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567ADE" w14:textId="77777777" w:rsidR="00E07DD3" w:rsidRPr="005D52CC" w:rsidRDefault="00E07DD3" w:rsidP="003F1369">
      <w:pPr>
        <w:spacing w:after="0" w:line="240" w:lineRule="auto"/>
        <w:ind w:left="4667" w:firstLine="720"/>
        <w:rPr>
          <w:b/>
          <w:bCs/>
        </w:rPr>
      </w:pPr>
      <w:r w:rsidRPr="005D52CC">
        <w:rPr>
          <w:b/>
          <w:bCs/>
        </w:rPr>
        <w:t xml:space="preserve">LAMPIRAN </w:t>
      </w:r>
      <w:r>
        <w:rPr>
          <w:b/>
          <w:bCs/>
        </w:rPr>
        <w:t>X</w:t>
      </w:r>
      <w:r w:rsidRPr="005D52CC">
        <w:rPr>
          <w:b/>
          <w:bCs/>
        </w:rPr>
        <w:t>I</w:t>
      </w:r>
    </w:p>
    <w:p w14:paraId="1BB44E2C" w14:textId="77777777" w:rsidR="00E07DD3" w:rsidRPr="005D52CC" w:rsidRDefault="00E07DD3" w:rsidP="00E07DD3">
      <w:pPr>
        <w:spacing w:after="0" w:line="240" w:lineRule="auto"/>
        <w:ind w:left="5387"/>
        <w:jc w:val="both"/>
        <w:rPr>
          <w:b/>
          <w:bCs/>
        </w:rPr>
      </w:pPr>
      <w:r w:rsidRPr="005D52CC">
        <w:rPr>
          <w:b/>
          <w:bCs/>
        </w:rPr>
        <w:t>PERATURAN BUPATI KARANGANYAR</w:t>
      </w:r>
    </w:p>
    <w:p w14:paraId="6F27B850" w14:textId="77777777" w:rsidR="00E07DD3" w:rsidRPr="005D52CC" w:rsidRDefault="00E07DD3" w:rsidP="00E07DD3">
      <w:pPr>
        <w:spacing w:after="0" w:line="240" w:lineRule="auto"/>
        <w:ind w:left="5387"/>
        <w:jc w:val="both"/>
        <w:rPr>
          <w:b/>
          <w:bCs/>
        </w:rPr>
      </w:pPr>
      <w:r w:rsidRPr="005D52CC">
        <w:rPr>
          <w:b/>
          <w:bCs/>
        </w:rPr>
        <w:t xml:space="preserve">NOMOR </w:t>
      </w:r>
      <w:r>
        <w:rPr>
          <w:b/>
          <w:bCs/>
        </w:rPr>
        <w:t>35</w:t>
      </w:r>
      <w:r w:rsidRPr="005D52CC">
        <w:rPr>
          <w:b/>
          <w:bCs/>
        </w:rPr>
        <w:t xml:space="preserve"> TAHUN 2023</w:t>
      </w:r>
    </w:p>
    <w:p w14:paraId="61D6B618" w14:textId="77777777" w:rsidR="00E07DD3" w:rsidRPr="001F767B" w:rsidRDefault="00E07DD3" w:rsidP="00E07DD3">
      <w:pPr>
        <w:spacing w:after="0" w:line="240" w:lineRule="auto"/>
        <w:ind w:left="5387"/>
        <w:jc w:val="both"/>
        <w:rPr>
          <w:b/>
          <w:bCs/>
          <w:lang w:val="de-DE"/>
        </w:rPr>
      </w:pPr>
      <w:r w:rsidRPr="001F767B">
        <w:rPr>
          <w:b/>
          <w:bCs/>
          <w:lang w:val="de-DE"/>
        </w:rPr>
        <w:t>TENTANG</w:t>
      </w:r>
    </w:p>
    <w:p w14:paraId="05149941" w14:textId="77777777" w:rsidR="00E07DD3" w:rsidRPr="001F767B" w:rsidRDefault="00E07DD3" w:rsidP="00E07DD3">
      <w:pPr>
        <w:spacing w:after="0" w:line="240" w:lineRule="auto"/>
        <w:ind w:left="5387"/>
        <w:jc w:val="both"/>
        <w:rPr>
          <w:b/>
          <w:bCs/>
          <w:lang w:val="de-DE"/>
        </w:rPr>
      </w:pPr>
      <w:r w:rsidRPr="001F767B">
        <w:rPr>
          <w:b/>
          <w:bCs/>
          <w:lang w:val="de-DE"/>
        </w:rPr>
        <w:t>RENCANA KERJA</w:t>
      </w:r>
    </w:p>
    <w:p w14:paraId="024800A0" w14:textId="77777777" w:rsidR="00E07DD3" w:rsidRPr="001F767B" w:rsidRDefault="00E07DD3" w:rsidP="00E07DD3">
      <w:pPr>
        <w:spacing w:after="0" w:line="240" w:lineRule="auto"/>
        <w:ind w:left="5387"/>
        <w:jc w:val="both"/>
        <w:rPr>
          <w:b/>
          <w:bCs/>
          <w:lang w:val="de-DE"/>
        </w:rPr>
      </w:pPr>
      <w:r w:rsidRPr="001F767B">
        <w:rPr>
          <w:b/>
          <w:bCs/>
          <w:lang w:val="de-DE"/>
        </w:rPr>
        <w:t xml:space="preserve">PERANGKAT DAERAH </w:t>
      </w:r>
    </w:p>
    <w:p w14:paraId="1F4C9B78" w14:textId="77777777" w:rsidR="00E07DD3" w:rsidRPr="001F767B" w:rsidRDefault="00E07DD3" w:rsidP="00E07DD3">
      <w:pPr>
        <w:spacing w:after="0" w:line="240" w:lineRule="auto"/>
        <w:ind w:left="5387"/>
        <w:jc w:val="both"/>
        <w:rPr>
          <w:b/>
          <w:bCs/>
          <w:lang w:val="de-DE"/>
        </w:rPr>
      </w:pPr>
      <w:r w:rsidRPr="001F767B">
        <w:rPr>
          <w:b/>
          <w:bCs/>
          <w:lang w:val="de-DE"/>
        </w:rPr>
        <w:t xml:space="preserve">KABUPATEN KARANGANYAR </w:t>
      </w:r>
    </w:p>
    <w:p w14:paraId="58F51DEA" w14:textId="77777777" w:rsidR="00E07DD3" w:rsidRPr="005D52CC" w:rsidRDefault="00E07DD3" w:rsidP="00E07DD3">
      <w:pPr>
        <w:spacing w:after="0" w:line="240" w:lineRule="auto"/>
        <w:ind w:left="5387"/>
        <w:jc w:val="both"/>
        <w:rPr>
          <w:b/>
          <w:bCs/>
        </w:rPr>
      </w:pPr>
      <w:r w:rsidRPr="005D52CC">
        <w:rPr>
          <w:b/>
          <w:bCs/>
        </w:rPr>
        <w:t>TAHUN 2024</w:t>
      </w:r>
    </w:p>
    <w:p w14:paraId="4E898A40" w14:textId="77777777" w:rsidR="00E07DD3" w:rsidRDefault="00E07DD3" w:rsidP="00E07DD3">
      <w:pPr>
        <w:jc w:val="center"/>
      </w:pPr>
    </w:p>
    <w:p w14:paraId="0D8996D7" w14:textId="77777777" w:rsidR="00E07DD3" w:rsidRDefault="00E07DD3" w:rsidP="00E07DD3">
      <w:pPr>
        <w:jc w:val="center"/>
      </w:pPr>
    </w:p>
    <w:p w14:paraId="726C648F" w14:textId="77777777" w:rsidR="00E07DD3" w:rsidRDefault="00E07DD3" w:rsidP="00E07DD3"/>
    <w:p w14:paraId="435AB377" w14:textId="77777777" w:rsidR="00E07DD3" w:rsidRDefault="00E07DD3" w:rsidP="00E07DD3"/>
    <w:p w14:paraId="09A3BD44" w14:textId="40116474" w:rsidR="00E07DD3" w:rsidRDefault="00E07DD3" w:rsidP="00E07DD3">
      <w:pPr>
        <w:ind w:left="-1134"/>
        <w:jc w:val="center"/>
        <w:rPr>
          <w:rFonts w:ascii="Arial Rounded MT Bold" w:hAnsi="Arial Rounded MT Bold"/>
          <w:sz w:val="32"/>
          <w:szCs w:val="28"/>
        </w:rPr>
      </w:pPr>
      <w:r>
        <w:rPr>
          <w:rFonts w:ascii="Arial Rounded MT Bold" w:hAnsi="Arial Rounded MT Bold"/>
          <w:noProof/>
          <w:sz w:val="32"/>
          <w:szCs w:val="28"/>
        </w:rPr>
        <w:drawing>
          <wp:inline distT="0" distB="0" distL="0" distR="0" wp14:anchorId="5563A8A6" wp14:editId="708F2F2A">
            <wp:extent cx="1356360" cy="1471295"/>
            <wp:effectExtent l="0" t="0" r="0" b="0"/>
            <wp:docPr id="17230608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1356360" cy="1471295"/>
                    </a:xfrm>
                    <a:prstGeom prst="rect">
                      <a:avLst/>
                    </a:prstGeom>
                    <a:noFill/>
                  </pic:spPr>
                </pic:pic>
              </a:graphicData>
            </a:graphic>
          </wp:inline>
        </w:drawing>
      </w:r>
    </w:p>
    <w:p w14:paraId="69A095CB" w14:textId="77777777" w:rsidR="00E07DD3" w:rsidRDefault="00E07DD3" w:rsidP="00E07DD3">
      <w:pPr>
        <w:jc w:val="center"/>
        <w:rPr>
          <w:rFonts w:ascii="Arial Rounded MT Bold" w:hAnsi="Arial Rounded MT Bold"/>
          <w:sz w:val="32"/>
          <w:szCs w:val="28"/>
        </w:rPr>
      </w:pPr>
    </w:p>
    <w:p w14:paraId="509F8082" w14:textId="77777777" w:rsidR="00E07DD3" w:rsidRDefault="00E07DD3" w:rsidP="00E07DD3">
      <w:pPr>
        <w:jc w:val="center"/>
        <w:rPr>
          <w:rFonts w:ascii="Arial Rounded MT Bold" w:hAnsi="Arial Rounded MT Bold"/>
          <w:sz w:val="32"/>
          <w:szCs w:val="28"/>
        </w:rPr>
      </w:pPr>
    </w:p>
    <w:p w14:paraId="1211ED6C" w14:textId="77777777" w:rsidR="00E07DD3" w:rsidRPr="001F767B" w:rsidRDefault="00E07DD3" w:rsidP="00E07DD3">
      <w:pPr>
        <w:spacing w:after="0" w:line="360" w:lineRule="auto"/>
        <w:ind w:left="-1134"/>
        <w:jc w:val="center"/>
        <w:rPr>
          <w:rFonts w:ascii="Arial Rounded MT Bold" w:hAnsi="Arial Rounded MT Bold"/>
          <w:sz w:val="32"/>
          <w:szCs w:val="28"/>
          <w:lang w:val="de-DE"/>
        </w:rPr>
      </w:pPr>
      <w:r w:rsidRPr="001F767B">
        <w:rPr>
          <w:rFonts w:ascii="Arial Rounded MT Bold" w:hAnsi="Arial Rounded MT Bold"/>
          <w:sz w:val="32"/>
          <w:szCs w:val="28"/>
          <w:lang w:val="de-DE"/>
        </w:rPr>
        <w:t xml:space="preserve">RENCANA KERJA </w:t>
      </w:r>
    </w:p>
    <w:p w14:paraId="54CDF4D1" w14:textId="77777777" w:rsidR="00E07DD3" w:rsidRPr="001F767B" w:rsidRDefault="00E07DD3" w:rsidP="00E07DD3">
      <w:pPr>
        <w:spacing w:after="0" w:line="360" w:lineRule="auto"/>
        <w:ind w:left="-1134"/>
        <w:jc w:val="center"/>
        <w:rPr>
          <w:rFonts w:ascii="Arial Rounded MT Bold" w:hAnsi="Arial Rounded MT Bold"/>
          <w:sz w:val="32"/>
          <w:szCs w:val="28"/>
          <w:lang w:val="de-DE"/>
        </w:rPr>
      </w:pPr>
      <w:r w:rsidRPr="001F767B">
        <w:rPr>
          <w:rFonts w:ascii="Arial Rounded MT Bold" w:hAnsi="Arial Rounded MT Bold"/>
          <w:sz w:val="32"/>
          <w:szCs w:val="28"/>
          <w:lang w:val="de-DE"/>
        </w:rPr>
        <w:t xml:space="preserve">DINAS PEMBERDAYAAN MASYARAKAT DAN DESA </w:t>
      </w:r>
    </w:p>
    <w:p w14:paraId="7C35D2AF" w14:textId="77777777" w:rsidR="00E07DD3" w:rsidRPr="001F767B" w:rsidRDefault="00E07DD3" w:rsidP="00E07DD3">
      <w:pPr>
        <w:spacing w:after="0" w:line="360" w:lineRule="auto"/>
        <w:ind w:left="-1134"/>
        <w:jc w:val="center"/>
        <w:rPr>
          <w:rFonts w:ascii="Arial Rounded MT Bold" w:hAnsi="Arial Rounded MT Bold"/>
          <w:sz w:val="32"/>
          <w:szCs w:val="28"/>
          <w:lang w:val="de-DE"/>
        </w:rPr>
      </w:pPr>
      <w:r w:rsidRPr="001F767B">
        <w:rPr>
          <w:rFonts w:ascii="Arial Rounded MT Bold" w:hAnsi="Arial Rounded MT Bold"/>
          <w:sz w:val="32"/>
          <w:szCs w:val="28"/>
          <w:lang w:val="de-DE"/>
        </w:rPr>
        <w:t>TAHUN 2024</w:t>
      </w:r>
    </w:p>
    <w:p w14:paraId="37E07ED5" w14:textId="77777777" w:rsidR="00E07DD3" w:rsidRPr="001F767B" w:rsidRDefault="00E07DD3" w:rsidP="00E07DD3">
      <w:pPr>
        <w:spacing w:after="0" w:line="360" w:lineRule="auto"/>
        <w:ind w:left="-1134"/>
        <w:jc w:val="center"/>
        <w:rPr>
          <w:rFonts w:ascii="Arial Rounded MT Bold" w:hAnsi="Arial Rounded MT Bold"/>
          <w:sz w:val="32"/>
          <w:szCs w:val="28"/>
          <w:lang w:val="de-DE"/>
        </w:rPr>
      </w:pPr>
    </w:p>
    <w:p w14:paraId="3A6E8393" w14:textId="77777777" w:rsidR="00E07DD3" w:rsidRPr="001F767B" w:rsidRDefault="00E07DD3" w:rsidP="00E07DD3">
      <w:pPr>
        <w:ind w:left="-1134"/>
        <w:jc w:val="center"/>
        <w:rPr>
          <w:rFonts w:ascii="Arial Rounded MT Bold" w:hAnsi="Arial Rounded MT Bold"/>
          <w:sz w:val="32"/>
          <w:szCs w:val="28"/>
          <w:lang w:val="de-DE"/>
        </w:rPr>
      </w:pPr>
    </w:p>
    <w:p w14:paraId="3CBA8235" w14:textId="77777777" w:rsidR="00E07DD3" w:rsidRPr="001F767B" w:rsidRDefault="00E07DD3" w:rsidP="00E07DD3">
      <w:pPr>
        <w:ind w:left="-1134"/>
        <w:jc w:val="center"/>
        <w:rPr>
          <w:rFonts w:ascii="Arial Rounded MT Bold" w:hAnsi="Arial Rounded MT Bold"/>
          <w:sz w:val="32"/>
          <w:szCs w:val="28"/>
          <w:lang w:val="de-DE"/>
        </w:rPr>
      </w:pPr>
    </w:p>
    <w:p w14:paraId="5A2202FE" w14:textId="77777777" w:rsidR="00E07DD3" w:rsidRPr="001F767B" w:rsidRDefault="00E07DD3" w:rsidP="00E07DD3">
      <w:pPr>
        <w:ind w:left="-1134"/>
        <w:jc w:val="center"/>
        <w:rPr>
          <w:rFonts w:ascii="Arial Rounded MT Bold" w:hAnsi="Arial Rounded MT Bold"/>
          <w:sz w:val="32"/>
          <w:szCs w:val="28"/>
          <w:lang w:val="de-DE"/>
        </w:rPr>
      </w:pPr>
    </w:p>
    <w:p w14:paraId="1B8F90F6" w14:textId="77777777" w:rsidR="00E07DD3" w:rsidRPr="001F767B" w:rsidRDefault="00E07DD3" w:rsidP="00E07DD3">
      <w:pPr>
        <w:rPr>
          <w:rFonts w:ascii="Arial Rounded MT Bold" w:hAnsi="Arial Rounded MT Bold"/>
          <w:sz w:val="32"/>
          <w:szCs w:val="28"/>
          <w:lang w:val="de-DE"/>
        </w:rPr>
      </w:pPr>
    </w:p>
    <w:p w14:paraId="3442CCA6" w14:textId="77777777" w:rsidR="00E07DD3" w:rsidRPr="001F767B" w:rsidRDefault="00E07DD3" w:rsidP="00E07DD3">
      <w:pPr>
        <w:rPr>
          <w:rFonts w:ascii="Arial Rounded MT Bold" w:hAnsi="Arial Rounded MT Bold"/>
          <w:sz w:val="32"/>
          <w:szCs w:val="28"/>
          <w:lang w:val="de-DE"/>
        </w:rPr>
      </w:pPr>
    </w:p>
    <w:p w14:paraId="6DB8FAD7" w14:textId="77777777" w:rsidR="00E07DD3" w:rsidRPr="001F767B" w:rsidRDefault="00E07DD3" w:rsidP="00E07DD3">
      <w:pPr>
        <w:spacing w:after="0"/>
        <w:ind w:left="-1134"/>
        <w:jc w:val="center"/>
        <w:rPr>
          <w:rFonts w:ascii="Arial Rounded MT Bold" w:hAnsi="Arial Rounded MT Bold"/>
          <w:sz w:val="32"/>
          <w:szCs w:val="28"/>
          <w:lang w:val="de-DE"/>
        </w:rPr>
      </w:pPr>
      <w:r w:rsidRPr="001F767B">
        <w:rPr>
          <w:rFonts w:ascii="Arial Rounded MT Bold" w:hAnsi="Arial Rounded MT Bold"/>
          <w:sz w:val="32"/>
          <w:szCs w:val="28"/>
          <w:lang w:val="de-DE"/>
        </w:rPr>
        <w:t>PEMERINTAH KABUPATEN KARANGANYAR</w:t>
      </w:r>
    </w:p>
    <w:p w14:paraId="6C7C0343" w14:textId="77777777" w:rsidR="00E07DD3" w:rsidRPr="001F767B" w:rsidRDefault="00E07DD3" w:rsidP="00E07DD3">
      <w:pPr>
        <w:spacing w:after="0"/>
        <w:ind w:left="-1134"/>
        <w:jc w:val="center"/>
        <w:rPr>
          <w:rFonts w:ascii="Arial Rounded MT Bold" w:hAnsi="Arial Rounded MT Bold"/>
          <w:sz w:val="32"/>
          <w:szCs w:val="28"/>
          <w:lang w:val="de-DE"/>
        </w:rPr>
      </w:pPr>
      <w:r w:rsidRPr="001F767B">
        <w:rPr>
          <w:rFonts w:ascii="Arial Rounded MT Bold" w:hAnsi="Arial Rounded MT Bold"/>
          <w:sz w:val="32"/>
          <w:szCs w:val="28"/>
          <w:lang w:val="de-DE"/>
        </w:rPr>
        <w:t>PROVINSI JAWA TENGAH</w:t>
      </w:r>
    </w:p>
    <w:p w14:paraId="6C96169A" w14:textId="77777777" w:rsidR="00E07DD3" w:rsidRPr="001F767B" w:rsidRDefault="00E07DD3" w:rsidP="00E07DD3">
      <w:pPr>
        <w:spacing w:after="0"/>
        <w:ind w:left="-1134"/>
        <w:jc w:val="center"/>
        <w:rPr>
          <w:rFonts w:ascii="Arial Rounded MT Bold" w:hAnsi="Arial Rounded MT Bold"/>
          <w:sz w:val="32"/>
          <w:szCs w:val="28"/>
          <w:lang w:val="de-DE"/>
        </w:rPr>
      </w:pPr>
      <w:r w:rsidRPr="001F767B">
        <w:rPr>
          <w:rFonts w:ascii="Arial Rounded MT Bold" w:hAnsi="Arial Rounded MT Bold"/>
          <w:sz w:val="32"/>
          <w:szCs w:val="28"/>
          <w:lang w:val="de-DE"/>
        </w:rPr>
        <w:t>2023</w:t>
      </w:r>
    </w:p>
    <w:p w14:paraId="32086D85" w14:textId="77777777" w:rsidR="00785DE3" w:rsidRPr="00785DE3" w:rsidRDefault="00785DE3" w:rsidP="005C2CC8">
      <w:pPr>
        <w:rPr>
          <w:rFonts w:ascii="Bookman Old Style" w:hAnsi="Bookman Old Style"/>
          <w:b/>
          <w:sz w:val="20"/>
          <w:szCs w:val="20"/>
          <w:lang w:val="id-ID"/>
        </w:rPr>
        <w:sectPr w:rsidR="00785DE3" w:rsidRPr="00785DE3" w:rsidSect="00C43891">
          <w:footerReference w:type="default" r:id="rId9"/>
          <w:footerReference w:type="first" r:id="rId10"/>
          <w:pgSz w:w="12242" w:h="18711" w:code="1"/>
          <w:pgMar w:top="1701" w:right="1134" w:bottom="1418" w:left="1701" w:header="720" w:footer="720" w:gutter="0"/>
          <w:pgNumType w:fmt="lowerRoman" w:start="1"/>
          <w:cols w:space="720"/>
          <w:titlePg/>
          <w:docGrid w:linePitch="360"/>
        </w:sectPr>
      </w:pPr>
    </w:p>
    <w:p w14:paraId="085E5EFC" w14:textId="77777777" w:rsidR="0043142F" w:rsidRPr="000F694A" w:rsidRDefault="0043142F" w:rsidP="00785DE3">
      <w:pPr>
        <w:jc w:val="center"/>
        <w:outlineLvl w:val="0"/>
        <w:rPr>
          <w:rFonts w:ascii="Bookman Old Style" w:hAnsi="Bookman Old Style" w:cs="Arial"/>
          <w:b/>
          <w:bCs/>
          <w:sz w:val="24"/>
          <w:szCs w:val="24"/>
          <w:lang w:val="sv-SE"/>
        </w:rPr>
      </w:pPr>
      <w:r w:rsidRPr="000F694A">
        <w:rPr>
          <w:rFonts w:ascii="Bookman Old Style" w:hAnsi="Bookman Old Style" w:cs="Arial"/>
          <w:b/>
          <w:bCs/>
          <w:sz w:val="24"/>
          <w:szCs w:val="24"/>
          <w:lang w:val="sv-SE"/>
        </w:rPr>
        <w:lastRenderedPageBreak/>
        <w:t>KATA PENGANTAR</w:t>
      </w:r>
    </w:p>
    <w:p w14:paraId="276EB0F5" w14:textId="77777777" w:rsidR="0043142F" w:rsidRPr="004D72EC" w:rsidRDefault="0043142F" w:rsidP="0043142F">
      <w:pPr>
        <w:rPr>
          <w:rFonts w:ascii="Bookman Old Style" w:hAnsi="Bookman Old Style" w:cs="Arial"/>
          <w:b/>
          <w:bCs/>
          <w:sz w:val="24"/>
          <w:szCs w:val="24"/>
          <w:lang w:val="id-ID"/>
        </w:rPr>
      </w:pPr>
    </w:p>
    <w:p w14:paraId="5C875E73" w14:textId="5BD052E7" w:rsidR="0043142F" w:rsidRPr="000F694A" w:rsidRDefault="0043142F" w:rsidP="0043142F">
      <w:pPr>
        <w:spacing w:line="360" w:lineRule="auto"/>
        <w:jc w:val="both"/>
        <w:rPr>
          <w:rFonts w:ascii="Bookman Old Style" w:hAnsi="Bookman Old Style" w:cs="Arial"/>
          <w:sz w:val="24"/>
          <w:szCs w:val="24"/>
          <w:lang w:val="sv-SE"/>
        </w:rPr>
      </w:pPr>
      <w:r w:rsidRPr="000F694A">
        <w:rPr>
          <w:rFonts w:ascii="Bookman Old Style" w:hAnsi="Bookman Old Style" w:cs="Arial"/>
          <w:sz w:val="24"/>
          <w:szCs w:val="24"/>
          <w:lang w:val="sv-SE"/>
        </w:rPr>
        <w:tab/>
        <w:t>Den</w:t>
      </w:r>
      <w:r w:rsidR="005A64A6">
        <w:rPr>
          <w:rFonts w:ascii="Bookman Old Style" w:hAnsi="Bookman Old Style" w:cs="Arial"/>
          <w:sz w:val="24"/>
          <w:szCs w:val="24"/>
          <w:lang w:val="sv-SE"/>
        </w:rPr>
        <w:t>gan mengucap puji syukur ke-had</w:t>
      </w:r>
      <w:r w:rsidRPr="000F694A">
        <w:rPr>
          <w:rFonts w:ascii="Bookman Old Style" w:hAnsi="Bookman Old Style" w:cs="Arial"/>
          <w:sz w:val="24"/>
          <w:szCs w:val="24"/>
          <w:lang w:val="sv-SE"/>
        </w:rPr>
        <w:t>irat Tuhan Yang Maha Esa, telah kami selesaikan penulisan Rencana Kerja Dinas Pemberdayaan Masyarakat dan Desa</w:t>
      </w:r>
      <w:r w:rsidR="003F59E2" w:rsidRPr="000F694A">
        <w:rPr>
          <w:rFonts w:ascii="Bookman Old Style" w:hAnsi="Bookman Old Style" w:cs="Arial"/>
          <w:sz w:val="24"/>
          <w:szCs w:val="24"/>
          <w:lang w:val="sv-SE"/>
        </w:rPr>
        <w:t xml:space="preserve"> </w:t>
      </w:r>
      <w:r w:rsidR="00C45B1D" w:rsidRPr="000F694A">
        <w:rPr>
          <w:rFonts w:ascii="Bookman Old Style" w:hAnsi="Bookman Old Style" w:cs="Arial"/>
          <w:sz w:val="24"/>
          <w:szCs w:val="24"/>
          <w:lang w:val="sv-SE"/>
        </w:rPr>
        <w:t>Kabupaten Karanganyar Tahun 202</w:t>
      </w:r>
      <w:r w:rsidR="00183B94" w:rsidRPr="001F767B">
        <w:rPr>
          <w:rFonts w:ascii="Bookman Old Style" w:hAnsi="Bookman Old Style" w:cs="Arial"/>
          <w:sz w:val="24"/>
          <w:szCs w:val="24"/>
          <w:lang w:val="de-DE"/>
        </w:rPr>
        <w:t>4</w:t>
      </w:r>
      <w:r w:rsidRPr="000F694A">
        <w:rPr>
          <w:rFonts w:ascii="Bookman Old Style" w:hAnsi="Bookman Old Style" w:cs="Arial"/>
          <w:sz w:val="24"/>
          <w:szCs w:val="24"/>
          <w:lang w:val="sv-SE"/>
        </w:rPr>
        <w:t>. Rencana Kerja Dinas Pemberdayaan Masyarakat dan Desa merupakan rencana program kerja tugas dan kegiatan selama 1 tahun dari bulan Ja</w:t>
      </w:r>
      <w:r w:rsidR="003F59E2" w:rsidRPr="000F694A">
        <w:rPr>
          <w:rFonts w:ascii="Bookman Old Style" w:hAnsi="Bookman Old Style" w:cs="Arial"/>
          <w:sz w:val="24"/>
          <w:szCs w:val="24"/>
          <w:lang w:val="sv-SE"/>
        </w:rPr>
        <w:t>n</w:t>
      </w:r>
      <w:r w:rsidR="00C45B1D" w:rsidRPr="000F694A">
        <w:rPr>
          <w:rFonts w:ascii="Bookman Old Style" w:hAnsi="Bookman Old Style" w:cs="Arial"/>
          <w:sz w:val="24"/>
          <w:szCs w:val="24"/>
          <w:lang w:val="sv-SE"/>
        </w:rPr>
        <w:t>uari sampai dengan Desember 202</w:t>
      </w:r>
      <w:r w:rsidR="00183B94" w:rsidRPr="001F767B">
        <w:rPr>
          <w:rFonts w:ascii="Bookman Old Style" w:hAnsi="Bookman Old Style" w:cs="Arial"/>
          <w:sz w:val="24"/>
          <w:szCs w:val="24"/>
          <w:lang w:val="sv-SE"/>
        </w:rPr>
        <w:t>4</w:t>
      </w:r>
      <w:r w:rsidRPr="000F694A">
        <w:rPr>
          <w:rFonts w:ascii="Bookman Old Style" w:hAnsi="Bookman Old Style" w:cs="Arial"/>
          <w:sz w:val="24"/>
          <w:szCs w:val="24"/>
          <w:lang w:val="sv-SE"/>
        </w:rPr>
        <w:t>.</w:t>
      </w:r>
    </w:p>
    <w:p w14:paraId="503F4B80" w14:textId="5D34BDEB" w:rsidR="0043142F" w:rsidRPr="000F694A" w:rsidRDefault="0043142F" w:rsidP="00FC1E45">
      <w:pPr>
        <w:spacing w:line="360" w:lineRule="auto"/>
        <w:jc w:val="both"/>
        <w:rPr>
          <w:rFonts w:ascii="Bookman Old Style" w:hAnsi="Bookman Old Style" w:cs="Arial"/>
          <w:sz w:val="24"/>
          <w:szCs w:val="24"/>
          <w:lang w:val="sv-SE"/>
        </w:rPr>
      </w:pPr>
      <w:r w:rsidRPr="000F694A">
        <w:rPr>
          <w:rFonts w:ascii="Bookman Old Style" w:hAnsi="Bookman Old Style" w:cs="Arial"/>
          <w:sz w:val="24"/>
          <w:szCs w:val="24"/>
          <w:lang w:val="sv-SE"/>
        </w:rPr>
        <w:tab/>
        <w:t xml:space="preserve">Dalam melaksanakan tugas dan kewajiban Bidang Pemberdayaan Masyarakat dan Desa selama 1 (satu) tahun, Dinas Pemberdayaan Masyarakat dan Desa </w:t>
      </w:r>
      <w:r w:rsidR="00FC1E45" w:rsidRPr="000F694A">
        <w:rPr>
          <w:rFonts w:ascii="Bookman Old Style" w:hAnsi="Bookman Old Style" w:cs="Arial"/>
          <w:sz w:val="24"/>
          <w:szCs w:val="24"/>
          <w:lang w:val="sv-SE"/>
        </w:rPr>
        <w:t>akan</w:t>
      </w:r>
      <w:r w:rsidRPr="000F694A">
        <w:rPr>
          <w:rFonts w:ascii="Bookman Old Style" w:hAnsi="Bookman Old Style" w:cs="Arial"/>
          <w:sz w:val="24"/>
          <w:szCs w:val="24"/>
          <w:lang w:val="sv-SE"/>
        </w:rPr>
        <w:t xml:space="preserve"> melaksanakan beberapa program dan kegiatan sesuai dengan perencanaan strategis </w:t>
      </w:r>
      <w:r w:rsidR="00FC1E45" w:rsidRPr="000F694A">
        <w:rPr>
          <w:rFonts w:ascii="Bookman Old Style" w:hAnsi="Bookman Old Style" w:cs="Arial"/>
          <w:sz w:val="24"/>
          <w:szCs w:val="24"/>
          <w:lang w:val="sv-SE"/>
        </w:rPr>
        <w:t>dan Renca</w:t>
      </w:r>
      <w:r w:rsidR="00A53D86" w:rsidRPr="000F694A">
        <w:rPr>
          <w:rFonts w:ascii="Bookman Old Style" w:hAnsi="Bookman Old Style" w:cs="Arial"/>
          <w:sz w:val="24"/>
          <w:szCs w:val="24"/>
          <w:lang w:val="id-ID"/>
        </w:rPr>
        <w:t>na</w:t>
      </w:r>
      <w:r w:rsidR="00FC1E45" w:rsidRPr="000F694A">
        <w:rPr>
          <w:rFonts w:ascii="Bookman Old Style" w:hAnsi="Bookman Old Style" w:cs="Arial"/>
          <w:sz w:val="24"/>
          <w:szCs w:val="24"/>
          <w:lang w:val="sv-SE"/>
        </w:rPr>
        <w:t xml:space="preserve"> Kerja </w:t>
      </w:r>
      <w:r w:rsidRPr="000F694A">
        <w:rPr>
          <w:rFonts w:ascii="Bookman Old Style" w:hAnsi="Bookman Old Style" w:cs="Arial"/>
          <w:sz w:val="24"/>
          <w:szCs w:val="24"/>
          <w:lang w:val="sv-SE"/>
        </w:rPr>
        <w:t>yang telah ditetapkan dalam R</w:t>
      </w:r>
      <w:r w:rsidR="00C45B1D" w:rsidRPr="000F694A">
        <w:rPr>
          <w:rFonts w:ascii="Bookman Old Style" w:hAnsi="Bookman Old Style" w:cs="Arial"/>
          <w:sz w:val="24"/>
          <w:szCs w:val="24"/>
          <w:lang w:val="sv-SE"/>
        </w:rPr>
        <w:t>encana Kerja Tahunan Tahun 202</w:t>
      </w:r>
      <w:r w:rsidR="00183B94" w:rsidRPr="001F767B">
        <w:rPr>
          <w:rFonts w:ascii="Bookman Old Style" w:hAnsi="Bookman Old Style" w:cs="Arial"/>
          <w:sz w:val="24"/>
          <w:szCs w:val="24"/>
          <w:lang w:val="sv-SE"/>
        </w:rPr>
        <w:t>4</w:t>
      </w:r>
      <w:r w:rsidR="00FC1E45" w:rsidRPr="000F694A">
        <w:rPr>
          <w:rFonts w:ascii="Bookman Old Style" w:hAnsi="Bookman Old Style" w:cs="Arial"/>
          <w:sz w:val="24"/>
          <w:szCs w:val="24"/>
          <w:lang w:val="sv-SE"/>
        </w:rPr>
        <w:t xml:space="preserve"> ini</w:t>
      </w:r>
      <w:r w:rsidRPr="000F694A">
        <w:rPr>
          <w:rFonts w:ascii="Bookman Old Style" w:hAnsi="Bookman Old Style" w:cs="Arial"/>
          <w:sz w:val="24"/>
          <w:szCs w:val="24"/>
          <w:lang w:val="sv-SE"/>
        </w:rPr>
        <w:t xml:space="preserve">. Sebagai wujud pelaksanaan tugas–tugas pemerintahan antara lain dengan peningkatan Pemberdayaan Masyarakat dan Desa khususnya dalam Bidang Pembinaan Administrasi Pemerintahan Desa, Bidang </w:t>
      </w:r>
      <w:r w:rsidR="003F59E2" w:rsidRPr="000F694A">
        <w:rPr>
          <w:rFonts w:ascii="Bookman Old Style" w:hAnsi="Bookman Old Style" w:cs="Arial"/>
          <w:sz w:val="24"/>
          <w:szCs w:val="24"/>
          <w:lang w:val="sv-SE"/>
        </w:rPr>
        <w:t>Pengelolaan Keuangan dan Aset Desa</w:t>
      </w:r>
      <w:r w:rsidRPr="000F694A">
        <w:rPr>
          <w:rFonts w:ascii="Bookman Old Style" w:hAnsi="Bookman Old Style" w:cs="Arial"/>
          <w:sz w:val="24"/>
          <w:szCs w:val="24"/>
          <w:lang w:val="sv-SE"/>
        </w:rPr>
        <w:t xml:space="preserve">, dan Bidang Pemberdayaan Masyarakat </w:t>
      </w:r>
      <w:r w:rsidR="003F59E2" w:rsidRPr="000F694A">
        <w:rPr>
          <w:rFonts w:ascii="Bookman Old Style" w:hAnsi="Bookman Old Style" w:cs="Arial"/>
          <w:sz w:val="24"/>
          <w:szCs w:val="24"/>
          <w:lang w:val="sv-SE"/>
        </w:rPr>
        <w:t>Desa.</w:t>
      </w:r>
    </w:p>
    <w:p w14:paraId="274052A8" w14:textId="77777777" w:rsidR="0043142F" w:rsidRPr="000F694A" w:rsidRDefault="0043142F" w:rsidP="00FC1E45">
      <w:pPr>
        <w:spacing w:before="120" w:line="360" w:lineRule="auto"/>
        <w:jc w:val="both"/>
        <w:rPr>
          <w:rFonts w:ascii="Bookman Old Style" w:hAnsi="Bookman Old Style" w:cs="Arial"/>
          <w:sz w:val="24"/>
          <w:szCs w:val="24"/>
          <w:lang w:val="sv-SE"/>
        </w:rPr>
      </w:pPr>
      <w:r w:rsidRPr="000F694A">
        <w:rPr>
          <w:rFonts w:ascii="Bookman Old Style" w:hAnsi="Bookman Old Style" w:cs="Arial"/>
          <w:sz w:val="24"/>
          <w:szCs w:val="24"/>
          <w:lang w:val="sv-SE"/>
        </w:rPr>
        <w:tab/>
      </w:r>
      <w:r w:rsidR="00FC1E45" w:rsidRPr="000F694A">
        <w:rPr>
          <w:rFonts w:ascii="Bookman Old Style" w:hAnsi="Bookman Old Style" w:cs="Arial"/>
          <w:sz w:val="24"/>
          <w:szCs w:val="24"/>
          <w:lang w:val="sv-SE"/>
        </w:rPr>
        <w:t>K</w:t>
      </w:r>
      <w:r w:rsidRPr="000F694A">
        <w:rPr>
          <w:rFonts w:ascii="Bookman Old Style" w:hAnsi="Bookman Old Style" w:cs="Arial"/>
          <w:sz w:val="24"/>
          <w:szCs w:val="24"/>
          <w:lang w:val="sv-SE"/>
        </w:rPr>
        <w:t xml:space="preserve">ami merasa bahwa laporan ini masih banyak terdapat kekurangannya. namun kami telah berusaha  baik dalam </w:t>
      </w:r>
      <w:r w:rsidR="00FC1E45" w:rsidRPr="000F694A">
        <w:rPr>
          <w:rFonts w:ascii="Bookman Old Style" w:hAnsi="Bookman Old Style" w:cs="Arial"/>
          <w:sz w:val="24"/>
          <w:szCs w:val="24"/>
          <w:lang w:val="sv-SE"/>
        </w:rPr>
        <w:t xml:space="preserve">perencanaan, penganggaran dan indikator kinerja telah kami </w:t>
      </w:r>
      <w:r w:rsidRPr="000F694A">
        <w:rPr>
          <w:rFonts w:ascii="Bookman Old Style" w:hAnsi="Bookman Old Style" w:cs="Arial"/>
          <w:sz w:val="24"/>
          <w:szCs w:val="24"/>
          <w:lang w:val="sv-SE"/>
        </w:rPr>
        <w:t>sesuai</w:t>
      </w:r>
      <w:r w:rsidR="00FC1E45" w:rsidRPr="000F694A">
        <w:rPr>
          <w:rFonts w:ascii="Bookman Old Style" w:hAnsi="Bookman Old Style" w:cs="Arial"/>
          <w:sz w:val="24"/>
          <w:szCs w:val="24"/>
          <w:lang w:val="sv-SE"/>
        </w:rPr>
        <w:t>kan</w:t>
      </w:r>
      <w:r w:rsidRPr="000F694A">
        <w:rPr>
          <w:rFonts w:ascii="Bookman Old Style" w:hAnsi="Bookman Old Style" w:cs="Arial"/>
          <w:sz w:val="24"/>
          <w:szCs w:val="24"/>
          <w:lang w:val="sv-SE"/>
        </w:rPr>
        <w:t xml:space="preserve"> dengan aturan yang berlaku. Kami mengharapkan masukan dan saran bagi para pembaca/Instansi terkait  untuk penyempurnaan lebih lanjut.</w:t>
      </w:r>
    </w:p>
    <w:p w14:paraId="69AFB2BF" w14:textId="77777777" w:rsidR="0043142F" w:rsidRPr="000F694A" w:rsidRDefault="0043142F" w:rsidP="0043142F">
      <w:pPr>
        <w:rPr>
          <w:rFonts w:ascii="Bookman Old Style" w:hAnsi="Bookman Old Style" w:cs="Arial"/>
          <w:sz w:val="24"/>
          <w:szCs w:val="24"/>
          <w:lang w:val="sv-SE"/>
        </w:rPr>
      </w:pPr>
    </w:p>
    <w:p w14:paraId="146940AD" w14:textId="3FD9E920" w:rsidR="0043142F" w:rsidRPr="001F767B" w:rsidRDefault="0043142F" w:rsidP="005E1DD5">
      <w:pPr>
        <w:tabs>
          <w:tab w:val="center" w:pos="6300"/>
        </w:tabs>
        <w:spacing w:line="240" w:lineRule="auto"/>
        <w:ind w:firstLine="3828"/>
        <w:rPr>
          <w:rFonts w:ascii="Bookman Old Style" w:hAnsi="Bookman Old Style" w:cs="Arial"/>
          <w:sz w:val="24"/>
          <w:szCs w:val="24"/>
          <w:lang w:val="de-DE"/>
        </w:rPr>
      </w:pPr>
      <w:r w:rsidRPr="000F694A">
        <w:rPr>
          <w:rFonts w:ascii="Bookman Old Style" w:hAnsi="Bookman Old Style" w:cs="Arial"/>
          <w:sz w:val="24"/>
          <w:szCs w:val="24"/>
          <w:lang w:val="sv-SE"/>
        </w:rPr>
        <w:t>Karanganyar ,</w:t>
      </w:r>
      <w:r w:rsidR="008F0273" w:rsidRPr="000F694A">
        <w:rPr>
          <w:rFonts w:ascii="Bookman Old Style" w:hAnsi="Bookman Old Style" w:cs="Arial"/>
          <w:sz w:val="24"/>
          <w:szCs w:val="24"/>
          <w:lang w:val="id-ID"/>
        </w:rPr>
        <w:t xml:space="preserve"> </w:t>
      </w:r>
      <w:r w:rsidR="00FF72DB" w:rsidRPr="001F767B">
        <w:rPr>
          <w:rFonts w:ascii="Bookman Old Style" w:hAnsi="Bookman Old Style" w:cs="Arial"/>
          <w:sz w:val="24"/>
          <w:szCs w:val="24"/>
          <w:lang w:val="de-DE"/>
        </w:rPr>
        <w:t xml:space="preserve">     </w:t>
      </w:r>
      <w:r w:rsidR="00A21AF2" w:rsidRPr="001F767B">
        <w:rPr>
          <w:rFonts w:ascii="Bookman Old Style" w:hAnsi="Bookman Old Style" w:cs="Arial"/>
          <w:sz w:val="24"/>
          <w:szCs w:val="24"/>
          <w:lang w:val="de-DE"/>
        </w:rPr>
        <w:t>Juli</w:t>
      </w:r>
      <w:r w:rsidR="008F0273" w:rsidRPr="000F694A">
        <w:rPr>
          <w:rFonts w:ascii="Bookman Old Style" w:hAnsi="Bookman Old Style" w:cs="Arial"/>
          <w:sz w:val="24"/>
          <w:szCs w:val="24"/>
          <w:lang w:val="id-ID"/>
        </w:rPr>
        <w:t xml:space="preserve"> </w:t>
      </w:r>
      <w:r w:rsidR="008D07BF" w:rsidRPr="001F767B">
        <w:rPr>
          <w:rFonts w:ascii="Bookman Old Style" w:hAnsi="Bookman Old Style" w:cs="Arial"/>
          <w:sz w:val="24"/>
          <w:szCs w:val="24"/>
          <w:lang w:val="de-DE"/>
        </w:rPr>
        <w:t>202</w:t>
      </w:r>
      <w:r w:rsidR="00183B94" w:rsidRPr="001F767B">
        <w:rPr>
          <w:rFonts w:ascii="Bookman Old Style" w:hAnsi="Bookman Old Style" w:cs="Arial"/>
          <w:sz w:val="24"/>
          <w:szCs w:val="24"/>
          <w:lang w:val="de-DE"/>
        </w:rPr>
        <w:t>3</w:t>
      </w:r>
    </w:p>
    <w:p w14:paraId="24E2E6EB" w14:textId="77777777" w:rsidR="003F59E2" w:rsidRPr="000F694A" w:rsidRDefault="0043142F" w:rsidP="005E1DD5">
      <w:pPr>
        <w:tabs>
          <w:tab w:val="center" w:pos="6300"/>
        </w:tabs>
        <w:spacing w:after="0" w:line="240" w:lineRule="auto"/>
        <w:ind w:firstLine="3828"/>
        <w:outlineLvl w:val="0"/>
        <w:rPr>
          <w:rFonts w:ascii="Bookman Old Style" w:hAnsi="Bookman Old Style" w:cs="Arial"/>
          <w:sz w:val="24"/>
          <w:szCs w:val="24"/>
          <w:lang w:val="sv-SE"/>
        </w:rPr>
      </w:pPr>
      <w:r w:rsidRPr="000F694A">
        <w:rPr>
          <w:rFonts w:ascii="Bookman Old Style" w:hAnsi="Bookman Old Style" w:cs="Arial"/>
          <w:sz w:val="24"/>
          <w:szCs w:val="24"/>
          <w:lang w:val="sv-SE"/>
        </w:rPr>
        <w:t xml:space="preserve">KEPALA DINAS </w:t>
      </w:r>
    </w:p>
    <w:p w14:paraId="2FC19672" w14:textId="77777777" w:rsidR="0043142F" w:rsidRPr="000F694A" w:rsidRDefault="005E1DD5" w:rsidP="005E1DD5">
      <w:pPr>
        <w:tabs>
          <w:tab w:val="center" w:pos="6300"/>
        </w:tabs>
        <w:spacing w:after="0" w:line="240" w:lineRule="auto"/>
        <w:ind w:firstLine="3828"/>
        <w:outlineLvl w:val="0"/>
        <w:rPr>
          <w:rFonts w:ascii="Bookman Old Style" w:hAnsi="Bookman Old Style" w:cs="Arial"/>
          <w:sz w:val="24"/>
          <w:szCs w:val="24"/>
          <w:lang w:val="sv-SE"/>
        </w:rPr>
      </w:pPr>
      <w:r w:rsidRPr="000F694A">
        <w:rPr>
          <w:rFonts w:ascii="Bookman Old Style" w:hAnsi="Bookman Old Style" w:cs="Arial"/>
          <w:sz w:val="24"/>
          <w:szCs w:val="24"/>
          <w:lang w:val="sv-SE"/>
        </w:rPr>
        <w:t>PEMBERDAYAAN MASYARAKAT DA</w:t>
      </w:r>
      <w:r w:rsidRPr="000F694A">
        <w:rPr>
          <w:rFonts w:ascii="Bookman Old Style" w:hAnsi="Bookman Old Style" w:cs="Arial"/>
          <w:sz w:val="24"/>
          <w:szCs w:val="24"/>
          <w:lang w:val="id-ID"/>
        </w:rPr>
        <w:t>N</w:t>
      </w:r>
      <w:r w:rsidR="00C45B1D" w:rsidRPr="000F694A">
        <w:rPr>
          <w:rFonts w:ascii="Bookman Old Style" w:hAnsi="Bookman Old Style" w:cs="Arial"/>
          <w:sz w:val="24"/>
          <w:szCs w:val="24"/>
          <w:lang w:val="id-ID"/>
        </w:rPr>
        <w:t xml:space="preserve"> </w:t>
      </w:r>
      <w:r w:rsidR="0043142F" w:rsidRPr="000F694A">
        <w:rPr>
          <w:rFonts w:ascii="Bookman Old Style" w:hAnsi="Bookman Old Style" w:cs="Arial"/>
          <w:sz w:val="24"/>
          <w:szCs w:val="24"/>
          <w:lang w:val="sv-SE"/>
        </w:rPr>
        <w:t>DESA</w:t>
      </w:r>
    </w:p>
    <w:p w14:paraId="30B55B6C" w14:textId="77777777" w:rsidR="0043142F" w:rsidRPr="000F694A" w:rsidRDefault="0043142F" w:rsidP="005E1DD5">
      <w:pPr>
        <w:tabs>
          <w:tab w:val="center" w:pos="6300"/>
        </w:tabs>
        <w:spacing w:after="0" w:line="240" w:lineRule="auto"/>
        <w:ind w:firstLine="3828"/>
        <w:rPr>
          <w:rFonts w:ascii="Bookman Old Style" w:hAnsi="Bookman Old Style" w:cs="Arial"/>
          <w:sz w:val="24"/>
          <w:szCs w:val="24"/>
          <w:lang w:val="sv-SE"/>
        </w:rPr>
      </w:pPr>
      <w:r w:rsidRPr="000F694A">
        <w:rPr>
          <w:rFonts w:ascii="Bookman Old Style" w:hAnsi="Bookman Old Style" w:cs="Arial"/>
          <w:sz w:val="24"/>
          <w:szCs w:val="24"/>
          <w:lang w:val="sv-SE"/>
        </w:rPr>
        <w:t>KABUPATEN KARANGANYAR</w:t>
      </w:r>
    </w:p>
    <w:p w14:paraId="38810711" w14:textId="743E3A1C" w:rsidR="0043142F" w:rsidRPr="000F694A" w:rsidRDefault="0043142F" w:rsidP="005E1DD5">
      <w:pPr>
        <w:spacing w:after="0"/>
        <w:ind w:firstLine="3828"/>
        <w:rPr>
          <w:rFonts w:ascii="Bookman Old Style" w:hAnsi="Bookman Old Style" w:cs="Arial"/>
          <w:sz w:val="24"/>
          <w:szCs w:val="24"/>
          <w:lang w:val="es-ES"/>
        </w:rPr>
      </w:pPr>
    </w:p>
    <w:p w14:paraId="48F8DFEE" w14:textId="0914AEF7" w:rsidR="0043142F" w:rsidRPr="000F694A" w:rsidRDefault="0043142F" w:rsidP="005E1DD5">
      <w:pPr>
        <w:tabs>
          <w:tab w:val="center" w:pos="6300"/>
        </w:tabs>
        <w:spacing w:after="0" w:line="240" w:lineRule="auto"/>
        <w:ind w:left="2880" w:firstLine="3828"/>
        <w:rPr>
          <w:rFonts w:ascii="Bookman Old Style" w:hAnsi="Bookman Old Style" w:cs="Arial"/>
          <w:sz w:val="24"/>
          <w:szCs w:val="24"/>
          <w:lang w:val="es-ES"/>
        </w:rPr>
      </w:pPr>
    </w:p>
    <w:p w14:paraId="0EB3959D" w14:textId="77777777" w:rsidR="003F59E2" w:rsidRPr="000F694A" w:rsidRDefault="003F59E2" w:rsidP="005E1DD5">
      <w:pPr>
        <w:tabs>
          <w:tab w:val="center" w:pos="6300"/>
        </w:tabs>
        <w:spacing w:after="0" w:line="240" w:lineRule="auto"/>
        <w:ind w:left="2880" w:firstLine="3828"/>
        <w:rPr>
          <w:rFonts w:ascii="Bookman Old Style" w:hAnsi="Bookman Old Style" w:cs="Arial"/>
          <w:sz w:val="24"/>
          <w:szCs w:val="24"/>
          <w:lang w:val="es-ES"/>
        </w:rPr>
      </w:pPr>
    </w:p>
    <w:p w14:paraId="1A7F6DF2" w14:textId="6DC15119" w:rsidR="0043142F" w:rsidRPr="00183B94" w:rsidRDefault="003A02A0" w:rsidP="005E1DD5">
      <w:pPr>
        <w:tabs>
          <w:tab w:val="center" w:pos="6300"/>
        </w:tabs>
        <w:spacing w:after="0" w:line="240" w:lineRule="auto"/>
        <w:ind w:firstLine="3828"/>
        <w:outlineLvl w:val="0"/>
        <w:rPr>
          <w:rFonts w:ascii="Bookman Old Style" w:hAnsi="Bookman Old Style" w:cs="Arial"/>
          <w:b/>
          <w:bCs/>
          <w:sz w:val="24"/>
          <w:szCs w:val="24"/>
          <w:u w:val="single"/>
        </w:rPr>
      </w:pPr>
      <w:r w:rsidRPr="000F694A">
        <w:rPr>
          <w:rFonts w:ascii="Bookman Old Style" w:hAnsi="Bookman Old Style" w:cs="Arial"/>
          <w:b/>
          <w:bCs/>
          <w:sz w:val="24"/>
          <w:szCs w:val="24"/>
          <w:u w:val="single"/>
          <w:lang w:val="id-ID"/>
        </w:rPr>
        <w:t>SUNDORO BUDHI KARYANTO</w:t>
      </w:r>
      <w:r w:rsidRPr="000F694A">
        <w:rPr>
          <w:rFonts w:ascii="Bookman Old Style" w:hAnsi="Bookman Old Style" w:cs="Arial"/>
          <w:b/>
          <w:bCs/>
          <w:sz w:val="24"/>
          <w:szCs w:val="24"/>
          <w:u w:val="single"/>
        </w:rPr>
        <w:t xml:space="preserve">, </w:t>
      </w:r>
      <w:r w:rsidRPr="000F694A">
        <w:rPr>
          <w:rFonts w:ascii="Bookman Old Style" w:hAnsi="Bookman Old Style" w:cs="Arial"/>
          <w:b/>
          <w:bCs/>
          <w:sz w:val="24"/>
          <w:szCs w:val="24"/>
          <w:u w:val="single"/>
          <w:lang w:val="id-ID"/>
        </w:rPr>
        <w:t>S.Sos</w:t>
      </w:r>
      <w:r w:rsidR="005E7F01">
        <w:rPr>
          <w:rFonts w:ascii="Bookman Old Style" w:hAnsi="Bookman Old Style" w:cs="Arial"/>
          <w:b/>
          <w:bCs/>
          <w:sz w:val="24"/>
          <w:szCs w:val="24"/>
          <w:u w:val="single"/>
        </w:rPr>
        <w:t>.</w:t>
      </w:r>
      <w:r w:rsidR="00183B94">
        <w:rPr>
          <w:rFonts w:ascii="Bookman Old Style" w:hAnsi="Bookman Old Style" w:cs="Arial"/>
          <w:b/>
          <w:bCs/>
          <w:sz w:val="24"/>
          <w:szCs w:val="24"/>
          <w:u w:val="single"/>
        </w:rPr>
        <w:t>,M.A.P</w:t>
      </w:r>
    </w:p>
    <w:p w14:paraId="4014E2D7" w14:textId="18B7E242" w:rsidR="00183B94" w:rsidRPr="00183B94" w:rsidRDefault="003A02A0" w:rsidP="00A21AF2">
      <w:pPr>
        <w:spacing w:after="0" w:line="240" w:lineRule="auto"/>
        <w:ind w:firstLine="3828"/>
        <w:rPr>
          <w:rFonts w:ascii="Bookman Old Style" w:hAnsi="Bookman Old Style" w:cs="Arial"/>
          <w:sz w:val="24"/>
          <w:szCs w:val="24"/>
        </w:rPr>
      </w:pPr>
      <w:r w:rsidRPr="000F694A">
        <w:rPr>
          <w:rFonts w:ascii="Bookman Old Style" w:hAnsi="Bookman Old Style" w:cs="Arial"/>
          <w:sz w:val="24"/>
          <w:szCs w:val="24"/>
        </w:rPr>
        <w:t xml:space="preserve">Pembina </w:t>
      </w:r>
      <w:r w:rsidR="00183B94">
        <w:rPr>
          <w:rFonts w:ascii="Bookman Old Style" w:hAnsi="Bookman Old Style" w:cs="Arial"/>
          <w:sz w:val="24"/>
          <w:szCs w:val="24"/>
        </w:rPr>
        <w:t>Utama Muda</w:t>
      </w:r>
    </w:p>
    <w:p w14:paraId="77C9DED4" w14:textId="77777777" w:rsidR="003A02A0" w:rsidRPr="000F694A" w:rsidRDefault="003A02A0" w:rsidP="005E1DD5">
      <w:pPr>
        <w:spacing w:after="0"/>
        <w:ind w:left="3108" w:firstLine="720"/>
        <w:rPr>
          <w:rFonts w:ascii="Bookman Old Style" w:hAnsi="Bookman Old Style"/>
          <w:sz w:val="24"/>
          <w:szCs w:val="24"/>
          <w:lang w:val="id-ID"/>
        </w:rPr>
      </w:pPr>
      <w:r w:rsidRPr="000F694A">
        <w:rPr>
          <w:rFonts w:ascii="Bookman Old Style" w:hAnsi="Bookman Old Style" w:cs="Arial"/>
          <w:sz w:val="24"/>
          <w:szCs w:val="24"/>
          <w:lang w:val="sv-SE"/>
        </w:rPr>
        <w:t>NIP. 19720620 199203 1 002</w:t>
      </w:r>
    </w:p>
    <w:p w14:paraId="16766F0B" w14:textId="77777777" w:rsidR="0043142F" w:rsidRPr="00C72B82" w:rsidRDefault="0043142F" w:rsidP="003A02A0">
      <w:pPr>
        <w:jc w:val="center"/>
        <w:rPr>
          <w:rFonts w:ascii="Bookman Old Style" w:hAnsi="Bookman Old Style"/>
          <w:b/>
          <w:sz w:val="20"/>
          <w:szCs w:val="20"/>
          <w:lang w:val="id-ID"/>
        </w:rPr>
      </w:pPr>
    </w:p>
    <w:p w14:paraId="588EAE92" w14:textId="77777777" w:rsidR="005C2CC8" w:rsidRPr="00C72B82" w:rsidRDefault="005C2CC8" w:rsidP="005C2CC8">
      <w:pPr>
        <w:rPr>
          <w:rFonts w:ascii="Bookman Old Style" w:hAnsi="Bookman Old Style"/>
          <w:b/>
          <w:sz w:val="20"/>
          <w:szCs w:val="20"/>
          <w:lang w:val="id-ID"/>
        </w:rPr>
      </w:pPr>
    </w:p>
    <w:p w14:paraId="74CBEC01" w14:textId="77777777" w:rsidR="009A2C5C" w:rsidRDefault="009A2C5C" w:rsidP="005C2CC8">
      <w:pPr>
        <w:rPr>
          <w:rFonts w:ascii="Bookman Old Style" w:hAnsi="Bookman Old Style"/>
          <w:b/>
          <w:sz w:val="20"/>
          <w:szCs w:val="20"/>
          <w:lang w:val="id-ID"/>
        </w:rPr>
      </w:pPr>
    </w:p>
    <w:p w14:paraId="4E29E1D1" w14:textId="77777777" w:rsidR="000F694A" w:rsidRPr="00C72B82" w:rsidRDefault="000F694A" w:rsidP="005C2CC8">
      <w:pPr>
        <w:rPr>
          <w:rFonts w:ascii="Bookman Old Style" w:hAnsi="Bookman Old Style"/>
          <w:b/>
          <w:sz w:val="20"/>
          <w:szCs w:val="20"/>
          <w:lang w:val="id-ID"/>
        </w:rPr>
      </w:pPr>
    </w:p>
    <w:p w14:paraId="37C8E7B7" w14:textId="77777777" w:rsidR="009B083D" w:rsidRPr="000F694A" w:rsidRDefault="009B083D" w:rsidP="009B083D">
      <w:pPr>
        <w:spacing w:after="0" w:line="240" w:lineRule="auto"/>
        <w:jc w:val="center"/>
        <w:rPr>
          <w:rFonts w:ascii="Bookman Old Style" w:eastAsia="Times New Roman" w:hAnsi="Bookman Old Style" w:cs="Arial"/>
          <w:b/>
          <w:color w:val="000000"/>
          <w:sz w:val="24"/>
          <w:szCs w:val="24"/>
          <w:lang w:val="id-ID"/>
        </w:rPr>
      </w:pPr>
      <w:r w:rsidRPr="000F694A">
        <w:rPr>
          <w:rFonts w:ascii="Bookman Old Style" w:eastAsia="Times New Roman" w:hAnsi="Bookman Old Style" w:cs="Arial"/>
          <w:b/>
          <w:color w:val="000000"/>
          <w:sz w:val="24"/>
          <w:szCs w:val="24"/>
          <w:lang w:val="id-ID"/>
        </w:rPr>
        <w:lastRenderedPageBreak/>
        <w:t>DAFTAR ISI</w:t>
      </w:r>
    </w:p>
    <w:p w14:paraId="316E3AB0" w14:textId="77777777" w:rsidR="009B083D" w:rsidRPr="000F694A" w:rsidRDefault="009B083D" w:rsidP="009B083D">
      <w:pPr>
        <w:tabs>
          <w:tab w:val="left" w:leader="dot" w:pos="8222"/>
          <w:tab w:val="right" w:pos="8760"/>
        </w:tabs>
        <w:spacing w:after="0"/>
        <w:rPr>
          <w:rFonts w:ascii="Bookman Old Style" w:eastAsia="Times New Roman" w:hAnsi="Bookman Old Style" w:cs="Arial"/>
          <w:b/>
          <w:color w:val="000000"/>
          <w:sz w:val="24"/>
          <w:szCs w:val="24"/>
          <w:lang w:val="id-ID"/>
        </w:rPr>
      </w:pPr>
    </w:p>
    <w:p w14:paraId="6CCE384B" w14:textId="77777777" w:rsidR="009B083D" w:rsidRPr="000F694A" w:rsidRDefault="009B083D" w:rsidP="0032541F">
      <w:pPr>
        <w:tabs>
          <w:tab w:val="left" w:leader="dot" w:pos="8222"/>
          <w:tab w:val="right" w:pos="8760"/>
        </w:tabs>
        <w:spacing w:after="0" w:line="360" w:lineRule="auto"/>
        <w:rPr>
          <w:rFonts w:ascii="Bookman Old Style" w:eastAsia="Times New Roman" w:hAnsi="Bookman Old Style" w:cs="Arial"/>
          <w:b/>
          <w:color w:val="000000"/>
          <w:sz w:val="24"/>
          <w:szCs w:val="24"/>
          <w:lang w:val="id-ID"/>
        </w:rPr>
      </w:pPr>
      <w:r w:rsidRPr="000F694A">
        <w:rPr>
          <w:rFonts w:ascii="Bookman Old Style" w:eastAsia="Times New Roman" w:hAnsi="Bookman Old Style" w:cs="Arial"/>
          <w:b/>
          <w:color w:val="000000"/>
          <w:sz w:val="24"/>
          <w:szCs w:val="24"/>
          <w:lang w:val="id-ID"/>
        </w:rPr>
        <w:t>KATA PENGANTAR</w:t>
      </w:r>
      <w:r w:rsidRPr="000F694A">
        <w:rPr>
          <w:rFonts w:ascii="Bookman Old Style" w:eastAsia="Times New Roman" w:hAnsi="Bookman Old Style" w:cs="Arial"/>
          <w:b/>
          <w:color w:val="000000"/>
          <w:sz w:val="24"/>
          <w:szCs w:val="24"/>
          <w:lang w:val="id-ID"/>
        </w:rPr>
        <w:tab/>
      </w:r>
      <w:r w:rsidRPr="000F694A">
        <w:rPr>
          <w:rFonts w:ascii="Bookman Old Style" w:eastAsia="Times New Roman" w:hAnsi="Bookman Old Style" w:cs="Arial"/>
          <w:b/>
          <w:color w:val="000000"/>
          <w:sz w:val="24"/>
          <w:szCs w:val="24"/>
          <w:lang w:val="id-ID"/>
        </w:rPr>
        <w:tab/>
        <w:t>i</w:t>
      </w:r>
    </w:p>
    <w:p w14:paraId="3E528497" w14:textId="77777777" w:rsidR="009B083D" w:rsidRPr="000F694A" w:rsidRDefault="009B083D" w:rsidP="0032541F">
      <w:pPr>
        <w:tabs>
          <w:tab w:val="left" w:leader="dot" w:pos="8222"/>
          <w:tab w:val="right" w:pos="8760"/>
        </w:tabs>
        <w:spacing w:after="0" w:line="360" w:lineRule="auto"/>
        <w:rPr>
          <w:rFonts w:ascii="Bookman Old Style" w:eastAsia="Times New Roman" w:hAnsi="Bookman Old Style" w:cs="Arial"/>
          <w:b/>
          <w:color w:val="000000"/>
          <w:sz w:val="24"/>
          <w:szCs w:val="24"/>
          <w:lang w:val="id-ID"/>
        </w:rPr>
      </w:pPr>
      <w:r w:rsidRPr="000F694A">
        <w:rPr>
          <w:rFonts w:ascii="Bookman Old Style" w:eastAsia="Times New Roman" w:hAnsi="Bookman Old Style" w:cs="Arial"/>
          <w:b/>
          <w:color w:val="000000"/>
          <w:sz w:val="24"/>
          <w:szCs w:val="24"/>
          <w:lang w:val="id-ID"/>
        </w:rPr>
        <w:t>DAFTAR ISI</w:t>
      </w:r>
      <w:r w:rsidRPr="000F694A">
        <w:rPr>
          <w:rFonts w:ascii="Bookman Old Style" w:eastAsia="Times New Roman" w:hAnsi="Bookman Old Style" w:cs="Arial"/>
          <w:b/>
          <w:color w:val="000000"/>
          <w:sz w:val="24"/>
          <w:szCs w:val="24"/>
          <w:lang w:val="id-ID"/>
        </w:rPr>
        <w:tab/>
      </w:r>
      <w:r w:rsidRPr="000F694A">
        <w:rPr>
          <w:rFonts w:ascii="Bookman Old Style" w:eastAsia="Times New Roman" w:hAnsi="Bookman Old Style" w:cs="Arial"/>
          <w:b/>
          <w:color w:val="000000"/>
          <w:sz w:val="24"/>
          <w:szCs w:val="24"/>
          <w:lang w:val="id-ID"/>
        </w:rPr>
        <w:tab/>
        <w:t>ii</w:t>
      </w:r>
    </w:p>
    <w:p w14:paraId="10F17983" w14:textId="1EAC21FB" w:rsidR="009B083D" w:rsidRPr="000F694A" w:rsidRDefault="009B083D" w:rsidP="000F694A">
      <w:pPr>
        <w:tabs>
          <w:tab w:val="left" w:leader="dot" w:pos="8222"/>
          <w:tab w:val="left" w:pos="8505"/>
          <w:tab w:val="right" w:pos="8760"/>
        </w:tabs>
        <w:spacing w:after="0" w:line="360" w:lineRule="auto"/>
        <w:rPr>
          <w:rFonts w:ascii="Bookman Old Style" w:eastAsia="Times New Roman" w:hAnsi="Bookman Old Style" w:cs="Arial"/>
          <w:b/>
          <w:color w:val="000000"/>
          <w:sz w:val="24"/>
          <w:szCs w:val="24"/>
          <w:lang w:val="id-ID"/>
        </w:rPr>
      </w:pPr>
      <w:r w:rsidRPr="000F694A">
        <w:rPr>
          <w:rFonts w:ascii="Bookman Old Style" w:eastAsia="Times New Roman" w:hAnsi="Bookman Old Style" w:cs="Arial"/>
          <w:b/>
          <w:color w:val="000000"/>
          <w:sz w:val="24"/>
          <w:szCs w:val="24"/>
          <w:lang w:val="id-ID"/>
        </w:rPr>
        <w:t xml:space="preserve">DAFTAR TABEL </w:t>
      </w:r>
      <w:r w:rsidRPr="000F694A">
        <w:rPr>
          <w:rFonts w:ascii="Bookman Old Style" w:eastAsia="Times New Roman" w:hAnsi="Bookman Old Style" w:cs="Arial"/>
          <w:b/>
          <w:color w:val="000000"/>
          <w:sz w:val="24"/>
          <w:szCs w:val="24"/>
          <w:lang w:val="id-ID"/>
        </w:rPr>
        <w:tab/>
      </w:r>
      <w:r w:rsidRPr="000F694A">
        <w:rPr>
          <w:rFonts w:ascii="Bookman Old Style" w:eastAsia="Times New Roman" w:hAnsi="Bookman Old Style" w:cs="Arial"/>
          <w:b/>
          <w:color w:val="000000"/>
          <w:sz w:val="24"/>
          <w:szCs w:val="24"/>
          <w:lang w:val="id-ID"/>
        </w:rPr>
        <w:tab/>
      </w:r>
      <w:r w:rsidRPr="000F694A">
        <w:rPr>
          <w:rFonts w:ascii="Bookman Old Style" w:eastAsia="Times New Roman" w:hAnsi="Bookman Old Style" w:cs="Arial"/>
          <w:b/>
          <w:color w:val="000000"/>
          <w:sz w:val="24"/>
          <w:szCs w:val="24"/>
          <w:lang w:val="id-ID"/>
        </w:rPr>
        <w:tab/>
        <w:t>iii</w:t>
      </w:r>
    </w:p>
    <w:p w14:paraId="1ACF5528" w14:textId="77777777" w:rsidR="009B083D" w:rsidRPr="000F694A" w:rsidRDefault="003745E5" w:rsidP="0032541F">
      <w:pPr>
        <w:tabs>
          <w:tab w:val="left" w:leader="dot" w:pos="8222"/>
          <w:tab w:val="right" w:pos="8760"/>
        </w:tabs>
        <w:spacing w:after="0" w:line="360" w:lineRule="auto"/>
        <w:rPr>
          <w:rFonts w:ascii="Bookman Old Style" w:eastAsia="Times New Roman" w:hAnsi="Bookman Old Style" w:cs="Arial"/>
          <w:b/>
          <w:color w:val="000000"/>
          <w:sz w:val="24"/>
          <w:szCs w:val="24"/>
          <w:lang w:val="id-ID"/>
        </w:rPr>
      </w:pPr>
      <w:r w:rsidRPr="000F694A">
        <w:rPr>
          <w:rFonts w:ascii="Bookman Old Style" w:eastAsia="Times New Roman" w:hAnsi="Bookman Old Style" w:cs="Arial"/>
          <w:b/>
          <w:color w:val="000000"/>
          <w:sz w:val="24"/>
          <w:szCs w:val="24"/>
          <w:lang w:val="id-ID"/>
        </w:rPr>
        <w:t>BAB I PENDAHULUAN</w:t>
      </w:r>
      <w:r w:rsidRPr="000F694A">
        <w:rPr>
          <w:rFonts w:ascii="Bookman Old Style" w:eastAsia="Times New Roman" w:hAnsi="Bookman Old Style" w:cs="Arial"/>
          <w:b/>
          <w:color w:val="000000"/>
          <w:sz w:val="24"/>
          <w:szCs w:val="24"/>
          <w:lang w:val="id-ID"/>
        </w:rPr>
        <w:tab/>
      </w:r>
      <w:r w:rsidRPr="000F694A">
        <w:rPr>
          <w:rFonts w:ascii="Bookman Old Style" w:eastAsia="Times New Roman" w:hAnsi="Bookman Old Style" w:cs="Arial"/>
          <w:b/>
          <w:color w:val="000000"/>
          <w:sz w:val="24"/>
          <w:szCs w:val="24"/>
          <w:lang w:val="id-ID"/>
        </w:rPr>
        <w:tab/>
      </w:r>
      <w:r w:rsidR="009B083D" w:rsidRPr="000F694A">
        <w:rPr>
          <w:rFonts w:ascii="Bookman Old Style" w:eastAsia="Times New Roman" w:hAnsi="Bookman Old Style" w:cs="Arial"/>
          <w:b/>
          <w:color w:val="000000"/>
          <w:sz w:val="24"/>
          <w:szCs w:val="24"/>
          <w:lang w:val="id-ID"/>
        </w:rPr>
        <w:t>1</w:t>
      </w:r>
    </w:p>
    <w:p w14:paraId="1F02ACB6" w14:textId="77777777" w:rsidR="009B083D" w:rsidRPr="000F694A" w:rsidRDefault="003745E5" w:rsidP="007A19A5">
      <w:pPr>
        <w:pStyle w:val="ListParagraph"/>
        <w:numPr>
          <w:ilvl w:val="0"/>
          <w:numId w:val="19"/>
        </w:numPr>
        <w:tabs>
          <w:tab w:val="num" w:pos="927"/>
          <w:tab w:val="left" w:leader="dot" w:pos="8222"/>
          <w:tab w:val="right" w:pos="8760"/>
        </w:tabs>
        <w:spacing w:after="0" w:line="360" w:lineRule="auto"/>
        <w:rPr>
          <w:rFonts w:ascii="Bookman Old Style" w:eastAsia="Times New Roman" w:hAnsi="Bookman Old Style" w:cs="Arial"/>
          <w:color w:val="000000"/>
          <w:sz w:val="24"/>
          <w:szCs w:val="24"/>
          <w:lang w:val="id-ID"/>
        </w:rPr>
      </w:pPr>
      <w:r w:rsidRPr="000F694A">
        <w:rPr>
          <w:rFonts w:ascii="Bookman Old Style" w:eastAsia="Times New Roman" w:hAnsi="Bookman Old Style" w:cs="Arial"/>
          <w:color w:val="000000"/>
          <w:sz w:val="24"/>
          <w:szCs w:val="24"/>
          <w:lang w:val="id-ID"/>
        </w:rPr>
        <w:t>Latar belakang</w:t>
      </w:r>
      <w:r w:rsidRPr="000F694A">
        <w:rPr>
          <w:rFonts w:ascii="Bookman Old Style" w:eastAsia="Times New Roman" w:hAnsi="Bookman Old Style" w:cs="Arial"/>
          <w:color w:val="000000"/>
          <w:sz w:val="24"/>
          <w:szCs w:val="24"/>
          <w:lang w:val="id-ID"/>
        </w:rPr>
        <w:tab/>
      </w:r>
      <w:r w:rsidRPr="000F694A">
        <w:rPr>
          <w:rFonts w:ascii="Bookman Old Style" w:eastAsia="Times New Roman" w:hAnsi="Bookman Old Style" w:cs="Arial"/>
          <w:color w:val="000000"/>
          <w:sz w:val="24"/>
          <w:szCs w:val="24"/>
          <w:lang w:val="id-ID"/>
        </w:rPr>
        <w:tab/>
      </w:r>
      <w:r w:rsidR="009B083D" w:rsidRPr="000F694A">
        <w:rPr>
          <w:rFonts w:ascii="Bookman Old Style" w:eastAsia="Times New Roman" w:hAnsi="Bookman Old Style" w:cs="Arial"/>
          <w:color w:val="000000"/>
          <w:sz w:val="24"/>
          <w:szCs w:val="24"/>
          <w:lang w:val="id-ID"/>
        </w:rPr>
        <w:t>1</w:t>
      </w:r>
    </w:p>
    <w:p w14:paraId="44A8790A" w14:textId="77777777" w:rsidR="009B083D" w:rsidRPr="000F694A" w:rsidRDefault="003745E5" w:rsidP="007A19A5">
      <w:pPr>
        <w:pStyle w:val="ListParagraph"/>
        <w:numPr>
          <w:ilvl w:val="0"/>
          <w:numId w:val="19"/>
        </w:numPr>
        <w:tabs>
          <w:tab w:val="num" w:pos="927"/>
          <w:tab w:val="left" w:leader="dot" w:pos="8222"/>
          <w:tab w:val="right" w:pos="8760"/>
        </w:tabs>
        <w:spacing w:after="0" w:line="360" w:lineRule="auto"/>
        <w:rPr>
          <w:rFonts w:ascii="Bookman Old Style" w:eastAsia="Times New Roman" w:hAnsi="Bookman Old Style" w:cs="Arial"/>
          <w:color w:val="000000"/>
          <w:sz w:val="24"/>
          <w:szCs w:val="24"/>
          <w:lang w:val="id-ID"/>
        </w:rPr>
      </w:pPr>
      <w:r w:rsidRPr="000F694A">
        <w:rPr>
          <w:rFonts w:ascii="Bookman Old Style" w:eastAsia="Times New Roman" w:hAnsi="Bookman Old Style" w:cs="Arial"/>
          <w:color w:val="000000"/>
          <w:sz w:val="24"/>
          <w:szCs w:val="24"/>
          <w:lang w:val="id-ID"/>
        </w:rPr>
        <w:t>Landasan Hukum</w:t>
      </w:r>
      <w:r w:rsidRPr="000F694A">
        <w:rPr>
          <w:rFonts w:ascii="Bookman Old Style" w:eastAsia="Times New Roman" w:hAnsi="Bookman Old Style" w:cs="Arial"/>
          <w:color w:val="000000"/>
          <w:sz w:val="24"/>
          <w:szCs w:val="24"/>
          <w:lang w:val="id-ID"/>
        </w:rPr>
        <w:tab/>
      </w:r>
      <w:r w:rsidRPr="000F694A">
        <w:rPr>
          <w:rFonts w:ascii="Bookman Old Style" w:eastAsia="Times New Roman" w:hAnsi="Bookman Old Style" w:cs="Arial"/>
          <w:color w:val="000000"/>
          <w:sz w:val="24"/>
          <w:szCs w:val="24"/>
          <w:lang w:val="id-ID"/>
        </w:rPr>
        <w:tab/>
      </w:r>
      <w:r w:rsidR="004D72EC">
        <w:rPr>
          <w:rFonts w:ascii="Bookman Old Style" w:eastAsia="Times New Roman" w:hAnsi="Bookman Old Style" w:cs="Arial"/>
          <w:color w:val="000000"/>
          <w:sz w:val="24"/>
          <w:szCs w:val="24"/>
          <w:lang w:val="id-ID"/>
        </w:rPr>
        <w:t>6</w:t>
      </w:r>
    </w:p>
    <w:p w14:paraId="0E3853F2" w14:textId="48072F0C" w:rsidR="009B083D" w:rsidRPr="000F694A" w:rsidRDefault="003745E5" w:rsidP="007A19A5">
      <w:pPr>
        <w:pStyle w:val="ListParagraph"/>
        <w:numPr>
          <w:ilvl w:val="0"/>
          <w:numId w:val="19"/>
        </w:numPr>
        <w:tabs>
          <w:tab w:val="num" w:pos="927"/>
          <w:tab w:val="left" w:leader="dot" w:pos="8222"/>
          <w:tab w:val="right" w:pos="8760"/>
        </w:tabs>
        <w:spacing w:after="0" w:line="360" w:lineRule="auto"/>
        <w:rPr>
          <w:rFonts w:ascii="Bookman Old Style" w:eastAsia="Times New Roman" w:hAnsi="Bookman Old Style" w:cs="Arial"/>
          <w:color w:val="000000"/>
          <w:sz w:val="24"/>
          <w:szCs w:val="24"/>
          <w:lang w:val="id-ID"/>
        </w:rPr>
      </w:pPr>
      <w:r w:rsidRPr="000F694A">
        <w:rPr>
          <w:rFonts w:ascii="Bookman Old Style" w:eastAsia="Times New Roman" w:hAnsi="Bookman Old Style" w:cs="Arial"/>
          <w:color w:val="000000"/>
          <w:sz w:val="24"/>
          <w:szCs w:val="24"/>
          <w:lang w:val="id-ID"/>
        </w:rPr>
        <w:t>Maksud dan Tujuan</w:t>
      </w:r>
      <w:r w:rsidRPr="000F694A">
        <w:rPr>
          <w:rFonts w:ascii="Bookman Old Style" w:eastAsia="Times New Roman" w:hAnsi="Bookman Old Style" w:cs="Arial"/>
          <w:color w:val="000000"/>
          <w:sz w:val="24"/>
          <w:szCs w:val="24"/>
          <w:lang w:val="id-ID"/>
        </w:rPr>
        <w:tab/>
      </w:r>
      <w:r w:rsidRPr="000F694A">
        <w:rPr>
          <w:rFonts w:ascii="Bookman Old Style" w:eastAsia="Times New Roman" w:hAnsi="Bookman Old Style" w:cs="Arial"/>
          <w:color w:val="000000"/>
          <w:sz w:val="24"/>
          <w:szCs w:val="24"/>
          <w:lang w:val="id-ID"/>
        </w:rPr>
        <w:tab/>
      </w:r>
      <w:r w:rsidR="00274648">
        <w:rPr>
          <w:rFonts w:ascii="Bookman Old Style" w:eastAsia="Times New Roman" w:hAnsi="Bookman Old Style" w:cs="Arial"/>
          <w:color w:val="000000"/>
          <w:sz w:val="24"/>
          <w:szCs w:val="24"/>
        </w:rPr>
        <w:t>10</w:t>
      </w:r>
    </w:p>
    <w:p w14:paraId="21F92031" w14:textId="750F1724" w:rsidR="009B083D" w:rsidRPr="000F694A" w:rsidRDefault="003745E5" w:rsidP="007A19A5">
      <w:pPr>
        <w:pStyle w:val="ListParagraph"/>
        <w:numPr>
          <w:ilvl w:val="0"/>
          <w:numId w:val="19"/>
        </w:numPr>
        <w:tabs>
          <w:tab w:val="num" w:pos="927"/>
          <w:tab w:val="left" w:leader="dot" w:pos="8222"/>
          <w:tab w:val="right" w:pos="8760"/>
        </w:tabs>
        <w:spacing w:after="0" w:line="360" w:lineRule="auto"/>
        <w:rPr>
          <w:rFonts w:ascii="Bookman Old Style" w:eastAsia="Times New Roman" w:hAnsi="Bookman Old Style" w:cs="Arial"/>
          <w:color w:val="000000"/>
          <w:sz w:val="24"/>
          <w:szCs w:val="24"/>
          <w:lang w:val="id-ID"/>
        </w:rPr>
      </w:pPr>
      <w:r w:rsidRPr="000F694A">
        <w:rPr>
          <w:rFonts w:ascii="Bookman Old Style" w:eastAsia="Times New Roman" w:hAnsi="Bookman Old Style" w:cs="Arial"/>
          <w:color w:val="000000"/>
          <w:sz w:val="24"/>
          <w:szCs w:val="24"/>
          <w:lang w:val="id-ID"/>
        </w:rPr>
        <w:t>Sistematika Penulisan</w:t>
      </w:r>
      <w:r w:rsidRPr="000F694A">
        <w:rPr>
          <w:rFonts w:ascii="Bookman Old Style" w:eastAsia="Times New Roman" w:hAnsi="Bookman Old Style" w:cs="Arial"/>
          <w:color w:val="000000"/>
          <w:sz w:val="24"/>
          <w:szCs w:val="24"/>
          <w:lang w:val="id-ID"/>
        </w:rPr>
        <w:tab/>
      </w:r>
      <w:r w:rsidRPr="000F694A">
        <w:rPr>
          <w:rFonts w:ascii="Bookman Old Style" w:eastAsia="Times New Roman" w:hAnsi="Bookman Old Style" w:cs="Arial"/>
          <w:color w:val="000000"/>
          <w:sz w:val="24"/>
          <w:szCs w:val="24"/>
          <w:lang w:val="id-ID"/>
        </w:rPr>
        <w:tab/>
      </w:r>
      <w:r w:rsidR="00274648">
        <w:rPr>
          <w:rFonts w:ascii="Bookman Old Style" w:eastAsia="Times New Roman" w:hAnsi="Bookman Old Style" w:cs="Arial"/>
          <w:color w:val="000000"/>
          <w:sz w:val="24"/>
          <w:szCs w:val="24"/>
        </w:rPr>
        <w:t>11</w:t>
      </w:r>
    </w:p>
    <w:p w14:paraId="6D54B0E5" w14:textId="60F76325" w:rsidR="009B083D" w:rsidRPr="00274648" w:rsidRDefault="009B083D" w:rsidP="0032541F">
      <w:pPr>
        <w:tabs>
          <w:tab w:val="left" w:leader="dot" w:pos="8222"/>
          <w:tab w:val="left" w:pos="8364"/>
          <w:tab w:val="right" w:pos="8760"/>
        </w:tabs>
        <w:spacing w:after="0" w:line="360" w:lineRule="auto"/>
        <w:ind w:left="851" w:hanging="851"/>
        <w:rPr>
          <w:rFonts w:ascii="Bookman Old Style" w:eastAsia="Times New Roman" w:hAnsi="Bookman Old Style" w:cs="Arial"/>
          <w:b/>
          <w:color w:val="000000"/>
          <w:sz w:val="24"/>
          <w:szCs w:val="24"/>
        </w:rPr>
      </w:pPr>
      <w:r w:rsidRPr="000F694A">
        <w:rPr>
          <w:rFonts w:ascii="Bookman Old Style" w:eastAsia="Times New Roman" w:hAnsi="Bookman Old Style" w:cs="Arial"/>
          <w:b/>
          <w:color w:val="000000"/>
          <w:sz w:val="24"/>
          <w:szCs w:val="24"/>
          <w:lang w:val="id-ID"/>
        </w:rPr>
        <w:t xml:space="preserve">BAB II </w:t>
      </w:r>
      <w:r w:rsidR="00F57519" w:rsidRPr="000F694A">
        <w:rPr>
          <w:rFonts w:ascii="Bookman Old Style" w:eastAsia="Times New Roman" w:hAnsi="Bookman Old Style" w:cs="Arial"/>
          <w:b/>
          <w:sz w:val="24"/>
          <w:szCs w:val="24"/>
          <w:lang w:val="id-ID"/>
        </w:rPr>
        <w:t>HASIL EVALUASI RENJA TAHUN LALU</w:t>
      </w:r>
      <w:r w:rsidRPr="000F694A">
        <w:rPr>
          <w:rFonts w:ascii="Bookman Old Style" w:eastAsia="Times New Roman" w:hAnsi="Bookman Old Style" w:cs="Arial"/>
          <w:b/>
          <w:sz w:val="24"/>
          <w:szCs w:val="24"/>
          <w:lang w:val="id-ID"/>
        </w:rPr>
        <w:t xml:space="preserve"> </w:t>
      </w:r>
      <w:r w:rsidR="003C0FCF" w:rsidRPr="000F694A">
        <w:rPr>
          <w:rFonts w:ascii="Bookman Old Style" w:eastAsia="Times New Roman" w:hAnsi="Bookman Old Style" w:cs="Arial"/>
          <w:b/>
          <w:color w:val="000000"/>
          <w:sz w:val="24"/>
          <w:szCs w:val="24"/>
          <w:lang w:val="id-ID"/>
        </w:rPr>
        <w:tab/>
      </w:r>
      <w:r w:rsidR="003C0FCF" w:rsidRPr="000F694A">
        <w:rPr>
          <w:rFonts w:ascii="Bookman Old Style" w:eastAsia="Times New Roman" w:hAnsi="Bookman Old Style" w:cs="Arial"/>
          <w:b/>
          <w:color w:val="000000"/>
          <w:sz w:val="24"/>
          <w:szCs w:val="24"/>
          <w:lang w:val="id-ID"/>
        </w:rPr>
        <w:tab/>
      </w:r>
      <w:r w:rsidR="003C0FCF" w:rsidRPr="000F694A">
        <w:rPr>
          <w:rFonts w:ascii="Bookman Old Style" w:eastAsia="Times New Roman" w:hAnsi="Bookman Old Style" w:cs="Arial"/>
          <w:b/>
          <w:color w:val="000000"/>
          <w:sz w:val="24"/>
          <w:szCs w:val="24"/>
          <w:lang w:val="id-ID"/>
        </w:rPr>
        <w:tab/>
      </w:r>
      <w:r w:rsidR="004D72EC">
        <w:rPr>
          <w:rFonts w:ascii="Bookman Old Style" w:eastAsia="Times New Roman" w:hAnsi="Bookman Old Style" w:cs="Arial"/>
          <w:b/>
          <w:color w:val="000000"/>
          <w:sz w:val="24"/>
          <w:szCs w:val="24"/>
          <w:lang w:val="id-ID"/>
        </w:rPr>
        <w:t>1</w:t>
      </w:r>
      <w:r w:rsidR="00274648">
        <w:rPr>
          <w:rFonts w:ascii="Bookman Old Style" w:eastAsia="Times New Roman" w:hAnsi="Bookman Old Style" w:cs="Arial"/>
          <w:b/>
          <w:color w:val="000000"/>
          <w:sz w:val="24"/>
          <w:szCs w:val="24"/>
        </w:rPr>
        <w:t>3</w:t>
      </w:r>
    </w:p>
    <w:p w14:paraId="65132AC3" w14:textId="50291B8B" w:rsidR="009B083D" w:rsidRPr="000F694A" w:rsidRDefault="009B083D" w:rsidP="007A19A5">
      <w:pPr>
        <w:numPr>
          <w:ilvl w:val="0"/>
          <w:numId w:val="17"/>
        </w:numPr>
        <w:tabs>
          <w:tab w:val="num" w:pos="993"/>
          <w:tab w:val="left" w:leader="dot" w:pos="8222"/>
          <w:tab w:val="right" w:pos="8760"/>
        </w:tabs>
        <w:spacing w:after="0" w:line="360" w:lineRule="auto"/>
        <w:ind w:left="993" w:hanging="633"/>
        <w:rPr>
          <w:rFonts w:ascii="Bookman Old Style" w:eastAsia="Times New Roman" w:hAnsi="Bookman Old Style" w:cs="Arial"/>
          <w:color w:val="000000"/>
          <w:sz w:val="24"/>
          <w:szCs w:val="24"/>
          <w:lang w:val="id-ID"/>
        </w:rPr>
      </w:pPr>
      <w:r w:rsidRPr="000F694A">
        <w:rPr>
          <w:rFonts w:ascii="Bookman Old Style" w:eastAsia="Times New Roman" w:hAnsi="Bookman Old Style" w:cs="Arial"/>
          <w:color w:val="000000"/>
          <w:sz w:val="24"/>
          <w:szCs w:val="24"/>
          <w:lang w:val="id-ID"/>
        </w:rPr>
        <w:t xml:space="preserve">Evaluasi Pelaksanaan Renja </w:t>
      </w:r>
      <w:r w:rsidR="000F694A">
        <w:rPr>
          <w:rFonts w:ascii="Bookman Old Style" w:eastAsia="Times New Roman" w:hAnsi="Bookman Old Style" w:cs="Arial"/>
          <w:color w:val="000000"/>
          <w:sz w:val="24"/>
          <w:szCs w:val="24"/>
          <w:lang w:val="id-ID"/>
        </w:rPr>
        <w:t xml:space="preserve">Perangkat Daerah Tahun Lalu dan </w:t>
      </w:r>
      <w:r w:rsidRPr="000F694A">
        <w:rPr>
          <w:rFonts w:ascii="Bookman Old Style" w:eastAsia="Times New Roman" w:hAnsi="Bookman Old Style" w:cs="Arial"/>
          <w:color w:val="000000"/>
          <w:sz w:val="24"/>
          <w:szCs w:val="24"/>
          <w:lang w:val="id-ID"/>
        </w:rPr>
        <w:t xml:space="preserve">Capaian </w:t>
      </w:r>
      <w:r w:rsidR="004D72EC">
        <w:rPr>
          <w:rFonts w:ascii="Bookman Old Style" w:eastAsia="Times New Roman" w:hAnsi="Bookman Old Style" w:cs="Arial"/>
          <w:color w:val="000000"/>
          <w:sz w:val="24"/>
          <w:szCs w:val="24"/>
          <w:lang w:val="id-ID"/>
        </w:rPr>
        <w:t>Renstra Perangkat Daerah</w:t>
      </w:r>
      <w:r w:rsidR="004D72EC">
        <w:rPr>
          <w:rFonts w:ascii="Bookman Old Style" w:eastAsia="Times New Roman" w:hAnsi="Bookman Old Style" w:cs="Arial"/>
          <w:color w:val="000000"/>
          <w:sz w:val="24"/>
          <w:szCs w:val="24"/>
          <w:lang w:val="id-ID"/>
        </w:rPr>
        <w:tab/>
      </w:r>
      <w:r w:rsidR="004D72EC">
        <w:rPr>
          <w:rFonts w:ascii="Bookman Old Style" w:eastAsia="Times New Roman" w:hAnsi="Bookman Old Style" w:cs="Arial"/>
          <w:color w:val="000000"/>
          <w:sz w:val="24"/>
          <w:szCs w:val="24"/>
          <w:lang w:val="id-ID"/>
        </w:rPr>
        <w:tab/>
        <w:t>1</w:t>
      </w:r>
      <w:r w:rsidR="00274648">
        <w:rPr>
          <w:rFonts w:ascii="Bookman Old Style" w:eastAsia="Times New Roman" w:hAnsi="Bookman Old Style" w:cs="Arial"/>
          <w:color w:val="000000"/>
          <w:sz w:val="24"/>
          <w:szCs w:val="24"/>
        </w:rPr>
        <w:t>3</w:t>
      </w:r>
    </w:p>
    <w:p w14:paraId="2B5C787F" w14:textId="06F5AA90" w:rsidR="009B083D" w:rsidRPr="000F694A" w:rsidRDefault="009B083D" w:rsidP="007A19A5">
      <w:pPr>
        <w:numPr>
          <w:ilvl w:val="0"/>
          <w:numId w:val="17"/>
        </w:numPr>
        <w:tabs>
          <w:tab w:val="num" w:pos="993"/>
          <w:tab w:val="left" w:leader="dot" w:pos="8222"/>
          <w:tab w:val="right" w:pos="8760"/>
        </w:tabs>
        <w:spacing w:after="0" w:line="360" w:lineRule="auto"/>
        <w:ind w:left="993" w:hanging="633"/>
        <w:rPr>
          <w:rFonts w:ascii="Bookman Old Style" w:eastAsia="Times New Roman" w:hAnsi="Bookman Old Style" w:cs="Arial"/>
          <w:color w:val="000000"/>
          <w:sz w:val="24"/>
          <w:szCs w:val="24"/>
          <w:lang w:val="id-ID"/>
        </w:rPr>
      </w:pPr>
      <w:r w:rsidRPr="001F767B">
        <w:rPr>
          <w:rFonts w:ascii="Bookman Old Style" w:eastAsia="Times New Roman" w:hAnsi="Bookman Old Style" w:cs="Arial"/>
          <w:color w:val="000000"/>
          <w:sz w:val="24"/>
          <w:szCs w:val="24"/>
          <w:lang w:val="de-DE"/>
        </w:rPr>
        <w:t>Analisa Kinerja Pelayanan Perangkat Daerah</w:t>
      </w:r>
      <w:r w:rsidR="004D72EC">
        <w:rPr>
          <w:rFonts w:ascii="Bookman Old Style" w:eastAsia="Times New Roman" w:hAnsi="Bookman Old Style" w:cs="Arial"/>
          <w:color w:val="000000"/>
          <w:sz w:val="24"/>
          <w:szCs w:val="24"/>
          <w:lang w:val="id-ID"/>
        </w:rPr>
        <w:tab/>
      </w:r>
      <w:r w:rsidR="004D72EC">
        <w:rPr>
          <w:rFonts w:ascii="Bookman Old Style" w:eastAsia="Times New Roman" w:hAnsi="Bookman Old Style" w:cs="Arial"/>
          <w:color w:val="000000"/>
          <w:sz w:val="24"/>
          <w:szCs w:val="24"/>
          <w:lang w:val="id-ID"/>
        </w:rPr>
        <w:tab/>
        <w:t>1</w:t>
      </w:r>
      <w:r w:rsidR="00AE6C32" w:rsidRPr="001F767B">
        <w:rPr>
          <w:rFonts w:ascii="Bookman Old Style" w:eastAsia="Times New Roman" w:hAnsi="Bookman Old Style" w:cs="Arial"/>
          <w:color w:val="000000"/>
          <w:sz w:val="24"/>
          <w:szCs w:val="24"/>
          <w:lang w:val="de-DE"/>
        </w:rPr>
        <w:t>8</w:t>
      </w:r>
    </w:p>
    <w:p w14:paraId="15876B11" w14:textId="28F94D99" w:rsidR="009B083D" w:rsidRPr="000F694A" w:rsidRDefault="009B083D" w:rsidP="007A19A5">
      <w:pPr>
        <w:numPr>
          <w:ilvl w:val="0"/>
          <w:numId w:val="17"/>
        </w:numPr>
        <w:tabs>
          <w:tab w:val="num" w:pos="993"/>
          <w:tab w:val="left" w:leader="dot" w:pos="8222"/>
          <w:tab w:val="right" w:pos="8760"/>
        </w:tabs>
        <w:spacing w:after="0" w:line="360" w:lineRule="auto"/>
        <w:ind w:left="993" w:hanging="633"/>
        <w:rPr>
          <w:rFonts w:ascii="Bookman Old Style" w:eastAsia="Times New Roman" w:hAnsi="Bookman Old Style" w:cs="Arial"/>
          <w:color w:val="000000"/>
          <w:sz w:val="24"/>
          <w:szCs w:val="24"/>
          <w:lang w:val="id-ID"/>
        </w:rPr>
      </w:pPr>
      <w:proofErr w:type="spellStart"/>
      <w:r w:rsidRPr="000F694A">
        <w:rPr>
          <w:rFonts w:ascii="Bookman Old Style" w:eastAsia="Times New Roman" w:hAnsi="Bookman Old Style" w:cs="Arial"/>
          <w:color w:val="000000"/>
          <w:sz w:val="24"/>
          <w:szCs w:val="24"/>
        </w:rPr>
        <w:t>Isu-isu</w:t>
      </w:r>
      <w:proofErr w:type="spellEnd"/>
      <w:r w:rsidRPr="000F694A">
        <w:rPr>
          <w:rFonts w:ascii="Bookman Old Style" w:eastAsia="Times New Roman" w:hAnsi="Bookman Old Style" w:cs="Arial"/>
          <w:color w:val="000000"/>
          <w:sz w:val="24"/>
          <w:szCs w:val="24"/>
        </w:rPr>
        <w:t xml:space="preserve"> </w:t>
      </w:r>
      <w:proofErr w:type="spellStart"/>
      <w:r w:rsidRPr="000F694A">
        <w:rPr>
          <w:rFonts w:ascii="Bookman Old Style" w:eastAsia="Times New Roman" w:hAnsi="Bookman Old Style" w:cs="Arial"/>
          <w:color w:val="000000"/>
          <w:sz w:val="24"/>
          <w:szCs w:val="24"/>
        </w:rPr>
        <w:t>Penting</w:t>
      </w:r>
      <w:proofErr w:type="spellEnd"/>
      <w:r w:rsidRPr="000F694A">
        <w:rPr>
          <w:rFonts w:ascii="Bookman Old Style" w:eastAsia="Times New Roman" w:hAnsi="Bookman Old Style" w:cs="Arial"/>
          <w:color w:val="000000"/>
          <w:sz w:val="24"/>
          <w:szCs w:val="24"/>
        </w:rPr>
        <w:t xml:space="preserve"> </w:t>
      </w:r>
      <w:proofErr w:type="spellStart"/>
      <w:r w:rsidRPr="000F694A">
        <w:rPr>
          <w:rFonts w:ascii="Bookman Old Style" w:eastAsia="Times New Roman" w:hAnsi="Bookman Old Style" w:cs="Arial"/>
          <w:color w:val="000000"/>
          <w:sz w:val="24"/>
          <w:szCs w:val="24"/>
        </w:rPr>
        <w:t>Penyelenggaraan</w:t>
      </w:r>
      <w:proofErr w:type="spellEnd"/>
      <w:r w:rsidRPr="000F694A">
        <w:rPr>
          <w:rFonts w:ascii="Bookman Old Style" w:eastAsia="Times New Roman" w:hAnsi="Bookman Old Style" w:cs="Arial"/>
          <w:color w:val="000000"/>
          <w:sz w:val="24"/>
          <w:szCs w:val="24"/>
        </w:rPr>
        <w:t xml:space="preserve"> </w:t>
      </w:r>
      <w:proofErr w:type="spellStart"/>
      <w:r w:rsidRPr="000F694A">
        <w:rPr>
          <w:rFonts w:ascii="Bookman Old Style" w:eastAsia="Times New Roman" w:hAnsi="Bookman Old Style" w:cs="Arial"/>
          <w:color w:val="000000"/>
          <w:sz w:val="24"/>
          <w:szCs w:val="24"/>
        </w:rPr>
        <w:t>Tugas</w:t>
      </w:r>
      <w:proofErr w:type="spellEnd"/>
      <w:r w:rsidRPr="000F694A">
        <w:rPr>
          <w:rFonts w:ascii="Bookman Old Style" w:eastAsia="Times New Roman" w:hAnsi="Bookman Old Style" w:cs="Arial"/>
          <w:color w:val="000000"/>
          <w:sz w:val="24"/>
          <w:szCs w:val="24"/>
        </w:rPr>
        <w:t xml:space="preserve"> dan </w:t>
      </w:r>
      <w:proofErr w:type="spellStart"/>
      <w:r w:rsidRPr="000F694A">
        <w:rPr>
          <w:rFonts w:ascii="Bookman Old Style" w:eastAsia="Times New Roman" w:hAnsi="Bookman Old Style" w:cs="Arial"/>
          <w:color w:val="000000"/>
          <w:sz w:val="24"/>
          <w:szCs w:val="24"/>
        </w:rPr>
        <w:t>Fungsi</w:t>
      </w:r>
      <w:proofErr w:type="spellEnd"/>
      <w:r w:rsidRPr="000F694A">
        <w:rPr>
          <w:rFonts w:ascii="Bookman Old Style" w:eastAsia="Times New Roman" w:hAnsi="Bookman Old Style" w:cs="Arial"/>
          <w:color w:val="000000"/>
          <w:sz w:val="24"/>
          <w:szCs w:val="24"/>
        </w:rPr>
        <w:t xml:space="preserve"> </w:t>
      </w:r>
      <w:r w:rsidR="00A21AF2">
        <w:rPr>
          <w:rFonts w:ascii="Bookman Old Style" w:eastAsia="Times New Roman" w:hAnsi="Bookman Old Style" w:cs="Arial"/>
          <w:color w:val="000000"/>
          <w:sz w:val="24"/>
          <w:szCs w:val="24"/>
        </w:rPr>
        <w:t>OPD</w:t>
      </w:r>
      <w:r w:rsidR="004D72EC">
        <w:rPr>
          <w:rFonts w:ascii="Bookman Old Style" w:eastAsia="Times New Roman" w:hAnsi="Bookman Old Style" w:cs="Arial"/>
          <w:color w:val="000000"/>
          <w:sz w:val="24"/>
          <w:szCs w:val="24"/>
          <w:lang w:val="id-ID"/>
        </w:rPr>
        <w:tab/>
      </w:r>
      <w:r w:rsidR="004D72EC">
        <w:rPr>
          <w:rFonts w:ascii="Bookman Old Style" w:eastAsia="Times New Roman" w:hAnsi="Bookman Old Style" w:cs="Arial"/>
          <w:color w:val="000000"/>
          <w:sz w:val="24"/>
          <w:szCs w:val="24"/>
          <w:lang w:val="id-ID"/>
        </w:rPr>
        <w:tab/>
      </w:r>
      <w:r w:rsidR="00AE6C32">
        <w:rPr>
          <w:rFonts w:ascii="Bookman Old Style" w:eastAsia="Times New Roman" w:hAnsi="Bookman Old Style" w:cs="Arial"/>
          <w:color w:val="000000"/>
          <w:sz w:val="24"/>
          <w:szCs w:val="24"/>
        </w:rPr>
        <w:t>22</w:t>
      </w:r>
    </w:p>
    <w:p w14:paraId="0723373B" w14:textId="7156F6C2" w:rsidR="009B083D" w:rsidRPr="000F694A" w:rsidRDefault="009B083D" w:rsidP="007A19A5">
      <w:pPr>
        <w:numPr>
          <w:ilvl w:val="0"/>
          <w:numId w:val="17"/>
        </w:numPr>
        <w:tabs>
          <w:tab w:val="num" w:pos="993"/>
          <w:tab w:val="left" w:leader="dot" w:pos="8222"/>
          <w:tab w:val="right" w:pos="8760"/>
        </w:tabs>
        <w:spacing w:after="0" w:line="360" w:lineRule="auto"/>
        <w:ind w:left="993" w:hanging="633"/>
        <w:rPr>
          <w:rFonts w:ascii="Bookman Old Style" w:eastAsia="Times New Roman" w:hAnsi="Bookman Old Style" w:cs="Arial"/>
          <w:color w:val="000000"/>
          <w:sz w:val="24"/>
          <w:szCs w:val="24"/>
          <w:lang w:val="id-ID"/>
        </w:rPr>
      </w:pPr>
      <w:r w:rsidRPr="000F694A">
        <w:rPr>
          <w:rFonts w:ascii="Bookman Old Style" w:eastAsia="Times New Roman" w:hAnsi="Bookman Old Style" w:cs="Arial"/>
          <w:color w:val="000000"/>
          <w:sz w:val="24"/>
          <w:szCs w:val="24"/>
        </w:rPr>
        <w:t xml:space="preserve">Review </w:t>
      </w:r>
      <w:proofErr w:type="spellStart"/>
      <w:r w:rsidRPr="000F694A">
        <w:rPr>
          <w:rFonts w:ascii="Bookman Old Style" w:eastAsia="Times New Roman" w:hAnsi="Bookman Old Style" w:cs="Arial"/>
          <w:color w:val="000000"/>
          <w:sz w:val="24"/>
          <w:szCs w:val="24"/>
        </w:rPr>
        <w:t>terhadap</w:t>
      </w:r>
      <w:proofErr w:type="spellEnd"/>
      <w:r w:rsidRPr="000F694A">
        <w:rPr>
          <w:rFonts w:ascii="Bookman Old Style" w:eastAsia="Times New Roman" w:hAnsi="Bookman Old Style" w:cs="Arial"/>
          <w:color w:val="000000"/>
          <w:sz w:val="24"/>
          <w:szCs w:val="24"/>
        </w:rPr>
        <w:t xml:space="preserve"> </w:t>
      </w:r>
      <w:proofErr w:type="spellStart"/>
      <w:r w:rsidRPr="000F694A">
        <w:rPr>
          <w:rFonts w:ascii="Bookman Old Style" w:eastAsia="Times New Roman" w:hAnsi="Bookman Old Style" w:cs="Arial"/>
          <w:color w:val="000000"/>
          <w:sz w:val="24"/>
          <w:szCs w:val="24"/>
        </w:rPr>
        <w:t>rancangan</w:t>
      </w:r>
      <w:proofErr w:type="spellEnd"/>
      <w:r w:rsidRPr="000F694A">
        <w:rPr>
          <w:rFonts w:ascii="Bookman Old Style" w:eastAsia="Times New Roman" w:hAnsi="Bookman Old Style" w:cs="Arial"/>
          <w:color w:val="000000"/>
          <w:sz w:val="24"/>
          <w:szCs w:val="24"/>
        </w:rPr>
        <w:t xml:space="preserve"> </w:t>
      </w:r>
      <w:proofErr w:type="spellStart"/>
      <w:r w:rsidRPr="000F694A">
        <w:rPr>
          <w:rFonts w:ascii="Bookman Old Style" w:eastAsia="Times New Roman" w:hAnsi="Bookman Old Style" w:cs="Arial"/>
          <w:color w:val="000000"/>
          <w:sz w:val="24"/>
          <w:szCs w:val="24"/>
        </w:rPr>
        <w:t>awal</w:t>
      </w:r>
      <w:proofErr w:type="spellEnd"/>
      <w:r w:rsidRPr="000F694A">
        <w:rPr>
          <w:rFonts w:ascii="Bookman Old Style" w:eastAsia="Times New Roman" w:hAnsi="Bookman Old Style" w:cs="Arial"/>
          <w:color w:val="000000"/>
          <w:sz w:val="24"/>
          <w:szCs w:val="24"/>
        </w:rPr>
        <w:t xml:space="preserve"> RKPD</w:t>
      </w:r>
      <w:r w:rsidRPr="000F694A">
        <w:rPr>
          <w:rFonts w:ascii="Bookman Old Style" w:eastAsia="Times New Roman" w:hAnsi="Bookman Old Style" w:cs="Arial"/>
          <w:color w:val="000000"/>
          <w:sz w:val="24"/>
          <w:szCs w:val="24"/>
          <w:lang w:val="id-ID"/>
        </w:rPr>
        <w:tab/>
      </w:r>
      <w:r w:rsidR="004D72EC">
        <w:rPr>
          <w:rFonts w:ascii="Bookman Old Style" w:eastAsia="Times New Roman" w:hAnsi="Bookman Old Style" w:cs="Arial"/>
          <w:color w:val="000000"/>
          <w:sz w:val="24"/>
          <w:szCs w:val="24"/>
          <w:lang w:val="id-ID"/>
        </w:rPr>
        <w:tab/>
      </w:r>
      <w:r w:rsidR="00E07DD3">
        <w:rPr>
          <w:rFonts w:ascii="Bookman Old Style" w:eastAsia="Times New Roman" w:hAnsi="Bookman Old Style" w:cs="Arial"/>
          <w:color w:val="000000"/>
          <w:sz w:val="24"/>
          <w:szCs w:val="24"/>
        </w:rPr>
        <w:t>2</w:t>
      </w:r>
      <w:r w:rsidR="00AE6C32">
        <w:rPr>
          <w:rFonts w:ascii="Bookman Old Style" w:eastAsia="Times New Roman" w:hAnsi="Bookman Old Style" w:cs="Arial"/>
          <w:color w:val="000000"/>
          <w:sz w:val="24"/>
          <w:szCs w:val="24"/>
        </w:rPr>
        <w:t>3</w:t>
      </w:r>
    </w:p>
    <w:p w14:paraId="6D0A93EB" w14:textId="77777777" w:rsidR="00F57519" w:rsidRPr="00C4130A" w:rsidRDefault="001B0358" w:rsidP="007A19A5">
      <w:pPr>
        <w:numPr>
          <w:ilvl w:val="0"/>
          <w:numId w:val="17"/>
        </w:numPr>
        <w:tabs>
          <w:tab w:val="num" w:pos="993"/>
          <w:tab w:val="left" w:leader="dot" w:pos="8222"/>
          <w:tab w:val="right" w:pos="8760"/>
        </w:tabs>
        <w:spacing w:after="0" w:line="360" w:lineRule="auto"/>
        <w:ind w:left="993" w:hanging="633"/>
        <w:rPr>
          <w:rFonts w:ascii="Bookman Old Style" w:eastAsia="Times New Roman" w:hAnsi="Bookman Old Style" w:cs="Arial"/>
          <w:color w:val="000000"/>
          <w:sz w:val="24"/>
          <w:szCs w:val="24"/>
          <w:lang w:val="id-ID"/>
        </w:rPr>
      </w:pPr>
      <w:r w:rsidRPr="000F694A">
        <w:rPr>
          <w:rFonts w:ascii="Bookman Old Style" w:eastAsia="Times New Roman" w:hAnsi="Bookman Old Style" w:cs="Arial"/>
          <w:color w:val="000000"/>
          <w:sz w:val="24"/>
          <w:szCs w:val="24"/>
        </w:rPr>
        <w:t xml:space="preserve">Penelahaan usulan program dan kegiatan masyarakat  untuk </w:t>
      </w:r>
    </w:p>
    <w:p w14:paraId="49D99522" w14:textId="73D54B62" w:rsidR="009B083D" w:rsidRPr="001F767B" w:rsidRDefault="00F57519" w:rsidP="000F694A">
      <w:pPr>
        <w:tabs>
          <w:tab w:val="left" w:leader="dot" w:pos="8222"/>
          <w:tab w:val="right" w:pos="8760"/>
        </w:tabs>
        <w:spacing w:after="0" w:line="360" w:lineRule="auto"/>
        <w:ind w:left="851"/>
        <w:rPr>
          <w:rFonts w:ascii="Bookman Old Style" w:eastAsia="Times New Roman" w:hAnsi="Bookman Old Style" w:cs="Arial"/>
          <w:color w:val="000000"/>
          <w:sz w:val="24"/>
          <w:szCs w:val="24"/>
          <w:lang w:val="de-DE"/>
        </w:rPr>
      </w:pPr>
      <w:r w:rsidRPr="000F694A">
        <w:rPr>
          <w:rFonts w:ascii="Bookman Old Style" w:eastAsia="Times New Roman" w:hAnsi="Bookman Old Style" w:cs="Arial"/>
          <w:color w:val="000000"/>
          <w:sz w:val="24"/>
          <w:szCs w:val="24"/>
          <w:lang w:val="id-ID"/>
        </w:rPr>
        <w:t xml:space="preserve"> </w:t>
      </w:r>
      <w:r w:rsidR="00C4130A">
        <w:rPr>
          <w:rFonts w:ascii="Bookman Old Style" w:eastAsia="Times New Roman" w:hAnsi="Bookman Old Style" w:cs="Arial"/>
          <w:color w:val="000000"/>
          <w:sz w:val="24"/>
          <w:szCs w:val="24"/>
          <w:lang w:val="id-ID"/>
        </w:rPr>
        <w:t xml:space="preserve">Dinas </w:t>
      </w:r>
      <w:r w:rsidR="001B0358" w:rsidRPr="001F767B">
        <w:rPr>
          <w:rFonts w:ascii="Bookman Old Style" w:eastAsia="Times New Roman" w:hAnsi="Bookman Old Style" w:cs="Arial"/>
          <w:color w:val="000000"/>
          <w:sz w:val="24"/>
          <w:szCs w:val="24"/>
          <w:lang w:val="de-DE"/>
        </w:rPr>
        <w:t>Pemberdayaan Masyarakat dan Desa</w:t>
      </w:r>
      <w:r w:rsidR="001B0358" w:rsidRPr="000F694A">
        <w:rPr>
          <w:rFonts w:ascii="Bookman Old Style" w:eastAsia="Times New Roman" w:hAnsi="Bookman Old Style" w:cs="Arial"/>
          <w:color w:val="000000"/>
          <w:sz w:val="24"/>
          <w:szCs w:val="24"/>
          <w:lang w:val="id-ID"/>
        </w:rPr>
        <w:t xml:space="preserve"> </w:t>
      </w:r>
      <w:r w:rsidR="004D72EC">
        <w:rPr>
          <w:rFonts w:ascii="Bookman Old Style" w:eastAsia="Times New Roman" w:hAnsi="Bookman Old Style" w:cs="Arial"/>
          <w:color w:val="000000"/>
          <w:sz w:val="24"/>
          <w:szCs w:val="24"/>
          <w:lang w:val="id-ID"/>
        </w:rPr>
        <w:t xml:space="preserve">Peluang </w:t>
      </w:r>
      <w:r w:rsidR="004D72EC">
        <w:rPr>
          <w:rFonts w:ascii="Bookman Old Style" w:eastAsia="Times New Roman" w:hAnsi="Bookman Old Style" w:cs="Arial"/>
          <w:color w:val="000000"/>
          <w:sz w:val="24"/>
          <w:szCs w:val="24"/>
          <w:lang w:val="id-ID"/>
        </w:rPr>
        <w:tab/>
      </w:r>
      <w:r w:rsidR="004D72EC">
        <w:rPr>
          <w:rFonts w:ascii="Bookman Old Style" w:eastAsia="Times New Roman" w:hAnsi="Bookman Old Style" w:cs="Arial"/>
          <w:color w:val="000000"/>
          <w:sz w:val="24"/>
          <w:szCs w:val="24"/>
          <w:lang w:val="id-ID"/>
        </w:rPr>
        <w:tab/>
      </w:r>
      <w:r w:rsidR="00E07DD3" w:rsidRPr="001F767B">
        <w:rPr>
          <w:rFonts w:ascii="Bookman Old Style" w:eastAsia="Times New Roman" w:hAnsi="Bookman Old Style" w:cs="Arial"/>
          <w:color w:val="000000"/>
          <w:sz w:val="24"/>
          <w:szCs w:val="24"/>
          <w:lang w:val="de-DE"/>
        </w:rPr>
        <w:t>2</w:t>
      </w:r>
      <w:r w:rsidR="00AE6C32" w:rsidRPr="001F767B">
        <w:rPr>
          <w:rFonts w:ascii="Bookman Old Style" w:eastAsia="Times New Roman" w:hAnsi="Bookman Old Style" w:cs="Arial"/>
          <w:color w:val="000000"/>
          <w:sz w:val="24"/>
          <w:szCs w:val="24"/>
          <w:lang w:val="de-DE"/>
        </w:rPr>
        <w:t>7</w:t>
      </w:r>
    </w:p>
    <w:p w14:paraId="3B3B0F72" w14:textId="44D93CB0" w:rsidR="009B083D" w:rsidRPr="001F767B" w:rsidRDefault="009B083D" w:rsidP="0032541F">
      <w:pPr>
        <w:tabs>
          <w:tab w:val="left" w:leader="dot" w:pos="8222"/>
          <w:tab w:val="right" w:pos="8760"/>
        </w:tabs>
        <w:spacing w:after="0" w:line="360" w:lineRule="auto"/>
        <w:rPr>
          <w:rFonts w:ascii="Bookman Old Style" w:eastAsia="Times New Roman" w:hAnsi="Bookman Old Style" w:cs="Arial"/>
          <w:b/>
          <w:sz w:val="24"/>
          <w:szCs w:val="24"/>
          <w:lang w:val="de-DE"/>
        </w:rPr>
      </w:pPr>
      <w:r w:rsidRPr="000F694A">
        <w:rPr>
          <w:rFonts w:ascii="Bookman Old Style" w:eastAsia="Times New Roman" w:hAnsi="Bookman Old Style" w:cs="Arial"/>
          <w:b/>
          <w:color w:val="000000"/>
          <w:sz w:val="24"/>
          <w:szCs w:val="24"/>
          <w:lang w:val="id-ID"/>
        </w:rPr>
        <w:t xml:space="preserve">BAB III </w:t>
      </w:r>
      <w:r w:rsidR="00315917" w:rsidRPr="000F694A">
        <w:rPr>
          <w:rFonts w:ascii="Bookman Old Style" w:eastAsia="Times New Roman" w:hAnsi="Bookman Old Style" w:cs="Arial"/>
          <w:b/>
          <w:sz w:val="24"/>
          <w:szCs w:val="24"/>
          <w:lang w:val="id-ID"/>
        </w:rPr>
        <w:t>TUJUAN DAN SASARAN</w:t>
      </w:r>
      <w:r w:rsidRPr="000F694A">
        <w:rPr>
          <w:rFonts w:ascii="Bookman Old Style" w:eastAsia="Times New Roman" w:hAnsi="Bookman Old Style" w:cs="Arial"/>
          <w:b/>
          <w:sz w:val="24"/>
          <w:szCs w:val="24"/>
          <w:lang w:val="id-ID"/>
        </w:rPr>
        <w:t xml:space="preserve"> </w:t>
      </w:r>
      <w:r w:rsidRPr="000F694A">
        <w:rPr>
          <w:rFonts w:ascii="Bookman Old Style" w:eastAsia="Times New Roman" w:hAnsi="Bookman Old Style" w:cs="Arial"/>
          <w:b/>
          <w:sz w:val="24"/>
          <w:szCs w:val="24"/>
          <w:lang w:val="id-ID"/>
        </w:rPr>
        <w:tab/>
      </w:r>
      <w:r w:rsidRPr="000F694A">
        <w:rPr>
          <w:rFonts w:ascii="Bookman Old Style" w:eastAsia="Times New Roman" w:hAnsi="Bookman Old Style" w:cs="Arial"/>
          <w:b/>
          <w:sz w:val="24"/>
          <w:szCs w:val="24"/>
          <w:lang w:val="id-ID"/>
        </w:rPr>
        <w:tab/>
        <w:t xml:space="preserve"> </w:t>
      </w:r>
      <w:r w:rsidR="00AE6C32" w:rsidRPr="001F767B">
        <w:rPr>
          <w:rFonts w:ascii="Bookman Old Style" w:eastAsia="Times New Roman" w:hAnsi="Bookman Old Style" w:cs="Arial"/>
          <w:b/>
          <w:color w:val="000000"/>
          <w:sz w:val="24"/>
          <w:szCs w:val="24"/>
          <w:lang w:val="de-DE"/>
        </w:rPr>
        <w:t>30</w:t>
      </w:r>
    </w:p>
    <w:p w14:paraId="63CC56F0" w14:textId="160F595B" w:rsidR="009B083D" w:rsidRPr="000F694A" w:rsidRDefault="00315917" w:rsidP="007A19A5">
      <w:pPr>
        <w:numPr>
          <w:ilvl w:val="0"/>
          <w:numId w:val="18"/>
        </w:numPr>
        <w:tabs>
          <w:tab w:val="num" w:pos="993"/>
          <w:tab w:val="left" w:leader="dot" w:pos="8222"/>
          <w:tab w:val="right" w:pos="8760"/>
        </w:tabs>
        <w:spacing w:after="0" w:line="360" w:lineRule="auto"/>
        <w:ind w:left="993" w:hanging="633"/>
        <w:rPr>
          <w:rFonts w:ascii="Bookman Old Style" w:eastAsia="Times New Roman" w:hAnsi="Bookman Old Style" w:cs="Arial"/>
          <w:color w:val="000000"/>
          <w:sz w:val="24"/>
          <w:szCs w:val="24"/>
          <w:lang w:val="id-ID"/>
        </w:rPr>
      </w:pPr>
      <w:proofErr w:type="spellStart"/>
      <w:r w:rsidRPr="000F694A">
        <w:rPr>
          <w:rFonts w:ascii="Bookman Old Style" w:eastAsia="Times New Roman" w:hAnsi="Bookman Old Style" w:cs="Arial"/>
          <w:color w:val="000000"/>
          <w:sz w:val="24"/>
          <w:szCs w:val="24"/>
        </w:rPr>
        <w:t>Telaahan</w:t>
      </w:r>
      <w:proofErr w:type="spellEnd"/>
      <w:r w:rsidRPr="000F694A">
        <w:rPr>
          <w:rFonts w:ascii="Bookman Old Style" w:eastAsia="Times New Roman" w:hAnsi="Bookman Old Style" w:cs="Arial"/>
          <w:color w:val="000000"/>
          <w:sz w:val="24"/>
          <w:szCs w:val="24"/>
        </w:rPr>
        <w:t xml:space="preserve"> </w:t>
      </w:r>
      <w:proofErr w:type="spellStart"/>
      <w:r w:rsidRPr="000F694A">
        <w:rPr>
          <w:rFonts w:ascii="Bookman Old Style" w:eastAsia="Times New Roman" w:hAnsi="Bookman Old Style" w:cs="Arial"/>
          <w:color w:val="000000"/>
          <w:sz w:val="24"/>
          <w:szCs w:val="24"/>
        </w:rPr>
        <w:t>terhadap</w:t>
      </w:r>
      <w:proofErr w:type="spellEnd"/>
      <w:r w:rsidRPr="000F694A">
        <w:rPr>
          <w:rFonts w:ascii="Bookman Old Style" w:eastAsia="Times New Roman" w:hAnsi="Bookman Old Style" w:cs="Arial"/>
          <w:color w:val="000000"/>
          <w:sz w:val="24"/>
          <w:szCs w:val="24"/>
        </w:rPr>
        <w:t xml:space="preserve"> </w:t>
      </w:r>
      <w:proofErr w:type="spellStart"/>
      <w:r w:rsidRPr="000F694A">
        <w:rPr>
          <w:rFonts w:ascii="Bookman Old Style" w:eastAsia="Times New Roman" w:hAnsi="Bookman Old Style" w:cs="Arial"/>
          <w:color w:val="000000"/>
          <w:sz w:val="24"/>
          <w:szCs w:val="24"/>
        </w:rPr>
        <w:t>kebijakan</w:t>
      </w:r>
      <w:proofErr w:type="spellEnd"/>
      <w:r w:rsidRPr="000F694A">
        <w:rPr>
          <w:rFonts w:ascii="Bookman Old Style" w:eastAsia="Times New Roman" w:hAnsi="Bookman Old Style" w:cs="Arial"/>
          <w:color w:val="000000"/>
          <w:sz w:val="24"/>
          <w:szCs w:val="24"/>
        </w:rPr>
        <w:t xml:space="preserve"> </w:t>
      </w:r>
      <w:proofErr w:type="spellStart"/>
      <w:r w:rsidRPr="000F694A">
        <w:rPr>
          <w:rFonts w:ascii="Bookman Old Style" w:eastAsia="Times New Roman" w:hAnsi="Bookman Old Style" w:cs="Arial"/>
          <w:color w:val="000000"/>
          <w:sz w:val="24"/>
          <w:szCs w:val="24"/>
        </w:rPr>
        <w:t>nasional</w:t>
      </w:r>
      <w:proofErr w:type="spellEnd"/>
      <w:r w:rsidR="004D72EC">
        <w:rPr>
          <w:rFonts w:ascii="Bookman Old Style" w:eastAsia="Times New Roman" w:hAnsi="Bookman Old Style" w:cs="Arial"/>
          <w:color w:val="000000"/>
          <w:sz w:val="24"/>
          <w:szCs w:val="24"/>
          <w:lang w:val="id-ID"/>
        </w:rPr>
        <w:tab/>
      </w:r>
      <w:r w:rsidR="004D72EC">
        <w:rPr>
          <w:rFonts w:ascii="Bookman Old Style" w:eastAsia="Times New Roman" w:hAnsi="Bookman Old Style" w:cs="Arial"/>
          <w:color w:val="000000"/>
          <w:sz w:val="24"/>
          <w:szCs w:val="24"/>
          <w:lang w:val="id-ID"/>
        </w:rPr>
        <w:tab/>
        <w:t xml:space="preserve"> </w:t>
      </w:r>
      <w:r w:rsidR="00AE6C32">
        <w:rPr>
          <w:rFonts w:ascii="Bookman Old Style" w:eastAsia="Times New Roman" w:hAnsi="Bookman Old Style" w:cs="Arial"/>
          <w:color w:val="000000"/>
          <w:sz w:val="24"/>
          <w:szCs w:val="24"/>
        </w:rPr>
        <w:t>30</w:t>
      </w:r>
    </w:p>
    <w:p w14:paraId="31301CD1" w14:textId="513601D9" w:rsidR="009B083D" w:rsidRPr="000F694A" w:rsidRDefault="00315917" w:rsidP="007A19A5">
      <w:pPr>
        <w:numPr>
          <w:ilvl w:val="0"/>
          <w:numId w:val="18"/>
        </w:numPr>
        <w:tabs>
          <w:tab w:val="num" w:pos="993"/>
          <w:tab w:val="left" w:leader="dot" w:pos="8222"/>
          <w:tab w:val="right" w:pos="8760"/>
        </w:tabs>
        <w:spacing w:after="0" w:line="360" w:lineRule="auto"/>
        <w:ind w:left="993" w:hanging="633"/>
        <w:rPr>
          <w:rFonts w:ascii="Bookman Old Style" w:eastAsia="Times New Roman" w:hAnsi="Bookman Old Style" w:cs="Arial"/>
          <w:color w:val="000000"/>
          <w:sz w:val="24"/>
          <w:szCs w:val="24"/>
          <w:lang w:val="id-ID"/>
        </w:rPr>
      </w:pPr>
      <w:r w:rsidRPr="000F694A">
        <w:rPr>
          <w:rFonts w:ascii="Bookman Old Style" w:eastAsia="Times New Roman" w:hAnsi="Bookman Old Style" w:cs="Arial"/>
          <w:color w:val="000000"/>
          <w:sz w:val="24"/>
          <w:szCs w:val="24"/>
        </w:rPr>
        <w:t xml:space="preserve">Tujuan dan </w:t>
      </w:r>
      <w:proofErr w:type="spellStart"/>
      <w:r w:rsidRPr="000F694A">
        <w:rPr>
          <w:rFonts w:ascii="Bookman Old Style" w:eastAsia="Times New Roman" w:hAnsi="Bookman Old Style" w:cs="Arial"/>
          <w:color w:val="000000"/>
          <w:sz w:val="24"/>
          <w:szCs w:val="24"/>
        </w:rPr>
        <w:t>Sasaran</w:t>
      </w:r>
      <w:proofErr w:type="spellEnd"/>
      <w:r w:rsidRPr="000F694A">
        <w:rPr>
          <w:rFonts w:ascii="Bookman Old Style" w:eastAsia="Times New Roman" w:hAnsi="Bookman Old Style" w:cs="Arial"/>
          <w:color w:val="000000"/>
          <w:sz w:val="24"/>
          <w:szCs w:val="24"/>
        </w:rPr>
        <w:t xml:space="preserve"> </w:t>
      </w:r>
      <w:proofErr w:type="spellStart"/>
      <w:r w:rsidRPr="000F694A">
        <w:rPr>
          <w:rFonts w:ascii="Bookman Old Style" w:eastAsia="Times New Roman" w:hAnsi="Bookman Old Style" w:cs="Arial"/>
          <w:color w:val="000000"/>
          <w:sz w:val="24"/>
          <w:szCs w:val="24"/>
        </w:rPr>
        <w:t>Dispermades</w:t>
      </w:r>
      <w:proofErr w:type="spellEnd"/>
      <w:r w:rsidRPr="000F694A">
        <w:rPr>
          <w:rFonts w:ascii="Bookman Old Style" w:eastAsia="Times New Roman" w:hAnsi="Bookman Old Style" w:cs="Arial"/>
          <w:color w:val="000000"/>
          <w:sz w:val="24"/>
          <w:szCs w:val="24"/>
          <w:lang w:val="id-ID"/>
        </w:rPr>
        <w:t xml:space="preserve"> </w:t>
      </w:r>
      <w:r w:rsidR="009B083D" w:rsidRPr="000F694A">
        <w:rPr>
          <w:rFonts w:ascii="Bookman Old Style" w:eastAsia="Times New Roman" w:hAnsi="Bookman Old Style" w:cs="Arial"/>
          <w:color w:val="000000"/>
          <w:sz w:val="24"/>
          <w:szCs w:val="24"/>
          <w:lang w:val="id-ID"/>
        </w:rPr>
        <w:tab/>
      </w:r>
      <w:r w:rsidR="009B083D" w:rsidRPr="000F694A">
        <w:rPr>
          <w:rFonts w:ascii="Bookman Old Style" w:eastAsia="Times New Roman" w:hAnsi="Bookman Old Style" w:cs="Arial"/>
          <w:color w:val="000000"/>
          <w:sz w:val="24"/>
          <w:szCs w:val="24"/>
          <w:lang w:val="id-ID"/>
        </w:rPr>
        <w:tab/>
        <w:t xml:space="preserve"> </w:t>
      </w:r>
      <w:r w:rsidR="00AE6C32">
        <w:rPr>
          <w:rFonts w:ascii="Bookman Old Style" w:eastAsia="Times New Roman" w:hAnsi="Bookman Old Style" w:cs="Arial"/>
          <w:color w:val="000000"/>
          <w:sz w:val="24"/>
          <w:szCs w:val="24"/>
        </w:rPr>
        <w:t>30</w:t>
      </w:r>
    </w:p>
    <w:p w14:paraId="1DCE396C" w14:textId="7AB2F42B" w:rsidR="00315917" w:rsidRPr="00AE6C32" w:rsidRDefault="00315917" w:rsidP="007A19A5">
      <w:pPr>
        <w:numPr>
          <w:ilvl w:val="0"/>
          <w:numId w:val="18"/>
        </w:numPr>
        <w:tabs>
          <w:tab w:val="num" w:pos="993"/>
          <w:tab w:val="left" w:leader="dot" w:pos="8222"/>
          <w:tab w:val="right" w:pos="8760"/>
        </w:tabs>
        <w:spacing w:after="0" w:line="360" w:lineRule="auto"/>
        <w:ind w:left="993" w:hanging="633"/>
        <w:rPr>
          <w:rFonts w:ascii="Bookman Old Style" w:eastAsia="Times New Roman" w:hAnsi="Bookman Old Style" w:cs="Arial"/>
          <w:color w:val="000000"/>
          <w:sz w:val="24"/>
          <w:szCs w:val="24"/>
          <w:lang w:val="id-ID"/>
        </w:rPr>
      </w:pPr>
      <w:r w:rsidRPr="000F694A">
        <w:rPr>
          <w:rFonts w:ascii="Bookman Old Style" w:eastAsia="Times New Roman" w:hAnsi="Bookman Old Style" w:cs="Arial"/>
          <w:color w:val="000000"/>
          <w:sz w:val="24"/>
          <w:szCs w:val="24"/>
          <w:lang w:val="id-ID"/>
        </w:rPr>
        <w:t>Program dan Kegiatan</w:t>
      </w:r>
      <w:r w:rsidR="00724993" w:rsidRPr="000F694A">
        <w:rPr>
          <w:rFonts w:ascii="Bookman Old Style" w:eastAsia="Times New Roman" w:hAnsi="Bookman Old Style" w:cs="Arial"/>
          <w:color w:val="000000"/>
          <w:sz w:val="24"/>
          <w:szCs w:val="24"/>
          <w:lang w:val="id-ID"/>
        </w:rPr>
        <w:t xml:space="preserve"> </w:t>
      </w:r>
      <w:r w:rsidR="00724993" w:rsidRPr="000F694A">
        <w:rPr>
          <w:rFonts w:ascii="Bookman Old Style" w:eastAsia="Times New Roman" w:hAnsi="Bookman Old Style" w:cs="Arial"/>
          <w:color w:val="000000"/>
          <w:sz w:val="24"/>
          <w:szCs w:val="24"/>
          <w:lang w:val="id-ID"/>
        </w:rPr>
        <w:tab/>
      </w:r>
      <w:r w:rsidR="00724993" w:rsidRPr="000F694A">
        <w:rPr>
          <w:rFonts w:ascii="Bookman Old Style" w:eastAsia="Times New Roman" w:hAnsi="Bookman Old Style" w:cs="Arial"/>
          <w:color w:val="000000"/>
          <w:sz w:val="24"/>
          <w:szCs w:val="24"/>
          <w:lang w:val="id-ID"/>
        </w:rPr>
        <w:tab/>
        <w:t xml:space="preserve"> </w:t>
      </w:r>
      <w:r w:rsidR="00AE6C32">
        <w:rPr>
          <w:rFonts w:ascii="Bookman Old Style" w:eastAsia="Times New Roman" w:hAnsi="Bookman Old Style" w:cs="Arial"/>
          <w:color w:val="000000"/>
          <w:sz w:val="24"/>
          <w:szCs w:val="24"/>
        </w:rPr>
        <w:t>32</w:t>
      </w:r>
    </w:p>
    <w:p w14:paraId="09DABD90" w14:textId="336CCB88" w:rsidR="00AE6C32" w:rsidRPr="000F694A" w:rsidRDefault="00AE6C32" w:rsidP="007A19A5">
      <w:pPr>
        <w:numPr>
          <w:ilvl w:val="0"/>
          <w:numId w:val="18"/>
        </w:numPr>
        <w:tabs>
          <w:tab w:val="num" w:pos="993"/>
          <w:tab w:val="left" w:leader="dot" w:pos="8222"/>
          <w:tab w:val="right" w:pos="8760"/>
        </w:tabs>
        <w:spacing w:after="0" w:line="360" w:lineRule="auto"/>
        <w:ind w:left="993" w:hanging="633"/>
        <w:rPr>
          <w:rFonts w:ascii="Bookman Old Style" w:eastAsia="Times New Roman" w:hAnsi="Bookman Old Style" w:cs="Arial"/>
          <w:color w:val="000000"/>
          <w:sz w:val="24"/>
          <w:szCs w:val="24"/>
          <w:lang w:val="id-ID"/>
        </w:rPr>
      </w:pPr>
      <w:proofErr w:type="spellStart"/>
      <w:r>
        <w:rPr>
          <w:rFonts w:ascii="Bookman Old Style" w:eastAsia="Times New Roman" w:hAnsi="Bookman Old Style" w:cs="Arial"/>
          <w:color w:val="000000"/>
          <w:sz w:val="24"/>
          <w:szCs w:val="24"/>
        </w:rPr>
        <w:t>Tantangan</w:t>
      </w:r>
      <w:proofErr w:type="spellEnd"/>
      <w:r>
        <w:rPr>
          <w:rFonts w:ascii="Bookman Old Style" w:eastAsia="Times New Roman" w:hAnsi="Bookman Old Style" w:cs="Arial"/>
          <w:color w:val="000000"/>
          <w:sz w:val="24"/>
          <w:szCs w:val="24"/>
        </w:rPr>
        <w:t xml:space="preserve"> dan </w:t>
      </w:r>
      <w:proofErr w:type="spellStart"/>
      <w:r>
        <w:rPr>
          <w:rFonts w:ascii="Bookman Old Style" w:eastAsia="Times New Roman" w:hAnsi="Bookman Old Style" w:cs="Arial"/>
          <w:color w:val="000000"/>
          <w:sz w:val="24"/>
          <w:szCs w:val="24"/>
        </w:rPr>
        <w:t>peluang</w:t>
      </w:r>
      <w:proofErr w:type="spellEnd"/>
      <w:r>
        <w:rPr>
          <w:rFonts w:ascii="Bookman Old Style" w:eastAsia="Times New Roman" w:hAnsi="Bookman Old Style" w:cs="Arial"/>
          <w:color w:val="000000"/>
          <w:sz w:val="24"/>
          <w:szCs w:val="24"/>
        </w:rPr>
        <w:tab/>
      </w:r>
      <w:r>
        <w:rPr>
          <w:rFonts w:ascii="Bookman Old Style" w:eastAsia="Times New Roman" w:hAnsi="Bookman Old Style" w:cs="Arial"/>
          <w:color w:val="000000"/>
          <w:sz w:val="24"/>
          <w:szCs w:val="24"/>
        </w:rPr>
        <w:tab/>
        <w:t>32</w:t>
      </w:r>
    </w:p>
    <w:p w14:paraId="0B7DA041" w14:textId="68A22301" w:rsidR="00315917" w:rsidRPr="00E07DD3" w:rsidRDefault="009B083D" w:rsidP="0032541F">
      <w:pPr>
        <w:tabs>
          <w:tab w:val="left" w:leader="dot" w:pos="8222"/>
          <w:tab w:val="right" w:pos="8760"/>
        </w:tabs>
        <w:spacing w:after="0" w:line="360" w:lineRule="auto"/>
        <w:rPr>
          <w:rFonts w:ascii="Bookman Old Style" w:eastAsia="Times New Roman" w:hAnsi="Bookman Old Style" w:cs="Arial"/>
          <w:b/>
          <w:color w:val="000000"/>
          <w:sz w:val="24"/>
          <w:szCs w:val="24"/>
        </w:rPr>
      </w:pPr>
      <w:r w:rsidRPr="000F694A">
        <w:rPr>
          <w:rFonts w:ascii="Bookman Old Style" w:eastAsia="Times New Roman" w:hAnsi="Bookman Old Style" w:cs="Arial"/>
          <w:b/>
          <w:color w:val="000000"/>
          <w:sz w:val="24"/>
          <w:szCs w:val="24"/>
          <w:lang w:val="id-ID"/>
        </w:rPr>
        <w:t xml:space="preserve">BAB IV </w:t>
      </w:r>
      <w:r w:rsidR="00315917" w:rsidRPr="000F694A">
        <w:rPr>
          <w:rFonts w:ascii="Bookman Old Style" w:eastAsia="Times New Roman" w:hAnsi="Bookman Old Style" w:cs="Arial"/>
          <w:b/>
          <w:sz w:val="24"/>
          <w:szCs w:val="24"/>
          <w:lang w:val="id-ID"/>
        </w:rPr>
        <w:t>RENCANA KERJA DAN PENDANAAN</w:t>
      </w:r>
      <w:r w:rsidRPr="000F694A">
        <w:rPr>
          <w:rFonts w:ascii="Bookman Old Style" w:eastAsia="Times New Roman" w:hAnsi="Bookman Old Style" w:cs="Arial"/>
          <w:b/>
          <w:sz w:val="24"/>
          <w:szCs w:val="24"/>
          <w:lang w:val="id-ID"/>
        </w:rPr>
        <w:t xml:space="preserve"> </w:t>
      </w:r>
      <w:r w:rsidR="003745E5" w:rsidRPr="000F694A">
        <w:rPr>
          <w:rFonts w:ascii="Bookman Old Style" w:eastAsia="Times New Roman" w:hAnsi="Bookman Old Style" w:cs="Arial"/>
          <w:b/>
          <w:color w:val="000000"/>
          <w:sz w:val="24"/>
          <w:szCs w:val="24"/>
          <w:lang w:val="id-ID"/>
        </w:rPr>
        <w:tab/>
        <w:t xml:space="preserve"> </w:t>
      </w:r>
      <w:r w:rsidR="003745E5" w:rsidRPr="000F694A">
        <w:rPr>
          <w:rFonts w:ascii="Bookman Old Style" w:eastAsia="Times New Roman" w:hAnsi="Bookman Old Style" w:cs="Arial"/>
          <w:b/>
          <w:color w:val="000000"/>
          <w:sz w:val="24"/>
          <w:szCs w:val="24"/>
          <w:lang w:val="id-ID"/>
        </w:rPr>
        <w:tab/>
      </w:r>
      <w:r w:rsidR="00E07DD3">
        <w:rPr>
          <w:rFonts w:ascii="Bookman Old Style" w:eastAsia="Times New Roman" w:hAnsi="Bookman Old Style" w:cs="Arial"/>
          <w:b/>
          <w:color w:val="000000"/>
          <w:sz w:val="24"/>
          <w:szCs w:val="24"/>
        </w:rPr>
        <w:t>3</w:t>
      </w:r>
      <w:r w:rsidR="00274648">
        <w:rPr>
          <w:rFonts w:ascii="Bookman Old Style" w:eastAsia="Times New Roman" w:hAnsi="Bookman Old Style" w:cs="Arial"/>
          <w:b/>
          <w:color w:val="000000"/>
          <w:sz w:val="24"/>
          <w:szCs w:val="24"/>
        </w:rPr>
        <w:t>1</w:t>
      </w:r>
    </w:p>
    <w:p w14:paraId="6D79A40B" w14:textId="77777777" w:rsidR="00C4130A" w:rsidRDefault="00724993" w:rsidP="000F694A">
      <w:pPr>
        <w:tabs>
          <w:tab w:val="num" w:pos="993"/>
          <w:tab w:val="left" w:leader="dot" w:pos="8222"/>
          <w:tab w:val="right" w:pos="8760"/>
        </w:tabs>
        <w:spacing w:after="0" w:line="360" w:lineRule="auto"/>
        <w:ind w:left="284"/>
        <w:rPr>
          <w:rFonts w:ascii="Bookman Old Style" w:eastAsia="Times New Roman" w:hAnsi="Bookman Old Style" w:cs="Arial"/>
          <w:color w:val="000000"/>
          <w:sz w:val="24"/>
          <w:szCs w:val="24"/>
          <w:lang w:val="id-ID"/>
        </w:rPr>
      </w:pPr>
      <w:r w:rsidRPr="001F767B">
        <w:rPr>
          <w:rFonts w:ascii="Bookman Old Style" w:eastAsia="Times New Roman" w:hAnsi="Bookman Old Style" w:cs="Arial"/>
          <w:color w:val="000000"/>
          <w:sz w:val="24"/>
          <w:szCs w:val="24"/>
          <w:lang w:val="de-DE"/>
        </w:rPr>
        <w:t>Program,  Kegi</w:t>
      </w:r>
      <w:r w:rsidRPr="000F694A">
        <w:rPr>
          <w:rFonts w:ascii="Bookman Old Style" w:eastAsia="Times New Roman" w:hAnsi="Bookman Old Style" w:cs="Arial"/>
          <w:color w:val="000000"/>
          <w:sz w:val="24"/>
          <w:szCs w:val="24"/>
          <w:lang w:val="id-ID"/>
        </w:rPr>
        <w:t>a</w:t>
      </w:r>
      <w:r w:rsidRPr="001F767B">
        <w:rPr>
          <w:rFonts w:ascii="Bookman Old Style" w:eastAsia="Times New Roman" w:hAnsi="Bookman Old Style" w:cs="Arial"/>
          <w:color w:val="000000"/>
          <w:sz w:val="24"/>
          <w:szCs w:val="24"/>
          <w:lang w:val="de-DE"/>
        </w:rPr>
        <w:t xml:space="preserve">tan, Sub Kegiatan, Indikator Kinerja dan Pendanaan </w:t>
      </w:r>
    </w:p>
    <w:p w14:paraId="6E97304E" w14:textId="5252380C" w:rsidR="00315917" w:rsidRPr="001F767B" w:rsidRDefault="00724993" w:rsidP="000F694A">
      <w:pPr>
        <w:tabs>
          <w:tab w:val="num" w:pos="993"/>
          <w:tab w:val="left" w:leader="dot" w:pos="8222"/>
          <w:tab w:val="right" w:pos="8760"/>
        </w:tabs>
        <w:spacing w:after="0" w:line="360" w:lineRule="auto"/>
        <w:ind w:left="284"/>
        <w:rPr>
          <w:rFonts w:ascii="Bookman Old Style" w:eastAsia="Times New Roman" w:hAnsi="Bookman Old Style" w:cs="Arial"/>
          <w:color w:val="000000"/>
          <w:sz w:val="24"/>
          <w:szCs w:val="24"/>
          <w:lang w:val="de-DE"/>
        </w:rPr>
      </w:pPr>
      <w:r w:rsidRPr="001F767B">
        <w:rPr>
          <w:rFonts w:ascii="Bookman Old Style" w:eastAsia="Times New Roman" w:hAnsi="Bookman Old Style" w:cs="Arial"/>
          <w:color w:val="000000"/>
          <w:sz w:val="24"/>
          <w:szCs w:val="24"/>
          <w:lang w:val="de-DE"/>
        </w:rPr>
        <w:t>Dinas  Pemberdayaan Masyarakat dan Des</w:t>
      </w:r>
      <w:r w:rsidRPr="000F694A">
        <w:rPr>
          <w:rFonts w:ascii="Bookman Old Style" w:eastAsia="Times New Roman" w:hAnsi="Bookman Old Style" w:cs="Arial"/>
          <w:color w:val="000000"/>
          <w:sz w:val="24"/>
          <w:szCs w:val="24"/>
          <w:lang w:val="id-ID"/>
        </w:rPr>
        <w:t>a</w:t>
      </w:r>
      <w:r w:rsidR="007A0215" w:rsidRPr="000F694A">
        <w:rPr>
          <w:rFonts w:ascii="Bookman Old Style" w:eastAsia="Times New Roman" w:hAnsi="Bookman Old Style" w:cs="Arial"/>
          <w:color w:val="000000"/>
          <w:sz w:val="24"/>
          <w:szCs w:val="24"/>
          <w:lang w:val="id-ID"/>
        </w:rPr>
        <w:t xml:space="preserve"> </w:t>
      </w:r>
      <w:r w:rsidR="007A0215" w:rsidRPr="000F694A">
        <w:rPr>
          <w:rFonts w:ascii="Bookman Old Style" w:eastAsia="Times New Roman" w:hAnsi="Bookman Old Style" w:cs="Arial"/>
          <w:color w:val="000000"/>
          <w:sz w:val="24"/>
          <w:szCs w:val="24"/>
          <w:lang w:val="id-ID"/>
        </w:rPr>
        <w:tab/>
      </w:r>
      <w:r w:rsidR="007A0215" w:rsidRPr="000F694A">
        <w:rPr>
          <w:rFonts w:ascii="Bookman Old Style" w:eastAsia="Times New Roman" w:hAnsi="Bookman Old Style" w:cs="Arial"/>
          <w:color w:val="000000"/>
          <w:sz w:val="24"/>
          <w:szCs w:val="24"/>
          <w:lang w:val="id-ID"/>
        </w:rPr>
        <w:tab/>
        <w:t xml:space="preserve"> </w:t>
      </w:r>
      <w:r w:rsidR="00AE6C32" w:rsidRPr="001F767B">
        <w:rPr>
          <w:rFonts w:ascii="Bookman Old Style" w:eastAsia="Times New Roman" w:hAnsi="Bookman Old Style" w:cs="Arial"/>
          <w:color w:val="000000"/>
          <w:sz w:val="24"/>
          <w:szCs w:val="24"/>
          <w:lang w:val="de-DE"/>
        </w:rPr>
        <w:t>34</w:t>
      </w:r>
    </w:p>
    <w:p w14:paraId="39251959" w14:textId="3A69823B" w:rsidR="009B083D" w:rsidRPr="00E07DD3" w:rsidRDefault="009B083D" w:rsidP="0032541F">
      <w:pPr>
        <w:tabs>
          <w:tab w:val="left" w:leader="dot" w:pos="8222"/>
          <w:tab w:val="right" w:pos="8760"/>
        </w:tabs>
        <w:spacing w:after="0" w:line="360" w:lineRule="auto"/>
        <w:ind w:left="851" w:hanging="851"/>
        <w:rPr>
          <w:rFonts w:ascii="Bookman Old Style" w:eastAsia="Times New Roman" w:hAnsi="Bookman Old Style" w:cs="Arial"/>
          <w:b/>
          <w:color w:val="000000"/>
          <w:sz w:val="24"/>
          <w:szCs w:val="24"/>
        </w:rPr>
      </w:pPr>
      <w:r w:rsidRPr="000F694A">
        <w:rPr>
          <w:rFonts w:ascii="Bookman Old Style" w:eastAsia="Times New Roman" w:hAnsi="Bookman Old Style" w:cs="Arial"/>
          <w:b/>
          <w:color w:val="000000"/>
          <w:sz w:val="24"/>
          <w:szCs w:val="24"/>
          <w:lang w:val="id-ID"/>
        </w:rPr>
        <w:t xml:space="preserve">BAB V </w:t>
      </w:r>
      <w:r w:rsidR="00315917" w:rsidRPr="000F694A">
        <w:rPr>
          <w:rFonts w:ascii="Bookman Old Style" w:eastAsia="Times New Roman" w:hAnsi="Bookman Old Style" w:cs="Arial"/>
          <w:b/>
          <w:sz w:val="24"/>
          <w:szCs w:val="24"/>
          <w:lang w:val="id-ID"/>
        </w:rPr>
        <w:t>PENUTUP</w:t>
      </w:r>
      <w:r w:rsidR="004D72EC">
        <w:rPr>
          <w:rFonts w:ascii="Bookman Old Style" w:eastAsia="Times New Roman" w:hAnsi="Bookman Old Style" w:cs="Arial"/>
          <w:b/>
          <w:color w:val="000000"/>
          <w:sz w:val="24"/>
          <w:szCs w:val="24"/>
          <w:lang w:val="id-ID"/>
        </w:rPr>
        <w:tab/>
      </w:r>
      <w:r w:rsidR="004D72EC">
        <w:rPr>
          <w:rFonts w:ascii="Bookman Old Style" w:eastAsia="Times New Roman" w:hAnsi="Bookman Old Style" w:cs="Arial"/>
          <w:b/>
          <w:color w:val="000000"/>
          <w:sz w:val="24"/>
          <w:szCs w:val="24"/>
          <w:lang w:val="id-ID"/>
        </w:rPr>
        <w:tab/>
        <w:t xml:space="preserve"> </w:t>
      </w:r>
      <w:r w:rsidR="00274648">
        <w:rPr>
          <w:rFonts w:ascii="Bookman Old Style" w:eastAsia="Times New Roman" w:hAnsi="Bookman Old Style" w:cs="Arial"/>
          <w:b/>
          <w:color w:val="000000"/>
          <w:sz w:val="24"/>
          <w:szCs w:val="24"/>
        </w:rPr>
        <w:t>4</w:t>
      </w:r>
      <w:r w:rsidR="00AE6C32">
        <w:rPr>
          <w:rFonts w:ascii="Bookman Old Style" w:eastAsia="Times New Roman" w:hAnsi="Bookman Old Style" w:cs="Arial"/>
          <w:b/>
          <w:color w:val="000000"/>
          <w:sz w:val="24"/>
          <w:szCs w:val="24"/>
        </w:rPr>
        <w:t>4</w:t>
      </w:r>
    </w:p>
    <w:p w14:paraId="5F4A2C4B" w14:textId="77777777" w:rsidR="009B083D" w:rsidRPr="000F694A" w:rsidRDefault="009B083D" w:rsidP="0032541F">
      <w:pPr>
        <w:spacing w:line="360" w:lineRule="auto"/>
        <w:rPr>
          <w:rFonts w:ascii="Bookman Old Style" w:hAnsi="Bookman Old Style"/>
          <w:b/>
          <w:sz w:val="24"/>
          <w:szCs w:val="24"/>
          <w:lang w:val="id-ID"/>
        </w:rPr>
      </w:pPr>
    </w:p>
    <w:p w14:paraId="3B922598" w14:textId="77777777" w:rsidR="00315917" w:rsidRPr="000F694A" w:rsidRDefault="00315917" w:rsidP="0032541F">
      <w:pPr>
        <w:spacing w:line="360" w:lineRule="auto"/>
        <w:rPr>
          <w:rFonts w:ascii="Bookman Old Style" w:hAnsi="Bookman Old Style"/>
          <w:b/>
          <w:sz w:val="24"/>
          <w:szCs w:val="24"/>
          <w:lang w:val="id-ID"/>
        </w:rPr>
      </w:pPr>
    </w:p>
    <w:p w14:paraId="70B904B8" w14:textId="77777777" w:rsidR="00315917" w:rsidRPr="000F694A" w:rsidRDefault="00315917" w:rsidP="0032541F">
      <w:pPr>
        <w:spacing w:line="360" w:lineRule="auto"/>
        <w:rPr>
          <w:rFonts w:ascii="Bookman Old Style" w:hAnsi="Bookman Old Style"/>
          <w:b/>
          <w:sz w:val="24"/>
          <w:szCs w:val="24"/>
          <w:lang w:val="id-ID"/>
        </w:rPr>
      </w:pPr>
    </w:p>
    <w:p w14:paraId="04F6F225" w14:textId="77777777" w:rsidR="00315917" w:rsidRPr="000F694A" w:rsidRDefault="00315917" w:rsidP="005C2CC8">
      <w:pPr>
        <w:rPr>
          <w:rFonts w:ascii="Bookman Old Style" w:hAnsi="Bookman Old Style"/>
          <w:b/>
          <w:sz w:val="24"/>
          <w:szCs w:val="24"/>
          <w:lang w:val="id-ID"/>
        </w:rPr>
      </w:pPr>
    </w:p>
    <w:p w14:paraId="10B42D1E" w14:textId="77777777" w:rsidR="00315917" w:rsidRPr="000F694A" w:rsidRDefault="00315917" w:rsidP="005C2CC8">
      <w:pPr>
        <w:rPr>
          <w:rFonts w:ascii="Bookman Old Style" w:hAnsi="Bookman Old Style"/>
          <w:b/>
          <w:sz w:val="24"/>
          <w:szCs w:val="24"/>
          <w:lang w:val="id-ID"/>
        </w:rPr>
      </w:pPr>
    </w:p>
    <w:p w14:paraId="6B3389CC" w14:textId="77777777" w:rsidR="00315917" w:rsidRPr="000F694A" w:rsidRDefault="00315917" w:rsidP="005C2CC8">
      <w:pPr>
        <w:rPr>
          <w:rFonts w:ascii="Bookman Old Style" w:hAnsi="Bookman Old Style"/>
          <w:b/>
          <w:sz w:val="24"/>
          <w:szCs w:val="24"/>
          <w:lang w:val="id-ID"/>
        </w:rPr>
      </w:pPr>
    </w:p>
    <w:p w14:paraId="333A5644" w14:textId="77777777" w:rsidR="00315917" w:rsidRDefault="00315917" w:rsidP="005C2CC8">
      <w:pPr>
        <w:rPr>
          <w:rFonts w:ascii="Bookman Old Style" w:hAnsi="Bookman Old Style"/>
          <w:b/>
          <w:sz w:val="20"/>
          <w:szCs w:val="20"/>
          <w:lang w:val="id-ID"/>
        </w:rPr>
      </w:pPr>
    </w:p>
    <w:p w14:paraId="409312BE" w14:textId="77777777" w:rsidR="0074374C" w:rsidRPr="00C72B82" w:rsidRDefault="0074374C" w:rsidP="005C2CC8">
      <w:pPr>
        <w:rPr>
          <w:rFonts w:ascii="Bookman Old Style" w:hAnsi="Bookman Old Style"/>
          <w:b/>
          <w:sz w:val="20"/>
          <w:szCs w:val="20"/>
          <w:lang w:val="id-ID"/>
        </w:rPr>
      </w:pPr>
    </w:p>
    <w:p w14:paraId="600C2B9E" w14:textId="77777777" w:rsidR="00DA73FF" w:rsidRPr="00C72B82" w:rsidRDefault="00DA73FF" w:rsidP="005C2CC8">
      <w:pPr>
        <w:rPr>
          <w:rFonts w:ascii="Bookman Old Style" w:hAnsi="Bookman Old Style"/>
          <w:b/>
          <w:sz w:val="20"/>
          <w:szCs w:val="20"/>
          <w:lang w:val="id-ID"/>
        </w:rPr>
      </w:pPr>
    </w:p>
    <w:p w14:paraId="4DF24016" w14:textId="77777777" w:rsidR="00315917" w:rsidRPr="000F694A" w:rsidRDefault="00315917" w:rsidP="00315917">
      <w:pPr>
        <w:spacing w:after="0" w:line="240" w:lineRule="auto"/>
        <w:jc w:val="center"/>
        <w:rPr>
          <w:rFonts w:ascii="Bookman Old Style" w:eastAsia="Times New Roman" w:hAnsi="Bookman Old Style" w:cs="Arial"/>
          <w:b/>
          <w:color w:val="000000"/>
          <w:sz w:val="24"/>
          <w:szCs w:val="24"/>
          <w:lang w:val="id-ID"/>
        </w:rPr>
      </w:pPr>
      <w:r w:rsidRPr="000F694A">
        <w:rPr>
          <w:rFonts w:ascii="Bookman Old Style" w:eastAsia="Times New Roman" w:hAnsi="Bookman Old Style" w:cs="Arial"/>
          <w:b/>
          <w:color w:val="000000"/>
          <w:sz w:val="24"/>
          <w:szCs w:val="24"/>
          <w:lang w:val="id-ID"/>
        </w:rPr>
        <w:t>DAFTAR TABEL</w:t>
      </w:r>
    </w:p>
    <w:p w14:paraId="61917736" w14:textId="77777777" w:rsidR="00315917" w:rsidRPr="000F694A" w:rsidRDefault="00315917" w:rsidP="0032541F">
      <w:pPr>
        <w:tabs>
          <w:tab w:val="left" w:pos="1260"/>
          <w:tab w:val="left" w:leader="dot" w:pos="8222"/>
          <w:tab w:val="right" w:pos="9356"/>
        </w:tabs>
        <w:spacing w:after="0" w:line="360" w:lineRule="auto"/>
        <w:ind w:right="927"/>
        <w:contextualSpacing/>
        <w:jc w:val="both"/>
        <w:rPr>
          <w:rFonts w:ascii="Bookman Old Style" w:eastAsia="Calibri" w:hAnsi="Bookman Old Style" w:cs="Arial"/>
          <w:sz w:val="24"/>
          <w:szCs w:val="24"/>
          <w:lang w:val="id-ID" w:eastAsia="x-none"/>
        </w:rPr>
      </w:pPr>
    </w:p>
    <w:p w14:paraId="4C560FE0" w14:textId="3C9239A2" w:rsidR="008B5B50" w:rsidRDefault="008B5B50" w:rsidP="007A19A5">
      <w:pPr>
        <w:numPr>
          <w:ilvl w:val="0"/>
          <w:numId w:val="20"/>
        </w:numPr>
        <w:tabs>
          <w:tab w:val="left" w:pos="1260"/>
          <w:tab w:val="left" w:leader="dot" w:pos="8505"/>
          <w:tab w:val="right" w:pos="9356"/>
        </w:tabs>
        <w:spacing w:after="0" w:line="360" w:lineRule="auto"/>
        <w:ind w:left="1260" w:right="927" w:hanging="900"/>
        <w:contextualSpacing/>
        <w:jc w:val="both"/>
        <w:rPr>
          <w:rFonts w:ascii="Bookman Old Style" w:eastAsia="Calibri" w:hAnsi="Bookman Old Style" w:cs="Arial"/>
          <w:sz w:val="24"/>
          <w:szCs w:val="24"/>
          <w:lang w:val="id-ID" w:eastAsia="x-none"/>
        </w:rPr>
      </w:pPr>
      <w:proofErr w:type="spellStart"/>
      <w:r>
        <w:rPr>
          <w:rFonts w:ascii="Bookman Old Style" w:eastAsia="Calibri" w:hAnsi="Bookman Old Style" w:cs="Arial"/>
          <w:sz w:val="24"/>
          <w:szCs w:val="24"/>
          <w:lang w:eastAsia="x-none"/>
        </w:rPr>
        <w:t>Capaian</w:t>
      </w:r>
      <w:proofErr w:type="spellEnd"/>
      <w:r>
        <w:rPr>
          <w:rFonts w:ascii="Bookman Old Style" w:eastAsia="Calibri" w:hAnsi="Bookman Old Style" w:cs="Arial"/>
          <w:sz w:val="24"/>
          <w:szCs w:val="24"/>
          <w:lang w:eastAsia="x-none"/>
        </w:rPr>
        <w:t xml:space="preserve"> Kinerja Program </w:t>
      </w:r>
      <w:proofErr w:type="spellStart"/>
      <w:r>
        <w:rPr>
          <w:rFonts w:ascii="Bookman Old Style" w:eastAsia="Calibri" w:hAnsi="Bookman Old Style" w:cs="Arial"/>
          <w:sz w:val="24"/>
          <w:szCs w:val="24"/>
          <w:lang w:eastAsia="x-none"/>
        </w:rPr>
        <w:t>Tahun</w:t>
      </w:r>
      <w:proofErr w:type="spellEnd"/>
      <w:r>
        <w:rPr>
          <w:rFonts w:ascii="Bookman Old Style" w:eastAsia="Calibri" w:hAnsi="Bookman Old Style" w:cs="Arial"/>
          <w:sz w:val="24"/>
          <w:szCs w:val="24"/>
          <w:lang w:eastAsia="x-none"/>
        </w:rPr>
        <w:t xml:space="preserve"> 2022</w:t>
      </w:r>
      <w:r>
        <w:rPr>
          <w:rFonts w:ascii="Bookman Old Style" w:eastAsia="Calibri" w:hAnsi="Bookman Old Style" w:cs="Arial"/>
          <w:sz w:val="24"/>
          <w:szCs w:val="24"/>
          <w:lang w:eastAsia="x-none"/>
        </w:rPr>
        <w:tab/>
      </w:r>
      <w:r>
        <w:rPr>
          <w:rFonts w:ascii="Bookman Old Style" w:eastAsia="Calibri" w:hAnsi="Bookman Old Style" w:cs="Arial"/>
          <w:sz w:val="24"/>
          <w:szCs w:val="24"/>
          <w:lang w:eastAsia="x-none"/>
        </w:rPr>
        <w:tab/>
        <w:t>13</w:t>
      </w:r>
    </w:p>
    <w:p w14:paraId="2497500D" w14:textId="00F4DF42" w:rsidR="00315917" w:rsidRPr="000F694A" w:rsidRDefault="003F1369" w:rsidP="007A19A5">
      <w:pPr>
        <w:numPr>
          <w:ilvl w:val="0"/>
          <w:numId w:val="20"/>
        </w:numPr>
        <w:tabs>
          <w:tab w:val="left" w:pos="1260"/>
          <w:tab w:val="left" w:leader="dot" w:pos="8505"/>
          <w:tab w:val="right" w:pos="9356"/>
        </w:tabs>
        <w:spacing w:after="0" w:line="360" w:lineRule="auto"/>
        <w:ind w:left="1260" w:right="927" w:hanging="900"/>
        <w:contextualSpacing/>
        <w:jc w:val="both"/>
        <w:rPr>
          <w:rFonts w:ascii="Bookman Old Style" w:eastAsia="Calibri" w:hAnsi="Bookman Old Style" w:cs="Arial"/>
          <w:sz w:val="24"/>
          <w:szCs w:val="24"/>
          <w:lang w:val="id-ID" w:eastAsia="x-none"/>
        </w:rPr>
      </w:pPr>
      <w:r w:rsidRPr="003F1369">
        <w:rPr>
          <w:rFonts w:ascii="Bookman Old Style" w:eastAsia="Calibri" w:hAnsi="Bookman Old Style" w:cs="Arial"/>
          <w:sz w:val="24"/>
          <w:szCs w:val="24"/>
          <w:lang w:val="id-ID" w:eastAsia="x-none"/>
        </w:rPr>
        <w:t>Rekapitulasi Evaluasi Hasil Pelaksanaan Renja Perangkat Daerah dan Pencapaian Renstra Perangkat Daerah s/d 2022</w:t>
      </w:r>
      <w:r w:rsidR="004D72EC">
        <w:rPr>
          <w:rFonts w:ascii="Bookman Old Style" w:eastAsia="Calibri" w:hAnsi="Bookman Old Style" w:cs="Arial"/>
          <w:sz w:val="24"/>
          <w:szCs w:val="24"/>
          <w:lang w:val="id-ID" w:eastAsia="x-none"/>
        </w:rPr>
        <w:tab/>
      </w:r>
      <w:r w:rsidR="004D72EC">
        <w:rPr>
          <w:rFonts w:ascii="Bookman Old Style" w:eastAsia="Calibri" w:hAnsi="Bookman Old Style" w:cs="Arial"/>
          <w:sz w:val="24"/>
          <w:szCs w:val="24"/>
          <w:lang w:val="id-ID" w:eastAsia="x-none"/>
        </w:rPr>
        <w:tab/>
        <w:t>1</w:t>
      </w:r>
      <w:r w:rsidR="008B5B50" w:rsidRPr="001F767B">
        <w:rPr>
          <w:rFonts w:ascii="Bookman Old Style" w:eastAsia="Calibri" w:hAnsi="Bookman Old Style" w:cs="Arial"/>
          <w:sz w:val="24"/>
          <w:szCs w:val="24"/>
          <w:lang w:val="id-ID" w:eastAsia="x-none"/>
        </w:rPr>
        <w:t>5</w:t>
      </w:r>
    </w:p>
    <w:p w14:paraId="5BE6B8BF" w14:textId="3566F40A" w:rsidR="00ED46A8" w:rsidRPr="000F694A" w:rsidRDefault="00937E3C" w:rsidP="007A19A5">
      <w:pPr>
        <w:numPr>
          <w:ilvl w:val="0"/>
          <w:numId w:val="20"/>
        </w:numPr>
        <w:tabs>
          <w:tab w:val="left" w:pos="1260"/>
          <w:tab w:val="left" w:leader="dot" w:pos="8505"/>
          <w:tab w:val="right" w:pos="9356"/>
        </w:tabs>
        <w:spacing w:after="0" w:line="360" w:lineRule="auto"/>
        <w:ind w:left="1260" w:right="927" w:hanging="900"/>
        <w:contextualSpacing/>
        <w:jc w:val="both"/>
        <w:rPr>
          <w:rFonts w:ascii="Bookman Old Style" w:eastAsia="Calibri" w:hAnsi="Bookman Old Style" w:cs="Arial"/>
          <w:sz w:val="24"/>
          <w:szCs w:val="24"/>
          <w:lang w:val="id-ID" w:eastAsia="x-none"/>
        </w:rPr>
      </w:pPr>
      <w:r w:rsidRPr="00937E3C">
        <w:rPr>
          <w:rFonts w:ascii="Bookman Old Style" w:eastAsia="Calibri" w:hAnsi="Bookman Old Style" w:cs="Arial"/>
          <w:sz w:val="24"/>
          <w:szCs w:val="24"/>
          <w:lang w:val="id-ID" w:eastAsia="x-none"/>
        </w:rPr>
        <w:t>Pencapaian Kinerja Pelayanan Perangkat Daerah Dinas Pemberdayaan Masyarakat dan Desa</w:t>
      </w:r>
      <w:r w:rsidR="004D72EC">
        <w:rPr>
          <w:rFonts w:ascii="Bookman Old Style" w:eastAsia="Calibri" w:hAnsi="Bookman Old Style" w:cs="Arial"/>
          <w:sz w:val="24"/>
          <w:szCs w:val="24"/>
          <w:lang w:val="id-ID" w:eastAsia="x-none"/>
        </w:rPr>
        <w:tab/>
      </w:r>
      <w:r w:rsidR="004D72EC">
        <w:rPr>
          <w:rFonts w:ascii="Bookman Old Style" w:eastAsia="Calibri" w:hAnsi="Bookman Old Style" w:cs="Arial"/>
          <w:sz w:val="24"/>
          <w:szCs w:val="24"/>
          <w:lang w:val="id-ID" w:eastAsia="x-none"/>
        </w:rPr>
        <w:tab/>
        <w:t>1</w:t>
      </w:r>
      <w:r w:rsidR="008B5B50" w:rsidRPr="001F767B">
        <w:rPr>
          <w:rFonts w:ascii="Bookman Old Style" w:eastAsia="Calibri" w:hAnsi="Bookman Old Style" w:cs="Arial"/>
          <w:sz w:val="24"/>
          <w:szCs w:val="24"/>
          <w:lang w:val="id-ID" w:eastAsia="x-none"/>
        </w:rPr>
        <w:t>9</w:t>
      </w:r>
    </w:p>
    <w:p w14:paraId="07EF4FB7" w14:textId="1E767ECA" w:rsidR="00BC0FC9" w:rsidRPr="001F767B" w:rsidRDefault="006C3D12" w:rsidP="008B5B50">
      <w:pPr>
        <w:tabs>
          <w:tab w:val="left" w:pos="1260"/>
          <w:tab w:val="left" w:leader="dot" w:pos="8505"/>
          <w:tab w:val="right" w:pos="9356"/>
        </w:tabs>
        <w:spacing w:after="0" w:line="360" w:lineRule="auto"/>
        <w:ind w:left="1253" w:right="927" w:hanging="1395"/>
        <w:contextualSpacing/>
        <w:jc w:val="both"/>
        <w:rPr>
          <w:rFonts w:ascii="Bookman Old Style" w:eastAsia="Calibri" w:hAnsi="Bookman Old Style" w:cs="Arial"/>
          <w:sz w:val="24"/>
          <w:szCs w:val="24"/>
          <w:lang w:val="id-ID" w:eastAsia="x-none"/>
        </w:rPr>
      </w:pPr>
      <w:r w:rsidRPr="000F694A">
        <w:rPr>
          <w:rFonts w:ascii="Bookman Old Style" w:eastAsia="Calibri" w:hAnsi="Bookman Old Style" w:cs="Arial"/>
          <w:sz w:val="24"/>
          <w:szCs w:val="24"/>
          <w:lang w:val="id-ID" w:eastAsia="x-none"/>
        </w:rPr>
        <w:t xml:space="preserve">Tabel </w:t>
      </w:r>
      <w:r w:rsidR="00937E3C" w:rsidRPr="001F767B">
        <w:rPr>
          <w:rFonts w:ascii="Bookman Old Style" w:eastAsia="Calibri" w:hAnsi="Bookman Old Style" w:cs="Arial"/>
          <w:sz w:val="24"/>
          <w:szCs w:val="24"/>
          <w:lang w:val="id-ID" w:eastAsia="x-none"/>
        </w:rPr>
        <w:t>2</w:t>
      </w:r>
      <w:r w:rsidRPr="000F694A">
        <w:rPr>
          <w:rFonts w:ascii="Bookman Old Style" w:eastAsia="Calibri" w:hAnsi="Bookman Old Style" w:cs="Arial"/>
          <w:sz w:val="24"/>
          <w:szCs w:val="24"/>
          <w:lang w:val="id-ID" w:eastAsia="x-none"/>
        </w:rPr>
        <w:t>.</w:t>
      </w:r>
      <w:r w:rsidR="008B5B50" w:rsidRPr="001F767B">
        <w:rPr>
          <w:rFonts w:ascii="Bookman Old Style" w:eastAsia="Calibri" w:hAnsi="Bookman Old Style" w:cs="Arial"/>
          <w:sz w:val="24"/>
          <w:szCs w:val="24"/>
          <w:lang w:val="id-ID" w:eastAsia="x-none"/>
        </w:rPr>
        <w:t>4</w:t>
      </w:r>
      <w:r w:rsidRPr="000F694A">
        <w:rPr>
          <w:rFonts w:ascii="Bookman Old Style" w:eastAsia="Calibri" w:hAnsi="Bookman Old Style" w:cs="Arial"/>
          <w:sz w:val="24"/>
          <w:szCs w:val="24"/>
          <w:lang w:val="id-ID" w:eastAsia="x-none"/>
        </w:rPr>
        <w:tab/>
      </w:r>
      <w:r w:rsidR="00937E3C" w:rsidRPr="00937E3C">
        <w:rPr>
          <w:rFonts w:ascii="Bookman Old Style" w:eastAsia="Calibri" w:hAnsi="Bookman Old Style" w:cs="Arial"/>
          <w:sz w:val="24"/>
          <w:szCs w:val="24"/>
          <w:lang w:val="id-ID" w:eastAsia="x-none"/>
        </w:rPr>
        <w:t>Pe</w:t>
      </w:r>
      <w:r w:rsidR="008B5B50" w:rsidRPr="001F767B">
        <w:rPr>
          <w:rFonts w:ascii="Bookman Old Style" w:eastAsia="Calibri" w:hAnsi="Bookman Old Style" w:cs="Arial"/>
          <w:sz w:val="24"/>
          <w:szCs w:val="24"/>
          <w:lang w:val="id-ID" w:eastAsia="x-none"/>
        </w:rPr>
        <w:t>metaan Permasalahan</w:t>
      </w:r>
      <w:r w:rsidR="004D72EC">
        <w:rPr>
          <w:rFonts w:ascii="Bookman Old Style" w:eastAsia="Calibri" w:hAnsi="Bookman Old Style" w:cs="Arial"/>
          <w:sz w:val="24"/>
          <w:szCs w:val="24"/>
          <w:lang w:val="id-ID" w:eastAsia="x-none"/>
        </w:rPr>
        <w:tab/>
      </w:r>
      <w:r w:rsidR="00274648">
        <w:rPr>
          <w:rFonts w:ascii="Bookman Old Style" w:eastAsia="Calibri" w:hAnsi="Bookman Old Style" w:cs="Arial"/>
          <w:sz w:val="24"/>
          <w:szCs w:val="24"/>
          <w:lang w:val="id-ID" w:eastAsia="x-none"/>
        </w:rPr>
        <w:tab/>
      </w:r>
      <w:r w:rsidR="008B5B50" w:rsidRPr="001F767B">
        <w:rPr>
          <w:rFonts w:ascii="Bookman Old Style" w:eastAsia="Calibri" w:hAnsi="Bookman Old Style" w:cs="Arial"/>
          <w:sz w:val="24"/>
          <w:szCs w:val="24"/>
          <w:lang w:val="id-ID" w:eastAsia="x-none"/>
        </w:rPr>
        <w:t>22</w:t>
      </w:r>
      <w:r w:rsidR="00937E3C">
        <w:rPr>
          <w:rFonts w:ascii="Bookman Old Style" w:eastAsia="Calibri" w:hAnsi="Bookman Old Style" w:cs="Arial"/>
          <w:sz w:val="24"/>
          <w:szCs w:val="24"/>
          <w:lang w:val="id-ID" w:eastAsia="x-none"/>
        </w:rPr>
        <w:tab/>
      </w:r>
    </w:p>
    <w:p w14:paraId="09D29BC3" w14:textId="43B70370" w:rsidR="00937E3C" w:rsidRPr="001F767B" w:rsidRDefault="00937E3C" w:rsidP="00937E3C">
      <w:pPr>
        <w:tabs>
          <w:tab w:val="left" w:pos="1260"/>
          <w:tab w:val="left" w:leader="dot" w:pos="8505"/>
          <w:tab w:val="right" w:pos="9356"/>
        </w:tabs>
        <w:spacing w:after="0" w:line="360" w:lineRule="auto"/>
        <w:ind w:left="1253" w:right="927" w:hanging="1395"/>
        <w:contextualSpacing/>
        <w:jc w:val="both"/>
        <w:rPr>
          <w:rFonts w:ascii="Bookman Old Style" w:hAnsi="Bookman Old Style"/>
          <w:sz w:val="24"/>
          <w:szCs w:val="24"/>
          <w:lang w:val="id-ID"/>
        </w:rPr>
      </w:pPr>
      <w:r w:rsidRPr="001F767B">
        <w:rPr>
          <w:rFonts w:ascii="Bookman Old Style" w:eastAsia="Calibri" w:hAnsi="Bookman Old Style" w:cs="Arial"/>
          <w:sz w:val="24"/>
          <w:szCs w:val="24"/>
          <w:lang w:val="id-ID" w:eastAsia="x-none"/>
        </w:rPr>
        <w:t>Tabel 2.5</w:t>
      </w:r>
      <w:r w:rsidRPr="001F767B">
        <w:rPr>
          <w:rFonts w:ascii="Bookman Old Style" w:eastAsia="Calibri" w:hAnsi="Bookman Old Style" w:cs="Arial"/>
          <w:sz w:val="24"/>
          <w:szCs w:val="24"/>
          <w:lang w:val="id-ID" w:eastAsia="x-none"/>
        </w:rPr>
        <w:tab/>
      </w:r>
      <w:r w:rsidRPr="00513BB6">
        <w:rPr>
          <w:rFonts w:ascii="Bookman Old Style" w:hAnsi="Bookman Old Style"/>
          <w:sz w:val="24"/>
          <w:szCs w:val="24"/>
          <w:lang w:val="id-ID"/>
        </w:rPr>
        <w:t>Review terhadap Rancangan Awal RKPD 2023 Dinas Pemberdayaan Masyarakat dan Desa</w:t>
      </w:r>
      <w:r>
        <w:rPr>
          <w:rFonts w:ascii="Bookman Old Style" w:hAnsi="Bookman Old Style"/>
          <w:sz w:val="24"/>
          <w:szCs w:val="24"/>
          <w:lang w:val="id-ID"/>
        </w:rPr>
        <w:tab/>
      </w:r>
      <w:r>
        <w:rPr>
          <w:rFonts w:ascii="Bookman Old Style" w:hAnsi="Bookman Old Style"/>
          <w:sz w:val="24"/>
          <w:szCs w:val="24"/>
          <w:lang w:val="id-ID"/>
        </w:rPr>
        <w:tab/>
      </w:r>
      <w:r w:rsidRPr="001F767B">
        <w:rPr>
          <w:rFonts w:ascii="Bookman Old Style" w:hAnsi="Bookman Old Style"/>
          <w:sz w:val="24"/>
          <w:szCs w:val="24"/>
          <w:lang w:val="id-ID"/>
        </w:rPr>
        <w:t>2</w:t>
      </w:r>
      <w:r w:rsidR="008B5B50" w:rsidRPr="001F767B">
        <w:rPr>
          <w:rFonts w:ascii="Bookman Old Style" w:hAnsi="Bookman Old Style"/>
          <w:sz w:val="24"/>
          <w:szCs w:val="24"/>
          <w:lang w:val="id-ID"/>
        </w:rPr>
        <w:t>4</w:t>
      </w:r>
    </w:p>
    <w:p w14:paraId="0202238C" w14:textId="12EFE063" w:rsidR="00937E3C" w:rsidRPr="001F767B" w:rsidRDefault="00937E3C" w:rsidP="00937E3C">
      <w:pPr>
        <w:tabs>
          <w:tab w:val="left" w:pos="1260"/>
          <w:tab w:val="left" w:leader="dot" w:pos="8505"/>
          <w:tab w:val="right" w:pos="9356"/>
        </w:tabs>
        <w:spacing w:after="0" w:line="360" w:lineRule="auto"/>
        <w:ind w:left="1253" w:right="927" w:hanging="1395"/>
        <w:contextualSpacing/>
        <w:jc w:val="both"/>
        <w:rPr>
          <w:rFonts w:ascii="Bookman Old Style" w:hAnsi="Bookman Old Style"/>
          <w:sz w:val="24"/>
          <w:szCs w:val="24"/>
          <w:lang w:val="id-ID"/>
        </w:rPr>
      </w:pPr>
      <w:r w:rsidRPr="001F767B">
        <w:rPr>
          <w:rFonts w:ascii="Bookman Old Style" w:hAnsi="Bookman Old Style"/>
          <w:sz w:val="24"/>
          <w:szCs w:val="24"/>
          <w:lang w:val="id-ID"/>
        </w:rPr>
        <w:t>Tabel 2.6</w:t>
      </w:r>
      <w:r w:rsidRPr="001F767B">
        <w:rPr>
          <w:rFonts w:ascii="Bookman Old Style" w:hAnsi="Bookman Old Style"/>
          <w:sz w:val="24"/>
          <w:szCs w:val="24"/>
          <w:lang w:val="id-ID"/>
        </w:rPr>
        <w:tab/>
      </w:r>
      <w:r w:rsidR="008B5B50" w:rsidRPr="001F767B">
        <w:rPr>
          <w:rFonts w:ascii="Bookman Old Style" w:hAnsi="Bookman Old Style"/>
          <w:sz w:val="24"/>
          <w:szCs w:val="24"/>
          <w:lang w:val="id-ID"/>
        </w:rPr>
        <w:t>Penelaahan Usulan Kegiatan Pemangku Kepentingan Tahun 2024</w:t>
      </w:r>
      <w:r w:rsidRPr="001F767B">
        <w:rPr>
          <w:rFonts w:ascii="Bookman Old Style" w:hAnsi="Bookman Old Style"/>
          <w:sz w:val="24"/>
          <w:szCs w:val="24"/>
          <w:lang w:val="id-ID"/>
        </w:rPr>
        <w:tab/>
      </w:r>
      <w:r w:rsidRPr="001F767B">
        <w:rPr>
          <w:rFonts w:ascii="Bookman Old Style" w:hAnsi="Bookman Old Style"/>
          <w:sz w:val="24"/>
          <w:szCs w:val="24"/>
          <w:lang w:val="id-ID"/>
        </w:rPr>
        <w:tab/>
        <w:t>2</w:t>
      </w:r>
      <w:r w:rsidR="008B5B50" w:rsidRPr="001F767B">
        <w:rPr>
          <w:rFonts w:ascii="Bookman Old Style" w:hAnsi="Bookman Old Style"/>
          <w:sz w:val="24"/>
          <w:szCs w:val="24"/>
          <w:lang w:val="id-ID"/>
        </w:rPr>
        <w:t>7</w:t>
      </w:r>
    </w:p>
    <w:p w14:paraId="3316023B" w14:textId="5EE27259" w:rsidR="00937E3C" w:rsidRPr="001F767B" w:rsidRDefault="00937E3C" w:rsidP="00937E3C">
      <w:pPr>
        <w:tabs>
          <w:tab w:val="left" w:pos="1260"/>
          <w:tab w:val="left" w:leader="dot" w:pos="8505"/>
          <w:tab w:val="right" w:pos="9356"/>
        </w:tabs>
        <w:spacing w:after="0" w:line="360" w:lineRule="auto"/>
        <w:ind w:left="1253" w:right="927" w:hanging="1395"/>
        <w:contextualSpacing/>
        <w:jc w:val="both"/>
        <w:rPr>
          <w:rFonts w:ascii="Bookman Old Style" w:eastAsia="Calibri" w:hAnsi="Bookman Old Style" w:cs="Arial"/>
          <w:sz w:val="24"/>
          <w:szCs w:val="24"/>
          <w:lang w:val="de-DE" w:eastAsia="x-none"/>
        </w:rPr>
      </w:pPr>
      <w:r w:rsidRPr="001F767B">
        <w:rPr>
          <w:rFonts w:ascii="Bookman Old Style" w:eastAsia="Calibri" w:hAnsi="Bookman Old Style" w:cs="Arial"/>
          <w:sz w:val="24"/>
          <w:szCs w:val="24"/>
          <w:lang w:val="de-DE" w:eastAsia="x-none"/>
        </w:rPr>
        <w:t>Tabel 3.1</w:t>
      </w:r>
      <w:r w:rsidRPr="001F767B">
        <w:rPr>
          <w:rFonts w:ascii="Bookman Old Style" w:eastAsia="Calibri" w:hAnsi="Bookman Old Style" w:cs="Arial"/>
          <w:sz w:val="24"/>
          <w:szCs w:val="24"/>
          <w:lang w:val="de-DE" w:eastAsia="x-none"/>
        </w:rPr>
        <w:tab/>
        <w:t>Tujuan dan Sasaran Dinas Pemberdayaan Masyarakat dan Desa Kabupaten Karanganyar</w:t>
      </w:r>
      <w:r w:rsidRPr="001F767B">
        <w:rPr>
          <w:rFonts w:ascii="Bookman Old Style" w:eastAsia="Calibri" w:hAnsi="Bookman Old Style" w:cs="Arial"/>
          <w:sz w:val="24"/>
          <w:szCs w:val="24"/>
          <w:lang w:val="de-DE" w:eastAsia="x-none"/>
        </w:rPr>
        <w:tab/>
      </w:r>
      <w:r w:rsidRPr="001F767B">
        <w:rPr>
          <w:rFonts w:ascii="Bookman Old Style" w:eastAsia="Calibri" w:hAnsi="Bookman Old Style" w:cs="Arial"/>
          <w:sz w:val="24"/>
          <w:szCs w:val="24"/>
          <w:lang w:val="de-DE" w:eastAsia="x-none"/>
        </w:rPr>
        <w:tab/>
        <w:t>28</w:t>
      </w:r>
    </w:p>
    <w:p w14:paraId="16AEA47E" w14:textId="2FE945EE" w:rsidR="00937E3C" w:rsidRPr="001F767B" w:rsidRDefault="00937E3C" w:rsidP="00937E3C">
      <w:pPr>
        <w:tabs>
          <w:tab w:val="left" w:pos="1260"/>
          <w:tab w:val="left" w:leader="dot" w:pos="8505"/>
          <w:tab w:val="right" w:pos="9356"/>
        </w:tabs>
        <w:spacing w:after="0" w:line="360" w:lineRule="auto"/>
        <w:ind w:left="1253" w:right="927" w:hanging="1395"/>
        <w:contextualSpacing/>
        <w:jc w:val="both"/>
        <w:rPr>
          <w:rFonts w:ascii="Bookman Old Style" w:eastAsia="Calibri" w:hAnsi="Bookman Old Style" w:cs="Arial"/>
          <w:sz w:val="24"/>
          <w:szCs w:val="24"/>
          <w:lang w:val="de-DE" w:eastAsia="x-none"/>
        </w:rPr>
      </w:pPr>
      <w:r w:rsidRPr="001F767B">
        <w:rPr>
          <w:rFonts w:ascii="Bookman Old Style" w:eastAsia="Calibri" w:hAnsi="Bookman Old Style" w:cs="Arial"/>
          <w:sz w:val="24"/>
          <w:szCs w:val="24"/>
          <w:lang w:val="de-DE" w:eastAsia="x-none"/>
        </w:rPr>
        <w:t>Tabel 4.1</w:t>
      </w:r>
      <w:r w:rsidRPr="001F767B">
        <w:rPr>
          <w:rFonts w:ascii="Bookman Old Style" w:eastAsia="Calibri" w:hAnsi="Bookman Old Style" w:cs="Arial"/>
          <w:sz w:val="24"/>
          <w:szCs w:val="24"/>
          <w:lang w:val="de-DE" w:eastAsia="x-none"/>
        </w:rPr>
        <w:tab/>
      </w:r>
      <w:r w:rsidRPr="001F767B">
        <w:rPr>
          <w:rFonts w:ascii="Bookman Old Style" w:hAnsi="Bookman Old Style"/>
          <w:iCs/>
          <w:sz w:val="24"/>
          <w:szCs w:val="24"/>
          <w:lang w:val="de-DE"/>
        </w:rPr>
        <w:t xml:space="preserve">Rumusan Rencana Program dan Kegiatan Dinas </w:t>
      </w:r>
      <w:r w:rsidRPr="008B5B50">
        <w:rPr>
          <w:rFonts w:ascii="Bookman Old Style" w:hAnsi="Bookman Old Style"/>
          <w:iCs/>
          <w:sz w:val="24"/>
          <w:szCs w:val="24"/>
          <w:lang w:val="id-ID"/>
        </w:rPr>
        <w:t>Pemberdayaan Masyarakat dan Desa</w:t>
      </w:r>
      <w:r w:rsidRPr="001F767B">
        <w:rPr>
          <w:rFonts w:ascii="Bookman Old Style" w:hAnsi="Bookman Old Style"/>
          <w:iCs/>
          <w:sz w:val="24"/>
          <w:szCs w:val="24"/>
          <w:lang w:val="de-DE"/>
        </w:rPr>
        <w:t xml:space="preserve"> Tahun 2024 Kabupaten Karanganyar</w:t>
      </w:r>
      <w:r w:rsidRPr="001F767B">
        <w:rPr>
          <w:rFonts w:ascii="Bookman Old Style" w:hAnsi="Bookman Old Style"/>
          <w:iCs/>
          <w:sz w:val="24"/>
          <w:szCs w:val="24"/>
          <w:lang w:val="de-DE"/>
        </w:rPr>
        <w:tab/>
      </w:r>
      <w:r w:rsidRPr="001F767B">
        <w:rPr>
          <w:rFonts w:ascii="Bookman Old Style" w:hAnsi="Bookman Old Style"/>
          <w:iCs/>
          <w:sz w:val="24"/>
          <w:szCs w:val="24"/>
          <w:lang w:val="de-DE"/>
        </w:rPr>
        <w:tab/>
        <w:t>31</w:t>
      </w:r>
    </w:p>
    <w:p w14:paraId="6C4F0525" w14:textId="77777777" w:rsidR="00937E3C" w:rsidRDefault="00937E3C" w:rsidP="0074374C">
      <w:pPr>
        <w:tabs>
          <w:tab w:val="left" w:pos="1260"/>
          <w:tab w:val="left" w:leader="dot" w:pos="8505"/>
          <w:tab w:val="right" w:pos="9356"/>
        </w:tabs>
        <w:spacing w:after="0" w:line="360" w:lineRule="auto"/>
        <w:ind w:left="1253" w:right="927" w:hanging="1395"/>
        <w:contextualSpacing/>
        <w:jc w:val="both"/>
        <w:rPr>
          <w:rFonts w:ascii="Bookman Old Style" w:eastAsia="Calibri" w:hAnsi="Bookman Old Style" w:cs="Arial"/>
          <w:sz w:val="24"/>
          <w:szCs w:val="24"/>
          <w:lang w:val="id-ID" w:eastAsia="x-none"/>
        </w:rPr>
      </w:pPr>
    </w:p>
    <w:p w14:paraId="4BFA8BB6" w14:textId="48D41286" w:rsidR="00937E3C" w:rsidRPr="0074374C" w:rsidRDefault="00937E3C" w:rsidP="0074374C">
      <w:pPr>
        <w:tabs>
          <w:tab w:val="left" w:pos="1260"/>
          <w:tab w:val="left" w:leader="dot" w:pos="8505"/>
          <w:tab w:val="right" w:pos="9356"/>
        </w:tabs>
        <w:spacing w:after="0" w:line="360" w:lineRule="auto"/>
        <w:ind w:left="1253" w:right="927" w:hanging="1395"/>
        <w:contextualSpacing/>
        <w:jc w:val="both"/>
        <w:rPr>
          <w:rFonts w:ascii="Bookman Old Style" w:eastAsia="Calibri" w:hAnsi="Bookman Old Style" w:cs="Arial"/>
          <w:sz w:val="24"/>
          <w:szCs w:val="24"/>
          <w:lang w:val="id-ID" w:eastAsia="x-none"/>
        </w:rPr>
        <w:sectPr w:rsidR="00937E3C" w:rsidRPr="0074374C" w:rsidSect="00C43891">
          <w:footerReference w:type="first" r:id="rId11"/>
          <w:pgSz w:w="12242" w:h="18711" w:code="1"/>
          <w:pgMar w:top="1701" w:right="1134" w:bottom="1418" w:left="1701" w:header="720" w:footer="720" w:gutter="0"/>
          <w:pgNumType w:fmt="lowerRoman" w:start="1"/>
          <w:cols w:space="720"/>
          <w:titlePg/>
          <w:docGrid w:linePitch="360"/>
        </w:sectPr>
      </w:pPr>
    </w:p>
    <w:p w14:paraId="61D1B9C2" w14:textId="77777777" w:rsidR="00E14308" w:rsidRPr="001F767B" w:rsidRDefault="00E14308" w:rsidP="000F694A">
      <w:pPr>
        <w:spacing w:after="0" w:line="360" w:lineRule="auto"/>
        <w:jc w:val="center"/>
        <w:rPr>
          <w:rFonts w:ascii="Bookman Old Style" w:hAnsi="Bookman Old Style"/>
          <w:b/>
          <w:sz w:val="24"/>
          <w:szCs w:val="24"/>
          <w:lang w:val="id-ID"/>
        </w:rPr>
      </w:pPr>
      <w:r w:rsidRPr="001F767B">
        <w:rPr>
          <w:rFonts w:ascii="Bookman Old Style" w:hAnsi="Bookman Old Style"/>
          <w:b/>
          <w:sz w:val="24"/>
          <w:szCs w:val="24"/>
          <w:lang w:val="id-ID"/>
        </w:rPr>
        <w:lastRenderedPageBreak/>
        <w:t>BAB I</w:t>
      </w:r>
    </w:p>
    <w:p w14:paraId="45D031BA" w14:textId="77777777" w:rsidR="00E14308" w:rsidRPr="000F694A" w:rsidRDefault="00E14308" w:rsidP="000F694A">
      <w:pPr>
        <w:spacing w:after="0" w:line="360" w:lineRule="auto"/>
        <w:jc w:val="center"/>
        <w:rPr>
          <w:rFonts w:ascii="Bookman Old Style" w:hAnsi="Bookman Old Style"/>
          <w:b/>
          <w:sz w:val="24"/>
          <w:szCs w:val="24"/>
          <w:lang w:val="id-ID"/>
        </w:rPr>
      </w:pPr>
      <w:r w:rsidRPr="001F767B">
        <w:rPr>
          <w:rFonts w:ascii="Bookman Old Style" w:hAnsi="Bookman Old Style"/>
          <w:b/>
          <w:sz w:val="24"/>
          <w:szCs w:val="24"/>
          <w:lang w:val="id-ID"/>
        </w:rPr>
        <w:t>PENDAHULUAN</w:t>
      </w:r>
    </w:p>
    <w:p w14:paraId="5F1075C6" w14:textId="77777777" w:rsidR="00EE22F9" w:rsidRPr="00C4130A" w:rsidRDefault="00EE22F9" w:rsidP="000F694A">
      <w:pPr>
        <w:spacing w:after="0" w:line="360" w:lineRule="auto"/>
        <w:jc w:val="both"/>
        <w:rPr>
          <w:rFonts w:ascii="Bookman Old Style" w:hAnsi="Bookman Old Style"/>
          <w:b/>
          <w:sz w:val="24"/>
          <w:szCs w:val="24"/>
          <w:lang w:val="id-ID"/>
        </w:rPr>
      </w:pPr>
    </w:p>
    <w:p w14:paraId="15831888" w14:textId="77777777" w:rsidR="00E14308" w:rsidRPr="001F767B" w:rsidRDefault="00E14308" w:rsidP="000F694A">
      <w:pPr>
        <w:spacing w:line="360" w:lineRule="auto"/>
        <w:jc w:val="both"/>
        <w:rPr>
          <w:rFonts w:ascii="Bookman Old Style" w:hAnsi="Bookman Old Style"/>
          <w:b/>
          <w:sz w:val="24"/>
          <w:szCs w:val="24"/>
          <w:lang w:val="id-ID"/>
        </w:rPr>
      </w:pPr>
      <w:r w:rsidRPr="001F767B">
        <w:rPr>
          <w:rFonts w:ascii="Bookman Old Style" w:hAnsi="Bookman Old Style"/>
          <w:b/>
          <w:sz w:val="24"/>
          <w:szCs w:val="24"/>
          <w:lang w:val="id-ID"/>
        </w:rPr>
        <w:t>1.1. Latar Belakang</w:t>
      </w:r>
    </w:p>
    <w:p w14:paraId="6150C696" w14:textId="77777777" w:rsidR="00E14308" w:rsidRPr="001F767B" w:rsidRDefault="00E14308" w:rsidP="000F694A">
      <w:pPr>
        <w:spacing w:line="360" w:lineRule="auto"/>
        <w:ind w:left="426" w:firstLine="425"/>
        <w:jc w:val="both"/>
        <w:rPr>
          <w:rFonts w:ascii="Bookman Old Style" w:hAnsi="Bookman Old Style"/>
          <w:sz w:val="24"/>
          <w:szCs w:val="24"/>
          <w:lang w:val="id-ID"/>
        </w:rPr>
      </w:pPr>
      <w:r w:rsidRPr="001F767B">
        <w:rPr>
          <w:rFonts w:ascii="Bookman Old Style" w:hAnsi="Bookman Old Style"/>
          <w:sz w:val="24"/>
          <w:szCs w:val="24"/>
          <w:lang w:val="id-ID"/>
        </w:rPr>
        <w:t>Pemberdayaan masyarakat pada prinsipnya merupakan upaya penguatan masyarakat untuk dapat berpartisipasi dalam proses pengambilan keputusan yang mempengaruhi masa depannya, penguatan masyarakat untuk dapat memperoleh dan mengelola faktor-faktor produksi, serta penguatan masyarakat untuk dapat menentukan pilihan masa depannya.</w:t>
      </w:r>
    </w:p>
    <w:p w14:paraId="72DF56A2" w14:textId="77777777" w:rsidR="00E14308" w:rsidRPr="000F694A" w:rsidRDefault="00E14308" w:rsidP="000F694A">
      <w:pPr>
        <w:spacing w:line="360" w:lineRule="auto"/>
        <w:ind w:left="426" w:firstLine="425"/>
        <w:jc w:val="both"/>
        <w:rPr>
          <w:rFonts w:ascii="Bookman Old Style" w:hAnsi="Bookman Old Style"/>
          <w:sz w:val="24"/>
          <w:szCs w:val="24"/>
        </w:rPr>
      </w:pPr>
      <w:proofErr w:type="spellStart"/>
      <w:r w:rsidRPr="000F694A">
        <w:rPr>
          <w:rFonts w:ascii="Bookman Old Style" w:hAnsi="Bookman Old Style"/>
          <w:sz w:val="24"/>
          <w:szCs w:val="24"/>
        </w:rPr>
        <w:t>Dengan</w:t>
      </w:r>
      <w:proofErr w:type="spellEnd"/>
      <w:r w:rsidRPr="000F694A">
        <w:rPr>
          <w:rFonts w:ascii="Bookman Old Style" w:hAnsi="Bookman Old Style"/>
          <w:sz w:val="24"/>
          <w:szCs w:val="24"/>
        </w:rPr>
        <w:t xml:space="preserve"> </w:t>
      </w:r>
      <w:proofErr w:type="spellStart"/>
      <w:r w:rsidRPr="000F694A">
        <w:rPr>
          <w:rFonts w:ascii="Bookman Old Style" w:hAnsi="Bookman Old Style"/>
          <w:sz w:val="24"/>
          <w:szCs w:val="24"/>
        </w:rPr>
        <w:t>demikian</w:t>
      </w:r>
      <w:proofErr w:type="spellEnd"/>
      <w:r w:rsidRPr="000F694A">
        <w:rPr>
          <w:rFonts w:ascii="Bookman Old Style" w:hAnsi="Bookman Old Style"/>
          <w:sz w:val="24"/>
          <w:szCs w:val="24"/>
        </w:rPr>
        <w:t xml:space="preserve">, </w:t>
      </w:r>
      <w:proofErr w:type="spellStart"/>
      <w:r w:rsidRPr="000F694A">
        <w:rPr>
          <w:rFonts w:ascii="Bookman Old Style" w:hAnsi="Bookman Old Style"/>
          <w:sz w:val="24"/>
          <w:szCs w:val="24"/>
        </w:rPr>
        <w:t>pemberdayaan</w:t>
      </w:r>
      <w:proofErr w:type="spellEnd"/>
      <w:r w:rsidRPr="000F694A">
        <w:rPr>
          <w:rFonts w:ascii="Bookman Old Style" w:hAnsi="Bookman Old Style"/>
          <w:sz w:val="24"/>
          <w:szCs w:val="24"/>
        </w:rPr>
        <w:t xml:space="preserve"> </w:t>
      </w:r>
      <w:proofErr w:type="spellStart"/>
      <w:r w:rsidRPr="000F694A">
        <w:rPr>
          <w:rFonts w:ascii="Bookman Old Style" w:hAnsi="Bookman Old Style"/>
          <w:sz w:val="24"/>
          <w:szCs w:val="24"/>
        </w:rPr>
        <w:t>masyarakat</w:t>
      </w:r>
      <w:proofErr w:type="spellEnd"/>
      <w:r w:rsidRPr="000F694A">
        <w:rPr>
          <w:rFonts w:ascii="Bookman Old Style" w:hAnsi="Bookman Old Style"/>
          <w:sz w:val="24"/>
          <w:szCs w:val="24"/>
        </w:rPr>
        <w:t xml:space="preserve"> merupakan suatu alternatif strategi pengelolaan pembangunan memprasyaratkan adanya keterlibatan langsung masyarakat, baik secara perorangan sebagai warga masyarakat maupun secara kelembagaan, dalam seluruh proses pengelolaan pembangunan (community based development), baik pada tahap perencanaan, pelaksanaan, maupun evaluasi hasil-hasil pembangunan.</w:t>
      </w:r>
    </w:p>
    <w:p w14:paraId="7D0B8580" w14:textId="77777777" w:rsidR="00E14308" w:rsidRPr="000F694A" w:rsidRDefault="00E14308" w:rsidP="000F694A">
      <w:pPr>
        <w:spacing w:line="360" w:lineRule="auto"/>
        <w:ind w:left="426" w:firstLine="425"/>
        <w:jc w:val="both"/>
        <w:rPr>
          <w:rFonts w:ascii="Bookman Old Style" w:hAnsi="Bookman Old Style"/>
          <w:sz w:val="24"/>
          <w:szCs w:val="24"/>
        </w:rPr>
      </w:pPr>
      <w:r w:rsidRPr="000F694A">
        <w:rPr>
          <w:rFonts w:ascii="Bookman Old Style" w:hAnsi="Bookman Old Style"/>
          <w:sz w:val="24"/>
          <w:szCs w:val="24"/>
        </w:rPr>
        <w:t>Sesuai dengan amanat Undang-Undang Nomor 25 Tahun 2004 tentang Sistem Perencanaan Pembangunan Nasional dan Undang-undang Nomor 23 Tahun 2014 tentang Pemerintahan Daerah jo. Peraturan Pemerintah Nomor 8 Tahun 2008 tentang Tahapan, Tata Cara Penyusunan, Pengendalian dan Evaluasi Pelaksanaan Rencana Pembangunan Daerah, telah diamanatkan bahwa Pemerintah Daerah diwajibkan menyusun Rencana Kerja Pemerintah Daerah (RKPD).</w:t>
      </w:r>
    </w:p>
    <w:p w14:paraId="6746374E" w14:textId="77777777" w:rsidR="00721E49" w:rsidRDefault="00721E49" w:rsidP="000F694A">
      <w:pPr>
        <w:spacing w:line="360" w:lineRule="auto"/>
        <w:ind w:left="426" w:firstLine="425"/>
        <w:jc w:val="both"/>
        <w:rPr>
          <w:rFonts w:ascii="Bookman Old Style" w:hAnsi="Bookman Old Style"/>
          <w:sz w:val="24"/>
          <w:szCs w:val="24"/>
        </w:rPr>
      </w:pPr>
      <w:r w:rsidRPr="00721E49">
        <w:rPr>
          <w:rFonts w:ascii="Bookman Old Style" w:hAnsi="Bookman Old Style"/>
          <w:sz w:val="24"/>
          <w:szCs w:val="24"/>
        </w:rPr>
        <w:t>Instruksi Menteri Dalam Negeri Nomor 52 Tahun 2022 tentang Penyusunan Dokumen Perencanaan Pembangunan Daerah bagi Daerah dengan Masa Jabatan Kepala Daerah Berakhir pada Tahun 2023 dan Daerah Otonom Baru, dimana Pemerintah Daerah dengan masa jabatan Kepala Daerah dan Wakil Kepala Daerah yang berakhir pada tahun 2023 untuk menyusun dokumen Rencana Pembangunan Daerah (RPD)</w:t>
      </w:r>
    </w:p>
    <w:p w14:paraId="3E0D7B0F" w14:textId="05963CB7" w:rsidR="00E14308" w:rsidRPr="000F694A" w:rsidRDefault="00E14308" w:rsidP="000F694A">
      <w:pPr>
        <w:spacing w:line="360" w:lineRule="auto"/>
        <w:ind w:left="426" w:firstLine="425"/>
        <w:jc w:val="both"/>
        <w:rPr>
          <w:rFonts w:ascii="Bookman Old Style" w:hAnsi="Bookman Old Style"/>
          <w:sz w:val="24"/>
          <w:szCs w:val="24"/>
        </w:rPr>
      </w:pPr>
      <w:r w:rsidRPr="000F694A">
        <w:rPr>
          <w:rFonts w:ascii="Bookman Old Style" w:hAnsi="Bookman Old Style"/>
          <w:sz w:val="24"/>
          <w:szCs w:val="24"/>
        </w:rPr>
        <w:t xml:space="preserve">RKPD merupakan penjabaran dari </w:t>
      </w:r>
      <w:r w:rsidR="00721E49" w:rsidRPr="00721E49">
        <w:rPr>
          <w:rFonts w:ascii="Bookman Old Style" w:hAnsi="Bookman Old Style"/>
          <w:sz w:val="24"/>
          <w:szCs w:val="24"/>
        </w:rPr>
        <w:t>Rencana Pembangunan Daerah (RPD)</w:t>
      </w:r>
      <w:r w:rsidRPr="000F694A">
        <w:rPr>
          <w:rFonts w:ascii="Bookman Old Style" w:hAnsi="Bookman Old Style"/>
          <w:sz w:val="24"/>
          <w:szCs w:val="24"/>
        </w:rPr>
        <w:t xml:space="preserve"> dimana dalam penyusunan RKPD diperlukan masukan dari </w:t>
      </w:r>
      <w:r w:rsidR="00A21AF2">
        <w:rPr>
          <w:rFonts w:ascii="Bookman Old Style" w:hAnsi="Bookman Old Style"/>
          <w:sz w:val="24"/>
          <w:szCs w:val="24"/>
        </w:rPr>
        <w:t>Organisasi Perangkat Daerah</w:t>
      </w:r>
      <w:r w:rsidRPr="000F694A">
        <w:rPr>
          <w:rFonts w:ascii="Bookman Old Style" w:hAnsi="Bookman Old Style"/>
          <w:sz w:val="24"/>
          <w:szCs w:val="24"/>
        </w:rPr>
        <w:t xml:space="preserve"> (</w:t>
      </w:r>
      <w:r w:rsidR="00A21AF2">
        <w:rPr>
          <w:rFonts w:ascii="Bookman Old Style" w:hAnsi="Bookman Old Style"/>
          <w:sz w:val="24"/>
          <w:szCs w:val="24"/>
        </w:rPr>
        <w:t>OPD</w:t>
      </w:r>
      <w:r w:rsidRPr="000F694A">
        <w:rPr>
          <w:rFonts w:ascii="Bookman Old Style" w:hAnsi="Bookman Old Style"/>
          <w:sz w:val="24"/>
          <w:szCs w:val="24"/>
        </w:rPr>
        <w:t xml:space="preserve">) berupa Rencana Kerja </w:t>
      </w:r>
      <w:r w:rsidR="00A21AF2">
        <w:rPr>
          <w:rFonts w:ascii="Bookman Old Style" w:hAnsi="Bookman Old Style"/>
          <w:sz w:val="24"/>
          <w:szCs w:val="24"/>
        </w:rPr>
        <w:t>Organisasi Perangkat Daerah</w:t>
      </w:r>
      <w:r w:rsidRPr="000F694A">
        <w:rPr>
          <w:rFonts w:ascii="Bookman Old Style" w:hAnsi="Bookman Old Style"/>
          <w:sz w:val="24"/>
          <w:szCs w:val="24"/>
        </w:rPr>
        <w:t xml:space="preserve"> (Renja </w:t>
      </w:r>
      <w:r w:rsidR="00A21AF2">
        <w:rPr>
          <w:rFonts w:ascii="Bookman Old Style" w:hAnsi="Bookman Old Style"/>
          <w:sz w:val="24"/>
          <w:szCs w:val="24"/>
        </w:rPr>
        <w:t>OPD</w:t>
      </w:r>
      <w:r w:rsidRPr="000F694A">
        <w:rPr>
          <w:rFonts w:ascii="Bookman Old Style" w:hAnsi="Bookman Old Style"/>
          <w:sz w:val="24"/>
          <w:szCs w:val="24"/>
        </w:rPr>
        <w:t xml:space="preserve">). Renja </w:t>
      </w:r>
      <w:r w:rsidR="00A21AF2">
        <w:rPr>
          <w:rFonts w:ascii="Bookman Old Style" w:hAnsi="Bookman Old Style"/>
          <w:sz w:val="24"/>
          <w:szCs w:val="24"/>
        </w:rPr>
        <w:t>OPD</w:t>
      </w:r>
      <w:r w:rsidRPr="000F694A">
        <w:rPr>
          <w:rFonts w:ascii="Bookman Old Style" w:hAnsi="Bookman Old Style"/>
          <w:sz w:val="24"/>
          <w:szCs w:val="24"/>
        </w:rPr>
        <w:t xml:space="preserve"> merupakan dokumen </w:t>
      </w:r>
      <w:r w:rsidRPr="000F694A">
        <w:rPr>
          <w:rFonts w:ascii="Bookman Old Style" w:hAnsi="Bookman Old Style"/>
          <w:sz w:val="24"/>
          <w:szCs w:val="24"/>
        </w:rPr>
        <w:lastRenderedPageBreak/>
        <w:t xml:space="preserve">perencanaan pembangunan berjangka 1 (satu) tahun yang memuat kondisi pelayanan </w:t>
      </w:r>
      <w:r w:rsidR="00A21AF2">
        <w:rPr>
          <w:rFonts w:ascii="Bookman Old Style" w:hAnsi="Bookman Old Style"/>
          <w:sz w:val="24"/>
          <w:szCs w:val="24"/>
        </w:rPr>
        <w:t>OPD</w:t>
      </w:r>
      <w:r w:rsidRPr="000F694A">
        <w:rPr>
          <w:rFonts w:ascii="Bookman Old Style" w:hAnsi="Bookman Old Style"/>
          <w:sz w:val="24"/>
          <w:szCs w:val="24"/>
        </w:rPr>
        <w:t xml:space="preserve">,  </w:t>
      </w:r>
      <w:r w:rsidR="00A21AF2">
        <w:rPr>
          <w:rFonts w:ascii="Bookman Old Style" w:hAnsi="Bookman Old Style"/>
          <w:sz w:val="24"/>
          <w:szCs w:val="24"/>
        </w:rPr>
        <w:t>s</w:t>
      </w:r>
      <w:r w:rsidRPr="000F694A">
        <w:rPr>
          <w:rFonts w:ascii="Bookman Old Style" w:hAnsi="Bookman Old Style"/>
          <w:sz w:val="24"/>
          <w:szCs w:val="24"/>
        </w:rPr>
        <w:t xml:space="preserve">erta rencana pembangunan </w:t>
      </w:r>
      <w:r w:rsidR="00A21AF2">
        <w:rPr>
          <w:rFonts w:ascii="Bookman Old Style" w:hAnsi="Bookman Old Style"/>
          <w:sz w:val="24"/>
          <w:szCs w:val="24"/>
        </w:rPr>
        <w:t>OPD</w:t>
      </w:r>
      <w:r w:rsidRPr="000F694A">
        <w:rPr>
          <w:rFonts w:ascii="Bookman Old Style" w:hAnsi="Bookman Old Style"/>
          <w:sz w:val="24"/>
          <w:szCs w:val="24"/>
        </w:rPr>
        <w:t xml:space="preserve"> untuk 1 (satu) tahun yang akan datang.</w:t>
      </w:r>
    </w:p>
    <w:p w14:paraId="2636B628" w14:textId="0D18A7AF" w:rsidR="00E14308" w:rsidRPr="000F694A" w:rsidRDefault="00E14308" w:rsidP="000F694A">
      <w:pPr>
        <w:spacing w:line="360" w:lineRule="auto"/>
        <w:ind w:left="426" w:firstLine="425"/>
        <w:jc w:val="both"/>
        <w:rPr>
          <w:rFonts w:ascii="Bookman Old Style" w:hAnsi="Bookman Old Style"/>
          <w:sz w:val="24"/>
          <w:szCs w:val="24"/>
        </w:rPr>
      </w:pPr>
      <w:r w:rsidRPr="000F694A">
        <w:rPr>
          <w:rFonts w:ascii="Bookman Old Style" w:hAnsi="Bookman Old Style"/>
          <w:sz w:val="24"/>
          <w:szCs w:val="24"/>
        </w:rPr>
        <w:t xml:space="preserve">Renja </w:t>
      </w:r>
      <w:r w:rsidR="00A21AF2">
        <w:rPr>
          <w:rFonts w:ascii="Bookman Old Style" w:hAnsi="Bookman Old Style"/>
          <w:sz w:val="24"/>
          <w:szCs w:val="24"/>
        </w:rPr>
        <w:t>OPD</w:t>
      </w:r>
      <w:r w:rsidRPr="000F694A">
        <w:rPr>
          <w:rFonts w:ascii="Bookman Old Style" w:hAnsi="Bookman Old Style"/>
          <w:sz w:val="24"/>
          <w:szCs w:val="24"/>
        </w:rPr>
        <w:t xml:space="preserve"> juga merupakan penjabaran dari Rencana Strategis (Renstra) </w:t>
      </w:r>
      <w:r w:rsidR="00A21AF2">
        <w:rPr>
          <w:rFonts w:ascii="Bookman Old Style" w:hAnsi="Bookman Old Style"/>
          <w:sz w:val="24"/>
          <w:szCs w:val="24"/>
        </w:rPr>
        <w:t>OPD</w:t>
      </w:r>
      <w:r w:rsidRPr="000F694A">
        <w:rPr>
          <w:rFonts w:ascii="Bookman Old Style" w:hAnsi="Bookman Old Style"/>
          <w:sz w:val="24"/>
          <w:szCs w:val="24"/>
        </w:rPr>
        <w:t xml:space="preserve"> yang merupakan penjabaran </w:t>
      </w:r>
      <w:r w:rsidR="00721E49">
        <w:rPr>
          <w:rFonts w:ascii="Bookman Old Style" w:hAnsi="Bookman Old Style"/>
          <w:sz w:val="24"/>
          <w:szCs w:val="24"/>
        </w:rPr>
        <w:t>RPD</w:t>
      </w:r>
      <w:r w:rsidRPr="000F694A">
        <w:rPr>
          <w:rFonts w:ascii="Bookman Old Style" w:hAnsi="Bookman Old Style"/>
          <w:sz w:val="24"/>
          <w:szCs w:val="24"/>
        </w:rPr>
        <w:t xml:space="preserve">. Renstra </w:t>
      </w:r>
      <w:r w:rsidR="00A21AF2">
        <w:rPr>
          <w:rFonts w:ascii="Bookman Old Style" w:hAnsi="Bookman Old Style"/>
          <w:sz w:val="24"/>
          <w:szCs w:val="24"/>
        </w:rPr>
        <w:t>OPD</w:t>
      </w:r>
      <w:r w:rsidRPr="000F694A">
        <w:rPr>
          <w:rFonts w:ascii="Bookman Old Style" w:hAnsi="Bookman Old Style"/>
          <w:sz w:val="24"/>
          <w:szCs w:val="24"/>
        </w:rPr>
        <w:t xml:space="preserve"> merupakan dokumen perencanaan pembangunan oleh </w:t>
      </w:r>
      <w:r w:rsidR="00A21AF2">
        <w:rPr>
          <w:rFonts w:ascii="Bookman Old Style" w:hAnsi="Bookman Old Style"/>
          <w:sz w:val="24"/>
          <w:szCs w:val="24"/>
        </w:rPr>
        <w:t>OPD</w:t>
      </w:r>
      <w:r w:rsidRPr="000F694A">
        <w:rPr>
          <w:rFonts w:ascii="Bookman Old Style" w:hAnsi="Bookman Old Style"/>
          <w:sz w:val="24"/>
          <w:szCs w:val="24"/>
        </w:rPr>
        <w:t xml:space="preserve"> untuk jangka waktu </w:t>
      </w:r>
      <w:r w:rsidR="00721E49">
        <w:rPr>
          <w:rFonts w:ascii="Bookman Old Style" w:hAnsi="Bookman Old Style"/>
          <w:sz w:val="24"/>
          <w:szCs w:val="24"/>
        </w:rPr>
        <w:t>3</w:t>
      </w:r>
      <w:r w:rsidRPr="000F694A">
        <w:rPr>
          <w:rFonts w:ascii="Bookman Old Style" w:hAnsi="Bookman Old Style"/>
          <w:sz w:val="24"/>
          <w:szCs w:val="24"/>
        </w:rPr>
        <w:t xml:space="preserve"> (</w:t>
      </w:r>
      <w:r w:rsidR="00721E49">
        <w:rPr>
          <w:rFonts w:ascii="Bookman Old Style" w:hAnsi="Bookman Old Style"/>
          <w:sz w:val="24"/>
          <w:szCs w:val="24"/>
        </w:rPr>
        <w:t>tiga</w:t>
      </w:r>
      <w:r w:rsidRPr="000F694A">
        <w:rPr>
          <w:rFonts w:ascii="Bookman Old Style" w:hAnsi="Bookman Old Style"/>
          <w:sz w:val="24"/>
          <w:szCs w:val="24"/>
        </w:rPr>
        <w:t xml:space="preserve">) tahun sesuai dengan jangka waktu </w:t>
      </w:r>
      <w:r w:rsidR="00721E49">
        <w:rPr>
          <w:rFonts w:ascii="Bookman Old Style" w:hAnsi="Bookman Old Style"/>
          <w:sz w:val="24"/>
          <w:szCs w:val="24"/>
        </w:rPr>
        <w:t>RPD</w:t>
      </w:r>
      <w:r w:rsidRPr="000F694A">
        <w:rPr>
          <w:rFonts w:ascii="Bookman Old Style" w:hAnsi="Bookman Old Style"/>
          <w:sz w:val="24"/>
          <w:szCs w:val="24"/>
        </w:rPr>
        <w:t>. Selanjutnya dalam rangka meningkatkan kualitas dan akuntabilitas</w:t>
      </w:r>
      <w:r w:rsidR="00405444" w:rsidRPr="000F694A">
        <w:rPr>
          <w:rFonts w:ascii="Bookman Old Style" w:hAnsi="Bookman Old Style"/>
          <w:sz w:val="24"/>
          <w:szCs w:val="24"/>
        </w:rPr>
        <w:t xml:space="preserve"> </w:t>
      </w:r>
      <w:r w:rsidRPr="000F694A">
        <w:rPr>
          <w:rFonts w:ascii="Bookman Old Style" w:hAnsi="Bookman Old Style"/>
          <w:sz w:val="24"/>
          <w:szCs w:val="24"/>
        </w:rPr>
        <w:t xml:space="preserve">dalam pelaksanaan pembangunan maka Renja </w:t>
      </w:r>
      <w:r w:rsidR="00A21AF2">
        <w:rPr>
          <w:rFonts w:ascii="Bookman Old Style" w:hAnsi="Bookman Old Style"/>
          <w:sz w:val="24"/>
          <w:szCs w:val="24"/>
        </w:rPr>
        <w:t>OPD</w:t>
      </w:r>
      <w:r w:rsidRPr="000F694A">
        <w:rPr>
          <w:rFonts w:ascii="Bookman Old Style" w:hAnsi="Bookman Old Style"/>
          <w:sz w:val="24"/>
          <w:szCs w:val="24"/>
        </w:rPr>
        <w:t xml:space="preserve"> disusun dengan melibatkan seluruh pemangku kepentingan yang ada di </w:t>
      </w:r>
      <w:r w:rsidR="00A21AF2">
        <w:rPr>
          <w:rFonts w:ascii="Bookman Old Style" w:hAnsi="Bookman Old Style"/>
          <w:sz w:val="24"/>
          <w:szCs w:val="24"/>
        </w:rPr>
        <w:t>OPD</w:t>
      </w:r>
      <w:r w:rsidRPr="000F694A">
        <w:rPr>
          <w:rFonts w:ascii="Bookman Old Style" w:hAnsi="Bookman Old Style"/>
          <w:sz w:val="24"/>
          <w:szCs w:val="24"/>
        </w:rPr>
        <w:t xml:space="preserve"> berdasarkan atas tugas pokok fungsi serta urusan pemerintahan yang menjadi tanggungjawab </w:t>
      </w:r>
      <w:r w:rsidR="00A21AF2">
        <w:rPr>
          <w:rFonts w:ascii="Bookman Old Style" w:hAnsi="Bookman Old Style"/>
          <w:sz w:val="24"/>
          <w:szCs w:val="24"/>
        </w:rPr>
        <w:t>OPD</w:t>
      </w:r>
      <w:r w:rsidRPr="000F694A">
        <w:rPr>
          <w:rFonts w:ascii="Bookman Old Style" w:hAnsi="Bookman Old Style"/>
          <w:sz w:val="24"/>
          <w:szCs w:val="24"/>
        </w:rPr>
        <w:t>.</w:t>
      </w:r>
    </w:p>
    <w:p w14:paraId="1BF6EFDB" w14:textId="34B21EB7" w:rsidR="00E14308" w:rsidRPr="000F694A" w:rsidRDefault="00E14308" w:rsidP="000F694A">
      <w:pPr>
        <w:spacing w:line="360" w:lineRule="auto"/>
        <w:ind w:left="426" w:firstLine="425"/>
        <w:jc w:val="both"/>
        <w:rPr>
          <w:rFonts w:ascii="Bookman Old Style" w:hAnsi="Bookman Old Style"/>
          <w:sz w:val="24"/>
          <w:szCs w:val="24"/>
        </w:rPr>
      </w:pPr>
      <w:r w:rsidRPr="000F694A">
        <w:rPr>
          <w:rFonts w:ascii="Bookman Old Style" w:hAnsi="Bookman Old Style"/>
          <w:sz w:val="24"/>
          <w:szCs w:val="24"/>
        </w:rPr>
        <w:t xml:space="preserve">Rencana Kerja </w:t>
      </w:r>
      <w:r w:rsidR="00DE5374" w:rsidRPr="000F694A">
        <w:rPr>
          <w:rFonts w:ascii="Bookman Old Style" w:hAnsi="Bookman Old Style"/>
          <w:sz w:val="24"/>
          <w:szCs w:val="24"/>
        </w:rPr>
        <w:t>Dinas Pemberdayaan Masyarakat dan Desa</w:t>
      </w:r>
      <w:r w:rsidRPr="000F694A">
        <w:rPr>
          <w:rFonts w:ascii="Bookman Old Style" w:hAnsi="Bookman Old Style"/>
          <w:sz w:val="24"/>
          <w:szCs w:val="24"/>
        </w:rPr>
        <w:t xml:space="preserve"> (Renja </w:t>
      </w:r>
      <w:r w:rsidR="001A61D9" w:rsidRPr="000F694A">
        <w:rPr>
          <w:rFonts w:ascii="Bookman Old Style" w:hAnsi="Bookman Old Style"/>
          <w:sz w:val="24"/>
          <w:szCs w:val="24"/>
        </w:rPr>
        <w:t>DISPERMADES</w:t>
      </w:r>
      <w:r w:rsidRPr="000F694A">
        <w:rPr>
          <w:rFonts w:ascii="Bookman Old Style" w:hAnsi="Bookman Old Style"/>
          <w:sz w:val="24"/>
          <w:szCs w:val="24"/>
        </w:rPr>
        <w:t xml:space="preserve">) </w:t>
      </w:r>
      <w:r w:rsidR="00D340A5" w:rsidRPr="000F694A">
        <w:rPr>
          <w:rFonts w:ascii="Bookman Old Style" w:hAnsi="Bookman Old Style"/>
          <w:sz w:val="24"/>
          <w:szCs w:val="24"/>
        </w:rPr>
        <w:t>Kabupaten Karanganyar</w:t>
      </w:r>
      <w:r w:rsidR="003F59E2" w:rsidRPr="000F694A">
        <w:rPr>
          <w:rFonts w:ascii="Bookman Old Style" w:hAnsi="Bookman Old Style"/>
          <w:sz w:val="24"/>
          <w:szCs w:val="24"/>
        </w:rPr>
        <w:t xml:space="preserve"> Tahun 202</w:t>
      </w:r>
      <w:r w:rsidR="00721E49">
        <w:rPr>
          <w:rFonts w:ascii="Bookman Old Style" w:hAnsi="Bookman Old Style"/>
          <w:sz w:val="24"/>
          <w:szCs w:val="24"/>
        </w:rPr>
        <w:t>4</w:t>
      </w:r>
      <w:r w:rsidRPr="000F694A">
        <w:rPr>
          <w:rFonts w:ascii="Bookman Old Style" w:hAnsi="Bookman Old Style"/>
          <w:sz w:val="24"/>
          <w:szCs w:val="24"/>
        </w:rPr>
        <w:t xml:space="preserve"> adalah dokumen perencanaan </w:t>
      </w:r>
      <w:r w:rsidR="001A61D9" w:rsidRPr="000F694A">
        <w:rPr>
          <w:rFonts w:ascii="Bookman Old Style" w:hAnsi="Bookman Old Style"/>
          <w:sz w:val="24"/>
          <w:szCs w:val="24"/>
        </w:rPr>
        <w:t>Dispermades</w:t>
      </w:r>
      <w:r w:rsidRPr="000F694A">
        <w:rPr>
          <w:rFonts w:ascii="Bookman Old Style" w:hAnsi="Bookman Old Style"/>
          <w:sz w:val="24"/>
          <w:szCs w:val="24"/>
        </w:rPr>
        <w:t xml:space="preserve"> </w:t>
      </w:r>
      <w:r w:rsidR="00D340A5" w:rsidRPr="000F694A">
        <w:rPr>
          <w:rFonts w:ascii="Bookman Old Style" w:hAnsi="Bookman Old Style"/>
          <w:sz w:val="24"/>
          <w:szCs w:val="24"/>
        </w:rPr>
        <w:t>Kabupaten Karanganyar</w:t>
      </w:r>
      <w:r w:rsidRPr="000F694A">
        <w:rPr>
          <w:rFonts w:ascii="Bookman Old Style" w:hAnsi="Bookman Old Style"/>
          <w:sz w:val="24"/>
          <w:szCs w:val="24"/>
        </w:rPr>
        <w:t xml:space="preserve"> untuk periode Tahun 20</w:t>
      </w:r>
      <w:r w:rsidR="003F59E2" w:rsidRPr="000F694A">
        <w:rPr>
          <w:rFonts w:ascii="Bookman Old Style" w:hAnsi="Bookman Old Style"/>
          <w:sz w:val="24"/>
          <w:szCs w:val="24"/>
        </w:rPr>
        <w:t>2</w:t>
      </w:r>
      <w:r w:rsidR="00721E49">
        <w:rPr>
          <w:rFonts w:ascii="Bookman Old Style" w:hAnsi="Bookman Old Style"/>
          <w:sz w:val="24"/>
          <w:szCs w:val="24"/>
        </w:rPr>
        <w:t>4</w:t>
      </w:r>
      <w:r w:rsidRPr="000F694A">
        <w:rPr>
          <w:rFonts w:ascii="Bookman Old Style" w:hAnsi="Bookman Old Style"/>
          <w:sz w:val="24"/>
          <w:szCs w:val="24"/>
        </w:rPr>
        <w:t xml:space="preserve"> yang memuat kebijakan, program, dan kegiatan pembangunan yang didasarkan pada kondisi, potensi, permasalahan, kebutuhan nyata, dan aspirasi masyarakat yang tumbuh berkembang di </w:t>
      </w:r>
      <w:r w:rsidR="00D340A5" w:rsidRPr="000F694A">
        <w:rPr>
          <w:rFonts w:ascii="Bookman Old Style" w:hAnsi="Bookman Old Style"/>
          <w:sz w:val="24"/>
          <w:szCs w:val="24"/>
        </w:rPr>
        <w:t>Kabupaten Karanganyar</w:t>
      </w:r>
      <w:r w:rsidRPr="000F694A">
        <w:rPr>
          <w:rFonts w:ascii="Bookman Old Style" w:hAnsi="Bookman Old Style"/>
          <w:sz w:val="24"/>
          <w:szCs w:val="24"/>
        </w:rPr>
        <w:t xml:space="preserve"> dan berorientasi pada hasil yang akan dicapai selama kurun waktu 1 (satu)</w:t>
      </w:r>
      <w:r w:rsidR="001E6727" w:rsidRPr="000F694A">
        <w:rPr>
          <w:rFonts w:ascii="Bookman Old Style" w:hAnsi="Bookman Old Style"/>
          <w:sz w:val="24"/>
          <w:szCs w:val="24"/>
        </w:rPr>
        <w:t xml:space="preserve"> tahun di Tahun 202</w:t>
      </w:r>
      <w:r w:rsidR="00721E49">
        <w:rPr>
          <w:rFonts w:ascii="Bookman Old Style" w:hAnsi="Bookman Old Style"/>
          <w:sz w:val="24"/>
          <w:szCs w:val="24"/>
        </w:rPr>
        <w:t>4</w:t>
      </w:r>
      <w:r w:rsidRPr="000F694A">
        <w:rPr>
          <w:rFonts w:ascii="Bookman Old Style" w:hAnsi="Bookman Old Style"/>
          <w:sz w:val="24"/>
          <w:szCs w:val="24"/>
        </w:rPr>
        <w:t>.</w:t>
      </w:r>
    </w:p>
    <w:p w14:paraId="6B5C576F" w14:textId="77777777" w:rsidR="0080172B" w:rsidRPr="000F694A" w:rsidRDefault="00E14308" w:rsidP="000F694A">
      <w:pPr>
        <w:spacing w:after="0" w:line="360" w:lineRule="auto"/>
        <w:ind w:left="426" w:firstLine="425"/>
        <w:jc w:val="both"/>
        <w:rPr>
          <w:rFonts w:ascii="Bookman Old Style" w:hAnsi="Bookman Old Style"/>
          <w:sz w:val="24"/>
          <w:szCs w:val="24"/>
          <w:lang w:val="id-ID"/>
        </w:rPr>
      </w:pPr>
      <w:r w:rsidRPr="000F694A">
        <w:rPr>
          <w:rFonts w:ascii="Bookman Old Style" w:hAnsi="Bookman Old Style"/>
          <w:sz w:val="24"/>
          <w:szCs w:val="24"/>
        </w:rPr>
        <w:t xml:space="preserve">Renja </w:t>
      </w:r>
      <w:r w:rsidR="001A61D9" w:rsidRPr="000F694A">
        <w:rPr>
          <w:rFonts w:ascii="Bookman Old Style" w:hAnsi="Bookman Old Style"/>
          <w:sz w:val="24"/>
          <w:szCs w:val="24"/>
        </w:rPr>
        <w:t>Dispermades</w:t>
      </w:r>
      <w:r w:rsidRPr="000F694A">
        <w:rPr>
          <w:rFonts w:ascii="Bookman Old Style" w:hAnsi="Bookman Old Style"/>
          <w:sz w:val="24"/>
          <w:szCs w:val="24"/>
        </w:rPr>
        <w:t xml:space="preserve"> </w:t>
      </w:r>
      <w:r w:rsidR="00D340A5" w:rsidRPr="000F694A">
        <w:rPr>
          <w:rFonts w:ascii="Bookman Old Style" w:hAnsi="Bookman Old Style"/>
          <w:sz w:val="24"/>
          <w:szCs w:val="24"/>
        </w:rPr>
        <w:t>Kabupaten Karanganyar</w:t>
      </w:r>
      <w:r w:rsidRPr="000F694A">
        <w:rPr>
          <w:rFonts w:ascii="Bookman Old Style" w:hAnsi="Bookman Old Style"/>
          <w:sz w:val="24"/>
          <w:szCs w:val="24"/>
        </w:rPr>
        <w:t xml:space="preserve"> disusun dengan tahapan dan serangkaian kegiatan penyusunan sebagai berikut</w:t>
      </w:r>
      <w:r w:rsidR="00DC52FE" w:rsidRPr="000F694A">
        <w:rPr>
          <w:rFonts w:ascii="Bookman Old Style" w:hAnsi="Bookman Old Style"/>
          <w:sz w:val="24"/>
          <w:szCs w:val="24"/>
        </w:rPr>
        <w:t xml:space="preserve"> </w:t>
      </w:r>
      <w:r w:rsidRPr="000F694A">
        <w:rPr>
          <w:rFonts w:ascii="Bookman Old Style" w:hAnsi="Bookman Old Style"/>
          <w:sz w:val="24"/>
          <w:szCs w:val="24"/>
        </w:rPr>
        <w:t>:</w:t>
      </w:r>
    </w:p>
    <w:p w14:paraId="509323FA" w14:textId="77777777" w:rsidR="00E14308" w:rsidRPr="000F694A" w:rsidRDefault="001A683B" w:rsidP="000F694A">
      <w:pPr>
        <w:pStyle w:val="ListParagraph"/>
        <w:numPr>
          <w:ilvl w:val="0"/>
          <w:numId w:val="2"/>
        </w:numPr>
        <w:spacing w:after="0" w:line="360" w:lineRule="auto"/>
        <w:jc w:val="both"/>
        <w:rPr>
          <w:rFonts w:ascii="Bookman Old Style" w:hAnsi="Bookman Old Style"/>
          <w:sz w:val="24"/>
          <w:szCs w:val="24"/>
        </w:rPr>
      </w:pPr>
      <w:r w:rsidRPr="000F694A">
        <w:rPr>
          <w:rFonts w:ascii="Bookman Old Style" w:hAnsi="Bookman Old Style"/>
          <w:sz w:val="24"/>
          <w:szCs w:val="24"/>
        </w:rPr>
        <w:t>P</w:t>
      </w:r>
      <w:r w:rsidR="00E14308" w:rsidRPr="000F694A">
        <w:rPr>
          <w:rFonts w:ascii="Bookman Old Style" w:hAnsi="Bookman Old Style"/>
          <w:sz w:val="24"/>
          <w:szCs w:val="24"/>
        </w:rPr>
        <w:t>engolahan data dan informasi;</w:t>
      </w:r>
    </w:p>
    <w:p w14:paraId="37D801F7" w14:textId="77777777" w:rsidR="00E14308" w:rsidRPr="000F694A" w:rsidRDefault="00E14308" w:rsidP="000F694A">
      <w:pPr>
        <w:spacing w:after="0" w:line="360" w:lineRule="auto"/>
        <w:ind w:left="709"/>
        <w:jc w:val="both"/>
        <w:rPr>
          <w:rFonts w:ascii="Bookman Old Style" w:hAnsi="Bookman Old Style"/>
          <w:sz w:val="24"/>
          <w:szCs w:val="24"/>
        </w:rPr>
      </w:pPr>
      <w:r w:rsidRPr="000F694A">
        <w:rPr>
          <w:rFonts w:ascii="Bookman Old Style" w:hAnsi="Bookman Old Style"/>
          <w:sz w:val="24"/>
          <w:szCs w:val="24"/>
        </w:rPr>
        <w:t xml:space="preserve">Pengolahan data dan informasi dalam menyusun Renja </w:t>
      </w:r>
      <w:r w:rsidR="001A61D9" w:rsidRPr="000F694A">
        <w:rPr>
          <w:rFonts w:ascii="Bookman Old Style" w:hAnsi="Bookman Old Style"/>
          <w:sz w:val="24"/>
          <w:szCs w:val="24"/>
        </w:rPr>
        <w:t>Dispermades</w:t>
      </w:r>
      <w:r w:rsidRPr="000F694A">
        <w:rPr>
          <w:rFonts w:ascii="Bookman Old Style" w:hAnsi="Bookman Old Style"/>
          <w:sz w:val="24"/>
          <w:szCs w:val="24"/>
        </w:rPr>
        <w:t xml:space="preserve">, pada dasarnya sama dengan pengolahan data dan informasi penyusunan RKPD. Bedanya, data dan informasi yang diolah mencakup bahan yang diperlukan dalam rangka analisis kondisi kinerja dan permasalahan pelayanan internal </w:t>
      </w:r>
      <w:r w:rsidR="001A61D9" w:rsidRPr="000F694A">
        <w:rPr>
          <w:rFonts w:ascii="Bookman Old Style" w:hAnsi="Bookman Old Style"/>
          <w:sz w:val="24"/>
          <w:szCs w:val="24"/>
        </w:rPr>
        <w:t>Dispermades</w:t>
      </w:r>
      <w:r w:rsidRPr="000F694A">
        <w:rPr>
          <w:rFonts w:ascii="Bookman Old Style" w:hAnsi="Bookman Old Style"/>
          <w:sz w:val="24"/>
          <w:szCs w:val="24"/>
        </w:rPr>
        <w:t>, yang menyangkut aspek:</w:t>
      </w:r>
    </w:p>
    <w:p w14:paraId="74D039E4" w14:textId="77777777" w:rsidR="00E14308" w:rsidRPr="000F694A" w:rsidRDefault="00E14308" w:rsidP="000F694A">
      <w:pPr>
        <w:pStyle w:val="ListParagraph"/>
        <w:numPr>
          <w:ilvl w:val="0"/>
          <w:numId w:val="3"/>
        </w:numPr>
        <w:spacing w:line="360" w:lineRule="auto"/>
        <w:ind w:left="993" w:hanging="284"/>
        <w:jc w:val="both"/>
        <w:rPr>
          <w:rFonts w:ascii="Bookman Old Style" w:hAnsi="Bookman Old Style"/>
          <w:sz w:val="24"/>
          <w:szCs w:val="24"/>
        </w:rPr>
      </w:pPr>
      <w:r w:rsidRPr="000F694A">
        <w:rPr>
          <w:rFonts w:ascii="Bookman Old Style" w:hAnsi="Bookman Old Style"/>
          <w:sz w:val="24"/>
          <w:szCs w:val="24"/>
        </w:rPr>
        <w:t xml:space="preserve">Kondisi pelayanan </w:t>
      </w:r>
      <w:r w:rsidR="001A61D9" w:rsidRPr="000F694A">
        <w:rPr>
          <w:rFonts w:ascii="Bookman Old Style" w:hAnsi="Bookman Old Style"/>
          <w:sz w:val="24"/>
          <w:szCs w:val="24"/>
        </w:rPr>
        <w:t>Dispermades</w:t>
      </w:r>
      <w:r w:rsidRPr="000F694A">
        <w:rPr>
          <w:rFonts w:ascii="Bookman Old Style" w:hAnsi="Bookman Old Style"/>
          <w:sz w:val="24"/>
          <w:szCs w:val="24"/>
        </w:rPr>
        <w:t>;</w:t>
      </w:r>
    </w:p>
    <w:p w14:paraId="7349E5DF" w14:textId="77777777" w:rsidR="00E14308" w:rsidRPr="000F694A" w:rsidRDefault="00E14308" w:rsidP="000F694A">
      <w:pPr>
        <w:pStyle w:val="ListParagraph"/>
        <w:numPr>
          <w:ilvl w:val="0"/>
          <w:numId w:val="3"/>
        </w:numPr>
        <w:spacing w:line="360" w:lineRule="auto"/>
        <w:ind w:left="993" w:hanging="284"/>
        <w:jc w:val="both"/>
        <w:rPr>
          <w:rFonts w:ascii="Bookman Old Style" w:hAnsi="Bookman Old Style"/>
          <w:sz w:val="24"/>
          <w:szCs w:val="24"/>
        </w:rPr>
      </w:pPr>
      <w:r w:rsidRPr="000F694A">
        <w:rPr>
          <w:rFonts w:ascii="Bookman Old Style" w:hAnsi="Bookman Old Style"/>
          <w:sz w:val="24"/>
          <w:szCs w:val="24"/>
        </w:rPr>
        <w:t xml:space="preserve">Organisasi </w:t>
      </w:r>
      <w:r w:rsidR="003F59E2" w:rsidRPr="000F694A">
        <w:rPr>
          <w:rFonts w:ascii="Bookman Old Style" w:hAnsi="Bookman Old Style"/>
          <w:sz w:val="24"/>
          <w:szCs w:val="24"/>
        </w:rPr>
        <w:t xml:space="preserve">dan Tugas Fungsi </w:t>
      </w:r>
      <w:r w:rsidR="001A61D9" w:rsidRPr="000F694A">
        <w:rPr>
          <w:rFonts w:ascii="Bookman Old Style" w:hAnsi="Bookman Old Style"/>
          <w:sz w:val="24"/>
          <w:szCs w:val="24"/>
        </w:rPr>
        <w:t>Dispermades</w:t>
      </w:r>
      <w:r w:rsidRPr="000F694A">
        <w:rPr>
          <w:rFonts w:ascii="Bookman Old Style" w:hAnsi="Bookman Old Style"/>
          <w:sz w:val="24"/>
          <w:szCs w:val="24"/>
        </w:rPr>
        <w:t>;</w:t>
      </w:r>
    </w:p>
    <w:p w14:paraId="75049A90" w14:textId="77777777" w:rsidR="00E14308" w:rsidRPr="000F694A" w:rsidRDefault="00405444" w:rsidP="000F694A">
      <w:pPr>
        <w:pStyle w:val="ListParagraph"/>
        <w:numPr>
          <w:ilvl w:val="0"/>
          <w:numId w:val="3"/>
        </w:numPr>
        <w:spacing w:line="360" w:lineRule="auto"/>
        <w:ind w:left="993" w:hanging="284"/>
        <w:jc w:val="both"/>
        <w:rPr>
          <w:rFonts w:ascii="Bookman Old Style" w:hAnsi="Bookman Old Style"/>
          <w:sz w:val="24"/>
          <w:szCs w:val="24"/>
        </w:rPr>
      </w:pPr>
      <w:r w:rsidRPr="000F694A">
        <w:rPr>
          <w:rFonts w:ascii="Bookman Old Style" w:hAnsi="Bookman Old Style"/>
          <w:sz w:val="24"/>
          <w:szCs w:val="24"/>
        </w:rPr>
        <w:t>H</w:t>
      </w:r>
      <w:r w:rsidR="00E14308" w:rsidRPr="000F694A">
        <w:rPr>
          <w:rFonts w:ascii="Bookman Old Style" w:hAnsi="Bookman Old Style"/>
          <w:sz w:val="24"/>
          <w:szCs w:val="24"/>
        </w:rPr>
        <w:t xml:space="preserve">asil evaluasi pelaksanaan Renja </w:t>
      </w:r>
      <w:r w:rsidR="001A61D9" w:rsidRPr="000F694A">
        <w:rPr>
          <w:rFonts w:ascii="Bookman Old Style" w:hAnsi="Bookman Old Style"/>
          <w:sz w:val="24"/>
          <w:szCs w:val="24"/>
        </w:rPr>
        <w:t>Dispermades</w:t>
      </w:r>
      <w:r w:rsidR="00E14308" w:rsidRPr="000F694A">
        <w:rPr>
          <w:rFonts w:ascii="Bookman Old Style" w:hAnsi="Bookman Old Style"/>
          <w:sz w:val="24"/>
          <w:szCs w:val="24"/>
        </w:rPr>
        <w:t xml:space="preserve"> tahun sebelumnya;</w:t>
      </w:r>
    </w:p>
    <w:p w14:paraId="4CAA7E92" w14:textId="77777777" w:rsidR="00E14308" w:rsidRPr="000F694A" w:rsidRDefault="00E14308" w:rsidP="000F694A">
      <w:pPr>
        <w:pStyle w:val="ListParagraph"/>
        <w:numPr>
          <w:ilvl w:val="0"/>
          <w:numId w:val="3"/>
        </w:numPr>
        <w:spacing w:line="360" w:lineRule="auto"/>
        <w:ind w:left="993" w:hanging="284"/>
        <w:jc w:val="both"/>
        <w:rPr>
          <w:rFonts w:ascii="Bookman Old Style" w:hAnsi="Bookman Old Style"/>
          <w:sz w:val="24"/>
          <w:szCs w:val="24"/>
        </w:rPr>
      </w:pPr>
      <w:r w:rsidRPr="000F694A">
        <w:rPr>
          <w:rFonts w:ascii="Bookman Old Style" w:hAnsi="Bookman Old Style"/>
          <w:sz w:val="24"/>
          <w:szCs w:val="24"/>
        </w:rPr>
        <w:t xml:space="preserve">Hasil evaluasi pencapaian target program dan kegiatan Renstra </w:t>
      </w:r>
      <w:r w:rsidR="001A61D9" w:rsidRPr="000F694A">
        <w:rPr>
          <w:rFonts w:ascii="Bookman Old Style" w:hAnsi="Bookman Old Style"/>
          <w:sz w:val="24"/>
          <w:szCs w:val="24"/>
        </w:rPr>
        <w:t>Dispermades</w:t>
      </w:r>
      <w:r w:rsidRPr="000F694A">
        <w:rPr>
          <w:rFonts w:ascii="Bookman Old Style" w:hAnsi="Bookman Old Style"/>
          <w:sz w:val="24"/>
          <w:szCs w:val="24"/>
        </w:rPr>
        <w:t>;</w:t>
      </w:r>
    </w:p>
    <w:p w14:paraId="43C69569" w14:textId="77777777" w:rsidR="00E14308" w:rsidRPr="000F694A" w:rsidRDefault="00E14308" w:rsidP="000F694A">
      <w:pPr>
        <w:pStyle w:val="ListParagraph"/>
        <w:numPr>
          <w:ilvl w:val="0"/>
          <w:numId w:val="3"/>
        </w:numPr>
        <w:spacing w:line="360" w:lineRule="auto"/>
        <w:ind w:left="993" w:hanging="284"/>
        <w:jc w:val="both"/>
        <w:rPr>
          <w:rFonts w:ascii="Bookman Old Style" w:hAnsi="Bookman Old Style"/>
          <w:sz w:val="24"/>
          <w:szCs w:val="24"/>
        </w:rPr>
      </w:pPr>
      <w:r w:rsidRPr="000F694A">
        <w:rPr>
          <w:rFonts w:ascii="Bookman Old Style" w:hAnsi="Bookman Old Style"/>
          <w:sz w:val="24"/>
          <w:szCs w:val="24"/>
        </w:rPr>
        <w:t xml:space="preserve">Peraturan perundangan yang terkait dengan tugas dan fungsi pelayanan </w:t>
      </w:r>
      <w:r w:rsidR="001A61D9" w:rsidRPr="000F694A">
        <w:rPr>
          <w:rFonts w:ascii="Bookman Old Style" w:hAnsi="Bookman Old Style"/>
          <w:sz w:val="24"/>
          <w:szCs w:val="24"/>
        </w:rPr>
        <w:t>Dispermades</w:t>
      </w:r>
      <w:r w:rsidRPr="000F694A">
        <w:rPr>
          <w:rFonts w:ascii="Bookman Old Style" w:hAnsi="Bookman Old Style"/>
          <w:sz w:val="24"/>
          <w:szCs w:val="24"/>
        </w:rPr>
        <w:t>;</w:t>
      </w:r>
    </w:p>
    <w:p w14:paraId="345EA5FA" w14:textId="77777777" w:rsidR="00E14308" w:rsidRPr="000F694A" w:rsidRDefault="00E14308" w:rsidP="000F694A">
      <w:pPr>
        <w:pStyle w:val="ListParagraph"/>
        <w:numPr>
          <w:ilvl w:val="0"/>
          <w:numId w:val="3"/>
        </w:numPr>
        <w:spacing w:line="360" w:lineRule="auto"/>
        <w:ind w:left="993" w:hanging="284"/>
        <w:jc w:val="both"/>
        <w:rPr>
          <w:rFonts w:ascii="Bookman Old Style" w:hAnsi="Bookman Old Style"/>
          <w:sz w:val="24"/>
          <w:szCs w:val="24"/>
        </w:rPr>
      </w:pPr>
      <w:r w:rsidRPr="000F694A">
        <w:rPr>
          <w:rFonts w:ascii="Bookman Old Style" w:hAnsi="Bookman Old Style"/>
          <w:sz w:val="24"/>
          <w:szCs w:val="24"/>
        </w:rPr>
        <w:t xml:space="preserve">Pedoman dan standar-standar teknis dan perencanaan </w:t>
      </w:r>
      <w:r w:rsidR="001A61D9" w:rsidRPr="000F694A">
        <w:rPr>
          <w:rFonts w:ascii="Bookman Old Style" w:hAnsi="Bookman Old Style"/>
          <w:sz w:val="24"/>
          <w:szCs w:val="24"/>
        </w:rPr>
        <w:t>Dispermades</w:t>
      </w:r>
      <w:r w:rsidRPr="000F694A">
        <w:rPr>
          <w:rFonts w:ascii="Bookman Old Style" w:hAnsi="Bookman Old Style"/>
          <w:sz w:val="24"/>
          <w:szCs w:val="24"/>
        </w:rPr>
        <w:t>;</w:t>
      </w:r>
    </w:p>
    <w:p w14:paraId="2E123094" w14:textId="77777777" w:rsidR="00E14308" w:rsidRPr="000F694A" w:rsidRDefault="00E14308" w:rsidP="000F694A">
      <w:pPr>
        <w:pStyle w:val="ListParagraph"/>
        <w:numPr>
          <w:ilvl w:val="0"/>
          <w:numId w:val="3"/>
        </w:numPr>
        <w:spacing w:line="360" w:lineRule="auto"/>
        <w:ind w:left="993" w:hanging="284"/>
        <w:jc w:val="both"/>
        <w:rPr>
          <w:rFonts w:ascii="Bookman Old Style" w:hAnsi="Bookman Old Style"/>
          <w:sz w:val="24"/>
          <w:szCs w:val="24"/>
        </w:rPr>
      </w:pPr>
      <w:r w:rsidRPr="000F694A">
        <w:rPr>
          <w:rFonts w:ascii="Bookman Old Style" w:hAnsi="Bookman Old Style"/>
          <w:sz w:val="24"/>
          <w:szCs w:val="24"/>
        </w:rPr>
        <w:lastRenderedPageBreak/>
        <w:t>Data kependudukan dan informasi dasar kewilayahan;</w:t>
      </w:r>
    </w:p>
    <w:p w14:paraId="0ADE5F8E" w14:textId="77777777" w:rsidR="00E14308" w:rsidRPr="001F767B" w:rsidRDefault="00E14308" w:rsidP="000F694A">
      <w:pPr>
        <w:pStyle w:val="ListParagraph"/>
        <w:numPr>
          <w:ilvl w:val="0"/>
          <w:numId w:val="3"/>
        </w:numPr>
        <w:spacing w:line="360" w:lineRule="auto"/>
        <w:ind w:left="993" w:hanging="284"/>
        <w:jc w:val="both"/>
        <w:rPr>
          <w:rFonts w:ascii="Bookman Old Style" w:hAnsi="Bookman Old Style"/>
          <w:sz w:val="24"/>
          <w:szCs w:val="24"/>
          <w:lang w:val="de-DE"/>
        </w:rPr>
      </w:pPr>
      <w:r w:rsidRPr="001F767B">
        <w:rPr>
          <w:rFonts w:ascii="Bookman Old Style" w:hAnsi="Bookman Old Style"/>
          <w:sz w:val="24"/>
          <w:szCs w:val="24"/>
          <w:lang w:val="de-DE"/>
        </w:rPr>
        <w:t xml:space="preserve">Rancangan awal RKPD Kabupaten </w:t>
      </w:r>
      <w:r w:rsidR="007646C2" w:rsidRPr="001F767B">
        <w:rPr>
          <w:rFonts w:ascii="Bookman Old Style" w:hAnsi="Bookman Old Style"/>
          <w:sz w:val="24"/>
          <w:szCs w:val="24"/>
          <w:lang w:val="de-DE"/>
        </w:rPr>
        <w:t>Karanganyar</w:t>
      </w:r>
      <w:r w:rsidR="001E6727" w:rsidRPr="001F767B">
        <w:rPr>
          <w:rFonts w:ascii="Bookman Old Style" w:hAnsi="Bookman Old Style"/>
          <w:sz w:val="24"/>
          <w:szCs w:val="24"/>
          <w:lang w:val="de-DE"/>
        </w:rPr>
        <w:t xml:space="preserve"> tahun 202</w:t>
      </w:r>
      <w:r w:rsidR="001E6727" w:rsidRPr="000F694A">
        <w:rPr>
          <w:rFonts w:ascii="Bookman Old Style" w:hAnsi="Bookman Old Style"/>
          <w:sz w:val="24"/>
          <w:szCs w:val="24"/>
          <w:lang w:val="id-ID"/>
        </w:rPr>
        <w:t>3</w:t>
      </w:r>
      <w:r w:rsidRPr="001F767B">
        <w:rPr>
          <w:rFonts w:ascii="Bookman Old Style" w:hAnsi="Bookman Old Style"/>
          <w:sz w:val="24"/>
          <w:szCs w:val="24"/>
          <w:lang w:val="de-DE"/>
        </w:rPr>
        <w:t>;</w:t>
      </w:r>
    </w:p>
    <w:p w14:paraId="1004907F" w14:textId="77777777" w:rsidR="0080172B" w:rsidRPr="000F694A" w:rsidRDefault="00E14308" w:rsidP="000F694A">
      <w:pPr>
        <w:pStyle w:val="ListParagraph"/>
        <w:numPr>
          <w:ilvl w:val="0"/>
          <w:numId w:val="3"/>
        </w:numPr>
        <w:spacing w:line="360" w:lineRule="auto"/>
        <w:ind w:left="993" w:hanging="284"/>
        <w:jc w:val="both"/>
        <w:rPr>
          <w:rFonts w:ascii="Bookman Old Style" w:hAnsi="Bookman Old Style"/>
          <w:sz w:val="24"/>
          <w:szCs w:val="24"/>
        </w:rPr>
      </w:pPr>
      <w:r w:rsidRPr="000F694A">
        <w:rPr>
          <w:rFonts w:ascii="Bookman Old Style" w:hAnsi="Bookman Old Style"/>
          <w:sz w:val="24"/>
          <w:szCs w:val="24"/>
        </w:rPr>
        <w:t xml:space="preserve">Informasi lain terkait pelayanan </w:t>
      </w:r>
      <w:r w:rsidR="001A61D9" w:rsidRPr="000F694A">
        <w:rPr>
          <w:rFonts w:ascii="Bookman Old Style" w:hAnsi="Bookman Old Style"/>
          <w:sz w:val="24"/>
          <w:szCs w:val="24"/>
        </w:rPr>
        <w:t>Dispermades</w:t>
      </w:r>
      <w:r w:rsidRPr="000F694A">
        <w:rPr>
          <w:rFonts w:ascii="Bookman Old Style" w:hAnsi="Bookman Old Style"/>
          <w:sz w:val="24"/>
          <w:szCs w:val="24"/>
        </w:rPr>
        <w:t>.</w:t>
      </w:r>
    </w:p>
    <w:p w14:paraId="1A281DAC" w14:textId="77777777" w:rsidR="00E14308" w:rsidRPr="000F694A" w:rsidRDefault="00E14308" w:rsidP="000F694A">
      <w:pPr>
        <w:pStyle w:val="ListParagraph"/>
        <w:numPr>
          <w:ilvl w:val="0"/>
          <w:numId w:val="2"/>
        </w:numPr>
        <w:spacing w:after="0" w:line="360" w:lineRule="auto"/>
        <w:jc w:val="both"/>
        <w:rPr>
          <w:rFonts w:ascii="Bookman Old Style" w:hAnsi="Bookman Old Style"/>
          <w:sz w:val="24"/>
          <w:szCs w:val="24"/>
        </w:rPr>
      </w:pPr>
      <w:r w:rsidRPr="000F694A">
        <w:rPr>
          <w:rFonts w:ascii="Bookman Old Style" w:hAnsi="Bookman Old Style"/>
          <w:sz w:val="24"/>
          <w:szCs w:val="24"/>
        </w:rPr>
        <w:t xml:space="preserve">Analisis gambaran pelayanan </w:t>
      </w:r>
      <w:r w:rsidR="001A61D9" w:rsidRPr="000F694A">
        <w:rPr>
          <w:rFonts w:ascii="Bookman Old Style" w:hAnsi="Bookman Old Style"/>
          <w:sz w:val="24"/>
          <w:szCs w:val="24"/>
        </w:rPr>
        <w:t>Dispermades</w:t>
      </w:r>
      <w:r w:rsidRPr="000F694A">
        <w:rPr>
          <w:rFonts w:ascii="Bookman Old Style" w:hAnsi="Bookman Old Style"/>
          <w:sz w:val="24"/>
          <w:szCs w:val="24"/>
        </w:rPr>
        <w:t>;</w:t>
      </w:r>
    </w:p>
    <w:p w14:paraId="1007188B" w14:textId="77777777" w:rsidR="00E14308" w:rsidRPr="001F767B" w:rsidRDefault="00E14308" w:rsidP="000F694A">
      <w:pPr>
        <w:spacing w:after="0" w:line="360" w:lineRule="auto"/>
        <w:ind w:left="709"/>
        <w:jc w:val="both"/>
        <w:rPr>
          <w:rFonts w:ascii="Bookman Old Style" w:hAnsi="Bookman Old Style"/>
          <w:sz w:val="24"/>
          <w:szCs w:val="24"/>
          <w:lang w:val="de-DE"/>
        </w:rPr>
      </w:pPr>
      <w:r w:rsidRPr="001F767B">
        <w:rPr>
          <w:rFonts w:ascii="Bookman Old Style" w:hAnsi="Bookman Old Style"/>
          <w:sz w:val="24"/>
          <w:szCs w:val="24"/>
          <w:lang w:val="de-DE"/>
        </w:rPr>
        <w:t xml:space="preserve">Langkah-langkah untuk menganalisa kinerja pelayanan </w:t>
      </w:r>
      <w:r w:rsidR="001A61D9" w:rsidRPr="001F767B">
        <w:rPr>
          <w:rFonts w:ascii="Bookman Old Style" w:hAnsi="Bookman Old Style"/>
          <w:sz w:val="24"/>
          <w:szCs w:val="24"/>
          <w:lang w:val="de-DE"/>
        </w:rPr>
        <w:t>Dispermades</w:t>
      </w:r>
      <w:r w:rsidRPr="001F767B">
        <w:rPr>
          <w:rFonts w:ascii="Bookman Old Style" w:hAnsi="Bookman Old Style"/>
          <w:sz w:val="24"/>
          <w:szCs w:val="24"/>
          <w:lang w:val="de-DE"/>
        </w:rPr>
        <w:t xml:space="preserve"> adalah:</w:t>
      </w:r>
    </w:p>
    <w:p w14:paraId="7B4543CA" w14:textId="77777777" w:rsidR="00E14308" w:rsidRPr="001F767B" w:rsidRDefault="00E14308" w:rsidP="000F694A">
      <w:pPr>
        <w:pStyle w:val="ListParagraph"/>
        <w:numPr>
          <w:ilvl w:val="0"/>
          <w:numId w:val="1"/>
        </w:numPr>
        <w:spacing w:line="360" w:lineRule="auto"/>
        <w:ind w:left="993" w:hanging="284"/>
        <w:jc w:val="both"/>
        <w:rPr>
          <w:rFonts w:ascii="Bookman Old Style" w:hAnsi="Bookman Old Style"/>
          <w:sz w:val="24"/>
          <w:szCs w:val="24"/>
          <w:lang w:val="de-DE"/>
        </w:rPr>
      </w:pPr>
      <w:r w:rsidRPr="001F767B">
        <w:rPr>
          <w:rFonts w:ascii="Bookman Old Style" w:hAnsi="Bookman Old Style"/>
          <w:sz w:val="24"/>
          <w:szCs w:val="24"/>
          <w:lang w:val="de-DE"/>
        </w:rPr>
        <w:t xml:space="preserve">Menentukan indikator kinerja yang digunakan untuk mengukur kinerja pelayanan </w:t>
      </w:r>
      <w:r w:rsidR="001A61D9" w:rsidRPr="001F767B">
        <w:rPr>
          <w:rFonts w:ascii="Bookman Old Style" w:hAnsi="Bookman Old Style"/>
          <w:sz w:val="24"/>
          <w:szCs w:val="24"/>
          <w:lang w:val="de-DE"/>
        </w:rPr>
        <w:t>Dispermades</w:t>
      </w:r>
      <w:r w:rsidRPr="001F767B">
        <w:rPr>
          <w:rFonts w:ascii="Bookman Old Style" w:hAnsi="Bookman Old Style"/>
          <w:sz w:val="24"/>
          <w:szCs w:val="24"/>
          <w:lang w:val="de-DE"/>
        </w:rPr>
        <w:t xml:space="preserve"> sesuai dengan kewenangan</w:t>
      </w:r>
      <w:r w:rsidR="00405444" w:rsidRPr="001F767B">
        <w:rPr>
          <w:rFonts w:ascii="Bookman Old Style" w:hAnsi="Bookman Old Style"/>
          <w:sz w:val="24"/>
          <w:szCs w:val="24"/>
          <w:lang w:val="de-DE"/>
        </w:rPr>
        <w:t xml:space="preserve"> </w:t>
      </w:r>
      <w:r w:rsidRPr="001F767B">
        <w:rPr>
          <w:rFonts w:ascii="Bookman Old Style" w:hAnsi="Bookman Old Style"/>
          <w:sz w:val="24"/>
          <w:szCs w:val="24"/>
          <w:lang w:val="de-DE"/>
        </w:rPr>
        <w:t>tugas dan fungsi.</w:t>
      </w:r>
    </w:p>
    <w:p w14:paraId="2B469E89" w14:textId="77777777" w:rsidR="00E14308" w:rsidRPr="001F767B" w:rsidRDefault="00E14308" w:rsidP="000F694A">
      <w:pPr>
        <w:pStyle w:val="ListParagraph"/>
        <w:numPr>
          <w:ilvl w:val="0"/>
          <w:numId w:val="1"/>
        </w:numPr>
        <w:spacing w:line="360" w:lineRule="auto"/>
        <w:ind w:left="993" w:hanging="284"/>
        <w:jc w:val="both"/>
        <w:rPr>
          <w:rFonts w:ascii="Bookman Old Style" w:hAnsi="Bookman Old Style"/>
          <w:sz w:val="24"/>
          <w:szCs w:val="24"/>
          <w:lang w:val="de-DE"/>
        </w:rPr>
      </w:pPr>
      <w:r w:rsidRPr="001F767B">
        <w:rPr>
          <w:rFonts w:ascii="Bookman Old Style" w:hAnsi="Bookman Old Style"/>
          <w:sz w:val="24"/>
          <w:szCs w:val="24"/>
          <w:lang w:val="de-DE"/>
        </w:rPr>
        <w:t>Mengidentifikasi tolok ukur/besaran indikator kinerja menurut analisis kebutuhan, pada setiap jenis indikator;</w:t>
      </w:r>
    </w:p>
    <w:p w14:paraId="4F3CB4E0" w14:textId="77777777" w:rsidR="00E14308" w:rsidRPr="001F767B" w:rsidRDefault="00E14308" w:rsidP="000F694A">
      <w:pPr>
        <w:pStyle w:val="ListParagraph"/>
        <w:numPr>
          <w:ilvl w:val="0"/>
          <w:numId w:val="1"/>
        </w:numPr>
        <w:spacing w:line="360" w:lineRule="auto"/>
        <w:ind w:left="993" w:hanging="284"/>
        <w:jc w:val="both"/>
        <w:rPr>
          <w:rFonts w:ascii="Bookman Old Style" w:hAnsi="Bookman Old Style"/>
          <w:sz w:val="24"/>
          <w:szCs w:val="24"/>
          <w:lang w:val="de-DE"/>
        </w:rPr>
      </w:pPr>
      <w:r w:rsidRPr="001F767B">
        <w:rPr>
          <w:rFonts w:ascii="Bookman Old Style" w:hAnsi="Bookman Old Style"/>
          <w:sz w:val="24"/>
          <w:szCs w:val="24"/>
          <w:lang w:val="de-DE"/>
        </w:rPr>
        <w:t xml:space="preserve">Mengidentifikasi besaran target untuk setiap jenis indikator dalam Renstra </w:t>
      </w:r>
      <w:r w:rsidR="001A61D9" w:rsidRPr="001F767B">
        <w:rPr>
          <w:rFonts w:ascii="Bookman Old Style" w:hAnsi="Bookman Old Style"/>
          <w:sz w:val="24"/>
          <w:szCs w:val="24"/>
          <w:lang w:val="de-DE"/>
        </w:rPr>
        <w:t>Dispermades</w:t>
      </w:r>
      <w:r w:rsidRPr="001F767B">
        <w:rPr>
          <w:rFonts w:ascii="Bookman Old Style" w:hAnsi="Bookman Old Style"/>
          <w:sz w:val="24"/>
          <w:szCs w:val="24"/>
          <w:lang w:val="de-DE"/>
        </w:rPr>
        <w:t xml:space="preserve"> untuk kondisi tahun lalu, tahun berjalan, tahun rencana, dan prakiraan maju tahun berikutnya;</w:t>
      </w:r>
    </w:p>
    <w:p w14:paraId="66F3DDAC" w14:textId="77777777" w:rsidR="00E14308" w:rsidRPr="001F767B" w:rsidRDefault="00E14308" w:rsidP="000F694A">
      <w:pPr>
        <w:pStyle w:val="ListParagraph"/>
        <w:numPr>
          <w:ilvl w:val="0"/>
          <w:numId w:val="1"/>
        </w:numPr>
        <w:spacing w:line="360" w:lineRule="auto"/>
        <w:ind w:left="993" w:hanging="284"/>
        <w:jc w:val="both"/>
        <w:rPr>
          <w:rFonts w:ascii="Bookman Old Style" w:hAnsi="Bookman Old Style"/>
          <w:sz w:val="24"/>
          <w:szCs w:val="24"/>
          <w:lang w:val="de-DE"/>
        </w:rPr>
      </w:pPr>
      <w:r w:rsidRPr="001F767B">
        <w:rPr>
          <w:rFonts w:ascii="Bookman Old Style" w:hAnsi="Bookman Old Style"/>
          <w:sz w:val="24"/>
          <w:szCs w:val="24"/>
          <w:lang w:val="de-DE"/>
        </w:rPr>
        <w:t>Menghitung realisasi capaian target kinerja untuk kondisi tahun lalu, dan perkiraan realisasi tahun berjalan berdasarkan APBD yang telah disahkan untuk pelaksanaan tahun berjalan;</w:t>
      </w:r>
    </w:p>
    <w:p w14:paraId="348C09B2" w14:textId="77777777" w:rsidR="0080172B" w:rsidRPr="001F767B" w:rsidRDefault="00E14308" w:rsidP="000F694A">
      <w:pPr>
        <w:pStyle w:val="ListParagraph"/>
        <w:numPr>
          <w:ilvl w:val="0"/>
          <w:numId w:val="1"/>
        </w:numPr>
        <w:spacing w:after="0" w:line="360" w:lineRule="auto"/>
        <w:ind w:left="993" w:hanging="284"/>
        <w:jc w:val="both"/>
        <w:rPr>
          <w:rFonts w:ascii="Bookman Old Style" w:hAnsi="Bookman Old Style"/>
          <w:sz w:val="24"/>
          <w:szCs w:val="24"/>
          <w:lang w:val="de-DE"/>
        </w:rPr>
      </w:pPr>
      <w:r w:rsidRPr="001F767B">
        <w:rPr>
          <w:rFonts w:ascii="Bookman Old Style" w:hAnsi="Bookman Old Style"/>
          <w:sz w:val="24"/>
          <w:szCs w:val="24"/>
          <w:lang w:val="de-DE"/>
        </w:rPr>
        <w:t xml:space="preserve">Menghitung proyeksi kebutuhan besaran target yang layak untuk tahun rencana dan prakiraan maju tahun berikutnya, yang nantinya akan dijabarkan menjadi kebutuhan program dan kegiatan untuk tahun rencana, sesuai dengan tugas dan fungsi, serta kewenangan </w:t>
      </w:r>
      <w:r w:rsidR="001A61D9" w:rsidRPr="001F767B">
        <w:rPr>
          <w:rFonts w:ascii="Bookman Old Style" w:hAnsi="Bookman Old Style"/>
          <w:sz w:val="24"/>
          <w:szCs w:val="24"/>
          <w:lang w:val="de-DE"/>
        </w:rPr>
        <w:t>Dispermades</w:t>
      </w:r>
      <w:r w:rsidRPr="001F767B">
        <w:rPr>
          <w:rFonts w:ascii="Bookman Old Style" w:hAnsi="Bookman Old Style"/>
          <w:sz w:val="24"/>
          <w:szCs w:val="24"/>
          <w:lang w:val="de-DE"/>
        </w:rPr>
        <w:t>;</w:t>
      </w:r>
    </w:p>
    <w:p w14:paraId="7B5CAEF4" w14:textId="77777777" w:rsidR="00E14308" w:rsidRPr="000F694A" w:rsidRDefault="00E14308" w:rsidP="000F694A">
      <w:pPr>
        <w:pStyle w:val="ListParagraph"/>
        <w:numPr>
          <w:ilvl w:val="0"/>
          <w:numId w:val="2"/>
        </w:numPr>
        <w:spacing w:after="0" w:line="360" w:lineRule="auto"/>
        <w:jc w:val="both"/>
        <w:rPr>
          <w:rFonts w:ascii="Bookman Old Style" w:hAnsi="Bookman Old Style"/>
          <w:sz w:val="24"/>
          <w:szCs w:val="24"/>
        </w:rPr>
      </w:pPr>
      <w:proofErr w:type="spellStart"/>
      <w:r w:rsidRPr="000F694A">
        <w:rPr>
          <w:rFonts w:ascii="Bookman Old Style" w:hAnsi="Bookman Old Style"/>
          <w:sz w:val="24"/>
          <w:szCs w:val="24"/>
        </w:rPr>
        <w:t>Mereview</w:t>
      </w:r>
      <w:proofErr w:type="spellEnd"/>
      <w:r w:rsidRPr="000F694A">
        <w:rPr>
          <w:rFonts w:ascii="Bookman Old Style" w:hAnsi="Bookman Old Style"/>
          <w:sz w:val="24"/>
          <w:szCs w:val="24"/>
        </w:rPr>
        <w:t xml:space="preserve"> </w:t>
      </w:r>
      <w:proofErr w:type="spellStart"/>
      <w:r w:rsidRPr="000F694A">
        <w:rPr>
          <w:rFonts w:ascii="Bookman Old Style" w:hAnsi="Bookman Old Style"/>
          <w:sz w:val="24"/>
          <w:szCs w:val="24"/>
        </w:rPr>
        <w:t>hasil</w:t>
      </w:r>
      <w:proofErr w:type="spellEnd"/>
      <w:r w:rsidRPr="000F694A">
        <w:rPr>
          <w:rFonts w:ascii="Bookman Old Style" w:hAnsi="Bookman Old Style"/>
          <w:sz w:val="24"/>
          <w:szCs w:val="24"/>
        </w:rPr>
        <w:t xml:space="preserve"> </w:t>
      </w:r>
      <w:proofErr w:type="spellStart"/>
      <w:r w:rsidRPr="000F694A">
        <w:rPr>
          <w:rFonts w:ascii="Bookman Old Style" w:hAnsi="Bookman Old Style"/>
          <w:sz w:val="24"/>
          <w:szCs w:val="24"/>
        </w:rPr>
        <w:t>evaluasi</w:t>
      </w:r>
      <w:proofErr w:type="spellEnd"/>
      <w:r w:rsidRPr="000F694A">
        <w:rPr>
          <w:rFonts w:ascii="Bookman Old Style" w:hAnsi="Bookman Old Style"/>
          <w:sz w:val="24"/>
          <w:szCs w:val="24"/>
        </w:rPr>
        <w:t xml:space="preserve"> </w:t>
      </w:r>
      <w:proofErr w:type="spellStart"/>
      <w:r w:rsidRPr="000F694A">
        <w:rPr>
          <w:rFonts w:ascii="Bookman Old Style" w:hAnsi="Bookman Old Style"/>
          <w:sz w:val="24"/>
          <w:szCs w:val="24"/>
        </w:rPr>
        <w:t>pelaksanaan</w:t>
      </w:r>
      <w:proofErr w:type="spellEnd"/>
      <w:r w:rsidRPr="000F694A">
        <w:rPr>
          <w:rFonts w:ascii="Bookman Old Style" w:hAnsi="Bookman Old Style"/>
          <w:sz w:val="24"/>
          <w:szCs w:val="24"/>
        </w:rPr>
        <w:t xml:space="preserve"> Renja </w:t>
      </w:r>
      <w:r w:rsidR="001A61D9" w:rsidRPr="000F694A">
        <w:rPr>
          <w:rFonts w:ascii="Bookman Old Style" w:hAnsi="Bookman Old Style"/>
          <w:sz w:val="24"/>
          <w:szCs w:val="24"/>
        </w:rPr>
        <w:t>Dispermades</w:t>
      </w:r>
      <w:r w:rsidRPr="000F694A">
        <w:rPr>
          <w:rFonts w:ascii="Bookman Old Style" w:hAnsi="Bookman Old Style"/>
          <w:sz w:val="24"/>
          <w:szCs w:val="24"/>
        </w:rPr>
        <w:t xml:space="preserve"> tahun lalu berdasarkan Renstra </w:t>
      </w:r>
      <w:r w:rsidR="001A61D9" w:rsidRPr="000F694A">
        <w:rPr>
          <w:rFonts w:ascii="Bookman Old Style" w:hAnsi="Bookman Old Style"/>
          <w:sz w:val="24"/>
          <w:szCs w:val="24"/>
        </w:rPr>
        <w:t>Dispermades</w:t>
      </w:r>
      <w:r w:rsidRPr="000F694A">
        <w:rPr>
          <w:rFonts w:ascii="Bookman Old Style" w:hAnsi="Bookman Old Style"/>
          <w:sz w:val="24"/>
          <w:szCs w:val="24"/>
        </w:rPr>
        <w:t>;</w:t>
      </w:r>
    </w:p>
    <w:p w14:paraId="2DB0B6CF" w14:textId="77777777" w:rsidR="00E14308" w:rsidRPr="000F694A" w:rsidRDefault="00E14308" w:rsidP="000F694A">
      <w:pPr>
        <w:spacing w:after="0" w:line="360" w:lineRule="auto"/>
        <w:ind w:firstLine="709"/>
        <w:jc w:val="both"/>
        <w:rPr>
          <w:rFonts w:ascii="Bookman Old Style" w:hAnsi="Bookman Old Style"/>
          <w:sz w:val="24"/>
          <w:szCs w:val="24"/>
        </w:rPr>
      </w:pPr>
      <w:r w:rsidRPr="000F694A">
        <w:rPr>
          <w:rFonts w:ascii="Bookman Old Style" w:hAnsi="Bookman Old Style"/>
          <w:sz w:val="24"/>
          <w:szCs w:val="24"/>
        </w:rPr>
        <w:t>Review hasil evaluasi mencakup:</w:t>
      </w:r>
    </w:p>
    <w:p w14:paraId="6F61F9E4" w14:textId="77777777" w:rsidR="00E14308" w:rsidRPr="000F694A" w:rsidRDefault="00E14308" w:rsidP="000F694A">
      <w:pPr>
        <w:pStyle w:val="ListParagraph"/>
        <w:numPr>
          <w:ilvl w:val="0"/>
          <w:numId w:val="4"/>
        </w:numPr>
        <w:spacing w:line="360" w:lineRule="auto"/>
        <w:ind w:left="993" w:hanging="284"/>
        <w:jc w:val="both"/>
        <w:rPr>
          <w:rFonts w:ascii="Bookman Old Style" w:hAnsi="Bookman Old Style"/>
          <w:sz w:val="24"/>
          <w:szCs w:val="24"/>
        </w:rPr>
      </w:pPr>
      <w:r w:rsidRPr="000F694A">
        <w:rPr>
          <w:rFonts w:ascii="Bookman Old Style" w:hAnsi="Bookman Old Style"/>
          <w:sz w:val="24"/>
          <w:szCs w:val="24"/>
        </w:rPr>
        <w:t>Realisasi program atau kegiatan yang tidak memenuhi target kinerja yang direncanakan;</w:t>
      </w:r>
    </w:p>
    <w:p w14:paraId="1CBC7FBD" w14:textId="77777777" w:rsidR="00E14308" w:rsidRPr="000F694A" w:rsidRDefault="00E14308" w:rsidP="000F694A">
      <w:pPr>
        <w:pStyle w:val="ListParagraph"/>
        <w:numPr>
          <w:ilvl w:val="0"/>
          <w:numId w:val="4"/>
        </w:numPr>
        <w:spacing w:line="360" w:lineRule="auto"/>
        <w:ind w:left="993" w:hanging="284"/>
        <w:jc w:val="both"/>
        <w:rPr>
          <w:rFonts w:ascii="Bookman Old Style" w:hAnsi="Bookman Old Style"/>
          <w:sz w:val="24"/>
          <w:szCs w:val="24"/>
        </w:rPr>
      </w:pPr>
      <w:r w:rsidRPr="000F694A">
        <w:rPr>
          <w:rFonts w:ascii="Bookman Old Style" w:hAnsi="Bookman Old Style"/>
          <w:sz w:val="24"/>
          <w:szCs w:val="24"/>
        </w:rPr>
        <w:t>Realisasi program atau kegiatan yang telah memenuhi target kinerja yang direncanakan;</w:t>
      </w:r>
    </w:p>
    <w:p w14:paraId="067D3C52" w14:textId="77777777" w:rsidR="00E14308" w:rsidRPr="000F694A" w:rsidRDefault="00E14308" w:rsidP="000F694A">
      <w:pPr>
        <w:pStyle w:val="ListParagraph"/>
        <w:numPr>
          <w:ilvl w:val="0"/>
          <w:numId w:val="4"/>
        </w:numPr>
        <w:spacing w:line="360" w:lineRule="auto"/>
        <w:ind w:left="993" w:hanging="284"/>
        <w:jc w:val="both"/>
        <w:rPr>
          <w:rFonts w:ascii="Bookman Old Style" w:hAnsi="Bookman Old Style"/>
          <w:sz w:val="24"/>
          <w:szCs w:val="24"/>
        </w:rPr>
      </w:pPr>
      <w:r w:rsidRPr="000F694A">
        <w:rPr>
          <w:rFonts w:ascii="Bookman Old Style" w:hAnsi="Bookman Old Style"/>
          <w:sz w:val="24"/>
          <w:szCs w:val="24"/>
        </w:rPr>
        <w:t>Realisasi program atau kegiatan yang melebihi target kinerja yang direncanakan;</w:t>
      </w:r>
    </w:p>
    <w:p w14:paraId="0D7FD448" w14:textId="77777777" w:rsidR="00E14308" w:rsidRPr="000F694A" w:rsidRDefault="00E14308" w:rsidP="000F694A">
      <w:pPr>
        <w:pStyle w:val="ListParagraph"/>
        <w:numPr>
          <w:ilvl w:val="0"/>
          <w:numId w:val="4"/>
        </w:numPr>
        <w:spacing w:line="360" w:lineRule="auto"/>
        <w:ind w:left="993" w:hanging="284"/>
        <w:jc w:val="both"/>
        <w:rPr>
          <w:rFonts w:ascii="Bookman Old Style" w:hAnsi="Bookman Old Style"/>
          <w:sz w:val="24"/>
          <w:szCs w:val="24"/>
        </w:rPr>
      </w:pPr>
      <w:r w:rsidRPr="000F694A">
        <w:rPr>
          <w:rFonts w:ascii="Bookman Old Style" w:hAnsi="Bookman Old Style"/>
          <w:sz w:val="24"/>
          <w:szCs w:val="24"/>
        </w:rPr>
        <w:t>Faktor-faktor penyebab tidak tercapainya, terpenuhinya atau melebihi target kinerja program atau kegiatan tersebut;</w:t>
      </w:r>
    </w:p>
    <w:p w14:paraId="7BFF945C" w14:textId="77777777" w:rsidR="00E14308" w:rsidRPr="000F694A" w:rsidRDefault="00E14308" w:rsidP="000F694A">
      <w:pPr>
        <w:pStyle w:val="ListParagraph"/>
        <w:numPr>
          <w:ilvl w:val="0"/>
          <w:numId w:val="4"/>
        </w:numPr>
        <w:spacing w:line="360" w:lineRule="auto"/>
        <w:ind w:left="993" w:hanging="284"/>
        <w:jc w:val="both"/>
        <w:rPr>
          <w:rFonts w:ascii="Bookman Old Style" w:hAnsi="Bookman Old Style"/>
          <w:sz w:val="24"/>
          <w:szCs w:val="24"/>
        </w:rPr>
      </w:pPr>
      <w:r w:rsidRPr="000F694A">
        <w:rPr>
          <w:rFonts w:ascii="Bookman Old Style" w:hAnsi="Bookman Old Style"/>
          <w:sz w:val="24"/>
          <w:szCs w:val="24"/>
        </w:rPr>
        <w:t xml:space="preserve">Implikasi yang timbul terhadap target capaian program Renstra </w:t>
      </w:r>
      <w:r w:rsidR="001A61D9" w:rsidRPr="000F694A">
        <w:rPr>
          <w:rFonts w:ascii="Bookman Old Style" w:hAnsi="Bookman Old Style"/>
          <w:sz w:val="24"/>
          <w:szCs w:val="24"/>
        </w:rPr>
        <w:t>Dispermades</w:t>
      </w:r>
      <w:r w:rsidRPr="000F694A">
        <w:rPr>
          <w:rFonts w:ascii="Bookman Old Style" w:hAnsi="Bookman Old Style"/>
          <w:sz w:val="24"/>
          <w:szCs w:val="24"/>
        </w:rPr>
        <w:t xml:space="preserve"> dan kinerja pelayanan </w:t>
      </w:r>
      <w:r w:rsidR="001A61D9" w:rsidRPr="000F694A">
        <w:rPr>
          <w:rFonts w:ascii="Bookman Old Style" w:hAnsi="Bookman Old Style"/>
          <w:sz w:val="24"/>
          <w:szCs w:val="24"/>
        </w:rPr>
        <w:t>Dispermades</w:t>
      </w:r>
      <w:r w:rsidRPr="000F694A">
        <w:rPr>
          <w:rFonts w:ascii="Bookman Old Style" w:hAnsi="Bookman Old Style"/>
          <w:sz w:val="24"/>
          <w:szCs w:val="24"/>
        </w:rPr>
        <w:t>;</w:t>
      </w:r>
    </w:p>
    <w:p w14:paraId="16EB9532" w14:textId="77777777" w:rsidR="00E14308" w:rsidRPr="000F694A" w:rsidRDefault="00E14308" w:rsidP="000F694A">
      <w:pPr>
        <w:pStyle w:val="ListParagraph"/>
        <w:numPr>
          <w:ilvl w:val="0"/>
          <w:numId w:val="4"/>
        </w:numPr>
        <w:spacing w:line="360" w:lineRule="auto"/>
        <w:ind w:left="993" w:hanging="284"/>
        <w:jc w:val="both"/>
        <w:rPr>
          <w:rFonts w:ascii="Bookman Old Style" w:hAnsi="Bookman Old Style"/>
          <w:sz w:val="24"/>
          <w:szCs w:val="24"/>
        </w:rPr>
      </w:pPr>
      <w:r w:rsidRPr="000F694A">
        <w:rPr>
          <w:rFonts w:ascii="Bookman Old Style" w:hAnsi="Bookman Old Style"/>
          <w:sz w:val="24"/>
          <w:szCs w:val="24"/>
        </w:rPr>
        <w:t>Kebijakan atau tindakan perencanaan dan penganggaran yang perlu diambil untuk mengatasi faktor-faktor penyebab tersebut.</w:t>
      </w:r>
    </w:p>
    <w:p w14:paraId="66C757BC" w14:textId="77777777" w:rsidR="00E14308" w:rsidRPr="000F694A" w:rsidRDefault="00E14308" w:rsidP="000F694A">
      <w:pPr>
        <w:spacing w:after="0" w:line="360" w:lineRule="auto"/>
        <w:ind w:left="709"/>
        <w:jc w:val="both"/>
        <w:rPr>
          <w:rFonts w:ascii="Bookman Old Style" w:hAnsi="Bookman Old Style"/>
          <w:sz w:val="24"/>
          <w:szCs w:val="24"/>
        </w:rPr>
      </w:pPr>
      <w:r w:rsidRPr="000F694A">
        <w:rPr>
          <w:rFonts w:ascii="Bookman Old Style" w:hAnsi="Bookman Old Style"/>
          <w:sz w:val="24"/>
          <w:szCs w:val="24"/>
        </w:rPr>
        <w:lastRenderedPageBreak/>
        <w:t xml:space="preserve">Review capaian prioritas dan target program Renstra </w:t>
      </w:r>
      <w:r w:rsidR="001A61D9" w:rsidRPr="000F694A">
        <w:rPr>
          <w:rFonts w:ascii="Bookman Old Style" w:hAnsi="Bookman Old Style"/>
          <w:sz w:val="24"/>
          <w:szCs w:val="24"/>
        </w:rPr>
        <w:t>Dispermades</w:t>
      </w:r>
      <w:r w:rsidRPr="000F694A">
        <w:rPr>
          <w:rFonts w:ascii="Bookman Old Style" w:hAnsi="Bookman Old Style"/>
          <w:sz w:val="24"/>
          <w:szCs w:val="24"/>
        </w:rPr>
        <w:t xml:space="preserve"> dilakukan melalui langkah-langkah sebagai berikut:</w:t>
      </w:r>
    </w:p>
    <w:p w14:paraId="087DA676" w14:textId="77777777" w:rsidR="00E14308" w:rsidRPr="000F694A" w:rsidRDefault="00E14308" w:rsidP="000F694A">
      <w:pPr>
        <w:pStyle w:val="ListParagraph"/>
        <w:numPr>
          <w:ilvl w:val="0"/>
          <w:numId w:val="5"/>
        </w:numPr>
        <w:spacing w:after="0" w:line="360" w:lineRule="auto"/>
        <w:ind w:left="993" w:hanging="284"/>
        <w:jc w:val="both"/>
        <w:rPr>
          <w:rFonts w:ascii="Bookman Old Style" w:hAnsi="Bookman Old Style"/>
          <w:sz w:val="24"/>
          <w:szCs w:val="24"/>
        </w:rPr>
      </w:pPr>
      <w:r w:rsidRPr="000F694A">
        <w:rPr>
          <w:rFonts w:ascii="Bookman Old Style" w:hAnsi="Bookman Old Style"/>
          <w:sz w:val="24"/>
          <w:szCs w:val="24"/>
        </w:rPr>
        <w:t>Identifikasi sasaran pembangunan, prioritas program dan target kinerja program;</w:t>
      </w:r>
    </w:p>
    <w:p w14:paraId="5767A434" w14:textId="77777777" w:rsidR="00E14308" w:rsidRPr="000F694A" w:rsidRDefault="00E14308" w:rsidP="000F694A">
      <w:pPr>
        <w:pStyle w:val="ListParagraph"/>
        <w:numPr>
          <w:ilvl w:val="0"/>
          <w:numId w:val="5"/>
        </w:numPr>
        <w:spacing w:line="360" w:lineRule="auto"/>
        <w:ind w:left="993" w:hanging="284"/>
        <w:jc w:val="both"/>
        <w:rPr>
          <w:rFonts w:ascii="Bookman Old Style" w:hAnsi="Bookman Old Style"/>
          <w:sz w:val="24"/>
          <w:szCs w:val="24"/>
        </w:rPr>
      </w:pPr>
      <w:r w:rsidRPr="000F694A">
        <w:rPr>
          <w:rFonts w:ascii="Bookman Old Style" w:hAnsi="Bookman Old Style"/>
          <w:sz w:val="24"/>
          <w:szCs w:val="24"/>
        </w:rPr>
        <w:t xml:space="preserve">Evaluasi pencapaian prioritas program dan target kinerja program berdasarkan hasil evaluasi pelaksanaan Renstra </w:t>
      </w:r>
      <w:r w:rsidR="001A61D9" w:rsidRPr="000F694A">
        <w:rPr>
          <w:rFonts w:ascii="Bookman Old Style" w:hAnsi="Bookman Old Style"/>
          <w:sz w:val="24"/>
          <w:szCs w:val="24"/>
        </w:rPr>
        <w:t>Dispermades</w:t>
      </w:r>
      <w:r w:rsidRPr="000F694A">
        <w:rPr>
          <w:rFonts w:ascii="Bookman Old Style" w:hAnsi="Bookman Old Style"/>
          <w:sz w:val="24"/>
          <w:szCs w:val="24"/>
        </w:rPr>
        <w:t xml:space="preserve"> tahun-tahun sebelumnya, untuk melihat sejauhmana pencapaian kinerja terhadap target kinerja Renstra </w:t>
      </w:r>
      <w:r w:rsidR="001A61D9" w:rsidRPr="000F694A">
        <w:rPr>
          <w:rFonts w:ascii="Bookman Old Style" w:hAnsi="Bookman Old Style"/>
          <w:sz w:val="24"/>
          <w:szCs w:val="24"/>
        </w:rPr>
        <w:t>Dispermades</w:t>
      </w:r>
      <w:r w:rsidRPr="000F694A">
        <w:rPr>
          <w:rFonts w:ascii="Bookman Old Style" w:hAnsi="Bookman Old Style"/>
          <w:sz w:val="24"/>
          <w:szCs w:val="24"/>
        </w:rPr>
        <w:t>;</w:t>
      </w:r>
    </w:p>
    <w:p w14:paraId="3E134698" w14:textId="77777777" w:rsidR="00E14308" w:rsidRPr="000F694A" w:rsidRDefault="00E14308" w:rsidP="000F694A">
      <w:pPr>
        <w:pStyle w:val="ListParagraph"/>
        <w:numPr>
          <w:ilvl w:val="0"/>
          <w:numId w:val="5"/>
        </w:numPr>
        <w:spacing w:line="360" w:lineRule="auto"/>
        <w:ind w:left="993" w:hanging="284"/>
        <w:jc w:val="both"/>
        <w:rPr>
          <w:rFonts w:ascii="Bookman Old Style" w:hAnsi="Bookman Old Style"/>
          <w:sz w:val="24"/>
          <w:szCs w:val="24"/>
        </w:rPr>
      </w:pPr>
      <w:r w:rsidRPr="000F694A">
        <w:rPr>
          <w:rFonts w:ascii="Bookman Old Style" w:hAnsi="Bookman Old Style"/>
          <w:sz w:val="24"/>
          <w:szCs w:val="24"/>
        </w:rPr>
        <w:t xml:space="preserve">Rumusan kemungkinan permasalahan pembangunan daerah dikaitkan dengan capaian kinerja program Renstra </w:t>
      </w:r>
      <w:r w:rsidR="001A61D9" w:rsidRPr="000F694A">
        <w:rPr>
          <w:rFonts w:ascii="Bookman Old Style" w:hAnsi="Bookman Old Style"/>
          <w:sz w:val="24"/>
          <w:szCs w:val="24"/>
        </w:rPr>
        <w:t>Dispermades</w:t>
      </w:r>
      <w:r w:rsidRPr="000F694A">
        <w:rPr>
          <w:rFonts w:ascii="Bookman Old Style" w:hAnsi="Bookman Old Style"/>
          <w:sz w:val="24"/>
          <w:szCs w:val="24"/>
        </w:rPr>
        <w:t xml:space="preserve"> dan pencapaian visi dan misi kepala daerah.</w:t>
      </w:r>
    </w:p>
    <w:p w14:paraId="0487F7AF" w14:textId="77777777" w:rsidR="00DC52FE" w:rsidRPr="000F694A" w:rsidRDefault="00E14308" w:rsidP="000F694A">
      <w:pPr>
        <w:pStyle w:val="ListParagraph"/>
        <w:numPr>
          <w:ilvl w:val="0"/>
          <w:numId w:val="5"/>
        </w:numPr>
        <w:spacing w:line="360" w:lineRule="auto"/>
        <w:ind w:left="993" w:hanging="284"/>
        <w:jc w:val="both"/>
        <w:rPr>
          <w:rFonts w:ascii="Bookman Old Style" w:hAnsi="Bookman Old Style"/>
          <w:sz w:val="24"/>
          <w:szCs w:val="24"/>
        </w:rPr>
      </w:pPr>
      <w:r w:rsidRPr="000F694A">
        <w:rPr>
          <w:rFonts w:ascii="Bookman Old Style" w:hAnsi="Bookman Old Style"/>
          <w:sz w:val="24"/>
          <w:szCs w:val="24"/>
        </w:rPr>
        <w:t xml:space="preserve">Identifikasikan kebijakan yang diperlukan untuk tahun rencana berdasarkan capaian kinerja Renstra </w:t>
      </w:r>
      <w:r w:rsidR="001A61D9" w:rsidRPr="000F694A">
        <w:rPr>
          <w:rFonts w:ascii="Bookman Old Style" w:hAnsi="Bookman Old Style"/>
          <w:sz w:val="24"/>
          <w:szCs w:val="24"/>
        </w:rPr>
        <w:t>Dispermades</w:t>
      </w:r>
      <w:r w:rsidRPr="000F694A">
        <w:rPr>
          <w:rFonts w:ascii="Bookman Old Style" w:hAnsi="Bookman Old Style"/>
          <w:sz w:val="24"/>
          <w:szCs w:val="24"/>
        </w:rPr>
        <w:t xml:space="preserve"> sampai dengan tahun berjalan, misalnya program apa yang perlu dipacu pembangunannya dan bagaimana strategi untuk mencapai keberhasilan dari pelaksanaannya.</w:t>
      </w:r>
    </w:p>
    <w:p w14:paraId="6F35AC78" w14:textId="77777777" w:rsidR="00E14308" w:rsidRPr="000F694A" w:rsidRDefault="00E14308" w:rsidP="000F694A">
      <w:pPr>
        <w:pStyle w:val="ListParagraph"/>
        <w:numPr>
          <w:ilvl w:val="0"/>
          <w:numId w:val="2"/>
        </w:numPr>
        <w:spacing w:after="0" w:line="360" w:lineRule="auto"/>
        <w:jc w:val="both"/>
        <w:rPr>
          <w:rFonts w:ascii="Bookman Old Style" w:hAnsi="Bookman Old Style"/>
          <w:sz w:val="24"/>
          <w:szCs w:val="24"/>
        </w:rPr>
      </w:pPr>
      <w:r w:rsidRPr="000F694A">
        <w:rPr>
          <w:rFonts w:ascii="Bookman Old Style" w:hAnsi="Bookman Old Style"/>
          <w:sz w:val="24"/>
          <w:szCs w:val="24"/>
        </w:rPr>
        <w:t xml:space="preserve">Isu-isu penting penyelenggaraan tugas dan fungsi </w:t>
      </w:r>
      <w:r w:rsidR="001A61D9" w:rsidRPr="000F694A">
        <w:rPr>
          <w:rFonts w:ascii="Bookman Old Style" w:hAnsi="Bookman Old Style"/>
          <w:sz w:val="24"/>
          <w:szCs w:val="24"/>
        </w:rPr>
        <w:t>Dispermades</w:t>
      </w:r>
      <w:r w:rsidRPr="000F694A">
        <w:rPr>
          <w:rFonts w:ascii="Bookman Old Style" w:hAnsi="Bookman Old Style"/>
          <w:sz w:val="24"/>
          <w:szCs w:val="24"/>
        </w:rPr>
        <w:t>;</w:t>
      </w:r>
    </w:p>
    <w:p w14:paraId="792664C3" w14:textId="77777777" w:rsidR="00E14308" w:rsidRPr="000F694A" w:rsidRDefault="00E14308" w:rsidP="000F694A">
      <w:pPr>
        <w:spacing w:after="0" w:line="360" w:lineRule="auto"/>
        <w:ind w:left="709"/>
        <w:jc w:val="both"/>
        <w:rPr>
          <w:rFonts w:ascii="Bookman Old Style" w:hAnsi="Bookman Old Style"/>
          <w:sz w:val="24"/>
          <w:szCs w:val="24"/>
        </w:rPr>
      </w:pPr>
      <w:r w:rsidRPr="000F694A">
        <w:rPr>
          <w:rFonts w:ascii="Bookman Old Style" w:hAnsi="Bookman Old Style"/>
          <w:sz w:val="24"/>
          <w:szCs w:val="24"/>
        </w:rPr>
        <w:t xml:space="preserve">Perumusan isu-isu penting penyelenggaraan tugas dan fungsi </w:t>
      </w:r>
      <w:r w:rsidR="001A61D9" w:rsidRPr="000F694A">
        <w:rPr>
          <w:rFonts w:ascii="Bookman Old Style" w:hAnsi="Bookman Old Style"/>
          <w:sz w:val="24"/>
          <w:szCs w:val="24"/>
        </w:rPr>
        <w:t>Dispermades</w:t>
      </w:r>
      <w:r w:rsidRPr="000F694A">
        <w:rPr>
          <w:rFonts w:ascii="Bookman Old Style" w:hAnsi="Bookman Old Style"/>
          <w:sz w:val="24"/>
          <w:szCs w:val="24"/>
        </w:rPr>
        <w:t xml:space="preserve">, dimaksudkan untuk menentukan permasalahan, hambatan atas pelaksanaan program dan kegiatan penyelenggaraan tugas dan fungsi </w:t>
      </w:r>
      <w:r w:rsidR="001A61D9" w:rsidRPr="000F694A">
        <w:rPr>
          <w:rFonts w:ascii="Bookman Old Style" w:hAnsi="Bookman Old Style"/>
          <w:sz w:val="24"/>
          <w:szCs w:val="24"/>
        </w:rPr>
        <w:t>Dispermades</w:t>
      </w:r>
      <w:r w:rsidRPr="000F694A">
        <w:rPr>
          <w:rFonts w:ascii="Bookman Old Style" w:hAnsi="Bookman Old Style"/>
          <w:sz w:val="24"/>
          <w:szCs w:val="24"/>
        </w:rPr>
        <w:t xml:space="preserve"> berdasarkan hasil evaluasi pelaksanaan Renja </w:t>
      </w:r>
      <w:r w:rsidR="001A61D9" w:rsidRPr="000F694A">
        <w:rPr>
          <w:rFonts w:ascii="Bookman Old Style" w:hAnsi="Bookman Old Style"/>
          <w:sz w:val="24"/>
          <w:szCs w:val="24"/>
        </w:rPr>
        <w:t>Dispermades</w:t>
      </w:r>
      <w:r w:rsidRPr="000F694A">
        <w:rPr>
          <w:rFonts w:ascii="Bookman Old Style" w:hAnsi="Bookman Old Style"/>
          <w:sz w:val="24"/>
          <w:szCs w:val="24"/>
        </w:rPr>
        <w:t xml:space="preserve"> tahun sebelumnya, serta capaian kinerja Renstra </w:t>
      </w:r>
      <w:r w:rsidR="001A61D9" w:rsidRPr="000F694A">
        <w:rPr>
          <w:rFonts w:ascii="Bookman Old Style" w:hAnsi="Bookman Old Style"/>
          <w:sz w:val="24"/>
          <w:szCs w:val="24"/>
        </w:rPr>
        <w:t>Dispermades</w:t>
      </w:r>
      <w:r w:rsidRPr="000F694A">
        <w:rPr>
          <w:rFonts w:ascii="Bookman Old Style" w:hAnsi="Bookman Old Style"/>
          <w:sz w:val="24"/>
          <w:szCs w:val="24"/>
        </w:rPr>
        <w:t>.</w:t>
      </w:r>
    </w:p>
    <w:p w14:paraId="50F47FB4" w14:textId="77777777" w:rsidR="00E14308" w:rsidRPr="000F694A" w:rsidRDefault="00E14308" w:rsidP="000F694A">
      <w:pPr>
        <w:spacing w:after="0" w:line="360" w:lineRule="auto"/>
        <w:ind w:firstLine="709"/>
        <w:jc w:val="both"/>
        <w:rPr>
          <w:rFonts w:ascii="Bookman Old Style" w:hAnsi="Bookman Old Style"/>
          <w:sz w:val="24"/>
          <w:szCs w:val="24"/>
        </w:rPr>
      </w:pPr>
      <w:r w:rsidRPr="000F694A">
        <w:rPr>
          <w:rFonts w:ascii="Bookman Old Style" w:hAnsi="Bookman Old Style"/>
          <w:sz w:val="24"/>
          <w:szCs w:val="24"/>
        </w:rPr>
        <w:t>Isu-isu penting yang dimaksud mencakup :</w:t>
      </w:r>
    </w:p>
    <w:p w14:paraId="4ED407C3" w14:textId="77777777" w:rsidR="00E14308" w:rsidRPr="000F694A" w:rsidRDefault="00E14308" w:rsidP="000F694A">
      <w:pPr>
        <w:pStyle w:val="ListParagraph"/>
        <w:numPr>
          <w:ilvl w:val="0"/>
          <w:numId w:val="6"/>
        </w:numPr>
        <w:spacing w:after="0" w:line="360" w:lineRule="auto"/>
        <w:ind w:left="993" w:hanging="284"/>
        <w:jc w:val="both"/>
        <w:rPr>
          <w:rFonts w:ascii="Bookman Old Style" w:hAnsi="Bookman Old Style"/>
          <w:sz w:val="24"/>
          <w:szCs w:val="24"/>
        </w:rPr>
      </w:pPr>
      <w:r w:rsidRPr="000F694A">
        <w:rPr>
          <w:rFonts w:ascii="Bookman Old Style" w:hAnsi="Bookman Old Style"/>
          <w:sz w:val="24"/>
          <w:szCs w:val="24"/>
        </w:rPr>
        <w:t>Sejauh</w:t>
      </w:r>
      <w:r w:rsidR="001A683B" w:rsidRPr="000F694A">
        <w:rPr>
          <w:rFonts w:ascii="Bookman Old Style" w:hAnsi="Bookman Old Style"/>
          <w:sz w:val="24"/>
          <w:szCs w:val="24"/>
        </w:rPr>
        <w:t xml:space="preserve"> </w:t>
      </w:r>
      <w:r w:rsidRPr="000F694A">
        <w:rPr>
          <w:rFonts w:ascii="Bookman Old Style" w:hAnsi="Bookman Old Style"/>
          <w:sz w:val="24"/>
          <w:szCs w:val="24"/>
        </w:rPr>
        <w:t xml:space="preserve">mana tingkat kinerja </w:t>
      </w:r>
      <w:r w:rsidR="001A61D9" w:rsidRPr="000F694A">
        <w:rPr>
          <w:rFonts w:ascii="Bookman Old Style" w:hAnsi="Bookman Old Style"/>
          <w:sz w:val="24"/>
          <w:szCs w:val="24"/>
        </w:rPr>
        <w:t>Dispermades</w:t>
      </w:r>
      <w:r w:rsidRPr="000F694A">
        <w:rPr>
          <w:rFonts w:ascii="Bookman Old Style" w:hAnsi="Bookman Old Style"/>
          <w:sz w:val="24"/>
          <w:szCs w:val="24"/>
        </w:rPr>
        <w:t xml:space="preserve"> terhadap pelayanan Masyarakat.</w:t>
      </w:r>
    </w:p>
    <w:p w14:paraId="373AA8D8" w14:textId="77777777" w:rsidR="00E14308" w:rsidRPr="000F694A" w:rsidRDefault="00E14308" w:rsidP="000F694A">
      <w:pPr>
        <w:pStyle w:val="ListParagraph"/>
        <w:numPr>
          <w:ilvl w:val="0"/>
          <w:numId w:val="6"/>
        </w:numPr>
        <w:spacing w:line="360" w:lineRule="auto"/>
        <w:ind w:left="993" w:hanging="284"/>
        <w:jc w:val="both"/>
        <w:rPr>
          <w:rFonts w:ascii="Bookman Old Style" w:hAnsi="Bookman Old Style"/>
          <w:sz w:val="24"/>
          <w:szCs w:val="24"/>
        </w:rPr>
      </w:pPr>
      <w:r w:rsidRPr="000F694A">
        <w:rPr>
          <w:rFonts w:ascii="Bookman Old Style" w:hAnsi="Bookman Old Style"/>
          <w:sz w:val="24"/>
          <w:szCs w:val="24"/>
        </w:rPr>
        <w:t xml:space="preserve">Permasalahan dan hambatan yang dihadapi dalam menyelenggarakan tugas pokok dan fungsi </w:t>
      </w:r>
      <w:r w:rsidR="001A61D9" w:rsidRPr="000F694A">
        <w:rPr>
          <w:rFonts w:ascii="Bookman Old Style" w:hAnsi="Bookman Old Style"/>
          <w:sz w:val="24"/>
          <w:szCs w:val="24"/>
        </w:rPr>
        <w:t>Dispermades</w:t>
      </w:r>
      <w:r w:rsidRPr="000F694A">
        <w:rPr>
          <w:rFonts w:ascii="Bookman Old Style" w:hAnsi="Bookman Old Style"/>
          <w:sz w:val="24"/>
          <w:szCs w:val="24"/>
        </w:rPr>
        <w:t>.</w:t>
      </w:r>
    </w:p>
    <w:p w14:paraId="606C3A9D" w14:textId="77777777" w:rsidR="00DC52FE" w:rsidRPr="000F694A" w:rsidRDefault="00E14308" w:rsidP="000F694A">
      <w:pPr>
        <w:pStyle w:val="ListParagraph"/>
        <w:numPr>
          <w:ilvl w:val="0"/>
          <w:numId w:val="6"/>
        </w:numPr>
        <w:spacing w:line="360" w:lineRule="auto"/>
        <w:ind w:left="993" w:hanging="284"/>
        <w:jc w:val="both"/>
        <w:rPr>
          <w:rFonts w:ascii="Bookman Old Style" w:hAnsi="Bookman Old Style"/>
          <w:sz w:val="24"/>
          <w:szCs w:val="24"/>
        </w:rPr>
      </w:pPr>
      <w:r w:rsidRPr="000F694A">
        <w:rPr>
          <w:rFonts w:ascii="Bookman Old Style" w:hAnsi="Bookman Old Style"/>
          <w:sz w:val="24"/>
          <w:szCs w:val="24"/>
        </w:rPr>
        <w:t xml:space="preserve">Dampak terhadap pencapaian visi dan misi kepala daerah, capaian program nasional dan </w:t>
      </w:r>
      <w:r w:rsidR="00DC52FE" w:rsidRPr="000F694A">
        <w:rPr>
          <w:rFonts w:ascii="Bookman Old Style" w:hAnsi="Bookman Old Style"/>
          <w:sz w:val="24"/>
          <w:szCs w:val="24"/>
        </w:rPr>
        <w:t>internasional, seperti SPM dan S</w:t>
      </w:r>
      <w:r w:rsidRPr="000F694A">
        <w:rPr>
          <w:rFonts w:ascii="Bookman Old Style" w:hAnsi="Bookman Old Style"/>
          <w:sz w:val="24"/>
          <w:szCs w:val="24"/>
        </w:rPr>
        <w:t xml:space="preserve">DGs </w:t>
      </w:r>
    </w:p>
    <w:p w14:paraId="33117233" w14:textId="77777777" w:rsidR="00E14308" w:rsidRPr="000F694A" w:rsidRDefault="00E14308" w:rsidP="000F694A">
      <w:pPr>
        <w:pStyle w:val="ListParagraph"/>
        <w:numPr>
          <w:ilvl w:val="0"/>
          <w:numId w:val="6"/>
        </w:numPr>
        <w:spacing w:line="360" w:lineRule="auto"/>
        <w:ind w:left="993" w:hanging="284"/>
        <w:jc w:val="both"/>
        <w:rPr>
          <w:rFonts w:ascii="Bookman Old Style" w:hAnsi="Bookman Old Style"/>
          <w:sz w:val="24"/>
          <w:szCs w:val="24"/>
        </w:rPr>
      </w:pPr>
      <w:r w:rsidRPr="000F694A">
        <w:rPr>
          <w:rFonts w:ascii="Bookman Old Style" w:hAnsi="Bookman Old Style"/>
          <w:sz w:val="24"/>
          <w:szCs w:val="24"/>
        </w:rPr>
        <w:t xml:space="preserve">Tantangan, hambatan dan peluang dalam meningkatkan pelayanan </w:t>
      </w:r>
      <w:r w:rsidR="001A61D9" w:rsidRPr="000F694A">
        <w:rPr>
          <w:rFonts w:ascii="Bookman Old Style" w:hAnsi="Bookman Old Style"/>
          <w:sz w:val="24"/>
          <w:szCs w:val="24"/>
        </w:rPr>
        <w:t>Dispermades</w:t>
      </w:r>
      <w:r w:rsidRPr="000F694A">
        <w:rPr>
          <w:rFonts w:ascii="Bookman Old Style" w:hAnsi="Bookman Old Style"/>
          <w:sz w:val="24"/>
          <w:szCs w:val="24"/>
        </w:rPr>
        <w:t>.</w:t>
      </w:r>
    </w:p>
    <w:p w14:paraId="3F56EE36" w14:textId="77777777" w:rsidR="000F694A" w:rsidRPr="00B361E0" w:rsidRDefault="00E14308" w:rsidP="000F694A">
      <w:pPr>
        <w:pStyle w:val="ListParagraph"/>
        <w:numPr>
          <w:ilvl w:val="0"/>
          <w:numId w:val="6"/>
        </w:numPr>
        <w:spacing w:line="360" w:lineRule="auto"/>
        <w:ind w:left="993" w:hanging="284"/>
        <w:jc w:val="both"/>
        <w:rPr>
          <w:rFonts w:ascii="Bookman Old Style" w:hAnsi="Bookman Old Style"/>
          <w:sz w:val="24"/>
          <w:szCs w:val="24"/>
        </w:rPr>
      </w:pPr>
      <w:r w:rsidRPr="000F694A">
        <w:rPr>
          <w:rFonts w:ascii="Bookman Old Style" w:hAnsi="Bookman Old Style"/>
          <w:sz w:val="24"/>
          <w:szCs w:val="24"/>
        </w:rPr>
        <w:t>Formulasi isu-isu penting berupa rekomendasi dan catatan yang strategis untuk di tindaklanjuti dalam perumusan program dan kegiatan pri</w:t>
      </w:r>
      <w:r w:rsidR="008225BE" w:rsidRPr="000F694A">
        <w:rPr>
          <w:rFonts w:ascii="Bookman Old Style" w:hAnsi="Bookman Old Style"/>
          <w:sz w:val="24"/>
          <w:szCs w:val="24"/>
        </w:rPr>
        <w:t>oritas tahun yang di rencanakan</w:t>
      </w:r>
      <w:r w:rsidR="008225BE" w:rsidRPr="000F694A">
        <w:rPr>
          <w:rFonts w:ascii="Bookman Old Style" w:hAnsi="Bookman Old Style"/>
          <w:sz w:val="24"/>
          <w:szCs w:val="24"/>
          <w:lang w:val="id-ID"/>
        </w:rPr>
        <w:t>.</w:t>
      </w:r>
    </w:p>
    <w:p w14:paraId="04FD65BD" w14:textId="77777777" w:rsidR="00E14308" w:rsidRPr="000F694A" w:rsidRDefault="00E14308" w:rsidP="000F694A">
      <w:pPr>
        <w:pStyle w:val="ListParagraph"/>
        <w:numPr>
          <w:ilvl w:val="0"/>
          <w:numId w:val="2"/>
        </w:numPr>
        <w:spacing w:after="0" w:line="360" w:lineRule="auto"/>
        <w:jc w:val="both"/>
        <w:rPr>
          <w:rFonts w:ascii="Bookman Old Style" w:hAnsi="Bookman Old Style"/>
          <w:sz w:val="24"/>
          <w:szCs w:val="24"/>
        </w:rPr>
      </w:pPr>
      <w:r w:rsidRPr="000F694A">
        <w:rPr>
          <w:rFonts w:ascii="Bookman Old Style" w:hAnsi="Bookman Old Style"/>
          <w:sz w:val="24"/>
          <w:szCs w:val="24"/>
        </w:rPr>
        <w:t>Telaahan terhadap rancangan awal RKPD;</w:t>
      </w:r>
    </w:p>
    <w:p w14:paraId="0834A827" w14:textId="77777777" w:rsidR="008225BE" w:rsidRPr="000F694A" w:rsidRDefault="00FE39FB" w:rsidP="000F694A">
      <w:pPr>
        <w:tabs>
          <w:tab w:val="left" w:pos="709"/>
        </w:tabs>
        <w:spacing w:after="0" w:line="360" w:lineRule="auto"/>
        <w:ind w:left="709"/>
        <w:jc w:val="both"/>
        <w:rPr>
          <w:rFonts w:ascii="Bookman Old Style" w:hAnsi="Bookman Old Style"/>
          <w:sz w:val="24"/>
          <w:szCs w:val="24"/>
          <w:lang w:val="id-ID"/>
        </w:rPr>
      </w:pPr>
      <w:r w:rsidRPr="000F694A">
        <w:rPr>
          <w:rFonts w:ascii="Bookman Old Style" w:hAnsi="Bookman Old Style"/>
          <w:sz w:val="24"/>
          <w:szCs w:val="24"/>
        </w:rPr>
        <w:lastRenderedPageBreak/>
        <w:tab/>
      </w:r>
      <w:r w:rsidRPr="000F694A">
        <w:rPr>
          <w:rFonts w:ascii="Bookman Old Style" w:hAnsi="Bookman Old Style"/>
          <w:sz w:val="24"/>
          <w:szCs w:val="24"/>
        </w:rPr>
        <w:tab/>
      </w:r>
      <w:r w:rsidR="00E14308" w:rsidRPr="000F694A">
        <w:rPr>
          <w:rFonts w:ascii="Bookman Old Style" w:hAnsi="Bookman Old Style"/>
          <w:sz w:val="24"/>
          <w:szCs w:val="24"/>
        </w:rPr>
        <w:t>Telaah terhadap rancangan awal RKPD, meliputi kegiatan identifikasi prioritas program dan kegiatan, indikator kiner</w:t>
      </w:r>
      <w:r w:rsidR="00DC52FE" w:rsidRPr="000F694A">
        <w:rPr>
          <w:rFonts w:ascii="Bookman Old Style" w:hAnsi="Bookman Old Style"/>
          <w:sz w:val="24"/>
          <w:szCs w:val="24"/>
        </w:rPr>
        <w:t>ja program kegiatan, tolok ukur</w:t>
      </w:r>
      <w:r w:rsidR="00E14308" w:rsidRPr="000F694A">
        <w:rPr>
          <w:rFonts w:ascii="Bookman Old Style" w:hAnsi="Bookman Old Style"/>
          <w:sz w:val="24"/>
          <w:szCs w:val="24"/>
        </w:rPr>
        <w:t xml:space="preserve">, target sasaran program kegiatan, serta pagu indikatif yang dialokasikan untuk setiap program kegiatan untuk </w:t>
      </w:r>
      <w:r w:rsidR="001A61D9" w:rsidRPr="000F694A">
        <w:rPr>
          <w:rFonts w:ascii="Bookman Old Style" w:hAnsi="Bookman Old Style"/>
          <w:sz w:val="24"/>
          <w:szCs w:val="24"/>
        </w:rPr>
        <w:t>Dispermades</w:t>
      </w:r>
      <w:r w:rsidR="00E14308" w:rsidRPr="000F694A">
        <w:rPr>
          <w:rFonts w:ascii="Bookman Old Style" w:hAnsi="Bookman Old Style"/>
          <w:sz w:val="24"/>
          <w:szCs w:val="24"/>
        </w:rPr>
        <w:t>.</w:t>
      </w:r>
    </w:p>
    <w:p w14:paraId="6723A540" w14:textId="77777777" w:rsidR="00E14308" w:rsidRPr="000F694A" w:rsidRDefault="00FE39FB" w:rsidP="000F694A">
      <w:pPr>
        <w:tabs>
          <w:tab w:val="left" w:pos="709"/>
        </w:tabs>
        <w:spacing w:after="0" w:line="360" w:lineRule="auto"/>
        <w:jc w:val="both"/>
        <w:rPr>
          <w:rFonts w:ascii="Bookman Old Style" w:hAnsi="Bookman Old Style"/>
          <w:sz w:val="24"/>
          <w:szCs w:val="24"/>
        </w:rPr>
      </w:pPr>
      <w:r w:rsidRPr="000F694A">
        <w:rPr>
          <w:rFonts w:ascii="Bookman Old Style" w:hAnsi="Bookman Old Style"/>
          <w:sz w:val="24"/>
          <w:szCs w:val="24"/>
        </w:rPr>
        <w:tab/>
      </w:r>
      <w:r w:rsidR="00E14308" w:rsidRPr="000F694A">
        <w:rPr>
          <w:rFonts w:ascii="Bookman Old Style" w:hAnsi="Bookman Old Style"/>
          <w:sz w:val="24"/>
          <w:szCs w:val="24"/>
        </w:rPr>
        <w:t>Tahapan kegiatan telahaan yang dilakukan, adalah:</w:t>
      </w:r>
    </w:p>
    <w:p w14:paraId="5D877438" w14:textId="77777777" w:rsidR="00E14308" w:rsidRPr="000F694A" w:rsidRDefault="00E14308" w:rsidP="000F694A">
      <w:pPr>
        <w:pStyle w:val="ListParagraph"/>
        <w:numPr>
          <w:ilvl w:val="0"/>
          <w:numId w:val="7"/>
        </w:numPr>
        <w:spacing w:after="0" w:line="360" w:lineRule="auto"/>
        <w:ind w:left="1134" w:hanging="425"/>
        <w:jc w:val="both"/>
        <w:rPr>
          <w:rFonts w:ascii="Bookman Old Style" w:hAnsi="Bookman Old Style"/>
          <w:sz w:val="24"/>
          <w:szCs w:val="24"/>
        </w:rPr>
      </w:pPr>
      <w:r w:rsidRPr="000F694A">
        <w:rPr>
          <w:rFonts w:ascii="Bookman Old Style" w:hAnsi="Bookman Old Style"/>
          <w:sz w:val="24"/>
          <w:szCs w:val="24"/>
        </w:rPr>
        <w:t>Mengidentifikasi program dan kegiatan prioritas yang tercantum di dalam rancangan awal RKPD;</w:t>
      </w:r>
    </w:p>
    <w:p w14:paraId="30827EBB" w14:textId="77777777" w:rsidR="00E14308" w:rsidRPr="000F694A" w:rsidRDefault="00E14308" w:rsidP="000F694A">
      <w:pPr>
        <w:pStyle w:val="ListParagraph"/>
        <w:numPr>
          <w:ilvl w:val="0"/>
          <w:numId w:val="7"/>
        </w:numPr>
        <w:spacing w:line="360" w:lineRule="auto"/>
        <w:ind w:left="1134" w:hanging="425"/>
        <w:jc w:val="both"/>
        <w:rPr>
          <w:rFonts w:ascii="Bookman Old Style" w:hAnsi="Bookman Old Style"/>
          <w:sz w:val="24"/>
          <w:szCs w:val="24"/>
        </w:rPr>
      </w:pPr>
      <w:r w:rsidRPr="000F694A">
        <w:rPr>
          <w:rFonts w:ascii="Bookman Old Style" w:hAnsi="Bookman Old Style"/>
          <w:sz w:val="24"/>
          <w:szCs w:val="24"/>
        </w:rPr>
        <w:t>Mengidentifikasi jenis program dan kegiatan apa saja yang sesuai dan yang tidak sesuai antara arahan rancangan awal</w:t>
      </w:r>
      <w:r w:rsidR="00FE39FB" w:rsidRPr="000F694A">
        <w:rPr>
          <w:rFonts w:ascii="Bookman Old Style" w:hAnsi="Bookman Old Style"/>
          <w:sz w:val="24"/>
          <w:szCs w:val="24"/>
        </w:rPr>
        <w:t xml:space="preserve"> </w:t>
      </w:r>
      <w:r w:rsidRPr="000F694A">
        <w:rPr>
          <w:rFonts w:ascii="Bookman Old Style" w:hAnsi="Bookman Old Style"/>
          <w:sz w:val="24"/>
          <w:szCs w:val="24"/>
        </w:rPr>
        <w:t>RKPD dengan hasil analisis kebutuhan.</w:t>
      </w:r>
    </w:p>
    <w:p w14:paraId="1944A57A" w14:textId="77777777" w:rsidR="00263356" w:rsidRPr="001F767B" w:rsidRDefault="00E14308" w:rsidP="000F694A">
      <w:pPr>
        <w:pStyle w:val="ListParagraph"/>
        <w:numPr>
          <w:ilvl w:val="0"/>
          <w:numId w:val="7"/>
        </w:numPr>
        <w:spacing w:line="360" w:lineRule="auto"/>
        <w:ind w:left="1134" w:hanging="425"/>
        <w:jc w:val="both"/>
        <w:rPr>
          <w:rFonts w:ascii="Bookman Old Style" w:hAnsi="Bookman Old Style"/>
          <w:sz w:val="24"/>
          <w:szCs w:val="24"/>
          <w:lang w:val="de-DE"/>
        </w:rPr>
      </w:pPr>
      <w:r w:rsidRPr="001F767B">
        <w:rPr>
          <w:rFonts w:ascii="Bookman Old Style" w:hAnsi="Bookman Old Style"/>
          <w:sz w:val="24"/>
          <w:szCs w:val="24"/>
          <w:lang w:val="de-DE"/>
        </w:rPr>
        <w:t>Mengidentifikasi program dan kegiatan yang akan didanai dengan APBD</w:t>
      </w:r>
    </w:p>
    <w:p w14:paraId="798CEF1E" w14:textId="77777777" w:rsidR="00E14308" w:rsidRPr="000F694A" w:rsidRDefault="00E14308" w:rsidP="000F694A">
      <w:pPr>
        <w:pStyle w:val="ListParagraph"/>
        <w:numPr>
          <w:ilvl w:val="0"/>
          <w:numId w:val="2"/>
        </w:numPr>
        <w:spacing w:line="360" w:lineRule="auto"/>
        <w:jc w:val="both"/>
        <w:rPr>
          <w:rFonts w:ascii="Bookman Old Style" w:hAnsi="Bookman Old Style"/>
          <w:sz w:val="24"/>
          <w:szCs w:val="24"/>
        </w:rPr>
      </w:pPr>
      <w:proofErr w:type="spellStart"/>
      <w:r w:rsidRPr="000F694A">
        <w:rPr>
          <w:rFonts w:ascii="Bookman Old Style" w:hAnsi="Bookman Old Style"/>
          <w:sz w:val="24"/>
          <w:szCs w:val="24"/>
        </w:rPr>
        <w:t>Perumusan</w:t>
      </w:r>
      <w:proofErr w:type="spellEnd"/>
      <w:r w:rsidRPr="000F694A">
        <w:rPr>
          <w:rFonts w:ascii="Bookman Old Style" w:hAnsi="Bookman Old Style"/>
          <w:sz w:val="24"/>
          <w:szCs w:val="24"/>
        </w:rPr>
        <w:t xml:space="preserve"> </w:t>
      </w:r>
      <w:proofErr w:type="spellStart"/>
      <w:r w:rsidRPr="000F694A">
        <w:rPr>
          <w:rFonts w:ascii="Bookman Old Style" w:hAnsi="Bookman Old Style"/>
          <w:sz w:val="24"/>
          <w:szCs w:val="24"/>
        </w:rPr>
        <w:t>tujuan</w:t>
      </w:r>
      <w:proofErr w:type="spellEnd"/>
      <w:r w:rsidRPr="000F694A">
        <w:rPr>
          <w:rFonts w:ascii="Bookman Old Style" w:hAnsi="Bookman Old Style"/>
          <w:sz w:val="24"/>
          <w:szCs w:val="24"/>
        </w:rPr>
        <w:t xml:space="preserve"> dan </w:t>
      </w:r>
      <w:proofErr w:type="spellStart"/>
      <w:r w:rsidRPr="000F694A">
        <w:rPr>
          <w:rFonts w:ascii="Bookman Old Style" w:hAnsi="Bookman Old Style"/>
          <w:sz w:val="24"/>
          <w:szCs w:val="24"/>
        </w:rPr>
        <w:t>sasaran</w:t>
      </w:r>
      <w:proofErr w:type="spellEnd"/>
      <w:r w:rsidRPr="000F694A">
        <w:rPr>
          <w:rFonts w:ascii="Bookman Old Style" w:hAnsi="Bookman Old Style"/>
          <w:sz w:val="24"/>
          <w:szCs w:val="24"/>
        </w:rPr>
        <w:t>;</w:t>
      </w:r>
    </w:p>
    <w:p w14:paraId="2EBE3BC6" w14:textId="77777777" w:rsidR="00263356" w:rsidRPr="000F694A" w:rsidRDefault="00E14308" w:rsidP="000F694A">
      <w:pPr>
        <w:pStyle w:val="ListParagraph"/>
        <w:spacing w:line="360" w:lineRule="auto"/>
        <w:jc w:val="both"/>
        <w:rPr>
          <w:rFonts w:ascii="Bookman Old Style" w:hAnsi="Bookman Old Style"/>
          <w:sz w:val="24"/>
          <w:szCs w:val="24"/>
          <w:lang w:val="id-ID"/>
        </w:rPr>
      </w:pPr>
      <w:r w:rsidRPr="000F694A">
        <w:rPr>
          <w:rFonts w:ascii="Bookman Old Style" w:hAnsi="Bookman Old Style"/>
          <w:sz w:val="24"/>
          <w:szCs w:val="24"/>
        </w:rPr>
        <w:t xml:space="preserve">Perumusan tujuan dan sasaran didasarkan atas rumusan isu-isu penting penyelenggaraan tugas dan fungsi </w:t>
      </w:r>
      <w:r w:rsidR="001A61D9" w:rsidRPr="000F694A">
        <w:rPr>
          <w:rFonts w:ascii="Bookman Old Style" w:hAnsi="Bookman Old Style"/>
          <w:sz w:val="24"/>
          <w:szCs w:val="24"/>
        </w:rPr>
        <w:t>Dispermades</w:t>
      </w:r>
      <w:r w:rsidRPr="000F694A">
        <w:rPr>
          <w:rFonts w:ascii="Bookman Old Style" w:hAnsi="Bookman Old Style"/>
          <w:sz w:val="24"/>
          <w:szCs w:val="24"/>
        </w:rPr>
        <w:t xml:space="preserve"> yang dikaitkan dengan sasaran target kinerja Renstra </w:t>
      </w:r>
      <w:r w:rsidR="001A61D9" w:rsidRPr="000F694A">
        <w:rPr>
          <w:rFonts w:ascii="Bookman Old Style" w:hAnsi="Bookman Old Style"/>
          <w:sz w:val="24"/>
          <w:szCs w:val="24"/>
        </w:rPr>
        <w:t>Dispermades</w:t>
      </w:r>
      <w:r w:rsidR="00263356" w:rsidRPr="000F694A">
        <w:rPr>
          <w:rFonts w:ascii="Bookman Old Style" w:hAnsi="Bookman Old Style"/>
          <w:sz w:val="24"/>
          <w:szCs w:val="24"/>
        </w:rPr>
        <w:t>.</w:t>
      </w:r>
    </w:p>
    <w:p w14:paraId="5307E7BB" w14:textId="77777777" w:rsidR="00E14308" w:rsidRPr="001F767B" w:rsidRDefault="00E14308" w:rsidP="000F694A">
      <w:pPr>
        <w:pStyle w:val="ListParagraph"/>
        <w:numPr>
          <w:ilvl w:val="0"/>
          <w:numId w:val="2"/>
        </w:numPr>
        <w:spacing w:after="0" w:line="360" w:lineRule="auto"/>
        <w:jc w:val="both"/>
        <w:rPr>
          <w:rFonts w:ascii="Bookman Old Style" w:hAnsi="Bookman Old Style"/>
          <w:sz w:val="24"/>
          <w:szCs w:val="24"/>
          <w:lang w:val="de-DE"/>
        </w:rPr>
      </w:pPr>
      <w:r w:rsidRPr="001F767B">
        <w:rPr>
          <w:rFonts w:ascii="Bookman Old Style" w:hAnsi="Bookman Old Style"/>
          <w:sz w:val="24"/>
          <w:szCs w:val="24"/>
          <w:lang w:val="de-DE"/>
        </w:rPr>
        <w:t>Penelaahan usulan program dan kegiatan dari masyarakat;</w:t>
      </w:r>
    </w:p>
    <w:p w14:paraId="7151D1BD" w14:textId="31CDB26E" w:rsidR="00263356" w:rsidRPr="000F694A" w:rsidRDefault="00E14308" w:rsidP="000F694A">
      <w:pPr>
        <w:spacing w:after="0" w:line="360" w:lineRule="auto"/>
        <w:ind w:left="720" w:firstLine="720"/>
        <w:jc w:val="both"/>
        <w:rPr>
          <w:rFonts w:ascii="Bookman Old Style" w:hAnsi="Bookman Old Style"/>
          <w:sz w:val="24"/>
          <w:szCs w:val="24"/>
          <w:lang w:val="id-ID"/>
        </w:rPr>
      </w:pPr>
      <w:r w:rsidRPr="001F767B">
        <w:rPr>
          <w:rFonts w:ascii="Bookman Old Style" w:hAnsi="Bookman Old Style"/>
          <w:sz w:val="24"/>
          <w:szCs w:val="24"/>
          <w:lang w:val="de-DE"/>
        </w:rPr>
        <w:t xml:space="preserve">Untuk melaksanakan kegiatan </w:t>
      </w:r>
      <w:r w:rsidR="001A61D9" w:rsidRPr="001F767B">
        <w:rPr>
          <w:rFonts w:ascii="Bookman Old Style" w:hAnsi="Bookman Old Style"/>
          <w:sz w:val="24"/>
          <w:szCs w:val="24"/>
          <w:lang w:val="de-DE"/>
        </w:rPr>
        <w:t>Dispermades</w:t>
      </w:r>
      <w:r w:rsidRPr="001F767B">
        <w:rPr>
          <w:rFonts w:ascii="Bookman Old Style" w:hAnsi="Bookman Old Style"/>
          <w:sz w:val="24"/>
          <w:szCs w:val="24"/>
          <w:lang w:val="de-DE"/>
        </w:rPr>
        <w:t xml:space="preserve"> mengacu pada Renstra</w:t>
      </w:r>
      <w:r w:rsidR="005D7678" w:rsidRPr="001F767B">
        <w:rPr>
          <w:rFonts w:ascii="Bookman Old Style" w:hAnsi="Bookman Old Style"/>
          <w:sz w:val="24"/>
          <w:szCs w:val="24"/>
          <w:lang w:val="de-DE"/>
        </w:rPr>
        <w:t xml:space="preserve"> </w:t>
      </w:r>
      <w:r w:rsidR="001A61D9" w:rsidRPr="001F767B">
        <w:rPr>
          <w:rFonts w:ascii="Bookman Old Style" w:hAnsi="Bookman Old Style"/>
          <w:sz w:val="24"/>
          <w:szCs w:val="24"/>
          <w:lang w:val="de-DE"/>
        </w:rPr>
        <w:t>Dispermades</w:t>
      </w:r>
      <w:r w:rsidR="00DC52FE" w:rsidRPr="001F767B">
        <w:rPr>
          <w:rFonts w:ascii="Bookman Old Style" w:hAnsi="Bookman Old Style"/>
          <w:sz w:val="24"/>
          <w:szCs w:val="24"/>
          <w:lang w:val="de-DE"/>
        </w:rPr>
        <w:t xml:space="preserve"> </w:t>
      </w:r>
      <w:r w:rsidR="00CC6756" w:rsidRPr="001F767B">
        <w:rPr>
          <w:rFonts w:ascii="Bookman Old Style" w:hAnsi="Bookman Old Style"/>
          <w:sz w:val="24"/>
          <w:szCs w:val="24"/>
          <w:lang w:val="de-DE"/>
        </w:rPr>
        <w:t>tahun 20</w:t>
      </w:r>
      <w:r w:rsidR="00CC6756" w:rsidRPr="000F694A">
        <w:rPr>
          <w:rFonts w:ascii="Bookman Old Style" w:hAnsi="Bookman Old Style"/>
          <w:sz w:val="24"/>
          <w:szCs w:val="24"/>
          <w:lang w:val="id-ID"/>
        </w:rPr>
        <w:t>2</w:t>
      </w:r>
      <w:r w:rsidR="005D7678" w:rsidRPr="001F767B">
        <w:rPr>
          <w:rFonts w:ascii="Bookman Old Style" w:hAnsi="Bookman Old Style"/>
          <w:sz w:val="24"/>
          <w:szCs w:val="24"/>
          <w:lang w:val="de-DE"/>
        </w:rPr>
        <w:t>4</w:t>
      </w:r>
      <w:r w:rsidR="00DC52FE" w:rsidRPr="001F767B">
        <w:rPr>
          <w:rFonts w:ascii="Bookman Old Style" w:hAnsi="Bookman Old Style"/>
          <w:sz w:val="24"/>
          <w:szCs w:val="24"/>
          <w:lang w:val="de-DE"/>
        </w:rPr>
        <w:t>- 202</w:t>
      </w:r>
      <w:r w:rsidR="005D7678" w:rsidRPr="001F767B">
        <w:rPr>
          <w:rFonts w:ascii="Bookman Old Style" w:hAnsi="Bookman Old Style"/>
          <w:sz w:val="24"/>
          <w:szCs w:val="24"/>
          <w:lang w:val="de-DE"/>
        </w:rPr>
        <w:t>6</w:t>
      </w:r>
      <w:r w:rsidRPr="001F767B">
        <w:rPr>
          <w:rFonts w:ascii="Bookman Old Style" w:hAnsi="Bookman Old Style"/>
          <w:sz w:val="24"/>
          <w:szCs w:val="24"/>
          <w:lang w:val="de-DE"/>
        </w:rPr>
        <w:t xml:space="preserve">. Selain itu juga memperhatikan hasil musrenbang secara berjenjang yang dilaksanakan secara rutin mulai dari dusun, desa dan kecamatan diharapkan dalam kurun waktu </w:t>
      </w:r>
      <w:r w:rsidR="005D7678" w:rsidRPr="001F767B">
        <w:rPr>
          <w:rFonts w:ascii="Bookman Old Style" w:hAnsi="Bookman Old Style"/>
          <w:sz w:val="24"/>
          <w:szCs w:val="24"/>
          <w:lang w:val="de-DE"/>
        </w:rPr>
        <w:t>1</w:t>
      </w:r>
      <w:r w:rsidRPr="001F767B">
        <w:rPr>
          <w:rFonts w:ascii="Bookman Old Style" w:hAnsi="Bookman Old Style"/>
          <w:sz w:val="24"/>
          <w:szCs w:val="24"/>
          <w:lang w:val="de-DE"/>
        </w:rPr>
        <w:t xml:space="preserve"> tahun semua program kegiatan dapat dilaksanakan secara bertahap dan berkesinambungan yang tertuang dalam RKP Desa termasuk sumber pembiayaannya baik didanai dari swadaya masyarakat maupun dari sumber dana dari pemerintah (desa/kelurahan, Kabupaten, Provinsi, maupun Pemerintah Pusat).</w:t>
      </w:r>
    </w:p>
    <w:p w14:paraId="6AE83392" w14:textId="77777777" w:rsidR="00E14308" w:rsidRPr="000F694A" w:rsidRDefault="00E14308" w:rsidP="000F694A">
      <w:pPr>
        <w:pStyle w:val="ListParagraph"/>
        <w:numPr>
          <w:ilvl w:val="0"/>
          <w:numId w:val="2"/>
        </w:numPr>
        <w:spacing w:after="0" w:line="360" w:lineRule="auto"/>
        <w:jc w:val="both"/>
        <w:rPr>
          <w:rFonts w:ascii="Bookman Old Style" w:hAnsi="Bookman Old Style"/>
          <w:sz w:val="24"/>
          <w:szCs w:val="24"/>
        </w:rPr>
      </w:pPr>
      <w:r w:rsidRPr="000F694A">
        <w:rPr>
          <w:rFonts w:ascii="Bookman Old Style" w:hAnsi="Bookman Old Style"/>
          <w:sz w:val="24"/>
          <w:szCs w:val="24"/>
        </w:rPr>
        <w:t>Perumusan kegiatan prioritas;</w:t>
      </w:r>
    </w:p>
    <w:p w14:paraId="690F683D" w14:textId="77777777" w:rsidR="000F694A" w:rsidRPr="000F694A" w:rsidRDefault="00E14308" w:rsidP="000F694A">
      <w:pPr>
        <w:spacing w:after="0" w:line="360" w:lineRule="auto"/>
        <w:ind w:left="709" w:firstLine="567"/>
        <w:jc w:val="both"/>
        <w:rPr>
          <w:rFonts w:ascii="Bookman Old Style" w:hAnsi="Bookman Old Style"/>
          <w:sz w:val="24"/>
          <w:szCs w:val="24"/>
          <w:lang w:val="id-ID"/>
        </w:rPr>
      </w:pPr>
      <w:r w:rsidRPr="000F694A">
        <w:rPr>
          <w:rFonts w:ascii="Bookman Old Style" w:hAnsi="Bookman Old Style"/>
          <w:sz w:val="24"/>
          <w:szCs w:val="24"/>
        </w:rPr>
        <w:t xml:space="preserve">Perumusan program dan kegiatan sesuai dengan prioritas dan sasaran pembangunan tahun yang direncanakan berdasarkan tingkat urgensi dan relevansinya, serta berdasarkan usulan masyarakat berupa pengajuan proposal yang telah masuk ke </w:t>
      </w:r>
      <w:r w:rsidR="001A61D9" w:rsidRPr="000F694A">
        <w:rPr>
          <w:rFonts w:ascii="Bookman Old Style" w:hAnsi="Bookman Old Style"/>
          <w:sz w:val="24"/>
          <w:szCs w:val="24"/>
        </w:rPr>
        <w:t>Dispermades</w:t>
      </w:r>
      <w:r w:rsidRPr="000F694A">
        <w:rPr>
          <w:rFonts w:ascii="Bookman Old Style" w:hAnsi="Bookman Old Style"/>
          <w:sz w:val="24"/>
          <w:szCs w:val="24"/>
        </w:rPr>
        <w:t xml:space="preserve"> untuk memecahkan isu-isu penting terkait penyelenggaraan tugas dan fungsi </w:t>
      </w:r>
      <w:r w:rsidR="001A61D9" w:rsidRPr="000F694A">
        <w:rPr>
          <w:rFonts w:ascii="Bookman Old Style" w:hAnsi="Bookman Old Style"/>
          <w:sz w:val="24"/>
          <w:szCs w:val="24"/>
        </w:rPr>
        <w:t>Dispermades</w:t>
      </w:r>
      <w:r w:rsidRPr="000F694A">
        <w:rPr>
          <w:rFonts w:ascii="Bookman Old Style" w:hAnsi="Bookman Old Style"/>
          <w:sz w:val="24"/>
          <w:szCs w:val="24"/>
        </w:rPr>
        <w:t xml:space="preserve"> dalam pembangunan daerah melalui fungsi pemberdayaan masyarakat dan desa.</w:t>
      </w:r>
    </w:p>
    <w:p w14:paraId="0F1EE446" w14:textId="77777777" w:rsidR="00E14308" w:rsidRPr="000F694A" w:rsidRDefault="00E14308" w:rsidP="000F694A">
      <w:pPr>
        <w:pStyle w:val="ListParagraph"/>
        <w:numPr>
          <w:ilvl w:val="0"/>
          <w:numId w:val="2"/>
        </w:numPr>
        <w:spacing w:after="0" w:line="360" w:lineRule="auto"/>
        <w:jc w:val="both"/>
        <w:rPr>
          <w:rFonts w:ascii="Bookman Old Style" w:hAnsi="Bookman Old Style"/>
          <w:sz w:val="24"/>
          <w:szCs w:val="24"/>
        </w:rPr>
      </w:pPr>
      <w:r w:rsidRPr="000F694A">
        <w:rPr>
          <w:rFonts w:ascii="Bookman Old Style" w:hAnsi="Bookman Old Style"/>
          <w:sz w:val="24"/>
          <w:szCs w:val="24"/>
        </w:rPr>
        <w:t xml:space="preserve">Penyajian awal dokumen rancangan Renja </w:t>
      </w:r>
      <w:r w:rsidR="001A61D9" w:rsidRPr="000F694A">
        <w:rPr>
          <w:rFonts w:ascii="Bookman Old Style" w:hAnsi="Bookman Old Style"/>
          <w:sz w:val="24"/>
          <w:szCs w:val="24"/>
        </w:rPr>
        <w:t>Dispermades</w:t>
      </w:r>
      <w:r w:rsidRPr="000F694A">
        <w:rPr>
          <w:rFonts w:ascii="Bookman Old Style" w:hAnsi="Bookman Old Style"/>
          <w:sz w:val="24"/>
          <w:szCs w:val="24"/>
        </w:rPr>
        <w:t>;</w:t>
      </w:r>
    </w:p>
    <w:p w14:paraId="2F280B6D" w14:textId="31451788" w:rsidR="00E14308" w:rsidRPr="001F767B" w:rsidRDefault="00E14308" w:rsidP="000F694A">
      <w:pPr>
        <w:spacing w:after="0" w:line="360" w:lineRule="auto"/>
        <w:ind w:left="709" w:firstLine="567"/>
        <w:jc w:val="both"/>
        <w:rPr>
          <w:rFonts w:ascii="Bookman Old Style" w:hAnsi="Bookman Old Style"/>
          <w:sz w:val="24"/>
          <w:szCs w:val="24"/>
          <w:lang w:val="id-ID"/>
        </w:rPr>
      </w:pPr>
      <w:r w:rsidRPr="000F694A">
        <w:rPr>
          <w:rFonts w:ascii="Bookman Old Style" w:hAnsi="Bookman Old Style"/>
          <w:sz w:val="24"/>
          <w:szCs w:val="24"/>
        </w:rPr>
        <w:lastRenderedPageBreak/>
        <w:t xml:space="preserve">Penyusunan dokumen rancangan Renja </w:t>
      </w:r>
      <w:r w:rsidR="001A61D9" w:rsidRPr="000F694A">
        <w:rPr>
          <w:rFonts w:ascii="Bookman Old Style" w:hAnsi="Bookman Old Style"/>
          <w:sz w:val="24"/>
          <w:szCs w:val="24"/>
        </w:rPr>
        <w:t>Dispermades</w:t>
      </w:r>
      <w:r w:rsidRPr="000F694A">
        <w:rPr>
          <w:rFonts w:ascii="Bookman Old Style" w:hAnsi="Bookman Old Style"/>
          <w:sz w:val="24"/>
          <w:szCs w:val="24"/>
        </w:rPr>
        <w:t xml:space="preserve"> merupakan kegiatan penulisan dan penyajian dari seluruh proses yang dilakukan mulai dari pengolahan data/informasi, analisis dan perumusan program atau kegiatan dalam bentuk sebuah dokumen.</w:t>
      </w:r>
      <w:r w:rsidR="00263356" w:rsidRPr="000F694A">
        <w:rPr>
          <w:rFonts w:ascii="Bookman Old Style" w:hAnsi="Bookman Old Style"/>
          <w:sz w:val="24"/>
          <w:szCs w:val="24"/>
          <w:lang w:val="id-ID"/>
        </w:rPr>
        <w:t xml:space="preserve"> </w:t>
      </w:r>
      <w:r w:rsidRPr="001F767B">
        <w:rPr>
          <w:rFonts w:ascii="Bookman Old Style" w:hAnsi="Bookman Old Style"/>
          <w:sz w:val="24"/>
          <w:szCs w:val="24"/>
          <w:lang w:val="id-ID"/>
        </w:rPr>
        <w:t xml:space="preserve">Rancangan Renja </w:t>
      </w:r>
      <w:r w:rsidR="001A61D9" w:rsidRPr="001F767B">
        <w:rPr>
          <w:rFonts w:ascii="Bookman Old Style" w:hAnsi="Bookman Old Style"/>
          <w:sz w:val="24"/>
          <w:szCs w:val="24"/>
          <w:lang w:val="id-ID"/>
        </w:rPr>
        <w:t>Dispermades</w:t>
      </w:r>
      <w:r w:rsidRPr="001F767B">
        <w:rPr>
          <w:rFonts w:ascii="Bookman Old Style" w:hAnsi="Bookman Old Style"/>
          <w:sz w:val="24"/>
          <w:szCs w:val="24"/>
          <w:lang w:val="id-ID"/>
        </w:rPr>
        <w:t xml:space="preserve"> tersebut merupakan bahan pembahasan untuk</w:t>
      </w:r>
      <w:r w:rsidR="001A42BC" w:rsidRPr="001F767B">
        <w:rPr>
          <w:rFonts w:ascii="Bookman Old Style" w:hAnsi="Bookman Old Style"/>
          <w:sz w:val="24"/>
          <w:szCs w:val="24"/>
          <w:lang w:val="id-ID"/>
        </w:rPr>
        <w:t xml:space="preserve"> </w:t>
      </w:r>
      <w:r w:rsidRPr="001F767B">
        <w:rPr>
          <w:rFonts w:ascii="Bookman Old Style" w:hAnsi="Bookman Old Style"/>
          <w:sz w:val="24"/>
          <w:szCs w:val="24"/>
          <w:lang w:val="id-ID"/>
        </w:rPr>
        <w:t xml:space="preserve">disinergikan dengan hasil musrenbang RKPD kabupaten di kecamatan yang dibahas dalam forum </w:t>
      </w:r>
      <w:r w:rsidR="00A21AF2" w:rsidRPr="001F767B">
        <w:rPr>
          <w:rFonts w:ascii="Bookman Old Style" w:hAnsi="Bookman Old Style"/>
          <w:sz w:val="24"/>
          <w:szCs w:val="24"/>
          <w:lang w:val="id-ID"/>
        </w:rPr>
        <w:t>OPD</w:t>
      </w:r>
      <w:r w:rsidRPr="001F767B">
        <w:rPr>
          <w:rFonts w:ascii="Bookman Old Style" w:hAnsi="Bookman Old Style"/>
          <w:sz w:val="24"/>
          <w:szCs w:val="24"/>
          <w:lang w:val="id-ID"/>
        </w:rPr>
        <w:t xml:space="preserve"> kabupaten.</w:t>
      </w:r>
    </w:p>
    <w:p w14:paraId="2E4B1EB4" w14:textId="77777777" w:rsidR="00E14308" w:rsidRPr="000F694A" w:rsidRDefault="00E14308" w:rsidP="000F694A">
      <w:pPr>
        <w:pStyle w:val="ListParagraph"/>
        <w:numPr>
          <w:ilvl w:val="0"/>
          <w:numId w:val="2"/>
        </w:numPr>
        <w:spacing w:after="0" w:line="360" w:lineRule="auto"/>
        <w:ind w:left="709" w:hanging="425"/>
        <w:jc w:val="both"/>
        <w:rPr>
          <w:rFonts w:ascii="Bookman Old Style" w:hAnsi="Bookman Old Style"/>
          <w:sz w:val="24"/>
          <w:szCs w:val="24"/>
        </w:rPr>
      </w:pPr>
      <w:proofErr w:type="spellStart"/>
      <w:r w:rsidRPr="000F694A">
        <w:rPr>
          <w:rFonts w:ascii="Bookman Old Style" w:hAnsi="Bookman Old Style"/>
          <w:sz w:val="24"/>
          <w:szCs w:val="24"/>
        </w:rPr>
        <w:t>Telaahan</w:t>
      </w:r>
      <w:proofErr w:type="spellEnd"/>
      <w:r w:rsidRPr="000F694A">
        <w:rPr>
          <w:rFonts w:ascii="Bookman Old Style" w:hAnsi="Bookman Old Style"/>
          <w:sz w:val="24"/>
          <w:szCs w:val="24"/>
        </w:rPr>
        <w:t xml:space="preserve"> </w:t>
      </w:r>
      <w:proofErr w:type="spellStart"/>
      <w:r w:rsidRPr="000F694A">
        <w:rPr>
          <w:rFonts w:ascii="Bookman Old Style" w:hAnsi="Bookman Old Style"/>
          <w:sz w:val="24"/>
          <w:szCs w:val="24"/>
        </w:rPr>
        <w:t>Kebijakan</w:t>
      </w:r>
      <w:proofErr w:type="spellEnd"/>
      <w:r w:rsidRPr="000F694A">
        <w:rPr>
          <w:rFonts w:ascii="Bookman Old Style" w:hAnsi="Bookman Old Style"/>
          <w:sz w:val="24"/>
          <w:szCs w:val="24"/>
        </w:rPr>
        <w:t xml:space="preserve"> Nasional;</w:t>
      </w:r>
    </w:p>
    <w:p w14:paraId="12E5AB85" w14:textId="77777777" w:rsidR="00263356" w:rsidRPr="000F694A" w:rsidRDefault="00E14308" w:rsidP="000F694A">
      <w:pPr>
        <w:spacing w:after="0" w:line="360" w:lineRule="auto"/>
        <w:ind w:left="709" w:firstLine="567"/>
        <w:jc w:val="both"/>
        <w:rPr>
          <w:rFonts w:ascii="Bookman Old Style" w:hAnsi="Bookman Old Style"/>
          <w:sz w:val="24"/>
          <w:szCs w:val="24"/>
          <w:lang w:val="id-ID"/>
        </w:rPr>
      </w:pPr>
      <w:r w:rsidRPr="000F694A">
        <w:rPr>
          <w:rFonts w:ascii="Bookman Old Style" w:hAnsi="Bookman Old Style"/>
          <w:sz w:val="24"/>
          <w:szCs w:val="24"/>
        </w:rPr>
        <w:t>Telaahan kebijakan nasional yang perlu dicermati adalah prioritas dan sasaran pembangunan nasional untuk tahun rencana yang</w:t>
      </w:r>
      <w:r w:rsidR="001A42BC" w:rsidRPr="000F694A">
        <w:rPr>
          <w:rFonts w:ascii="Bookman Old Style" w:hAnsi="Bookman Old Style"/>
          <w:sz w:val="24"/>
          <w:szCs w:val="24"/>
        </w:rPr>
        <w:t xml:space="preserve"> </w:t>
      </w:r>
      <w:r w:rsidRPr="000F694A">
        <w:rPr>
          <w:rFonts w:ascii="Bookman Old Style" w:hAnsi="Bookman Old Style"/>
          <w:sz w:val="24"/>
          <w:szCs w:val="24"/>
        </w:rPr>
        <w:t>terkait dengan kegiatan yang bersifat meningkatkan keberdayaan masyarakat dan desa.</w:t>
      </w:r>
    </w:p>
    <w:p w14:paraId="0FF1D5C6" w14:textId="77777777" w:rsidR="00E14308" w:rsidRPr="000F694A" w:rsidRDefault="00E14308" w:rsidP="000F694A">
      <w:pPr>
        <w:pStyle w:val="ListParagraph"/>
        <w:numPr>
          <w:ilvl w:val="0"/>
          <w:numId w:val="2"/>
        </w:numPr>
        <w:spacing w:after="0" w:line="360" w:lineRule="auto"/>
        <w:ind w:left="709" w:hanging="425"/>
        <w:jc w:val="both"/>
        <w:rPr>
          <w:rFonts w:ascii="Bookman Old Style" w:hAnsi="Bookman Old Style"/>
          <w:sz w:val="24"/>
          <w:szCs w:val="24"/>
        </w:rPr>
      </w:pPr>
      <w:r w:rsidRPr="000F694A">
        <w:rPr>
          <w:rFonts w:ascii="Bookman Old Style" w:hAnsi="Bookman Old Style"/>
          <w:sz w:val="24"/>
          <w:szCs w:val="24"/>
        </w:rPr>
        <w:t xml:space="preserve">Penyempurnaan rancangan Renja </w:t>
      </w:r>
      <w:r w:rsidR="001A61D9" w:rsidRPr="000F694A">
        <w:rPr>
          <w:rFonts w:ascii="Bookman Old Style" w:hAnsi="Bookman Old Style"/>
          <w:sz w:val="24"/>
          <w:szCs w:val="24"/>
        </w:rPr>
        <w:t>Dispermades</w:t>
      </w:r>
      <w:r w:rsidRPr="000F694A">
        <w:rPr>
          <w:rFonts w:ascii="Bookman Old Style" w:hAnsi="Bookman Old Style"/>
          <w:sz w:val="24"/>
          <w:szCs w:val="24"/>
        </w:rPr>
        <w:t>;</w:t>
      </w:r>
    </w:p>
    <w:p w14:paraId="4BA2D935" w14:textId="77777777" w:rsidR="00263356" w:rsidRPr="000F694A" w:rsidRDefault="00E14308" w:rsidP="000F694A">
      <w:pPr>
        <w:spacing w:after="0" w:line="360" w:lineRule="auto"/>
        <w:ind w:left="709"/>
        <w:jc w:val="both"/>
        <w:rPr>
          <w:rFonts w:ascii="Bookman Old Style" w:hAnsi="Bookman Old Style"/>
          <w:sz w:val="24"/>
          <w:szCs w:val="24"/>
          <w:lang w:val="id-ID"/>
        </w:rPr>
      </w:pPr>
      <w:r w:rsidRPr="000F694A">
        <w:rPr>
          <w:rFonts w:ascii="Bookman Old Style" w:hAnsi="Bookman Old Style"/>
          <w:sz w:val="24"/>
          <w:szCs w:val="24"/>
        </w:rPr>
        <w:t xml:space="preserve">Penyempurnaan rancangan Renja </w:t>
      </w:r>
      <w:r w:rsidR="001A61D9" w:rsidRPr="000F694A">
        <w:rPr>
          <w:rFonts w:ascii="Bookman Old Style" w:hAnsi="Bookman Old Style"/>
          <w:sz w:val="24"/>
          <w:szCs w:val="24"/>
        </w:rPr>
        <w:t>Dispermades</w:t>
      </w:r>
      <w:r w:rsidRPr="000F694A">
        <w:rPr>
          <w:rFonts w:ascii="Bookman Old Style" w:hAnsi="Bookman Old Style"/>
          <w:sz w:val="24"/>
          <w:szCs w:val="24"/>
        </w:rPr>
        <w:t xml:space="preserve"> perlu dilakukan setelah mendapatkan masukan dari usulan masyarakat melalui musrenbang RKPD Kabupaten.</w:t>
      </w:r>
    </w:p>
    <w:p w14:paraId="41739CA5" w14:textId="3BBDC7BF" w:rsidR="00DC52FE" w:rsidRPr="000F694A" w:rsidRDefault="00E14308" w:rsidP="000F694A">
      <w:pPr>
        <w:pStyle w:val="ListParagraph"/>
        <w:numPr>
          <w:ilvl w:val="0"/>
          <w:numId w:val="2"/>
        </w:numPr>
        <w:spacing w:after="0" w:line="360" w:lineRule="auto"/>
        <w:ind w:hanging="436"/>
        <w:jc w:val="both"/>
        <w:rPr>
          <w:rFonts w:ascii="Bookman Old Style" w:hAnsi="Bookman Old Style"/>
          <w:sz w:val="24"/>
          <w:szCs w:val="24"/>
        </w:rPr>
      </w:pPr>
      <w:r w:rsidRPr="000F694A">
        <w:rPr>
          <w:rFonts w:ascii="Bookman Old Style" w:hAnsi="Bookman Old Style"/>
          <w:sz w:val="24"/>
          <w:szCs w:val="24"/>
        </w:rPr>
        <w:t xml:space="preserve">Pembahasan forum </w:t>
      </w:r>
      <w:r w:rsidR="00A21AF2">
        <w:rPr>
          <w:rFonts w:ascii="Bookman Old Style" w:hAnsi="Bookman Old Style"/>
          <w:sz w:val="24"/>
          <w:szCs w:val="24"/>
        </w:rPr>
        <w:t>OPD</w:t>
      </w:r>
      <w:r w:rsidRPr="000F694A">
        <w:rPr>
          <w:rFonts w:ascii="Bookman Old Style" w:hAnsi="Bookman Old Style"/>
          <w:sz w:val="24"/>
          <w:szCs w:val="24"/>
        </w:rPr>
        <w:t>;</w:t>
      </w:r>
    </w:p>
    <w:p w14:paraId="0B4D5058" w14:textId="1B5F7565" w:rsidR="00DC52FE" w:rsidRPr="000F694A" w:rsidRDefault="00E14308" w:rsidP="000F694A">
      <w:pPr>
        <w:pStyle w:val="ListParagraph"/>
        <w:spacing w:after="0" w:line="360" w:lineRule="auto"/>
        <w:jc w:val="both"/>
        <w:rPr>
          <w:rFonts w:ascii="Bookman Old Style" w:hAnsi="Bookman Old Style"/>
          <w:sz w:val="24"/>
          <w:szCs w:val="24"/>
          <w:lang w:val="id-ID"/>
        </w:rPr>
      </w:pPr>
      <w:r w:rsidRPr="000F694A">
        <w:rPr>
          <w:rFonts w:ascii="Bookman Old Style" w:hAnsi="Bookman Old Style"/>
          <w:sz w:val="24"/>
          <w:szCs w:val="24"/>
        </w:rPr>
        <w:t xml:space="preserve">Pembahasan dalam forum </w:t>
      </w:r>
      <w:r w:rsidR="00A21AF2">
        <w:rPr>
          <w:rFonts w:ascii="Bookman Old Style" w:hAnsi="Bookman Old Style"/>
          <w:sz w:val="24"/>
          <w:szCs w:val="24"/>
        </w:rPr>
        <w:t>OPD</w:t>
      </w:r>
      <w:r w:rsidRPr="000F694A">
        <w:rPr>
          <w:rFonts w:ascii="Bookman Old Style" w:hAnsi="Bookman Old Style"/>
          <w:sz w:val="24"/>
          <w:szCs w:val="24"/>
        </w:rPr>
        <w:t xml:space="preserve"> kabupaten bertujuan untuk menyelaraskan rumusan rancangan Renja </w:t>
      </w:r>
      <w:r w:rsidR="001A61D9" w:rsidRPr="000F694A">
        <w:rPr>
          <w:rFonts w:ascii="Bookman Old Style" w:hAnsi="Bookman Old Style"/>
          <w:sz w:val="24"/>
          <w:szCs w:val="24"/>
        </w:rPr>
        <w:t>Dispermades</w:t>
      </w:r>
      <w:r w:rsidRPr="000F694A">
        <w:rPr>
          <w:rFonts w:ascii="Bookman Old Style" w:hAnsi="Bookman Old Style"/>
          <w:sz w:val="24"/>
          <w:szCs w:val="24"/>
        </w:rPr>
        <w:t xml:space="preserve"> dengan kesepakatan hasil musrenba</w:t>
      </w:r>
      <w:r w:rsidR="000F694A">
        <w:rPr>
          <w:rFonts w:ascii="Bookman Old Style" w:hAnsi="Bookman Old Style"/>
          <w:sz w:val="24"/>
          <w:szCs w:val="24"/>
        </w:rPr>
        <w:t>ng RKPD kabupaten di Kecamatan.</w:t>
      </w:r>
    </w:p>
    <w:p w14:paraId="300FF0C0" w14:textId="5ADD008C" w:rsidR="00E14308" w:rsidRPr="000F694A" w:rsidRDefault="00E14308" w:rsidP="000F694A">
      <w:pPr>
        <w:pStyle w:val="ListParagraph"/>
        <w:numPr>
          <w:ilvl w:val="0"/>
          <w:numId w:val="2"/>
        </w:numPr>
        <w:spacing w:line="360" w:lineRule="auto"/>
        <w:ind w:hanging="436"/>
        <w:jc w:val="both"/>
        <w:rPr>
          <w:rFonts w:ascii="Bookman Old Style" w:hAnsi="Bookman Old Style"/>
          <w:sz w:val="24"/>
          <w:szCs w:val="24"/>
        </w:rPr>
      </w:pPr>
      <w:r w:rsidRPr="000F694A">
        <w:rPr>
          <w:rFonts w:ascii="Bookman Old Style" w:hAnsi="Bookman Old Style"/>
          <w:sz w:val="24"/>
          <w:szCs w:val="24"/>
        </w:rPr>
        <w:t xml:space="preserve">Penyesuaian dokumen rancangan Renja </w:t>
      </w:r>
      <w:r w:rsidR="001A61D9" w:rsidRPr="000F694A">
        <w:rPr>
          <w:rFonts w:ascii="Bookman Old Style" w:hAnsi="Bookman Old Style"/>
          <w:sz w:val="24"/>
          <w:szCs w:val="24"/>
        </w:rPr>
        <w:t>Dispermades</w:t>
      </w:r>
      <w:r w:rsidRPr="000F694A">
        <w:rPr>
          <w:rFonts w:ascii="Bookman Old Style" w:hAnsi="Bookman Old Style"/>
          <w:sz w:val="24"/>
          <w:szCs w:val="24"/>
        </w:rPr>
        <w:t xml:space="preserve"> dengan hasil pembahasan forum </w:t>
      </w:r>
      <w:r w:rsidR="00A21AF2">
        <w:rPr>
          <w:rFonts w:ascii="Bookman Old Style" w:hAnsi="Bookman Old Style"/>
          <w:sz w:val="24"/>
          <w:szCs w:val="24"/>
        </w:rPr>
        <w:t>OPD</w:t>
      </w:r>
      <w:r w:rsidRPr="000F694A">
        <w:rPr>
          <w:rFonts w:ascii="Bookman Old Style" w:hAnsi="Bookman Old Style"/>
          <w:sz w:val="24"/>
          <w:szCs w:val="24"/>
        </w:rPr>
        <w:t>.</w:t>
      </w:r>
    </w:p>
    <w:p w14:paraId="6E93B2BD" w14:textId="73EB181C" w:rsidR="001A683B" w:rsidRPr="000F694A" w:rsidRDefault="00E14308" w:rsidP="000F694A">
      <w:pPr>
        <w:pStyle w:val="ListParagraph"/>
        <w:spacing w:line="360" w:lineRule="auto"/>
        <w:jc w:val="both"/>
        <w:rPr>
          <w:rFonts w:ascii="Bookman Old Style" w:hAnsi="Bookman Old Style"/>
          <w:sz w:val="24"/>
          <w:szCs w:val="24"/>
          <w:lang w:val="id-ID"/>
        </w:rPr>
      </w:pPr>
      <w:r w:rsidRPr="000F694A">
        <w:rPr>
          <w:rFonts w:ascii="Bookman Old Style" w:hAnsi="Bookman Old Style"/>
          <w:sz w:val="24"/>
          <w:szCs w:val="24"/>
        </w:rPr>
        <w:t xml:space="preserve">Dokumen rancangan Renja </w:t>
      </w:r>
      <w:r w:rsidR="001A61D9" w:rsidRPr="000F694A">
        <w:rPr>
          <w:rFonts w:ascii="Bookman Old Style" w:hAnsi="Bookman Old Style"/>
          <w:sz w:val="24"/>
          <w:szCs w:val="24"/>
        </w:rPr>
        <w:t>Dispermades</w:t>
      </w:r>
      <w:r w:rsidRPr="000F694A">
        <w:rPr>
          <w:rFonts w:ascii="Bookman Old Style" w:hAnsi="Bookman Old Style"/>
          <w:sz w:val="24"/>
          <w:szCs w:val="24"/>
        </w:rPr>
        <w:t xml:space="preserve"> yang telah didiskusikan dalam forum </w:t>
      </w:r>
      <w:r w:rsidR="00A21AF2">
        <w:rPr>
          <w:rFonts w:ascii="Bookman Old Style" w:hAnsi="Bookman Old Style"/>
          <w:sz w:val="24"/>
          <w:szCs w:val="24"/>
        </w:rPr>
        <w:t>OPD</w:t>
      </w:r>
      <w:r w:rsidRPr="000F694A">
        <w:rPr>
          <w:rFonts w:ascii="Bookman Old Style" w:hAnsi="Bookman Old Style"/>
          <w:sz w:val="24"/>
          <w:szCs w:val="24"/>
        </w:rPr>
        <w:t xml:space="preserve">, perlu disesuaikan kembali dengan masukan dari hasil kesepakatan yang diperoleh dari pembahasan forum </w:t>
      </w:r>
      <w:r w:rsidR="00A21AF2">
        <w:rPr>
          <w:rFonts w:ascii="Bookman Old Style" w:hAnsi="Bookman Old Style"/>
          <w:sz w:val="24"/>
          <w:szCs w:val="24"/>
        </w:rPr>
        <w:t>OPD</w:t>
      </w:r>
      <w:r w:rsidRPr="000F694A">
        <w:rPr>
          <w:rFonts w:ascii="Bookman Old Style" w:hAnsi="Bookman Old Style"/>
          <w:sz w:val="24"/>
          <w:szCs w:val="24"/>
        </w:rPr>
        <w:t>.</w:t>
      </w:r>
    </w:p>
    <w:p w14:paraId="333CF752" w14:textId="77777777" w:rsidR="00E14308" w:rsidRPr="00C4130A" w:rsidRDefault="00E14308" w:rsidP="000F694A">
      <w:pPr>
        <w:spacing w:after="0" w:line="360" w:lineRule="auto"/>
        <w:jc w:val="both"/>
        <w:rPr>
          <w:rFonts w:ascii="Bookman Old Style" w:hAnsi="Bookman Old Style"/>
          <w:b/>
          <w:sz w:val="24"/>
          <w:szCs w:val="24"/>
        </w:rPr>
      </w:pPr>
      <w:r w:rsidRPr="00C4130A">
        <w:rPr>
          <w:rFonts w:ascii="Bookman Old Style" w:hAnsi="Bookman Old Style"/>
          <w:b/>
          <w:sz w:val="24"/>
          <w:szCs w:val="24"/>
        </w:rPr>
        <w:t>1.2. Landasan Hukum</w:t>
      </w:r>
    </w:p>
    <w:p w14:paraId="44E8C59A" w14:textId="2FD898DF" w:rsidR="00E14308" w:rsidRPr="000F694A" w:rsidRDefault="00E14308" w:rsidP="000F694A">
      <w:pPr>
        <w:spacing w:after="0" w:line="360" w:lineRule="auto"/>
        <w:ind w:left="426"/>
        <w:jc w:val="both"/>
        <w:rPr>
          <w:rFonts w:ascii="Bookman Old Style" w:hAnsi="Bookman Old Style"/>
          <w:sz w:val="24"/>
          <w:szCs w:val="24"/>
        </w:rPr>
      </w:pPr>
      <w:r w:rsidRPr="000F694A">
        <w:rPr>
          <w:rFonts w:ascii="Bookman Old Style" w:hAnsi="Bookman Old Style"/>
          <w:sz w:val="24"/>
          <w:szCs w:val="24"/>
        </w:rPr>
        <w:t>Peraturan perundang-undangan se</w:t>
      </w:r>
      <w:r w:rsidR="00C45B1D" w:rsidRPr="000F694A">
        <w:rPr>
          <w:rFonts w:ascii="Bookman Old Style" w:hAnsi="Bookman Old Style"/>
          <w:sz w:val="24"/>
          <w:szCs w:val="24"/>
        </w:rPr>
        <w:t>bagai landasan dalam penyusuna</w:t>
      </w:r>
      <w:r w:rsidR="00721E49">
        <w:rPr>
          <w:rFonts w:ascii="Bookman Old Style" w:hAnsi="Bookman Old Style"/>
          <w:sz w:val="24"/>
          <w:szCs w:val="24"/>
        </w:rPr>
        <w:t>n</w:t>
      </w:r>
      <w:r w:rsidR="00C45B1D" w:rsidRPr="000F694A">
        <w:rPr>
          <w:rFonts w:ascii="Bookman Old Style" w:hAnsi="Bookman Old Style"/>
          <w:sz w:val="24"/>
          <w:szCs w:val="24"/>
          <w:lang w:val="id-ID"/>
        </w:rPr>
        <w:t xml:space="preserve"> </w:t>
      </w:r>
      <w:r w:rsidRPr="000F694A">
        <w:rPr>
          <w:rFonts w:ascii="Bookman Old Style" w:hAnsi="Bookman Old Style"/>
          <w:sz w:val="24"/>
          <w:szCs w:val="24"/>
        </w:rPr>
        <w:t xml:space="preserve">Renja </w:t>
      </w:r>
      <w:r w:rsidR="001A61D9" w:rsidRPr="000F694A">
        <w:rPr>
          <w:rFonts w:ascii="Bookman Old Style" w:hAnsi="Bookman Old Style"/>
          <w:sz w:val="24"/>
          <w:szCs w:val="24"/>
        </w:rPr>
        <w:t>Dispermades</w:t>
      </w:r>
      <w:r w:rsidR="00DC52FE" w:rsidRPr="000F694A">
        <w:rPr>
          <w:rFonts w:ascii="Bookman Old Style" w:hAnsi="Bookman Old Style"/>
          <w:sz w:val="24"/>
          <w:szCs w:val="24"/>
        </w:rPr>
        <w:t xml:space="preserve"> </w:t>
      </w:r>
      <w:r w:rsidRPr="000F694A">
        <w:rPr>
          <w:rFonts w:ascii="Bookman Old Style" w:hAnsi="Bookman Old Style"/>
          <w:sz w:val="24"/>
          <w:szCs w:val="24"/>
        </w:rPr>
        <w:t xml:space="preserve"> adalah sebagai berikut:</w:t>
      </w:r>
    </w:p>
    <w:p w14:paraId="0211FBAC" w14:textId="77777777" w:rsidR="00512FA0" w:rsidRPr="00512FA0" w:rsidRDefault="00512FA0" w:rsidP="006651EA">
      <w:pPr>
        <w:pStyle w:val="ListParagraph"/>
        <w:numPr>
          <w:ilvl w:val="0"/>
          <w:numId w:val="8"/>
        </w:numPr>
        <w:spacing w:line="360" w:lineRule="auto"/>
        <w:ind w:hanging="294"/>
        <w:jc w:val="both"/>
        <w:rPr>
          <w:rFonts w:ascii="Bookman Old Style" w:hAnsi="Bookman Old Style"/>
          <w:sz w:val="24"/>
          <w:szCs w:val="24"/>
        </w:rPr>
      </w:pPr>
      <w:r w:rsidRPr="00512FA0">
        <w:rPr>
          <w:rFonts w:ascii="Bookman Old Style" w:hAnsi="Bookman Old Style"/>
          <w:sz w:val="24"/>
          <w:szCs w:val="24"/>
        </w:rPr>
        <w:t>Undang-Undang Nomor 13 Tahun 1950 tentang Pembentukan Daerah-daerah Kabupaten dalam Lingkungan Provinsi Jawa Tengah (Berita Negara Republik Indonesia Tahun 1950 Nomor 42);</w:t>
      </w:r>
    </w:p>
    <w:p w14:paraId="06F0B1E1" w14:textId="77777777" w:rsidR="00512FA0" w:rsidRPr="00512FA0" w:rsidRDefault="00512FA0" w:rsidP="006651EA">
      <w:pPr>
        <w:pStyle w:val="ListParagraph"/>
        <w:numPr>
          <w:ilvl w:val="0"/>
          <w:numId w:val="8"/>
        </w:numPr>
        <w:spacing w:line="360" w:lineRule="auto"/>
        <w:ind w:hanging="294"/>
        <w:jc w:val="both"/>
        <w:rPr>
          <w:rFonts w:ascii="Bookman Old Style" w:hAnsi="Bookman Old Style"/>
          <w:sz w:val="24"/>
          <w:szCs w:val="24"/>
        </w:rPr>
      </w:pPr>
      <w:r w:rsidRPr="00512FA0">
        <w:rPr>
          <w:rFonts w:ascii="Bookman Old Style" w:hAnsi="Bookman Old Style"/>
          <w:sz w:val="24"/>
          <w:szCs w:val="24"/>
        </w:rPr>
        <w:t xml:space="preserve">Undang-Undang Nomor 17 Tahun 2003 tentang Keuangan Negara (Lembaran Negara Republik Indonesia Tahun 2003 Nomor 47, Tambahan Lembaran Negara Republik Indonesia Nomor 4286), sebagaimana telah diubah dengan Undang-Undang Nomor 2 Tahun 2020 tentang Penetapan Peraturan Pemerintah Pengganti Undang-Undang Nomor 1 Tahun 2020 </w:t>
      </w:r>
      <w:r w:rsidRPr="00512FA0">
        <w:rPr>
          <w:rFonts w:ascii="Bookman Old Style" w:hAnsi="Bookman Old Style"/>
          <w:sz w:val="24"/>
          <w:szCs w:val="24"/>
        </w:rPr>
        <w:lastRenderedPageBreak/>
        <w:t>tentang Kebijakan Keuangan Negara dan Stabilitas Sistem Keuangan Untuk Penanganan Pandemi Corona Virus Disease 2019 (COVID-19) Dan/Atau Dalam Rangka Menghadapi Ancaman Yang Membahayakan Perekonomian Nasional Dan/Atau Stabilitas Sistem Keuangan Menjadi Undang-Undang (Lembaran Negara Republik Indonesia Tahun 2020 Nomor 134, Tambahan Lembaran Negara Republik Indonesia Nomor 6516);</w:t>
      </w:r>
    </w:p>
    <w:p w14:paraId="5AE4C7A6" w14:textId="77777777" w:rsidR="00512FA0" w:rsidRPr="00512FA0" w:rsidRDefault="00512FA0" w:rsidP="006651EA">
      <w:pPr>
        <w:pStyle w:val="ListParagraph"/>
        <w:numPr>
          <w:ilvl w:val="0"/>
          <w:numId w:val="8"/>
        </w:numPr>
        <w:spacing w:line="360" w:lineRule="auto"/>
        <w:ind w:hanging="294"/>
        <w:jc w:val="both"/>
        <w:rPr>
          <w:rFonts w:ascii="Bookman Old Style" w:hAnsi="Bookman Old Style"/>
          <w:sz w:val="24"/>
          <w:szCs w:val="24"/>
        </w:rPr>
      </w:pPr>
      <w:r w:rsidRPr="00512FA0">
        <w:rPr>
          <w:rFonts w:ascii="Bookman Old Style" w:hAnsi="Bookman Old Style"/>
          <w:sz w:val="24"/>
          <w:szCs w:val="24"/>
        </w:rPr>
        <w:t>Undang-Undang Nomor 1 Tahun 2004 tentang Perbendaharaan Negara (Lembaran Negara Republik Indonesia Tahun 2004 Nomor 5, Tambahan Lembaran Negara Republik Indonesia Nomor 4355) sebagaimana telah diubah dengan Undang-Undang Nomor 2 Tahun 2020 tentang Penetapan Peraturan Pemerintah Pengganti Undang-Undang Nomor 1 Tahun 2020 tentang Kebijakan Keuangan Negara dan Stabilitas Sistem Keuangan Untuk Penanganan Pandemi Corona Virus Disease 2019 (COVID-19) Dan/Atau Dalam Rangka Menghadapi Ancaman Yang Membahayakan Perekonomian Nasional Dan/Atau Stabilitas Sistem Keuangan Menjadi Undang-Undang (Lembaran Negara Republik Indonesia Tahun 2020 Nomor 134, Tambahan Lembaran Negara Republik Indonesia Nomor 6516);</w:t>
      </w:r>
    </w:p>
    <w:p w14:paraId="15CC2402" w14:textId="77777777" w:rsidR="00512FA0" w:rsidRPr="00512FA0" w:rsidRDefault="00512FA0" w:rsidP="006651EA">
      <w:pPr>
        <w:pStyle w:val="ListParagraph"/>
        <w:numPr>
          <w:ilvl w:val="0"/>
          <w:numId w:val="8"/>
        </w:numPr>
        <w:spacing w:line="360" w:lineRule="auto"/>
        <w:ind w:hanging="294"/>
        <w:jc w:val="both"/>
        <w:rPr>
          <w:rFonts w:ascii="Bookman Old Style" w:hAnsi="Bookman Old Style"/>
          <w:sz w:val="24"/>
          <w:szCs w:val="24"/>
        </w:rPr>
      </w:pPr>
      <w:r w:rsidRPr="00512FA0">
        <w:rPr>
          <w:rFonts w:ascii="Bookman Old Style" w:hAnsi="Bookman Old Style"/>
          <w:sz w:val="24"/>
          <w:szCs w:val="24"/>
        </w:rPr>
        <w:t>Undang-Undang Nomor 25 Tahun 2004 tentang Sistem Perencanaan Pembangunan Nasional (Lembaran Negara Republik Indonesia Tahun 2004 Nomor 104, Tambahan Lembaran Negara Republik Indonesia Nomor 4421);</w:t>
      </w:r>
    </w:p>
    <w:p w14:paraId="538E1CD1" w14:textId="77777777" w:rsidR="00512FA0" w:rsidRPr="00512FA0" w:rsidRDefault="00512FA0" w:rsidP="006651EA">
      <w:pPr>
        <w:pStyle w:val="ListParagraph"/>
        <w:numPr>
          <w:ilvl w:val="0"/>
          <w:numId w:val="8"/>
        </w:numPr>
        <w:spacing w:line="360" w:lineRule="auto"/>
        <w:ind w:hanging="294"/>
        <w:jc w:val="both"/>
        <w:rPr>
          <w:rFonts w:ascii="Bookman Old Style" w:hAnsi="Bookman Old Style"/>
          <w:sz w:val="24"/>
          <w:szCs w:val="24"/>
        </w:rPr>
      </w:pPr>
      <w:r w:rsidRPr="00512FA0">
        <w:rPr>
          <w:rFonts w:ascii="Bookman Old Style" w:hAnsi="Bookman Old Style"/>
          <w:sz w:val="24"/>
          <w:szCs w:val="24"/>
        </w:rPr>
        <w:t>Undang-Undang Nomor 17 Tahun 2007 tentang Rencana Pembangunan Jangka Panjang Nasional Tahun 2005-2025 (Lembaran Negara Republik Indonesia Tahun 2007 Nomor 33, Tambahan Lembaran Negara Republik Indonesia Nomor 4700);</w:t>
      </w:r>
    </w:p>
    <w:p w14:paraId="0DF471B2" w14:textId="77777777" w:rsidR="00512FA0" w:rsidRPr="00512FA0" w:rsidRDefault="00512FA0" w:rsidP="006651EA">
      <w:pPr>
        <w:pStyle w:val="ListParagraph"/>
        <w:numPr>
          <w:ilvl w:val="0"/>
          <w:numId w:val="8"/>
        </w:numPr>
        <w:spacing w:line="360" w:lineRule="auto"/>
        <w:ind w:hanging="294"/>
        <w:jc w:val="both"/>
        <w:rPr>
          <w:rFonts w:ascii="Bookman Old Style" w:hAnsi="Bookman Old Style"/>
          <w:sz w:val="24"/>
          <w:szCs w:val="24"/>
        </w:rPr>
      </w:pPr>
      <w:r w:rsidRPr="00512FA0">
        <w:rPr>
          <w:rFonts w:ascii="Bookman Old Style" w:hAnsi="Bookman Old Style"/>
          <w:sz w:val="24"/>
          <w:szCs w:val="24"/>
        </w:rPr>
        <w:t>Undang-Undang Nomor 23 Tahun 2014 tentang Pemerintahan Daerah (Lembaran Negara Republik Indonesia Tahun 2014 Nomor 244, Tambahan Lembaran Negara Republik Indonesia Nomor 5587) sebagaimana telah diubah beberapa kali, terakhir dengan Undang-Undang Nomor 6 Tahun 2023 tentang Penetapan Peraturan Pemerintah Pengganti Undang-Undang Nomor 2 Tahun 2022 tentang Cipta Kerja menjadi Undang-Undang (Lembaran Negara Republik Indonesia Tahun 2023 Nomor 41, Tambahan Lembaran Negara Republik Indonesia Nomor 6856);</w:t>
      </w:r>
    </w:p>
    <w:p w14:paraId="75BA5F20" w14:textId="77777777" w:rsidR="00512FA0" w:rsidRPr="00512FA0" w:rsidRDefault="00512FA0" w:rsidP="006651EA">
      <w:pPr>
        <w:pStyle w:val="ListParagraph"/>
        <w:numPr>
          <w:ilvl w:val="0"/>
          <w:numId w:val="8"/>
        </w:numPr>
        <w:spacing w:line="360" w:lineRule="auto"/>
        <w:ind w:hanging="294"/>
        <w:jc w:val="both"/>
        <w:rPr>
          <w:rFonts w:ascii="Bookman Old Style" w:hAnsi="Bookman Old Style"/>
          <w:sz w:val="24"/>
          <w:szCs w:val="24"/>
        </w:rPr>
      </w:pPr>
      <w:r w:rsidRPr="00512FA0">
        <w:rPr>
          <w:rFonts w:ascii="Bookman Old Style" w:hAnsi="Bookman Old Style"/>
          <w:sz w:val="24"/>
          <w:szCs w:val="24"/>
        </w:rPr>
        <w:lastRenderedPageBreak/>
        <w:t>Peraturan Pemerintah Nomor 8 Tahun 2008 tentang Tahapan, Tata Cara Penyusunan Pengendalian dan Evaluasi Pelaksanaan Rencana Pembangunan Daerah (Lembaran Negara Republik Indonesia Tahun 2008 Nomor 21, Tambahan Lembaran Negara Republik Indonesia Nomor 4698);</w:t>
      </w:r>
    </w:p>
    <w:p w14:paraId="09E047F0" w14:textId="77777777" w:rsidR="00512FA0" w:rsidRPr="00512FA0" w:rsidRDefault="00512FA0" w:rsidP="006651EA">
      <w:pPr>
        <w:pStyle w:val="ListParagraph"/>
        <w:numPr>
          <w:ilvl w:val="0"/>
          <w:numId w:val="8"/>
        </w:numPr>
        <w:spacing w:line="360" w:lineRule="auto"/>
        <w:ind w:hanging="294"/>
        <w:jc w:val="both"/>
        <w:rPr>
          <w:rFonts w:ascii="Bookman Old Style" w:hAnsi="Bookman Old Style"/>
          <w:sz w:val="24"/>
          <w:szCs w:val="24"/>
        </w:rPr>
      </w:pPr>
      <w:r w:rsidRPr="00512FA0">
        <w:rPr>
          <w:rFonts w:ascii="Bookman Old Style" w:hAnsi="Bookman Old Style"/>
          <w:sz w:val="24"/>
          <w:szCs w:val="24"/>
        </w:rPr>
        <w:t>Peraturan Pemerintah Nomor 2 tahun 2018 tentang Standar Pelayanan Minimal (Lembaran Negara Republik Indonesia Tahun 2018 Nomor 2, Tambahan Lembaran Negara Republik Indonesia Nomor 6178);</w:t>
      </w:r>
    </w:p>
    <w:p w14:paraId="3E57356C" w14:textId="77777777" w:rsidR="006651EA" w:rsidRDefault="00512FA0" w:rsidP="006651EA">
      <w:pPr>
        <w:pStyle w:val="ListParagraph"/>
        <w:numPr>
          <w:ilvl w:val="0"/>
          <w:numId w:val="8"/>
        </w:numPr>
        <w:spacing w:line="360" w:lineRule="auto"/>
        <w:ind w:hanging="294"/>
        <w:jc w:val="both"/>
        <w:rPr>
          <w:rFonts w:ascii="Bookman Old Style" w:hAnsi="Bookman Old Style"/>
          <w:sz w:val="24"/>
          <w:szCs w:val="24"/>
        </w:rPr>
      </w:pPr>
      <w:r w:rsidRPr="00512FA0">
        <w:rPr>
          <w:rFonts w:ascii="Bookman Old Style" w:hAnsi="Bookman Old Style"/>
          <w:sz w:val="24"/>
          <w:szCs w:val="24"/>
        </w:rPr>
        <w:t>Peraturan Pemerintah Nomor 18 Tahun 2016 tentang Perangkat Daerah (Lembaran Negara Republik Indonesia Tahun 2016 Nomor 114, Tambahan Lembaran Negara Republik Indonesia Nomor 5887), sebagaimana telah diubah dengan Peraturan Pemerintah Nomor 72 Tahun 2019 tentang Perubahan Atas Peraturan Pemerintah Nomor 18 Tahun 2016 tentang Perangkat Daerah (Lembaran Negara Republik Indonesia Tahun 2019 Nomor 187, Tambahan Lembaran Negara Republik Indonesia Nomor 6402);</w:t>
      </w:r>
    </w:p>
    <w:p w14:paraId="02D65EA7" w14:textId="77777777" w:rsidR="006651EA" w:rsidRDefault="00512FA0" w:rsidP="006651EA">
      <w:pPr>
        <w:pStyle w:val="ListParagraph"/>
        <w:numPr>
          <w:ilvl w:val="0"/>
          <w:numId w:val="8"/>
        </w:numPr>
        <w:spacing w:line="360" w:lineRule="auto"/>
        <w:ind w:left="709" w:hanging="425"/>
        <w:jc w:val="both"/>
        <w:rPr>
          <w:rFonts w:ascii="Bookman Old Style" w:hAnsi="Bookman Old Style"/>
          <w:sz w:val="24"/>
          <w:szCs w:val="24"/>
        </w:rPr>
      </w:pPr>
      <w:r w:rsidRPr="006651EA">
        <w:rPr>
          <w:rFonts w:ascii="Bookman Old Style" w:hAnsi="Bookman Old Style"/>
          <w:sz w:val="24"/>
          <w:szCs w:val="24"/>
        </w:rPr>
        <w:t>Peraturan Pemerintah Nomor 12 Tahun 2019 tentang Pengelolaan Keuangan Daerah (Lembaran Negara Republik Indonesia Tahun 2019 Nomor 42, Tambahan Lembaran Negara Republik Indonesia   Nomor 6322);</w:t>
      </w:r>
    </w:p>
    <w:p w14:paraId="6E0B16B3" w14:textId="77777777" w:rsidR="006651EA" w:rsidRDefault="00512FA0" w:rsidP="006651EA">
      <w:pPr>
        <w:pStyle w:val="ListParagraph"/>
        <w:numPr>
          <w:ilvl w:val="0"/>
          <w:numId w:val="8"/>
        </w:numPr>
        <w:spacing w:line="360" w:lineRule="auto"/>
        <w:ind w:left="709" w:hanging="425"/>
        <w:jc w:val="both"/>
        <w:rPr>
          <w:rFonts w:ascii="Bookman Old Style" w:hAnsi="Bookman Old Style"/>
          <w:sz w:val="24"/>
          <w:szCs w:val="24"/>
        </w:rPr>
      </w:pPr>
      <w:r w:rsidRPr="006651EA">
        <w:rPr>
          <w:rFonts w:ascii="Bookman Old Style" w:hAnsi="Bookman Old Style"/>
          <w:sz w:val="24"/>
          <w:szCs w:val="24"/>
        </w:rPr>
        <w:t>Peraturan Pemerintah Nomor 13 Tahun 2019 tentang Laporan dan Evaluasi Penyelenggaraan Pemerintah Daerah (Lembaran Negara Republik Indonesia Tahun 2019 Nomor 52, Tambahan Lembaran Negara Republik Indonesia   Nomor 6323);</w:t>
      </w:r>
    </w:p>
    <w:p w14:paraId="79DFC37D" w14:textId="77777777" w:rsidR="006651EA" w:rsidRDefault="00512FA0" w:rsidP="006651EA">
      <w:pPr>
        <w:pStyle w:val="ListParagraph"/>
        <w:numPr>
          <w:ilvl w:val="0"/>
          <w:numId w:val="8"/>
        </w:numPr>
        <w:spacing w:line="360" w:lineRule="auto"/>
        <w:ind w:left="709" w:hanging="425"/>
        <w:jc w:val="both"/>
        <w:rPr>
          <w:rFonts w:ascii="Bookman Old Style" w:hAnsi="Bookman Old Style"/>
          <w:sz w:val="24"/>
          <w:szCs w:val="24"/>
        </w:rPr>
      </w:pPr>
      <w:r w:rsidRPr="006651EA">
        <w:rPr>
          <w:rFonts w:ascii="Bookman Old Style" w:hAnsi="Bookman Old Style"/>
          <w:sz w:val="24"/>
          <w:szCs w:val="24"/>
        </w:rPr>
        <w:t>Peraturan Presiden Nomor 59 Tahun 2017 tentang Pelaksanaan Pencapaian Tujuan Pembangunan Berkelanjutan  (Lembaran Negara Republik Indonesia Tahun 2017 Nomor 136);</w:t>
      </w:r>
    </w:p>
    <w:p w14:paraId="3F874B99" w14:textId="77777777" w:rsidR="006651EA" w:rsidRDefault="00512FA0" w:rsidP="006651EA">
      <w:pPr>
        <w:pStyle w:val="ListParagraph"/>
        <w:numPr>
          <w:ilvl w:val="0"/>
          <w:numId w:val="8"/>
        </w:numPr>
        <w:spacing w:line="360" w:lineRule="auto"/>
        <w:ind w:left="709" w:hanging="425"/>
        <w:jc w:val="both"/>
        <w:rPr>
          <w:rFonts w:ascii="Bookman Old Style" w:hAnsi="Bookman Old Style"/>
          <w:sz w:val="24"/>
          <w:szCs w:val="24"/>
        </w:rPr>
      </w:pPr>
      <w:r w:rsidRPr="006651EA">
        <w:rPr>
          <w:rFonts w:ascii="Bookman Old Style" w:hAnsi="Bookman Old Style"/>
          <w:sz w:val="24"/>
          <w:szCs w:val="24"/>
        </w:rPr>
        <w:t>Peraturan Presiden Nomor 79 Tahun 2019  tentang Percepatan Pembangunan Ekonomi Kawasan Kendal – Semarang – Salatiga – Demak – Grobogan; Kawasan Purworejo – Wonosobo – Magelang – Temanggung dan Kawasan Karanganyar – Tegal – Pemalang (Lembaran Negara Republik Indonesia Tahun 2019 Nomor 224);</w:t>
      </w:r>
    </w:p>
    <w:p w14:paraId="17086508" w14:textId="77777777" w:rsidR="006651EA" w:rsidRDefault="00512FA0" w:rsidP="006651EA">
      <w:pPr>
        <w:pStyle w:val="ListParagraph"/>
        <w:numPr>
          <w:ilvl w:val="0"/>
          <w:numId w:val="8"/>
        </w:numPr>
        <w:spacing w:line="360" w:lineRule="auto"/>
        <w:ind w:left="709" w:hanging="425"/>
        <w:jc w:val="both"/>
        <w:rPr>
          <w:rFonts w:ascii="Bookman Old Style" w:hAnsi="Bookman Old Style"/>
          <w:sz w:val="24"/>
          <w:szCs w:val="24"/>
        </w:rPr>
      </w:pPr>
      <w:r w:rsidRPr="006651EA">
        <w:rPr>
          <w:rFonts w:ascii="Bookman Old Style" w:hAnsi="Bookman Old Style"/>
          <w:sz w:val="24"/>
          <w:szCs w:val="24"/>
        </w:rPr>
        <w:t>Peraturan Presiden Nomor 18 Tahun 2020 tentang Rencana Pembangunan Jangka Menegah Nasional Tahun 2020-2024 (Lembaran Negara Republik Indonesia Tahun 2020 Nomor 10);</w:t>
      </w:r>
    </w:p>
    <w:p w14:paraId="0AB3598F" w14:textId="77777777" w:rsidR="006651EA" w:rsidRDefault="00512FA0" w:rsidP="006651EA">
      <w:pPr>
        <w:pStyle w:val="ListParagraph"/>
        <w:numPr>
          <w:ilvl w:val="0"/>
          <w:numId w:val="8"/>
        </w:numPr>
        <w:spacing w:line="360" w:lineRule="auto"/>
        <w:ind w:left="709" w:hanging="425"/>
        <w:jc w:val="both"/>
        <w:rPr>
          <w:rFonts w:ascii="Bookman Old Style" w:hAnsi="Bookman Old Style"/>
          <w:sz w:val="24"/>
          <w:szCs w:val="24"/>
        </w:rPr>
      </w:pPr>
      <w:r w:rsidRPr="006651EA">
        <w:rPr>
          <w:rFonts w:ascii="Bookman Old Style" w:hAnsi="Bookman Old Style"/>
          <w:sz w:val="24"/>
          <w:szCs w:val="24"/>
        </w:rPr>
        <w:t xml:space="preserve">Peraturan Menteri Dalam Negeri Nomor 86 Tahun 2017 tentang  Tata Cara Perencanaan, Pengendalian dan Evaluasi Pembangunan Daerah, </w:t>
      </w:r>
      <w:r w:rsidRPr="006651EA">
        <w:rPr>
          <w:rFonts w:ascii="Bookman Old Style" w:hAnsi="Bookman Old Style"/>
          <w:sz w:val="24"/>
          <w:szCs w:val="24"/>
        </w:rPr>
        <w:lastRenderedPageBreak/>
        <w:t xml:space="preserve">Tata Cara Evaluasi Rancangan Peraturan Daerah tentang Rencana Pembangunan Jangka Panjang Daerah dan Rencana Pembangunan Jangka Menengah Daerah, serta Tata Cara Perubahan  Rencana Pembangunan Jangka Panjang Daerah, Rencana Pembangunan Jangka Menengah Daerah dan Rencana Kerja Pemerintah Daerah; </w:t>
      </w:r>
    </w:p>
    <w:p w14:paraId="687EFCEE" w14:textId="77777777" w:rsidR="006651EA" w:rsidRDefault="00512FA0" w:rsidP="006651EA">
      <w:pPr>
        <w:pStyle w:val="ListParagraph"/>
        <w:numPr>
          <w:ilvl w:val="0"/>
          <w:numId w:val="8"/>
        </w:numPr>
        <w:spacing w:line="360" w:lineRule="auto"/>
        <w:ind w:left="709" w:hanging="425"/>
        <w:jc w:val="both"/>
        <w:rPr>
          <w:rFonts w:ascii="Bookman Old Style" w:hAnsi="Bookman Old Style"/>
          <w:sz w:val="24"/>
          <w:szCs w:val="24"/>
        </w:rPr>
      </w:pPr>
      <w:r w:rsidRPr="006651EA">
        <w:rPr>
          <w:rFonts w:ascii="Bookman Old Style" w:hAnsi="Bookman Old Style"/>
          <w:sz w:val="24"/>
          <w:szCs w:val="24"/>
        </w:rPr>
        <w:t>Peraturan Menteri Dalam Negeri Nomor 70 Tahun 2019 tentang Sistem Informasi Pemerintahan Daerah (SIPD);</w:t>
      </w:r>
    </w:p>
    <w:p w14:paraId="12F7CF5C" w14:textId="77777777" w:rsidR="006651EA" w:rsidRDefault="00512FA0" w:rsidP="006651EA">
      <w:pPr>
        <w:pStyle w:val="ListParagraph"/>
        <w:numPr>
          <w:ilvl w:val="0"/>
          <w:numId w:val="8"/>
        </w:numPr>
        <w:spacing w:line="360" w:lineRule="auto"/>
        <w:ind w:left="709" w:hanging="425"/>
        <w:jc w:val="both"/>
        <w:rPr>
          <w:rFonts w:ascii="Bookman Old Style" w:hAnsi="Bookman Old Style"/>
          <w:sz w:val="24"/>
          <w:szCs w:val="24"/>
        </w:rPr>
      </w:pPr>
      <w:r w:rsidRPr="006651EA">
        <w:rPr>
          <w:rFonts w:ascii="Bookman Old Style" w:hAnsi="Bookman Old Style"/>
          <w:sz w:val="24"/>
          <w:szCs w:val="24"/>
        </w:rPr>
        <w:t>Peraturan Menteri Dalam Negeri Nomor 90 Tahun 2019 tentang Klasifikasi, Kodefikasi, dan Nomenklatur Perencanaan Pembangunan dan Keuangan Daerah;</w:t>
      </w:r>
    </w:p>
    <w:p w14:paraId="514B26D8" w14:textId="77777777" w:rsidR="006651EA" w:rsidRDefault="00512FA0" w:rsidP="006651EA">
      <w:pPr>
        <w:pStyle w:val="ListParagraph"/>
        <w:numPr>
          <w:ilvl w:val="0"/>
          <w:numId w:val="8"/>
        </w:numPr>
        <w:spacing w:line="360" w:lineRule="auto"/>
        <w:ind w:left="709" w:hanging="425"/>
        <w:jc w:val="both"/>
        <w:rPr>
          <w:rFonts w:ascii="Bookman Old Style" w:hAnsi="Bookman Old Style"/>
          <w:sz w:val="24"/>
          <w:szCs w:val="24"/>
        </w:rPr>
      </w:pPr>
      <w:r w:rsidRPr="006651EA">
        <w:rPr>
          <w:rFonts w:ascii="Bookman Old Style" w:hAnsi="Bookman Old Style"/>
          <w:sz w:val="24"/>
          <w:szCs w:val="24"/>
        </w:rPr>
        <w:t>Peraturan Menteri Dalam Negeri Nomor 18 Tahun 2020 tentang Peraturan Pelaksanaan Peraturan Pemerintah Nomor 13 Tahun 2019 Tentang Laporan dan Evaluasi Penyelenggaraan Pemerintahan Daerah;</w:t>
      </w:r>
    </w:p>
    <w:p w14:paraId="2CD2AE20" w14:textId="77777777" w:rsidR="006651EA" w:rsidRDefault="00512FA0" w:rsidP="006651EA">
      <w:pPr>
        <w:pStyle w:val="ListParagraph"/>
        <w:numPr>
          <w:ilvl w:val="0"/>
          <w:numId w:val="8"/>
        </w:numPr>
        <w:spacing w:line="360" w:lineRule="auto"/>
        <w:ind w:left="709" w:hanging="425"/>
        <w:jc w:val="both"/>
        <w:rPr>
          <w:rFonts w:ascii="Bookman Old Style" w:hAnsi="Bookman Old Style"/>
          <w:sz w:val="24"/>
          <w:szCs w:val="24"/>
        </w:rPr>
      </w:pPr>
      <w:r w:rsidRPr="006651EA">
        <w:rPr>
          <w:rFonts w:ascii="Bookman Old Style" w:hAnsi="Bookman Old Style"/>
          <w:sz w:val="24"/>
          <w:szCs w:val="24"/>
        </w:rPr>
        <w:t>Peraturan Menteri Dalam Negeri Nomor 77 Tahun 2020 tentang Pedoman Pedoman Teknis Pengelolaan Keuangan Daerah;</w:t>
      </w:r>
    </w:p>
    <w:p w14:paraId="1C0A095A" w14:textId="77777777" w:rsidR="006651EA" w:rsidRDefault="00512FA0" w:rsidP="006651EA">
      <w:pPr>
        <w:pStyle w:val="ListParagraph"/>
        <w:numPr>
          <w:ilvl w:val="0"/>
          <w:numId w:val="8"/>
        </w:numPr>
        <w:spacing w:line="360" w:lineRule="auto"/>
        <w:ind w:left="709" w:hanging="425"/>
        <w:jc w:val="both"/>
        <w:rPr>
          <w:rFonts w:ascii="Bookman Old Style" w:hAnsi="Bookman Old Style"/>
          <w:sz w:val="24"/>
          <w:szCs w:val="24"/>
        </w:rPr>
      </w:pPr>
      <w:r w:rsidRPr="006651EA">
        <w:rPr>
          <w:rFonts w:ascii="Bookman Old Style" w:hAnsi="Bookman Old Style"/>
          <w:sz w:val="24"/>
          <w:szCs w:val="24"/>
        </w:rPr>
        <w:t>Peraturan Menteri Dalam Negeri Nomor 59 Tahun 2021 Tentang Penerapan Standar Pelayanan Minimal;</w:t>
      </w:r>
    </w:p>
    <w:p w14:paraId="5E3EAC3A" w14:textId="77777777" w:rsidR="006651EA" w:rsidRDefault="00512FA0" w:rsidP="006651EA">
      <w:pPr>
        <w:pStyle w:val="ListParagraph"/>
        <w:numPr>
          <w:ilvl w:val="0"/>
          <w:numId w:val="8"/>
        </w:numPr>
        <w:spacing w:line="360" w:lineRule="auto"/>
        <w:ind w:left="709" w:hanging="425"/>
        <w:jc w:val="both"/>
        <w:rPr>
          <w:rFonts w:ascii="Bookman Old Style" w:hAnsi="Bookman Old Style"/>
          <w:sz w:val="24"/>
          <w:szCs w:val="24"/>
        </w:rPr>
      </w:pPr>
      <w:r w:rsidRPr="006651EA">
        <w:rPr>
          <w:rFonts w:ascii="Bookman Old Style" w:hAnsi="Bookman Old Style"/>
          <w:sz w:val="24"/>
          <w:szCs w:val="24"/>
        </w:rPr>
        <w:t>Peraturan Daerah Provinsi Jawa Tengah Nomor 3 Tahun 2008 tentang Rencana Pembangunan Jangka Panjang Daerah Provinsi Jawa Tengah   Tahun 2005-2025 (Lembaran Daerah Propinsi Jawa Tengah Tahun 2008 Nomor 3 Seri E Nomor 3, Tambahan Lembaran Daerah Provinsi Jawa Tengah Nomor 9);</w:t>
      </w:r>
    </w:p>
    <w:p w14:paraId="0AE8ABC9" w14:textId="77777777" w:rsidR="006651EA" w:rsidRDefault="00512FA0" w:rsidP="006651EA">
      <w:pPr>
        <w:pStyle w:val="ListParagraph"/>
        <w:numPr>
          <w:ilvl w:val="0"/>
          <w:numId w:val="8"/>
        </w:numPr>
        <w:spacing w:line="360" w:lineRule="auto"/>
        <w:ind w:left="709" w:hanging="425"/>
        <w:jc w:val="both"/>
        <w:rPr>
          <w:rFonts w:ascii="Bookman Old Style" w:hAnsi="Bookman Old Style"/>
          <w:sz w:val="24"/>
          <w:szCs w:val="24"/>
        </w:rPr>
      </w:pPr>
      <w:r w:rsidRPr="006651EA">
        <w:rPr>
          <w:rFonts w:ascii="Bookman Old Style" w:hAnsi="Bookman Old Style"/>
          <w:sz w:val="24"/>
          <w:szCs w:val="24"/>
        </w:rPr>
        <w:t xml:space="preserve">Peraturan Daerah Provinsi Jawa Tengah Nomor 6 Tahun 2010 tentang Rencana Tata Ruang Wilayah Provinsi Jawa Tengah Tahun 2009-2029 (Lembaran Daerah Provinsi Jawa Tengah Tahun 2010 Nomor 6) sebagaimana telah diubah dengan Peraturan Daerah Jawa Tengah Nomor 16 Tahun 2019 tentang Perubahan Atas Peraturan Daerah Nomor 6 Tahun 2010 tentang Rencana Tata Ruang Wilayah Provinsi Jawa Tengah Tahun 2009-2029 (Lembaran Daerah Provinsi Jawa Tengah Tahun 2019 Nomor 16); </w:t>
      </w:r>
    </w:p>
    <w:p w14:paraId="7D556479" w14:textId="77777777" w:rsidR="006651EA" w:rsidRDefault="00512FA0" w:rsidP="006651EA">
      <w:pPr>
        <w:pStyle w:val="ListParagraph"/>
        <w:numPr>
          <w:ilvl w:val="0"/>
          <w:numId w:val="8"/>
        </w:numPr>
        <w:spacing w:line="360" w:lineRule="auto"/>
        <w:ind w:left="709" w:hanging="425"/>
        <w:jc w:val="both"/>
        <w:rPr>
          <w:rFonts w:ascii="Bookman Old Style" w:hAnsi="Bookman Old Style"/>
          <w:sz w:val="24"/>
          <w:szCs w:val="24"/>
        </w:rPr>
      </w:pPr>
      <w:r w:rsidRPr="006651EA">
        <w:rPr>
          <w:rFonts w:ascii="Bookman Old Style" w:hAnsi="Bookman Old Style"/>
          <w:sz w:val="24"/>
          <w:szCs w:val="24"/>
        </w:rPr>
        <w:t>Peraturan Daerah Provinsi Jawa Tengah Nomor 5 Tahun 2019 tentang Rencana Pembangunan Jangka Menengah Daerah Provinsi Jawa Tengah Tahun 2018–2023 (Lembaran Daerah Provinsi Jawa Tengah Tahun 2019 Nomor 5, Tambahan Lembaran Daerah Provinsi Jawa Tengah Nomor 110);</w:t>
      </w:r>
    </w:p>
    <w:p w14:paraId="1E8A63B5" w14:textId="77777777" w:rsidR="006651EA" w:rsidRDefault="00512FA0" w:rsidP="006651EA">
      <w:pPr>
        <w:pStyle w:val="ListParagraph"/>
        <w:numPr>
          <w:ilvl w:val="0"/>
          <w:numId w:val="8"/>
        </w:numPr>
        <w:spacing w:line="360" w:lineRule="auto"/>
        <w:ind w:left="709" w:hanging="425"/>
        <w:jc w:val="both"/>
        <w:rPr>
          <w:rFonts w:ascii="Bookman Old Style" w:hAnsi="Bookman Old Style"/>
          <w:sz w:val="24"/>
          <w:szCs w:val="24"/>
        </w:rPr>
      </w:pPr>
      <w:r w:rsidRPr="006651EA">
        <w:rPr>
          <w:rFonts w:ascii="Bookman Old Style" w:hAnsi="Bookman Old Style"/>
          <w:sz w:val="24"/>
          <w:szCs w:val="24"/>
        </w:rPr>
        <w:t xml:space="preserve">Peraturan Daerah Kabupaten Karanganyar Nomor 11 Tahun 2007 tentang Tata Cara Penyusunan Rencana Pembangunan Daerah dan </w:t>
      </w:r>
      <w:r w:rsidRPr="006651EA">
        <w:rPr>
          <w:rFonts w:ascii="Bookman Old Style" w:hAnsi="Bookman Old Style"/>
          <w:sz w:val="24"/>
          <w:szCs w:val="24"/>
        </w:rPr>
        <w:lastRenderedPageBreak/>
        <w:t>Pelaksanaan Musyawarah Perencanaan Pembangunan Daerah Kabupaten Karanganyar (Lembaran Daerah Kabupaten Karanganyar Tahun 2007 Nomor 11);</w:t>
      </w:r>
    </w:p>
    <w:p w14:paraId="5576F611" w14:textId="77777777" w:rsidR="006651EA" w:rsidRDefault="00512FA0" w:rsidP="006651EA">
      <w:pPr>
        <w:pStyle w:val="ListParagraph"/>
        <w:numPr>
          <w:ilvl w:val="0"/>
          <w:numId w:val="8"/>
        </w:numPr>
        <w:spacing w:line="360" w:lineRule="auto"/>
        <w:ind w:left="709" w:hanging="425"/>
        <w:jc w:val="both"/>
        <w:rPr>
          <w:rFonts w:ascii="Bookman Old Style" w:hAnsi="Bookman Old Style"/>
          <w:sz w:val="24"/>
          <w:szCs w:val="24"/>
        </w:rPr>
      </w:pPr>
      <w:r w:rsidRPr="006651EA">
        <w:rPr>
          <w:rFonts w:ascii="Bookman Old Style" w:hAnsi="Bookman Old Style"/>
          <w:sz w:val="24"/>
          <w:szCs w:val="24"/>
        </w:rPr>
        <w:t>Peraturan Daerah Kabupaten Karanganyar Nomor 14 Tahun 2009 tentang Rencana Pembangunan Jangka Panjang Daerah Kabupaten Karanganyar Tahun 2005-2025 (Lembaran Daerah Kabupaten Karanganyar Tahun 2009 Nomor 14);</w:t>
      </w:r>
    </w:p>
    <w:p w14:paraId="242967DB" w14:textId="77777777" w:rsidR="006651EA" w:rsidRDefault="00512FA0" w:rsidP="006651EA">
      <w:pPr>
        <w:pStyle w:val="ListParagraph"/>
        <w:numPr>
          <w:ilvl w:val="0"/>
          <w:numId w:val="8"/>
        </w:numPr>
        <w:spacing w:line="360" w:lineRule="auto"/>
        <w:ind w:left="709" w:hanging="425"/>
        <w:jc w:val="both"/>
        <w:rPr>
          <w:rFonts w:ascii="Bookman Old Style" w:hAnsi="Bookman Old Style"/>
          <w:sz w:val="24"/>
          <w:szCs w:val="24"/>
        </w:rPr>
      </w:pPr>
      <w:r w:rsidRPr="006651EA">
        <w:rPr>
          <w:rFonts w:ascii="Bookman Old Style" w:hAnsi="Bookman Old Style"/>
          <w:sz w:val="24"/>
          <w:szCs w:val="24"/>
        </w:rPr>
        <w:t>Peraturan Daerah Kabupaten Karanganyar Nomor 1 Tahun 2013 tentang Rencana Tata Ruang Wilayah Kabupaten Karanganyar Tahun 2013–2032 (Lembaran Daerah Kabupaten Karanganyar Tahun 2013 Nomor 1, Tambahan Lembaran Daerah Kabupaten Karanganyar Nomor 3), sebagaimana telah diubah dengan Peraturan Daerah Nomor 19 Tahun 2019 tentang Perubahan Atas Peraturan Daerah Kabupaten Karanganyar Nomor 1 Tahun 2013 tentang tentang Rencana Tata Ruang Wilayah Kabupaten Karanganyar</w:t>
      </w:r>
      <w:r w:rsidR="006651EA">
        <w:rPr>
          <w:rFonts w:ascii="Bookman Old Style" w:hAnsi="Bookman Old Style"/>
          <w:sz w:val="24"/>
          <w:szCs w:val="24"/>
        </w:rPr>
        <w:t xml:space="preserve"> </w:t>
      </w:r>
      <w:r w:rsidRPr="006651EA">
        <w:rPr>
          <w:rFonts w:ascii="Bookman Old Style" w:hAnsi="Bookman Old Style"/>
          <w:sz w:val="24"/>
          <w:szCs w:val="24"/>
        </w:rPr>
        <w:t>Tahun 2013–2032 (Lembaran Daerah Kabupaten Karanganyar Tahun 2019 Nomor 19, Tambahan Lembaran Daerah Kabupaten Karanganyar Nomor 111);</w:t>
      </w:r>
    </w:p>
    <w:p w14:paraId="1D1F7D2F" w14:textId="77777777" w:rsidR="006651EA" w:rsidRDefault="00512FA0" w:rsidP="006651EA">
      <w:pPr>
        <w:pStyle w:val="ListParagraph"/>
        <w:numPr>
          <w:ilvl w:val="0"/>
          <w:numId w:val="8"/>
        </w:numPr>
        <w:spacing w:line="360" w:lineRule="auto"/>
        <w:ind w:left="709" w:hanging="425"/>
        <w:jc w:val="both"/>
        <w:rPr>
          <w:rFonts w:ascii="Bookman Old Style" w:hAnsi="Bookman Old Style"/>
          <w:sz w:val="24"/>
          <w:szCs w:val="24"/>
        </w:rPr>
      </w:pPr>
      <w:r w:rsidRPr="006651EA">
        <w:rPr>
          <w:rFonts w:ascii="Bookman Old Style" w:hAnsi="Bookman Old Style"/>
          <w:sz w:val="24"/>
          <w:szCs w:val="24"/>
        </w:rPr>
        <w:t xml:space="preserve">Peraturan Daerah Kabupaten Karanganyar Nomor 16 Tahun 2016 tentang Pembentukan dan Susunan Perangkat Daerah Kabupaten Karanganyar (Lembaran Daerah Kabupaten Karanganyar Tahun 2016 Nomor 16, Tambahan Lembaran Daerah Kabupaten Karanganyar Nomor 67), sebagimana telah diubah dengan Peraturan Daerah Nomor 5 Tahun 2022 (Lembaran Daerah Kabupaten Karanganyar Tahun 2022 Nomor 5, Tambahan Lembaran Daerah Kabupaten Karanganyar Nomor 134); </w:t>
      </w:r>
    </w:p>
    <w:p w14:paraId="19F2D7A3" w14:textId="33DF6B2D" w:rsidR="00685648" w:rsidRPr="005E7F01" w:rsidRDefault="00512FA0" w:rsidP="006651EA">
      <w:pPr>
        <w:pStyle w:val="ListParagraph"/>
        <w:numPr>
          <w:ilvl w:val="0"/>
          <w:numId w:val="8"/>
        </w:numPr>
        <w:spacing w:line="360" w:lineRule="auto"/>
        <w:ind w:left="709" w:hanging="425"/>
        <w:jc w:val="both"/>
        <w:rPr>
          <w:rFonts w:ascii="Bookman Old Style" w:hAnsi="Bookman Old Style"/>
          <w:sz w:val="24"/>
          <w:szCs w:val="24"/>
        </w:rPr>
      </w:pPr>
      <w:bookmarkStart w:id="0" w:name="_Hlk150687504"/>
      <w:r w:rsidRPr="006651EA">
        <w:rPr>
          <w:rFonts w:ascii="Bookman Old Style" w:hAnsi="Bookman Old Style"/>
          <w:sz w:val="24"/>
          <w:szCs w:val="24"/>
        </w:rPr>
        <w:t>Peraturan Bupati Kabupaten Karanganyar Nomor 11 Tahun 2023 tentang Rencana Pembangunan Daerah Kabupaten Karanganyar Tahun 2024-2026 (Berita Daerah Kabupaten Karanganyar Tahun 2023 Nomor 11)</w:t>
      </w:r>
      <w:bookmarkEnd w:id="0"/>
      <w:r w:rsidR="00685648" w:rsidRPr="006651EA">
        <w:rPr>
          <w:rFonts w:ascii="Bookman Old Style" w:hAnsi="Bookman Old Style"/>
          <w:sz w:val="24"/>
          <w:szCs w:val="24"/>
          <w:lang w:val="id-ID"/>
        </w:rPr>
        <w:t>.</w:t>
      </w:r>
    </w:p>
    <w:p w14:paraId="3D5F8968" w14:textId="171E5240" w:rsidR="005E7F01" w:rsidRDefault="005E7F01" w:rsidP="006651EA">
      <w:pPr>
        <w:pStyle w:val="ListParagraph"/>
        <w:numPr>
          <w:ilvl w:val="0"/>
          <w:numId w:val="8"/>
        </w:numPr>
        <w:spacing w:line="360" w:lineRule="auto"/>
        <w:ind w:left="709" w:hanging="425"/>
        <w:jc w:val="both"/>
        <w:rPr>
          <w:rFonts w:ascii="Bookman Old Style" w:hAnsi="Bookman Old Style"/>
          <w:sz w:val="24"/>
          <w:szCs w:val="24"/>
        </w:rPr>
      </w:pPr>
      <w:proofErr w:type="spellStart"/>
      <w:r w:rsidRPr="005E7F01">
        <w:rPr>
          <w:rFonts w:ascii="Bookman Old Style" w:hAnsi="Bookman Old Style"/>
          <w:sz w:val="24"/>
          <w:szCs w:val="24"/>
        </w:rPr>
        <w:t>Peraturan</w:t>
      </w:r>
      <w:proofErr w:type="spellEnd"/>
      <w:r w:rsidRPr="005E7F01">
        <w:rPr>
          <w:rFonts w:ascii="Bookman Old Style" w:hAnsi="Bookman Old Style"/>
          <w:sz w:val="24"/>
          <w:szCs w:val="24"/>
        </w:rPr>
        <w:t xml:space="preserve"> </w:t>
      </w:r>
      <w:proofErr w:type="spellStart"/>
      <w:r w:rsidRPr="005E7F01">
        <w:rPr>
          <w:rFonts w:ascii="Bookman Old Style" w:hAnsi="Bookman Old Style"/>
          <w:sz w:val="24"/>
          <w:szCs w:val="24"/>
        </w:rPr>
        <w:t>Bupati</w:t>
      </w:r>
      <w:proofErr w:type="spellEnd"/>
      <w:r w:rsidRPr="005E7F01">
        <w:rPr>
          <w:rFonts w:ascii="Bookman Old Style" w:hAnsi="Bookman Old Style"/>
          <w:sz w:val="24"/>
          <w:szCs w:val="24"/>
        </w:rPr>
        <w:t xml:space="preserve"> </w:t>
      </w:r>
      <w:proofErr w:type="spellStart"/>
      <w:r w:rsidRPr="005E7F01">
        <w:rPr>
          <w:rFonts w:ascii="Bookman Old Style" w:hAnsi="Bookman Old Style"/>
          <w:sz w:val="24"/>
          <w:szCs w:val="24"/>
        </w:rPr>
        <w:t>Kabupaten</w:t>
      </w:r>
      <w:proofErr w:type="spellEnd"/>
      <w:r w:rsidRPr="005E7F01">
        <w:rPr>
          <w:rFonts w:ascii="Bookman Old Style" w:hAnsi="Bookman Old Style"/>
          <w:sz w:val="24"/>
          <w:szCs w:val="24"/>
        </w:rPr>
        <w:t xml:space="preserve"> </w:t>
      </w:r>
      <w:proofErr w:type="spellStart"/>
      <w:r w:rsidRPr="005E7F01">
        <w:rPr>
          <w:rFonts w:ascii="Bookman Old Style" w:hAnsi="Bookman Old Style"/>
          <w:sz w:val="24"/>
          <w:szCs w:val="24"/>
        </w:rPr>
        <w:t>Karanganyar</w:t>
      </w:r>
      <w:proofErr w:type="spellEnd"/>
      <w:r w:rsidRPr="005E7F01">
        <w:rPr>
          <w:rFonts w:ascii="Bookman Old Style" w:hAnsi="Bookman Old Style"/>
          <w:sz w:val="24"/>
          <w:szCs w:val="24"/>
        </w:rPr>
        <w:t xml:space="preserve"> </w:t>
      </w:r>
      <w:proofErr w:type="spellStart"/>
      <w:r w:rsidRPr="005E7F01">
        <w:rPr>
          <w:rFonts w:ascii="Bookman Old Style" w:hAnsi="Bookman Old Style"/>
          <w:sz w:val="24"/>
          <w:szCs w:val="24"/>
        </w:rPr>
        <w:t>Nomor</w:t>
      </w:r>
      <w:proofErr w:type="spellEnd"/>
      <w:r w:rsidRPr="005E7F01">
        <w:rPr>
          <w:rFonts w:ascii="Bookman Old Style" w:hAnsi="Bookman Old Style"/>
          <w:sz w:val="24"/>
          <w:szCs w:val="24"/>
        </w:rPr>
        <w:t xml:space="preserve"> 1</w:t>
      </w:r>
      <w:r>
        <w:rPr>
          <w:rFonts w:ascii="Bookman Old Style" w:hAnsi="Bookman Old Style"/>
          <w:sz w:val="24"/>
          <w:szCs w:val="24"/>
        </w:rPr>
        <w:t>6</w:t>
      </w:r>
      <w:r w:rsidRPr="005E7F01">
        <w:rPr>
          <w:rFonts w:ascii="Bookman Old Style" w:hAnsi="Bookman Old Style"/>
          <w:sz w:val="24"/>
          <w:szCs w:val="24"/>
        </w:rPr>
        <w:t xml:space="preserve"> </w:t>
      </w:r>
      <w:proofErr w:type="spellStart"/>
      <w:r w:rsidRPr="005E7F01">
        <w:rPr>
          <w:rFonts w:ascii="Bookman Old Style" w:hAnsi="Bookman Old Style"/>
          <w:sz w:val="24"/>
          <w:szCs w:val="24"/>
        </w:rPr>
        <w:t>Tahun</w:t>
      </w:r>
      <w:proofErr w:type="spellEnd"/>
      <w:r w:rsidRPr="005E7F01">
        <w:rPr>
          <w:rFonts w:ascii="Bookman Old Style" w:hAnsi="Bookman Old Style"/>
          <w:sz w:val="24"/>
          <w:szCs w:val="24"/>
        </w:rPr>
        <w:t xml:space="preserve"> 2023 </w:t>
      </w:r>
      <w:proofErr w:type="spellStart"/>
      <w:r w:rsidRPr="005E7F01">
        <w:rPr>
          <w:rFonts w:ascii="Bookman Old Style" w:hAnsi="Bookman Old Style"/>
          <w:sz w:val="24"/>
          <w:szCs w:val="24"/>
        </w:rPr>
        <w:t>tentang</w:t>
      </w:r>
      <w:proofErr w:type="spellEnd"/>
      <w:r w:rsidRPr="005E7F01">
        <w:rPr>
          <w:rFonts w:ascii="Bookman Old Style" w:hAnsi="Bookman Old Style"/>
          <w:sz w:val="24"/>
          <w:szCs w:val="24"/>
        </w:rPr>
        <w:t xml:space="preserve"> </w:t>
      </w:r>
      <w:proofErr w:type="spellStart"/>
      <w:r w:rsidRPr="005E7F01">
        <w:rPr>
          <w:rFonts w:ascii="Bookman Old Style" w:hAnsi="Bookman Old Style"/>
          <w:sz w:val="24"/>
          <w:szCs w:val="24"/>
        </w:rPr>
        <w:t>Renc</w:t>
      </w:r>
      <w:r>
        <w:rPr>
          <w:rFonts w:ascii="Bookman Old Style" w:hAnsi="Bookman Old Style"/>
          <w:sz w:val="24"/>
          <w:szCs w:val="24"/>
        </w:rPr>
        <w:t>ana</w:t>
      </w:r>
      <w:proofErr w:type="spellEnd"/>
      <w:r>
        <w:rPr>
          <w:rFonts w:ascii="Bookman Old Style" w:hAnsi="Bookman Old Style"/>
          <w:sz w:val="24"/>
          <w:szCs w:val="24"/>
        </w:rPr>
        <w:t xml:space="preserve"> </w:t>
      </w:r>
      <w:proofErr w:type="spellStart"/>
      <w:r>
        <w:rPr>
          <w:rFonts w:ascii="Bookman Old Style" w:hAnsi="Bookman Old Style"/>
          <w:sz w:val="24"/>
          <w:szCs w:val="24"/>
        </w:rPr>
        <w:t>Strategis</w:t>
      </w:r>
      <w:proofErr w:type="spellEnd"/>
      <w:r>
        <w:rPr>
          <w:rFonts w:ascii="Bookman Old Style" w:hAnsi="Bookman Old Style"/>
          <w:sz w:val="24"/>
          <w:szCs w:val="24"/>
        </w:rPr>
        <w:t xml:space="preserve"> Perangkat Daerah </w:t>
      </w:r>
      <w:proofErr w:type="spellStart"/>
      <w:r>
        <w:rPr>
          <w:rFonts w:ascii="Bookman Old Style" w:hAnsi="Bookman Old Style"/>
          <w:sz w:val="24"/>
          <w:szCs w:val="24"/>
        </w:rPr>
        <w:t>Tahun</w:t>
      </w:r>
      <w:proofErr w:type="spellEnd"/>
      <w:r>
        <w:rPr>
          <w:rFonts w:ascii="Bookman Old Style" w:hAnsi="Bookman Old Style"/>
          <w:sz w:val="24"/>
          <w:szCs w:val="24"/>
        </w:rPr>
        <w:t xml:space="preserve"> 2024-2026;</w:t>
      </w:r>
    </w:p>
    <w:p w14:paraId="786DB70D" w14:textId="6AD8630F" w:rsidR="005E7F01" w:rsidRPr="006651EA" w:rsidRDefault="005E7F01" w:rsidP="006651EA">
      <w:pPr>
        <w:pStyle w:val="ListParagraph"/>
        <w:numPr>
          <w:ilvl w:val="0"/>
          <w:numId w:val="8"/>
        </w:numPr>
        <w:spacing w:line="360" w:lineRule="auto"/>
        <w:ind w:left="709" w:hanging="425"/>
        <w:jc w:val="both"/>
        <w:rPr>
          <w:rFonts w:ascii="Bookman Old Style" w:hAnsi="Bookman Old Style"/>
          <w:sz w:val="24"/>
          <w:szCs w:val="24"/>
        </w:rPr>
      </w:pPr>
      <w:proofErr w:type="spellStart"/>
      <w:r w:rsidRPr="006651EA">
        <w:rPr>
          <w:rFonts w:ascii="Bookman Old Style" w:hAnsi="Bookman Old Style"/>
          <w:sz w:val="24"/>
          <w:szCs w:val="24"/>
        </w:rPr>
        <w:t>Peraturan</w:t>
      </w:r>
      <w:proofErr w:type="spellEnd"/>
      <w:r w:rsidRPr="006651EA">
        <w:rPr>
          <w:rFonts w:ascii="Bookman Old Style" w:hAnsi="Bookman Old Style"/>
          <w:sz w:val="24"/>
          <w:szCs w:val="24"/>
        </w:rPr>
        <w:t xml:space="preserve"> </w:t>
      </w:r>
      <w:proofErr w:type="spellStart"/>
      <w:r w:rsidRPr="006651EA">
        <w:rPr>
          <w:rFonts w:ascii="Bookman Old Style" w:hAnsi="Bookman Old Style"/>
          <w:sz w:val="24"/>
          <w:szCs w:val="24"/>
        </w:rPr>
        <w:t>Bupati</w:t>
      </w:r>
      <w:proofErr w:type="spellEnd"/>
      <w:r w:rsidRPr="006651EA">
        <w:rPr>
          <w:rFonts w:ascii="Bookman Old Style" w:hAnsi="Bookman Old Style"/>
          <w:sz w:val="24"/>
          <w:szCs w:val="24"/>
        </w:rPr>
        <w:t xml:space="preserve"> </w:t>
      </w:r>
      <w:proofErr w:type="spellStart"/>
      <w:r w:rsidRPr="006651EA">
        <w:rPr>
          <w:rFonts w:ascii="Bookman Old Style" w:hAnsi="Bookman Old Style"/>
          <w:sz w:val="24"/>
          <w:szCs w:val="24"/>
        </w:rPr>
        <w:t>Kabupaten</w:t>
      </w:r>
      <w:proofErr w:type="spellEnd"/>
      <w:r w:rsidRPr="006651EA">
        <w:rPr>
          <w:rFonts w:ascii="Bookman Old Style" w:hAnsi="Bookman Old Style"/>
          <w:sz w:val="24"/>
          <w:szCs w:val="24"/>
        </w:rPr>
        <w:t xml:space="preserve"> </w:t>
      </w:r>
      <w:proofErr w:type="spellStart"/>
      <w:r w:rsidRPr="006651EA">
        <w:rPr>
          <w:rFonts w:ascii="Bookman Old Style" w:hAnsi="Bookman Old Style"/>
          <w:sz w:val="24"/>
          <w:szCs w:val="24"/>
        </w:rPr>
        <w:t>Karanganyar</w:t>
      </w:r>
      <w:proofErr w:type="spellEnd"/>
      <w:r w:rsidRPr="006651EA">
        <w:rPr>
          <w:rFonts w:ascii="Bookman Old Style" w:hAnsi="Bookman Old Style"/>
          <w:sz w:val="24"/>
          <w:szCs w:val="24"/>
        </w:rPr>
        <w:t xml:space="preserve"> </w:t>
      </w:r>
      <w:proofErr w:type="spellStart"/>
      <w:r w:rsidRPr="006651EA">
        <w:rPr>
          <w:rFonts w:ascii="Bookman Old Style" w:hAnsi="Bookman Old Style"/>
          <w:sz w:val="24"/>
          <w:szCs w:val="24"/>
        </w:rPr>
        <w:t>Nomor</w:t>
      </w:r>
      <w:proofErr w:type="spellEnd"/>
      <w:r w:rsidRPr="006651EA">
        <w:rPr>
          <w:rFonts w:ascii="Bookman Old Style" w:hAnsi="Bookman Old Style"/>
          <w:sz w:val="24"/>
          <w:szCs w:val="24"/>
        </w:rPr>
        <w:t xml:space="preserve"> </w:t>
      </w:r>
      <w:r>
        <w:rPr>
          <w:rFonts w:ascii="Bookman Old Style" w:hAnsi="Bookman Old Style"/>
          <w:sz w:val="24"/>
          <w:szCs w:val="24"/>
        </w:rPr>
        <w:t>34</w:t>
      </w:r>
      <w:r w:rsidRPr="006651EA">
        <w:rPr>
          <w:rFonts w:ascii="Bookman Old Style" w:hAnsi="Bookman Old Style"/>
          <w:sz w:val="24"/>
          <w:szCs w:val="24"/>
        </w:rPr>
        <w:t xml:space="preserve"> </w:t>
      </w:r>
      <w:proofErr w:type="spellStart"/>
      <w:r w:rsidRPr="006651EA">
        <w:rPr>
          <w:rFonts w:ascii="Bookman Old Style" w:hAnsi="Bookman Old Style"/>
          <w:sz w:val="24"/>
          <w:szCs w:val="24"/>
        </w:rPr>
        <w:t>Tahun</w:t>
      </w:r>
      <w:proofErr w:type="spellEnd"/>
      <w:r w:rsidRPr="006651EA">
        <w:rPr>
          <w:rFonts w:ascii="Bookman Old Style" w:hAnsi="Bookman Old Style"/>
          <w:sz w:val="24"/>
          <w:szCs w:val="24"/>
        </w:rPr>
        <w:t xml:space="preserve"> 2023 </w:t>
      </w:r>
      <w:proofErr w:type="spellStart"/>
      <w:r w:rsidRPr="006651EA">
        <w:rPr>
          <w:rFonts w:ascii="Bookman Old Style" w:hAnsi="Bookman Old Style"/>
          <w:sz w:val="24"/>
          <w:szCs w:val="24"/>
        </w:rPr>
        <w:t>tentang</w:t>
      </w:r>
      <w:proofErr w:type="spellEnd"/>
      <w:r w:rsidRPr="006651EA">
        <w:rPr>
          <w:rFonts w:ascii="Bookman Old Style" w:hAnsi="Bookman Old Style"/>
          <w:sz w:val="24"/>
          <w:szCs w:val="24"/>
        </w:rPr>
        <w:t xml:space="preserve"> </w:t>
      </w:r>
      <w:proofErr w:type="spellStart"/>
      <w:r w:rsidRPr="006651EA">
        <w:rPr>
          <w:rFonts w:ascii="Bookman Old Style" w:hAnsi="Bookman Old Style"/>
          <w:sz w:val="24"/>
          <w:szCs w:val="24"/>
        </w:rPr>
        <w:t>Rencana</w:t>
      </w:r>
      <w:proofErr w:type="spellEnd"/>
      <w:r w:rsidRPr="006651EA">
        <w:rPr>
          <w:rFonts w:ascii="Bookman Old Style" w:hAnsi="Bookman Old Style"/>
          <w:sz w:val="24"/>
          <w:szCs w:val="24"/>
        </w:rPr>
        <w:t xml:space="preserve"> </w:t>
      </w:r>
      <w:proofErr w:type="spellStart"/>
      <w:r>
        <w:rPr>
          <w:rFonts w:ascii="Bookman Old Style" w:hAnsi="Bookman Old Style"/>
          <w:sz w:val="24"/>
          <w:szCs w:val="24"/>
        </w:rPr>
        <w:t>Kerja</w:t>
      </w:r>
      <w:proofErr w:type="spellEnd"/>
      <w:r>
        <w:rPr>
          <w:rFonts w:ascii="Bookman Old Style" w:hAnsi="Bookman Old Style"/>
          <w:sz w:val="24"/>
          <w:szCs w:val="24"/>
        </w:rPr>
        <w:t xml:space="preserve"> </w:t>
      </w:r>
      <w:proofErr w:type="spellStart"/>
      <w:r>
        <w:rPr>
          <w:rFonts w:ascii="Bookman Old Style" w:hAnsi="Bookman Old Style"/>
          <w:sz w:val="24"/>
          <w:szCs w:val="24"/>
        </w:rPr>
        <w:t>Pemerintah</w:t>
      </w:r>
      <w:proofErr w:type="spellEnd"/>
      <w:r>
        <w:rPr>
          <w:rFonts w:ascii="Bookman Old Style" w:hAnsi="Bookman Old Style"/>
          <w:sz w:val="24"/>
          <w:szCs w:val="24"/>
        </w:rPr>
        <w:t xml:space="preserve"> Daerah</w:t>
      </w:r>
      <w:r w:rsidRPr="006651EA">
        <w:rPr>
          <w:rFonts w:ascii="Bookman Old Style" w:hAnsi="Bookman Old Style"/>
          <w:sz w:val="24"/>
          <w:szCs w:val="24"/>
        </w:rPr>
        <w:t xml:space="preserve"> </w:t>
      </w:r>
      <w:proofErr w:type="spellStart"/>
      <w:r w:rsidRPr="006651EA">
        <w:rPr>
          <w:rFonts w:ascii="Bookman Old Style" w:hAnsi="Bookman Old Style"/>
          <w:sz w:val="24"/>
          <w:szCs w:val="24"/>
        </w:rPr>
        <w:t>Kabupaten</w:t>
      </w:r>
      <w:proofErr w:type="spellEnd"/>
      <w:r w:rsidRPr="006651EA">
        <w:rPr>
          <w:rFonts w:ascii="Bookman Old Style" w:hAnsi="Bookman Old Style"/>
          <w:sz w:val="24"/>
          <w:szCs w:val="24"/>
        </w:rPr>
        <w:t xml:space="preserve"> </w:t>
      </w:r>
      <w:proofErr w:type="spellStart"/>
      <w:r w:rsidRPr="006651EA">
        <w:rPr>
          <w:rFonts w:ascii="Bookman Old Style" w:hAnsi="Bookman Old Style"/>
          <w:sz w:val="24"/>
          <w:szCs w:val="24"/>
        </w:rPr>
        <w:t>Karanganyar</w:t>
      </w:r>
      <w:proofErr w:type="spellEnd"/>
      <w:r w:rsidRPr="006651EA">
        <w:rPr>
          <w:rFonts w:ascii="Bookman Old Style" w:hAnsi="Bookman Old Style"/>
          <w:sz w:val="24"/>
          <w:szCs w:val="24"/>
        </w:rPr>
        <w:t xml:space="preserve"> </w:t>
      </w:r>
      <w:proofErr w:type="spellStart"/>
      <w:r w:rsidRPr="006651EA">
        <w:rPr>
          <w:rFonts w:ascii="Bookman Old Style" w:hAnsi="Bookman Old Style"/>
          <w:sz w:val="24"/>
          <w:szCs w:val="24"/>
        </w:rPr>
        <w:t>Tahun</w:t>
      </w:r>
      <w:proofErr w:type="spellEnd"/>
      <w:r w:rsidRPr="006651EA">
        <w:rPr>
          <w:rFonts w:ascii="Bookman Old Style" w:hAnsi="Bookman Old Style"/>
          <w:sz w:val="24"/>
          <w:szCs w:val="24"/>
        </w:rPr>
        <w:t xml:space="preserve"> 2024</w:t>
      </w:r>
      <w:r>
        <w:rPr>
          <w:rFonts w:ascii="Bookman Old Style" w:hAnsi="Bookman Old Style"/>
          <w:sz w:val="24"/>
          <w:szCs w:val="24"/>
        </w:rPr>
        <w:t>.</w:t>
      </w:r>
    </w:p>
    <w:p w14:paraId="14473E51" w14:textId="77777777" w:rsidR="00E14308" w:rsidRPr="00C4130A" w:rsidRDefault="00E14308" w:rsidP="000F694A">
      <w:pPr>
        <w:spacing w:line="360" w:lineRule="auto"/>
        <w:jc w:val="both"/>
        <w:rPr>
          <w:rFonts w:ascii="Bookman Old Style" w:hAnsi="Bookman Old Style"/>
          <w:b/>
          <w:sz w:val="24"/>
          <w:szCs w:val="24"/>
        </w:rPr>
      </w:pPr>
      <w:r w:rsidRPr="00C4130A">
        <w:rPr>
          <w:rFonts w:ascii="Bookman Old Style" w:hAnsi="Bookman Old Style"/>
          <w:b/>
          <w:sz w:val="24"/>
          <w:szCs w:val="24"/>
        </w:rPr>
        <w:t>1.</w:t>
      </w:r>
      <w:r w:rsidR="001F2182" w:rsidRPr="00C4130A">
        <w:rPr>
          <w:rFonts w:ascii="Bookman Old Style" w:hAnsi="Bookman Old Style"/>
          <w:b/>
          <w:sz w:val="24"/>
          <w:szCs w:val="24"/>
        </w:rPr>
        <w:t>3</w:t>
      </w:r>
      <w:r w:rsidRPr="00C4130A">
        <w:rPr>
          <w:rFonts w:ascii="Bookman Old Style" w:hAnsi="Bookman Old Style"/>
          <w:b/>
          <w:sz w:val="24"/>
          <w:szCs w:val="24"/>
        </w:rPr>
        <w:t>. Maksud dan Tujuan</w:t>
      </w:r>
    </w:p>
    <w:p w14:paraId="0C2E6273" w14:textId="57E59C59" w:rsidR="00E14308" w:rsidRPr="000F694A" w:rsidRDefault="00E14308" w:rsidP="000F694A">
      <w:pPr>
        <w:spacing w:after="0" w:line="360" w:lineRule="auto"/>
        <w:ind w:left="426" w:firstLine="567"/>
        <w:jc w:val="both"/>
        <w:rPr>
          <w:rFonts w:ascii="Bookman Old Style" w:hAnsi="Bookman Old Style"/>
          <w:sz w:val="24"/>
          <w:szCs w:val="24"/>
        </w:rPr>
      </w:pPr>
      <w:r w:rsidRPr="000F694A">
        <w:rPr>
          <w:rFonts w:ascii="Bookman Old Style" w:hAnsi="Bookman Old Style"/>
          <w:sz w:val="24"/>
          <w:szCs w:val="24"/>
        </w:rPr>
        <w:t xml:space="preserve">Maksud disusunnya Renja </w:t>
      </w:r>
      <w:r w:rsidR="001A61D9" w:rsidRPr="000F694A">
        <w:rPr>
          <w:rFonts w:ascii="Bookman Old Style" w:hAnsi="Bookman Old Style"/>
          <w:sz w:val="24"/>
          <w:szCs w:val="24"/>
        </w:rPr>
        <w:t>Dispermades</w:t>
      </w:r>
      <w:r w:rsidR="009C1846" w:rsidRPr="000F694A">
        <w:rPr>
          <w:rFonts w:ascii="Bookman Old Style" w:hAnsi="Bookman Old Style"/>
          <w:sz w:val="24"/>
          <w:szCs w:val="24"/>
        </w:rPr>
        <w:t xml:space="preserve"> </w:t>
      </w:r>
      <w:r w:rsidRPr="000F694A">
        <w:rPr>
          <w:rFonts w:ascii="Bookman Old Style" w:hAnsi="Bookman Old Style"/>
          <w:sz w:val="24"/>
          <w:szCs w:val="24"/>
        </w:rPr>
        <w:t xml:space="preserve">adalah sebagai pedoman bagi </w:t>
      </w:r>
      <w:r w:rsidR="001A61D9" w:rsidRPr="000F694A">
        <w:rPr>
          <w:rFonts w:ascii="Bookman Old Style" w:hAnsi="Bookman Old Style"/>
          <w:sz w:val="24"/>
          <w:szCs w:val="24"/>
        </w:rPr>
        <w:t>Dispermades</w:t>
      </w:r>
      <w:r w:rsidRPr="000F694A">
        <w:rPr>
          <w:rFonts w:ascii="Bookman Old Style" w:hAnsi="Bookman Old Style"/>
          <w:sz w:val="24"/>
          <w:szCs w:val="24"/>
        </w:rPr>
        <w:t xml:space="preserve"> </w:t>
      </w:r>
      <w:r w:rsidR="00D340A5" w:rsidRPr="000F694A">
        <w:rPr>
          <w:rFonts w:ascii="Bookman Old Style" w:hAnsi="Bookman Old Style"/>
          <w:sz w:val="24"/>
          <w:szCs w:val="24"/>
        </w:rPr>
        <w:t>Kabupaten Karanganyar</w:t>
      </w:r>
      <w:r w:rsidRPr="000F694A">
        <w:rPr>
          <w:rFonts w:ascii="Bookman Old Style" w:hAnsi="Bookman Old Style"/>
          <w:sz w:val="24"/>
          <w:szCs w:val="24"/>
        </w:rPr>
        <w:t xml:space="preserve"> dalam rangka merumuskan program </w:t>
      </w:r>
      <w:r w:rsidRPr="000F694A">
        <w:rPr>
          <w:rFonts w:ascii="Bookman Old Style" w:hAnsi="Bookman Old Style"/>
          <w:sz w:val="24"/>
          <w:szCs w:val="24"/>
        </w:rPr>
        <w:lastRenderedPageBreak/>
        <w:t xml:space="preserve">dan kegiatan Pemberdayaan masyarakat, sasaran dan target sasaran beserta indikatornya yang akan menjadi tolok ukur penilaian kinerja </w:t>
      </w:r>
      <w:r w:rsidR="001A61D9" w:rsidRPr="000F694A">
        <w:rPr>
          <w:rFonts w:ascii="Bookman Old Style" w:hAnsi="Bookman Old Style"/>
          <w:sz w:val="24"/>
          <w:szCs w:val="24"/>
        </w:rPr>
        <w:t>Dispermades</w:t>
      </w:r>
      <w:r w:rsidRPr="000F694A">
        <w:rPr>
          <w:rFonts w:ascii="Bookman Old Style" w:hAnsi="Bookman Old Style"/>
          <w:sz w:val="24"/>
          <w:szCs w:val="24"/>
        </w:rPr>
        <w:t xml:space="preserve"> unt</w:t>
      </w:r>
      <w:r w:rsidR="001E6727" w:rsidRPr="000F694A">
        <w:rPr>
          <w:rFonts w:ascii="Bookman Old Style" w:hAnsi="Bookman Old Style"/>
          <w:sz w:val="24"/>
          <w:szCs w:val="24"/>
        </w:rPr>
        <w:t>uk Tahun 202</w:t>
      </w:r>
      <w:r w:rsidR="007A03DA">
        <w:rPr>
          <w:rFonts w:ascii="Bookman Old Style" w:hAnsi="Bookman Old Style"/>
          <w:sz w:val="24"/>
          <w:szCs w:val="24"/>
        </w:rPr>
        <w:t>4</w:t>
      </w:r>
      <w:r w:rsidRPr="000F694A">
        <w:rPr>
          <w:rFonts w:ascii="Bookman Old Style" w:hAnsi="Bookman Old Style"/>
          <w:sz w:val="24"/>
          <w:szCs w:val="24"/>
        </w:rPr>
        <w:t xml:space="preserve"> sesuai dengan tugas pokok dan fungsi </w:t>
      </w:r>
      <w:r w:rsidR="001A61D9" w:rsidRPr="000F694A">
        <w:rPr>
          <w:rFonts w:ascii="Bookman Old Style" w:hAnsi="Bookman Old Style"/>
          <w:sz w:val="24"/>
          <w:szCs w:val="24"/>
        </w:rPr>
        <w:t>Dispermades</w:t>
      </w:r>
      <w:r w:rsidRPr="000F694A">
        <w:rPr>
          <w:rFonts w:ascii="Bookman Old Style" w:hAnsi="Bookman Old Style"/>
          <w:sz w:val="24"/>
          <w:szCs w:val="24"/>
        </w:rPr>
        <w:t>.</w:t>
      </w:r>
    </w:p>
    <w:p w14:paraId="6A839204" w14:textId="41B47AF5" w:rsidR="00E14308" w:rsidRPr="000F694A" w:rsidRDefault="00E14308" w:rsidP="000F694A">
      <w:pPr>
        <w:spacing w:after="0" w:line="360" w:lineRule="auto"/>
        <w:ind w:left="426"/>
        <w:jc w:val="both"/>
        <w:rPr>
          <w:rFonts w:ascii="Bookman Old Style" w:hAnsi="Bookman Old Style"/>
          <w:sz w:val="24"/>
          <w:szCs w:val="24"/>
        </w:rPr>
      </w:pPr>
      <w:r w:rsidRPr="000F694A">
        <w:rPr>
          <w:rFonts w:ascii="Bookman Old Style" w:hAnsi="Bookman Old Style"/>
          <w:sz w:val="24"/>
          <w:szCs w:val="24"/>
        </w:rPr>
        <w:t xml:space="preserve">Adapun tujuan dari disusunnya Renja </w:t>
      </w:r>
      <w:r w:rsidR="001A61D9" w:rsidRPr="000F694A">
        <w:rPr>
          <w:rFonts w:ascii="Bookman Old Style" w:hAnsi="Bookman Old Style"/>
          <w:sz w:val="24"/>
          <w:szCs w:val="24"/>
        </w:rPr>
        <w:t>Dispermades</w:t>
      </w:r>
      <w:r w:rsidR="001E6727" w:rsidRPr="000F694A">
        <w:rPr>
          <w:rFonts w:ascii="Bookman Old Style" w:hAnsi="Bookman Old Style"/>
          <w:sz w:val="24"/>
          <w:szCs w:val="24"/>
        </w:rPr>
        <w:t xml:space="preserve"> Tahun 202</w:t>
      </w:r>
      <w:r w:rsidR="007A03DA">
        <w:rPr>
          <w:rFonts w:ascii="Bookman Old Style" w:hAnsi="Bookman Old Style"/>
          <w:sz w:val="24"/>
          <w:szCs w:val="24"/>
        </w:rPr>
        <w:t>4</w:t>
      </w:r>
      <w:r w:rsidRPr="000F694A">
        <w:rPr>
          <w:rFonts w:ascii="Bookman Old Style" w:hAnsi="Bookman Old Style"/>
          <w:sz w:val="24"/>
          <w:szCs w:val="24"/>
        </w:rPr>
        <w:t xml:space="preserve"> adalah antara lain sebagai berikut:</w:t>
      </w:r>
    </w:p>
    <w:p w14:paraId="5485A527" w14:textId="34961026" w:rsidR="00D340A5" w:rsidRPr="001F767B" w:rsidRDefault="00D340A5" w:rsidP="00EE113F">
      <w:pPr>
        <w:pStyle w:val="BodyTextIndent2"/>
        <w:numPr>
          <w:ilvl w:val="0"/>
          <w:numId w:val="9"/>
        </w:numPr>
        <w:tabs>
          <w:tab w:val="clear" w:pos="2700"/>
          <w:tab w:val="num" w:pos="720"/>
        </w:tabs>
        <w:ind w:left="720"/>
        <w:rPr>
          <w:rFonts w:ascii="Bookman Old Style" w:hAnsi="Bookman Old Style"/>
          <w:lang w:val="de-DE"/>
        </w:rPr>
      </w:pPr>
      <w:r w:rsidRPr="001F767B">
        <w:rPr>
          <w:rFonts w:ascii="Bookman Old Style" w:hAnsi="Bookman Old Style"/>
          <w:lang w:val="de-DE"/>
        </w:rPr>
        <w:t>Mendukung pelaksanaan program dan kegiatan sesuai dengan tugas pokok dan fungsi selama tahun angg</w:t>
      </w:r>
      <w:r w:rsidR="001E6727" w:rsidRPr="001F767B">
        <w:rPr>
          <w:rFonts w:ascii="Bookman Old Style" w:hAnsi="Bookman Old Style"/>
          <w:lang w:val="de-DE"/>
        </w:rPr>
        <w:t>aran 202</w:t>
      </w:r>
      <w:r w:rsidR="007A03DA" w:rsidRPr="001F767B">
        <w:rPr>
          <w:rFonts w:ascii="Bookman Old Style" w:hAnsi="Bookman Old Style"/>
          <w:lang w:val="de-DE"/>
        </w:rPr>
        <w:t>4</w:t>
      </w:r>
      <w:r w:rsidRPr="001F767B">
        <w:rPr>
          <w:rFonts w:ascii="Bookman Old Style" w:hAnsi="Bookman Old Style"/>
          <w:lang w:val="de-DE"/>
        </w:rPr>
        <w:t>;</w:t>
      </w:r>
    </w:p>
    <w:p w14:paraId="261DB31E" w14:textId="31AE6293" w:rsidR="00D340A5" w:rsidRPr="001F767B" w:rsidRDefault="00D340A5" w:rsidP="00EE113F">
      <w:pPr>
        <w:pStyle w:val="BodyTextIndent2"/>
        <w:numPr>
          <w:ilvl w:val="0"/>
          <w:numId w:val="9"/>
        </w:numPr>
        <w:tabs>
          <w:tab w:val="clear" w:pos="2700"/>
          <w:tab w:val="num" w:pos="720"/>
        </w:tabs>
        <w:ind w:left="720"/>
        <w:rPr>
          <w:rFonts w:ascii="Bookman Old Style" w:hAnsi="Bookman Old Style"/>
          <w:lang w:val="de-DE"/>
        </w:rPr>
      </w:pPr>
      <w:r w:rsidRPr="001F767B">
        <w:rPr>
          <w:rFonts w:ascii="Bookman Old Style" w:hAnsi="Bookman Old Style"/>
          <w:lang w:val="de-DE"/>
        </w:rPr>
        <w:t>Memaparkan tujuan sasaran dan indikator hasil (Outcome) dari program dan kegiatan termasuk jumlah anggaran untuk pelak</w:t>
      </w:r>
      <w:r w:rsidR="00334F0B" w:rsidRPr="001F767B">
        <w:rPr>
          <w:rFonts w:ascii="Bookman Old Style" w:hAnsi="Bookman Old Style"/>
          <w:lang w:val="de-DE"/>
        </w:rPr>
        <w:t>s</w:t>
      </w:r>
      <w:r w:rsidR="00AF7D40" w:rsidRPr="001F767B">
        <w:rPr>
          <w:rFonts w:ascii="Bookman Old Style" w:hAnsi="Bookman Old Style"/>
          <w:lang w:val="de-DE"/>
        </w:rPr>
        <w:t>anaan selama tahun anggaran 202</w:t>
      </w:r>
      <w:r w:rsidR="007A03DA" w:rsidRPr="001F767B">
        <w:rPr>
          <w:rFonts w:ascii="Bookman Old Style" w:hAnsi="Bookman Old Style"/>
          <w:lang w:val="de-DE"/>
        </w:rPr>
        <w:t>4</w:t>
      </w:r>
      <w:r w:rsidRPr="001F767B">
        <w:rPr>
          <w:rFonts w:ascii="Bookman Old Style" w:hAnsi="Bookman Old Style"/>
          <w:lang w:val="de-DE"/>
        </w:rPr>
        <w:t>;</w:t>
      </w:r>
    </w:p>
    <w:p w14:paraId="5C6D5998" w14:textId="77777777" w:rsidR="00D340A5" w:rsidRPr="001F767B" w:rsidRDefault="00D340A5" w:rsidP="00EE113F">
      <w:pPr>
        <w:pStyle w:val="BodyTextIndent2"/>
        <w:numPr>
          <w:ilvl w:val="0"/>
          <w:numId w:val="9"/>
        </w:numPr>
        <w:tabs>
          <w:tab w:val="clear" w:pos="2700"/>
          <w:tab w:val="num" w:pos="720"/>
        </w:tabs>
        <w:ind w:left="720"/>
        <w:rPr>
          <w:rFonts w:ascii="Bookman Old Style" w:hAnsi="Bookman Old Style"/>
          <w:lang w:val="de-DE"/>
        </w:rPr>
      </w:pPr>
      <w:r w:rsidRPr="001F767B">
        <w:rPr>
          <w:rFonts w:ascii="Bookman Old Style" w:hAnsi="Bookman Old Style"/>
          <w:lang w:val="de-DE"/>
        </w:rPr>
        <w:t>Menjamin keterkaitan dan konsistensi antara perencanaan, penganggaran, pelaksanaan, dan pengawasan;</w:t>
      </w:r>
    </w:p>
    <w:p w14:paraId="6A12F1EF" w14:textId="77777777" w:rsidR="00D340A5" w:rsidRPr="000F694A" w:rsidRDefault="00D340A5" w:rsidP="00EE113F">
      <w:pPr>
        <w:pStyle w:val="BodyTextIndent2"/>
        <w:numPr>
          <w:ilvl w:val="0"/>
          <w:numId w:val="9"/>
        </w:numPr>
        <w:tabs>
          <w:tab w:val="clear" w:pos="2700"/>
          <w:tab w:val="left" w:pos="284"/>
          <w:tab w:val="num" w:pos="720"/>
        </w:tabs>
        <w:ind w:left="720"/>
        <w:rPr>
          <w:rFonts w:ascii="Bookman Old Style" w:hAnsi="Bookman Old Style"/>
        </w:rPr>
      </w:pPr>
      <w:proofErr w:type="spellStart"/>
      <w:r w:rsidRPr="000F694A">
        <w:rPr>
          <w:rFonts w:ascii="Bookman Old Style" w:hAnsi="Bookman Old Style"/>
        </w:rPr>
        <w:t>Mengoptimalkan</w:t>
      </w:r>
      <w:proofErr w:type="spellEnd"/>
      <w:r w:rsidRPr="000F694A">
        <w:rPr>
          <w:rFonts w:ascii="Bookman Old Style" w:hAnsi="Bookman Old Style"/>
        </w:rPr>
        <w:t xml:space="preserve"> </w:t>
      </w:r>
      <w:proofErr w:type="spellStart"/>
      <w:r w:rsidRPr="000F694A">
        <w:rPr>
          <w:rFonts w:ascii="Bookman Old Style" w:hAnsi="Bookman Old Style"/>
        </w:rPr>
        <w:t>pastisipasi</w:t>
      </w:r>
      <w:proofErr w:type="spellEnd"/>
      <w:r w:rsidRPr="000F694A">
        <w:rPr>
          <w:rFonts w:ascii="Bookman Old Style" w:hAnsi="Bookman Old Style"/>
        </w:rPr>
        <w:t xml:space="preserve"> </w:t>
      </w:r>
      <w:proofErr w:type="spellStart"/>
      <w:r w:rsidRPr="000F694A">
        <w:rPr>
          <w:rFonts w:ascii="Bookman Old Style" w:hAnsi="Bookman Old Style"/>
        </w:rPr>
        <w:t>masyarakat</w:t>
      </w:r>
      <w:proofErr w:type="spellEnd"/>
      <w:r w:rsidRPr="000F694A">
        <w:rPr>
          <w:rFonts w:ascii="Bookman Old Style" w:hAnsi="Bookman Old Style"/>
        </w:rPr>
        <w:t>;</w:t>
      </w:r>
    </w:p>
    <w:p w14:paraId="73D8563B" w14:textId="77777777" w:rsidR="00DB019D" w:rsidRPr="00DB019D" w:rsidRDefault="00D340A5" w:rsidP="00DB019D">
      <w:pPr>
        <w:pStyle w:val="BodyTextIndent2"/>
        <w:numPr>
          <w:ilvl w:val="0"/>
          <w:numId w:val="9"/>
        </w:numPr>
        <w:tabs>
          <w:tab w:val="clear" w:pos="2700"/>
          <w:tab w:val="left" w:pos="284"/>
          <w:tab w:val="num" w:pos="720"/>
        </w:tabs>
        <w:ind w:left="720"/>
        <w:rPr>
          <w:rFonts w:ascii="Bookman Old Style" w:hAnsi="Bookman Old Style"/>
        </w:rPr>
      </w:pPr>
      <w:r w:rsidRPr="000F694A">
        <w:rPr>
          <w:rFonts w:ascii="Bookman Old Style" w:hAnsi="Bookman Old Style"/>
        </w:rPr>
        <w:t>Menjamin tercapainya pengunaan sumber daya secara efisien, efektif, berkeadilan, dan berkelanjutan;</w:t>
      </w:r>
    </w:p>
    <w:p w14:paraId="4D7111AA" w14:textId="77777777" w:rsidR="00E14308" w:rsidRPr="005B573D" w:rsidRDefault="00E14308" w:rsidP="00DB019D">
      <w:pPr>
        <w:spacing w:before="240" w:after="0" w:line="360" w:lineRule="auto"/>
        <w:jc w:val="both"/>
        <w:rPr>
          <w:rFonts w:ascii="Bookman Old Style" w:hAnsi="Bookman Old Style"/>
          <w:b/>
          <w:sz w:val="24"/>
          <w:szCs w:val="24"/>
        </w:rPr>
      </w:pPr>
      <w:r w:rsidRPr="005B573D">
        <w:rPr>
          <w:rFonts w:ascii="Bookman Old Style" w:hAnsi="Bookman Old Style"/>
          <w:b/>
          <w:sz w:val="24"/>
          <w:szCs w:val="24"/>
        </w:rPr>
        <w:t>1.</w:t>
      </w:r>
      <w:r w:rsidR="001F2182" w:rsidRPr="005B573D">
        <w:rPr>
          <w:rFonts w:ascii="Bookman Old Style" w:hAnsi="Bookman Old Style"/>
          <w:b/>
          <w:sz w:val="24"/>
          <w:szCs w:val="24"/>
        </w:rPr>
        <w:t>4</w:t>
      </w:r>
      <w:r w:rsidRPr="005B573D">
        <w:rPr>
          <w:rFonts w:ascii="Bookman Old Style" w:hAnsi="Bookman Old Style"/>
          <w:b/>
          <w:sz w:val="24"/>
          <w:szCs w:val="24"/>
        </w:rPr>
        <w:t>. Sistematika Penulisan</w:t>
      </w:r>
    </w:p>
    <w:p w14:paraId="05BF86E5" w14:textId="037AFF0B" w:rsidR="004D72EC" w:rsidRPr="004D72EC" w:rsidRDefault="00E14308" w:rsidP="00DB019D">
      <w:pPr>
        <w:spacing w:after="0" w:line="360" w:lineRule="auto"/>
        <w:ind w:left="426" w:firstLine="588"/>
        <w:jc w:val="both"/>
        <w:rPr>
          <w:rFonts w:ascii="Bookman Old Style" w:hAnsi="Bookman Old Style"/>
          <w:sz w:val="24"/>
          <w:szCs w:val="24"/>
          <w:lang w:val="id-ID"/>
        </w:rPr>
      </w:pPr>
      <w:r w:rsidRPr="000F694A">
        <w:rPr>
          <w:rFonts w:ascii="Bookman Old Style" w:hAnsi="Bookman Old Style"/>
          <w:sz w:val="24"/>
          <w:szCs w:val="24"/>
        </w:rPr>
        <w:t xml:space="preserve">Adapun sitematika penulisan dalam penyajian Renja </w:t>
      </w:r>
      <w:r w:rsidR="001A61D9" w:rsidRPr="000F694A">
        <w:rPr>
          <w:rFonts w:ascii="Bookman Old Style" w:hAnsi="Bookman Old Style"/>
          <w:sz w:val="24"/>
          <w:szCs w:val="24"/>
        </w:rPr>
        <w:t>Dispermades</w:t>
      </w:r>
      <w:r w:rsidR="00AF7D40" w:rsidRPr="000F694A">
        <w:rPr>
          <w:rFonts w:ascii="Bookman Old Style" w:hAnsi="Bookman Old Style"/>
          <w:sz w:val="24"/>
          <w:szCs w:val="24"/>
        </w:rPr>
        <w:t xml:space="preserve"> Tahun 202</w:t>
      </w:r>
      <w:r w:rsidR="007A03DA">
        <w:rPr>
          <w:rFonts w:ascii="Bookman Old Style" w:hAnsi="Bookman Old Style"/>
          <w:sz w:val="24"/>
          <w:szCs w:val="24"/>
        </w:rPr>
        <w:t>4</w:t>
      </w:r>
      <w:r w:rsidRPr="000F694A">
        <w:rPr>
          <w:rFonts w:ascii="Bookman Old Style" w:hAnsi="Bookman Old Style"/>
          <w:sz w:val="24"/>
          <w:szCs w:val="24"/>
        </w:rPr>
        <w:t xml:space="preserve"> adalah sebagai berikut:</w:t>
      </w:r>
    </w:p>
    <w:p w14:paraId="1FA6B465" w14:textId="77777777" w:rsidR="00DC2401" w:rsidRPr="000F694A" w:rsidRDefault="00E14308" w:rsidP="00DB019D">
      <w:pPr>
        <w:spacing w:after="0" w:line="360" w:lineRule="auto"/>
        <w:ind w:left="426"/>
        <w:jc w:val="both"/>
        <w:rPr>
          <w:rFonts w:ascii="Bookman Old Style" w:hAnsi="Bookman Old Style"/>
          <w:sz w:val="24"/>
          <w:szCs w:val="24"/>
          <w:lang w:val="id-ID"/>
        </w:rPr>
      </w:pPr>
      <w:r w:rsidRPr="001F767B">
        <w:rPr>
          <w:rFonts w:ascii="Bookman Old Style" w:hAnsi="Bookman Old Style"/>
          <w:sz w:val="24"/>
          <w:szCs w:val="24"/>
          <w:lang w:val="id-ID"/>
        </w:rPr>
        <w:t>BAB I PENDAHULUAN</w:t>
      </w:r>
    </w:p>
    <w:p w14:paraId="596338D1" w14:textId="77777777" w:rsidR="00DC2401" w:rsidRPr="000F694A" w:rsidRDefault="00DC2401" w:rsidP="00DB019D">
      <w:pPr>
        <w:spacing w:after="0" w:line="360" w:lineRule="auto"/>
        <w:ind w:left="1276"/>
        <w:jc w:val="both"/>
        <w:rPr>
          <w:rFonts w:ascii="Bookman Old Style" w:hAnsi="Bookman Old Style"/>
          <w:sz w:val="24"/>
          <w:szCs w:val="24"/>
          <w:lang w:val="id-ID"/>
        </w:rPr>
      </w:pPr>
      <w:r w:rsidRPr="000F694A">
        <w:rPr>
          <w:rFonts w:ascii="Bookman Old Style" w:hAnsi="Bookman Old Style"/>
          <w:sz w:val="24"/>
          <w:szCs w:val="24"/>
          <w:lang w:val="id-ID"/>
        </w:rPr>
        <w:t>1.1. Latar Belakang</w:t>
      </w:r>
    </w:p>
    <w:p w14:paraId="4E87979F" w14:textId="77777777" w:rsidR="00DC2401" w:rsidRPr="000F694A" w:rsidRDefault="00DC2401" w:rsidP="00DB019D">
      <w:pPr>
        <w:spacing w:after="0" w:line="360" w:lineRule="auto"/>
        <w:ind w:left="1276"/>
        <w:jc w:val="both"/>
        <w:rPr>
          <w:rFonts w:ascii="Bookman Old Style" w:hAnsi="Bookman Old Style"/>
          <w:sz w:val="24"/>
          <w:szCs w:val="24"/>
          <w:lang w:val="id-ID"/>
        </w:rPr>
      </w:pPr>
      <w:r w:rsidRPr="000F694A">
        <w:rPr>
          <w:rFonts w:ascii="Bookman Old Style" w:hAnsi="Bookman Old Style"/>
          <w:sz w:val="24"/>
          <w:szCs w:val="24"/>
          <w:lang w:val="id-ID"/>
        </w:rPr>
        <w:t>1.2. Landasan Hukum</w:t>
      </w:r>
    </w:p>
    <w:p w14:paraId="42D0859B" w14:textId="77777777" w:rsidR="00DC2401" w:rsidRPr="000F694A" w:rsidRDefault="00DC2401" w:rsidP="00DB019D">
      <w:pPr>
        <w:spacing w:after="0" w:line="360" w:lineRule="auto"/>
        <w:ind w:left="1276"/>
        <w:jc w:val="both"/>
        <w:rPr>
          <w:rFonts w:ascii="Bookman Old Style" w:hAnsi="Bookman Old Style"/>
          <w:sz w:val="24"/>
          <w:szCs w:val="24"/>
          <w:lang w:val="id-ID"/>
        </w:rPr>
      </w:pPr>
      <w:r w:rsidRPr="000F694A">
        <w:rPr>
          <w:rFonts w:ascii="Bookman Old Style" w:hAnsi="Bookman Old Style"/>
          <w:sz w:val="24"/>
          <w:szCs w:val="24"/>
          <w:lang w:val="id-ID"/>
        </w:rPr>
        <w:t>1.3. Maksud dan Tujuan</w:t>
      </w:r>
    </w:p>
    <w:p w14:paraId="54A252CA" w14:textId="77777777" w:rsidR="00DC2401" w:rsidRPr="000F694A" w:rsidRDefault="00DC2401" w:rsidP="00DB019D">
      <w:pPr>
        <w:spacing w:after="0" w:line="360" w:lineRule="auto"/>
        <w:ind w:left="1276"/>
        <w:jc w:val="both"/>
        <w:rPr>
          <w:rFonts w:ascii="Bookman Old Style" w:hAnsi="Bookman Old Style"/>
          <w:sz w:val="24"/>
          <w:szCs w:val="24"/>
          <w:lang w:val="id-ID"/>
        </w:rPr>
      </w:pPr>
      <w:r w:rsidRPr="000F694A">
        <w:rPr>
          <w:rFonts w:ascii="Bookman Old Style" w:hAnsi="Bookman Old Style"/>
          <w:sz w:val="24"/>
          <w:szCs w:val="24"/>
          <w:lang w:val="id-ID"/>
        </w:rPr>
        <w:t>1.4. Sistematika Penulisan</w:t>
      </w:r>
    </w:p>
    <w:p w14:paraId="724EF429" w14:textId="77777777" w:rsidR="00E14308" w:rsidRPr="000F694A" w:rsidRDefault="00CE220C" w:rsidP="00DB019D">
      <w:pPr>
        <w:spacing w:after="0" w:line="360" w:lineRule="auto"/>
        <w:ind w:left="426"/>
        <w:jc w:val="both"/>
        <w:rPr>
          <w:rFonts w:ascii="Bookman Old Style" w:hAnsi="Bookman Old Style"/>
          <w:sz w:val="24"/>
          <w:szCs w:val="24"/>
          <w:lang w:val="id-ID"/>
        </w:rPr>
      </w:pPr>
      <w:r w:rsidRPr="001F767B">
        <w:rPr>
          <w:rFonts w:ascii="Bookman Old Style" w:hAnsi="Bookman Old Style"/>
          <w:sz w:val="24"/>
          <w:szCs w:val="24"/>
          <w:lang w:val="id-ID"/>
        </w:rPr>
        <w:t xml:space="preserve">BAB II </w:t>
      </w:r>
      <w:r w:rsidR="0050263F" w:rsidRPr="001F767B">
        <w:rPr>
          <w:rFonts w:ascii="Bookman Old Style" w:hAnsi="Bookman Old Style"/>
          <w:sz w:val="24"/>
          <w:szCs w:val="24"/>
          <w:lang w:val="id-ID"/>
        </w:rPr>
        <w:t>HASIL EVALUASI TAHUN LALU</w:t>
      </w:r>
    </w:p>
    <w:p w14:paraId="59F9AE7F" w14:textId="77777777" w:rsidR="00EC1C2D" w:rsidRPr="000F694A" w:rsidRDefault="00EC1C2D" w:rsidP="00DB019D">
      <w:pPr>
        <w:spacing w:after="0" w:line="360" w:lineRule="auto"/>
        <w:ind w:left="1276"/>
        <w:jc w:val="both"/>
        <w:rPr>
          <w:rFonts w:ascii="Bookman Old Style" w:hAnsi="Bookman Old Style"/>
          <w:sz w:val="24"/>
          <w:szCs w:val="24"/>
          <w:lang w:val="id-ID"/>
        </w:rPr>
      </w:pPr>
      <w:r w:rsidRPr="000F694A">
        <w:rPr>
          <w:rFonts w:ascii="Bookman Old Style" w:hAnsi="Bookman Old Style"/>
          <w:sz w:val="24"/>
          <w:szCs w:val="24"/>
          <w:lang w:val="id-ID"/>
        </w:rPr>
        <w:t>2</w:t>
      </w:r>
      <w:r w:rsidR="00DC2401" w:rsidRPr="000F694A">
        <w:rPr>
          <w:rFonts w:ascii="Bookman Old Style" w:hAnsi="Bookman Old Style"/>
          <w:sz w:val="24"/>
          <w:szCs w:val="24"/>
          <w:lang w:val="id-ID"/>
        </w:rPr>
        <w:t>.1.</w:t>
      </w:r>
      <w:r w:rsidRPr="000F694A">
        <w:rPr>
          <w:rFonts w:ascii="Bookman Old Style" w:hAnsi="Bookman Old Style"/>
          <w:sz w:val="24"/>
          <w:szCs w:val="24"/>
          <w:lang w:val="id-ID"/>
        </w:rPr>
        <w:t xml:space="preserve"> Evaluasi Pelaksanaan Renja Perangkat Daerah Tahun Lalu dan </w:t>
      </w:r>
    </w:p>
    <w:p w14:paraId="5AA823AA" w14:textId="77777777" w:rsidR="00DC2401" w:rsidRPr="000F694A" w:rsidRDefault="00EC1C2D" w:rsidP="00DB019D">
      <w:pPr>
        <w:spacing w:after="0" w:line="360" w:lineRule="auto"/>
        <w:ind w:left="1276"/>
        <w:jc w:val="both"/>
        <w:rPr>
          <w:rFonts w:ascii="Bookman Old Style" w:hAnsi="Bookman Old Style"/>
          <w:sz w:val="24"/>
          <w:szCs w:val="24"/>
          <w:lang w:val="id-ID"/>
        </w:rPr>
      </w:pPr>
      <w:r w:rsidRPr="000F694A">
        <w:rPr>
          <w:rFonts w:ascii="Bookman Old Style" w:hAnsi="Bookman Old Style"/>
          <w:sz w:val="24"/>
          <w:szCs w:val="24"/>
          <w:lang w:val="id-ID"/>
        </w:rPr>
        <w:tab/>
        <w:t xml:space="preserve">     Capaian Renstra Perangkat Daerah</w:t>
      </w:r>
      <w:r w:rsidR="00DC2401" w:rsidRPr="000F694A">
        <w:rPr>
          <w:rFonts w:ascii="Bookman Old Style" w:hAnsi="Bookman Old Style"/>
          <w:sz w:val="24"/>
          <w:szCs w:val="24"/>
          <w:lang w:val="id-ID"/>
        </w:rPr>
        <w:t xml:space="preserve"> </w:t>
      </w:r>
    </w:p>
    <w:p w14:paraId="7F6D0F50" w14:textId="77777777" w:rsidR="00DC2401" w:rsidRPr="000F694A" w:rsidRDefault="00EC1C2D" w:rsidP="00DB019D">
      <w:pPr>
        <w:spacing w:after="0" w:line="360" w:lineRule="auto"/>
        <w:ind w:left="1276"/>
        <w:jc w:val="both"/>
        <w:rPr>
          <w:rFonts w:ascii="Bookman Old Style" w:hAnsi="Bookman Old Style"/>
          <w:sz w:val="24"/>
          <w:szCs w:val="24"/>
          <w:lang w:val="id-ID"/>
        </w:rPr>
      </w:pPr>
      <w:r w:rsidRPr="000F694A">
        <w:rPr>
          <w:rFonts w:ascii="Bookman Old Style" w:hAnsi="Bookman Old Style"/>
          <w:sz w:val="24"/>
          <w:szCs w:val="24"/>
          <w:lang w:val="id-ID"/>
        </w:rPr>
        <w:t>2</w:t>
      </w:r>
      <w:r w:rsidR="00DC2401" w:rsidRPr="000F694A">
        <w:rPr>
          <w:rFonts w:ascii="Bookman Old Style" w:hAnsi="Bookman Old Style"/>
          <w:sz w:val="24"/>
          <w:szCs w:val="24"/>
          <w:lang w:val="id-ID"/>
        </w:rPr>
        <w:t xml:space="preserve">.2. </w:t>
      </w:r>
      <w:r w:rsidRPr="000F694A">
        <w:rPr>
          <w:rFonts w:ascii="Bookman Old Style" w:hAnsi="Bookman Old Style"/>
          <w:sz w:val="24"/>
          <w:szCs w:val="24"/>
          <w:lang w:val="id-ID"/>
        </w:rPr>
        <w:t>Analisis Kinerja Pelayanan Perangkat Daerah</w:t>
      </w:r>
    </w:p>
    <w:p w14:paraId="15F1791C" w14:textId="77777777" w:rsidR="00DC2401" w:rsidRPr="000F694A" w:rsidRDefault="00EC1C2D" w:rsidP="00DB019D">
      <w:pPr>
        <w:spacing w:after="0" w:line="360" w:lineRule="auto"/>
        <w:ind w:left="1276"/>
        <w:jc w:val="both"/>
        <w:rPr>
          <w:rFonts w:ascii="Bookman Old Style" w:hAnsi="Bookman Old Style"/>
          <w:sz w:val="24"/>
          <w:szCs w:val="24"/>
          <w:lang w:val="id-ID"/>
        </w:rPr>
      </w:pPr>
      <w:r w:rsidRPr="000F694A">
        <w:rPr>
          <w:rFonts w:ascii="Bookman Old Style" w:hAnsi="Bookman Old Style"/>
          <w:sz w:val="24"/>
          <w:szCs w:val="24"/>
          <w:lang w:val="id-ID"/>
        </w:rPr>
        <w:t>2</w:t>
      </w:r>
      <w:r w:rsidR="00DC2401" w:rsidRPr="000F694A">
        <w:rPr>
          <w:rFonts w:ascii="Bookman Old Style" w:hAnsi="Bookman Old Style"/>
          <w:sz w:val="24"/>
          <w:szCs w:val="24"/>
          <w:lang w:val="id-ID"/>
        </w:rPr>
        <w:t xml:space="preserve">.3. </w:t>
      </w:r>
      <w:r w:rsidRPr="000F694A">
        <w:rPr>
          <w:rFonts w:ascii="Bookman Old Style" w:hAnsi="Bookman Old Style"/>
          <w:sz w:val="24"/>
          <w:szCs w:val="24"/>
          <w:lang w:val="id-ID"/>
        </w:rPr>
        <w:t>Kajian Capaian Kinerja Pelayanan</w:t>
      </w:r>
    </w:p>
    <w:p w14:paraId="6BBFE330" w14:textId="77777777" w:rsidR="00DC2401" w:rsidRPr="000F694A" w:rsidRDefault="00EC1C2D" w:rsidP="00DB019D">
      <w:pPr>
        <w:spacing w:after="0" w:line="360" w:lineRule="auto"/>
        <w:ind w:left="1276"/>
        <w:jc w:val="both"/>
        <w:rPr>
          <w:rFonts w:ascii="Bookman Old Style" w:hAnsi="Bookman Old Style"/>
          <w:sz w:val="24"/>
          <w:szCs w:val="24"/>
          <w:lang w:val="id-ID"/>
        </w:rPr>
      </w:pPr>
      <w:r w:rsidRPr="000F694A">
        <w:rPr>
          <w:rFonts w:ascii="Bookman Old Style" w:hAnsi="Bookman Old Style"/>
          <w:sz w:val="24"/>
          <w:szCs w:val="24"/>
          <w:lang w:val="id-ID"/>
        </w:rPr>
        <w:t>2</w:t>
      </w:r>
      <w:r w:rsidR="00DC2401" w:rsidRPr="000F694A">
        <w:rPr>
          <w:rFonts w:ascii="Bookman Old Style" w:hAnsi="Bookman Old Style"/>
          <w:sz w:val="24"/>
          <w:szCs w:val="24"/>
          <w:lang w:val="id-ID"/>
        </w:rPr>
        <w:t xml:space="preserve">.4. </w:t>
      </w:r>
      <w:r w:rsidRPr="000F694A">
        <w:rPr>
          <w:rFonts w:ascii="Bookman Old Style" w:hAnsi="Bookman Old Style"/>
          <w:sz w:val="24"/>
          <w:szCs w:val="24"/>
          <w:lang w:val="id-ID"/>
        </w:rPr>
        <w:t xml:space="preserve">Isu-isu Penting Penyelenggaraan Tugas dan Fungsi Perangkat </w:t>
      </w:r>
    </w:p>
    <w:p w14:paraId="3B7B953C" w14:textId="77777777" w:rsidR="00EC1C2D" w:rsidRPr="000F694A" w:rsidRDefault="00EC1C2D" w:rsidP="00DB019D">
      <w:pPr>
        <w:spacing w:after="0" w:line="360" w:lineRule="auto"/>
        <w:ind w:left="1276"/>
        <w:jc w:val="both"/>
        <w:rPr>
          <w:rFonts w:ascii="Bookman Old Style" w:hAnsi="Bookman Old Style"/>
          <w:sz w:val="24"/>
          <w:szCs w:val="24"/>
          <w:lang w:val="id-ID"/>
        </w:rPr>
      </w:pPr>
      <w:r w:rsidRPr="000F694A">
        <w:rPr>
          <w:rFonts w:ascii="Bookman Old Style" w:hAnsi="Bookman Old Style"/>
          <w:sz w:val="24"/>
          <w:szCs w:val="24"/>
          <w:lang w:val="id-ID"/>
        </w:rPr>
        <w:tab/>
        <w:t xml:space="preserve">     Daerah</w:t>
      </w:r>
    </w:p>
    <w:p w14:paraId="0F18EEC0" w14:textId="77777777" w:rsidR="00DC2401" w:rsidRPr="000F694A" w:rsidRDefault="00EC1C2D" w:rsidP="00DB019D">
      <w:pPr>
        <w:spacing w:after="0" w:line="360" w:lineRule="auto"/>
        <w:ind w:left="1276"/>
        <w:jc w:val="both"/>
        <w:rPr>
          <w:rFonts w:ascii="Bookman Old Style" w:hAnsi="Bookman Old Style"/>
          <w:sz w:val="24"/>
          <w:szCs w:val="24"/>
          <w:lang w:val="id-ID"/>
        </w:rPr>
      </w:pPr>
      <w:r w:rsidRPr="000F694A">
        <w:rPr>
          <w:rFonts w:ascii="Bookman Old Style" w:hAnsi="Bookman Old Style"/>
          <w:sz w:val="24"/>
          <w:szCs w:val="24"/>
          <w:lang w:val="id-ID"/>
        </w:rPr>
        <w:t>2.5. Review Terhadap Rancangan Awal RKPD</w:t>
      </w:r>
    </w:p>
    <w:p w14:paraId="4A8BE7F5" w14:textId="77777777" w:rsidR="00195CCA" w:rsidRPr="000F694A" w:rsidRDefault="00195CCA" w:rsidP="00DB019D">
      <w:pPr>
        <w:spacing w:after="0" w:line="360" w:lineRule="auto"/>
        <w:ind w:left="426"/>
        <w:jc w:val="both"/>
        <w:rPr>
          <w:rFonts w:ascii="Bookman Old Style" w:hAnsi="Bookman Old Style"/>
          <w:sz w:val="24"/>
          <w:szCs w:val="24"/>
          <w:lang w:val="id-ID"/>
        </w:rPr>
      </w:pPr>
      <w:r w:rsidRPr="001F767B">
        <w:rPr>
          <w:rFonts w:ascii="Bookman Old Style" w:hAnsi="Bookman Old Style"/>
          <w:sz w:val="24"/>
          <w:szCs w:val="24"/>
          <w:lang w:val="id-ID"/>
        </w:rPr>
        <w:t>BAB III TUJUAN DAN SASARAN</w:t>
      </w:r>
    </w:p>
    <w:p w14:paraId="744E8249" w14:textId="77777777" w:rsidR="00FF1141" w:rsidRPr="000F694A" w:rsidRDefault="00FF1141" w:rsidP="00DB019D">
      <w:pPr>
        <w:spacing w:after="0" w:line="360" w:lineRule="auto"/>
        <w:ind w:left="1276"/>
        <w:jc w:val="both"/>
        <w:rPr>
          <w:rFonts w:ascii="Bookman Old Style" w:hAnsi="Bookman Old Style"/>
          <w:sz w:val="24"/>
          <w:szCs w:val="24"/>
          <w:lang w:val="id-ID"/>
        </w:rPr>
      </w:pPr>
      <w:r w:rsidRPr="000F694A">
        <w:rPr>
          <w:rFonts w:ascii="Bookman Old Style" w:hAnsi="Bookman Old Style"/>
          <w:sz w:val="24"/>
          <w:szCs w:val="24"/>
          <w:lang w:val="id-ID"/>
        </w:rPr>
        <w:t>3.1. Telaah Terhadap Kebijakan Nasional</w:t>
      </w:r>
    </w:p>
    <w:p w14:paraId="02E91406" w14:textId="77777777" w:rsidR="00FF1141" w:rsidRPr="000F694A" w:rsidRDefault="00FF1141" w:rsidP="00DB019D">
      <w:pPr>
        <w:spacing w:after="0" w:line="360" w:lineRule="auto"/>
        <w:ind w:left="1276"/>
        <w:jc w:val="both"/>
        <w:rPr>
          <w:rFonts w:ascii="Bookman Old Style" w:hAnsi="Bookman Old Style"/>
          <w:sz w:val="24"/>
          <w:szCs w:val="24"/>
          <w:lang w:val="id-ID"/>
        </w:rPr>
      </w:pPr>
      <w:r w:rsidRPr="000F694A">
        <w:rPr>
          <w:rFonts w:ascii="Bookman Old Style" w:hAnsi="Bookman Old Style"/>
          <w:sz w:val="24"/>
          <w:szCs w:val="24"/>
          <w:lang w:val="id-ID"/>
        </w:rPr>
        <w:t>3.2. Tujuan dan Sasaran Dispermades</w:t>
      </w:r>
    </w:p>
    <w:p w14:paraId="42B1D411" w14:textId="77777777" w:rsidR="00FF1141" w:rsidRPr="000F694A" w:rsidRDefault="00FF1141" w:rsidP="00DB019D">
      <w:pPr>
        <w:spacing w:after="0" w:line="360" w:lineRule="auto"/>
        <w:ind w:left="1276"/>
        <w:jc w:val="both"/>
        <w:rPr>
          <w:rFonts w:ascii="Bookman Old Style" w:hAnsi="Bookman Old Style"/>
          <w:sz w:val="24"/>
          <w:szCs w:val="24"/>
          <w:lang w:val="id-ID"/>
        </w:rPr>
      </w:pPr>
      <w:r w:rsidRPr="000F694A">
        <w:rPr>
          <w:rFonts w:ascii="Bookman Old Style" w:hAnsi="Bookman Old Style"/>
          <w:sz w:val="24"/>
          <w:szCs w:val="24"/>
          <w:lang w:val="id-ID"/>
        </w:rPr>
        <w:t>3.3. Tantangan dan Peluang Dispermades</w:t>
      </w:r>
    </w:p>
    <w:p w14:paraId="3B215842" w14:textId="77777777" w:rsidR="00E14308" w:rsidRPr="000F694A" w:rsidRDefault="00195CCA" w:rsidP="00DB019D">
      <w:pPr>
        <w:spacing w:after="0" w:line="360" w:lineRule="auto"/>
        <w:ind w:left="426"/>
        <w:jc w:val="both"/>
        <w:rPr>
          <w:rFonts w:ascii="Bookman Old Style" w:hAnsi="Bookman Old Style"/>
          <w:sz w:val="24"/>
          <w:szCs w:val="24"/>
          <w:lang w:val="id-ID"/>
        </w:rPr>
      </w:pPr>
      <w:r w:rsidRPr="001F767B">
        <w:rPr>
          <w:rFonts w:ascii="Bookman Old Style" w:hAnsi="Bookman Old Style"/>
          <w:sz w:val="24"/>
          <w:szCs w:val="24"/>
          <w:lang w:val="id-ID"/>
        </w:rPr>
        <w:lastRenderedPageBreak/>
        <w:t xml:space="preserve">BAB IV </w:t>
      </w:r>
      <w:r w:rsidR="0050263F" w:rsidRPr="001F767B">
        <w:rPr>
          <w:rFonts w:ascii="Bookman Old Style" w:hAnsi="Bookman Old Style"/>
          <w:sz w:val="24"/>
          <w:szCs w:val="24"/>
          <w:lang w:val="id-ID"/>
        </w:rPr>
        <w:t xml:space="preserve">RENCANA KERJA DAN PENDANAAN </w:t>
      </w:r>
    </w:p>
    <w:p w14:paraId="0943C2C8" w14:textId="77777777" w:rsidR="00FF1141" w:rsidRPr="000F694A" w:rsidRDefault="00FF1141" w:rsidP="00DB019D">
      <w:pPr>
        <w:spacing w:after="0" w:line="360" w:lineRule="auto"/>
        <w:ind w:left="1843" w:hanging="567"/>
        <w:jc w:val="both"/>
        <w:rPr>
          <w:rFonts w:ascii="Bookman Old Style" w:hAnsi="Bookman Old Style"/>
          <w:sz w:val="24"/>
          <w:szCs w:val="24"/>
          <w:lang w:val="id-ID"/>
        </w:rPr>
      </w:pPr>
      <w:r w:rsidRPr="000F694A">
        <w:rPr>
          <w:rFonts w:ascii="Bookman Old Style" w:hAnsi="Bookman Old Style"/>
          <w:sz w:val="24"/>
          <w:szCs w:val="24"/>
          <w:lang w:val="id-ID"/>
        </w:rPr>
        <w:t>A.</w:t>
      </w:r>
      <w:r w:rsidRPr="000F694A">
        <w:rPr>
          <w:rFonts w:ascii="Bookman Old Style" w:hAnsi="Bookman Old Style"/>
          <w:sz w:val="24"/>
          <w:szCs w:val="24"/>
          <w:lang w:val="id-ID"/>
        </w:rPr>
        <w:tab/>
      </w:r>
      <w:r w:rsidRPr="001F767B">
        <w:rPr>
          <w:rFonts w:ascii="Bookman Old Style" w:hAnsi="Bookman Old Style"/>
          <w:sz w:val="24"/>
          <w:szCs w:val="24"/>
          <w:lang w:val="id-ID"/>
        </w:rPr>
        <w:t>Program,  Kegitan, Sub Kegiatan, Indikator Kinerja dan Pendanaan Dinas  Pemberdayaan Masyarakat dan Desa</w:t>
      </w:r>
    </w:p>
    <w:p w14:paraId="40ADD85B" w14:textId="2A2A38DE" w:rsidR="00BC0FC9" w:rsidRPr="000F694A" w:rsidRDefault="00E14308" w:rsidP="00BC0FC9">
      <w:pPr>
        <w:spacing w:after="0" w:line="360" w:lineRule="auto"/>
        <w:ind w:left="426"/>
        <w:jc w:val="both"/>
        <w:rPr>
          <w:rFonts w:ascii="Bookman Old Style" w:hAnsi="Bookman Old Style"/>
          <w:sz w:val="24"/>
          <w:szCs w:val="24"/>
          <w:lang w:val="id-ID"/>
        </w:rPr>
      </w:pPr>
      <w:r w:rsidRPr="000F694A">
        <w:rPr>
          <w:rFonts w:ascii="Bookman Old Style" w:hAnsi="Bookman Old Style"/>
          <w:sz w:val="24"/>
          <w:szCs w:val="24"/>
        </w:rPr>
        <w:t>BAB V</w:t>
      </w:r>
      <w:r w:rsidR="00195CCA" w:rsidRPr="000F694A">
        <w:rPr>
          <w:rFonts w:ascii="Bookman Old Style" w:hAnsi="Bookman Old Style"/>
          <w:sz w:val="24"/>
          <w:szCs w:val="24"/>
        </w:rPr>
        <w:t xml:space="preserve"> </w:t>
      </w:r>
      <w:r w:rsidR="00FF1141" w:rsidRPr="000F694A">
        <w:rPr>
          <w:rFonts w:ascii="Bookman Old Style" w:hAnsi="Bookman Old Style"/>
          <w:sz w:val="24"/>
          <w:szCs w:val="24"/>
        </w:rPr>
        <w:t xml:space="preserve"> PENUTU</w:t>
      </w:r>
      <w:r w:rsidR="00987C2F" w:rsidRPr="000F694A">
        <w:rPr>
          <w:rFonts w:ascii="Bookman Old Style" w:hAnsi="Bookman Old Style"/>
          <w:sz w:val="24"/>
          <w:szCs w:val="24"/>
          <w:lang w:val="id-ID"/>
        </w:rPr>
        <w:t>P</w:t>
      </w:r>
    </w:p>
    <w:p w14:paraId="08D84277" w14:textId="6851EE27" w:rsidR="005C2009" w:rsidRPr="00C72B82" w:rsidRDefault="00BC0FC9" w:rsidP="0068315D">
      <w:pPr>
        <w:rPr>
          <w:rFonts w:ascii="Bookman Old Style" w:hAnsi="Bookman Old Style"/>
          <w:sz w:val="20"/>
          <w:szCs w:val="20"/>
          <w:lang w:val="id-ID"/>
        </w:rPr>
      </w:pPr>
      <w:r>
        <w:rPr>
          <w:rFonts w:ascii="Bookman Old Style" w:hAnsi="Bookman Old Style"/>
          <w:sz w:val="20"/>
          <w:szCs w:val="20"/>
          <w:lang w:val="id-ID"/>
        </w:rPr>
        <w:br w:type="page"/>
      </w:r>
    </w:p>
    <w:p w14:paraId="7B3D8FDF" w14:textId="77777777" w:rsidR="00E14308" w:rsidRPr="000F694A" w:rsidRDefault="00E14308" w:rsidP="00EE22F9">
      <w:pPr>
        <w:spacing w:after="0" w:line="360" w:lineRule="auto"/>
        <w:jc w:val="center"/>
        <w:rPr>
          <w:rFonts w:ascii="Bookman Old Style" w:hAnsi="Bookman Old Style"/>
          <w:b/>
          <w:sz w:val="24"/>
          <w:szCs w:val="24"/>
        </w:rPr>
      </w:pPr>
      <w:r w:rsidRPr="000F694A">
        <w:rPr>
          <w:rFonts w:ascii="Bookman Old Style" w:hAnsi="Bookman Old Style"/>
          <w:b/>
          <w:sz w:val="24"/>
          <w:szCs w:val="24"/>
        </w:rPr>
        <w:lastRenderedPageBreak/>
        <w:t>BAB II</w:t>
      </w:r>
    </w:p>
    <w:p w14:paraId="03C56543" w14:textId="77777777" w:rsidR="00CE220C" w:rsidRPr="000F694A" w:rsidRDefault="0050263F" w:rsidP="00EE22F9">
      <w:pPr>
        <w:spacing w:after="0" w:line="360" w:lineRule="auto"/>
        <w:jc w:val="center"/>
        <w:rPr>
          <w:rFonts w:ascii="Bookman Old Style" w:hAnsi="Bookman Old Style"/>
          <w:b/>
          <w:sz w:val="24"/>
          <w:szCs w:val="24"/>
          <w:lang w:val="id-ID"/>
        </w:rPr>
      </w:pPr>
      <w:r w:rsidRPr="000F694A">
        <w:rPr>
          <w:rFonts w:ascii="Bookman Old Style" w:hAnsi="Bookman Old Style"/>
          <w:b/>
          <w:sz w:val="24"/>
          <w:szCs w:val="24"/>
        </w:rPr>
        <w:t>HASIL EVALUASI RENJA TAHUN LALU</w:t>
      </w:r>
      <w:r w:rsidR="001A61D9" w:rsidRPr="000F694A">
        <w:rPr>
          <w:rFonts w:ascii="Bookman Old Style" w:hAnsi="Bookman Old Style"/>
          <w:b/>
          <w:sz w:val="24"/>
          <w:szCs w:val="24"/>
        </w:rPr>
        <w:t xml:space="preserve"> </w:t>
      </w:r>
    </w:p>
    <w:p w14:paraId="46CA6992" w14:textId="77777777" w:rsidR="00EE22F9" w:rsidRPr="000F694A" w:rsidRDefault="00EE22F9" w:rsidP="00EE22F9">
      <w:pPr>
        <w:spacing w:after="0" w:line="360" w:lineRule="auto"/>
        <w:jc w:val="center"/>
        <w:rPr>
          <w:rFonts w:ascii="Bookman Old Style" w:hAnsi="Bookman Old Style"/>
          <w:b/>
          <w:sz w:val="24"/>
          <w:szCs w:val="24"/>
          <w:lang w:val="id-ID"/>
        </w:rPr>
      </w:pPr>
    </w:p>
    <w:p w14:paraId="5E40E2A6" w14:textId="77777777" w:rsidR="00F51DA9" w:rsidRPr="00C4130A" w:rsidRDefault="0032541F" w:rsidP="000F694A">
      <w:pPr>
        <w:spacing w:after="0" w:line="360" w:lineRule="auto"/>
        <w:ind w:left="426" w:hanging="426"/>
        <w:jc w:val="both"/>
        <w:rPr>
          <w:rFonts w:ascii="Bookman Old Style" w:hAnsi="Bookman Old Style"/>
          <w:b/>
          <w:sz w:val="24"/>
          <w:szCs w:val="24"/>
          <w:lang w:val="id-ID"/>
        </w:rPr>
      </w:pPr>
      <w:r w:rsidRPr="001F767B">
        <w:rPr>
          <w:rFonts w:ascii="Bookman Old Style" w:hAnsi="Bookman Old Style"/>
          <w:b/>
          <w:sz w:val="24"/>
          <w:szCs w:val="24"/>
          <w:lang w:val="id-ID"/>
        </w:rPr>
        <w:t>2.1.</w:t>
      </w:r>
      <w:r w:rsidR="00F51DA9" w:rsidRPr="00C4130A">
        <w:rPr>
          <w:rFonts w:ascii="Bookman Old Style" w:hAnsi="Bookman Old Style"/>
          <w:b/>
          <w:sz w:val="24"/>
          <w:szCs w:val="24"/>
          <w:lang w:val="id-ID"/>
        </w:rPr>
        <w:t>Evaluasi Pelaksanaan Renja Perangkat Daerah T</w:t>
      </w:r>
      <w:r w:rsidRPr="00C4130A">
        <w:rPr>
          <w:rFonts w:ascii="Bookman Old Style" w:hAnsi="Bookman Old Style"/>
          <w:b/>
          <w:sz w:val="24"/>
          <w:szCs w:val="24"/>
          <w:lang w:val="id-ID"/>
        </w:rPr>
        <w:t xml:space="preserve">ahun Lalu dan Capaian Renstra </w:t>
      </w:r>
      <w:r w:rsidR="00F51DA9" w:rsidRPr="00C4130A">
        <w:rPr>
          <w:rFonts w:ascii="Bookman Old Style" w:hAnsi="Bookman Old Style"/>
          <w:b/>
          <w:sz w:val="24"/>
          <w:szCs w:val="24"/>
          <w:lang w:val="id-ID"/>
        </w:rPr>
        <w:t>Perangkat Daerah</w:t>
      </w:r>
    </w:p>
    <w:p w14:paraId="7A43E79F" w14:textId="3F63F95E" w:rsidR="00A94964" w:rsidRPr="000F694A" w:rsidRDefault="00F51DA9" w:rsidP="000F694A">
      <w:pPr>
        <w:spacing w:after="0" w:line="360" w:lineRule="auto"/>
        <w:ind w:left="426" w:firstLine="708"/>
        <w:jc w:val="both"/>
        <w:rPr>
          <w:rFonts w:ascii="Bookman Old Style" w:hAnsi="Bookman Old Style"/>
          <w:sz w:val="24"/>
          <w:szCs w:val="24"/>
          <w:lang w:val="id-ID"/>
        </w:rPr>
      </w:pPr>
      <w:r w:rsidRPr="000F694A">
        <w:rPr>
          <w:rFonts w:ascii="Bookman Old Style" w:hAnsi="Bookman Old Style"/>
          <w:sz w:val="24"/>
          <w:szCs w:val="24"/>
          <w:lang w:val="id-ID"/>
        </w:rPr>
        <w:t>Evaluasi kinerja dilakukan terhad</w:t>
      </w:r>
      <w:r w:rsidR="00491BED" w:rsidRPr="000F694A">
        <w:rPr>
          <w:rFonts w:ascii="Bookman Old Style" w:hAnsi="Bookman Old Style"/>
          <w:sz w:val="24"/>
          <w:szCs w:val="24"/>
          <w:lang w:val="id-ID"/>
        </w:rPr>
        <w:t>ap seluruh program, kegiatan dan sub kegiatan</w:t>
      </w:r>
      <w:r w:rsidR="00F77619" w:rsidRPr="000F694A">
        <w:rPr>
          <w:rFonts w:ascii="Bookman Old Style" w:hAnsi="Bookman Old Style"/>
          <w:sz w:val="24"/>
          <w:szCs w:val="24"/>
          <w:lang w:val="id-ID"/>
        </w:rPr>
        <w:t xml:space="preserve"> menyajikan dasar pengukuran kinerja kegiatan dan pengukuraan kinerja sasaran dari hasil yang dilaksanakan Dinas Pemberdayaan Masyarakat dan Desa tahun </w:t>
      </w:r>
      <w:r w:rsidR="00F77619" w:rsidRPr="005C2009">
        <w:rPr>
          <w:rFonts w:ascii="Bookman Old Style" w:hAnsi="Bookman Old Style"/>
          <w:sz w:val="24"/>
          <w:szCs w:val="24"/>
          <w:lang w:val="id-ID"/>
        </w:rPr>
        <w:t>202</w:t>
      </w:r>
      <w:r w:rsidR="00FD6B2A" w:rsidRPr="001F767B">
        <w:rPr>
          <w:rFonts w:ascii="Bookman Old Style" w:hAnsi="Bookman Old Style"/>
          <w:sz w:val="24"/>
          <w:szCs w:val="24"/>
          <w:lang w:val="id-ID"/>
        </w:rPr>
        <w:t>1</w:t>
      </w:r>
      <w:r w:rsidR="00F84695" w:rsidRPr="005C2009">
        <w:rPr>
          <w:rFonts w:ascii="Bookman Old Style" w:hAnsi="Bookman Old Style"/>
          <w:sz w:val="24"/>
          <w:szCs w:val="24"/>
          <w:lang w:val="id-ID"/>
        </w:rPr>
        <w:t>, 202</w:t>
      </w:r>
      <w:r w:rsidR="00FD6B2A" w:rsidRPr="001F767B">
        <w:rPr>
          <w:rFonts w:ascii="Bookman Old Style" w:hAnsi="Bookman Old Style"/>
          <w:sz w:val="24"/>
          <w:szCs w:val="24"/>
          <w:lang w:val="id-ID"/>
        </w:rPr>
        <w:t>2</w:t>
      </w:r>
      <w:r w:rsidR="00F77619" w:rsidRPr="005C2009">
        <w:rPr>
          <w:rFonts w:ascii="Bookman Old Style" w:hAnsi="Bookman Old Style"/>
          <w:sz w:val="24"/>
          <w:szCs w:val="24"/>
          <w:lang w:val="id-ID"/>
        </w:rPr>
        <w:t xml:space="preserve"> d</w:t>
      </w:r>
      <w:r w:rsidR="00F84695" w:rsidRPr="005C2009">
        <w:rPr>
          <w:rFonts w:ascii="Bookman Old Style" w:hAnsi="Bookman Old Style"/>
          <w:sz w:val="24"/>
          <w:szCs w:val="24"/>
          <w:lang w:val="id-ID"/>
        </w:rPr>
        <w:t>an perkiraan target tahun 202</w:t>
      </w:r>
      <w:r w:rsidR="00FD6B2A" w:rsidRPr="001F767B">
        <w:rPr>
          <w:rFonts w:ascii="Bookman Old Style" w:hAnsi="Bookman Old Style"/>
          <w:sz w:val="24"/>
          <w:szCs w:val="24"/>
          <w:lang w:val="id-ID"/>
        </w:rPr>
        <w:t>3</w:t>
      </w:r>
      <w:r w:rsidR="00790CF0" w:rsidRPr="005C2009">
        <w:rPr>
          <w:rFonts w:ascii="Bookman Old Style" w:hAnsi="Bookman Old Style"/>
          <w:sz w:val="24"/>
          <w:szCs w:val="24"/>
          <w:lang w:val="id-ID"/>
        </w:rPr>
        <w:t>.</w:t>
      </w:r>
    </w:p>
    <w:p w14:paraId="3C4106CC" w14:textId="4666D7B1" w:rsidR="007C3CBC" w:rsidRPr="001F767B" w:rsidRDefault="005005D7" w:rsidP="00F17661">
      <w:pPr>
        <w:spacing w:after="0" w:line="360" w:lineRule="auto"/>
        <w:ind w:left="426" w:firstLine="708"/>
        <w:jc w:val="both"/>
        <w:rPr>
          <w:rFonts w:ascii="Bookman Old Style" w:hAnsi="Bookman Old Style"/>
          <w:sz w:val="24"/>
          <w:szCs w:val="24"/>
          <w:lang w:val="id-ID"/>
        </w:rPr>
      </w:pPr>
      <w:r w:rsidRPr="000F694A">
        <w:rPr>
          <w:rFonts w:ascii="Bookman Old Style" w:hAnsi="Bookman Old Style"/>
          <w:sz w:val="24"/>
          <w:szCs w:val="24"/>
          <w:lang w:val="id-ID"/>
        </w:rPr>
        <w:t>Pada Tahun 202</w:t>
      </w:r>
      <w:r w:rsidR="00FD6B2A" w:rsidRPr="001F767B">
        <w:rPr>
          <w:rFonts w:ascii="Bookman Old Style" w:hAnsi="Bookman Old Style"/>
          <w:sz w:val="24"/>
          <w:szCs w:val="24"/>
          <w:lang w:val="id-ID"/>
        </w:rPr>
        <w:t>2</w:t>
      </w:r>
      <w:r w:rsidRPr="000F694A">
        <w:rPr>
          <w:rFonts w:ascii="Bookman Old Style" w:hAnsi="Bookman Old Style"/>
          <w:sz w:val="24"/>
          <w:szCs w:val="24"/>
          <w:lang w:val="id-ID"/>
        </w:rPr>
        <w:t xml:space="preserve"> Dinas Pemberdayaan Masyarakat dan Desa Kabupaten Karanganyar melaksanakan </w:t>
      </w:r>
      <w:r w:rsidR="008225BE" w:rsidRPr="000F694A">
        <w:rPr>
          <w:rFonts w:ascii="Bookman Old Style" w:hAnsi="Bookman Old Style"/>
          <w:sz w:val="24"/>
          <w:szCs w:val="24"/>
          <w:lang w:val="id-ID"/>
        </w:rPr>
        <w:t xml:space="preserve">4 program, </w:t>
      </w:r>
      <w:r w:rsidR="00240B6C" w:rsidRPr="000F694A">
        <w:rPr>
          <w:rFonts w:ascii="Bookman Old Style" w:hAnsi="Bookman Old Style"/>
          <w:sz w:val="24"/>
          <w:szCs w:val="24"/>
          <w:lang w:val="id-ID"/>
        </w:rPr>
        <w:t xml:space="preserve">4 kegiatan dan </w:t>
      </w:r>
      <w:r w:rsidR="00FD6B2A" w:rsidRPr="001F767B">
        <w:rPr>
          <w:rFonts w:ascii="Bookman Old Style" w:hAnsi="Bookman Old Style"/>
          <w:sz w:val="24"/>
          <w:szCs w:val="24"/>
          <w:lang w:val="id-ID"/>
        </w:rPr>
        <w:t>20</w:t>
      </w:r>
      <w:r w:rsidR="00240B6C" w:rsidRPr="000F694A">
        <w:rPr>
          <w:rFonts w:ascii="Bookman Old Style" w:hAnsi="Bookman Old Style"/>
          <w:sz w:val="24"/>
          <w:szCs w:val="24"/>
          <w:lang w:val="id-ID"/>
        </w:rPr>
        <w:t xml:space="preserve"> sub kegiatan sesuai </w:t>
      </w:r>
      <w:r w:rsidR="00240B6C" w:rsidRPr="001F767B">
        <w:rPr>
          <w:rFonts w:ascii="Bookman Old Style" w:hAnsi="Bookman Old Style"/>
          <w:sz w:val="24"/>
          <w:szCs w:val="24"/>
          <w:lang w:val="id-ID"/>
        </w:rPr>
        <w:t xml:space="preserve">Nomenklatur Urusan Pemberdayaan Masyarakat dan Desa </w:t>
      </w:r>
      <w:r w:rsidR="00240B6C" w:rsidRPr="000F694A">
        <w:rPr>
          <w:rFonts w:ascii="Bookman Old Style" w:hAnsi="Bookman Old Style"/>
          <w:sz w:val="24"/>
          <w:szCs w:val="24"/>
          <w:lang w:val="id-ID"/>
        </w:rPr>
        <w:t>serta Program Penunjang Urusan Pemerintah Daerah</w:t>
      </w:r>
      <w:r w:rsidR="00C4350D" w:rsidRPr="000F694A">
        <w:rPr>
          <w:rFonts w:ascii="Bookman Old Style" w:hAnsi="Bookman Old Style"/>
          <w:sz w:val="24"/>
          <w:szCs w:val="24"/>
          <w:lang w:val="id-ID"/>
        </w:rPr>
        <w:t xml:space="preserve"> dengan jumlah 6 kegiatan dan 1</w:t>
      </w:r>
      <w:r w:rsidR="00FD6B2A" w:rsidRPr="001F767B">
        <w:rPr>
          <w:rFonts w:ascii="Bookman Old Style" w:hAnsi="Bookman Old Style"/>
          <w:sz w:val="24"/>
          <w:szCs w:val="24"/>
          <w:lang w:val="id-ID"/>
        </w:rPr>
        <w:t>5</w:t>
      </w:r>
      <w:r w:rsidR="00C4350D" w:rsidRPr="000F694A">
        <w:rPr>
          <w:rFonts w:ascii="Bookman Old Style" w:hAnsi="Bookman Old Style"/>
          <w:sz w:val="24"/>
          <w:szCs w:val="24"/>
          <w:lang w:val="id-ID"/>
        </w:rPr>
        <w:t xml:space="preserve"> sub kegiatan dengan total anggaran Tahun 202</w:t>
      </w:r>
      <w:r w:rsidR="00FD6B2A" w:rsidRPr="001F767B">
        <w:rPr>
          <w:rFonts w:ascii="Bookman Old Style" w:hAnsi="Bookman Old Style"/>
          <w:sz w:val="24"/>
          <w:szCs w:val="24"/>
          <w:lang w:val="id-ID"/>
        </w:rPr>
        <w:t>2</w:t>
      </w:r>
      <w:r w:rsidR="00C4350D" w:rsidRPr="000F694A">
        <w:rPr>
          <w:rFonts w:ascii="Bookman Old Style" w:hAnsi="Bookman Old Style"/>
          <w:sz w:val="24"/>
          <w:szCs w:val="24"/>
          <w:lang w:val="id-ID"/>
        </w:rPr>
        <w:t xml:space="preserve"> sebesar RP.</w:t>
      </w:r>
      <w:r w:rsidR="00FD6B2A" w:rsidRPr="00FD6B2A">
        <w:rPr>
          <w:rFonts w:ascii="Bookman Old Style" w:hAnsi="Bookman Old Style"/>
          <w:sz w:val="24"/>
          <w:szCs w:val="24"/>
          <w:lang w:val="id-ID"/>
        </w:rPr>
        <w:t>18.392.826.500</w:t>
      </w:r>
      <w:r w:rsidR="008225BE" w:rsidRPr="000F694A">
        <w:rPr>
          <w:rFonts w:ascii="Bookman Old Style" w:hAnsi="Bookman Old Style"/>
          <w:sz w:val="24"/>
          <w:szCs w:val="24"/>
          <w:lang w:val="id-ID"/>
        </w:rPr>
        <w:t xml:space="preserve">,- adapun </w:t>
      </w:r>
      <w:r w:rsidR="00C4350D" w:rsidRPr="000F694A">
        <w:rPr>
          <w:rFonts w:ascii="Bookman Old Style" w:hAnsi="Bookman Old Style"/>
          <w:sz w:val="24"/>
          <w:szCs w:val="24"/>
          <w:lang w:val="id-ID"/>
        </w:rPr>
        <w:t xml:space="preserve">realisasi anggaran Tahun 2021 sebesar </w:t>
      </w:r>
      <w:r w:rsidR="00FD6B2A" w:rsidRPr="001F767B">
        <w:rPr>
          <w:rFonts w:ascii="Bookman Old Style" w:hAnsi="Bookman Old Style"/>
          <w:sz w:val="24"/>
          <w:szCs w:val="24"/>
          <w:lang w:val="id-ID"/>
        </w:rPr>
        <w:t xml:space="preserve">                  </w:t>
      </w:r>
      <w:r w:rsidR="00C4350D" w:rsidRPr="000F694A">
        <w:rPr>
          <w:rFonts w:ascii="Bookman Old Style" w:hAnsi="Bookman Old Style"/>
          <w:sz w:val="24"/>
          <w:szCs w:val="24"/>
          <w:lang w:val="id-ID"/>
        </w:rPr>
        <w:t>Rp.</w:t>
      </w:r>
      <w:r w:rsidR="00FD6B2A" w:rsidRPr="001F767B">
        <w:rPr>
          <w:lang w:val="id-ID"/>
        </w:rPr>
        <w:t xml:space="preserve"> </w:t>
      </w:r>
      <w:r w:rsidR="00FD6B2A" w:rsidRPr="00FD6B2A">
        <w:rPr>
          <w:rFonts w:ascii="Bookman Old Style" w:hAnsi="Bookman Old Style"/>
          <w:sz w:val="24"/>
          <w:szCs w:val="24"/>
          <w:lang w:val="id-ID"/>
        </w:rPr>
        <w:t>17.343.705.134</w:t>
      </w:r>
      <w:r w:rsidR="00C4350D" w:rsidRPr="000F694A">
        <w:rPr>
          <w:rFonts w:ascii="Bookman Old Style" w:hAnsi="Bookman Old Style"/>
          <w:sz w:val="24"/>
          <w:szCs w:val="24"/>
          <w:lang w:val="id-ID"/>
        </w:rPr>
        <w:t>,- atau terserap 9</w:t>
      </w:r>
      <w:r w:rsidR="00FD6B2A" w:rsidRPr="001F767B">
        <w:rPr>
          <w:rFonts w:ascii="Bookman Old Style" w:hAnsi="Bookman Old Style"/>
          <w:sz w:val="24"/>
          <w:szCs w:val="24"/>
          <w:lang w:val="id-ID"/>
        </w:rPr>
        <w:t>4</w:t>
      </w:r>
      <w:r w:rsidR="00C4350D" w:rsidRPr="000F694A">
        <w:rPr>
          <w:rFonts w:ascii="Bookman Old Style" w:hAnsi="Bookman Old Style"/>
          <w:sz w:val="24"/>
          <w:szCs w:val="24"/>
          <w:lang w:val="id-ID"/>
        </w:rPr>
        <w:t>,</w:t>
      </w:r>
      <w:r w:rsidR="00FD6B2A" w:rsidRPr="001F767B">
        <w:rPr>
          <w:rFonts w:ascii="Bookman Old Style" w:hAnsi="Bookman Old Style"/>
          <w:sz w:val="24"/>
          <w:szCs w:val="24"/>
          <w:lang w:val="id-ID"/>
        </w:rPr>
        <w:t>30</w:t>
      </w:r>
      <w:r w:rsidR="00C4350D" w:rsidRPr="000F694A">
        <w:rPr>
          <w:rFonts w:ascii="Bookman Old Style" w:hAnsi="Bookman Old Style"/>
          <w:sz w:val="24"/>
          <w:szCs w:val="24"/>
          <w:lang w:val="id-ID"/>
        </w:rPr>
        <w:t xml:space="preserve"> persen. </w:t>
      </w:r>
      <w:r w:rsidR="00F17661" w:rsidRPr="001F767B">
        <w:rPr>
          <w:rFonts w:ascii="Bookman Old Style" w:hAnsi="Bookman Old Style"/>
          <w:sz w:val="24"/>
          <w:szCs w:val="24"/>
          <w:lang w:val="id-ID"/>
        </w:rPr>
        <w:t>Jika dilihat dari capaian kinerja program pada tahun 2022</w:t>
      </w:r>
      <w:r w:rsidR="00EB3FCF" w:rsidRPr="001F767B">
        <w:rPr>
          <w:rFonts w:ascii="Bookman Old Style" w:hAnsi="Bookman Old Style"/>
          <w:sz w:val="24"/>
          <w:szCs w:val="24"/>
          <w:lang w:val="id-ID"/>
        </w:rPr>
        <w:t xml:space="preserve"> </w:t>
      </w:r>
      <w:r w:rsidR="00F17661" w:rsidRPr="001F767B">
        <w:rPr>
          <w:rFonts w:ascii="Bookman Old Style" w:hAnsi="Bookman Old Style"/>
          <w:sz w:val="24"/>
          <w:szCs w:val="24"/>
          <w:lang w:val="id-ID"/>
        </w:rPr>
        <w:t>dari 4 program Urusan Pemberdayaan Masyarakat dan Desa semuanya tercapai 100 persen</w:t>
      </w:r>
      <w:r w:rsidR="00EB3FCF" w:rsidRPr="001F767B">
        <w:rPr>
          <w:rFonts w:ascii="Bookman Old Style" w:hAnsi="Bookman Old Style"/>
          <w:sz w:val="24"/>
          <w:szCs w:val="24"/>
          <w:lang w:val="id-ID"/>
        </w:rPr>
        <w:t>, dapat dilihat pada tabel 2.1 sebagai berikut.</w:t>
      </w:r>
    </w:p>
    <w:p w14:paraId="000BBEDA" w14:textId="374D479C" w:rsidR="007C3CBC" w:rsidRPr="003F1369" w:rsidRDefault="007C3CBC" w:rsidP="007C3CBC">
      <w:pPr>
        <w:spacing w:after="0"/>
        <w:jc w:val="center"/>
        <w:rPr>
          <w:rFonts w:ascii="Bookman Old Style" w:hAnsi="Bookman Old Style" w:cs="Times New Roman"/>
          <w:w w:val="110"/>
          <w:sz w:val="20"/>
          <w:szCs w:val="20"/>
        </w:rPr>
      </w:pPr>
      <w:r>
        <w:rPr>
          <w:rFonts w:ascii="Bookman Old Style" w:hAnsi="Bookman Old Style" w:cs="Times New Roman"/>
          <w:w w:val="110"/>
          <w:sz w:val="20"/>
          <w:szCs w:val="20"/>
          <w:lang w:val="id-ID"/>
        </w:rPr>
        <w:t>Tabel 2.</w:t>
      </w:r>
      <w:r>
        <w:rPr>
          <w:rFonts w:ascii="Bookman Old Style" w:hAnsi="Bookman Old Style" w:cs="Times New Roman"/>
          <w:w w:val="110"/>
          <w:sz w:val="20"/>
          <w:szCs w:val="20"/>
        </w:rPr>
        <w:t>1</w:t>
      </w:r>
    </w:p>
    <w:p w14:paraId="31074C6D" w14:textId="5EA85AE6" w:rsidR="007C3CBC" w:rsidRPr="007C3CBC" w:rsidRDefault="00F17661" w:rsidP="007C3CBC">
      <w:pPr>
        <w:spacing w:after="0"/>
        <w:jc w:val="center"/>
        <w:rPr>
          <w:rFonts w:ascii="Bookman Old Style" w:hAnsi="Bookman Old Style"/>
          <w:b/>
          <w:sz w:val="20"/>
          <w:szCs w:val="20"/>
          <w:lang w:val="id-ID"/>
        </w:rPr>
      </w:pPr>
      <w:proofErr w:type="spellStart"/>
      <w:r>
        <w:rPr>
          <w:rFonts w:ascii="Bookman Old Style" w:hAnsi="Bookman Old Style" w:cs="Times New Roman"/>
          <w:w w:val="110"/>
          <w:sz w:val="20"/>
          <w:szCs w:val="20"/>
        </w:rPr>
        <w:t>Capaian</w:t>
      </w:r>
      <w:proofErr w:type="spellEnd"/>
      <w:r>
        <w:rPr>
          <w:rFonts w:ascii="Bookman Old Style" w:hAnsi="Bookman Old Style" w:cs="Times New Roman"/>
          <w:w w:val="110"/>
          <w:sz w:val="20"/>
          <w:szCs w:val="20"/>
        </w:rPr>
        <w:t xml:space="preserve"> Kinerja Program</w:t>
      </w:r>
      <w:r w:rsidR="00EB3FCF">
        <w:rPr>
          <w:rFonts w:ascii="Bookman Old Style" w:hAnsi="Bookman Old Style" w:cs="Times New Roman"/>
          <w:w w:val="110"/>
          <w:sz w:val="20"/>
          <w:szCs w:val="20"/>
        </w:rPr>
        <w:t xml:space="preserve"> </w:t>
      </w:r>
      <w:proofErr w:type="spellStart"/>
      <w:r w:rsidR="00EB3FCF">
        <w:rPr>
          <w:rFonts w:ascii="Bookman Old Style" w:hAnsi="Bookman Old Style" w:cs="Times New Roman"/>
          <w:w w:val="110"/>
          <w:sz w:val="20"/>
          <w:szCs w:val="20"/>
        </w:rPr>
        <w:t>Tahun</w:t>
      </w:r>
      <w:proofErr w:type="spellEnd"/>
      <w:r w:rsidR="00EB3FCF">
        <w:rPr>
          <w:rFonts w:ascii="Bookman Old Style" w:hAnsi="Bookman Old Style" w:cs="Times New Roman"/>
          <w:w w:val="110"/>
          <w:sz w:val="20"/>
          <w:szCs w:val="20"/>
        </w:rPr>
        <w:t xml:space="preserve"> 2022</w:t>
      </w:r>
    </w:p>
    <w:tbl>
      <w:tblPr>
        <w:tblpPr w:leftFromText="180" w:rightFromText="180" w:vertAnchor="text" w:tblpY="1"/>
        <w:tblOverlap w:val="never"/>
        <w:tblW w:w="98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4"/>
        <w:gridCol w:w="1859"/>
        <w:gridCol w:w="771"/>
        <w:gridCol w:w="1224"/>
        <w:gridCol w:w="927"/>
        <w:gridCol w:w="1085"/>
        <w:gridCol w:w="1079"/>
        <w:gridCol w:w="924"/>
      </w:tblGrid>
      <w:tr w:rsidR="007C3CBC" w:rsidRPr="0022265B" w14:paraId="0F944B28" w14:textId="77777777" w:rsidTr="00AC0569">
        <w:trPr>
          <w:trHeight w:val="613"/>
        </w:trPr>
        <w:tc>
          <w:tcPr>
            <w:tcW w:w="2004" w:type="dxa"/>
            <w:vMerge w:val="restart"/>
            <w:vAlign w:val="center"/>
          </w:tcPr>
          <w:p w14:paraId="460B1969" w14:textId="1144F087" w:rsidR="007C3CBC" w:rsidRPr="00AC0569" w:rsidRDefault="00AC0569" w:rsidP="00AC0569">
            <w:pPr>
              <w:pStyle w:val="TableParagraph"/>
              <w:jc w:val="center"/>
              <w:rPr>
                <w:rFonts w:ascii="Bookman Old Style" w:hAnsi="Bookman Old Style"/>
                <w:b/>
                <w:sz w:val="16"/>
                <w:lang w:val="en-US"/>
              </w:rPr>
            </w:pPr>
            <w:r>
              <w:rPr>
                <w:rFonts w:ascii="Bookman Old Style" w:hAnsi="Bookman Old Style"/>
                <w:b/>
                <w:sz w:val="16"/>
                <w:lang w:val="en-US"/>
              </w:rPr>
              <w:t>Program</w:t>
            </w:r>
          </w:p>
        </w:tc>
        <w:tc>
          <w:tcPr>
            <w:tcW w:w="1859" w:type="dxa"/>
            <w:vMerge w:val="restart"/>
            <w:vAlign w:val="center"/>
          </w:tcPr>
          <w:p w14:paraId="32DAAAE9" w14:textId="041D7D08" w:rsidR="007C3CBC" w:rsidRPr="00AC0569" w:rsidRDefault="007C3CBC" w:rsidP="00AC0569">
            <w:pPr>
              <w:pStyle w:val="TableParagraph"/>
              <w:ind w:left="156"/>
              <w:jc w:val="center"/>
              <w:rPr>
                <w:rFonts w:ascii="Bookman Old Style" w:hAnsi="Bookman Old Style"/>
                <w:b/>
                <w:sz w:val="16"/>
                <w:lang w:val="en-US"/>
              </w:rPr>
            </w:pPr>
            <w:r w:rsidRPr="0022265B">
              <w:rPr>
                <w:rFonts w:ascii="Bookman Old Style" w:hAnsi="Bookman Old Style"/>
                <w:b/>
                <w:sz w:val="16"/>
              </w:rPr>
              <w:t xml:space="preserve">Indikator </w:t>
            </w:r>
            <w:r w:rsidR="00AC0569">
              <w:rPr>
                <w:rFonts w:ascii="Bookman Old Style" w:hAnsi="Bookman Old Style"/>
                <w:b/>
                <w:sz w:val="16"/>
                <w:lang w:val="en-US"/>
              </w:rPr>
              <w:t>Program</w:t>
            </w:r>
          </w:p>
        </w:tc>
        <w:tc>
          <w:tcPr>
            <w:tcW w:w="771" w:type="dxa"/>
            <w:vMerge w:val="restart"/>
            <w:vAlign w:val="center"/>
          </w:tcPr>
          <w:p w14:paraId="09DB775A" w14:textId="77777777" w:rsidR="007C3CBC" w:rsidRPr="0022265B" w:rsidRDefault="007C3CBC" w:rsidP="00AC0569">
            <w:pPr>
              <w:pStyle w:val="TableParagraph"/>
              <w:jc w:val="center"/>
              <w:rPr>
                <w:rFonts w:ascii="Bookman Old Style" w:hAnsi="Bookman Old Style"/>
                <w:b/>
                <w:sz w:val="16"/>
              </w:rPr>
            </w:pPr>
            <w:r w:rsidRPr="0022265B">
              <w:rPr>
                <w:rFonts w:ascii="Bookman Old Style" w:hAnsi="Bookman Old Style"/>
                <w:b/>
                <w:sz w:val="16"/>
              </w:rPr>
              <w:t>Satuan</w:t>
            </w:r>
          </w:p>
        </w:tc>
        <w:tc>
          <w:tcPr>
            <w:tcW w:w="3236" w:type="dxa"/>
            <w:gridSpan w:val="3"/>
            <w:vAlign w:val="center"/>
          </w:tcPr>
          <w:p w14:paraId="437E6ED8" w14:textId="77777777" w:rsidR="007C3CBC" w:rsidRPr="0022265B" w:rsidRDefault="007C3CBC" w:rsidP="00AC0569">
            <w:pPr>
              <w:pStyle w:val="TableParagraph"/>
              <w:spacing w:before="3"/>
              <w:jc w:val="center"/>
              <w:rPr>
                <w:rFonts w:ascii="Bookman Old Style" w:hAnsi="Bookman Old Style"/>
                <w:b/>
                <w:sz w:val="16"/>
              </w:rPr>
            </w:pPr>
          </w:p>
          <w:p w14:paraId="646F2251" w14:textId="11525D39" w:rsidR="007C3CBC" w:rsidRPr="004F7B67" w:rsidRDefault="007C3CBC" w:rsidP="00AC0569">
            <w:pPr>
              <w:pStyle w:val="TableParagraph"/>
              <w:spacing w:before="1"/>
              <w:ind w:left="132"/>
              <w:jc w:val="center"/>
              <w:rPr>
                <w:rFonts w:ascii="Bookman Old Style" w:hAnsi="Bookman Old Style"/>
                <w:b/>
                <w:sz w:val="16"/>
                <w:lang w:val="en-US"/>
              </w:rPr>
            </w:pPr>
            <w:r w:rsidRPr="0022265B">
              <w:rPr>
                <w:rFonts w:ascii="Bookman Old Style" w:hAnsi="Bookman Old Style"/>
                <w:b/>
                <w:sz w:val="16"/>
              </w:rPr>
              <w:t>Sasaran Kinerja Tahun 20</w:t>
            </w:r>
            <w:r w:rsidRPr="0022265B">
              <w:rPr>
                <w:rFonts w:ascii="Bookman Old Style" w:hAnsi="Bookman Old Style"/>
                <w:b/>
                <w:sz w:val="16"/>
                <w:lang w:val="id-ID"/>
              </w:rPr>
              <w:t>2</w:t>
            </w:r>
            <w:r w:rsidR="00AC0569">
              <w:rPr>
                <w:rFonts w:ascii="Bookman Old Style" w:hAnsi="Bookman Old Style"/>
                <w:b/>
                <w:sz w:val="16"/>
                <w:lang w:val="en-US"/>
              </w:rPr>
              <w:t>2</w:t>
            </w:r>
          </w:p>
        </w:tc>
        <w:tc>
          <w:tcPr>
            <w:tcW w:w="1079" w:type="dxa"/>
            <w:vMerge w:val="restart"/>
            <w:vAlign w:val="center"/>
          </w:tcPr>
          <w:p w14:paraId="16847311" w14:textId="5522AA17" w:rsidR="007C3CBC" w:rsidRPr="00E11019" w:rsidRDefault="007C3CBC" w:rsidP="00AC0569">
            <w:pPr>
              <w:pStyle w:val="TableParagraph"/>
              <w:ind w:left="72" w:right="102"/>
              <w:jc w:val="center"/>
              <w:rPr>
                <w:rFonts w:ascii="Bookman Old Style" w:hAnsi="Bookman Old Style"/>
                <w:b/>
                <w:sz w:val="16"/>
                <w:lang w:val="en-US"/>
              </w:rPr>
            </w:pPr>
            <w:r w:rsidRPr="0022265B">
              <w:rPr>
                <w:rFonts w:ascii="Bookman Old Style" w:hAnsi="Bookman Old Style"/>
                <w:b/>
                <w:sz w:val="16"/>
              </w:rPr>
              <w:t>Target Kinerja Tahun 202</w:t>
            </w:r>
            <w:r w:rsidR="00AC0569">
              <w:rPr>
                <w:rFonts w:ascii="Bookman Old Style" w:hAnsi="Bookman Old Style"/>
                <w:b/>
                <w:sz w:val="16"/>
                <w:lang w:val="en-US"/>
              </w:rPr>
              <w:t>3</w:t>
            </w:r>
          </w:p>
        </w:tc>
        <w:tc>
          <w:tcPr>
            <w:tcW w:w="924" w:type="dxa"/>
            <w:vMerge w:val="restart"/>
            <w:vAlign w:val="center"/>
          </w:tcPr>
          <w:p w14:paraId="723F0D64" w14:textId="137436BC" w:rsidR="007C3CBC" w:rsidRPr="0022265B" w:rsidRDefault="007C3CBC" w:rsidP="00AC0569">
            <w:pPr>
              <w:pStyle w:val="TableParagraph"/>
              <w:spacing w:before="92"/>
              <w:ind w:left="72" w:right="102"/>
              <w:jc w:val="center"/>
              <w:rPr>
                <w:rFonts w:ascii="Bookman Old Style" w:hAnsi="Bookman Old Style"/>
                <w:b/>
                <w:sz w:val="16"/>
              </w:rPr>
            </w:pPr>
            <w:r w:rsidRPr="0022265B">
              <w:rPr>
                <w:rFonts w:ascii="Bookman Old Style" w:hAnsi="Bookman Old Style"/>
                <w:b/>
                <w:sz w:val="16"/>
              </w:rPr>
              <w:t xml:space="preserve">Target Capaian </w:t>
            </w:r>
            <w:r w:rsidRPr="0022265B">
              <w:rPr>
                <w:rFonts w:ascii="Bookman Old Style" w:hAnsi="Bookman Old Style"/>
                <w:b/>
                <w:spacing w:val="-1"/>
                <w:sz w:val="16"/>
              </w:rPr>
              <w:t>Renstra</w:t>
            </w:r>
            <w:r w:rsidR="00AC0569">
              <w:rPr>
                <w:rFonts w:ascii="Bookman Old Style" w:hAnsi="Bookman Old Style"/>
                <w:b/>
                <w:spacing w:val="-1"/>
                <w:sz w:val="16"/>
                <w:lang w:val="en-US"/>
              </w:rPr>
              <w:t xml:space="preserve"> </w:t>
            </w:r>
            <w:proofErr w:type="spellStart"/>
            <w:r w:rsidR="00AC0569">
              <w:rPr>
                <w:rFonts w:ascii="Bookman Old Style" w:hAnsi="Bookman Old Style"/>
                <w:b/>
                <w:spacing w:val="-1"/>
                <w:sz w:val="16"/>
                <w:lang w:val="en-US"/>
              </w:rPr>
              <w:t>Perubahan</w:t>
            </w:r>
            <w:proofErr w:type="spellEnd"/>
            <w:r w:rsidRPr="0022265B">
              <w:rPr>
                <w:rFonts w:ascii="Bookman Old Style" w:hAnsi="Bookman Old Style"/>
                <w:b/>
                <w:spacing w:val="-1"/>
                <w:sz w:val="16"/>
              </w:rPr>
              <w:t xml:space="preserve"> </w:t>
            </w:r>
            <w:r w:rsidRPr="0022265B">
              <w:rPr>
                <w:rFonts w:ascii="Bookman Old Style" w:hAnsi="Bookman Old Style"/>
                <w:b/>
                <w:sz w:val="16"/>
              </w:rPr>
              <w:t>2018-</w:t>
            </w:r>
          </w:p>
          <w:p w14:paraId="77F1BAB3" w14:textId="77777777" w:rsidR="007C3CBC" w:rsidRPr="0022265B" w:rsidRDefault="007C3CBC" w:rsidP="00AC0569">
            <w:pPr>
              <w:pStyle w:val="TableParagraph"/>
              <w:ind w:left="70" w:right="102"/>
              <w:jc w:val="center"/>
              <w:rPr>
                <w:rFonts w:ascii="Bookman Old Style" w:hAnsi="Bookman Old Style"/>
                <w:b/>
                <w:sz w:val="16"/>
              </w:rPr>
            </w:pPr>
            <w:r w:rsidRPr="0022265B">
              <w:rPr>
                <w:rFonts w:ascii="Bookman Old Style" w:hAnsi="Bookman Old Style"/>
                <w:b/>
                <w:sz w:val="16"/>
              </w:rPr>
              <w:t>2023</w:t>
            </w:r>
          </w:p>
        </w:tc>
      </w:tr>
      <w:tr w:rsidR="007C3CBC" w:rsidRPr="0022265B" w14:paraId="3EAE9F73" w14:textId="77777777" w:rsidTr="00AC0569">
        <w:trPr>
          <w:trHeight w:val="662"/>
        </w:trPr>
        <w:tc>
          <w:tcPr>
            <w:tcW w:w="2004" w:type="dxa"/>
            <w:vMerge/>
            <w:tcBorders>
              <w:top w:val="nil"/>
            </w:tcBorders>
            <w:vAlign w:val="center"/>
          </w:tcPr>
          <w:p w14:paraId="47140730" w14:textId="77777777" w:rsidR="007C3CBC" w:rsidRPr="0022265B" w:rsidRDefault="007C3CBC" w:rsidP="00AC0569">
            <w:pPr>
              <w:jc w:val="center"/>
              <w:rPr>
                <w:rFonts w:ascii="Bookman Old Style" w:hAnsi="Bookman Old Style"/>
                <w:b/>
                <w:sz w:val="16"/>
                <w:szCs w:val="2"/>
              </w:rPr>
            </w:pPr>
          </w:p>
        </w:tc>
        <w:tc>
          <w:tcPr>
            <w:tcW w:w="1859" w:type="dxa"/>
            <w:vMerge/>
            <w:tcBorders>
              <w:top w:val="nil"/>
            </w:tcBorders>
            <w:vAlign w:val="center"/>
          </w:tcPr>
          <w:p w14:paraId="6664851E" w14:textId="77777777" w:rsidR="007C3CBC" w:rsidRPr="0022265B" w:rsidRDefault="007C3CBC" w:rsidP="00AC0569">
            <w:pPr>
              <w:jc w:val="center"/>
              <w:rPr>
                <w:rFonts w:ascii="Bookman Old Style" w:hAnsi="Bookman Old Style"/>
                <w:b/>
                <w:sz w:val="16"/>
                <w:szCs w:val="2"/>
              </w:rPr>
            </w:pPr>
          </w:p>
        </w:tc>
        <w:tc>
          <w:tcPr>
            <w:tcW w:w="771" w:type="dxa"/>
            <w:vMerge/>
            <w:tcBorders>
              <w:top w:val="nil"/>
            </w:tcBorders>
            <w:vAlign w:val="center"/>
          </w:tcPr>
          <w:p w14:paraId="3953B115" w14:textId="77777777" w:rsidR="007C3CBC" w:rsidRPr="0022265B" w:rsidRDefault="007C3CBC" w:rsidP="00AC0569">
            <w:pPr>
              <w:jc w:val="center"/>
              <w:rPr>
                <w:rFonts w:ascii="Bookman Old Style" w:hAnsi="Bookman Old Style"/>
                <w:b/>
                <w:sz w:val="16"/>
                <w:szCs w:val="2"/>
              </w:rPr>
            </w:pPr>
          </w:p>
        </w:tc>
        <w:tc>
          <w:tcPr>
            <w:tcW w:w="1224" w:type="dxa"/>
            <w:vAlign w:val="center"/>
          </w:tcPr>
          <w:p w14:paraId="5ABD3CA8" w14:textId="77777777" w:rsidR="007C3CBC" w:rsidRPr="0022265B" w:rsidRDefault="007C3CBC" w:rsidP="00AC0569">
            <w:pPr>
              <w:pStyle w:val="TableParagraph"/>
              <w:ind w:right="126"/>
              <w:jc w:val="center"/>
              <w:rPr>
                <w:rFonts w:ascii="Bookman Old Style" w:hAnsi="Bookman Old Style"/>
                <w:b/>
                <w:sz w:val="16"/>
              </w:rPr>
            </w:pPr>
            <w:r w:rsidRPr="0022265B">
              <w:rPr>
                <w:rFonts w:ascii="Bookman Old Style" w:hAnsi="Bookman Old Style"/>
                <w:b/>
                <w:sz w:val="16"/>
              </w:rPr>
              <w:t>Target</w:t>
            </w:r>
          </w:p>
        </w:tc>
        <w:tc>
          <w:tcPr>
            <w:tcW w:w="927" w:type="dxa"/>
            <w:vAlign w:val="center"/>
          </w:tcPr>
          <w:p w14:paraId="28CCE48E" w14:textId="77777777" w:rsidR="007C3CBC" w:rsidRPr="0022265B" w:rsidRDefault="007C3CBC" w:rsidP="00AC0569">
            <w:pPr>
              <w:pStyle w:val="TableParagraph"/>
              <w:spacing w:before="110"/>
              <w:jc w:val="center"/>
              <w:rPr>
                <w:rFonts w:ascii="Bookman Old Style" w:hAnsi="Bookman Old Style"/>
                <w:b/>
                <w:sz w:val="16"/>
              </w:rPr>
            </w:pPr>
            <w:r w:rsidRPr="0022265B">
              <w:rPr>
                <w:rFonts w:ascii="Bookman Old Style" w:hAnsi="Bookman Old Style"/>
                <w:b/>
                <w:sz w:val="16"/>
              </w:rPr>
              <w:t>Realisasi</w:t>
            </w:r>
          </w:p>
        </w:tc>
        <w:tc>
          <w:tcPr>
            <w:tcW w:w="1084" w:type="dxa"/>
            <w:vAlign w:val="center"/>
          </w:tcPr>
          <w:p w14:paraId="5768E829" w14:textId="77777777" w:rsidR="007C3CBC" w:rsidRPr="0022265B" w:rsidRDefault="007C3CBC" w:rsidP="00AC0569">
            <w:pPr>
              <w:pStyle w:val="TableParagraph"/>
              <w:ind w:left="93" w:right="88"/>
              <w:jc w:val="center"/>
              <w:rPr>
                <w:rFonts w:ascii="Bookman Old Style" w:hAnsi="Bookman Old Style"/>
                <w:b/>
                <w:sz w:val="16"/>
              </w:rPr>
            </w:pPr>
            <w:r w:rsidRPr="0022265B">
              <w:rPr>
                <w:rFonts w:ascii="Bookman Old Style" w:hAnsi="Bookman Old Style"/>
                <w:b/>
                <w:sz w:val="16"/>
              </w:rPr>
              <w:t>Tingkat Capaian</w:t>
            </w:r>
          </w:p>
          <w:p w14:paraId="6E9F5F28" w14:textId="77777777" w:rsidR="007C3CBC" w:rsidRPr="0022265B" w:rsidRDefault="007C3CBC" w:rsidP="00AC0569">
            <w:pPr>
              <w:pStyle w:val="TableParagraph"/>
              <w:spacing w:before="1" w:line="199" w:lineRule="exact"/>
              <w:ind w:left="72" w:right="68"/>
              <w:jc w:val="center"/>
              <w:rPr>
                <w:rFonts w:ascii="Bookman Old Style" w:hAnsi="Bookman Old Style"/>
                <w:b/>
                <w:sz w:val="16"/>
              </w:rPr>
            </w:pPr>
            <w:r w:rsidRPr="0022265B">
              <w:rPr>
                <w:rFonts w:ascii="Bookman Old Style" w:hAnsi="Bookman Old Style"/>
                <w:b/>
                <w:sz w:val="16"/>
              </w:rPr>
              <w:t>(%)</w:t>
            </w:r>
          </w:p>
        </w:tc>
        <w:tc>
          <w:tcPr>
            <w:tcW w:w="1079" w:type="dxa"/>
            <w:vMerge/>
            <w:tcBorders>
              <w:top w:val="nil"/>
            </w:tcBorders>
            <w:vAlign w:val="center"/>
          </w:tcPr>
          <w:p w14:paraId="731281CE" w14:textId="77777777" w:rsidR="007C3CBC" w:rsidRPr="0022265B" w:rsidRDefault="007C3CBC" w:rsidP="00AC0569">
            <w:pPr>
              <w:jc w:val="center"/>
              <w:rPr>
                <w:rFonts w:ascii="Bookman Old Style" w:hAnsi="Bookman Old Style"/>
                <w:b/>
                <w:sz w:val="16"/>
                <w:szCs w:val="2"/>
              </w:rPr>
            </w:pPr>
          </w:p>
        </w:tc>
        <w:tc>
          <w:tcPr>
            <w:tcW w:w="924" w:type="dxa"/>
            <w:vMerge/>
            <w:tcBorders>
              <w:top w:val="nil"/>
            </w:tcBorders>
            <w:vAlign w:val="center"/>
          </w:tcPr>
          <w:p w14:paraId="280ABAD7" w14:textId="77777777" w:rsidR="007C3CBC" w:rsidRPr="0022265B" w:rsidRDefault="007C3CBC" w:rsidP="00AC0569">
            <w:pPr>
              <w:jc w:val="center"/>
              <w:rPr>
                <w:rFonts w:ascii="Bookman Old Style" w:hAnsi="Bookman Old Style"/>
                <w:b/>
                <w:sz w:val="16"/>
                <w:szCs w:val="2"/>
              </w:rPr>
            </w:pPr>
          </w:p>
        </w:tc>
      </w:tr>
      <w:tr w:rsidR="007C3CBC" w:rsidRPr="0022265B" w14:paraId="761E2550" w14:textId="77777777" w:rsidTr="00AC0569">
        <w:trPr>
          <w:trHeight w:val="300"/>
        </w:trPr>
        <w:tc>
          <w:tcPr>
            <w:tcW w:w="2004" w:type="dxa"/>
            <w:vAlign w:val="center"/>
          </w:tcPr>
          <w:p w14:paraId="4C27D458" w14:textId="77777777" w:rsidR="007C3CBC" w:rsidRPr="0022265B" w:rsidRDefault="007C3CBC" w:rsidP="00AC0569">
            <w:pPr>
              <w:pStyle w:val="TableParagraph"/>
              <w:spacing w:before="39"/>
              <w:ind w:left="5"/>
              <w:jc w:val="center"/>
              <w:rPr>
                <w:rFonts w:ascii="Bookman Old Style" w:hAnsi="Bookman Old Style"/>
                <w:b/>
                <w:sz w:val="16"/>
              </w:rPr>
            </w:pPr>
            <w:r w:rsidRPr="0022265B">
              <w:rPr>
                <w:rFonts w:ascii="Bookman Old Style" w:hAnsi="Bookman Old Style"/>
                <w:b/>
                <w:sz w:val="16"/>
              </w:rPr>
              <w:t>1</w:t>
            </w:r>
          </w:p>
        </w:tc>
        <w:tc>
          <w:tcPr>
            <w:tcW w:w="1859" w:type="dxa"/>
            <w:vAlign w:val="center"/>
          </w:tcPr>
          <w:p w14:paraId="2F0A1E71" w14:textId="77777777" w:rsidR="007C3CBC" w:rsidRPr="0022265B" w:rsidRDefault="007C3CBC" w:rsidP="00AC0569">
            <w:pPr>
              <w:pStyle w:val="TableParagraph"/>
              <w:spacing w:before="39"/>
              <w:ind w:left="9"/>
              <w:jc w:val="center"/>
              <w:rPr>
                <w:rFonts w:ascii="Bookman Old Style" w:hAnsi="Bookman Old Style"/>
                <w:b/>
                <w:sz w:val="16"/>
              </w:rPr>
            </w:pPr>
            <w:r w:rsidRPr="0022265B">
              <w:rPr>
                <w:rFonts w:ascii="Bookman Old Style" w:hAnsi="Bookman Old Style"/>
                <w:b/>
                <w:sz w:val="16"/>
              </w:rPr>
              <w:t>2</w:t>
            </w:r>
          </w:p>
        </w:tc>
        <w:tc>
          <w:tcPr>
            <w:tcW w:w="771" w:type="dxa"/>
            <w:vAlign w:val="center"/>
          </w:tcPr>
          <w:p w14:paraId="323EB329" w14:textId="77777777" w:rsidR="007C3CBC" w:rsidRPr="0022265B" w:rsidRDefault="007C3CBC" w:rsidP="00AC0569">
            <w:pPr>
              <w:pStyle w:val="TableParagraph"/>
              <w:spacing w:before="39"/>
              <w:jc w:val="center"/>
              <w:rPr>
                <w:rFonts w:ascii="Bookman Old Style" w:hAnsi="Bookman Old Style"/>
                <w:b/>
                <w:sz w:val="16"/>
              </w:rPr>
            </w:pPr>
            <w:r w:rsidRPr="0022265B">
              <w:rPr>
                <w:rFonts w:ascii="Bookman Old Style" w:hAnsi="Bookman Old Style"/>
                <w:b/>
                <w:sz w:val="16"/>
              </w:rPr>
              <w:t>3</w:t>
            </w:r>
          </w:p>
        </w:tc>
        <w:tc>
          <w:tcPr>
            <w:tcW w:w="1224" w:type="dxa"/>
            <w:vAlign w:val="center"/>
          </w:tcPr>
          <w:p w14:paraId="2A6C0B21" w14:textId="77777777" w:rsidR="007C3CBC" w:rsidRPr="0022265B" w:rsidRDefault="007C3CBC" w:rsidP="00AC0569">
            <w:pPr>
              <w:pStyle w:val="TableParagraph"/>
              <w:spacing w:before="39"/>
              <w:ind w:left="380"/>
              <w:rPr>
                <w:rFonts w:ascii="Bookman Old Style" w:hAnsi="Bookman Old Style"/>
                <w:b/>
                <w:sz w:val="16"/>
              </w:rPr>
            </w:pPr>
            <w:r w:rsidRPr="0022265B">
              <w:rPr>
                <w:rFonts w:ascii="Bookman Old Style" w:hAnsi="Bookman Old Style"/>
                <w:b/>
                <w:sz w:val="16"/>
              </w:rPr>
              <w:t>4</w:t>
            </w:r>
          </w:p>
        </w:tc>
        <w:tc>
          <w:tcPr>
            <w:tcW w:w="927" w:type="dxa"/>
            <w:vAlign w:val="center"/>
          </w:tcPr>
          <w:p w14:paraId="0DF3C5A9" w14:textId="77777777" w:rsidR="007C3CBC" w:rsidRPr="0022265B" w:rsidRDefault="007C3CBC" w:rsidP="00AC0569">
            <w:pPr>
              <w:pStyle w:val="TableParagraph"/>
              <w:spacing w:before="39"/>
              <w:ind w:left="9"/>
              <w:jc w:val="center"/>
              <w:rPr>
                <w:rFonts w:ascii="Bookman Old Style" w:hAnsi="Bookman Old Style"/>
                <w:b/>
                <w:sz w:val="16"/>
              </w:rPr>
            </w:pPr>
            <w:r w:rsidRPr="0022265B">
              <w:rPr>
                <w:rFonts w:ascii="Bookman Old Style" w:hAnsi="Bookman Old Style"/>
                <w:b/>
                <w:sz w:val="16"/>
              </w:rPr>
              <w:t>5</w:t>
            </w:r>
          </w:p>
        </w:tc>
        <w:tc>
          <w:tcPr>
            <w:tcW w:w="1084" w:type="dxa"/>
            <w:vAlign w:val="center"/>
          </w:tcPr>
          <w:p w14:paraId="5BF2A19C" w14:textId="77777777" w:rsidR="007C3CBC" w:rsidRPr="0022265B" w:rsidRDefault="007C3CBC" w:rsidP="00AC0569">
            <w:pPr>
              <w:pStyle w:val="TableParagraph"/>
              <w:spacing w:before="39"/>
              <w:ind w:left="8"/>
              <w:jc w:val="center"/>
              <w:rPr>
                <w:rFonts w:ascii="Bookman Old Style" w:hAnsi="Bookman Old Style"/>
                <w:b/>
                <w:sz w:val="16"/>
              </w:rPr>
            </w:pPr>
            <w:r w:rsidRPr="0022265B">
              <w:rPr>
                <w:rFonts w:ascii="Bookman Old Style" w:hAnsi="Bookman Old Style"/>
                <w:b/>
                <w:sz w:val="16"/>
              </w:rPr>
              <w:t>6</w:t>
            </w:r>
          </w:p>
        </w:tc>
        <w:tc>
          <w:tcPr>
            <w:tcW w:w="1079" w:type="dxa"/>
            <w:vAlign w:val="center"/>
          </w:tcPr>
          <w:p w14:paraId="062EC6E0" w14:textId="77777777" w:rsidR="007C3CBC" w:rsidRPr="002D3C1B" w:rsidRDefault="007C3CBC" w:rsidP="00AC0569">
            <w:pPr>
              <w:pStyle w:val="TableParagraph"/>
              <w:spacing w:before="39"/>
              <w:ind w:left="4"/>
              <w:jc w:val="center"/>
              <w:rPr>
                <w:rFonts w:ascii="Bookman Old Style" w:hAnsi="Bookman Old Style"/>
                <w:b/>
                <w:sz w:val="16"/>
              </w:rPr>
            </w:pPr>
            <w:r w:rsidRPr="002D3C1B">
              <w:rPr>
                <w:rFonts w:ascii="Bookman Old Style" w:hAnsi="Bookman Old Style"/>
                <w:b/>
                <w:sz w:val="16"/>
              </w:rPr>
              <w:t>7</w:t>
            </w:r>
          </w:p>
        </w:tc>
        <w:tc>
          <w:tcPr>
            <w:tcW w:w="924" w:type="dxa"/>
            <w:vAlign w:val="center"/>
          </w:tcPr>
          <w:p w14:paraId="4B9033C0" w14:textId="77777777" w:rsidR="007C3CBC" w:rsidRPr="0022265B" w:rsidRDefault="007C3CBC" w:rsidP="00AC0569">
            <w:pPr>
              <w:pStyle w:val="TableParagraph"/>
              <w:spacing w:before="39"/>
              <w:ind w:left="8"/>
              <w:jc w:val="center"/>
              <w:rPr>
                <w:rFonts w:ascii="Bookman Old Style" w:hAnsi="Bookman Old Style"/>
                <w:b/>
                <w:sz w:val="16"/>
              </w:rPr>
            </w:pPr>
            <w:r w:rsidRPr="0022265B">
              <w:rPr>
                <w:rFonts w:ascii="Bookman Old Style" w:hAnsi="Bookman Old Style"/>
                <w:b/>
                <w:sz w:val="16"/>
              </w:rPr>
              <w:t>8</w:t>
            </w:r>
          </w:p>
        </w:tc>
      </w:tr>
      <w:tr w:rsidR="00AC0569" w:rsidRPr="0022265B" w14:paraId="192701C9" w14:textId="77777777" w:rsidTr="00AC0569">
        <w:trPr>
          <w:trHeight w:val="865"/>
        </w:trPr>
        <w:tc>
          <w:tcPr>
            <w:tcW w:w="2004" w:type="dxa"/>
          </w:tcPr>
          <w:p w14:paraId="6E01DAE1" w14:textId="3E88F056" w:rsidR="00AC0569" w:rsidRPr="007C3CBC" w:rsidRDefault="00AC0569" w:rsidP="00AC0569">
            <w:pPr>
              <w:pStyle w:val="TableParagraph"/>
              <w:ind w:left="26" w:right="118"/>
              <w:rPr>
                <w:rFonts w:ascii="Bookman Old Style" w:hAnsi="Bookman Old Style"/>
                <w:sz w:val="16"/>
                <w:szCs w:val="20"/>
              </w:rPr>
            </w:pPr>
            <w:r w:rsidRPr="007C3CBC">
              <w:rPr>
                <w:rFonts w:ascii="Bookman Old Style" w:hAnsi="Bookman Old Style"/>
                <w:sz w:val="16"/>
                <w:szCs w:val="20"/>
              </w:rPr>
              <w:t>PROGRAM PENATAAN DESA</w:t>
            </w:r>
          </w:p>
        </w:tc>
        <w:tc>
          <w:tcPr>
            <w:tcW w:w="1859" w:type="dxa"/>
          </w:tcPr>
          <w:p w14:paraId="5836D14A" w14:textId="2678E058" w:rsidR="00AC0569" w:rsidRPr="007C3CBC" w:rsidRDefault="00AC0569" w:rsidP="00AC0569">
            <w:pPr>
              <w:pStyle w:val="TableParagraph"/>
              <w:ind w:left="26" w:right="118"/>
              <w:rPr>
                <w:rFonts w:ascii="Bookman Old Style" w:hAnsi="Bookman Old Style"/>
                <w:w w:val="105"/>
                <w:sz w:val="16"/>
                <w:szCs w:val="20"/>
              </w:rPr>
            </w:pPr>
            <w:r w:rsidRPr="007C3CBC">
              <w:rPr>
                <w:rFonts w:ascii="Bookman Old Style" w:hAnsi="Bookman Old Style"/>
                <w:w w:val="105"/>
                <w:sz w:val="16"/>
                <w:szCs w:val="20"/>
              </w:rPr>
              <w:t>Persentase Desa memiliki tata wilayah desa sesuai ketentuan</w:t>
            </w:r>
          </w:p>
        </w:tc>
        <w:tc>
          <w:tcPr>
            <w:tcW w:w="771" w:type="dxa"/>
          </w:tcPr>
          <w:p w14:paraId="4A07DEEC" w14:textId="273E63B4" w:rsidR="00AC0569" w:rsidRPr="0022265B" w:rsidRDefault="00AC0569" w:rsidP="00AC0569">
            <w:pPr>
              <w:spacing w:after="0" w:line="240" w:lineRule="auto"/>
              <w:jc w:val="center"/>
              <w:rPr>
                <w:rFonts w:ascii="Bookman Old Style" w:hAnsi="Bookman Old Style"/>
                <w:sz w:val="16"/>
                <w:szCs w:val="20"/>
              </w:rPr>
            </w:pPr>
            <w:r w:rsidRPr="00D32F13">
              <w:rPr>
                <w:rFonts w:ascii="Bookman Old Style" w:hAnsi="Bookman Old Style"/>
                <w:b/>
                <w:sz w:val="16"/>
                <w:szCs w:val="20"/>
              </w:rPr>
              <w:t>%</w:t>
            </w:r>
          </w:p>
        </w:tc>
        <w:tc>
          <w:tcPr>
            <w:tcW w:w="1224" w:type="dxa"/>
          </w:tcPr>
          <w:p w14:paraId="2AFFD1D0" w14:textId="62B7E1F3" w:rsidR="00AC0569" w:rsidRDefault="00AC0569" w:rsidP="00AC0569">
            <w:pPr>
              <w:jc w:val="center"/>
              <w:rPr>
                <w:rFonts w:ascii="Bookman Old Style" w:hAnsi="Bookman Old Style"/>
                <w:sz w:val="16"/>
                <w:szCs w:val="20"/>
              </w:rPr>
            </w:pPr>
            <w:r>
              <w:rPr>
                <w:rFonts w:ascii="Bookman Old Style" w:hAnsi="Bookman Old Style"/>
                <w:sz w:val="16"/>
                <w:szCs w:val="20"/>
              </w:rPr>
              <w:t>100</w:t>
            </w:r>
          </w:p>
        </w:tc>
        <w:tc>
          <w:tcPr>
            <w:tcW w:w="927" w:type="dxa"/>
          </w:tcPr>
          <w:p w14:paraId="3320D661" w14:textId="4364028A" w:rsidR="00AC0569" w:rsidRDefault="00AC0569" w:rsidP="00AC0569">
            <w:pPr>
              <w:jc w:val="center"/>
              <w:rPr>
                <w:rFonts w:ascii="Bookman Old Style" w:hAnsi="Bookman Old Style"/>
                <w:sz w:val="16"/>
                <w:szCs w:val="20"/>
              </w:rPr>
            </w:pPr>
            <w:r>
              <w:rPr>
                <w:rFonts w:ascii="Bookman Old Style" w:hAnsi="Bookman Old Style"/>
                <w:sz w:val="16"/>
                <w:szCs w:val="20"/>
              </w:rPr>
              <w:t>100</w:t>
            </w:r>
          </w:p>
        </w:tc>
        <w:tc>
          <w:tcPr>
            <w:tcW w:w="1084" w:type="dxa"/>
          </w:tcPr>
          <w:p w14:paraId="0DCD1B76" w14:textId="6EC24B1C" w:rsidR="00AC0569" w:rsidRDefault="00AC0569" w:rsidP="00AC0569">
            <w:pPr>
              <w:jc w:val="center"/>
              <w:rPr>
                <w:rFonts w:ascii="Bookman Old Style" w:hAnsi="Bookman Old Style"/>
                <w:sz w:val="16"/>
                <w:szCs w:val="20"/>
              </w:rPr>
            </w:pPr>
            <w:r>
              <w:rPr>
                <w:rFonts w:ascii="Bookman Old Style" w:hAnsi="Bookman Old Style"/>
                <w:sz w:val="16"/>
                <w:szCs w:val="20"/>
              </w:rPr>
              <w:t>100</w:t>
            </w:r>
          </w:p>
        </w:tc>
        <w:tc>
          <w:tcPr>
            <w:tcW w:w="1079" w:type="dxa"/>
          </w:tcPr>
          <w:p w14:paraId="10A337A4" w14:textId="3B3B292F" w:rsidR="00AC0569" w:rsidRPr="00E11019" w:rsidRDefault="00AC0569" w:rsidP="00AC0569">
            <w:pPr>
              <w:jc w:val="center"/>
              <w:rPr>
                <w:rFonts w:ascii="Bookman Old Style" w:hAnsi="Bookman Old Style"/>
                <w:sz w:val="16"/>
                <w:szCs w:val="20"/>
              </w:rPr>
            </w:pPr>
            <w:r>
              <w:rPr>
                <w:rFonts w:ascii="Bookman Old Style" w:hAnsi="Bookman Old Style"/>
                <w:sz w:val="16"/>
                <w:szCs w:val="20"/>
              </w:rPr>
              <w:t>100</w:t>
            </w:r>
          </w:p>
        </w:tc>
        <w:tc>
          <w:tcPr>
            <w:tcW w:w="924" w:type="dxa"/>
          </w:tcPr>
          <w:p w14:paraId="609A43C7" w14:textId="0CEA62FC" w:rsidR="00AC0569" w:rsidRPr="002D3C1B" w:rsidRDefault="00AC0569" w:rsidP="00AC0569">
            <w:pPr>
              <w:jc w:val="center"/>
              <w:rPr>
                <w:rFonts w:ascii="Bookman Old Style" w:hAnsi="Bookman Old Style"/>
                <w:sz w:val="16"/>
                <w:szCs w:val="20"/>
              </w:rPr>
            </w:pPr>
            <w:r>
              <w:rPr>
                <w:rFonts w:ascii="Bookman Old Style" w:hAnsi="Bookman Old Style"/>
                <w:sz w:val="16"/>
                <w:szCs w:val="20"/>
              </w:rPr>
              <w:t>100</w:t>
            </w:r>
          </w:p>
        </w:tc>
      </w:tr>
      <w:tr w:rsidR="00AC0569" w:rsidRPr="0022265B" w14:paraId="625BBD58" w14:textId="77777777" w:rsidTr="00EB3FCF">
        <w:trPr>
          <w:trHeight w:val="774"/>
        </w:trPr>
        <w:tc>
          <w:tcPr>
            <w:tcW w:w="2004" w:type="dxa"/>
          </w:tcPr>
          <w:p w14:paraId="7D8A62B9" w14:textId="209FC71D" w:rsidR="00AC0569" w:rsidRPr="0022265B" w:rsidRDefault="00AC0569" w:rsidP="00AC0569">
            <w:pPr>
              <w:pStyle w:val="TableParagraph"/>
              <w:ind w:left="26" w:right="118"/>
              <w:rPr>
                <w:rFonts w:ascii="Bookman Old Style" w:hAnsi="Bookman Old Style"/>
                <w:sz w:val="16"/>
                <w:szCs w:val="20"/>
              </w:rPr>
            </w:pPr>
            <w:r w:rsidRPr="00AC0569">
              <w:rPr>
                <w:rFonts w:ascii="Bookman Old Style" w:hAnsi="Bookman Old Style"/>
                <w:sz w:val="16"/>
                <w:szCs w:val="20"/>
              </w:rPr>
              <w:t>PROGRAM PENINGKATAN KERJASAMA DESA</w:t>
            </w:r>
          </w:p>
        </w:tc>
        <w:tc>
          <w:tcPr>
            <w:tcW w:w="1859" w:type="dxa"/>
          </w:tcPr>
          <w:p w14:paraId="40FA4C5E" w14:textId="7256D541" w:rsidR="00AC0569" w:rsidRPr="0022265B" w:rsidRDefault="00AC0569" w:rsidP="00AC0569">
            <w:pPr>
              <w:pStyle w:val="TableParagraph"/>
              <w:ind w:left="26" w:right="118"/>
              <w:rPr>
                <w:rFonts w:ascii="Bookman Old Style" w:hAnsi="Bookman Old Style"/>
                <w:w w:val="105"/>
                <w:sz w:val="16"/>
                <w:szCs w:val="20"/>
              </w:rPr>
            </w:pPr>
            <w:r w:rsidRPr="00AC0569">
              <w:rPr>
                <w:rFonts w:ascii="Bookman Old Style" w:hAnsi="Bookman Old Style"/>
                <w:w w:val="105"/>
                <w:sz w:val="16"/>
                <w:szCs w:val="20"/>
              </w:rPr>
              <w:t>Persentase  Desa yang melakukan kerjasama</w:t>
            </w:r>
          </w:p>
        </w:tc>
        <w:tc>
          <w:tcPr>
            <w:tcW w:w="771" w:type="dxa"/>
          </w:tcPr>
          <w:p w14:paraId="5D50810C" w14:textId="1A3A95EA" w:rsidR="00AC0569" w:rsidRPr="0022265B" w:rsidRDefault="00AC0569" w:rsidP="00AC0569">
            <w:pPr>
              <w:spacing w:after="0" w:line="240" w:lineRule="auto"/>
              <w:jc w:val="center"/>
              <w:rPr>
                <w:rFonts w:ascii="Bookman Old Style" w:hAnsi="Bookman Old Style"/>
                <w:sz w:val="16"/>
                <w:szCs w:val="20"/>
              </w:rPr>
            </w:pPr>
            <w:r w:rsidRPr="00D32F13">
              <w:rPr>
                <w:rFonts w:ascii="Bookman Old Style" w:hAnsi="Bookman Old Style"/>
                <w:b/>
                <w:sz w:val="16"/>
                <w:szCs w:val="20"/>
              </w:rPr>
              <w:t>%</w:t>
            </w:r>
          </w:p>
        </w:tc>
        <w:tc>
          <w:tcPr>
            <w:tcW w:w="1224" w:type="dxa"/>
          </w:tcPr>
          <w:p w14:paraId="74738D76" w14:textId="1FE085CB" w:rsidR="00AC0569" w:rsidRPr="002867E8" w:rsidRDefault="00AC0569" w:rsidP="00AC0569">
            <w:pPr>
              <w:jc w:val="center"/>
              <w:rPr>
                <w:rFonts w:ascii="Bookman Old Style" w:hAnsi="Bookman Old Style"/>
                <w:sz w:val="16"/>
                <w:szCs w:val="20"/>
              </w:rPr>
            </w:pPr>
            <w:r>
              <w:rPr>
                <w:rFonts w:ascii="Bookman Old Style" w:hAnsi="Bookman Old Style"/>
                <w:sz w:val="16"/>
                <w:szCs w:val="20"/>
              </w:rPr>
              <w:t>95</w:t>
            </w:r>
          </w:p>
        </w:tc>
        <w:tc>
          <w:tcPr>
            <w:tcW w:w="927" w:type="dxa"/>
          </w:tcPr>
          <w:p w14:paraId="1006DB7C" w14:textId="0F59D8BE" w:rsidR="00AC0569" w:rsidRPr="002867E8" w:rsidRDefault="00AC0569" w:rsidP="00AC0569">
            <w:pPr>
              <w:jc w:val="center"/>
              <w:rPr>
                <w:rFonts w:ascii="Bookman Old Style" w:hAnsi="Bookman Old Style"/>
                <w:sz w:val="16"/>
                <w:szCs w:val="20"/>
              </w:rPr>
            </w:pPr>
            <w:r>
              <w:rPr>
                <w:rFonts w:ascii="Bookman Old Style" w:hAnsi="Bookman Old Style"/>
                <w:sz w:val="16"/>
                <w:szCs w:val="20"/>
              </w:rPr>
              <w:t>95</w:t>
            </w:r>
          </w:p>
        </w:tc>
        <w:tc>
          <w:tcPr>
            <w:tcW w:w="1084" w:type="dxa"/>
          </w:tcPr>
          <w:p w14:paraId="721EE203" w14:textId="77777777" w:rsidR="00AC0569" w:rsidRPr="0022265B" w:rsidRDefault="00AC0569" w:rsidP="00AC0569">
            <w:pPr>
              <w:jc w:val="center"/>
              <w:rPr>
                <w:rFonts w:ascii="Bookman Old Style" w:hAnsi="Bookman Old Style"/>
                <w:sz w:val="16"/>
                <w:szCs w:val="20"/>
              </w:rPr>
            </w:pPr>
            <w:r>
              <w:rPr>
                <w:rFonts w:ascii="Bookman Old Style" w:hAnsi="Bookman Old Style"/>
                <w:sz w:val="16"/>
                <w:szCs w:val="20"/>
              </w:rPr>
              <w:t>100</w:t>
            </w:r>
          </w:p>
        </w:tc>
        <w:tc>
          <w:tcPr>
            <w:tcW w:w="1079" w:type="dxa"/>
          </w:tcPr>
          <w:p w14:paraId="25D16F3F" w14:textId="11178610" w:rsidR="00AC0569" w:rsidRPr="002D3C1B" w:rsidRDefault="00AC0569" w:rsidP="00AC0569">
            <w:pPr>
              <w:jc w:val="center"/>
              <w:rPr>
                <w:rFonts w:ascii="Bookman Old Style" w:hAnsi="Bookman Old Style"/>
                <w:sz w:val="16"/>
                <w:szCs w:val="20"/>
              </w:rPr>
            </w:pPr>
            <w:r>
              <w:rPr>
                <w:rFonts w:ascii="Bookman Old Style" w:hAnsi="Bookman Old Style"/>
                <w:sz w:val="16"/>
                <w:szCs w:val="20"/>
              </w:rPr>
              <w:t>100</w:t>
            </w:r>
          </w:p>
        </w:tc>
        <w:tc>
          <w:tcPr>
            <w:tcW w:w="924" w:type="dxa"/>
          </w:tcPr>
          <w:p w14:paraId="6EA59BED" w14:textId="2ED22623" w:rsidR="00AC0569" w:rsidRPr="002867E8" w:rsidRDefault="00AC0569" w:rsidP="00AC0569">
            <w:pPr>
              <w:jc w:val="center"/>
              <w:rPr>
                <w:rFonts w:ascii="Bookman Old Style" w:hAnsi="Bookman Old Style"/>
                <w:sz w:val="16"/>
                <w:szCs w:val="20"/>
              </w:rPr>
            </w:pPr>
            <w:r>
              <w:rPr>
                <w:rFonts w:ascii="Bookman Old Style" w:hAnsi="Bookman Old Style"/>
                <w:sz w:val="16"/>
                <w:szCs w:val="20"/>
              </w:rPr>
              <w:t>100</w:t>
            </w:r>
          </w:p>
        </w:tc>
      </w:tr>
      <w:tr w:rsidR="00AC0569" w:rsidRPr="0022265B" w14:paraId="614A7971" w14:textId="77777777" w:rsidTr="00AC0569">
        <w:trPr>
          <w:trHeight w:val="300"/>
        </w:trPr>
        <w:tc>
          <w:tcPr>
            <w:tcW w:w="2004" w:type="dxa"/>
            <w:vMerge w:val="restart"/>
          </w:tcPr>
          <w:p w14:paraId="0FC5F355" w14:textId="47A87F88" w:rsidR="00AC0569" w:rsidRDefault="00AC0569" w:rsidP="00AC0569">
            <w:pPr>
              <w:pStyle w:val="TableParagraph"/>
              <w:rPr>
                <w:rFonts w:ascii="Bookman Old Style" w:hAnsi="Bookman Old Style"/>
                <w:sz w:val="16"/>
                <w:szCs w:val="20"/>
              </w:rPr>
            </w:pPr>
            <w:r w:rsidRPr="007C3CBC">
              <w:rPr>
                <w:rFonts w:ascii="Bookman Old Style" w:hAnsi="Bookman Old Style"/>
                <w:sz w:val="16"/>
                <w:szCs w:val="20"/>
              </w:rPr>
              <w:t>PROGRAM ADMINISTRASI PEMERINTAHAN DESA</w:t>
            </w:r>
          </w:p>
          <w:p w14:paraId="22A73B3B" w14:textId="1ABF0FAC" w:rsidR="00AC0569" w:rsidRPr="007C3CBC" w:rsidRDefault="00AC0569" w:rsidP="00AC0569">
            <w:pPr>
              <w:ind w:firstLine="720"/>
              <w:rPr>
                <w:lang w:val="id" w:eastAsia="id"/>
              </w:rPr>
            </w:pPr>
          </w:p>
        </w:tc>
        <w:tc>
          <w:tcPr>
            <w:tcW w:w="1859" w:type="dxa"/>
          </w:tcPr>
          <w:p w14:paraId="0497F904" w14:textId="742983F1" w:rsidR="00AC0569" w:rsidRPr="0022265B" w:rsidRDefault="00AC0569" w:rsidP="00AC0569">
            <w:pPr>
              <w:pStyle w:val="TableParagraph"/>
              <w:ind w:left="26" w:right="118"/>
              <w:rPr>
                <w:rFonts w:ascii="Bookman Old Style" w:hAnsi="Bookman Old Style"/>
                <w:sz w:val="16"/>
                <w:szCs w:val="20"/>
              </w:rPr>
            </w:pPr>
            <w:r w:rsidRPr="007C3CBC">
              <w:rPr>
                <w:rFonts w:ascii="Bookman Old Style" w:hAnsi="Bookman Old Style" w:cs="Calibri"/>
                <w:sz w:val="16"/>
                <w:szCs w:val="20"/>
              </w:rPr>
              <w:t xml:space="preserve">Persentase desa memiliki APBDes dan RKPDes sesuai ketentuan </w:t>
            </w:r>
            <w:r w:rsidRPr="0022265B">
              <w:rPr>
                <w:rFonts w:ascii="Bookman Old Style" w:hAnsi="Bookman Old Style" w:cs="Calibri"/>
                <w:sz w:val="16"/>
                <w:szCs w:val="20"/>
              </w:rPr>
              <w:t>dapat ditampung dalam RKPD</w:t>
            </w:r>
          </w:p>
        </w:tc>
        <w:tc>
          <w:tcPr>
            <w:tcW w:w="771" w:type="dxa"/>
          </w:tcPr>
          <w:p w14:paraId="5538B2DE" w14:textId="77777777" w:rsidR="00AC0569" w:rsidRPr="0022265B" w:rsidRDefault="00AC0569" w:rsidP="00AC0569">
            <w:pPr>
              <w:pStyle w:val="TableParagraph"/>
              <w:ind w:right="27"/>
              <w:jc w:val="center"/>
              <w:rPr>
                <w:rFonts w:ascii="Bookman Old Style" w:hAnsi="Bookman Old Style"/>
                <w:b/>
                <w:sz w:val="16"/>
                <w:szCs w:val="20"/>
              </w:rPr>
            </w:pPr>
            <w:r w:rsidRPr="0022265B">
              <w:rPr>
                <w:rFonts w:ascii="Bookman Old Style" w:hAnsi="Bookman Old Style"/>
                <w:b/>
                <w:sz w:val="16"/>
                <w:szCs w:val="20"/>
              </w:rPr>
              <w:t>%</w:t>
            </w:r>
          </w:p>
        </w:tc>
        <w:tc>
          <w:tcPr>
            <w:tcW w:w="1224" w:type="dxa"/>
          </w:tcPr>
          <w:p w14:paraId="7B32D320" w14:textId="4C0A2414" w:rsidR="00AC0569" w:rsidRPr="002D3C1B" w:rsidRDefault="00AC0569" w:rsidP="00AC0569">
            <w:pPr>
              <w:pStyle w:val="TableParagraph"/>
              <w:ind w:right="27"/>
              <w:jc w:val="center"/>
              <w:rPr>
                <w:rFonts w:ascii="Bookman Old Style" w:hAnsi="Bookman Old Style"/>
                <w:sz w:val="16"/>
                <w:szCs w:val="20"/>
              </w:rPr>
            </w:pPr>
            <w:r>
              <w:rPr>
                <w:rFonts w:ascii="Bookman Old Style" w:hAnsi="Bookman Old Style"/>
                <w:sz w:val="16"/>
                <w:szCs w:val="20"/>
              </w:rPr>
              <w:t>100</w:t>
            </w:r>
          </w:p>
        </w:tc>
        <w:tc>
          <w:tcPr>
            <w:tcW w:w="927" w:type="dxa"/>
          </w:tcPr>
          <w:p w14:paraId="67DA62B7" w14:textId="59647605" w:rsidR="00AC0569" w:rsidRPr="002867E8" w:rsidRDefault="00AC0569" w:rsidP="00AC0569">
            <w:pPr>
              <w:jc w:val="center"/>
              <w:rPr>
                <w:rFonts w:ascii="Bookman Old Style" w:hAnsi="Bookman Old Style"/>
                <w:sz w:val="16"/>
                <w:szCs w:val="20"/>
              </w:rPr>
            </w:pPr>
            <w:r>
              <w:rPr>
                <w:rFonts w:ascii="Bookman Old Style" w:hAnsi="Bookman Old Style"/>
                <w:sz w:val="16"/>
                <w:szCs w:val="20"/>
              </w:rPr>
              <w:t>100</w:t>
            </w:r>
          </w:p>
        </w:tc>
        <w:tc>
          <w:tcPr>
            <w:tcW w:w="1084" w:type="dxa"/>
          </w:tcPr>
          <w:p w14:paraId="4009FC7E" w14:textId="58F09805" w:rsidR="00AC0569" w:rsidRPr="0022265B" w:rsidRDefault="00AC0569" w:rsidP="00AC0569">
            <w:pPr>
              <w:jc w:val="center"/>
              <w:rPr>
                <w:rFonts w:ascii="Bookman Old Style" w:hAnsi="Bookman Old Style"/>
                <w:sz w:val="16"/>
                <w:szCs w:val="20"/>
              </w:rPr>
            </w:pPr>
            <w:r>
              <w:rPr>
                <w:rFonts w:ascii="Bookman Old Style" w:hAnsi="Bookman Old Style"/>
                <w:sz w:val="16"/>
                <w:szCs w:val="20"/>
              </w:rPr>
              <w:t>100</w:t>
            </w:r>
          </w:p>
        </w:tc>
        <w:tc>
          <w:tcPr>
            <w:tcW w:w="1079" w:type="dxa"/>
          </w:tcPr>
          <w:p w14:paraId="5A284AD5" w14:textId="09F0C878" w:rsidR="00AC0569" w:rsidRPr="00AC0569" w:rsidRDefault="00AC0569" w:rsidP="00AC0569">
            <w:pPr>
              <w:pStyle w:val="TableParagraph"/>
              <w:ind w:right="27"/>
              <w:jc w:val="center"/>
              <w:rPr>
                <w:rFonts w:ascii="Bookman Old Style" w:eastAsia="Calibri" w:hAnsi="Bookman Old Style"/>
                <w:sz w:val="16"/>
                <w:szCs w:val="20"/>
                <w:lang w:val="en-US" w:eastAsia="en-US"/>
              </w:rPr>
            </w:pPr>
            <w:r>
              <w:rPr>
                <w:rFonts w:ascii="Bookman Old Style" w:eastAsia="Calibri" w:hAnsi="Bookman Old Style"/>
                <w:sz w:val="16"/>
                <w:szCs w:val="20"/>
                <w:lang w:val="en-US" w:eastAsia="en-US"/>
              </w:rPr>
              <w:t>100</w:t>
            </w:r>
          </w:p>
        </w:tc>
        <w:tc>
          <w:tcPr>
            <w:tcW w:w="924" w:type="dxa"/>
          </w:tcPr>
          <w:p w14:paraId="56CBBE25" w14:textId="6B691067" w:rsidR="00AC0569" w:rsidRPr="00AC0569" w:rsidRDefault="00AC0569" w:rsidP="00AC0569">
            <w:pPr>
              <w:pStyle w:val="TableParagraph"/>
              <w:ind w:right="30"/>
              <w:jc w:val="center"/>
              <w:rPr>
                <w:rFonts w:ascii="Bookman Old Style" w:eastAsia="Calibri" w:hAnsi="Bookman Old Style"/>
                <w:sz w:val="16"/>
                <w:szCs w:val="20"/>
                <w:lang w:val="en-US" w:eastAsia="en-US"/>
              </w:rPr>
            </w:pPr>
            <w:r>
              <w:rPr>
                <w:rFonts w:ascii="Bookman Old Style" w:eastAsia="Calibri" w:hAnsi="Bookman Old Style"/>
                <w:sz w:val="16"/>
                <w:szCs w:val="20"/>
                <w:lang w:val="en-US" w:eastAsia="en-US"/>
              </w:rPr>
              <w:t>100</w:t>
            </w:r>
          </w:p>
        </w:tc>
      </w:tr>
      <w:tr w:rsidR="00AC0569" w:rsidRPr="0022265B" w14:paraId="24B355E1" w14:textId="77777777" w:rsidTr="00AC0569">
        <w:trPr>
          <w:trHeight w:val="787"/>
        </w:trPr>
        <w:tc>
          <w:tcPr>
            <w:tcW w:w="2004" w:type="dxa"/>
            <w:vMerge/>
          </w:tcPr>
          <w:p w14:paraId="0121C264" w14:textId="77777777" w:rsidR="00AC0569" w:rsidRPr="0022265B" w:rsidRDefault="00AC0569" w:rsidP="00AC0569">
            <w:pPr>
              <w:pStyle w:val="TableParagraph"/>
              <w:ind w:left="397"/>
              <w:rPr>
                <w:rFonts w:ascii="Bookman Old Style" w:hAnsi="Bookman Old Style"/>
                <w:sz w:val="16"/>
                <w:szCs w:val="20"/>
              </w:rPr>
            </w:pPr>
          </w:p>
        </w:tc>
        <w:tc>
          <w:tcPr>
            <w:tcW w:w="1859" w:type="dxa"/>
          </w:tcPr>
          <w:p w14:paraId="072B1DBF" w14:textId="55D6180B" w:rsidR="00AC0569" w:rsidRPr="0022265B" w:rsidRDefault="00AC0569" w:rsidP="00AC0569">
            <w:pPr>
              <w:pStyle w:val="TableParagraph"/>
              <w:ind w:left="26" w:right="118"/>
              <w:rPr>
                <w:rFonts w:ascii="Bookman Old Style" w:hAnsi="Bookman Old Style" w:cs="Calibri"/>
                <w:sz w:val="16"/>
                <w:szCs w:val="20"/>
              </w:rPr>
            </w:pPr>
            <w:r w:rsidRPr="00AC0569">
              <w:rPr>
                <w:rFonts w:ascii="Bookman Old Style" w:hAnsi="Bookman Old Style" w:cs="Calibri"/>
                <w:sz w:val="16"/>
                <w:szCs w:val="20"/>
              </w:rPr>
              <w:t>Persentase desa yang memiliki pengelolaan aset desa</w:t>
            </w:r>
          </w:p>
        </w:tc>
        <w:tc>
          <w:tcPr>
            <w:tcW w:w="771" w:type="dxa"/>
          </w:tcPr>
          <w:p w14:paraId="1C20CA55" w14:textId="77777777" w:rsidR="00AC0569" w:rsidRPr="0022265B" w:rsidRDefault="00AC0569" w:rsidP="00AC0569">
            <w:pPr>
              <w:pStyle w:val="TableParagraph"/>
              <w:ind w:right="27"/>
              <w:jc w:val="center"/>
              <w:rPr>
                <w:rFonts w:ascii="Bookman Old Style" w:hAnsi="Bookman Old Style"/>
                <w:b/>
                <w:sz w:val="16"/>
                <w:szCs w:val="20"/>
              </w:rPr>
            </w:pPr>
            <w:r w:rsidRPr="0022265B">
              <w:rPr>
                <w:rFonts w:ascii="Bookman Old Style" w:hAnsi="Bookman Old Style"/>
                <w:b/>
                <w:sz w:val="16"/>
                <w:szCs w:val="20"/>
              </w:rPr>
              <w:t>%</w:t>
            </w:r>
          </w:p>
        </w:tc>
        <w:tc>
          <w:tcPr>
            <w:tcW w:w="1224" w:type="dxa"/>
          </w:tcPr>
          <w:p w14:paraId="30FEE8B9" w14:textId="4490309B" w:rsidR="00AC0569" w:rsidRPr="002867E8" w:rsidRDefault="00AC0569" w:rsidP="00AC0569">
            <w:pPr>
              <w:pStyle w:val="TableParagraph"/>
              <w:ind w:right="27"/>
              <w:jc w:val="center"/>
              <w:rPr>
                <w:rFonts w:ascii="Bookman Old Style" w:eastAsia="Calibri" w:hAnsi="Bookman Old Style"/>
                <w:sz w:val="16"/>
                <w:szCs w:val="20"/>
                <w:lang w:val="en-US" w:eastAsia="en-US"/>
              </w:rPr>
            </w:pPr>
            <w:r>
              <w:rPr>
                <w:rFonts w:ascii="Bookman Old Style" w:hAnsi="Bookman Old Style"/>
                <w:sz w:val="16"/>
                <w:szCs w:val="20"/>
              </w:rPr>
              <w:t>100</w:t>
            </w:r>
          </w:p>
        </w:tc>
        <w:tc>
          <w:tcPr>
            <w:tcW w:w="927" w:type="dxa"/>
          </w:tcPr>
          <w:p w14:paraId="3E32C821" w14:textId="6CB1419E" w:rsidR="00AC0569" w:rsidRPr="002867E8" w:rsidRDefault="00AC0569" w:rsidP="00AC0569">
            <w:pPr>
              <w:jc w:val="center"/>
              <w:rPr>
                <w:rFonts w:ascii="Bookman Old Style" w:hAnsi="Bookman Old Style"/>
                <w:sz w:val="16"/>
                <w:szCs w:val="20"/>
              </w:rPr>
            </w:pPr>
            <w:r>
              <w:rPr>
                <w:rFonts w:ascii="Bookman Old Style" w:hAnsi="Bookman Old Style"/>
                <w:sz w:val="16"/>
                <w:szCs w:val="20"/>
              </w:rPr>
              <w:t>100</w:t>
            </w:r>
          </w:p>
        </w:tc>
        <w:tc>
          <w:tcPr>
            <w:tcW w:w="1084" w:type="dxa"/>
          </w:tcPr>
          <w:p w14:paraId="3D345DB0" w14:textId="1B5972C3" w:rsidR="00AC0569" w:rsidRPr="0022265B" w:rsidRDefault="00AC0569" w:rsidP="00AC0569">
            <w:pPr>
              <w:jc w:val="center"/>
              <w:rPr>
                <w:rFonts w:ascii="Bookman Old Style" w:hAnsi="Bookman Old Style"/>
                <w:sz w:val="16"/>
                <w:szCs w:val="20"/>
              </w:rPr>
            </w:pPr>
            <w:r>
              <w:rPr>
                <w:rFonts w:ascii="Bookman Old Style" w:hAnsi="Bookman Old Style"/>
                <w:sz w:val="16"/>
                <w:szCs w:val="20"/>
              </w:rPr>
              <w:t>100</w:t>
            </w:r>
          </w:p>
        </w:tc>
        <w:tc>
          <w:tcPr>
            <w:tcW w:w="1079" w:type="dxa"/>
          </w:tcPr>
          <w:p w14:paraId="1CFAF3DE" w14:textId="57763C66" w:rsidR="00AC0569" w:rsidRPr="00AC0569" w:rsidRDefault="00AC0569" w:rsidP="00AC0569">
            <w:pPr>
              <w:pStyle w:val="TableParagraph"/>
              <w:ind w:right="27"/>
              <w:jc w:val="center"/>
              <w:rPr>
                <w:rFonts w:ascii="Bookman Old Style" w:eastAsia="Calibri" w:hAnsi="Bookman Old Style"/>
                <w:sz w:val="16"/>
                <w:szCs w:val="20"/>
                <w:lang w:val="en-US" w:eastAsia="en-US"/>
              </w:rPr>
            </w:pPr>
            <w:r>
              <w:rPr>
                <w:rFonts w:ascii="Bookman Old Style" w:eastAsia="Calibri" w:hAnsi="Bookman Old Style"/>
                <w:sz w:val="16"/>
                <w:szCs w:val="20"/>
                <w:lang w:val="en-US" w:eastAsia="en-US"/>
              </w:rPr>
              <w:t>100</w:t>
            </w:r>
          </w:p>
        </w:tc>
        <w:tc>
          <w:tcPr>
            <w:tcW w:w="924" w:type="dxa"/>
          </w:tcPr>
          <w:p w14:paraId="626A57B3" w14:textId="4FAEAA68" w:rsidR="00AC0569" w:rsidRPr="000A3832" w:rsidRDefault="00AC0569" w:rsidP="00AC0569">
            <w:pPr>
              <w:pStyle w:val="TableParagraph"/>
              <w:ind w:right="30"/>
              <w:jc w:val="center"/>
              <w:rPr>
                <w:rFonts w:ascii="Bookman Old Style" w:eastAsia="Calibri" w:hAnsi="Bookman Old Style"/>
                <w:sz w:val="16"/>
                <w:szCs w:val="20"/>
                <w:lang w:val="en-US" w:eastAsia="en-US"/>
              </w:rPr>
            </w:pPr>
            <w:r>
              <w:rPr>
                <w:rFonts w:ascii="Bookman Old Style" w:eastAsia="Calibri" w:hAnsi="Bookman Old Style"/>
                <w:sz w:val="16"/>
                <w:szCs w:val="20"/>
                <w:lang w:val="en-US" w:eastAsia="en-US"/>
              </w:rPr>
              <w:t>100</w:t>
            </w:r>
          </w:p>
        </w:tc>
      </w:tr>
      <w:tr w:rsidR="00AC0569" w:rsidRPr="002867E8" w14:paraId="60254574" w14:textId="77777777" w:rsidTr="00AC0569">
        <w:trPr>
          <w:trHeight w:val="865"/>
        </w:trPr>
        <w:tc>
          <w:tcPr>
            <w:tcW w:w="2004" w:type="dxa"/>
          </w:tcPr>
          <w:p w14:paraId="0D5E80EC" w14:textId="212D30C2" w:rsidR="00AC0569" w:rsidRPr="0022265B" w:rsidRDefault="00AC0569" w:rsidP="00AC0569">
            <w:pPr>
              <w:pStyle w:val="TableParagraph"/>
              <w:ind w:left="26" w:right="118"/>
              <w:rPr>
                <w:rFonts w:ascii="Bookman Old Style" w:hAnsi="Bookman Old Style"/>
                <w:sz w:val="16"/>
                <w:szCs w:val="20"/>
              </w:rPr>
            </w:pPr>
            <w:r w:rsidRPr="00AC0569">
              <w:rPr>
                <w:rFonts w:ascii="Bookman Old Style" w:hAnsi="Bookman Old Style"/>
                <w:sz w:val="16"/>
                <w:szCs w:val="20"/>
              </w:rPr>
              <w:t>PROGRAM PEMBERDAYAAN LEMBAGA KEMASYARAKATAN, LEMBAGA ADAT DAN MASYARAKAT HUKUM ADAT</w:t>
            </w:r>
          </w:p>
        </w:tc>
        <w:tc>
          <w:tcPr>
            <w:tcW w:w="1859" w:type="dxa"/>
          </w:tcPr>
          <w:p w14:paraId="7D849E79" w14:textId="6B675C93" w:rsidR="00AC0569" w:rsidRPr="0022265B" w:rsidRDefault="00AC0569" w:rsidP="00AC0569">
            <w:pPr>
              <w:pStyle w:val="TableParagraph"/>
              <w:ind w:left="26" w:right="118"/>
              <w:rPr>
                <w:rFonts w:ascii="Bookman Old Style" w:hAnsi="Bookman Old Style"/>
                <w:w w:val="105"/>
                <w:sz w:val="16"/>
                <w:szCs w:val="20"/>
              </w:rPr>
            </w:pPr>
            <w:r w:rsidRPr="00AC0569">
              <w:rPr>
                <w:rFonts w:ascii="Bookman Old Style" w:hAnsi="Bookman Old Style"/>
                <w:w w:val="105"/>
                <w:sz w:val="16"/>
                <w:szCs w:val="20"/>
              </w:rPr>
              <w:t>% Lembaga Kemasyarakatan yang aktif (PKK, Posyandu, Lembaga ekonomi)</w:t>
            </w:r>
          </w:p>
        </w:tc>
        <w:tc>
          <w:tcPr>
            <w:tcW w:w="771" w:type="dxa"/>
          </w:tcPr>
          <w:p w14:paraId="63C07666" w14:textId="77777777" w:rsidR="00AC0569" w:rsidRPr="0022265B" w:rsidRDefault="00AC0569" w:rsidP="00AC0569">
            <w:pPr>
              <w:spacing w:after="0" w:line="240" w:lineRule="auto"/>
              <w:jc w:val="center"/>
              <w:rPr>
                <w:rFonts w:ascii="Bookman Old Style" w:hAnsi="Bookman Old Style"/>
                <w:sz w:val="16"/>
                <w:szCs w:val="20"/>
              </w:rPr>
            </w:pPr>
            <w:r w:rsidRPr="0022265B">
              <w:rPr>
                <w:rFonts w:ascii="Bookman Old Style" w:hAnsi="Bookman Old Style"/>
                <w:sz w:val="16"/>
                <w:szCs w:val="20"/>
              </w:rPr>
              <w:t>Nilai</w:t>
            </w:r>
          </w:p>
        </w:tc>
        <w:tc>
          <w:tcPr>
            <w:tcW w:w="1224" w:type="dxa"/>
          </w:tcPr>
          <w:p w14:paraId="698B1D5D" w14:textId="4E916C0C" w:rsidR="00AC0569" w:rsidRPr="002867E8" w:rsidRDefault="00AC0569" w:rsidP="00AC0569">
            <w:pPr>
              <w:jc w:val="center"/>
              <w:rPr>
                <w:rFonts w:ascii="Bookman Old Style" w:hAnsi="Bookman Old Style"/>
                <w:sz w:val="16"/>
                <w:szCs w:val="20"/>
              </w:rPr>
            </w:pPr>
            <w:r>
              <w:rPr>
                <w:rFonts w:ascii="Bookman Old Style" w:hAnsi="Bookman Old Style"/>
                <w:sz w:val="16"/>
                <w:szCs w:val="20"/>
              </w:rPr>
              <w:t>100</w:t>
            </w:r>
          </w:p>
        </w:tc>
        <w:tc>
          <w:tcPr>
            <w:tcW w:w="927" w:type="dxa"/>
          </w:tcPr>
          <w:p w14:paraId="18F271B9" w14:textId="3E8CBDD6" w:rsidR="00AC0569" w:rsidRPr="002867E8" w:rsidRDefault="00AC0569" w:rsidP="00AC0569">
            <w:pPr>
              <w:jc w:val="center"/>
              <w:rPr>
                <w:rFonts w:ascii="Bookman Old Style" w:hAnsi="Bookman Old Style"/>
                <w:sz w:val="16"/>
                <w:szCs w:val="20"/>
              </w:rPr>
            </w:pPr>
            <w:r>
              <w:rPr>
                <w:rFonts w:ascii="Bookman Old Style" w:hAnsi="Bookman Old Style"/>
                <w:sz w:val="16"/>
                <w:szCs w:val="20"/>
              </w:rPr>
              <w:t>100</w:t>
            </w:r>
          </w:p>
        </w:tc>
        <w:tc>
          <w:tcPr>
            <w:tcW w:w="1084" w:type="dxa"/>
          </w:tcPr>
          <w:p w14:paraId="28018021" w14:textId="2AD8FB64" w:rsidR="00AC0569" w:rsidRPr="0022265B" w:rsidRDefault="00AC0569" w:rsidP="00AC0569">
            <w:pPr>
              <w:jc w:val="center"/>
              <w:rPr>
                <w:rFonts w:ascii="Bookman Old Style" w:hAnsi="Bookman Old Style"/>
                <w:sz w:val="16"/>
                <w:szCs w:val="20"/>
              </w:rPr>
            </w:pPr>
            <w:r>
              <w:rPr>
                <w:rFonts w:ascii="Bookman Old Style" w:hAnsi="Bookman Old Style"/>
                <w:sz w:val="16"/>
                <w:szCs w:val="20"/>
              </w:rPr>
              <w:t>100</w:t>
            </w:r>
          </w:p>
        </w:tc>
        <w:tc>
          <w:tcPr>
            <w:tcW w:w="1079" w:type="dxa"/>
          </w:tcPr>
          <w:p w14:paraId="5C9D351F" w14:textId="464D42D6" w:rsidR="00AC0569" w:rsidRPr="002D3C1B" w:rsidRDefault="00AC0569" w:rsidP="00AC0569">
            <w:pPr>
              <w:jc w:val="center"/>
              <w:rPr>
                <w:rFonts w:ascii="Bookman Old Style" w:hAnsi="Bookman Old Style"/>
                <w:sz w:val="16"/>
                <w:szCs w:val="20"/>
              </w:rPr>
            </w:pPr>
            <w:r>
              <w:rPr>
                <w:rFonts w:ascii="Bookman Old Style" w:hAnsi="Bookman Old Style"/>
                <w:sz w:val="16"/>
                <w:szCs w:val="20"/>
              </w:rPr>
              <w:t>100</w:t>
            </w:r>
          </w:p>
        </w:tc>
        <w:tc>
          <w:tcPr>
            <w:tcW w:w="924" w:type="dxa"/>
          </w:tcPr>
          <w:p w14:paraId="160BDCE0" w14:textId="420B37AB" w:rsidR="00AC0569" w:rsidRPr="002867E8" w:rsidRDefault="00AC0569" w:rsidP="00AC0569">
            <w:pPr>
              <w:jc w:val="center"/>
              <w:rPr>
                <w:rFonts w:ascii="Bookman Old Style" w:hAnsi="Bookman Old Style"/>
                <w:sz w:val="16"/>
                <w:szCs w:val="20"/>
              </w:rPr>
            </w:pPr>
            <w:r>
              <w:rPr>
                <w:rFonts w:ascii="Bookman Old Style" w:hAnsi="Bookman Old Style"/>
                <w:sz w:val="16"/>
                <w:szCs w:val="20"/>
              </w:rPr>
              <w:t>100</w:t>
            </w:r>
          </w:p>
        </w:tc>
      </w:tr>
    </w:tbl>
    <w:p w14:paraId="49816D11" w14:textId="1FD2CEB7" w:rsidR="00F17661" w:rsidRDefault="00F17661" w:rsidP="000F694A">
      <w:pPr>
        <w:spacing w:after="0" w:line="360" w:lineRule="auto"/>
        <w:ind w:left="426" w:firstLine="708"/>
        <w:jc w:val="both"/>
        <w:rPr>
          <w:rFonts w:ascii="Bookman Old Style" w:hAnsi="Bookman Old Style"/>
          <w:bCs/>
          <w:sz w:val="24"/>
          <w:szCs w:val="24"/>
          <w:lang w:val="id-ID"/>
        </w:rPr>
      </w:pPr>
      <w:r w:rsidRPr="00F17661">
        <w:rPr>
          <w:rFonts w:ascii="Bookman Old Style" w:hAnsi="Bookman Old Style"/>
          <w:bCs/>
          <w:sz w:val="24"/>
          <w:szCs w:val="24"/>
          <w:lang w:val="id-ID"/>
        </w:rPr>
        <w:lastRenderedPageBreak/>
        <w:t>Secara keseluruhan target indikator baik program, kegiatan maupun sub kegiatan hampir tercapai, meskipun ada beberapa indikator yang belum tercapai, salah satunya pembentukan kawasan perdesaan yang masih menjadi perhatian dalam pencapaian target.</w:t>
      </w:r>
    </w:p>
    <w:p w14:paraId="7A5EA6C1" w14:textId="79ED91F2" w:rsidR="00CA25AE" w:rsidRPr="001F767B" w:rsidRDefault="00F17661" w:rsidP="000F694A">
      <w:pPr>
        <w:spacing w:after="0" w:line="360" w:lineRule="auto"/>
        <w:ind w:left="426" w:firstLine="708"/>
        <w:jc w:val="both"/>
        <w:rPr>
          <w:rFonts w:ascii="Bookman Old Style" w:hAnsi="Bookman Old Style"/>
          <w:bCs/>
          <w:sz w:val="24"/>
          <w:szCs w:val="24"/>
          <w:lang w:val="id-ID"/>
        </w:rPr>
      </w:pPr>
      <w:r w:rsidRPr="000F694A">
        <w:rPr>
          <w:rFonts w:ascii="Bookman Old Style" w:hAnsi="Bookman Old Style"/>
          <w:bCs/>
          <w:sz w:val="24"/>
          <w:szCs w:val="24"/>
          <w:lang w:val="id-ID"/>
        </w:rPr>
        <w:t>Gambaran mengenai pelaksanaan program dan kegiatan, Sub kegiatan Dinas Pemberdayaan Masyarakat dan Desa, sejauh mana target kinerja dan capaian tahun yang lalu sampai dengan tahun berjalan</w:t>
      </w:r>
      <w:r>
        <w:rPr>
          <w:rFonts w:ascii="Bookman Old Style" w:hAnsi="Bookman Old Style"/>
          <w:bCs/>
          <w:sz w:val="24"/>
          <w:szCs w:val="24"/>
          <w:lang w:val="id-ID"/>
        </w:rPr>
        <w:t xml:space="preserve"> dapat dilihat pada tabel 2.</w:t>
      </w:r>
      <w:r w:rsidR="00EB3FCF" w:rsidRPr="001F767B">
        <w:rPr>
          <w:rFonts w:ascii="Bookman Old Style" w:hAnsi="Bookman Old Style"/>
          <w:bCs/>
          <w:sz w:val="24"/>
          <w:szCs w:val="24"/>
          <w:lang w:val="id-ID"/>
        </w:rPr>
        <w:t>2.</w:t>
      </w:r>
    </w:p>
    <w:p w14:paraId="1C302544" w14:textId="77777777" w:rsidR="00CA25AE" w:rsidRDefault="00CA25AE" w:rsidP="000F694A">
      <w:pPr>
        <w:spacing w:after="0" w:line="360" w:lineRule="auto"/>
        <w:ind w:left="426" w:firstLine="708"/>
        <w:jc w:val="both"/>
        <w:rPr>
          <w:rFonts w:ascii="Bookman Old Style" w:hAnsi="Bookman Old Style"/>
          <w:bCs/>
          <w:sz w:val="24"/>
          <w:szCs w:val="24"/>
          <w:lang w:val="id-ID"/>
        </w:rPr>
      </w:pPr>
    </w:p>
    <w:p w14:paraId="7E126283" w14:textId="77777777" w:rsidR="00CA25AE" w:rsidRDefault="00CA25AE" w:rsidP="000F694A">
      <w:pPr>
        <w:spacing w:after="0" w:line="360" w:lineRule="auto"/>
        <w:ind w:left="426" w:firstLine="708"/>
        <w:jc w:val="both"/>
        <w:rPr>
          <w:rFonts w:ascii="Bookman Old Style" w:hAnsi="Bookman Old Style"/>
          <w:bCs/>
          <w:sz w:val="24"/>
          <w:szCs w:val="24"/>
          <w:lang w:val="id-ID"/>
        </w:rPr>
      </w:pPr>
    </w:p>
    <w:p w14:paraId="225A405D" w14:textId="77777777" w:rsidR="00CA25AE" w:rsidRDefault="00CA25AE" w:rsidP="000F694A">
      <w:pPr>
        <w:spacing w:after="0" w:line="360" w:lineRule="auto"/>
        <w:ind w:left="426" w:firstLine="708"/>
        <w:jc w:val="both"/>
        <w:rPr>
          <w:rFonts w:ascii="Bookman Old Style" w:hAnsi="Bookman Old Style"/>
          <w:bCs/>
          <w:sz w:val="24"/>
          <w:szCs w:val="24"/>
          <w:lang w:val="id-ID"/>
        </w:rPr>
      </w:pPr>
    </w:p>
    <w:p w14:paraId="7B640487" w14:textId="77777777" w:rsidR="00CA25AE" w:rsidRDefault="00CA25AE" w:rsidP="000F694A">
      <w:pPr>
        <w:spacing w:after="0" w:line="360" w:lineRule="auto"/>
        <w:ind w:left="426" w:firstLine="708"/>
        <w:jc w:val="both"/>
        <w:rPr>
          <w:rFonts w:ascii="Bookman Old Style" w:hAnsi="Bookman Old Style"/>
          <w:bCs/>
          <w:sz w:val="24"/>
          <w:szCs w:val="24"/>
          <w:lang w:val="id-ID"/>
        </w:rPr>
      </w:pPr>
    </w:p>
    <w:p w14:paraId="470E9997" w14:textId="77777777" w:rsidR="00CA25AE" w:rsidRDefault="00CA25AE" w:rsidP="000F694A">
      <w:pPr>
        <w:spacing w:after="0" w:line="360" w:lineRule="auto"/>
        <w:ind w:left="426" w:firstLine="708"/>
        <w:jc w:val="both"/>
        <w:rPr>
          <w:rFonts w:ascii="Bookman Old Style" w:hAnsi="Bookman Old Style"/>
          <w:bCs/>
          <w:sz w:val="24"/>
          <w:szCs w:val="24"/>
          <w:lang w:val="id-ID"/>
        </w:rPr>
      </w:pPr>
    </w:p>
    <w:p w14:paraId="16271B16" w14:textId="77777777" w:rsidR="00CA25AE" w:rsidRDefault="00CA25AE" w:rsidP="000F694A">
      <w:pPr>
        <w:spacing w:after="0" w:line="360" w:lineRule="auto"/>
        <w:ind w:left="426" w:firstLine="708"/>
        <w:jc w:val="both"/>
        <w:rPr>
          <w:rFonts w:ascii="Bookman Old Style" w:hAnsi="Bookman Old Style"/>
          <w:bCs/>
          <w:sz w:val="24"/>
          <w:szCs w:val="24"/>
          <w:lang w:val="id-ID"/>
        </w:rPr>
      </w:pPr>
    </w:p>
    <w:p w14:paraId="7546DDAD" w14:textId="77777777" w:rsidR="00CA25AE" w:rsidRDefault="00CA25AE" w:rsidP="000F694A">
      <w:pPr>
        <w:spacing w:after="0" w:line="360" w:lineRule="auto"/>
        <w:ind w:left="426" w:firstLine="708"/>
        <w:jc w:val="both"/>
        <w:rPr>
          <w:rFonts w:ascii="Bookman Old Style" w:hAnsi="Bookman Old Style"/>
          <w:bCs/>
          <w:sz w:val="24"/>
          <w:szCs w:val="24"/>
          <w:lang w:val="id-ID"/>
        </w:rPr>
      </w:pPr>
    </w:p>
    <w:p w14:paraId="3AB32903" w14:textId="77777777" w:rsidR="00CA25AE" w:rsidRDefault="00CA25AE" w:rsidP="000F694A">
      <w:pPr>
        <w:spacing w:after="0" w:line="360" w:lineRule="auto"/>
        <w:ind w:left="426" w:firstLine="708"/>
        <w:jc w:val="both"/>
        <w:rPr>
          <w:rFonts w:ascii="Bookman Old Style" w:hAnsi="Bookman Old Style"/>
          <w:sz w:val="24"/>
          <w:szCs w:val="24"/>
          <w:lang w:val="id-ID"/>
        </w:rPr>
        <w:sectPr w:rsidR="00CA25AE" w:rsidSect="00C43891">
          <w:pgSz w:w="12242" w:h="18711" w:code="1"/>
          <w:pgMar w:top="1701" w:right="1134" w:bottom="1418" w:left="1701" w:header="720" w:footer="720" w:gutter="0"/>
          <w:pgNumType w:start="1"/>
          <w:cols w:space="720"/>
          <w:titlePg/>
          <w:docGrid w:linePitch="360"/>
        </w:sectPr>
      </w:pPr>
    </w:p>
    <w:p w14:paraId="063938FA" w14:textId="61009423" w:rsidR="00CA25AE" w:rsidRPr="001F767B" w:rsidRDefault="00513BB6" w:rsidP="00292A86">
      <w:pPr>
        <w:spacing w:after="0" w:line="360" w:lineRule="auto"/>
        <w:ind w:left="426" w:hanging="426"/>
        <w:jc w:val="center"/>
        <w:rPr>
          <w:lang w:val="id-ID"/>
        </w:rPr>
      </w:pPr>
      <w:bookmarkStart w:id="1" w:name="_Hlk149547193"/>
      <w:r>
        <w:rPr>
          <w:lang w:val="id-ID"/>
        </w:rPr>
        <w:lastRenderedPageBreak/>
        <w:t xml:space="preserve">Tabel </w:t>
      </w:r>
      <w:r w:rsidR="00292A86">
        <w:rPr>
          <w:lang w:val="id-ID"/>
        </w:rPr>
        <w:t>2.</w:t>
      </w:r>
      <w:r w:rsidR="00F17661" w:rsidRPr="001F767B">
        <w:rPr>
          <w:lang w:val="id-ID"/>
        </w:rPr>
        <w:t>2</w:t>
      </w:r>
      <w:r w:rsidR="00292A86">
        <w:rPr>
          <w:lang w:val="id-ID"/>
        </w:rPr>
        <w:t xml:space="preserve"> </w:t>
      </w:r>
      <w:bookmarkStart w:id="2" w:name="_Hlk149545259"/>
      <w:r w:rsidRPr="00513BB6">
        <w:rPr>
          <w:lang w:val="id-ID"/>
        </w:rPr>
        <w:t>Rekapitulasi Evaluasi Hasil Pelaksanaan Renja Perangkat Daerah dan Pencapaian Renstra</w:t>
      </w:r>
      <w:r>
        <w:rPr>
          <w:lang w:val="id-ID"/>
        </w:rPr>
        <w:t xml:space="preserve"> </w:t>
      </w:r>
      <w:r w:rsidRPr="00513BB6">
        <w:rPr>
          <w:lang w:val="id-ID"/>
        </w:rPr>
        <w:t>Perangkat Daerah s/d 202</w:t>
      </w:r>
      <w:r w:rsidR="00B553C3" w:rsidRPr="001F767B">
        <w:rPr>
          <w:lang w:val="id-ID"/>
        </w:rPr>
        <w:t>2</w:t>
      </w:r>
      <w:bookmarkEnd w:id="2"/>
    </w:p>
    <w:bookmarkEnd w:id="1"/>
    <w:p w14:paraId="5C4B7CFA" w14:textId="00252996" w:rsidR="00226FBA" w:rsidRDefault="00E85506" w:rsidP="00D07E7A">
      <w:pPr>
        <w:spacing w:after="0" w:line="360" w:lineRule="auto"/>
        <w:ind w:left="426" w:hanging="1135"/>
        <w:jc w:val="both"/>
        <w:rPr>
          <w:lang w:val="id-ID"/>
        </w:rPr>
      </w:pPr>
      <w:r w:rsidRPr="00E85506">
        <w:rPr>
          <w:noProof/>
        </w:rPr>
        <w:drawing>
          <wp:inline distT="0" distB="0" distL="0" distR="0" wp14:anchorId="5F0E223B" wp14:editId="15BA7644">
            <wp:extent cx="11027047" cy="6290627"/>
            <wp:effectExtent l="0" t="0" r="3175" b="0"/>
            <wp:docPr id="5743803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027047" cy="6290627"/>
                    </a:xfrm>
                    <a:prstGeom prst="rect">
                      <a:avLst/>
                    </a:prstGeom>
                    <a:noFill/>
                    <a:ln>
                      <a:noFill/>
                    </a:ln>
                  </pic:spPr>
                </pic:pic>
              </a:graphicData>
            </a:graphic>
          </wp:inline>
        </w:drawing>
      </w:r>
    </w:p>
    <w:p w14:paraId="57065876" w14:textId="42513247" w:rsidR="00226FBA" w:rsidRPr="00226FBA" w:rsidRDefault="00E85506" w:rsidP="00D07E7A">
      <w:pPr>
        <w:spacing w:after="0" w:line="360" w:lineRule="auto"/>
        <w:ind w:left="426" w:hanging="1135"/>
        <w:jc w:val="both"/>
        <w:rPr>
          <w:rFonts w:ascii="Bookman Old Style" w:hAnsi="Bookman Old Style"/>
          <w:sz w:val="24"/>
          <w:szCs w:val="24"/>
          <w:lang w:val="id-ID"/>
        </w:rPr>
      </w:pPr>
      <w:r w:rsidRPr="00E85506">
        <w:rPr>
          <w:noProof/>
        </w:rPr>
        <w:lastRenderedPageBreak/>
        <w:drawing>
          <wp:inline distT="0" distB="0" distL="0" distR="0" wp14:anchorId="5470509B" wp14:editId="3CDE6165">
            <wp:extent cx="11162734" cy="6305550"/>
            <wp:effectExtent l="0" t="0" r="635" b="0"/>
            <wp:docPr id="15495448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173849" cy="6311829"/>
                    </a:xfrm>
                    <a:prstGeom prst="rect">
                      <a:avLst/>
                    </a:prstGeom>
                    <a:noFill/>
                    <a:ln>
                      <a:noFill/>
                    </a:ln>
                  </pic:spPr>
                </pic:pic>
              </a:graphicData>
            </a:graphic>
          </wp:inline>
        </w:drawing>
      </w:r>
    </w:p>
    <w:p w14:paraId="297C984F" w14:textId="09DF2EB3" w:rsidR="00CA25AE" w:rsidRDefault="00CA25AE" w:rsidP="00792D9C">
      <w:pPr>
        <w:spacing w:after="0" w:line="360" w:lineRule="auto"/>
        <w:ind w:left="-709"/>
        <w:jc w:val="both"/>
        <w:rPr>
          <w:rFonts w:ascii="Bookman Old Style" w:hAnsi="Bookman Old Style"/>
          <w:sz w:val="24"/>
          <w:szCs w:val="24"/>
          <w:lang w:val="id-ID"/>
        </w:rPr>
      </w:pPr>
    </w:p>
    <w:p w14:paraId="2BEBE8B1" w14:textId="520F469E" w:rsidR="00CA25AE" w:rsidRDefault="00CA25AE" w:rsidP="00792D9C">
      <w:pPr>
        <w:spacing w:after="0" w:line="360" w:lineRule="auto"/>
        <w:ind w:left="-709"/>
        <w:jc w:val="both"/>
        <w:rPr>
          <w:rFonts w:ascii="Bookman Old Style" w:hAnsi="Bookman Old Style"/>
          <w:sz w:val="24"/>
          <w:szCs w:val="24"/>
          <w:lang w:val="id-ID"/>
        </w:rPr>
      </w:pPr>
    </w:p>
    <w:p w14:paraId="144A878D" w14:textId="0A5FA0A5" w:rsidR="00857927" w:rsidRDefault="00E85506" w:rsidP="00E85506">
      <w:pPr>
        <w:spacing w:after="0" w:line="360" w:lineRule="auto"/>
        <w:ind w:left="-567"/>
        <w:jc w:val="both"/>
        <w:rPr>
          <w:rFonts w:ascii="Bookman Old Style" w:hAnsi="Bookman Old Style"/>
          <w:sz w:val="24"/>
          <w:szCs w:val="24"/>
          <w:lang w:val="id-ID"/>
        </w:rPr>
        <w:sectPr w:rsidR="00857927" w:rsidSect="00C43891">
          <w:pgSz w:w="18711" w:h="12242" w:orient="landscape" w:code="1"/>
          <w:pgMar w:top="567" w:right="1701" w:bottom="1134" w:left="1418" w:header="720" w:footer="720" w:gutter="0"/>
          <w:pgNumType w:start="15"/>
          <w:cols w:space="720"/>
          <w:titlePg/>
          <w:docGrid w:linePitch="360"/>
        </w:sectPr>
      </w:pPr>
      <w:r w:rsidRPr="00E85506">
        <w:rPr>
          <w:noProof/>
        </w:rPr>
        <w:drawing>
          <wp:inline distT="0" distB="0" distL="0" distR="0" wp14:anchorId="539BD0F0" wp14:editId="70AEFA83">
            <wp:extent cx="11072812" cy="6191250"/>
            <wp:effectExtent l="0" t="0" r="0" b="0"/>
            <wp:docPr id="203681820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082517" cy="6196677"/>
                    </a:xfrm>
                    <a:prstGeom prst="rect">
                      <a:avLst/>
                    </a:prstGeom>
                    <a:noFill/>
                    <a:ln>
                      <a:noFill/>
                    </a:ln>
                  </pic:spPr>
                </pic:pic>
              </a:graphicData>
            </a:graphic>
          </wp:inline>
        </w:drawing>
      </w:r>
    </w:p>
    <w:p w14:paraId="17ED3191" w14:textId="77777777" w:rsidR="00E14308" w:rsidRPr="001F767B" w:rsidRDefault="00EC1C2D" w:rsidP="000F694A">
      <w:pPr>
        <w:spacing w:after="0" w:line="360" w:lineRule="auto"/>
        <w:rPr>
          <w:rFonts w:ascii="Bookman Old Style" w:hAnsi="Bookman Old Style"/>
          <w:b/>
          <w:sz w:val="24"/>
          <w:szCs w:val="24"/>
          <w:lang w:val="id-ID"/>
        </w:rPr>
      </w:pPr>
      <w:r w:rsidRPr="001F767B">
        <w:rPr>
          <w:rFonts w:ascii="Bookman Old Style" w:hAnsi="Bookman Old Style"/>
          <w:b/>
          <w:sz w:val="24"/>
          <w:szCs w:val="24"/>
          <w:lang w:val="id-ID"/>
        </w:rPr>
        <w:lastRenderedPageBreak/>
        <w:t>2.</w:t>
      </w:r>
      <w:r w:rsidRPr="00C4130A">
        <w:rPr>
          <w:rFonts w:ascii="Bookman Old Style" w:hAnsi="Bookman Old Style"/>
          <w:b/>
          <w:sz w:val="24"/>
          <w:szCs w:val="24"/>
          <w:lang w:val="id-ID"/>
        </w:rPr>
        <w:t>2</w:t>
      </w:r>
      <w:r w:rsidR="001A61D9" w:rsidRPr="001F767B">
        <w:rPr>
          <w:rFonts w:ascii="Bookman Old Style" w:hAnsi="Bookman Old Style"/>
          <w:b/>
          <w:sz w:val="24"/>
          <w:szCs w:val="24"/>
          <w:lang w:val="id-ID"/>
        </w:rPr>
        <w:t>. Analisa Kinerja Pelayanan Perangkat Daerah</w:t>
      </w:r>
    </w:p>
    <w:p w14:paraId="0193487E" w14:textId="342E9C00" w:rsidR="00A94964" w:rsidRPr="001F767B" w:rsidRDefault="00E060CE" w:rsidP="000F694A">
      <w:pPr>
        <w:spacing w:after="0" w:line="360" w:lineRule="auto"/>
        <w:ind w:left="426" w:firstLine="720"/>
        <w:jc w:val="both"/>
        <w:rPr>
          <w:rFonts w:ascii="Bookman Old Style" w:hAnsi="Bookman Old Style"/>
          <w:sz w:val="24"/>
          <w:szCs w:val="24"/>
          <w:lang w:val="id-ID"/>
        </w:rPr>
      </w:pPr>
      <w:r w:rsidRPr="000F694A">
        <w:rPr>
          <w:rFonts w:ascii="Bookman Old Style" w:hAnsi="Bookman Old Style"/>
          <w:sz w:val="24"/>
          <w:szCs w:val="24"/>
          <w:lang w:val="id-ID"/>
        </w:rPr>
        <w:t>Pencapaian kiner</w:t>
      </w:r>
      <w:r w:rsidR="00F84695" w:rsidRPr="000F694A">
        <w:rPr>
          <w:rFonts w:ascii="Bookman Old Style" w:hAnsi="Bookman Old Style"/>
          <w:sz w:val="24"/>
          <w:szCs w:val="24"/>
          <w:lang w:val="id-ID"/>
        </w:rPr>
        <w:t>ja Dinas Pemberdayaan tahun 202</w:t>
      </w:r>
      <w:r w:rsidR="00A9223F" w:rsidRPr="001F767B">
        <w:rPr>
          <w:rFonts w:ascii="Bookman Old Style" w:hAnsi="Bookman Old Style"/>
          <w:sz w:val="24"/>
          <w:szCs w:val="24"/>
          <w:lang w:val="id-ID"/>
        </w:rPr>
        <w:t>2</w:t>
      </w:r>
      <w:r w:rsidRPr="000F694A">
        <w:rPr>
          <w:rFonts w:ascii="Bookman Old Style" w:hAnsi="Bookman Old Style"/>
          <w:sz w:val="24"/>
          <w:szCs w:val="24"/>
          <w:lang w:val="id-ID"/>
        </w:rPr>
        <w:t xml:space="preserve"> dapat dilihat</w:t>
      </w:r>
      <w:r w:rsidR="0028536B">
        <w:rPr>
          <w:rFonts w:ascii="Bookman Old Style" w:hAnsi="Bookman Old Style"/>
          <w:sz w:val="24"/>
          <w:szCs w:val="24"/>
          <w:lang w:val="id-ID"/>
        </w:rPr>
        <w:t xml:space="preserve"> tabel 2.3</w:t>
      </w:r>
      <w:r w:rsidRPr="000F694A">
        <w:rPr>
          <w:rFonts w:ascii="Bookman Old Style" w:hAnsi="Bookman Old Style"/>
          <w:sz w:val="24"/>
          <w:szCs w:val="24"/>
          <w:lang w:val="id-ID"/>
        </w:rPr>
        <w:t xml:space="preserve">. </w:t>
      </w:r>
      <w:r w:rsidR="009E36C0" w:rsidRPr="000F694A">
        <w:rPr>
          <w:rFonts w:ascii="Bookman Old Style" w:hAnsi="Bookman Old Style"/>
          <w:sz w:val="24"/>
          <w:szCs w:val="24"/>
          <w:lang w:val="id-ID"/>
        </w:rPr>
        <w:t xml:space="preserve">pada tabel tersebut dapat dilihat bahwa secara keseluruhan target indikator </w:t>
      </w:r>
      <w:r w:rsidR="00D36F55" w:rsidRPr="001F767B">
        <w:rPr>
          <w:rFonts w:ascii="Bookman Old Style" w:hAnsi="Bookman Old Style"/>
          <w:sz w:val="24"/>
          <w:szCs w:val="24"/>
          <w:lang w:val="id-ID"/>
        </w:rPr>
        <w:t xml:space="preserve">baik indikator tujuan, sasaran maupun program </w:t>
      </w:r>
      <w:r w:rsidR="009E36C0" w:rsidRPr="000F694A">
        <w:rPr>
          <w:rFonts w:ascii="Bookman Old Style" w:hAnsi="Bookman Old Style"/>
          <w:sz w:val="24"/>
          <w:szCs w:val="24"/>
          <w:lang w:val="id-ID"/>
        </w:rPr>
        <w:t>tercapai</w:t>
      </w:r>
      <w:r w:rsidR="00E91243" w:rsidRPr="000F694A">
        <w:rPr>
          <w:rFonts w:ascii="Bookman Old Style" w:hAnsi="Bookman Old Style"/>
          <w:sz w:val="24"/>
          <w:szCs w:val="24"/>
          <w:lang w:val="id-ID"/>
        </w:rPr>
        <w:t xml:space="preserve">, </w:t>
      </w:r>
      <w:r w:rsidR="009E36C0" w:rsidRPr="000F694A">
        <w:rPr>
          <w:rFonts w:ascii="Bookman Old Style" w:hAnsi="Bookman Old Style"/>
          <w:sz w:val="24"/>
          <w:szCs w:val="24"/>
          <w:lang w:val="id-ID"/>
        </w:rPr>
        <w:t>ada salah satu indikator yang belum tercapai target semisal</w:t>
      </w:r>
      <w:r w:rsidR="00D36F55" w:rsidRPr="001F767B">
        <w:rPr>
          <w:rFonts w:ascii="Bookman Old Style" w:hAnsi="Bookman Old Style"/>
          <w:sz w:val="24"/>
          <w:szCs w:val="24"/>
          <w:lang w:val="id-ID"/>
        </w:rPr>
        <w:t xml:space="preserve"> nilai SAKIP</w:t>
      </w:r>
      <w:r w:rsidR="00790CF0" w:rsidRPr="000F694A">
        <w:rPr>
          <w:rFonts w:ascii="Bookman Old Style" w:hAnsi="Bookman Old Style"/>
          <w:sz w:val="24"/>
          <w:szCs w:val="24"/>
          <w:lang w:val="id-ID"/>
        </w:rPr>
        <w:t>.</w:t>
      </w:r>
      <w:r w:rsidR="00D36F55" w:rsidRPr="001F767B">
        <w:rPr>
          <w:rFonts w:ascii="Bookman Old Style" w:hAnsi="Bookman Old Style"/>
          <w:sz w:val="24"/>
          <w:szCs w:val="24"/>
          <w:lang w:val="id-ID"/>
        </w:rPr>
        <w:t xml:space="preserve"> Realisasi nilai SAKIP hal tersebut salah satunya dikarenakan variab</w:t>
      </w:r>
      <w:r w:rsidR="005D7678" w:rsidRPr="001F767B">
        <w:rPr>
          <w:rFonts w:ascii="Bookman Old Style" w:hAnsi="Bookman Old Style"/>
          <w:sz w:val="24"/>
          <w:szCs w:val="24"/>
          <w:lang w:val="id-ID"/>
        </w:rPr>
        <w:t>el</w:t>
      </w:r>
      <w:r w:rsidR="00D36F55" w:rsidRPr="001F767B">
        <w:rPr>
          <w:rFonts w:ascii="Bookman Old Style" w:hAnsi="Bookman Old Style"/>
          <w:sz w:val="24"/>
          <w:szCs w:val="24"/>
          <w:lang w:val="id-ID"/>
        </w:rPr>
        <w:t xml:space="preserve"> penilaian nilai SAKIP ada beberapa perubahan sehingga nilai SAKIP Dispermades maupun beberapa OPD lain</w:t>
      </w:r>
      <w:r w:rsidR="005D7678" w:rsidRPr="001F767B">
        <w:rPr>
          <w:rFonts w:ascii="Bookman Old Style" w:hAnsi="Bookman Old Style"/>
          <w:sz w:val="24"/>
          <w:szCs w:val="24"/>
          <w:lang w:val="id-ID"/>
        </w:rPr>
        <w:t xml:space="preserve"> di Kabupaten Karanganyar Sebagian besar masih kriteria B, pada </w:t>
      </w:r>
      <w:r w:rsidR="00D36F55" w:rsidRPr="001F767B">
        <w:rPr>
          <w:rFonts w:ascii="Bookman Old Style" w:hAnsi="Bookman Old Style"/>
          <w:sz w:val="24"/>
          <w:szCs w:val="24"/>
          <w:lang w:val="id-ID"/>
        </w:rPr>
        <w:t>tahun 2024 dilakukan koreksi target nilai SAKIP sesuai dengan Renstra 2024-2026</w:t>
      </w:r>
      <w:r w:rsidR="005D7678" w:rsidRPr="001F767B">
        <w:rPr>
          <w:rFonts w:ascii="Bookman Old Style" w:hAnsi="Bookman Old Style"/>
          <w:sz w:val="24"/>
          <w:szCs w:val="24"/>
          <w:lang w:val="id-ID"/>
        </w:rPr>
        <w:t>.</w:t>
      </w:r>
    </w:p>
    <w:p w14:paraId="58BF1594" w14:textId="4AF84D3E" w:rsidR="00D36F55" w:rsidRPr="001F767B" w:rsidRDefault="00D36F55" w:rsidP="000F694A">
      <w:pPr>
        <w:spacing w:after="0" w:line="360" w:lineRule="auto"/>
        <w:ind w:left="426" w:firstLine="720"/>
        <w:jc w:val="both"/>
        <w:rPr>
          <w:rFonts w:ascii="Bookman Old Style" w:hAnsi="Bookman Old Style"/>
          <w:sz w:val="24"/>
          <w:szCs w:val="24"/>
          <w:lang w:val="id-ID"/>
        </w:rPr>
      </w:pPr>
      <w:r w:rsidRPr="001F767B">
        <w:rPr>
          <w:rFonts w:ascii="Bookman Old Style" w:hAnsi="Bookman Old Style"/>
          <w:sz w:val="24"/>
          <w:szCs w:val="24"/>
          <w:lang w:val="id-ID"/>
        </w:rPr>
        <w:t>Berdasarkan Renstra 2024-2026 Indikator Tujuan, Sasaran, Maupun Program ada Sebagian besar mengalami perubahan. Hal tersebut disesuaikan dengan Rencana Pembangunan Daerah (RPD) Kabupaten Karanganyar</w:t>
      </w:r>
      <w:r w:rsidR="00C812A9" w:rsidRPr="001F767B">
        <w:rPr>
          <w:rFonts w:ascii="Bookman Old Style" w:hAnsi="Bookman Old Style"/>
          <w:sz w:val="24"/>
          <w:szCs w:val="24"/>
          <w:lang w:val="id-ID"/>
        </w:rPr>
        <w:t>.</w:t>
      </w:r>
    </w:p>
    <w:p w14:paraId="46C75717" w14:textId="7EDEF309" w:rsidR="00D36F55" w:rsidRPr="001F767B" w:rsidRDefault="00D36F55" w:rsidP="000F694A">
      <w:pPr>
        <w:spacing w:after="0" w:line="360" w:lineRule="auto"/>
        <w:ind w:left="426" w:firstLine="720"/>
        <w:jc w:val="both"/>
        <w:rPr>
          <w:rFonts w:ascii="Bookman Old Style" w:hAnsi="Bookman Old Style"/>
          <w:sz w:val="24"/>
          <w:szCs w:val="24"/>
          <w:lang w:val="id-ID"/>
        </w:rPr>
      </w:pPr>
    </w:p>
    <w:p w14:paraId="0A50C1D3" w14:textId="77777777" w:rsidR="00766616" w:rsidRPr="000F694A" w:rsidRDefault="00766616" w:rsidP="00263356">
      <w:pPr>
        <w:spacing w:line="360" w:lineRule="auto"/>
        <w:jc w:val="both"/>
        <w:rPr>
          <w:rFonts w:ascii="Bookman Old Style" w:hAnsi="Bookman Old Style"/>
          <w:sz w:val="24"/>
          <w:szCs w:val="24"/>
          <w:lang w:val="id-ID"/>
        </w:rPr>
      </w:pPr>
    </w:p>
    <w:p w14:paraId="57286A08" w14:textId="77777777" w:rsidR="00766616" w:rsidRPr="00C72B82" w:rsidRDefault="00766616" w:rsidP="00315A62">
      <w:pPr>
        <w:jc w:val="both"/>
        <w:rPr>
          <w:rFonts w:ascii="Bookman Old Style" w:hAnsi="Bookman Old Style"/>
          <w:sz w:val="20"/>
          <w:szCs w:val="20"/>
          <w:lang w:val="id-ID"/>
        </w:rPr>
        <w:sectPr w:rsidR="00766616" w:rsidRPr="00C72B82" w:rsidSect="00C43891">
          <w:pgSz w:w="12242" w:h="18711" w:code="1"/>
          <w:pgMar w:top="1701" w:right="1134" w:bottom="1418" w:left="1701" w:header="720" w:footer="720" w:gutter="0"/>
          <w:cols w:space="720"/>
          <w:titlePg/>
          <w:docGrid w:linePitch="360"/>
        </w:sectPr>
      </w:pPr>
    </w:p>
    <w:p w14:paraId="4478AAF5" w14:textId="2704F6D5" w:rsidR="00C92E41" w:rsidRPr="001F767B" w:rsidRDefault="00A67218" w:rsidP="00766616">
      <w:pPr>
        <w:spacing w:after="0"/>
        <w:jc w:val="center"/>
        <w:rPr>
          <w:rFonts w:ascii="Bookman Old Style" w:hAnsi="Bookman Old Style" w:cs="Times New Roman"/>
          <w:w w:val="110"/>
          <w:sz w:val="20"/>
          <w:szCs w:val="20"/>
          <w:lang w:val="id-ID"/>
        </w:rPr>
      </w:pPr>
      <w:bookmarkStart w:id="3" w:name="_Hlk149547204"/>
      <w:r>
        <w:rPr>
          <w:rFonts w:ascii="Bookman Old Style" w:hAnsi="Bookman Old Style" w:cs="Times New Roman"/>
          <w:w w:val="110"/>
          <w:sz w:val="20"/>
          <w:szCs w:val="20"/>
          <w:lang w:val="id-ID"/>
        </w:rPr>
        <w:lastRenderedPageBreak/>
        <w:t>Tabel 2.</w:t>
      </w:r>
      <w:r w:rsidR="00F17661" w:rsidRPr="001F767B">
        <w:rPr>
          <w:rFonts w:ascii="Bookman Old Style" w:hAnsi="Bookman Old Style" w:cs="Times New Roman"/>
          <w:w w:val="110"/>
          <w:sz w:val="20"/>
          <w:szCs w:val="20"/>
          <w:lang w:val="id-ID"/>
        </w:rPr>
        <w:t>3</w:t>
      </w:r>
    </w:p>
    <w:p w14:paraId="64434654" w14:textId="77777777" w:rsidR="000013E6" w:rsidRPr="00C72B82" w:rsidRDefault="009E36C0" w:rsidP="00021ECD">
      <w:pPr>
        <w:spacing w:after="0"/>
        <w:jc w:val="center"/>
        <w:rPr>
          <w:rFonts w:ascii="Bookman Old Style" w:hAnsi="Bookman Old Style"/>
          <w:b/>
          <w:sz w:val="20"/>
          <w:szCs w:val="20"/>
          <w:lang w:val="id-ID"/>
        </w:rPr>
      </w:pPr>
      <w:r w:rsidRPr="001F767B">
        <w:rPr>
          <w:rFonts w:ascii="Bookman Old Style" w:hAnsi="Bookman Old Style" w:cs="Times New Roman"/>
          <w:w w:val="110"/>
          <w:sz w:val="20"/>
          <w:szCs w:val="20"/>
          <w:lang w:val="id-ID"/>
        </w:rPr>
        <w:t>Pencapaian Kinerja Pelayanan Perangkat Daerah</w:t>
      </w:r>
      <w:r w:rsidR="00C92E41" w:rsidRPr="00C72B82">
        <w:rPr>
          <w:rFonts w:ascii="Bookman Old Style" w:hAnsi="Bookman Old Style" w:cs="Times New Roman"/>
          <w:w w:val="110"/>
          <w:sz w:val="20"/>
          <w:szCs w:val="20"/>
          <w:lang w:val="id-ID"/>
        </w:rPr>
        <w:t xml:space="preserve"> Dinas Pemberdayaan Masyarakat dan Desa</w:t>
      </w:r>
    </w:p>
    <w:bookmarkEnd w:id="3"/>
    <w:p w14:paraId="03EDEFBE" w14:textId="77777777" w:rsidR="00766616" w:rsidRPr="00C72B82" w:rsidRDefault="00766616" w:rsidP="00021ECD">
      <w:pPr>
        <w:spacing w:after="0"/>
        <w:rPr>
          <w:rFonts w:ascii="Bookman Old Style" w:hAnsi="Bookman Old Style"/>
          <w:sz w:val="20"/>
          <w:szCs w:val="20"/>
          <w:lang w:val="id-ID"/>
        </w:rPr>
      </w:pPr>
    </w:p>
    <w:tbl>
      <w:tblPr>
        <w:tblpPr w:leftFromText="180" w:rightFromText="180" w:vertAnchor="page" w:horzAnchor="margin" w:tblpXSpec="center" w:tblpY="2750"/>
        <w:tblW w:w="16135" w:type="dxa"/>
        <w:jc w:val="center"/>
        <w:tblLayout w:type="fixed"/>
        <w:tblLook w:val="04A0" w:firstRow="1" w:lastRow="0" w:firstColumn="1" w:lastColumn="0" w:noHBand="0" w:noVBand="1"/>
      </w:tblPr>
      <w:tblGrid>
        <w:gridCol w:w="817"/>
        <w:gridCol w:w="2977"/>
        <w:gridCol w:w="1276"/>
        <w:gridCol w:w="1559"/>
        <w:gridCol w:w="850"/>
        <w:gridCol w:w="851"/>
        <w:gridCol w:w="992"/>
        <w:gridCol w:w="1134"/>
        <w:gridCol w:w="992"/>
        <w:gridCol w:w="1276"/>
        <w:gridCol w:w="1276"/>
        <w:gridCol w:w="1134"/>
        <w:gridCol w:w="1001"/>
      </w:tblGrid>
      <w:tr w:rsidR="00416C1A" w:rsidRPr="00C72B82" w14:paraId="69A43D67" w14:textId="77777777" w:rsidTr="004A1036">
        <w:trPr>
          <w:trHeight w:val="298"/>
          <w:jc w:val="center"/>
        </w:trPr>
        <w:tc>
          <w:tcPr>
            <w:tcW w:w="817"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12FCBA" w14:textId="77777777" w:rsidR="004A4C6E" w:rsidRPr="00C72B82" w:rsidRDefault="004A4C6E" w:rsidP="004A1036">
            <w:pPr>
              <w:spacing w:after="0" w:line="240" w:lineRule="auto"/>
              <w:jc w:val="center"/>
              <w:rPr>
                <w:rFonts w:ascii="Bookman Old Style" w:eastAsia="Times New Roman" w:hAnsi="Bookman Old Style" w:cs="Calibri"/>
                <w:b/>
                <w:bCs/>
                <w:color w:val="000000"/>
                <w:sz w:val="20"/>
                <w:szCs w:val="20"/>
                <w:lang w:val="id-ID" w:eastAsia="id-ID"/>
              </w:rPr>
            </w:pPr>
            <w:r w:rsidRPr="00C72B82">
              <w:rPr>
                <w:rFonts w:ascii="Bookman Old Style" w:eastAsia="Times New Roman" w:hAnsi="Bookman Old Style" w:cs="Calibri"/>
                <w:b/>
                <w:bCs/>
                <w:color w:val="000000"/>
                <w:sz w:val="20"/>
                <w:szCs w:val="20"/>
                <w:lang w:val="id-ID" w:eastAsia="id-ID"/>
              </w:rPr>
              <w:t>No</w:t>
            </w:r>
          </w:p>
        </w:tc>
        <w:tc>
          <w:tcPr>
            <w:tcW w:w="297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57647F5" w14:textId="77777777" w:rsidR="004A4C6E" w:rsidRPr="00C72B82" w:rsidRDefault="004A4C6E" w:rsidP="004A1036">
            <w:pPr>
              <w:spacing w:after="0" w:line="240" w:lineRule="auto"/>
              <w:jc w:val="center"/>
              <w:rPr>
                <w:rFonts w:ascii="Bookman Old Style" w:eastAsia="Times New Roman" w:hAnsi="Bookman Old Style" w:cs="Calibri"/>
                <w:b/>
                <w:bCs/>
                <w:color w:val="000000"/>
                <w:sz w:val="20"/>
                <w:szCs w:val="20"/>
                <w:lang w:val="id-ID" w:eastAsia="id-ID"/>
              </w:rPr>
            </w:pPr>
            <w:r w:rsidRPr="00C72B82">
              <w:rPr>
                <w:rFonts w:ascii="Bookman Old Style" w:eastAsia="Times New Roman" w:hAnsi="Bookman Old Style" w:cs="Calibri"/>
                <w:b/>
                <w:bCs/>
                <w:color w:val="000000"/>
                <w:sz w:val="20"/>
                <w:szCs w:val="20"/>
                <w:lang w:val="id-ID" w:eastAsia="id-ID"/>
              </w:rPr>
              <w:t>Indikator Kinerja</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B35A6B" w14:textId="77777777" w:rsidR="004A4C6E" w:rsidRPr="00C72B82" w:rsidRDefault="004A4C6E" w:rsidP="004A1036">
            <w:pPr>
              <w:spacing w:after="0" w:line="240" w:lineRule="auto"/>
              <w:jc w:val="center"/>
              <w:rPr>
                <w:rFonts w:ascii="Bookman Old Style" w:eastAsia="Times New Roman" w:hAnsi="Bookman Old Style" w:cs="Calibri"/>
                <w:b/>
                <w:bCs/>
                <w:color w:val="000000"/>
                <w:sz w:val="20"/>
                <w:szCs w:val="20"/>
                <w:lang w:val="id-ID" w:eastAsia="id-ID"/>
              </w:rPr>
            </w:pPr>
            <w:r w:rsidRPr="00C72B82">
              <w:rPr>
                <w:rFonts w:ascii="Bookman Old Style" w:eastAsia="Times New Roman" w:hAnsi="Bookman Old Style" w:cs="Calibri"/>
                <w:b/>
                <w:bCs/>
                <w:color w:val="000000"/>
                <w:sz w:val="20"/>
                <w:szCs w:val="20"/>
                <w:lang w:val="id-ID" w:eastAsia="id-ID"/>
              </w:rPr>
              <w:t>Satuan</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CA0A19A" w14:textId="0CF9EBA1" w:rsidR="004A4C6E" w:rsidRPr="00C72B82" w:rsidRDefault="004A4C6E" w:rsidP="004A1036">
            <w:pPr>
              <w:spacing w:after="0" w:line="240" w:lineRule="auto"/>
              <w:rPr>
                <w:rFonts w:ascii="Bookman Old Style" w:eastAsia="Times New Roman" w:hAnsi="Bookman Old Style" w:cs="Calibri"/>
                <w:b/>
                <w:bCs/>
                <w:color w:val="000000"/>
                <w:sz w:val="20"/>
                <w:szCs w:val="20"/>
                <w:lang w:val="id-ID" w:eastAsia="id-ID"/>
              </w:rPr>
            </w:pPr>
            <w:r w:rsidRPr="00C72B82">
              <w:rPr>
                <w:rFonts w:ascii="Bookman Old Style" w:eastAsia="Times New Roman" w:hAnsi="Bookman Old Style" w:cs="Calibri"/>
                <w:b/>
                <w:bCs/>
                <w:color w:val="000000"/>
                <w:sz w:val="20"/>
                <w:szCs w:val="20"/>
                <w:lang w:val="id-ID" w:eastAsia="id-ID"/>
              </w:rPr>
              <w:t>SPMstandar Nasional</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964458C" w14:textId="77777777" w:rsidR="004A4C6E" w:rsidRPr="00C72B82" w:rsidRDefault="004A4C6E" w:rsidP="004A1036">
            <w:pPr>
              <w:spacing w:after="0" w:line="240" w:lineRule="auto"/>
              <w:jc w:val="center"/>
              <w:rPr>
                <w:rFonts w:ascii="Bookman Old Style" w:eastAsia="Times New Roman" w:hAnsi="Bookman Old Style" w:cs="Calibri"/>
                <w:b/>
                <w:bCs/>
                <w:color w:val="000000"/>
                <w:sz w:val="20"/>
                <w:szCs w:val="20"/>
                <w:lang w:val="id-ID" w:eastAsia="id-ID"/>
              </w:rPr>
            </w:pPr>
            <w:r w:rsidRPr="00C72B82">
              <w:rPr>
                <w:rFonts w:ascii="Bookman Old Style" w:eastAsia="Times New Roman" w:hAnsi="Bookman Old Style" w:cs="Calibri"/>
                <w:b/>
                <w:bCs/>
                <w:color w:val="000000"/>
                <w:sz w:val="20"/>
                <w:szCs w:val="20"/>
                <w:lang w:val="id-ID" w:eastAsia="id-ID"/>
              </w:rPr>
              <w:t>IKK</w:t>
            </w:r>
          </w:p>
        </w:tc>
        <w:tc>
          <w:tcPr>
            <w:tcW w:w="3969" w:type="dxa"/>
            <w:gridSpan w:val="4"/>
            <w:tcBorders>
              <w:top w:val="single" w:sz="4" w:space="0" w:color="auto"/>
              <w:left w:val="nil"/>
              <w:bottom w:val="single" w:sz="4" w:space="0" w:color="auto"/>
              <w:right w:val="single" w:sz="4" w:space="0" w:color="auto"/>
            </w:tcBorders>
            <w:shd w:val="clear" w:color="000000" w:fill="FFFFFF"/>
            <w:vAlign w:val="center"/>
            <w:hideMark/>
          </w:tcPr>
          <w:p w14:paraId="66CCD2F7" w14:textId="77777777" w:rsidR="004A4C6E" w:rsidRPr="00C72B82" w:rsidRDefault="004A4C6E" w:rsidP="004A1036">
            <w:pPr>
              <w:spacing w:after="0" w:line="240" w:lineRule="auto"/>
              <w:jc w:val="center"/>
              <w:rPr>
                <w:rFonts w:ascii="Bookman Old Style" w:eastAsia="Times New Roman" w:hAnsi="Bookman Old Style" w:cs="Calibri"/>
                <w:b/>
                <w:bCs/>
                <w:color w:val="000000"/>
                <w:sz w:val="20"/>
                <w:szCs w:val="20"/>
                <w:lang w:val="id-ID" w:eastAsia="id-ID"/>
              </w:rPr>
            </w:pPr>
            <w:r w:rsidRPr="00C72B82">
              <w:rPr>
                <w:rFonts w:ascii="Bookman Old Style" w:eastAsia="Times New Roman" w:hAnsi="Bookman Old Style" w:cs="Calibri"/>
                <w:b/>
                <w:bCs/>
                <w:color w:val="000000"/>
                <w:sz w:val="20"/>
                <w:szCs w:val="20"/>
                <w:lang w:val="id-ID" w:eastAsia="id-ID"/>
              </w:rPr>
              <w:t>Target Kinerja Tahun Ke-</w:t>
            </w:r>
          </w:p>
        </w:tc>
        <w:tc>
          <w:tcPr>
            <w:tcW w:w="255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AC63608" w14:textId="77777777" w:rsidR="004A4C6E" w:rsidRPr="00C72B82" w:rsidRDefault="004A4C6E" w:rsidP="004A1036">
            <w:pPr>
              <w:spacing w:after="0" w:line="240" w:lineRule="auto"/>
              <w:jc w:val="center"/>
              <w:rPr>
                <w:rFonts w:ascii="Bookman Old Style" w:eastAsia="Times New Roman" w:hAnsi="Bookman Old Style" w:cs="Calibri"/>
                <w:b/>
                <w:bCs/>
                <w:color w:val="000000"/>
                <w:sz w:val="20"/>
                <w:szCs w:val="20"/>
                <w:lang w:val="id-ID" w:eastAsia="id-ID"/>
              </w:rPr>
            </w:pPr>
            <w:r w:rsidRPr="00C72B82">
              <w:rPr>
                <w:rFonts w:ascii="Bookman Old Style" w:eastAsia="Times New Roman" w:hAnsi="Bookman Old Style" w:cs="Calibri"/>
                <w:b/>
                <w:bCs/>
                <w:color w:val="000000"/>
                <w:sz w:val="20"/>
                <w:szCs w:val="20"/>
                <w:lang w:val="id-ID" w:eastAsia="id-ID"/>
              </w:rPr>
              <w:t>Realisasi</w:t>
            </w:r>
          </w:p>
        </w:tc>
        <w:tc>
          <w:tcPr>
            <w:tcW w:w="2135" w:type="dxa"/>
            <w:gridSpan w:val="2"/>
            <w:tcBorders>
              <w:top w:val="single" w:sz="4" w:space="0" w:color="auto"/>
              <w:left w:val="single" w:sz="4" w:space="0" w:color="auto"/>
              <w:bottom w:val="single" w:sz="4" w:space="0" w:color="auto"/>
              <w:right w:val="single" w:sz="4" w:space="0" w:color="auto"/>
            </w:tcBorders>
            <w:shd w:val="clear" w:color="000000" w:fill="FFFFFF"/>
          </w:tcPr>
          <w:p w14:paraId="0113A4C1" w14:textId="77777777" w:rsidR="004A4C6E" w:rsidRPr="00C72B82" w:rsidRDefault="004A4C6E" w:rsidP="004A1036">
            <w:pPr>
              <w:spacing w:after="0" w:line="240" w:lineRule="auto"/>
              <w:jc w:val="center"/>
              <w:rPr>
                <w:rFonts w:ascii="Bookman Old Style" w:eastAsia="Times New Roman" w:hAnsi="Bookman Old Style" w:cs="Calibri"/>
                <w:b/>
                <w:bCs/>
                <w:color w:val="000000"/>
                <w:sz w:val="20"/>
                <w:szCs w:val="20"/>
                <w:lang w:val="id-ID" w:eastAsia="id-ID"/>
              </w:rPr>
            </w:pPr>
            <w:r w:rsidRPr="00C72B82">
              <w:rPr>
                <w:rFonts w:ascii="Bookman Old Style" w:eastAsia="Times New Roman" w:hAnsi="Bookman Old Style" w:cs="Calibri"/>
                <w:b/>
                <w:bCs/>
                <w:color w:val="000000"/>
                <w:sz w:val="20"/>
                <w:szCs w:val="20"/>
                <w:lang w:val="id-ID" w:eastAsia="id-ID"/>
              </w:rPr>
              <w:t>Proyeksi</w:t>
            </w:r>
          </w:p>
        </w:tc>
      </w:tr>
      <w:tr w:rsidR="00A14714" w:rsidRPr="00C72B82" w14:paraId="262A731F" w14:textId="77777777" w:rsidTr="004A1036">
        <w:trPr>
          <w:trHeight w:val="326"/>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5CD48896" w14:textId="77777777" w:rsidR="004A4C6E" w:rsidRPr="00C72B82" w:rsidRDefault="004A4C6E" w:rsidP="004A1036">
            <w:pPr>
              <w:spacing w:after="0" w:line="240" w:lineRule="auto"/>
              <w:rPr>
                <w:rFonts w:ascii="Bookman Old Style" w:eastAsia="Times New Roman" w:hAnsi="Bookman Old Style" w:cs="Calibri"/>
                <w:b/>
                <w:bCs/>
                <w:color w:val="000000"/>
                <w:sz w:val="20"/>
                <w:szCs w:val="20"/>
                <w:lang w:val="id-ID" w:eastAsia="id-ID"/>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6088C492" w14:textId="77777777" w:rsidR="004A4C6E" w:rsidRPr="00C72B82" w:rsidRDefault="004A4C6E" w:rsidP="004A1036">
            <w:pPr>
              <w:spacing w:after="0" w:line="240" w:lineRule="auto"/>
              <w:rPr>
                <w:rFonts w:ascii="Bookman Old Style" w:eastAsia="Times New Roman" w:hAnsi="Bookman Old Style" w:cs="Calibri"/>
                <w:b/>
                <w:bCs/>
                <w:color w:val="000000"/>
                <w:sz w:val="20"/>
                <w:szCs w:val="20"/>
                <w:lang w:val="id-ID" w:eastAsia="id-ID"/>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9EA0C52" w14:textId="77777777" w:rsidR="004A4C6E" w:rsidRPr="00C72B82" w:rsidRDefault="004A4C6E" w:rsidP="004A1036">
            <w:pPr>
              <w:spacing w:after="0" w:line="240" w:lineRule="auto"/>
              <w:rPr>
                <w:rFonts w:ascii="Bookman Old Style" w:eastAsia="Times New Roman" w:hAnsi="Bookman Old Style" w:cs="Calibri"/>
                <w:b/>
                <w:bCs/>
                <w:color w:val="000000"/>
                <w:sz w:val="20"/>
                <w:szCs w:val="20"/>
                <w:lang w:val="id-ID" w:eastAsia="id-ID"/>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2E7AC96" w14:textId="77777777" w:rsidR="004A4C6E" w:rsidRPr="00C72B82" w:rsidRDefault="004A4C6E" w:rsidP="004A1036">
            <w:pPr>
              <w:spacing w:after="0" w:line="240" w:lineRule="auto"/>
              <w:rPr>
                <w:rFonts w:ascii="Bookman Old Style" w:eastAsia="Times New Roman" w:hAnsi="Bookman Old Style" w:cs="Calibri"/>
                <w:b/>
                <w:bCs/>
                <w:color w:val="000000"/>
                <w:sz w:val="20"/>
                <w:szCs w:val="20"/>
                <w:lang w:val="id-ID" w:eastAsia="id-ID"/>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CD4C7A4" w14:textId="77777777" w:rsidR="004A4C6E" w:rsidRPr="00C72B82" w:rsidRDefault="004A4C6E" w:rsidP="004A1036">
            <w:pPr>
              <w:spacing w:after="0" w:line="240" w:lineRule="auto"/>
              <w:rPr>
                <w:rFonts w:ascii="Bookman Old Style" w:eastAsia="Times New Roman" w:hAnsi="Bookman Old Style" w:cs="Calibri"/>
                <w:b/>
                <w:bCs/>
                <w:color w:val="000000"/>
                <w:sz w:val="20"/>
                <w:szCs w:val="20"/>
                <w:lang w:val="id-ID" w:eastAsia="id-ID"/>
              </w:rPr>
            </w:pPr>
          </w:p>
        </w:tc>
        <w:tc>
          <w:tcPr>
            <w:tcW w:w="851" w:type="dxa"/>
            <w:tcBorders>
              <w:top w:val="nil"/>
              <w:left w:val="nil"/>
              <w:bottom w:val="single" w:sz="4" w:space="0" w:color="auto"/>
              <w:right w:val="single" w:sz="4" w:space="0" w:color="auto"/>
            </w:tcBorders>
            <w:shd w:val="clear" w:color="000000" w:fill="FFFFFF"/>
            <w:vAlign w:val="center"/>
            <w:hideMark/>
          </w:tcPr>
          <w:p w14:paraId="79FBAD8D" w14:textId="7A1646E4" w:rsidR="004A4C6E" w:rsidRPr="00BB661C" w:rsidRDefault="004A4C6E" w:rsidP="004A1036">
            <w:pPr>
              <w:spacing w:after="0" w:line="240" w:lineRule="auto"/>
              <w:jc w:val="center"/>
              <w:rPr>
                <w:rFonts w:ascii="Bookman Old Style" w:eastAsia="Times New Roman" w:hAnsi="Bookman Old Style" w:cs="Calibri"/>
                <w:b/>
                <w:bCs/>
                <w:color w:val="000000"/>
                <w:sz w:val="20"/>
                <w:szCs w:val="20"/>
                <w:lang w:eastAsia="id-ID"/>
              </w:rPr>
            </w:pPr>
            <w:r w:rsidRPr="00C72B82">
              <w:rPr>
                <w:rFonts w:ascii="Bookman Old Style" w:eastAsia="Times New Roman" w:hAnsi="Bookman Old Style" w:cs="Calibri"/>
                <w:b/>
                <w:bCs/>
                <w:color w:val="000000"/>
                <w:sz w:val="20"/>
                <w:szCs w:val="20"/>
                <w:lang w:val="id-ID" w:eastAsia="id-ID"/>
              </w:rPr>
              <w:t>202</w:t>
            </w:r>
            <w:r w:rsidR="00BB661C">
              <w:rPr>
                <w:rFonts w:ascii="Bookman Old Style" w:eastAsia="Times New Roman" w:hAnsi="Bookman Old Style" w:cs="Calibri"/>
                <w:b/>
                <w:bCs/>
                <w:color w:val="000000"/>
                <w:sz w:val="20"/>
                <w:szCs w:val="20"/>
                <w:lang w:eastAsia="id-ID"/>
              </w:rPr>
              <w:t>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73DE54C" w14:textId="04950473" w:rsidR="004A4C6E" w:rsidRPr="00BB661C" w:rsidRDefault="004A4C6E" w:rsidP="004A1036">
            <w:pPr>
              <w:spacing w:after="0" w:line="240" w:lineRule="auto"/>
              <w:jc w:val="center"/>
              <w:rPr>
                <w:rFonts w:ascii="Bookman Old Style" w:eastAsia="Times New Roman" w:hAnsi="Bookman Old Style" w:cs="Calibri"/>
                <w:b/>
                <w:bCs/>
                <w:color w:val="000000"/>
                <w:sz w:val="20"/>
                <w:szCs w:val="20"/>
                <w:lang w:eastAsia="id-ID"/>
              </w:rPr>
            </w:pPr>
            <w:r w:rsidRPr="00C72B82">
              <w:rPr>
                <w:rFonts w:ascii="Bookman Old Style" w:eastAsia="Times New Roman" w:hAnsi="Bookman Old Style" w:cs="Calibri"/>
                <w:b/>
                <w:bCs/>
                <w:color w:val="000000"/>
                <w:sz w:val="20"/>
                <w:szCs w:val="20"/>
                <w:lang w:val="id-ID" w:eastAsia="id-ID"/>
              </w:rPr>
              <w:t>202</w:t>
            </w:r>
            <w:r w:rsidR="00BB661C">
              <w:rPr>
                <w:rFonts w:ascii="Bookman Old Style" w:eastAsia="Times New Roman" w:hAnsi="Bookman Old Style" w:cs="Calibri"/>
                <w:b/>
                <w:bCs/>
                <w:color w:val="000000"/>
                <w:sz w:val="20"/>
                <w:szCs w:val="20"/>
                <w:lang w:eastAsia="id-ID"/>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925DD1" w14:textId="7CD243E6" w:rsidR="004A4C6E" w:rsidRPr="00BB661C" w:rsidRDefault="004A4C6E" w:rsidP="004A1036">
            <w:pPr>
              <w:spacing w:after="0" w:line="240" w:lineRule="auto"/>
              <w:jc w:val="center"/>
              <w:rPr>
                <w:rFonts w:ascii="Bookman Old Style" w:eastAsia="Times New Roman" w:hAnsi="Bookman Old Style" w:cs="Calibri"/>
                <w:b/>
                <w:bCs/>
                <w:color w:val="000000"/>
                <w:sz w:val="20"/>
                <w:szCs w:val="20"/>
                <w:lang w:eastAsia="id-ID"/>
              </w:rPr>
            </w:pPr>
            <w:r w:rsidRPr="00C72B82">
              <w:rPr>
                <w:rFonts w:ascii="Bookman Old Style" w:eastAsia="Times New Roman" w:hAnsi="Bookman Old Style" w:cs="Calibri"/>
                <w:b/>
                <w:bCs/>
                <w:color w:val="000000"/>
                <w:sz w:val="20"/>
                <w:szCs w:val="20"/>
                <w:lang w:val="id-ID" w:eastAsia="id-ID"/>
              </w:rPr>
              <w:t>202</w:t>
            </w:r>
            <w:r w:rsidR="00BB661C">
              <w:rPr>
                <w:rFonts w:ascii="Bookman Old Style" w:eastAsia="Times New Roman" w:hAnsi="Bookman Old Style" w:cs="Calibri"/>
                <w:b/>
                <w:bCs/>
                <w:color w:val="000000"/>
                <w:sz w:val="20"/>
                <w:szCs w:val="20"/>
                <w:lang w:eastAsia="id-ID"/>
              </w:rPr>
              <w:t>4</w:t>
            </w:r>
          </w:p>
        </w:tc>
        <w:tc>
          <w:tcPr>
            <w:tcW w:w="992" w:type="dxa"/>
            <w:tcBorders>
              <w:top w:val="nil"/>
              <w:left w:val="nil"/>
              <w:bottom w:val="single" w:sz="4" w:space="0" w:color="auto"/>
              <w:right w:val="single" w:sz="4" w:space="0" w:color="auto"/>
            </w:tcBorders>
            <w:shd w:val="clear" w:color="000000" w:fill="FFFFFF"/>
            <w:vAlign w:val="center"/>
            <w:hideMark/>
          </w:tcPr>
          <w:p w14:paraId="0625E02A" w14:textId="3E413570" w:rsidR="004A4C6E" w:rsidRPr="0045387D" w:rsidRDefault="004A4C6E" w:rsidP="004A1036">
            <w:pPr>
              <w:spacing w:after="0" w:line="240" w:lineRule="auto"/>
              <w:jc w:val="center"/>
              <w:rPr>
                <w:rFonts w:ascii="Bookman Old Style" w:eastAsia="Times New Roman" w:hAnsi="Bookman Old Style" w:cs="Calibri"/>
                <w:b/>
                <w:bCs/>
                <w:color w:val="000000"/>
                <w:sz w:val="20"/>
                <w:szCs w:val="20"/>
                <w:lang w:eastAsia="id-ID"/>
              </w:rPr>
            </w:pPr>
            <w:r w:rsidRPr="00C72B82">
              <w:rPr>
                <w:rFonts w:ascii="Bookman Old Style" w:eastAsia="Times New Roman" w:hAnsi="Bookman Old Style" w:cs="Calibri"/>
                <w:b/>
                <w:bCs/>
                <w:color w:val="000000"/>
                <w:sz w:val="20"/>
                <w:szCs w:val="20"/>
                <w:lang w:val="id-ID" w:eastAsia="id-ID"/>
              </w:rPr>
              <w:t>202</w:t>
            </w:r>
            <w:r w:rsidR="00BB661C">
              <w:rPr>
                <w:rFonts w:ascii="Bookman Old Style" w:eastAsia="Times New Roman" w:hAnsi="Bookman Old Style" w:cs="Calibri"/>
                <w:b/>
                <w:bCs/>
                <w:color w:val="000000"/>
                <w:sz w:val="20"/>
                <w:szCs w:val="20"/>
                <w:lang w:eastAsia="id-ID"/>
              </w:rPr>
              <w:t>5</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6155870" w14:textId="35CBB159" w:rsidR="004A4C6E" w:rsidRPr="00BB661C" w:rsidRDefault="004A4C6E" w:rsidP="004A1036">
            <w:pPr>
              <w:spacing w:after="0" w:line="240" w:lineRule="auto"/>
              <w:jc w:val="center"/>
              <w:rPr>
                <w:rFonts w:ascii="Bookman Old Style" w:eastAsia="Times New Roman" w:hAnsi="Bookman Old Style" w:cs="Calibri"/>
                <w:b/>
                <w:bCs/>
                <w:color w:val="000000"/>
                <w:sz w:val="20"/>
                <w:szCs w:val="20"/>
                <w:lang w:eastAsia="id-ID"/>
              </w:rPr>
            </w:pPr>
            <w:r w:rsidRPr="00C72B82">
              <w:rPr>
                <w:rFonts w:ascii="Bookman Old Style" w:eastAsia="Times New Roman" w:hAnsi="Bookman Old Style" w:cs="Calibri"/>
                <w:b/>
                <w:bCs/>
                <w:color w:val="000000"/>
                <w:sz w:val="20"/>
                <w:szCs w:val="20"/>
                <w:lang w:val="id-ID" w:eastAsia="id-ID"/>
              </w:rPr>
              <w:t>202</w:t>
            </w:r>
            <w:r w:rsidR="00BB661C">
              <w:rPr>
                <w:rFonts w:ascii="Bookman Old Style" w:eastAsia="Times New Roman" w:hAnsi="Bookman Old Style" w:cs="Calibri"/>
                <w:b/>
                <w:bCs/>
                <w:color w:val="000000"/>
                <w:sz w:val="20"/>
                <w:szCs w:val="20"/>
                <w:lang w:eastAsia="id-ID"/>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BEEAED5" w14:textId="03A55A6B" w:rsidR="004A4C6E" w:rsidRPr="00BB661C" w:rsidRDefault="004A4C6E" w:rsidP="004A1036">
            <w:pPr>
              <w:spacing w:after="0" w:line="240" w:lineRule="auto"/>
              <w:jc w:val="center"/>
              <w:rPr>
                <w:rFonts w:ascii="Bookman Old Style" w:eastAsia="Times New Roman" w:hAnsi="Bookman Old Style" w:cs="Calibri"/>
                <w:b/>
                <w:bCs/>
                <w:color w:val="000000"/>
                <w:sz w:val="20"/>
                <w:szCs w:val="20"/>
                <w:lang w:eastAsia="id-ID"/>
              </w:rPr>
            </w:pPr>
            <w:r w:rsidRPr="00C72B82">
              <w:rPr>
                <w:rFonts w:ascii="Bookman Old Style" w:eastAsia="Times New Roman" w:hAnsi="Bookman Old Style" w:cs="Calibri"/>
                <w:b/>
                <w:bCs/>
                <w:color w:val="000000"/>
                <w:sz w:val="20"/>
                <w:szCs w:val="20"/>
                <w:lang w:val="id-ID" w:eastAsia="id-ID"/>
              </w:rPr>
              <w:t>202</w:t>
            </w:r>
            <w:r w:rsidR="00BB661C">
              <w:rPr>
                <w:rFonts w:ascii="Bookman Old Style" w:eastAsia="Times New Roman" w:hAnsi="Bookman Old Style" w:cs="Calibri"/>
                <w:b/>
                <w:bCs/>
                <w:color w:val="000000"/>
                <w:sz w:val="20"/>
                <w:szCs w:val="20"/>
                <w:lang w:eastAsia="id-ID"/>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EB5FBD0" w14:textId="6166FF37" w:rsidR="004A4C6E" w:rsidRPr="00BB661C" w:rsidRDefault="004A03FC" w:rsidP="004A1036">
            <w:pPr>
              <w:spacing w:after="0" w:line="240" w:lineRule="auto"/>
              <w:jc w:val="center"/>
              <w:rPr>
                <w:rFonts w:ascii="Bookman Old Style" w:eastAsia="Times New Roman" w:hAnsi="Bookman Old Style" w:cs="Calibri"/>
                <w:b/>
                <w:bCs/>
                <w:color w:val="000000"/>
                <w:sz w:val="20"/>
                <w:szCs w:val="20"/>
                <w:lang w:eastAsia="id-ID"/>
              </w:rPr>
            </w:pPr>
            <w:r w:rsidRPr="00C72B82">
              <w:rPr>
                <w:rFonts w:ascii="Bookman Old Style" w:eastAsia="Times New Roman" w:hAnsi="Bookman Old Style" w:cs="Calibri"/>
                <w:b/>
                <w:bCs/>
                <w:color w:val="000000"/>
                <w:sz w:val="20"/>
                <w:szCs w:val="20"/>
                <w:lang w:val="id-ID" w:eastAsia="id-ID"/>
              </w:rPr>
              <w:t>202</w:t>
            </w:r>
            <w:r w:rsidR="00BB661C">
              <w:rPr>
                <w:rFonts w:ascii="Bookman Old Style" w:eastAsia="Times New Roman" w:hAnsi="Bookman Old Style" w:cs="Calibri"/>
                <w:b/>
                <w:bCs/>
                <w:color w:val="000000"/>
                <w:sz w:val="20"/>
                <w:szCs w:val="20"/>
                <w:lang w:eastAsia="id-ID"/>
              </w:rPr>
              <w:t>4</w:t>
            </w:r>
          </w:p>
        </w:tc>
        <w:tc>
          <w:tcPr>
            <w:tcW w:w="1001" w:type="dxa"/>
            <w:tcBorders>
              <w:top w:val="nil"/>
              <w:left w:val="nil"/>
              <w:bottom w:val="single" w:sz="4" w:space="0" w:color="auto"/>
              <w:right w:val="single" w:sz="4" w:space="0" w:color="auto"/>
            </w:tcBorders>
            <w:shd w:val="clear" w:color="000000" w:fill="FFFFFF"/>
            <w:vAlign w:val="center"/>
            <w:hideMark/>
          </w:tcPr>
          <w:p w14:paraId="268A63FC" w14:textId="5BC4F4E7" w:rsidR="004A4C6E" w:rsidRPr="00BB661C" w:rsidRDefault="004A03FC" w:rsidP="004A1036">
            <w:pPr>
              <w:spacing w:after="0" w:line="240" w:lineRule="auto"/>
              <w:jc w:val="center"/>
              <w:rPr>
                <w:rFonts w:ascii="Bookman Old Style" w:eastAsia="Times New Roman" w:hAnsi="Bookman Old Style" w:cs="Calibri"/>
                <w:b/>
                <w:bCs/>
                <w:color w:val="000000"/>
                <w:sz w:val="20"/>
                <w:szCs w:val="20"/>
                <w:lang w:eastAsia="id-ID"/>
              </w:rPr>
            </w:pPr>
            <w:r w:rsidRPr="00C72B82">
              <w:rPr>
                <w:rFonts w:ascii="Bookman Old Style" w:eastAsia="Times New Roman" w:hAnsi="Bookman Old Style" w:cs="Calibri"/>
                <w:b/>
                <w:bCs/>
                <w:color w:val="000000"/>
                <w:sz w:val="20"/>
                <w:szCs w:val="20"/>
                <w:lang w:val="id-ID" w:eastAsia="id-ID"/>
              </w:rPr>
              <w:t>202</w:t>
            </w:r>
            <w:r w:rsidR="00BB661C">
              <w:rPr>
                <w:rFonts w:ascii="Bookman Old Style" w:eastAsia="Times New Roman" w:hAnsi="Bookman Old Style" w:cs="Calibri"/>
                <w:b/>
                <w:bCs/>
                <w:color w:val="000000"/>
                <w:sz w:val="20"/>
                <w:szCs w:val="20"/>
                <w:lang w:eastAsia="id-ID"/>
              </w:rPr>
              <w:t>5</w:t>
            </w:r>
          </w:p>
        </w:tc>
      </w:tr>
      <w:tr w:rsidR="00A14714" w:rsidRPr="00C72B82" w14:paraId="4A309AC4" w14:textId="77777777" w:rsidTr="004A1036">
        <w:trPr>
          <w:trHeight w:val="326"/>
          <w:jc w:val="center"/>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14:paraId="458F250F" w14:textId="77777777" w:rsidR="004A4C6E" w:rsidRPr="00C72B82" w:rsidRDefault="004A4C6E" w:rsidP="004A1036">
            <w:pPr>
              <w:spacing w:after="0" w:line="240" w:lineRule="auto"/>
              <w:jc w:val="center"/>
              <w:rPr>
                <w:rFonts w:ascii="Bookman Old Style" w:eastAsia="Times New Roman" w:hAnsi="Bookman Old Style" w:cs="Calibri"/>
                <w:b/>
                <w:bCs/>
                <w:color w:val="000000"/>
                <w:sz w:val="20"/>
                <w:szCs w:val="20"/>
                <w:lang w:val="id-ID" w:eastAsia="id-ID"/>
              </w:rPr>
            </w:pPr>
            <w:r w:rsidRPr="00C72B82">
              <w:rPr>
                <w:rFonts w:ascii="Bookman Old Style" w:eastAsia="Times New Roman" w:hAnsi="Bookman Old Style" w:cs="Calibri"/>
                <w:b/>
                <w:bCs/>
                <w:color w:val="000000"/>
                <w:sz w:val="20"/>
                <w:szCs w:val="20"/>
                <w:lang w:val="id-ID" w:eastAsia="id-ID"/>
              </w:rPr>
              <w:t>A.</w:t>
            </w:r>
          </w:p>
        </w:tc>
        <w:tc>
          <w:tcPr>
            <w:tcW w:w="2977" w:type="dxa"/>
            <w:tcBorders>
              <w:top w:val="nil"/>
              <w:left w:val="nil"/>
              <w:bottom w:val="single" w:sz="4" w:space="0" w:color="auto"/>
              <w:right w:val="single" w:sz="4" w:space="0" w:color="auto"/>
            </w:tcBorders>
            <w:shd w:val="clear" w:color="000000" w:fill="FFFFFF"/>
            <w:vAlign w:val="center"/>
            <w:hideMark/>
          </w:tcPr>
          <w:p w14:paraId="1F8D7E27" w14:textId="5A4E652D" w:rsidR="004A4C6E" w:rsidRPr="00EF4DDE" w:rsidRDefault="004A4C6E" w:rsidP="004A1036">
            <w:pPr>
              <w:spacing w:after="0" w:line="240" w:lineRule="auto"/>
              <w:rPr>
                <w:rFonts w:ascii="Bookman Old Style" w:eastAsia="Times New Roman" w:hAnsi="Bookman Old Style" w:cs="Calibri"/>
                <w:b/>
                <w:bCs/>
                <w:color w:val="000000"/>
                <w:sz w:val="20"/>
                <w:szCs w:val="20"/>
                <w:lang w:eastAsia="id-ID"/>
              </w:rPr>
            </w:pPr>
            <w:r w:rsidRPr="00C72B82">
              <w:rPr>
                <w:rFonts w:ascii="Bookman Old Style" w:eastAsia="Times New Roman" w:hAnsi="Bookman Old Style" w:cs="Calibri"/>
                <w:b/>
                <w:bCs/>
                <w:noProof/>
                <w:color w:val="000000"/>
                <w:sz w:val="20"/>
                <w:szCs w:val="20"/>
                <w:lang w:val="id-ID" w:eastAsia="id-ID"/>
              </w:rPr>
              <w:t xml:space="preserve">Indikator </w:t>
            </w:r>
            <w:r w:rsidR="00EF4DDE">
              <w:rPr>
                <w:rFonts w:ascii="Bookman Old Style" w:eastAsia="Times New Roman" w:hAnsi="Bookman Old Style" w:cs="Calibri"/>
                <w:b/>
                <w:bCs/>
                <w:noProof/>
                <w:color w:val="000000"/>
                <w:sz w:val="20"/>
                <w:szCs w:val="20"/>
                <w:lang w:eastAsia="id-ID"/>
              </w:rPr>
              <w:t>Tujuan</w:t>
            </w:r>
            <w:r w:rsidR="005F6705">
              <w:rPr>
                <w:rFonts w:ascii="Bookman Old Style" w:eastAsia="Times New Roman" w:hAnsi="Bookman Old Style" w:cs="Calibri"/>
                <w:b/>
                <w:bCs/>
                <w:noProof/>
                <w:color w:val="000000"/>
                <w:sz w:val="20"/>
                <w:szCs w:val="20"/>
                <w:lang w:eastAsia="id-ID"/>
              </w:rPr>
              <w:t xml:space="preserve">  (Renstra 2021-2023)</w:t>
            </w:r>
          </w:p>
        </w:tc>
        <w:tc>
          <w:tcPr>
            <w:tcW w:w="1276" w:type="dxa"/>
            <w:tcBorders>
              <w:top w:val="nil"/>
              <w:left w:val="nil"/>
              <w:bottom w:val="single" w:sz="4" w:space="0" w:color="auto"/>
              <w:right w:val="single" w:sz="4" w:space="0" w:color="auto"/>
            </w:tcBorders>
            <w:shd w:val="clear" w:color="000000" w:fill="FFFFFF"/>
            <w:noWrap/>
            <w:vAlign w:val="center"/>
            <w:hideMark/>
          </w:tcPr>
          <w:p w14:paraId="122D5F82" w14:textId="77777777" w:rsidR="004A4C6E" w:rsidRPr="00C72B82" w:rsidRDefault="004A4C6E" w:rsidP="004A1036">
            <w:pPr>
              <w:spacing w:after="0" w:line="240" w:lineRule="auto"/>
              <w:jc w:val="center"/>
              <w:rPr>
                <w:rFonts w:ascii="Bookman Old Style" w:eastAsia="Times New Roman" w:hAnsi="Bookman Old Style" w:cs="Calibri"/>
                <w:b/>
                <w:bCs/>
                <w:color w:val="000000"/>
                <w:sz w:val="20"/>
                <w:szCs w:val="20"/>
                <w:lang w:val="id-ID" w:eastAsia="id-ID"/>
              </w:rPr>
            </w:pPr>
            <w:r w:rsidRPr="00C72B82">
              <w:rPr>
                <w:rFonts w:ascii="Bookman Old Style" w:eastAsia="Times New Roman" w:hAnsi="Bookman Old Style" w:cs="Calibri"/>
                <w:b/>
                <w:bCs/>
                <w:noProof/>
                <w:color w:val="000000"/>
                <w:sz w:val="20"/>
                <w:szCs w:val="20"/>
                <w:lang w:val="id-ID" w:eastAsia="id-ID"/>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71B5C0AF" w14:textId="77777777" w:rsidR="004A4C6E" w:rsidRPr="00C72B82" w:rsidRDefault="004A4C6E" w:rsidP="004A1036">
            <w:pPr>
              <w:spacing w:after="0" w:line="240" w:lineRule="auto"/>
              <w:jc w:val="center"/>
              <w:rPr>
                <w:rFonts w:ascii="Bookman Old Style" w:eastAsia="Times New Roman" w:hAnsi="Bookman Old Style" w:cs="Calibri"/>
                <w:b/>
                <w:bCs/>
                <w:color w:val="000000"/>
                <w:sz w:val="20"/>
                <w:szCs w:val="20"/>
                <w:lang w:val="id-ID" w:eastAsia="id-ID"/>
              </w:rPr>
            </w:pPr>
            <w:r w:rsidRPr="00C72B82">
              <w:rPr>
                <w:rFonts w:ascii="Bookman Old Style" w:eastAsia="Times New Roman" w:hAnsi="Bookman Old Style" w:cs="Calibri"/>
                <w:b/>
                <w:bCs/>
                <w:color w:val="000000"/>
                <w:sz w:val="20"/>
                <w:szCs w:val="20"/>
                <w:lang w:val="id-ID" w:eastAsia="id-ID"/>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64ADFE32" w14:textId="77777777" w:rsidR="004A4C6E" w:rsidRPr="00C72B82" w:rsidRDefault="004A4C6E" w:rsidP="004A1036">
            <w:pPr>
              <w:spacing w:after="0" w:line="240" w:lineRule="auto"/>
              <w:jc w:val="center"/>
              <w:rPr>
                <w:rFonts w:ascii="Bookman Old Style" w:eastAsia="Times New Roman" w:hAnsi="Bookman Old Style" w:cs="Calibri"/>
                <w:b/>
                <w:bCs/>
                <w:color w:val="000000"/>
                <w:sz w:val="20"/>
                <w:szCs w:val="20"/>
                <w:lang w:val="id-ID" w:eastAsia="id-ID"/>
              </w:rPr>
            </w:pPr>
            <w:r w:rsidRPr="00C72B82">
              <w:rPr>
                <w:rFonts w:ascii="Bookman Old Style" w:eastAsia="Times New Roman" w:hAnsi="Bookman Old Style" w:cs="Calibri"/>
                <w:b/>
                <w:bCs/>
                <w:color w:val="000000"/>
                <w:sz w:val="20"/>
                <w:szCs w:val="20"/>
                <w:lang w:val="id-ID" w:eastAsia="id-ID"/>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01FDB17D" w14:textId="77777777" w:rsidR="004A4C6E" w:rsidRPr="00C72B82" w:rsidRDefault="004A4C6E" w:rsidP="004A1036">
            <w:pPr>
              <w:spacing w:after="0" w:line="240" w:lineRule="auto"/>
              <w:jc w:val="right"/>
              <w:rPr>
                <w:rFonts w:ascii="Bookman Old Style" w:eastAsia="Times New Roman" w:hAnsi="Bookman Old Style" w:cs="Calibri"/>
                <w:b/>
                <w:bCs/>
                <w:color w:val="000000"/>
                <w:sz w:val="20"/>
                <w:szCs w:val="20"/>
                <w:lang w:val="id-ID" w:eastAsia="id-ID"/>
              </w:rPr>
            </w:pPr>
            <w:r w:rsidRPr="00C72B82">
              <w:rPr>
                <w:rFonts w:ascii="Bookman Old Style" w:eastAsia="Times New Roman" w:hAnsi="Bookman Old Style" w:cs="Calibri"/>
                <w:b/>
                <w:bCs/>
                <w:noProof/>
                <w:color w:val="000000"/>
                <w:sz w:val="20"/>
                <w:szCs w:val="20"/>
                <w:lang w:val="id-ID" w:eastAsia="id-ID"/>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7C8EBC68" w14:textId="77777777" w:rsidR="004A4C6E" w:rsidRPr="00C72B82" w:rsidRDefault="004A4C6E" w:rsidP="004A1036">
            <w:pPr>
              <w:spacing w:after="0" w:line="240" w:lineRule="auto"/>
              <w:jc w:val="center"/>
              <w:rPr>
                <w:rFonts w:ascii="Bookman Old Style" w:eastAsia="Times New Roman" w:hAnsi="Bookman Old Style" w:cs="Calibri"/>
                <w:b/>
                <w:bCs/>
                <w:noProof/>
                <w:color w:val="000000"/>
                <w:sz w:val="20"/>
                <w:szCs w:val="20"/>
                <w:lang w:val="id-ID" w:eastAsia="id-ID"/>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DEE43D" w14:textId="77777777" w:rsidR="004A4C6E" w:rsidRPr="00C72B82" w:rsidRDefault="004A4C6E" w:rsidP="004A1036">
            <w:pPr>
              <w:spacing w:after="0" w:line="240" w:lineRule="auto"/>
              <w:jc w:val="right"/>
              <w:rPr>
                <w:rFonts w:ascii="Bookman Old Style" w:eastAsia="Times New Roman" w:hAnsi="Bookman Old Style" w:cs="Calibri"/>
                <w:b/>
                <w:bCs/>
                <w:color w:val="000000"/>
                <w:sz w:val="20"/>
                <w:szCs w:val="20"/>
                <w:lang w:val="id-ID" w:eastAsia="id-ID"/>
              </w:rPr>
            </w:pPr>
            <w:r w:rsidRPr="00C72B82">
              <w:rPr>
                <w:rFonts w:ascii="Bookman Old Style" w:eastAsia="Times New Roman" w:hAnsi="Bookman Old Style" w:cs="Calibri"/>
                <w:b/>
                <w:bCs/>
                <w:noProof/>
                <w:color w:val="000000"/>
                <w:sz w:val="20"/>
                <w:szCs w:val="20"/>
                <w:lang w:val="id-ID" w:eastAsia="id-ID"/>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E6A558" w14:textId="77777777" w:rsidR="004A4C6E" w:rsidRPr="00C72B82" w:rsidRDefault="004A4C6E" w:rsidP="004A1036">
            <w:pPr>
              <w:spacing w:after="0" w:line="240" w:lineRule="auto"/>
              <w:jc w:val="right"/>
              <w:rPr>
                <w:rFonts w:ascii="Bookman Old Style" w:eastAsia="Times New Roman" w:hAnsi="Bookman Old Style" w:cs="Calibri"/>
                <w:b/>
                <w:bCs/>
                <w:color w:val="000000"/>
                <w:sz w:val="20"/>
                <w:szCs w:val="20"/>
                <w:lang w:val="id-ID" w:eastAsia="id-ID"/>
              </w:rPr>
            </w:pPr>
            <w:r w:rsidRPr="00C72B82">
              <w:rPr>
                <w:rFonts w:ascii="Bookman Old Style" w:eastAsia="Times New Roman" w:hAnsi="Bookman Old Style" w:cs="Calibri"/>
                <w:b/>
                <w:bCs/>
                <w:noProof/>
                <w:color w:val="000000"/>
                <w:sz w:val="20"/>
                <w:szCs w:val="20"/>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6261E8C0" w14:textId="77777777" w:rsidR="004A4C6E" w:rsidRPr="00C72B82" w:rsidRDefault="004A4C6E" w:rsidP="004A1036">
            <w:pPr>
              <w:spacing w:after="0" w:line="240" w:lineRule="auto"/>
              <w:jc w:val="right"/>
              <w:rPr>
                <w:rFonts w:ascii="Bookman Old Style" w:eastAsia="Times New Roman" w:hAnsi="Bookman Old Style" w:cs="Calibri"/>
                <w:b/>
                <w:bCs/>
                <w:noProof/>
                <w:color w:val="000000"/>
                <w:sz w:val="20"/>
                <w:szCs w:val="20"/>
                <w:lang w:val="id-ID" w:eastAsia="id-ID"/>
              </w:rPr>
            </w:pP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612AE809" w14:textId="77777777" w:rsidR="004A4C6E" w:rsidRPr="00C72B82" w:rsidRDefault="004A4C6E" w:rsidP="004A1036">
            <w:pPr>
              <w:spacing w:after="0" w:line="240" w:lineRule="auto"/>
              <w:jc w:val="right"/>
              <w:rPr>
                <w:rFonts w:ascii="Bookman Old Style" w:eastAsia="Times New Roman" w:hAnsi="Bookman Old Style" w:cs="Calibri"/>
                <w:b/>
                <w:bCs/>
                <w:noProof/>
                <w:color w:val="000000"/>
                <w:sz w:val="20"/>
                <w:szCs w:val="20"/>
                <w:lang w:val="id-ID" w:eastAsia="id-ID"/>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46149CC0" w14:textId="77777777" w:rsidR="004A4C6E" w:rsidRPr="00C72B82" w:rsidRDefault="004A4C6E" w:rsidP="004A1036">
            <w:pPr>
              <w:spacing w:after="0" w:line="240" w:lineRule="auto"/>
              <w:jc w:val="right"/>
              <w:rPr>
                <w:rFonts w:ascii="Bookman Old Style" w:eastAsia="Times New Roman" w:hAnsi="Bookman Old Style" w:cs="Calibri"/>
                <w:b/>
                <w:bCs/>
                <w:noProof/>
                <w:color w:val="000000"/>
                <w:sz w:val="20"/>
                <w:szCs w:val="20"/>
                <w:lang w:val="id-ID" w:eastAsia="id-ID"/>
              </w:rPr>
            </w:pPr>
          </w:p>
        </w:tc>
        <w:tc>
          <w:tcPr>
            <w:tcW w:w="10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CE58C7" w14:textId="77777777" w:rsidR="004A4C6E" w:rsidRPr="00C72B82" w:rsidRDefault="004A4C6E" w:rsidP="004A1036">
            <w:pPr>
              <w:spacing w:after="0" w:line="240" w:lineRule="auto"/>
              <w:jc w:val="right"/>
              <w:rPr>
                <w:rFonts w:ascii="Bookman Old Style" w:eastAsia="Times New Roman" w:hAnsi="Bookman Old Style" w:cs="Calibri"/>
                <w:b/>
                <w:bCs/>
                <w:color w:val="000000"/>
                <w:sz w:val="20"/>
                <w:szCs w:val="20"/>
                <w:lang w:val="id-ID" w:eastAsia="id-ID"/>
              </w:rPr>
            </w:pPr>
            <w:r w:rsidRPr="00C72B82">
              <w:rPr>
                <w:rFonts w:ascii="Bookman Old Style" w:eastAsia="Times New Roman" w:hAnsi="Bookman Old Style" w:cs="Calibri"/>
                <w:b/>
                <w:bCs/>
                <w:noProof/>
                <w:color w:val="000000"/>
                <w:sz w:val="20"/>
                <w:szCs w:val="20"/>
                <w:lang w:val="id-ID" w:eastAsia="id-ID"/>
              </w:rPr>
              <w:t> </w:t>
            </w:r>
          </w:p>
        </w:tc>
      </w:tr>
      <w:tr w:rsidR="004A1036" w:rsidRPr="00C72B82" w14:paraId="6C9AA952" w14:textId="77777777" w:rsidTr="00DA4F96">
        <w:trPr>
          <w:trHeight w:val="652"/>
          <w:jc w:val="center"/>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14:paraId="45AE2E30" w14:textId="77777777" w:rsidR="004A1036" w:rsidRPr="00C72B82" w:rsidRDefault="004A1036" w:rsidP="004A1036">
            <w:pPr>
              <w:spacing w:after="0" w:line="240" w:lineRule="auto"/>
              <w:jc w:val="center"/>
              <w:rPr>
                <w:rFonts w:ascii="Bookman Old Style" w:eastAsia="Times New Roman" w:hAnsi="Bookman Old Style" w:cs="Calibri"/>
                <w:color w:val="000000"/>
                <w:sz w:val="20"/>
                <w:szCs w:val="20"/>
                <w:lang w:val="id-ID" w:eastAsia="id-ID"/>
              </w:rPr>
            </w:pPr>
            <w:r w:rsidRPr="00C72B82">
              <w:rPr>
                <w:rFonts w:ascii="Bookman Old Style" w:eastAsia="Times New Roman" w:hAnsi="Bookman Old Style" w:cs="Calibri"/>
                <w:color w:val="000000"/>
                <w:sz w:val="20"/>
                <w:szCs w:val="20"/>
                <w:lang w:val="id-ID" w:eastAsia="id-ID"/>
              </w:rPr>
              <w:t>1.</w:t>
            </w:r>
            <w:r w:rsidRPr="00C72B82">
              <w:rPr>
                <w:rFonts w:ascii="Times New Roman" w:eastAsia="Times New Roman" w:hAnsi="Times New Roman" w:cs="Times New Roman"/>
                <w:color w:val="000000"/>
                <w:sz w:val="20"/>
                <w:szCs w:val="20"/>
                <w:lang w:val="id-ID" w:eastAsia="id-ID"/>
              </w:rPr>
              <w:t xml:space="preserve">    </w:t>
            </w:r>
            <w:r w:rsidRPr="00C72B82">
              <w:rPr>
                <w:rFonts w:ascii="Bookman Old Style" w:eastAsia="Times New Roman" w:hAnsi="Bookman Old Style" w:cs="Calibri"/>
                <w:b/>
                <w:bCs/>
                <w:color w:val="000000"/>
                <w:sz w:val="20"/>
                <w:szCs w:val="20"/>
                <w:lang w:val="id-ID" w:eastAsia="id-ID"/>
              </w:rPr>
              <w:t> </w:t>
            </w:r>
          </w:p>
        </w:tc>
        <w:tc>
          <w:tcPr>
            <w:tcW w:w="2977" w:type="dxa"/>
            <w:tcBorders>
              <w:top w:val="nil"/>
              <w:left w:val="nil"/>
              <w:bottom w:val="single" w:sz="4" w:space="0" w:color="auto"/>
              <w:right w:val="single" w:sz="4" w:space="0" w:color="auto"/>
            </w:tcBorders>
            <w:shd w:val="clear" w:color="000000" w:fill="FFFFFF"/>
            <w:vAlign w:val="center"/>
            <w:hideMark/>
          </w:tcPr>
          <w:p w14:paraId="462ED13C" w14:textId="77777777" w:rsidR="004A1036" w:rsidRPr="00C72B82" w:rsidRDefault="004A1036" w:rsidP="004A1036">
            <w:pPr>
              <w:spacing w:after="0" w:line="240" w:lineRule="auto"/>
              <w:rPr>
                <w:rFonts w:ascii="Bookman Old Style" w:eastAsia="Times New Roman" w:hAnsi="Bookman Old Style" w:cs="Calibri"/>
                <w:color w:val="000000"/>
                <w:sz w:val="20"/>
                <w:szCs w:val="20"/>
                <w:lang w:val="id-ID" w:eastAsia="id-ID"/>
              </w:rPr>
            </w:pPr>
            <w:r w:rsidRPr="00C72B82">
              <w:rPr>
                <w:rFonts w:ascii="Bookman Old Style" w:eastAsia="Times New Roman" w:hAnsi="Bookman Old Style" w:cs="Calibri"/>
                <w:noProof/>
                <w:color w:val="000000"/>
                <w:sz w:val="20"/>
                <w:szCs w:val="20"/>
                <w:lang w:val="id-ID" w:eastAsia="id-ID"/>
              </w:rPr>
              <w:t>Indeks Desa Membangun  (IDM) </w:t>
            </w:r>
          </w:p>
        </w:tc>
        <w:tc>
          <w:tcPr>
            <w:tcW w:w="1276" w:type="dxa"/>
            <w:tcBorders>
              <w:top w:val="nil"/>
              <w:left w:val="nil"/>
              <w:bottom w:val="single" w:sz="4" w:space="0" w:color="auto"/>
              <w:right w:val="single" w:sz="4" w:space="0" w:color="auto"/>
            </w:tcBorders>
            <w:shd w:val="clear" w:color="000000" w:fill="FFFFFF"/>
            <w:noWrap/>
            <w:vAlign w:val="center"/>
            <w:hideMark/>
          </w:tcPr>
          <w:p w14:paraId="0D1DD6EC" w14:textId="77777777" w:rsidR="004A1036" w:rsidRPr="00C72B82" w:rsidRDefault="004A1036" w:rsidP="004A1036">
            <w:pPr>
              <w:spacing w:after="0" w:line="240" w:lineRule="auto"/>
              <w:jc w:val="center"/>
              <w:rPr>
                <w:rFonts w:ascii="Bookman Old Style" w:eastAsia="Times New Roman" w:hAnsi="Bookman Old Style" w:cs="Calibri"/>
                <w:color w:val="000000"/>
                <w:sz w:val="20"/>
                <w:szCs w:val="20"/>
                <w:lang w:val="id-ID" w:eastAsia="id-ID"/>
              </w:rPr>
            </w:pPr>
            <w:r w:rsidRPr="00C72B82">
              <w:rPr>
                <w:rFonts w:ascii="Bookman Old Style" w:eastAsia="Times New Roman" w:hAnsi="Bookman Old Style" w:cs="Calibri"/>
                <w:color w:val="000000"/>
                <w:sz w:val="20"/>
                <w:szCs w:val="20"/>
                <w:lang w:val="id-ID" w:eastAsia="id-ID"/>
              </w:rPr>
              <w:t>Indeks</w:t>
            </w:r>
          </w:p>
        </w:tc>
        <w:tc>
          <w:tcPr>
            <w:tcW w:w="1559" w:type="dxa"/>
            <w:tcBorders>
              <w:top w:val="nil"/>
              <w:left w:val="nil"/>
              <w:bottom w:val="single" w:sz="4" w:space="0" w:color="auto"/>
              <w:right w:val="single" w:sz="4" w:space="0" w:color="auto"/>
            </w:tcBorders>
            <w:shd w:val="clear" w:color="000000" w:fill="FFFFFF"/>
            <w:noWrap/>
            <w:vAlign w:val="center"/>
            <w:hideMark/>
          </w:tcPr>
          <w:p w14:paraId="4CCAD355" w14:textId="77777777" w:rsidR="004A1036" w:rsidRPr="00C72B82" w:rsidRDefault="004A1036" w:rsidP="004A1036">
            <w:pPr>
              <w:spacing w:after="0" w:line="240" w:lineRule="auto"/>
              <w:jc w:val="center"/>
              <w:rPr>
                <w:rFonts w:ascii="Bookman Old Style" w:eastAsia="Times New Roman" w:hAnsi="Bookman Old Style" w:cs="Calibri"/>
                <w:color w:val="000000"/>
                <w:sz w:val="20"/>
                <w:szCs w:val="20"/>
                <w:lang w:val="id-ID" w:eastAsia="id-ID"/>
              </w:rPr>
            </w:pPr>
            <w:r w:rsidRPr="00C72B82">
              <w:rPr>
                <w:rFonts w:ascii="Bookman Old Style" w:eastAsia="Times New Roman" w:hAnsi="Bookman Old Style" w:cs="Calibri"/>
                <w:color w:val="000000"/>
                <w:sz w:val="20"/>
                <w:szCs w:val="20"/>
                <w:lang w:val="id-ID" w:eastAsia="id-ID"/>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1C1A352E" w14:textId="77777777" w:rsidR="004A1036" w:rsidRPr="00C72B82" w:rsidRDefault="004A1036" w:rsidP="004A1036">
            <w:pPr>
              <w:spacing w:after="0" w:line="240" w:lineRule="auto"/>
              <w:jc w:val="center"/>
              <w:rPr>
                <w:rFonts w:ascii="Bookman Old Style" w:eastAsia="Times New Roman" w:hAnsi="Bookman Old Style" w:cs="Calibri"/>
                <w:color w:val="000000"/>
                <w:sz w:val="20"/>
                <w:szCs w:val="20"/>
                <w:lang w:val="id-ID" w:eastAsia="id-ID"/>
              </w:rPr>
            </w:pPr>
            <w:r w:rsidRPr="00C72B82">
              <w:rPr>
                <w:rFonts w:ascii="Bookman Old Style" w:eastAsia="Times New Roman" w:hAnsi="Bookman Old Style" w:cs="Calibri"/>
                <w:color w:val="000000"/>
                <w:sz w:val="20"/>
                <w:szCs w:val="20"/>
                <w:lang w:val="id-ID" w:eastAsia="id-ID"/>
              </w:rPr>
              <w:t> </w:t>
            </w:r>
          </w:p>
        </w:tc>
        <w:tc>
          <w:tcPr>
            <w:tcW w:w="851" w:type="dxa"/>
            <w:tcBorders>
              <w:top w:val="nil"/>
              <w:left w:val="nil"/>
              <w:bottom w:val="single" w:sz="4" w:space="0" w:color="auto"/>
              <w:right w:val="single" w:sz="4" w:space="0" w:color="auto"/>
            </w:tcBorders>
            <w:shd w:val="clear" w:color="auto" w:fill="auto"/>
            <w:vAlign w:val="center"/>
            <w:hideMark/>
          </w:tcPr>
          <w:p w14:paraId="3476DC43" w14:textId="0CB58963" w:rsidR="004A1036" w:rsidRPr="00C72B82" w:rsidRDefault="004A1036" w:rsidP="004A1036">
            <w:pPr>
              <w:jc w:val="center"/>
              <w:rPr>
                <w:sz w:val="20"/>
                <w:szCs w:val="20"/>
              </w:rPr>
            </w:pPr>
            <w:r w:rsidRPr="00C72B82">
              <w:rPr>
                <w:sz w:val="20"/>
                <w:szCs w:val="20"/>
              </w:rPr>
              <w:t>0,6852</w:t>
            </w:r>
          </w:p>
        </w:tc>
        <w:tc>
          <w:tcPr>
            <w:tcW w:w="992" w:type="dxa"/>
            <w:tcBorders>
              <w:top w:val="single" w:sz="4" w:space="0" w:color="auto"/>
              <w:left w:val="nil"/>
              <w:bottom w:val="single" w:sz="4" w:space="0" w:color="auto"/>
              <w:right w:val="single" w:sz="4" w:space="0" w:color="auto"/>
            </w:tcBorders>
            <w:vAlign w:val="center"/>
          </w:tcPr>
          <w:p w14:paraId="4EECB2CE" w14:textId="5966981D" w:rsidR="004A1036" w:rsidRPr="00C72B82" w:rsidRDefault="004A1036" w:rsidP="004A1036">
            <w:pPr>
              <w:jc w:val="center"/>
              <w:rPr>
                <w:sz w:val="20"/>
                <w:szCs w:val="20"/>
              </w:rPr>
            </w:pPr>
            <w:r w:rsidRPr="00C72B82">
              <w:rPr>
                <w:sz w:val="20"/>
                <w:szCs w:val="20"/>
              </w:rPr>
              <w:t>0,6858</w:t>
            </w:r>
          </w:p>
        </w:tc>
        <w:tc>
          <w:tcPr>
            <w:tcW w:w="1134" w:type="dxa"/>
            <w:tcBorders>
              <w:top w:val="nil"/>
              <w:left w:val="single" w:sz="4" w:space="0" w:color="auto"/>
              <w:bottom w:val="single" w:sz="4" w:space="0" w:color="auto"/>
              <w:right w:val="single" w:sz="4" w:space="0" w:color="auto"/>
            </w:tcBorders>
            <w:shd w:val="clear" w:color="auto" w:fill="auto"/>
          </w:tcPr>
          <w:p w14:paraId="69947914" w14:textId="774C9388" w:rsidR="004A1036" w:rsidRPr="00C72B82" w:rsidRDefault="004A1036" w:rsidP="004A1036">
            <w:pPr>
              <w:jc w:val="center"/>
              <w:rPr>
                <w:sz w:val="20"/>
                <w:szCs w:val="20"/>
              </w:rPr>
            </w:pPr>
            <w:r w:rsidRPr="00BB792D">
              <w:rPr>
                <w:sz w:val="20"/>
                <w:szCs w:val="20"/>
              </w:rPr>
              <w:t>-</w:t>
            </w:r>
          </w:p>
        </w:tc>
        <w:tc>
          <w:tcPr>
            <w:tcW w:w="992" w:type="dxa"/>
            <w:tcBorders>
              <w:top w:val="nil"/>
              <w:left w:val="nil"/>
              <w:bottom w:val="single" w:sz="4" w:space="0" w:color="auto"/>
              <w:right w:val="single" w:sz="4" w:space="0" w:color="auto"/>
            </w:tcBorders>
            <w:shd w:val="clear" w:color="auto" w:fill="auto"/>
          </w:tcPr>
          <w:p w14:paraId="7FF5D1D9" w14:textId="490F147D" w:rsidR="004A1036" w:rsidRPr="00CB2018" w:rsidRDefault="004A1036" w:rsidP="004A1036">
            <w:pPr>
              <w:jc w:val="center"/>
              <w:rPr>
                <w:sz w:val="20"/>
                <w:szCs w:val="20"/>
              </w:rPr>
            </w:pPr>
            <w:r w:rsidRPr="00BB792D">
              <w:rPr>
                <w:sz w:val="20"/>
                <w:szCs w:val="20"/>
              </w:rPr>
              <w:t>-</w:t>
            </w:r>
          </w:p>
        </w:tc>
        <w:tc>
          <w:tcPr>
            <w:tcW w:w="1276" w:type="dxa"/>
            <w:tcBorders>
              <w:top w:val="single" w:sz="4" w:space="0" w:color="auto"/>
              <w:left w:val="nil"/>
              <w:bottom w:val="single" w:sz="4" w:space="0" w:color="auto"/>
              <w:right w:val="single" w:sz="4" w:space="0" w:color="auto"/>
            </w:tcBorders>
            <w:vAlign w:val="center"/>
          </w:tcPr>
          <w:p w14:paraId="14806D04" w14:textId="1B75B977" w:rsidR="004A1036" w:rsidRPr="00C72B82" w:rsidRDefault="004A1036" w:rsidP="004A1036">
            <w:pPr>
              <w:jc w:val="center"/>
              <w:rPr>
                <w:sz w:val="20"/>
                <w:szCs w:val="20"/>
                <w:lang w:val="id-ID"/>
              </w:rPr>
            </w:pPr>
            <w:r w:rsidRPr="00C72B82">
              <w:rPr>
                <w:sz w:val="20"/>
                <w:szCs w:val="20"/>
              </w:rPr>
              <w:t>0,</w:t>
            </w:r>
            <w:r>
              <w:rPr>
                <w:sz w:val="20"/>
                <w:szCs w:val="20"/>
              </w:rPr>
              <w:t>7078</w:t>
            </w:r>
          </w:p>
        </w:tc>
        <w:tc>
          <w:tcPr>
            <w:tcW w:w="1276" w:type="dxa"/>
            <w:tcBorders>
              <w:top w:val="single" w:sz="4" w:space="0" w:color="auto"/>
              <w:left w:val="single" w:sz="4" w:space="0" w:color="auto"/>
              <w:bottom w:val="single" w:sz="4" w:space="0" w:color="auto"/>
              <w:right w:val="single" w:sz="4" w:space="0" w:color="auto"/>
            </w:tcBorders>
            <w:vAlign w:val="center"/>
          </w:tcPr>
          <w:p w14:paraId="1DE2FD9C" w14:textId="6C742814" w:rsidR="004A1036" w:rsidRPr="00CB2018" w:rsidRDefault="004A1036" w:rsidP="004A1036">
            <w:pPr>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28280445" w14:textId="397B7B04" w:rsidR="004A1036" w:rsidRPr="00C72B82" w:rsidRDefault="004A1036" w:rsidP="004A1036">
            <w:pPr>
              <w:jc w:val="center"/>
              <w:rPr>
                <w:sz w:val="20"/>
                <w:szCs w:val="20"/>
                <w:lang w:val="id-ID"/>
              </w:rPr>
            </w:pPr>
            <w:r w:rsidRPr="00BB792D">
              <w:rPr>
                <w:sz w:val="20"/>
                <w:szCs w:val="20"/>
              </w:rPr>
              <w:t>-</w:t>
            </w:r>
          </w:p>
        </w:tc>
        <w:tc>
          <w:tcPr>
            <w:tcW w:w="1001" w:type="dxa"/>
            <w:tcBorders>
              <w:top w:val="nil"/>
              <w:left w:val="nil"/>
              <w:bottom w:val="single" w:sz="4" w:space="0" w:color="auto"/>
              <w:right w:val="single" w:sz="4" w:space="0" w:color="auto"/>
            </w:tcBorders>
            <w:shd w:val="clear" w:color="auto" w:fill="auto"/>
          </w:tcPr>
          <w:p w14:paraId="22388031" w14:textId="7FCC5D89" w:rsidR="004A1036" w:rsidRPr="00C72B82" w:rsidRDefault="004A1036" w:rsidP="004A1036">
            <w:pPr>
              <w:jc w:val="center"/>
              <w:rPr>
                <w:sz w:val="20"/>
                <w:szCs w:val="20"/>
                <w:lang w:val="id-ID"/>
              </w:rPr>
            </w:pPr>
            <w:r w:rsidRPr="00BB792D">
              <w:rPr>
                <w:sz w:val="20"/>
                <w:szCs w:val="20"/>
              </w:rPr>
              <w:t>-</w:t>
            </w:r>
          </w:p>
        </w:tc>
      </w:tr>
      <w:tr w:rsidR="00A14714" w:rsidRPr="00C72B82" w14:paraId="42B17C13" w14:textId="77777777" w:rsidTr="004A1036">
        <w:trPr>
          <w:trHeight w:val="326"/>
          <w:jc w:val="center"/>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14:paraId="045EA09C" w14:textId="77777777" w:rsidR="00CB2018" w:rsidRPr="00C72B82" w:rsidRDefault="00CB2018" w:rsidP="004A1036">
            <w:pPr>
              <w:spacing w:after="0" w:line="240" w:lineRule="auto"/>
              <w:jc w:val="center"/>
              <w:rPr>
                <w:rFonts w:ascii="Bookman Old Style" w:eastAsia="Times New Roman" w:hAnsi="Bookman Old Style" w:cs="Calibri"/>
                <w:color w:val="000000"/>
                <w:sz w:val="20"/>
                <w:szCs w:val="20"/>
                <w:lang w:val="id-ID" w:eastAsia="id-ID"/>
              </w:rPr>
            </w:pPr>
            <w:r w:rsidRPr="00C72B82">
              <w:rPr>
                <w:rFonts w:ascii="Bookman Old Style" w:eastAsia="Times New Roman" w:hAnsi="Bookman Old Style" w:cs="Calibri"/>
                <w:color w:val="000000"/>
                <w:sz w:val="20"/>
                <w:szCs w:val="20"/>
                <w:lang w:val="id-ID" w:eastAsia="id-ID"/>
              </w:rPr>
              <w:t>2.</w:t>
            </w:r>
            <w:r w:rsidRPr="00C72B82">
              <w:rPr>
                <w:rFonts w:ascii="Times New Roman" w:eastAsia="Times New Roman" w:hAnsi="Times New Roman" w:cs="Times New Roman"/>
                <w:color w:val="000000"/>
                <w:sz w:val="20"/>
                <w:szCs w:val="20"/>
                <w:lang w:val="id-ID" w:eastAsia="id-ID"/>
              </w:rPr>
              <w:t xml:space="preserve">    </w:t>
            </w:r>
            <w:r w:rsidRPr="00C72B82">
              <w:rPr>
                <w:rFonts w:ascii="Bookman Old Style" w:eastAsia="Times New Roman" w:hAnsi="Bookman Old Style" w:cs="Calibri"/>
                <w:b/>
                <w:bCs/>
                <w:color w:val="000000"/>
                <w:sz w:val="20"/>
                <w:szCs w:val="20"/>
                <w:lang w:val="id-ID" w:eastAsia="id-ID"/>
              </w:rPr>
              <w:t> </w:t>
            </w:r>
          </w:p>
        </w:tc>
        <w:tc>
          <w:tcPr>
            <w:tcW w:w="2977" w:type="dxa"/>
            <w:tcBorders>
              <w:top w:val="nil"/>
              <w:left w:val="nil"/>
              <w:bottom w:val="single" w:sz="4" w:space="0" w:color="auto"/>
              <w:right w:val="single" w:sz="4" w:space="0" w:color="auto"/>
            </w:tcBorders>
            <w:shd w:val="clear" w:color="000000" w:fill="FFFFFF"/>
            <w:vAlign w:val="center"/>
            <w:hideMark/>
          </w:tcPr>
          <w:p w14:paraId="3D4430DA" w14:textId="77777777" w:rsidR="00CB2018" w:rsidRPr="00C72B82" w:rsidRDefault="00CB2018" w:rsidP="004A1036">
            <w:pPr>
              <w:spacing w:after="0" w:line="240" w:lineRule="auto"/>
              <w:rPr>
                <w:rFonts w:ascii="Bookman Old Style" w:eastAsia="Times New Roman" w:hAnsi="Bookman Old Style" w:cs="Calibri"/>
                <w:color w:val="000000"/>
                <w:sz w:val="20"/>
                <w:szCs w:val="20"/>
                <w:lang w:val="id-ID" w:eastAsia="id-ID"/>
              </w:rPr>
            </w:pPr>
            <w:r w:rsidRPr="00C72B82">
              <w:rPr>
                <w:rFonts w:ascii="Bookman Old Style" w:eastAsia="Times New Roman" w:hAnsi="Bookman Old Style" w:cs="Calibri"/>
                <w:noProof/>
                <w:color w:val="000000"/>
                <w:sz w:val="20"/>
                <w:szCs w:val="20"/>
                <w:lang w:val="id-ID" w:eastAsia="id-ID"/>
              </w:rPr>
              <w:t>Indeks Ketahanan Sosial</w:t>
            </w:r>
          </w:p>
        </w:tc>
        <w:tc>
          <w:tcPr>
            <w:tcW w:w="1276" w:type="dxa"/>
            <w:tcBorders>
              <w:top w:val="nil"/>
              <w:left w:val="nil"/>
              <w:bottom w:val="single" w:sz="4" w:space="0" w:color="auto"/>
              <w:right w:val="single" w:sz="4" w:space="0" w:color="auto"/>
            </w:tcBorders>
            <w:shd w:val="clear" w:color="000000" w:fill="FFFFFF"/>
            <w:noWrap/>
            <w:vAlign w:val="center"/>
            <w:hideMark/>
          </w:tcPr>
          <w:p w14:paraId="7C12ED2A" w14:textId="77777777" w:rsidR="00CB2018" w:rsidRPr="00C72B82" w:rsidRDefault="00CB2018" w:rsidP="004A1036">
            <w:pPr>
              <w:spacing w:after="0" w:line="240" w:lineRule="auto"/>
              <w:jc w:val="center"/>
              <w:rPr>
                <w:rFonts w:ascii="Bookman Old Style" w:eastAsia="Times New Roman" w:hAnsi="Bookman Old Style" w:cs="Calibri"/>
                <w:color w:val="000000"/>
                <w:sz w:val="20"/>
                <w:szCs w:val="20"/>
                <w:lang w:val="id-ID" w:eastAsia="id-ID"/>
              </w:rPr>
            </w:pPr>
            <w:r w:rsidRPr="00C72B82">
              <w:rPr>
                <w:rFonts w:ascii="Bookman Old Style" w:eastAsia="Times New Roman" w:hAnsi="Bookman Old Style" w:cs="Calibri"/>
                <w:color w:val="000000"/>
                <w:sz w:val="20"/>
                <w:szCs w:val="20"/>
                <w:lang w:val="id-ID" w:eastAsia="id-ID"/>
              </w:rPr>
              <w:t>Indeks</w:t>
            </w:r>
          </w:p>
        </w:tc>
        <w:tc>
          <w:tcPr>
            <w:tcW w:w="1559" w:type="dxa"/>
            <w:tcBorders>
              <w:top w:val="nil"/>
              <w:left w:val="nil"/>
              <w:bottom w:val="single" w:sz="4" w:space="0" w:color="auto"/>
              <w:right w:val="single" w:sz="4" w:space="0" w:color="auto"/>
            </w:tcBorders>
            <w:shd w:val="clear" w:color="000000" w:fill="FFFFFF"/>
            <w:noWrap/>
            <w:vAlign w:val="center"/>
            <w:hideMark/>
          </w:tcPr>
          <w:p w14:paraId="7D215984" w14:textId="77777777" w:rsidR="00CB2018" w:rsidRPr="00C72B82" w:rsidRDefault="00CB2018" w:rsidP="004A1036">
            <w:pPr>
              <w:spacing w:after="0" w:line="240" w:lineRule="auto"/>
              <w:jc w:val="center"/>
              <w:rPr>
                <w:rFonts w:ascii="Bookman Old Style" w:eastAsia="Times New Roman" w:hAnsi="Bookman Old Style" w:cs="Calibri"/>
                <w:color w:val="000000"/>
                <w:sz w:val="20"/>
                <w:szCs w:val="20"/>
                <w:lang w:val="id-ID" w:eastAsia="id-ID"/>
              </w:rPr>
            </w:pPr>
            <w:r w:rsidRPr="00C72B82">
              <w:rPr>
                <w:rFonts w:ascii="Bookman Old Style" w:eastAsia="Times New Roman" w:hAnsi="Bookman Old Style" w:cs="Calibri"/>
                <w:color w:val="000000"/>
                <w:sz w:val="20"/>
                <w:szCs w:val="20"/>
                <w:lang w:val="id-ID" w:eastAsia="id-ID"/>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03742780" w14:textId="77777777" w:rsidR="00CB2018" w:rsidRPr="00C72B82" w:rsidRDefault="00CB2018" w:rsidP="004A1036">
            <w:pPr>
              <w:spacing w:after="0" w:line="240" w:lineRule="auto"/>
              <w:jc w:val="center"/>
              <w:rPr>
                <w:rFonts w:ascii="Bookman Old Style" w:eastAsia="Times New Roman" w:hAnsi="Bookman Old Style" w:cs="Calibri"/>
                <w:color w:val="000000"/>
                <w:sz w:val="20"/>
                <w:szCs w:val="20"/>
                <w:lang w:val="id-ID" w:eastAsia="id-ID"/>
              </w:rPr>
            </w:pPr>
            <w:r w:rsidRPr="00C72B82">
              <w:rPr>
                <w:rFonts w:ascii="Bookman Old Style" w:eastAsia="Times New Roman" w:hAnsi="Bookman Old Style" w:cs="Calibri"/>
                <w:color w:val="000000"/>
                <w:sz w:val="20"/>
                <w:szCs w:val="20"/>
                <w:lang w:val="id-ID" w:eastAsia="id-ID"/>
              </w:rPr>
              <w:t> </w:t>
            </w:r>
          </w:p>
        </w:tc>
        <w:tc>
          <w:tcPr>
            <w:tcW w:w="851" w:type="dxa"/>
            <w:tcBorders>
              <w:top w:val="nil"/>
              <w:left w:val="nil"/>
              <w:bottom w:val="single" w:sz="4" w:space="0" w:color="auto"/>
              <w:right w:val="single" w:sz="4" w:space="0" w:color="auto"/>
            </w:tcBorders>
            <w:shd w:val="clear" w:color="auto" w:fill="auto"/>
            <w:vAlign w:val="center"/>
            <w:hideMark/>
          </w:tcPr>
          <w:p w14:paraId="1A1C076F" w14:textId="42C30F7B" w:rsidR="00CB2018" w:rsidRPr="00C72B82" w:rsidRDefault="00CB2018" w:rsidP="004A1036">
            <w:pPr>
              <w:jc w:val="center"/>
              <w:rPr>
                <w:sz w:val="20"/>
                <w:szCs w:val="20"/>
              </w:rPr>
            </w:pPr>
            <w:r w:rsidRPr="00C72B82">
              <w:rPr>
                <w:sz w:val="20"/>
                <w:szCs w:val="20"/>
              </w:rPr>
              <w:t>0,7909</w:t>
            </w:r>
          </w:p>
        </w:tc>
        <w:tc>
          <w:tcPr>
            <w:tcW w:w="992" w:type="dxa"/>
            <w:tcBorders>
              <w:top w:val="single" w:sz="4" w:space="0" w:color="auto"/>
              <w:left w:val="nil"/>
              <w:bottom w:val="single" w:sz="4" w:space="0" w:color="auto"/>
              <w:right w:val="single" w:sz="4" w:space="0" w:color="auto"/>
            </w:tcBorders>
            <w:vAlign w:val="center"/>
          </w:tcPr>
          <w:p w14:paraId="4055EE10" w14:textId="4FE667AD" w:rsidR="00CB2018" w:rsidRPr="00C72B82" w:rsidRDefault="00CB2018" w:rsidP="004A1036">
            <w:pPr>
              <w:jc w:val="center"/>
              <w:rPr>
                <w:sz w:val="20"/>
                <w:szCs w:val="20"/>
              </w:rPr>
            </w:pPr>
            <w:r w:rsidRPr="00C72B82">
              <w:rPr>
                <w:sz w:val="20"/>
                <w:szCs w:val="20"/>
              </w:rPr>
              <w:t>0,7919</w:t>
            </w:r>
          </w:p>
        </w:tc>
        <w:tc>
          <w:tcPr>
            <w:tcW w:w="1134" w:type="dxa"/>
            <w:tcBorders>
              <w:top w:val="nil"/>
              <w:left w:val="single" w:sz="4" w:space="0" w:color="auto"/>
              <w:bottom w:val="single" w:sz="4" w:space="0" w:color="auto"/>
              <w:right w:val="single" w:sz="4" w:space="0" w:color="auto"/>
            </w:tcBorders>
            <w:shd w:val="clear" w:color="auto" w:fill="auto"/>
          </w:tcPr>
          <w:p w14:paraId="3B9AB341" w14:textId="12EAF764" w:rsidR="00CB2018" w:rsidRPr="00C72B82" w:rsidRDefault="00CB2018" w:rsidP="004A1036">
            <w:pPr>
              <w:jc w:val="center"/>
              <w:rPr>
                <w:sz w:val="20"/>
                <w:szCs w:val="20"/>
              </w:rPr>
            </w:pPr>
            <w:r w:rsidRPr="00BB792D">
              <w:rPr>
                <w:sz w:val="20"/>
                <w:szCs w:val="20"/>
              </w:rPr>
              <w:t>-</w:t>
            </w:r>
          </w:p>
        </w:tc>
        <w:tc>
          <w:tcPr>
            <w:tcW w:w="992" w:type="dxa"/>
            <w:tcBorders>
              <w:top w:val="nil"/>
              <w:left w:val="nil"/>
              <w:bottom w:val="single" w:sz="4" w:space="0" w:color="auto"/>
              <w:right w:val="single" w:sz="4" w:space="0" w:color="auto"/>
            </w:tcBorders>
            <w:shd w:val="clear" w:color="auto" w:fill="auto"/>
          </w:tcPr>
          <w:p w14:paraId="38DB9D7B" w14:textId="292339FA" w:rsidR="00CB2018" w:rsidRPr="00C72B82" w:rsidRDefault="00CB2018" w:rsidP="004A1036">
            <w:pPr>
              <w:jc w:val="center"/>
              <w:rPr>
                <w:sz w:val="20"/>
                <w:szCs w:val="20"/>
                <w:lang w:val="id-ID"/>
              </w:rPr>
            </w:pPr>
            <w:r w:rsidRPr="00BB792D">
              <w:rPr>
                <w:sz w:val="20"/>
                <w:szCs w:val="20"/>
              </w:rPr>
              <w:t>-</w:t>
            </w:r>
          </w:p>
        </w:tc>
        <w:tc>
          <w:tcPr>
            <w:tcW w:w="1276" w:type="dxa"/>
            <w:tcBorders>
              <w:top w:val="single" w:sz="4" w:space="0" w:color="auto"/>
              <w:left w:val="nil"/>
              <w:bottom w:val="single" w:sz="4" w:space="0" w:color="auto"/>
              <w:right w:val="single" w:sz="4" w:space="0" w:color="auto"/>
            </w:tcBorders>
            <w:vAlign w:val="center"/>
          </w:tcPr>
          <w:p w14:paraId="5C353B7E" w14:textId="4C9F8AB3" w:rsidR="00CB2018" w:rsidRPr="00BB661C" w:rsidRDefault="00CB2018" w:rsidP="004A1036">
            <w:pPr>
              <w:jc w:val="center"/>
              <w:rPr>
                <w:sz w:val="20"/>
                <w:szCs w:val="20"/>
              </w:rPr>
            </w:pPr>
            <w:r w:rsidRPr="00C72B82">
              <w:rPr>
                <w:sz w:val="20"/>
                <w:szCs w:val="20"/>
              </w:rPr>
              <w:t>0,</w:t>
            </w:r>
            <w:r>
              <w:rPr>
                <w:sz w:val="20"/>
                <w:szCs w:val="20"/>
              </w:rPr>
              <w:t>8228</w:t>
            </w:r>
          </w:p>
        </w:tc>
        <w:tc>
          <w:tcPr>
            <w:tcW w:w="1276" w:type="dxa"/>
            <w:tcBorders>
              <w:top w:val="single" w:sz="4" w:space="0" w:color="auto"/>
              <w:left w:val="single" w:sz="4" w:space="0" w:color="auto"/>
              <w:bottom w:val="single" w:sz="4" w:space="0" w:color="auto"/>
              <w:right w:val="single" w:sz="4" w:space="0" w:color="auto"/>
            </w:tcBorders>
          </w:tcPr>
          <w:p w14:paraId="01383961" w14:textId="112EB7C1" w:rsidR="00CB2018" w:rsidRPr="00C72B82" w:rsidRDefault="00CB2018" w:rsidP="004A1036">
            <w:pPr>
              <w:jc w:val="center"/>
              <w:rPr>
                <w:sz w:val="20"/>
                <w:szCs w:val="20"/>
                <w:lang w:val="id-ID"/>
              </w:rPr>
            </w:pPr>
            <w:r w:rsidRPr="00BB792D">
              <w:rPr>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64FDE13A" w14:textId="3721A7F8" w:rsidR="00CB2018" w:rsidRPr="00C72B82" w:rsidRDefault="00CB2018" w:rsidP="004A1036">
            <w:pPr>
              <w:jc w:val="center"/>
              <w:rPr>
                <w:sz w:val="20"/>
                <w:szCs w:val="20"/>
                <w:lang w:val="id-ID"/>
              </w:rPr>
            </w:pPr>
            <w:r w:rsidRPr="00BB792D">
              <w:rPr>
                <w:sz w:val="20"/>
                <w:szCs w:val="20"/>
              </w:rPr>
              <w:t>-</w:t>
            </w:r>
          </w:p>
        </w:tc>
        <w:tc>
          <w:tcPr>
            <w:tcW w:w="1001" w:type="dxa"/>
            <w:tcBorders>
              <w:top w:val="nil"/>
              <w:left w:val="nil"/>
              <w:bottom w:val="single" w:sz="4" w:space="0" w:color="auto"/>
              <w:right w:val="single" w:sz="4" w:space="0" w:color="auto"/>
            </w:tcBorders>
            <w:shd w:val="clear" w:color="auto" w:fill="auto"/>
          </w:tcPr>
          <w:p w14:paraId="7AB6679A" w14:textId="0BB4F209" w:rsidR="00CB2018" w:rsidRPr="00C72B82" w:rsidRDefault="00CB2018" w:rsidP="004A1036">
            <w:pPr>
              <w:jc w:val="center"/>
              <w:rPr>
                <w:sz w:val="20"/>
                <w:szCs w:val="20"/>
                <w:lang w:val="id-ID"/>
              </w:rPr>
            </w:pPr>
            <w:r w:rsidRPr="00BB792D">
              <w:rPr>
                <w:sz w:val="20"/>
                <w:szCs w:val="20"/>
              </w:rPr>
              <w:t>-</w:t>
            </w:r>
          </w:p>
        </w:tc>
      </w:tr>
      <w:tr w:rsidR="00A14714" w:rsidRPr="00C72B82" w14:paraId="6FC225F8" w14:textId="77777777" w:rsidTr="004A1036">
        <w:trPr>
          <w:trHeight w:val="652"/>
          <w:jc w:val="center"/>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14:paraId="2DF1CBEE" w14:textId="77777777" w:rsidR="00CB2018" w:rsidRPr="00C72B82" w:rsidRDefault="00CB2018" w:rsidP="004A1036">
            <w:pPr>
              <w:spacing w:after="0" w:line="240" w:lineRule="auto"/>
              <w:jc w:val="center"/>
              <w:rPr>
                <w:rFonts w:ascii="Bookman Old Style" w:eastAsia="Times New Roman" w:hAnsi="Bookman Old Style" w:cs="Calibri"/>
                <w:color w:val="000000"/>
                <w:sz w:val="20"/>
                <w:szCs w:val="20"/>
                <w:lang w:val="id-ID" w:eastAsia="id-ID"/>
              </w:rPr>
            </w:pPr>
            <w:r w:rsidRPr="00C72B82">
              <w:rPr>
                <w:rFonts w:ascii="Bookman Old Style" w:eastAsia="Times New Roman" w:hAnsi="Bookman Old Style" w:cs="Calibri"/>
                <w:color w:val="000000"/>
                <w:sz w:val="20"/>
                <w:szCs w:val="20"/>
                <w:lang w:val="id-ID" w:eastAsia="id-ID"/>
              </w:rPr>
              <w:t>3.</w:t>
            </w:r>
            <w:r w:rsidRPr="00C72B82">
              <w:rPr>
                <w:rFonts w:ascii="Times New Roman" w:eastAsia="Times New Roman" w:hAnsi="Times New Roman" w:cs="Times New Roman"/>
                <w:color w:val="000000"/>
                <w:sz w:val="20"/>
                <w:szCs w:val="20"/>
                <w:lang w:val="id-ID" w:eastAsia="id-ID"/>
              </w:rPr>
              <w:t xml:space="preserve">    </w:t>
            </w:r>
            <w:r w:rsidRPr="00C72B82">
              <w:rPr>
                <w:rFonts w:ascii="Bookman Old Style" w:eastAsia="Times New Roman" w:hAnsi="Bookman Old Style" w:cs="Calibri"/>
                <w:b/>
                <w:bCs/>
                <w:color w:val="000000"/>
                <w:sz w:val="20"/>
                <w:szCs w:val="20"/>
                <w:lang w:val="id-ID" w:eastAsia="id-ID"/>
              </w:rPr>
              <w:t> </w:t>
            </w:r>
          </w:p>
        </w:tc>
        <w:tc>
          <w:tcPr>
            <w:tcW w:w="2977" w:type="dxa"/>
            <w:tcBorders>
              <w:top w:val="nil"/>
              <w:left w:val="nil"/>
              <w:bottom w:val="single" w:sz="4" w:space="0" w:color="auto"/>
              <w:right w:val="single" w:sz="4" w:space="0" w:color="auto"/>
            </w:tcBorders>
            <w:shd w:val="clear" w:color="000000" w:fill="FFFFFF"/>
            <w:vAlign w:val="center"/>
            <w:hideMark/>
          </w:tcPr>
          <w:p w14:paraId="302939EF" w14:textId="77777777" w:rsidR="00CB2018" w:rsidRPr="00C72B82" w:rsidRDefault="00CB2018" w:rsidP="004A1036">
            <w:pPr>
              <w:spacing w:after="0" w:line="240" w:lineRule="auto"/>
              <w:rPr>
                <w:rFonts w:ascii="Bookman Old Style" w:eastAsia="Times New Roman" w:hAnsi="Bookman Old Style" w:cs="Calibri"/>
                <w:color w:val="000000"/>
                <w:sz w:val="20"/>
                <w:szCs w:val="20"/>
                <w:lang w:val="id-ID" w:eastAsia="id-ID"/>
              </w:rPr>
            </w:pPr>
            <w:r w:rsidRPr="00C72B82">
              <w:rPr>
                <w:rFonts w:ascii="Bookman Old Style" w:eastAsia="Times New Roman" w:hAnsi="Bookman Old Style" w:cs="Calibri"/>
                <w:noProof/>
                <w:color w:val="000000"/>
                <w:sz w:val="20"/>
                <w:szCs w:val="20"/>
                <w:lang w:val="id-ID" w:eastAsia="id-ID"/>
              </w:rPr>
              <w:t>Indeks Ketahanan Ekonomi</w:t>
            </w:r>
          </w:p>
        </w:tc>
        <w:tc>
          <w:tcPr>
            <w:tcW w:w="1276" w:type="dxa"/>
            <w:tcBorders>
              <w:top w:val="nil"/>
              <w:left w:val="nil"/>
              <w:bottom w:val="single" w:sz="4" w:space="0" w:color="auto"/>
              <w:right w:val="single" w:sz="4" w:space="0" w:color="auto"/>
            </w:tcBorders>
            <w:shd w:val="clear" w:color="000000" w:fill="FFFFFF"/>
            <w:noWrap/>
            <w:vAlign w:val="center"/>
            <w:hideMark/>
          </w:tcPr>
          <w:p w14:paraId="38A062D0" w14:textId="77777777" w:rsidR="00CB2018" w:rsidRPr="00C72B82" w:rsidRDefault="00CB2018" w:rsidP="004A1036">
            <w:pPr>
              <w:spacing w:after="0" w:line="240" w:lineRule="auto"/>
              <w:jc w:val="center"/>
              <w:rPr>
                <w:rFonts w:ascii="Bookman Old Style" w:eastAsia="Times New Roman" w:hAnsi="Bookman Old Style" w:cs="Calibri"/>
                <w:color w:val="000000"/>
                <w:sz w:val="20"/>
                <w:szCs w:val="20"/>
                <w:lang w:val="id-ID" w:eastAsia="id-ID"/>
              </w:rPr>
            </w:pPr>
            <w:r w:rsidRPr="00C72B82">
              <w:rPr>
                <w:rFonts w:ascii="Bookman Old Style" w:eastAsia="Times New Roman" w:hAnsi="Bookman Old Style" w:cs="Calibri"/>
                <w:color w:val="000000"/>
                <w:sz w:val="20"/>
                <w:szCs w:val="20"/>
                <w:lang w:val="id-ID" w:eastAsia="id-ID"/>
              </w:rPr>
              <w:t>Indeks</w:t>
            </w:r>
          </w:p>
        </w:tc>
        <w:tc>
          <w:tcPr>
            <w:tcW w:w="1559" w:type="dxa"/>
            <w:tcBorders>
              <w:top w:val="nil"/>
              <w:left w:val="nil"/>
              <w:bottom w:val="single" w:sz="4" w:space="0" w:color="auto"/>
              <w:right w:val="single" w:sz="4" w:space="0" w:color="auto"/>
            </w:tcBorders>
            <w:shd w:val="clear" w:color="000000" w:fill="FFFFFF"/>
            <w:noWrap/>
            <w:vAlign w:val="center"/>
            <w:hideMark/>
          </w:tcPr>
          <w:p w14:paraId="7BFB88FF" w14:textId="77777777" w:rsidR="00CB2018" w:rsidRPr="00C72B82" w:rsidRDefault="00CB2018" w:rsidP="004A1036">
            <w:pPr>
              <w:spacing w:after="0" w:line="240" w:lineRule="auto"/>
              <w:jc w:val="center"/>
              <w:rPr>
                <w:rFonts w:ascii="Bookman Old Style" w:eastAsia="Times New Roman" w:hAnsi="Bookman Old Style" w:cs="Calibri"/>
                <w:color w:val="000000"/>
                <w:sz w:val="20"/>
                <w:szCs w:val="20"/>
                <w:lang w:val="id-ID" w:eastAsia="id-ID"/>
              </w:rPr>
            </w:pPr>
            <w:r w:rsidRPr="00C72B82">
              <w:rPr>
                <w:rFonts w:ascii="Bookman Old Style" w:eastAsia="Times New Roman" w:hAnsi="Bookman Old Style" w:cs="Calibri"/>
                <w:color w:val="000000"/>
                <w:sz w:val="20"/>
                <w:szCs w:val="20"/>
                <w:lang w:val="id-ID" w:eastAsia="id-ID"/>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7BC38AC1" w14:textId="77777777" w:rsidR="00CB2018" w:rsidRPr="00C72B82" w:rsidRDefault="00CB2018" w:rsidP="004A1036">
            <w:pPr>
              <w:spacing w:after="0" w:line="240" w:lineRule="auto"/>
              <w:jc w:val="center"/>
              <w:rPr>
                <w:rFonts w:ascii="Bookman Old Style" w:eastAsia="Times New Roman" w:hAnsi="Bookman Old Style" w:cs="Calibri"/>
                <w:color w:val="000000"/>
                <w:sz w:val="20"/>
                <w:szCs w:val="20"/>
                <w:lang w:val="id-ID" w:eastAsia="id-ID"/>
              </w:rPr>
            </w:pPr>
            <w:r w:rsidRPr="00C72B82">
              <w:rPr>
                <w:rFonts w:ascii="Bookman Old Style" w:eastAsia="Times New Roman" w:hAnsi="Bookman Old Style" w:cs="Calibri"/>
                <w:color w:val="000000"/>
                <w:sz w:val="20"/>
                <w:szCs w:val="20"/>
                <w:lang w:val="id-ID" w:eastAsia="id-ID"/>
              </w:rPr>
              <w:t> </w:t>
            </w:r>
          </w:p>
        </w:tc>
        <w:tc>
          <w:tcPr>
            <w:tcW w:w="851" w:type="dxa"/>
            <w:tcBorders>
              <w:top w:val="nil"/>
              <w:left w:val="nil"/>
              <w:bottom w:val="single" w:sz="4" w:space="0" w:color="auto"/>
              <w:right w:val="single" w:sz="4" w:space="0" w:color="auto"/>
            </w:tcBorders>
            <w:shd w:val="clear" w:color="auto" w:fill="auto"/>
            <w:vAlign w:val="center"/>
            <w:hideMark/>
          </w:tcPr>
          <w:p w14:paraId="17AF1284" w14:textId="383F972A" w:rsidR="00CB2018" w:rsidRPr="00C72B82" w:rsidRDefault="00CB2018" w:rsidP="004A1036">
            <w:pPr>
              <w:jc w:val="center"/>
              <w:rPr>
                <w:sz w:val="20"/>
                <w:szCs w:val="20"/>
              </w:rPr>
            </w:pPr>
            <w:r w:rsidRPr="00C72B82">
              <w:rPr>
                <w:sz w:val="20"/>
                <w:szCs w:val="20"/>
              </w:rPr>
              <w:t>0,6329</w:t>
            </w:r>
          </w:p>
        </w:tc>
        <w:tc>
          <w:tcPr>
            <w:tcW w:w="992" w:type="dxa"/>
            <w:tcBorders>
              <w:top w:val="single" w:sz="4" w:space="0" w:color="auto"/>
              <w:left w:val="nil"/>
              <w:bottom w:val="single" w:sz="4" w:space="0" w:color="auto"/>
              <w:right w:val="single" w:sz="4" w:space="0" w:color="auto"/>
            </w:tcBorders>
            <w:vAlign w:val="center"/>
          </w:tcPr>
          <w:p w14:paraId="326603EE" w14:textId="55243B34" w:rsidR="00CB2018" w:rsidRPr="00C72B82" w:rsidRDefault="00CB2018" w:rsidP="004A1036">
            <w:pPr>
              <w:jc w:val="center"/>
              <w:rPr>
                <w:sz w:val="20"/>
                <w:szCs w:val="20"/>
              </w:rPr>
            </w:pPr>
            <w:r w:rsidRPr="00C72B82">
              <w:rPr>
                <w:sz w:val="20"/>
                <w:szCs w:val="20"/>
              </w:rPr>
              <w:t>0,6339</w:t>
            </w:r>
          </w:p>
        </w:tc>
        <w:tc>
          <w:tcPr>
            <w:tcW w:w="1134" w:type="dxa"/>
            <w:tcBorders>
              <w:top w:val="nil"/>
              <w:left w:val="single" w:sz="4" w:space="0" w:color="auto"/>
              <w:bottom w:val="single" w:sz="4" w:space="0" w:color="auto"/>
              <w:right w:val="single" w:sz="4" w:space="0" w:color="auto"/>
            </w:tcBorders>
            <w:shd w:val="clear" w:color="auto" w:fill="auto"/>
          </w:tcPr>
          <w:p w14:paraId="0EB1A139" w14:textId="5B216722" w:rsidR="00CB2018" w:rsidRPr="00C72B82" w:rsidRDefault="00CB2018" w:rsidP="004A1036">
            <w:pPr>
              <w:jc w:val="center"/>
              <w:rPr>
                <w:sz w:val="20"/>
                <w:szCs w:val="20"/>
              </w:rPr>
            </w:pPr>
            <w:r w:rsidRPr="00BB792D">
              <w:rPr>
                <w:sz w:val="20"/>
                <w:szCs w:val="20"/>
              </w:rPr>
              <w:t>-</w:t>
            </w:r>
          </w:p>
        </w:tc>
        <w:tc>
          <w:tcPr>
            <w:tcW w:w="992" w:type="dxa"/>
            <w:tcBorders>
              <w:top w:val="nil"/>
              <w:left w:val="nil"/>
              <w:bottom w:val="single" w:sz="4" w:space="0" w:color="auto"/>
              <w:right w:val="single" w:sz="4" w:space="0" w:color="auto"/>
            </w:tcBorders>
            <w:shd w:val="clear" w:color="auto" w:fill="auto"/>
          </w:tcPr>
          <w:p w14:paraId="4F82C06D" w14:textId="4773E7B0" w:rsidR="00CB2018" w:rsidRPr="00C72B82" w:rsidRDefault="00CB2018" w:rsidP="004A1036">
            <w:pPr>
              <w:jc w:val="center"/>
              <w:rPr>
                <w:sz w:val="20"/>
                <w:szCs w:val="20"/>
                <w:lang w:val="id-ID"/>
              </w:rPr>
            </w:pPr>
            <w:r w:rsidRPr="00BB792D">
              <w:rPr>
                <w:sz w:val="20"/>
                <w:szCs w:val="20"/>
              </w:rPr>
              <w:t>-</w:t>
            </w:r>
          </w:p>
        </w:tc>
        <w:tc>
          <w:tcPr>
            <w:tcW w:w="1276" w:type="dxa"/>
            <w:tcBorders>
              <w:top w:val="single" w:sz="4" w:space="0" w:color="auto"/>
              <w:left w:val="nil"/>
              <w:bottom w:val="single" w:sz="4" w:space="0" w:color="auto"/>
              <w:right w:val="single" w:sz="4" w:space="0" w:color="auto"/>
            </w:tcBorders>
            <w:vAlign w:val="center"/>
          </w:tcPr>
          <w:p w14:paraId="661D02B1" w14:textId="254A8F9F" w:rsidR="00CB2018" w:rsidRPr="00C72B82" w:rsidRDefault="00CB2018" w:rsidP="004A1036">
            <w:pPr>
              <w:jc w:val="center"/>
              <w:rPr>
                <w:sz w:val="20"/>
                <w:szCs w:val="20"/>
                <w:lang w:val="id-ID"/>
              </w:rPr>
            </w:pPr>
            <w:r w:rsidRPr="00C72B82">
              <w:rPr>
                <w:sz w:val="20"/>
                <w:szCs w:val="20"/>
              </w:rPr>
              <w:t>0,</w:t>
            </w:r>
            <w:r>
              <w:rPr>
                <w:sz w:val="20"/>
                <w:szCs w:val="20"/>
              </w:rPr>
              <w:t>6648</w:t>
            </w:r>
          </w:p>
        </w:tc>
        <w:tc>
          <w:tcPr>
            <w:tcW w:w="1276" w:type="dxa"/>
            <w:tcBorders>
              <w:top w:val="single" w:sz="4" w:space="0" w:color="auto"/>
              <w:left w:val="single" w:sz="4" w:space="0" w:color="auto"/>
              <w:bottom w:val="single" w:sz="4" w:space="0" w:color="auto"/>
              <w:right w:val="single" w:sz="4" w:space="0" w:color="auto"/>
            </w:tcBorders>
          </w:tcPr>
          <w:p w14:paraId="01FD2C20" w14:textId="2BD596D2" w:rsidR="00CB2018" w:rsidRPr="00C72B82" w:rsidRDefault="00CB2018" w:rsidP="004A1036">
            <w:pPr>
              <w:jc w:val="center"/>
              <w:rPr>
                <w:sz w:val="20"/>
                <w:szCs w:val="20"/>
                <w:lang w:val="id-ID"/>
              </w:rPr>
            </w:pPr>
            <w:r w:rsidRPr="00BB792D">
              <w:rPr>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689289B6" w14:textId="21359A08" w:rsidR="00CB2018" w:rsidRPr="00C72B82" w:rsidRDefault="00CB2018" w:rsidP="004A1036">
            <w:pPr>
              <w:jc w:val="center"/>
              <w:rPr>
                <w:sz w:val="20"/>
                <w:szCs w:val="20"/>
                <w:lang w:val="id-ID"/>
              </w:rPr>
            </w:pPr>
            <w:r w:rsidRPr="00BB792D">
              <w:rPr>
                <w:sz w:val="20"/>
                <w:szCs w:val="20"/>
              </w:rPr>
              <w:t>-</w:t>
            </w:r>
          </w:p>
        </w:tc>
        <w:tc>
          <w:tcPr>
            <w:tcW w:w="1001" w:type="dxa"/>
            <w:tcBorders>
              <w:top w:val="nil"/>
              <w:left w:val="nil"/>
              <w:bottom w:val="single" w:sz="4" w:space="0" w:color="auto"/>
              <w:right w:val="single" w:sz="4" w:space="0" w:color="auto"/>
            </w:tcBorders>
            <w:shd w:val="clear" w:color="auto" w:fill="auto"/>
          </w:tcPr>
          <w:p w14:paraId="58B9ECE6" w14:textId="37B5F5B2" w:rsidR="00CB2018" w:rsidRPr="00C72B82" w:rsidRDefault="00CB2018" w:rsidP="004A1036">
            <w:pPr>
              <w:jc w:val="center"/>
              <w:rPr>
                <w:sz w:val="20"/>
                <w:szCs w:val="20"/>
                <w:lang w:val="id-ID"/>
              </w:rPr>
            </w:pPr>
            <w:r w:rsidRPr="00BB792D">
              <w:rPr>
                <w:sz w:val="20"/>
                <w:szCs w:val="20"/>
              </w:rPr>
              <w:t>-</w:t>
            </w:r>
          </w:p>
        </w:tc>
      </w:tr>
      <w:tr w:rsidR="00A14714" w:rsidRPr="00C72B82" w14:paraId="551372E6" w14:textId="77777777" w:rsidTr="004A1036">
        <w:trPr>
          <w:trHeight w:val="652"/>
          <w:jc w:val="center"/>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14:paraId="063782F3" w14:textId="77777777" w:rsidR="00CB2018" w:rsidRPr="00C72B82" w:rsidRDefault="00CB2018" w:rsidP="004A1036">
            <w:pPr>
              <w:spacing w:after="0" w:line="240" w:lineRule="auto"/>
              <w:jc w:val="center"/>
              <w:rPr>
                <w:rFonts w:ascii="Bookman Old Style" w:eastAsia="Times New Roman" w:hAnsi="Bookman Old Style" w:cs="Calibri"/>
                <w:color w:val="000000"/>
                <w:sz w:val="20"/>
                <w:szCs w:val="20"/>
                <w:lang w:val="id-ID" w:eastAsia="id-ID"/>
              </w:rPr>
            </w:pPr>
            <w:r w:rsidRPr="00C72B82">
              <w:rPr>
                <w:rFonts w:ascii="Bookman Old Style" w:eastAsia="Times New Roman" w:hAnsi="Bookman Old Style" w:cs="Calibri"/>
                <w:color w:val="000000"/>
                <w:sz w:val="20"/>
                <w:szCs w:val="20"/>
                <w:lang w:val="id-ID" w:eastAsia="id-ID"/>
              </w:rPr>
              <w:t>4.</w:t>
            </w:r>
            <w:r w:rsidRPr="00C72B82">
              <w:rPr>
                <w:rFonts w:ascii="Times New Roman" w:eastAsia="Times New Roman" w:hAnsi="Times New Roman" w:cs="Times New Roman"/>
                <w:color w:val="000000"/>
                <w:sz w:val="20"/>
                <w:szCs w:val="20"/>
                <w:lang w:val="id-ID" w:eastAsia="id-ID"/>
              </w:rPr>
              <w:t xml:space="preserve">    </w:t>
            </w:r>
            <w:r w:rsidRPr="00C72B82">
              <w:rPr>
                <w:rFonts w:ascii="Bookman Old Style" w:eastAsia="Times New Roman" w:hAnsi="Bookman Old Style" w:cs="Calibri"/>
                <w:b/>
                <w:bCs/>
                <w:color w:val="000000"/>
                <w:sz w:val="20"/>
                <w:szCs w:val="20"/>
                <w:lang w:val="id-ID" w:eastAsia="id-ID"/>
              </w:rPr>
              <w:t> </w:t>
            </w:r>
          </w:p>
        </w:tc>
        <w:tc>
          <w:tcPr>
            <w:tcW w:w="2977" w:type="dxa"/>
            <w:tcBorders>
              <w:top w:val="nil"/>
              <w:left w:val="nil"/>
              <w:bottom w:val="single" w:sz="4" w:space="0" w:color="auto"/>
              <w:right w:val="single" w:sz="4" w:space="0" w:color="auto"/>
            </w:tcBorders>
            <w:shd w:val="clear" w:color="000000" w:fill="FFFFFF"/>
            <w:vAlign w:val="center"/>
            <w:hideMark/>
          </w:tcPr>
          <w:p w14:paraId="1AA74E77" w14:textId="77777777" w:rsidR="00CB2018" w:rsidRPr="00C72B82" w:rsidRDefault="00CB2018" w:rsidP="004A1036">
            <w:pPr>
              <w:spacing w:after="0" w:line="240" w:lineRule="auto"/>
              <w:rPr>
                <w:rFonts w:ascii="Bookman Old Style" w:eastAsia="Times New Roman" w:hAnsi="Bookman Old Style" w:cs="Calibri"/>
                <w:color w:val="000000"/>
                <w:sz w:val="20"/>
                <w:szCs w:val="20"/>
                <w:lang w:val="id-ID" w:eastAsia="id-ID"/>
              </w:rPr>
            </w:pPr>
            <w:r w:rsidRPr="00C72B82">
              <w:rPr>
                <w:rFonts w:ascii="Bookman Old Style" w:eastAsia="Times New Roman" w:hAnsi="Bookman Old Style" w:cs="Calibri"/>
                <w:noProof/>
                <w:color w:val="000000"/>
                <w:sz w:val="20"/>
                <w:szCs w:val="20"/>
                <w:lang w:val="id-ID" w:eastAsia="id-ID"/>
              </w:rPr>
              <w:t>Indeks Ketahanan Lingkungan</w:t>
            </w:r>
          </w:p>
        </w:tc>
        <w:tc>
          <w:tcPr>
            <w:tcW w:w="1276" w:type="dxa"/>
            <w:tcBorders>
              <w:top w:val="nil"/>
              <w:left w:val="nil"/>
              <w:bottom w:val="single" w:sz="4" w:space="0" w:color="auto"/>
              <w:right w:val="single" w:sz="4" w:space="0" w:color="auto"/>
            </w:tcBorders>
            <w:shd w:val="clear" w:color="000000" w:fill="FFFFFF"/>
            <w:noWrap/>
            <w:vAlign w:val="center"/>
            <w:hideMark/>
          </w:tcPr>
          <w:p w14:paraId="1F79E8D3" w14:textId="77777777" w:rsidR="00CB2018" w:rsidRPr="00C72B82" w:rsidRDefault="00CB2018" w:rsidP="004A1036">
            <w:pPr>
              <w:spacing w:after="0" w:line="240" w:lineRule="auto"/>
              <w:jc w:val="center"/>
              <w:rPr>
                <w:rFonts w:ascii="Bookman Old Style" w:eastAsia="Times New Roman" w:hAnsi="Bookman Old Style" w:cs="Calibri"/>
                <w:color w:val="000000"/>
                <w:sz w:val="20"/>
                <w:szCs w:val="20"/>
                <w:lang w:val="id-ID" w:eastAsia="id-ID"/>
              </w:rPr>
            </w:pPr>
            <w:r w:rsidRPr="00C72B82">
              <w:rPr>
                <w:rFonts w:ascii="Bookman Old Style" w:eastAsia="Times New Roman" w:hAnsi="Bookman Old Style" w:cs="Calibri"/>
                <w:color w:val="000000"/>
                <w:sz w:val="20"/>
                <w:szCs w:val="20"/>
                <w:lang w:val="id-ID" w:eastAsia="id-ID"/>
              </w:rPr>
              <w:t>Indeks</w:t>
            </w:r>
          </w:p>
        </w:tc>
        <w:tc>
          <w:tcPr>
            <w:tcW w:w="1559" w:type="dxa"/>
            <w:tcBorders>
              <w:top w:val="nil"/>
              <w:left w:val="nil"/>
              <w:bottom w:val="single" w:sz="4" w:space="0" w:color="auto"/>
              <w:right w:val="single" w:sz="4" w:space="0" w:color="auto"/>
            </w:tcBorders>
            <w:shd w:val="clear" w:color="000000" w:fill="FFFFFF"/>
            <w:noWrap/>
            <w:vAlign w:val="center"/>
            <w:hideMark/>
          </w:tcPr>
          <w:p w14:paraId="22E5A5F8" w14:textId="77777777" w:rsidR="00CB2018" w:rsidRPr="00C72B82" w:rsidRDefault="00CB2018" w:rsidP="004A1036">
            <w:pPr>
              <w:spacing w:after="0" w:line="240" w:lineRule="auto"/>
              <w:jc w:val="center"/>
              <w:rPr>
                <w:rFonts w:ascii="Bookman Old Style" w:eastAsia="Times New Roman" w:hAnsi="Bookman Old Style" w:cs="Calibri"/>
                <w:color w:val="000000"/>
                <w:sz w:val="20"/>
                <w:szCs w:val="20"/>
                <w:lang w:val="id-ID" w:eastAsia="id-ID"/>
              </w:rPr>
            </w:pPr>
            <w:r w:rsidRPr="00C72B82">
              <w:rPr>
                <w:rFonts w:ascii="Bookman Old Style" w:eastAsia="Times New Roman" w:hAnsi="Bookman Old Style" w:cs="Calibri"/>
                <w:color w:val="000000"/>
                <w:sz w:val="20"/>
                <w:szCs w:val="20"/>
                <w:lang w:val="id-ID" w:eastAsia="id-ID"/>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5F1CE13A" w14:textId="77777777" w:rsidR="00CB2018" w:rsidRPr="00C72B82" w:rsidRDefault="00CB2018" w:rsidP="004A1036">
            <w:pPr>
              <w:spacing w:after="0" w:line="240" w:lineRule="auto"/>
              <w:jc w:val="center"/>
              <w:rPr>
                <w:rFonts w:ascii="Bookman Old Style" w:eastAsia="Times New Roman" w:hAnsi="Bookman Old Style" w:cs="Calibri"/>
                <w:color w:val="000000"/>
                <w:sz w:val="20"/>
                <w:szCs w:val="20"/>
                <w:lang w:val="id-ID" w:eastAsia="id-ID"/>
              </w:rPr>
            </w:pPr>
            <w:r w:rsidRPr="00C72B82">
              <w:rPr>
                <w:rFonts w:ascii="Bookman Old Style" w:eastAsia="Times New Roman" w:hAnsi="Bookman Old Style" w:cs="Calibri"/>
                <w:color w:val="000000"/>
                <w:sz w:val="20"/>
                <w:szCs w:val="20"/>
                <w:lang w:val="id-ID" w:eastAsia="id-ID"/>
              </w:rPr>
              <w:t> </w:t>
            </w:r>
          </w:p>
        </w:tc>
        <w:tc>
          <w:tcPr>
            <w:tcW w:w="851" w:type="dxa"/>
            <w:tcBorders>
              <w:top w:val="nil"/>
              <w:left w:val="nil"/>
              <w:bottom w:val="single" w:sz="4" w:space="0" w:color="auto"/>
              <w:right w:val="single" w:sz="4" w:space="0" w:color="auto"/>
            </w:tcBorders>
            <w:shd w:val="clear" w:color="auto" w:fill="auto"/>
            <w:vAlign w:val="center"/>
            <w:hideMark/>
          </w:tcPr>
          <w:p w14:paraId="71F94882" w14:textId="0B003262" w:rsidR="00CB2018" w:rsidRPr="00C72B82" w:rsidRDefault="00CB2018" w:rsidP="004A1036">
            <w:pPr>
              <w:jc w:val="center"/>
              <w:rPr>
                <w:sz w:val="20"/>
                <w:szCs w:val="20"/>
              </w:rPr>
            </w:pPr>
            <w:r w:rsidRPr="00C72B82">
              <w:rPr>
                <w:sz w:val="20"/>
                <w:szCs w:val="20"/>
              </w:rPr>
              <w:t>0,6317</w:t>
            </w:r>
          </w:p>
        </w:tc>
        <w:tc>
          <w:tcPr>
            <w:tcW w:w="992" w:type="dxa"/>
            <w:tcBorders>
              <w:top w:val="single" w:sz="4" w:space="0" w:color="auto"/>
              <w:left w:val="nil"/>
              <w:bottom w:val="single" w:sz="4" w:space="0" w:color="auto"/>
              <w:right w:val="single" w:sz="4" w:space="0" w:color="auto"/>
            </w:tcBorders>
            <w:vAlign w:val="center"/>
          </w:tcPr>
          <w:p w14:paraId="035F8649" w14:textId="6A000E2F" w:rsidR="00CB2018" w:rsidRPr="00C72B82" w:rsidRDefault="00CB2018" w:rsidP="004A1036">
            <w:pPr>
              <w:jc w:val="center"/>
              <w:rPr>
                <w:sz w:val="20"/>
                <w:szCs w:val="20"/>
              </w:rPr>
            </w:pPr>
            <w:r w:rsidRPr="00C72B82">
              <w:rPr>
                <w:sz w:val="20"/>
                <w:szCs w:val="20"/>
              </w:rPr>
              <w:t>0,6317</w:t>
            </w:r>
          </w:p>
        </w:tc>
        <w:tc>
          <w:tcPr>
            <w:tcW w:w="1134" w:type="dxa"/>
            <w:tcBorders>
              <w:top w:val="nil"/>
              <w:left w:val="single" w:sz="4" w:space="0" w:color="auto"/>
              <w:bottom w:val="single" w:sz="4" w:space="0" w:color="auto"/>
              <w:right w:val="single" w:sz="4" w:space="0" w:color="auto"/>
            </w:tcBorders>
            <w:shd w:val="clear" w:color="auto" w:fill="auto"/>
          </w:tcPr>
          <w:p w14:paraId="02AF5718" w14:textId="2B7E58D9" w:rsidR="00CB2018" w:rsidRPr="00C72B82" w:rsidRDefault="00CB2018" w:rsidP="004A1036">
            <w:pPr>
              <w:jc w:val="center"/>
              <w:rPr>
                <w:sz w:val="20"/>
                <w:szCs w:val="20"/>
              </w:rPr>
            </w:pPr>
            <w:r w:rsidRPr="00BB792D">
              <w:rPr>
                <w:sz w:val="20"/>
                <w:szCs w:val="20"/>
              </w:rPr>
              <w:t>-</w:t>
            </w:r>
          </w:p>
        </w:tc>
        <w:tc>
          <w:tcPr>
            <w:tcW w:w="992" w:type="dxa"/>
            <w:tcBorders>
              <w:top w:val="nil"/>
              <w:left w:val="nil"/>
              <w:bottom w:val="single" w:sz="4" w:space="0" w:color="auto"/>
              <w:right w:val="single" w:sz="4" w:space="0" w:color="auto"/>
            </w:tcBorders>
            <w:shd w:val="clear" w:color="auto" w:fill="auto"/>
          </w:tcPr>
          <w:p w14:paraId="1BACEC84" w14:textId="448C29CC" w:rsidR="00CB2018" w:rsidRPr="00C72B82" w:rsidRDefault="00CB2018" w:rsidP="004A1036">
            <w:pPr>
              <w:jc w:val="center"/>
              <w:rPr>
                <w:sz w:val="20"/>
                <w:szCs w:val="20"/>
                <w:lang w:val="id-ID"/>
              </w:rPr>
            </w:pPr>
            <w:r w:rsidRPr="00BB792D">
              <w:rPr>
                <w:sz w:val="20"/>
                <w:szCs w:val="20"/>
              </w:rPr>
              <w:t>-</w:t>
            </w:r>
          </w:p>
        </w:tc>
        <w:tc>
          <w:tcPr>
            <w:tcW w:w="1276" w:type="dxa"/>
            <w:tcBorders>
              <w:top w:val="single" w:sz="4" w:space="0" w:color="auto"/>
              <w:left w:val="nil"/>
              <w:bottom w:val="single" w:sz="4" w:space="0" w:color="auto"/>
              <w:right w:val="single" w:sz="4" w:space="0" w:color="auto"/>
            </w:tcBorders>
            <w:vAlign w:val="center"/>
          </w:tcPr>
          <w:p w14:paraId="53FA51A8" w14:textId="5E102F6A" w:rsidR="00CB2018" w:rsidRPr="00C72B82" w:rsidRDefault="00CB2018" w:rsidP="004A1036">
            <w:pPr>
              <w:jc w:val="center"/>
              <w:rPr>
                <w:sz w:val="20"/>
                <w:szCs w:val="20"/>
                <w:lang w:val="id-ID"/>
              </w:rPr>
            </w:pPr>
            <w:r w:rsidRPr="00C72B82">
              <w:rPr>
                <w:sz w:val="20"/>
                <w:szCs w:val="20"/>
              </w:rPr>
              <w:t>0,</w:t>
            </w:r>
            <w:r>
              <w:rPr>
                <w:sz w:val="20"/>
                <w:szCs w:val="20"/>
              </w:rPr>
              <w:t>6358</w:t>
            </w:r>
          </w:p>
        </w:tc>
        <w:tc>
          <w:tcPr>
            <w:tcW w:w="1276" w:type="dxa"/>
            <w:tcBorders>
              <w:top w:val="single" w:sz="4" w:space="0" w:color="auto"/>
              <w:left w:val="single" w:sz="4" w:space="0" w:color="auto"/>
              <w:bottom w:val="single" w:sz="4" w:space="0" w:color="auto"/>
              <w:right w:val="single" w:sz="4" w:space="0" w:color="auto"/>
            </w:tcBorders>
          </w:tcPr>
          <w:p w14:paraId="451B725F" w14:textId="107DEE0C" w:rsidR="00CB2018" w:rsidRPr="00C72B82" w:rsidRDefault="00CB2018" w:rsidP="004A1036">
            <w:pPr>
              <w:jc w:val="center"/>
              <w:rPr>
                <w:sz w:val="20"/>
                <w:szCs w:val="20"/>
                <w:lang w:val="id-ID"/>
              </w:rPr>
            </w:pPr>
            <w:r w:rsidRPr="00BB792D">
              <w:rPr>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48FF8645" w14:textId="2062DC95" w:rsidR="00CB2018" w:rsidRPr="00C72B82" w:rsidRDefault="00CB2018" w:rsidP="004A1036">
            <w:pPr>
              <w:jc w:val="center"/>
              <w:rPr>
                <w:sz w:val="20"/>
                <w:szCs w:val="20"/>
                <w:lang w:val="id-ID"/>
              </w:rPr>
            </w:pPr>
            <w:r w:rsidRPr="00BB792D">
              <w:rPr>
                <w:sz w:val="20"/>
                <w:szCs w:val="20"/>
              </w:rPr>
              <w:t>-</w:t>
            </w:r>
          </w:p>
        </w:tc>
        <w:tc>
          <w:tcPr>
            <w:tcW w:w="1001" w:type="dxa"/>
            <w:tcBorders>
              <w:top w:val="nil"/>
              <w:left w:val="nil"/>
              <w:bottom w:val="single" w:sz="4" w:space="0" w:color="auto"/>
              <w:right w:val="single" w:sz="4" w:space="0" w:color="auto"/>
            </w:tcBorders>
            <w:shd w:val="clear" w:color="auto" w:fill="auto"/>
          </w:tcPr>
          <w:p w14:paraId="0DCEE427" w14:textId="5A9F90DE" w:rsidR="00CB2018" w:rsidRPr="00C72B82" w:rsidRDefault="00CB2018" w:rsidP="004A1036">
            <w:pPr>
              <w:jc w:val="center"/>
              <w:rPr>
                <w:sz w:val="20"/>
                <w:szCs w:val="20"/>
                <w:lang w:val="id-ID"/>
              </w:rPr>
            </w:pPr>
            <w:r w:rsidRPr="00BB792D">
              <w:rPr>
                <w:sz w:val="20"/>
                <w:szCs w:val="20"/>
              </w:rPr>
              <w:t>-</w:t>
            </w:r>
          </w:p>
        </w:tc>
      </w:tr>
      <w:tr w:rsidR="00A14714" w:rsidRPr="00C72B82" w14:paraId="7EEED374" w14:textId="77777777" w:rsidTr="004A1036">
        <w:trPr>
          <w:trHeight w:val="288"/>
          <w:jc w:val="center"/>
        </w:trPr>
        <w:tc>
          <w:tcPr>
            <w:tcW w:w="817" w:type="dxa"/>
            <w:tcBorders>
              <w:top w:val="nil"/>
              <w:left w:val="single" w:sz="4" w:space="0" w:color="auto"/>
              <w:bottom w:val="single" w:sz="4" w:space="0" w:color="auto"/>
              <w:right w:val="single" w:sz="4" w:space="0" w:color="auto"/>
            </w:tcBorders>
            <w:shd w:val="clear" w:color="000000" w:fill="FFFFFF"/>
            <w:noWrap/>
            <w:vAlign w:val="center"/>
          </w:tcPr>
          <w:p w14:paraId="528606D0" w14:textId="77777777" w:rsidR="00416C1A" w:rsidRPr="00C72B82" w:rsidRDefault="00416C1A" w:rsidP="004A1036">
            <w:pPr>
              <w:spacing w:after="0" w:line="240" w:lineRule="auto"/>
              <w:jc w:val="center"/>
              <w:rPr>
                <w:rFonts w:ascii="Bookman Old Style" w:eastAsia="Times New Roman" w:hAnsi="Bookman Old Style" w:cs="Calibri"/>
                <w:color w:val="000000"/>
                <w:sz w:val="20"/>
                <w:szCs w:val="20"/>
                <w:lang w:val="id-ID" w:eastAsia="id-ID"/>
              </w:rPr>
            </w:pPr>
          </w:p>
        </w:tc>
        <w:tc>
          <w:tcPr>
            <w:tcW w:w="2977" w:type="dxa"/>
            <w:tcBorders>
              <w:top w:val="nil"/>
              <w:left w:val="nil"/>
              <w:bottom w:val="single" w:sz="4" w:space="0" w:color="auto"/>
              <w:right w:val="single" w:sz="4" w:space="0" w:color="auto"/>
            </w:tcBorders>
            <w:shd w:val="clear" w:color="000000" w:fill="FFFFFF"/>
            <w:vAlign w:val="center"/>
          </w:tcPr>
          <w:p w14:paraId="7AC02DEE" w14:textId="72CCD309" w:rsidR="00416C1A" w:rsidRPr="00EF4DDE" w:rsidRDefault="005F6705" w:rsidP="004A1036">
            <w:pPr>
              <w:spacing w:after="0" w:line="240" w:lineRule="auto"/>
              <w:rPr>
                <w:rFonts w:ascii="Bookman Old Style" w:eastAsia="Times New Roman" w:hAnsi="Bookman Old Style" w:cs="Calibri"/>
                <w:b/>
                <w:bCs/>
                <w:noProof/>
                <w:color w:val="000000"/>
                <w:sz w:val="20"/>
                <w:szCs w:val="20"/>
                <w:lang w:val="id-ID" w:eastAsia="id-ID"/>
              </w:rPr>
            </w:pPr>
            <w:r w:rsidRPr="00C72B82">
              <w:rPr>
                <w:rFonts w:ascii="Bookman Old Style" w:eastAsia="Times New Roman" w:hAnsi="Bookman Old Style" w:cs="Calibri"/>
                <w:b/>
                <w:bCs/>
                <w:noProof/>
                <w:color w:val="000000"/>
                <w:sz w:val="20"/>
                <w:szCs w:val="20"/>
                <w:lang w:val="id-ID" w:eastAsia="id-ID"/>
              </w:rPr>
              <w:t xml:space="preserve">Indikator </w:t>
            </w:r>
            <w:r>
              <w:rPr>
                <w:rFonts w:ascii="Bookman Old Style" w:eastAsia="Times New Roman" w:hAnsi="Bookman Old Style" w:cs="Calibri"/>
                <w:b/>
                <w:bCs/>
                <w:noProof/>
                <w:color w:val="000000"/>
                <w:sz w:val="20"/>
                <w:szCs w:val="20"/>
                <w:lang w:eastAsia="id-ID"/>
              </w:rPr>
              <w:t>Tujuan  (Renstra 2023-202</w:t>
            </w:r>
            <w:r w:rsidR="00F17661">
              <w:rPr>
                <w:rFonts w:ascii="Bookman Old Style" w:eastAsia="Times New Roman" w:hAnsi="Bookman Old Style" w:cs="Calibri"/>
                <w:b/>
                <w:bCs/>
                <w:noProof/>
                <w:color w:val="000000"/>
                <w:sz w:val="20"/>
                <w:szCs w:val="20"/>
                <w:lang w:eastAsia="id-ID"/>
              </w:rPr>
              <w:t>6</w:t>
            </w:r>
            <w:r>
              <w:rPr>
                <w:rFonts w:ascii="Bookman Old Style" w:eastAsia="Times New Roman" w:hAnsi="Bookman Old Style" w:cs="Calibri"/>
                <w:b/>
                <w:bCs/>
                <w:noProof/>
                <w:color w:val="000000"/>
                <w:sz w:val="20"/>
                <w:szCs w:val="20"/>
                <w:lang w:eastAsia="id-ID"/>
              </w:rPr>
              <w:t>)</w:t>
            </w:r>
          </w:p>
        </w:tc>
        <w:tc>
          <w:tcPr>
            <w:tcW w:w="1276" w:type="dxa"/>
            <w:tcBorders>
              <w:top w:val="nil"/>
              <w:left w:val="nil"/>
              <w:bottom w:val="single" w:sz="4" w:space="0" w:color="auto"/>
              <w:right w:val="single" w:sz="4" w:space="0" w:color="auto"/>
            </w:tcBorders>
            <w:shd w:val="clear" w:color="000000" w:fill="FFFFFF"/>
            <w:noWrap/>
            <w:vAlign w:val="center"/>
          </w:tcPr>
          <w:p w14:paraId="39AEF188" w14:textId="77777777" w:rsidR="00416C1A" w:rsidRDefault="00416C1A" w:rsidP="004A1036">
            <w:pPr>
              <w:spacing w:after="0" w:line="240" w:lineRule="auto"/>
              <w:jc w:val="center"/>
              <w:rPr>
                <w:rFonts w:ascii="Bookman Old Style" w:eastAsia="Times New Roman" w:hAnsi="Bookman Old Style" w:cs="Calibri"/>
                <w:b/>
                <w:bCs/>
                <w:noProof/>
                <w:color w:val="000000"/>
                <w:sz w:val="20"/>
                <w:szCs w:val="20"/>
                <w:lang w:eastAsia="id-ID"/>
              </w:rPr>
            </w:pPr>
          </w:p>
        </w:tc>
        <w:tc>
          <w:tcPr>
            <w:tcW w:w="1559" w:type="dxa"/>
            <w:tcBorders>
              <w:top w:val="nil"/>
              <w:left w:val="nil"/>
              <w:bottom w:val="single" w:sz="4" w:space="0" w:color="auto"/>
              <w:right w:val="single" w:sz="4" w:space="0" w:color="auto"/>
            </w:tcBorders>
            <w:shd w:val="clear" w:color="000000" w:fill="FFFFFF"/>
            <w:noWrap/>
            <w:vAlign w:val="center"/>
          </w:tcPr>
          <w:p w14:paraId="0774C1CE" w14:textId="77777777" w:rsidR="00416C1A" w:rsidRPr="00C72B82" w:rsidRDefault="00416C1A" w:rsidP="004A1036">
            <w:pPr>
              <w:spacing w:after="0" w:line="240" w:lineRule="auto"/>
              <w:jc w:val="center"/>
              <w:rPr>
                <w:rFonts w:ascii="Bookman Old Style" w:eastAsia="Times New Roman" w:hAnsi="Bookman Old Style" w:cs="Calibri"/>
                <w:b/>
                <w:bCs/>
                <w:color w:val="000000"/>
                <w:sz w:val="20"/>
                <w:szCs w:val="20"/>
                <w:lang w:val="id-ID" w:eastAsia="id-ID"/>
              </w:rPr>
            </w:pPr>
          </w:p>
        </w:tc>
        <w:tc>
          <w:tcPr>
            <w:tcW w:w="850" w:type="dxa"/>
            <w:tcBorders>
              <w:top w:val="nil"/>
              <w:left w:val="nil"/>
              <w:bottom w:val="single" w:sz="4" w:space="0" w:color="auto"/>
              <w:right w:val="single" w:sz="4" w:space="0" w:color="auto"/>
            </w:tcBorders>
            <w:shd w:val="clear" w:color="000000" w:fill="FFFFFF"/>
            <w:noWrap/>
            <w:vAlign w:val="center"/>
          </w:tcPr>
          <w:p w14:paraId="253BB5AF" w14:textId="77777777" w:rsidR="00416C1A" w:rsidRPr="00C72B82" w:rsidRDefault="00416C1A" w:rsidP="004A1036">
            <w:pPr>
              <w:spacing w:after="0" w:line="240" w:lineRule="auto"/>
              <w:jc w:val="center"/>
              <w:rPr>
                <w:rFonts w:ascii="Bookman Old Style" w:eastAsia="Times New Roman" w:hAnsi="Bookman Old Style" w:cs="Calibri"/>
                <w:b/>
                <w:bCs/>
                <w:color w:val="000000"/>
                <w:sz w:val="20"/>
                <w:szCs w:val="20"/>
                <w:lang w:val="id-ID" w:eastAsia="id-ID"/>
              </w:rPr>
            </w:pPr>
          </w:p>
        </w:tc>
        <w:tc>
          <w:tcPr>
            <w:tcW w:w="851" w:type="dxa"/>
            <w:tcBorders>
              <w:top w:val="nil"/>
              <w:left w:val="nil"/>
              <w:bottom w:val="single" w:sz="4" w:space="0" w:color="auto"/>
              <w:right w:val="single" w:sz="4" w:space="0" w:color="auto"/>
            </w:tcBorders>
            <w:shd w:val="clear" w:color="auto" w:fill="auto"/>
            <w:vAlign w:val="center"/>
          </w:tcPr>
          <w:p w14:paraId="7EB5B6BD" w14:textId="77777777" w:rsidR="00416C1A" w:rsidRPr="00C72B82" w:rsidRDefault="00416C1A" w:rsidP="004A1036">
            <w:pPr>
              <w:spacing w:after="0" w:line="240" w:lineRule="auto"/>
              <w:jc w:val="center"/>
              <w:rPr>
                <w:rFonts w:ascii="Bookman Old Style" w:eastAsia="Times New Roman" w:hAnsi="Bookman Old Style" w:cs="Calibri"/>
                <w:b/>
                <w:bCs/>
                <w:color w:val="000000"/>
                <w:sz w:val="20"/>
                <w:szCs w:val="20"/>
                <w:lang w:val="id-ID" w:eastAsia="id-ID"/>
              </w:rPr>
            </w:pPr>
          </w:p>
        </w:tc>
        <w:tc>
          <w:tcPr>
            <w:tcW w:w="992" w:type="dxa"/>
            <w:tcBorders>
              <w:top w:val="single" w:sz="4" w:space="0" w:color="auto"/>
              <w:left w:val="nil"/>
              <w:bottom w:val="single" w:sz="4" w:space="0" w:color="auto"/>
              <w:right w:val="single" w:sz="4" w:space="0" w:color="auto"/>
            </w:tcBorders>
            <w:vAlign w:val="center"/>
          </w:tcPr>
          <w:p w14:paraId="1C306B65" w14:textId="77777777" w:rsidR="00416C1A" w:rsidRPr="00C72B82" w:rsidRDefault="00416C1A" w:rsidP="004A1036">
            <w:pPr>
              <w:spacing w:after="0" w:line="240" w:lineRule="auto"/>
              <w:jc w:val="center"/>
              <w:rPr>
                <w:rFonts w:ascii="Bookman Old Style" w:eastAsia="Times New Roman" w:hAnsi="Bookman Old Style" w:cs="Calibri"/>
                <w:b/>
                <w:bCs/>
                <w:noProof/>
                <w:color w:val="000000"/>
                <w:sz w:val="20"/>
                <w:szCs w:val="20"/>
                <w:lang w:val="id-ID" w:eastAsia="id-ID"/>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894C98D" w14:textId="77777777" w:rsidR="00416C1A" w:rsidRPr="00416C1A" w:rsidRDefault="00416C1A" w:rsidP="004A1036">
            <w:pPr>
              <w:spacing w:after="0" w:line="240" w:lineRule="auto"/>
              <w:jc w:val="center"/>
              <w:rPr>
                <w:rFonts w:eastAsia="Times New Roman" w:cstheme="minorHAnsi"/>
                <w:color w:val="000000"/>
                <w:sz w:val="20"/>
                <w:szCs w:val="20"/>
                <w:lang w:eastAsia="id-ID"/>
              </w:rPr>
            </w:pPr>
          </w:p>
        </w:tc>
        <w:tc>
          <w:tcPr>
            <w:tcW w:w="992" w:type="dxa"/>
            <w:tcBorders>
              <w:top w:val="nil"/>
              <w:left w:val="nil"/>
              <w:bottom w:val="single" w:sz="4" w:space="0" w:color="auto"/>
              <w:right w:val="single" w:sz="4" w:space="0" w:color="auto"/>
            </w:tcBorders>
            <w:shd w:val="clear" w:color="auto" w:fill="auto"/>
            <w:vAlign w:val="center"/>
          </w:tcPr>
          <w:p w14:paraId="4F04E11E" w14:textId="77777777" w:rsidR="00416C1A" w:rsidRPr="00416C1A" w:rsidRDefault="00416C1A" w:rsidP="004A1036">
            <w:pPr>
              <w:spacing w:after="0" w:line="240" w:lineRule="auto"/>
              <w:jc w:val="center"/>
              <w:rPr>
                <w:rFonts w:eastAsia="Times New Roman" w:cstheme="minorHAnsi"/>
                <w:color w:val="000000"/>
                <w:sz w:val="20"/>
                <w:szCs w:val="20"/>
                <w:lang w:val="id-ID" w:eastAsia="id-ID"/>
              </w:rPr>
            </w:pPr>
          </w:p>
        </w:tc>
        <w:tc>
          <w:tcPr>
            <w:tcW w:w="1276" w:type="dxa"/>
            <w:tcBorders>
              <w:top w:val="single" w:sz="4" w:space="0" w:color="auto"/>
              <w:left w:val="nil"/>
              <w:bottom w:val="single" w:sz="4" w:space="0" w:color="auto"/>
              <w:right w:val="single" w:sz="4" w:space="0" w:color="auto"/>
            </w:tcBorders>
            <w:vAlign w:val="center"/>
          </w:tcPr>
          <w:p w14:paraId="093D0CE6" w14:textId="77777777" w:rsidR="00416C1A" w:rsidRPr="00416C1A" w:rsidRDefault="00416C1A" w:rsidP="004A1036">
            <w:pPr>
              <w:spacing w:after="0" w:line="240" w:lineRule="auto"/>
              <w:jc w:val="center"/>
              <w:rPr>
                <w:rFonts w:eastAsia="Times New Roman" w:cstheme="minorHAnsi"/>
                <w:noProof/>
                <w:color w:val="000000"/>
                <w:sz w:val="20"/>
                <w:szCs w:val="20"/>
                <w:lang w:val="id-ID" w:eastAsia="id-ID"/>
              </w:rPr>
            </w:pPr>
          </w:p>
        </w:tc>
        <w:tc>
          <w:tcPr>
            <w:tcW w:w="1276" w:type="dxa"/>
            <w:tcBorders>
              <w:top w:val="single" w:sz="4" w:space="0" w:color="auto"/>
              <w:left w:val="single" w:sz="4" w:space="0" w:color="auto"/>
              <w:bottom w:val="single" w:sz="4" w:space="0" w:color="auto"/>
              <w:right w:val="single" w:sz="4" w:space="0" w:color="auto"/>
            </w:tcBorders>
            <w:vAlign w:val="center"/>
          </w:tcPr>
          <w:p w14:paraId="06249499" w14:textId="77777777" w:rsidR="00416C1A" w:rsidRPr="00416C1A" w:rsidRDefault="00416C1A" w:rsidP="004A1036">
            <w:pPr>
              <w:spacing w:after="0" w:line="240" w:lineRule="auto"/>
              <w:jc w:val="center"/>
              <w:rPr>
                <w:rFonts w:eastAsia="Times New Roman" w:cstheme="minorHAnsi"/>
                <w:noProof/>
                <w:color w:val="000000"/>
                <w:sz w:val="20"/>
                <w:szCs w:val="20"/>
                <w:lang w:val="id-ID" w:eastAsia="id-ID"/>
              </w:rPr>
            </w:pPr>
          </w:p>
        </w:tc>
        <w:tc>
          <w:tcPr>
            <w:tcW w:w="1134" w:type="dxa"/>
            <w:tcBorders>
              <w:top w:val="single" w:sz="4" w:space="0" w:color="auto"/>
              <w:left w:val="single" w:sz="4" w:space="0" w:color="auto"/>
              <w:bottom w:val="single" w:sz="4" w:space="0" w:color="auto"/>
              <w:right w:val="single" w:sz="4" w:space="0" w:color="auto"/>
            </w:tcBorders>
            <w:vAlign w:val="center"/>
          </w:tcPr>
          <w:p w14:paraId="4465582C" w14:textId="77777777" w:rsidR="00416C1A" w:rsidRPr="00416C1A" w:rsidRDefault="00416C1A" w:rsidP="004A1036">
            <w:pPr>
              <w:spacing w:after="0" w:line="240" w:lineRule="auto"/>
              <w:jc w:val="center"/>
              <w:rPr>
                <w:rFonts w:eastAsia="Times New Roman" w:cstheme="minorHAnsi"/>
                <w:color w:val="000000"/>
                <w:sz w:val="20"/>
                <w:szCs w:val="20"/>
                <w:lang w:eastAsia="id-ID"/>
              </w:rPr>
            </w:pPr>
          </w:p>
        </w:tc>
        <w:tc>
          <w:tcPr>
            <w:tcW w:w="1001" w:type="dxa"/>
            <w:tcBorders>
              <w:top w:val="nil"/>
              <w:left w:val="nil"/>
              <w:bottom w:val="single" w:sz="4" w:space="0" w:color="auto"/>
              <w:right w:val="single" w:sz="4" w:space="0" w:color="auto"/>
            </w:tcBorders>
            <w:shd w:val="clear" w:color="auto" w:fill="auto"/>
            <w:vAlign w:val="center"/>
          </w:tcPr>
          <w:p w14:paraId="7EF4585D" w14:textId="77777777" w:rsidR="00416C1A" w:rsidRPr="00416C1A" w:rsidRDefault="00416C1A" w:rsidP="004A1036">
            <w:pPr>
              <w:rPr>
                <w:rFonts w:eastAsia="Times New Roman" w:cstheme="minorHAnsi"/>
                <w:color w:val="000000"/>
                <w:sz w:val="20"/>
                <w:szCs w:val="20"/>
                <w:lang w:val="id-ID" w:eastAsia="id-ID"/>
              </w:rPr>
            </w:pPr>
          </w:p>
        </w:tc>
      </w:tr>
      <w:tr w:rsidR="00183B94" w:rsidRPr="00C72B82" w14:paraId="368536AE" w14:textId="77777777" w:rsidTr="004A1036">
        <w:trPr>
          <w:trHeight w:val="288"/>
          <w:jc w:val="center"/>
        </w:trPr>
        <w:tc>
          <w:tcPr>
            <w:tcW w:w="817" w:type="dxa"/>
            <w:tcBorders>
              <w:top w:val="nil"/>
              <w:left w:val="single" w:sz="4" w:space="0" w:color="auto"/>
              <w:bottom w:val="single" w:sz="4" w:space="0" w:color="auto"/>
              <w:right w:val="single" w:sz="4" w:space="0" w:color="auto"/>
            </w:tcBorders>
            <w:shd w:val="clear" w:color="000000" w:fill="FFFFFF"/>
            <w:noWrap/>
            <w:vAlign w:val="center"/>
          </w:tcPr>
          <w:p w14:paraId="412E9E86" w14:textId="330974EC" w:rsidR="00183B94" w:rsidRPr="00EF4DDE" w:rsidRDefault="00183B94" w:rsidP="004A1036">
            <w:pPr>
              <w:spacing w:after="0" w:line="240" w:lineRule="auto"/>
              <w:jc w:val="center"/>
              <w:rPr>
                <w:rFonts w:ascii="Bookman Old Style" w:eastAsia="Times New Roman" w:hAnsi="Bookman Old Style" w:cs="Calibri"/>
                <w:b/>
                <w:bCs/>
                <w:color w:val="000000"/>
                <w:sz w:val="20"/>
                <w:szCs w:val="20"/>
                <w:lang w:eastAsia="id-ID"/>
              </w:rPr>
            </w:pPr>
            <w:r w:rsidRPr="00C72B82">
              <w:rPr>
                <w:rFonts w:ascii="Bookman Old Style" w:eastAsia="Times New Roman" w:hAnsi="Bookman Old Style" w:cs="Calibri"/>
                <w:color w:val="000000"/>
                <w:sz w:val="20"/>
                <w:szCs w:val="20"/>
                <w:lang w:val="id-ID" w:eastAsia="id-ID"/>
              </w:rPr>
              <w:t>1.</w:t>
            </w:r>
            <w:r w:rsidRPr="00C72B82">
              <w:rPr>
                <w:rFonts w:ascii="Times New Roman" w:eastAsia="Times New Roman" w:hAnsi="Times New Roman" w:cs="Times New Roman"/>
                <w:color w:val="000000"/>
                <w:sz w:val="20"/>
                <w:szCs w:val="20"/>
                <w:lang w:val="id-ID" w:eastAsia="id-ID"/>
              </w:rPr>
              <w:t xml:space="preserve">    </w:t>
            </w:r>
            <w:r w:rsidRPr="00C72B82">
              <w:rPr>
                <w:rFonts w:ascii="Bookman Old Style" w:eastAsia="Times New Roman" w:hAnsi="Bookman Old Style" w:cs="Calibri"/>
                <w:b/>
                <w:bCs/>
                <w:color w:val="000000"/>
                <w:sz w:val="20"/>
                <w:szCs w:val="20"/>
                <w:lang w:val="id-ID" w:eastAsia="id-ID"/>
              </w:rPr>
              <w:t> </w:t>
            </w:r>
          </w:p>
        </w:tc>
        <w:tc>
          <w:tcPr>
            <w:tcW w:w="2977" w:type="dxa"/>
            <w:tcBorders>
              <w:top w:val="nil"/>
              <w:left w:val="nil"/>
              <w:bottom w:val="single" w:sz="4" w:space="0" w:color="auto"/>
              <w:right w:val="single" w:sz="4" w:space="0" w:color="auto"/>
            </w:tcBorders>
            <w:shd w:val="clear" w:color="000000" w:fill="FFFFFF"/>
            <w:vAlign w:val="center"/>
          </w:tcPr>
          <w:p w14:paraId="34845545" w14:textId="272B1FCB" w:rsidR="00183B94" w:rsidRPr="00EF4DDE" w:rsidRDefault="00183B94" w:rsidP="004A1036">
            <w:pPr>
              <w:spacing w:after="0" w:line="240" w:lineRule="auto"/>
              <w:rPr>
                <w:rFonts w:ascii="Bookman Old Style" w:eastAsia="Times New Roman" w:hAnsi="Bookman Old Style" w:cs="Calibri"/>
                <w:b/>
                <w:bCs/>
                <w:noProof/>
                <w:color w:val="000000"/>
                <w:sz w:val="20"/>
                <w:szCs w:val="20"/>
                <w:lang w:eastAsia="id-ID"/>
              </w:rPr>
            </w:pPr>
            <w:r w:rsidRPr="00EF4DDE">
              <w:rPr>
                <w:rFonts w:ascii="Bookman Old Style" w:eastAsia="Times New Roman" w:hAnsi="Bookman Old Style" w:cs="Calibri"/>
                <w:b/>
                <w:bCs/>
                <w:noProof/>
                <w:color w:val="000000"/>
                <w:sz w:val="20"/>
                <w:szCs w:val="20"/>
                <w:lang w:val="id-ID" w:eastAsia="id-ID"/>
              </w:rPr>
              <w:t>Angka Kemiskinan</w:t>
            </w:r>
          </w:p>
        </w:tc>
        <w:tc>
          <w:tcPr>
            <w:tcW w:w="1276" w:type="dxa"/>
            <w:tcBorders>
              <w:top w:val="nil"/>
              <w:left w:val="nil"/>
              <w:bottom w:val="single" w:sz="4" w:space="0" w:color="auto"/>
              <w:right w:val="single" w:sz="4" w:space="0" w:color="auto"/>
            </w:tcBorders>
            <w:shd w:val="clear" w:color="000000" w:fill="FFFFFF"/>
            <w:noWrap/>
            <w:vAlign w:val="center"/>
          </w:tcPr>
          <w:p w14:paraId="53C802B2" w14:textId="265D1206" w:rsidR="00183B94" w:rsidRPr="00EF4DDE" w:rsidRDefault="00183B94" w:rsidP="004A1036">
            <w:pPr>
              <w:spacing w:after="0" w:line="240" w:lineRule="auto"/>
              <w:jc w:val="center"/>
              <w:rPr>
                <w:rFonts w:ascii="Bookman Old Style" w:eastAsia="Times New Roman" w:hAnsi="Bookman Old Style" w:cs="Calibri"/>
                <w:b/>
                <w:bCs/>
                <w:noProof/>
                <w:color w:val="000000"/>
                <w:sz w:val="20"/>
                <w:szCs w:val="20"/>
                <w:lang w:eastAsia="id-ID"/>
              </w:rPr>
            </w:pPr>
            <w:r>
              <w:rPr>
                <w:rFonts w:ascii="Bookman Old Style" w:eastAsia="Times New Roman" w:hAnsi="Bookman Old Style" w:cs="Calibri"/>
                <w:b/>
                <w:bCs/>
                <w:noProof/>
                <w:color w:val="000000"/>
                <w:sz w:val="20"/>
                <w:szCs w:val="20"/>
                <w:lang w:eastAsia="id-ID"/>
              </w:rPr>
              <w:t>%</w:t>
            </w:r>
          </w:p>
        </w:tc>
        <w:tc>
          <w:tcPr>
            <w:tcW w:w="1559" w:type="dxa"/>
            <w:tcBorders>
              <w:top w:val="nil"/>
              <w:left w:val="nil"/>
              <w:bottom w:val="single" w:sz="4" w:space="0" w:color="auto"/>
              <w:right w:val="single" w:sz="4" w:space="0" w:color="auto"/>
            </w:tcBorders>
            <w:shd w:val="clear" w:color="000000" w:fill="FFFFFF"/>
            <w:noWrap/>
            <w:vAlign w:val="center"/>
          </w:tcPr>
          <w:p w14:paraId="3B1C3D35" w14:textId="77777777" w:rsidR="00183B94" w:rsidRPr="00C72B82" w:rsidRDefault="00183B94" w:rsidP="004A1036">
            <w:pPr>
              <w:spacing w:after="0" w:line="240" w:lineRule="auto"/>
              <w:jc w:val="center"/>
              <w:rPr>
                <w:rFonts w:ascii="Bookman Old Style" w:eastAsia="Times New Roman" w:hAnsi="Bookman Old Style" w:cs="Calibri"/>
                <w:b/>
                <w:bCs/>
                <w:color w:val="000000"/>
                <w:sz w:val="20"/>
                <w:szCs w:val="20"/>
                <w:lang w:val="id-ID" w:eastAsia="id-ID"/>
              </w:rPr>
            </w:pPr>
          </w:p>
        </w:tc>
        <w:tc>
          <w:tcPr>
            <w:tcW w:w="850" w:type="dxa"/>
            <w:tcBorders>
              <w:top w:val="nil"/>
              <w:left w:val="nil"/>
              <w:bottom w:val="single" w:sz="4" w:space="0" w:color="auto"/>
              <w:right w:val="single" w:sz="4" w:space="0" w:color="auto"/>
            </w:tcBorders>
            <w:shd w:val="clear" w:color="000000" w:fill="FFFFFF"/>
            <w:noWrap/>
            <w:vAlign w:val="center"/>
          </w:tcPr>
          <w:p w14:paraId="4564EC3A" w14:textId="77777777" w:rsidR="00183B94" w:rsidRPr="00C72B82" w:rsidRDefault="00183B94" w:rsidP="004A1036">
            <w:pPr>
              <w:spacing w:after="0" w:line="240" w:lineRule="auto"/>
              <w:jc w:val="center"/>
              <w:rPr>
                <w:rFonts w:ascii="Bookman Old Style" w:eastAsia="Times New Roman" w:hAnsi="Bookman Old Style" w:cs="Calibri"/>
                <w:b/>
                <w:bCs/>
                <w:color w:val="000000"/>
                <w:sz w:val="20"/>
                <w:szCs w:val="20"/>
                <w:lang w:val="id-ID" w:eastAsia="id-ID"/>
              </w:rPr>
            </w:pPr>
          </w:p>
        </w:tc>
        <w:tc>
          <w:tcPr>
            <w:tcW w:w="851" w:type="dxa"/>
            <w:tcBorders>
              <w:top w:val="nil"/>
              <w:left w:val="nil"/>
              <w:bottom w:val="single" w:sz="4" w:space="0" w:color="auto"/>
              <w:right w:val="single" w:sz="4" w:space="0" w:color="auto"/>
            </w:tcBorders>
            <w:shd w:val="clear" w:color="auto" w:fill="auto"/>
          </w:tcPr>
          <w:p w14:paraId="4BC73BF8" w14:textId="193D874A" w:rsidR="00183B94" w:rsidRPr="00C72B82" w:rsidRDefault="00183B94" w:rsidP="004A1036">
            <w:pPr>
              <w:spacing w:after="0" w:line="240" w:lineRule="auto"/>
              <w:jc w:val="center"/>
              <w:rPr>
                <w:rFonts w:ascii="Bookman Old Style" w:eastAsia="Times New Roman" w:hAnsi="Bookman Old Style" w:cs="Calibri"/>
                <w:b/>
                <w:bCs/>
                <w:color w:val="000000"/>
                <w:sz w:val="20"/>
                <w:szCs w:val="20"/>
                <w:lang w:val="id-ID" w:eastAsia="id-ID"/>
              </w:rPr>
            </w:pPr>
            <w:r w:rsidRPr="00316130">
              <w:rPr>
                <w:sz w:val="20"/>
                <w:szCs w:val="20"/>
              </w:rPr>
              <w:t>-</w:t>
            </w:r>
          </w:p>
        </w:tc>
        <w:tc>
          <w:tcPr>
            <w:tcW w:w="992" w:type="dxa"/>
            <w:tcBorders>
              <w:top w:val="single" w:sz="4" w:space="0" w:color="auto"/>
              <w:left w:val="nil"/>
              <w:bottom w:val="single" w:sz="4" w:space="0" w:color="auto"/>
              <w:right w:val="single" w:sz="4" w:space="0" w:color="auto"/>
            </w:tcBorders>
          </w:tcPr>
          <w:p w14:paraId="35547D33" w14:textId="741380CE" w:rsidR="00183B94" w:rsidRPr="00C72B82" w:rsidRDefault="00183B94" w:rsidP="004A1036">
            <w:pPr>
              <w:spacing w:after="0" w:line="240" w:lineRule="auto"/>
              <w:jc w:val="center"/>
              <w:rPr>
                <w:rFonts w:ascii="Bookman Old Style" w:eastAsia="Times New Roman" w:hAnsi="Bookman Old Style" w:cs="Calibri"/>
                <w:b/>
                <w:bCs/>
                <w:noProof/>
                <w:color w:val="000000"/>
                <w:sz w:val="20"/>
                <w:szCs w:val="20"/>
                <w:lang w:val="id-ID" w:eastAsia="id-ID"/>
              </w:rPr>
            </w:pPr>
            <w:r w:rsidRPr="00316130">
              <w:rPr>
                <w:sz w:val="20"/>
                <w:szCs w:val="20"/>
              </w:rPr>
              <w:t>-</w:t>
            </w:r>
          </w:p>
        </w:tc>
        <w:tc>
          <w:tcPr>
            <w:tcW w:w="1134" w:type="dxa"/>
            <w:tcBorders>
              <w:top w:val="nil"/>
              <w:left w:val="single" w:sz="4" w:space="0" w:color="auto"/>
              <w:bottom w:val="single" w:sz="4" w:space="0" w:color="auto"/>
              <w:right w:val="single" w:sz="4" w:space="0" w:color="auto"/>
            </w:tcBorders>
            <w:shd w:val="clear" w:color="auto" w:fill="auto"/>
            <w:vAlign w:val="center"/>
          </w:tcPr>
          <w:p w14:paraId="0553DAC8" w14:textId="2CAF20CA" w:rsidR="00183B94" w:rsidRPr="00416C1A" w:rsidRDefault="00183B94" w:rsidP="004A1036">
            <w:pPr>
              <w:spacing w:after="0" w:line="240" w:lineRule="auto"/>
              <w:jc w:val="center"/>
              <w:rPr>
                <w:rFonts w:eastAsia="Times New Roman" w:cstheme="minorHAnsi"/>
                <w:color w:val="000000"/>
                <w:sz w:val="20"/>
                <w:szCs w:val="20"/>
                <w:lang w:eastAsia="id-ID"/>
              </w:rPr>
            </w:pPr>
            <w:r w:rsidRPr="00416C1A">
              <w:rPr>
                <w:rFonts w:eastAsia="Times New Roman" w:cstheme="minorHAnsi"/>
                <w:color w:val="000000"/>
                <w:sz w:val="20"/>
                <w:szCs w:val="20"/>
                <w:lang w:eastAsia="id-ID"/>
              </w:rPr>
              <w:t>8,89</w:t>
            </w:r>
          </w:p>
        </w:tc>
        <w:tc>
          <w:tcPr>
            <w:tcW w:w="992" w:type="dxa"/>
            <w:tcBorders>
              <w:top w:val="nil"/>
              <w:left w:val="nil"/>
              <w:bottom w:val="single" w:sz="4" w:space="0" w:color="auto"/>
              <w:right w:val="single" w:sz="4" w:space="0" w:color="auto"/>
            </w:tcBorders>
            <w:shd w:val="clear" w:color="auto" w:fill="auto"/>
            <w:vAlign w:val="center"/>
          </w:tcPr>
          <w:p w14:paraId="7CFCE88B" w14:textId="7AAB0C12" w:rsidR="00183B94" w:rsidRPr="00416C1A" w:rsidRDefault="00183B94" w:rsidP="004A1036">
            <w:pPr>
              <w:spacing w:after="0" w:line="240" w:lineRule="auto"/>
              <w:jc w:val="center"/>
              <w:rPr>
                <w:rFonts w:eastAsia="Times New Roman" w:cstheme="minorHAnsi"/>
                <w:color w:val="000000"/>
                <w:sz w:val="20"/>
                <w:szCs w:val="20"/>
                <w:lang w:val="id-ID" w:eastAsia="id-ID"/>
              </w:rPr>
            </w:pPr>
            <w:r w:rsidRPr="00416C1A">
              <w:rPr>
                <w:rFonts w:eastAsia="Times New Roman" w:cstheme="minorHAnsi"/>
                <w:color w:val="000000"/>
                <w:sz w:val="20"/>
                <w:szCs w:val="20"/>
                <w:lang w:val="id-ID" w:eastAsia="id-ID"/>
              </w:rPr>
              <w:t>8,45</w:t>
            </w:r>
          </w:p>
        </w:tc>
        <w:tc>
          <w:tcPr>
            <w:tcW w:w="1276" w:type="dxa"/>
            <w:tcBorders>
              <w:top w:val="single" w:sz="4" w:space="0" w:color="auto"/>
              <w:left w:val="nil"/>
              <w:bottom w:val="single" w:sz="4" w:space="0" w:color="auto"/>
              <w:right w:val="single" w:sz="4" w:space="0" w:color="auto"/>
            </w:tcBorders>
          </w:tcPr>
          <w:p w14:paraId="0D721E0D" w14:textId="6A8738F6" w:rsidR="00183B94" w:rsidRPr="00416C1A" w:rsidRDefault="00183B94" w:rsidP="004A1036">
            <w:pPr>
              <w:spacing w:after="0" w:line="240" w:lineRule="auto"/>
              <w:jc w:val="center"/>
              <w:rPr>
                <w:rFonts w:eastAsia="Times New Roman" w:cstheme="minorHAnsi"/>
                <w:noProof/>
                <w:color w:val="000000"/>
                <w:sz w:val="20"/>
                <w:szCs w:val="20"/>
                <w:lang w:val="id-ID" w:eastAsia="id-ID"/>
              </w:rPr>
            </w:pPr>
            <w:r w:rsidRPr="00BC69DE">
              <w:rPr>
                <w:sz w:val="20"/>
                <w:szCs w:val="20"/>
              </w:rPr>
              <w:t>-</w:t>
            </w:r>
          </w:p>
        </w:tc>
        <w:tc>
          <w:tcPr>
            <w:tcW w:w="1276" w:type="dxa"/>
            <w:tcBorders>
              <w:top w:val="single" w:sz="4" w:space="0" w:color="auto"/>
              <w:left w:val="single" w:sz="4" w:space="0" w:color="auto"/>
              <w:bottom w:val="single" w:sz="4" w:space="0" w:color="auto"/>
              <w:right w:val="single" w:sz="4" w:space="0" w:color="auto"/>
            </w:tcBorders>
          </w:tcPr>
          <w:p w14:paraId="6DF78E72" w14:textId="60A125FC" w:rsidR="00183B94" w:rsidRPr="00416C1A" w:rsidRDefault="00183B94" w:rsidP="004A1036">
            <w:pPr>
              <w:spacing w:after="0" w:line="240" w:lineRule="auto"/>
              <w:jc w:val="center"/>
              <w:rPr>
                <w:rFonts w:eastAsia="Times New Roman" w:cstheme="minorHAnsi"/>
                <w:noProof/>
                <w:color w:val="000000"/>
                <w:sz w:val="20"/>
                <w:szCs w:val="20"/>
                <w:lang w:val="id-ID" w:eastAsia="id-ID"/>
              </w:rPr>
            </w:pPr>
            <w:r w:rsidRPr="00BC69DE">
              <w:rPr>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4D208E52" w14:textId="7C7C8C2F" w:rsidR="00183B94" w:rsidRPr="00416C1A" w:rsidRDefault="00183B94" w:rsidP="004A1036">
            <w:pPr>
              <w:spacing w:after="0" w:line="240" w:lineRule="auto"/>
              <w:jc w:val="center"/>
              <w:rPr>
                <w:rFonts w:eastAsia="Times New Roman" w:cstheme="minorHAnsi"/>
                <w:noProof/>
                <w:color w:val="000000"/>
                <w:sz w:val="20"/>
                <w:szCs w:val="20"/>
                <w:lang w:val="id-ID" w:eastAsia="id-ID"/>
              </w:rPr>
            </w:pPr>
            <w:r w:rsidRPr="00416C1A">
              <w:rPr>
                <w:rFonts w:eastAsia="Times New Roman" w:cstheme="minorHAnsi"/>
                <w:color w:val="000000"/>
                <w:sz w:val="20"/>
                <w:szCs w:val="20"/>
                <w:lang w:eastAsia="id-ID"/>
              </w:rPr>
              <w:t>8,89</w:t>
            </w:r>
          </w:p>
        </w:tc>
        <w:tc>
          <w:tcPr>
            <w:tcW w:w="1001" w:type="dxa"/>
            <w:tcBorders>
              <w:top w:val="nil"/>
              <w:left w:val="nil"/>
              <w:bottom w:val="single" w:sz="4" w:space="0" w:color="auto"/>
              <w:right w:val="single" w:sz="4" w:space="0" w:color="auto"/>
            </w:tcBorders>
            <w:shd w:val="clear" w:color="auto" w:fill="auto"/>
            <w:vAlign w:val="center"/>
          </w:tcPr>
          <w:p w14:paraId="7500B0A2" w14:textId="144E01E0" w:rsidR="00183B94" w:rsidRPr="004A1036" w:rsidRDefault="004A1036" w:rsidP="004A1036">
            <w:pPr>
              <w:rPr>
                <w:rFonts w:eastAsia="Times New Roman" w:cstheme="minorHAnsi"/>
                <w:color w:val="000000"/>
                <w:sz w:val="20"/>
                <w:szCs w:val="20"/>
                <w:lang w:eastAsia="id-ID"/>
              </w:rPr>
            </w:pPr>
            <w:r>
              <w:rPr>
                <w:rFonts w:eastAsia="Times New Roman" w:cstheme="minorHAnsi"/>
                <w:color w:val="000000"/>
                <w:sz w:val="20"/>
                <w:szCs w:val="20"/>
                <w:lang w:eastAsia="id-ID"/>
              </w:rPr>
              <w:t xml:space="preserve">  </w:t>
            </w:r>
            <w:r w:rsidR="00183B94" w:rsidRPr="00416C1A">
              <w:rPr>
                <w:rFonts w:eastAsia="Times New Roman" w:cstheme="minorHAnsi"/>
                <w:color w:val="000000"/>
                <w:sz w:val="20"/>
                <w:szCs w:val="20"/>
                <w:lang w:val="id-ID" w:eastAsia="id-ID"/>
              </w:rPr>
              <w:t>8,45</w:t>
            </w:r>
          </w:p>
        </w:tc>
      </w:tr>
      <w:tr w:rsidR="005D7678" w:rsidRPr="00C72B82" w14:paraId="647EFFAA" w14:textId="77777777" w:rsidTr="004A1036">
        <w:trPr>
          <w:trHeight w:val="288"/>
          <w:jc w:val="center"/>
        </w:trPr>
        <w:tc>
          <w:tcPr>
            <w:tcW w:w="817" w:type="dxa"/>
            <w:tcBorders>
              <w:top w:val="nil"/>
              <w:left w:val="single" w:sz="4" w:space="0" w:color="auto"/>
              <w:bottom w:val="single" w:sz="4" w:space="0" w:color="auto"/>
              <w:right w:val="single" w:sz="4" w:space="0" w:color="auto"/>
            </w:tcBorders>
            <w:shd w:val="clear" w:color="000000" w:fill="FFFFFF"/>
            <w:noWrap/>
            <w:vAlign w:val="center"/>
          </w:tcPr>
          <w:p w14:paraId="34982879" w14:textId="117B8660" w:rsidR="005D7678" w:rsidRPr="00416C1A" w:rsidRDefault="005D7678" w:rsidP="004A1036">
            <w:pPr>
              <w:spacing w:after="0" w:line="240" w:lineRule="auto"/>
              <w:jc w:val="center"/>
              <w:rPr>
                <w:rFonts w:ascii="Bookman Old Style" w:eastAsia="Times New Roman" w:hAnsi="Bookman Old Style" w:cs="Calibri"/>
                <w:b/>
                <w:bCs/>
                <w:color w:val="000000"/>
                <w:sz w:val="20"/>
                <w:szCs w:val="20"/>
                <w:lang w:eastAsia="id-ID"/>
              </w:rPr>
            </w:pPr>
            <w:r>
              <w:rPr>
                <w:rFonts w:ascii="Bookman Old Style" w:eastAsia="Times New Roman" w:hAnsi="Bookman Old Style" w:cs="Calibri"/>
                <w:color w:val="000000"/>
                <w:sz w:val="20"/>
                <w:szCs w:val="20"/>
                <w:lang w:eastAsia="id-ID"/>
              </w:rPr>
              <w:t>2</w:t>
            </w:r>
            <w:r w:rsidRPr="00C72B82">
              <w:rPr>
                <w:rFonts w:ascii="Bookman Old Style" w:eastAsia="Times New Roman" w:hAnsi="Bookman Old Style" w:cs="Calibri"/>
                <w:color w:val="000000"/>
                <w:sz w:val="20"/>
                <w:szCs w:val="20"/>
                <w:lang w:val="id-ID" w:eastAsia="id-ID"/>
              </w:rPr>
              <w:t>.</w:t>
            </w:r>
            <w:r w:rsidRPr="00C72B82">
              <w:rPr>
                <w:rFonts w:ascii="Times New Roman" w:eastAsia="Times New Roman" w:hAnsi="Times New Roman" w:cs="Times New Roman"/>
                <w:color w:val="000000"/>
                <w:sz w:val="20"/>
                <w:szCs w:val="20"/>
                <w:lang w:val="id-ID" w:eastAsia="id-ID"/>
              </w:rPr>
              <w:t xml:space="preserve">    </w:t>
            </w:r>
            <w:r w:rsidRPr="00C72B82">
              <w:rPr>
                <w:rFonts w:ascii="Bookman Old Style" w:eastAsia="Times New Roman" w:hAnsi="Bookman Old Style" w:cs="Calibri"/>
                <w:b/>
                <w:bCs/>
                <w:color w:val="000000"/>
                <w:sz w:val="20"/>
                <w:szCs w:val="20"/>
                <w:lang w:val="id-ID" w:eastAsia="id-ID"/>
              </w:rPr>
              <w:t> </w:t>
            </w:r>
          </w:p>
        </w:tc>
        <w:tc>
          <w:tcPr>
            <w:tcW w:w="2977" w:type="dxa"/>
            <w:tcBorders>
              <w:top w:val="nil"/>
              <w:left w:val="nil"/>
              <w:bottom w:val="single" w:sz="4" w:space="0" w:color="auto"/>
              <w:right w:val="single" w:sz="4" w:space="0" w:color="auto"/>
            </w:tcBorders>
            <w:shd w:val="clear" w:color="000000" w:fill="FFFFFF"/>
            <w:vAlign w:val="center"/>
          </w:tcPr>
          <w:p w14:paraId="4C55696C" w14:textId="6B4EFFC4" w:rsidR="005D7678" w:rsidRPr="00C72B82" w:rsidRDefault="005D7678" w:rsidP="004A1036">
            <w:pPr>
              <w:spacing w:after="0" w:line="240" w:lineRule="auto"/>
              <w:rPr>
                <w:rFonts w:ascii="Bookman Old Style" w:eastAsia="Times New Roman" w:hAnsi="Bookman Old Style" w:cs="Calibri"/>
                <w:b/>
                <w:bCs/>
                <w:noProof/>
                <w:color w:val="000000"/>
                <w:sz w:val="20"/>
                <w:szCs w:val="20"/>
                <w:lang w:val="id-ID" w:eastAsia="id-ID"/>
              </w:rPr>
            </w:pPr>
            <w:r w:rsidRPr="00416C1A">
              <w:rPr>
                <w:rFonts w:ascii="Bookman Old Style" w:eastAsia="Times New Roman" w:hAnsi="Bookman Old Style" w:cs="Calibri"/>
                <w:b/>
                <w:bCs/>
                <w:noProof/>
                <w:color w:val="000000"/>
                <w:sz w:val="20"/>
                <w:szCs w:val="20"/>
                <w:lang w:val="id-ID" w:eastAsia="id-ID"/>
              </w:rPr>
              <w:t>Indeks reformasi Birokrasi</w:t>
            </w:r>
          </w:p>
        </w:tc>
        <w:tc>
          <w:tcPr>
            <w:tcW w:w="1276" w:type="dxa"/>
            <w:tcBorders>
              <w:top w:val="nil"/>
              <w:left w:val="nil"/>
              <w:bottom w:val="single" w:sz="4" w:space="0" w:color="auto"/>
              <w:right w:val="single" w:sz="4" w:space="0" w:color="auto"/>
            </w:tcBorders>
            <w:shd w:val="clear" w:color="000000" w:fill="FFFFFF"/>
            <w:noWrap/>
            <w:vAlign w:val="center"/>
          </w:tcPr>
          <w:p w14:paraId="03BA284F" w14:textId="61AE4B88" w:rsidR="005D7678" w:rsidRPr="00416C1A" w:rsidRDefault="005D7678" w:rsidP="004A1036">
            <w:pPr>
              <w:spacing w:after="0" w:line="240" w:lineRule="auto"/>
              <w:jc w:val="center"/>
              <w:rPr>
                <w:rFonts w:ascii="Bookman Old Style" w:eastAsia="Times New Roman" w:hAnsi="Bookman Old Style" w:cs="Calibri"/>
                <w:b/>
                <w:bCs/>
                <w:noProof/>
                <w:color w:val="000000"/>
                <w:sz w:val="20"/>
                <w:szCs w:val="20"/>
                <w:lang w:eastAsia="id-ID"/>
              </w:rPr>
            </w:pPr>
            <w:r>
              <w:rPr>
                <w:rFonts w:ascii="Bookman Old Style" w:eastAsia="Times New Roman" w:hAnsi="Bookman Old Style" w:cs="Calibri"/>
                <w:b/>
                <w:bCs/>
                <w:noProof/>
                <w:color w:val="000000"/>
                <w:sz w:val="20"/>
                <w:szCs w:val="20"/>
                <w:lang w:eastAsia="id-ID"/>
              </w:rPr>
              <w:t>Indeks</w:t>
            </w:r>
          </w:p>
        </w:tc>
        <w:tc>
          <w:tcPr>
            <w:tcW w:w="1559" w:type="dxa"/>
            <w:tcBorders>
              <w:top w:val="nil"/>
              <w:left w:val="nil"/>
              <w:bottom w:val="single" w:sz="4" w:space="0" w:color="auto"/>
              <w:right w:val="single" w:sz="4" w:space="0" w:color="auto"/>
            </w:tcBorders>
            <w:shd w:val="clear" w:color="000000" w:fill="FFFFFF"/>
            <w:noWrap/>
            <w:vAlign w:val="center"/>
          </w:tcPr>
          <w:p w14:paraId="17A90A89" w14:textId="77777777" w:rsidR="005D7678" w:rsidRPr="00C72B82" w:rsidRDefault="005D7678" w:rsidP="004A1036">
            <w:pPr>
              <w:spacing w:after="0" w:line="240" w:lineRule="auto"/>
              <w:jc w:val="center"/>
              <w:rPr>
                <w:rFonts w:ascii="Bookman Old Style" w:eastAsia="Times New Roman" w:hAnsi="Bookman Old Style" w:cs="Calibri"/>
                <w:b/>
                <w:bCs/>
                <w:color w:val="000000"/>
                <w:sz w:val="20"/>
                <w:szCs w:val="20"/>
                <w:lang w:val="id-ID" w:eastAsia="id-ID"/>
              </w:rPr>
            </w:pPr>
          </w:p>
        </w:tc>
        <w:tc>
          <w:tcPr>
            <w:tcW w:w="850" w:type="dxa"/>
            <w:tcBorders>
              <w:top w:val="nil"/>
              <w:left w:val="nil"/>
              <w:bottom w:val="single" w:sz="4" w:space="0" w:color="auto"/>
              <w:right w:val="single" w:sz="4" w:space="0" w:color="auto"/>
            </w:tcBorders>
            <w:shd w:val="clear" w:color="000000" w:fill="FFFFFF"/>
            <w:noWrap/>
            <w:vAlign w:val="center"/>
          </w:tcPr>
          <w:p w14:paraId="4B05E736" w14:textId="77777777" w:rsidR="005D7678" w:rsidRPr="00C72B82" w:rsidRDefault="005D7678" w:rsidP="004A1036">
            <w:pPr>
              <w:spacing w:after="0" w:line="240" w:lineRule="auto"/>
              <w:jc w:val="center"/>
              <w:rPr>
                <w:rFonts w:ascii="Bookman Old Style" w:eastAsia="Times New Roman" w:hAnsi="Bookman Old Style" w:cs="Calibri"/>
                <w:b/>
                <w:bCs/>
                <w:color w:val="000000"/>
                <w:sz w:val="20"/>
                <w:szCs w:val="20"/>
                <w:lang w:val="id-ID" w:eastAsia="id-ID"/>
              </w:rPr>
            </w:pPr>
          </w:p>
        </w:tc>
        <w:tc>
          <w:tcPr>
            <w:tcW w:w="851" w:type="dxa"/>
            <w:tcBorders>
              <w:top w:val="nil"/>
              <w:left w:val="nil"/>
              <w:bottom w:val="single" w:sz="4" w:space="0" w:color="auto"/>
              <w:right w:val="single" w:sz="4" w:space="0" w:color="auto"/>
            </w:tcBorders>
            <w:shd w:val="clear" w:color="auto" w:fill="auto"/>
          </w:tcPr>
          <w:p w14:paraId="3C83DA5C" w14:textId="687BE52B" w:rsidR="005D7678" w:rsidRPr="00C72B82" w:rsidRDefault="005D7678" w:rsidP="004A1036">
            <w:pPr>
              <w:spacing w:after="0" w:line="240" w:lineRule="auto"/>
              <w:jc w:val="center"/>
              <w:rPr>
                <w:rFonts w:ascii="Bookman Old Style" w:eastAsia="Times New Roman" w:hAnsi="Bookman Old Style" w:cs="Calibri"/>
                <w:b/>
                <w:bCs/>
                <w:color w:val="000000"/>
                <w:sz w:val="20"/>
                <w:szCs w:val="20"/>
                <w:lang w:val="id-ID" w:eastAsia="id-ID"/>
              </w:rPr>
            </w:pPr>
            <w:r w:rsidRPr="00316130">
              <w:rPr>
                <w:sz w:val="20"/>
                <w:szCs w:val="20"/>
              </w:rPr>
              <w:t>-</w:t>
            </w:r>
          </w:p>
        </w:tc>
        <w:tc>
          <w:tcPr>
            <w:tcW w:w="992" w:type="dxa"/>
            <w:tcBorders>
              <w:top w:val="single" w:sz="4" w:space="0" w:color="auto"/>
              <w:left w:val="nil"/>
              <w:bottom w:val="single" w:sz="4" w:space="0" w:color="auto"/>
              <w:right w:val="single" w:sz="4" w:space="0" w:color="auto"/>
            </w:tcBorders>
          </w:tcPr>
          <w:p w14:paraId="295CC9CC" w14:textId="2B41450A" w:rsidR="005D7678" w:rsidRPr="00C72B82" w:rsidRDefault="005D7678" w:rsidP="004A1036">
            <w:pPr>
              <w:spacing w:after="0" w:line="240" w:lineRule="auto"/>
              <w:jc w:val="center"/>
              <w:rPr>
                <w:rFonts w:ascii="Bookman Old Style" w:eastAsia="Times New Roman" w:hAnsi="Bookman Old Style" w:cs="Calibri"/>
                <w:b/>
                <w:bCs/>
                <w:noProof/>
                <w:color w:val="000000"/>
                <w:sz w:val="20"/>
                <w:szCs w:val="20"/>
                <w:lang w:val="id-ID" w:eastAsia="id-ID"/>
              </w:rPr>
            </w:pPr>
            <w:r w:rsidRPr="00316130">
              <w:rPr>
                <w:sz w:val="20"/>
                <w:szCs w:val="20"/>
              </w:rPr>
              <w:t>-</w:t>
            </w:r>
          </w:p>
        </w:tc>
        <w:tc>
          <w:tcPr>
            <w:tcW w:w="1134" w:type="dxa"/>
            <w:tcBorders>
              <w:top w:val="nil"/>
              <w:left w:val="single" w:sz="4" w:space="0" w:color="auto"/>
              <w:bottom w:val="single" w:sz="4" w:space="0" w:color="auto"/>
              <w:right w:val="single" w:sz="4" w:space="0" w:color="auto"/>
            </w:tcBorders>
            <w:shd w:val="clear" w:color="auto" w:fill="auto"/>
          </w:tcPr>
          <w:p w14:paraId="67B670CC" w14:textId="63BD2DDA" w:rsidR="005D7678" w:rsidRPr="00C72B82" w:rsidRDefault="005D7678" w:rsidP="004A1036">
            <w:pPr>
              <w:spacing w:after="0" w:line="240" w:lineRule="auto"/>
              <w:jc w:val="center"/>
              <w:rPr>
                <w:rFonts w:ascii="Bookman Old Style" w:eastAsia="Times New Roman" w:hAnsi="Bookman Old Style" w:cs="Calibri"/>
                <w:b/>
                <w:bCs/>
                <w:color w:val="000000"/>
                <w:sz w:val="20"/>
                <w:szCs w:val="20"/>
                <w:lang w:val="id-ID" w:eastAsia="id-ID"/>
              </w:rPr>
            </w:pPr>
            <w:r>
              <w:rPr>
                <w:sz w:val="20"/>
                <w:szCs w:val="20"/>
              </w:rPr>
              <w:t>65</w:t>
            </w:r>
          </w:p>
        </w:tc>
        <w:tc>
          <w:tcPr>
            <w:tcW w:w="992" w:type="dxa"/>
            <w:tcBorders>
              <w:top w:val="nil"/>
              <w:left w:val="nil"/>
              <w:bottom w:val="single" w:sz="4" w:space="0" w:color="auto"/>
              <w:right w:val="single" w:sz="4" w:space="0" w:color="auto"/>
            </w:tcBorders>
            <w:shd w:val="clear" w:color="auto" w:fill="auto"/>
          </w:tcPr>
          <w:p w14:paraId="5D122C35" w14:textId="465B12B7" w:rsidR="005D7678" w:rsidRPr="00C72B82" w:rsidRDefault="005D7678" w:rsidP="004A1036">
            <w:pPr>
              <w:spacing w:after="0" w:line="240" w:lineRule="auto"/>
              <w:jc w:val="center"/>
              <w:rPr>
                <w:rFonts w:ascii="Bookman Old Style" w:eastAsia="Times New Roman" w:hAnsi="Bookman Old Style" w:cs="Calibri"/>
                <w:b/>
                <w:bCs/>
                <w:color w:val="000000"/>
                <w:sz w:val="20"/>
                <w:szCs w:val="20"/>
                <w:lang w:val="id-ID" w:eastAsia="id-ID"/>
              </w:rPr>
            </w:pPr>
            <w:r>
              <w:rPr>
                <w:sz w:val="20"/>
                <w:szCs w:val="20"/>
              </w:rPr>
              <w:t>67</w:t>
            </w:r>
          </w:p>
        </w:tc>
        <w:tc>
          <w:tcPr>
            <w:tcW w:w="1276" w:type="dxa"/>
            <w:tcBorders>
              <w:top w:val="single" w:sz="4" w:space="0" w:color="auto"/>
              <w:left w:val="nil"/>
              <w:bottom w:val="single" w:sz="4" w:space="0" w:color="auto"/>
              <w:right w:val="single" w:sz="4" w:space="0" w:color="auto"/>
            </w:tcBorders>
          </w:tcPr>
          <w:p w14:paraId="1D36CEE3" w14:textId="39376660" w:rsidR="005D7678" w:rsidRPr="00C72B82" w:rsidRDefault="005D7678" w:rsidP="004A1036">
            <w:pPr>
              <w:spacing w:after="0" w:line="240" w:lineRule="auto"/>
              <w:jc w:val="center"/>
              <w:rPr>
                <w:rFonts w:ascii="Bookman Old Style" w:eastAsia="Times New Roman" w:hAnsi="Bookman Old Style" w:cs="Calibri"/>
                <w:b/>
                <w:bCs/>
                <w:noProof/>
                <w:color w:val="000000"/>
                <w:sz w:val="20"/>
                <w:szCs w:val="20"/>
                <w:lang w:val="id-ID" w:eastAsia="id-ID"/>
              </w:rPr>
            </w:pPr>
            <w:r w:rsidRPr="0081182B">
              <w:rPr>
                <w:sz w:val="20"/>
                <w:szCs w:val="20"/>
              </w:rPr>
              <w:t>-</w:t>
            </w:r>
          </w:p>
        </w:tc>
        <w:tc>
          <w:tcPr>
            <w:tcW w:w="1276" w:type="dxa"/>
            <w:tcBorders>
              <w:top w:val="single" w:sz="4" w:space="0" w:color="auto"/>
              <w:left w:val="single" w:sz="4" w:space="0" w:color="auto"/>
              <w:bottom w:val="single" w:sz="4" w:space="0" w:color="auto"/>
              <w:right w:val="single" w:sz="4" w:space="0" w:color="auto"/>
            </w:tcBorders>
          </w:tcPr>
          <w:p w14:paraId="5AABA7F0" w14:textId="1D5F3BE1" w:rsidR="005D7678" w:rsidRPr="00C72B82" w:rsidRDefault="005D7678" w:rsidP="004A1036">
            <w:pPr>
              <w:spacing w:after="0" w:line="240" w:lineRule="auto"/>
              <w:jc w:val="center"/>
              <w:rPr>
                <w:rFonts w:ascii="Bookman Old Style" w:eastAsia="Times New Roman" w:hAnsi="Bookman Old Style" w:cs="Calibri"/>
                <w:b/>
                <w:bCs/>
                <w:noProof/>
                <w:color w:val="000000"/>
                <w:sz w:val="20"/>
                <w:szCs w:val="20"/>
                <w:lang w:val="id-ID" w:eastAsia="id-ID"/>
              </w:rPr>
            </w:pPr>
            <w:r w:rsidRPr="0081182B">
              <w:rPr>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06569B5A" w14:textId="4BD285CD" w:rsidR="005D7678" w:rsidRPr="00C72B82" w:rsidRDefault="005D7678" w:rsidP="004A1036">
            <w:pPr>
              <w:spacing w:after="0" w:line="240" w:lineRule="auto"/>
              <w:jc w:val="center"/>
              <w:rPr>
                <w:rFonts w:ascii="Bookman Old Style" w:eastAsia="Times New Roman" w:hAnsi="Bookman Old Style" w:cs="Calibri"/>
                <w:b/>
                <w:bCs/>
                <w:noProof/>
                <w:color w:val="000000"/>
                <w:sz w:val="20"/>
                <w:szCs w:val="20"/>
                <w:lang w:val="id-ID" w:eastAsia="id-ID"/>
              </w:rPr>
            </w:pPr>
            <w:r>
              <w:rPr>
                <w:sz w:val="20"/>
                <w:szCs w:val="20"/>
              </w:rPr>
              <w:t>65</w:t>
            </w:r>
          </w:p>
        </w:tc>
        <w:tc>
          <w:tcPr>
            <w:tcW w:w="1001" w:type="dxa"/>
            <w:tcBorders>
              <w:top w:val="nil"/>
              <w:left w:val="nil"/>
              <w:bottom w:val="single" w:sz="4" w:space="0" w:color="auto"/>
              <w:right w:val="single" w:sz="4" w:space="0" w:color="auto"/>
            </w:tcBorders>
            <w:shd w:val="clear" w:color="auto" w:fill="auto"/>
          </w:tcPr>
          <w:p w14:paraId="43927428" w14:textId="2025B078" w:rsidR="005D7678" w:rsidRPr="00C72B82" w:rsidRDefault="005D7678" w:rsidP="004A1036">
            <w:pPr>
              <w:jc w:val="center"/>
              <w:rPr>
                <w:sz w:val="20"/>
                <w:szCs w:val="20"/>
              </w:rPr>
            </w:pPr>
            <w:r>
              <w:rPr>
                <w:sz w:val="20"/>
                <w:szCs w:val="20"/>
              </w:rPr>
              <w:t>67</w:t>
            </w:r>
          </w:p>
        </w:tc>
      </w:tr>
      <w:tr w:rsidR="00A14714" w:rsidRPr="00C72B82" w14:paraId="19FD729D" w14:textId="77777777" w:rsidTr="004A1036">
        <w:trPr>
          <w:trHeight w:val="288"/>
          <w:jc w:val="center"/>
        </w:trPr>
        <w:tc>
          <w:tcPr>
            <w:tcW w:w="817" w:type="dxa"/>
            <w:tcBorders>
              <w:top w:val="nil"/>
              <w:left w:val="single" w:sz="4" w:space="0" w:color="auto"/>
              <w:bottom w:val="single" w:sz="4" w:space="0" w:color="auto"/>
              <w:right w:val="single" w:sz="4" w:space="0" w:color="auto"/>
            </w:tcBorders>
            <w:shd w:val="clear" w:color="000000" w:fill="FFFFFF"/>
            <w:noWrap/>
            <w:vAlign w:val="center"/>
          </w:tcPr>
          <w:p w14:paraId="662BCD60" w14:textId="68E92B55" w:rsidR="00416C1A" w:rsidRPr="00C72B82" w:rsidRDefault="00416C1A" w:rsidP="004A1036">
            <w:pPr>
              <w:spacing w:after="0" w:line="240" w:lineRule="auto"/>
              <w:jc w:val="center"/>
              <w:rPr>
                <w:rFonts w:ascii="Bookman Old Style" w:eastAsia="Times New Roman" w:hAnsi="Bookman Old Style" w:cs="Calibri"/>
                <w:b/>
                <w:bCs/>
                <w:color w:val="000000"/>
                <w:sz w:val="20"/>
                <w:szCs w:val="20"/>
                <w:lang w:val="id-ID" w:eastAsia="id-ID"/>
              </w:rPr>
            </w:pPr>
          </w:p>
        </w:tc>
        <w:tc>
          <w:tcPr>
            <w:tcW w:w="2977" w:type="dxa"/>
            <w:tcBorders>
              <w:top w:val="nil"/>
              <w:left w:val="nil"/>
              <w:bottom w:val="single" w:sz="4" w:space="0" w:color="auto"/>
              <w:right w:val="single" w:sz="4" w:space="0" w:color="auto"/>
            </w:tcBorders>
            <w:shd w:val="clear" w:color="000000" w:fill="FFFFFF"/>
            <w:vAlign w:val="center"/>
          </w:tcPr>
          <w:p w14:paraId="3972C453" w14:textId="60EFC1C2" w:rsidR="00416C1A" w:rsidRPr="00C72B82" w:rsidRDefault="00416C1A" w:rsidP="004A1036">
            <w:pPr>
              <w:spacing w:after="0" w:line="240" w:lineRule="auto"/>
              <w:rPr>
                <w:rFonts w:ascii="Bookman Old Style" w:eastAsia="Times New Roman" w:hAnsi="Bookman Old Style" w:cs="Calibri"/>
                <w:b/>
                <w:bCs/>
                <w:color w:val="000000"/>
                <w:sz w:val="20"/>
                <w:szCs w:val="20"/>
                <w:lang w:val="id-ID" w:eastAsia="id-ID"/>
              </w:rPr>
            </w:pPr>
          </w:p>
        </w:tc>
        <w:tc>
          <w:tcPr>
            <w:tcW w:w="1276" w:type="dxa"/>
            <w:tcBorders>
              <w:top w:val="nil"/>
              <w:left w:val="nil"/>
              <w:bottom w:val="single" w:sz="4" w:space="0" w:color="auto"/>
              <w:right w:val="single" w:sz="4" w:space="0" w:color="auto"/>
            </w:tcBorders>
            <w:shd w:val="clear" w:color="000000" w:fill="FFFFFF"/>
            <w:noWrap/>
            <w:vAlign w:val="center"/>
            <w:hideMark/>
          </w:tcPr>
          <w:p w14:paraId="02E285F0" w14:textId="77777777" w:rsidR="00416C1A" w:rsidRPr="00C72B82" w:rsidRDefault="00416C1A" w:rsidP="004A1036">
            <w:pPr>
              <w:spacing w:after="0" w:line="240" w:lineRule="auto"/>
              <w:jc w:val="center"/>
              <w:rPr>
                <w:rFonts w:ascii="Bookman Old Style" w:eastAsia="Times New Roman" w:hAnsi="Bookman Old Style" w:cs="Calibri"/>
                <w:b/>
                <w:bCs/>
                <w:color w:val="000000"/>
                <w:sz w:val="20"/>
                <w:szCs w:val="20"/>
                <w:lang w:val="id-ID" w:eastAsia="id-ID"/>
              </w:rPr>
            </w:pPr>
            <w:r w:rsidRPr="00C72B82">
              <w:rPr>
                <w:rFonts w:ascii="Bookman Old Style" w:eastAsia="Times New Roman" w:hAnsi="Bookman Old Style" w:cs="Calibri"/>
                <w:b/>
                <w:bCs/>
                <w:noProof/>
                <w:color w:val="000000"/>
                <w:sz w:val="20"/>
                <w:szCs w:val="20"/>
                <w:lang w:val="id-ID" w:eastAsia="id-ID"/>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4738FD3D" w14:textId="77777777" w:rsidR="00416C1A" w:rsidRPr="00C72B82" w:rsidRDefault="00416C1A" w:rsidP="004A1036">
            <w:pPr>
              <w:spacing w:after="0" w:line="240" w:lineRule="auto"/>
              <w:jc w:val="center"/>
              <w:rPr>
                <w:rFonts w:ascii="Bookman Old Style" w:eastAsia="Times New Roman" w:hAnsi="Bookman Old Style" w:cs="Calibri"/>
                <w:b/>
                <w:bCs/>
                <w:color w:val="000000"/>
                <w:sz w:val="20"/>
                <w:szCs w:val="20"/>
                <w:lang w:val="id-ID" w:eastAsia="id-ID"/>
              </w:rPr>
            </w:pPr>
            <w:r w:rsidRPr="00C72B82">
              <w:rPr>
                <w:rFonts w:ascii="Bookman Old Style" w:eastAsia="Times New Roman" w:hAnsi="Bookman Old Style" w:cs="Calibri"/>
                <w:b/>
                <w:bCs/>
                <w:color w:val="000000"/>
                <w:sz w:val="20"/>
                <w:szCs w:val="20"/>
                <w:lang w:val="id-ID" w:eastAsia="id-ID"/>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7057D7B7" w14:textId="77777777" w:rsidR="00416C1A" w:rsidRPr="00C72B82" w:rsidRDefault="00416C1A" w:rsidP="004A1036">
            <w:pPr>
              <w:spacing w:after="0" w:line="240" w:lineRule="auto"/>
              <w:jc w:val="center"/>
              <w:rPr>
                <w:rFonts w:ascii="Bookman Old Style" w:eastAsia="Times New Roman" w:hAnsi="Bookman Old Style" w:cs="Calibri"/>
                <w:b/>
                <w:bCs/>
                <w:color w:val="000000"/>
                <w:sz w:val="20"/>
                <w:szCs w:val="20"/>
                <w:lang w:val="id-ID" w:eastAsia="id-ID"/>
              </w:rPr>
            </w:pPr>
            <w:r w:rsidRPr="00C72B82">
              <w:rPr>
                <w:rFonts w:ascii="Bookman Old Style" w:eastAsia="Times New Roman" w:hAnsi="Bookman Old Style" w:cs="Calibri"/>
                <w:b/>
                <w:bCs/>
                <w:color w:val="000000"/>
                <w:sz w:val="20"/>
                <w:szCs w:val="20"/>
                <w:lang w:val="id-ID" w:eastAsia="id-ID"/>
              </w:rPr>
              <w:t> </w:t>
            </w:r>
          </w:p>
        </w:tc>
        <w:tc>
          <w:tcPr>
            <w:tcW w:w="851" w:type="dxa"/>
            <w:tcBorders>
              <w:top w:val="nil"/>
              <w:left w:val="nil"/>
              <w:bottom w:val="single" w:sz="4" w:space="0" w:color="auto"/>
              <w:right w:val="single" w:sz="4" w:space="0" w:color="auto"/>
            </w:tcBorders>
            <w:shd w:val="clear" w:color="auto" w:fill="auto"/>
            <w:vAlign w:val="center"/>
            <w:hideMark/>
          </w:tcPr>
          <w:p w14:paraId="74FB6E0E" w14:textId="77777777" w:rsidR="00416C1A" w:rsidRPr="00C72B82" w:rsidRDefault="00416C1A" w:rsidP="004A1036">
            <w:pPr>
              <w:spacing w:after="0" w:line="240" w:lineRule="auto"/>
              <w:jc w:val="center"/>
              <w:rPr>
                <w:rFonts w:ascii="Bookman Old Style" w:eastAsia="Times New Roman" w:hAnsi="Bookman Old Style" w:cs="Calibri"/>
                <w:b/>
                <w:bCs/>
                <w:color w:val="000000"/>
                <w:sz w:val="20"/>
                <w:szCs w:val="20"/>
                <w:lang w:val="id-ID" w:eastAsia="id-ID"/>
              </w:rPr>
            </w:pPr>
          </w:p>
        </w:tc>
        <w:tc>
          <w:tcPr>
            <w:tcW w:w="992" w:type="dxa"/>
            <w:tcBorders>
              <w:top w:val="single" w:sz="4" w:space="0" w:color="auto"/>
              <w:left w:val="nil"/>
              <w:bottom w:val="single" w:sz="4" w:space="0" w:color="auto"/>
              <w:right w:val="single" w:sz="4" w:space="0" w:color="auto"/>
            </w:tcBorders>
            <w:vAlign w:val="center"/>
          </w:tcPr>
          <w:p w14:paraId="6CBA028C" w14:textId="77777777" w:rsidR="00416C1A" w:rsidRPr="00C72B82" w:rsidRDefault="00416C1A" w:rsidP="004A1036">
            <w:pPr>
              <w:spacing w:after="0" w:line="240" w:lineRule="auto"/>
              <w:jc w:val="center"/>
              <w:rPr>
                <w:rFonts w:ascii="Bookman Old Style" w:eastAsia="Times New Roman" w:hAnsi="Bookman Old Style" w:cs="Calibri"/>
                <w:b/>
                <w:bCs/>
                <w:noProof/>
                <w:color w:val="000000"/>
                <w:sz w:val="20"/>
                <w:szCs w:val="20"/>
                <w:lang w:val="id-ID" w:eastAsia="id-ID"/>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700B19E" w14:textId="77777777" w:rsidR="00416C1A" w:rsidRPr="00C72B82" w:rsidRDefault="00416C1A" w:rsidP="004A1036">
            <w:pPr>
              <w:spacing w:after="0" w:line="240" w:lineRule="auto"/>
              <w:jc w:val="center"/>
              <w:rPr>
                <w:rFonts w:ascii="Bookman Old Style" w:eastAsia="Times New Roman" w:hAnsi="Bookman Old Style" w:cs="Calibri"/>
                <w:b/>
                <w:bCs/>
                <w:color w:val="000000"/>
                <w:sz w:val="20"/>
                <w:szCs w:val="20"/>
                <w:lang w:val="id-ID" w:eastAsia="id-ID"/>
              </w:rPr>
            </w:pPr>
          </w:p>
        </w:tc>
        <w:tc>
          <w:tcPr>
            <w:tcW w:w="992" w:type="dxa"/>
            <w:tcBorders>
              <w:top w:val="nil"/>
              <w:left w:val="nil"/>
              <w:bottom w:val="single" w:sz="4" w:space="0" w:color="auto"/>
              <w:right w:val="single" w:sz="4" w:space="0" w:color="auto"/>
            </w:tcBorders>
            <w:shd w:val="clear" w:color="auto" w:fill="auto"/>
            <w:vAlign w:val="center"/>
            <w:hideMark/>
          </w:tcPr>
          <w:p w14:paraId="30AABE82" w14:textId="77777777" w:rsidR="00416C1A" w:rsidRPr="00C72B82" w:rsidRDefault="00416C1A" w:rsidP="004A1036">
            <w:pPr>
              <w:spacing w:after="0" w:line="240" w:lineRule="auto"/>
              <w:jc w:val="center"/>
              <w:rPr>
                <w:rFonts w:ascii="Bookman Old Style" w:eastAsia="Times New Roman" w:hAnsi="Bookman Old Style" w:cs="Calibri"/>
                <w:b/>
                <w:bCs/>
                <w:color w:val="000000"/>
                <w:sz w:val="20"/>
                <w:szCs w:val="20"/>
                <w:lang w:val="id-ID" w:eastAsia="id-ID"/>
              </w:rPr>
            </w:pPr>
          </w:p>
        </w:tc>
        <w:tc>
          <w:tcPr>
            <w:tcW w:w="1276" w:type="dxa"/>
            <w:tcBorders>
              <w:top w:val="single" w:sz="4" w:space="0" w:color="auto"/>
              <w:left w:val="nil"/>
              <w:bottom w:val="single" w:sz="4" w:space="0" w:color="auto"/>
              <w:right w:val="single" w:sz="4" w:space="0" w:color="auto"/>
            </w:tcBorders>
            <w:vAlign w:val="center"/>
          </w:tcPr>
          <w:p w14:paraId="215B5F57" w14:textId="77777777" w:rsidR="00416C1A" w:rsidRPr="00C72B82" w:rsidRDefault="00416C1A" w:rsidP="004A1036">
            <w:pPr>
              <w:spacing w:after="0" w:line="240" w:lineRule="auto"/>
              <w:jc w:val="center"/>
              <w:rPr>
                <w:rFonts w:ascii="Bookman Old Style" w:eastAsia="Times New Roman" w:hAnsi="Bookman Old Style" w:cs="Calibri"/>
                <w:b/>
                <w:bCs/>
                <w:noProof/>
                <w:color w:val="000000"/>
                <w:sz w:val="20"/>
                <w:szCs w:val="20"/>
                <w:lang w:val="id-ID" w:eastAsia="id-ID"/>
              </w:rPr>
            </w:pPr>
          </w:p>
        </w:tc>
        <w:tc>
          <w:tcPr>
            <w:tcW w:w="1276" w:type="dxa"/>
            <w:tcBorders>
              <w:top w:val="single" w:sz="4" w:space="0" w:color="auto"/>
              <w:left w:val="single" w:sz="4" w:space="0" w:color="auto"/>
              <w:bottom w:val="single" w:sz="4" w:space="0" w:color="auto"/>
              <w:right w:val="single" w:sz="4" w:space="0" w:color="auto"/>
            </w:tcBorders>
            <w:vAlign w:val="center"/>
          </w:tcPr>
          <w:p w14:paraId="4965457A" w14:textId="77777777" w:rsidR="00416C1A" w:rsidRPr="00C72B82" w:rsidRDefault="00416C1A" w:rsidP="004A1036">
            <w:pPr>
              <w:spacing w:after="0" w:line="240" w:lineRule="auto"/>
              <w:jc w:val="center"/>
              <w:rPr>
                <w:rFonts w:ascii="Bookman Old Style" w:eastAsia="Times New Roman" w:hAnsi="Bookman Old Style" w:cs="Calibri"/>
                <w:b/>
                <w:bCs/>
                <w:noProof/>
                <w:color w:val="000000"/>
                <w:sz w:val="20"/>
                <w:szCs w:val="20"/>
                <w:lang w:val="id-ID" w:eastAsia="id-ID"/>
              </w:rPr>
            </w:pPr>
          </w:p>
        </w:tc>
        <w:tc>
          <w:tcPr>
            <w:tcW w:w="1134" w:type="dxa"/>
            <w:tcBorders>
              <w:top w:val="single" w:sz="4" w:space="0" w:color="auto"/>
              <w:left w:val="single" w:sz="4" w:space="0" w:color="auto"/>
              <w:bottom w:val="single" w:sz="4" w:space="0" w:color="auto"/>
              <w:right w:val="single" w:sz="4" w:space="0" w:color="auto"/>
            </w:tcBorders>
            <w:vAlign w:val="center"/>
          </w:tcPr>
          <w:p w14:paraId="4D272DFD" w14:textId="77777777" w:rsidR="00416C1A" w:rsidRPr="00C72B82" w:rsidRDefault="00416C1A" w:rsidP="004A1036">
            <w:pPr>
              <w:spacing w:after="0" w:line="240" w:lineRule="auto"/>
              <w:jc w:val="center"/>
              <w:rPr>
                <w:rFonts w:ascii="Bookman Old Style" w:eastAsia="Times New Roman" w:hAnsi="Bookman Old Style" w:cs="Calibri"/>
                <w:b/>
                <w:bCs/>
                <w:noProof/>
                <w:color w:val="000000"/>
                <w:sz w:val="20"/>
                <w:szCs w:val="20"/>
                <w:lang w:val="id-ID" w:eastAsia="id-ID"/>
              </w:rPr>
            </w:pPr>
          </w:p>
        </w:tc>
        <w:tc>
          <w:tcPr>
            <w:tcW w:w="1001" w:type="dxa"/>
            <w:tcBorders>
              <w:top w:val="nil"/>
              <w:left w:val="nil"/>
              <w:bottom w:val="single" w:sz="4" w:space="0" w:color="auto"/>
              <w:right w:val="single" w:sz="4" w:space="0" w:color="auto"/>
            </w:tcBorders>
            <w:shd w:val="clear" w:color="auto" w:fill="auto"/>
            <w:vAlign w:val="center"/>
          </w:tcPr>
          <w:p w14:paraId="731C267D" w14:textId="77777777" w:rsidR="00416C1A" w:rsidRPr="00C72B82" w:rsidRDefault="00416C1A" w:rsidP="004A1036">
            <w:pPr>
              <w:jc w:val="center"/>
              <w:rPr>
                <w:sz w:val="20"/>
                <w:szCs w:val="20"/>
              </w:rPr>
            </w:pPr>
          </w:p>
        </w:tc>
      </w:tr>
      <w:tr w:rsidR="00A14714" w:rsidRPr="00C72B82" w14:paraId="337FF3E9" w14:textId="77777777" w:rsidTr="004A1036">
        <w:trPr>
          <w:trHeight w:val="555"/>
          <w:jc w:val="center"/>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14:paraId="2B22A569" w14:textId="77777777" w:rsidR="00416C1A" w:rsidRPr="00C72B82" w:rsidRDefault="00416C1A" w:rsidP="004A1036">
            <w:pPr>
              <w:spacing w:after="0" w:line="240" w:lineRule="auto"/>
              <w:jc w:val="center"/>
              <w:rPr>
                <w:rFonts w:ascii="Bookman Old Style" w:eastAsia="Times New Roman" w:hAnsi="Bookman Old Style" w:cs="Calibri"/>
                <w:b/>
                <w:bCs/>
                <w:color w:val="000000"/>
                <w:sz w:val="20"/>
                <w:szCs w:val="20"/>
                <w:lang w:val="id-ID" w:eastAsia="id-ID"/>
              </w:rPr>
            </w:pPr>
            <w:r w:rsidRPr="00C72B82">
              <w:rPr>
                <w:rFonts w:ascii="Bookman Old Style" w:eastAsia="Times New Roman" w:hAnsi="Bookman Old Style" w:cs="Calibri"/>
                <w:b/>
                <w:bCs/>
                <w:color w:val="000000"/>
                <w:sz w:val="20"/>
                <w:szCs w:val="20"/>
                <w:lang w:val="id-ID" w:eastAsia="id-ID"/>
              </w:rPr>
              <w:t> </w:t>
            </w:r>
          </w:p>
        </w:tc>
        <w:tc>
          <w:tcPr>
            <w:tcW w:w="2977" w:type="dxa"/>
            <w:tcBorders>
              <w:top w:val="nil"/>
              <w:left w:val="nil"/>
              <w:bottom w:val="single" w:sz="4" w:space="0" w:color="auto"/>
              <w:right w:val="single" w:sz="4" w:space="0" w:color="auto"/>
            </w:tcBorders>
            <w:shd w:val="clear" w:color="000000" w:fill="FFFFFF"/>
            <w:vAlign w:val="center"/>
            <w:hideMark/>
          </w:tcPr>
          <w:p w14:paraId="6B3085B5" w14:textId="02A23D84" w:rsidR="00416C1A" w:rsidRPr="005F6705" w:rsidRDefault="00416C1A" w:rsidP="004A1036">
            <w:pPr>
              <w:spacing w:after="0" w:line="240" w:lineRule="auto"/>
              <w:rPr>
                <w:rFonts w:ascii="Bookman Old Style" w:eastAsia="Times New Roman" w:hAnsi="Bookman Old Style" w:cs="Calibri"/>
                <w:b/>
                <w:bCs/>
                <w:color w:val="000000"/>
                <w:sz w:val="20"/>
                <w:szCs w:val="20"/>
                <w:lang w:eastAsia="id-ID"/>
              </w:rPr>
            </w:pPr>
            <w:r w:rsidRPr="00C72B82">
              <w:rPr>
                <w:rFonts w:ascii="Bookman Old Style" w:eastAsia="Times New Roman" w:hAnsi="Bookman Old Style" w:cs="Calibri"/>
                <w:b/>
                <w:bCs/>
                <w:noProof/>
                <w:color w:val="000000"/>
                <w:sz w:val="20"/>
                <w:szCs w:val="20"/>
                <w:lang w:val="id-ID" w:eastAsia="id-ID"/>
              </w:rPr>
              <w:t>Indi</w:t>
            </w:r>
            <w:r>
              <w:rPr>
                <w:rFonts w:ascii="Bookman Old Style" w:eastAsia="Times New Roman" w:hAnsi="Bookman Old Style" w:cs="Calibri"/>
                <w:b/>
                <w:bCs/>
                <w:noProof/>
                <w:color w:val="000000"/>
                <w:sz w:val="20"/>
                <w:szCs w:val="20"/>
                <w:lang w:eastAsia="id-ID"/>
              </w:rPr>
              <w:t xml:space="preserve">kator </w:t>
            </w:r>
            <w:r w:rsidRPr="00C72B82">
              <w:rPr>
                <w:rFonts w:ascii="Bookman Old Style" w:eastAsia="Times New Roman" w:hAnsi="Bookman Old Style" w:cs="Calibri"/>
                <w:b/>
                <w:bCs/>
                <w:noProof/>
                <w:color w:val="000000"/>
                <w:sz w:val="20"/>
                <w:szCs w:val="20"/>
                <w:lang w:val="id-ID" w:eastAsia="id-ID"/>
              </w:rPr>
              <w:t xml:space="preserve">Sasaran </w:t>
            </w:r>
            <w:r w:rsidR="005F6705">
              <w:rPr>
                <w:rFonts w:ascii="Bookman Old Style" w:eastAsia="Times New Roman" w:hAnsi="Bookman Old Style" w:cs="Calibri"/>
                <w:b/>
                <w:bCs/>
                <w:noProof/>
                <w:color w:val="000000"/>
                <w:sz w:val="20"/>
                <w:szCs w:val="20"/>
                <w:lang w:eastAsia="id-ID"/>
              </w:rPr>
              <w:t xml:space="preserve"> (Renstra 2021-2023)</w:t>
            </w:r>
          </w:p>
        </w:tc>
        <w:tc>
          <w:tcPr>
            <w:tcW w:w="1276" w:type="dxa"/>
            <w:tcBorders>
              <w:top w:val="nil"/>
              <w:left w:val="nil"/>
              <w:bottom w:val="single" w:sz="4" w:space="0" w:color="auto"/>
              <w:right w:val="single" w:sz="4" w:space="0" w:color="auto"/>
            </w:tcBorders>
            <w:shd w:val="clear" w:color="000000" w:fill="FFFFFF"/>
            <w:noWrap/>
            <w:vAlign w:val="center"/>
            <w:hideMark/>
          </w:tcPr>
          <w:p w14:paraId="3F86656B" w14:textId="77777777" w:rsidR="00416C1A" w:rsidRPr="00C72B82" w:rsidRDefault="00416C1A" w:rsidP="004A1036">
            <w:pPr>
              <w:spacing w:after="0" w:line="240" w:lineRule="auto"/>
              <w:jc w:val="center"/>
              <w:rPr>
                <w:rFonts w:ascii="Bookman Old Style" w:eastAsia="Times New Roman" w:hAnsi="Bookman Old Style" w:cs="Calibri"/>
                <w:b/>
                <w:bCs/>
                <w:color w:val="000000"/>
                <w:sz w:val="20"/>
                <w:szCs w:val="20"/>
                <w:lang w:val="id-ID" w:eastAsia="id-ID"/>
              </w:rPr>
            </w:pPr>
            <w:r w:rsidRPr="00C72B82">
              <w:rPr>
                <w:rFonts w:ascii="Bookman Old Style" w:eastAsia="Times New Roman" w:hAnsi="Bookman Old Style" w:cs="Calibri"/>
                <w:b/>
                <w:bCs/>
                <w:noProof/>
                <w:color w:val="000000"/>
                <w:sz w:val="20"/>
                <w:szCs w:val="20"/>
                <w:lang w:val="id-ID" w:eastAsia="id-ID"/>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21ED8CAB" w14:textId="77777777" w:rsidR="00416C1A" w:rsidRPr="00C72B82" w:rsidRDefault="00416C1A" w:rsidP="004A1036">
            <w:pPr>
              <w:spacing w:after="0" w:line="240" w:lineRule="auto"/>
              <w:jc w:val="center"/>
              <w:rPr>
                <w:rFonts w:ascii="Bookman Old Style" w:eastAsia="Times New Roman" w:hAnsi="Bookman Old Style" w:cs="Calibri"/>
                <w:b/>
                <w:bCs/>
                <w:color w:val="000000"/>
                <w:sz w:val="20"/>
                <w:szCs w:val="20"/>
                <w:lang w:val="id-ID" w:eastAsia="id-ID"/>
              </w:rPr>
            </w:pPr>
            <w:r w:rsidRPr="00C72B82">
              <w:rPr>
                <w:rFonts w:ascii="Bookman Old Style" w:eastAsia="Times New Roman" w:hAnsi="Bookman Old Style" w:cs="Calibri"/>
                <w:b/>
                <w:bCs/>
                <w:color w:val="000000"/>
                <w:sz w:val="20"/>
                <w:szCs w:val="20"/>
                <w:lang w:val="id-ID" w:eastAsia="id-ID"/>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313A4AF2" w14:textId="77777777" w:rsidR="00416C1A" w:rsidRPr="00C72B82" w:rsidRDefault="00416C1A" w:rsidP="004A1036">
            <w:pPr>
              <w:spacing w:after="0" w:line="240" w:lineRule="auto"/>
              <w:jc w:val="center"/>
              <w:rPr>
                <w:rFonts w:ascii="Bookman Old Style" w:eastAsia="Times New Roman" w:hAnsi="Bookman Old Style" w:cs="Calibri"/>
                <w:b/>
                <w:bCs/>
                <w:color w:val="000000"/>
                <w:sz w:val="20"/>
                <w:szCs w:val="20"/>
                <w:lang w:val="id-ID" w:eastAsia="id-ID"/>
              </w:rPr>
            </w:pPr>
            <w:r w:rsidRPr="00C72B82">
              <w:rPr>
                <w:rFonts w:ascii="Bookman Old Style" w:eastAsia="Times New Roman" w:hAnsi="Bookman Old Style" w:cs="Calibri"/>
                <w:b/>
                <w:bCs/>
                <w:color w:val="000000"/>
                <w:sz w:val="20"/>
                <w:szCs w:val="20"/>
                <w:lang w:val="id-ID" w:eastAsia="id-ID"/>
              </w:rPr>
              <w:t> </w:t>
            </w:r>
          </w:p>
        </w:tc>
        <w:tc>
          <w:tcPr>
            <w:tcW w:w="851" w:type="dxa"/>
            <w:tcBorders>
              <w:top w:val="nil"/>
              <w:left w:val="nil"/>
              <w:bottom w:val="single" w:sz="4" w:space="0" w:color="auto"/>
              <w:right w:val="single" w:sz="4" w:space="0" w:color="auto"/>
            </w:tcBorders>
            <w:shd w:val="clear" w:color="auto" w:fill="auto"/>
            <w:vAlign w:val="center"/>
            <w:hideMark/>
          </w:tcPr>
          <w:p w14:paraId="245A030D" w14:textId="77777777" w:rsidR="00416C1A" w:rsidRPr="00C72B82" w:rsidRDefault="00416C1A" w:rsidP="004A1036">
            <w:pPr>
              <w:spacing w:after="0" w:line="240" w:lineRule="auto"/>
              <w:jc w:val="center"/>
              <w:rPr>
                <w:rFonts w:ascii="Bookman Old Style" w:eastAsia="Times New Roman" w:hAnsi="Bookman Old Style" w:cs="Calibri"/>
                <w:b/>
                <w:bCs/>
                <w:color w:val="000000"/>
                <w:sz w:val="20"/>
                <w:szCs w:val="20"/>
                <w:lang w:val="id-ID" w:eastAsia="id-ID"/>
              </w:rPr>
            </w:pPr>
          </w:p>
        </w:tc>
        <w:tc>
          <w:tcPr>
            <w:tcW w:w="992" w:type="dxa"/>
            <w:tcBorders>
              <w:top w:val="single" w:sz="4" w:space="0" w:color="auto"/>
              <w:left w:val="nil"/>
              <w:bottom w:val="single" w:sz="4" w:space="0" w:color="auto"/>
              <w:right w:val="single" w:sz="4" w:space="0" w:color="auto"/>
            </w:tcBorders>
            <w:vAlign w:val="center"/>
          </w:tcPr>
          <w:p w14:paraId="2C33DB19" w14:textId="77777777" w:rsidR="00416C1A" w:rsidRPr="00C72B82" w:rsidRDefault="00416C1A" w:rsidP="004A1036">
            <w:pPr>
              <w:spacing w:after="0" w:line="240" w:lineRule="auto"/>
              <w:jc w:val="center"/>
              <w:rPr>
                <w:rFonts w:ascii="Bookman Old Style" w:eastAsia="Times New Roman" w:hAnsi="Bookman Old Style" w:cs="Calibri"/>
                <w:b/>
                <w:bCs/>
                <w:noProof/>
                <w:color w:val="000000"/>
                <w:sz w:val="20"/>
                <w:szCs w:val="20"/>
                <w:lang w:val="id-ID" w:eastAsia="id-ID"/>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C690B99" w14:textId="77777777" w:rsidR="00416C1A" w:rsidRPr="00C72B82" w:rsidRDefault="00416C1A" w:rsidP="004A1036">
            <w:pPr>
              <w:spacing w:after="0" w:line="240" w:lineRule="auto"/>
              <w:jc w:val="center"/>
              <w:rPr>
                <w:rFonts w:ascii="Bookman Old Style" w:eastAsia="Times New Roman" w:hAnsi="Bookman Old Style" w:cs="Calibri"/>
                <w:b/>
                <w:bCs/>
                <w:color w:val="000000"/>
                <w:sz w:val="20"/>
                <w:szCs w:val="20"/>
                <w:lang w:val="id-ID" w:eastAsia="id-ID"/>
              </w:rPr>
            </w:pPr>
          </w:p>
        </w:tc>
        <w:tc>
          <w:tcPr>
            <w:tcW w:w="992" w:type="dxa"/>
            <w:tcBorders>
              <w:top w:val="nil"/>
              <w:left w:val="nil"/>
              <w:bottom w:val="single" w:sz="4" w:space="0" w:color="auto"/>
              <w:right w:val="single" w:sz="4" w:space="0" w:color="auto"/>
            </w:tcBorders>
            <w:shd w:val="clear" w:color="auto" w:fill="auto"/>
            <w:vAlign w:val="center"/>
            <w:hideMark/>
          </w:tcPr>
          <w:p w14:paraId="44EECB4B" w14:textId="77777777" w:rsidR="00416C1A" w:rsidRPr="00C72B82" w:rsidRDefault="00416C1A" w:rsidP="004A1036">
            <w:pPr>
              <w:spacing w:after="0" w:line="240" w:lineRule="auto"/>
              <w:jc w:val="center"/>
              <w:rPr>
                <w:rFonts w:ascii="Bookman Old Style" w:eastAsia="Times New Roman" w:hAnsi="Bookman Old Style" w:cs="Calibri"/>
                <w:b/>
                <w:bCs/>
                <w:color w:val="000000"/>
                <w:sz w:val="20"/>
                <w:szCs w:val="20"/>
                <w:lang w:val="id-ID" w:eastAsia="id-ID"/>
              </w:rPr>
            </w:pPr>
          </w:p>
        </w:tc>
        <w:tc>
          <w:tcPr>
            <w:tcW w:w="1276" w:type="dxa"/>
            <w:tcBorders>
              <w:top w:val="single" w:sz="4" w:space="0" w:color="auto"/>
              <w:left w:val="nil"/>
              <w:bottom w:val="single" w:sz="4" w:space="0" w:color="auto"/>
              <w:right w:val="single" w:sz="4" w:space="0" w:color="auto"/>
            </w:tcBorders>
            <w:vAlign w:val="center"/>
          </w:tcPr>
          <w:p w14:paraId="17F9C681" w14:textId="77777777" w:rsidR="00416C1A" w:rsidRPr="00C72B82" w:rsidRDefault="00416C1A" w:rsidP="004A1036">
            <w:pPr>
              <w:spacing w:after="0" w:line="240" w:lineRule="auto"/>
              <w:jc w:val="center"/>
              <w:rPr>
                <w:rFonts w:ascii="Bookman Old Style" w:eastAsia="Times New Roman" w:hAnsi="Bookman Old Style" w:cs="Calibri"/>
                <w:b/>
                <w:bCs/>
                <w:noProof/>
                <w:color w:val="000000"/>
                <w:sz w:val="20"/>
                <w:szCs w:val="20"/>
                <w:lang w:val="id-ID" w:eastAsia="id-ID"/>
              </w:rPr>
            </w:pPr>
          </w:p>
        </w:tc>
        <w:tc>
          <w:tcPr>
            <w:tcW w:w="1276" w:type="dxa"/>
            <w:tcBorders>
              <w:top w:val="single" w:sz="4" w:space="0" w:color="auto"/>
              <w:left w:val="single" w:sz="4" w:space="0" w:color="auto"/>
              <w:bottom w:val="single" w:sz="4" w:space="0" w:color="auto"/>
              <w:right w:val="single" w:sz="4" w:space="0" w:color="auto"/>
            </w:tcBorders>
            <w:vAlign w:val="center"/>
          </w:tcPr>
          <w:p w14:paraId="6440F690" w14:textId="77777777" w:rsidR="00416C1A" w:rsidRPr="00C72B82" w:rsidRDefault="00416C1A" w:rsidP="004A1036">
            <w:pPr>
              <w:spacing w:after="0" w:line="240" w:lineRule="auto"/>
              <w:jc w:val="center"/>
              <w:rPr>
                <w:rFonts w:ascii="Bookman Old Style" w:eastAsia="Times New Roman" w:hAnsi="Bookman Old Style" w:cs="Calibri"/>
                <w:b/>
                <w:bCs/>
                <w:noProof/>
                <w:color w:val="000000"/>
                <w:sz w:val="20"/>
                <w:szCs w:val="20"/>
                <w:lang w:val="id-ID" w:eastAsia="id-ID"/>
              </w:rPr>
            </w:pPr>
          </w:p>
        </w:tc>
        <w:tc>
          <w:tcPr>
            <w:tcW w:w="1134" w:type="dxa"/>
            <w:tcBorders>
              <w:top w:val="single" w:sz="4" w:space="0" w:color="auto"/>
              <w:left w:val="single" w:sz="4" w:space="0" w:color="auto"/>
              <w:bottom w:val="single" w:sz="4" w:space="0" w:color="auto"/>
              <w:right w:val="single" w:sz="4" w:space="0" w:color="auto"/>
            </w:tcBorders>
            <w:vAlign w:val="center"/>
          </w:tcPr>
          <w:p w14:paraId="2B3FD8E4" w14:textId="77777777" w:rsidR="00416C1A" w:rsidRPr="00C72B82" w:rsidRDefault="00416C1A" w:rsidP="004A1036">
            <w:pPr>
              <w:spacing w:after="0" w:line="240" w:lineRule="auto"/>
              <w:jc w:val="center"/>
              <w:rPr>
                <w:rFonts w:ascii="Bookman Old Style" w:eastAsia="Times New Roman" w:hAnsi="Bookman Old Style" w:cs="Calibri"/>
                <w:b/>
                <w:bCs/>
                <w:noProof/>
                <w:color w:val="000000"/>
                <w:sz w:val="20"/>
                <w:szCs w:val="20"/>
                <w:lang w:val="id-ID" w:eastAsia="id-ID"/>
              </w:rPr>
            </w:pPr>
          </w:p>
        </w:tc>
        <w:tc>
          <w:tcPr>
            <w:tcW w:w="1001" w:type="dxa"/>
            <w:tcBorders>
              <w:top w:val="nil"/>
              <w:left w:val="nil"/>
              <w:bottom w:val="single" w:sz="4" w:space="0" w:color="auto"/>
              <w:right w:val="single" w:sz="4" w:space="0" w:color="auto"/>
            </w:tcBorders>
            <w:shd w:val="clear" w:color="auto" w:fill="auto"/>
            <w:vAlign w:val="center"/>
          </w:tcPr>
          <w:p w14:paraId="4B706FDB" w14:textId="77777777" w:rsidR="00416C1A" w:rsidRPr="00C72B82" w:rsidRDefault="00416C1A" w:rsidP="004A1036">
            <w:pPr>
              <w:jc w:val="center"/>
              <w:rPr>
                <w:sz w:val="20"/>
                <w:szCs w:val="20"/>
              </w:rPr>
            </w:pPr>
          </w:p>
        </w:tc>
      </w:tr>
      <w:tr w:rsidR="00183B94" w:rsidRPr="00C72B82" w14:paraId="235F659C" w14:textId="77777777" w:rsidTr="004A1036">
        <w:trPr>
          <w:trHeight w:val="652"/>
          <w:jc w:val="center"/>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14:paraId="4EBCF2D5" w14:textId="77777777" w:rsidR="00183B94" w:rsidRPr="00C72B82" w:rsidRDefault="00183B94" w:rsidP="004A1036">
            <w:pPr>
              <w:spacing w:after="0" w:line="240" w:lineRule="auto"/>
              <w:jc w:val="center"/>
              <w:rPr>
                <w:rFonts w:ascii="Bookman Old Style" w:eastAsia="Times New Roman" w:hAnsi="Bookman Old Style" w:cs="Calibri"/>
                <w:color w:val="000000"/>
                <w:sz w:val="20"/>
                <w:szCs w:val="20"/>
                <w:lang w:val="id-ID" w:eastAsia="id-ID"/>
              </w:rPr>
            </w:pPr>
            <w:r w:rsidRPr="00C72B82">
              <w:rPr>
                <w:rFonts w:ascii="Bookman Old Style" w:eastAsia="Times New Roman" w:hAnsi="Bookman Old Style" w:cs="Calibri"/>
                <w:color w:val="000000"/>
                <w:sz w:val="20"/>
                <w:szCs w:val="20"/>
                <w:lang w:val="id-ID" w:eastAsia="id-ID"/>
              </w:rPr>
              <w:t>1.</w:t>
            </w:r>
            <w:r w:rsidRPr="00C72B82">
              <w:rPr>
                <w:rFonts w:ascii="Times New Roman" w:eastAsia="Times New Roman" w:hAnsi="Times New Roman" w:cs="Times New Roman"/>
                <w:color w:val="000000"/>
                <w:sz w:val="20"/>
                <w:szCs w:val="20"/>
                <w:lang w:val="id-ID" w:eastAsia="id-ID"/>
              </w:rPr>
              <w:t xml:space="preserve">    </w:t>
            </w:r>
            <w:r w:rsidRPr="00C72B82">
              <w:rPr>
                <w:rFonts w:ascii="Bookman Old Style" w:eastAsia="Times New Roman" w:hAnsi="Bookman Old Style" w:cs="Calibri"/>
                <w:b/>
                <w:bCs/>
                <w:color w:val="000000"/>
                <w:sz w:val="20"/>
                <w:szCs w:val="20"/>
                <w:lang w:val="id-ID" w:eastAsia="id-ID"/>
              </w:rPr>
              <w:t> </w:t>
            </w:r>
          </w:p>
        </w:tc>
        <w:tc>
          <w:tcPr>
            <w:tcW w:w="2977" w:type="dxa"/>
            <w:tcBorders>
              <w:top w:val="nil"/>
              <w:left w:val="nil"/>
              <w:bottom w:val="single" w:sz="4" w:space="0" w:color="auto"/>
              <w:right w:val="single" w:sz="4" w:space="0" w:color="auto"/>
            </w:tcBorders>
            <w:shd w:val="clear" w:color="000000" w:fill="FFFFFF"/>
            <w:vAlign w:val="center"/>
            <w:hideMark/>
          </w:tcPr>
          <w:p w14:paraId="41BCB044" w14:textId="77777777" w:rsidR="00183B94" w:rsidRPr="00C72B82" w:rsidRDefault="00183B94" w:rsidP="004A1036">
            <w:pPr>
              <w:spacing w:after="0" w:line="240" w:lineRule="auto"/>
              <w:rPr>
                <w:rFonts w:ascii="Bookman Old Style" w:eastAsia="Times New Roman" w:hAnsi="Bookman Old Style" w:cs="Calibri"/>
                <w:color w:val="000000"/>
                <w:sz w:val="20"/>
                <w:szCs w:val="20"/>
                <w:lang w:val="id-ID" w:eastAsia="id-ID"/>
              </w:rPr>
            </w:pPr>
            <w:r w:rsidRPr="00C72B82">
              <w:rPr>
                <w:rFonts w:ascii="Bookman Old Style" w:eastAsia="Times New Roman" w:hAnsi="Bookman Old Style" w:cs="Calibri"/>
                <w:noProof/>
                <w:color w:val="000000"/>
                <w:sz w:val="20"/>
                <w:szCs w:val="20"/>
                <w:lang w:val="id-ID" w:eastAsia="id-ID"/>
              </w:rPr>
              <w:t>Persentase desa dengan kategori desa mandiri</w:t>
            </w:r>
          </w:p>
        </w:tc>
        <w:tc>
          <w:tcPr>
            <w:tcW w:w="1276" w:type="dxa"/>
            <w:tcBorders>
              <w:top w:val="nil"/>
              <w:left w:val="nil"/>
              <w:bottom w:val="single" w:sz="4" w:space="0" w:color="auto"/>
              <w:right w:val="single" w:sz="4" w:space="0" w:color="auto"/>
            </w:tcBorders>
            <w:shd w:val="clear" w:color="000000" w:fill="FFFFFF"/>
            <w:noWrap/>
            <w:vAlign w:val="center"/>
            <w:hideMark/>
          </w:tcPr>
          <w:p w14:paraId="7EC30734" w14:textId="77777777" w:rsidR="00183B94" w:rsidRPr="00C72B82" w:rsidRDefault="00183B94" w:rsidP="004A1036">
            <w:pPr>
              <w:spacing w:after="0" w:line="240" w:lineRule="auto"/>
              <w:jc w:val="center"/>
              <w:rPr>
                <w:rFonts w:ascii="Bookman Old Style" w:eastAsia="Times New Roman" w:hAnsi="Bookman Old Style" w:cs="Calibri"/>
                <w:color w:val="000000"/>
                <w:sz w:val="20"/>
                <w:szCs w:val="20"/>
                <w:lang w:val="id-ID" w:eastAsia="id-ID"/>
              </w:rPr>
            </w:pPr>
            <w:r w:rsidRPr="00C72B82">
              <w:rPr>
                <w:rFonts w:ascii="Bookman Old Style" w:eastAsia="Times New Roman" w:hAnsi="Bookman Old Style" w:cs="Calibri"/>
                <w:color w:val="000000"/>
                <w:sz w:val="20"/>
                <w:szCs w:val="20"/>
                <w:lang w:val="id-ID" w:eastAsia="id-ID"/>
              </w:rPr>
              <w:t>%</w:t>
            </w:r>
          </w:p>
        </w:tc>
        <w:tc>
          <w:tcPr>
            <w:tcW w:w="1559" w:type="dxa"/>
            <w:tcBorders>
              <w:top w:val="nil"/>
              <w:left w:val="nil"/>
              <w:bottom w:val="single" w:sz="4" w:space="0" w:color="auto"/>
              <w:right w:val="single" w:sz="4" w:space="0" w:color="auto"/>
            </w:tcBorders>
            <w:shd w:val="clear" w:color="000000" w:fill="FFFFFF"/>
            <w:noWrap/>
            <w:vAlign w:val="center"/>
            <w:hideMark/>
          </w:tcPr>
          <w:p w14:paraId="1AF84251" w14:textId="77777777" w:rsidR="00183B94" w:rsidRPr="00C72B82" w:rsidRDefault="00183B94" w:rsidP="004A1036">
            <w:pPr>
              <w:spacing w:after="0" w:line="240" w:lineRule="auto"/>
              <w:jc w:val="center"/>
              <w:rPr>
                <w:rFonts w:ascii="Bookman Old Style" w:eastAsia="Times New Roman" w:hAnsi="Bookman Old Style" w:cs="Calibri"/>
                <w:color w:val="000000"/>
                <w:sz w:val="20"/>
                <w:szCs w:val="20"/>
                <w:lang w:val="id-ID" w:eastAsia="id-ID"/>
              </w:rPr>
            </w:pPr>
            <w:r w:rsidRPr="00C72B82">
              <w:rPr>
                <w:rFonts w:ascii="Bookman Old Style" w:eastAsia="Times New Roman" w:hAnsi="Bookman Old Style" w:cs="Calibri"/>
                <w:color w:val="000000"/>
                <w:sz w:val="20"/>
                <w:szCs w:val="20"/>
                <w:lang w:val="id-ID" w:eastAsia="id-ID"/>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4114CA9C" w14:textId="77777777" w:rsidR="00183B94" w:rsidRPr="00C72B82" w:rsidRDefault="00183B94" w:rsidP="004A1036">
            <w:pPr>
              <w:spacing w:after="0" w:line="240" w:lineRule="auto"/>
              <w:jc w:val="center"/>
              <w:rPr>
                <w:rFonts w:ascii="Bookman Old Style" w:eastAsia="Times New Roman" w:hAnsi="Bookman Old Style" w:cs="Calibri"/>
                <w:color w:val="000000"/>
                <w:sz w:val="20"/>
                <w:szCs w:val="20"/>
                <w:lang w:val="id-ID" w:eastAsia="id-ID"/>
              </w:rPr>
            </w:pPr>
            <w:r w:rsidRPr="00C72B82">
              <w:rPr>
                <w:rFonts w:ascii="Bookman Old Style" w:eastAsia="Times New Roman" w:hAnsi="Bookman Old Style" w:cs="Calibri"/>
                <w:color w:val="000000"/>
                <w:sz w:val="20"/>
                <w:szCs w:val="20"/>
                <w:lang w:val="id-ID" w:eastAsia="id-ID"/>
              </w:rPr>
              <w:t> </w:t>
            </w:r>
          </w:p>
        </w:tc>
        <w:tc>
          <w:tcPr>
            <w:tcW w:w="851" w:type="dxa"/>
            <w:tcBorders>
              <w:top w:val="nil"/>
              <w:left w:val="nil"/>
              <w:bottom w:val="single" w:sz="4" w:space="0" w:color="auto"/>
              <w:right w:val="single" w:sz="4" w:space="0" w:color="auto"/>
            </w:tcBorders>
            <w:shd w:val="clear" w:color="auto" w:fill="auto"/>
            <w:vAlign w:val="center"/>
            <w:hideMark/>
          </w:tcPr>
          <w:p w14:paraId="55AD8A74" w14:textId="67A844B8" w:rsidR="00183B94" w:rsidRPr="00AB160B" w:rsidRDefault="00183B94" w:rsidP="004A1036">
            <w:pPr>
              <w:spacing w:after="0" w:line="240" w:lineRule="auto"/>
              <w:jc w:val="center"/>
              <w:rPr>
                <w:rFonts w:ascii="Bookman Old Style" w:eastAsia="Times New Roman" w:hAnsi="Bookman Old Style" w:cs="Calibri"/>
                <w:color w:val="000000"/>
                <w:sz w:val="20"/>
                <w:szCs w:val="20"/>
                <w:lang w:eastAsia="id-ID"/>
              </w:rPr>
            </w:pPr>
            <w:r>
              <w:rPr>
                <w:rFonts w:ascii="Bookman Old Style" w:eastAsia="Times New Roman" w:hAnsi="Bookman Old Style" w:cs="Calibri"/>
                <w:color w:val="000000"/>
                <w:sz w:val="20"/>
                <w:szCs w:val="20"/>
                <w:lang w:eastAsia="id-ID"/>
              </w:rPr>
              <w:t>4,3</w:t>
            </w:r>
          </w:p>
        </w:tc>
        <w:tc>
          <w:tcPr>
            <w:tcW w:w="992" w:type="dxa"/>
            <w:tcBorders>
              <w:top w:val="single" w:sz="4" w:space="0" w:color="auto"/>
              <w:left w:val="nil"/>
              <w:bottom w:val="single" w:sz="4" w:space="0" w:color="auto"/>
              <w:right w:val="single" w:sz="4" w:space="0" w:color="auto"/>
            </w:tcBorders>
            <w:vAlign w:val="center"/>
          </w:tcPr>
          <w:p w14:paraId="7DA55E6D" w14:textId="77777777" w:rsidR="00183B94" w:rsidRPr="00C72B82" w:rsidRDefault="00183B94" w:rsidP="004A1036">
            <w:pPr>
              <w:spacing w:after="0" w:line="240" w:lineRule="auto"/>
              <w:jc w:val="center"/>
              <w:rPr>
                <w:rFonts w:ascii="Bookman Old Style" w:eastAsia="Times New Roman" w:hAnsi="Bookman Old Style" w:cs="Calibri"/>
                <w:color w:val="000000"/>
                <w:sz w:val="20"/>
                <w:szCs w:val="20"/>
                <w:lang w:val="id-ID" w:eastAsia="id-ID"/>
              </w:rPr>
            </w:pPr>
            <w:r w:rsidRPr="00C72B82">
              <w:rPr>
                <w:rFonts w:ascii="Bookman Old Style" w:eastAsia="Times New Roman" w:hAnsi="Bookman Old Style" w:cs="Calibri"/>
                <w:color w:val="000000"/>
                <w:sz w:val="20"/>
                <w:szCs w:val="20"/>
                <w:lang w:val="id-ID" w:eastAsia="id-ID"/>
              </w:rPr>
              <w:t>4,3</w:t>
            </w:r>
          </w:p>
        </w:tc>
        <w:tc>
          <w:tcPr>
            <w:tcW w:w="1134" w:type="dxa"/>
            <w:tcBorders>
              <w:top w:val="nil"/>
              <w:left w:val="single" w:sz="4" w:space="0" w:color="auto"/>
              <w:bottom w:val="single" w:sz="4" w:space="0" w:color="auto"/>
              <w:right w:val="single" w:sz="4" w:space="0" w:color="auto"/>
            </w:tcBorders>
            <w:shd w:val="clear" w:color="auto" w:fill="auto"/>
          </w:tcPr>
          <w:p w14:paraId="4C247714" w14:textId="028674A3" w:rsidR="00183B94" w:rsidRPr="00C72B82" w:rsidRDefault="00183B94" w:rsidP="004A1036">
            <w:pPr>
              <w:spacing w:after="0" w:line="240" w:lineRule="auto"/>
              <w:jc w:val="center"/>
              <w:rPr>
                <w:rFonts w:ascii="Bookman Old Style" w:eastAsia="Times New Roman" w:hAnsi="Bookman Old Style" w:cs="Calibri"/>
                <w:color w:val="000000"/>
                <w:sz w:val="20"/>
                <w:szCs w:val="20"/>
                <w:lang w:val="id-ID" w:eastAsia="id-ID"/>
              </w:rPr>
            </w:pPr>
            <w:r w:rsidRPr="0081290F">
              <w:rPr>
                <w:sz w:val="20"/>
                <w:szCs w:val="20"/>
              </w:rPr>
              <w:t>-</w:t>
            </w:r>
          </w:p>
        </w:tc>
        <w:tc>
          <w:tcPr>
            <w:tcW w:w="992" w:type="dxa"/>
            <w:tcBorders>
              <w:top w:val="nil"/>
              <w:left w:val="nil"/>
              <w:bottom w:val="single" w:sz="4" w:space="0" w:color="auto"/>
              <w:right w:val="single" w:sz="4" w:space="0" w:color="auto"/>
            </w:tcBorders>
            <w:shd w:val="clear" w:color="auto" w:fill="auto"/>
          </w:tcPr>
          <w:p w14:paraId="2DF9214B" w14:textId="434BC67D" w:rsidR="00183B94" w:rsidRPr="00C72B82" w:rsidRDefault="00183B94" w:rsidP="004A1036">
            <w:pPr>
              <w:spacing w:after="0" w:line="240" w:lineRule="auto"/>
              <w:jc w:val="center"/>
              <w:rPr>
                <w:rFonts w:ascii="Bookman Old Style" w:eastAsia="Times New Roman" w:hAnsi="Bookman Old Style" w:cs="Calibri"/>
                <w:color w:val="000000"/>
                <w:sz w:val="20"/>
                <w:szCs w:val="20"/>
                <w:lang w:val="id-ID" w:eastAsia="id-ID"/>
              </w:rPr>
            </w:pPr>
            <w:r w:rsidRPr="0081290F">
              <w:rPr>
                <w:sz w:val="20"/>
                <w:szCs w:val="20"/>
              </w:rPr>
              <w:t>-</w:t>
            </w:r>
          </w:p>
        </w:tc>
        <w:tc>
          <w:tcPr>
            <w:tcW w:w="1276" w:type="dxa"/>
            <w:tcBorders>
              <w:top w:val="single" w:sz="4" w:space="0" w:color="auto"/>
              <w:left w:val="nil"/>
              <w:bottom w:val="single" w:sz="4" w:space="0" w:color="auto"/>
              <w:right w:val="single" w:sz="4" w:space="0" w:color="auto"/>
            </w:tcBorders>
            <w:vAlign w:val="center"/>
          </w:tcPr>
          <w:p w14:paraId="497F0AB8" w14:textId="1E7FC5B8" w:rsidR="00183B94" w:rsidRPr="00CB2018" w:rsidRDefault="00183B94" w:rsidP="004A1036">
            <w:pPr>
              <w:spacing w:after="0" w:line="240" w:lineRule="auto"/>
              <w:jc w:val="center"/>
              <w:rPr>
                <w:rFonts w:ascii="Bookman Old Style" w:eastAsia="Times New Roman" w:hAnsi="Bookman Old Style" w:cs="Calibri"/>
                <w:color w:val="000000"/>
                <w:sz w:val="20"/>
                <w:szCs w:val="20"/>
                <w:lang w:eastAsia="id-ID"/>
              </w:rPr>
            </w:pPr>
            <w:r w:rsidRPr="00C72B82">
              <w:rPr>
                <w:rFonts w:ascii="Bookman Old Style" w:eastAsia="Times New Roman" w:hAnsi="Bookman Old Style" w:cs="Calibri"/>
                <w:color w:val="000000"/>
                <w:sz w:val="20"/>
                <w:szCs w:val="20"/>
                <w:lang w:val="id-ID" w:eastAsia="id-ID"/>
              </w:rPr>
              <w:t>4,</w:t>
            </w:r>
            <w:r>
              <w:rPr>
                <w:rFonts w:ascii="Bookman Old Style" w:eastAsia="Times New Roman" w:hAnsi="Bookman Old Style" w:cs="Calibri"/>
                <w:color w:val="000000"/>
                <w:sz w:val="20"/>
                <w:szCs w:val="20"/>
                <w:lang w:eastAsia="id-ID"/>
              </w:rPr>
              <w:t>94</w:t>
            </w:r>
          </w:p>
        </w:tc>
        <w:tc>
          <w:tcPr>
            <w:tcW w:w="1276" w:type="dxa"/>
            <w:tcBorders>
              <w:top w:val="single" w:sz="4" w:space="0" w:color="auto"/>
              <w:left w:val="single" w:sz="4" w:space="0" w:color="auto"/>
              <w:bottom w:val="single" w:sz="4" w:space="0" w:color="auto"/>
              <w:right w:val="single" w:sz="4" w:space="0" w:color="auto"/>
            </w:tcBorders>
            <w:vAlign w:val="center"/>
          </w:tcPr>
          <w:p w14:paraId="29CB11D5" w14:textId="3E9E22E4" w:rsidR="00183B94" w:rsidRPr="00AB160B" w:rsidRDefault="00183B94" w:rsidP="004A1036">
            <w:pPr>
              <w:spacing w:after="0" w:line="240" w:lineRule="auto"/>
              <w:jc w:val="center"/>
              <w:rPr>
                <w:rFonts w:ascii="Bookman Old Style" w:eastAsia="Times New Roman" w:hAnsi="Bookman Old Style" w:cs="Calibri"/>
                <w:color w:val="000000"/>
                <w:sz w:val="20"/>
                <w:szCs w:val="20"/>
                <w:lang w:eastAsia="id-ID"/>
              </w:rPr>
            </w:pPr>
            <w:r>
              <w:rPr>
                <w:rFonts w:ascii="Bookman Old Style" w:eastAsia="Times New Roman" w:hAnsi="Bookman Old Style" w:cs="Calibri"/>
                <w:color w:val="000000"/>
                <w:sz w:val="20"/>
                <w:szCs w:val="20"/>
                <w:lang w:eastAsia="id-ID"/>
              </w:rPr>
              <w:t>-</w:t>
            </w:r>
          </w:p>
        </w:tc>
        <w:tc>
          <w:tcPr>
            <w:tcW w:w="1134" w:type="dxa"/>
            <w:tcBorders>
              <w:top w:val="single" w:sz="4" w:space="0" w:color="auto"/>
              <w:left w:val="single" w:sz="4" w:space="0" w:color="auto"/>
              <w:bottom w:val="single" w:sz="4" w:space="0" w:color="auto"/>
              <w:right w:val="single" w:sz="4" w:space="0" w:color="auto"/>
            </w:tcBorders>
          </w:tcPr>
          <w:p w14:paraId="6E77DBD0" w14:textId="1F2BCEBD" w:rsidR="00183B94" w:rsidRPr="00C72B82" w:rsidRDefault="00183B94" w:rsidP="004A1036">
            <w:pPr>
              <w:spacing w:after="0" w:line="240" w:lineRule="auto"/>
              <w:jc w:val="center"/>
              <w:rPr>
                <w:rFonts w:ascii="Bookman Old Style" w:eastAsia="Times New Roman" w:hAnsi="Bookman Old Style" w:cs="Calibri"/>
                <w:color w:val="000000"/>
                <w:sz w:val="20"/>
                <w:szCs w:val="20"/>
                <w:lang w:val="id-ID" w:eastAsia="id-ID"/>
              </w:rPr>
            </w:pPr>
            <w:r w:rsidRPr="00BB792D">
              <w:rPr>
                <w:sz w:val="20"/>
                <w:szCs w:val="20"/>
              </w:rPr>
              <w:t>-</w:t>
            </w:r>
          </w:p>
        </w:tc>
        <w:tc>
          <w:tcPr>
            <w:tcW w:w="1001" w:type="dxa"/>
            <w:tcBorders>
              <w:top w:val="nil"/>
              <w:left w:val="nil"/>
              <w:bottom w:val="single" w:sz="4" w:space="0" w:color="auto"/>
              <w:right w:val="single" w:sz="4" w:space="0" w:color="auto"/>
            </w:tcBorders>
            <w:shd w:val="clear" w:color="auto" w:fill="auto"/>
          </w:tcPr>
          <w:p w14:paraId="0738A6B0" w14:textId="33A23168" w:rsidR="00183B94" w:rsidRPr="00C72B82" w:rsidRDefault="00183B94" w:rsidP="004A1036">
            <w:pPr>
              <w:spacing w:after="0" w:line="240" w:lineRule="auto"/>
              <w:jc w:val="center"/>
              <w:rPr>
                <w:rFonts w:ascii="Bookman Old Style" w:eastAsia="Times New Roman" w:hAnsi="Bookman Old Style" w:cs="Calibri"/>
                <w:color w:val="000000"/>
                <w:sz w:val="20"/>
                <w:szCs w:val="20"/>
                <w:lang w:val="id-ID" w:eastAsia="id-ID"/>
              </w:rPr>
            </w:pPr>
            <w:r w:rsidRPr="00BB792D">
              <w:rPr>
                <w:sz w:val="20"/>
                <w:szCs w:val="20"/>
              </w:rPr>
              <w:t>-</w:t>
            </w:r>
          </w:p>
        </w:tc>
      </w:tr>
      <w:tr w:rsidR="00183B94" w:rsidRPr="00C72B82" w14:paraId="4E1FB66F" w14:textId="77777777" w:rsidTr="004A1036">
        <w:trPr>
          <w:trHeight w:val="652"/>
          <w:jc w:val="center"/>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14:paraId="1DC9E9F1" w14:textId="77777777" w:rsidR="00183B94" w:rsidRPr="00C72B82" w:rsidRDefault="00183B94" w:rsidP="004A1036">
            <w:pPr>
              <w:spacing w:after="0" w:line="240" w:lineRule="auto"/>
              <w:jc w:val="center"/>
              <w:rPr>
                <w:rFonts w:ascii="Bookman Old Style" w:eastAsia="Times New Roman" w:hAnsi="Bookman Old Style" w:cs="Calibri"/>
                <w:color w:val="000000"/>
                <w:sz w:val="20"/>
                <w:szCs w:val="20"/>
                <w:lang w:val="id-ID" w:eastAsia="id-ID"/>
              </w:rPr>
            </w:pPr>
            <w:r w:rsidRPr="00C72B82">
              <w:rPr>
                <w:rFonts w:ascii="Bookman Old Style" w:eastAsia="Times New Roman" w:hAnsi="Bookman Old Style" w:cs="Calibri"/>
                <w:color w:val="000000"/>
                <w:sz w:val="20"/>
                <w:szCs w:val="20"/>
                <w:lang w:val="id-ID" w:eastAsia="id-ID"/>
              </w:rPr>
              <w:t>2.</w:t>
            </w:r>
            <w:r w:rsidRPr="00C72B82">
              <w:rPr>
                <w:rFonts w:ascii="Times New Roman" w:eastAsia="Times New Roman" w:hAnsi="Times New Roman" w:cs="Times New Roman"/>
                <w:color w:val="000000"/>
                <w:sz w:val="20"/>
                <w:szCs w:val="20"/>
                <w:lang w:val="id-ID" w:eastAsia="id-ID"/>
              </w:rPr>
              <w:t xml:space="preserve">    </w:t>
            </w:r>
            <w:r w:rsidRPr="00C72B82">
              <w:rPr>
                <w:rFonts w:ascii="Bookman Old Style" w:eastAsia="Times New Roman" w:hAnsi="Bookman Old Style" w:cs="Calibri"/>
                <w:b/>
                <w:bCs/>
                <w:color w:val="000000"/>
                <w:sz w:val="20"/>
                <w:szCs w:val="20"/>
                <w:lang w:val="id-ID" w:eastAsia="id-ID"/>
              </w:rPr>
              <w:t> </w:t>
            </w:r>
          </w:p>
        </w:tc>
        <w:tc>
          <w:tcPr>
            <w:tcW w:w="2977" w:type="dxa"/>
            <w:tcBorders>
              <w:top w:val="nil"/>
              <w:left w:val="nil"/>
              <w:bottom w:val="single" w:sz="4" w:space="0" w:color="auto"/>
              <w:right w:val="single" w:sz="4" w:space="0" w:color="auto"/>
            </w:tcBorders>
            <w:shd w:val="clear" w:color="000000" w:fill="FFFFFF"/>
            <w:vAlign w:val="center"/>
            <w:hideMark/>
          </w:tcPr>
          <w:p w14:paraId="662074FA" w14:textId="77777777" w:rsidR="00183B94" w:rsidRPr="00C72B82" w:rsidRDefault="00183B94" w:rsidP="004A1036">
            <w:pPr>
              <w:spacing w:after="0" w:line="240" w:lineRule="auto"/>
              <w:rPr>
                <w:rFonts w:ascii="Bookman Old Style" w:eastAsia="Times New Roman" w:hAnsi="Bookman Old Style" w:cs="Calibri"/>
                <w:color w:val="000000"/>
                <w:sz w:val="20"/>
                <w:szCs w:val="20"/>
                <w:lang w:val="id-ID" w:eastAsia="id-ID"/>
              </w:rPr>
            </w:pPr>
            <w:r w:rsidRPr="00C72B82">
              <w:rPr>
                <w:rFonts w:ascii="Bookman Old Style" w:eastAsia="Times New Roman" w:hAnsi="Bookman Old Style" w:cs="Calibri"/>
                <w:noProof/>
                <w:color w:val="000000"/>
                <w:sz w:val="20"/>
                <w:szCs w:val="20"/>
                <w:lang w:val="id-ID" w:eastAsia="id-ID"/>
              </w:rPr>
              <w:t>Persentase desa tertib administrasi</w:t>
            </w:r>
          </w:p>
        </w:tc>
        <w:tc>
          <w:tcPr>
            <w:tcW w:w="1276" w:type="dxa"/>
            <w:tcBorders>
              <w:top w:val="nil"/>
              <w:left w:val="nil"/>
              <w:bottom w:val="single" w:sz="4" w:space="0" w:color="auto"/>
              <w:right w:val="single" w:sz="4" w:space="0" w:color="auto"/>
            </w:tcBorders>
            <w:shd w:val="clear" w:color="000000" w:fill="FFFFFF"/>
            <w:noWrap/>
            <w:vAlign w:val="center"/>
            <w:hideMark/>
          </w:tcPr>
          <w:p w14:paraId="06347E07" w14:textId="77777777" w:rsidR="00183B94" w:rsidRPr="00C72B82" w:rsidRDefault="00183B94" w:rsidP="004A1036">
            <w:pPr>
              <w:spacing w:after="0" w:line="240" w:lineRule="auto"/>
              <w:jc w:val="center"/>
              <w:rPr>
                <w:rFonts w:ascii="Bookman Old Style" w:eastAsia="Times New Roman" w:hAnsi="Bookman Old Style" w:cs="Calibri"/>
                <w:color w:val="000000"/>
                <w:sz w:val="20"/>
                <w:szCs w:val="20"/>
                <w:lang w:val="id-ID" w:eastAsia="id-ID"/>
              </w:rPr>
            </w:pPr>
            <w:r w:rsidRPr="00C72B82">
              <w:rPr>
                <w:rFonts w:ascii="Bookman Old Style" w:eastAsia="Times New Roman" w:hAnsi="Bookman Old Style" w:cs="Calibri"/>
                <w:color w:val="000000"/>
                <w:sz w:val="20"/>
                <w:szCs w:val="20"/>
                <w:lang w:val="id-ID" w:eastAsia="id-ID"/>
              </w:rPr>
              <w:t>%</w:t>
            </w:r>
          </w:p>
        </w:tc>
        <w:tc>
          <w:tcPr>
            <w:tcW w:w="1559" w:type="dxa"/>
            <w:tcBorders>
              <w:top w:val="nil"/>
              <w:left w:val="nil"/>
              <w:bottom w:val="single" w:sz="4" w:space="0" w:color="auto"/>
              <w:right w:val="single" w:sz="4" w:space="0" w:color="auto"/>
            </w:tcBorders>
            <w:shd w:val="clear" w:color="000000" w:fill="FFFFFF"/>
            <w:noWrap/>
            <w:vAlign w:val="center"/>
            <w:hideMark/>
          </w:tcPr>
          <w:p w14:paraId="26D398E7" w14:textId="77777777" w:rsidR="00183B94" w:rsidRPr="00C72B82" w:rsidRDefault="00183B94" w:rsidP="004A1036">
            <w:pPr>
              <w:spacing w:after="0" w:line="240" w:lineRule="auto"/>
              <w:jc w:val="center"/>
              <w:rPr>
                <w:rFonts w:ascii="Bookman Old Style" w:eastAsia="Times New Roman" w:hAnsi="Bookman Old Style" w:cs="Calibri"/>
                <w:color w:val="000000"/>
                <w:sz w:val="20"/>
                <w:szCs w:val="20"/>
                <w:lang w:val="id-ID" w:eastAsia="id-ID"/>
              </w:rPr>
            </w:pPr>
            <w:r w:rsidRPr="00C72B82">
              <w:rPr>
                <w:rFonts w:ascii="Bookman Old Style" w:eastAsia="Times New Roman" w:hAnsi="Bookman Old Style" w:cs="Calibri"/>
                <w:color w:val="000000"/>
                <w:sz w:val="20"/>
                <w:szCs w:val="20"/>
                <w:lang w:val="id-ID" w:eastAsia="id-ID"/>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1E9D9EE7" w14:textId="77777777" w:rsidR="00183B94" w:rsidRPr="00C72B82" w:rsidRDefault="00183B94" w:rsidP="004A1036">
            <w:pPr>
              <w:spacing w:after="0" w:line="240" w:lineRule="auto"/>
              <w:jc w:val="center"/>
              <w:rPr>
                <w:rFonts w:ascii="Bookman Old Style" w:eastAsia="Times New Roman" w:hAnsi="Bookman Old Style" w:cs="Calibri"/>
                <w:color w:val="000000"/>
                <w:sz w:val="20"/>
                <w:szCs w:val="20"/>
                <w:lang w:val="id-ID" w:eastAsia="id-ID"/>
              </w:rPr>
            </w:pPr>
            <w:r w:rsidRPr="00C72B82">
              <w:rPr>
                <w:rFonts w:ascii="Bookman Old Style" w:eastAsia="Times New Roman" w:hAnsi="Bookman Old Style" w:cs="Calibri"/>
                <w:color w:val="000000"/>
                <w:sz w:val="20"/>
                <w:szCs w:val="20"/>
                <w:lang w:val="id-ID" w:eastAsia="id-ID"/>
              </w:rPr>
              <w:t> </w:t>
            </w:r>
          </w:p>
        </w:tc>
        <w:tc>
          <w:tcPr>
            <w:tcW w:w="851" w:type="dxa"/>
            <w:tcBorders>
              <w:top w:val="nil"/>
              <w:left w:val="nil"/>
              <w:bottom w:val="single" w:sz="4" w:space="0" w:color="auto"/>
              <w:right w:val="single" w:sz="4" w:space="0" w:color="auto"/>
            </w:tcBorders>
            <w:shd w:val="clear" w:color="auto" w:fill="auto"/>
            <w:vAlign w:val="center"/>
            <w:hideMark/>
          </w:tcPr>
          <w:p w14:paraId="1FE5B440" w14:textId="00E74346" w:rsidR="00183B94" w:rsidRPr="00AB160B" w:rsidRDefault="00183B94" w:rsidP="004A1036">
            <w:pPr>
              <w:spacing w:after="0" w:line="240" w:lineRule="auto"/>
              <w:jc w:val="center"/>
              <w:rPr>
                <w:rFonts w:ascii="Bookman Old Style" w:eastAsia="Times New Roman" w:hAnsi="Bookman Old Style" w:cs="Calibri"/>
                <w:color w:val="000000"/>
                <w:sz w:val="20"/>
                <w:szCs w:val="20"/>
                <w:lang w:eastAsia="id-ID"/>
              </w:rPr>
            </w:pPr>
            <w:r w:rsidRPr="00C72B82">
              <w:rPr>
                <w:rFonts w:ascii="Bookman Old Style" w:eastAsia="Times New Roman" w:hAnsi="Bookman Old Style" w:cs="Calibri"/>
                <w:color w:val="000000"/>
                <w:sz w:val="20"/>
                <w:szCs w:val="20"/>
                <w:lang w:val="id-ID" w:eastAsia="id-ID"/>
              </w:rPr>
              <w:t>8</w:t>
            </w:r>
            <w:r>
              <w:rPr>
                <w:rFonts w:ascii="Bookman Old Style" w:eastAsia="Times New Roman" w:hAnsi="Bookman Old Style" w:cs="Calibri"/>
                <w:color w:val="000000"/>
                <w:sz w:val="20"/>
                <w:szCs w:val="20"/>
                <w:lang w:eastAsia="id-ID"/>
              </w:rPr>
              <w:t>2</w:t>
            </w:r>
          </w:p>
        </w:tc>
        <w:tc>
          <w:tcPr>
            <w:tcW w:w="992" w:type="dxa"/>
            <w:tcBorders>
              <w:top w:val="single" w:sz="4" w:space="0" w:color="auto"/>
              <w:left w:val="nil"/>
              <w:bottom w:val="single" w:sz="4" w:space="0" w:color="auto"/>
              <w:right w:val="single" w:sz="4" w:space="0" w:color="auto"/>
            </w:tcBorders>
            <w:vAlign w:val="center"/>
          </w:tcPr>
          <w:p w14:paraId="4A40B4CB" w14:textId="534DBAE0" w:rsidR="00183B94" w:rsidRPr="00AB160B" w:rsidRDefault="00183B94" w:rsidP="004A1036">
            <w:pPr>
              <w:spacing w:after="0" w:line="240" w:lineRule="auto"/>
              <w:jc w:val="center"/>
              <w:rPr>
                <w:rFonts w:ascii="Bookman Old Style" w:eastAsia="Times New Roman" w:hAnsi="Bookman Old Style" w:cs="Calibri"/>
                <w:color w:val="000000"/>
                <w:sz w:val="20"/>
                <w:szCs w:val="20"/>
                <w:lang w:eastAsia="id-ID"/>
              </w:rPr>
            </w:pPr>
            <w:r w:rsidRPr="00C72B82">
              <w:rPr>
                <w:rFonts w:ascii="Bookman Old Style" w:eastAsia="Times New Roman" w:hAnsi="Bookman Old Style" w:cs="Calibri"/>
                <w:color w:val="000000"/>
                <w:sz w:val="20"/>
                <w:szCs w:val="20"/>
                <w:lang w:val="id-ID" w:eastAsia="id-ID"/>
              </w:rPr>
              <w:t>8</w:t>
            </w:r>
            <w:r>
              <w:rPr>
                <w:rFonts w:ascii="Bookman Old Style" w:eastAsia="Times New Roman" w:hAnsi="Bookman Old Style" w:cs="Calibri"/>
                <w:color w:val="000000"/>
                <w:sz w:val="20"/>
                <w:szCs w:val="20"/>
                <w:lang w:eastAsia="id-ID"/>
              </w:rPr>
              <w:t>3</w:t>
            </w:r>
          </w:p>
        </w:tc>
        <w:tc>
          <w:tcPr>
            <w:tcW w:w="1134" w:type="dxa"/>
            <w:tcBorders>
              <w:top w:val="nil"/>
              <w:left w:val="single" w:sz="4" w:space="0" w:color="auto"/>
              <w:bottom w:val="single" w:sz="4" w:space="0" w:color="auto"/>
              <w:right w:val="single" w:sz="4" w:space="0" w:color="auto"/>
            </w:tcBorders>
            <w:shd w:val="clear" w:color="auto" w:fill="auto"/>
          </w:tcPr>
          <w:p w14:paraId="2F64BCC5" w14:textId="7B353554" w:rsidR="00183B94" w:rsidRPr="00C72B82" w:rsidRDefault="00183B94" w:rsidP="004A1036">
            <w:pPr>
              <w:spacing w:after="0" w:line="240" w:lineRule="auto"/>
              <w:jc w:val="center"/>
              <w:rPr>
                <w:rFonts w:ascii="Bookman Old Style" w:eastAsia="Times New Roman" w:hAnsi="Bookman Old Style" w:cs="Calibri"/>
                <w:color w:val="000000"/>
                <w:sz w:val="20"/>
                <w:szCs w:val="20"/>
                <w:lang w:val="id-ID" w:eastAsia="id-ID"/>
              </w:rPr>
            </w:pPr>
            <w:r w:rsidRPr="0081290F">
              <w:rPr>
                <w:sz w:val="20"/>
                <w:szCs w:val="20"/>
              </w:rPr>
              <w:t>-</w:t>
            </w:r>
          </w:p>
        </w:tc>
        <w:tc>
          <w:tcPr>
            <w:tcW w:w="992" w:type="dxa"/>
            <w:tcBorders>
              <w:top w:val="nil"/>
              <w:left w:val="nil"/>
              <w:bottom w:val="single" w:sz="4" w:space="0" w:color="auto"/>
              <w:right w:val="single" w:sz="4" w:space="0" w:color="auto"/>
            </w:tcBorders>
            <w:shd w:val="clear" w:color="auto" w:fill="auto"/>
          </w:tcPr>
          <w:p w14:paraId="46AA900E" w14:textId="4D0A7443" w:rsidR="00183B94" w:rsidRPr="00C72B82" w:rsidRDefault="00183B94" w:rsidP="004A1036">
            <w:pPr>
              <w:spacing w:after="0" w:line="240" w:lineRule="auto"/>
              <w:jc w:val="center"/>
              <w:rPr>
                <w:rFonts w:ascii="Bookman Old Style" w:eastAsia="Times New Roman" w:hAnsi="Bookman Old Style" w:cs="Calibri"/>
                <w:color w:val="000000"/>
                <w:sz w:val="20"/>
                <w:szCs w:val="20"/>
                <w:lang w:val="id-ID" w:eastAsia="id-ID"/>
              </w:rPr>
            </w:pPr>
            <w:r w:rsidRPr="0081290F">
              <w:rPr>
                <w:sz w:val="20"/>
                <w:szCs w:val="20"/>
              </w:rPr>
              <w:t>-</w:t>
            </w:r>
          </w:p>
        </w:tc>
        <w:tc>
          <w:tcPr>
            <w:tcW w:w="1276" w:type="dxa"/>
            <w:tcBorders>
              <w:top w:val="single" w:sz="4" w:space="0" w:color="auto"/>
              <w:left w:val="nil"/>
              <w:bottom w:val="single" w:sz="4" w:space="0" w:color="auto"/>
              <w:right w:val="single" w:sz="4" w:space="0" w:color="auto"/>
            </w:tcBorders>
            <w:vAlign w:val="center"/>
          </w:tcPr>
          <w:p w14:paraId="186555A9" w14:textId="77777777" w:rsidR="00183B94" w:rsidRPr="00C72B82" w:rsidRDefault="00183B94" w:rsidP="004A1036">
            <w:pPr>
              <w:spacing w:after="0" w:line="240" w:lineRule="auto"/>
              <w:jc w:val="center"/>
              <w:rPr>
                <w:rFonts w:ascii="Bookman Old Style" w:eastAsia="Times New Roman" w:hAnsi="Bookman Old Style" w:cs="Calibri"/>
                <w:color w:val="000000"/>
                <w:sz w:val="20"/>
                <w:szCs w:val="20"/>
                <w:lang w:val="id-ID" w:eastAsia="id-ID"/>
              </w:rPr>
            </w:pPr>
            <w:r w:rsidRPr="00C72B82">
              <w:rPr>
                <w:rFonts w:ascii="Bookman Old Style" w:eastAsia="Times New Roman" w:hAnsi="Bookman Old Style" w:cs="Calibri"/>
                <w:color w:val="000000"/>
                <w:sz w:val="20"/>
                <w:szCs w:val="20"/>
                <w:lang w:val="id-ID" w:eastAsia="id-ID"/>
              </w:rPr>
              <w:t>82,1</w:t>
            </w:r>
          </w:p>
        </w:tc>
        <w:tc>
          <w:tcPr>
            <w:tcW w:w="1276" w:type="dxa"/>
            <w:tcBorders>
              <w:top w:val="single" w:sz="4" w:space="0" w:color="auto"/>
              <w:left w:val="single" w:sz="4" w:space="0" w:color="auto"/>
              <w:bottom w:val="single" w:sz="4" w:space="0" w:color="auto"/>
              <w:right w:val="single" w:sz="4" w:space="0" w:color="auto"/>
            </w:tcBorders>
            <w:vAlign w:val="center"/>
          </w:tcPr>
          <w:p w14:paraId="0293EF71" w14:textId="70F3AC7C" w:rsidR="00183B94" w:rsidRPr="00AB160B" w:rsidRDefault="00183B94" w:rsidP="004A1036">
            <w:pPr>
              <w:spacing w:after="0" w:line="240" w:lineRule="auto"/>
              <w:jc w:val="center"/>
              <w:rPr>
                <w:rFonts w:ascii="Bookman Old Style" w:eastAsia="Times New Roman" w:hAnsi="Bookman Old Style" w:cs="Calibri"/>
                <w:color w:val="000000"/>
                <w:sz w:val="20"/>
                <w:szCs w:val="20"/>
                <w:lang w:eastAsia="id-ID"/>
              </w:rPr>
            </w:pPr>
            <w:r>
              <w:rPr>
                <w:rFonts w:ascii="Bookman Old Style" w:eastAsia="Times New Roman" w:hAnsi="Bookman Old Style" w:cs="Calibri"/>
                <w:color w:val="000000"/>
                <w:sz w:val="20"/>
                <w:szCs w:val="20"/>
                <w:lang w:eastAsia="id-ID"/>
              </w:rPr>
              <w:t>-</w:t>
            </w:r>
          </w:p>
        </w:tc>
        <w:tc>
          <w:tcPr>
            <w:tcW w:w="1134" w:type="dxa"/>
            <w:tcBorders>
              <w:top w:val="single" w:sz="4" w:space="0" w:color="auto"/>
              <w:left w:val="single" w:sz="4" w:space="0" w:color="auto"/>
              <w:bottom w:val="single" w:sz="4" w:space="0" w:color="auto"/>
              <w:right w:val="single" w:sz="4" w:space="0" w:color="auto"/>
            </w:tcBorders>
          </w:tcPr>
          <w:p w14:paraId="00557AA0" w14:textId="6EA6E726" w:rsidR="00183B94" w:rsidRPr="00C72B82" w:rsidRDefault="00183B94" w:rsidP="004A1036">
            <w:pPr>
              <w:spacing w:after="0" w:line="240" w:lineRule="auto"/>
              <w:jc w:val="center"/>
              <w:rPr>
                <w:rFonts w:ascii="Bookman Old Style" w:eastAsia="Times New Roman" w:hAnsi="Bookman Old Style" w:cs="Calibri"/>
                <w:color w:val="000000"/>
                <w:sz w:val="20"/>
                <w:szCs w:val="20"/>
                <w:lang w:val="id-ID" w:eastAsia="id-ID"/>
              </w:rPr>
            </w:pPr>
            <w:r w:rsidRPr="00BB792D">
              <w:rPr>
                <w:sz w:val="20"/>
                <w:szCs w:val="20"/>
              </w:rPr>
              <w:t>-</w:t>
            </w:r>
          </w:p>
        </w:tc>
        <w:tc>
          <w:tcPr>
            <w:tcW w:w="1001" w:type="dxa"/>
            <w:tcBorders>
              <w:top w:val="nil"/>
              <w:left w:val="nil"/>
              <w:bottom w:val="single" w:sz="4" w:space="0" w:color="auto"/>
              <w:right w:val="single" w:sz="4" w:space="0" w:color="auto"/>
            </w:tcBorders>
            <w:shd w:val="clear" w:color="auto" w:fill="auto"/>
          </w:tcPr>
          <w:p w14:paraId="6A4E04EC" w14:textId="704E30DB" w:rsidR="00183B94" w:rsidRPr="00C72B82" w:rsidRDefault="00183B94" w:rsidP="004A1036">
            <w:pPr>
              <w:spacing w:after="0" w:line="240" w:lineRule="auto"/>
              <w:jc w:val="center"/>
              <w:rPr>
                <w:rFonts w:ascii="Bookman Old Style" w:eastAsia="Times New Roman" w:hAnsi="Bookman Old Style" w:cs="Calibri"/>
                <w:color w:val="000000"/>
                <w:sz w:val="20"/>
                <w:szCs w:val="20"/>
                <w:lang w:val="id-ID" w:eastAsia="id-ID"/>
              </w:rPr>
            </w:pPr>
            <w:r w:rsidRPr="00BB792D">
              <w:rPr>
                <w:sz w:val="20"/>
                <w:szCs w:val="20"/>
              </w:rPr>
              <w:t>-</w:t>
            </w:r>
          </w:p>
        </w:tc>
      </w:tr>
      <w:tr w:rsidR="00F74D6B" w:rsidRPr="00C72B82" w14:paraId="52509538" w14:textId="77777777" w:rsidTr="004A1036">
        <w:trPr>
          <w:trHeight w:val="652"/>
          <w:jc w:val="center"/>
        </w:trPr>
        <w:tc>
          <w:tcPr>
            <w:tcW w:w="817" w:type="dxa"/>
            <w:tcBorders>
              <w:top w:val="nil"/>
              <w:left w:val="single" w:sz="4" w:space="0" w:color="auto"/>
              <w:bottom w:val="single" w:sz="4" w:space="0" w:color="auto"/>
              <w:right w:val="single" w:sz="4" w:space="0" w:color="auto"/>
            </w:tcBorders>
            <w:shd w:val="clear" w:color="000000" w:fill="FFFFFF"/>
            <w:noWrap/>
            <w:vAlign w:val="center"/>
          </w:tcPr>
          <w:p w14:paraId="26F8DAA6" w14:textId="77777777" w:rsidR="00F74D6B" w:rsidRPr="00C72B82" w:rsidRDefault="00F74D6B" w:rsidP="004A1036">
            <w:pPr>
              <w:spacing w:after="0" w:line="240" w:lineRule="auto"/>
              <w:jc w:val="center"/>
              <w:rPr>
                <w:rFonts w:ascii="Bookman Old Style" w:eastAsia="Times New Roman" w:hAnsi="Bookman Old Style" w:cs="Calibri"/>
                <w:color w:val="000000"/>
                <w:sz w:val="20"/>
                <w:szCs w:val="20"/>
                <w:lang w:val="id-ID" w:eastAsia="id-ID"/>
              </w:rPr>
            </w:pPr>
          </w:p>
        </w:tc>
        <w:tc>
          <w:tcPr>
            <w:tcW w:w="2977" w:type="dxa"/>
            <w:tcBorders>
              <w:top w:val="nil"/>
              <w:left w:val="nil"/>
              <w:bottom w:val="single" w:sz="4" w:space="0" w:color="auto"/>
              <w:right w:val="single" w:sz="4" w:space="0" w:color="auto"/>
            </w:tcBorders>
            <w:shd w:val="clear" w:color="000000" w:fill="FFFFFF"/>
            <w:vAlign w:val="center"/>
          </w:tcPr>
          <w:p w14:paraId="33E8D66A" w14:textId="77777777" w:rsidR="00F74D6B" w:rsidRPr="00C72B82" w:rsidRDefault="00F74D6B" w:rsidP="004A1036">
            <w:pPr>
              <w:spacing w:after="0" w:line="240" w:lineRule="auto"/>
              <w:rPr>
                <w:rFonts w:ascii="Bookman Old Style" w:eastAsia="Times New Roman" w:hAnsi="Bookman Old Style" w:cs="Calibri"/>
                <w:noProof/>
                <w:color w:val="000000"/>
                <w:sz w:val="20"/>
                <w:szCs w:val="20"/>
                <w:lang w:val="id-ID" w:eastAsia="id-ID"/>
              </w:rPr>
            </w:pPr>
          </w:p>
        </w:tc>
        <w:tc>
          <w:tcPr>
            <w:tcW w:w="1276" w:type="dxa"/>
            <w:tcBorders>
              <w:top w:val="nil"/>
              <w:left w:val="nil"/>
              <w:bottom w:val="single" w:sz="4" w:space="0" w:color="auto"/>
              <w:right w:val="single" w:sz="4" w:space="0" w:color="auto"/>
            </w:tcBorders>
            <w:shd w:val="clear" w:color="000000" w:fill="FFFFFF"/>
            <w:noWrap/>
            <w:vAlign w:val="center"/>
          </w:tcPr>
          <w:p w14:paraId="06767E9F" w14:textId="77777777" w:rsidR="00F74D6B" w:rsidRPr="00C72B82" w:rsidRDefault="00F74D6B" w:rsidP="004A1036">
            <w:pPr>
              <w:spacing w:after="0" w:line="240" w:lineRule="auto"/>
              <w:jc w:val="center"/>
              <w:rPr>
                <w:rFonts w:ascii="Bookman Old Style" w:eastAsia="Times New Roman" w:hAnsi="Bookman Old Style" w:cs="Calibri"/>
                <w:color w:val="000000"/>
                <w:sz w:val="20"/>
                <w:szCs w:val="20"/>
                <w:lang w:val="id-ID" w:eastAsia="id-ID"/>
              </w:rPr>
            </w:pPr>
          </w:p>
        </w:tc>
        <w:tc>
          <w:tcPr>
            <w:tcW w:w="1559" w:type="dxa"/>
            <w:tcBorders>
              <w:top w:val="nil"/>
              <w:left w:val="nil"/>
              <w:bottom w:val="single" w:sz="4" w:space="0" w:color="auto"/>
              <w:right w:val="single" w:sz="4" w:space="0" w:color="auto"/>
            </w:tcBorders>
            <w:shd w:val="clear" w:color="000000" w:fill="FFFFFF"/>
            <w:noWrap/>
            <w:vAlign w:val="center"/>
          </w:tcPr>
          <w:p w14:paraId="0AE452A3" w14:textId="77777777" w:rsidR="00F74D6B" w:rsidRPr="00C72B82" w:rsidRDefault="00F74D6B" w:rsidP="004A1036">
            <w:pPr>
              <w:spacing w:after="0" w:line="240" w:lineRule="auto"/>
              <w:jc w:val="center"/>
              <w:rPr>
                <w:rFonts w:ascii="Bookman Old Style" w:eastAsia="Times New Roman" w:hAnsi="Bookman Old Style" w:cs="Calibri"/>
                <w:color w:val="000000"/>
                <w:sz w:val="20"/>
                <w:szCs w:val="20"/>
                <w:lang w:val="id-ID" w:eastAsia="id-ID"/>
              </w:rPr>
            </w:pPr>
          </w:p>
        </w:tc>
        <w:tc>
          <w:tcPr>
            <w:tcW w:w="850" w:type="dxa"/>
            <w:tcBorders>
              <w:top w:val="nil"/>
              <w:left w:val="nil"/>
              <w:bottom w:val="single" w:sz="4" w:space="0" w:color="auto"/>
              <w:right w:val="single" w:sz="4" w:space="0" w:color="auto"/>
            </w:tcBorders>
            <w:shd w:val="clear" w:color="000000" w:fill="FFFFFF"/>
            <w:noWrap/>
            <w:vAlign w:val="center"/>
          </w:tcPr>
          <w:p w14:paraId="7442E585" w14:textId="77777777" w:rsidR="00F74D6B" w:rsidRPr="00C72B82" w:rsidRDefault="00F74D6B" w:rsidP="004A1036">
            <w:pPr>
              <w:spacing w:after="0" w:line="240" w:lineRule="auto"/>
              <w:jc w:val="center"/>
              <w:rPr>
                <w:rFonts w:ascii="Bookman Old Style" w:eastAsia="Times New Roman" w:hAnsi="Bookman Old Style" w:cs="Calibri"/>
                <w:color w:val="000000"/>
                <w:sz w:val="20"/>
                <w:szCs w:val="20"/>
                <w:lang w:val="id-ID" w:eastAsia="id-ID"/>
              </w:rPr>
            </w:pPr>
          </w:p>
        </w:tc>
        <w:tc>
          <w:tcPr>
            <w:tcW w:w="851" w:type="dxa"/>
            <w:tcBorders>
              <w:top w:val="nil"/>
              <w:left w:val="nil"/>
              <w:bottom w:val="single" w:sz="4" w:space="0" w:color="auto"/>
              <w:right w:val="single" w:sz="4" w:space="0" w:color="auto"/>
            </w:tcBorders>
            <w:shd w:val="clear" w:color="auto" w:fill="auto"/>
            <w:vAlign w:val="center"/>
          </w:tcPr>
          <w:p w14:paraId="456C02E5" w14:textId="77777777" w:rsidR="00F74D6B" w:rsidRPr="00C72B82" w:rsidRDefault="00F74D6B" w:rsidP="004A1036">
            <w:pPr>
              <w:spacing w:after="0" w:line="240" w:lineRule="auto"/>
              <w:jc w:val="center"/>
              <w:rPr>
                <w:rFonts w:ascii="Bookman Old Style" w:eastAsia="Times New Roman" w:hAnsi="Bookman Old Style" w:cs="Calibri"/>
                <w:color w:val="000000"/>
                <w:sz w:val="20"/>
                <w:szCs w:val="20"/>
                <w:lang w:val="id-ID" w:eastAsia="id-ID"/>
              </w:rPr>
            </w:pPr>
          </w:p>
        </w:tc>
        <w:tc>
          <w:tcPr>
            <w:tcW w:w="992" w:type="dxa"/>
            <w:tcBorders>
              <w:top w:val="single" w:sz="4" w:space="0" w:color="auto"/>
              <w:left w:val="nil"/>
              <w:bottom w:val="single" w:sz="4" w:space="0" w:color="auto"/>
              <w:right w:val="single" w:sz="4" w:space="0" w:color="auto"/>
            </w:tcBorders>
            <w:vAlign w:val="center"/>
          </w:tcPr>
          <w:p w14:paraId="5BB7F477" w14:textId="77777777" w:rsidR="00F74D6B" w:rsidRPr="00C72B82" w:rsidRDefault="00F74D6B" w:rsidP="004A1036">
            <w:pPr>
              <w:spacing w:after="0" w:line="240" w:lineRule="auto"/>
              <w:jc w:val="center"/>
              <w:rPr>
                <w:rFonts w:ascii="Bookman Old Style" w:eastAsia="Times New Roman" w:hAnsi="Bookman Old Style" w:cs="Calibri"/>
                <w:color w:val="000000"/>
                <w:sz w:val="20"/>
                <w:szCs w:val="20"/>
                <w:lang w:val="id-ID" w:eastAsia="id-ID"/>
              </w:rPr>
            </w:pPr>
          </w:p>
        </w:tc>
        <w:tc>
          <w:tcPr>
            <w:tcW w:w="1134" w:type="dxa"/>
            <w:tcBorders>
              <w:top w:val="nil"/>
              <w:left w:val="single" w:sz="4" w:space="0" w:color="auto"/>
              <w:bottom w:val="single" w:sz="4" w:space="0" w:color="auto"/>
              <w:right w:val="single" w:sz="4" w:space="0" w:color="auto"/>
            </w:tcBorders>
            <w:shd w:val="clear" w:color="auto" w:fill="auto"/>
          </w:tcPr>
          <w:p w14:paraId="3B2A5AF0" w14:textId="77777777" w:rsidR="00F74D6B" w:rsidRPr="0081290F" w:rsidRDefault="00F74D6B" w:rsidP="004A1036">
            <w:pPr>
              <w:spacing w:after="0" w:line="240" w:lineRule="auto"/>
              <w:jc w:val="center"/>
              <w:rPr>
                <w:sz w:val="20"/>
                <w:szCs w:val="20"/>
              </w:rPr>
            </w:pPr>
          </w:p>
        </w:tc>
        <w:tc>
          <w:tcPr>
            <w:tcW w:w="992" w:type="dxa"/>
            <w:tcBorders>
              <w:top w:val="nil"/>
              <w:left w:val="nil"/>
              <w:bottom w:val="single" w:sz="4" w:space="0" w:color="auto"/>
              <w:right w:val="single" w:sz="4" w:space="0" w:color="auto"/>
            </w:tcBorders>
            <w:shd w:val="clear" w:color="auto" w:fill="auto"/>
          </w:tcPr>
          <w:p w14:paraId="62EF7DA1" w14:textId="77777777" w:rsidR="00F74D6B" w:rsidRPr="0081290F" w:rsidRDefault="00F74D6B" w:rsidP="004A1036">
            <w:pPr>
              <w:spacing w:after="0" w:line="240" w:lineRule="auto"/>
              <w:jc w:val="center"/>
              <w:rPr>
                <w:sz w:val="20"/>
                <w:szCs w:val="20"/>
              </w:rPr>
            </w:pPr>
          </w:p>
        </w:tc>
        <w:tc>
          <w:tcPr>
            <w:tcW w:w="1276" w:type="dxa"/>
            <w:tcBorders>
              <w:top w:val="single" w:sz="4" w:space="0" w:color="auto"/>
              <w:left w:val="nil"/>
              <w:bottom w:val="single" w:sz="4" w:space="0" w:color="auto"/>
              <w:right w:val="single" w:sz="4" w:space="0" w:color="auto"/>
            </w:tcBorders>
            <w:vAlign w:val="center"/>
          </w:tcPr>
          <w:p w14:paraId="18B37E87" w14:textId="77777777" w:rsidR="00F74D6B" w:rsidRPr="00C72B82" w:rsidRDefault="00F74D6B" w:rsidP="004A1036">
            <w:pPr>
              <w:spacing w:after="0" w:line="240" w:lineRule="auto"/>
              <w:jc w:val="center"/>
              <w:rPr>
                <w:rFonts w:ascii="Bookman Old Style" w:eastAsia="Times New Roman" w:hAnsi="Bookman Old Style" w:cs="Calibri"/>
                <w:color w:val="000000"/>
                <w:sz w:val="20"/>
                <w:szCs w:val="20"/>
                <w:lang w:val="id-ID" w:eastAsia="id-ID"/>
              </w:rPr>
            </w:pPr>
          </w:p>
        </w:tc>
        <w:tc>
          <w:tcPr>
            <w:tcW w:w="1276" w:type="dxa"/>
            <w:tcBorders>
              <w:top w:val="single" w:sz="4" w:space="0" w:color="auto"/>
              <w:left w:val="single" w:sz="4" w:space="0" w:color="auto"/>
              <w:bottom w:val="single" w:sz="4" w:space="0" w:color="auto"/>
              <w:right w:val="single" w:sz="4" w:space="0" w:color="auto"/>
            </w:tcBorders>
            <w:vAlign w:val="center"/>
          </w:tcPr>
          <w:p w14:paraId="3909D03E" w14:textId="77777777" w:rsidR="00F74D6B" w:rsidRDefault="00F74D6B" w:rsidP="004A1036">
            <w:pPr>
              <w:spacing w:after="0" w:line="240" w:lineRule="auto"/>
              <w:jc w:val="center"/>
              <w:rPr>
                <w:rFonts w:ascii="Bookman Old Style" w:eastAsia="Times New Roman" w:hAnsi="Bookman Old Style" w:cs="Calibri"/>
                <w:color w:val="000000"/>
                <w:sz w:val="20"/>
                <w:szCs w:val="20"/>
                <w:lang w:eastAsia="id-ID"/>
              </w:rPr>
            </w:pPr>
          </w:p>
        </w:tc>
        <w:tc>
          <w:tcPr>
            <w:tcW w:w="1134" w:type="dxa"/>
            <w:tcBorders>
              <w:top w:val="single" w:sz="4" w:space="0" w:color="auto"/>
              <w:left w:val="single" w:sz="4" w:space="0" w:color="auto"/>
              <w:bottom w:val="single" w:sz="4" w:space="0" w:color="auto"/>
              <w:right w:val="single" w:sz="4" w:space="0" w:color="auto"/>
            </w:tcBorders>
          </w:tcPr>
          <w:p w14:paraId="4886B423" w14:textId="77777777" w:rsidR="00F74D6B" w:rsidRPr="00BB792D" w:rsidRDefault="00F74D6B" w:rsidP="004A1036">
            <w:pPr>
              <w:spacing w:after="0" w:line="240" w:lineRule="auto"/>
              <w:jc w:val="center"/>
              <w:rPr>
                <w:sz w:val="20"/>
                <w:szCs w:val="20"/>
              </w:rPr>
            </w:pPr>
          </w:p>
        </w:tc>
        <w:tc>
          <w:tcPr>
            <w:tcW w:w="1001" w:type="dxa"/>
            <w:tcBorders>
              <w:top w:val="nil"/>
              <w:left w:val="nil"/>
              <w:bottom w:val="single" w:sz="4" w:space="0" w:color="auto"/>
              <w:right w:val="single" w:sz="4" w:space="0" w:color="auto"/>
            </w:tcBorders>
            <w:shd w:val="clear" w:color="auto" w:fill="auto"/>
          </w:tcPr>
          <w:p w14:paraId="72B985D8" w14:textId="77777777" w:rsidR="00F74D6B" w:rsidRPr="00BB792D" w:rsidRDefault="00F74D6B" w:rsidP="004A1036">
            <w:pPr>
              <w:spacing w:after="0" w:line="240" w:lineRule="auto"/>
              <w:jc w:val="center"/>
              <w:rPr>
                <w:sz w:val="20"/>
                <w:szCs w:val="20"/>
              </w:rPr>
            </w:pPr>
          </w:p>
        </w:tc>
      </w:tr>
      <w:tr w:rsidR="00A14714" w:rsidRPr="00C72B82" w14:paraId="19B4BB59" w14:textId="77777777" w:rsidTr="004A1036">
        <w:trPr>
          <w:trHeight w:val="805"/>
          <w:jc w:val="center"/>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14:paraId="31A68EB3" w14:textId="77777777" w:rsidR="00416C1A" w:rsidRPr="00C72B82" w:rsidRDefault="00416C1A" w:rsidP="004A1036">
            <w:pPr>
              <w:spacing w:after="0" w:line="240" w:lineRule="auto"/>
              <w:jc w:val="center"/>
              <w:rPr>
                <w:rFonts w:ascii="Bookman Old Style" w:eastAsia="Times New Roman" w:hAnsi="Bookman Old Style" w:cs="Calibri"/>
                <w:color w:val="000000"/>
                <w:sz w:val="20"/>
                <w:szCs w:val="20"/>
                <w:lang w:val="id-ID" w:eastAsia="id-ID"/>
              </w:rPr>
            </w:pPr>
            <w:r w:rsidRPr="00C72B82">
              <w:rPr>
                <w:rFonts w:ascii="Bookman Old Style" w:eastAsia="Times New Roman" w:hAnsi="Bookman Old Style" w:cs="Calibri"/>
                <w:color w:val="000000"/>
                <w:sz w:val="20"/>
                <w:szCs w:val="20"/>
                <w:lang w:val="id-ID" w:eastAsia="id-ID"/>
              </w:rPr>
              <w:lastRenderedPageBreak/>
              <w:t>3.</w:t>
            </w:r>
            <w:r w:rsidRPr="00C72B82">
              <w:rPr>
                <w:rFonts w:ascii="Times New Roman" w:eastAsia="Times New Roman" w:hAnsi="Times New Roman" w:cs="Times New Roman"/>
                <w:color w:val="000000"/>
                <w:sz w:val="20"/>
                <w:szCs w:val="20"/>
                <w:lang w:val="id-ID" w:eastAsia="id-ID"/>
              </w:rPr>
              <w:t xml:space="preserve">    </w:t>
            </w:r>
            <w:r w:rsidRPr="00C72B82">
              <w:rPr>
                <w:rFonts w:ascii="Bookman Old Style" w:eastAsia="Times New Roman" w:hAnsi="Bookman Old Style" w:cs="Calibri"/>
                <w:b/>
                <w:bCs/>
                <w:color w:val="000000"/>
                <w:sz w:val="20"/>
                <w:szCs w:val="20"/>
                <w:lang w:val="id-ID" w:eastAsia="id-ID"/>
              </w:rPr>
              <w:t> </w:t>
            </w:r>
          </w:p>
        </w:tc>
        <w:tc>
          <w:tcPr>
            <w:tcW w:w="2977" w:type="dxa"/>
            <w:tcBorders>
              <w:top w:val="nil"/>
              <w:left w:val="nil"/>
              <w:bottom w:val="single" w:sz="4" w:space="0" w:color="auto"/>
              <w:right w:val="single" w:sz="4" w:space="0" w:color="auto"/>
            </w:tcBorders>
            <w:shd w:val="clear" w:color="000000" w:fill="FFFFFF"/>
            <w:vAlign w:val="center"/>
            <w:hideMark/>
          </w:tcPr>
          <w:p w14:paraId="5DBD42B7" w14:textId="77777777" w:rsidR="00416C1A" w:rsidRPr="00C72B82" w:rsidRDefault="00416C1A" w:rsidP="004A1036">
            <w:pPr>
              <w:spacing w:after="0" w:line="240" w:lineRule="auto"/>
              <w:rPr>
                <w:rFonts w:ascii="Bookman Old Style" w:eastAsia="Times New Roman" w:hAnsi="Bookman Old Style" w:cs="Calibri"/>
                <w:color w:val="000000"/>
                <w:sz w:val="20"/>
                <w:szCs w:val="20"/>
                <w:lang w:val="id-ID" w:eastAsia="id-ID"/>
              </w:rPr>
            </w:pPr>
            <w:r w:rsidRPr="00C72B82">
              <w:rPr>
                <w:rFonts w:ascii="Bookman Old Style" w:eastAsia="Times New Roman" w:hAnsi="Bookman Old Style" w:cs="Calibri"/>
                <w:noProof/>
                <w:color w:val="000000"/>
                <w:sz w:val="20"/>
                <w:szCs w:val="20"/>
                <w:lang w:val="id-ID" w:eastAsia="id-ID"/>
              </w:rPr>
              <w:t xml:space="preserve">Persentase BUMDES dalam kategori berkembang </w:t>
            </w:r>
          </w:p>
        </w:tc>
        <w:tc>
          <w:tcPr>
            <w:tcW w:w="1276" w:type="dxa"/>
            <w:tcBorders>
              <w:top w:val="nil"/>
              <w:left w:val="nil"/>
              <w:bottom w:val="single" w:sz="4" w:space="0" w:color="auto"/>
              <w:right w:val="single" w:sz="4" w:space="0" w:color="auto"/>
            </w:tcBorders>
            <w:shd w:val="clear" w:color="000000" w:fill="FFFFFF"/>
            <w:noWrap/>
            <w:vAlign w:val="center"/>
            <w:hideMark/>
          </w:tcPr>
          <w:p w14:paraId="40B55094" w14:textId="77777777" w:rsidR="00416C1A" w:rsidRPr="00C72B82" w:rsidRDefault="00416C1A" w:rsidP="004A1036">
            <w:pPr>
              <w:spacing w:after="0" w:line="240" w:lineRule="auto"/>
              <w:jc w:val="center"/>
              <w:rPr>
                <w:rFonts w:ascii="Bookman Old Style" w:eastAsia="Times New Roman" w:hAnsi="Bookman Old Style" w:cs="Calibri"/>
                <w:color w:val="000000"/>
                <w:sz w:val="20"/>
                <w:szCs w:val="20"/>
                <w:lang w:val="id-ID" w:eastAsia="id-ID"/>
              </w:rPr>
            </w:pPr>
            <w:r w:rsidRPr="00C72B82">
              <w:rPr>
                <w:rFonts w:ascii="Bookman Old Style" w:eastAsia="Times New Roman" w:hAnsi="Bookman Old Style" w:cs="Calibri"/>
                <w:color w:val="000000"/>
                <w:sz w:val="20"/>
                <w:szCs w:val="20"/>
                <w:lang w:val="id-ID" w:eastAsia="id-ID"/>
              </w:rPr>
              <w:t>%</w:t>
            </w:r>
          </w:p>
        </w:tc>
        <w:tc>
          <w:tcPr>
            <w:tcW w:w="1559" w:type="dxa"/>
            <w:tcBorders>
              <w:top w:val="nil"/>
              <w:left w:val="nil"/>
              <w:bottom w:val="single" w:sz="4" w:space="0" w:color="auto"/>
              <w:right w:val="single" w:sz="4" w:space="0" w:color="auto"/>
            </w:tcBorders>
            <w:shd w:val="clear" w:color="000000" w:fill="FFFFFF"/>
            <w:noWrap/>
            <w:vAlign w:val="center"/>
            <w:hideMark/>
          </w:tcPr>
          <w:p w14:paraId="06E11F67" w14:textId="77777777" w:rsidR="00416C1A" w:rsidRPr="00C72B82" w:rsidRDefault="00416C1A" w:rsidP="004A1036">
            <w:pPr>
              <w:spacing w:after="0" w:line="240" w:lineRule="auto"/>
              <w:jc w:val="center"/>
              <w:rPr>
                <w:rFonts w:ascii="Bookman Old Style" w:eastAsia="Times New Roman" w:hAnsi="Bookman Old Style" w:cs="Calibri"/>
                <w:color w:val="000000"/>
                <w:sz w:val="20"/>
                <w:szCs w:val="20"/>
                <w:lang w:val="id-ID" w:eastAsia="id-ID"/>
              </w:rPr>
            </w:pPr>
            <w:r w:rsidRPr="00C72B82">
              <w:rPr>
                <w:rFonts w:ascii="Bookman Old Style" w:eastAsia="Times New Roman" w:hAnsi="Bookman Old Style" w:cs="Calibri"/>
                <w:color w:val="000000"/>
                <w:sz w:val="20"/>
                <w:szCs w:val="20"/>
                <w:lang w:val="id-ID" w:eastAsia="id-ID"/>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057E5989" w14:textId="77777777" w:rsidR="00416C1A" w:rsidRPr="00C72B82" w:rsidRDefault="00416C1A" w:rsidP="004A1036">
            <w:pPr>
              <w:spacing w:after="0" w:line="240" w:lineRule="auto"/>
              <w:jc w:val="center"/>
              <w:rPr>
                <w:rFonts w:ascii="Bookman Old Style" w:eastAsia="Times New Roman" w:hAnsi="Bookman Old Style" w:cs="Calibri"/>
                <w:color w:val="000000"/>
                <w:sz w:val="20"/>
                <w:szCs w:val="20"/>
                <w:lang w:val="id-ID" w:eastAsia="id-ID"/>
              </w:rPr>
            </w:pPr>
            <w:r w:rsidRPr="00C72B82">
              <w:rPr>
                <w:rFonts w:ascii="Bookman Old Style" w:eastAsia="Times New Roman" w:hAnsi="Bookman Old Style" w:cs="Calibri"/>
                <w:color w:val="000000"/>
                <w:sz w:val="20"/>
                <w:szCs w:val="20"/>
                <w:lang w:val="id-ID" w:eastAsia="id-ID"/>
              </w:rPr>
              <w:t> </w:t>
            </w:r>
          </w:p>
        </w:tc>
        <w:tc>
          <w:tcPr>
            <w:tcW w:w="851" w:type="dxa"/>
            <w:tcBorders>
              <w:top w:val="nil"/>
              <w:left w:val="nil"/>
              <w:bottom w:val="single" w:sz="4" w:space="0" w:color="auto"/>
              <w:right w:val="single" w:sz="4" w:space="0" w:color="auto"/>
            </w:tcBorders>
            <w:shd w:val="clear" w:color="auto" w:fill="auto"/>
            <w:vAlign w:val="center"/>
            <w:hideMark/>
          </w:tcPr>
          <w:p w14:paraId="5B3D8933" w14:textId="4188E039" w:rsidR="00416C1A" w:rsidRPr="00AB160B" w:rsidRDefault="00416C1A" w:rsidP="004A1036">
            <w:pPr>
              <w:spacing w:after="0" w:line="240" w:lineRule="auto"/>
              <w:jc w:val="center"/>
              <w:rPr>
                <w:rFonts w:ascii="Bookman Old Style" w:eastAsia="Times New Roman" w:hAnsi="Bookman Old Style" w:cs="Calibri"/>
                <w:color w:val="000000"/>
                <w:sz w:val="20"/>
                <w:szCs w:val="20"/>
                <w:lang w:eastAsia="id-ID"/>
              </w:rPr>
            </w:pPr>
            <w:r w:rsidRPr="00C72B82">
              <w:rPr>
                <w:rFonts w:ascii="Bookman Old Style" w:eastAsia="Times New Roman" w:hAnsi="Bookman Old Style" w:cs="Calibri"/>
                <w:color w:val="000000"/>
                <w:sz w:val="20"/>
                <w:szCs w:val="20"/>
                <w:lang w:val="id-ID" w:eastAsia="id-ID"/>
              </w:rPr>
              <w:t>1</w:t>
            </w:r>
            <w:r>
              <w:rPr>
                <w:rFonts w:ascii="Bookman Old Style" w:eastAsia="Times New Roman" w:hAnsi="Bookman Old Style" w:cs="Calibri"/>
                <w:color w:val="000000"/>
                <w:sz w:val="20"/>
                <w:szCs w:val="20"/>
                <w:lang w:eastAsia="id-ID"/>
              </w:rPr>
              <w:t>4</w:t>
            </w:r>
            <w:r w:rsidRPr="00C72B82">
              <w:rPr>
                <w:rFonts w:ascii="Bookman Old Style" w:eastAsia="Times New Roman" w:hAnsi="Bookman Old Style" w:cs="Calibri"/>
                <w:color w:val="000000"/>
                <w:sz w:val="20"/>
                <w:szCs w:val="20"/>
                <w:lang w:val="id-ID" w:eastAsia="id-ID"/>
              </w:rPr>
              <w:t>,</w:t>
            </w:r>
            <w:r>
              <w:rPr>
                <w:rFonts w:ascii="Bookman Old Style" w:eastAsia="Times New Roman" w:hAnsi="Bookman Old Style" w:cs="Calibri"/>
                <w:color w:val="000000"/>
                <w:sz w:val="20"/>
                <w:szCs w:val="20"/>
                <w:lang w:eastAsia="id-ID"/>
              </w:rPr>
              <w:t>2</w:t>
            </w:r>
          </w:p>
        </w:tc>
        <w:tc>
          <w:tcPr>
            <w:tcW w:w="992" w:type="dxa"/>
            <w:tcBorders>
              <w:top w:val="single" w:sz="4" w:space="0" w:color="auto"/>
              <w:left w:val="nil"/>
              <w:bottom w:val="single" w:sz="4" w:space="0" w:color="auto"/>
              <w:right w:val="single" w:sz="4" w:space="0" w:color="auto"/>
            </w:tcBorders>
            <w:vAlign w:val="center"/>
          </w:tcPr>
          <w:p w14:paraId="62C55EB7" w14:textId="56504C0B" w:rsidR="00416C1A" w:rsidRPr="00AB160B" w:rsidRDefault="00416C1A" w:rsidP="004A1036">
            <w:pPr>
              <w:spacing w:after="0" w:line="240" w:lineRule="auto"/>
              <w:jc w:val="center"/>
              <w:rPr>
                <w:rFonts w:ascii="Bookman Old Style" w:eastAsia="Times New Roman" w:hAnsi="Bookman Old Style" w:cs="Calibri"/>
                <w:color w:val="000000"/>
                <w:sz w:val="20"/>
                <w:szCs w:val="20"/>
                <w:lang w:eastAsia="id-ID"/>
              </w:rPr>
            </w:pPr>
            <w:r>
              <w:rPr>
                <w:rFonts w:ascii="Bookman Old Style" w:eastAsia="Times New Roman" w:hAnsi="Bookman Old Style" w:cs="Calibri"/>
                <w:color w:val="000000"/>
                <w:sz w:val="20"/>
                <w:szCs w:val="20"/>
                <w:lang w:eastAsia="id-ID"/>
              </w:rPr>
              <w:t>17,1</w:t>
            </w:r>
          </w:p>
        </w:tc>
        <w:tc>
          <w:tcPr>
            <w:tcW w:w="1134" w:type="dxa"/>
            <w:tcBorders>
              <w:top w:val="nil"/>
              <w:left w:val="single" w:sz="4" w:space="0" w:color="auto"/>
              <w:bottom w:val="single" w:sz="4" w:space="0" w:color="auto"/>
              <w:right w:val="single" w:sz="4" w:space="0" w:color="auto"/>
            </w:tcBorders>
            <w:shd w:val="clear" w:color="auto" w:fill="auto"/>
            <w:vAlign w:val="center"/>
          </w:tcPr>
          <w:p w14:paraId="48CF6F9E" w14:textId="50AA079E" w:rsidR="00416C1A" w:rsidRPr="00C72B82" w:rsidRDefault="00416C1A" w:rsidP="004A1036">
            <w:pPr>
              <w:spacing w:after="0" w:line="240" w:lineRule="auto"/>
              <w:jc w:val="center"/>
              <w:rPr>
                <w:rFonts w:ascii="Bookman Old Style" w:eastAsia="Times New Roman" w:hAnsi="Bookman Old Style" w:cs="Calibri"/>
                <w:color w:val="000000"/>
                <w:sz w:val="20"/>
                <w:szCs w:val="20"/>
                <w:lang w:val="id-ID" w:eastAsia="id-ID"/>
              </w:rPr>
            </w:pPr>
          </w:p>
        </w:tc>
        <w:tc>
          <w:tcPr>
            <w:tcW w:w="992" w:type="dxa"/>
            <w:tcBorders>
              <w:top w:val="nil"/>
              <w:left w:val="nil"/>
              <w:bottom w:val="single" w:sz="4" w:space="0" w:color="auto"/>
              <w:right w:val="single" w:sz="4" w:space="0" w:color="auto"/>
            </w:tcBorders>
            <w:shd w:val="clear" w:color="auto" w:fill="auto"/>
            <w:vAlign w:val="center"/>
          </w:tcPr>
          <w:p w14:paraId="58F9D1C5" w14:textId="3F663FCA" w:rsidR="00416C1A" w:rsidRPr="00C72B82" w:rsidRDefault="00416C1A" w:rsidP="004A1036">
            <w:pPr>
              <w:spacing w:after="0" w:line="240" w:lineRule="auto"/>
              <w:jc w:val="center"/>
              <w:rPr>
                <w:rFonts w:ascii="Bookman Old Style" w:eastAsia="Times New Roman" w:hAnsi="Bookman Old Style" w:cs="Calibri"/>
                <w:color w:val="000000"/>
                <w:sz w:val="20"/>
                <w:szCs w:val="20"/>
                <w:lang w:val="id-ID" w:eastAsia="id-ID"/>
              </w:rPr>
            </w:pPr>
          </w:p>
        </w:tc>
        <w:tc>
          <w:tcPr>
            <w:tcW w:w="1276" w:type="dxa"/>
            <w:tcBorders>
              <w:top w:val="single" w:sz="4" w:space="0" w:color="auto"/>
              <w:left w:val="nil"/>
              <w:bottom w:val="single" w:sz="4" w:space="0" w:color="auto"/>
              <w:right w:val="single" w:sz="4" w:space="0" w:color="auto"/>
            </w:tcBorders>
            <w:vAlign w:val="center"/>
          </w:tcPr>
          <w:p w14:paraId="02F15673" w14:textId="77777777" w:rsidR="00416C1A" w:rsidRPr="00C72B82" w:rsidRDefault="00416C1A" w:rsidP="004A1036">
            <w:pPr>
              <w:spacing w:after="0" w:line="240" w:lineRule="auto"/>
              <w:jc w:val="center"/>
              <w:rPr>
                <w:rFonts w:ascii="Bookman Old Style" w:eastAsia="Times New Roman" w:hAnsi="Bookman Old Style" w:cs="Calibri"/>
                <w:color w:val="000000"/>
                <w:sz w:val="20"/>
                <w:szCs w:val="20"/>
                <w:lang w:val="id-ID" w:eastAsia="id-ID"/>
              </w:rPr>
            </w:pPr>
            <w:r w:rsidRPr="00C72B82">
              <w:rPr>
                <w:rFonts w:ascii="Bookman Old Style" w:eastAsia="Times New Roman" w:hAnsi="Bookman Old Style" w:cs="Calibri"/>
                <w:color w:val="000000"/>
                <w:sz w:val="20"/>
                <w:szCs w:val="20"/>
                <w:lang w:val="id-ID" w:eastAsia="id-ID"/>
              </w:rPr>
              <w:t>10,53</w:t>
            </w:r>
          </w:p>
        </w:tc>
        <w:tc>
          <w:tcPr>
            <w:tcW w:w="1276" w:type="dxa"/>
            <w:tcBorders>
              <w:top w:val="single" w:sz="4" w:space="0" w:color="auto"/>
              <w:left w:val="single" w:sz="4" w:space="0" w:color="auto"/>
              <w:bottom w:val="single" w:sz="4" w:space="0" w:color="auto"/>
              <w:right w:val="single" w:sz="4" w:space="0" w:color="auto"/>
            </w:tcBorders>
            <w:vAlign w:val="center"/>
          </w:tcPr>
          <w:p w14:paraId="7F8E321F" w14:textId="0DC19CA7" w:rsidR="00416C1A" w:rsidRPr="00AB160B" w:rsidRDefault="00416C1A" w:rsidP="004A1036">
            <w:pPr>
              <w:spacing w:after="0" w:line="240" w:lineRule="auto"/>
              <w:jc w:val="center"/>
              <w:rPr>
                <w:rFonts w:ascii="Bookman Old Style" w:eastAsia="Times New Roman" w:hAnsi="Bookman Old Style" w:cs="Calibri"/>
                <w:color w:val="000000"/>
                <w:sz w:val="20"/>
                <w:szCs w:val="20"/>
                <w:lang w:eastAsia="id-ID"/>
              </w:rPr>
            </w:pPr>
            <w:r>
              <w:rPr>
                <w:rFonts w:ascii="Bookman Old Style" w:eastAsia="Times New Roman" w:hAnsi="Bookman Old Style" w:cs="Calibri"/>
                <w:color w:val="000000"/>
                <w:sz w:val="20"/>
                <w:szCs w:val="20"/>
                <w:lang w:eastAsia="id-ID"/>
              </w:rPr>
              <w:t>-</w:t>
            </w:r>
          </w:p>
        </w:tc>
        <w:tc>
          <w:tcPr>
            <w:tcW w:w="1134" w:type="dxa"/>
            <w:tcBorders>
              <w:top w:val="single" w:sz="4" w:space="0" w:color="auto"/>
              <w:left w:val="single" w:sz="4" w:space="0" w:color="auto"/>
              <w:bottom w:val="single" w:sz="4" w:space="0" w:color="auto"/>
              <w:right w:val="single" w:sz="4" w:space="0" w:color="auto"/>
            </w:tcBorders>
          </w:tcPr>
          <w:p w14:paraId="0D25BFE2" w14:textId="13FE8961" w:rsidR="00416C1A" w:rsidRPr="00C72B82" w:rsidRDefault="00416C1A" w:rsidP="004A1036">
            <w:pPr>
              <w:spacing w:after="0" w:line="240" w:lineRule="auto"/>
              <w:jc w:val="center"/>
              <w:rPr>
                <w:rFonts w:ascii="Bookman Old Style" w:eastAsia="Times New Roman" w:hAnsi="Bookman Old Style" w:cs="Calibri"/>
                <w:color w:val="000000"/>
                <w:sz w:val="20"/>
                <w:szCs w:val="20"/>
                <w:lang w:val="id-ID" w:eastAsia="id-ID"/>
              </w:rPr>
            </w:pPr>
            <w:r w:rsidRPr="00BB792D">
              <w:rPr>
                <w:sz w:val="20"/>
                <w:szCs w:val="20"/>
              </w:rPr>
              <w:t>-</w:t>
            </w:r>
          </w:p>
        </w:tc>
        <w:tc>
          <w:tcPr>
            <w:tcW w:w="1001" w:type="dxa"/>
            <w:tcBorders>
              <w:top w:val="nil"/>
              <w:left w:val="nil"/>
              <w:bottom w:val="single" w:sz="4" w:space="0" w:color="auto"/>
              <w:right w:val="single" w:sz="4" w:space="0" w:color="auto"/>
            </w:tcBorders>
            <w:shd w:val="clear" w:color="auto" w:fill="auto"/>
          </w:tcPr>
          <w:p w14:paraId="7C3F0BCD" w14:textId="02B525BE" w:rsidR="00416C1A" w:rsidRPr="00C72B82" w:rsidRDefault="00416C1A" w:rsidP="004A1036">
            <w:pPr>
              <w:spacing w:after="0" w:line="240" w:lineRule="auto"/>
              <w:jc w:val="center"/>
              <w:rPr>
                <w:rFonts w:ascii="Bookman Old Style" w:eastAsia="Times New Roman" w:hAnsi="Bookman Old Style" w:cs="Calibri"/>
                <w:color w:val="000000"/>
                <w:sz w:val="20"/>
                <w:szCs w:val="20"/>
                <w:lang w:val="id-ID" w:eastAsia="id-ID"/>
              </w:rPr>
            </w:pPr>
            <w:r w:rsidRPr="00BB792D">
              <w:rPr>
                <w:sz w:val="20"/>
                <w:szCs w:val="20"/>
              </w:rPr>
              <w:t>-</w:t>
            </w:r>
          </w:p>
        </w:tc>
      </w:tr>
      <w:tr w:rsidR="00A14714" w:rsidRPr="00C72B82" w14:paraId="01B6B232" w14:textId="77777777" w:rsidTr="004A1036">
        <w:trPr>
          <w:trHeight w:val="743"/>
          <w:jc w:val="center"/>
        </w:trPr>
        <w:tc>
          <w:tcPr>
            <w:tcW w:w="817" w:type="dxa"/>
            <w:tcBorders>
              <w:top w:val="nil"/>
              <w:left w:val="single" w:sz="4" w:space="0" w:color="auto"/>
              <w:bottom w:val="single" w:sz="4" w:space="0" w:color="auto"/>
              <w:right w:val="single" w:sz="4" w:space="0" w:color="auto"/>
            </w:tcBorders>
            <w:shd w:val="clear" w:color="000000" w:fill="FFFFFF"/>
            <w:noWrap/>
            <w:vAlign w:val="center"/>
          </w:tcPr>
          <w:p w14:paraId="22CBD452" w14:textId="4C2D618F" w:rsidR="00A14714" w:rsidRPr="00C72B82" w:rsidRDefault="00A14714" w:rsidP="004A1036">
            <w:pPr>
              <w:spacing w:after="0" w:line="240" w:lineRule="auto"/>
              <w:jc w:val="center"/>
              <w:rPr>
                <w:rFonts w:ascii="Bookman Old Style" w:eastAsia="Times New Roman" w:hAnsi="Bookman Old Style" w:cs="Calibri"/>
                <w:color w:val="000000"/>
                <w:sz w:val="20"/>
                <w:szCs w:val="20"/>
                <w:lang w:val="id-ID" w:eastAsia="id-ID"/>
              </w:rPr>
            </w:pPr>
            <w:r w:rsidRPr="00C72B82">
              <w:rPr>
                <w:rFonts w:ascii="Bookman Old Style" w:eastAsia="Times New Roman" w:hAnsi="Bookman Old Style" w:cs="Calibri"/>
                <w:color w:val="000000"/>
                <w:sz w:val="20"/>
                <w:szCs w:val="20"/>
                <w:lang w:val="id-ID" w:eastAsia="id-ID"/>
              </w:rPr>
              <w:t>4.</w:t>
            </w:r>
            <w:r w:rsidRPr="00C72B82">
              <w:rPr>
                <w:rFonts w:ascii="Times New Roman" w:eastAsia="Times New Roman" w:hAnsi="Times New Roman" w:cs="Times New Roman"/>
                <w:color w:val="000000"/>
                <w:sz w:val="20"/>
                <w:szCs w:val="20"/>
                <w:lang w:val="id-ID" w:eastAsia="id-ID"/>
              </w:rPr>
              <w:t xml:space="preserve">    </w:t>
            </w:r>
            <w:r w:rsidRPr="00C72B82">
              <w:rPr>
                <w:rFonts w:ascii="Bookman Old Style" w:eastAsia="Times New Roman" w:hAnsi="Bookman Old Style" w:cs="Calibri"/>
                <w:b/>
                <w:bCs/>
                <w:color w:val="000000"/>
                <w:sz w:val="20"/>
                <w:szCs w:val="20"/>
                <w:lang w:val="id-ID" w:eastAsia="id-ID"/>
              </w:rPr>
              <w:t> </w:t>
            </w:r>
          </w:p>
        </w:tc>
        <w:tc>
          <w:tcPr>
            <w:tcW w:w="2977" w:type="dxa"/>
            <w:tcBorders>
              <w:top w:val="nil"/>
              <w:left w:val="nil"/>
              <w:bottom w:val="single" w:sz="4" w:space="0" w:color="auto"/>
              <w:right w:val="single" w:sz="4" w:space="0" w:color="auto"/>
            </w:tcBorders>
            <w:shd w:val="clear" w:color="000000" w:fill="FFFFFF"/>
            <w:vAlign w:val="center"/>
          </w:tcPr>
          <w:p w14:paraId="009D1101" w14:textId="04049953" w:rsidR="00A14714" w:rsidRPr="00C72B82" w:rsidRDefault="00A14714" w:rsidP="004A1036">
            <w:pPr>
              <w:spacing w:after="0" w:line="240" w:lineRule="auto"/>
              <w:rPr>
                <w:rFonts w:ascii="Bookman Old Style" w:eastAsia="Times New Roman" w:hAnsi="Bookman Old Style" w:cs="Calibri"/>
                <w:noProof/>
                <w:color w:val="000000"/>
                <w:sz w:val="20"/>
                <w:szCs w:val="20"/>
                <w:lang w:val="id-ID" w:eastAsia="id-ID"/>
              </w:rPr>
            </w:pPr>
            <w:r w:rsidRPr="00C72B82">
              <w:rPr>
                <w:rFonts w:ascii="Bookman Old Style" w:eastAsia="Times New Roman" w:hAnsi="Bookman Old Style" w:cs="Calibri"/>
                <w:noProof/>
                <w:color w:val="000000"/>
                <w:sz w:val="20"/>
                <w:szCs w:val="20"/>
                <w:lang w:val="id-ID" w:eastAsia="id-ID"/>
              </w:rPr>
              <w:t xml:space="preserve">Persentase desamempunyai keswadayaaan masyarakat untuk pembangunan diatas 15%  </w:t>
            </w:r>
          </w:p>
        </w:tc>
        <w:tc>
          <w:tcPr>
            <w:tcW w:w="1276" w:type="dxa"/>
            <w:tcBorders>
              <w:top w:val="nil"/>
              <w:left w:val="nil"/>
              <w:bottom w:val="single" w:sz="4" w:space="0" w:color="auto"/>
              <w:right w:val="single" w:sz="4" w:space="0" w:color="auto"/>
            </w:tcBorders>
            <w:shd w:val="clear" w:color="000000" w:fill="FFFFFF"/>
            <w:noWrap/>
            <w:vAlign w:val="center"/>
          </w:tcPr>
          <w:p w14:paraId="24A20438" w14:textId="3F7AA79F" w:rsidR="00A14714" w:rsidRPr="00C72B82" w:rsidRDefault="00A14714" w:rsidP="004A1036">
            <w:pPr>
              <w:spacing w:after="0" w:line="240" w:lineRule="auto"/>
              <w:jc w:val="center"/>
              <w:rPr>
                <w:rFonts w:ascii="Bookman Old Style" w:eastAsia="Times New Roman" w:hAnsi="Bookman Old Style" w:cs="Calibri"/>
                <w:color w:val="000000"/>
                <w:sz w:val="20"/>
                <w:szCs w:val="20"/>
                <w:lang w:val="id-ID" w:eastAsia="id-ID"/>
              </w:rPr>
            </w:pPr>
            <w:r w:rsidRPr="00C72B82">
              <w:rPr>
                <w:rFonts w:ascii="Bookman Old Style" w:eastAsia="Times New Roman" w:hAnsi="Bookman Old Style" w:cs="Calibri"/>
                <w:color w:val="000000"/>
                <w:sz w:val="20"/>
                <w:szCs w:val="20"/>
                <w:lang w:val="id-ID" w:eastAsia="id-ID"/>
              </w:rPr>
              <w:t>%</w:t>
            </w:r>
          </w:p>
        </w:tc>
        <w:tc>
          <w:tcPr>
            <w:tcW w:w="1559" w:type="dxa"/>
            <w:tcBorders>
              <w:top w:val="nil"/>
              <w:left w:val="nil"/>
              <w:bottom w:val="single" w:sz="4" w:space="0" w:color="auto"/>
              <w:right w:val="single" w:sz="4" w:space="0" w:color="auto"/>
            </w:tcBorders>
            <w:shd w:val="clear" w:color="000000" w:fill="FFFFFF"/>
            <w:noWrap/>
            <w:vAlign w:val="center"/>
          </w:tcPr>
          <w:p w14:paraId="76889C4D" w14:textId="5F7D4784" w:rsidR="00A14714" w:rsidRPr="00C72B82" w:rsidRDefault="00A14714" w:rsidP="004A1036">
            <w:pPr>
              <w:spacing w:after="0" w:line="240" w:lineRule="auto"/>
              <w:jc w:val="center"/>
              <w:rPr>
                <w:rFonts w:ascii="Bookman Old Style" w:eastAsia="Times New Roman" w:hAnsi="Bookman Old Style" w:cs="Calibri"/>
                <w:color w:val="000000"/>
                <w:sz w:val="20"/>
                <w:szCs w:val="20"/>
                <w:lang w:val="id-ID" w:eastAsia="id-ID"/>
              </w:rPr>
            </w:pPr>
            <w:r w:rsidRPr="00C72B82">
              <w:rPr>
                <w:rFonts w:ascii="Bookman Old Style" w:eastAsia="Times New Roman" w:hAnsi="Bookman Old Style" w:cs="Calibri"/>
                <w:color w:val="000000"/>
                <w:sz w:val="20"/>
                <w:szCs w:val="20"/>
                <w:lang w:val="id-ID" w:eastAsia="id-ID"/>
              </w:rPr>
              <w:t> </w:t>
            </w:r>
          </w:p>
        </w:tc>
        <w:tc>
          <w:tcPr>
            <w:tcW w:w="850" w:type="dxa"/>
            <w:tcBorders>
              <w:top w:val="nil"/>
              <w:left w:val="nil"/>
              <w:bottom w:val="single" w:sz="4" w:space="0" w:color="auto"/>
              <w:right w:val="single" w:sz="4" w:space="0" w:color="auto"/>
            </w:tcBorders>
            <w:shd w:val="clear" w:color="000000" w:fill="FFFFFF"/>
            <w:noWrap/>
            <w:vAlign w:val="center"/>
          </w:tcPr>
          <w:p w14:paraId="71E13802" w14:textId="642D7B1A" w:rsidR="00A14714" w:rsidRPr="00C72B82" w:rsidRDefault="00A14714" w:rsidP="004A1036">
            <w:pPr>
              <w:spacing w:after="0" w:line="240" w:lineRule="auto"/>
              <w:jc w:val="center"/>
              <w:rPr>
                <w:rFonts w:ascii="Bookman Old Style" w:eastAsia="Times New Roman" w:hAnsi="Bookman Old Style" w:cs="Calibri"/>
                <w:color w:val="000000"/>
                <w:sz w:val="20"/>
                <w:szCs w:val="20"/>
                <w:lang w:val="id-ID" w:eastAsia="id-ID"/>
              </w:rPr>
            </w:pPr>
            <w:r w:rsidRPr="00C72B82">
              <w:rPr>
                <w:rFonts w:ascii="Bookman Old Style" w:eastAsia="Times New Roman" w:hAnsi="Bookman Old Style" w:cs="Calibri"/>
                <w:color w:val="000000"/>
                <w:sz w:val="20"/>
                <w:szCs w:val="20"/>
                <w:lang w:val="id-ID" w:eastAsia="id-ID"/>
              </w:rPr>
              <w:t> </w:t>
            </w:r>
          </w:p>
        </w:tc>
        <w:tc>
          <w:tcPr>
            <w:tcW w:w="851" w:type="dxa"/>
            <w:tcBorders>
              <w:top w:val="nil"/>
              <w:left w:val="nil"/>
              <w:bottom w:val="single" w:sz="4" w:space="0" w:color="auto"/>
              <w:right w:val="single" w:sz="4" w:space="0" w:color="auto"/>
            </w:tcBorders>
            <w:shd w:val="clear" w:color="auto" w:fill="auto"/>
            <w:vAlign w:val="center"/>
          </w:tcPr>
          <w:p w14:paraId="682E9AE3" w14:textId="3FD880B8" w:rsidR="00A14714" w:rsidRDefault="00A14714" w:rsidP="004A1036">
            <w:pPr>
              <w:spacing w:after="0" w:line="240" w:lineRule="auto"/>
              <w:jc w:val="center"/>
              <w:rPr>
                <w:rFonts w:ascii="Bookman Old Style" w:eastAsia="Times New Roman" w:hAnsi="Bookman Old Style" w:cs="Calibri"/>
                <w:color w:val="000000"/>
                <w:sz w:val="20"/>
                <w:szCs w:val="20"/>
                <w:lang w:eastAsia="id-ID"/>
              </w:rPr>
            </w:pPr>
            <w:r>
              <w:rPr>
                <w:rFonts w:ascii="Bookman Old Style" w:eastAsia="Times New Roman" w:hAnsi="Bookman Old Style" w:cs="Calibri"/>
                <w:color w:val="000000"/>
                <w:sz w:val="20"/>
                <w:szCs w:val="20"/>
                <w:lang w:eastAsia="id-ID"/>
              </w:rPr>
              <w:t>16</w:t>
            </w:r>
          </w:p>
        </w:tc>
        <w:tc>
          <w:tcPr>
            <w:tcW w:w="992" w:type="dxa"/>
            <w:tcBorders>
              <w:top w:val="single" w:sz="4" w:space="0" w:color="auto"/>
              <w:left w:val="nil"/>
              <w:bottom w:val="single" w:sz="4" w:space="0" w:color="auto"/>
              <w:right w:val="single" w:sz="4" w:space="0" w:color="auto"/>
            </w:tcBorders>
            <w:vAlign w:val="center"/>
          </w:tcPr>
          <w:p w14:paraId="5EF8E189" w14:textId="6FCED860" w:rsidR="00A14714" w:rsidRPr="00C72B82" w:rsidRDefault="00A14714" w:rsidP="004A1036">
            <w:pPr>
              <w:spacing w:after="0" w:line="240" w:lineRule="auto"/>
              <w:jc w:val="center"/>
              <w:rPr>
                <w:rFonts w:ascii="Bookman Old Style" w:eastAsia="Times New Roman" w:hAnsi="Bookman Old Style" w:cs="Calibri"/>
                <w:color w:val="000000"/>
                <w:sz w:val="20"/>
                <w:szCs w:val="20"/>
                <w:lang w:val="id-ID" w:eastAsia="id-ID"/>
              </w:rPr>
            </w:pPr>
            <w:r w:rsidRPr="00C72B82">
              <w:rPr>
                <w:rFonts w:ascii="Bookman Old Style" w:eastAsia="Times New Roman" w:hAnsi="Bookman Old Style" w:cs="Calibri"/>
                <w:color w:val="000000"/>
                <w:sz w:val="20"/>
                <w:szCs w:val="20"/>
                <w:lang w:val="id-ID" w:eastAsia="id-ID"/>
              </w:rPr>
              <w:t>1</w:t>
            </w:r>
            <w:r>
              <w:rPr>
                <w:rFonts w:ascii="Bookman Old Style" w:eastAsia="Times New Roman" w:hAnsi="Bookman Old Style" w:cs="Calibri"/>
                <w:color w:val="000000"/>
                <w:sz w:val="20"/>
                <w:szCs w:val="20"/>
                <w:lang w:eastAsia="id-ID"/>
              </w:rPr>
              <w:t>8</w:t>
            </w:r>
          </w:p>
        </w:tc>
        <w:tc>
          <w:tcPr>
            <w:tcW w:w="1134" w:type="dxa"/>
            <w:tcBorders>
              <w:top w:val="nil"/>
              <w:left w:val="single" w:sz="4" w:space="0" w:color="auto"/>
              <w:bottom w:val="single" w:sz="4" w:space="0" w:color="auto"/>
              <w:right w:val="single" w:sz="4" w:space="0" w:color="auto"/>
            </w:tcBorders>
            <w:shd w:val="clear" w:color="auto" w:fill="auto"/>
            <w:vAlign w:val="center"/>
          </w:tcPr>
          <w:p w14:paraId="0CF13444" w14:textId="77777777" w:rsidR="00A14714" w:rsidRPr="00C72B82" w:rsidRDefault="00A14714" w:rsidP="004A1036">
            <w:pPr>
              <w:spacing w:after="0" w:line="240" w:lineRule="auto"/>
              <w:jc w:val="center"/>
              <w:rPr>
                <w:rFonts w:ascii="Bookman Old Style" w:eastAsia="Times New Roman" w:hAnsi="Bookman Old Style" w:cs="Calibri"/>
                <w:color w:val="000000"/>
                <w:sz w:val="20"/>
                <w:szCs w:val="20"/>
                <w:lang w:val="id-ID" w:eastAsia="id-ID"/>
              </w:rPr>
            </w:pPr>
          </w:p>
        </w:tc>
        <w:tc>
          <w:tcPr>
            <w:tcW w:w="992" w:type="dxa"/>
            <w:tcBorders>
              <w:top w:val="nil"/>
              <w:left w:val="nil"/>
              <w:bottom w:val="single" w:sz="4" w:space="0" w:color="auto"/>
              <w:right w:val="single" w:sz="4" w:space="0" w:color="auto"/>
            </w:tcBorders>
            <w:shd w:val="clear" w:color="auto" w:fill="auto"/>
            <w:vAlign w:val="center"/>
          </w:tcPr>
          <w:p w14:paraId="1C6ED2F9" w14:textId="77777777" w:rsidR="00A14714" w:rsidRPr="00C72B82" w:rsidRDefault="00A14714" w:rsidP="004A1036">
            <w:pPr>
              <w:spacing w:after="0" w:line="240" w:lineRule="auto"/>
              <w:jc w:val="center"/>
              <w:rPr>
                <w:rFonts w:ascii="Bookman Old Style" w:eastAsia="Times New Roman" w:hAnsi="Bookman Old Style" w:cs="Calibri"/>
                <w:color w:val="000000"/>
                <w:sz w:val="20"/>
                <w:szCs w:val="20"/>
                <w:lang w:val="id-ID" w:eastAsia="id-ID"/>
              </w:rPr>
            </w:pPr>
          </w:p>
        </w:tc>
        <w:tc>
          <w:tcPr>
            <w:tcW w:w="1276" w:type="dxa"/>
            <w:tcBorders>
              <w:top w:val="single" w:sz="4" w:space="0" w:color="auto"/>
              <w:left w:val="nil"/>
              <w:bottom w:val="single" w:sz="4" w:space="0" w:color="auto"/>
              <w:right w:val="single" w:sz="4" w:space="0" w:color="auto"/>
            </w:tcBorders>
            <w:vAlign w:val="center"/>
          </w:tcPr>
          <w:p w14:paraId="62A04BC2" w14:textId="6D4FCA4A" w:rsidR="00A14714" w:rsidRPr="00C72B82" w:rsidRDefault="00A14714" w:rsidP="004A1036">
            <w:pPr>
              <w:spacing w:after="0" w:line="240" w:lineRule="auto"/>
              <w:jc w:val="center"/>
              <w:rPr>
                <w:rFonts w:ascii="Bookman Old Style" w:eastAsia="Times New Roman" w:hAnsi="Bookman Old Style" w:cs="Calibri"/>
                <w:color w:val="000000"/>
                <w:sz w:val="20"/>
                <w:szCs w:val="20"/>
                <w:lang w:val="id-ID" w:eastAsia="id-ID"/>
              </w:rPr>
            </w:pPr>
            <w:r w:rsidRPr="00C72B82">
              <w:rPr>
                <w:rFonts w:ascii="Bookman Old Style" w:eastAsia="Times New Roman" w:hAnsi="Bookman Old Style" w:cs="Calibri"/>
                <w:color w:val="000000"/>
                <w:sz w:val="20"/>
                <w:szCs w:val="20"/>
                <w:lang w:val="id-ID" w:eastAsia="id-ID"/>
              </w:rPr>
              <w:t>1</w:t>
            </w:r>
            <w:r>
              <w:rPr>
                <w:rFonts w:ascii="Bookman Old Style" w:eastAsia="Times New Roman" w:hAnsi="Bookman Old Style" w:cs="Calibri"/>
                <w:color w:val="000000"/>
                <w:sz w:val="20"/>
                <w:szCs w:val="20"/>
                <w:lang w:eastAsia="id-ID"/>
              </w:rPr>
              <w:t>6,66</w:t>
            </w:r>
          </w:p>
        </w:tc>
        <w:tc>
          <w:tcPr>
            <w:tcW w:w="1276" w:type="dxa"/>
            <w:tcBorders>
              <w:top w:val="single" w:sz="4" w:space="0" w:color="auto"/>
              <w:left w:val="single" w:sz="4" w:space="0" w:color="auto"/>
              <w:bottom w:val="single" w:sz="4" w:space="0" w:color="auto"/>
              <w:right w:val="single" w:sz="4" w:space="0" w:color="auto"/>
            </w:tcBorders>
            <w:vAlign w:val="center"/>
          </w:tcPr>
          <w:p w14:paraId="3A873F3F" w14:textId="29107CFC" w:rsidR="00A14714" w:rsidRDefault="00A14714" w:rsidP="004A1036">
            <w:pPr>
              <w:spacing w:after="0" w:line="240" w:lineRule="auto"/>
              <w:jc w:val="center"/>
              <w:rPr>
                <w:rFonts w:ascii="Bookman Old Style" w:eastAsia="Times New Roman" w:hAnsi="Bookman Old Style" w:cs="Calibri"/>
                <w:color w:val="000000"/>
                <w:sz w:val="20"/>
                <w:szCs w:val="20"/>
                <w:lang w:eastAsia="id-ID"/>
              </w:rPr>
            </w:pPr>
            <w:r>
              <w:rPr>
                <w:rFonts w:ascii="Bookman Old Style" w:eastAsia="Times New Roman" w:hAnsi="Bookman Old Style" w:cs="Calibri"/>
                <w:color w:val="000000"/>
                <w:sz w:val="20"/>
                <w:szCs w:val="20"/>
                <w:lang w:eastAsia="id-ID"/>
              </w:rPr>
              <w:t>-</w:t>
            </w:r>
          </w:p>
        </w:tc>
        <w:tc>
          <w:tcPr>
            <w:tcW w:w="1134" w:type="dxa"/>
            <w:tcBorders>
              <w:top w:val="single" w:sz="4" w:space="0" w:color="auto"/>
              <w:left w:val="single" w:sz="4" w:space="0" w:color="auto"/>
              <w:bottom w:val="single" w:sz="4" w:space="0" w:color="auto"/>
              <w:right w:val="single" w:sz="4" w:space="0" w:color="auto"/>
            </w:tcBorders>
          </w:tcPr>
          <w:p w14:paraId="719231B2" w14:textId="78978C03" w:rsidR="00A14714" w:rsidRPr="00BB792D" w:rsidRDefault="00A14714" w:rsidP="004A1036">
            <w:pPr>
              <w:spacing w:after="0" w:line="240" w:lineRule="auto"/>
              <w:jc w:val="center"/>
              <w:rPr>
                <w:sz w:val="20"/>
                <w:szCs w:val="20"/>
              </w:rPr>
            </w:pPr>
            <w:r w:rsidRPr="00BB792D">
              <w:rPr>
                <w:sz w:val="20"/>
                <w:szCs w:val="20"/>
              </w:rPr>
              <w:t>-</w:t>
            </w:r>
          </w:p>
        </w:tc>
        <w:tc>
          <w:tcPr>
            <w:tcW w:w="1001" w:type="dxa"/>
            <w:tcBorders>
              <w:top w:val="nil"/>
              <w:left w:val="nil"/>
              <w:bottom w:val="single" w:sz="4" w:space="0" w:color="auto"/>
              <w:right w:val="single" w:sz="4" w:space="0" w:color="auto"/>
            </w:tcBorders>
            <w:shd w:val="clear" w:color="auto" w:fill="auto"/>
          </w:tcPr>
          <w:p w14:paraId="10896364" w14:textId="68E33F55" w:rsidR="00A14714" w:rsidRPr="00BB792D" w:rsidRDefault="00A14714" w:rsidP="004A1036">
            <w:pPr>
              <w:spacing w:after="0" w:line="240" w:lineRule="auto"/>
              <w:jc w:val="center"/>
              <w:rPr>
                <w:sz w:val="20"/>
                <w:szCs w:val="20"/>
              </w:rPr>
            </w:pPr>
            <w:r w:rsidRPr="00BB792D">
              <w:rPr>
                <w:sz w:val="20"/>
                <w:szCs w:val="20"/>
              </w:rPr>
              <w:t>-</w:t>
            </w:r>
          </w:p>
        </w:tc>
      </w:tr>
      <w:tr w:rsidR="00A14714" w:rsidRPr="00C72B82" w14:paraId="09BB3C59" w14:textId="77777777" w:rsidTr="004A1036">
        <w:trPr>
          <w:trHeight w:val="270"/>
          <w:jc w:val="center"/>
        </w:trPr>
        <w:tc>
          <w:tcPr>
            <w:tcW w:w="817" w:type="dxa"/>
            <w:tcBorders>
              <w:top w:val="nil"/>
              <w:left w:val="single" w:sz="4" w:space="0" w:color="auto"/>
              <w:bottom w:val="single" w:sz="4" w:space="0" w:color="auto"/>
              <w:right w:val="single" w:sz="4" w:space="0" w:color="auto"/>
            </w:tcBorders>
            <w:shd w:val="clear" w:color="000000" w:fill="FFFFFF"/>
            <w:noWrap/>
            <w:vAlign w:val="center"/>
          </w:tcPr>
          <w:p w14:paraId="4EAA4994" w14:textId="507A667A" w:rsidR="00A14714" w:rsidRPr="00C72B82" w:rsidRDefault="00A14714" w:rsidP="004A1036">
            <w:pPr>
              <w:spacing w:after="0" w:line="240" w:lineRule="auto"/>
              <w:jc w:val="center"/>
              <w:rPr>
                <w:rFonts w:ascii="Bookman Old Style" w:eastAsia="Times New Roman" w:hAnsi="Bookman Old Style" w:cs="Calibri"/>
                <w:color w:val="000000"/>
                <w:sz w:val="20"/>
                <w:szCs w:val="20"/>
                <w:lang w:val="id-ID" w:eastAsia="id-ID"/>
              </w:rPr>
            </w:pPr>
            <w:r>
              <w:rPr>
                <w:rFonts w:ascii="Bookman Old Style" w:eastAsia="Times New Roman" w:hAnsi="Bookman Old Style" w:cs="Calibri"/>
                <w:color w:val="000000"/>
                <w:sz w:val="20"/>
                <w:szCs w:val="20"/>
                <w:lang w:eastAsia="id-ID"/>
              </w:rPr>
              <w:t>5</w:t>
            </w:r>
            <w:r w:rsidRPr="00C72B82">
              <w:rPr>
                <w:rFonts w:ascii="Bookman Old Style" w:eastAsia="Times New Roman" w:hAnsi="Bookman Old Style" w:cs="Calibri"/>
                <w:color w:val="000000"/>
                <w:sz w:val="20"/>
                <w:szCs w:val="20"/>
                <w:lang w:val="id-ID" w:eastAsia="id-ID"/>
              </w:rPr>
              <w:t>.</w:t>
            </w:r>
            <w:r w:rsidRPr="00C72B82">
              <w:rPr>
                <w:rFonts w:ascii="Times New Roman" w:eastAsia="Times New Roman" w:hAnsi="Times New Roman" w:cs="Times New Roman"/>
                <w:color w:val="000000"/>
                <w:sz w:val="20"/>
                <w:szCs w:val="20"/>
                <w:lang w:val="id-ID" w:eastAsia="id-ID"/>
              </w:rPr>
              <w:t xml:space="preserve">    </w:t>
            </w:r>
            <w:r w:rsidRPr="00C72B82">
              <w:rPr>
                <w:rFonts w:ascii="Bookman Old Style" w:eastAsia="Times New Roman" w:hAnsi="Bookman Old Style" w:cs="Calibri"/>
                <w:b/>
                <w:bCs/>
                <w:color w:val="000000"/>
                <w:sz w:val="20"/>
                <w:szCs w:val="20"/>
                <w:lang w:val="id-ID" w:eastAsia="id-ID"/>
              </w:rPr>
              <w:t> </w:t>
            </w:r>
          </w:p>
        </w:tc>
        <w:tc>
          <w:tcPr>
            <w:tcW w:w="2977" w:type="dxa"/>
            <w:tcBorders>
              <w:top w:val="nil"/>
              <w:left w:val="nil"/>
              <w:bottom w:val="single" w:sz="4" w:space="0" w:color="auto"/>
              <w:right w:val="single" w:sz="4" w:space="0" w:color="auto"/>
            </w:tcBorders>
            <w:shd w:val="clear" w:color="000000" w:fill="FFFFFF"/>
            <w:vAlign w:val="center"/>
          </w:tcPr>
          <w:p w14:paraId="75D5A0C2" w14:textId="395D4104" w:rsidR="00A14714" w:rsidRPr="00C72B82" w:rsidRDefault="00A14714" w:rsidP="004A1036">
            <w:pPr>
              <w:spacing w:after="0" w:line="240" w:lineRule="auto"/>
              <w:rPr>
                <w:rFonts w:ascii="Bookman Old Style" w:eastAsia="Times New Roman" w:hAnsi="Bookman Old Style" w:cs="Calibri"/>
                <w:noProof/>
                <w:color w:val="000000"/>
                <w:sz w:val="20"/>
                <w:szCs w:val="20"/>
                <w:lang w:val="id-ID" w:eastAsia="id-ID"/>
              </w:rPr>
            </w:pPr>
            <w:r w:rsidRPr="00C72B82">
              <w:rPr>
                <w:rFonts w:ascii="Bookman Old Style" w:eastAsia="Times New Roman" w:hAnsi="Bookman Old Style" w:cs="Calibri"/>
                <w:noProof/>
                <w:color w:val="000000"/>
                <w:sz w:val="20"/>
                <w:szCs w:val="20"/>
                <w:lang w:val="id-ID" w:eastAsia="id-ID"/>
              </w:rPr>
              <w:t>Nilai SAKIP</w:t>
            </w:r>
          </w:p>
        </w:tc>
        <w:tc>
          <w:tcPr>
            <w:tcW w:w="1276" w:type="dxa"/>
            <w:tcBorders>
              <w:top w:val="nil"/>
              <w:left w:val="nil"/>
              <w:bottom w:val="single" w:sz="4" w:space="0" w:color="auto"/>
              <w:right w:val="single" w:sz="4" w:space="0" w:color="auto"/>
            </w:tcBorders>
            <w:shd w:val="clear" w:color="000000" w:fill="FFFFFF"/>
            <w:noWrap/>
            <w:vAlign w:val="center"/>
          </w:tcPr>
          <w:p w14:paraId="1F852532" w14:textId="4994135D" w:rsidR="00A14714" w:rsidRPr="00C72B82" w:rsidRDefault="00A14714" w:rsidP="004A1036">
            <w:pPr>
              <w:spacing w:after="0" w:line="240" w:lineRule="auto"/>
              <w:jc w:val="center"/>
              <w:rPr>
                <w:rFonts w:ascii="Bookman Old Style" w:eastAsia="Times New Roman" w:hAnsi="Bookman Old Style" w:cs="Calibri"/>
                <w:color w:val="000000"/>
                <w:sz w:val="20"/>
                <w:szCs w:val="20"/>
                <w:lang w:val="id-ID" w:eastAsia="id-ID"/>
              </w:rPr>
            </w:pPr>
            <w:r w:rsidRPr="00C72B82">
              <w:rPr>
                <w:rFonts w:ascii="Bookman Old Style" w:eastAsia="Times New Roman" w:hAnsi="Bookman Old Style" w:cs="Calibri"/>
                <w:color w:val="000000"/>
                <w:sz w:val="20"/>
                <w:szCs w:val="20"/>
                <w:lang w:val="id-ID" w:eastAsia="id-ID"/>
              </w:rPr>
              <w:t>Score</w:t>
            </w:r>
          </w:p>
        </w:tc>
        <w:tc>
          <w:tcPr>
            <w:tcW w:w="1559" w:type="dxa"/>
            <w:tcBorders>
              <w:top w:val="nil"/>
              <w:left w:val="nil"/>
              <w:bottom w:val="single" w:sz="4" w:space="0" w:color="auto"/>
              <w:right w:val="single" w:sz="4" w:space="0" w:color="auto"/>
            </w:tcBorders>
            <w:shd w:val="clear" w:color="000000" w:fill="FFFFFF"/>
            <w:noWrap/>
            <w:vAlign w:val="center"/>
          </w:tcPr>
          <w:p w14:paraId="50B7B99D" w14:textId="77777777" w:rsidR="00A14714" w:rsidRDefault="00A14714" w:rsidP="004A1036">
            <w:pPr>
              <w:spacing w:after="0" w:line="240" w:lineRule="auto"/>
              <w:jc w:val="center"/>
              <w:rPr>
                <w:rFonts w:ascii="Bookman Old Style" w:eastAsia="Times New Roman" w:hAnsi="Bookman Old Style" w:cs="Calibri"/>
                <w:color w:val="000000"/>
                <w:sz w:val="20"/>
                <w:szCs w:val="20"/>
                <w:lang w:val="id-ID" w:eastAsia="id-ID"/>
              </w:rPr>
            </w:pPr>
          </w:p>
          <w:p w14:paraId="51F0A63C" w14:textId="77777777" w:rsidR="00A14714" w:rsidRPr="00C72B82" w:rsidRDefault="00A14714" w:rsidP="004A1036">
            <w:pPr>
              <w:spacing w:after="0" w:line="240" w:lineRule="auto"/>
              <w:jc w:val="center"/>
              <w:rPr>
                <w:rFonts w:ascii="Bookman Old Style" w:eastAsia="Times New Roman" w:hAnsi="Bookman Old Style" w:cs="Calibri"/>
                <w:color w:val="000000"/>
                <w:sz w:val="20"/>
                <w:szCs w:val="20"/>
                <w:lang w:val="id-ID" w:eastAsia="id-ID"/>
              </w:rPr>
            </w:pPr>
          </w:p>
        </w:tc>
        <w:tc>
          <w:tcPr>
            <w:tcW w:w="850" w:type="dxa"/>
            <w:tcBorders>
              <w:top w:val="nil"/>
              <w:left w:val="nil"/>
              <w:bottom w:val="single" w:sz="4" w:space="0" w:color="auto"/>
              <w:right w:val="single" w:sz="4" w:space="0" w:color="auto"/>
            </w:tcBorders>
            <w:shd w:val="clear" w:color="000000" w:fill="FFFFFF"/>
            <w:noWrap/>
            <w:vAlign w:val="center"/>
          </w:tcPr>
          <w:p w14:paraId="1826390C" w14:textId="3358AC47" w:rsidR="00A14714" w:rsidRPr="00C72B82" w:rsidRDefault="00A14714" w:rsidP="004A1036">
            <w:pPr>
              <w:spacing w:after="0" w:line="240" w:lineRule="auto"/>
              <w:jc w:val="center"/>
              <w:rPr>
                <w:rFonts w:ascii="Bookman Old Style" w:eastAsia="Times New Roman" w:hAnsi="Bookman Old Style" w:cs="Calibri"/>
                <w:color w:val="000000"/>
                <w:sz w:val="20"/>
                <w:szCs w:val="20"/>
                <w:lang w:val="id-ID" w:eastAsia="id-ID"/>
              </w:rPr>
            </w:pPr>
            <w:r w:rsidRPr="00C72B82">
              <w:rPr>
                <w:rFonts w:ascii="Bookman Old Style" w:eastAsia="Times New Roman" w:hAnsi="Bookman Old Style" w:cs="Calibri"/>
                <w:color w:val="000000"/>
                <w:sz w:val="20"/>
                <w:szCs w:val="20"/>
                <w:lang w:val="id-ID" w:eastAsia="id-ID"/>
              </w:rPr>
              <w:t> </w:t>
            </w:r>
          </w:p>
        </w:tc>
        <w:tc>
          <w:tcPr>
            <w:tcW w:w="851" w:type="dxa"/>
            <w:tcBorders>
              <w:top w:val="nil"/>
              <w:left w:val="nil"/>
              <w:bottom w:val="single" w:sz="4" w:space="0" w:color="auto"/>
              <w:right w:val="single" w:sz="4" w:space="0" w:color="auto"/>
            </w:tcBorders>
            <w:shd w:val="clear" w:color="auto" w:fill="auto"/>
            <w:vAlign w:val="center"/>
          </w:tcPr>
          <w:p w14:paraId="0D672E65" w14:textId="6BD5FD60" w:rsidR="00A14714" w:rsidRDefault="00A14714" w:rsidP="004A1036">
            <w:pPr>
              <w:spacing w:after="0" w:line="240" w:lineRule="auto"/>
              <w:jc w:val="center"/>
              <w:rPr>
                <w:rFonts w:ascii="Bookman Old Style" w:eastAsia="Times New Roman" w:hAnsi="Bookman Old Style" w:cs="Calibri"/>
                <w:color w:val="000000"/>
                <w:sz w:val="20"/>
                <w:szCs w:val="20"/>
                <w:lang w:eastAsia="id-ID"/>
              </w:rPr>
            </w:pPr>
            <w:r w:rsidRPr="00C72B82">
              <w:rPr>
                <w:rFonts w:ascii="Bookman Old Style" w:eastAsia="Times New Roman" w:hAnsi="Bookman Old Style" w:cs="Calibri"/>
                <w:color w:val="000000"/>
                <w:sz w:val="20"/>
                <w:szCs w:val="20"/>
                <w:lang w:val="id-ID" w:eastAsia="id-ID"/>
              </w:rPr>
              <w:t>7</w:t>
            </w:r>
            <w:r>
              <w:rPr>
                <w:rFonts w:ascii="Bookman Old Style" w:eastAsia="Times New Roman" w:hAnsi="Bookman Old Style" w:cs="Calibri"/>
                <w:color w:val="000000"/>
                <w:sz w:val="20"/>
                <w:szCs w:val="20"/>
                <w:lang w:eastAsia="id-ID"/>
              </w:rPr>
              <w:t>6</w:t>
            </w:r>
          </w:p>
        </w:tc>
        <w:tc>
          <w:tcPr>
            <w:tcW w:w="992" w:type="dxa"/>
            <w:tcBorders>
              <w:top w:val="single" w:sz="4" w:space="0" w:color="auto"/>
              <w:left w:val="nil"/>
              <w:bottom w:val="single" w:sz="4" w:space="0" w:color="auto"/>
              <w:right w:val="single" w:sz="4" w:space="0" w:color="auto"/>
            </w:tcBorders>
            <w:vAlign w:val="center"/>
          </w:tcPr>
          <w:p w14:paraId="4A6B9289" w14:textId="0B664710" w:rsidR="00A14714" w:rsidRPr="00C72B82" w:rsidRDefault="00A14714" w:rsidP="004A1036">
            <w:pPr>
              <w:spacing w:after="0" w:line="240" w:lineRule="auto"/>
              <w:jc w:val="center"/>
              <w:rPr>
                <w:rFonts w:ascii="Bookman Old Style" w:eastAsia="Times New Roman" w:hAnsi="Bookman Old Style" w:cs="Calibri"/>
                <w:color w:val="000000"/>
                <w:sz w:val="20"/>
                <w:szCs w:val="20"/>
                <w:lang w:val="id-ID" w:eastAsia="id-ID"/>
              </w:rPr>
            </w:pPr>
            <w:r w:rsidRPr="00C72B82">
              <w:rPr>
                <w:rFonts w:ascii="Bookman Old Style" w:eastAsia="Times New Roman" w:hAnsi="Bookman Old Style" w:cs="Calibri"/>
                <w:color w:val="000000"/>
                <w:sz w:val="20"/>
                <w:szCs w:val="20"/>
                <w:lang w:val="id-ID" w:eastAsia="id-ID"/>
              </w:rPr>
              <w:t>7</w:t>
            </w:r>
            <w:r>
              <w:rPr>
                <w:rFonts w:ascii="Bookman Old Style" w:eastAsia="Times New Roman" w:hAnsi="Bookman Old Style" w:cs="Calibri"/>
                <w:color w:val="000000"/>
                <w:sz w:val="20"/>
                <w:szCs w:val="20"/>
                <w:lang w:eastAsia="id-ID"/>
              </w:rPr>
              <w:t>9</w:t>
            </w:r>
          </w:p>
        </w:tc>
        <w:tc>
          <w:tcPr>
            <w:tcW w:w="1134" w:type="dxa"/>
            <w:tcBorders>
              <w:top w:val="nil"/>
              <w:left w:val="single" w:sz="4" w:space="0" w:color="auto"/>
              <w:bottom w:val="single" w:sz="4" w:space="0" w:color="auto"/>
              <w:right w:val="single" w:sz="4" w:space="0" w:color="auto"/>
            </w:tcBorders>
            <w:shd w:val="clear" w:color="auto" w:fill="auto"/>
            <w:vAlign w:val="center"/>
          </w:tcPr>
          <w:p w14:paraId="1BE1744E" w14:textId="77777777" w:rsidR="00A14714" w:rsidRPr="00C72B82" w:rsidRDefault="00A14714" w:rsidP="004A1036">
            <w:pPr>
              <w:spacing w:after="0" w:line="240" w:lineRule="auto"/>
              <w:jc w:val="center"/>
              <w:rPr>
                <w:rFonts w:ascii="Bookman Old Style" w:eastAsia="Times New Roman" w:hAnsi="Bookman Old Style" w:cs="Calibri"/>
                <w:color w:val="000000"/>
                <w:sz w:val="20"/>
                <w:szCs w:val="20"/>
                <w:lang w:val="id-ID" w:eastAsia="id-ID"/>
              </w:rPr>
            </w:pPr>
          </w:p>
        </w:tc>
        <w:tc>
          <w:tcPr>
            <w:tcW w:w="992" w:type="dxa"/>
            <w:tcBorders>
              <w:top w:val="nil"/>
              <w:left w:val="nil"/>
              <w:bottom w:val="single" w:sz="4" w:space="0" w:color="auto"/>
              <w:right w:val="single" w:sz="4" w:space="0" w:color="auto"/>
            </w:tcBorders>
            <w:shd w:val="clear" w:color="auto" w:fill="auto"/>
            <w:vAlign w:val="center"/>
          </w:tcPr>
          <w:p w14:paraId="33378258" w14:textId="77777777" w:rsidR="00A14714" w:rsidRPr="00C72B82" w:rsidRDefault="00A14714" w:rsidP="004A1036">
            <w:pPr>
              <w:spacing w:after="0" w:line="240" w:lineRule="auto"/>
              <w:jc w:val="center"/>
              <w:rPr>
                <w:rFonts w:ascii="Bookman Old Style" w:eastAsia="Times New Roman" w:hAnsi="Bookman Old Style" w:cs="Calibri"/>
                <w:color w:val="000000"/>
                <w:sz w:val="20"/>
                <w:szCs w:val="20"/>
                <w:lang w:val="id-ID" w:eastAsia="id-ID"/>
              </w:rPr>
            </w:pPr>
          </w:p>
        </w:tc>
        <w:tc>
          <w:tcPr>
            <w:tcW w:w="1276" w:type="dxa"/>
            <w:tcBorders>
              <w:top w:val="single" w:sz="4" w:space="0" w:color="auto"/>
              <w:left w:val="nil"/>
              <w:bottom w:val="single" w:sz="4" w:space="0" w:color="auto"/>
              <w:right w:val="single" w:sz="4" w:space="0" w:color="auto"/>
            </w:tcBorders>
            <w:vAlign w:val="center"/>
          </w:tcPr>
          <w:p w14:paraId="739031AC" w14:textId="6DC0D59A" w:rsidR="00A14714" w:rsidRPr="00C72B82" w:rsidRDefault="00A14714" w:rsidP="004A1036">
            <w:pPr>
              <w:spacing w:after="0" w:line="240" w:lineRule="auto"/>
              <w:jc w:val="center"/>
              <w:rPr>
                <w:rFonts w:ascii="Bookman Old Style" w:eastAsia="Times New Roman" w:hAnsi="Bookman Old Style" w:cs="Calibri"/>
                <w:color w:val="000000"/>
                <w:sz w:val="20"/>
                <w:szCs w:val="20"/>
                <w:lang w:val="id-ID" w:eastAsia="id-ID"/>
              </w:rPr>
            </w:pPr>
            <w:r w:rsidRPr="00C72B82">
              <w:rPr>
                <w:rFonts w:ascii="Bookman Old Style" w:eastAsia="Times New Roman" w:hAnsi="Bookman Old Style" w:cs="Calibri"/>
                <w:color w:val="000000"/>
                <w:sz w:val="20"/>
                <w:szCs w:val="20"/>
                <w:lang w:val="id-ID" w:eastAsia="id-ID"/>
              </w:rPr>
              <w:t>70,32</w:t>
            </w:r>
          </w:p>
        </w:tc>
        <w:tc>
          <w:tcPr>
            <w:tcW w:w="1276" w:type="dxa"/>
            <w:tcBorders>
              <w:top w:val="single" w:sz="4" w:space="0" w:color="auto"/>
              <w:left w:val="single" w:sz="4" w:space="0" w:color="auto"/>
              <w:bottom w:val="single" w:sz="4" w:space="0" w:color="auto"/>
              <w:right w:val="single" w:sz="4" w:space="0" w:color="auto"/>
            </w:tcBorders>
            <w:vAlign w:val="center"/>
          </w:tcPr>
          <w:p w14:paraId="7DCE8D2A" w14:textId="19CF55E8" w:rsidR="00A14714" w:rsidRDefault="00A14714" w:rsidP="004A1036">
            <w:pPr>
              <w:spacing w:after="0" w:line="240" w:lineRule="auto"/>
              <w:jc w:val="center"/>
              <w:rPr>
                <w:rFonts w:ascii="Bookman Old Style" w:eastAsia="Times New Roman" w:hAnsi="Bookman Old Style" w:cs="Calibri"/>
                <w:color w:val="000000"/>
                <w:sz w:val="20"/>
                <w:szCs w:val="20"/>
                <w:lang w:eastAsia="id-ID"/>
              </w:rPr>
            </w:pPr>
            <w:r>
              <w:rPr>
                <w:rFonts w:ascii="Bookman Old Style" w:eastAsia="Times New Roman" w:hAnsi="Bookman Old Style" w:cs="Calibri"/>
                <w:color w:val="000000"/>
                <w:sz w:val="20"/>
                <w:szCs w:val="20"/>
                <w:lang w:eastAsia="id-ID"/>
              </w:rPr>
              <w:t>-</w:t>
            </w:r>
          </w:p>
        </w:tc>
        <w:tc>
          <w:tcPr>
            <w:tcW w:w="1134" w:type="dxa"/>
            <w:tcBorders>
              <w:top w:val="single" w:sz="4" w:space="0" w:color="auto"/>
              <w:left w:val="single" w:sz="4" w:space="0" w:color="auto"/>
              <w:bottom w:val="single" w:sz="4" w:space="0" w:color="auto"/>
              <w:right w:val="single" w:sz="4" w:space="0" w:color="auto"/>
            </w:tcBorders>
          </w:tcPr>
          <w:p w14:paraId="780A83DC" w14:textId="22CA9FB7" w:rsidR="00A14714" w:rsidRPr="00BB792D" w:rsidRDefault="00A14714" w:rsidP="004A1036">
            <w:pPr>
              <w:spacing w:after="0" w:line="240" w:lineRule="auto"/>
              <w:jc w:val="center"/>
              <w:rPr>
                <w:sz w:val="20"/>
                <w:szCs w:val="20"/>
              </w:rPr>
            </w:pPr>
          </w:p>
        </w:tc>
        <w:tc>
          <w:tcPr>
            <w:tcW w:w="1001" w:type="dxa"/>
            <w:tcBorders>
              <w:top w:val="nil"/>
              <w:left w:val="nil"/>
              <w:bottom w:val="single" w:sz="4" w:space="0" w:color="auto"/>
              <w:right w:val="single" w:sz="4" w:space="0" w:color="auto"/>
            </w:tcBorders>
            <w:shd w:val="clear" w:color="auto" w:fill="auto"/>
          </w:tcPr>
          <w:p w14:paraId="467175A6" w14:textId="47C31A09" w:rsidR="00A14714" w:rsidRPr="00BB792D" w:rsidRDefault="00A14714" w:rsidP="004A1036">
            <w:pPr>
              <w:spacing w:after="0" w:line="240" w:lineRule="auto"/>
              <w:jc w:val="center"/>
              <w:rPr>
                <w:sz w:val="20"/>
                <w:szCs w:val="20"/>
              </w:rPr>
            </w:pPr>
          </w:p>
        </w:tc>
      </w:tr>
      <w:tr w:rsidR="005F6705" w:rsidRPr="00C72B82" w14:paraId="5D67771F" w14:textId="77777777" w:rsidTr="004A1036">
        <w:trPr>
          <w:trHeight w:val="743"/>
          <w:jc w:val="center"/>
        </w:trPr>
        <w:tc>
          <w:tcPr>
            <w:tcW w:w="817" w:type="dxa"/>
            <w:tcBorders>
              <w:top w:val="nil"/>
              <w:left w:val="single" w:sz="4" w:space="0" w:color="auto"/>
              <w:bottom w:val="single" w:sz="4" w:space="0" w:color="auto"/>
              <w:right w:val="single" w:sz="4" w:space="0" w:color="auto"/>
            </w:tcBorders>
            <w:shd w:val="clear" w:color="000000" w:fill="FFFFFF"/>
            <w:noWrap/>
            <w:vAlign w:val="center"/>
          </w:tcPr>
          <w:p w14:paraId="0D82FAC5" w14:textId="77777777" w:rsidR="005F6705" w:rsidRPr="00C72B82" w:rsidRDefault="005F6705" w:rsidP="004A1036">
            <w:pPr>
              <w:spacing w:after="0" w:line="240" w:lineRule="auto"/>
              <w:jc w:val="center"/>
              <w:rPr>
                <w:rFonts w:ascii="Bookman Old Style" w:eastAsia="Times New Roman" w:hAnsi="Bookman Old Style" w:cs="Calibri"/>
                <w:color w:val="000000"/>
                <w:sz w:val="20"/>
                <w:szCs w:val="20"/>
                <w:lang w:val="id-ID" w:eastAsia="id-ID"/>
              </w:rPr>
            </w:pPr>
          </w:p>
        </w:tc>
        <w:tc>
          <w:tcPr>
            <w:tcW w:w="2977" w:type="dxa"/>
            <w:tcBorders>
              <w:top w:val="nil"/>
              <w:left w:val="nil"/>
              <w:bottom w:val="single" w:sz="4" w:space="0" w:color="auto"/>
              <w:right w:val="single" w:sz="4" w:space="0" w:color="auto"/>
            </w:tcBorders>
            <w:shd w:val="clear" w:color="000000" w:fill="FFFFFF"/>
            <w:vAlign w:val="center"/>
          </w:tcPr>
          <w:p w14:paraId="74DB08B7" w14:textId="77777777" w:rsidR="005F6705" w:rsidRPr="00C72B82" w:rsidRDefault="005F6705" w:rsidP="004A1036">
            <w:pPr>
              <w:spacing w:after="0" w:line="240" w:lineRule="auto"/>
              <w:rPr>
                <w:rFonts w:ascii="Bookman Old Style" w:eastAsia="Times New Roman" w:hAnsi="Bookman Old Style" w:cs="Calibri"/>
                <w:color w:val="000000"/>
                <w:sz w:val="20"/>
                <w:szCs w:val="20"/>
                <w:lang w:val="id-ID" w:eastAsia="id-ID"/>
              </w:rPr>
            </w:pPr>
          </w:p>
        </w:tc>
        <w:tc>
          <w:tcPr>
            <w:tcW w:w="1276" w:type="dxa"/>
            <w:tcBorders>
              <w:top w:val="nil"/>
              <w:left w:val="nil"/>
              <w:bottom w:val="single" w:sz="4" w:space="0" w:color="auto"/>
              <w:right w:val="single" w:sz="4" w:space="0" w:color="auto"/>
            </w:tcBorders>
            <w:shd w:val="clear" w:color="000000" w:fill="FFFFFF"/>
            <w:noWrap/>
            <w:vAlign w:val="center"/>
          </w:tcPr>
          <w:p w14:paraId="11EA5AAE" w14:textId="77777777" w:rsidR="005F6705" w:rsidRPr="00C72B82" w:rsidRDefault="005F6705" w:rsidP="004A1036">
            <w:pPr>
              <w:spacing w:after="0" w:line="240" w:lineRule="auto"/>
              <w:jc w:val="center"/>
              <w:rPr>
                <w:rFonts w:ascii="Bookman Old Style" w:eastAsia="Times New Roman" w:hAnsi="Bookman Old Style" w:cs="Calibri"/>
                <w:color w:val="000000"/>
                <w:sz w:val="20"/>
                <w:szCs w:val="20"/>
                <w:lang w:val="id-ID" w:eastAsia="id-ID"/>
              </w:rPr>
            </w:pPr>
          </w:p>
        </w:tc>
        <w:tc>
          <w:tcPr>
            <w:tcW w:w="1559" w:type="dxa"/>
            <w:tcBorders>
              <w:top w:val="nil"/>
              <w:left w:val="nil"/>
              <w:bottom w:val="single" w:sz="4" w:space="0" w:color="auto"/>
              <w:right w:val="single" w:sz="4" w:space="0" w:color="auto"/>
            </w:tcBorders>
            <w:shd w:val="clear" w:color="000000" w:fill="FFFFFF"/>
            <w:noWrap/>
            <w:vAlign w:val="center"/>
          </w:tcPr>
          <w:p w14:paraId="66A584F9" w14:textId="77777777" w:rsidR="005F6705" w:rsidRPr="00C72B82" w:rsidRDefault="005F6705" w:rsidP="004A1036">
            <w:pPr>
              <w:spacing w:after="0" w:line="240" w:lineRule="auto"/>
              <w:jc w:val="center"/>
              <w:rPr>
                <w:rFonts w:ascii="Bookman Old Style" w:eastAsia="Times New Roman" w:hAnsi="Bookman Old Style" w:cs="Calibri"/>
                <w:color w:val="000000"/>
                <w:sz w:val="20"/>
                <w:szCs w:val="20"/>
                <w:lang w:val="id-ID" w:eastAsia="id-ID"/>
              </w:rPr>
            </w:pPr>
          </w:p>
        </w:tc>
        <w:tc>
          <w:tcPr>
            <w:tcW w:w="850" w:type="dxa"/>
            <w:tcBorders>
              <w:top w:val="nil"/>
              <w:left w:val="nil"/>
              <w:bottom w:val="single" w:sz="4" w:space="0" w:color="auto"/>
              <w:right w:val="single" w:sz="4" w:space="0" w:color="auto"/>
            </w:tcBorders>
            <w:shd w:val="clear" w:color="000000" w:fill="FFFFFF"/>
            <w:noWrap/>
            <w:vAlign w:val="center"/>
          </w:tcPr>
          <w:p w14:paraId="76EB3466" w14:textId="77777777" w:rsidR="005F6705" w:rsidRPr="00C72B82" w:rsidRDefault="005F6705" w:rsidP="004A1036">
            <w:pPr>
              <w:spacing w:after="0" w:line="240" w:lineRule="auto"/>
              <w:jc w:val="center"/>
              <w:rPr>
                <w:rFonts w:ascii="Bookman Old Style" w:eastAsia="Times New Roman" w:hAnsi="Bookman Old Style" w:cs="Calibri"/>
                <w:color w:val="000000"/>
                <w:sz w:val="20"/>
                <w:szCs w:val="20"/>
                <w:lang w:val="id-ID" w:eastAsia="id-ID"/>
              </w:rPr>
            </w:pPr>
          </w:p>
        </w:tc>
        <w:tc>
          <w:tcPr>
            <w:tcW w:w="851" w:type="dxa"/>
            <w:tcBorders>
              <w:top w:val="nil"/>
              <w:left w:val="nil"/>
              <w:bottom w:val="single" w:sz="4" w:space="0" w:color="auto"/>
              <w:right w:val="single" w:sz="4" w:space="0" w:color="auto"/>
            </w:tcBorders>
            <w:shd w:val="clear" w:color="auto" w:fill="auto"/>
            <w:vAlign w:val="center"/>
          </w:tcPr>
          <w:p w14:paraId="38461522" w14:textId="77777777" w:rsidR="005F6705" w:rsidRPr="00AB160B" w:rsidRDefault="005F6705" w:rsidP="004A1036">
            <w:pPr>
              <w:spacing w:after="0" w:line="240" w:lineRule="auto"/>
              <w:jc w:val="center"/>
              <w:rPr>
                <w:rFonts w:ascii="Bookman Old Style" w:eastAsia="Times New Roman" w:hAnsi="Bookman Old Style" w:cs="Calibri"/>
                <w:color w:val="000000"/>
                <w:sz w:val="20"/>
                <w:szCs w:val="20"/>
                <w:lang w:eastAsia="id-ID"/>
              </w:rPr>
            </w:pPr>
          </w:p>
        </w:tc>
        <w:tc>
          <w:tcPr>
            <w:tcW w:w="992" w:type="dxa"/>
            <w:tcBorders>
              <w:top w:val="single" w:sz="4" w:space="0" w:color="auto"/>
              <w:left w:val="nil"/>
              <w:bottom w:val="single" w:sz="4" w:space="0" w:color="auto"/>
              <w:right w:val="single" w:sz="4" w:space="0" w:color="auto"/>
            </w:tcBorders>
            <w:vAlign w:val="center"/>
          </w:tcPr>
          <w:p w14:paraId="73A5785D" w14:textId="77777777" w:rsidR="005F6705" w:rsidRPr="00AB160B" w:rsidRDefault="005F6705" w:rsidP="004A1036">
            <w:pPr>
              <w:spacing w:after="0" w:line="240" w:lineRule="auto"/>
              <w:jc w:val="center"/>
              <w:rPr>
                <w:rFonts w:ascii="Bookman Old Style" w:eastAsia="Times New Roman" w:hAnsi="Bookman Old Style" w:cs="Calibri"/>
                <w:color w:val="000000"/>
                <w:sz w:val="20"/>
                <w:szCs w:val="20"/>
                <w:lang w:eastAsia="id-ID"/>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E077EC6" w14:textId="77777777" w:rsidR="005F6705" w:rsidRPr="00C72B82" w:rsidRDefault="005F6705" w:rsidP="004A1036">
            <w:pPr>
              <w:spacing w:after="0" w:line="240" w:lineRule="auto"/>
              <w:jc w:val="center"/>
              <w:rPr>
                <w:rFonts w:ascii="Bookman Old Style" w:eastAsia="Times New Roman" w:hAnsi="Bookman Old Style" w:cs="Calibri"/>
                <w:color w:val="000000"/>
                <w:sz w:val="20"/>
                <w:szCs w:val="20"/>
                <w:lang w:val="id-ID" w:eastAsia="id-ID"/>
              </w:rPr>
            </w:pPr>
          </w:p>
        </w:tc>
        <w:tc>
          <w:tcPr>
            <w:tcW w:w="992" w:type="dxa"/>
            <w:tcBorders>
              <w:top w:val="nil"/>
              <w:left w:val="nil"/>
              <w:bottom w:val="single" w:sz="4" w:space="0" w:color="auto"/>
              <w:right w:val="single" w:sz="4" w:space="0" w:color="auto"/>
            </w:tcBorders>
            <w:shd w:val="clear" w:color="auto" w:fill="auto"/>
            <w:vAlign w:val="center"/>
          </w:tcPr>
          <w:p w14:paraId="7097367D" w14:textId="77777777" w:rsidR="005F6705" w:rsidRPr="00C72B82" w:rsidRDefault="005F6705" w:rsidP="004A1036">
            <w:pPr>
              <w:spacing w:after="0" w:line="240" w:lineRule="auto"/>
              <w:jc w:val="center"/>
              <w:rPr>
                <w:rFonts w:ascii="Bookman Old Style" w:eastAsia="Times New Roman" w:hAnsi="Bookman Old Style" w:cs="Calibri"/>
                <w:color w:val="000000"/>
                <w:sz w:val="20"/>
                <w:szCs w:val="20"/>
                <w:lang w:val="id-ID" w:eastAsia="id-ID"/>
              </w:rPr>
            </w:pPr>
          </w:p>
        </w:tc>
        <w:tc>
          <w:tcPr>
            <w:tcW w:w="1276" w:type="dxa"/>
            <w:tcBorders>
              <w:top w:val="single" w:sz="4" w:space="0" w:color="auto"/>
              <w:left w:val="nil"/>
              <w:bottom w:val="single" w:sz="4" w:space="0" w:color="auto"/>
              <w:right w:val="single" w:sz="4" w:space="0" w:color="auto"/>
            </w:tcBorders>
            <w:vAlign w:val="center"/>
          </w:tcPr>
          <w:p w14:paraId="74123AF7" w14:textId="77777777" w:rsidR="005F6705" w:rsidRPr="00AB160B" w:rsidRDefault="005F6705" w:rsidP="004A1036">
            <w:pPr>
              <w:spacing w:after="0" w:line="240" w:lineRule="auto"/>
              <w:jc w:val="center"/>
              <w:rPr>
                <w:rFonts w:ascii="Bookman Old Style" w:eastAsia="Times New Roman" w:hAnsi="Bookman Old Style" w:cs="Calibri"/>
                <w:color w:val="000000"/>
                <w:sz w:val="20"/>
                <w:szCs w:val="20"/>
                <w:lang w:eastAsia="id-ID"/>
              </w:rPr>
            </w:pPr>
          </w:p>
        </w:tc>
        <w:tc>
          <w:tcPr>
            <w:tcW w:w="1276" w:type="dxa"/>
            <w:tcBorders>
              <w:top w:val="single" w:sz="4" w:space="0" w:color="auto"/>
              <w:left w:val="single" w:sz="4" w:space="0" w:color="auto"/>
              <w:bottom w:val="single" w:sz="4" w:space="0" w:color="auto"/>
              <w:right w:val="single" w:sz="4" w:space="0" w:color="auto"/>
            </w:tcBorders>
            <w:vAlign w:val="center"/>
          </w:tcPr>
          <w:p w14:paraId="7A6D02BF" w14:textId="77777777" w:rsidR="005F6705" w:rsidRPr="00AB160B" w:rsidRDefault="005F6705" w:rsidP="004A1036">
            <w:pPr>
              <w:spacing w:after="0" w:line="240" w:lineRule="auto"/>
              <w:jc w:val="center"/>
              <w:rPr>
                <w:rFonts w:ascii="Bookman Old Style" w:eastAsia="Times New Roman" w:hAnsi="Bookman Old Style" w:cs="Calibri"/>
                <w:color w:val="000000"/>
                <w:sz w:val="20"/>
                <w:szCs w:val="20"/>
                <w:lang w:eastAsia="id-ID"/>
              </w:rPr>
            </w:pPr>
          </w:p>
        </w:tc>
        <w:tc>
          <w:tcPr>
            <w:tcW w:w="1134" w:type="dxa"/>
            <w:tcBorders>
              <w:top w:val="single" w:sz="4" w:space="0" w:color="auto"/>
              <w:left w:val="single" w:sz="4" w:space="0" w:color="auto"/>
              <w:bottom w:val="single" w:sz="4" w:space="0" w:color="auto"/>
              <w:right w:val="single" w:sz="4" w:space="0" w:color="auto"/>
            </w:tcBorders>
          </w:tcPr>
          <w:p w14:paraId="430F64AE" w14:textId="77777777" w:rsidR="005F6705" w:rsidRPr="00C72B82" w:rsidRDefault="005F6705" w:rsidP="004A1036">
            <w:pPr>
              <w:spacing w:after="0" w:line="240" w:lineRule="auto"/>
              <w:jc w:val="center"/>
              <w:rPr>
                <w:rFonts w:ascii="Bookman Old Style" w:eastAsia="Times New Roman" w:hAnsi="Bookman Old Style" w:cs="Calibri"/>
                <w:color w:val="000000"/>
                <w:sz w:val="20"/>
                <w:szCs w:val="20"/>
                <w:lang w:val="id-ID" w:eastAsia="id-ID"/>
              </w:rPr>
            </w:pPr>
          </w:p>
        </w:tc>
        <w:tc>
          <w:tcPr>
            <w:tcW w:w="1001" w:type="dxa"/>
            <w:tcBorders>
              <w:top w:val="nil"/>
              <w:left w:val="nil"/>
              <w:bottom w:val="single" w:sz="4" w:space="0" w:color="auto"/>
              <w:right w:val="single" w:sz="4" w:space="0" w:color="auto"/>
            </w:tcBorders>
            <w:shd w:val="clear" w:color="auto" w:fill="auto"/>
          </w:tcPr>
          <w:p w14:paraId="40963476" w14:textId="77777777" w:rsidR="005F6705" w:rsidRPr="00C72B82" w:rsidRDefault="005F6705" w:rsidP="004A1036">
            <w:pPr>
              <w:spacing w:after="0" w:line="240" w:lineRule="auto"/>
              <w:jc w:val="center"/>
              <w:rPr>
                <w:rFonts w:ascii="Bookman Old Style" w:eastAsia="Times New Roman" w:hAnsi="Bookman Old Style" w:cs="Calibri"/>
                <w:color w:val="000000"/>
                <w:sz w:val="20"/>
                <w:szCs w:val="20"/>
                <w:lang w:val="id-ID" w:eastAsia="id-ID"/>
              </w:rPr>
            </w:pPr>
          </w:p>
        </w:tc>
      </w:tr>
      <w:tr w:rsidR="00A14714" w:rsidRPr="00C72B82" w14:paraId="7142DCE7" w14:textId="77777777" w:rsidTr="004A1036">
        <w:trPr>
          <w:trHeight w:val="743"/>
          <w:jc w:val="center"/>
        </w:trPr>
        <w:tc>
          <w:tcPr>
            <w:tcW w:w="817" w:type="dxa"/>
            <w:tcBorders>
              <w:top w:val="nil"/>
              <w:left w:val="single" w:sz="4" w:space="0" w:color="auto"/>
              <w:bottom w:val="single" w:sz="4" w:space="0" w:color="auto"/>
              <w:right w:val="single" w:sz="4" w:space="0" w:color="auto"/>
            </w:tcBorders>
            <w:shd w:val="clear" w:color="000000" w:fill="FFFFFF"/>
            <w:noWrap/>
            <w:vAlign w:val="center"/>
          </w:tcPr>
          <w:p w14:paraId="4584132F" w14:textId="05A1FD57" w:rsidR="00A14714" w:rsidRPr="00C72B82" w:rsidRDefault="00A14714" w:rsidP="004A1036">
            <w:pPr>
              <w:spacing w:after="0" w:line="240" w:lineRule="auto"/>
              <w:jc w:val="center"/>
              <w:rPr>
                <w:rFonts w:ascii="Bookman Old Style" w:eastAsia="Times New Roman" w:hAnsi="Bookman Old Style" w:cs="Calibri"/>
                <w:color w:val="000000"/>
                <w:sz w:val="20"/>
                <w:szCs w:val="20"/>
                <w:lang w:val="id-ID" w:eastAsia="id-ID"/>
              </w:rPr>
            </w:pPr>
          </w:p>
        </w:tc>
        <w:tc>
          <w:tcPr>
            <w:tcW w:w="2977" w:type="dxa"/>
            <w:tcBorders>
              <w:top w:val="nil"/>
              <w:left w:val="nil"/>
              <w:bottom w:val="single" w:sz="4" w:space="0" w:color="auto"/>
              <w:right w:val="single" w:sz="4" w:space="0" w:color="auto"/>
            </w:tcBorders>
            <w:shd w:val="clear" w:color="000000" w:fill="FFFFFF"/>
            <w:vAlign w:val="center"/>
          </w:tcPr>
          <w:p w14:paraId="76E0C158" w14:textId="56974E41" w:rsidR="00A14714" w:rsidRPr="00C72B82" w:rsidRDefault="00A14714" w:rsidP="004A1036">
            <w:pPr>
              <w:spacing w:after="0" w:line="240" w:lineRule="auto"/>
              <w:rPr>
                <w:rFonts w:ascii="Bookman Old Style" w:eastAsia="Times New Roman" w:hAnsi="Bookman Old Style" w:cs="Calibri"/>
                <w:color w:val="000000"/>
                <w:sz w:val="20"/>
                <w:szCs w:val="20"/>
                <w:lang w:val="id-ID" w:eastAsia="id-ID"/>
              </w:rPr>
            </w:pPr>
          </w:p>
        </w:tc>
        <w:tc>
          <w:tcPr>
            <w:tcW w:w="1276" w:type="dxa"/>
            <w:tcBorders>
              <w:top w:val="nil"/>
              <w:left w:val="nil"/>
              <w:bottom w:val="single" w:sz="4" w:space="0" w:color="auto"/>
              <w:right w:val="single" w:sz="4" w:space="0" w:color="auto"/>
            </w:tcBorders>
            <w:shd w:val="clear" w:color="000000" w:fill="FFFFFF"/>
            <w:noWrap/>
            <w:vAlign w:val="center"/>
          </w:tcPr>
          <w:p w14:paraId="276653EB" w14:textId="48C2071A" w:rsidR="00A14714" w:rsidRPr="00C72B82" w:rsidRDefault="00A14714" w:rsidP="004A1036">
            <w:pPr>
              <w:spacing w:after="0" w:line="240" w:lineRule="auto"/>
              <w:jc w:val="center"/>
              <w:rPr>
                <w:rFonts w:ascii="Bookman Old Style" w:eastAsia="Times New Roman" w:hAnsi="Bookman Old Style" w:cs="Calibri"/>
                <w:color w:val="000000"/>
                <w:sz w:val="20"/>
                <w:szCs w:val="20"/>
                <w:lang w:val="id-ID" w:eastAsia="id-ID"/>
              </w:rPr>
            </w:pPr>
          </w:p>
        </w:tc>
        <w:tc>
          <w:tcPr>
            <w:tcW w:w="1559" w:type="dxa"/>
            <w:tcBorders>
              <w:top w:val="nil"/>
              <w:left w:val="nil"/>
              <w:bottom w:val="single" w:sz="4" w:space="0" w:color="auto"/>
              <w:right w:val="single" w:sz="4" w:space="0" w:color="auto"/>
            </w:tcBorders>
            <w:shd w:val="clear" w:color="000000" w:fill="FFFFFF"/>
            <w:noWrap/>
            <w:vAlign w:val="center"/>
          </w:tcPr>
          <w:p w14:paraId="1BAE1718" w14:textId="67E49F59" w:rsidR="00A14714" w:rsidRPr="00C72B82" w:rsidRDefault="00A14714" w:rsidP="004A1036">
            <w:pPr>
              <w:spacing w:after="0" w:line="240" w:lineRule="auto"/>
              <w:jc w:val="center"/>
              <w:rPr>
                <w:rFonts w:ascii="Bookman Old Style" w:eastAsia="Times New Roman" w:hAnsi="Bookman Old Style" w:cs="Calibri"/>
                <w:color w:val="000000"/>
                <w:sz w:val="20"/>
                <w:szCs w:val="20"/>
                <w:lang w:val="id-ID" w:eastAsia="id-ID"/>
              </w:rPr>
            </w:pPr>
          </w:p>
        </w:tc>
        <w:tc>
          <w:tcPr>
            <w:tcW w:w="850" w:type="dxa"/>
            <w:tcBorders>
              <w:top w:val="nil"/>
              <w:left w:val="nil"/>
              <w:bottom w:val="single" w:sz="4" w:space="0" w:color="auto"/>
              <w:right w:val="single" w:sz="4" w:space="0" w:color="auto"/>
            </w:tcBorders>
            <w:shd w:val="clear" w:color="000000" w:fill="FFFFFF"/>
            <w:noWrap/>
            <w:vAlign w:val="center"/>
          </w:tcPr>
          <w:p w14:paraId="00B8BA75" w14:textId="0FB32D7C" w:rsidR="00A14714" w:rsidRPr="00C72B82" w:rsidRDefault="00A14714" w:rsidP="004A1036">
            <w:pPr>
              <w:spacing w:after="0" w:line="240" w:lineRule="auto"/>
              <w:jc w:val="center"/>
              <w:rPr>
                <w:rFonts w:ascii="Bookman Old Style" w:eastAsia="Times New Roman" w:hAnsi="Bookman Old Style" w:cs="Calibri"/>
                <w:color w:val="000000"/>
                <w:sz w:val="20"/>
                <w:szCs w:val="20"/>
                <w:lang w:val="id-ID" w:eastAsia="id-ID"/>
              </w:rPr>
            </w:pPr>
          </w:p>
        </w:tc>
        <w:tc>
          <w:tcPr>
            <w:tcW w:w="851" w:type="dxa"/>
            <w:tcBorders>
              <w:top w:val="nil"/>
              <w:left w:val="nil"/>
              <w:bottom w:val="single" w:sz="4" w:space="0" w:color="auto"/>
              <w:right w:val="single" w:sz="4" w:space="0" w:color="auto"/>
            </w:tcBorders>
            <w:shd w:val="clear" w:color="auto" w:fill="auto"/>
            <w:vAlign w:val="center"/>
          </w:tcPr>
          <w:p w14:paraId="49D5B999" w14:textId="65A1EAA2" w:rsidR="00A14714" w:rsidRPr="00AB160B" w:rsidRDefault="00A14714" w:rsidP="004A1036">
            <w:pPr>
              <w:spacing w:after="0" w:line="240" w:lineRule="auto"/>
              <w:jc w:val="center"/>
              <w:rPr>
                <w:rFonts w:ascii="Bookman Old Style" w:eastAsia="Times New Roman" w:hAnsi="Bookman Old Style" w:cs="Calibri"/>
                <w:color w:val="000000"/>
                <w:sz w:val="20"/>
                <w:szCs w:val="20"/>
                <w:lang w:eastAsia="id-ID"/>
              </w:rPr>
            </w:pPr>
          </w:p>
        </w:tc>
        <w:tc>
          <w:tcPr>
            <w:tcW w:w="992" w:type="dxa"/>
            <w:tcBorders>
              <w:top w:val="single" w:sz="4" w:space="0" w:color="auto"/>
              <w:left w:val="nil"/>
              <w:bottom w:val="single" w:sz="4" w:space="0" w:color="auto"/>
              <w:right w:val="single" w:sz="4" w:space="0" w:color="auto"/>
            </w:tcBorders>
            <w:vAlign w:val="center"/>
          </w:tcPr>
          <w:p w14:paraId="273E0B09" w14:textId="64066D74" w:rsidR="00A14714" w:rsidRPr="00AB160B" w:rsidRDefault="00A14714" w:rsidP="004A1036">
            <w:pPr>
              <w:spacing w:after="0" w:line="240" w:lineRule="auto"/>
              <w:jc w:val="center"/>
              <w:rPr>
                <w:rFonts w:ascii="Bookman Old Style" w:eastAsia="Times New Roman" w:hAnsi="Bookman Old Style" w:cs="Calibri"/>
                <w:color w:val="000000"/>
                <w:sz w:val="20"/>
                <w:szCs w:val="20"/>
                <w:lang w:eastAsia="id-ID"/>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23A1F28" w14:textId="784928C1" w:rsidR="00A14714" w:rsidRPr="00C72B82" w:rsidRDefault="00A14714" w:rsidP="004A1036">
            <w:pPr>
              <w:spacing w:after="0" w:line="240" w:lineRule="auto"/>
              <w:jc w:val="center"/>
              <w:rPr>
                <w:rFonts w:ascii="Bookman Old Style" w:eastAsia="Times New Roman" w:hAnsi="Bookman Old Style" w:cs="Calibri"/>
                <w:color w:val="000000"/>
                <w:sz w:val="20"/>
                <w:szCs w:val="20"/>
                <w:lang w:val="id-ID" w:eastAsia="id-ID"/>
              </w:rPr>
            </w:pPr>
          </w:p>
        </w:tc>
        <w:tc>
          <w:tcPr>
            <w:tcW w:w="992" w:type="dxa"/>
            <w:tcBorders>
              <w:top w:val="nil"/>
              <w:left w:val="nil"/>
              <w:bottom w:val="single" w:sz="4" w:space="0" w:color="auto"/>
              <w:right w:val="single" w:sz="4" w:space="0" w:color="auto"/>
            </w:tcBorders>
            <w:shd w:val="clear" w:color="auto" w:fill="auto"/>
            <w:vAlign w:val="center"/>
          </w:tcPr>
          <w:p w14:paraId="5AC9EE90" w14:textId="25F30D12" w:rsidR="00A14714" w:rsidRPr="00C72B82" w:rsidRDefault="00A14714" w:rsidP="004A1036">
            <w:pPr>
              <w:spacing w:after="0" w:line="240" w:lineRule="auto"/>
              <w:jc w:val="center"/>
              <w:rPr>
                <w:rFonts w:ascii="Bookman Old Style" w:eastAsia="Times New Roman" w:hAnsi="Bookman Old Style" w:cs="Calibri"/>
                <w:color w:val="000000"/>
                <w:sz w:val="20"/>
                <w:szCs w:val="20"/>
                <w:lang w:val="id-ID" w:eastAsia="id-ID"/>
              </w:rPr>
            </w:pPr>
          </w:p>
        </w:tc>
        <w:tc>
          <w:tcPr>
            <w:tcW w:w="1276" w:type="dxa"/>
            <w:tcBorders>
              <w:top w:val="single" w:sz="4" w:space="0" w:color="auto"/>
              <w:left w:val="nil"/>
              <w:bottom w:val="single" w:sz="4" w:space="0" w:color="auto"/>
              <w:right w:val="single" w:sz="4" w:space="0" w:color="auto"/>
            </w:tcBorders>
            <w:vAlign w:val="center"/>
          </w:tcPr>
          <w:p w14:paraId="0FD1EA86" w14:textId="1A7A61CB" w:rsidR="00A14714" w:rsidRPr="00AB160B" w:rsidRDefault="00A14714" w:rsidP="004A1036">
            <w:pPr>
              <w:spacing w:after="0" w:line="240" w:lineRule="auto"/>
              <w:jc w:val="center"/>
              <w:rPr>
                <w:rFonts w:ascii="Bookman Old Style" w:eastAsia="Times New Roman" w:hAnsi="Bookman Old Style" w:cs="Calibri"/>
                <w:color w:val="000000"/>
                <w:sz w:val="20"/>
                <w:szCs w:val="20"/>
                <w:lang w:eastAsia="id-ID"/>
              </w:rPr>
            </w:pPr>
          </w:p>
        </w:tc>
        <w:tc>
          <w:tcPr>
            <w:tcW w:w="1276" w:type="dxa"/>
            <w:tcBorders>
              <w:top w:val="single" w:sz="4" w:space="0" w:color="auto"/>
              <w:left w:val="single" w:sz="4" w:space="0" w:color="auto"/>
              <w:bottom w:val="single" w:sz="4" w:space="0" w:color="auto"/>
              <w:right w:val="single" w:sz="4" w:space="0" w:color="auto"/>
            </w:tcBorders>
            <w:vAlign w:val="center"/>
          </w:tcPr>
          <w:p w14:paraId="031ED2DA" w14:textId="584CEF04" w:rsidR="00A14714" w:rsidRPr="00AB160B" w:rsidRDefault="00A14714" w:rsidP="004A1036">
            <w:pPr>
              <w:spacing w:after="0" w:line="240" w:lineRule="auto"/>
              <w:jc w:val="center"/>
              <w:rPr>
                <w:rFonts w:ascii="Bookman Old Style" w:eastAsia="Times New Roman" w:hAnsi="Bookman Old Style" w:cs="Calibri"/>
                <w:color w:val="000000"/>
                <w:sz w:val="20"/>
                <w:szCs w:val="20"/>
                <w:lang w:eastAsia="id-ID"/>
              </w:rPr>
            </w:pPr>
          </w:p>
        </w:tc>
        <w:tc>
          <w:tcPr>
            <w:tcW w:w="1134" w:type="dxa"/>
            <w:tcBorders>
              <w:top w:val="single" w:sz="4" w:space="0" w:color="auto"/>
              <w:left w:val="single" w:sz="4" w:space="0" w:color="auto"/>
              <w:bottom w:val="single" w:sz="4" w:space="0" w:color="auto"/>
              <w:right w:val="single" w:sz="4" w:space="0" w:color="auto"/>
            </w:tcBorders>
          </w:tcPr>
          <w:p w14:paraId="508BA333" w14:textId="0625196C" w:rsidR="00A14714" w:rsidRPr="00C72B82" w:rsidRDefault="00A14714" w:rsidP="004A1036">
            <w:pPr>
              <w:spacing w:after="0" w:line="240" w:lineRule="auto"/>
              <w:jc w:val="center"/>
              <w:rPr>
                <w:rFonts w:ascii="Bookman Old Style" w:eastAsia="Times New Roman" w:hAnsi="Bookman Old Style" w:cs="Calibri"/>
                <w:color w:val="000000"/>
                <w:sz w:val="20"/>
                <w:szCs w:val="20"/>
                <w:lang w:val="id-ID" w:eastAsia="id-ID"/>
              </w:rPr>
            </w:pPr>
          </w:p>
        </w:tc>
        <w:tc>
          <w:tcPr>
            <w:tcW w:w="1001" w:type="dxa"/>
            <w:tcBorders>
              <w:top w:val="nil"/>
              <w:left w:val="nil"/>
              <w:bottom w:val="single" w:sz="4" w:space="0" w:color="auto"/>
              <w:right w:val="single" w:sz="4" w:space="0" w:color="auto"/>
            </w:tcBorders>
            <w:shd w:val="clear" w:color="auto" w:fill="auto"/>
          </w:tcPr>
          <w:p w14:paraId="1800C99A" w14:textId="5406061B" w:rsidR="00A14714" w:rsidRPr="00C72B82" w:rsidRDefault="00A14714" w:rsidP="004A1036">
            <w:pPr>
              <w:spacing w:after="0" w:line="240" w:lineRule="auto"/>
              <w:jc w:val="center"/>
              <w:rPr>
                <w:rFonts w:ascii="Bookman Old Style" w:eastAsia="Times New Roman" w:hAnsi="Bookman Old Style" w:cs="Calibri"/>
                <w:color w:val="000000"/>
                <w:sz w:val="20"/>
                <w:szCs w:val="20"/>
                <w:lang w:val="id-ID" w:eastAsia="id-ID"/>
              </w:rPr>
            </w:pPr>
          </w:p>
        </w:tc>
      </w:tr>
      <w:tr w:rsidR="00A14714" w:rsidRPr="00C72B82" w14:paraId="02AF3AC7" w14:textId="77777777" w:rsidTr="004A1036">
        <w:trPr>
          <w:trHeight w:val="1066"/>
          <w:jc w:val="center"/>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14:paraId="2D218075" w14:textId="77777777" w:rsidR="00A14714" w:rsidRPr="00C72B82" w:rsidRDefault="00A14714" w:rsidP="004A1036">
            <w:pPr>
              <w:spacing w:after="0" w:line="240" w:lineRule="auto"/>
              <w:jc w:val="center"/>
              <w:rPr>
                <w:rFonts w:ascii="Bookman Old Style" w:eastAsia="Times New Roman" w:hAnsi="Bookman Old Style" w:cs="Calibri"/>
                <w:color w:val="000000"/>
                <w:sz w:val="20"/>
                <w:szCs w:val="20"/>
                <w:lang w:val="id-ID" w:eastAsia="id-ID"/>
              </w:rPr>
            </w:pPr>
            <w:r w:rsidRPr="00C72B82">
              <w:rPr>
                <w:rFonts w:ascii="Bookman Old Style" w:eastAsia="Times New Roman" w:hAnsi="Bookman Old Style" w:cs="Calibri"/>
                <w:color w:val="000000"/>
                <w:sz w:val="20"/>
                <w:szCs w:val="20"/>
                <w:lang w:val="id-ID" w:eastAsia="id-ID"/>
              </w:rPr>
              <w:t>5.</w:t>
            </w:r>
            <w:r w:rsidRPr="00C72B82">
              <w:rPr>
                <w:rFonts w:ascii="Times New Roman" w:eastAsia="Times New Roman" w:hAnsi="Times New Roman" w:cs="Times New Roman"/>
                <w:color w:val="000000"/>
                <w:sz w:val="20"/>
                <w:szCs w:val="20"/>
                <w:lang w:val="id-ID" w:eastAsia="id-ID"/>
              </w:rPr>
              <w:t xml:space="preserve">    </w:t>
            </w:r>
            <w:r w:rsidRPr="00C72B82">
              <w:rPr>
                <w:rFonts w:ascii="Bookman Old Style" w:eastAsia="Times New Roman" w:hAnsi="Bookman Old Style" w:cs="Calibri"/>
                <w:b/>
                <w:bCs/>
                <w:color w:val="000000"/>
                <w:sz w:val="20"/>
                <w:szCs w:val="20"/>
                <w:lang w:val="id-ID" w:eastAsia="id-ID"/>
              </w:rPr>
              <w:t> </w:t>
            </w:r>
          </w:p>
        </w:tc>
        <w:tc>
          <w:tcPr>
            <w:tcW w:w="2977" w:type="dxa"/>
            <w:tcBorders>
              <w:top w:val="nil"/>
              <w:left w:val="nil"/>
              <w:bottom w:val="single" w:sz="4" w:space="0" w:color="auto"/>
              <w:right w:val="single" w:sz="4" w:space="0" w:color="auto"/>
            </w:tcBorders>
            <w:shd w:val="clear" w:color="000000" w:fill="FFFFFF"/>
            <w:vAlign w:val="center"/>
            <w:hideMark/>
          </w:tcPr>
          <w:p w14:paraId="7949C9C3" w14:textId="7D70FE18" w:rsidR="00A14714" w:rsidRPr="00C72B82" w:rsidRDefault="00A14714" w:rsidP="004A1036">
            <w:pPr>
              <w:spacing w:after="0" w:line="240" w:lineRule="auto"/>
              <w:rPr>
                <w:rFonts w:ascii="Bookman Old Style" w:eastAsia="Times New Roman" w:hAnsi="Bookman Old Style" w:cs="Calibri"/>
                <w:color w:val="000000"/>
                <w:sz w:val="20"/>
                <w:szCs w:val="20"/>
                <w:lang w:val="id-ID" w:eastAsia="id-ID"/>
              </w:rPr>
            </w:pPr>
          </w:p>
        </w:tc>
        <w:tc>
          <w:tcPr>
            <w:tcW w:w="1276" w:type="dxa"/>
            <w:tcBorders>
              <w:top w:val="nil"/>
              <w:left w:val="nil"/>
              <w:bottom w:val="single" w:sz="4" w:space="0" w:color="auto"/>
              <w:right w:val="single" w:sz="4" w:space="0" w:color="auto"/>
            </w:tcBorders>
            <w:shd w:val="clear" w:color="000000" w:fill="FFFFFF"/>
            <w:noWrap/>
            <w:vAlign w:val="center"/>
          </w:tcPr>
          <w:p w14:paraId="1ECE4610" w14:textId="78EEE1A7" w:rsidR="00A14714" w:rsidRPr="00C72B82" w:rsidRDefault="00A14714" w:rsidP="004A1036">
            <w:pPr>
              <w:spacing w:after="0" w:line="240" w:lineRule="auto"/>
              <w:jc w:val="center"/>
              <w:rPr>
                <w:rFonts w:ascii="Bookman Old Style" w:eastAsia="Times New Roman" w:hAnsi="Bookman Old Style" w:cs="Calibri"/>
                <w:color w:val="000000"/>
                <w:sz w:val="20"/>
                <w:szCs w:val="20"/>
                <w:lang w:val="id-ID" w:eastAsia="id-ID"/>
              </w:rPr>
            </w:pPr>
          </w:p>
        </w:tc>
        <w:tc>
          <w:tcPr>
            <w:tcW w:w="1559" w:type="dxa"/>
            <w:tcBorders>
              <w:top w:val="nil"/>
              <w:left w:val="nil"/>
              <w:bottom w:val="single" w:sz="4" w:space="0" w:color="auto"/>
              <w:right w:val="single" w:sz="4" w:space="0" w:color="auto"/>
            </w:tcBorders>
            <w:shd w:val="clear" w:color="000000" w:fill="FFFFFF"/>
            <w:noWrap/>
            <w:vAlign w:val="center"/>
          </w:tcPr>
          <w:p w14:paraId="6A628FFA" w14:textId="32143129" w:rsidR="00A14714" w:rsidRPr="00C72B82" w:rsidRDefault="00A14714" w:rsidP="004A1036">
            <w:pPr>
              <w:spacing w:after="0" w:line="240" w:lineRule="auto"/>
              <w:jc w:val="center"/>
              <w:rPr>
                <w:rFonts w:ascii="Bookman Old Style" w:eastAsia="Times New Roman" w:hAnsi="Bookman Old Style" w:cs="Calibri"/>
                <w:color w:val="000000"/>
                <w:sz w:val="20"/>
                <w:szCs w:val="20"/>
                <w:lang w:val="id-ID" w:eastAsia="id-ID"/>
              </w:rPr>
            </w:pPr>
          </w:p>
        </w:tc>
        <w:tc>
          <w:tcPr>
            <w:tcW w:w="850" w:type="dxa"/>
            <w:tcBorders>
              <w:top w:val="nil"/>
              <w:left w:val="nil"/>
              <w:bottom w:val="single" w:sz="4" w:space="0" w:color="auto"/>
              <w:right w:val="single" w:sz="4" w:space="0" w:color="auto"/>
            </w:tcBorders>
            <w:shd w:val="clear" w:color="000000" w:fill="FFFFFF"/>
            <w:noWrap/>
            <w:vAlign w:val="center"/>
          </w:tcPr>
          <w:p w14:paraId="623A648D" w14:textId="3272CB52" w:rsidR="00A14714" w:rsidRPr="00C72B82" w:rsidRDefault="00A14714" w:rsidP="004A1036">
            <w:pPr>
              <w:spacing w:after="0" w:line="240" w:lineRule="auto"/>
              <w:jc w:val="center"/>
              <w:rPr>
                <w:rFonts w:ascii="Bookman Old Style" w:eastAsia="Times New Roman" w:hAnsi="Bookman Old Style" w:cs="Calibri"/>
                <w:color w:val="000000"/>
                <w:sz w:val="20"/>
                <w:szCs w:val="20"/>
                <w:lang w:val="id-ID" w:eastAsia="id-ID"/>
              </w:rPr>
            </w:pPr>
          </w:p>
        </w:tc>
        <w:tc>
          <w:tcPr>
            <w:tcW w:w="851" w:type="dxa"/>
            <w:tcBorders>
              <w:top w:val="nil"/>
              <w:left w:val="nil"/>
              <w:bottom w:val="single" w:sz="4" w:space="0" w:color="auto"/>
              <w:right w:val="single" w:sz="4" w:space="0" w:color="auto"/>
            </w:tcBorders>
            <w:shd w:val="clear" w:color="auto" w:fill="auto"/>
            <w:vAlign w:val="center"/>
          </w:tcPr>
          <w:p w14:paraId="7530634A" w14:textId="33DCA355" w:rsidR="00A14714" w:rsidRPr="00AB160B" w:rsidRDefault="00A14714" w:rsidP="004A1036">
            <w:pPr>
              <w:spacing w:after="0" w:line="240" w:lineRule="auto"/>
              <w:jc w:val="center"/>
              <w:rPr>
                <w:rFonts w:ascii="Bookman Old Style" w:eastAsia="Times New Roman" w:hAnsi="Bookman Old Style" w:cs="Calibri"/>
                <w:color w:val="000000"/>
                <w:sz w:val="20"/>
                <w:szCs w:val="20"/>
                <w:lang w:eastAsia="id-ID"/>
              </w:rPr>
            </w:pPr>
          </w:p>
        </w:tc>
        <w:tc>
          <w:tcPr>
            <w:tcW w:w="992" w:type="dxa"/>
            <w:tcBorders>
              <w:top w:val="single" w:sz="4" w:space="0" w:color="auto"/>
              <w:left w:val="nil"/>
              <w:bottom w:val="single" w:sz="4" w:space="0" w:color="auto"/>
              <w:right w:val="single" w:sz="4" w:space="0" w:color="auto"/>
            </w:tcBorders>
            <w:vAlign w:val="center"/>
          </w:tcPr>
          <w:p w14:paraId="5C5E0791" w14:textId="25291378" w:rsidR="00A14714" w:rsidRPr="00AB160B" w:rsidRDefault="00A14714" w:rsidP="004A1036">
            <w:pPr>
              <w:spacing w:after="0" w:line="240" w:lineRule="auto"/>
              <w:jc w:val="center"/>
              <w:rPr>
                <w:rFonts w:ascii="Bookman Old Style" w:eastAsia="Times New Roman" w:hAnsi="Bookman Old Style" w:cs="Calibri"/>
                <w:color w:val="000000"/>
                <w:sz w:val="20"/>
                <w:szCs w:val="20"/>
                <w:lang w:eastAsia="id-ID"/>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E551EEB" w14:textId="7AE1A0CC" w:rsidR="00A14714" w:rsidRPr="00C72B82" w:rsidRDefault="00A14714" w:rsidP="004A1036">
            <w:pPr>
              <w:spacing w:after="0" w:line="240" w:lineRule="auto"/>
              <w:jc w:val="center"/>
              <w:rPr>
                <w:rFonts w:ascii="Bookman Old Style" w:eastAsia="Times New Roman" w:hAnsi="Bookman Old Style" w:cs="Calibri"/>
                <w:color w:val="000000"/>
                <w:sz w:val="20"/>
                <w:szCs w:val="20"/>
                <w:lang w:val="id-ID" w:eastAsia="id-ID"/>
              </w:rPr>
            </w:pPr>
          </w:p>
        </w:tc>
        <w:tc>
          <w:tcPr>
            <w:tcW w:w="992" w:type="dxa"/>
            <w:tcBorders>
              <w:top w:val="nil"/>
              <w:left w:val="nil"/>
              <w:bottom w:val="single" w:sz="4" w:space="0" w:color="auto"/>
              <w:right w:val="single" w:sz="4" w:space="0" w:color="auto"/>
            </w:tcBorders>
            <w:shd w:val="clear" w:color="auto" w:fill="auto"/>
            <w:vAlign w:val="center"/>
          </w:tcPr>
          <w:p w14:paraId="428FDDA9" w14:textId="29AD5D50" w:rsidR="00A14714" w:rsidRPr="00C72B82" w:rsidRDefault="00A14714" w:rsidP="004A1036">
            <w:pPr>
              <w:spacing w:after="0" w:line="240" w:lineRule="auto"/>
              <w:jc w:val="center"/>
              <w:rPr>
                <w:rFonts w:ascii="Bookman Old Style" w:eastAsia="Times New Roman" w:hAnsi="Bookman Old Style" w:cs="Calibri"/>
                <w:color w:val="000000"/>
                <w:sz w:val="20"/>
                <w:szCs w:val="20"/>
                <w:lang w:val="id-ID" w:eastAsia="id-ID"/>
              </w:rPr>
            </w:pPr>
          </w:p>
        </w:tc>
        <w:tc>
          <w:tcPr>
            <w:tcW w:w="1276" w:type="dxa"/>
            <w:tcBorders>
              <w:top w:val="single" w:sz="4" w:space="0" w:color="auto"/>
              <w:left w:val="nil"/>
              <w:bottom w:val="single" w:sz="4" w:space="0" w:color="auto"/>
              <w:right w:val="single" w:sz="4" w:space="0" w:color="auto"/>
            </w:tcBorders>
            <w:vAlign w:val="center"/>
          </w:tcPr>
          <w:p w14:paraId="24377064" w14:textId="593D711C" w:rsidR="00A14714" w:rsidRPr="00C72B82" w:rsidRDefault="00A14714" w:rsidP="004A1036">
            <w:pPr>
              <w:spacing w:after="0" w:line="240" w:lineRule="auto"/>
              <w:jc w:val="center"/>
              <w:rPr>
                <w:rFonts w:ascii="Bookman Old Style" w:eastAsia="Times New Roman" w:hAnsi="Bookman Old Style" w:cs="Calibri"/>
                <w:color w:val="000000"/>
                <w:sz w:val="20"/>
                <w:szCs w:val="20"/>
                <w:lang w:val="id-ID" w:eastAsia="id-ID"/>
              </w:rPr>
            </w:pPr>
          </w:p>
        </w:tc>
        <w:tc>
          <w:tcPr>
            <w:tcW w:w="1276" w:type="dxa"/>
            <w:tcBorders>
              <w:top w:val="single" w:sz="4" w:space="0" w:color="auto"/>
              <w:left w:val="single" w:sz="4" w:space="0" w:color="auto"/>
              <w:bottom w:val="single" w:sz="4" w:space="0" w:color="auto"/>
              <w:right w:val="single" w:sz="4" w:space="0" w:color="auto"/>
            </w:tcBorders>
            <w:vAlign w:val="center"/>
          </w:tcPr>
          <w:p w14:paraId="7DDF778D" w14:textId="754E55C6" w:rsidR="00A14714" w:rsidRPr="00AB160B" w:rsidRDefault="00A14714" w:rsidP="004A1036">
            <w:pPr>
              <w:spacing w:after="0" w:line="240" w:lineRule="auto"/>
              <w:jc w:val="center"/>
              <w:rPr>
                <w:rFonts w:ascii="Bookman Old Style" w:eastAsia="Times New Roman" w:hAnsi="Bookman Old Style" w:cs="Calibri"/>
                <w:color w:val="000000"/>
                <w:sz w:val="20"/>
                <w:szCs w:val="20"/>
                <w:lang w:eastAsia="id-ID"/>
              </w:rPr>
            </w:pPr>
          </w:p>
        </w:tc>
        <w:tc>
          <w:tcPr>
            <w:tcW w:w="1134" w:type="dxa"/>
            <w:tcBorders>
              <w:top w:val="single" w:sz="4" w:space="0" w:color="auto"/>
              <w:left w:val="single" w:sz="4" w:space="0" w:color="auto"/>
              <w:bottom w:val="single" w:sz="4" w:space="0" w:color="auto"/>
              <w:right w:val="single" w:sz="4" w:space="0" w:color="auto"/>
            </w:tcBorders>
          </w:tcPr>
          <w:p w14:paraId="00FA6A84" w14:textId="14E376B9" w:rsidR="00A14714" w:rsidRPr="00C72B82" w:rsidRDefault="00A14714" w:rsidP="004A1036">
            <w:pPr>
              <w:spacing w:after="0" w:line="240" w:lineRule="auto"/>
              <w:jc w:val="center"/>
              <w:rPr>
                <w:rFonts w:ascii="Bookman Old Style" w:eastAsia="Times New Roman" w:hAnsi="Bookman Old Style" w:cs="Calibri"/>
                <w:color w:val="000000"/>
                <w:sz w:val="20"/>
                <w:szCs w:val="20"/>
                <w:lang w:val="id-ID" w:eastAsia="id-ID"/>
              </w:rPr>
            </w:pPr>
          </w:p>
        </w:tc>
        <w:tc>
          <w:tcPr>
            <w:tcW w:w="1001" w:type="dxa"/>
            <w:tcBorders>
              <w:top w:val="nil"/>
              <w:left w:val="nil"/>
              <w:bottom w:val="single" w:sz="4" w:space="0" w:color="auto"/>
              <w:right w:val="single" w:sz="4" w:space="0" w:color="auto"/>
            </w:tcBorders>
            <w:shd w:val="clear" w:color="auto" w:fill="auto"/>
          </w:tcPr>
          <w:p w14:paraId="21D4FB09" w14:textId="01AE4040" w:rsidR="00A14714" w:rsidRPr="00C72B82" w:rsidRDefault="00A14714" w:rsidP="004A1036">
            <w:pPr>
              <w:spacing w:after="0" w:line="240" w:lineRule="auto"/>
              <w:jc w:val="center"/>
              <w:rPr>
                <w:rFonts w:ascii="Bookman Old Style" w:eastAsia="Times New Roman" w:hAnsi="Bookman Old Style" w:cs="Calibri"/>
                <w:color w:val="000000"/>
                <w:sz w:val="20"/>
                <w:szCs w:val="20"/>
                <w:lang w:val="id-ID" w:eastAsia="id-ID"/>
              </w:rPr>
            </w:pPr>
          </w:p>
        </w:tc>
      </w:tr>
    </w:tbl>
    <w:tbl>
      <w:tblPr>
        <w:tblpPr w:leftFromText="180" w:rightFromText="180" w:vertAnchor="page" w:horzAnchor="margin" w:tblpY="1171"/>
        <w:tblW w:w="16126" w:type="dxa"/>
        <w:tblLook w:val="04A0" w:firstRow="1" w:lastRow="0" w:firstColumn="1" w:lastColumn="0" w:noHBand="0" w:noVBand="1"/>
      </w:tblPr>
      <w:tblGrid>
        <w:gridCol w:w="817"/>
        <w:gridCol w:w="2977"/>
        <w:gridCol w:w="1276"/>
        <w:gridCol w:w="1559"/>
        <w:gridCol w:w="850"/>
        <w:gridCol w:w="851"/>
        <w:gridCol w:w="992"/>
        <w:gridCol w:w="1134"/>
        <w:gridCol w:w="992"/>
        <w:gridCol w:w="1276"/>
        <w:gridCol w:w="1276"/>
        <w:gridCol w:w="1134"/>
        <w:gridCol w:w="992"/>
      </w:tblGrid>
      <w:tr w:rsidR="00D36F55" w:rsidRPr="00C72B82" w14:paraId="08FB060C" w14:textId="77777777" w:rsidTr="00512FA0">
        <w:trPr>
          <w:trHeight w:val="705"/>
        </w:trPr>
        <w:tc>
          <w:tcPr>
            <w:tcW w:w="8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B1BEF81" w14:textId="7E2E1317" w:rsidR="00D36F55" w:rsidRPr="00C72B82" w:rsidRDefault="00D36F55" w:rsidP="00D36F55">
            <w:pPr>
              <w:spacing w:after="0" w:line="240" w:lineRule="auto"/>
              <w:rPr>
                <w:rFonts w:ascii="Bookman Old Style" w:eastAsia="Times New Roman" w:hAnsi="Bookman Old Style" w:cs="Calibri"/>
                <w:b/>
                <w:bCs/>
                <w:color w:val="000000"/>
                <w:sz w:val="20"/>
                <w:szCs w:val="20"/>
                <w:lang w:val="id-ID" w:eastAsia="id-ID"/>
              </w:rPr>
            </w:pPr>
            <w:r>
              <w:rPr>
                <w:rFonts w:ascii="Bookman Old Style" w:eastAsia="Times New Roman" w:hAnsi="Bookman Old Style" w:cs="Calibri"/>
                <w:color w:val="000000"/>
                <w:sz w:val="20"/>
                <w:szCs w:val="20"/>
                <w:lang w:eastAsia="id-ID"/>
              </w:rPr>
              <w:t>3</w:t>
            </w:r>
            <w:r w:rsidRPr="00C72B82">
              <w:rPr>
                <w:rFonts w:ascii="Bookman Old Style" w:eastAsia="Times New Roman" w:hAnsi="Bookman Old Style" w:cs="Calibri"/>
                <w:color w:val="000000"/>
                <w:sz w:val="20"/>
                <w:szCs w:val="20"/>
                <w:lang w:val="id-ID" w:eastAsia="id-ID"/>
              </w:rPr>
              <w:t>.</w:t>
            </w:r>
            <w:r w:rsidRPr="00C72B82">
              <w:rPr>
                <w:rFonts w:ascii="Times New Roman" w:eastAsia="Times New Roman" w:hAnsi="Times New Roman" w:cs="Times New Roman"/>
                <w:color w:val="000000"/>
                <w:sz w:val="20"/>
                <w:szCs w:val="20"/>
                <w:lang w:val="id-ID" w:eastAsia="id-ID"/>
              </w:rPr>
              <w:t xml:space="preserve">    </w:t>
            </w:r>
            <w:r w:rsidRPr="00C72B82">
              <w:rPr>
                <w:rFonts w:ascii="Bookman Old Style" w:eastAsia="Times New Roman" w:hAnsi="Bookman Old Style" w:cs="Calibri"/>
                <w:b/>
                <w:bCs/>
                <w:color w:val="000000"/>
                <w:sz w:val="20"/>
                <w:szCs w:val="20"/>
                <w:lang w:val="id-ID" w:eastAsia="id-ID"/>
              </w:rPr>
              <w:t> </w:t>
            </w:r>
          </w:p>
        </w:tc>
        <w:tc>
          <w:tcPr>
            <w:tcW w:w="2977" w:type="dxa"/>
            <w:tcBorders>
              <w:top w:val="single" w:sz="4" w:space="0" w:color="auto"/>
              <w:left w:val="nil"/>
              <w:bottom w:val="single" w:sz="4" w:space="0" w:color="auto"/>
              <w:right w:val="single" w:sz="4" w:space="0" w:color="auto"/>
            </w:tcBorders>
            <w:shd w:val="clear" w:color="000000" w:fill="FFFFFF"/>
            <w:vAlign w:val="center"/>
          </w:tcPr>
          <w:p w14:paraId="49BFD8CB" w14:textId="5E9D3D59" w:rsidR="00D36F55" w:rsidRPr="00F74D6B" w:rsidRDefault="00D36F55" w:rsidP="00D36F55">
            <w:pPr>
              <w:spacing w:after="0" w:line="240" w:lineRule="auto"/>
              <w:rPr>
                <w:rFonts w:ascii="Bookman Old Style" w:eastAsia="Times New Roman" w:hAnsi="Bookman Old Style" w:cs="Calibri"/>
                <w:noProof/>
                <w:color w:val="000000"/>
                <w:sz w:val="20"/>
                <w:szCs w:val="20"/>
                <w:lang w:val="id-ID" w:eastAsia="id-ID"/>
              </w:rPr>
            </w:pPr>
            <w:r w:rsidRPr="00F74D6B">
              <w:rPr>
                <w:rFonts w:ascii="Bookman Old Style" w:eastAsia="Times New Roman" w:hAnsi="Bookman Old Style" w:cs="Calibri"/>
                <w:noProof/>
                <w:color w:val="000000"/>
                <w:sz w:val="20"/>
                <w:szCs w:val="20"/>
                <w:lang w:val="id-ID" w:eastAsia="id-ID"/>
              </w:rPr>
              <w:t>Persentase BUMDES dalam kategori berkembang</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5FECAEAC" w14:textId="77777777" w:rsidR="00D36F55" w:rsidRPr="00C72B82" w:rsidRDefault="00D36F55" w:rsidP="00D36F55">
            <w:pPr>
              <w:spacing w:after="0" w:line="240" w:lineRule="auto"/>
              <w:jc w:val="center"/>
              <w:rPr>
                <w:rFonts w:ascii="Bookman Old Style" w:eastAsia="Times New Roman" w:hAnsi="Bookman Old Style" w:cs="Calibri"/>
                <w:b/>
                <w:bCs/>
                <w:noProof/>
                <w:color w:val="000000"/>
                <w:sz w:val="20"/>
                <w:szCs w:val="20"/>
                <w:lang w:val="id-ID" w:eastAsia="id-ID"/>
              </w:rPr>
            </w:pPr>
          </w:p>
        </w:tc>
        <w:tc>
          <w:tcPr>
            <w:tcW w:w="1559" w:type="dxa"/>
            <w:tcBorders>
              <w:top w:val="single" w:sz="4" w:space="0" w:color="auto"/>
              <w:left w:val="nil"/>
              <w:bottom w:val="single" w:sz="4" w:space="0" w:color="auto"/>
              <w:right w:val="single" w:sz="4" w:space="0" w:color="auto"/>
            </w:tcBorders>
            <w:shd w:val="clear" w:color="000000" w:fill="FFFFFF"/>
            <w:noWrap/>
            <w:vAlign w:val="center"/>
          </w:tcPr>
          <w:p w14:paraId="15F5EEE7" w14:textId="77777777" w:rsidR="00D36F55" w:rsidRPr="00C72B82" w:rsidRDefault="00D36F55" w:rsidP="00D36F55">
            <w:pPr>
              <w:spacing w:after="0" w:line="240" w:lineRule="auto"/>
              <w:jc w:val="center"/>
              <w:rPr>
                <w:rFonts w:ascii="Bookman Old Style" w:eastAsia="Times New Roman" w:hAnsi="Bookman Old Style" w:cs="Calibri"/>
                <w:b/>
                <w:bCs/>
                <w:color w:val="000000"/>
                <w:sz w:val="20"/>
                <w:szCs w:val="20"/>
                <w:lang w:val="id-ID" w:eastAsia="id-ID"/>
              </w:rPr>
            </w:pPr>
          </w:p>
        </w:tc>
        <w:tc>
          <w:tcPr>
            <w:tcW w:w="850" w:type="dxa"/>
            <w:tcBorders>
              <w:top w:val="single" w:sz="4" w:space="0" w:color="auto"/>
              <w:left w:val="nil"/>
              <w:bottom w:val="single" w:sz="4" w:space="0" w:color="auto"/>
              <w:right w:val="single" w:sz="4" w:space="0" w:color="auto"/>
            </w:tcBorders>
            <w:shd w:val="clear" w:color="000000" w:fill="FFFFFF"/>
            <w:noWrap/>
            <w:vAlign w:val="center"/>
          </w:tcPr>
          <w:p w14:paraId="16DAD568" w14:textId="77777777" w:rsidR="00D36F55" w:rsidRPr="00C72B82" w:rsidRDefault="00D36F55" w:rsidP="00D36F55">
            <w:pPr>
              <w:spacing w:after="0" w:line="240" w:lineRule="auto"/>
              <w:jc w:val="center"/>
              <w:rPr>
                <w:rFonts w:ascii="Bookman Old Style" w:eastAsia="Times New Roman" w:hAnsi="Bookman Old Style" w:cs="Calibri"/>
                <w:b/>
                <w:bCs/>
                <w:color w:val="000000"/>
                <w:sz w:val="20"/>
                <w:szCs w:val="20"/>
                <w:lang w:val="id-ID" w:eastAsia="id-ID"/>
              </w:rPr>
            </w:pPr>
          </w:p>
        </w:tc>
        <w:tc>
          <w:tcPr>
            <w:tcW w:w="851" w:type="dxa"/>
            <w:tcBorders>
              <w:top w:val="single" w:sz="4" w:space="0" w:color="auto"/>
              <w:left w:val="nil"/>
              <w:bottom w:val="single" w:sz="4" w:space="0" w:color="auto"/>
              <w:right w:val="single" w:sz="4" w:space="0" w:color="auto"/>
            </w:tcBorders>
            <w:shd w:val="clear" w:color="000000" w:fill="FFFFFF"/>
            <w:vAlign w:val="center"/>
          </w:tcPr>
          <w:p w14:paraId="6439C72D" w14:textId="598F3A04" w:rsidR="00D36F55" w:rsidRPr="00D36F55" w:rsidRDefault="00D36F55" w:rsidP="00D36F55">
            <w:pPr>
              <w:spacing w:after="0" w:line="240" w:lineRule="auto"/>
              <w:jc w:val="center"/>
              <w:rPr>
                <w:rFonts w:ascii="Bookman Old Style" w:eastAsia="Times New Roman" w:hAnsi="Bookman Old Style" w:cs="Calibri"/>
                <w:color w:val="000000"/>
                <w:sz w:val="20"/>
                <w:szCs w:val="20"/>
                <w:lang w:eastAsia="id-ID"/>
              </w:rPr>
            </w:pPr>
            <w:r w:rsidRPr="00D36F55">
              <w:rPr>
                <w:rFonts w:ascii="Bookman Old Style" w:eastAsia="Times New Roman" w:hAnsi="Bookman Old Style" w:cs="Calibri"/>
                <w:color w:val="000000"/>
                <w:sz w:val="20"/>
                <w:szCs w:val="20"/>
                <w:lang w:eastAsia="id-ID"/>
              </w:rPr>
              <w:t>14,2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79B05BB" w14:textId="102C3080" w:rsidR="00D36F55" w:rsidRPr="00D36F55" w:rsidRDefault="00D36F55" w:rsidP="00D36F55">
            <w:pPr>
              <w:spacing w:after="0" w:line="240" w:lineRule="auto"/>
              <w:jc w:val="center"/>
              <w:rPr>
                <w:rFonts w:ascii="Bookman Old Style" w:eastAsia="Times New Roman" w:hAnsi="Bookman Old Style" w:cs="Calibri"/>
                <w:color w:val="000000"/>
                <w:sz w:val="20"/>
                <w:szCs w:val="20"/>
                <w:lang w:eastAsia="id-ID"/>
              </w:rPr>
            </w:pPr>
            <w:r w:rsidRPr="00D36F55">
              <w:rPr>
                <w:rFonts w:ascii="Bookman Old Style" w:eastAsia="Times New Roman" w:hAnsi="Bookman Old Style" w:cs="Calibri"/>
                <w:color w:val="000000"/>
                <w:sz w:val="20"/>
                <w:szCs w:val="20"/>
                <w:lang w:eastAsia="id-ID"/>
              </w:rPr>
              <w:t>17,1</w:t>
            </w:r>
          </w:p>
        </w:tc>
        <w:tc>
          <w:tcPr>
            <w:tcW w:w="1134" w:type="dxa"/>
            <w:tcBorders>
              <w:top w:val="single" w:sz="4" w:space="0" w:color="auto"/>
              <w:left w:val="nil"/>
              <w:bottom w:val="single" w:sz="4" w:space="0" w:color="auto"/>
              <w:right w:val="single" w:sz="4" w:space="0" w:color="auto"/>
            </w:tcBorders>
            <w:shd w:val="clear" w:color="000000" w:fill="FFFFFF"/>
          </w:tcPr>
          <w:p w14:paraId="12F6D006" w14:textId="77777777" w:rsidR="00D36F55" w:rsidRPr="00D36F55" w:rsidRDefault="00D36F55" w:rsidP="00D36F55">
            <w:pPr>
              <w:spacing w:after="0" w:line="240" w:lineRule="auto"/>
              <w:jc w:val="center"/>
              <w:rPr>
                <w:sz w:val="20"/>
                <w:szCs w:val="20"/>
              </w:rPr>
            </w:pPr>
          </w:p>
          <w:p w14:paraId="31379E7E" w14:textId="48056B6B" w:rsidR="00D36F55" w:rsidRPr="00D36F55" w:rsidRDefault="00D36F55" w:rsidP="00D36F55">
            <w:pPr>
              <w:spacing w:after="0" w:line="240" w:lineRule="auto"/>
              <w:jc w:val="center"/>
              <w:rPr>
                <w:rFonts w:ascii="Bookman Old Style" w:eastAsia="Times New Roman" w:hAnsi="Bookman Old Style" w:cs="Calibri"/>
                <w:color w:val="000000"/>
                <w:sz w:val="20"/>
                <w:szCs w:val="20"/>
                <w:lang w:val="id-ID" w:eastAsia="id-ID"/>
              </w:rPr>
            </w:pPr>
            <w:r w:rsidRPr="00D36F55">
              <w:rPr>
                <w:sz w:val="20"/>
                <w:szCs w:val="20"/>
              </w:rPr>
              <w:t>-</w:t>
            </w:r>
          </w:p>
        </w:tc>
        <w:tc>
          <w:tcPr>
            <w:tcW w:w="992" w:type="dxa"/>
            <w:tcBorders>
              <w:top w:val="single" w:sz="4" w:space="0" w:color="auto"/>
              <w:left w:val="nil"/>
              <w:bottom w:val="single" w:sz="4" w:space="0" w:color="auto"/>
              <w:right w:val="single" w:sz="4" w:space="0" w:color="auto"/>
            </w:tcBorders>
            <w:shd w:val="clear" w:color="000000" w:fill="FFFFFF"/>
          </w:tcPr>
          <w:p w14:paraId="41E903E4" w14:textId="77777777" w:rsidR="00D36F55" w:rsidRPr="00D36F55" w:rsidRDefault="00D36F55" w:rsidP="00D36F55">
            <w:pPr>
              <w:spacing w:after="0" w:line="240" w:lineRule="auto"/>
              <w:jc w:val="center"/>
              <w:rPr>
                <w:sz w:val="20"/>
                <w:szCs w:val="20"/>
              </w:rPr>
            </w:pPr>
          </w:p>
          <w:p w14:paraId="3DC80D28" w14:textId="21973C17" w:rsidR="00D36F55" w:rsidRPr="00D36F55" w:rsidRDefault="00D36F55" w:rsidP="00D36F55">
            <w:pPr>
              <w:spacing w:after="0" w:line="240" w:lineRule="auto"/>
              <w:jc w:val="center"/>
              <w:rPr>
                <w:rFonts w:ascii="Bookman Old Style" w:eastAsia="Times New Roman" w:hAnsi="Bookman Old Style" w:cs="Calibri"/>
                <w:color w:val="000000"/>
                <w:sz w:val="20"/>
                <w:szCs w:val="20"/>
                <w:lang w:val="id-ID" w:eastAsia="id-ID"/>
              </w:rPr>
            </w:pPr>
            <w:r w:rsidRPr="00D36F55">
              <w:rPr>
                <w:sz w:val="20"/>
                <w:szCs w:val="20"/>
              </w:rPr>
              <w:t>-</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3EAD9903" w14:textId="7401B1D6" w:rsidR="00D36F55" w:rsidRPr="00D36F55" w:rsidRDefault="00D36F55" w:rsidP="00D36F55">
            <w:pPr>
              <w:spacing w:after="0" w:line="240" w:lineRule="auto"/>
              <w:jc w:val="center"/>
              <w:rPr>
                <w:rFonts w:ascii="Bookman Old Style" w:eastAsia="Times New Roman" w:hAnsi="Bookman Old Style" w:cs="Calibri"/>
                <w:color w:val="000000"/>
                <w:sz w:val="20"/>
                <w:szCs w:val="20"/>
                <w:lang w:eastAsia="id-ID"/>
              </w:rPr>
            </w:pPr>
            <w:r w:rsidRPr="00D36F55">
              <w:rPr>
                <w:rFonts w:ascii="Bookman Old Style" w:eastAsia="Times New Roman" w:hAnsi="Bookman Old Style" w:cs="Calibri"/>
                <w:color w:val="000000"/>
                <w:sz w:val="20"/>
                <w:szCs w:val="20"/>
                <w:lang w:eastAsia="id-ID"/>
              </w:rPr>
              <w:t>17,4</w:t>
            </w:r>
          </w:p>
        </w:tc>
        <w:tc>
          <w:tcPr>
            <w:tcW w:w="1276" w:type="dxa"/>
            <w:tcBorders>
              <w:top w:val="single" w:sz="4" w:space="0" w:color="auto"/>
              <w:left w:val="nil"/>
              <w:bottom w:val="single" w:sz="4" w:space="0" w:color="auto"/>
              <w:right w:val="single" w:sz="4" w:space="0" w:color="auto"/>
            </w:tcBorders>
            <w:shd w:val="clear" w:color="000000" w:fill="FFFFFF"/>
          </w:tcPr>
          <w:p w14:paraId="68B3EB48" w14:textId="77777777" w:rsidR="00D36F55" w:rsidRDefault="00D36F55" w:rsidP="00D36F55">
            <w:pPr>
              <w:spacing w:after="0" w:line="240" w:lineRule="auto"/>
              <w:jc w:val="center"/>
              <w:rPr>
                <w:rFonts w:ascii="Bookman Old Style" w:eastAsia="Times New Roman" w:hAnsi="Bookman Old Style" w:cs="Calibri"/>
                <w:color w:val="000000"/>
                <w:sz w:val="20"/>
                <w:szCs w:val="20"/>
                <w:lang w:eastAsia="id-ID"/>
              </w:rPr>
            </w:pPr>
          </w:p>
          <w:p w14:paraId="24D3EDFF" w14:textId="549B6664" w:rsidR="00D36F55" w:rsidRPr="00C72B82" w:rsidRDefault="00D36F55" w:rsidP="00D36F55">
            <w:pPr>
              <w:spacing w:after="0" w:line="240" w:lineRule="auto"/>
              <w:jc w:val="center"/>
              <w:rPr>
                <w:rFonts w:ascii="Bookman Old Style" w:eastAsia="Times New Roman" w:hAnsi="Bookman Old Style" w:cs="Calibri"/>
                <w:b/>
                <w:bCs/>
                <w:color w:val="000000"/>
                <w:sz w:val="20"/>
                <w:szCs w:val="20"/>
                <w:lang w:val="id-ID" w:eastAsia="id-ID"/>
              </w:rPr>
            </w:pPr>
            <w:r w:rsidRPr="006B532A">
              <w:rPr>
                <w:rFonts w:ascii="Bookman Old Style" w:eastAsia="Times New Roman" w:hAnsi="Bookman Old Style" w:cs="Calibri"/>
                <w:color w:val="000000"/>
                <w:sz w:val="20"/>
                <w:szCs w:val="20"/>
                <w:lang w:eastAsia="id-ID"/>
              </w:rPr>
              <w:t>-</w:t>
            </w:r>
          </w:p>
        </w:tc>
        <w:tc>
          <w:tcPr>
            <w:tcW w:w="1134" w:type="dxa"/>
            <w:tcBorders>
              <w:top w:val="single" w:sz="4" w:space="0" w:color="auto"/>
              <w:left w:val="nil"/>
              <w:bottom w:val="single" w:sz="4" w:space="0" w:color="auto"/>
              <w:right w:val="single" w:sz="4" w:space="0" w:color="auto"/>
            </w:tcBorders>
            <w:shd w:val="clear" w:color="000000" w:fill="FFFFFF"/>
          </w:tcPr>
          <w:p w14:paraId="6C3949CB" w14:textId="77777777" w:rsidR="00D36F55" w:rsidRDefault="00D36F55" w:rsidP="00D36F55">
            <w:pPr>
              <w:spacing w:after="0" w:line="240" w:lineRule="auto"/>
              <w:jc w:val="center"/>
              <w:rPr>
                <w:sz w:val="20"/>
                <w:szCs w:val="20"/>
              </w:rPr>
            </w:pPr>
          </w:p>
          <w:p w14:paraId="715E044F" w14:textId="0E9E5BED" w:rsidR="00D36F55" w:rsidRPr="00C72B82" w:rsidRDefault="00D36F55" w:rsidP="00D36F55">
            <w:pPr>
              <w:spacing w:after="0" w:line="240" w:lineRule="auto"/>
              <w:jc w:val="center"/>
              <w:rPr>
                <w:rFonts w:ascii="Bookman Old Style" w:eastAsia="Times New Roman" w:hAnsi="Bookman Old Style" w:cs="Calibri"/>
                <w:b/>
                <w:bCs/>
                <w:color w:val="000000"/>
                <w:sz w:val="20"/>
                <w:szCs w:val="20"/>
                <w:lang w:val="id-ID" w:eastAsia="id-ID"/>
              </w:rPr>
            </w:pPr>
            <w:r w:rsidRPr="00A30849">
              <w:rPr>
                <w:sz w:val="20"/>
                <w:szCs w:val="20"/>
              </w:rPr>
              <w:t>-</w:t>
            </w:r>
          </w:p>
        </w:tc>
        <w:tc>
          <w:tcPr>
            <w:tcW w:w="992" w:type="dxa"/>
            <w:tcBorders>
              <w:top w:val="single" w:sz="4" w:space="0" w:color="auto"/>
              <w:left w:val="nil"/>
              <w:bottom w:val="single" w:sz="4" w:space="0" w:color="auto"/>
              <w:right w:val="single" w:sz="4" w:space="0" w:color="auto"/>
            </w:tcBorders>
            <w:shd w:val="clear" w:color="000000" w:fill="FFFFFF"/>
          </w:tcPr>
          <w:p w14:paraId="246846AB" w14:textId="77777777" w:rsidR="00D36F55" w:rsidRDefault="00D36F55" w:rsidP="00D36F55">
            <w:pPr>
              <w:spacing w:after="0" w:line="240" w:lineRule="auto"/>
              <w:jc w:val="center"/>
              <w:rPr>
                <w:sz w:val="20"/>
                <w:szCs w:val="20"/>
              </w:rPr>
            </w:pPr>
          </w:p>
          <w:p w14:paraId="3ED83F23" w14:textId="6CD0E183" w:rsidR="00D36F55" w:rsidRPr="00C72B82" w:rsidRDefault="00D36F55" w:rsidP="00D36F55">
            <w:pPr>
              <w:spacing w:after="0" w:line="240" w:lineRule="auto"/>
              <w:jc w:val="center"/>
              <w:rPr>
                <w:rFonts w:ascii="Bookman Old Style" w:eastAsia="Times New Roman" w:hAnsi="Bookman Old Style" w:cs="Calibri"/>
                <w:b/>
                <w:bCs/>
                <w:color w:val="000000"/>
                <w:sz w:val="20"/>
                <w:szCs w:val="20"/>
                <w:lang w:val="id-ID" w:eastAsia="id-ID"/>
              </w:rPr>
            </w:pPr>
            <w:r w:rsidRPr="00A30849">
              <w:rPr>
                <w:sz w:val="20"/>
                <w:szCs w:val="20"/>
              </w:rPr>
              <w:t>-</w:t>
            </w:r>
          </w:p>
        </w:tc>
      </w:tr>
      <w:tr w:rsidR="00D36F55" w:rsidRPr="00C72B82" w14:paraId="202FF3AE" w14:textId="77777777" w:rsidTr="00512FA0">
        <w:trPr>
          <w:trHeight w:val="705"/>
        </w:trPr>
        <w:tc>
          <w:tcPr>
            <w:tcW w:w="8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EEA95F" w14:textId="592A325C" w:rsidR="00D36F55" w:rsidRDefault="00D36F55" w:rsidP="00D36F55">
            <w:pPr>
              <w:spacing w:after="0" w:line="240" w:lineRule="auto"/>
              <w:rPr>
                <w:rFonts w:ascii="Bookman Old Style" w:eastAsia="Times New Roman" w:hAnsi="Bookman Old Style" w:cs="Calibri"/>
                <w:color w:val="000000"/>
                <w:sz w:val="20"/>
                <w:szCs w:val="20"/>
                <w:lang w:eastAsia="id-ID"/>
              </w:rPr>
            </w:pPr>
            <w:r>
              <w:rPr>
                <w:rFonts w:ascii="Bookman Old Style" w:eastAsia="Times New Roman" w:hAnsi="Bookman Old Style" w:cs="Calibri"/>
                <w:color w:val="000000"/>
                <w:sz w:val="20"/>
                <w:szCs w:val="20"/>
                <w:lang w:eastAsia="id-ID"/>
              </w:rPr>
              <w:t>4</w:t>
            </w:r>
            <w:r w:rsidRPr="00C72B82">
              <w:rPr>
                <w:rFonts w:ascii="Bookman Old Style" w:eastAsia="Times New Roman" w:hAnsi="Bookman Old Style" w:cs="Calibri"/>
                <w:color w:val="000000"/>
                <w:sz w:val="20"/>
                <w:szCs w:val="20"/>
                <w:lang w:val="id-ID" w:eastAsia="id-ID"/>
              </w:rPr>
              <w:t>.</w:t>
            </w:r>
            <w:r w:rsidRPr="00C72B82">
              <w:rPr>
                <w:rFonts w:ascii="Times New Roman" w:eastAsia="Times New Roman" w:hAnsi="Times New Roman" w:cs="Times New Roman"/>
                <w:color w:val="000000"/>
                <w:sz w:val="20"/>
                <w:szCs w:val="20"/>
                <w:lang w:val="id-ID" w:eastAsia="id-ID"/>
              </w:rPr>
              <w:t xml:space="preserve">    </w:t>
            </w:r>
            <w:r w:rsidRPr="00C72B82">
              <w:rPr>
                <w:rFonts w:ascii="Bookman Old Style" w:eastAsia="Times New Roman" w:hAnsi="Bookman Old Style" w:cs="Calibri"/>
                <w:b/>
                <w:bCs/>
                <w:color w:val="000000"/>
                <w:sz w:val="20"/>
                <w:szCs w:val="20"/>
                <w:lang w:val="id-ID" w:eastAsia="id-ID"/>
              </w:rPr>
              <w:t> </w:t>
            </w:r>
          </w:p>
        </w:tc>
        <w:tc>
          <w:tcPr>
            <w:tcW w:w="2977" w:type="dxa"/>
            <w:tcBorders>
              <w:top w:val="single" w:sz="4" w:space="0" w:color="auto"/>
              <w:left w:val="nil"/>
              <w:bottom w:val="single" w:sz="4" w:space="0" w:color="auto"/>
              <w:right w:val="single" w:sz="4" w:space="0" w:color="auto"/>
            </w:tcBorders>
            <w:shd w:val="clear" w:color="000000" w:fill="FFFFFF"/>
            <w:vAlign w:val="center"/>
          </w:tcPr>
          <w:p w14:paraId="06E4859F" w14:textId="408B1115" w:rsidR="00D36F55" w:rsidRPr="00F74D6B" w:rsidRDefault="00D36F55" w:rsidP="00D36F55">
            <w:pPr>
              <w:spacing w:after="0" w:line="240" w:lineRule="auto"/>
              <w:rPr>
                <w:rFonts w:ascii="Bookman Old Style" w:eastAsia="Times New Roman" w:hAnsi="Bookman Old Style" w:cs="Calibri"/>
                <w:noProof/>
                <w:color w:val="000000"/>
                <w:sz w:val="20"/>
                <w:szCs w:val="20"/>
                <w:lang w:val="id-ID" w:eastAsia="id-ID"/>
              </w:rPr>
            </w:pPr>
            <w:r w:rsidRPr="00F74D6B">
              <w:rPr>
                <w:rFonts w:ascii="Bookman Old Style" w:eastAsia="Times New Roman" w:hAnsi="Bookman Old Style" w:cs="Calibri"/>
                <w:noProof/>
                <w:color w:val="000000"/>
                <w:sz w:val="20"/>
                <w:szCs w:val="20"/>
                <w:lang w:val="id-ID" w:eastAsia="id-ID"/>
              </w:rPr>
              <w:t>Persentase desa yang mempunyai keswadayaan masyarakat untuk pembangunan diatas 15 %</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07E6CBA7" w14:textId="77777777" w:rsidR="00D36F55" w:rsidRPr="00C72B82" w:rsidRDefault="00D36F55" w:rsidP="00D36F55">
            <w:pPr>
              <w:spacing w:after="0" w:line="240" w:lineRule="auto"/>
              <w:jc w:val="center"/>
              <w:rPr>
                <w:rFonts w:ascii="Bookman Old Style" w:eastAsia="Times New Roman" w:hAnsi="Bookman Old Style" w:cs="Calibri"/>
                <w:b/>
                <w:bCs/>
                <w:noProof/>
                <w:color w:val="000000"/>
                <w:sz w:val="20"/>
                <w:szCs w:val="20"/>
                <w:lang w:val="id-ID" w:eastAsia="id-ID"/>
              </w:rPr>
            </w:pPr>
          </w:p>
        </w:tc>
        <w:tc>
          <w:tcPr>
            <w:tcW w:w="1559" w:type="dxa"/>
            <w:tcBorders>
              <w:top w:val="single" w:sz="4" w:space="0" w:color="auto"/>
              <w:left w:val="nil"/>
              <w:bottom w:val="single" w:sz="4" w:space="0" w:color="auto"/>
              <w:right w:val="single" w:sz="4" w:space="0" w:color="auto"/>
            </w:tcBorders>
            <w:shd w:val="clear" w:color="000000" w:fill="FFFFFF"/>
            <w:noWrap/>
            <w:vAlign w:val="center"/>
          </w:tcPr>
          <w:p w14:paraId="3C1F838F" w14:textId="77777777" w:rsidR="00D36F55" w:rsidRPr="00C72B82" w:rsidRDefault="00D36F55" w:rsidP="00D36F55">
            <w:pPr>
              <w:spacing w:after="0" w:line="240" w:lineRule="auto"/>
              <w:jc w:val="center"/>
              <w:rPr>
                <w:rFonts w:ascii="Bookman Old Style" w:eastAsia="Times New Roman" w:hAnsi="Bookman Old Style" w:cs="Calibri"/>
                <w:b/>
                <w:bCs/>
                <w:color w:val="000000"/>
                <w:sz w:val="20"/>
                <w:szCs w:val="20"/>
                <w:lang w:val="id-ID" w:eastAsia="id-ID"/>
              </w:rPr>
            </w:pPr>
          </w:p>
        </w:tc>
        <w:tc>
          <w:tcPr>
            <w:tcW w:w="850" w:type="dxa"/>
            <w:tcBorders>
              <w:top w:val="single" w:sz="4" w:space="0" w:color="auto"/>
              <w:left w:val="nil"/>
              <w:bottom w:val="single" w:sz="4" w:space="0" w:color="auto"/>
              <w:right w:val="single" w:sz="4" w:space="0" w:color="auto"/>
            </w:tcBorders>
            <w:shd w:val="clear" w:color="000000" w:fill="FFFFFF"/>
            <w:noWrap/>
            <w:vAlign w:val="center"/>
          </w:tcPr>
          <w:p w14:paraId="2006E024" w14:textId="77777777" w:rsidR="00D36F55" w:rsidRPr="00C72B82" w:rsidRDefault="00D36F55" w:rsidP="00D36F55">
            <w:pPr>
              <w:spacing w:after="0" w:line="240" w:lineRule="auto"/>
              <w:jc w:val="center"/>
              <w:rPr>
                <w:rFonts w:ascii="Bookman Old Style" w:eastAsia="Times New Roman" w:hAnsi="Bookman Old Style" w:cs="Calibri"/>
                <w:b/>
                <w:bCs/>
                <w:color w:val="000000"/>
                <w:sz w:val="20"/>
                <w:szCs w:val="20"/>
                <w:lang w:val="id-ID" w:eastAsia="id-ID"/>
              </w:rPr>
            </w:pPr>
          </w:p>
        </w:tc>
        <w:tc>
          <w:tcPr>
            <w:tcW w:w="851" w:type="dxa"/>
            <w:tcBorders>
              <w:top w:val="single" w:sz="4" w:space="0" w:color="auto"/>
              <w:left w:val="nil"/>
              <w:bottom w:val="single" w:sz="4" w:space="0" w:color="auto"/>
              <w:right w:val="single" w:sz="4" w:space="0" w:color="auto"/>
            </w:tcBorders>
            <w:shd w:val="clear" w:color="000000" w:fill="FFFFFF"/>
            <w:vAlign w:val="center"/>
          </w:tcPr>
          <w:p w14:paraId="42D17ABA" w14:textId="55A2DEFE" w:rsidR="00D36F55" w:rsidRPr="00D36F55" w:rsidRDefault="00D36F55" w:rsidP="00D36F55">
            <w:pPr>
              <w:spacing w:after="0" w:line="240" w:lineRule="auto"/>
              <w:jc w:val="center"/>
              <w:rPr>
                <w:rFonts w:ascii="Bookman Old Style" w:eastAsia="Times New Roman" w:hAnsi="Bookman Old Style" w:cs="Calibri"/>
                <w:color w:val="000000"/>
                <w:sz w:val="20"/>
                <w:szCs w:val="20"/>
                <w:lang w:eastAsia="id-ID"/>
              </w:rPr>
            </w:pPr>
            <w:r w:rsidRPr="00D36F55">
              <w:rPr>
                <w:rFonts w:ascii="Bookman Old Style" w:eastAsia="Times New Roman" w:hAnsi="Bookman Old Style" w:cs="Calibri"/>
                <w:color w:val="000000"/>
                <w:sz w:val="20"/>
                <w:szCs w:val="20"/>
                <w:lang w:eastAsia="id-ID"/>
              </w:rPr>
              <w:t>16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95E0D81" w14:textId="284637E2" w:rsidR="00D36F55" w:rsidRPr="00D36F55" w:rsidRDefault="00D36F55" w:rsidP="00D36F55">
            <w:pPr>
              <w:spacing w:after="0" w:line="240" w:lineRule="auto"/>
              <w:jc w:val="center"/>
              <w:rPr>
                <w:rFonts w:ascii="Bookman Old Style" w:eastAsia="Times New Roman" w:hAnsi="Bookman Old Style" w:cs="Calibri"/>
                <w:color w:val="000000"/>
                <w:sz w:val="20"/>
                <w:szCs w:val="20"/>
                <w:lang w:eastAsia="id-ID"/>
              </w:rPr>
            </w:pPr>
            <w:r w:rsidRPr="00D36F55">
              <w:rPr>
                <w:rFonts w:ascii="Bookman Old Style" w:eastAsia="Times New Roman" w:hAnsi="Bookman Old Style" w:cs="Calibri"/>
                <w:color w:val="000000"/>
                <w:sz w:val="20"/>
                <w:szCs w:val="20"/>
                <w:lang w:eastAsia="id-ID"/>
              </w:rPr>
              <w:t>18</w:t>
            </w:r>
          </w:p>
        </w:tc>
        <w:tc>
          <w:tcPr>
            <w:tcW w:w="1134" w:type="dxa"/>
            <w:tcBorders>
              <w:top w:val="single" w:sz="4" w:space="0" w:color="auto"/>
              <w:left w:val="nil"/>
              <w:bottom w:val="single" w:sz="4" w:space="0" w:color="auto"/>
              <w:right w:val="single" w:sz="4" w:space="0" w:color="auto"/>
            </w:tcBorders>
            <w:shd w:val="clear" w:color="000000" w:fill="FFFFFF"/>
          </w:tcPr>
          <w:p w14:paraId="77795DC2" w14:textId="77777777" w:rsidR="00D36F55" w:rsidRPr="00D36F55" w:rsidRDefault="00D36F55" w:rsidP="00D36F55">
            <w:pPr>
              <w:spacing w:after="0" w:line="240" w:lineRule="auto"/>
              <w:jc w:val="center"/>
              <w:rPr>
                <w:sz w:val="20"/>
                <w:szCs w:val="20"/>
              </w:rPr>
            </w:pPr>
          </w:p>
          <w:p w14:paraId="28390932" w14:textId="23470AE3" w:rsidR="00D36F55" w:rsidRPr="00D36F55" w:rsidRDefault="00D36F55" w:rsidP="00D36F55">
            <w:pPr>
              <w:spacing w:after="0" w:line="240" w:lineRule="auto"/>
              <w:jc w:val="center"/>
              <w:rPr>
                <w:rFonts w:ascii="Bookman Old Style" w:eastAsia="Times New Roman" w:hAnsi="Bookman Old Style" w:cs="Calibri"/>
                <w:color w:val="000000"/>
                <w:sz w:val="20"/>
                <w:szCs w:val="20"/>
                <w:lang w:val="id-ID" w:eastAsia="id-ID"/>
              </w:rPr>
            </w:pPr>
            <w:r w:rsidRPr="00D36F55">
              <w:rPr>
                <w:sz w:val="20"/>
                <w:szCs w:val="20"/>
              </w:rPr>
              <w:t>-</w:t>
            </w:r>
          </w:p>
        </w:tc>
        <w:tc>
          <w:tcPr>
            <w:tcW w:w="992" w:type="dxa"/>
            <w:tcBorders>
              <w:top w:val="single" w:sz="4" w:space="0" w:color="auto"/>
              <w:left w:val="nil"/>
              <w:bottom w:val="single" w:sz="4" w:space="0" w:color="auto"/>
              <w:right w:val="single" w:sz="4" w:space="0" w:color="auto"/>
            </w:tcBorders>
            <w:shd w:val="clear" w:color="000000" w:fill="FFFFFF"/>
          </w:tcPr>
          <w:p w14:paraId="3BE9ACFE" w14:textId="77777777" w:rsidR="00D36F55" w:rsidRPr="00D36F55" w:rsidRDefault="00D36F55" w:rsidP="00D36F55">
            <w:pPr>
              <w:spacing w:after="0" w:line="240" w:lineRule="auto"/>
              <w:jc w:val="center"/>
              <w:rPr>
                <w:sz w:val="20"/>
                <w:szCs w:val="20"/>
              </w:rPr>
            </w:pPr>
          </w:p>
          <w:p w14:paraId="2F229C68" w14:textId="1A79561F" w:rsidR="00D36F55" w:rsidRPr="00D36F55" w:rsidRDefault="00D36F55" w:rsidP="00D36F55">
            <w:pPr>
              <w:spacing w:after="0" w:line="240" w:lineRule="auto"/>
              <w:jc w:val="center"/>
              <w:rPr>
                <w:rFonts w:ascii="Bookman Old Style" w:eastAsia="Times New Roman" w:hAnsi="Bookman Old Style" w:cs="Calibri"/>
                <w:color w:val="000000"/>
                <w:sz w:val="20"/>
                <w:szCs w:val="20"/>
                <w:lang w:val="id-ID" w:eastAsia="id-ID"/>
              </w:rPr>
            </w:pPr>
            <w:r w:rsidRPr="00D36F55">
              <w:rPr>
                <w:sz w:val="20"/>
                <w:szCs w:val="20"/>
              </w:rPr>
              <w:t>-</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5DD70211" w14:textId="3E74E95E" w:rsidR="00D36F55" w:rsidRPr="00D36F55" w:rsidRDefault="00D36F55" w:rsidP="00D36F55">
            <w:pPr>
              <w:spacing w:after="0" w:line="240" w:lineRule="auto"/>
              <w:jc w:val="center"/>
              <w:rPr>
                <w:rFonts w:ascii="Bookman Old Style" w:eastAsia="Times New Roman" w:hAnsi="Bookman Old Style" w:cs="Calibri"/>
                <w:color w:val="000000"/>
                <w:sz w:val="20"/>
                <w:szCs w:val="20"/>
                <w:lang w:eastAsia="id-ID"/>
              </w:rPr>
            </w:pPr>
            <w:r w:rsidRPr="00D36F55">
              <w:rPr>
                <w:rFonts w:ascii="Bookman Old Style" w:eastAsia="Times New Roman" w:hAnsi="Bookman Old Style" w:cs="Calibri"/>
                <w:color w:val="000000"/>
                <w:sz w:val="20"/>
                <w:szCs w:val="20"/>
                <w:lang w:eastAsia="id-ID"/>
              </w:rPr>
              <w:t>16,66</w:t>
            </w:r>
          </w:p>
        </w:tc>
        <w:tc>
          <w:tcPr>
            <w:tcW w:w="1276" w:type="dxa"/>
            <w:tcBorders>
              <w:top w:val="single" w:sz="4" w:space="0" w:color="auto"/>
              <w:left w:val="nil"/>
              <w:bottom w:val="single" w:sz="4" w:space="0" w:color="auto"/>
              <w:right w:val="single" w:sz="4" w:space="0" w:color="auto"/>
            </w:tcBorders>
            <w:shd w:val="clear" w:color="000000" w:fill="FFFFFF"/>
          </w:tcPr>
          <w:p w14:paraId="1C774089" w14:textId="4D0400A0" w:rsidR="00D36F55" w:rsidRPr="00C72B82" w:rsidRDefault="00D36F55" w:rsidP="00D36F55">
            <w:pPr>
              <w:spacing w:after="0" w:line="240" w:lineRule="auto"/>
              <w:jc w:val="center"/>
              <w:rPr>
                <w:rFonts w:ascii="Bookman Old Style" w:eastAsia="Times New Roman" w:hAnsi="Bookman Old Style" w:cs="Calibri"/>
                <w:b/>
                <w:bCs/>
                <w:color w:val="000000"/>
                <w:sz w:val="20"/>
                <w:szCs w:val="20"/>
                <w:lang w:val="id-ID" w:eastAsia="id-ID"/>
              </w:rPr>
            </w:pPr>
            <w:r w:rsidRPr="006B532A">
              <w:rPr>
                <w:rFonts w:ascii="Bookman Old Style" w:eastAsia="Times New Roman" w:hAnsi="Bookman Old Style" w:cs="Calibri"/>
                <w:color w:val="000000"/>
                <w:sz w:val="20"/>
                <w:szCs w:val="20"/>
                <w:lang w:eastAsia="id-ID"/>
              </w:rPr>
              <w:t>-</w:t>
            </w:r>
          </w:p>
        </w:tc>
        <w:tc>
          <w:tcPr>
            <w:tcW w:w="1134" w:type="dxa"/>
            <w:tcBorders>
              <w:top w:val="single" w:sz="4" w:space="0" w:color="auto"/>
              <w:left w:val="nil"/>
              <w:bottom w:val="single" w:sz="4" w:space="0" w:color="auto"/>
              <w:right w:val="single" w:sz="4" w:space="0" w:color="auto"/>
            </w:tcBorders>
            <w:shd w:val="clear" w:color="000000" w:fill="FFFFFF"/>
          </w:tcPr>
          <w:p w14:paraId="75A98856" w14:textId="77777777" w:rsidR="00D36F55" w:rsidRDefault="00D36F55" w:rsidP="00D36F55">
            <w:pPr>
              <w:spacing w:after="0" w:line="240" w:lineRule="auto"/>
              <w:jc w:val="center"/>
              <w:rPr>
                <w:sz w:val="20"/>
                <w:szCs w:val="20"/>
              </w:rPr>
            </w:pPr>
          </w:p>
          <w:p w14:paraId="25F39300" w14:textId="4F6BCD23" w:rsidR="00D36F55" w:rsidRPr="00C72B82" w:rsidRDefault="00D36F55" w:rsidP="00D36F55">
            <w:pPr>
              <w:spacing w:after="0" w:line="240" w:lineRule="auto"/>
              <w:jc w:val="center"/>
              <w:rPr>
                <w:rFonts w:ascii="Bookman Old Style" w:eastAsia="Times New Roman" w:hAnsi="Bookman Old Style" w:cs="Calibri"/>
                <w:b/>
                <w:bCs/>
                <w:color w:val="000000"/>
                <w:sz w:val="20"/>
                <w:szCs w:val="20"/>
                <w:lang w:val="id-ID" w:eastAsia="id-ID"/>
              </w:rPr>
            </w:pPr>
            <w:r w:rsidRPr="00A30849">
              <w:rPr>
                <w:sz w:val="20"/>
                <w:szCs w:val="20"/>
              </w:rPr>
              <w:t>-</w:t>
            </w:r>
          </w:p>
        </w:tc>
        <w:tc>
          <w:tcPr>
            <w:tcW w:w="992" w:type="dxa"/>
            <w:tcBorders>
              <w:top w:val="single" w:sz="4" w:space="0" w:color="auto"/>
              <w:left w:val="nil"/>
              <w:bottom w:val="single" w:sz="4" w:space="0" w:color="auto"/>
              <w:right w:val="single" w:sz="4" w:space="0" w:color="auto"/>
            </w:tcBorders>
            <w:shd w:val="clear" w:color="000000" w:fill="FFFFFF"/>
          </w:tcPr>
          <w:p w14:paraId="71133521" w14:textId="77777777" w:rsidR="00D36F55" w:rsidRDefault="00D36F55" w:rsidP="00D36F55">
            <w:pPr>
              <w:spacing w:after="0" w:line="240" w:lineRule="auto"/>
              <w:rPr>
                <w:sz w:val="20"/>
                <w:szCs w:val="20"/>
              </w:rPr>
            </w:pPr>
          </w:p>
          <w:p w14:paraId="0C5B2891" w14:textId="26965A4E" w:rsidR="00D36F55" w:rsidRPr="00C72B82" w:rsidRDefault="00D36F55" w:rsidP="00D36F55">
            <w:pPr>
              <w:spacing w:after="0" w:line="240" w:lineRule="auto"/>
              <w:jc w:val="center"/>
              <w:rPr>
                <w:rFonts w:ascii="Bookman Old Style" w:eastAsia="Times New Roman" w:hAnsi="Bookman Old Style" w:cs="Calibri"/>
                <w:b/>
                <w:bCs/>
                <w:color w:val="000000"/>
                <w:sz w:val="20"/>
                <w:szCs w:val="20"/>
                <w:lang w:val="id-ID" w:eastAsia="id-ID"/>
              </w:rPr>
            </w:pPr>
            <w:r w:rsidRPr="00A30849">
              <w:rPr>
                <w:sz w:val="20"/>
                <w:szCs w:val="20"/>
              </w:rPr>
              <w:t>-</w:t>
            </w:r>
          </w:p>
        </w:tc>
      </w:tr>
      <w:tr w:rsidR="00D36F55" w:rsidRPr="00C72B82" w14:paraId="33750D40" w14:textId="77777777" w:rsidTr="00512FA0">
        <w:trPr>
          <w:trHeight w:val="705"/>
        </w:trPr>
        <w:tc>
          <w:tcPr>
            <w:tcW w:w="8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C1532EE" w14:textId="6117FCF5" w:rsidR="00D36F55" w:rsidRPr="005D7678" w:rsidRDefault="00D36F55" w:rsidP="00D36F55">
            <w:pPr>
              <w:spacing w:after="0" w:line="240" w:lineRule="auto"/>
              <w:rPr>
                <w:rFonts w:ascii="Bookman Old Style" w:eastAsia="Times New Roman" w:hAnsi="Bookman Old Style" w:cs="Calibri"/>
                <w:color w:val="000000"/>
                <w:sz w:val="20"/>
                <w:szCs w:val="20"/>
                <w:lang w:val="id-ID" w:eastAsia="id-ID"/>
              </w:rPr>
            </w:pPr>
            <w:r w:rsidRPr="005D7678">
              <w:rPr>
                <w:rFonts w:ascii="Bookman Old Style" w:eastAsia="Times New Roman" w:hAnsi="Bookman Old Style" w:cs="Calibri"/>
                <w:color w:val="000000"/>
                <w:sz w:val="20"/>
                <w:szCs w:val="20"/>
                <w:lang w:eastAsia="id-ID"/>
              </w:rPr>
              <w:t>5</w:t>
            </w:r>
            <w:r w:rsidRPr="005D7678">
              <w:rPr>
                <w:rFonts w:ascii="Bookman Old Style" w:eastAsia="Times New Roman" w:hAnsi="Bookman Old Style" w:cs="Calibri"/>
                <w:color w:val="000000"/>
                <w:sz w:val="20"/>
                <w:szCs w:val="20"/>
                <w:lang w:val="id-ID" w:eastAsia="id-ID"/>
              </w:rPr>
              <w:t>.</w:t>
            </w:r>
            <w:r w:rsidRPr="005D7678">
              <w:rPr>
                <w:rFonts w:ascii="Times New Roman" w:eastAsia="Times New Roman" w:hAnsi="Times New Roman" w:cs="Times New Roman"/>
                <w:color w:val="000000"/>
                <w:sz w:val="20"/>
                <w:szCs w:val="20"/>
                <w:lang w:val="id-ID" w:eastAsia="id-ID"/>
              </w:rPr>
              <w:t xml:space="preserve">    </w:t>
            </w:r>
            <w:r w:rsidRPr="005D7678">
              <w:rPr>
                <w:rFonts w:ascii="Bookman Old Style" w:eastAsia="Times New Roman" w:hAnsi="Bookman Old Style" w:cs="Calibri"/>
                <w:color w:val="000000"/>
                <w:sz w:val="20"/>
                <w:szCs w:val="20"/>
                <w:lang w:val="id-ID" w:eastAsia="id-ID"/>
              </w:rPr>
              <w:t> </w:t>
            </w:r>
          </w:p>
        </w:tc>
        <w:tc>
          <w:tcPr>
            <w:tcW w:w="2977" w:type="dxa"/>
            <w:tcBorders>
              <w:top w:val="single" w:sz="4" w:space="0" w:color="auto"/>
              <w:left w:val="nil"/>
              <w:bottom w:val="single" w:sz="4" w:space="0" w:color="auto"/>
              <w:right w:val="single" w:sz="4" w:space="0" w:color="auto"/>
            </w:tcBorders>
            <w:shd w:val="clear" w:color="000000" w:fill="FFFFFF"/>
            <w:vAlign w:val="center"/>
          </w:tcPr>
          <w:p w14:paraId="744F9FC3" w14:textId="5C000317" w:rsidR="00D36F55" w:rsidRPr="005D7678" w:rsidRDefault="00D36F55" w:rsidP="00D36F55">
            <w:pPr>
              <w:spacing w:after="0" w:line="240" w:lineRule="auto"/>
              <w:rPr>
                <w:rFonts w:ascii="Bookman Old Style" w:eastAsia="Times New Roman" w:hAnsi="Bookman Old Style" w:cs="Calibri"/>
                <w:noProof/>
                <w:color w:val="000000"/>
                <w:sz w:val="20"/>
                <w:szCs w:val="20"/>
                <w:lang w:eastAsia="id-ID"/>
              </w:rPr>
            </w:pPr>
            <w:r w:rsidRPr="005D7678">
              <w:rPr>
                <w:rFonts w:ascii="Bookman Old Style" w:eastAsia="Times New Roman" w:hAnsi="Bookman Old Style" w:cs="Calibri"/>
                <w:noProof/>
                <w:color w:val="000000"/>
                <w:sz w:val="20"/>
                <w:szCs w:val="20"/>
                <w:lang w:eastAsia="id-ID"/>
              </w:rPr>
              <w:t>Nilai SAKIP</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2DB0EABC" w14:textId="77777777" w:rsidR="00D36F55" w:rsidRPr="00C72B82" w:rsidRDefault="00D36F55" w:rsidP="00D36F55">
            <w:pPr>
              <w:spacing w:after="0" w:line="240" w:lineRule="auto"/>
              <w:jc w:val="center"/>
              <w:rPr>
                <w:rFonts w:ascii="Bookman Old Style" w:eastAsia="Times New Roman" w:hAnsi="Bookman Old Style" w:cs="Calibri"/>
                <w:b/>
                <w:bCs/>
                <w:noProof/>
                <w:color w:val="000000"/>
                <w:sz w:val="20"/>
                <w:szCs w:val="20"/>
                <w:lang w:val="id-ID" w:eastAsia="id-ID"/>
              </w:rPr>
            </w:pPr>
          </w:p>
        </w:tc>
        <w:tc>
          <w:tcPr>
            <w:tcW w:w="1559" w:type="dxa"/>
            <w:tcBorders>
              <w:top w:val="single" w:sz="4" w:space="0" w:color="auto"/>
              <w:left w:val="nil"/>
              <w:bottom w:val="single" w:sz="4" w:space="0" w:color="auto"/>
              <w:right w:val="single" w:sz="4" w:space="0" w:color="auto"/>
            </w:tcBorders>
            <w:shd w:val="clear" w:color="000000" w:fill="FFFFFF"/>
            <w:noWrap/>
            <w:vAlign w:val="center"/>
          </w:tcPr>
          <w:p w14:paraId="772A018A" w14:textId="77777777" w:rsidR="00D36F55" w:rsidRPr="00C72B82" w:rsidRDefault="00D36F55" w:rsidP="00D36F55">
            <w:pPr>
              <w:spacing w:after="0" w:line="240" w:lineRule="auto"/>
              <w:jc w:val="center"/>
              <w:rPr>
                <w:rFonts w:ascii="Bookman Old Style" w:eastAsia="Times New Roman" w:hAnsi="Bookman Old Style" w:cs="Calibri"/>
                <w:b/>
                <w:bCs/>
                <w:color w:val="000000"/>
                <w:sz w:val="20"/>
                <w:szCs w:val="20"/>
                <w:lang w:val="id-ID" w:eastAsia="id-ID"/>
              </w:rPr>
            </w:pPr>
          </w:p>
        </w:tc>
        <w:tc>
          <w:tcPr>
            <w:tcW w:w="850" w:type="dxa"/>
            <w:tcBorders>
              <w:top w:val="single" w:sz="4" w:space="0" w:color="auto"/>
              <w:left w:val="nil"/>
              <w:bottom w:val="single" w:sz="4" w:space="0" w:color="auto"/>
              <w:right w:val="single" w:sz="4" w:space="0" w:color="auto"/>
            </w:tcBorders>
            <w:shd w:val="clear" w:color="000000" w:fill="FFFFFF"/>
            <w:noWrap/>
            <w:vAlign w:val="center"/>
          </w:tcPr>
          <w:p w14:paraId="218A03C5" w14:textId="77777777" w:rsidR="00D36F55" w:rsidRPr="00C72B82" w:rsidRDefault="00D36F55" w:rsidP="00D36F55">
            <w:pPr>
              <w:spacing w:after="0" w:line="240" w:lineRule="auto"/>
              <w:jc w:val="center"/>
              <w:rPr>
                <w:rFonts w:ascii="Bookman Old Style" w:eastAsia="Times New Roman" w:hAnsi="Bookman Old Style" w:cs="Calibri"/>
                <w:b/>
                <w:bCs/>
                <w:color w:val="000000"/>
                <w:sz w:val="20"/>
                <w:szCs w:val="20"/>
                <w:lang w:val="id-ID" w:eastAsia="id-ID"/>
              </w:rPr>
            </w:pPr>
          </w:p>
        </w:tc>
        <w:tc>
          <w:tcPr>
            <w:tcW w:w="851" w:type="dxa"/>
            <w:tcBorders>
              <w:top w:val="single" w:sz="4" w:space="0" w:color="auto"/>
              <w:left w:val="nil"/>
              <w:bottom w:val="single" w:sz="4" w:space="0" w:color="auto"/>
              <w:right w:val="single" w:sz="4" w:space="0" w:color="auto"/>
            </w:tcBorders>
            <w:shd w:val="clear" w:color="000000" w:fill="FFFFFF"/>
            <w:vAlign w:val="center"/>
          </w:tcPr>
          <w:p w14:paraId="46BF6120" w14:textId="59A9027E" w:rsidR="00D36F55" w:rsidRPr="00D36F55" w:rsidRDefault="00D36F55" w:rsidP="00D36F55">
            <w:pPr>
              <w:spacing w:after="0" w:line="240" w:lineRule="auto"/>
              <w:jc w:val="center"/>
              <w:rPr>
                <w:rFonts w:ascii="Bookman Old Style" w:eastAsia="Times New Roman" w:hAnsi="Bookman Old Style" w:cs="Calibri"/>
                <w:color w:val="000000"/>
                <w:sz w:val="20"/>
                <w:szCs w:val="20"/>
                <w:lang w:eastAsia="id-ID"/>
              </w:rPr>
            </w:pPr>
            <w:r w:rsidRPr="00D36F55">
              <w:rPr>
                <w:rFonts w:ascii="Bookman Old Style" w:eastAsia="Times New Roman" w:hAnsi="Bookman Old Style" w:cs="Calibri"/>
                <w:color w:val="000000"/>
                <w:sz w:val="20"/>
                <w:szCs w:val="20"/>
                <w:lang w:eastAsia="id-ID"/>
              </w:rPr>
              <w:t>76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6FDEA2F" w14:textId="5A37448E" w:rsidR="00D36F55" w:rsidRPr="00D36F55" w:rsidRDefault="00D36F55" w:rsidP="00D36F55">
            <w:pPr>
              <w:spacing w:after="0" w:line="240" w:lineRule="auto"/>
              <w:jc w:val="center"/>
              <w:rPr>
                <w:rFonts w:ascii="Bookman Old Style" w:eastAsia="Times New Roman" w:hAnsi="Bookman Old Style" w:cs="Calibri"/>
                <w:color w:val="000000"/>
                <w:sz w:val="20"/>
                <w:szCs w:val="20"/>
                <w:lang w:eastAsia="id-ID"/>
              </w:rPr>
            </w:pPr>
            <w:r w:rsidRPr="00D36F55">
              <w:rPr>
                <w:rFonts w:ascii="Bookman Old Style" w:eastAsia="Times New Roman" w:hAnsi="Bookman Old Style" w:cs="Calibri"/>
                <w:color w:val="000000"/>
                <w:sz w:val="20"/>
                <w:szCs w:val="20"/>
                <w:lang w:eastAsia="id-ID"/>
              </w:rPr>
              <w:t>79</w:t>
            </w:r>
          </w:p>
        </w:tc>
        <w:tc>
          <w:tcPr>
            <w:tcW w:w="1134" w:type="dxa"/>
            <w:tcBorders>
              <w:top w:val="single" w:sz="4" w:space="0" w:color="auto"/>
              <w:left w:val="nil"/>
              <w:bottom w:val="single" w:sz="4" w:space="0" w:color="auto"/>
              <w:right w:val="single" w:sz="4" w:space="0" w:color="auto"/>
            </w:tcBorders>
            <w:shd w:val="clear" w:color="000000" w:fill="FFFFFF"/>
          </w:tcPr>
          <w:p w14:paraId="327233BB" w14:textId="77777777" w:rsidR="00D36F55" w:rsidRPr="00D36F55" w:rsidRDefault="00D36F55" w:rsidP="00D36F55">
            <w:pPr>
              <w:spacing w:after="0" w:line="240" w:lineRule="auto"/>
              <w:jc w:val="center"/>
              <w:rPr>
                <w:sz w:val="20"/>
                <w:szCs w:val="20"/>
              </w:rPr>
            </w:pPr>
          </w:p>
          <w:p w14:paraId="460DD395" w14:textId="4BD48153" w:rsidR="00D36F55" w:rsidRPr="00D36F55" w:rsidRDefault="00D36F55" w:rsidP="00D36F55">
            <w:pPr>
              <w:spacing w:after="0" w:line="240" w:lineRule="auto"/>
              <w:jc w:val="center"/>
              <w:rPr>
                <w:rFonts w:ascii="Bookman Old Style" w:eastAsia="Times New Roman" w:hAnsi="Bookman Old Style" w:cs="Calibri"/>
                <w:color w:val="000000"/>
                <w:sz w:val="20"/>
                <w:szCs w:val="20"/>
                <w:lang w:val="id-ID" w:eastAsia="id-ID"/>
              </w:rPr>
            </w:pPr>
            <w:r w:rsidRPr="00D36F55">
              <w:rPr>
                <w:sz w:val="20"/>
                <w:szCs w:val="20"/>
              </w:rPr>
              <w:t>-</w:t>
            </w:r>
          </w:p>
        </w:tc>
        <w:tc>
          <w:tcPr>
            <w:tcW w:w="992" w:type="dxa"/>
            <w:tcBorders>
              <w:top w:val="single" w:sz="4" w:space="0" w:color="auto"/>
              <w:left w:val="nil"/>
              <w:bottom w:val="single" w:sz="4" w:space="0" w:color="auto"/>
              <w:right w:val="single" w:sz="4" w:space="0" w:color="auto"/>
            </w:tcBorders>
            <w:shd w:val="clear" w:color="000000" w:fill="FFFFFF"/>
          </w:tcPr>
          <w:p w14:paraId="008301B8" w14:textId="77777777" w:rsidR="00D36F55" w:rsidRPr="00D36F55" w:rsidRDefault="00D36F55" w:rsidP="00D36F55">
            <w:pPr>
              <w:spacing w:after="0" w:line="240" w:lineRule="auto"/>
              <w:jc w:val="center"/>
              <w:rPr>
                <w:sz w:val="20"/>
                <w:szCs w:val="20"/>
              </w:rPr>
            </w:pPr>
          </w:p>
          <w:p w14:paraId="1B7AD20C" w14:textId="623759F5" w:rsidR="00D36F55" w:rsidRPr="00D36F55" w:rsidRDefault="00D36F55" w:rsidP="00D36F55">
            <w:pPr>
              <w:spacing w:after="0" w:line="240" w:lineRule="auto"/>
              <w:jc w:val="center"/>
              <w:rPr>
                <w:rFonts w:ascii="Bookman Old Style" w:eastAsia="Times New Roman" w:hAnsi="Bookman Old Style" w:cs="Calibri"/>
                <w:color w:val="000000"/>
                <w:sz w:val="20"/>
                <w:szCs w:val="20"/>
                <w:lang w:val="id-ID" w:eastAsia="id-ID"/>
              </w:rPr>
            </w:pPr>
            <w:r w:rsidRPr="00D36F55">
              <w:rPr>
                <w:sz w:val="20"/>
                <w:szCs w:val="20"/>
              </w:rPr>
              <w:t>-</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51D8E4CF" w14:textId="691B3A60" w:rsidR="00D36F55" w:rsidRPr="00D36F55" w:rsidRDefault="00D36F55" w:rsidP="00D36F55">
            <w:pPr>
              <w:spacing w:after="0" w:line="240" w:lineRule="auto"/>
              <w:jc w:val="center"/>
              <w:rPr>
                <w:rFonts w:ascii="Bookman Old Style" w:eastAsia="Times New Roman" w:hAnsi="Bookman Old Style" w:cs="Calibri"/>
                <w:color w:val="000000"/>
                <w:sz w:val="20"/>
                <w:szCs w:val="20"/>
                <w:lang w:eastAsia="id-ID"/>
              </w:rPr>
            </w:pPr>
            <w:r>
              <w:rPr>
                <w:rFonts w:ascii="Bookman Old Style" w:eastAsia="Times New Roman" w:hAnsi="Bookman Old Style" w:cs="Calibri"/>
                <w:color w:val="000000"/>
                <w:sz w:val="20"/>
                <w:szCs w:val="20"/>
                <w:lang w:eastAsia="id-ID"/>
              </w:rPr>
              <w:t>69,35</w:t>
            </w:r>
          </w:p>
        </w:tc>
        <w:tc>
          <w:tcPr>
            <w:tcW w:w="1276" w:type="dxa"/>
            <w:tcBorders>
              <w:top w:val="single" w:sz="4" w:space="0" w:color="auto"/>
              <w:left w:val="nil"/>
              <w:bottom w:val="single" w:sz="4" w:space="0" w:color="auto"/>
              <w:right w:val="single" w:sz="4" w:space="0" w:color="auto"/>
            </w:tcBorders>
            <w:shd w:val="clear" w:color="000000" w:fill="FFFFFF"/>
          </w:tcPr>
          <w:p w14:paraId="08CEB9DC" w14:textId="2D98CA99" w:rsidR="00D36F55" w:rsidRPr="00C72B82" w:rsidRDefault="00D36F55" w:rsidP="00D36F55">
            <w:pPr>
              <w:spacing w:after="0" w:line="240" w:lineRule="auto"/>
              <w:jc w:val="center"/>
              <w:rPr>
                <w:rFonts w:ascii="Bookman Old Style" w:eastAsia="Times New Roman" w:hAnsi="Bookman Old Style" w:cs="Calibri"/>
                <w:b/>
                <w:bCs/>
                <w:color w:val="000000"/>
                <w:sz w:val="20"/>
                <w:szCs w:val="20"/>
                <w:lang w:val="id-ID" w:eastAsia="id-ID"/>
              </w:rPr>
            </w:pPr>
            <w:r w:rsidRPr="006B532A">
              <w:rPr>
                <w:rFonts w:ascii="Bookman Old Style" w:eastAsia="Times New Roman" w:hAnsi="Bookman Old Style" w:cs="Calibri"/>
                <w:color w:val="000000"/>
                <w:sz w:val="20"/>
                <w:szCs w:val="20"/>
                <w:lang w:eastAsia="id-ID"/>
              </w:rPr>
              <w:t>-</w:t>
            </w:r>
          </w:p>
        </w:tc>
        <w:tc>
          <w:tcPr>
            <w:tcW w:w="1134" w:type="dxa"/>
            <w:tcBorders>
              <w:top w:val="single" w:sz="4" w:space="0" w:color="auto"/>
              <w:left w:val="nil"/>
              <w:bottom w:val="single" w:sz="4" w:space="0" w:color="auto"/>
              <w:right w:val="single" w:sz="4" w:space="0" w:color="auto"/>
            </w:tcBorders>
            <w:shd w:val="clear" w:color="000000" w:fill="FFFFFF"/>
          </w:tcPr>
          <w:p w14:paraId="1A14237C" w14:textId="77777777" w:rsidR="00D36F55" w:rsidRDefault="00D36F55" w:rsidP="00D36F55">
            <w:pPr>
              <w:spacing w:after="0" w:line="240" w:lineRule="auto"/>
              <w:jc w:val="center"/>
              <w:rPr>
                <w:sz w:val="20"/>
                <w:szCs w:val="20"/>
              </w:rPr>
            </w:pPr>
          </w:p>
          <w:p w14:paraId="7DBCEC88" w14:textId="11A21D6C" w:rsidR="00D36F55" w:rsidRPr="00C72B82" w:rsidRDefault="00D36F55" w:rsidP="00D36F55">
            <w:pPr>
              <w:spacing w:after="0" w:line="240" w:lineRule="auto"/>
              <w:jc w:val="center"/>
              <w:rPr>
                <w:rFonts w:ascii="Bookman Old Style" w:eastAsia="Times New Roman" w:hAnsi="Bookman Old Style" w:cs="Calibri"/>
                <w:b/>
                <w:bCs/>
                <w:color w:val="000000"/>
                <w:sz w:val="20"/>
                <w:szCs w:val="20"/>
                <w:lang w:val="id-ID" w:eastAsia="id-ID"/>
              </w:rPr>
            </w:pPr>
            <w:r w:rsidRPr="00A30849">
              <w:rPr>
                <w:sz w:val="20"/>
                <w:szCs w:val="20"/>
              </w:rPr>
              <w:t>-</w:t>
            </w:r>
          </w:p>
        </w:tc>
        <w:tc>
          <w:tcPr>
            <w:tcW w:w="992" w:type="dxa"/>
            <w:tcBorders>
              <w:top w:val="single" w:sz="4" w:space="0" w:color="auto"/>
              <w:left w:val="nil"/>
              <w:bottom w:val="single" w:sz="4" w:space="0" w:color="auto"/>
              <w:right w:val="single" w:sz="4" w:space="0" w:color="auto"/>
            </w:tcBorders>
            <w:shd w:val="clear" w:color="000000" w:fill="FFFFFF"/>
          </w:tcPr>
          <w:p w14:paraId="455AEA1F" w14:textId="77777777" w:rsidR="00D36F55" w:rsidRDefault="00D36F55" w:rsidP="00D36F55">
            <w:pPr>
              <w:spacing w:after="0" w:line="240" w:lineRule="auto"/>
              <w:jc w:val="center"/>
              <w:rPr>
                <w:sz w:val="20"/>
                <w:szCs w:val="20"/>
              </w:rPr>
            </w:pPr>
          </w:p>
          <w:p w14:paraId="53CB25C6" w14:textId="6A652575" w:rsidR="00D36F55" w:rsidRPr="00C72B82" w:rsidRDefault="00D36F55" w:rsidP="00D36F55">
            <w:pPr>
              <w:spacing w:after="0" w:line="240" w:lineRule="auto"/>
              <w:jc w:val="center"/>
              <w:rPr>
                <w:rFonts w:ascii="Bookman Old Style" w:eastAsia="Times New Roman" w:hAnsi="Bookman Old Style" w:cs="Calibri"/>
                <w:b/>
                <w:bCs/>
                <w:color w:val="000000"/>
                <w:sz w:val="20"/>
                <w:szCs w:val="20"/>
                <w:lang w:val="id-ID" w:eastAsia="id-ID"/>
              </w:rPr>
            </w:pPr>
            <w:r w:rsidRPr="00A30849">
              <w:rPr>
                <w:sz w:val="20"/>
                <w:szCs w:val="20"/>
              </w:rPr>
              <w:t>-</w:t>
            </w:r>
          </w:p>
        </w:tc>
      </w:tr>
      <w:tr w:rsidR="00F74D6B" w:rsidRPr="00C72B82" w14:paraId="75AEB129" w14:textId="77777777" w:rsidTr="00B02C2E">
        <w:trPr>
          <w:trHeight w:val="705"/>
        </w:trPr>
        <w:tc>
          <w:tcPr>
            <w:tcW w:w="8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52BEF02" w14:textId="77777777" w:rsidR="00F74D6B" w:rsidRPr="00C72B82" w:rsidRDefault="00F74D6B" w:rsidP="00F74D6B">
            <w:pPr>
              <w:spacing w:after="0" w:line="240" w:lineRule="auto"/>
              <w:ind w:firstLineChars="300" w:firstLine="602"/>
              <w:rPr>
                <w:rFonts w:ascii="Bookman Old Style" w:eastAsia="Times New Roman" w:hAnsi="Bookman Old Style" w:cs="Calibri"/>
                <w:b/>
                <w:bCs/>
                <w:color w:val="000000"/>
                <w:sz w:val="20"/>
                <w:szCs w:val="20"/>
                <w:lang w:val="id-ID" w:eastAsia="id-ID"/>
              </w:rPr>
            </w:pPr>
          </w:p>
        </w:tc>
        <w:tc>
          <w:tcPr>
            <w:tcW w:w="2977" w:type="dxa"/>
            <w:tcBorders>
              <w:top w:val="single" w:sz="4" w:space="0" w:color="auto"/>
              <w:left w:val="nil"/>
              <w:bottom w:val="single" w:sz="4" w:space="0" w:color="auto"/>
              <w:right w:val="single" w:sz="4" w:space="0" w:color="auto"/>
            </w:tcBorders>
            <w:shd w:val="clear" w:color="000000" w:fill="FFFFFF"/>
            <w:vAlign w:val="center"/>
          </w:tcPr>
          <w:p w14:paraId="517CE3E9" w14:textId="6AEEB446" w:rsidR="00F74D6B" w:rsidRDefault="00F74D6B" w:rsidP="00F74D6B">
            <w:pPr>
              <w:spacing w:after="0" w:line="240" w:lineRule="auto"/>
              <w:rPr>
                <w:rFonts w:ascii="Bookman Old Style" w:eastAsia="Times New Roman" w:hAnsi="Bookman Old Style" w:cs="Calibri"/>
                <w:b/>
                <w:bCs/>
                <w:noProof/>
                <w:color w:val="000000"/>
                <w:sz w:val="20"/>
                <w:szCs w:val="20"/>
                <w:lang w:eastAsia="id-ID"/>
              </w:rPr>
            </w:pPr>
            <w:r w:rsidRPr="00C72B82">
              <w:rPr>
                <w:rFonts w:ascii="Bookman Old Style" w:eastAsia="Times New Roman" w:hAnsi="Bookman Old Style" w:cs="Calibri"/>
                <w:b/>
                <w:bCs/>
                <w:noProof/>
                <w:color w:val="000000"/>
                <w:sz w:val="20"/>
                <w:szCs w:val="20"/>
                <w:lang w:val="id-ID" w:eastAsia="id-ID"/>
              </w:rPr>
              <w:t>Indi</w:t>
            </w:r>
            <w:r>
              <w:rPr>
                <w:rFonts w:ascii="Bookman Old Style" w:eastAsia="Times New Roman" w:hAnsi="Bookman Old Style" w:cs="Calibri"/>
                <w:b/>
                <w:bCs/>
                <w:noProof/>
                <w:color w:val="000000"/>
                <w:sz w:val="20"/>
                <w:szCs w:val="20"/>
                <w:lang w:eastAsia="id-ID"/>
              </w:rPr>
              <w:t xml:space="preserve">kator </w:t>
            </w:r>
            <w:r w:rsidRPr="00C72B82">
              <w:rPr>
                <w:rFonts w:ascii="Bookman Old Style" w:eastAsia="Times New Roman" w:hAnsi="Bookman Old Style" w:cs="Calibri"/>
                <w:b/>
                <w:bCs/>
                <w:noProof/>
                <w:color w:val="000000"/>
                <w:sz w:val="20"/>
                <w:szCs w:val="20"/>
                <w:lang w:val="id-ID" w:eastAsia="id-ID"/>
              </w:rPr>
              <w:t xml:space="preserve">Sasaran </w:t>
            </w:r>
            <w:r>
              <w:rPr>
                <w:rFonts w:ascii="Bookman Old Style" w:eastAsia="Times New Roman" w:hAnsi="Bookman Old Style" w:cs="Calibri"/>
                <w:b/>
                <w:bCs/>
                <w:noProof/>
                <w:color w:val="000000"/>
                <w:sz w:val="20"/>
                <w:szCs w:val="20"/>
                <w:lang w:eastAsia="id-ID"/>
              </w:rPr>
              <w:t xml:space="preserve"> (Renstra 2024-2026)</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3F4046B9" w14:textId="77777777" w:rsidR="00F74D6B" w:rsidRPr="00C72B82" w:rsidRDefault="00F74D6B" w:rsidP="00F74D6B">
            <w:pPr>
              <w:spacing w:after="0" w:line="240" w:lineRule="auto"/>
              <w:jc w:val="center"/>
              <w:rPr>
                <w:rFonts w:ascii="Bookman Old Style" w:eastAsia="Times New Roman" w:hAnsi="Bookman Old Style" w:cs="Calibri"/>
                <w:b/>
                <w:bCs/>
                <w:noProof/>
                <w:color w:val="000000"/>
                <w:sz w:val="20"/>
                <w:szCs w:val="20"/>
                <w:lang w:val="id-ID" w:eastAsia="id-ID"/>
              </w:rPr>
            </w:pPr>
          </w:p>
        </w:tc>
        <w:tc>
          <w:tcPr>
            <w:tcW w:w="1559" w:type="dxa"/>
            <w:tcBorders>
              <w:top w:val="single" w:sz="4" w:space="0" w:color="auto"/>
              <w:left w:val="nil"/>
              <w:bottom w:val="single" w:sz="4" w:space="0" w:color="auto"/>
              <w:right w:val="single" w:sz="4" w:space="0" w:color="auto"/>
            </w:tcBorders>
            <w:shd w:val="clear" w:color="000000" w:fill="FFFFFF"/>
            <w:noWrap/>
            <w:vAlign w:val="center"/>
          </w:tcPr>
          <w:p w14:paraId="1FE60252" w14:textId="77777777" w:rsidR="00F74D6B" w:rsidRPr="00C72B82" w:rsidRDefault="00F74D6B" w:rsidP="00F74D6B">
            <w:pPr>
              <w:spacing w:after="0" w:line="240" w:lineRule="auto"/>
              <w:jc w:val="center"/>
              <w:rPr>
                <w:rFonts w:ascii="Bookman Old Style" w:eastAsia="Times New Roman" w:hAnsi="Bookman Old Style" w:cs="Calibri"/>
                <w:b/>
                <w:bCs/>
                <w:color w:val="000000"/>
                <w:sz w:val="20"/>
                <w:szCs w:val="20"/>
                <w:lang w:val="id-ID" w:eastAsia="id-ID"/>
              </w:rPr>
            </w:pPr>
          </w:p>
        </w:tc>
        <w:tc>
          <w:tcPr>
            <w:tcW w:w="850" w:type="dxa"/>
            <w:tcBorders>
              <w:top w:val="single" w:sz="4" w:space="0" w:color="auto"/>
              <w:left w:val="nil"/>
              <w:bottom w:val="single" w:sz="4" w:space="0" w:color="auto"/>
              <w:right w:val="single" w:sz="4" w:space="0" w:color="auto"/>
            </w:tcBorders>
            <w:shd w:val="clear" w:color="000000" w:fill="FFFFFF"/>
            <w:noWrap/>
            <w:vAlign w:val="center"/>
          </w:tcPr>
          <w:p w14:paraId="55F3D8D5" w14:textId="77777777" w:rsidR="00F74D6B" w:rsidRPr="00C72B82" w:rsidRDefault="00F74D6B" w:rsidP="00F74D6B">
            <w:pPr>
              <w:spacing w:after="0" w:line="240" w:lineRule="auto"/>
              <w:jc w:val="center"/>
              <w:rPr>
                <w:rFonts w:ascii="Bookman Old Style" w:eastAsia="Times New Roman" w:hAnsi="Bookman Old Style" w:cs="Calibri"/>
                <w:b/>
                <w:bCs/>
                <w:color w:val="000000"/>
                <w:sz w:val="20"/>
                <w:szCs w:val="20"/>
                <w:lang w:val="id-ID" w:eastAsia="id-ID"/>
              </w:rPr>
            </w:pPr>
          </w:p>
        </w:tc>
        <w:tc>
          <w:tcPr>
            <w:tcW w:w="851" w:type="dxa"/>
            <w:tcBorders>
              <w:top w:val="single" w:sz="4" w:space="0" w:color="auto"/>
              <w:left w:val="nil"/>
              <w:bottom w:val="single" w:sz="4" w:space="0" w:color="auto"/>
              <w:right w:val="single" w:sz="4" w:space="0" w:color="auto"/>
            </w:tcBorders>
            <w:shd w:val="clear" w:color="000000" w:fill="FFFFFF"/>
            <w:vAlign w:val="center"/>
          </w:tcPr>
          <w:p w14:paraId="06D24371" w14:textId="77777777" w:rsidR="00F74D6B" w:rsidRPr="00C72B82" w:rsidRDefault="00F74D6B" w:rsidP="00F74D6B">
            <w:pPr>
              <w:spacing w:after="0" w:line="240" w:lineRule="auto"/>
              <w:jc w:val="center"/>
              <w:rPr>
                <w:rFonts w:ascii="Bookman Old Style" w:eastAsia="Times New Roman" w:hAnsi="Bookman Old Style" w:cs="Calibri"/>
                <w:b/>
                <w:bCs/>
                <w:color w:val="000000"/>
                <w:sz w:val="20"/>
                <w:szCs w:val="20"/>
                <w:lang w:val="id-ID" w:eastAsia="id-ID"/>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4B71F448" w14:textId="77777777" w:rsidR="00F74D6B" w:rsidRPr="00C72B82" w:rsidRDefault="00F74D6B" w:rsidP="00F74D6B">
            <w:pPr>
              <w:spacing w:after="0" w:line="240" w:lineRule="auto"/>
              <w:jc w:val="center"/>
              <w:rPr>
                <w:rFonts w:ascii="Bookman Old Style" w:eastAsia="Times New Roman" w:hAnsi="Bookman Old Style" w:cs="Calibri"/>
                <w:b/>
                <w:bCs/>
                <w:color w:val="000000"/>
                <w:sz w:val="20"/>
                <w:szCs w:val="20"/>
                <w:lang w:val="id-ID" w:eastAsia="id-ID"/>
              </w:rPr>
            </w:pPr>
          </w:p>
        </w:tc>
        <w:tc>
          <w:tcPr>
            <w:tcW w:w="1134" w:type="dxa"/>
            <w:tcBorders>
              <w:top w:val="single" w:sz="4" w:space="0" w:color="auto"/>
              <w:left w:val="nil"/>
              <w:bottom w:val="single" w:sz="4" w:space="0" w:color="auto"/>
              <w:right w:val="single" w:sz="4" w:space="0" w:color="auto"/>
            </w:tcBorders>
            <w:shd w:val="clear" w:color="000000" w:fill="FFFFFF"/>
            <w:vAlign w:val="center"/>
          </w:tcPr>
          <w:p w14:paraId="6DB54AC4" w14:textId="77777777" w:rsidR="00F74D6B" w:rsidRPr="00C72B82" w:rsidRDefault="00F74D6B" w:rsidP="00F74D6B">
            <w:pPr>
              <w:spacing w:after="0" w:line="240" w:lineRule="auto"/>
              <w:jc w:val="center"/>
              <w:rPr>
                <w:rFonts w:ascii="Bookman Old Style" w:eastAsia="Times New Roman" w:hAnsi="Bookman Old Style" w:cs="Calibri"/>
                <w:b/>
                <w:bCs/>
                <w:color w:val="000000"/>
                <w:sz w:val="20"/>
                <w:szCs w:val="20"/>
                <w:lang w:val="id-ID" w:eastAsia="id-ID"/>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5F022E86" w14:textId="77777777" w:rsidR="00F74D6B" w:rsidRPr="00C72B82" w:rsidRDefault="00F74D6B" w:rsidP="00F74D6B">
            <w:pPr>
              <w:spacing w:after="0" w:line="240" w:lineRule="auto"/>
              <w:jc w:val="center"/>
              <w:rPr>
                <w:rFonts w:ascii="Bookman Old Style" w:eastAsia="Times New Roman" w:hAnsi="Bookman Old Style" w:cs="Calibri"/>
                <w:b/>
                <w:bCs/>
                <w:color w:val="000000"/>
                <w:sz w:val="20"/>
                <w:szCs w:val="20"/>
                <w:lang w:val="id-ID" w:eastAsia="id-ID"/>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71BFA51E" w14:textId="77777777" w:rsidR="00F74D6B" w:rsidRPr="00C72B82" w:rsidRDefault="00F74D6B" w:rsidP="00F74D6B">
            <w:pPr>
              <w:spacing w:after="0" w:line="240" w:lineRule="auto"/>
              <w:jc w:val="center"/>
              <w:rPr>
                <w:rFonts w:ascii="Bookman Old Style" w:eastAsia="Times New Roman" w:hAnsi="Bookman Old Style" w:cs="Calibri"/>
                <w:b/>
                <w:bCs/>
                <w:color w:val="000000"/>
                <w:sz w:val="20"/>
                <w:szCs w:val="20"/>
                <w:lang w:val="id-ID" w:eastAsia="id-ID"/>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602E52F4" w14:textId="77777777" w:rsidR="00F74D6B" w:rsidRPr="00C72B82" w:rsidRDefault="00F74D6B" w:rsidP="00F74D6B">
            <w:pPr>
              <w:spacing w:after="0" w:line="240" w:lineRule="auto"/>
              <w:jc w:val="center"/>
              <w:rPr>
                <w:rFonts w:ascii="Bookman Old Style" w:eastAsia="Times New Roman" w:hAnsi="Bookman Old Style" w:cs="Calibri"/>
                <w:b/>
                <w:bCs/>
                <w:color w:val="000000"/>
                <w:sz w:val="20"/>
                <w:szCs w:val="20"/>
                <w:lang w:val="id-ID" w:eastAsia="id-ID"/>
              </w:rPr>
            </w:pPr>
          </w:p>
        </w:tc>
        <w:tc>
          <w:tcPr>
            <w:tcW w:w="1134" w:type="dxa"/>
            <w:tcBorders>
              <w:top w:val="single" w:sz="4" w:space="0" w:color="auto"/>
              <w:left w:val="nil"/>
              <w:bottom w:val="single" w:sz="4" w:space="0" w:color="auto"/>
              <w:right w:val="single" w:sz="4" w:space="0" w:color="auto"/>
            </w:tcBorders>
            <w:shd w:val="clear" w:color="000000" w:fill="FFFFFF"/>
            <w:vAlign w:val="center"/>
          </w:tcPr>
          <w:p w14:paraId="6C313993" w14:textId="77777777" w:rsidR="00F74D6B" w:rsidRPr="00C72B82" w:rsidRDefault="00F74D6B" w:rsidP="00F74D6B">
            <w:pPr>
              <w:spacing w:after="0" w:line="240" w:lineRule="auto"/>
              <w:jc w:val="center"/>
              <w:rPr>
                <w:rFonts w:ascii="Bookman Old Style" w:eastAsia="Times New Roman" w:hAnsi="Bookman Old Style" w:cs="Calibri"/>
                <w:b/>
                <w:bCs/>
                <w:color w:val="000000"/>
                <w:sz w:val="20"/>
                <w:szCs w:val="20"/>
                <w:lang w:val="id-ID" w:eastAsia="id-ID"/>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377A9B90" w14:textId="77777777" w:rsidR="00F74D6B" w:rsidRPr="00C72B82" w:rsidRDefault="00F74D6B" w:rsidP="00F74D6B">
            <w:pPr>
              <w:spacing w:after="0" w:line="240" w:lineRule="auto"/>
              <w:jc w:val="center"/>
              <w:rPr>
                <w:rFonts w:ascii="Bookman Old Style" w:eastAsia="Times New Roman" w:hAnsi="Bookman Old Style" w:cs="Calibri"/>
                <w:b/>
                <w:bCs/>
                <w:color w:val="000000"/>
                <w:sz w:val="20"/>
                <w:szCs w:val="20"/>
                <w:lang w:val="id-ID" w:eastAsia="id-ID"/>
              </w:rPr>
            </w:pPr>
          </w:p>
        </w:tc>
      </w:tr>
      <w:tr w:rsidR="00F74D6B" w:rsidRPr="00C72B82" w14:paraId="608E86A1" w14:textId="77777777" w:rsidTr="00512FA0">
        <w:trPr>
          <w:trHeight w:val="705"/>
        </w:trPr>
        <w:tc>
          <w:tcPr>
            <w:tcW w:w="8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52CCD60" w14:textId="53C0AC73" w:rsidR="00F74D6B" w:rsidRPr="005F6705" w:rsidRDefault="00F74D6B" w:rsidP="00F74D6B">
            <w:pPr>
              <w:spacing w:after="0" w:line="240" w:lineRule="auto"/>
              <w:rPr>
                <w:rFonts w:ascii="Bookman Old Style" w:eastAsia="Times New Roman" w:hAnsi="Bookman Old Style" w:cs="Calibri"/>
                <w:color w:val="000000"/>
                <w:sz w:val="20"/>
                <w:szCs w:val="20"/>
                <w:lang w:eastAsia="id-ID"/>
              </w:rPr>
            </w:pPr>
            <w:r w:rsidRPr="005F6705">
              <w:rPr>
                <w:rFonts w:ascii="Bookman Old Style" w:eastAsia="Times New Roman" w:hAnsi="Bookman Old Style" w:cs="Calibri"/>
                <w:color w:val="000000"/>
                <w:sz w:val="20"/>
                <w:szCs w:val="20"/>
                <w:lang w:eastAsia="id-ID"/>
              </w:rPr>
              <w:t>1.</w:t>
            </w:r>
          </w:p>
        </w:tc>
        <w:tc>
          <w:tcPr>
            <w:tcW w:w="2977" w:type="dxa"/>
            <w:tcBorders>
              <w:top w:val="single" w:sz="4" w:space="0" w:color="auto"/>
              <w:left w:val="nil"/>
              <w:bottom w:val="single" w:sz="4" w:space="0" w:color="auto"/>
              <w:right w:val="single" w:sz="4" w:space="0" w:color="auto"/>
            </w:tcBorders>
            <w:shd w:val="clear" w:color="000000" w:fill="FFFFFF"/>
            <w:vAlign w:val="center"/>
          </w:tcPr>
          <w:p w14:paraId="42CFB185" w14:textId="6666BC7F" w:rsidR="00F74D6B" w:rsidRPr="005F6705" w:rsidRDefault="00F74D6B" w:rsidP="00F74D6B">
            <w:pPr>
              <w:spacing w:after="0" w:line="240" w:lineRule="auto"/>
              <w:rPr>
                <w:rFonts w:ascii="Bookman Old Style" w:eastAsia="Times New Roman" w:hAnsi="Bookman Old Style" w:cs="Calibri"/>
                <w:noProof/>
                <w:color w:val="000000"/>
                <w:sz w:val="20"/>
                <w:szCs w:val="20"/>
                <w:lang w:eastAsia="id-ID"/>
              </w:rPr>
            </w:pPr>
            <w:r w:rsidRPr="005F6705">
              <w:rPr>
                <w:rFonts w:ascii="Bookman Old Style" w:eastAsia="Times New Roman" w:hAnsi="Bookman Old Style" w:cs="Calibri"/>
                <w:noProof/>
                <w:color w:val="000000"/>
                <w:sz w:val="20"/>
                <w:szCs w:val="20"/>
                <w:lang w:eastAsia="id-ID"/>
              </w:rPr>
              <w:t>Indeks Desa Membangun</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34DA0665" w14:textId="77777777" w:rsidR="00F74D6B" w:rsidRPr="00C72B82" w:rsidRDefault="00F74D6B" w:rsidP="00F74D6B">
            <w:pPr>
              <w:spacing w:after="0" w:line="240" w:lineRule="auto"/>
              <w:jc w:val="center"/>
              <w:rPr>
                <w:rFonts w:ascii="Bookman Old Style" w:eastAsia="Times New Roman" w:hAnsi="Bookman Old Style" w:cs="Calibri"/>
                <w:b/>
                <w:bCs/>
                <w:noProof/>
                <w:color w:val="000000"/>
                <w:sz w:val="20"/>
                <w:szCs w:val="20"/>
                <w:lang w:val="id-ID" w:eastAsia="id-ID"/>
              </w:rPr>
            </w:pPr>
          </w:p>
        </w:tc>
        <w:tc>
          <w:tcPr>
            <w:tcW w:w="1559" w:type="dxa"/>
            <w:tcBorders>
              <w:top w:val="single" w:sz="4" w:space="0" w:color="auto"/>
              <w:left w:val="nil"/>
              <w:bottom w:val="single" w:sz="4" w:space="0" w:color="auto"/>
              <w:right w:val="single" w:sz="4" w:space="0" w:color="auto"/>
            </w:tcBorders>
            <w:shd w:val="clear" w:color="000000" w:fill="FFFFFF"/>
            <w:noWrap/>
            <w:vAlign w:val="center"/>
          </w:tcPr>
          <w:p w14:paraId="2B342AAF" w14:textId="77777777" w:rsidR="00F74D6B" w:rsidRPr="00C72B82" w:rsidRDefault="00F74D6B" w:rsidP="00F74D6B">
            <w:pPr>
              <w:spacing w:after="0" w:line="240" w:lineRule="auto"/>
              <w:jc w:val="center"/>
              <w:rPr>
                <w:rFonts w:ascii="Bookman Old Style" w:eastAsia="Times New Roman" w:hAnsi="Bookman Old Style" w:cs="Calibri"/>
                <w:b/>
                <w:bCs/>
                <w:color w:val="000000"/>
                <w:sz w:val="20"/>
                <w:szCs w:val="20"/>
                <w:lang w:val="id-ID" w:eastAsia="id-ID"/>
              </w:rPr>
            </w:pPr>
          </w:p>
        </w:tc>
        <w:tc>
          <w:tcPr>
            <w:tcW w:w="850" w:type="dxa"/>
            <w:tcBorders>
              <w:top w:val="single" w:sz="4" w:space="0" w:color="auto"/>
              <w:left w:val="nil"/>
              <w:bottom w:val="single" w:sz="4" w:space="0" w:color="auto"/>
              <w:right w:val="single" w:sz="4" w:space="0" w:color="auto"/>
            </w:tcBorders>
            <w:shd w:val="clear" w:color="000000" w:fill="FFFFFF"/>
            <w:noWrap/>
            <w:vAlign w:val="center"/>
          </w:tcPr>
          <w:p w14:paraId="0B5634D3" w14:textId="77777777" w:rsidR="00F74D6B" w:rsidRPr="00C72B82" w:rsidRDefault="00F74D6B" w:rsidP="00F74D6B">
            <w:pPr>
              <w:spacing w:after="0" w:line="240" w:lineRule="auto"/>
              <w:jc w:val="center"/>
              <w:rPr>
                <w:rFonts w:ascii="Bookman Old Style" w:eastAsia="Times New Roman" w:hAnsi="Bookman Old Style" w:cs="Calibri"/>
                <w:b/>
                <w:bCs/>
                <w:color w:val="000000"/>
                <w:sz w:val="20"/>
                <w:szCs w:val="20"/>
                <w:lang w:val="id-ID" w:eastAsia="id-ID"/>
              </w:rPr>
            </w:pPr>
          </w:p>
        </w:tc>
        <w:tc>
          <w:tcPr>
            <w:tcW w:w="851" w:type="dxa"/>
            <w:tcBorders>
              <w:top w:val="single" w:sz="4" w:space="0" w:color="auto"/>
              <w:left w:val="nil"/>
              <w:bottom w:val="single" w:sz="4" w:space="0" w:color="auto"/>
              <w:right w:val="single" w:sz="4" w:space="0" w:color="auto"/>
            </w:tcBorders>
            <w:shd w:val="clear" w:color="000000" w:fill="FFFFFF"/>
          </w:tcPr>
          <w:p w14:paraId="739E0E51" w14:textId="77777777" w:rsidR="00F74D6B" w:rsidRDefault="00F74D6B" w:rsidP="00F74D6B">
            <w:pPr>
              <w:spacing w:after="0" w:line="240" w:lineRule="auto"/>
              <w:jc w:val="center"/>
              <w:rPr>
                <w:sz w:val="20"/>
                <w:szCs w:val="20"/>
              </w:rPr>
            </w:pPr>
          </w:p>
          <w:p w14:paraId="05352D71" w14:textId="363D9586" w:rsidR="00F74D6B" w:rsidRPr="00C72B82" w:rsidRDefault="00F74D6B" w:rsidP="00F74D6B">
            <w:pPr>
              <w:spacing w:after="0" w:line="240" w:lineRule="auto"/>
              <w:jc w:val="center"/>
              <w:rPr>
                <w:rFonts w:ascii="Bookman Old Style" w:eastAsia="Times New Roman" w:hAnsi="Bookman Old Style" w:cs="Calibri"/>
                <w:b/>
                <w:bCs/>
                <w:color w:val="000000"/>
                <w:sz w:val="20"/>
                <w:szCs w:val="20"/>
                <w:lang w:val="id-ID" w:eastAsia="id-ID"/>
              </w:rPr>
            </w:pPr>
            <w:r w:rsidRPr="000C1B0F">
              <w:rPr>
                <w:sz w:val="20"/>
                <w:szCs w:val="20"/>
              </w:rPr>
              <w:t>-</w:t>
            </w:r>
          </w:p>
        </w:tc>
        <w:tc>
          <w:tcPr>
            <w:tcW w:w="992" w:type="dxa"/>
            <w:tcBorders>
              <w:top w:val="single" w:sz="4" w:space="0" w:color="auto"/>
              <w:left w:val="nil"/>
              <w:bottom w:val="single" w:sz="4" w:space="0" w:color="auto"/>
              <w:right w:val="single" w:sz="4" w:space="0" w:color="auto"/>
            </w:tcBorders>
            <w:shd w:val="clear" w:color="000000" w:fill="FFFFFF"/>
          </w:tcPr>
          <w:p w14:paraId="17384F34" w14:textId="77777777" w:rsidR="00F74D6B" w:rsidRDefault="00F74D6B" w:rsidP="00F74D6B">
            <w:pPr>
              <w:spacing w:after="0" w:line="240" w:lineRule="auto"/>
              <w:jc w:val="center"/>
              <w:rPr>
                <w:sz w:val="20"/>
                <w:szCs w:val="20"/>
              </w:rPr>
            </w:pPr>
          </w:p>
          <w:p w14:paraId="641CF0A9" w14:textId="11983510" w:rsidR="00F74D6B" w:rsidRPr="00C72B82" w:rsidRDefault="00F74D6B" w:rsidP="00F74D6B">
            <w:pPr>
              <w:spacing w:after="0" w:line="240" w:lineRule="auto"/>
              <w:jc w:val="center"/>
              <w:rPr>
                <w:rFonts w:ascii="Bookman Old Style" w:eastAsia="Times New Roman" w:hAnsi="Bookman Old Style" w:cs="Calibri"/>
                <w:b/>
                <w:bCs/>
                <w:color w:val="000000"/>
                <w:sz w:val="20"/>
                <w:szCs w:val="20"/>
                <w:lang w:val="id-ID" w:eastAsia="id-ID"/>
              </w:rPr>
            </w:pPr>
            <w:r w:rsidRPr="000C1B0F">
              <w:rPr>
                <w:sz w:val="20"/>
                <w:szCs w:val="20"/>
              </w:rPr>
              <w:t>-</w:t>
            </w:r>
          </w:p>
        </w:tc>
        <w:tc>
          <w:tcPr>
            <w:tcW w:w="1134" w:type="dxa"/>
            <w:tcBorders>
              <w:top w:val="single" w:sz="4" w:space="0" w:color="auto"/>
              <w:left w:val="nil"/>
              <w:bottom w:val="single" w:sz="4" w:space="0" w:color="auto"/>
              <w:right w:val="single" w:sz="4" w:space="0" w:color="auto"/>
            </w:tcBorders>
            <w:shd w:val="clear" w:color="000000" w:fill="FFFFFF"/>
          </w:tcPr>
          <w:p w14:paraId="5C00CE8B" w14:textId="77777777" w:rsidR="00F74D6B" w:rsidRDefault="00F74D6B" w:rsidP="00F74D6B">
            <w:pPr>
              <w:spacing w:after="0" w:line="240" w:lineRule="auto"/>
              <w:jc w:val="center"/>
              <w:rPr>
                <w:rFonts w:ascii="Bookman Old Style" w:hAnsi="Bookman Old Style"/>
                <w:noProof/>
                <w:color w:val="000000"/>
                <w:sz w:val="20"/>
                <w:szCs w:val="20"/>
                <w:lang w:val="id-ID"/>
              </w:rPr>
            </w:pPr>
          </w:p>
          <w:p w14:paraId="45496E78" w14:textId="64744826" w:rsidR="00F74D6B" w:rsidRPr="005F6705" w:rsidRDefault="00F74D6B" w:rsidP="00F74D6B">
            <w:pPr>
              <w:spacing w:after="0" w:line="240" w:lineRule="auto"/>
              <w:jc w:val="center"/>
              <w:rPr>
                <w:rFonts w:ascii="Bookman Old Style" w:eastAsia="Times New Roman" w:hAnsi="Bookman Old Style" w:cs="Calibri"/>
                <w:b/>
                <w:bCs/>
                <w:color w:val="000000"/>
                <w:sz w:val="20"/>
                <w:szCs w:val="20"/>
                <w:lang w:val="id-ID" w:eastAsia="id-ID"/>
              </w:rPr>
            </w:pPr>
            <w:r>
              <w:rPr>
                <w:rFonts w:ascii="Bookman Old Style" w:hAnsi="Bookman Old Style"/>
                <w:noProof/>
                <w:color w:val="000000"/>
                <w:sz w:val="20"/>
                <w:szCs w:val="20"/>
                <w:lang w:val="id-ID"/>
              </w:rPr>
              <w:t>0,7088</w:t>
            </w:r>
          </w:p>
        </w:tc>
        <w:tc>
          <w:tcPr>
            <w:tcW w:w="992" w:type="dxa"/>
            <w:tcBorders>
              <w:top w:val="single" w:sz="4" w:space="0" w:color="auto"/>
              <w:left w:val="nil"/>
              <w:bottom w:val="single" w:sz="4" w:space="0" w:color="auto"/>
              <w:right w:val="single" w:sz="4" w:space="0" w:color="auto"/>
            </w:tcBorders>
            <w:shd w:val="clear" w:color="000000" w:fill="FFFFFF"/>
          </w:tcPr>
          <w:p w14:paraId="7CDBE92B" w14:textId="77777777" w:rsidR="00F74D6B" w:rsidRDefault="00F74D6B" w:rsidP="00F74D6B">
            <w:pPr>
              <w:spacing w:after="0" w:line="240" w:lineRule="auto"/>
              <w:jc w:val="center"/>
              <w:rPr>
                <w:rFonts w:ascii="Bookman Old Style" w:hAnsi="Bookman Old Style"/>
                <w:noProof/>
                <w:color w:val="000000"/>
                <w:sz w:val="20"/>
                <w:szCs w:val="20"/>
                <w:lang w:val="id-ID"/>
              </w:rPr>
            </w:pPr>
          </w:p>
          <w:p w14:paraId="2D1FBABA" w14:textId="26008430" w:rsidR="00F74D6B" w:rsidRPr="005F6705" w:rsidRDefault="00F74D6B" w:rsidP="00F74D6B">
            <w:pPr>
              <w:spacing w:after="0" w:line="240" w:lineRule="auto"/>
              <w:jc w:val="center"/>
              <w:rPr>
                <w:rFonts w:ascii="Bookman Old Style" w:eastAsia="Times New Roman" w:hAnsi="Bookman Old Style" w:cs="Calibri"/>
                <w:b/>
                <w:bCs/>
                <w:color w:val="000000"/>
                <w:sz w:val="20"/>
                <w:szCs w:val="20"/>
                <w:lang w:val="id-ID" w:eastAsia="id-ID"/>
              </w:rPr>
            </w:pPr>
            <w:r>
              <w:rPr>
                <w:rFonts w:ascii="Bookman Old Style" w:hAnsi="Bookman Old Style"/>
                <w:noProof/>
                <w:color w:val="000000"/>
                <w:sz w:val="20"/>
                <w:szCs w:val="20"/>
                <w:lang w:val="id-ID"/>
              </w:rPr>
              <w:t>0,7098</w:t>
            </w:r>
          </w:p>
        </w:tc>
        <w:tc>
          <w:tcPr>
            <w:tcW w:w="1276" w:type="dxa"/>
            <w:tcBorders>
              <w:top w:val="single" w:sz="4" w:space="0" w:color="auto"/>
              <w:left w:val="nil"/>
              <w:bottom w:val="single" w:sz="4" w:space="0" w:color="auto"/>
              <w:right w:val="single" w:sz="4" w:space="0" w:color="auto"/>
            </w:tcBorders>
            <w:shd w:val="clear" w:color="000000" w:fill="FFFFFF"/>
          </w:tcPr>
          <w:p w14:paraId="6464B797" w14:textId="77777777" w:rsidR="00F74D6B" w:rsidRDefault="00F74D6B" w:rsidP="00F74D6B">
            <w:pPr>
              <w:spacing w:after="0" w:line="240" w:lineRule="auto"/>
              <w:jc w:val="center"/>
              <w:rPr>
                <w:sz w:val="20"/>
                <w:szCs w:val="20"/>
              </w:rPr>
            </w:pPr>
          </w:p>
          <w:p w14:paraId="354B2FD6" w14:textId="11B83F65" w:rsidR="00F74D6B" w:rsidRPr="00C72B82" w:rsidRDefault="00F74D6B" w:rsidP="00F74D6B">
            <w:pPr>
              <w:spacing w:after="0" w:line="240" w:lineRule="auto"/>
              <w:jc w:val="center"/>
              <w:rPr>
                <w:rFonts w:ascii="Bookman Old Style" w:eastAsia="Times New Roman" w:hAnsi="Bookman Old Style" w:cs="Calibri"/>
                <w:b/>
                <w:bCs/>
                <w:color w:val="000000"/>
                <w:sz w:val="20"/>
                <w:szCs w:val="20"/>
                <w:lang w:val="id-ID" w:eastAsia="id-ID"/>
              </w:rPr>
            </w:pPr>
            <w:r w:rsidRPr="00325289">
              <w:rPr>
                <w:sz w:val="20"/>
                <w:szCs w:val="20"/>
              </w:rPr>
              <w:t>-</w:t>
            </w:r>
          </w:p>
        </w:tc>
        <w:tc>
          <w:tcPr>
            <w:tcW w:w="1276" w:type="dxa"/>
            <w:tcBorders>
              <w:top w:val="single" w:sz="4" w:space="0" w:color="auto"/>
              <w:left w:val="nil"/>
              <w:bottom w:val="single" w:sz="4" w:space="0" w:color="auto"/>
              <w:right w:val="single" w:sz="4" w:space="0" w:color="auto"/>
            </w:tcBorders>
            <w:shd w:val="clear" w:color="000000" w:fill="FFFFFF"/>
          </w:tcPr>
          <w:p w14:paraId="77ECFEEE" w14:textId="77777777" w:rsidR="00F74D6B" w:rsidRDefault="00F74D6B" w:rsidP="00F74D6B">
            <w:pPr>
              <w:spacing w:after="0" w:line="240" w:lineRule="auto"/>
              <w:jc w:val="center"/>
              <w:rPr>
                <w:sz w:val="20"/>
                <w:szCs w:val="20"/>
              </w:rPr>
            </w:pPr>
          </w:p>
          <w:p w14:paraId="2076FC69" w14:textId="06E41B03" w:rsidR="00F74D6B" w:rsidRPr="00C72B82" w:rsidRDefault="00F74D6B" w:rsidP="00F74D6B">
            <w:pPr>
              <w:spacing w:after="0" w:line="240" w:lineRule="auto"/>
              <w:jc w:val="center"/>
              <w:rPr>
                <w:rFonts w:ascii="Bookman Old Style" w:eastAsia="Times New Roman" w:hAnsi="Bookman Old Style" w:cs="Calibri"/>
                <w:b/>
                <w:bCs/>
                <w:color w:val="000000"/>
                <w:sz w:val="20"/>
                <w:szCs w:val="20"/>
                <w:lang w:val="id-ID" w:eastAsia="id-ID"/>
              </w:rPr>
            </w:pPr>
            <w:r w:rsidRPr="00325289">
              <w:rPr>
                <w:sz w:val="20"/>
                <w:szCs w:val="20"/>
              </w:rPr>
              <w:t>-</w:t>
            </w:r>
          </w:p>
        </w:tc>
        <w:tc>
          <w:tcPr>
            <w:tcW w:w="1134" w:type="dxa"/>
            <w:tcBorders>
              <w:top w:val="single" w:sz="4" w:space="0" w:color="auto"/>
              <w:left w:val="nil"/>
              <w:bottom w:val="single" w:sz="4" w:space="0" w:color="auto"/>
              <w:right w:val="single" w:sz="4" w:space="0" w:color="auto"/>
            </w:tcBorders>
            <w:shd w:val="clear" w:color="000000" w:fill="FFFFFF"/>
          </w:tcPr>
          <w:p w14:paraId="0FDC60F4" w14:textId="77777777" w:rsidR="00F74D6B" w:rsidRDefault="00F74D6B" w:rsidP="00F74D6B">
            <w:pPr>
              <w:spacing w:after="0" w:line="240" w:lineRule="auto"/>
              <w:jc w:val="center"/>
              <w:rPr>
                <w:rFonts w:ascii="Bookman Old Style" w:hAnsi="Bookman Old Style"/>
                <w:noProof/>
                <w:color w:val="000000"/>
                <w:sz w:val="20"/>
                <w:szCs w:val="20"/>
                <w:lang w:val="id-ID"/>
              </w:rPr>
            </w:pPr>
          </w:p>
          <w:p w14:paraId="0FBE0F8E" w14:textId="1B8D1E9E" w:rsidR="00F74D6B" w:rsidRPr="00C72B82" w:rsidRDefault="00F74D6B" w:rsidP="00F74D6B">
            <w:pPr>
              <w:spacing w:after="0" w:line="240" w:lineRule="auto"/>
              <w:jc w:val="center"/>
              <w:rPr>
                <w:rFonts w:ascii="Bookman Old Style" w:eastAsia="Times New Roman" w:hAnsi="Bookman Old Style" w:cs="Calibri"/>
                <w:b/>
                <w:bCs/>
                <w:color w:val="000000"/>
                <w:sz w:val="20"/>
                <w:szCs w:val="20"/>
                <w:lang w:val="id-ID" w:eastAsia="id-ID"/>
              </w:rPr>
            </w:pPr>
            <w:r>
              <w:rPr>
                <w:rFonts w:ascii="Bookman Old Style" w:hAnsi="Bookman Old Style"/>
                <w:noProof/>
                <w:color w:val="000000"/>
                <w:sz w:val="20"/>
                <w:szCs w:val="20"/>
                <w:lang w:val="id-ID"/>
              </w:rPr>
              <w:t>0,7088</w:t>
            </w:r>
          </w:p>
        </w:tc>
        <w:tc>
          <w:tcPr>
            <w:tcW w:w="992" w:type="dxa"/>
            <w:tcBorders>
              <w:top w:val="single" w:sz="4" w:space="0" w:color="auto"/>
              <w:left w:val="nil"/>
              <w:bottom w:val="single" w:sz="4" w:space="0" w:color="auto"/>
              <w:right w:val="single" w:sz="4" w:space="0" w:color="auto"/>
            </w:tcBorders>
            <w:shd w:val="clear" w:color="000000" w:fill="FFFFFF"/>
          </w:tcPr>
          <w:p w14:paraId="12F384B4" w14:textId="77777777" w:rsidR="00F74D6B" w:rsidRDefault="00F74D6B" w:rsidP="00F74D6B">
            <w:pPr>
              <w:spacing w:after="0" w:line="240" w:lineRule="auto"/>
              <w:jc w:val="center"/>
              <w:rPr>
                <w:rFonts w:ascii="Bookman Old Style" w:hAnsi="Bookman Old Style"/>
                <w:noProof/>
                <w:color w:val="000000"/>
                <w:sz w:val="20"/>
                <w:szCs w:val="20"/>
                <w:lang w:val="id-ID"/>
              </w:rPr>
            </w:pPr>
          </w:p>
          <w:p w14:paraId="09677209" w14:textId="1480240B" w:rsidR="00F74D6B" w:rsidRPr="00C72B82" w:rsidRDefault="00F74D6B" w:rsidP="00F74D6B">
            <w:pPr>
              <w:spacing w:after="0" w:line="240" w:lineRule="auto"/>
              <w:jc w:val="center"/>
              <w:rPr>
                <w:rFonts w:ascii="Bookman Old Style" w:eastAsia="Times New Roman" w:hAnsi="Bookman Old Style" w:cs="Calibri"/>
                <w:b/>
                <w:bCs/>
                <w:color w:val="000000"/>
                <w:sz w:val="20"/>
                <w:szCs w:val="20"/>
                <w:lang w:val="id-ID" w:eastAsia="id-ID"/>
              </w:rPr>
            </w:pPr>
            <w:r>
              <w:rPr>
                <w:rFonts w:ascii="Bookman Old Style" w:hAnsi="Bookman Old Style"/>
                <w:noProof/>
                <w:color w:val="000000"/>
                <w:sz w:val="20"/>
                <w:szCs w:val="20"/>
                <w:lang w:val="id-ID"/>
              </w:rPr>
              <w:t>0,7098</w:t>
            </w:r>
          </w:p>
        </w:tc>
      </w:tr>
      <w:tr w:rsidR="00F74D6B" w:rsidRPr="00C72B82" w14:paraId="6B8FE44B" w14:textId="77777777" w:rsidTr="00512FA0">
        <w:trPr>
          <w:trHeight w:val="705"/>
        </w:trPr>
        <w:tc>
          <w:tcPr>
            <w:tcW w:w="8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438203" w14:textId="45897CFF" w:rsidR="00F74D6B" w:rsidRPr="005F6705" w:rsidRDefault="00F74D6B" w:rsidP="00F74D6B">
            <w:pPr>
              <w:spacing w:after="0" w:line="240" w:lineRule="auto"/>
              <w:rPr>
                <w:rFonts w:ascii="Bookman Old Style" w:eastAsia="Times New Roman" w:hAnsi="Bookman Old Style" w:cs="Calibri"/>
                <w:color w:val="000000"/>
                <w:sz w:val="20"/>
                <w:szCs w:val="20"/>
                <w:lang w:eastAsia="id-ID"/>
              </w:rPr>
            </w:pPr>
            <w:r w:rsidRPr="005F6705">
              <w:rPr>
                <w:rFonts w:ascii="Bookman Old Style" w:eastAsia="Times New Roman" w:hAnsi="Bookman Old Style" w:cs="Calibri"/>
                <w:color w:val="000000"/>
                <w:sz w:val="20"/>
                <w:szCs w:val="20"/>
                <w:lang w:eastAsia="id-ID"/>
              </w:rPr>
              <w:t>2.</w:t>
            </w:r>
          </w:p>
        </w:tc>
        <w:tc>
          <w:tcPr>
            <w:tcW w:w="2977" w:type="dxa"/>
            <w:tcBorders>
              <w:top w:val="single" w:sz="4" w:space="0" w:color="auto"/>
              <w:left w:val="nil"/>
              <w:bottom w:val="single" w:sz="4" w:space="0" w:color="auto"/>
              <w:right w:val="single" w:sz="4" w:space="0" w:color="auto"/>
            </w:tcBorders>
            <w:shd w:val="clear" w:color="000000" w:fill="FFFFFF"/>
            <w:vAlign w:val="center"/>
          </w:tcPr>
          <w:p w14:paraId="3ADF9A1C" w14:textId="12796D23" w:rsidR="00F74D6B" w:rsidRPr="005F6705" w:rsidRDefault="00F74D6B" w:rsidP="00F74D6B">
            <w:pPr>
              <w:spacing w:after="0" w:line="240" w:lineRule="auto"/>
              <w:rPr>
                <w:rFonts w:ascii="Bookman Old Style" w:eastAsia="Times New Roman" w:hAnsi="Bookman Old Style" w:cs="Calibri"/>
                <w:noProof/>
                <w:color w:val="000000"/>
                <w:sz w:val="20"/>
                <w:szCs w:val="20"/>
                <w:lang w:val="id-ID" w:eastAsia="id-ID"/>
              </w:rPr>
            </w:pPr>
            <w:r w:rsidRPr="005F6705">
              <w:rPr>
                <w:rFonts w:ascii="Bookman Old Style" w:eastAsia="Times New Roman" w:hAnsi="Bookman Old Style" w:cs="Calibri"/>
                <w:noProof/>
                <w:color w:val="000000"/>
                <w:sz w:val="20"/>
                <w:szCs w:val="20"/>
                <w:lang w:val="id-ID" w:eastAsia="id-ID"/>
              </w:rPr>
              <w:t>Nilai SAKIP</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2F280907" w14:textId="77777777" w:rsidR="00F74D6B" w:rsidRPr="00C72B82" w:rsidRDefault="00F74D6B" w:rsidP="00F74D6B">
            <w:pPr>
              <w:spacing w:after="0" w:line="240" w:lineRule="auto"/>
              <w:jc w:val="center"/>
              <w:rPr>
                <w:rFonts w:ascii="Bookman Old Style" w:eastAsia="Times New Roman" w:hAnsi="Bookman Old Style" w:cs="Calibri"/>
                <w:b/>
                <w:bCs/>
                <w:noProof/>
                <w:color w:val="000000"/>
                <w:sz w:val="20"/>
                <w:szCs w:val="20"/>
                <w:lang w:val="id-ID" w:eastAsia="id-ID"/>
              </w:rPr>
            </w:pPr>
          </w:p>
        </w:tc>
        <w:tc>
          <w:tcPr>
            <w:tcW w:w="1559" w:type="dxa"/>
            <w:tcBorders>
              <w:top w:val="single" w:sz="4" w:space="0" w:color="auto"/>
              <w:left w:val="nil"/>
              <w:bottom w:val="single" w:sz="4" w:space="0" w:color="auto"/>
              <w:right w:val="single" w:sz="4" w:space="0" w:color="auto"/>
            </w:tcBorders>
            <w:shd w:val="clear" w:color="000000" w:fill="FFFFFF"/>
            <w:noWrap/>
            <w:vAlign w:val="center"/>
          </w:tcPr>
          <w:p w14:paraId="2DEF17C1" w14:textId="77777777" w:rsidR="00F74D6B" w:rsidRPr="00C72B82" w:rsidRDefault="00F74D6B" w:rsidP="00F74D6B">
            <w:pPr>
              <w:spacing w:after="0" w:line="240" w:lineRule="auto"/>
              <w:jc w:val="center"/>
              <w:rPr>
                <w:rFonts w:ascii="Bookman Old Style" w:eastAsia="Times New Roman" w:hAnsi="Bookman Old Style" w:cs="Calibri"/>
                <w:b/>
                <w:bCs/>
                <w:color w:val="000000"/>
                <w:sz w:val="20"/>
                <w:szCs w:val="20"/>
                <w:lang w:val="id-ID" w:eastAsia="id-ID"/>
              </w:rPr>
            </w:pPr>
          </w:p>
        </w:tc>
        <w:tc>
          <w:tcPr>
            <w:tcW w:w="850" w:type="dxa"/>
            <w:tcBorders>
              <w:top w:val="single" w:sz="4" w:space="0" w:color="auto"/>
              <w:left w:val="nil"/>
              <w:bottom w:val="single" w:sz="4" w:space="0" w:color="auto"/>
              <w:right w:val="single" w:sz="4" w:space="0" w:color="auto"/>
            </w:tcBorders>
            <w:shd w:val="clear" w:color="000000" w:fill="FFFFFF"/>
            <w:noWrap/>
            <w:vAlign w:val="center"/>
          </w:tcPr>
          <w:p w14:paraId="486F0228" w14:textId="77777777" w:rsidR="00F74D6B" w:rsidRPr="00C72B82" w:rsidRDefault="00F74D6B" w:rsidP="00F74D6B">
            <w:pPr>
              <w:spacing w:after="0" w:line="240" w:lineRule="auto"/>
              <w:jc w:val="center"/>
              <w:rPr>
                <w:rFonts w:ascii="Bookman Old Style" w:eastAsia="Times New Roman" w:hAnsi="Bookman Old Style" w:cs="Calibri"/>
                <w:b/>
                <w:bCs/>
                <w:color w:val="000000"/>
                <w:sz w:val="20"/>
                <w:szCs w:val="20"/>
                <w:lang w:val="id-ID" w:eastAsia="id-ID"/>
              </w:rPr>
            </w:pPr>
          </w:p>
        </w:tc>
        <w:tc>
          <w:tcPr>
            <w:tcW w:w="851" w:type="dxa"/>
            <w:tcBorders>
              <w:top w:val="single" w:sz="4" w:space="0" w:color="auto"/>
              <w:left w:val="nil"/>
              <w:bottom w:val="single" w:sz="4" w:space="0" w:color="auto"/>
              <w:right w:val="single" w:sz="4" w:space="0" w:color="auto"/>
            </w:tcBorders>
            <w:shd w:val="clear" w:color="000000" w:fill="FFFFFF"/>
          </w:tcPr>
          <w:p w14:paraId="3A3CDB28" w14:textId="77777777" w:rsidR="00F74D6B" w:rsidRDefault="00F74D6B" w:rsidP="00F74D6B">
            <w:pPr>
              <w:spacing w:after="0" w:line="240" w:lineRule="auto"/>
              <w:jc w:val="center"/>
              <w:rPr>
                <w:sz w:val="20"/>
                <w:szCs w:val="20"/>
              </w:rPr>
            </w:pPr>
          </w:p>
          <w:p w14:paraId="65B29777" w14:textId="66432DB1" w:rsidR="00F74D6B" w:rsidRPr="00C72B82" w:rsidRDefault="00F74D6B" w:rsidP="00F74D6B">
            <w:pPr>
              <w:spacing w:after="0" w:line="240" w:lineRule="auto"/>
              <w:jc w:val="center"/>
              <w:rPr>
                <w:rFonts w:ascii="Bookman Old Style" w:eastAsia="Times New Roman" w:hAnsi="Bookman Old Style" w:cs="Calibri"/>
                <w:b/>
                <w:bCs/>
                <w:color w:val="000000"/>
                <w:sz w:val="20"/>
                <w:szCs w:val="20"/>
                <w:lang w:val="id-ID" w:eastAsia="id-ID"/>
              </w:rPr>
            </w:pPr>
            <w:r w:rsidRPr="000C1B0F">
              <w:rPr>
                <w:sz w:val="20"/>
                <w:szCs w:val="20"/>
              </w:rPr>
              <w:t>-</w:t>
            </w:r>
          </w:p>
        </w:tc>
        <w:tc>
          <w:tcPr>
            <w:tcW w:w="992" w:type="dxa"/>
            <w:tcBorders>
              <w:top w:val="single" w:sz="4" w:space="0" w:color="auto"/>
              <w:left w:val="nil"/>
              <w:bottom w:val="single" w:sz="4" w:space="0" w:color="auto"/>
              <w:right w:val="single" w:sz="4" w:space="0" w:color="auto"/>
            </w:tcBorders>
            <w:shd w:val="clear" w:color="000000" w:fill="FFFFFF"/>
          </w:tcPr>
          <w:p w14:paraId="4AED4880" w14:textId="77777777" w:rsidR="00F74D6B" w:rsidRDefault="00F74D6B" w:rsidP="00F74D6B">
            <w:pPr>
              <w:spacing w:after="0" w:line="240" w:lineRule="auto"/>
              <w:jc w:val="center"/>
              <w:rPr>
                <w:sz w:val="20"/>
                <w:szCs w:val="20"/>
              </w:rPr>
            </w:pPr>
          </w:p>
          <w:p w14:paraId="0F698F65" w14:textId="4BB07109" w:rsidR="00F74D6B" w:rsidRPr="00C72B82" w:rsidRDefault="00F74D6B" w:rsidP="00F74D6B">
            <w:pPr>
              <w:spacing w:after="0" w:line="240" w:lineRule="auto"/>
              <w:jc w:val="center"/>
              <w:rPr>
                <w:rFonts w:ascii="Bookman Old Style" w:eastAsia="Times New Roman" w:hAnsi="Bookman Old Style" w:cs="Calibri"/>
                <w:b/>
                <w:bCs/>
                <w:color w:val="000000"/>
                <w:sz w:val="20"/>
                <w:szCs w:val="20"/>
                <w:lang w:val="id-ID" w:eastAsia="id-ID"/>
              </w:rPr>
            </w:pPr>
            <w:r w:rsidRPr="000C1B0F">
              <w:rPr>
                <w:sz w:val="20"/>
                <w:szCs w:val="20"/>
              </w:rPr>
              <w:t>-</w:t>
            </w:r>
          </w:p>
        </w:tc>
        <w:tc>
          <w:tcPr>
            <w:tcW w:w="1134" w:type="dxa"/>
            <w:tcBorders>
              <w:top w:val="single" w:sz="4" w:space="0" w:color="auto"/>
              <w:left w:val="nil"/>
              <w:bottom w:val="single" w:sz="4" w:space="0" w:color="auto"/>
              <w:right w:val="single" w:sz="4" w:space="0" w:color="auto"/>
            </w:tcBorders>
            <w:shd w:val="clear" w:color="000000" w:fill="FFFFFF"/>
          </w:tcPr>
          <w:p w14:paraId="0B34C2E5" w14:textId="77777777" w:rsidR="00F74D6B" w:rsidRDefault="00F74D6B" w:rsidP="00F74D6B">
            <w:pPr>
              <w:spacing w:after="0" w:line="240" w:lineRule="auto"/>
              <w:jc w:val="center"/>
              <w:rPr>
                <w:rFonts w:ascii="Bookman Old Style" w:hAnsi="Bookman Old Style"/>
                <w:noProof/>
                <w:color w:val="000000"/>
                <w:sz w:val="20"/>
                <w:szCs w:val="20"/>
                <w:lang w:val="id-ID"/>
              </w:rPr>
            </w:pPr>
          </w:p>
          <w:p w14:paraId="5FAEBD07" w14:textId="59F79C51" w:rsidR="00F74D6B" w:rsidRPr="005F6705" w:rsidRDefault="00F74D6B" w:rsidP="00F74D6B">
            <w:pPr>
              <w:spacing w:after="0" w:line="240" w:lineRule="auto"/>
              <w:jc w:val="center"/>
              <w:rPr>
                <w:rFonts w:ascii="Bookman Old Style" w:eastAsia="Times New Roman" w:hAnsi="Bookman Old Style" w:cs="Calibri"/>
                <w:b/>
                <w:bCs/>
                <w:color w:val="000000"/>
                <w:sz w:val="20"/>
                <w:szCs w:val="20"/>
                <w:lang w:val="id-ID" w:eastAsia="id-ID"/>
              </w:rPr>
            </w:pPr>
            <w:r>
              <w:rPr>
                <w:rFonts w:ascii="Bookman Old Style" w:hAnsi="Bookman Old Style"/>
                <w:noProof/>
                <w:color w:val="000000"/>
                <w:sz w:val="20"/>
                <w:szCs w:val="20"/>
                <w:lang w:val="id-ID"/>
              </w:rPr>
              <w:t>73</w:t>
            </w:r>
          </w:p>
        </w:tc>
        <w:tc>
          <w:tcPr>
            <w:tcW w:w="992" w:type="dxa"/>
            <w:tcBorders>
              <w:top w:val="single" w:sz="4" w:space="0" w:color="auto"/>
              <w:left w:val="nil"/>
              <w:bottom w:val="single" w:sz="4" w:space="0" w:color="auto"/>
              <w:right w:val="single" w:sz="4" w:space="0" w:color="auto"/>
            </w:tcBorders>
            <w:shd w:val="clear" w:color="000000" w:fill="FFFFFF"/>
          </w:tcPr>
          <w:p w14:paraId="72F21DDE" w14:textId="77777777" w:rsidR="00F74D6B" w:rsidRDefault="00F74D6B" w:rsidP="00F74D6B">
            <w:pPr>
              <w:spacing w:after="0" w:line="240" w:lineRule="auto"/>
              <w:jc w:val="center"/>
              <w:rPr>
                <w:rFonts w:ascii="Bookman Old Style" w:hAnsi="Bookman Old Style"/>
                <w:noProof/>
                <w:color w:val="000000"/>
                <w:sz w:val="20"/>
                <w:szCs w:val="20"/>
                <w:lang w:val="id-ID"/>
              </w:rPr>
            </w:pPr>
          </w:p>
          <w:p w14:paraId="4D969D3E" w14:textId="02257B26" w:rsidR="00F74D6B" w:rsidRPr="005F6705" w:rsidRDefault="00F74D6B" w:rsidP="00F74D6B">
            <w:pPr>
              <w:spacing w:after="0" w:line="240" w:lineRule="auto"/>
              <w:jc w:val="center"/>
              <w:rPr>
                <w:rFonts w:ascii="Bookman Old Style" w:eastAsia="Times New Roman" w:hAnsi="Bookman Old Style" w:cs="Calibri"/>
                <w:b/>
                <w:bCs/>
                <w:color w:val="000000"/>
                <w:sz w:val="20"/>
                <w:szCs w:val="20"/>
                <w:lang w:val="id-ID" w:eastAsia="id-ID"/>
              </w:rPr>
            </w:pPr>
            <w:r>
              <w:rPr>
                <w:rFonts w:ascii="Bookman Old Style" w:hAnsi="Bookman Old Style"/>
                <w:noProof/>
                <w:color w:val="000000"/>
                <w:sz w:val="20"/>
                <w:szCs w:val="20"/>
                <w:lang w:val="id-ID"/>
              </w:rPr>
              <w:t>74</w:t>
            </w:r>
          </w:p>
        </w:tc>
        <w:tc>
          <w:tcPr>
            <w:tcW w:w="1276" w:type="dxa"/>
            <w:tcBorders>
              <w:top w:val="single" w:sz="4" w:space="0" w:color="auto"/>
              <w:left w:val="nil"/>
              <w:bottom w:val="single" w:sz="4" w:space="0" w:color="auto"/>
              <w:right w:val="single" w:sz="4" w:space="0" w:color="auto"/>
            </w:tcBorders>
            <w:shd w:val="clear" w:color="000000" w:fill="FFFFFF"/>
          </w:tcPr>
          <w:p w14:paraId="54BE1D21" w14:textId="77777777" w:rsidR="00F74D6B" w:rsidRDefault="00F74D6B" w:rsidP="00F74D6B">
            <w:pPr>
              <w:spacing w:after="0" w:line="240" w:lineRule="auto"/>
              <w:jc w:val="center"/>
              <w:rPr>
                <w:sz w:val="20"/>
                <w:szCs w:val="20"/>
              </w:rPr>
            </w:pPr>
          </w:p>
          <w:p w14:paraId="261B3C5A" w14:textId="59FCDD2E" w:rsidR="00F74D6B" w:rsidRPr="00C72B82" w:rsidRDefault="00F74D6B" w:rsidP="00F74D6B">
            <w:pPr>
              <w:spacing w:after="0" w:line="240" w:lineRule="auto"/>
              <w:jc w:val="center"/>
              <w:rPr>
                <w:rFonts w:ascii="Bookman Old Style" w:eastAsia="Times New Roman" w:hAnsi="Bookman Old Style" w:cs="Calibri"/>
                <w:b/>
                <w:bCs/>
                <w:color w:val="000000"/>
                <w:sz w:val="20"/>
                <w:szCs w:val="20"/>
                <w:lang w:val="id-ID" w:eastAsia="id-ID"/>
              </w:rPr>
            </w:pPr>
            <w:r w:rsidRPr="00325289">
              <w:rPr>
                <w:sz w:val="20"/>
                <w:szCs w:val="20"/>
              </w:rPr>
              <w:t>-</w:t>
            </w:r>
          </w:p>
        </w:tc>
        <w:tc>
          <w:tcPr>
            <w:tcW w:w="1276" w:type="dxa"/>
            <w:tcBorders>
              <w:top w:val="single" w:sz="4" w:space="0" w:color="auto"/>
              <w:left w:val="nil"/>
              <w:bottom w:val="single" w:sz="4" w:space="0" w:color="auto"/>
              <w:right w:val="single" w:sz="4" w:space="0" w:color="auto"/>
            </w:tcBorders>
            <w:shd w:val="clear" w:color="000000" w:fill="FFFFFF"/>
          </w:tcPr>
          <w:p w14:paraId="1D05B418" w14:textId="77777777" w:rsidR="00F74D6B" w:rsidRDefault="00F74D6B" w:rsidP="00F74D6B">
            <w:pPr>
              <w:spacing w:after="0" w:line="240" w:lineRule="auto"/>
              <w:jc w:val="center"/>
              <w:rPr>
                <w:sz w:val="20"/>
                <w:szCs w:val="20"/>
              </w:rPr>
            </w:pPr>
          </w:p>
          <w:p w14:paraId="7DE70097" w14:textId="1C7058A7" w:rsidR="00F74D6B" w:rsidRPr="00C72B82" w:rsidRDefault="00F74D6B" w:rsidP="00F74D6B">
            <w:pPr>
              <w:spacing w:after="0" w:line="240" w:lineRule="auto"/>
              <w:jc w:val="center"/>
              <w:rPr>
                <w:rFonts w:ascii="Bookman Old Style" w:eastAsia="Times New Roman" w:hAnsi="Bookman Old Style" w:cs="Calibri"/>
                <w:b/>
                <w:bCs/>
                <w:color w:val="000000"/>
                <w:sz w:val="20"/>
                <w:szCs w:val="20"/>
                <w:lang w:val="id-ID" w:eastAsia="id-ID"/>
              </w:rPr>
            </w:pPr>
            <w:r w:rsidRPr="00325289">
              <w:rPr>
                <w:sz w:val="20"/>
                <w:szCs w:val="20"/>
              </w:rPr>
              <w:t>-</w:t>
            </w:r>
          </w:p>
        </w:tc>
        <w:tc>
          <w:tcPr>
            <w:tcW w:w="1134" w:type="dxa"/>
            <w:tcBorders>
              <w:top w:val="single" w:sz="4" w:space="0" w:color="auto"/>
              <w:left w:val="nil"/>
              <w:bottom w:val="single" w:sz="4" w:space="0" w:color="auto"/>
              <w:right w:val="single" w:sz="4" w:space="0" w:color="auto"/>
            </w:tcBorders>
            <w:shd w:val="clear" w:color="000000" w:fill="FFFFFF"/>
          </w:tcPr>
          <w:p w14:paraId="09850176" w14:textId="77777777" w:rsidR="00F74D6B" w:rsidRDefault="00F74D6B" w:rsidP="00F74D6B">
            <w:pPr>
              <w:spacing w:after="0" w:line="240" w:lineRule="auto"/>
              <w:jc w:val="center"/>
              <w:rPr>
                <w:rFonts w:ascii="Bookman Old Style" w:hAnsi="Bookman Old Style"/>
                <w:noProof/>
                <w:color w:val="000000"/>
                <w:sz w:val="20"/>
                <w:szCs w:val="20"/>
                <w:lang w:val="id-ID"/>
              </w:rPr>
            </w:pPr>
          </w:p>
          <w:p w14:paraId="220E8E07" w14:textId="4E95BBD3" w:rsidR="00F74D6B" w:rsidRPr="00C72B82" w:rsidRDefault="00F74D6B" w:rsidP="00F74D6B">
            <w:pPr>
              <w:spacing w:after="0" w:line="240" w:lineRule="auto"/>
              <w:jc w:val="center"/>
              <w:rPr>
                <w:rFonts w:ascii="Bookman Old Style" w:eastAsia="Times New Roman" w:hAnsi="Bookman Old Style" w:cs="Calibri"/>
                <w:b/>
                <w:bCs/>
                <w:color w:val="000000"/>
                <w:sz w:val="20"/>
                <w:szCs w:val="20"/>
                <w:lang w:val="id-ID" w:eastAsia="id-ID"/>
              </w:rPr>
            </w:pPr>
            <w:r>
              <w:rPr>
                <w:rFonts w:ascii="Bookman Old Style" w:hAnsi="Bookman Old Style"/>
                <w:noProof/>
                <w:color w:val="000000"/>
                <w:sz w:val="20"/>
                <w:szCs w:val="20"/>
                <w:lang w:val="id-ID"/>
              </w:rPr>
              <w:t>73</w:t>
            </w:r>
          </w:p>
        </w:tc>
        <w:tc>
          <w:tcPr>
            <w:tcW w:w="992" w:type="dxa"/>
            <w:tcBorders>
              <w:top w:val="single" w:sz="4" w:space="0" w:color="auto"/>
              <w:left w:val="nil"/>
              <w:bottom w:val="single" w:sz="4" w:space="0" w:color="auto"/>
              <w:right w:val="single" w:sz="4" w:space="0" w:color="auto"/>
            </w:tcBorders>
            <w:shd w:val="clear" w:color="000000" w:fill="FFFFFF"/>
          </w:tcPr>
          <w:p w14:paraId="615361B6" w14:textId="77777777" w:rsidR="00F74D6B" w:rsidRDefault="00F74D6B" w:rsidP="00F74D6B">
            <w:pPr>
              <w:spacing w:after="0" w:line="240" w:lineRule="auto"/>
              <w:jc w:val="center"/>
              <w:rPr>
                <w:rFonts w:ascii="Bookman Old Style" w:hAnsi="Bookman Old Style"/>
                <w:noProof/>
                <w:color w:val="000000"/>
                <w:sz w:val="20"/>
                <w:szCs w:val="20"/>
                <w:lang w:val="id-ID"/>
              </w:rPr>
            </w:pPr>
          </w:p>
          <w:p w14:paraId="236B6F0C" w14:textId="56D86C64" w:rsidR="00F74D6B" w:rsidRPr="00C72B82" w:rsidRDefault="00F74D6B" w:rsidP="00F74D6B">
            <w:pPr>
              <w:spacing w:after="0" w:line="240" w:lineRule="auto"/>
              <w:jc w:val="center"/>
              <w:rPr>
                <w:rFonts w:ascii="Bookman Old Style" w:eastAsia="Times New Roman" w:hAnsi="Bookman Old Style" w:cs="Calibri"/>
                <w:b/>
                <w:bCs/>
                <w:color w:val="000000"/>
                <w:sz w:val="20"/>
                <w:szCs w:val="20"/>
                <w:lang w:val="id-ID" w:eastAsia="id-ID"/>
              </w:rPr>
            </w:pPr>
            <w:r>
              <w:rPr>
                <w:rFonts w:ascii="Bookman Old Style" w:hAnsi="Bookman Old Style"/>
                <w:noProof/>
                <w:color w:val="000000"/>
                <w:sz w:val="20"/>
                <w:szCs w:val="20"/>
                <w:lang w:val="id-ID"/>
              </w:rPr>
              <w:t>74</w:t>
            </w:r>
          </w:p>
        </w:tc>
      </w:tr>
      <w:tr w:rsidR="00F74D6B" w:rsidRPr="00C72B82" w14:paraId="71A21F52" w14:textId="77777777" w:rsidTr="00B02C2E">
        <w:trPr>
          <w:trHeight w:val="705"/>
        </w:trPr>
        <w:tc>
          <w:tcPr>
            <w:tcW w:w="8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110AB1B" w14:textId="77777777" w:rsidR="00F74D6B" w:rsidRPr="00C72B82" w:rsidRDefault="00F74D6B" w:rsidP="00F74D6B">
            <w:pPr>
              <w:spacing w:after="0" w:line="240" w:lineRule="auto"/>
              <w:ind w:firstLineChars="300" w:firstLine="602"/>
              <w:rPr>
                <w:rFonts w:ascii="Bookman Old Style" w:eastAsia="Times New Roman" w:hAnsi="Bookman Old Style" w:cs="Calibri"/>
                <w:b/>
                <w:bCs/>
                <w:color w:val="000000"/>
                <w:sz w:val="20"/>
                <w:szCs w:val="20"/>
                <w:lang w:val="id-ID" w:eastAsia="id-ID"/>
              </w:rPr>
            </w:pPr>
          </w:p>
        </w:tc>
        <w:tc>
          <w:tcPr>
            <w:tcW w:w="2977" w:type="dxa"/>
            <w:tcBorders>
              <w:top w:val="single" w:sz="4" w:space="0" w:color="auto"/>
              <w:left w:val="nil"/>
              <w:bottom w:val="single" w:sz="4" w:space="0" w:color="auto"/>
              <w:right w:val="single" w:sz="4" w:space="0" w:color="auto"/>
            </w:tcBorders>
            <w:shd w:val="clear" w:color="000000" w:fill="FFFFFF"/>
            <w:vAlign w:val="center"/>
          </w:tcPr>
          <w:p w14:paraId="6780F955" w14:textId="77777777" w:rsidR="00F74D6B" w:rsidRPr="00C72B82" w:rsidRDefault="00F74D6B" w:rsidP="00F74D6B">
            <w:pPr>
              <w:spacing w:after="0" w:line="240" w:lineRule="auto"/>
              <w:rPr>
                <w:rFonts w:ascii="Bookman Old Style" w:eastAsia="Times New Roman" w:hAnsi="Bookman Old Style" w:cs="Calibri"/>
                <w:b/>
                <w:bCs/>
                <w:noProof/>
                <w:color w:val="000000"/>
                <w:sz w:val="20"/>
                <w:szCs w:val="20"/>
                <w:lang w:val="id-ID" w:eastAsia="id-ID"/>
              </w:rPr>
            </w:pP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59EA1981" w14:textId="77777777" w:rsidR="00F74D6B" w:rsidRPr="00C72B82" w:rsidRDefault="00F74D6B" w:rsidP="00F74D6B">
            <w:pPr>
              <w:spacing w:after="0" w:line="240" w:lineRule="auto"/>
              <w:jc w:val="center"/>
              <w:rPr>
                <w:rFonts w:ascii="Bookman Old Style" w:eastAsia="Times New Roman" w:hAnsi="Bookman Old Style" w:cs="Calibri"/>
                <w:b/>
                <w:bCs/>
                <w:noProof/>
                <w:color w:val="000000"/>
                <w:sz w:val="20"/>
                <w:szCs w:val="20"/>
                <w:lang w:val="id-ID" w:eastAsia="id-ID"/>
              </w:rPr>
            </w:pPr>
          </w:p>
        </w:tc>
        <w:tc>
          <w:tcPr>
            <w:tcW w:w="1559" w:type="dxa"/>
            <w:tcBorders>
              <w:top w:val="single" w:sz="4" w:space="0" w:color="auto"/>
              <w:left w:val="nil"/>
              <w:bottom w:val="single" w:sz="4" w:space="0" w:color="auto"/>
              <w:right w:val="single" w:sz="4" w:space="0" w:color="auto"/>
            </w:tcBorders>
            <w:shd w:val="clear" w:color="000000" w:fill="FFFFFF"/>
            <w:noWrap/>
            <w:vAlign w:val="center"/>
          </w:tcPr>
          <w:p w14:paraId="04E14BB9" w14:textId="77777777" w:rsidR="00F74D6B" w:rsidRPr="00C72B82" w:rsidRDefault="00F74D6B" w:rsidP="00F74D6B">
            <w:pPr>
              <w:spacing w:after="0" w:line="240" w:lineRule="auto"/>
              <w:jc w:val="center"/>
              <w:rPr>
                <w:rFonts w:ascii="Bookman Old Style" w:eastAsia="Times New Roman" w:hAnsi="Bookman Old Style" w:cs="Calibri"/>
                <w:b/>
                <w:bCs/>
                <w:color w:val="000000"/>
                <w:sz w:val="20"/>
                <w:szCs w:val="20"/>
                <w:lang w:val="id-ID" w:eastAsia="id-ID"/>
              </w:rPr>
            </w:pPr>
          </w:p>
        </w:tc>
        <w:tc>
          <w:tcPr>
            <w:tcW w:w="850" w:type="dxa"/>
            <w:tcBorders>
              <w:top w:val="single" w:sz="4" w:space="0" w:color="auto"/>
              <w:left w:val="nil"/>
              <w:bottom w:val="single" w:sz="4" w:space="0" w:color="auto"/>
              <w:right w:val="single" w:sz="4" w:space="0" w:color="auto"/>
            </w:tcBorders>
            <w:shd w:val="clear" w:color="000000" w:fill="FFFFFF"/>
            <w:noWrap/>
            <w:vAlign w:val="center"/>
          </w:tcPr>
          <w:p w14:paraId="5222B439" w14:textId="77777777" w:rsidR="00F74D6B" w:rsidRPr="00C72B82" w:rsidRDefault="00F74D6B" w:rsidP="00F74D6B">
            <w:pPr>
              <w:spacing w:after="0" w:line="240" w:lineRule="auto"/>
              <w:jc w:val="center"/>
              <w:rPr>
                <w:rFonts w:ascii="Bookman Old Style" w:eastAsia="Times New Roman" w:hAnsi="Bookman Old Style" w:cs="Calibri"/>
                <w:b/>
                <w:bCs/>
                <w:color w:val="000000"/>
                <w:sz w:val="20"/>
                <w:szCs w:val="20"/>
                <w:lang w:val="id-ID" w:eastAsia="id-ID"/>
              </w:rPr>
            </w:pPr>
          </w:p>
        </w:tc>
        <w:tc>
          <w:tcPr>
            <w:tcW w:w="851" w:type="dxa"/>
            <w:tcBorders>
              <w:top w:val="single" w:sz="4" w:space="0" w:color="auto"/>
              <w:left w:val="nil"/>
              <w:bottom w:val="single" w:sz="4" w:space="0" w:color="auto"/>
              <w:right w:val="single" w:sz="4" w:space="0" w:color="auto"/>
            </w:tcBorders>
            <w:shd w:val="clear" w:color="000000" w:fill="FFFFFF"/>
            <w:vAlign w:val="center"/>
          </w:tcPr>
          <w:p w14:paraId="1868DB81" w14:textId="77777777" w:rsidR="00F74D6B" w:rsidRPr="00C72B82" w:rsidRDefault="00F74D6B" w:rsidP="00F74D6B">
            <w:pPr>
              <w:spacing w:after="0" w:line="240" w:lineRule="auto"/>
              <w:jc w:val="center"/>
              <w:rPr>
                <w:rFonts w:ascii="Bookman Old Style" w:eastAsia="Times New Roman" w:hAnsi="Bookman Old Style" w:cs="Calibri"/>
                <w:b/>
                <w:bCs/>
                <w:color w:val="000000"/>
                <w:sz w:val="20"/>
                <w:szCs w:val="20"/>
                <w:lang w:val="id-ID" w:eastAsia="id-ID"/>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09B9B3D1" w14:textId="77777777" w:rsidR="00F74D6B" w:rsidRPr="00C72B82" w:rsidRDefault="00F74D6B" w:rsidP="00F74D6B">
            <w:pPr>
              <w:spacing w:after="0" w:line="240" w:lineRule="auto"/>
              <w:jc w:val="center"/>
              <w:rPr>
                <w:rFonts w:ascii="Bookman Old Style" w:eastAsia="Times New Roman" w:hAnsi="Bookman Old Style" w:cs="Calibri"/>
                <w:b/>
                <w:bCs/>
                <w:color w:val="000000"/>
                <w:sz w:val="20"/>
                <w:szCs w:val="20"/>
                <w:lang w:val="id-ID" w:eastAsia="id-ID"/>
              </w:rPr>
            </w:pPr>
          </w:p>
        </w:tc>
        <w:tc>
          <w:tcPr>
            <w:tcW w:w="1134" w:type="dxa"/>
            <w:tcBorders>
              <w:top w:val="single" w:sz="4" w:space="0" w:color="auto"/>
              <w:left w:val="nil"/>
              <w:bottom w:val="single" w:sz="4" w:space="0" w:color="auto"/>
              <w:right w:val="single" w:sz="4" w:space="0" w:color="auto"/>
            </w:tcBorders>
            <w:shd w:val="clear" w:color="000000" w:fill="FFFFFF"/>
            <w:vAlign w:val="center"/>
          </w:tcPr>
          <w:p w14:paraId="34340522" w14:textId="77777777" w:rsidR="00F74D6B" w:rsidRPr="00C72B82" w:rsidRDefault="00F74D6B" w:rsidP="00F74D6B">
            <w:pPr>
              <w:spacing w:after="0" w:line="240" w:lineRule="auto"/>
              <w:jc w:val="center"/>
              <w:rPr>
                <w:rFonts w:ascii="Bookman Old Style" w:eastAsia="Times New Roman" w:hAnsi="Bookman Old Style" w:cs="Calibri"/>
                <w:b/>
                <w:bCs/>
                <w:color w:val="000000"/>
                <w:sz w:val="20"/>
                <w:szCs w:val="20"/>
                <w:lang w:val="id-ID" w:eastAsia="id-ID"/>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4AB5C9A2" w14:textId="77777777" w:rsidR="00F74D6B" w:rsidRPr="00C72B82" w:rsidRDefault="00F74D6B" w:rsidP="00F74D6B">
            <w:pPr>
              <w:spacing w:after="0" w:line="240" w:lineRule="auto"/>
              <w:jc w:val="center"/>
              <w:rPr>
                <w:rFonts w:ascii="Bookman Old Style" w:eastAsia="Times New Roman" w:hAnsi="Bookman Old Style" w:cs="Calibri"/>
                <w:b/>
                <w:bCs/>
                <w:color w:val="000000"/>
                <w:sz w:val="20"/>
                <w:szCs w:val="20"/>
                <w:lang w:val="id-ID" w:eastAsia="id-ID"/>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3B05355A" w14:textId="77777777" w:rsidR="00F74D6B" w:rsidRPr="00C72B82" w:rsidRDefault="00F74D6B" w:rsidP="00F74D6B">
            <w:pPr>
              <w:spacing w:after="0" w:line="240" w:lineRule="auto"/>
              <w:jc w:val="center"/>
              <w:rPr>
                <w:rFonts w:ascii="Bookman Old Style" w:eastAsia="Times New Roman" w:hAnsi="Bookman Old Style" w:cs="Calibri"/>
                <w:b/>
                <w:bCs/>
                <w:color w:val="000000"/>
                <w:sz w:val="20"/>
                <w:szCs w:val="20"/>
                <w:lang w:val="id-ID" w:eastAsia="id-ID"/>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51DC8DF1" w14:textId="77777777" w:rsidR="00F74D6B" w:rsidRPr="00C72B82" w:rsidRDefault="00F74D6B" w:rsidP="00F74D6B">
            <w:pPr>
              <w:spacing w:after="0" w:line="240" w:lineRule="auto"/>
              <w:jc w:val="center"/>
              <w:rPr>
                <w:rFonts w:ascii="Bookman Old Style" w:eastAsia="Times New Roman" w:hAnsi="Bookman Old Style" w:cs="Calibri"/>
                <w:b/>
                <w:bCs/>
                <w:color w:val="000000"/>
                <w:sz w:val="20"/>
                <w:szCs w:val="20"/>
                <w:lang w:val="id-ID" w:eastAsia="id-ID"/>
              </w:rPr>
            </w:pPr>
          </w:p>
        </w:tc>
        <w:tc>
          <w:tcPr>
            <w:tcW w:w="1134" w:type="dxa"/>
            <w:tcBorders>
              <w:top w:val="single" w:sz="4" w:space="0" w:color="auto"/>
              <w:left w:val="nil"/>
              <w:bottom w:val="single" w:sz="4" w:space="0" w:color="auto"/>
              <w:right w:val="single" w:sz="4" w:space="0" w:color="auto"/>
            </w:tcBorders>
            <w:shd w:val="clear" w:color="000000" w:fill="FFFFFF"/>
            <w:vAlign w:val="center"/>
          </w:tcPr>
          <w:p w14:paraId="153E44FF" w14:textId="77777777" w:rsidR="00F74D6B" w:rsidRPr="00C72B82" w:rsidRDefault="00F74D6B" w:rsidP="00F74D6B">
            <w:pPr>
              <w:spacing w:after="0" w:line="240" w:lineRule="auto"/>
              <w:jc w:val="center"/>
              <w:rPr>
                <w:rFonts w:ascii="Bookman Old Style" w:eastAsia="Times New Roman" w:hAnsi="Bookman Old Style" w:cs="Calibri"/>
                <w:b/>
                <w:bCs/>
                <w:color w:val="000000"/>
                <w:sz w:val="20"/>
                <w:szCs w:val="20"/>
                <w:lang w:val="id-ID" w:eastAsia="id-ID"/>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10E9BA70" w14:textId="77777777" w:rsidR="00F74D6B" w:rsidRPr="00C72B82" w:rsidRDefault="00F74D6B" w:rsidP="00F74D6B">
            <w:pPr>
              <w:spacing w:after="0" w:line="240" w:lineRule="auto"/>
              <w:jc w:val="center"/>
              <w:rPr>
                <w:rFonts w:ascii="Bookman Old Style" w:eastAsia="Times New Roman" w:hAnsi="Bookman Old Style" w:cs="Calibri"/>
                <w:b/>
                <w:bCs/>
                <w:color w:val="000000"/>
                <w:sz w:val="20"/>
                <w:szCs w:val="20"/>
                <w:lang w:val="id-ID" w:eastAsia="id-ID"/>
              </w:rPr>
            </w:pPr>
          </w:p>
        </w:tc>
      </w:tr>
      <w:tr w:rsidR="00F74D6B" w:rsidRPr="00C72B82" w14:paraId="34AF503A" w14:textId="77777777" w:rsidTr="00F74D6B">
        <w:trPr>
          <w:trHeight w:val="1086"/>
        </w:trPr>
        <w:tc>
          <w:tcPr>
            <w:tcW w:w="8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0C20E9" w14:textId="7213F83E" w:rsidR="00F74D6B" w:rsidRPr="00C72B82" w:rsidRDefault="00F74D6B" w:rsidP="00F74D6B">
            <w:pPr>
              <w:spacing w:after="0" w:line="240" w:lineRule="auto"/>
              <w:ind w:firstLineChars="300" w:firstLine="602"/>
              <w:rPr>
                <w:rFonts w:ascii="Bookman Old Style" w:eastAsia="Times New Roman" w:hAnsi="Bookman Old Style" w:cs="Calibri"/>
                <w:b/>
                <w:bCs/>
                <w:color w:val="000000"/>
                <w:sz w:val="20"/>
                <w:szCs w:val="20"/>
                <w:lang w:val="id-ID" w:eastAsia="id-ID"/>
              </w:rPr>
            </w:pPr>
            <w:r w:rsidRPr="00C72B82">
              <w:rPr>
                <w:rFonts w:ascii="Bookman Old Style" w:eastAsia="Times New Roman" w:hAnsi="Bookman Old Style" w:cs="Calibri"/>
                <w:b/>
                <w:bCs/>
                <w:color w:val="000000"/>
                <w:sz w:val="20"/>
                <w:szCs w:val="20"/>
                <w:lang w:val="id-ID" w:eastAsia="id-ID"/>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14:paraId="79578E41" w14:textId="31E66731" w:rsidR="00F74D6B" w:rsidRPr="005F6705" w:rsidRDefault="00F74D6B" w:rsidP="00F74D6B">
            <w:pPr>
              <w:spacing w:after="0" w:line="240" w:lineRule="auto"/>
              <w:rPr>
                <w:rFonts w:ascii="Bookman Old Style" w:eastAsia="Times New Roman" w:hAnsi="Bookman Old Style" w:cs="Calibri"/>
                <w:b/>
                <w:bCs/>
                <w:color w:val="000000"/>
                <w:sz w:val="20"/>
                <w:szCs w:val="20"/>
                <w:lang w:eastAsia="id-ID"/>
              </w:rPr>
            </w:pPr>
            <w:r w:rsidRPr="00C72B82">
              <w:rPr>
                <w:rFonts w:ascii="Bookman Old Style" w:eastAsia="Times New Roman" w:hAnsi="Bookman Old Style" w:cs="Calibri"/>
                <w:b/>
                <w:bCs/>
                <w:noProof/>
                <w:color w:val="000000"/>
                <w:sz w:val="20"/>
                <w:szCs w:val="20"/>
                <w:lang w:val="id-ID" w:eastAsia="id-ID"/>
              </w:rPr>
              <w:t xml:space="preserve">Indikator Program </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2EF942BC" w14:textId="77777777" w:rsidR="00F74D6B" w:rsidRPr="00C72B82" w:rsidRDefault="00F74D6B" w:rsidP="00F74D6B">
            <w:pPr>
              <w:spacing w:after="0" w:line="240" w:lineRule="auto"/>
              <w:jc w:val="center"/>
              <w:rPr>
                <w:rFonts w:ascii="Bookman Old Style" w:eastAsia="Times New Roman" w:hAnsi="Bookman Old Style" w:cs="Calibri"/>
                <w:b/>
                <w:bCs/>
                <w:color w:val="000000"/>
                <w:sz w:val="20"/>
                <w:szCs w:val="20"/>
                <w:lang w:val="id-ID" w:eastAsia="id-ID"/>
              </w:rPr>
            </w:pPr>
            <w:r w:rsidRPr="00C72B82">
              <w:rPr>
                <w:rFonts w:ascii="Bookman Old Style" w:eastAsia="Times New Roman" w:hAnsi="Bookman Old Style" w:cs="Calibri"/>
                <w:b/>
                <w:bCs/>
                <w:noProof/>
                <w:color w:val="000000"/>
                <w:sz w:val="20"/>
                <w:szCs w:val="20"/>
                <w:lang w:val="id-ID" w:eastAsia="id-ID"/>
              </w:rPr>
              <w:t> </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14:paraId="2B81E829" w14:textId="77777777" w:rsidR="00F74D6B" w:rsidRPr="00C72B82" w:rsidRDefault="00F74D6B" w:rsidP="00F74D6B">
            <w:pPr>
              <w:spacing w:after="0" w:line="240" w:lineRule="auto"/>
              <w:jc w:val="center"/>
              <w:rPr>
                <w:rFonts w:ascii="Bookman Old Style" w:eastAsia="Times New Roman" w:hAnsi="Bookman Old Style" w:cs="Calibri"/>
                <w:b/>
                <w:bCs/>
                <w:color w:val="000000"/>
                <w:sz w:val="20"/>
                <w:szCs w:val="20"/>
                <w:lang w:val="id-ID" w:eastAsia="id-ID"/>
              </w:rPr>
            </w:pPr>
            <w:r w:rsidRPr="00C72B82">
              <w:rPr>
                <w:rFonts w:ascii="Bookman Old Style" w:eastAsia="Times New Roman" w:hAnsi="Bookman Old Style" w:cs="Calibri"/>
                <w:b/>
                <w:bCs/>
                <w:color w:val="000000"/>
                <w:sz w:val="20"/>
                <w:szCs w:val="20"/>
                <w:lang w:val="id-ID" w:eastAsia="id-ID"/>
              </w:rPr>
              <w:t> </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31B439C6" w14:textId="77777777" w:rsidR="00F74D6B" w:rsidRPr="00C72B82" w:rsidRDefault="00F74D6B" w:rsidP="00F74D6B">
            <w:pPr>
              <w:spacing w:after="0" w:line="240" w:lineRule="auto"/>
              <w:jc w:val="center"/>
              <w:rPr>
                <w:rFonts w:ascii="Bookman Old Style" w:eastAsia="Times New Roman" w:hAnsi="Bookman Old Style" w:cs="Calibri"/>
                <w:b/>
                <w:bCs/>
                <w:color w:val="000000"/>
                <w:sz w:val="20"/>
                <w:szCs w:val="20"/>
                <w:lang w:val="id-ID" w:eastAsia="id-ID"/>
              </w:rPr>
            </w:pPr>
            <w:r w:rsidRPr="00C72B82">
              <w:rPr>
                <w:rFonts w:ascii="Bookman Old Style" w:eastAsia="Times New Roman" w:hAnsi="Bookman Old Style" w:cs="Calibri"/>
                <w:b/>
                <w:bCs/>
                <w:color w:val="000000"/>
                <w:sz w:val="20"/>
                <w:szCs w:val="20"/>
                <w:lang w:val="id-ID" w:eastAsia="id-ID"/>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6A192257" w14:textId="6C44C2D7" w:rsidR="00F74D6B" w:rsidRPr="00C72B82" w:rsidRDefault="00F74D6B" w:rsidP="00F74D6B">
            <w:pPr>
              <w:spacing w:after="0" w:line="240" w:lineRule="auto"/>
              <w:jc w:val="center"/>
              <w:rPr>
                <w:rFonts w:ascii="Bookman Old Style" w:eastAsia="Times New Roman" w:hAnsi="Bookman Old Style" w:cs="Calibri"/>
                <w:b/>
                <w:bCs/>
                <w:color w:val="000000"/>
                <w:sz w:val="20"/>
                <w:szCs w:val="20"/>
                <w:lang w:val="id-ID" w:eastAsia="id-ID"/>
              </w:rPr>
            </w:pPr>
            <w:r w:rsidRPr="00C72B82">
              <w:rPr>
                <w:rFonts w:ascii="Bookman Old Style" w:eastAsia="Times New Roman" w:hAnsi="Bookman Old Style" w:cs="Calibri"/>
                <w:b/>
                <w:bCs/>
                <w:color w:val="000000"/>
                <w:sz w:val="20"/>
                <w:szCs w:val="20"/>
                <w:lang w:val="id-ID" w:eastAsia="id-ID"/>
              </w:rPr>
              <w:t>202</w:t>
            </w:r>
            <w:r>
              <w:rPr>
                <w:rFonts w:ascii="Bookman Old Style" w:eastAsia="Times New Roman" w:hAnsi="Bookman Old Style" w:cs="Calibri"/>
                <w:b/>
                <w:bCs/>
                <w:color w:val="000000"/>
                <w:sz w:val="20"/>
                <w:szCs w:val="20"/>
                <w:lang w:eastAsia="id-ID"/>
              </w:rPr>
              <w:t>2</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1475366" w14:textId="30F01658" w:rsidR="00F74D6B" w:rsidRPr="00C72B82" w:rsidRDefault="00F74D6B" w:rsidP="00F74D6B">
            <w:pPr>
              <w:spacing w:after="0" w:line="240" w:lineRule="auto"/>
              <w:jc w:val="center"/>
              <w:rPr>
                <w:rFonts w:ascii="Bookman Old Style" w:eastAsia="Times New Roman" w:hAnsi="Bookman Old Style" w:cs="Calibri"/>
                <w:b/>
                <w:bCs/>
                <w:color w:val="000000"/>
                <w:sz w:val="20"/>
                <w:szCs w:val="20"/>
                <w:lang w:val="id-ID" w:eastAsia="id-ID"/>
              </w:rPr>
            </w:pPr>
            <w:r w:rsidRPr="00C72B82">
              <w:rPr>
                <w:rFonts w:ascii="Bookman Old Style" w:eastAsia="Times New Roman" w:hAnsi="Bookman Old Style" w:cs="Calibri"/>
                <w:b/>
                <w:bCs/>
                <w:color w:val="000000"/>
                <w:sz w:val="20"/>
                <w:szCs w:val="20"/>
                <w:lang w:val="id-ID" w:eastAsia="id-ID"/>
              </w:rPr>
              <w:t>202</w:t>
            </w:r>
            <w:r>
              <w:rPr>
                <w:rFonts w:ascii="Bookman Old Style" w:eastAsia="Times New Roman" w:hAnsi="Bookman Old Style" w:cs="Calibri"/>
                <w:b/>
                <w:bCs/>
                <w:color w:val="000000"/>
                <w:sz w:val="20"/>
                <w:szCs w:val="20"/>
                <w:lang w:eastAsia="id-ID"/>
              </w:rPr>
              <w:t>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8574A32" w14:textId="68547AC2" w:rsidR="00F74D6B" w:rsidRPr="00C72B82" w:rsidRDefault="00F74D6B" w:rsidP="00F74D6B">
            <w:pPr>
              <w:spacing w:after="0" w:line="240" w:lineRule="auto"/>
              <w:jc w:val="center"/>
              <w:rPr>
                <w:rFonts w:ascii="Bookman Old Style" w:eastAsia="Times New Roman" w:hAnsi="Bookman Old Style" w:cs="Calibri"/>
                <w:b/>
                <w:bCs/>
                <w:color w:val="000000"/>
                <w:sz w:val="20"/>
                <w:szCs w:val="20"/>
                <w:lang w:val="id-ID" w:eastAsia="id-ID"/>
              </w:rPr>
            </w:pPr>
            <w:r w:rsidRPr="00C72B82">
              <w:rPr>
                <w:rFonts w:ascii="Bookman Old Style" w:eastAsia="Times New Roman" w:hAnsi="Bookman Old Style" w:cs="Calibri"/>
                <w:b/>
                <w:bCs/>
                <w:color w:val="000000"/>
                <w:sz w:val="20"/>
                <w:szCs w:val="20"/>
                <w:lang w:val="id-ID" w:eastAsia="id-ID"/>
              </w:rPr>
              <w:t>202</w:t>
            </w:r>
            <w:r>
              <w:rPr>
                <w:rFonts w:ascii="Bookman Old Style" w:eastAsia="Times New Roman" w:hAnsi="Bookman Old Style" w:cs="Calibri"/>
                <w:b/>
                <w:bCs/>
                <w:color w:val="000000"/>
                <w:sz w:val="20"/>
                <w:szCs w:val="20"/>
                <w:lang w:eastAsia="id-ID"/>
              </w:rPr>
              <w:t>4</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7C62759" w14:textId="013755CD" w:rsidR="00F74D6B" w:rsidRPr="00C72B82" w:rsidRDefault="00F74D6B" w:rsidP="00F74D6B">
            <w:pPr>
              <w:spacing w:after="0" w:line="240" w:lineRule="auto"/>
              <w:jc w:val="center"/>
              <w:rPr>
                <w:rFonts w:ascii="Bookman Old Style" w:eastAsia="Times New Roman" w:hAnsi="Bookman Old Style" w:cs="Calibri"/>
                <w:b/>
                <w:bCs/>
                <w:color w:val="000000"/>
                <w:sz w:val="20"/>
                <w:szCs w:val="20"/>
                <w:lang w:val="id-ID" w:eastAsia="id-ID"/>
              </w:rPr>
            </w:pPr>
            <w:r w:rsidRPr="00C72B82">
              <w:rPr>
                <w:rFonts w:ascii="Bookman Old Style" w:eastAsia="Times New Roman" w:hAnsi="Bookman Old Style" w:cs="Calibri"/>
                <w:b/>
                <w:bCs/>
                <w:color w:val="000000"/>
                <w:sz w:val="20"/>
                <w:szCs w:val="20"/>
                <w:lang w:val="id-ID" w:eastAsia="id-ID"/>
              </w:rPr>
              <w:t>202</w:t>
            </w:r>
            <w:r>
              <w:rPr>
                <w:rFonts w:ascii="Bookman Old Style" w:eastAsia="Times New Roman" w:hAnsi="Bookman Old Style" w:cs="Calibri"/>
                <w:b/>
                <w:bCs/>
                <w:color w:val="000000"/>
                <w:sz w:val="20"/>
                <w:szCs w:val="20"/>
                <w:lang w:eastAsia="id-ID"/>
              </w:rPr>
              <w:t>5</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7E04A3D" w14:textId="22A79380" w:rsidR="00F74D6B" w:rsidRPr="00C72B82" w:rsidRDefault="00F74D6B" w:rsidP="00F74D6B">
            <w:pPr>
              <w:spacing w:after="0" w:line="240" w:lineRule="auto"/>
              <w:jc w:val="center"/>
              <w:rPr>
                <w:rFonts w:ascii="Bookman Old Style" w:eastAsia="Times New Roman" w:hAnsi="Bookman Old Style" w:cs="Calibri"/>
                <w:b/>
                <w:bCs/>
                <w:color w:val="000000"/>
                <w:sz w:val="20"/>
                <w:szCs w:val="20"/>
                <w:lang w:val="id-ID" w:eastAsia="id-ID"/>
              </w:rPr>
            </w:pPr>
            <w:r w:rsidRPr="00C72B82">
              <w:rPr>
                <w:rFonts w:ascii="Bookman Old Style" w:eastAsia="Times New Roman" w:hAnsi="Bookman Old Style" w:cs="Calibri"/>
                <w:b/>
                <w:bCs/>
                <w:color w:val="000000"/>
                <w:sz w:val="20"/>
                <w:szCs w:val="20"/>
                <w:lang w:val="id-ID" w:eastAsia="id-ID"/>
              </w:rPr>
              <w:t>202</w:t>
            </w:r>
            <w:r>
              <w:rPr>
                <w:rFonts w:ascii="Bookman Old Style" w:eastAsia="Times New Roman" w:hAnsi="Bookman Old Style" w:cs="Calibri"/>
                <w:b/>
                <w:bCs/>
                <w:color w:val="000000"/>
                <w:sz w:val="20"/>
                <w:szCs w:val="20"/>
                <w:lang w:eastAsia="id-ID"/>
              </w:rPr>
              <w:t>2</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628CD5E2" w14:textId="4C3DA55F" w:rsidR="00F74D6B" w:rsidRPr="00C72B82" w:rsidRDefault="00F74D6B" w:rsidP="00F74D6B">
            <w:pPr>
              <w:spacing w:after="0" w:line="240" w:lineRule="auto"/>
              <w:jc w:val="center"/>
              <w:rPr>
                <w:rFonts w:ascii="Bookman Old Style" w:eastAsia="Times New Roman" w:hAnsi="Bookman Old Style" w:cs="Calibri"/>
                <w:b/>
                <w:bCs/>
                <w:color w:val="000000"/>
                <w:sz w:val="20"/>
                <w:szCs w:val="20"/>
                <w:lang w:val="id-ID" w:eastAsia="id-ID"/>
              </w:rPr>
            </w:pPr>
            <w:r w:rsidRPr="00C72B82">
              <w:rPr>
                <w:rFonts w:ascii="Bookman Old Style" w:eastAsia="Times New Roman" w:hAnsi="Bookman Old Style" w:cs="Calibri"/>
                <w:b/>
                <w:bCs/>
                <w:color w:val="000000"/>
                <w:sz w:val="20"/>
                <w:szCs w:val="20"/>
                <w:lang w:val="id-ID" w:eastAsia="id-ID"/>
              </w:rPr>
              <w:t>202</w:t>
            </w:r>
            <w:r>
              <w:rPr>
                <w:rFonts w:ascii="Bookman Old Style" w:eastAsia="Times New Roman" w:hAnsi="Bookman Old Style" w:cs="Calibri"/>
                <w:b/>
                <w:bCs/>
                <w:color w:val="000000"/>
                <w:sz w:val="20"/>
                <w:szCs w:val="20"/>
                <w:lang w:eastAsia="id-ID"/>
              </w:rPr>
              <w:t>3</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FF62321" w14:textId="71FCE9EB" w:rsidR="00F74D6B" w:rsidRPr="00C72B82" w:rsidRDefault="00F74D6B" w:rsidP="00F74D6B">
            <w:pPr>
              <w:spacing w:after="0" w:line="240" w:lineRule="auto"/>
              <w:jc w:val="center"/>
              <w:rPr>
                <w:rFonts w:ascii="Bookman Old Style" w:eastAsia="Times New Roman" w:hAnsi="Bookman Old Style" w:cs="Calibri"/>
                <w:b/>
                <w:bCs/>
                <w:color w:val="000000"/>
                <w:sz w:val="20"/>
                <w:szCs w:val="20"/>
                <w:lang w:val="id-ID" w:eastAsia="id-ID"/>
              </w:rPr>
            </w:pPr>
            <w:r w:rsidRPr="00C72B82">
              <w:rPr>
                <w:rFonts w:ascii="Bookman Old Style" w:eastAsia="Times New Roman" w:hAnsi="Bookman Old Style" w:cs="Calibri"/>
                <w:b/>
                <w:bCs/>
                <w:color w:val="000000"/>
                <w:sz w:val="20"/>
                <w:szCs w:val="20"/>
                <w:lang w:val="id-ID" w:eastAsia="id-ID"/>
              </w:rPr>
              <w:t>202</w:t>
            </w:r>
            <w:r>
              <w:rPr>
                <w:rFonts w:ascii="Bookman Old Style" w:eastAsia="Times New Roman" w:hAnsi="Bookman Old Style" w:cs="Calibri"/>
                <w:b/>
                <w:bCs/>
                <w:color w:val="000000"/>
                <w:sz w:val="20"/>
                <w:szCs w:val="20"/>
                <w:lang w:eastAsia="id-ID"/>
              </w:rPr>
              <w:t>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0AE95A3" w14:textId="30ED5639" w:rsidR="00F74D6B" w:rsidRPr="00C72B82" w:rsidRDefault="00F74D6B" w:rsidP="00F74D6B">
            <w:pPr>
              <w:spacing w:after="0" w:line="240" w:lineRule="auto"/>
              <w:jc w:val="center"/>
              <w:rPr>
                <w:rFonts w:ascii="Bookman Old Style" w:eastAsia="Times New Roman" w:hAnsi="Bookman Old Style" w:cs="Calibri"/>
                <w:b/>
                <w:bCs/>
                <w:color w:val="000000"/>
                <w:sz w:val="20"/>
                <w:szCs w:val="20"/>
                <w:lang w:val="id-ID" w:eastAsia="id-ID"/>
              </w:rPr>
            </w:pPr>
            <w:r w:rsidRPr="00C72B82">
              <w:rPr>
                <w:rFonts w:ascii="Bookman Old Style" w:eastAsia="Times New Roman" w:hAnsi="Bookman Old Style" w:cs="Calibri"/>
                <w:b/>
                <w:bCs/>
                <w:color w:val="000000"/>
                <w:sz w:val="20"/>
                <w:szCs w:val="20"/>
                <w:lang w:val="id-ID" w:eastAsia="id-ID"/>
              </w:rPr>
              <w:t>202</w:t>
            </w:r>
            <w:r>
              <w:rPr>
                <w:rFonts w:ascii="Bookman Old Style" w:eastAsia="Times New Roman" w:hAnsi="Bookman Old Style" w:cs="Calibri"/>
                <w:b/>
                <w:bCs/>
                <w:color w:val="000000"/>
                <w:sz w:val="20"/>
                <w:szCs w:val="20"/>
                <w:lang w:eastAsia="id-ID"/>
              </w:rPr>
              <w:t>5</w:t>
            </w:r>
          </w:p>
        </w:tc>
      </w:tr>
      <w:tr w:rsidR="00F74D6B" w:rsidRPr="00C72B82" w14:paraId="61E2EB10" w14:textId="77777777" w:rsidTr="00F74D6B">
        <w:trPr>
          <w:trHeight w:val="36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14:paraId="44A59BE2" w14:textId="77777777" w:rsidR="00F74D6B" w:rsidRPr="00C72B82" w:rsidRDefault="00F74D6B" w:rsidP="00F74D6B">
            <w:pPr>
              <w:spacing w:after="0" w:line="240" w:lineRule="auto"/>
              <w:jc w:val="center"/>
              <w:rPr>
                <w:rFonts w:ascii="Bookman Old Style" w:eastAsia="Times New Roman" w:hAnsi="Bookman Old Style" w:cs="Calibri"/>
                <w:color w:val="000000"/>
                <w:sz w:val="20"/>
                <w:szCs w:val="20"/>
                <w:lang w:val="id-ID" w:eastAsia="id-ID"/>
              </w:rPr>
            </w:pPr>
            <w:r w:rsidRPr="00C72B82">
              <w:rPr>
                <w:rFonts w:ascii="Bookman Old Style" w:eastAsia="Times New Roman" w:hAnsi="Bookman Old Style" w:cs="Calibri"/>
                <w:color w:val="000000"/>
                <w:sz w:val="20"/>
                <w:szCs w:val="20"/>
                <w:lang w:val="id-ID" w:eastAsia="id-ID"/>
              </w:rPr>
              <w:t>1.</w:t>
            </w:r>
            <w:r w:rsidRPr="00C72B82">
              <w:rPr>
                <w:rFonts w:ascii="Times New Roman" w:eastAsia="Times New Roman" w:hAnsi="Times New Roman" w:cs="Times New Roman"/>
                <w:color w:val="000000"/>
                <w:sz w:val="20"/>
                <w:szCs w:val="20"/>
                <w:lang w:val="id-ID" w:eastAsia="id-ID"/>
              </w:rPr>
              <w:t xml:space="preserve">    </w:t>
            </w:r>
            <w:r w:rsidRPr="00C72B82">
              <w:rPr>
                <w:rFonts w:ascii="Bookman Old Style" w:eastAsia="Times New Roman" w:hAnsi="Bookman Old Style" w:cs="Calibri"/>
                <w:b/>
                <w:bCs/>
                <w:color w:val="000000"/>
                <w:sz w:val="20"/>
                <w:szCs w:val="20"/>
                <w:lang w:val="id-ID" w:eastAsia="id-ID"/>
              </w:rPr>
              <w:t> </w:t>
            </w:r>
          </w:p>
        </w:tc>
        <w:tc>
          <w:tcPr>
            <w:tcW w:w="2977" w:type="dxa"/>
            <w:tcBorders>
              <w:top w:val="nil"/>
              <w:left w:val="nil"/>
              <w:bottom w:val="single" w:sz="4" w:space="0" w:color="auto"/>
              <w:right w:val="single" w:sz="4" w:space="0" w:color="auto"/>
            </w:tcBorders>
            <w:shd w:val="clear" w:color="000000" w:fill="FFFFFF"/>
            <w:vAlign w:val="center"/>
            <w:hideMark/>
          </w:tcPr>
          <w:p w14:paraId="205A0CA3" w14:textId="77777777" w:rsidR="00F74D6B" w:rsidRPr="00C72B82" w:rsidRDefault="00F74D6B" w:rsidP="00F74D6B">
            <w:pPr>
              <w:spacing w:after="0" w:line="240" w:lineRule="auto"/>
              <w:rPr>
                <w:rFonts w:ascii="Bookman Old Style" w:eastAsia="Times New Roman" w:hAnsi="Bookman Old Style" w:cs="Calibri"/>
                <w:color w:val="000000"/>
                <w:sz w:val="20"/>
                <w:szCs w:val="20"/>
                <w:lang w:val="id-ID" w:eastAsia="id-ID"/>
              </w:rPr>
            </w:pPr>
            <w:r w:rsidRPr="00C72B82">
              <w:rPr>
                <w:rFonts w:ascii="Bookman Old Style" w:eastAsia="Times New Roman" w:hAnsi="Bookman Old Style" w:cs="Calibri"/>
                <w:noProof/>
                <w:color w:val="000000"/>
                <w:sz w:val="20"/>
                <w:szCs w:val="20"/>
                <w:lang w:val="id-ID" w:eastAsia="id-ID"/>
              </w:rPr>
              <w:t>Persentase Desa memiliki tata wilayah desa sesuai ketentuan</w:t>
            </w:r>
          </w:p>
        </w:tc>
        <w:tc>
          <w:tcPr>
            <w:tcW w:w="1276" w:type="dxa"/>
            <w:tcBorders>
              <w:top w:val="nil"/>
              <w:left w:val="nil"/>
              <w:bottom w:val="single" w:sz="4" w:space="0" w:color="auto"/>
              <w:right w:val="single" w:sz="4" w:space="0" w:color="auto"/>
            </w:tcBorders>
            <w:shd w:val="clear" w:color="000000" w:fill="FFFFFF"/>
            <w:noWrap/>
            <w:vAlign w:val="center"/>
            <w:hideMark/>
          </w:tcPr>
          <w:p w14:paraId="39A39365" w14:textId="77777777" w:rsidR="00F74D6B" w:rsidRPr="00C72B82" w:rsidRDefault="00F74D6B" w:rsidP="00F74D6B">
            <w:pPr>
              <w:spacing w:after="0" w:line="240" w:lineRule="auto"/>
              <w:jc w:val="center"/>
              <w:rPr>
                <w:rFonts w:ascii="Bookman Old Style" w:eastAsia="Times New Roman" w:hAnsi="Bookman Old Style" w:cs="Calibri"/>
                <w:color w:val="000000"/>
                <w:sz w:val="20"/>
                <w:szCs w:val="20"/>
                <w:lang w:val="id-ID" w:eastAsia="id-ID"/>
              </w:rPr>
            </w:pPr>
            <w:r w:rsidRPr="00C72B82">
              <w:rPr>
                <w:rFonts w:ascii="Bookman Old Style" w:eastAsia="Times New Roman" w:hAnsi="Bookman Old Style" w:cs="Calibri"/>
                <w:color w:val="000000"/>
                <w:sz w:val="20"/>
                <w:szCs w:val="20"/>
                <w:lang w:val="id-ID" w:eastAsia="id-ID"/>
              </w:rPr>
              <w:t>Persen</w:t>
            </w:r>
          </w:p>
        </w:tc>
        <w:tc>
          <w:tcPr>
            <w:tcW w:w="1559" w:type="dxa"/>
            <w:tcBorders>
              <w:top w:val="nil"/>
              <w:left w:val="nil"/>
              <w:bottom w:val="single" w:sz="4" w:space="0" w:color="auto"/>
              <w:right w:val="single" w:sz="4" w:space="0" w:color="auto"/>
            </w:tcBorders>
            <w:shd w:val="clear" w:color="000000" w:fill="FFFFFF"/>
            <w:noWrap/>
            <w:vAlign w:val="center"/>
            <w:hideMark/>
          </w:tcPr>
          <w:p w14:paraId="535A5CC9" w14:textId="77777777" w:rsidR="00F74D6B" w:rsidRPr="00C72B82" w:rsidRDefault="00F74D6B" w:rsidP="00F74D6B">
            <w:pPr>
              <w:spacing w:after="0" w:line="240" w:lineRule="auto"/>
              <w:jc w:val="center"/>
              <w:rPr>
                <w:rFonts w:ascii="Bookman Old Style" w:eastAsia="Times New Roman" w:hAnsi="Bookman Old Style" w:cs="Calibri"/>
                <w:color w:val="000000"/>
                <w:sz w:val="20"/>
                <w:szCs w:val="20"/>
                <w:lang w:val="id-ID" w:eastAsia="id-ID"/>
              </w:rPr>
            </w:pPr>
            <w:r w:rsidRPr="00C72B82">
              <w:rPr>
                <w:rFonts w:ascii="Bookman Old Style" w:eastAsia="Times New Roman" w:hAnsi="Bookman Old Style" w:cs="Calibri"/>
                <w:color w:val="000000"/>
                <w:sz w:val="20"/>
                <w:szCs w:val="20"/>
                <w:lang w:val="id-ID" w:eastAsia="id-ID"/>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4CA675B8" w14:textId="77777777" w:rsidR="00F74D6B" w:rsidRPr="00C72B82" w:rsidRDefault="00F74D6B" w:rsidP="00F74D6B">
            <w:pPr>
              <w:spacing w:after="0" w:line="240" w:lineRule="auto"/>
              <w:jc w:val="center"/>
              <w:rPr>
                <w:rFonts w:ascii="Bookman Old Style" w:eastAsia="Times New Roman" w:hAnsi="Bookman Old Style" w:cs="Calibri"/>
                <w:color w:val="000000"/>
                <w:sz w:val="20"/>
                <w:szCs w:val="20"/>
                <w:lang w:val="id-ID" w:eastAsia="id-ID"/>
              </w:rPr>
            </w:pPr>
            <w:r w:rsidRPr="00C72B82">
              <w:rPr>
                <w:rFonts w:ascii="Bookman Old Style" w:eastAsia="Times New Roman" w:hAnsi="Bookman Old Style" w:cs="Calibri"/>
                <w:color w:val="000000"/>
                <w:sz w:val="20"/>
                <w:szCs w:val="20"/>
                <w:lang w:val="id-ID" w:eastAsia="id-ID"/>
              </w:rPr>
              <w:t> </w:t>
            </w:r>
          </w:p>
        </w:tc>
        <w:tc>
          <w:tcPr>
            <w:tcW w:w="851" w:type="dxa"/>
            <w:tcBorders>
              <w:top w:val="nil"/>
              <w:left w:val="nil"/>
              <w:bottom w:val="single" w:sz="4" w:space="0" w:color="auto"/>
              <w:right w:val="single" w:sz="4" w:space="0" w:color="auto"/>
            </w:tcBorders>
            <w:shd w:val="clear" w:color="auto" w:fill="auto"/>
            <w:vAlign w:val="center"/>
            <w:hideMark/>
          </w:tcPr>
          <w:p w14:paraId="28FEE07F" w14:textId="50F04F9C" w:rsidR="00F74D6B" w:rsidRPr="005D7678" w:rsidRDefault="00F74D6B" w:rsidP="00F74D6B">
            <w:pPr>
              <w:spacing w:after="0" w:line="240" w:lineRule="auto"/>
              <w:jc w:val="right"/>
              <w:rPr>
                <w:rFonts w:ascii="Bookman Old Style" w:eastAsia="Times New Roman" w:hAnsi="Bookman Old Style" w:cs="Calibri"/>
                <w:color w:val="000000"/>
                <w:sz w:val="20"/>
                <w:szCs w:val="20"/>
                <w:lang w:val="id-ID" w:eastAsia="id-ID"/>
              </w:rPr>
            </w:pPr>
            <w:r w:rsidRPr="005D7678">
              <w:rPr>
                <w:rFonts w:ascii="Bookman Old Style" w:eastAsia="Times New Roman" w:hAnsi="Bookman Old Style" w:cs="Calibri"/>
                <w:color w:val="000000"/>
                <w:sz w:val="20"/>
                <w:szCs w:val="20"/>
                <w:lang w:val="id-ID" w:eastAsia="id-ID"/>
              </w:rPr>
              <w:t>100</w:t>
            </w:r>
          </w:p>
        </w:tc>
        <w:tc>
          <w:tcPr>
            <w:tcW w:w="992" w:type="dxa"/>
            <w:tcBorders>
              <w:top w:val="nil"/>
              <w:left w:val="nil"/>
              <w:bottom w:val="single" w:sz="4" w:space="0" w:color="auto"/>
              <w:right w:val="single" w:sz="4" w:space="0" w:color="auto"/>
            </w:tcBorders>
            <w:shd w:val="clear" w:color="auto" w:fill="auto"/>
            <w:vAlign w:val="center"/>
            <w:hideMark/>
          </w:tcPr>
          <w:p w14:paraId="54F73B02" w14:textId="77777777" w:rsidR="00F74D6B" w:rsidRPr="005D7678" w:rsidRDefault="00F74D6B" w:rsidP="00F74D6B">
            <w:pPr>
              <w:spacing w:after="0" w:line="240" w:lineRule="auto"/>
              <w:jc w:val="right"/>
              <w:rPr>
                <w:rFonts w:ascii="Bookman Old Style" w:eastAsia="Times New Roman" w:hAnsi="Bookman Old Style" w:cs="Calibri"/>
                <w:color w:val="000000"/>
                <w:sz w:val="20"/>
                <w:szCs w:val="20"/>
                <w:lang w:val="id-ID" w:eastAsia="id-ID"/>
              </w:rPr>
            </w:pPr>
            <w:r w:rsidRPr="005D7678">
              <w:rPr>
                <w:rFonts w:ascii="Bookman Old Style" w:eastAsia="Times New Roman" w:hAnsi="Bookman Old Style" w:cs="Calibri"/>
                <w:color w:val="000000"/>
                <w:sz w:val="20"/>
                <w:szCs w:val="20"/>
                <w:lang w:val="id-ID" w:eastAsia="id-ID"/>
              </w:rPr>
              <w:t>100</w:t>
            </w:r>
          </w:p>
        </w:tc>
        <w:tc>
          <w:tcPr>
            <w:tcW w:w="1134" w:type="dxa"/>
            <w:tcBorders>
              <w:top w:val="nil"/>
              <w:left w:val="nil"/>
              <w:bottom w:val="single" w:sz="4" w:space="0" w:color="auto"/>
              <w:right w:val="single" w:sz="4" w:space="0" w:color="auto"/>
            </w:tcBorders>
            <w:shd w:val="clear" w:color="auto" w:fill="auto"/>
            <w:vAlign w:val="center"/>
            <w:hideMark/>
          </w:tcPr>
          <w:p w14:paraId="2B9F9185" w14:textId="77777777" w:rsidR="00F74D6B" w:rsidRPr="005D7678" w:rsidRDefault="00F74D6B" w:rsidP="00F74D6B">
            <w:pPr>
              <w:spacing w:after="0" w:line="240" w:lineRule="auto"/>
              <w:jc w:val="right"/>
              <w:rPr>
                <w:rFonts w:ascii="Bookman Old Style" w:eastAsia="Times New Roman" w:hAnsi="Bookman Old Style" w:cs="Calibri"/>
                <w:color w:val="000000"/>
                <w:sz w:val="20"/>
                <w:szCs w:val="20"/>
                <w:lang w:val="id-ID" w:eastAsia="id-ID"/>
              </w:rPr>
            </w:pPr>
            <w:r w:rsidRPr="005D7678">
              <w:rPr>
                <w:rFonts w:ascii="Bookman Old Style" w:eastAsia="Times New Roman" w:hAnsi="Bookman Old Style" w:cs="Calibri"/>
                <w:color w:val="000000"/>
                <w:sz w:val="20"/>
                <w:szCs w:val="20"/>
                <w:lang w:val="id-ID" w:eastAsia="id-ID"/>
              </w:rPr>
              <w:t>100</w:t>
            </w:r>
          </w:p>
        </w:tc>
        <w:tc>
          <w:tcPr>
            <w:tcW w:w="992" w:type="dxa"/>
            <w:tcBorders>
              <w:top w:val="nil"/>
              <w:left w:val="nil"/>
              <w:bottom w:val="single" w:sz="4" w:space="0" w:color="auto"/>
              <w:right w:val="single" w:sz="4" w:space="0" w:color="auto"/>
            </w:tcBorders>
            <w:shd w:val="clear" w:color="auto" w:fill="auto"/>
            <w:vAlign w:val="center"/>
          </w:tcPr>
          <w:p w14:paraId="239E7455" w14:textId="77777777" w:rsidR="00F74D6B" w:rsidRPr="005D7678" w:rsidRDefault="00F74D6B" w:rsidP="00F74D6B">
            <w:pPr>
              <w:spacing w:after="0" w:line="240" w:lineRule="auto"/>
              <w:jc w:val="right"/>
              <w:rPr>
                <w:rFonts w:ascii="Bookman Old Style" w:eastAsia="Times New Roman" w:hAnsi="Bookman Old Style" w:cs="Calibri"/>
                <w:color w:val="000000"/>
                <w:sz w:val="20"/>
                <w:szCs w:val="20"/>
                <w:lang w:val="id-ID" w:eastAsia="id-ID"/>
              </w:rPr>
            </w:pPr>
            <w:r w:rsidRPr="005D7678">
              <w:rPr>
                <w:rFonts w:ascii="Bookman Old Style" w:eastAsia="Times New Roman" w:hAnsi="Bookman Old Style" w:cs="Calibri"/>
                <w:color w:val="000000"/>
                <w:sz w:val="20"/>
                <w:szCs w:val="20"/>
                <w:lang w:val="id-ID" w:eastAsia="id-ID"/>
              </w:rPr>
              <w:t>100</w:t>
            </w:r>
          </w:p>
        </w:tc>
        <w:tc>
          <w:tcPr>
            <w:tcW w:w="1276" w:type="dxa"/>
            <w:tcBorders>
              <w:top w:val="nil"/>
              <w:left w:val="nil"/>
              <w:bottom w:val="single" w:sz="4" w:space="0" w:color="auto"/>
              <w:right w:val="single" w:sz="4" w:space="0" w:color="auto"/>
            </w:tcBorders>
            <w:shd w:val="clear" w:color="auto" w:fill="auto"/>
            <w:vAlign w:val="center"/>
            <w:hideMark/>
          </w:tcPr>
          <w:p w14:paraId="10E1B2A1" w14:textId="77777777" w:rsidR="00F74D6B" w:rsidRPr="005D7678" w:rsidRDefault="00F74D6B" w:rsidP="00F74D6B">
            <w:pPr>
              <w:spacing w:after="0" w:line="240" w:lineRule="auto"/>
              <w:jc w:val="right"/>
              <w:rPr>
                <w:rFonts w:ascii="Bookman Old Style" w:eastAsia="Times New Roman" w:hAnsi="Bookman Old Style" w:cs="Calibri"/>
                <w:color w:val="000000"/>
                <w:sz w:val="20"/>
                <w:szCs w:val="20"/>
                <w:lang w:val="id-ID" w:eastAsia="id-ID"/>
              </w:rPr>
            </w:pPr>
            <w:r w:rsidRPr="005D7678">
              <w:rPr>
                <w:rFonts w:ascii="Bookman Old Style" w:eastAsia="Times New Roman" w:hAnsi="Bookman Old Style" w:cs="Calibri"/>
                <w:color w:val="000000"/>
                <w:sz w:val="20"/>
                <w:szCs w:val="20"/>
                <w:lang w:val="id-ID" w:eastAsia="id-ID"/>
              </w:rPr>
              <w:t>100</w:t>
            </w:r>
          </w:p>
        </w:tc>
        <w:tc>
          <w:tcPr>
            <w:tcW w:w="1276" w:type="dxa"/>
            <w:tcBorders>
              <w:top w:val="nil"/>
              <w:left w:val="nil"/>
              <w:bottom w:val="single" w:sz="4" w:space="0" w:color="auto"/>
              <w:right w:val="single" w:sz="4" w:space="0" w:color="auto"/>
            </w:tcBorders>
            <w:vAlign w:val="center"/>
          </w:tcPr>
          <w:p w14:paraId="3D8E847C" w14:textId="77777777" w:rsidR="00F74D6B" w:rsidRPr="005D7678" w:rsidRDefault="00F74D6B" w:rsidP="00F74D6B">
            <w:pPr>
              <w:spacing w:after="0" w:line="240" w:lineRule="auto"/>
              <w:jc w:val="right"/>
              <w:rPr>
                <w:rFonts w:ascii="Bookman Old Style" w:eastAsia="Times New Roman" w:hAnsi="Bookman Old Style" w:cs="Calibri"/>
                <w:color w:val="000000"/>
                <w:sz w:val="20"/>
                <w:szCs w:val="20"/>
                <w:lang w:val="id-ID" w:eastAsia="id-ID"/>
              </w:rPr>
            </w:pPr>
            <w:r w:rsidRPr="005D7678">
              <w:rPr>
                <w:rFonts w:ascii="Bookman Old Style" w:eastAsia="Times New Roman" w:hAnsi="Bookman Old Style" w:cs="Calibri"/>
                <w:color w:val="000000"/>
                <w:sz w:val="20"/>
                <w:szCs w:val="20"/>
                <w:lang w:val="id-ID" w:eastAsia="id-ID"/>
              </w:rPr>
              <w:t>100</w:t>
            </w:r>
          </w:p>
        </w:tc>
        <w:tc>
          <w:tcPr>
            <w:tcW w:w="1134" w:type="dxa"/>
            <w:tcBorders>
              <w:top w:val="nil"/>
              <w:left w:val="nil"/>
              <w:bottom w:val="single" w:sz="4" w:space="0" w:color="auto"/>
              <w:right w:val="single" w:sz="4" w:space="0" w:color="auto"/>
            </w:tcBorders>
            <w:vAlign w:val="center"/>
          </w:tcPr>
          <w:p w14:paraId="1F7D5327" w14:textId="77777777" w:rsidR="00F74D6B" w:rsidRPr="00C72B82" w:rsidRDefault="00F74D6B" w:rsidP="00F74D6B">
            <w:pPr>
              <w:spacing w:after="0" w:line="240" w:lineRule="auto"/>
              <w:jc w:val="right"/>
              <w:rPr>
                <w:rFonts w:ascii="Bookman Old Style" w:eastAsia="Times New Roman" w:hAnsi="Bookman Old Style" w:cs="Calibri"/>
                <w:color w:val="000000"/>
                <w:sz w:val="20"/>
                <w:szCs w:val="20"/>
                <w:lang w:val="id-ID" w:eastAsia="id-ID"/>
              </w:rPr>
            </w:pPr>
            <w:r w:rsidRPr="00C72B82">
              <w:rPr>
                <w:rFonts w:ascii="Bookman Old Style" w:eastAsia="Times New Roman" w:hAnsi="Bookman Old Style" w:cs="Calibri"/>
                <w:color w:val="000000"/>
                <w:sz w:val="20"/>
                <w:szCs w:val="20"/>
                <w:lang w:val="id-ID" w:eastAsia="id-ID"/>
              </w:rPr>
              <w:t>100</w:t>
            </w:r>
          </w:p>
        </w:tc>
        <w:tc>
          <w:tcPr>
            <w:tcW w:w="992" w:type="dxa"/>
            <w:tcBorders>
              <w:top w:val="nil"/>
              <w:left w:val="nil"/>
              <w:bottom w:val="single" w:sz="4" w:space="0" w:color="auto"/>
              <w:right w:val="single" w:sz="4" w:space="0" w:color="auto"/>
            </w:tcBorders>
            <w:vAlign w:val="center"/>
          </w:tcPr>
          <w:p w14:paraId="25EBCB4C" w14:textId="77777777" w:rsidR="00F74D6B" w:rsidRPr="00C72B82" w:rsidRDefault="00F74D6B" w:rsidP="00F74D6B">
            <w:pPr>
              <w:spacing w:after="0" w:line="240" w:lineRule="auto"/>
              <w:jc w:val="right"/>
              <w:rPr>
                <w:rFonts w:ascii="Bookman Old Style" w:eastAsia="Times New Roman" w:hAnsi="Bookman Old Style" w:cs="Calibri"/>
                <w:color w:val="000000"/>
                <w:sz w:val="20"/>
                <w:szCs w:val="20"/>
                <w:lang w:val="id-ID" w:eastAsia="id-ID"/>
              </w:rPr>
            </w:pPr>
            <w:r w:rsidRPr="00C72B82">
              <w:rPr>
                <w:rFonts w:ascii="Bookman Old Style" w:eastAsia="Times New Roman" w:hAnsi="Bookman Old Style" w:cs="Calibri"/>
                <w:color w:val="000000"/>
                <w:sz w:val="20"/>
                <w:szCs w:val="20"/>
                <w:lang w:val="id-ID" w:eastAsia="id-ID"/>
              </w:rPr>
              <w:t>100</w:t>
            </w:r>
          </w:p>
        </w:tc>
      </w:tr>
      <w:tr w:rsidR="00F74D6B" w:rsidRPr="00C72B82" w14:paraId="67E9AD8A" w14:textId="77777777" w:rsidTr="00512FA0">
        <w:trPr>
          <w:trHeight w:val="1090"/>
        </w:trPr>
        <w:tc>
          <w:tcPr>
            <w:tcW w:w="817" w:type="dxa"/>
            <w:tcBorders>
              <w:top w:val="nil"/>
              <w:left w:val="single" w:sz="4" w:space="0" w:color="auto"/>
              <w:bottom w:val="single" w:sz="4" w:space="0" w:color="auto"/>
              <w:right w:val="single" w:sz="4" w:space="0" w:color="auto"/>
            </w:tcBorders>
            <w:shd w:val="clear" w:color="000000" w:fill="FFFFFF"/>
            <w:noWrap/>
            <w:vAlign w:val="center"/>
          </w:tcPr>
          <w:p w14:paraId="06965A1E" w14:textId="77777777" w:rsidR="00F74D6B" w:rsidRPr="00C72B82" w:rsidRDefault="00F74D6B" w:rsidP="00F74D6B">
            <w:pPr>
              <w:spacing w:after="0" w:line="240" w:lineRule="auto"/>
              <w:jc w:val="center"/>
              <w:rPr>
                <w:rFonts w:ascii="Bookman Old Style" w:eastAsia="Times New Roman" w:hAnsi="Bookman Old Style" w:cs="Calibri"/>
                <w:color w:val="000000"/>
                <w:sz w:val="20"/>
                <w:szCs w:val="20"/>
                <w:lang w:val="id-ID" w:eastAsia="id-ID"/>
              </w:rPr>
            </w:pPr>
          </w:p>
        </w:tc>
        <w:tc>
          <w:tcPr>
            <w:tcW w:w="2977" w:type="dxa"/>
            <w:tcBorders>
              <w:top w:val="nil"/>
              <w:left w:val="nil"/>
              <w:bottom w:val="single" w:sz="4" w:space="0" w:color="auto"/>
              <w:right w:val="single" w:sz="4" w:space="0" w:color="auto"/>
            </w:tcBorders>
            <w:shd w:val="clear" w:color="000000" w:fill="FFFFFF"/>
            <w:vAlign w:val="center"/>
          </w:tcPr>
          <w:p w14:paraId="510BDAA2" w14:textId="3C43F7E1" w:rsidR="00F74D6B" w:rsidRPr="00B02C2E" w:rsidRDefault="00F74D6B" w:rsidP="00F74D6B">
            <w:pPr>
              <w:spacing w:after="0" w:line="240" w:lineRule="auto"/>
              <w:rPr>
                <w:rFonts w:ascii="Bookman Old Style" w:eastAsia="Times New Roman" w:hAnsi="Bookman Old Style" w:cs="Calibri"/>
                <w:noProof/>
                <w:color w:val="000000"/>
                <w:sz w:val="20"/>
                <w:szCs w:val="20"/>
                <w:lang w:eastAsia="id-ID"/>
              </w:rPr>
            </w:pPr>
            <w:r w:rsidRPr="00EF4DDE">
              <w:rPr>
                <w:rFonts w:ascii="Bookman Old Style" w:eastAsia="Times New Roman" w:hAnsi="Bookman Old Style" w:cs="Calibri"/>
                <w:noProof/>
                <w:color w:val="000000"/>
                <w:sz w:val="20"/>
                <w:szCs w:val="20"/>
                <w:lang w:val="id-ID" w:eastAsia="id-ID"/>
              </w:rPr>
              <w:t>Persentase desa yang difasilitasi dalam pembangunan sarana dan prasarana</w:t>
            </w:r>
            <w:r>
              <w:rPr>
                <w:rFonts w:ascii="Bookman Old Style" w:eastAsia="Times New Roman" w:hAnsi="Bookman Old Style" w:cs="Calibri"/>
                <w:noProof/>
                <w:color w:val="000000"/>
                <w:sz w:val="20"/>
                <w:szCs w:val="20"/>
                <w:lang w:eastAsia="id-ID"/>
              </w:rPr>
              <w:t xml:space="preserve">  </w:t>
            </w:r>
          </w:p>
        </w:tc>
        <w:tc>
          <w:tcPr>
            <w:tcW w:w="1276" w:type="dxa"/>
            <w:tcBorders>
              <w:top w:val="nil"/>
              <w:left w:val="nil"/>
              <w:bottom w:val="single" w:sz="4" w:space="0" w:color="auto"/>
              <w:right w:val="single" w:sz="4" w:space="0" w:color="auto"/>
            </w:tcBorders>
            <w:shd w:val="clear" w:color="000000" w:fill="FFFFFF"/>
            <w:noWrap/>
            <w:vAlign w:val="center"/>
          </w:tcPr>
          <w:p w14:paraId="4ECF595C" w14:textId="28F15B3E" w:rsidR="00F74D6B" w:rsidRPr="00C72B82" w:rsidRDefault="000D08CB" w:rsidP="00F74D6B">
            <w:pPr>
              <w:spacing w:after="0" w:line="240" w:lineRule="auto"/>
              <w:jc w:val="center"/>
              <w:rPr>
                <w:rFonts w:ascii="Bookman Old Style" w:eastAsia="Times New Roman" w:hAnsi="Bookman Old Style" w:cs="Calibri"/>
                <w:color w:val="000000"/>
                <w:sz w:val="20"/>
                <w:szCs w:val="20"/>
                <w:lang w:val="id-ID" w:eastAsia="id-ID"/>
              </w:rPr>
            </w:pPr>
            <w:r w:rsidRPr="00C72B82">
              <w:rPr>
                <w:rFonts w:ascii="Bookman Old Style" w:eastAsia="Times New Roman" w:hAnsi="Bookman Old Style" w:cs="Calibri"/>
                <w:color w:val="000000"/>
                <w:sz w:val="20"/>
                <w:szCs w:val="20"/>
                <w:lang w:val="id-ID" w:eastAsia="id-ID"/>
              </w:rPr>
              <w:t>Persen</w:t>
            </w:r>
          </w:p>
        </w:tc>
        <w:tc>
          <w:tcPr>
            <w:tcW w:w="1559" w:type="dxa"/>
            <w:tcBorders>
              <w:top w:val="nil"/>
              <w:left w:val="nil"/>
              <w:bottom w:val="single" w:sz="4" w:space="0" w:color="auto"/>
              <w:right w:val="single" w:sz="4" w:space="0" w:color="auto"/>
            </w:tcBorders>
            <w:shd w:val="clear" w:color="000000" w:fill="FFFFFF"/>
            <w:noWrap/>
            <w:vAlign w:val="center"/>
          </w:tcPr>
          <w:p w14:paraId="03A3F677" w14:textId="77777777" w:rsidR="00F74D6B" w:rsidRPr="00C72B82" w:rsidRDefault="00F74D6B" w:rsidP="00F74D6B">
            <w:pPr>
              <w:spacing w:after="0" w:line="240" w:lineRule="auto"/>
              <w:jc w:val="center"/>
              <w:rPr>
                <w:rFonts w:ascii="Bookman Old Style" w:eastAsia="Times New Roman" w:hAnsi="Bookman Old Style" w:cs="Calibri"/>
                <w:color w:val="000000"/>
                <w:sz w:val="20"/>
                <w:szCs w:val="20"/>
                <w:lang w:val="id-ID" w:eastAsia="id-ID"/>
              </w:rPr>
            </w:pPr>
          </w:p>
        </w:tc>
        <w:tc>
          <w:tcPr>
            <w:tcW w:w="850" w:type="dxa"/>
            <w:tcBorders>
              <w:top w:val="nil"/>
              <w:left w:val="nil"/>
              <w:bottom w:val="single" w:sz="4" w:space="0" w:color="auto"/>
              <w:right w:val="single" w:sz="4" w:space="0" w:color="auto"/>
            </w:tcBorders>
            <w:shd w:val="clear" w:color="000000" w:fill="FFFFFF"/>
            <w:noWrap/>
            <w:vAlign w:val="center"/>
          </w:tcPr>
          <w:p w14:paraId="4432F71E" w14:textId="77777777" w:rsidR="00F74D6B" w:rsidRPr="00C72B82" w:rsidRDefault="00F74D6B" w:rsidP="00F74D6B">
            <w:pPr>
              <w:spacing w:after="0" w:line="240" w:lineRule="auto"/>
              <w:jc w:val="center"/>
              <w:rPr>
                <w:rFonts w:ascii="Bookman Old Style" w:eastAsia="Times New Roman" w:hAnsi="Bookman Old Style" w:cs="Calibri"/>
                <w:color w:val="000000"/>
                <w:sz w:val="20"/>
                <w:szCs w:val="20"/>
                <w:lang w:val="id-ID" w:eastAsia="id-ID"/>
              </w:rPr>
            </w:pPr>
          </w:p>
        </w:tc>
        <w:tc>
          <w:tcPr>
            <w:tcW w:w="851" w:type="dxa"/>
            <w:tcBorders>
              <w:top w:val="nil"/>
              <w:left w:val="nil"/>
              <w:bottom w:val="single" w:sz="4" w:space="0" w:color="auto"/>
              <w:right w:val="single" w:sz="4" w:space="0" w:color="auto"/>
            </w:tcBorders>
            <w:shd w:val="clear" w:color="auto" w:fill="auto"/>
          </w:tcPr>
          <w:p w14:paraId="7937E165" w14:textId="77777777" w:rsidR="000D08CB" w:rsidRDefault="000D08CB" w:rsidP="00F74D6B">
            <w:pPr>
              <w:spacing w:after="0" w:line="240" w:lineRule="auto"/>
              <w:jc w:val="right"/>
              <w:rPr>
                <w:sz w:val="20"/>
                <w:szCs w:val="20"/>
              </w:rPr>
            </w:pPr>
          </w:p>
          <w:p w14:paraId="6ED7A148" w14:textId="77777777" w:rsidR="000D08CB" w:rsidRDefault="000D08CB" w:rsidP="00F74D6B">
            <w:pPr>
              <w:spacing w:after="0" w:line="240" w:lineRule="auto"/>
              <w:jc w:val="right"/>
              <w:rPr>
                <w:sz w:val="20"/>
                <w:szCs w:val="20"/>
              </w:rPr>
            </w:pPr>
          </w:p>
          <w:p w14:paraId="723F031A" w14:textId="6FCEE297" w:rsidR="00F74D6B" w:rsidRPr="005D7678" w:rsidRDefault="00F74D6B" w:rsidP="00F74D6B">
            <w:pPr>
              <w:spacing w:after="0" w:line="240" w:lineRule="auto"/>
              <w:jc w:val="right"/>
              <w:rPr>
                <w:rFonts w:ascii="Bookman Old Style" w:eastAsia="Times New Roman" w:hAnsi="Bookman Old Style" w:cs="Calibri"/>
                <w:color w:val="000000"/>
                <w:sz w:val="20"/>
                <w:szCs w:val="20"/>
                <w:lang w:val="id-ID" w:eastAsia="id-ID"/>
              </w:rPr>
            </w:pPr>
            <w:r w:rsidRPr="005D7678">
              <w:rPr>
                <w:sz w:val="20"/>
                <w:szCs w:val="20"/>
              </w:rPr>
              <w:t>-</w:t>
            </w:r>
          </w:p>
        </w:tc>
        <w:tc>
          <w:tcPr>
            <w:tcW w:w="992" w:type="dxa"/>
            <w:tcBorders>
              <w:top w:val="nil"/>
              <w:left w:val="nil"/>
              <w:bottom w:val="single" w:sz="4" w:space="0" w:color="auto"/>
              <w:right w:val="single" w:sz="4" w:space="0" w:color="auto"/>
            </w:tcBorders>
            <w:shd w:val="clear" w:color="auto" w:fill="auto"/>
          </w:tcPr>
          <w:p w14:paraId="5EADED44" w14:textId="77777777" w:rsidR="00F74D6B" w:rsidRPr="005D7678" w:rsidRDefault="00F74D6B" w:rsidP="00F74D6B">
            <w:pPr>
              <w:spacing w:after="0" w:line="240" w:lineRule="auto"/>
              <w:jc w:val="right"/>
              <w:rPr>
                <w:sz w:val="20"/>
                <w:szCs w:val="20"/>
              </w:rPr>
            </w:pPr>
          </w:p>
          <w:p w14:paraId="71E2E1E1" w14:textId="77777777" w:rsidR="00F74D6B" w:rsidRPr="005D7678" w:rsidRDefault="00F74D6B" w:rsidP="00F74D6B">
            <w:pPr>
              <w:spacing w:after="0" w:line="240" w:lineRule="auto"/>
              <w:jc w:val="right"/>
              <w:rPr>
                <w:sz w:val="20"/>
                <w:szCs w:val="20"/>
              </w:rPr>
            </w:pPr>
          </w:p>
          <w:p w14:paraId="7666E80A" w14:textId="5174335A" w:rsidR="00F74D6B" w:rsidRPr="005D7678" w:rsidRDefault="00F74D6B" w:rsidP="00F74D6B">
            <w:pPr>
              <w:spacing w:after="0" w:line="240" w:lineRule="auto"/>
              <w:jc w:val="right"/>
              <w:rPr>
                <w:rFonts w:ascii="Bookman Old Style" w:eastAsia="Times New Roman" w:hAnsi="Bookman Old Style" w:cs="Calibri"/>
                <w:color w:val="000000"/>
                <w:sz w:val="20"/>
                <w:szCs w:val="20"/>
                <w:lang w:val="id-ID" w:eastAsia="id-ID"/>
              </w:rPr>
            </w:pPr>
            <w:r w:rsidRPr="005D7678">
              <w:rPr>
                <w:sz w:val="20"/>
                <w:szCs w:val="20"/>
              </w:rPr>
              <w:t>-</w:t>
            </w:r>
          </w:p>
        </w:tc>
        <w:tc>
          <w:tcPr>
            <w:tcW w:w="1134" w:type="dxa"/>
            <w:tcBorders>
              <w:top w:val="nil"/>
              <w:left w:val="nil"/>
              <w:bottom w:val="single" w:sz="4" w:space="0" w:color="auto"/>
              <w:right w:val="single" w:sz="4" w:space="0" w:color="auto"/>
            </w:tcBorders>
            <w:shd w:val="clear" w:color="auto" w:fill="auto"/>
            <w:vAlign w:val="center"/>
          </w:tcPr>
          <w:p w14:paraId="64E0C18A" w14:textId="009EF1A3" w:rsidR="00F74D6B" w:rsidRPr="005D7678" w:rsidRDefault="00F74D6B" w:rsidP="00F74D6B">
            <w:pPr>
              <w:spacing w:after="0" w:line="240" w:lineRule="auto"/>
              <w:jc w:val="right"/>
              <w:rPr>
                <w:rFonts w:ascii="Bookman Old Style" w:eastAsia="Times New Roman" w:hAnsi="Bookman Old Style" w:cs="Calibri"/>
                <w:color w:val="000000"/>
                <w:sz w:val="20"/>
                <w:szCs w:val="20"/>
                <w:lang w:eastAsia="id-ID"/>
              </w:rPr>
            </w:pPr>
            <w:r w:rsidRPr="005D7678">
              <w:rPr>
                <w:rFonts w:ascii="Bookman Old Style" w:eastAsia="Times New Roman" w:hAnsi="Bookman Old Style" w:cs="Calibri"/>
                <w:color w:val="000000"/>
                <w:sz w:val="20"/>
                <w:szCs w:val="20"/>
                <w:lang w:eastAsia="id-ID"/>
              </w:rPr>
              <w:t>100</w:t>
            </w:r>
          </w:p>
        </w:tc>
        <w:tc>
          <w:tcPr>
            <w:tcW w:w="992" w:type="dxa"/>
            <w:tcBorders>
              <w:top w:val="nil"/>
              <w:left w:val="nil"/>
              <w:bottom w:val="single" w:sz="4" w:space="0" w:color="auto"/>
              <w:right w:val="single" w:sz="4" w:space="0" w:color="auto"/>
            </w:tcBorders>
            <w:shd w:val="clear" w:color="auto" w:fill="auto"/>
            <w:vAlign w:val="center"/>
          </w:tcPr>
          <w:p w14:paraId="1D6DB95B" w14:textId="3C576C6B" w:rsidR="00F74D6B" w:rsidRPr="005D7678" w:rsidRDefault="00F74D6B" w:rsidP="00F74D6B">
            <w:pPr>
              <w:spacing w:after="0" w:line="240" w:lineRule="auto"/>
              <w:jc w:val="right"/>
              <w:rPr>
                <w:rFonts w:ascii="Bookman Old Style" w:eastAsia="Times New Roman" w:hAnsi="Bookman Old Style" w:cs="Calibri"/>
                <w:color w:val="000000"/>
                <w:sz w:val="20"/>
                <w:szCs w:val="20"/>
                <w:lang w:eastAsia="id-ID"/>
              </w:rPr>
            </w:pPr>
            <w:r w:rsidRPr="005D7678">
              <w:rPr>
                <w:rFonts w:ascii="Bookman Old Style" w:eastAsia="Times New Roman" w:hAnsi="Bookman Old Style" w:cs="Calibri"/>
                <w:color w:val="000000"/>
                <w:sz w:val="20"/>
                <w:szCs w:val="20"/>
                <w:lang w:eastAsia="id-ID"/>
              </w:rPr>
              <w:t>100</w:t>
            </w:r>
          </w:p>
        </w:tc>
        <w:tc>
          <w:tcPr>
            <w:tcW w:w="1276" w:type="dxa"/>
            <w:tcBorders>
              <w:top w:val="nil"/>
              <w:left w:val="nil"/>
              <w:bottom w:val="single" w:sz="4" w:space="0" w:color="auto"/>
              <w:right w:val="single" w:sz="4" w:space="0" w:color="auto"/>
            </w:tcBorders>
            <w:shd w:val="clear" w:color="auto" w:fill="auto"/>
          </w:tcPr>
          <w:p w14:paraId="67EA0F26" w14:textId="77777777" w:rsidR="00F74D6B" w:rsidRPr="005D7678" w:rsidRDefault="00F74D6B" w:rsidP="00F74D6B">
            <w:pPr>
              <w:spacing w:after="0" w:line="240" w:lineRule="auto"/>
              <w:jc w:val="center"/>
              <w:rPr>
                <w:sz w:val="20"/>
                <w:szCs w:val="20"/>
              </w:rPr>
            </w:pPr>
          </w:p>
          <w:p w14:paraId="156C92F5" w14:textId="19541E31" w:rsidR="00F74D6B" w:rsidRPr="005D7678" w:rsidRDefault="00F74D6B" w:rsidP="00F74D6B">
            <w:pPr>
              <w:spacing w:after="0" w:line="240" w:lineRule="auto"/>
              <w:jc w:val="right"/>
              <w:rPr>
                <w:rFonts w:ascii="Bookman Old Style" w:eastAsia="Times New Roman" w:hAnsi="Bookman Old Style" w:cs="Calibri"/>
                <w:color w:val="000000"/>
                <w:sz w:val="20"/>
                <w:szCs w:val="20"/>
                <w:lang w:val="id-ID" w:eastAsia="id-ID"/>
              </w:rPr>
            </w:pPr>
            <w:r w:rsidRPr="005D7678">
              <w:rPr>
                <w:sz w:val="20"/>
                <w:szCs w:val="20"/>
              </w:rPr>
              <w:t>-</w:t>
            </w:r>
          </w:p>
        </w:tc>
        <w:tc>
          <w:tcPr>
            <w:tcW w:w="1276" w:type="dxa"/>
            <w:tcBorders>
              <w:top w:val="nil"/>
              <w:left w:val="nil"/>
              <w:bottom w:val="single" w:sz="4" w:space="0" w:color="auto"/>
              <w:right w:val="single" w:sz="4" w:space="0" w:color="auto"/>
            </w:tcBorders>
          </w:tcPr>
          <w:p w14:paraId="4B16FB2B" w14:textId="77777777" w:rsidR="00F74D6B" w:rsidRPr="005D7678" w:rsidRDefault="00F74D6B" w:rsidP="00F74D6B">
            <w:pPr>
              <w:spacing w:after="0" w:line="240" w:lineRule="auto"/>
              <w:jc w:val="center"/>
              <w:rPr>
                <w:sz w:val="20"/>
                <w:szCs w:val="20"/>
              </w:rPr>
            </w:pPr>
          </w:p>
          <w:p w14:paraId="014E6BA4" w14:textId="4BAE7165" w:rsidR="00F74D6B" w:rsidRPr="005D7678" w:rsidRDefault="00F74D6B" w:rsidP="00F74D6B">
            <w:pPr>
              <w:spacing w:after="0" w:line="240" w:lineRule="auto"/>
              <w:jc w:val="right"/>
              <w:rPr>
                <w:rFonts w:ascii="Bookman Old Style" w:eastAsia="Times New Roman" w:hAnsi="Bookman Old Style" w:cs="Calibri"/>
                <w:color w:val="000000"/>
                <w:sz w:val="20"/>
                <w:szCs w:val="20"/>
                <w:lang w:val="id-ID" w:eastAsia="id-ID"/>
              </w:rPr>
            </w:pPr>
            <w:r w:rsidRPr="005D7678">
              <w:rPr>
                <w:sz w:val="20"/>
                <w:szCs w:val="20"/>
              </w:rPr>
              <w:t>-</w:t>
            </w:r>
          </w:p>
        </w:tc>
        <w:tc>
          <w:tcPr>
            <w:tcW w:w="1134" w:type="dxa"/>
            <w:tcBorders>
              <w:top w:val="nil"/>
              <w:left w:val="nil"/>
              <w:bottom w:val="single" w:sz="4" w:space="0" w:color="auto"/>
              <w:right w:val="single" w:sz="4" w:space="0" w:color="auto"/>
            </w:tcBorders>
            <w:vAlign w:val="center"/>
          </w:tcPr>
          <w:p w14:paraId="3884339E" w14:textId="49DD2C38" w:rsidR="00F74D6B" w:rsidRPr="00FD699A" w:rsidRDefault="00F74D6B" w:rsidP="00F74D6B">
            <w:pPr>
              <w:spacing w:after="0" w:line="240" w:lineRule="auto"/>
              <w:jc w:val="right"/>
              <w:rPr>
                <w:rFonts w:ascii="Bookman Old Style" w:eastAsia="Times New Roman" w:hAnsi="Bookman Old Style" w:cs="Calibri"/>
                <w:color w:val="000000"/>
                <w:sz w:val="20"/>
                <w:szCs w:val="20"/>
                <w:lang w:eastAsia="id-ID"/>
              </w:rPr>
            </w:pPr>
            <w:r>
              <w:rPr>
                <w:rFonts w:ascii="Bookman Old Style" w:eastAsia="Times New Roman" w:hAnsi="Bookman Old Style" w:cs="Calibri"/>
                <w:color w:val="000000"/>
                <w:sz w:val="20"/>
                <w:szCs w:val="20"/>
                <w:lang w:eastAsia="id-ID"/>
              </w:rPr>
              <w:t>100</w:t>
            </w:r>
          </w:p>
        </w:tc>
        <w:tc>
          <w:tcPr>
            <w:tcW w:w="992" w:type="dxa"/>
            <w:tcBorders>
              <w:top w:val="nil"/>
              <w:left w:val="nil"/>
              <w:bottom w:val="single" w:sz="4" w:space="0" w:color="auto"/>
              <w:right w:val="single" w:sz="4" w:space="0" w:color="auto"/>
            </w:tcBorders>
            <w:vAlign w:val="center"/>
          </w:tcPr>
          <w:p w14:paraId="42BD015A" w14:textId="44F63D41" w:rsidR="00F74D6B" w:rsidRPr="00FD699A" w:rsidRDefault="00F74D6B" w:rsidP="00F74D6B">
            <w:pPr>
              <w:spacing w:after="0" w:line="240" w:lineRule="auto"/>
              <w:jc w:val="right"/>
              <w:rPr>
                <w:rFonts w:ascii="Bookman Old Style" w:eastAsia="Times New Roman" w:hAnsi="Bookman Old Style" w:cs="Calibri"/>
                <w:color w:val="000000"/>
                <w:sz w:val="20"/>
                <w:szCs w:val="20"/>
                <w:lang w:eastAsia="id-ID"/>
              </w:rPr>
            </w:pPr>
            <w:r>
              <w:rPr>
                <w:rFonts w:ascii="Bookman Old Style" w:eastAsia="Times New Roman" w:hAnsi="Bookman Old Style" w:cs="Calibri"/>
                <w:color w:val="000000"/>
                <w:sz w:val="20"/>
                <w:szCs w:val="20"/>
                <w:lang w:eastAsia="id-ID"/>
              </w:rPr>
              <w:t>100</w:t>
            </w:r>
          </w:p>
        </w:tc>
      </w:tr>
      <w:tr w:rsidR="00F74D6B" w:rsidRPr="00C72B82" w14:paraId="7F27622A" w14:textId="77777777" w:rsidTr="00B02C2E">
        <w:trPr>
          <w:trHeight w:val="90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14:paraId="5960B774" w14:textId="77777777" w:rsidR="00F74D6B" w:rsidRPr="00C72B82" w:rsidRDefault="00F74D6B" w:rsidP="00F74D6B">
            <w:pPr>
              <w:spacing w:after="0" w:line="240" w:lineRule="auto"/>
              <w:jc w:val="center"/>
              <w:rPr>
                <w:rFonts w:ascii="Bookman Old Style" w:eastAsia="Times New Roman" w:hAnsi="Bookman Old Style" w:cs="Calibri"/>
                <w:color w:val="000000"/>
                <w:sz w:val="20"/>
                <w:szCs w:val="20"/>
                <w:lang w:val="id-ID" w:eastAsia="id-ID"/>
              </w:rPr>
            </w:pPr>
            <w:r w:rsidRPr="00C72B82">
              <w:rPr>
                <w:rFonts w:ascii="Bookman Old Style" w:eastAsia="Times New Roman" w:hAnsi="Bookman Old Style" w:cs="Calibri"/>
                <w:color w:val="000000"/>
                <w:sz w:val="20"/>
                <w:szCs w:val="20"/>
                <w:lang w:val="id-ID" w:eastAsia="id-ID"/>
              </w:rPr>
              <w:t>2.</w:t>
            </w:r>
            <w:r w:rsidRPr="00C72B82">
              <w:rPr>
                <w:rFonts w:ascii="Times New Roman" w:eastAsia="Times New Roman" w:hAnsi="Times New Roman" w:cs="Times New Roman"/>
                <w:color w:val="000000"/>
                <w:sz w:val="20"/>
                <w:szCs w:val="20"/>
                <w:lang w:val="id-ID" w:eastAsia="id-ID"/>
              </w:rPr>
              <w:t xml:space="preserve">    </w:t>
            </w:r>
            <w:r w:rsidRPr="00C72B82">
              <w:rPr>
                <w:rFonts w:ascii="Bookman Old Style" w:eastAsia="Times New Roman" w:hAnsi="Bookman Old Style" w:cs="Calibri"/>
                <w:b/>
                <w:bCs/>
                <w:color w:val="000000"/>
                <w:sz w:val="20"/>
                <w:szCs w:val="20"/>
                <w:lang w:val="id-ID" w:eastAsia="id-ID"/>
              </w:rPr>
              <w:t> </w:t>
            </w:r>
          </w:p>
        </w:tc>
        <w:tc>
          <w:tcPr>
            <w:tcW w:w="2977" w:type="dxa"/>
            <w:tcBorders>
              <w:top w:val="nil"/>
              <w:left w:val="nil"/>
              <w:bottom w:val="single" w:sz="4" w:space="0" w:color="auto"/>
              <w:right w:val="single" w:sz="4" w:space="0" w:color="auto"/>
            </w:tcBorders>
            <w:shd w:val="clear" w:color="000000" w:fill="FFFFFF"/>
            <w:vAlign w:val="center"/>
            <w:hideMark/>
          </w:tcPr>
          <w:p w14:paraId="6E6AB388" w14:textId="0CE1803F" w:rsidR="00F74D6B" w:rsidRPr="001F767B" w:rsidRDefault="00F74D6B" w:rsidP="00F74D6B">
            <w:pPr>
              <w:spacing w:after="0" w:line="240" w:lineRule="auto"/>
              <w:rPr>
                <w:rFonts w:ascii="Bookman Old Style" w:eastAsia="Times New Roman" w:hAnsi="Bookman Old Style" w:cs="Calibri"/>
                <w:color w:val="000000"/>
                <w:sz w:val="20"/>
                <w:szCs w:val="20"/>
                <w:lang w:val="de-DE" w:eastAsia="id-ID"/>
              </w:rPr>
            </w:pPr>
            <w:r w:rsidRPr="00C72B82">
              <w:rPr>
                <w:rFonts w:ascii="Bookman Old Style" w:eastAsia="Times New Roman" w:hAnsi="Bookman Old Style" w:cs="Calibri"/>
                <w:noProof/>
                <w:color w:val="000000"/>
                <w:sz w:val="20"/>
                <w:szCs w:val="20"/>
                <w:lang w:val="id-ID" w:eastAsia="id-ID"/>
              </w:rPr>
              <w:t>Persentase desa memiliki APBDes dan RKPDes sesuai ketentuan</w:t>
            </w:r>
            <w:r w:rsidRPr="001F767B">
              <w:rPr>
                <w:rFonts w:ascii="Bookman Old Style" w:eastAsia="Times New Roman" w:hAnsi="Bookman Old Style" w:cs="Calibri"/>
                <w:noProof/>
                <w:color w:val="000000"/>
                <w:sz w:val="20"/>
                <w:szCs w:val="20"/>
                <w:lang w:val="de-DE" w:eastAsia="id-ID"/>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0E7652CF" w14:textId="77777777" w:rsidR="00F74D6B" w:rsidRPr="00C72B82" w:rsidRDefault="00F74D6B" w:rsidP="00F74D6B">
            <w:pPr>
              <w:spacing w:after="0" w:line="240" w:lineRule="auto"/>
              <w:jc w:val="center"/>
              <w:rPr>
                <w:rFonts w:ascii="Bookman Old Style" w:eastAsia="Times New Roman" w:hAnsi="Bookman Old Style" w:cs="Calibri"/>
                <w:color w:val="000000"/>
                <w:sz w:val="20"/>
                <w:szCs w:val="20"/>
                <w:lang w:val="id-ID" w:eastAsia="id-ID"/>
              </w:rPr>
            </w:pPr>
            <w:r w:rsidRPr="00C72B82">
              <w:rPr>
                <w:rFonts w:ascii="Bookman Old Style" w:eastAsia="Times New Roman" w:hAnsi="Bookman Old Style" w:cs="Calibri"/>
                <w:color w:val="000000"/>
                <w:sz w:val="20"/>
                <w:szCs w:val="20"/>
                <w:lang w:val="id-ID" w:eastAsia="id-ID"/>
              </w:rPr>
              <w:t>Persen</w:t>
            </w:r>
          </w:p>
        </w:tc>
        <w:tc>
          <w:tcPr>
            <w:tcW w:w="1559" w:type="dxa"/>
            <w:tcBorders>
              <w:top w:val="nil"/>
              <w:left w:val="nil"/>
              <w:bottom w:val="single" w:sz="4" w:space="0" w:color="auto"/>
              <w:right w:val="single" w:sz="4" w:space="0" w:color="auto"/>
            </w:tcBorders>
            <w:shd w:val="clear" w:color="000000" w:fill="FFFFFF"/>
            <w:noWrap/>
            <w:vAlign w:val="center"/>
            <w:hideMark/>
          </w:tcPr>
          <w:p w14:paraId="6C537FFA" w14:textId="77777777" w:rsidR="00F74D6B" w:rsidRPr="00C72B82" w:rsidRDefault="00F74D6B" w:rsidP="00F74D6B">
            <w:pPr>
              <w:spacing w:after="0" w:line="240" w:lineRule="auto"/>
              <w:jc w:val="center"/>
              <w:rPr>
                <w:rFonts w:ascii="Bookman Old Style" w:eastAsia="Times New Roman" w:hAnsi="Bookman Old Style" w:cs="Calibri"/>
                <w:color w:val="000000"/>
                <w:sz w:val="20"/>
                <w:szCs w:val="20"/>
                <w:lang w:val="id-ID" w:eastAsia="id-ID"/>
              </w:rPr>
            </w:pPr>
            <w:r w:rsidRPr="00C72B82">
              <w:rPr>
                <w:rFonts w:ascii="Bookman Old Style" w:eastAsia="Times New Roman" w:hAnsi="Bookman Old Style" w:cs="Calibri"/>
                <w:color w:val="000000"/>
                <w:sz w:val="20"/>
                <w:szCs w:val="20"/>
                <w:lang w:val="id-ID" w:eastAsia="id-ID"/>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5A617D2D" w14:textId="77777777" w:rsidR="00F74D6B" w:rsidRPr="00C72B82" w:rsidRDefault="00F74D6B" w:rsidP="00F74D6B">
            <w:pPr>
              <w:spacing w:after="0" w:line="240" w:lineRule="auto"/>
              <w:jc w:val="center"/>
              <w:rPr>
                <w:rFonts w:ascii="Bookman Old Style" w:eastAsia="Times New Roman" w:hAnsi="Bookman Old Style" w:cs="Calibri"/>
                <w:color w:val="000000"/>
                <w:sz w:val="20"/>
                <w:szCs w:val="20"/>
                <w:lang w:val="id-ID" w:eastAsia="id-ID"/>
              </w:rPr>
            </w:pPr>
            <w:r w:rsidRPr="00C72B82">
              <w:rPr>
                <w:rFonts w:ascii="Bookman Old Style" w:eastAsia="Times New Roman" w:hAnsi="Bookman Old Style" w:cs="Calibri"/>
                <w:color w:val="000000"/>
                <w:sz w:val="20"/>
                <w:szCs w:val="20"/>
                <w:lang w:val="id-ID" w:eastAsia="id-ID"/>
              </w:rPr>
              <w:t> </w:t>
            </w:r>
          </w:p>
        </w:tc>
        <w:tc>
          <w:tcPr>
            <w:tcW w:w="851" w:type="dxa"/>
            <w:tcBorders>
              <w:top w:val="nil"/>
              <w:left w:val="nil"/>
              <w:bottom w:val="single" w:sz="4" w:space="0" w:color="auto"/>
              <w:right w:val="single" w:sz="4" w:space="0" w:color="auto"/>
            </w:tcBorders>
            <w:shd w:val="clear" w:color="auto" w:fill="auto"/>
            <w:vAlign w:val="center"/>
            <w:hideMark/>
          </w:tcPr>
          <w:p w14:paraId="690BFBCA" w14:textId="77777777" w:rsidR="00F74D6B" w:rsidRPr="005D7678" w:rsidRDefault="00F74D6B" w:rsidP="00F74D6B">
            <w:pPr>
              <w:spacing w:after="0" w:line="240" w:lineRule="auto"/>
              <w:jc w:val="right"/>
              <w:rPr>
                <w:rFonts w:ascii="Bookman Old Style" w:eastAsia="Times New Roman" w:hAnsi="Bookman Old Style" w:cs="Calibri"/>
                <w:color w:val="000000"/>
                <w:sz w:val="20"/>
                <w:szCs w:val="20"/>
                <w:lang w:val="id-ID" w:eastAsia="id-ID"/>
              </w:rPr>
            </w:pPr>
            <w:r w:rsidRPr="005D7678">
              <w:rPr>
                <w:rFonts w:ascii="Bookman Old Style" w:eastAsia="Times New Roman" w:hAnsi="Bookman Old Style" w:cs="Calibri"/>
                <w:color w:val="000000"/>
                <w:sz w:val="20"/>
                <w:szCs w:val="20"/>
                <w:lang w:val="id-ID" w:eastAsia="id-ID"/>
              </w:rPr>
              <w:t>100</w:t>
            </w:r>
          </w:p>
        </w:tc>
        <w:tc>
          <w:tcPr>
            <w:tcW w:w="992" w:type="dxa"/>
            <w:tcBorders>
              <w:top w:val="nil"/>
              <w:left w:val="nil"/>
              <w:bottom w:val="single" w:sz="4" w:space="0" w:color="auto"/>
              <w:right w:val="single" w:sz="4" w:space="0" w:color="auto"/>
            </w:tcBorders>
            <w:shd w:val="clear" w:color="auto" w:fill="auto"/>
            <w:vAlign w:val="center"/>
            <w:hideMark/>
          </w:tcPr>
          <w:p w14:paraId="0BC7696D" w14:textId="77777777" w:rsidR="00F74D6B" w:rsidRPr="005D7678" w:rsidRDefault="00F74D6B" w:rsidP="00F74D6B">
            <w:pPr>
              <w:spacing w:after="0" w:line="240" w:lineRule="auto"/>
              <w:jc w:val="right"/>
              <w:rPr>
                <w:rFonts w:ascii="Bookman Old Style" w:eastAsia="Times New Roman" w:hAnsi="Bookman Old Style" w:cs="Calibri"/>
                <w:color w:val="000000"/>
                <w:sz w:val="20"/>
                <w:szCs w:val="20"/>
                <w:lang w:val="id-ID" w:eastAsia="id-ID"/>
              </w:rPr>
            </w:pPr>
            <w:r w:rsidRPr="005D7678">
              <w:rPr>
                <w:rFonts w:ascii="Bookman Old Style" w:eastAsia="Times New Roman" w:hAnsi="Bookman Old Style" w:cs="Calibri"/>
                <w:color w:val="000000"/>
                <w:sz w:val="20"/>
                <w:szCs w:val="20"/>
                <w:lang w:val="id-ID" w:eastAsia="id-ID"/>
              </w:rPr>
              <w:t>100</w:t>
            </w:r>
          </w:p>
        </w:tc>
        <w:tc>
          <w:tcPr>
            <w:tcW w:w="1134" w:type="dxa"/>
            <w:tcBorders>
              <w:top w:val="nil"/>
              <w:left w:val="nil"/>
              <w:bottom w:val="single" w:sz="4" w:space="0" w:color="auto"/>
              <w:right w:val="single" w:sz="4" w:space="0" w:color="auto"/>
            </w:tcBorders>
            <w:shd w:val="clear" w:color="auto" w:fill="auto"/>
            <w:vAlign w:val="center"/>
            <w:hideMark/>
          </w:tcPr>
          <w:p w14:paraId="7C24236E" w14:textId="77777777" w:rsidR="00F74D6B" w:rsidRPr="005D7678" w:rsidRDefault="00F74D6B" w:rsidP="00F74D6B">
            <w:pPr>
              <w:spacing w:after="0" w:line="240" w:lineRule="auto"/>
              <w:jc w:val="right"/>
              <w:rPr>
                <w:rFonts w:ascii="Bookman Old Style" w:eastAsia="Times New Roman" w:hAnsi="Bookman Old Style" w:cs="Calibri"/>
                <w:color w:val="000000"/>
                <w:sz w:val="20"/>
                <w:szCs w:val="20"/>
                <w:lang w:val="id-ID" w:eastAsia="id-ID"/>
              </w:rPr>
            </w:pPr>
            <w:r w:rsidRPr="005D7678">
              <w:rPr>
                <w:rFonts w:ascii="Bookman Old Style" w:eastAsia="Times New Roman" w:hAnsi="Bookman Old Style" w:cs="Calibri"/>
                <w:color w:val="000000"/>
                <w:sz w:val="20"/>
                <w:szCs w:val="20"/>
                <w:lang w:val="id-ID" w:eastAsia="id-ID"/>
              </w:rPr>
              <w:t>100</w:t>
            </w:r>
          </w:p>
        </w:tc>
        <w:tc>
          <w:tcPr>
            <w:tcW w:w="992" w:type="dxa"/>
            <w:tcBorders>
              <w:top w:val="nil"/>
              <w:left w:val="nil"/>
              <w:bottom w:val="single" w:sz="4" w:space="0" w:color="auto"/>
              <w:right w:val="single" w:sz="4" w:space="0" w:color="auto"/>
            </w:tcBorders>
            <w:shd w:val="clear" w:color="auto" w:fill="auto"/>
            <w:vAlign w:val="center"/>
          </w:tcPr>
          <w:p w14:paraId="117032F1" w14:textId="77777777" w:rsidR="00F74D6B" w:rsidRPr="005D7678" w:rsidRDefault="00F74D6B" w:rsidP="00F74D6B">
            <w:pPr>
              <w:spacing w:after="0" w:line="240" w:lineRule="auto"/>
              <w:jc w:val="right"/>
              <w:rPr>
                <w:rFonts w:ascii="Bookman Old Style" w:eastAsia="Times New Roman" w:hAnsi="Bookman Old Style" w:cs="Calibri"/>
                <w:color w:val="000000"/>
                <w:sz w:val="20"/>
                <w:szCs w:val="20"/>
                <w:lang w:val="id-ID" w:eastAsia="id-ID"/>
              </w:rPr>
            </w:pPr>
            <w:r w:rsidRPr="005D7678">
              <w:rPr>
                <w:rFonts w:ascii="Bookman Old Style" w:eastAsia="Times New Roman" w:hAnsi="Bookman Old Style" w:cs="Calibri"/>
                <w:color w:val="000000"/>
                <w:sz w:val="20"/>
                <w:szCs w:val="20"/>
                <w:lang w:val="id-ID" w:eastAsia="id-ID"/>
              </w:rPr>
              <w:t>100</w:t>
            </w:r>
          </w:p>
        </w:tc>
        <w:tc>
          <w:tcPr>
            <w:tcW w:w="1276" w:type="dxa"/>
            <w:tcBorders>
              <w:top w:val="nil"/>
              <w:left w:val="nil"/>
              <w:bottom w:val="single" w:sz="4" w:space="0" w:color="auto"/>
              <w:right w:val="single" w:sz="4" w:space="0" w:color="auto"/>
            </w:tcBorders>
            <w:shd w:val="clear" w:color="auto" w:fill="auto"/>
            <w:vAlign w:val="center"/>
            <w:hideMark/>
          </w:tcPr>
          <w:p w14:paraId="185F0452" w14:textId="77777777" w:rsidR="00F74D6B" w:rsidRPr="005D7678" w:rsidRDefault="00F74D6B" w:rsidP="00F74D6B">
            <w:pPr>
              <w:spacing w:after="0" w:line="240" w:lineRule="auto"/>
              <w:jc w:val="right"/>
              <w:rPr>
                <w:rFonts w:ascii="Bookman Old Style" w:eastAsia="Times New Roman" w:hAnsi="Bookman Old Style" w:cs="Calibri"/>
                <w:color w:val="000000"/>
                <w:sz w:val="20"/>
                <w:szCs w:val="20"/>
                <w:lang w:val="id-ID" w:eastAsia="id-ID"/>
              </w:rPr>
            </w:pPr>
            <w:r w:rsidRPr="005D7678">
              <w:rPr>
                <w:rFonts w:ascii="Bookman Old Style" w:eastAsia="Times New Roman" w:hAnsi="Bookman Old Style" w:cs="Calibri"/>
                <w:color w:val="000000"/>
                <w:sz w:val="20"/>
                <w:szCs w:val="20"/>
                <w:lang w:val="id-ID" w:eastAsia="id-ID"/>
              </w:rPr>
              <w:t>100</w:t>
            </w:r>
          </w:p>
        </w:tc>
        <w:tc>
          <w:tcPr>
            <w:tcW w:w="1276" w:type="dxa"/>
            <w:tcBorders>
              <w:top w:val="nil"/>
              <w:left w:val="nil"/>
              <w:bottom w:val="single" w:sz="4" w:space="0" w:color="auto"/>
              <w:right w:val="single" w:sz="4" w:space="0" w:color="auto"/>
            </w:tcBorders>
            <w:vAlign w:val="center"/>
          </w:tcPr>
          <w:p w14:paraId="10357D2F" w14:textId="77777777" w:rsidR="00F74D6B" w:rsidRPr="005D7678" w:rsidRDefault="00F74D6B" w:rsidP="00F74D6B">
            <w:pPr>
              <w:spacing w:after="0" w:line="240" w:lineRule="auto"/>
              <w:jc w:val="right"/>
              <w:rPr>
                <w:rFonts w:ascii="Bookman Old Style" w:eastAsia="Times New Roman" w:hAnsi="Bookman Old Style" w:cs="Calibri"/>
                <w:color w:val="000000"/>
                <w:sz w:val="20"/>
                <w:szCs w:val="20"/>
                <w:lang w:val="id-ID" w:eastAsia="id-ID"/>
              </w:rPr>
            </w:pPr>
            <w:r w:rsidRPr="005D7678">
              <w:rPr>
                <w:rFonts w:ascii="Bookman Old Style" w:eastAsia="Times New Roman" w:hAnsi="Bookman Old Style" w:cs="Calibri"/>
                <w:color w:val="000000"/>
                <w:sz w:val="20"/>
                <w:szCs w:val="20"/>
                <w:lang w:val="id-ID" w:eastAsia="id-ID"/>
              </w:rPr>
              <w:t>100</w:t>
            </w:r>
          </w:p>
        </w:tc>
        <w:tc>
          <w:tcPr>
            <w:tcW w:w="1134" w:type="dxa"/>
            <w:tcBorders>
              <w:top w:val="nil"/>
              <w:left w:val="nil"/>
              <w:bottom w:val="single" w:sz="4" w:space="0" w:color="auto"/>
              <w:right w:val="single" w:sz="4" w:space="0" w:color="auto"/>
            </w:tcBorders>
            <w:vAlign w:val="center"/>
          </w:tcPr>
          <w:p w14:paraId="6F101ACF" w14:textId="77777777" w:rsidR="00F74D6B" w:rsidRPr="00C72B82" w:rsidRDefault="00F74D6B" w:rsidP="00F74D6B">
            <w:pPr>
              <w:spacing w:after="0" w:line="240" w:lineRule="auto"/>
              <w:jc w:val="right"/>
              <w:rPr>
                <w:rFonts w:ascii="Bookman Old Style" w:eastAsia="Times New Roman" w:hAnsi="Bookman Old Style" w:cs="Calibri"/>
                <w:color w:val="000000"/>
                <w:sz w:val="20"/>
                <w:szCs w:val="20"/>
                <w:lang w:val="id-ID" w:eastAsia="id-ID"/>
              </w:rPr>
            </w:pPr>
            <w:r w:rsidRPr="00C72B82">
              <w:rPr>
                <w:rFonts w:ascii="Bookman Old Style" w:eastAsia="Times New Roman" w:hAnsi="Bookman Old Style" w:cs="Calibri"/>
                <w:color w:val="000000"/>
                <w:sz w:val="20"/>
                <w:szCs w:val="20"/>
                <w:lang w:val="id-ID" w:eastAsia="id-ID"/>
              </w:rPr>
              <w:t>100</w:t>
            </w:r>
          </w:p>
        </w:tc>
        <w:tc>
          <w:tcPr>
            <w:tcW w:w="992" w:type="dxa"/>
            <w:tcBorders>
              <w:top w:val="nil"/>
              <w:left w:val="nil"/>
              <w:bottom w:val="single" w:sz="4" w:space="0" w:color="auto"/>
              <w:right w:val="single" w:sz="4" w:space="0" w:color="auto"/>
            </w:tcBorders>
            <w:vAlign w:val="center"/>
          </w:tcPr>
          <w:p w14:paraId="57E173E1" w14:textId="77777777" w:rsidR="00F74D6B" w:rsidRPr="00C72B82" w:rsidRDefault="00F74D6B" w:rsidP="00F74D6B">
            <w:pPr>
              <w:spacing w:after="0" w:line="240" w:lineRule="auto"/>
              <w:jc w:val="right"/>
              <w:rPr>
                <w:rFonts w:ascii="Bookman Old Style" w:eastAsia="Times New Roman" w:hAnsi="Bookman Old Style" w:cs="Calibri"/>
                <w:color w:val="000000"/>
                <w:sz w:val="20"/>
                <w:szCs w:val="20"/>
                <w:lang w:val="id-ID" w:eastAsia="id-ID"/>
              </w:rPr>
            </w:pPr>
            <w:r w:rsidRPr="00C72B82">
              <w:rPr>
                <w:rFonts w:ascii="Bookman Old Style" w:eastAsia="Times New Roman" w:hAnsi="Bookman Old Style" w:cs="Calibri"/>
                <w:color w:val="000000"/>
                <w:sz w:val="20"/>
                <w:szCs w:val="20"/>
                <w:lang w:val="id-ID" w:eastAsia="id-ID"/>
              </w:rPr>
              <w:t>100</w:t>
            </w:r>
          </w:p>
        </w:tc>
      </w:tr>
      <w:tr w:rsidR="00F74D6B" w:rsidRPr="00C72B82" w14:paraId="245C581F" w14:textId="77777777" w:rsidTr="00512FA0">
        <w:trPr>
          <w:trHeight w:val="60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14:paraId="24EDE6E3" w14:textId="616A0416" w:rsidR="00F74D6B" w:rsidRPr="00C72B82" w:rsidRDefault="00F74D6B" w:rsidP="00F74D6B">
            <w:pPr>
              <w:spacing w:after="0" w:line="240" w:lineRule="auto"/>
              <w:jc w:val="center"/>
              <w:rPr>
                <w:rFonts w:ascii="Bookman Old Style" w:eastAsia="Times New Roman" w:hAnsi="Bookman Old Style" w:cs="Calibri"/>
                <w:color w:val="000000"/>
                <w:sz w:val="20"/>
                <w:szCs w:val="20"/>
                <w:lang w:val="id-ID" w:eastAsia="id-ID"/>
              </w:rPr>
            </w:pPr>
            <w:r w:rsidRPr="00C72B82">
              <w:rPr>
                <w:rFonts w:ascii="Bookman Old Style" w:eastAsia="Times New Roman" w:hAnsi="Bookman Old Style" w:cs="Calibri"/>
                <w:b/>
                <w:bCs/>
                <w:color w:val="000000"/>
                <w:sz w:val="20"/>
                <w:szCs w:val="20"/>
                <w:lang w:val="id-ID" w:eastAsia="id-ID"/>
              </w:rPr>
              <w:lastRenderedPageBreak/>
              <w:t> </w:t>
            </w:r>
          </w:p>
        </w:tc>
        <w:tc>
          <w:tcPr>
            <w:tcW w:w="2977" w:type="dxa"/>
            <w:tcBorders>
              <w:top w:val="nil"/>
              <w:left w:val="nil"/>
              <w:bottom w:val="single" w:sz="4" w:space="0" w:color="auto"/>
              <w:right w:val="single" w:sz="4" w:space="0" w:color="auto"/>
            </w:tcBorders>
            <w:shd w:val="clear" w:color="000000" w:fill="FFFFFF"/>
            <w:vAlign w:val="center"/>
            <w:hideMark/>
          </w:tcPr>
          <w:p w14:paraId="55BF4F3B" w14:textId="77777777" w:rsidR="00F74D6B" w:rsidRPr="00C72B82" w:rsidRDefault="00F74D6B" w:rsidP="00F74D6B">
            <w:pPr>
              <w:spacing w:after="0" w:line="240" w:lineRule="auto"/>
              <w:rPr>
                <w:rFonts w:ascii="Bookman Old Style" w:eastAsia="Times New Roman" w:hAnsi="Bookman Old Style" w:cs="Calibri"/>
                <w:color w:val="000000"/>
                <w:sz w:val="20"/>
                <w:szCs w:val="20"/>
                <w:lang w:val="id-ID" w:eastAsia="id-ID"/>
              </w:rPr>
            </w:pPr>
            <w:r w:rsidRPr="00C72B82">
              <w:rPr>
                <w:rFonts w:ascii="Bookman Old Style" w:eastAsia="Times New Roman" w:hAnsi="Bookman Old Style" w:cs="Calibri"/>
                <w:noProof/>
                <w:color w:val="000000"/>
                <w:sz w:val="20"/>
                <w:szCs w:val="20"/>
                <w:lang w:val="id-ID" w:eastAsia="id-ID"/>
              </w:rPr>
              <w:t>Persentase desa yang memiliki pengelolaan aset desa</w:t>
            </w:r>
          </w:p>
        </w:tc>
        <w:tc>
          <w:tcPr>
            <w:tcW w:w="1276" w:type="dxa"/>
            <w:tcBorders>
              <w:top w:val="nil"/>
              <w:left w:val="nil"/>
              <w:bottom w:val="single" w:sz="4" w:space="0" w:color="auto"/>
              <w:right w:val="single" w:sz="4" w:space="0" w:color="auto"/>
            </w:tcBorders>
            <w:shd w:val="clear" w:color="000000" w:fill="FFFFFF"/>
            <w:noWrap/>
            <w:vAlign w:val="center"/>
            <w:hideMark/>
          </w:tcPr>
          <w:p w14:paraId="274F7030" w14:textId="77777777" w:rsidR="00F74D6B" w:rsidRPr="00C72B82" w:rsidRDefault="00F74D6B" w:rsidP="00F74D6B">
            <w:pPr>
              <w:spacing w:after="0" w:line="240" w:lineRule="auto"/>
              <w:jc w:val="center"/>
              <w:rPr>
                <w:rFonts w:ascii="Bookman Old Style" w:eastAsia="Times New Roman" w:hAnsi="Bookman Old Style" w:cs="Calibri"/>
                <w:color w:val="000000"/>
                <w:sz w:val="20"/>
                <w:szCs w:val="20"/>
                <w:lang w:val="id-ID" w:eastAsia="id-ID"/>
              </w:rPr>
            </w:pPr>
            <w:r w:rsidRPr="00C72B82">
              <w:rPr>
                <w:rFonts w:ascii="Bookman Old Style" w:eastAsia="Times New Roman" w:hAnsi="Bookman Old Style" w:cs="Calibri"/>
                <w:color w:val="000000"/>
                <w:sz w:val="20"/>
                <w:szCs w:val="20"/>
                <w:lang w:val="id-ID" w:eastAsia="id-ID"/>
              </w:rPr>
              <w:t>Persen</w:t>
            </w:r>
          </w:p>
        </w:tc>
        <w:tc>
          <w:tcPr>
            <w:tcW w:w="1559" w:type="dxa"/>
            <w:tcBorders>
              <w:top w:val="nil"/>
              <w:left w:val="nil"/>
              <w:bottom w:val="single" w:sz="4" w:space="0" w:color="auto"/>
              <w:right w:val="single" w:sz="4" w:space="0" w:color="auto"/>
            </w:tcBorders>
            <w:shd w:val="clear" w:color="000000" w:fill="FFFFFF"/>
            <w:noWrap/>
            <w:vAlign w:val="center"/>
            <w:hideMark/>
          </w:tcPr>
          <w:p w14:paraId="2D8FAE8A" w14:textId="77777777" w:rsidR="00F74D6B" w:rsidRPr="00C72B82" w:rsidRDefault="00F74D6B" w:rsidP="00F74D6B">
            <w:pPr>
              <w:spacing w:after="0" w:line="240" w:lineRule="auto"/>
              <w:jc w:val="center"/>
              <w:rPr>
                <w:rFonts w:ascii="Bookman Old Style" w:eastAsia="Times New Roman" w:hAnsi="Bookman Old Style" w:cs="Calibri"/>
                <w:color w:val="000000"/>
                <w:sz w:val="20"/>
                <w:szCs w:val="20"/>
                <w:lang w:val="id-ID" w:eastAsia="id-ID"/>
              </w:rPr>
            </w:pPr>
            <w:r w:rsidRPr="00C72B82">
              <w:rPr>
                <w:rFonts w:ascii="Bookman Old Style" w:eastAsia="Times New Roman" w:hAnsi="Bookman Old Style" w:cs="Calibri"/>
                <w:color w:val="000000"/>
                <w:sz w:val="20"/>
                <w:szCs w:val="20"/>
                <w:lang w:val="id-ID" w:eastAsia="id-ID"/>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7C27BA72" w14:textId="77777777" w:rsidR="00F74D6B" w:rsidRPr="00C72B82" w:rsidRDefault="00F74D6B" w:rsidP="00F74D6B">
            <w:pPr>
              <w:spacing w:after="0" w:line="240" w:lineRule="auto"/>
              <w:jc w:val="center"/>
              <w:rPr>
                <w:rFonts w:ascii="Bookman Old Style" w:eastAsia="Times New Roman" w:hAnsi="Bookman Old Style" w:cs="Calibri"/>
                <w:color w:val="000000"/>
                <w:sz w:val="20"/>
                <w:szCs w:val="20"/>
                <w:lang w:val="id-ID" w:eastAsia="id-ID"/>
              </w:rPr>
            </w:pPr>
            <w:r w:rsidRPr="00C72B82">
              <w:rPr>
                <w:rFonts w:ascii="Bookman Old Style" w:eastAsia="Times New Roman" w:hAnsi="Bookman Old Style" w:cs="Calibri"/>
                <w:color w:val="000000"/>
                <w:sz w:val="20"/>
                <w:szCs w:val="20"/>
                <w:lang w:val="id-ID" w:eastAsia="id-ID"/>
              </w:rPr>
              <w:t> </w:t>
            </w:r>
          </w:p>
        </w:tc>
        <w:tc>
          <w:tcPr>
            <w:tcW w:w="851" w:type="dxa"/>
            <w:tcBorders>
              <w:top w:val="nil"/>
              <w:left w:val="nil"/>
              <w:bottom w:val="single" w:sz="4" w:space="0" w:color="auto"/>
              <w:right w:val="single" w:sz="4" w:space="0" w:color="auto"/>
            </w:tcBorders>
            <w:shd w:val="clear" w:color="auto" w:fill="auto"/>
            <w:vAlign w:val="center"/>
            <w:hideMark/>
          </w:tcPr>
          <w:p w14:paraId="1B28B136" w14:textId="77777777" w:rsidR="00F74D6B" w:rsidRPr="000D08CB" w:rsidRDefault="00F74D6B" w:rsidP="00F74D6B">
            <w:pPr>
              <w:spacing w:after="0" w:line="240" w:lineRule="auto"/>
              <w:jc w:val="right"/>
              <w:rPr>
                <w:rFonts w:ascii="Bookman Old Style" w:eastAsia="Times New Roman" w:hAnsi="Bookman Old Style" w:cs="Calibri"/>
                <w:color w:val="000000"/>
                <w:sz w:val="20"/>
                <w:szCs w:val="20"/>
                <w:lang w:val="id-ID" w:eastAsia="id-ID"/>
              </w:rPr>
            </w:pPr>
            <w:r w:rsidRPr="000D08CB">
              <w:rPr>
                <w:rFonts w:ascii="Bookman Old Style" w:eastAsia="Times New Roman" w:hAnsi="Bookman Old Style" w:cs="Calibri"/>
                <w:color w:val="000000"/>
                <w:sz w:val="20"/>
                <w:szCs w:val="20"/>
                <w:lang w:val="id-ID" w:eastAsia="id-ID"/>
              </w:rPr>
              <w:t>100</w:t>
            </w:r>
          </w:p>
        </w:tc>
        <w:tc>
          <w:tcPr>
            <w:tcW w:w="992" w:type="dxa"/>
            <w:tcBorders>
              <w:top w:val="nil"/>
              <w:left w:val="nil"/>
              <w:bottom w:val="single" w:sz="4" w:space="0" w:color="auto"/>
              <w:right w:val="single" w:sz="4" w:space="0" w:color="auto"/>
            </w:tcBorders>
            <w:shd w:val="clear" w:color="auto" w:fill="auto"/>
            <w:vAlign w:val="center"/>
            <w:hideMark/>
          </w:tcPr>
          <w:p w14:paraId="03231998" w14:textId="77777777" w:rsidR="00F74D6B" w:rsidRPr="000D08CB" w:rsidRDefault="00F74D6B" w:rsidP="00F74D6B">
            <w:pPr>
              <w:spacing w:after="0" w:line="240" w:lineRule="auto"/>
              <w:jc w:val="right"/>
              <w:rPr>
                <w:rFonts w:ascii="Bookman Old Style" w:eastAsia="Times New Roman" w:hAnsi="Bookman Old Style" w:cs="Calibri"/>
                <w:color w:val="000000"/>
                <w:sz w:val="20"/>
                <w:szCs w:val="20"/>
                <w:lang w:val="id-ID" w:eastAsia="id-ID"/>
              </w:rPr>
            </w:pPr>
            <w:r w:rsidRPr="000D08CB">
              <w:rPr>
                <w:rFonts w:ascii="Bookman Old Style" w:eastAsia="Times New Roman" w:hAnsi="Bookman Old Style" w:cs="Calibri"/>
                <w:color w:val="000000"/>
                <w:sz w:val="20"/>
                <w:szCs w:val="20"/>
                <w:lang w:val="id-ID" w:eastAsia="id-ID"/>
              </w:rPr>
              <w:t>100</w:t>
            </w:r>
          </w:p>
        </w:tc>
        <w:tc>
          <w:tcPr>
            <w:tcW w:w="1134" w:type="dxa"/>
            <w:tcBorders>
              <w:top w:val="nil"/>
              <w:left w:val="nil"/>
              <w:bottom w:val="single" w:sz="4" w:space="0" w:color="auto"/>
              <w:right w:val="single" w:sz="4" w:space="0" w:color="auto"/>
            </w:tcBorders>
            <w:shd w:val="clear" w:color="auto" w:fill="auto"/>
          </w:tcPr>
          <w:p w14:paraId="09B05C92" w14:textId="77777777" w:rsidR="00F74D6B" w:rsidRPr="000D08CB" w:rsidRDefault="00F74D6B" w:rsidP="00F74D6B">
            <w:pPr>
              <w:spacing w:after="0" w:line="240" w:lineRule="auto"/>
              <w:jc w:val="center"/>
              <w:rPr>
                <w:sz w:val="20"/>
                <w:szCs w:val="20"/>
              </w:rPr>
            </w:pPr>
          </w:p>
          <w:p w14:paraId="74999FCD" w14:textId="4DDC0B14" w:rsidR="00F74D6B" w:rsidRPr="000D08CB" w:rsidRDefault="00F74D6B" w:rsidP="00F74D6B">
            <w:pPr>
              <w:spacing w:after="0" w:line="240" w:lineRule="auto"/>
              <w:jc w:val="right"/>
              <w:rPr>
                <w:rFonts w:ascii="Bookman Old Style" w:eastAsia="Times New Roman" w:hAnsi="Bookman Old Style" w:cs="Calibri"/>
                <w:color w:val="000000"/>
                <w:sz w:val="20"/>
                <w:szCs w:val="20"/>
                <w:lang w:val="id-ID" w:eastAsia="id-ID"/>
              </w:rPr>
            </w:pPr>
            <w:r w:rsidRPr="000D08CB">
              <w:rPr>
                <w:sz w:val="20"/>
                <w:szCs w:val="20"/>
              </w:rPr>
              <w:t>-</w:t>
            </w:r>
          </w:p>
        </w:tc>
        <w:tc>
          <w:tcPr>
            <w:tcW w:w="992" w:type="dxa"/>
            <w:tcBorders>
              <w:top w:val="nil"/>
              <w:left w:val="nil"/>
              <w:bottom w:val="single" w:sz="4" w:space="0" w:color="auto"/>
              <w:right w:val="single" w:sz="4" w:space="0" w:color="auto"/>
            </w:tcBorders>
            <w:shd w:val="clear" w:color="auto" w:fill="auto"/>
          </w:tcPr>
          <w:p w14:paraId="0DA1E765" w14:textId="77777777" w:rsidR="00F74D6B" w:rsidRPr="000D08CB" w:rsidRDefault="00F74D6B" w:rsidP="00F74D6B">
            <w:pPr>
              <w:spacing w:after="0" w:line="240" w:lineRule="auto"/>
              <w:jc w:val="center"/>
              <w:rPr>
                <w:sz w:val="20"/>
                <w:szCs w:val="20"/>
              </w:rPr>
            </w:pPr>
          </w:p>
          <w:p w14:paraId="44947589" w14:textId="1736BB1A" w:rsidR="00F74D6B" w:rsidRPr="000D08CB" w:rsidRDefault="00F74D6B" w:rsidP="00F74D6B">
            <w:pPr>
              <w:spacing w:after="0" w:line="240" w:lineRule="auto"/>
              <w:jc w:val="right"/>
              <w:rPr>
                <w:rFonts w:ascii="Bookman Old Style" w:eastAsia="Times New Roman" w:hAnsi="Bookman Old Style" w:cs="Calibri"/>
                <w:color w:val="000000"/>
                <w:sz w:val="20"/>
                <w:szCs w:val="20"/>
                <w:lang w:val="id-ID" w:eastAsia="id-ID"/>
              </w:rPr>
            </w:pPr>
            <w:r w:rsidRPr="000D08CB">
              <w:rPr>
                <w:sz w:val="20"/>
                <w:szCs w:val="20"/>
              </w:rPr>
              <w:t>-</w:t>
            </w:r>
          </w:p>
        </w:tc>
        <w:tc>
          <w:tcPr>
            <w:tcW w:w="1276" w:type="dxa"/>
            <w:tcBorders>
              <w:top w:val="nil"/>
              <w:left w:val="nil"/>
              <w:bottom w:val="single" w:sz="4" w:space="0" w:color="auto"/>
              <w:right w:val="single" w:sz="4" w:space="0" w:color="auto"/>
            </w:tcBorders>
            <w:shd w:val="clear" w:color="auto" w:fill="auto"/>
            <w:vAlign w:val="center"/>
            <w:hideMark/>
          </w:tcPr>
          <w:p w14:paraId="0E6DCF21" w14:textId="77777777" w:rsidR="00F74D6B" w:rsidRPr="000D08CB" w:rsidRDefault="00F74D6B" w:rsidP="00F74D6B">
            <w:pPr>
              <w:spacing w:after="0" w:line="240" w:lineRule="auto"/>
              <w:jc w:val="right"/>
              <w:rPr>
                <w:rFonts w:ascii="Bookman Old Style" w:eastAsia="Times New Roman" w:hAnsi="Bookman Old Style" w:cs="Calibri"/>
                <w:color w:val="000000"/>
                <w:sz w:val="20"/>
                <w:szCs w:val="20"/>
                <w:lang w:val="id-ID" w:eastAsia="id-ID"/>
              </w:rPr>
            </w:pPr>
            <w:r w:rsidRPr="000D08CB">
              <w:rPr>
                <w:rFonts w:ascii="Bookman Old Style" w:eastAsia="Times New Roman" w:hAnsi="Bookman Old Style" w:cs="Calibri"/>
                <w:color w:val="000000"/>
                <w:sz w:val="20"/>
                <w:szCs w:val="20"/>
                <w:lang w:val="id-ID" w:eastAsia="id-ID"/>
              </w:rPr>
              <w:t>100</w:t>
            </w:r>
          </w:p>
        </w:tc>
        <w:tc>
          <w:tcPr>
            <w:tcW w:w="1276" w:type="dxa"/>
            <w:tcBorders>
              <w:top w:val="nil"/>
              <w:left w:val="nil"/>
              <w:bottom w:val="single" w:sz="4" w:space="0" w:color="auto"/>
              <w:right w:val="single" w:sz="4" w:space="0" w:color="auto"/>
            </w:tcBorders>
            <w:vAlign w:val="center"/>
          </w:tcPr>
          <w:p w14:paraId="25AFEDF8" w14:textId="77777777" w:rsidR="00F74D6B" w:rsidRPr="000D08CB" w:rsidRDefault="00F74D6B" w:rsidP="00F74D6B">
            <w:pPr>
              <w:spacing w:after="0" w:line="240" w:lineRule="auto"/>
              <w:jc w:val="right"/>
              <w:rPr>
                <w:rFonts w:ascii="Bookman Old Style" w:eastAsia="Times New Roman" w:hAnsi="Bookman Old Style" w:cs="Calibri"/>
                <w:color w:val="000000"/>
                <w:sz w:val="20"/>
                <w:szCs w:val="20"/>
                <w:lang w:val="id-ID" w:eastAsia="id-ID"/>
              </w:rPr>
            </w:pPr>
            <w:r w:rsidRPr="000D08CB">
              <w:rPr>
                <w:rFonts w:ascii="Bookman Old Style" w:eastAsia="Times New Roman" w:hAnsi="Bookman Old Style" w:cs="Calibri"/>
                <w:color w:val="000000"/>
                <w:sz w:val="20"/>
                <w:szCs w:val="20"/>
                <w:lang w:val="id-ID" w:eastAsia="id-ID"/>
              </w:rPr>
              <w:t>100</w:t>
            </w:r>
          </w:p>
        </w:tc>
        <w:tc>
          <w:tcPr>
            <w:tcW w:w="1134" w:type="dxa"/>
            <w:tcBorders>
              <w:top w:val="nil"/>
              <w:left w:val="nil"/>
              <w:bottom w:val="single" w:sz="4" w:space="0" w:color="auto"/>
              <w:right w:val="single" w:sz="4" w:space="0" w:color="auto"/>
            </w:tcBorders>
          </w:tcPr>
          <w:p w14:paraId="5EC73264" w14:textId="77777777" w:rsidR="00F74D6B" w:rsidRDefault="00F74D6B" w:rsidP="00F74D6B">
            <w:pPr>
              <w:spacing w:after="0" w:line="240" w:lineRule="auto"/>
              <w:jc w:val="center"/>
              <w:rPr>
                <w:sz w:val="20"/>
                <w:szCs w:val="20"/>
              </w:rPr>
            </w:pPr>
          </w:p>
          <w:p w14:paraId="694919C9" w14:textId="1AE508F0" w:rsidR="00F74D6B" w:rsidRPr="00C72B82" w:rsidRDefault="00F74D6B" w:rsidP="00F74D6B">
            <w:pPr>
              <w:spacing w:after="0" w:line="240" w:lineRule="auto"/>
              <w:jc w:val="right"/>
              <w:rPr>
                <w:rFonts w:ascii="Bookman Old Style" w:eastAsia="Times New Roman" w:hAnsi="Bookman Old Style" w:cs="Calibri"/>
                <w:color w:val="000000"/>
                <w:sz w:val="20"/>
                <w:szCs w:val="20"/>
                <w:lang w:val="id-ID" w:eastAsia="id-ID"/>
              </w:rPr>
            </w:pPr>
            <w:r w:rsidRPr="00325289">
              <w:rPr>
                <w:sz w:val="20"/>
                <w:szCs w:val="20"/>
              </w:rPr>
              <w:t>-</w:t>
            </w:r>
          </w:p>
        </w:tc>
        <w:tc>
          <w:tcPr>
            <w:tcW w:w="992" w:type="dxa"/>
            <w:tcBorders>
              <w:top w:val="nil"/>
              <w:left w:val="nil"/>
              <w:bottom w:val="single" w:sz="4" w:space="0" w:color="auto"/>
              <w:right w:val="single" w:sz="4" w:space="0" w:color="auto"/>
            </w:tcBorders>
          </w:tcPr>
          <w:p w14:paraId="5F949429" w14:textId="77777777" w:rsidR="00F74D6B" w:rsidRDefault="00F74D6B" w:rsidP="00F74D6B">
            <w:pPr>
              <w:spacing w:after="0" w:line="240" w:lineRule="auto"/>
              <w:jc w:val="center"/>
              <w:rPr>
                <w:sz w:val="20"/>
                <w:szCs w:val="20"/>
              </w:rPr>
            </w:pPr>
          </w:p>
          <w:p w14:paraId="346F13EE" w14:textId="6204D2D7" w:rsidR="00F74D6B" w:rsidRPr="00C72B82" w:rsidRDefault="00F74D6B" w:rsidP="00F74D6B">
            <w:pPr>
              <w:spacing w:after="0" w:line="240" w:lineRule="auto"/>
              <w:jc w:val="right"/>
              <w:rPr>
                <w:rFonts w:ascii="Bookman Old Style" w:eastAsia="Times New Roman" w:hAnsi="Bookman Old Style" w:cs="Calibri"/>
                <w:color w:val="000000"/>
                <w:sz w:val="20"/>
                <w:szCs w:val="20"/>
                <w:lang w:val="id-ID" w:eastAsia="id-ID"/>
              </w:rPr>
            </w:pPr>
            <w:r w:rsidRPr="00325289">
              <w:rPr>
                <w:sz w:val="20"/>
                <w:szCs w:val="20"/>
              </w:rPr>
              <w:t>-</w:t>
            </w:r>
          </w:p>
        </w:tc>
      </w:tr>
      <w:tr w:rsidR="00F74D6B" w:rsidRPr="00C72B82" w14:paraId="16FE292F" w14:textId="77777777" w:rsidTr="00512FA0">
        <w:trPr>
          <w:trHeight w:val="600"/>
        </w:trPr>
        <w:tc>
          <w:tcPr>
            <w:tcW w:w="817" w:type="dxa"/>
            <w:tcBorders>
              <w:top w:val="nil"/>
              <w:left w:val="single" w:sz="4" w:space="0" w:color="auto"/>
              <w:bottom w:val="single" w:sz="4" w:space="0" w:color="auto"/>
              <w:right w:val="single" w:sz="4" w:space="0" w:color="auto"/>
            </w:tcBorders>
            <w:shd w:val="clear" w:color="000000" w:fill="FFFFFF"/>
            <w:noWrap/>
            <w:vAlign w:val="center"/>
          </w:tcPr>
          <w:p w14:paraId="28932DD5" w14:textId="77777777" w:rsidR="00F74D6B" w:rsidRPr="00C72B82" w:rsidRDefault="00F74D6B" w:rsidP="00F74D6B">
            <w:pPr>
              <w:spacing w:after="0" w:line="240" w:lineRule="auto"/>
              <w:jc w:val="center"/>
              <w:rPr>
                <w:rFonts w:ascii="Bookman Old Style" w:eastAsia="Times New Roman" w:hAnsi="Bookman Old Style" w:cs="Calibri"/>
                <w:color w:val="000000"/>
                <w:sz w:val="20"/>
                <w:szCs w:val="20"/>
                <w:lang w:val="id-ID" w:eastAsia="id-ID"/>
              </w:rPr>
            </w:pPr>
          </w:p>
        </w:tc>
        <w:tc>
          <w:tcPr>
            <w:tcW w:w="2977" w:type="dxa"/>
            <w:tcBorders>
              <w:top w:val="nil"/>
              <w:left w:val="nil"/>
              <w:bottom w:val="single" w:sz="4" w:space="0" w:color="auto"/>
              <w:right w:val="single" w:sz="4" w:space="0" w:color="auto"/>
            </w:tcBorders>
            <w:shd w:val="clear" w:color="000000" w:fill="FFFFFF"/>
            <w:vAlign w:val="center"/>
          </w:tcPr>
          <w:p w14:paraId="31521F1E" w14:textId="314FFE3E" w:rsidR="00F74D6B" w:rsidRPr="00B02C2E" w:rsidRDefault="00F74D6B" w:rsidP="00F74D6B">
            <w:pPr>
              <w:spacing w:after="0" w:line="240" w:lineRule="auto"/>
              <w:rPr>
                <w:rFonts w:ascii="Bookman Old Style" w:eastAsia="Times New Roman" w:hAnsi="Bookman Old Style" w:cs="Calibri"/>
                <w:noProof/>
                <w:color w:val="000000"/>
                <w:sz w:val="20"/>
                <w:szCs w:val="20"/>
                <w:lang w:eastAsia="id-ID"/>
              </w:rPr>
            </w:pPr>
            <w:r w:rsidRPr="00B02C2E">
              <w:rPr>
                <w:rFonts w:ascii="Bookman Old Style" w:eastAsia="Times New Roman" w:hAnsi="Bookman Old Style" w:cs="Calibri"/>
                <w:noProof/>
                <w:color w:val="000000"/>
                <w:sz w:val="20"/>
                <w:szCs w:val="20"/>
                <w:lang w:val="id-ID" w:eastAsia="id-ID"/>
              </w:rPr>
              <w:t>Persentase desa tertib administrasi pemerintahan</w:t>
            </w:r>
            <w:r>
              <w:rPr>
                <w:rFonts w:ascii="Bookman Old Style" w:eastAsia="Times New Roman" w:hAnsi="Bookman Old Style" w:cs="Calibri"/>
                <w:noProof/>
                <w:color w:val="000000"/>
                <w:sz w:val="20"/>
                <w:szCs w:val="20"/>
                <w:lang w:eastAsia="id-ID"/>
              </w:rPr>
              <w:t xml:space="preserve"> </w:t>
            </w:r>
          </w:p>
        </w:tc>
        <w:tc>
          <w:tcPr>
            <w:tcW w:w="1276" w:type="dxa"/>
            <w:tcBorders>
              <w:top w:val="nil"/>
              <w:left w:val="nil"/>
              <w:bottom w:val="single" w:sz="4" w:space="0" w:color="auto"/>
              <w:right w:val="single" w:sz="4" w:space="0" w:color="auto"/>
            </w:tcBorders>
            <w:shd w:val="clear" w:color="000000" w:fill="FFFFFF"/>
            <w:noWrap/>
            <w:vAlign w:val="center"/>
          </w:tcPr>
          <w:p w14:paraId="36809A77" w14:textId="76EC550B" w:rsidR="00F74D6B" w:rsidRPr="00C72B82" w:rsidRDefault="00F74D6B" w:rsidP="00F74D6B">
            <w:pPr>
              <w:spacing w:after="0" w:line="240" w:lineRule="auto"/>
              <w:jc w:val="center"/>
              <w:rPr>
                <w:rFonts w:ascii="Bookman Old Style" w:eastAsia="Times New Roman" w:hAnsi="Bookman Old Style" w:cs="Calibri"/>
                <w:color w:val="000000"/>
                <w:sz w:val="20"/>
                <w:szCs w:val="20"/>
                <w:lang w:val="id-ID" w:eastAsia="id-ID"/>
              </w:rPr>
            </w:pPr>
            <w:r w:rsidRPr="00C72B82">
              <w:rPr>
                <w:rFonts w:ascii="Bookman Old Style" w:eastAsia="Times New Roman" w:hAnsi="Bookman Old Style" w:cs="Calibri"/>
                <w:color w:val="000000"/>
                <w:sz w:val="20"/>
                <w:szCs w:val="20"/>
                <w:lang w:val="id-ID" w:eastAsia="id-ID"/>
              </w:rPr>
              <w:t>Persen</w:t>
            </w:r>
          </w:p>
        </w:tc>
        <w:tc>
          <w:tcPr>
            <w:tcW w:w="1559" w:type="dxa"/>
            <w:tcBorders>
              <w:top w:val="nil"/>
              <w:left w:val="nil"/>
              <w:bottom w:val="single" w:sz="4" w:space="0" w:color="auto"/>
              <w:right w:val="single" w:sz="4" w:space="0" w:color="auto"/>
            </w:tcBorders>
            <w:shd w:val="clear" w:color="000000" w:fill="FFFFFF"/>
            <w:noWrap/>
            <w:vAlign w:val="center"/>
          </w:tcPr>
          <w:p w14:paraId="7EB29587" w14:textId="77777777" w:rsidR="00F74D6B" w:rsidRPr="00C72B82" w:rsidRDefault="00F74D6B" w:rsidP="00F74D6B">
            <w:pPr>
              <w:spacing w:after="0" w:line="240" w:lineRule="auto"/>
              <w:jc w:val="center"/>
              <w:rPr>
                <w:rFonts w:ascii="Bookman Old Style" w:eastAsia="Times New Roman" w:hAnsi="Bookman Old Style" w:cs="Calibri"/>
                <w:color w:val="000000"/>
                <w:sz w:val="20"/>
                <w:szCs w:val="20"/>
                <w:lang w:val="id-ID" w:eastAsia="id-ID"/>
              </w:rPr>
            </w:pPr>
          </w:p>
        </w:tc>
        <w:tc>
          <w:tcPr>
            <w:tcW w:w="850" w:type="dxa"/>
            <w:tcBorders>
              <w:top w:val="nil"/>
              <w:left w:val="nil"/>
              <w:bottom w:val="single" w:sz="4" w:space="0" w:color="auto"/>
              <w:right w:val="single" w:sz="4" w:space="0" w:color="auto"/>
            </w:tcBorders>
            <w:shd w:val="clear" w:color="000000" w:fill="FFFFFF"/>
            <w:noWrap/>
            <w:vAlign w:val="center"/>
          </w:tcPr>
          <w:p w14:paraId="241F5521" w14:textId="77777777" w:rsidR="00F74D6B" w:rsidRPr="00C72B82" w:rsidRDefault="00F74D6B" w:rsidP="00F74D6B">
            <w:pPr>
              <w:spacing w:after="0" w:line="240" w:lineRule="auto"/>
              <w:jc w:val="center"/>
              <w:rPr>
                <w:rFonts w:ascii="Bookman Old Style" w:eastAsia="Times New Roman" w:hAnsi="Bookman Old Style" w:cs="Calibri"/>
                <w:color w:val="000000"/>
                <w:sz w:val="20"/>
                <w:szCs w:val="20"/>
                <w:lang w:val="id-ID" w:eastAsia="id-ID"/>
              </w:rPr>
            </w:pPr>
          </w:p>
        </w:tc>
        <w:tc>
          <w:tcPr>
            <w:tcW w:w="851" w:type="dxa"/>
            <w:tcBorders>
              <w:top w:val="nil"/>
              <w:left w:val="nil"/>
              <w:bottom w:val="single" w:sz="4" w:space="0" w:color="auto"/>
              <w:right w:val="single" w:sz="4" w:space="0" w:color="auto"/>
            </w:tcBorders>
            <w:shd w:val="clear" w:color="auto" w:fill="auto"/>
          </w:tcPr>
          <w:p w14:paraId="00707DF1" w14:textId="77777777" w:rsidR="00F74D6B" w:rsidRPr="000D08CB" w:rsidRDefault="00F74D6B" w:rsidP="00F74D6B">
            <w:pPr>
              <w:spacing w:after="0" w:line="240" w:lineRule="auto"/>
              <w:jc w:val="center"/>
              <w:rPr>
                <w:sz w:val="20"/>
                <w:szCs w:val="20"/>
              </w:rPr>
            </w:pPr>
          </w:p>
          <w:p w14:paraId="61119AD8" w14:textId="769C2DE3" w:rsidR="00F74D6B" w:rsidRPr="000D08CB" w:rsidRDefault="00F74D6B" w:rsidP="00F74D6B">
            <w:pPr>
              <w:spacing w:after="0" w:line="240" w:lineRule="auto"/>
              <w:jc w:val="right"/>
              <w:rPr>
                <w:rFonts w:ascii="Bookman Old Style" w:eastAsia="Times New Roman" w:hAnsi="Bookman Old Style" w:cs="Calibri"/>
                <w:color w:val="000000"/>
                <w:sz w:val="20"/>
                <w:szCs w:val="20"/>
                <w:lang w:eastAsia="id-ID"/>
              </w:rPr>
            </w:pPr>
            <w:r w:rsidRPr="000D08CB">
              <w:rPr>
                <w:sz w:val="20"/>
                <w:szCs w:val="20"/>
              </w:rPr>
              <w:t>-</w:t>
            </w:r>
          </w:p>
        </w:tc>
        <w:tc>
          <w:tcPr>
            <w:tcW w:w="992" w:type="dxa"/>
            <w:tcBorders>
              <w:top w:val="nil"/>
              <w:left w:val="nil"/>
              <w:bottom w:val="single" w:sz="4" w:space="0" w:color="auto"/>
              <w:right w:val="single" w:sz="4" w:space="0" w:color="auto"/>
            </w:tcBorders>
            <w:shd w:val="clear" w:color="auto" w:fill="auto"/>
          </w:tcPr>
          <w:p w14:paraId="6099452A" w14:textId="77777777" w:rsidR="00F74D6B" w:rsidRPr="000D08CB" w:rsidRDefault="00F74D6B" w:rsidP="00F74D6B">
            <w:pPr>
              <w:spacing w:after="0" w:line="240" w:lineRule="auto"/>
              <w:jc w:val="center"/>
              <w:rPr>
                <w:sz w:val="20"/>
                <w:szCs w:val="20"/>
              </w:rPr>
            </w:pPr>
          </w:p>
          <w:p w14:paraId="7B6E31B9" w14:textId="72FF509E" w:rsidR="00F74D6B" w:rsidRPr="000D08CB" w:rsidRDefault="00F74D6B" w:rsidP="00F74D6B">
            <w:pPr>
              <w:spacing w:after="0" w:line="240" w:lineRule="auto"/>
              <w:jc w:val="right"/>
              <w:rPr>
                <w:rFonts w:ascii="Bookman Old Style" w:eastAsia="Times New Roman" w:hAnsi="Bookman Old Style" w:cs="Calibri"/>
                <w:color w:val="000000"/>
                <w:sz w:val="20"/>
                <w:szCs w:val="20"/>
                <w:lang w:eastAsia="id-ID"/>
              </w:rPr>
            </w:pPr>
            <w:r w:rsidRPr="000D08CB">
              <w:rPr>
                <w:sz w:val="20"/>
                <w:szCs w:val="20"/>
              </w:rPr>
              <w:t>-</w:t>
            </w:r>
          </w:p>
        </w:tc>
        <w:tc>
          <w:tcPr>
            <w:tcW w:w="1134" w:type="dxa"/>
            <w:tcBorders>
              <w:top w:val="nil"/>
              <w:left w:val="nil"/>
              <w:bottom w:val="single" w:sz="4" w:space="0" w:color="auto"/>
              <w:right w:val="single" w:sz="4" w:space="0" w:color="auto"/>
            </w:tcBorders>
            <w:shd w:val="clear" w:color="auto" w:fill="auto"/>
            <w:vAlign w:val="center"/>
          </w:tcPr>
          <w:p w14:paraId="4D767D91" w14:textId="151614BE" w:rsidR="00F74D6B" w:rsidRPr="000D08CB" w:rsidRDefault="00F74D6B" w:rsidP="00F74D6B">
            <w:pPr>
              <w:spacing w:after="0" w:line="240" w:lineRule="auto"/>
              <w:jc w:val="right"/>
              <w:rPr>
                <w:rFonts w:ascii="Bookman Old Style" w:eastAsia="Times New Roman" w:hAnsi="Bookman Old Style" w:cs="Calibri"/>
                <w:color w:val="000000"/>
                <w:sz w:val="20"/>
                <w:szCs w:val="20"/>
                <w:lang w:eastAsia="id-ID"/>
              </w:rPr>
            </w:pPr>
            <w:r w:rsidRPr="000D08CB">
              <w:rPr>
                <w:rFonts w:ascii="Bookman Old Style" w:eastAsia="Times New Roman" w:hAnsi="Bookman Old Style" w:cs="Calibri"/>
                <w:color w:val="000000"/>
                <w:sz w:val="20"/>
                <w:szCs w:val="20"/>
                <w:lang w:eastAsia="id-ID"/>
              </w:rPr>
              <w:t>84</w:t>
            </w:r>
          </w:p>
        </w:tc>
        <w:tc>
          <w:tcPr>
            <w:tcW w:w="992" w:type="dxa"/>
            <w:tcBorders>
              <w:top w:val="nil"/>
              <w:left w:val="nil"/>
              <w:bottom w:val="single" w:sz="4" w:space="0" w:color="auto"/>
              <w:right w:val="single" w:sz="4" w:space="0" w:color="auto"/>
            </w:tcBorders>
            <w:shd w:val="clear" w:color="auto" w:fill="auto"/>
            <w:vAlign w:val="center"/>
          </w:tcPr>
          <w:p w14:paraId="55BC0B27" w14:textId="7B46B7E3" w:rsidR="00F74D6B" w:rsidRPr="000D08CB" w:rsidRDefault="00F74D6B" w:rsidP="00F74D6B">
            <w:pPr>
              <w:spacing w:after="0" w:line="240" w:lineRule="auto"/>
              <w:jc w:val="right"/>
              <w:rPr>
                <w:rFonts w:ascii="Bookman Old Style" w:eastAsia="Times New Roman" w:hAnsi="Bookman Old Style" w:cs="Calibri"/>
                <w:color w:val="000000"/>
                <w:sz w:val="20"/>
                <w:szCs w:val="20"/>
                <w:lang w:eastAsia="id-ID"/>
              </w:rPr>
            </w:pPr>
            <w:r w:rsidRPr="000D08CB">
              <w:rPr>
                <w:rFonts w:ascii="Bookman Old Style" w:eastAsia="Times New Roman" w:hAnsi="Bookman Old Style" w:cs="Calibri"/>
                <w:color w:val="000000"/>
                <w:sz w:val="20"/>
                <w:szCs w:val="20"/>
                <w:lang w:eastAsia="id-ID"/>
              </w:rPr>
              <w:t>85</w:t>
            </w:r>
          </w:p>
        </w:tc>
        <w:tc>
          <w:tcPr>
            <w:tcW w:w="1276" w:type="dxa"/>
            <w:tcBorders>
              <w:top w:val="nil"/>
              <w:left w:val="nil"/>
              <w:bottom w:val="single" w:sz="4" w:space="0" w:color="auto"/>
              <w:right w:val="single" w:sz="4" w:space="0" w:color="auto"/>
            </w:tcBorders>
            <w:shd w:val="clear" w:color="auto" w:fill="auto"/>
          </w:tcPr>
          <w:p w14:paraId="7AC1EB07" w14:textId="77777777" w:rsidR="00F74D6B" w:rsidRPr="000D08CB" w:rsidRDefault="00F74D6B" w:rsidP="00F74D6B">
            <w:pPr>
              <w:spacing w:after="0" w:line="240" w:lineRule="auto"/>
              <w:jc w:val="center"/>
              <w:rPr>
                <w:sz w:val="20"/>
                <w:szCs w:val="20"/>
              </w:rPr>
            </w:pPr>
          </w:p>
          <w:p w14:paraId="2A04AB17" w14:textId="7C62575D" w:rsidR="00F74D6B" w:rsidRPr="000D08CB" w:rsidRDefault="00F74D6B" w:rsidP="00F74D6B">
            <w:pPr>
              <w:spacing w:after="0" w:line="240" w:lineRule="auto"/>
              <w:jc w:val="right"/>
              <w:rPr>
                <w:rFonts w:ascii="Bookman Old Style" w:eastAsia="Times New Roman" w:hAnsi="Bookman Old Style" w:cs="Calibri"/>
                <w:color w:val="000000"/>
                <w:sz w:val="20"/>
                <w:szCs w:val="20"/>
                <w:lang w:eastAsia="id-ID"/>
              </w:rPr>
            </w:pPr>
            <w:r w:rsidRPr="000D08CB">
              <w:rPr>
                <w:sz w:val="20"/>
                <w:szCs w:val="20"/>
              </w:rPr>
              <w:t>-</w:t>
            </w:r>
          </w:p>
        </w:tc>
        <w:tc>
          <w:tcPr>
            <w:tcW w:w="1276" w:type="dxa"/>
            <w:tcBorders>
              <w:top w:val="nil"/>
              <w:left w:val="nil"/>
              <w:bottom w:val="single" w:sz="4" w:space="0" w:color="auto"/>
              <w:right w:val="single" w:sz="4" w:space="0" w:color="auto"/>
            </w:tcBorders>
          </w:tcPr>
          <w:p w14:paraId="63BE734F" w14:textId="77777777" w:rsidR="00F74D6B" w:rsidRPr="000D08CB" w:rsidRDefault="00F74D6B" w:rsidP="00F74D6B">
            <w:pPr>
              <w:spacing w:after="0" w:line="240" w:lineRule="auto"/>
              <w:jc w:val="center"/>
              <w:rPr>
                <w:sz w:val="20"/>
                <w:szCs w:val="20"/>
              </w:rPr>
            </w:pPr>
          </w:p>
          <w:p w14:paraId="1024559E" w14:textId="1C5A8687" w:rsidR="00F74D6B" w:rsidRPr="000D08CB" w:rsidRDefault="00F74D6B" w:rsidP="00F74D6B">
            <w:pPr>
              <w:spacing w:after="0" w:line="240" w:lineRule="auto"/>
              <w:jc w:val="right"/>
              <w:rPr>
                <w:rFonts w:ascii="Bookman Old Style" w:eastAsia="Times New Roman" w:hAnsi="Bookman Old Style" w:cs="Calibri"/>
                <w:color w:val="000000"/>
                <w:sz w:val="20"/>
                <w:szCs w:val="20"/>
                <w:lang w:val="id-ID" w:eastAsia="id-ID"/>
              </w:rPr>
            </w:pPr>
            <w:r w:rsidRPr="000D08CB">
              <w:rPr>
                <w:sz w:val="20"/>
                <w:szCs w:val="20"/>
              </w:rPr>
              <w:t>-</w:t>
            </w:r>
          </w:p>
        </w:tc>
        <w:tc>
          <w:tcPr>
            <w:tcW w:w="1134" w:type="dxa"/>
            <w:tcBorders>
              <w:top w:val="nil"/>
              <w:left w:val="nil"/>
              <w:bottom w:val="single" w:sz="4" w:space="0" w:color="auto"/>
              <w:right w:val="single" w:sz="4" w:space="0" w:color="auto"/>
            </w:tcBorders>
            <w:vAlign w:val="center"/>
          </w:tcPr>
          <w:p w14:paraId="5CF55415" w14:textId="29382CB4" w:rsidR="00F74D6B" w:rsidRPr="00C72B82" w:rsidRDefault="00F74D6B" w:rsidP="00F74D6B">
            <w:pPr>
              <w:spacing w:after="0" w:line="240" w:lineRule="auto"/>
              <w:jc w:val="right"/>
              <w:rPr>
                <w:rFonts w:ascii="Bookman Old Style" w:eastAsia="Times New Roman" w:hAnsi="Bookman Old Style" w:cs="Calibri"/>
                <w:color w:val="000000"/>
                <w:sz w:val="20"/>
                <w:szCs w:val="20"/>
                <w:lang w:val="id-ID" w:eastAsia="id-ID"/>
              </w:rPr>
            </w:pPr>
            <w:r>
              <w:rPr>
                <w:rFonts w:ascii="Bookman Old Style" w:eastAsia="Times New Roman" w:hAnsi="Bookman Old Style" w:cs="Calibri"/>
                <w:color w:val="000000"/>
                <w:sz w:val="20"/>
                <w:szCs w:val="20"/>
                <w:lang w:eastAsia="id-ID"/>
              </w:rPr>
              <w:t>84</w:t>
            </w:r>
          </w:p>
        </w:tc>
        <w:tc>
          <w:tcPr>
            <w:tcW w:w="992" w:type="dxa"/>
            <w:tcBorders>
              <w:top w:val="nil"/>
              <w:left w:val="nil"/>
              <w:bottom w:val="single" w:sz="4" w:space="0" w:color="auto"/>
              <w:right w:val="single" w:sz="4" w:space="0" w:color="auto"/>
            </w:tcBorders>
            <w:vAlign w:val="center"/>
          </w:tcPr>
          <w:p w14:paraId="4AA7809F" w14:textId="6B17BD9F" w:rsidR="00F74D6B" w:rsidRPr="00C72B82" w:rsidRDefault="00F74D6B" w:rsidP="00F74D6B">
            <w:pPr>
              <w:spacing w:after="0" w:line="240" w:lineRule="auto"/>
              <w:jc w:val="right"/>
              <w:rPr>
                <w:rFonts w:ascii="Bookman Old Style" w:eastAsia="Times New Roman" w:hAnsi="Bookman Old Style" w:cs="Calibri"/>
                <w:color w:val="000000"/>
                <w:sz w:val="20"/>
                <w:szCs w:val="20"/>
                <w:lang w:val="id-ID" w:eastAsia="id-ID"/>
              </w:rPr>
            </w:pPr>
            <w:r>
              <w:rPr>
                <w:rFonts w:ascii="Bookman Old Style" w:eastAsia="Times New Roman" w:hAnsi="Bookman Old Style" w:cs="Calibri"/>
                <w:color w:val="000000"/>
                <w:sz w:val="20"/>
                <w:szCs w:val="20"/>
                <w:lang w:eastAsia="id-ID"/>
              </w:rPr>
              <w:t>85</w:t>
            </w:r>
          </w:p>
        </w:tc>
      </w:tr>
      <w:tr w:rsidR="00F74D6B" w:rsidRPr="00C72B82" w14:paraId="542B890F" w14:textId="77777777" w:rsidTr="00B02C2E">
        <w:trPr>
          <w:trHeight w:val="60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14:paraId="05AD5BC1" w14:textId="0EFEE8B7" w:rsidR="00F74D6B" w:rsidRPr="00C72B82" w:rsidRDefault="00F74D6B" w:rsidP="00F74D6B">
            <w:pPr>
              <w:spacing w:after="0" w:line="240" w:lineRule="auto"/>
              <w:jc w:val="center"/>
              <w:rPr>
                <w:rFonts w:ascii="Bookman Old Style" w:eastAsia="Times New Roman" w:hAnsi="Bookman Old Style" w:cs="Calibri"/>
                <w:color w:val="000000"/>
                <w:sz w:val="20"/>
                <w:szCs w:val="20"/>
                <w:lang w:val="id-ID" w:eastAsia="id-ID"/>
              </w:rPr>
            </w:pPr>
            <w:r>
              <w:rPr>
                <w:rFonts w:ascii="Times New Roman" w:eastAsia="Times New Roman" w:hAnsi="Times New Roman" w:cs="Times New Roman"/>
                <w:color w:val="000000"/>
                <w:sz w:val="20"/>
                <w:szCs w:val="20"/>
                <w:lang w:eastAsia="id-ID"/>
              </w:rPr>
              <w:t>3</w:t>
            </w:r>
            <w:r w:rsidRPr="00C72B82">
              <w:rPr>
                <w:rFonts w:ascii="Times New Roman" w:eastAsia="Times New Roman" w:hAnsi="Times New Roman" w:cs="Times New Roman"/>
                <w:color w:val="000000"/>
                <w:sz w:val="20"/>
                <w:szCs w:val="20"/>
                <w:lang w:val="id-ID" w:eastAsia="id-ID"/>
              </w:rPr>
              <w:t xml:space="preserve">    </w:t>
            </w:r>
            <w:r w:rsidRPr="00C72B82">
              <w:rPr>
                <w:rFonts w:ascii="Bookman Old Style" w:eastAsia="Times New Roman" w:hAnsi="Bookman Old Style" w:cs="Calibri"/>
                <w:b/>
                <w:bCs/>
                <w:color w:val="000000"/>
                <w:sz w:val="20"/>
                <w:szCs w:val="20"/>
                <w:lang w:val="id-ID" w:eastAsia="id-ID"/>
              </w:rPr>
              <w:t> </w:t>
            </w:r>
          </w:p>
        </w:tc>
        <w:tc>
          <w:tcPr>
            <w:tcW w:w="2977" w:type="dxa"/>
            <w:tcBorders>
              <w:top w:val="nil"/>
              <w:left w:val="nil"/>
              <w:bottom w:val="single" w:sz="4" w:space="0" w:color="auto"/>
              <w:right w:val="single" w:sz="4" w:space="0" w:color="auto"/>
            </w:tcBorders>
            <w:shd w:val="clear" w:color="000000" w:fill="FFFFFF"/>
            <w:vAlign w:val="center"/>
            <w:hideMark/>
          </w:tcPr>
          <w:p w14:paraId="66A5C152" w14:textId="77777777" w:rsidR="00F74D6B" w:rsidRPr="00C72B82" w:rsidRDefault="00F74D6B" w:rsidP="00F74D6B">
            <w:pPr>
              <w:spacing w:after="0" w:line="240" w:lineRule="auto"/>
              <w:rPr>
                <w:rFonts w:ascii="Bookman Old Style" w:eastAsia="Times New Roman" w:hAnsi="Bookman Old Style" w:cs="Calibri"/>
                <w:color w:val="000000"/>
                <w:sz w:val="20"/>
                <w:szCs w:val="20"/>
                <w:lang w:val="id-ID" w:eastAsia="id-ID"/>
              </w:rPr>
            </w:pPr>
            <w:r w:rsidRPr="00C72B82">
              <w:rPr>
                <w:rFonts w:ascii="Bookman Old Style" w:eastAsia="Times New Roman" w:hAnsi="Bookman Old Style" w:cs="Calibri"/>
                <w:noProof/>
                <w:color w:val="000000"/>
                <w:sz w:val="20"/>
                <w:szCs w:val="20"/>
                <w:lang w:val="id-ID" w:eastAsia="id-ID"/>
              </w:rPr>
              <w:t>Persentase  Desa yang melakukan kerjasama</w:t>
            </w:r>
          </w:p>
        </w:tc>
        <w:tc>
          <w:tcPr>
            <w:tcW w:w="1276" w:type="dxa"/>
            <w:tcBorders>
              <w:top w:val="nil"/>
              <w:left w:val="nil"/>
              <w:bottom w:val="single" w:sz="4" w:space="0" w:color="auto"/>
              <w:right w:val="single" w:sz="4" w:space="0" w:color="auto"/>
            </w:tcBorders>
            <w:shd w:val="clear" w:color="000000" w:fill="FFFFFF"/>
            <w:noWrap/>
            <w:vAlign w:val="center"/>
            <w:hideMark/>
          </w:tcPr>
          <w:p w14:paraId="7FF64831" w14:textId="77777777" w:rsidR="00F74D6B" w:rsidRPr="00C72B82" w:rsidRDefault="00F74D6B" w:rsidP="00F74D6B">
            <w:pPr>
              <w:spacing w:after="0" w:line="240" w:lineRule="auto"/>
              <w:jc w:val="center"/>
              <w:rPr>
                <w:rFonts w:ascii="Bookman Old Style" w:eastAsia="Times New Roman" w:hAnsi="Bookman Old Style" w:cs="Calibri"/>
                <w:color w:val="000000"/>
                <w:sz w:val="20"/>
                <w:szCs w:val="20"/>
                <w:lang w:val="id-ID" w:eastAsia="id-ID"/>
              </w:rPr>
            </w:pPr>
            <w:r w:rsidRPr="00C72B82">
              <w:rPr>
                <w:rFonts w:ascii="Bookman Old Style" w:eastAsia="Times New Roman" w:hAnsi="Bookman Old Style" w:cs="Calibri"/>
                <w:color w:val="000000"/>
                <w:sz w:val="20"/>
                <w:szCs w:val="20"/>
                <w:lang w:val="id-ID" w:eastAsia="id-ID"/>
              </w:rPr>
              <w:t>Persen</w:t>
            </w:r>
          </w:p>
        </w:tc>
        <w:tc>
          <w:tcPr>
            <w:tcW w:w="1559" w:type="dxa"/>
            <w:tcBorders>
              <w:top w:val="nil"/>
              <w:left w:val="nil"/>
              <w:bottom w:val="single" w:sz="4" w:space="0" w:color="auto"/>
              <w:right w:val="single" w:sz="4" w:space="0" w:color="auto"/>
            </w:tcBorders>
            <w:shd w:val="clear" w:color="000000" w:fill="FFFFFF"/>
            <w:noWrap/>
            <w:vAlign w:val="center"/>
            <w:hideMark/>
          </w:tcPr>
          <w:p w14:paraId="263C851A" w14:textId="77777777" w:rsidR="00F74D6B" w:rsidRPr="00C72B82" w:rsidRDefault="00F74D6B" w:rsidP="00F74D6B">
            <w:pPr>
              <w:spacing w:after="0" w:line="240" w:lineRule="auto"/>
              <w:jc w:val="center"/>
              <w:rPr>
                <w:rFonts w:ascii="Bookman Old Style" w:eastAsia="Times New Roman" w:hAnsi="Bookman Old Style" w:cs="Calibri"/>
                <w:color w:val="000000"/>
                <w:sz w:val="20"/>
                <w:szCs w:val="20"/>
                <w:lang w:val="id-ID" w:eastAsia="id-ID"/>
              </w:rPr>
            </w:pPr>
            <w:r w:rsidRPr="00C72B82">
              <w:rPr>
                <w:rFonts w:ascii="Bookman Old Style" w:eastAsia="Times New Roman" w:hAnsi="Bookman Old Style" w:cs="Calibri"/>
                <w:color w:val="000000"/>
                <w:sz w:val="20"/>
                <w:szCs w:val="20"/>
                <w:lang w:val="id-ID" w:eastAsia="id-ID"/>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7ACAEF50" w14:textId="77777777" w:rsidR="00F74D6B" w:rsidRPr="00C72B82" w:rsidRDefault="00F74D6B" w:rsidP="00F74D6B">
            <w:pPr>
              <w:spacing w:after="0" w:line="240" w:lineRule="auto"/>
              <w:jc w:val="center"/>
              <w:rPr>
                <w:rFonts w:ascii="Bookman Old Style" w:eastAsia="Times New Roman" w:hAnsi="Bookman Old Style" w:cs="Calibri"/>
                <w:color w:val="000000"/>
                <w:sz w:val="20"/>
                <w:szCs w:val="20"/>
                <w:lang w:val="id-ID" w:eastAsia="id-ID"/>
              </w:rPr>
            </w:pPr>
            <w:r w:rsidRPr="00C72B82">
              <w:rPr>
                <w:rFonts w:ascii="Bookman Old Style" w:eastAsia="Times New Roman" w:hAnsi="Bookman Old Style" w:cs="Calibri"/>
                <w:color w:val="000000"/>
                <w:sz w:val="20"/>
                <w:szCs w:val="20"/>
                <w:lang w:val="id-ID" w:eastAsia="id-ID"/>
              </w:rPr>
              <w:t> </w:t>
            </w:r>
          </w:p>
        </w:tc>
        <w:tc>
          <w:tcPr>
            <w:tcW w:w="851" w:type="dxa"/>
            <w:tcBorders>
              <w:top w:val="nil"/>
              <w:left w:val="nil"/>
              <w:bottom w:val="single" w:sz="4" w:space="0" w:color="auto"/>
              <w:right w:val="single" w:sz="4" w:space="0" w:color="auto"/>
            </w:tcBorders>
            <w:shd w:val="clear" w:color="auto" w:fill="auto"/>
            <w:vAlign w:val="center"/>
            <w:hideMark/>
          </w:tcPr>
          <w:p w14:paraId="564BCB18" w14:textId="273418A4" w:rsidR="00F74D6B" w:rsidRPr="000D08CB" w:rsidRDefault="00F74D6B" w:rsidP="00F74D6B">
            <w:pPr>
              <w:spacing w:after="0" w:line="240" w:lineRule="auto"/>
              <w:jc w:val="right"/>
              <w:rPr>
                <w:rFonts w:ascii="Bookman Old Style" w:eastAsia="Times New Roman" w:hAnsi="Bookman Old Style" w:cs="Calibri"/>
                <w:color w:val="000000"/>
                <w:sz w:val="20"/>
                <w:szCs w:val="20"/>
                <w:lang w:eastAsia="id-ID"/>
              </w:rPr>
            </w:pPr>
            <w:r w:rsidRPr="000D08CB">
              <w:rPr>
                <w:rFonts w:ascii="Bookman Old Style" w:eastAsia="Times New Roman" w:hAnsi="Bookman Old Style" w:cs="Calibri"/>
                <w:color w:val="000000"/>
                <w:sz w:val="20"/>
                <w:szCs w:val="20"/>
                <w:lang w:eastAsia="id-ID"/>
              </w:rPr>
              <w:t>95</w:t>
            </w:r>
          </w:p>
        </w:tc>
        <w:tc>
          <w:tcPr>
            <w:tcW w:w="992" w:type="dxa"/>
            <w:tcBorders>
              <w:top w:val="nil"/>
              <w:left w:val="nil"/>
              <w:bottom w:val="single" w:sz="4" w:space="0" w:color="auto"/>
              <w:right w:val="single" w:sz="4" w:space="0" w:color="auto"/>
            </w:tcBorders>
            <w:shd w:val="clear" w:color="auto" w:fill="auto"/>
            <w:vAlign w:val="center"/>
            <w:hideMark/>
          </w:tcPr>
          <w:p w14:paraId="34BB3B73" w14:textId="3CAD33DF" w:rsidR="00F74D6B" w:rsidRPr="000D08CB" w:rsidRDefault="00F74D6B" w:rsidP="00F74D6B">
            <w:pPr>
              <w:spacing w:after="0" w:line="240" w:lineRule="auto"/>
              <w:jc w:val="right"/>
              <w:rPr>
                <w:rFonts w:ascii="Bookman Old Style" w:eastAsia="Times New Roman" w:hAnsi="Bookman Old Style" w:cs="Calibri"/>
                <w:color w:val="000000"/>
                <w:sz w:val="20"/>
                <w:szCs w:val="20"/>
                <w:lang w:eastAsia="id-ID"/>
              </w:rPr>
            </w:pPr>
            <w:r w:rsidRPr="000D08CB">
              <w:rPr>
                <w:rFonts w:ascii="Bookman Old Style" w:eastAsia="Times New Roman" w:hAnsi="Bookman Old Style" w:cs="Calibri"/>
                <w:color w:val="000000"/>
                <w:sz w:val="20"/>
                <w:szCs w:val="20"/>
                <w:lang w:eastAsia="id-ID"/>
              </w:rPr>
              <w:t>100</w:t>
            </w:r>
          </w:p>
        </w:tc>
        <w:tc>
          <w:tcPr>
            <w:tcW w:w="1134" w:type="dxa"/>
            <w:tcBorders>
              <w:top w:val="nil"/>
              <w:left w:val="nil"/>
              <w:bottom w:val="single" w:sz="4" w:space="0" w:color="auto"/>
              <w:right w:val="single" w:sz="4" w:space="0" w:color="auto"/>
            </w:tcBorders>
            <w:shd w:val="clear" w:color="auto" w:fill="auto"/>
            <w:vAlign w:val="center"/>
            <w:hideMark/>
          </w:tcPr>
          <w:p w14:paraId="0DE47B8E" w14:textId="6D59E838" w:rsidR="00F74D6B" w:rsidRPr="000D08CB" w:rsidRDefault="00F74D6B" w:rsidP="00F74D6B">
            <w:pPr>
              <w:spacing w:after="0" w:line="240" w:lineRule="auto"/>
              <w:jc w:val="right"/>
              <w:rPr>
                <w:rFonts w:ascii="Bookman Old Style" w:eastAsia="Times New Roman" w:hAnsi="Bookman Old Style" w:cs="Calibri"/>
                <w:color w:val="000000"/>
                <w:sz w:val="20"/>
                <w:szCs w:val="20"/>
                <w:lang w:eastAsia="id-ID"/>
              </w:rPr>
            </w:pPr>
            <w:r w:rsidRPr="000D08CB">
              <w:rPr>
                <w:rFonts w:ascii="Bookman Old Style" w:eastAsia="Times New Roman" w:hAnsi="Bookman Old Style" w:cs="Calibri"/>
                <w:color w:val="000000"/>
                <w:sz w:val="20"/>
                <w:szCs w:val="20"/>
                <w:lang w:eastAsia="id-ID"/>
              </w:rPr>
              <w:t>96</w:t>
            </w:r>
          </w:p>
        </w:tc>
        <w:tc>
          <w:tcPr>
            <w:tcW w:w="992" w:type="dxa"/>
            <w:tcBorders>
              <w:top w:val="nil"/>
              <w:left w:val="nil"/>
              <w:bottom w:val="single" w:sz="4" w:space="0" w:color="auto"/>
              <w:right w:val="single" w:sz="4" w:space="0" w:color="auto"/>
            </w:tcBorders>
            <w:shd w:val="clear" w:color="auto" w:fill="auto"/>
            <w:vAlign w:val="center"/>
          </w:tcPr>
          <w:p w14:paraId="1164A2B9" w14:textId="577A5350" w:rsidR="00F74D6B" w:rsidRPr="000D08CB" w:rsidRDefault="00F74D6B" w:rsidP="00F74D6B">
            <w:pPr>
              <w:spacing w:after="0" w:line="240" w:lineRule="auto"/>
              <w:jc w:val="right"/>
              <w:rPr>
                <w:rFonts w:ascii="Bookman Old Style" w:eastAsia="Times New Roman" w:hAnsi="Bookman Old Style" w:cs="Calibri"/>
                <w:color w:val="000000"/>
                <w:sz w:val="20"/>
                <w:szCs w:val="20"/>
                <w:lang w:eastAsia="id-ID"/>
              </w:rPr>
            </w:pPr>
            <w:r w:rsidRPr="000D08CB">
              <w:rPr>
                <w:rFonts w:ascii="Bookman Old Style" w:eastAsia="Times New Roman" w:hAnsi="Bookman Old Style" w:cs="Calibri"/>
                <w:color w:val="000000"/>
                <w:sz w:val="20"/>
                <w:szCs w:val="20"/>
                <w:lang w:eastAsia="id-ID"/>
              </w:rPr>
              <w:t>97</w:t>
            </w:r>
          </w:p>
        </w:tc>
        <w:tc>
          <w:tcPr>
            <w:tcW w:w="1276" w:type="dxa"/>
            <w:tcBorders>
              <w:top w:val="nil"/>
              <w:left w:val="nil"/>
              <w:bottom w:val="single" w:sz="4" w:space="0" w:color="auto"/>
              <w:right w:val="single" w:sz="4" w:space="0" w:color="auto"/>
            </w:tcBorders>
            <w:shd w:val="clear" w:color="auto" w:fill="auto"/>
            <w:vAlign w:val="center"/>
            <w:hideMark/>
          </w:tcPr>
          <w:p w14:paraId="5CC34628" w14:textId="0FBF1BA2" w:rsidR="00F74D6B" w:rsidRPr="000D08CB" w:rsidRDefault="00F74D6B" w:rsidP="00F74D6B">
            <w:pPr>
              <w:spacing w:after="0" w:line="240" w:lineRule="auto"/>
              <w:jc w:val="right"/>
              <w:rPr>
                <w:rFonts w:ascii="Bookman Old Style" w:eastAsia="Times New Roman" w:hAnsi="Bookman Old Style" w:cs="Calibri"/>
                <w:color w:val="000000"/>
                <w:sz w:val="20"/>
                <w:szCs w:val="20"/>
                <w:lang w:eastAsia="id-ID"/>
              </w:rPr>
            </w:pPr>
            <w:r w:rsidRPr="000D08CB">
              <w:rPr>
                <w:rFonts w:ascii="Bookman Old Style" w:eastAsia="Times New Roman" w:hAnsi="Bookman Old Style" w:cs="Calibri"/>
                <w:color w:val="000000"/>
                <w:sz w:val="20"/>
                <w:szCs w:val="20"/>
                <w:lang w:eastAsia="id-ID"/>
              </w:rPr>
              <w:t>95</w:t>
            </w:r>
          </w:p>
        </w:tc>
        <w:tc>
          <w:tcPr>
            <w:tcW w:w="1276" w:type="dxa"/>
            <w:tcBorders>
              <w:top w:val="nil"/>
              <w:left w:val="nil"/>
              <w:bottom w:val="single" w:sz="4" w:space="0" w:color="auto"/>
              <w:right w:val="single" w:sz="4" w:space="0" w:color="auto"/>
            </w:tcBorders>
            <w:vAlign w:val="center"/>
          </w:tcPr>
          <w:p w14:paraId="4A675A27" w14:textId="77777777" w:rsidR="00F74D6B" w:rsidRPr="000D08CB" w:rsidRDefault="00F74D6B" w:rsidP="00F74D6B">
            <w:pPr>
              <w:spacing w:after="0" w:line="240" w:lineRule="auto"/>
              <w:jc w:val="right"/>
              <w:rPr>
                <w:rFonts w:ascii="Bookman Old Style" w:eastAsia="Times New Roman" w:hAnsi="Bookman Old Style" w:cs="Calibri"/>
                <w:color w:val="000000"/>
                <w:sz w:val="20"/>
                <w:szCs w:val="20"/>
                <w:lang w:val="id-ID" w:eastAsia="id-ID"/>
              </w:rPr>
            </w:pPr>
            <w:r w:rsidRPr="000D08CB">
              <w:rPr>
                <w:rFonts w:ascii="Bookman Old Style" w:eastAsia="Times New Roman" w:hAnsi="Bookman Old Style" w:cs="Calibri"/>
                <w:color w:val="000000"/>
                <w:sz w:val="20"/>
                <w:szCs w:val="20"/>
                <w:lang w:val="id-ID" w:eastAsia="id-ID"/>
              </w:rPr>
              <w:t>85</w:t>
            </w:r>
          </w:p>
        </w:tc>
        <w:tc>
          <w:tcPr>
            <w:tcW w:w="1134" w:type="dxa"/>
            <w:tcBorders>
              <w:top w:val="nil"/>
              <w:left w:val="nil"/>
              <w:bottom w:val="single" w:sz="4" w:space="0" w:color="auto"/>
              <w:right w:val="single" w:sz="4" w:space="0" w:color="auto"/>
            </w:tcBorders>
            <w:vAlign w:val="center"/>
          </w:tcPr>
          <w:p w14:paraId="79FA5A0A" w14:textId="2A1CF017" w:rsidR="00F74D6B" w:rsidRPr="00C72B82" w:rsidRDefault="00F74D6B" w:rsidP="00F74D6B">
            <w:pPr>
              <w:spacing w:after="0" w:line="240" w:lineRule="auto"/>
              <w:jc w:val="right"/>
              <w:rPr>
                <w:rFonts w:ascii="Bookman Old Style" w:eastAsia="Times New Roman" w:hAnsi="Bookman Old Style" w:cs="Calibri"/>
                <w:color w:val="000000"/>
                <w:sz w:val="20"/>
                <w:szCs w:val="20"/>
                <w:lang w:val="id-ID" w:eastAsia="id-ID"/>
              </w:rPr>
            </w:pPr>
            <w:r>
              <w:rPr>
                <w:rFonts w:ascii="Bookman Old Style" w:eastAsia="Times New Roman" w:hAnsi="Bookman Old Style" w:cs="Calibri"/>
                <w:color w:val="000000"/>
                <w:sz w:val="20"/>
                <w:szCs w:val="20"/>
                <w:lang w:eastAsia="id-ID"/>
              </w:rPr>
              <w:t>96</w:t>
            </w:r>
          </w:p>
        </w:tc>
        <w:tc>
          <w:tcPr>
            <w:tcW w:w="992" w:type="dxa"/>
            <w:tcBorders>
              <w:top w:val="nil"/>
              <w:left w:val="nil"/>
              <w:bottom w:val="single" w:sz="4" w:space="0" w:color="auto"/>
              <w:right w:val="single" w:sz="4" w:space="0" w:color="auto"/>
            </w:tcBorders>
            <w:vAlign w:val="center"/>
          </w:tcPr>
          <w:p w14:paraId="145D239A" w14:textId="574A91B1" w:rsidR="00F74D6B" w:rsidRPr="00C72B82" w:rsidRDefault="00F74D6B" w:rsidP="00F74D6B">
            <w:pPr>
              <w:spacing w:after="0" w:line="240" w:lineRule="auto"/>
              <w:jc w:val="right"/>
              <w:rPr>
                <w:rFonts w:ascii="Bookman Old Style" w:eastAsia="Times New Roman" w:hAnsi="Bookman Old Style" w:cs="Calibri"/>
                <w:color w:val="000000"/>
                <w:sz w:val="20"/>
                <w:szCs w:val="20"/>
                <w:lang w:val="id-ID" w:eastAsia="id-ID"/>
              </w:rPr>
            </w:pPr>
            <w:r>
              <w:rPr>
                <w:rFonts w:ascii="Bookman Old Style" w:eastAsia="Times New Roman" w:hAnsi="Bookman Old Style" w:cs="Calibri"/>
                <w:color w:val="000000"/>
                <w:sz w:val="20"/>
                <w:szCs w:val="20"/>
                <w:lang w:eastAsia="id-ID"/>
              </w:rPr>
              <w:t>97</w:t>
            </w:r>
          </w:p>
        </w:tc>
      </w:tr>
      <w:tr w:rsidR="00F74D6B" w:rsidRPr="00C72B82" w14:paraId="558D7F66" w14:textId="77777777" w:rsidTr="00512FA0">
        <w:trPr>
          <w:trHeight w:val="1161"/>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14:paraId="2535F48B" w14:textId="7DC2288D" w:rsidR="00F74D6B" w:rsidRPr="00C72B82" w:rsidRDefault="00F74D6B" w:rsidP="00F74D6B">
            <w:pPr>
              <w:spacing w:after="0" w:line="240" w:lineRule="auto"/>
              <w:jc w:val="center"/>
              <w:rPr>
                <w:rFonts w:ascii="Bookman Old Style" w:eastAsia="Times New Roman" w:hAnsi="Bookman Old Style" w:cs="Calibri"/>
                <w:color w:val="000000"/>
                <w:sz w:val="20"/>
                <w:szCs w:val="20"/>
                <w:lang w:val="id-ID" w:eastAsia="id-ID"/>
              </w:rPr>
            </w:pPr>
            <w:r>
              <w:rPr>
                <w:rFonts w:ascii="Bookman Old Style" w:eastAsia="Times New Roman" w:hAnsi="Bookman Old Style" w:cs="Calibri"/>
                <w:color w:val="000000"/>
                <w:sz w:val="20"/>
                <w:szCs w:val="20"/>
                <w:lang w:eastAsia="id-ID"/>
              </w:rPr>
              <w:t>4</w:t>
            </w:r>
            <w:r w:rsidRPr="00C72B82">
              <w:rPr>
                <w:rFonts w:ascii="Bookman Old Style" w:eastAsia="Times New Roman" w:hAnsi="Bookman Old Style" w:cs="Calibri"/>
                <w:color w:val="000000"/>
                <w:sz w:val="20"/>
                <w:szCs w:val="20"/>
                <w:lang w:val="id-ID" w:eastAsia="id-ID"/>
              </w:rPr>
              <w:t>.</w:t>
            </w:r>
            <w:r w:rsidRPr="00C72B82">
              <w:rPr>
                <w:rFonts w:ascii="Times New Roman" w:eastAsia="Times New Roman" w:hAnsi="Times New Roman" w:cs="Times New Roman"/>
                <w:color w:val="000000"/>
                <w:sz w:val="20"/>
                <w:szCs w:val="20"/>
                <w:lang w:val="id-ID" w:eastAsia="id-ID"/>
              </w:rPr>
              <w:t xml:space="preserve">    </w:t>
            </w:r>
            <w:r w:rsidRPr="00C72B82">
              <w:rPr>
                <w:rFonts w:ascii="Bookman Old Style" w:eastAsia="Times New Roman" w:hAnsi="Bookman Old Style" w:cs="Calibri"/>
                <w:b/>
                <w:bCs/>
                <w:color w:val="000000"/>
                <w:sz w:val="20"/>
                <w:szCs w:val="20"/>
                <w:lang w:val="id-ID" w:eastAsia="id-ID"/>
              </w:rPr>
              <w:t> </w:t>
            </w:r>
          </w:p>
        </w:tc>
        <w:tc>
          <w:tcPr>
            <w:tcW w:w="2977" w:type="dxa"/>
            <w:tcBorders>
              <w:top w:val="nil"/>
              <w:left w:val="nil"/>
              <w:bottom w:val="single" w:sz="4" w:space="0" w:color="auto"/>
              <w:right w:val="single" w:sz="4" w:space="0" w:color="auto"/>
            </w:tcBorders>
            <w:shd w:val="clear" w:color="000000" w:fill="FFFFFF"/>
            <w:vAlign w:val="center"/>
            <w:hideMark/>
          </w:tcPr>
          <w:p w14:paraId="21F34826" w14:textId="77777777" w:rsidR="00F74D6B" w:rsidRPr="00C72B82" w:rsidRDefault="00F74D6B" w:rsidP="00F74D6B">
            <w:pPr>
              <w:spacing w:after="0" w:line="240" w:lineRule="auto"/>
              <w:rPr>
                <w:rFonts w:ascii="Bookman Old Style" w:eastAsia="Times New Roman" w:hAnsi="Bookman Old Style" w:cs="Calibri"/>
                <w:color w:val="000000"/>
                <w:sz w:val="20"/>
                <w:szCs w:val="20"/>
                <w:lang w:val="id-ID" w:eastAsia="id-ID"/>
              </w:rPr>
            </w:pPr>
            <w:r w:rsidRPr="00C72B82">
              <w:rPr>
                <w:rFonts w:ascii="Bookman Old Style" w:eastAsia="Times New Roman" w:hAnsi="Bookman Old Style" w:cs="Calibri"/>
                <w:noProof/>
                <w:color w:val="000000"/>
                <w:sz w:val="20"/>
                <w:szCs w:val="20"/>
                <w:lang w:val="id-ID" w:eastAsia="id-ID"/>
              </w:rPr>
              <w:t>% Lembaga Kemasyarakatan yang aktif (PKK, Posyandu, Lembaga ekonomi)</w:t>
            </w:r>
          </w:p>
        </w:tc>
        <w:tc>
          <w:tcPr>
            <w:tcW w:w="1276" w:type="dxa"/>
            <w:tcBorders>
              <w:top w:val="nil"/>
              <w:left w:val="nil"/>
              <w:bottom w:val="single" w:sz="4" w:space="0" w:color="auto"/>
              <w:right w:val="single" w:sz="4" w:space="0" w:color="auto"/>
            </w:tcBorders>
            <w:shd w:val="clear" w:color="000000" w:fill="FFFFFF"/>
            <w:noWrap/>
            <w:vAlign w:val="center"/>
            <w:hideMark/>
          </w:tcPr>
          <w:p w14:paraId="0D239081" w14:textId="77777777" w:rsidR="00F74D6B" w:rsidRPr="00C72B82" w:rsidRDefault="00F74D6B" w:rsidP="00F74D6B">
            <w:pPr>
              <w:spacing w:after="0" w:line="240" w:lineRule="auto"/>
              <w:jc w:val="center"/>
              <w:rPr>
                <w:rFonts w:ascii="Bookman Old Style" w:eastAsia="Times New Roman" w:hAnsi="Bookman Old Style" w:cs="Calibri"/>
                <w:color w:val="000000"/>
                <w:sz w:val="20"/>
                <w:szCs w:val="20"/>
                <w:lang w:val="id-ID" w:eastAsia="id-ID"/>
              </w:rPr>
            </w:pPr>
            <w:r w:rsidRPr="00C72B82">
              <w:rPr>
                <w:rFonts w:ascii="Bookman Old Style" w:eastAsia="Times New Roman" w:hAnsi="Bookman Old Style" w:cs="Calibri"/>
                <w:color w:val="000000"/>
                <w:sz w:val="20"/>
                <w:szCs w:val="20"/>
                <w:lang w:val="id-ID" w:eastAsia="id-ID"/>
              </w:rPr>
              <w:t>Persen</w:t>
            </w:r>
          </w:p>
        </w:tc>
        <w:tc>
          <w:tcPr>
            <w:tcW w:w="1559" w:type="dxa"/>
            <w:tcBorders>
              <w:top w:val="nil"/>
              <w:left w:val="nil"/>
              <w:bottom w:val="single" w:sz="4" w:space="0" w:color="auto"/>
              <w:right w:val="single" w:sz="4" w:space="0" w:color="auto"/>
            </w:tcBorders>
            <w:shd w:val="clear" w:color="000000" w:fill="FFFFFF"/>
            <w:noWrap/>
            <w:vAlign w:val="center"/>
            <w:hideMark/>
          </w:tcPr>
          <w:p w14:paraId="286B6F45" w14:textId="77777777" w:rsidR="00F74D6B" w:rsidRPr="00C72B82" w:rsidRDefault="00F74D6B" w:rsidP="00F74D6B">
            <w:pPr>
              <w:spacing w:after="0" w:line="240" w:lineRule="auto"/>
              <w:jc w:val="center"/>
              <w:rPr>
                <w:rFonts w:ascii="Bookman Old Style" w:eastAsia="Times New Roman" w:hAnsi="Bookman Old Style" w:cs="Calibri"/>
                <w:color w:val="000000"/>
                <w:sz w:val="20"/>
                <w:szCs w:val="20"/>
                <w:lang w:val="id-ID" w:eastAsia="id-ID"/>
              </w:rPr>
            </w:pPr>
            <w:r w:rsidRPr="00C72B82">
              <w:rPr>
                <w:rFonts w:ascii="Bookman Old Style" w:eastAsia="Times New Roman" w:hAnsi="Bookman Old Style" w:cs="Calibri"/>
                <w:color w:val="000000"/>
                <w:sz w:val="20"/>
                <w:szCs w:val="20"/>
                <w:lang w:val="id-ID" w:eastAsia="id-ID"/>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3C986BB4" w14:textId="77777777" w:rsidR="00F74D6B" w:rsidRPr="00C72B82" w:rsidRDefault="00F74D6B" w:rsidP="00F74D6B">
            <w:pPr>
              <w:spacing w:after="0" w:line="240" w:lineRule="auto"/>
              <w:jc w:val="center"/>
              <w:rPr>
                <w:rFonts w:ascii="Bookman Old Style" w:eastAsia="Times New Roman" w:hAnsi="Bookman Old Style" w:cs="Calibri"/>
                <w:color w:val="000000"/>
                <w:sz w:val="20"/>
                <w:szCs w:val="20"/>
                <w:lang w:val="id-ID" w:eastAsia="id-ID"/>
              </w:rPr>
            </w:pPr>
            <w:r w:rsidRPr="00C72B82">
              <w:rPr>
                <w:rFonts w:ascii="Bookman Old Style" w:eastAsia="Times New Roman" w:hAnsi="Bookman Old Style" w:cs="Calibri"/>
                <w:color w:val="000000"/>
                <w:sz w:val="20"/>
                <w:szCs w:val="20"/>
                <w:lang w:val="id-ID" w:eastAsia="id-ID"/>
              </w:rPr>
              <w:t> </w:t>
            </w:r>
          </w:p>
        </w:tc>
        <w:tc>
          <w:tcPr>
            <w:tcW w:w="851" w:type="dxa"/>
            <w:tcBorders>
              <w:top w:val="nil"/>
              <w:left w:val="nil"/>
              <w:bottom w:val="single" w:sz="4" w:space="0" w:color="auto"/>
              <w:right w:val="single" w:sz="4" w:space="0" w:color="auto"/>
            </w:tcBorders>
            <w:shd w:val="clear" w:color="auto" w:fill="auto"/>
            <w:vAlign w:val="center"/>
            <w:hideMark/>
          </w:tcPr>
          <w:p w14:paraId="3E68B6BA" w14:textId="77777777" w:rsidR="00F74D6B" w:rsidRPr="000D08CB" w:rsidRDefault="00F74D6B" w:rsidP="00F74D6B">
            <w:pPr>
              <w:spacing w:after="0" w:line="240" w:lineRule="auto"/>
              <w:jc w:val="right"/>
              <w:rPr>
                <w:rFonts w:ascii="Bookman Old Style" w:eastAsia="Times New Roman" w:hAnsi="Bookman Old Style" w:cs="Calibri"/>
                <w:color w:val="000000"/>
                <w:sz w:val="20"/>
                <w:szCs w:val="20"/>
                <w:lang w:val="id-ID" w:eastAsia="id-ID"/>
              </w:rPr>
            </w:pPr>
            <w:r w:rsidRPr="000D08CB">
              <w:rPr>
                <w:rFonts w:ascii="Bookman Old Style" w:eastAsia="Times New Roman" w:hAnsi="Bookman Old Style" w:cs="Calibri"/>
                <w:color w:val="000000"/>
                <w:sz w:val="20"/>
                <w:szCs w:val="20"/>
                <w:lang w:val="id-ID" w:eastAsia="id-ID"/>
              </w:rPr>
              <w:t>100</w:t>
            </w:r>
          </w:p>
        </w:tc>
        <w:tc>
          <w:tcPr>
            <w:tcW w:w="992" w:type="dxa"/>
            <w:tcBorders>
              <w:top w:val="nil"/>
              <w:left w:val="nil"/>
              <w:bottom w:val="single" w:sz="4" w:space="0" w:color="auto"/>
              <w:right w:val="single" w:sz="4" w:space="0" w:color="auto"/>
            </w:tcBorders>
            <w:shd w:val="clear" w:color="auto" w:fill="auto"/>
            <w:vAlign w:val="center"/>
            <w:hideMark/>
          </w:tcPr>
          <w:p w14:paraId="5236CB58" w14:textId="77777777" w:rsidR="00F74D6B" w:rsidRPr="000D08CB" w:rsidRDefault="00F74D6B" w:rsidP="00F74D6B">
            <w:pPr>
              <w:spacing w:after="0" w:line="240" w:lineRule="auto"/>
              <w:jc w:val="right"/>
              <w:rPr>
                <w:rFonts w:ascii="Bookman Old Style" w:eastAsia="Times New Roman" w:hAnsi="Bookman Old Style" w:cs="Calibri"/>
                <w:color w:val="000000"/>
                <w:sz w:val="20"/>
                <w:szCs w:val="20"/>
                <w:lang w:val="id-ID" w:eastAsia="id-ID"/>
              </w:rPr>
            </w:pPr>
            <w:r w:rsidRPr="000D08CB">
              <w:rPr>
                <w:rFonts w:ascii="Bookman Old Style" w:eastAsia="Times New Roman" w:hAnsi="Bookman Old Style" w:cs="Calibri"/>
                <w:color w:val="000000"/>
                <w:sz w:val="20"/>
                <w:szCs w:val="20"/>
                <w:lang w:val="id-ID" w:eastAsia="id-ID"/>
              </w:rPr>
              <w:t>100</w:t>
            </w:r>
          </w:p>
        </w:tc>
        <w:tc>
          <w:tcPr>
            <w:tcW w:w="1134" w:type="dxa"/>
            <w:tcBorders>
              <w:top w:val="nil"/>
              <w:left w:val="nil"/>
              <w:bottom w:val="single" w:sz="4" w:space="0" w:color="auto"/>
              <w:right w:val="single" w:sz="4" w:space="0" w:color="auto"/>
            </w:tcBorders>
            <w:shd w:val="clear" w:color="auto" w:fill="auto"/>
          </w:tcPr>
          <w:p w14:paraId="04E2458A" w14:textId="77777777" w:rsidR="00F74D6B" w:rsidRPr="000D08CB" w:rsidRDefault="00F74D6B" w:rsidP="00F74D6B">
            <w:pPr>
              <w:spacing w:after="0" w:line="240" w:lineRule="auto"/>
              <w:jc w:val="center"/>
              <w:rPr>
                <w:sz w:val="20"/>
                <w:szCs w:val="20"/>
              </w:rPr>
            </w:pPr>
          </w:p>
          <w:p w14:paraId="1A6406B4" w14:textId="77777777" w:rsidR="00F74D6B" w:rsidRPr="000D08CB" w:rsidRDefault="00F74D6B" w:rsidP="00F74D6B">
            <w:pPr>
              <w:spacing w:after="0" w:line="240" w:lineRule="auto"/>
              <w:jc w:val="right"/>
              <w:rPr>
                <w:sz w:val="20"/>
                <w:szCs w:val="20"/>
              </w:rPr>
            </w:pPr>
          </w:p>
          <w:p w14:paraId="1B23DDA4" w14:textId="7A5E9AC2" w:rsidR="00F74D6B" w:rsidRPr="000D08CB" w:rsidRDefault="00F74D6B" w:rsidP="00F74D6B">
            <w:pPr>
              <w:spacing w:after="0" w:line="240" w:lineRule="auto"/>
              <w:jc w:val="right"/>
              <w:rPr>
                <w:rFonts w:ascii="Bookman Old Style" w:eastAsia="Times New Roman" w:hAnsi="Bookman Old Style" w:cs="Calibri"/>
                <w:color w:val="000000"/>
                <w:sz w:val="20"/>
                <w:szCs w:val="20"/>
                <w:lang w:val="id-ID" w:eastAsia="id-ID"/>
              </w:rPr>
            </w:pPr>
            <w:r w:rsidRPr="000D08CB">
              <w:rPr>
                <w:sz w:val="20"/>
                <w:szCs w:val="20"/>
              </w:rPr>
              <w:t>-</w:t>
            </w:r>
          </w:p>
        </w:tc>
        <w:tc>
          <w:tcPr>
            <w:tcW w:w="992" w:type="dxa"/>
            <w:tcBorders>
              <w:top w:val="nil"/>
              <w:left w:val="nil"/>
              <w:bottom w:val="single" w:sz="4" w:space="0" w:color="auto"/>
              <w:right w:val="single" w:sz="4" w:space="0" w:color="auto"/>
            </w:tcBorders>
            <w:shd w:val="clear" w:color="auto" w:fill="auto"/>
          </w:tcPr>
          <w:p w14:paraId="487D19C2" w14:textId="77777777" w:rsidR="00F74D6B" w:rsidRPr="000D08CB" w:rsidRDefault="00F74D6B" w:rsidP="00F74D6B">
            <w:pPr>
              <w:spacing w:after="0" w:line="240" w:lineRule="auto"/>
              <w:jc w:val="center"/>
              <w:rPr>
                <w:sz w:val="20"/>
                <w:szCs w:val="20"/>
              </w:rPr>
            </w:pPr>
          </w:p>
          <w:p w14:paraId="6B159A47" w14:textId="77777777" w:rsidR="00F74D6B" w:rsidRPr="000D08CB" w:rsidRDefault="00F74D6B" w:rsidP="00F74D6B">
            <w:pPr>
              <w:spacing w:after="0" w:line="240" w:lineRule="auto"/>
              <w:jc w:val="center"/>
              <w:rPr>
                <w:sz w:val="20"/>
                <w:szCs w:val="20"/>
              </w:rPr>
            </w:pPr>
          </w:p>
          <w:p w14:paraId="49FA9AEB" w14:textId="0251FB53" w:rsidR="00F74D6B" w:rsidRPr="000D08CB" w:rsidRDefault="00F74D6B" w:rsidP="00F74D6B">
            <w:pPr>
              <w:spacing w:after="0" w:line="240" w:lineRule="auto"/>
              <w:jc w:val="right"/>
              <w:rPr>
                <w:rFonts w:ascii="Bookman Old Style" w:eastAsia="Times New Roman" w:hAnsi="Bookman Old Style" w:cs="Calibri"/>
                <w:color w:val="000000"/>
                <w:sz w:val="20"/>
                <w:szCs w:val="20"/>
                <w:lang w:val="id-ID" w:eastAsia="id-ID"/>
              </w:rPr>
            </w:pPr>
            <w:r w:rsidRPr="000D08CB">
              <w:rPr>
                <w:sz w:val="20"/>
                <w:szCs w:val="20"/>
              </w:rPr>
              <w:t>-</w:t>
            </w:r>
          </w:p>
        </w:tc>
        <w:tc>
          <w:tcPr>
            <w:tcW w:w="1276" w:type="dxa"/>
            <w:tcBorders>
              <w:top w:val="nil"/>
              <w:left w:val="nil"/>
              <w:bottom w:val="single" w:sz="4" w:space="0" w:color="auto"/>
              <w:right w:val="single" w:sz="4" w:space="0" w:color="auto"/>
            </w:tcBorders>
            <w:shd w:val="clear" w:color="auto" w:fill="auto"/>
            <w:vAlign w:val="center"/>
            <w:hideMark/>
          </w:tcPr>
          <w:p w14:paraId="2E160802" w14:textId="77777777" w:rsidR="00F74D6B" w:rsidRPr="000D08CB" w:rsidRDefault="00F74D6B" w:rsidP="00F74D6B">
            <w:pPr>
              <w:spacing w:after="0" w:line="240" w:lineRule="auto"/>
              <w:jc w:val="right"/>
              <w:rPr>
                <w:rFonts w:ascii="Bookman Old Style" w:eastAsia="Times New Roman" w:hAnsi="Bookman Old Style" w:cs="Calibri"/>
                <w:color w:val="000000"/>
                <w:sz w:val="20"/>
                <w:szCs w:val="20"/>
                <w:lang w:val="id-ID" w:eastAsia="id-ID"/>
              </w:rPr>
            </w:pPr>
            <w:r w:rsidRPr="000D08CB">
              <w:rPr>
                <w:rFonts w:ascii="Bookman Old Style" w:eastAsia="Times New Roman" w:hAnsi="Bookman Old Style" w:cs="Calibri"/>
                <w:color w:val="000000"/>
                <w:sz w:val="20"/>
                <w:szCs w:val="20"/>
                <w:lang w:val="id-ID" w:eastAsia="id-ID"/>
              </w:rPr>
              <w:t>100</w:t>
            </w:r>
          </w:p>
        </w:tc>
        <w:tc>
          <w:tcPr>
            <w:tcW w:w="1276" w:type="dxa"/>
            <w:tcBorders>
              <w:top w:val="nil"/>
              <w:left w:val="nil"/>
              <w:bottom w:val="single" w:sz="4" w:space="0" w:color="auto"/>
              <w:right w:val="single" w:sz="4" w:space="0" w:color="auto"/>
            </w:tcBorders>
            <w:vAlign w:val="center"/>
          </w:tcPr>
          <w:p w14:paraId="1E3DF804" w14:textId="77777777" w:rsidR="00F74D6B" w:rsidRPr="000D08CB" w:rsidRDefault="00F74D6B" w:rsidP="00F74D6B">
            <w:pPr>
              <w:spacing w:after="0" w:line="240" w:lineRule="auto"/>
              <w:jc w:val="right"/>
              <w:rPr>
                <w:rFonts w:ascii="Bookman Old Style" w:eastAsia="Times New Roman" w:hAnsi="Bookman Old Style" w:cs="Calibri"/>
                <w:color w:val="000000"/>
                <w:sz w:val="20"/>
                <w:szCs w:val="20"/>
                <w:lang w:val="id-ID" w:eastAsia="id-ID"/>
              </w:rPr>
            </w:pPr>
            <w:r w:rsidRPr="000D08CB">
              <w:rPr>
                <w:rFonts w:ascii="Bookman Old Style" w:eastAsia="Times New Roman" w:hAnsi="Bookman Old Style" w:cs="Calibri"/>
                <w:color w:val="000000"/>
                <w:sz w:val="20"/>
                <w:szCs w:val="20"/>
                <w:lang w:val="id-ID" w:eastAsia="id-ID"/>
              </w:rPr>
              <w:t>100</w:t>
            </w:r>
          </w:p>
        </w:tc>
        <w:tc>
          <w:tcPr>
            <w:tcW w:w="1134" w:type="dxa"/>
            <w:tcBorders>
              <w:top w:val="nil"/>
              <w:left w:val="nil"/>
              <w:bottom w:val="single" w:sz="4" w:space="0" w:color="auto"/>
              <w:right w:val="single" w:sz="4" w:space="0" w:color="auto"/>
            </w:tcBorders>
          </w:tcPr>
          <w:p w14:paraId="50C8BCE9" w14:textId="77777777" w:rsidR="00F74D6B" w:rsidRDefault="00F74D6B" w:rsidP="00F74D6B">
            <w:pPr>
              <w:spacing w:after="0" w:line="240" w:lineRule="auto"/>
              <w:jc w:val="center"/>
              <w:rPr>
                <w:sz w:val="20"/>
                <w:szCs w:val="20"/>
              </w:rPr>
            </w:pPr>
          </w:p>
          <w:p w14:paraId="140E111D" w14:textId="77777777" w:rsidR="00F74D6B" w:rsidRDefault="00F74D6B" w:rsidP="00F74D6B">
            <w:pPr>
              <w:spacing w:after="0" w:line="240" w:lineRule="auto"/>
              <w:rPr>
                <w:sz w:val="20"/>
                <w:szCs w:val="20"/>
              </w:rPr>
            </w:pPr>
          </w:p>
          <w:p w14:paraId="4A606946" w14:textId="40041B0C" w:rsidR="00F74D6B" w:rsidRPr="00C72B82" w:rsidRDefault="00F74D6B" w:rsidP="00F74D6B">
            <w:pPr>
              <w:spacing w:after="0" w:line="240" w:lineRule="auto"/>
              <w:jc w:val="right"/>
              <w:rPr>
                <w:rFonts w:ascii="Bookman Old Style" w:eastAsia="Times New Roman" w:hAnsi="Bookman Old Style" w:cs="Calibri"/>
                <w:color w:val="000000"/>
                <w:sz w:val="20"/>
                <w:szCs w:val="20"/>
                <w:lang w:val="id-ID" w:eastAsia="id-ID"/>
              </w:rPr>
            </w:pPr>
            <w:r w:rsidRPr="00325289">
              <w:rPr>
                <w:sz w:val="20"/>
                <w:szCs w:val="20"/>
              </w:rPr>
              <w:t>-</w:t>
            </w:r>
          </w:p>
        </w:tc>
        <w:tc>
          <w:tcPr>
            <w:tcW w:w="992" w:type="dxa"/>
            <w:tcBorders>
              <w:top w:val="nil"/>
              <w:left w:val="nil"/>
              <w:bottom w:val="single" w:sz="4" w:space="0" w:color="auto"/>
              <w:right w:val="single" w:sz="4" w:space="0" w:color="auto"/>
            </w:tcBorders>
          </w:tcPr>
          <w:p w14:paraId="788E847B" w14:textId="77777777" w:rsidR="00F74D6B" w:rsidRDefault="00F74D6B" w:rsidP="00F74D6B">
            <w:pPr>
              <w:spacing w:after="0" w:line="240" w:lineRule="auto"/>
              <w:jc w:val="center"/>
              <w:rPr>
                <w:sz w:val="20"/>
                <w:szCs w:val="20"/>
              </w:rPr>
            </w:pPr>
          </w:p>
          <w:p w14:paraId="4BEEF39C" w14:textId="77777777" w:rsidR="00F74D6B" w:rsidRDefault="00F74D6B" w:rsidP="00F74D6B">
            <w:pPr>
              <w:spacing w:after="0" w:line="240" w:lineRule="auto"/>
              <w:jc w:val="center"/>
              <w:rPr>
                <w:sz w:val="20"/>
                <w:szCs w:val="20"/>
              </w:rPr>
            </w:pPr>
          </w:p>
          <w:p w14:paraId="6FB388A1" w14:textId="0E7D5CD2" w:rsidR="00F74D6B" w:rsidRPr="00C72B82" w:rsidRDefault="00F74D6B" w:rsidP="00F74D6B">
            <w:pPr>
              <w:spacing w:after="0" w:line="240" w:lineRule="auto"/>
              <w:jc w:val="right"/>
              <w:rPr>
                <w:rFonts w:ascii="Bookman Old Style" w:eastAsia="Times New Roman" w:hAnsi="Bookman Old Style" w:cs="Calibri"/>
                <w:color w:val="000000"/>
                <w:sz w:val="20"/>
                <w:szCs w:val="20"/>
                <w:lang w:val="id-ID" w:eastAsia="id-ID"/>
              </w:rPr>
            </w:pPr>
            <w:r w:rsidRPr="00325289">
              <w:rPr>
                <w:sz w:val="20"/>
                <w:szCs w:val="20"/>
              </w:rPr>
              <w:t>-</w:t>
            </w:r>
          </w:p>
        </w:tc>
      </w:tr>
      <w:tr w:rsidR="00F74D6B" w:rsidRPr="00C72B82" w14:paraId="0B97BC0D" w14:textId="77777777" w:rsidTr="00512FA0">
        <w:trPr>
          <w:trHeight w:val="696"/>
        </w:trPr>
        <w:tc>
          <w:tcPr>
            <w:tcW w:w="817" w:type="dxa"/>
            <w:tcBorders>
              <w:top w:val="nil"/>
              <w:left w:val="single" w:sz="4" w:space="0" w:color="auto"/>
              <w:bottom w:val="single" w:sz="4" w:space="0" w:color="auto"/>
              <w:right w:val="single" w:sz="4" w:space="0" w:color="auto"/>
            </w:tcBorders>
            <w:shd w:val="clear" w:color="000000" w:fill="FFFFFF"/>
            <w:noWrap/>
            <w:vAlign w:val="center"/>
          </w:tcPr>
          <w:p w14:paraId="5539B423" w14:textId="77777777" w:rsidR="00F74D6B" w:rsidRPr="00C72B82" w:rsidRDefault="00F74D6B" w:rsidP="00F74D6B">
            <w:pPr>
              <w:spacing w:after="0" w:line="240" w:lineRule="auto"/>
              <w:rPr>
                <w:rFonts w:ascii="Bookman Old Style" w:eastAsia="Times New Roman" w:hAnsi="Bookman Old Style" w:cs="Calibri"/>
                <w:color w:val="000000"/>
                <w:sz w:val="20"/>
                <w:szCs w:val="20"/>
                <w:lang w:val="id-ID" w:eastAsia="id-ID"/>
              </w:rPr>
            </w:pPr>
          </w:p>
        </w:tc>
        <w:tc>
          <w:tcPr>
            <w:tcW w:w="2977" w:type="dxa"/>
            <w:tcBorders>
              <w:top w:val="nil"/>
              <w:left w:val="nil"/>
              <w:bottom w:val="single" w:sz="4" w:space="0" w:color="auto"/>
              <w:right w:val="single" w:sz="4" w:space="0" w:color="auto"/>
            </w:tcBorders>
            <w:shd w:val="clear" w:color="000000" w:fill="FFFFFF"/>
            <w:vAlign w:val="center"/>
          </w:tcPr>
          <w:p w14:paraId="21C0864C" w14:textId="7B13B141" w:rsidR="00F74D6B" w:rsidRPr="00C72B82" w:rsidRDefault="00F74D6B" w:rsidP="00F74D6B">
            <w:pPr>
              <w:spacing w:after="0" w:line="240" w:lineRule="auto"/>
              <w:rPr>
                <w:rFonts w:ascii="Bookman Old Style" w:eastAsia="Times New Roman" w:hAnsi="Bookman Old Style" w:cs="Calibri"/>
                <w:noProof/>
                <w:color w:val="000000"/>
                <w:sz w:val="20"/>
                <w:szCs w:val="20"/>
                <w:lang w:val="id-ID" w:eastAsia="id-ID"/>
              </w:rPr>
            </w:pPr>
            <w:r w:rsidRPr="00BF61A8">
              <w:rPr>
                <w:rFonts w:ascii="Bookman Old Style" w:eastAsia="Times New Roman" w:hAnsi="Bookman Old Style" w:cs="Calibri"/>
                <w:noProof/>
                <w:color w:val="000000"/>
                <w:sz w:val="20"/>
                <w:szCs w:val="20"/>
                <w:lang w:val="id-ID" w:eastAsia="id-ID"/>
              </w:rPr>
              <w:t>Persentase Lembaga Kemasyarakatan yang melakukan kegiatan ekonomi produktif</w:t>
            </w:r>
          </w:p>
        </w:tc>
        <w:tc>
          <w:tcPr>
            <w:tcW w:w="1276" w:type="dxa"/>
            <w:tcBorders>
              <w:top w:val="nil"/>
              <w:left w:val="nil"/>
              <w:bottom w:val="single" w:sz="4" w:space="0" w:color="auto"/>
              <w:right w:val="single" w:sz="4" w:space="0" w:color="auto"/>
            </w:tcBorders>
            <w:shd w:val="clear" w:color="000000" w:fill="FFFFFF"/>
            <w:noWrap/>
          </w:tcPr>
          <w:p w14:paraId="71ECD471" w14:textId="37C24444" w:rsidR="00F74D6B" w:rsidRPr="00C72B82" w:rsidRDefault="00F74D6B" w:rsidP="00F74D6B">
            <w:pPr>
              <w:spacing w:after="0" w:line="240" w:lineRule="auto"/>
              <w:jc w:val="center"/>
              <w:rPr>
                <w:rFonts w:ascii="Bookman Old Style" w:eastAsia="Times New Roman" w:hAnsi="Bookman Old Style" w:cs="Calibri"/>
                <w:color w:val="000000"/>
                <w:sz w:val="20"/>
                <w:szCs w:val="20"/>
                <w:lang w:val="id-ID" w:eastAsia="id-ID"/>
              </w:rPr>
            </w:pPr>
            <w:r w:rsidRPr="00220720">
              <w:rPr>
                <w:rFonts w:ascii="Bookman Old Style" w:eastAsia="Times New Roman" w:hAnsi="Bookman Old Style" w:cs="Calibri"/>
                <w:color w:val="000000"/>
                <w:sz w:val="20"/>
                <w:szCs w:val="20"/>
                <w:lang w:val="id-ID" w:eastAsia="id-ID"/>
              </w:rPr>
              <w:t>Persen</w:t>
            </w:r>
          </w:p>
        </w:tc>
        <w:tc>
          <w:tcPr>
            <w:tcW w:w="1559" w:type="dxa"/>
            <w:tcBorders>
              <w:top w:val="nil"/>
              <w:left w:val="nil"/>
              <w:bottom w:val="single" w:sz="4" w:space="0" w:color="auto"/>
              <w:right w:val="single" w:sz="4" w:space="0" w:color="auto"/>
            </w:tcBorders>
            <w:shd w:val="clear" w:color="000000" w:fill="FFFFFF"/>
            <w:noWrap/>
            <w:vAlign w:val="center"/>
          </w:tcPr>
          <w:p w14:paraId="259EF427" w14:textId="77777777" w:rsidR="00F74D6B" w:rsidRPr="00C72B82" w:rsidRDefault="00F74D6B" w:rsidP="00F74D6B">
            <w:pPr>
              <w:spacing w:after="0" w:line="240" w:lineRule="auto"/>
              <w:jc w:val="center"/>
              <w:rPr>
                <w:rFonts w:ascii="Bookman Old Style" w:eastAsia="Times New Roman" w:hAnsi="Bookman Old Style" w:cs="Calibri"/>
                <w:color w:val="000000"/>
                <w:sz w:val="20"/>
                <w:szCs w:val="20"/>
                <w:lang w:val="id-ID" w:eastAsia="id-ID"/>
              </w:rPr>
            </w:pPr>
          </w:p>
        </w:tc>
        <w:tc>
          <w:tcPr>
            <w:tcW w:w="850" w:type="dxa"/>
            <w:tcBorders>
              <w:top w:val="nil"/>
              <w:left w:val="nil"/>
              <w:bottom w:val="single" w:sz="4" w:space="0" w:color="auto"/>
              <w:right w:val="single" w:sz="4" w:space="0" w:color="auto"/>
            </w:tcBorders>
            <w:shd w:val="clear" w:color="000000" w:fill="FFFFFF"/>
            <w:noWrap/>
            <w:vAlign w:val="center"/>
          </w:tcPr>
          <w:p w14:paraId="5E0954CE" w14:textId="77777777" w:rsidR="00F74D6B" w:rsidRPr="00C72B82" w:rsidRDefault="00F74D6B" w:rsidP="00F74D6B">
            <w:pPr>
              <w:spacing w:after="0" w:line="240" w:lineRule="auto"/>
              <w:jc w:val="center"/>
              <w:rPr>
                <w:rFonts w:ascii="Bookman Old Style" w:eastAsia="Times New Roman" w:hAnsi="Bookman Old Style" w:cs="Calibri"/>
                <w:color w:val="000000"/>
                <w:sz w:val="20"/>
                <w:szCs w:val="20"/>
                <w:lang w:val="id-ID" w:eastAsia="id-ID"/>
              </w:rPr>
            </w:pPr>
          </w:p>
        </w:tc>
        <w:tc>
          <w:tcPr>
            <w:tcW w:w="851" w:type="dxa"/>
            <w:tcBorders>
              <w:top w:val="nil"/>
              <w:left w:val="nil"/>
              <w:bottom w:val="single" w:sz="4" w:space="0" w:color="auto"/>
              <w:right w:val="single" w:sz="4" w:space="0" w:color="auto"/>
            </w:tcBorders>
            <w:shd w:val="clear" w:color="000000" w:fill="FFFFFF"/>
          </w:tcPr>
          <w:p w14:paraId="23BF4E79" w14:textId="77777777" w:rsidR="00F74D6B" w:rsidRPr="000D08CB" w:rsidRDefault="00F74D6B" w:rsidP="00F74D6B">
            <w:pPr>
              <w:spacing w:after="0" w:line="240" w:lineRule="auto"/>
              <w:jc w:val="center"/>
              <w:rPr>
                <w:sz w:val="20"/>
                <w:szCs w:val="20"/>
              </w:rPr>
            </w:pPr>
          </w:p>
          <w:p w14:paraId="27075E78" w14:textId="7D324EDF" w:rsidR="00F74D6B" w:rsidRPr="000D08CB" w:rsidRDefault="00F74D6B" w:rsidP="00F74D6B">
            <w:pPr>
              <w:spacing w:after="0" w:line="240" w:lineRule="auto"/>
              <w:jc w:val="right"/>
              <w:rPr>
                <w:rFonts w:ascii="Bookman Old Style" w:eastAsia="Times New Roman" w:hAnsi="Bookman Old Style" w:cs="Calibri"/>
                <w:noProof/>
                <w:color w:val="000000"/>
                <w:sz w:val="20"/>
                <w:szCs w:val="20"/>
                <w:lang w:val="id-ID" w:eastAsia="id-ID"/>
              </w:rPr>
            </w:pPr>
            <w:r w:rsidRPr="000D08CB">
              <w:rPr>
                <w:sz w:val="20"/>
                <w:szCs w:val="20"/>
              </w:rPr>
              <w:t>-</w:t>
            </w:r>
          </w:p>
        </w:tc>
        <w:tc>
          <w:tcPr>
            <w:tcW w:w="992" w:type="dxa"/>
            <w:tcBorders>
              <w:top w:val="nil"/>
              <w:left w:val="nil"/>
              <w:bottom w:val="single" w:sz="4" w:space="0" w:color="auto"/>
              <w:right w:val="single" w:sz="4" w:space="0" w:color="auto"/>
            </w:tcBorders>
            <w:shd w:val="clear" w:color="000000" w:fill="FFFFFF"/>
          </w:tcPr>
          <w:p w14:paraId="0E08B5D4" w14:textId="77777777" w:rsidR="00F74D6B" w:rsidRPr="000D08CB" w:rsidRDefault="00F74D6B" w:rsidP="00F74D6B">
            <w:pPr>
              <w:spacing w:after="0" w:line="240" w:lineRule="auto"/>
              <w:jc w:val="center"/>
              <w:rPr>
                <w:sz w:val="20"/>
                <w:szCs w:val="20"/>
              </w:rPr>
            </w:pPr>
          </w:p>
          <w:p w14:paraId="60BFF031" w14:textId="7F344062" w:rsidR="00F74D6B" w:rsidRPr="000D08CB" w:rsidRDefault="00F74D6B" w:rsidP="00F74D6B">
            <w:pPr>
              <w:spacing w:after="0" w:line="240" w:lineRule="auto"/>
              <w:jc w:val="right"/>
              <w:rPr>
                <w:rFonts w:ascii="Bookman Old Style" w:eastAsia="Times New Roman" w:hAnsi="Bookman Old Style" w:cs="Calibri"/>
                <w:noProof/>
                <w:color w:val="000000"/>
                <w:sz w:val="20"/>
                <w:szCs w:val="20"/>
                <w:lang w:val="id-ID" w:eastAsia="id-ID"/>
              </w:rPr>
            </w:pPr>
            <w:r w:rsidRPr="000D08CB">
              <w:rPr>
                <w:sz w:val="20"/>
                <w:szCs w:val="20"/>
              </w:rPr>
              <w:t>-</w:t>
            </w:r>
          </w:p>
        </w:tc>
        <w:tc>
          <w:tcPr>
            <w:tcW w:w="1134" w:type="dxa"/>
            <w:tcBorders>
              <w:top w:val="nil"/>
              <w:left w:val="nil"/>
              <w:bottom w:val="single" w:sz="4" w:space="0" w:color="auto"/>
              <w:right w:val="single" w:sz="4" w:space="0" w:color="auto"/>
            </w:tcBorders>
            <w:shd w:val="clear" w:color="000000" w:fill="FFFFFF"/>
            <w:vAlign w:val="center"/>
          </w:tcPr>
          <w:p w14:paraId="3E6E7665" w14:textId="02E684B7" w:rsidR="00F74D6B" w:rsidRPr="000D08CB" w:rsidRDefault="00F74D6B" w:rsidP="00F74D6B">
            <w:pPr>
              <w:spacing w:after="0" w:line="240" w:lineRule="auto"/>
              <w:jc w:val="right"/>
              <w:rPr>
                <w:rFonts w:ascii="Bookman Old Style" w:eastAsia="Times New Roman" w:hAnsi="Bookman Old Style" w:cs="Calibri"/>
                <w:noProof/>
                <w:color w:val="000000"/>
                <w:sz w:val="20"/>
                <w:szCs w:val="20"/>
                <w:lang w:eastAsia="id-ID"/>
              </w:rPr>
            </w:pPr>
            <w:r w:rsidRPr="000D08CB">
              <w:rPr>
                <w:rFonts w:ascii="Bookman Old Style" w:eastAsia="Times New Roman" w:hAnsi="Bookman Old Style" w:cs="Calibri"/>
                <w:noProof/>
                <w:color w:val="000000"/>
                <w:sz w:val="20"/>
                <w:szCs w:val="20"/>
                <w:lang w:eastAsia="id-ID"/>
              </w:rPr>
              <w:t>80</w:t>
            </w:r>
          </w:p>
        </w:tc>
        <w:tc>
          <w:tcPr>
            <w:tcW w:w="992" w:type="dxa"/>
            <w:tcBorders>
              <w:top w:val="nil"/>
              <w:left w:val="nil"/>
              <w:bottom w:val="single" w:sz="4" w:space="0" w:color="auto"/>
              <w:right w:val="single" w:sz="4" w:space="0" w:color="auto"/>
            </w:tcBorders>
            <w:shd w:val="clear" w:color="000000" w:fill="FFFFFF"/>
            <w:vAlign w:val="center"/>
          </w:tcPr>
          <w:p w14:paraId="2EC0DE6E" w14:textId="5DD0C6B2" w:rsidR="00F74D6B" w:rsidRPr="000D08CB" w:rsidRDefault="00F74D6B" w:rsidP="00F74D6B">
            <w:pPr>
              <w:spacing w:after="0" w:line="240" w:lineRule="auto"/>
              <w:jc w:val="right"/>
              <w:rPr>
                <w:rFonts w:ascii="Bookman Old Style" w:eastAsia="Times New Roman" w:hAnsi="Bookman Old Style" w:cs="Calibri"/>
                <w:noProof/>
                <w:color w:val="000000"/>
                <w:sz w:val="20"/>
                <w:szCs w:val="20"/>
                <w:lang w:eastAsia="id-ID"/>
              </w:rPr>
            </w:pPr>
            <w:r w:rsidRPr="000D08CB">
              <w:rPr>
                <w:rFonts w:ascii="Bookman Old Style" w:eastAsia="Times New Roman" w:hAnsi="Bookman Old Style" w:cs="Calibri"/>
                <w:noProof/>
                <w:color w:val="000000"/>
                <w:sz w:val="20"/>
                <w:szCs w:val="20"/>
                <w:lang w:eastAsia="id-ID"/>
              </w:rPr>
              <w:t>82</w:t>
            </w:r>
          </w:p>
        </w:tc>
        <w:tc>
          <w:tcPr>
            <w:tcW w:w="1276" w:type="dxa"/>
            <w:tcBorders>
              <w:top w:val="nil"/>
              <w:left w:val="nil"/>
              <w:bottom w:val="single" w:sz="4" w:space="0" w:color="auto"/>
              <w:right w:val="single" w:sz="4" w:space="0" w:color="auto"/>
            </w:tcBorders>
            <w:shd w:val="clear" w:color="000000" w:fill="FFFFFF"/>
          </w:tcPr>
          <w:p w14:paraId="70C6B64F" w14:textId="77777777" w:rsidR="00F74D6B" w:rsidRPr="000D08CB" w:rsidRDefault="00F74D6B" w:rsidP="00F74D6B">
            <w:pPr>
              <w:spacing w:after="0" w:line="240" w:lineRule="auto"/>
              <w:jc w:val="center"/>
              <w:rPr>
                <w:sz w:val="20"/>
                <w:szCs w:val="20"/>
              </w:rPr>
            </w:pPr>
          </w:p>
          <w:p w14:paraId="3821DE5B" w14:textId="124CF069" w:rsidR="00F74D6B" w:rsidRPr="000D08CB" w:rsidRDefault="00F74D6B" w:rsidP="00F74D6B">
            <w:pPr>
              <w:spacing w:after="0" w:line="240" w:lineRule="auto"/>
              <w:jc w:val="right"/>
              <w:rPr>
                <w:rFonts w:ascii="Bookman Old Style" w:eastAsia="Times New Roman" w:hAnsi="Bookman Old Style" w:cs="Calibri"/>
                <w:noProof/>
                <w:color w:val="000000"/>
                <w:sz w:val="20"/>
                <w:szCs w:val="20"/>
                <w:lang w:val="id-ID" w:eastAsia="id-ID"/>
              </w:rPr>
            </w:pPr>
            <w:r w:rsidRPr="000D08CB">
              <w:rPr>
                <w:sz w:val="20"/>
                <w:szCs w:val="20"/>
              </w:rPr>
              <w:t>-</w:t>
            </w:r>
          </w:p>
        </w:tc>
        <w:tc>
          <w:tcPr>
            <w:tcW w:w="1276" w:type="dxa"/>
            <w:tcBorders>
              <w:top w:val="nil"/>
              <w:left w:val="nil"/>
              <w:bottom w:val="single" w:sz="4" w:space="0" w:color="auto"/>
              <w:right w:val="single" w:sz="4" w:space="0" w:color="auto"/>
            </w:tcBorders>
            <w:shd w:val="clear" w:color="000000" w:fill="FFFFFF"/>
          </w:tcPr>
          <w:p w14:paraId="2CAF9B6D" w14:textId="77777777" w:rsidR="00F74D6B" w:rsidRPr="000D08CB" w:rsidRDefault="00F74D6B" w:rsidP="00F74D6B">
            <w:pPr>
              <w:spacing w:after="0" w:line="240" w:lineRule="auto"/>
              <w:jc w:val="center"/>
              <w:rPr>
                <w:sz w:val="20"/>
                <w:szCs w:val="20"/>
              </w:rPr>
            </w:pPr>
          </w:p>
          <w:p w14:paraId="065C0BF9" w14:textId="67EA6FAC" w:rsidR="00F74D6B" w:rsidRPr="000D08CB" w:rsidRDefault="00F74D6B" w:rsidP="00F74D6B">
            <w:pPr>
              <w:spacing w:after="0" w:line="240" w:lineRule="auto"/>
              <w:jc w:val="right"/>
              <w:rPr>
                <w:rFonts w:ascii="Bookman Old Style" w:eastAsia="Times New Roman" w:hAnsi="Bookman Old Style" w:cs="Calibri"/>
                <w:noProof/>
                <w:color w:val="000000"/>
                <w:sz w:val="20"/>
                <w:szCs w:val="20"/>
                <w:lang w:val="id-ID" w:eastAsia="id-ID"/>
              </w:rPr>
            </w:pPr>
            <w:r w:rsidRPr="000D08CB">
              <w:rPr>
                <w:sz w:val="20"/>
                <w:szCs w:val="20"/>
              </w:rPr>
              <w:t>-</w:t>
            </w:r>
          </w:p>
        </w:tc>
        <w:tc>
          <w:tcPr>
            <w:tcW w:w="1134" w:type="dxa"/>
            <w:tcBorders>
              <w:top w:val="nil"/>
              <w:left w:val="nil"/>
              <w:bottom w:val="single" w:sz="4" w:space="0" w:color="auto"/>
              <w:right w:val="single" w:sz="4" w:space="0" w:color="auto"/>
            </w:tcBorders>
            <w:shd w:val="clear" w:color="000000" w:fill="FFFFFF"/>
            <w:vAlign w:val="center"/>
          </w:tcPr>
          <w:p w14:paraId="14440ACE" w14:textId="5F8CBB97" w:rsidR="00F74D6B" w:rsidRPr="00BF61A8" w:rsidRDefault="00F74D6B" w:rsidP="00F74D6B">
            <w:pPr>
              <w:spacing w:after="0" w:line="240" w:lineRule="auto"/>
              <w:jc w:val="right"/>
              <w:rPr>
                <w:rFonts w:ascii="Bookman Old Style" w:eastAsia="Times New Roman" w:hAnsi="Bookman Old Style" w:cs="Calibri"/>
                <w:noProof/>
                <w:color w:val="000000"/>
                <w:sz w:val="20"/>
                <w:szCs w:val="20"/>
                <w:lang w:eastAsia="id-ID"/>
              </w:rPr>
            </w:pPr>
            <w:r>
              <w:rPr>
                <w:rFonts w:ascii="Bookman Old Style" w:eastAsia="Times New Roman" w:hAnsi="Bookman Old Style" w:cs="Calibri"/>
                <w:noProof/>
                <w:color w:val="000000"/>
                <w:sz w:val="20"/>
                <w:szCs w:val="20"/>
                <w:lang w:eastAsia="id-ID"/>
              </w:rPr>
              <w:t>80</w:t>
            </w:r>
          </w:p>
        </w:tc>
        <w:tc>
          <w:tcPr>
            <w:tcW w:w="992" w:type="dxa"/>
            <w:tcBorders>
              <w:top w:val="nil"/>
              <w:left w:val="nil"/>
              <w:bottom w:val="single" w:sz="4" w:space="0" w:color="auto"/>
              <w:right w:val="single" w:sz="4" w:space="0" w:color="auto"/>
            </w:tcBorders>
            <w:shd w:val="clear" w:color="000000" w:fill="FFFFFF"/>
            <w:vAlign w:val="center"/>
          </w:tcPr>
          <w:p w14:paraId="115F2EEC" w14:textId="2BAC03BA" w:rsidR="00F74D6B" w:rsidRPr="00BF61A8" w:rsidRDefault="00F74D6B" w:rsidP="00F74D6B">
            <w:pPr>
              <w:spacing w:after="0" w:line="240" w:lineRule="auto"/>
              <w:jc w:val="right"/>
              <w:rPr>
                <w:rFonts w:ascii="Bookman Old Style" w:eastAsia="Times New Roman" w:hAnsi="Bookman Old Style" w:cs="Calibri"/>
                <w:noProof/>
                <w:color w:val="000000"/>
                <w:sz w:val="20"/>
                <w:szCs w:val="20"/>
                <w:lang w:eastAsia="id-ID"/>
              </w:rPr>
            </w:pPr>
            <w:r>
              <w:rPr>
                <w:rFonts w:ascii="Bookman Old Style" w:eastAsia="Times New Roman" w:hAnsi="Bookman Old Style" w:cs="Calibri"/>
                <w:noProof/>
                <w:color w:val="000000"/>
                <w:sz w:val="20"/>
                <w:szCs w:val="20"/>
                <w:lang w:eastAsia="id-ID"/>
              </w:rPr>
              <w:t>82</w:t>
            </w:r>
          </w:p>
        </w:tc>
      </w:tr>
      <w:tr w:rsidR="00F74D6B" w:rsidRPr="00C72B82" w14:paraId="39051F4A" w14:textId="77777777" w:rsidTr="00512FA0">
        <w:trPr>
          <w:trHeight w:val="696"/>
        </w:trPr>
        <w:tc>
          <w:tcPr>
            <w:tcW w:w="817" w:type="dxa"/>
            <w:tcBorders>
              <w:top w:val="nil"/>
              <w:left w:val="single" w:sz="4" w:space="0" w:color="auto"/>
              <w:bottom w:val="single" w:sz="4" w:space="0" w:color="auto"/>
              <w:right w:val="single" w:sz="4" w:space="0" w:color="auto"/>
            </w:tcBorders>
            <w:shd w:val="clear" w:color="000000" w:fill="FFFFFF"/>
            <w:noWrap/>
            <w:vAlign w:val="center"/>
          </w:tcPr>
          <w:p w14:paraId="54E6434F" w14:textId="77777777" w:rsidR="00F74D6B" w:rsidRDefault="00F74D6B" w:rsidP="00F74D6B">
            <w:pPr>
              <w:spacing w:after="0" w:line="240" w:lineRule="auto"/>
              <w:rPr>
                <w:rFonts w:ascii="Bookman Old Style" w:eastAsia="Times New Roman" w:hAnsi="Bookman Old Style" w:cs="Calibri"/>
                <w:color w:val="000000"/>
                <w:sz w:val="20"/>
                <w:szCs w:val="20"/>
                <w:lang w:eastAsia="id-ID"/>
              </w:rPr>
            </w:pPr>
          </w:p>
        </w:tc>
        <w:tc>
          <w:tcPr>
            <w:tcW w:w="2977" w:type="dxa"/>
            <w:tcBorders>
              <w:top w:val="nil"/>
              <w:left w:val="nil"/>
              <w:bottom w:val="single" w:sz="4" w:space="0" w:color="auto"/>
              <w:right w:val="single" w:sz="4" w:space="0" w:color="auto"/>
            </w:tcBorders>
            <w:shd w:val="clear" w:color="000000" w:fill="FFFFFF"/>
            <w:vAlign w:val="center"/>
          </w:tcPr>
          <w:p w14:paraId="20B121FD" w14:textId="2FF29FE7" w:rsidR="00F74D6B" w:rsidRPr="00C72B82" w:rsidRDefault="00F74D6B" w:rsidP="00F74D6B">
            <w:pPr>
              <w:spacing w:after="0" w:line="240" w:lineRule="auto"/>
              <w:rPr>
                <w:rFonts w:ascii="Bookman Old Style" w:eastAsia="Times New Roman" w:hAnsi="Bookman Old Style" w:cs="Calibri"/>
                <w:noProof/>
                <w:color w:val="000000"/>
                <w:sz w:val="20"/>
                <w:szCs w:val="20"/>
                <w:lang w:val="id-ID" w:eastAsia="id-ID"/>
              </w:rPr>
            </w:pPr>
            <w:r w:rsidRPr="00BF61A8">
              <w:rPr>
                <w:rFonts w:ascii="Bookman Old Style" w:eastAsia="Times New Roman" w:hAnsi="Bookman Old Style" w:cs="Calibri"/>
                <w:noProof/>
                <w:color w:val="000000"/>
                <w:sz w:val="20"/>
                <w:szCs w:val="20"/>
                <w:lang w:val="id-ID" w:eastAsia="id-ID"/>
              </w:rPr>
              <w:t>Persentase lembaga kemasyarakatan yang dibina</w:t>
            </w:r>
          </w:p>
        </w:tc>
        <w:tc>
          <w:tcPr>
            <w:tcW w:w="1276" w:type="dxa"/>
            <w:tcBorders>
              <w:top w:val="nil"/>
              <w:left w:val="nil"/>
              <w:bottom w:val="single" w:sz="4" w:space="0" w:color="auto"/>
              <w:right w:val="single" w:sz="4" w:space="0" w:color="auto"/>
            </w:tcBorders>
            <w:shd w:val="clear" w:color="000000" w:fill="FFFFFF"/>
            <w:noWrap/>
          </w:tcPr>
          <w:p w14:paraId="4671BD27" w14:textId="32C1B687" w:rsidR="00F74D6B" w:rsidRPr="00C72B82" w:rsidRDefault="00F74D6B" w:rsidP="00F74D6B">
            <w:pPr>
              <w:spacing w:after="0" w:line="240" w:lineRule="auto"/>
              <w:jc w:val="center"/>
              <w:rPr>
                <w:rFonts w:ascii="Bookman Old Style" w:eastAsia="Times New Roman" w:hAnsi="Bookman Old Style" w:cs="Calibri"/>
                <w:color w:val="000000"/>
                <w:sz w:val="20"/>
                <w:szCs w:val="20"/>
                <w:lang w:val="id-ID" w:eastAsia="id-ID"/>
              </w:rPr>
            </w:pPr>
            <w:r w:rsidRPr="00220720">
              <w:rPr>
                <w:rFonts w:ascii="Bookman Old Style" w:eastAsia="Times New Roman" w:hAnsi="Bookman Old Style" w:cs="Calibri"/>
                <w:color w:val="000000"/>
                <w:sz w:val="20"/>
                <w:szCs w:val="20"/>
                <w:lang w:val="id-ID" w:eastAsia="id-ID"/>
              </w:rPr>
              <w:t>Persen</w:t>
            </w:r>
          </w:p>
        </w:tc>
        <w:tc>
          <w:tcPr>
            <w:tcW w:w="1559" w:type="dxa"/>
            <w:tcBorders>
              <w:top w:val="nil"/>
              <w:left w:val="nil"/>
              <w:bottom w:val="single" w:sz="4" w:space="0" w:color="auto"/>
              <w:right w:val="single" w:sz="4" w:space="0" w:color="auto"/>
            </w:tcBorders>
            <w:shd w:val="clear" w:color="000000" w:fill="FFFFFF"/>
            <w:noWrap/>
            <w:vAlign w:val="center"/>
          </w:tcPr>
          <w:p w14:paraId="14725DA2" w14:textId="77777777" w:rsidR="00F74D6B" w:rsidRPr="00C72B82" w:rsidRDefault="00F74D6B" w:rsidP="00F74D6B">
            <w:pPr>
              <w:spacing w:after="0" w:line="240" w:lineRule="auto"/>
              <w:jc w:val="center"/>
              <w:rPr>
                <w:rFonts w:ascii="Bookman Old Style" w:eastAsia="Times New Roman" w:hAnsi="Bookman Old Style" w:cs="Calibri"/>
                <w:color w:val="000000"/>
                <w:sz w:val="20"/>
                <w:szCs w:val="20"/>
                <w:lang w:val="id-ID" w:eastAsia="id-ID"/>
              </w:rPr>
            </w:pPr>
          </w:p>
        </w:tc>
        <w:tc>
          <w:tcPr>
            <w:tcW w:w="850" w:type="dxa"/>
            <w:tcBorders>
              <w:top w:val="nil"/>
              <w:left w:val="nil"/>
              <w:bottom w:val="single" w:sz="4" w:space="0" w:color="auto"/>
              <w:right w:val="single" w:sz="4" w:space="0" w:color="auto"/>
            </w:tcBorders>
            <w:shd w:val="clear" w:color="000000" w:fill="FFFFFF"/>
            <w:noWrap/>
            <w:vAlign w:val="center"/>
          </w:tcPr>
          <w:p w14:paraId="027EC8E0" w14:textId="77777777" w:rsidR="00F74D6B" w:rsidRPr="00C72B82" w:rsidRDefault="00F74D6B" w:rsidP="00F74D6B">
            <w:pPr>
              <w:spacing w:after="0" w:line="240" w:lineRule="auto"/>
              <w:jc w:val="center"/>
              <w:rPr>
                <w:rFonts w:ascii="Bookman Old Style" w:eastAsia="Times New Roman" w:hAnsi="Bookman Old Style" w:cs="Calibri"/>
                <w:color w:val="000000"/>
                <w:sz w:val="20"/>
                <w:szCs w:val="20"/>
                <w:lang w:val="id-ID" w:eastAsia="id-ID"/>
              </w:rPr>
            </w:pPr>
          </w:p>
        </w:tc>
        <w:tc>
          <w:tcPr>
            <w:tcW w:w="851" w:type="dxa"/>
            <w:tcBorders>
              <w:top w:val="nil"/>
              <w:left w:val="nil"/>
              <w:bottom w:val="single" w:sz="4" w:space="0" w:color="auto"/>
              <w:right w:val="single" w:sz="4" w:space="0" w:color="auto"/>
            </w:tcBorders>
            <w:shd w:val="clear" w:color="000000" w:fill="FFFFFF"/>
          </w:tcPr>
          <w:p w14:paraId="1296DC8D" w14:textId="77777777" w:rsidR="00F74D6B" w:rsidRPr="000D08CB" w:rsidRDefault="00F74D6B" w:rsidP="00F74D6B">
            <w:pPr>
              <w:spacing w:after="0" w:line="240" w:lineRule="auto"/>
              <w:jc w:val="center"/>
              <w:rPr>
                <w:sz w:val="20"/>
                <w:szCs w:val="20"/>
              </w:rPr>
            </w:pPr>
          </w:p>
          <w:p w14:paraId="54ECF59E" w14:textId="4097C4E5" w:rsidR="00F74D6B" w:rsidRPr="000D08CB" w:rsidRDefault="00F74D6B" w:rsidP="00F74D6B">
            <w:pPr>
              <w:spacing w:after="0" w:line="240" w:lineRule="auto"/>
              <w:jc w:val="right"/>
              <w:rPr>
                <w:rFonts w:ascii="Bookman Old Style" w:eastAsia="Times New Roman" w:hAnsi="Bookman Old Style" w:cs="Calibri"/>
                <w:noProof/>
                <w:color w:val="000000"/>
                <w:sz w:val="20"/>
                <w:szCs w:val="20"/>
                <w:lang w:val="id-ID" w:eastAsia="id-ID"/>
              </w:rPr>
            </w:pPr>
            <w:r w:rsidRPr="000D08CB">
              <w:rPr>
                <w:sz w:val="20"/>
                <w:szCs w:val="20"/>
              </w:rPr>
              <w:t>-</w:t>
            </w:r>
          </w:p>
        </w:tc>
        <w:tc>
          <w:tcPr>
            <w:tcW w:w="992" w:type="dxa"/>
            <w:tcBorders>
              <w:top w:val="nil"/>
              <w:left w:val="nil"/>
              <w:bottom w:val="single" w:sz="4" w:space="0" w:color="auto"/>
              <w:right w:val="single" w:sz="4" w:space="0" w:color="auto"/>
            </w:tcBorders>
            <w:shd w:val="clear" w:color="000000" w:fill="FFFFFF"/>
          </w:tcPr>
          <w:p w14:paraId="19695D76" w14:textId="77777777" w:rsidR="00F74D6B" w:rsidRPr="000D08CB" w:rsidRDefault="00F74D6B" w:rsidP="00F74D6B">
            <w:pPr>
              <w:spacing w:after="0" w:line="240" w:lineRule="auto"/>
              <w:jc w:val="center"/>
              <w:rPr>
                <w:sz w:val="20"/>
                <w:szCs w:val="20"/>
              </w:rPr>
            </w:pPr>
          </w:p>
          <w:p w14:paraId="219789BE" w14:textId="7A332A4A" w:rsidR="00F74D6B" w:rsidRPr="000D08CB" w:rsidRDefault="00F74D6B" w:rsidP="00F74D6B">
            <w:pPr>
              <w:spacing w:after="0" w:line="240" w:lineRule="auto"/>
              <w:jc w:val="right"/>
              <w:rPr>
                <w:rFonts w:ascii="Bookman Old Style" w:eastAsia="Times New Roman" w:hAnsi="Bookman Old Style" w:cs="Calibri"/>
                <w:noProof/>
                <w:color w:val="000000"/>
                <w:sz w:val="20"/>
                <w:szCs w:val="20"/>
                <w:lang w:val="id-ID" w:eastAsia="id-ID"/>
              </w:rPr>
            </w:pPr>
            <w:r w:rsidRPr="000D08CB">
              <w:rPr>
                <w:sz w:val="20"/>
                <w:szCs w:val="20"/>
              </w:rPr>
              <w:t>-</w:t>
            </w:r>
          </w:p>
        </w:tc>
        <w:tc>
          <w:tcPr>
            <w:tcW w:w="1134" w:type="dxa"/>
            <w:tcBorders>
              <w:top w:val="nil"/>
              <w:left w:val="nil"/>
              <w:bottom w:val="single" w:sz="4" w:space="0" w:color="auto"/>
              <w:right w:val="single" w:sz="4" w:space="0" w:color="auto"/>
            </w:tcBorders>
            <w:shd w:val="clear" w:color="000000" w:fill="FFFFFF"/>
            <w:vAlign w:val="center"/>
          </w:tcPr>
          <w:p w14:paraId="4D8BF23F" w14:textId="42A3B0EA" w:rsidR="00F74D6B" w:rsidRPr="000D08CB" w:rsidRDefault="00F74D6B" w:rsidP="00F74D6B">
            <w:pPr>
              <w:spacing w:after="0" w:line="240" w:lineRule="auto"/>
              <w:jc w:val="right"/>
              <w:rPr>
                <w:rFonts w:ascii="Bookman Old Style" w:eastAsia="Times New Roman" w:hAnsi="Bookman Old Style" w:cs="Calibri"/>
                <w:noProof/>
                <w:color w:val="000000"/>
                <w:sz w:val="20"/>
                <w:szCs w:val="20"/>
                <w:lang w:eastAsia="id-ID"/>
              </w:rPr>
            </w:pPr>
            <w:r w:rsidRPr="000D08CB">
              <w:rPr>
                <w:rFonts w:ascii="Bookman Old Style" w:eastAsia="Times New Roman" w:hAnsi="Bookman Old Style" w:cs="Calibri"/>
                <w:noProof/>
                <w:color w:val="000000"/>
                <w:sz w:val="20"/>
                <w:szCs w:val="20"/>
                <w:lang w:eastAsia="id-ID"/>
              </w:rPr>
              <w:t>100</w:t>
            </w:r>
          </w:p>
        </w:tc>
        <w:tc>
          <w:tcPr>
            <w:tcW w:w="992" w:type="dxa"/>
            <w:tcBorders>
              <w:top w:val="nil"/>
              <w:left w:val="nil"/>
              <w:bottom w:val="single" w:sz="4" w:space="0" w:color="auto"/>
              <w:right w:val="single" w:sz="4" w:space="0" w:color="auto"/>
            </w:tcBorders>
            <w:shd w:val="clear" w:color="000000" w:fill="FFFFFF"/>
            <w:vAlign w:val="center"/>
          </w:tcPr>
          <w:p w14:paraId="0CD94BE2" w14:textId="7125BDCB" w:rsidR="00F74D6B" w:rsidRPr="000D08CB" w:rsidRDefault="00F74D6B" w:rsidP="00F74D6B">
            <w:pPr>
              <w:spacing w:after="0" w:line="240" w:lineRule="auto"/>
              <w:jc w:val="right"/>
              <w:rPr>
                <w:rFonts w:ascii="Bookman Old Style" w:eastAsia="Times New Roman" w:hAnsi="Bookman Old Style" w:cs="Calibri"/>
                <w:noProof/>
                <w:color w:val="000000"/>
                <w:sz w:val="20"/>
                <w:szCs w:val="20"/>
                <w:lang w:eastAsia="id-ID"/>
              </w:rPr>
            </w:pPr>
            <w:r w:rsidRPr="000D08CB">
              <w:rPr>
                <w:rFonts w:ascii="Bookman Old Style" w:eastAsia="Times New Roman" w:hAnsi="Bookman Old Style" w:cs="Calibri"/>
                <w:noProof/>
                <w:color w:val="000000"/>
                <w:sz w:val="20"/>
                <w:szCs w:val="20"/>
                <w:lang w:eastAsia="id-ID"/>
              </w:rPr>
              <w:t>100</w:t>
            </w:r>
          </w:p>
        </w:tc>
        <w:tc>
          <w:tcPr>
            <w:tcW w:w="1276" w:type="dxa"/>
            <w:tcBorders>
              <w:top w:val="nil"/>
              <w:left w:val="nil"/>
              <w:bottom w:val="single" w:sz="4" w:space="0" w:color="auto"/>
              <w:right w:val="single" w:sz="4" w:space="0" w:color="auto"/>
            </w:tcBorders>
            <w:shd w:val="clear" w:color="000000" w:fill="FFFFFF"/>
          </w:tcPr>
          <w:p w14:paraId="27CB19D7" w14:textId="77777777" w:rsidR="00F74D6B" w:rsidRPr="000D08CB" w:rsidRDefault="00F74D6B" w:rsidP="00F74D6B">
            <w:pPr>
              <w:spacing w:after="0" w:line="240" w:lineRule="auto"/>
              <w:jc w:val="center"/>
              <w:rPr>
                <w:sz w:val="20"/>
                <w:szCs w:val="20"/>
              </w:rPr>
            </w:pPr>
          </w:p>
          <w:p w14:paraId="0740CD49" w14:textId="35AB065A" w:rsidR="00F74D6B" w:rsidRPr="000D08CB" w:rsidRDefault="00F74D6B" w:rsidP="00F74D6B">
            <w:pPr>
              <w:spacing w:after="0" w:line="240" w:lineRule="auto"/>
              <w:jc w:val="right"/>
              <w:rPr>
                <w:rFonts w:ascii="Bookman Old Style" w:eastAsia="Times New Roman" w:hAnsi="Bookman Old Style" w:cs="Calibri"/>
                <w:noProof/>
                <w:color w:val="000000"/>
                <w:sz w:val="20"/>
                <w:szCs w:val="20"/>
                <w:lang w:val="id-ID" w:eastAsia="id-ID"/>
              </w:rPr>
            </w:pPr>
            <w:r w:rsidRPr="000D08CB">
              <w:rPr>
                <w:sz w:val="20"/>
                <w:szCs w:val="20"/>
              </w:rPr>
              <w:t>-</w:t>
            </w:r>
          </w:p>
        </w:tc>
        <w:tc>
          <w:tcPr>
            <w:tcW w:w="1276" w:type="dxa"/>
            <w:tcBorders>
              <w:top w:val="nil"/>
              <w:left w:val="nil"/>
              <w:bottom w:val="single" w:sz="4" w:space="0" w:color="auto"/>
              <w:right w:val="single" w:sz="4" w:space="0" w:color="auto"/>
            </w:tcBorders>
            <w:shd w:val="clear" w:color="000000" w:fill="FFFFFF"/>
          </w:tcPr>
          <w:p w14:paraId="7D1F7BD7" w14:textId="77777777" w:rsidR="00F74D6B" w:rsidRPr="000D08CB" w:rsidRDefault="00F74D6B" w:rsidP="00F74D6B">
            <w:pPr>
              <w:spacing w:after="0" w:line="240" w:lineRule="auto"/>
              <w:jc w:val="center"/>
              <w:rPr>
                <w:sz w:val="20"/>
                <w:szCs w:val="20"/>
              </w:rPr>
            </w:pPr>
          </w:p>
          <w:p w14:paraId="5C101520" w14:textId="3BDEDC72" w:rsidR="00F74D6B" w:rsidRPr="000D08CB" w:rsidRDefault="00F74D6B" w:rsidP="00F74D6B">
            <w:pPr>
              <w:spacing w:after="0" w:line="240" w:lineRule="auto"/>
              <w:jc w:val="right"/>
              <w:rPr>
                <w:rFonts w:ascii="Bookman Old Style" w:eastAsia="Times New Roman" w:hAnsi="Bookman Old Style" w:cs="Calibri"/>
                <w:noProof/>
                <w:color w:val="000000"/>
                <w:sz w:val="20"/>
                <w:szCs w:val="20"/>
                <w:lang w:val="id-ID" w:eastAsia="id-ID"/>
              </w:rPr>
            </w:pPr>
            <w:r w:rsidRPr="000D08CB">
              <w:rPr>
                <w:sz w:val="20"/>
                <w:szCs w:val="20"/>
              </w:rPr>
              <w:t>-</w:t>
            </w:r>
          </w:p>
        </w:tc>
        <w:tc>
          <w:tcPr>
            <w:tcW w:w="1134" w:type="dxa"/>
            <w:tcBorders>
              <w:top w:val="nil"/>
              <w:left w:val="nil"/>
              <w:bottom w:val="single" w:sz="4" w:space="0" w:color="auto"/>
              <w:right w:val="single" w:sz="4" w:space="0" w:color="auto"/>
            </w:tcBorders>
            <w:shd w:val="clear" w:color="000000" w:fill="FFFFFF"/>
            <w:vAlign w:val="center"/>
          </w:tcPr>
          <w:p w14:paraId="700761E3" w14:textId="50284CD4" w:rsidR="00F74D6B" w:rsidRPr="00BF61A8" w:rsidRDefault="00F74D6B" w:rsidP="00F74D6B">
            <w:pPr>
              <w:spacing w:after="0" w:line="240" w:lineRule="auto"/>
              <w:jc w:val="right"/>
              <w:rPr>
                <w:rFonts w:ascii="Bookman Old Style" w:eastAsia="Times New Roman" w:hAnsi="Bookman Old Style" w:cs="Calibri"/>
                <w:noProof/>
                <w:color w:val="000000"/>
                <w:sz w:val="20"/>
                <w:szCs w:val="20"/>
                <w:lang w:eastAsia="id-ID"/>
              </w:rPr>
            </w:pPr>
            <w:r>
              <w:rPr>
                <w:rFonts w:ascii="Bookman Old Style" w:eastAsia="Times New Roman" w:hAnsi="Bookman Old Style" w:cs="Calibri"/>
                <w:noProof/>
                <w:color w:val="000000"/>
                <w:sz w:val="20"/>
                <w:szCs w:val="20"/>
                <w:lang w:eastAsia="id-ID"/>
              </w:rPr>
              <w:t>100</w:t>
            </w:r>
          </w:p>
        </w:tc>
        <w:tc>
          <w:tcPr>
            <w:tcW w:w="992" w:type="dxa"/>
            <w:tcBorders>
              <w:top w:val="nil"/>
              <w:left w:val="nil"/>
              <w:bottom w:val="single" w:sz="4" w:space="0" w:color="auto"/>
              <w:right w:val="single" w:sz="4" w:space="0" w:color="auto"/>
            </w:tcBorders>
            <w:shd w:val="clear" w:color="000000" w:fill="FFFFFF"/>
            <w:vAlign w:val="center"/>
          </w:tcPr>
          <w:p w14:paraId="66432591" w14:textId="27BE5CEA" w:rsidR="00F74D6B" w:rsidRPr="00BF61A8" w:rsidRDefault="00F74D6B" w:rsidP="00F74D6B">
            <w:pPr>
              <w:spacing w:after="0" w:line="240" w:lineRule="auto"/>
              <w:jc w:val="right"/>
              <w:rPr>
                <w:rFonts w:ascii="Bookman Old Style" w:eastAsia="Times New Roman" w:hAnsi="Bookman Old Style" w:cs="Calibri"/>
                <w:noProof/>
                <w:color w:val="000000"/>
                <w:sz w:val="20"/>
                <w:szCs w:val="20"/>
                <w:lang w:eastAsia="id-ID"/>
              </w:rPr>
            </w:pPr>
            <w:r>
              <w:rPr>
                <w:rFonts w:ascii="Bookman Old Style" w:eastAsia="Times New Roman" w:hAnsi="Bookman Old Style" w:cs="Calibri"/>
                <w:noProof/>
                <w:color w:val="000000"/>
                <w:sz w:val="20"/>
                <w:szCs w:val="20"/>
                <w:lang w:eastAsia="id-ID"/>
              </w:rPr>
              <w:t>100</w:t>
            </w:r>
          </w:p>
        </w:tc>
      </w:tr>
      <w:tr w:rsidR="00F74D6B" w:rsidRPr="00C72B82" w14:paraId="0E5C2435" w14:textId="77777777" w:rsidTr="00512FA0">
        <w:trPr>
          <w:trHeight w:val="696"/>
        </w:trPr>
        <w:tc>
          <w:tcPr>
            <w:tcW w:w="817" w:type="dxa"/>
            <w:tcBorders>
              <w:top w:val="nil"/>
              <w:left w:val="single" w:sz="4" w:space="0" w:color="auto"/>
              <w:bottom w:val="single" w:sz="4" w:space="0" w:color="auto"/>
              <w:right w:val="single" w:sz="4" w:space="0" w:color="auto"/>
            </w:tcBorders>
            <w:shd w:val="clear" w:color="000000" w:fill="FFFFFF"/>
            <w:noWrap/>
            <w:vAlign w:val="center"/>
          </w:tcPr>
          <w:p w14:paraId="27DB238A" w14:textId="4536DE02" w:rsidR="00F74D6B" w:rsidRPr="00BF61A8" w:rsidRDefault="00F74D6B" w:rsidP="00F74D6B">
            <w:pPr>
              <w:spacing w:after="0" w:line="240" w:lineRule="auto"/>
              <w:rPr>
                <w:rFonts w:ascii="Bookman Old Style" w:eastAsia="Times New Roman" w:hAnsi="Bookman Old Style" w:cs="Calibri"/>
                <w:color w:val="000000"/>
                <w:sz w:val="20"/>
                <w:szCs w:val="20"/>
                <w:lang w:eastAsia="id-ID"/>
              </w:rPr>
            </w:pPr>
            <w:r>
              <w:rPr>
                <w:rFonts w:ascii="Bookman Old Style" w:eastAsia="Times New Roman" w:hAnsi="Bookman Old Style" w:cs="Calibri"/>
                <w:color w:val="000000"/>
                <w:sz w:val="20"/>
                <w:szCs w:val="20"/>
                <w:lang w:eastAsia="id-ID"/>
              </w:rPr>
              <w:t>5.</w:t>
            </w:r>
          </w:p>
        </w:tc>
        <w:tc>
          <w:tcPr>
            <w:tcW w:w="2977" w:type="dxa"/>
            <w:tcBorders>
              <w:top w:val="nil"/>
              <w:left w:val="nil"/>
              <w:bottom w:val="single" w:sz="4" w:space="0" w:color="auto"/>
              <w:right w:val="single" w:sz="4" w:space="0" w:color="auto"/>
            </w:tcBorders>
            <w:shd w:val="clear" w:color="000000" w:fill="FFFFFF"/>
            <w:vAlign w:val="center"/>
          </w:tcPr>
          <w:p w14:paraId="1CEF3B14" w14:textId="69380F7F" w:rsidR="00F74D6B" w:rsidRPr="00C72B82" w:rsidRDefault="00F74D6B" w:rsidP="00F74D6B">
            <w:pPr>
              <w:spacing w:after="0" w:line="240" w:lineRule="auto"/>
              <w:rPr>
                <w:rFonts w:ascii="Bookman Old Style" w:eastAsia="Times New Roman" w:hAnsi="Bookman Old Style" w:cs="Calibri"/>
                <w:noProof/>
                <w:color w:val="000000"/>
                <w:sz w:val="20"/>
                <w:szCs w:val="20"/>
                <w:lang w:val="id-ID" w:eastAsia="id-ID"/>
              </w:rPr>
            </w:pPr>
            <w:r w:rsidRPr="00C72B82">
              <w:rPr>
                <w:rFonts w:ascii="Bookman Old Style" w:eastAsia="Times New Roman" w:hAnsi="Bookman Old Style" w:cs="Calibri"/>
                <w:noProof/>
                <w:color w:val="000000"/>
                <w:sz w:val="20"/>
                <w:szCs w:val="20"/>
                <w:lang w:val="id-ID" w:eastAsia="id-ID"/>
              </w:rPr>
              <w:t>Cakupan pelayanan administrasi perkantoran</w:t>
            </w:r>
          </w:p>
        </w:tc>
        <w:tc>
          <w:tcPr>
            <w:tcW w:w="1276" w:type="dxa"/>
            <w:tcBorders>
              <w:top w:val="nil"/>
              <w:left w:val="nil"/>
              <w:bottom w:val="single" w:sz="4" w:space="0" w:color="auto"/>
              <w:right w:val="single" w:sz="4" w:space="0" w:color="auto"/>
            </w:tcBorders>
            <w:shd w:val="clear" w:color="000000" w:fill="FFFFFF"/>
            <w:noWrap/>
            <w:vAlign w:val="center"/>
          </w:tcPr>
          <w:p w14:paraId="20BA2EDB" w14:textId="26B75F18" w:rsidR="00F74D6B" w:rsidRPr="00C72B82" w:rsidRDefault="00F74D6B" w:rsidP="00F74D6B">
            <w:pPr>
              <w:spacing w:after="0" w:line="240" w:lineRule="auto"/>
              <w:jc w:val="center"/>
              <w:rPr>
                <w:rFonts w:ascii="Bookman Old Style" w:eastAsia="Times New Roman" w:hAnsi="Bookman Old Style" w:cs="Calibri"/>
                <w:color w:val="000000"/>
                <w:sz w:val="20"/>
                <w:szCs w:val="20"/>
                <w:lang w:val="id-ID" w:eastAsia="id-ID"/>
              </w:rPr>
            </w:pPr>
            <w:r w:rsidRPr="00C72B82">
              <w:rPr>
                <w:rFonts w:ascii="Bookman Old Style" w:eastAsia="Times New Roman" w:hAnsi="Bookman Old Style" w:cs="Calibri"/>
                <w:color w:val="000000"/>
                <w:sz w:val="20"/>
                <w:szCs w:val="20"/>
                <w:lang w:val="id-ID" w:eastAsia="id-ID"/>
              </w:rPr>
              <w:t>Persen</w:t>
            </w:r>
          </w:p>
        </w:tc>
        <w:tc>
          <w:tcPr>
            <w:tcW w:w="1559" w:type="dxa"/>
            <w:tcBorders>
              <w:top w:val="nil"/>
              <w:left w:val="nil"/>
              <w:bottom w:val="single" w:sz="4" w:space="0" w:color="auto"/>
              <w:right w:val="single" w:sz="4" w:space="0" w:color="auto"/>
            </w:tcBorders>
            <w:shd w:val="clear" w:color="000000" w:fill="FFFFFF"/>
            <w:noWrap/>
            <w:vAlign w:val="center"/>
          </w:tcPr>
          <w:p w14:paraId="21A45111" w14:textId="63C7DB08" w:rsidR="00F74D6B" w:rsidRPr="00C72B82" w:rsidRDefault="00F74D6B" w:rsidP="00F74D6B">
            <w:pPr>
              <w:spacing w:after="0" w:line="240" w:lineRule="auto"/>
              <w:jc w:val="center"/>
              <w:rPr>
                <w:rFonts w:ascii="Bookman Old Style" w:eastAsia="Times New Roman" w:hAnsi="Bookman Old Style" w:cs="Calibri"/>
                <w:color w:val="000000"/>
                <w:sz w:val="20"/>
                <w:szCs w:val="20"/>
                <w:lang w:val="id-ID" w:eastAsia="id-ID"/>
              </w:rPr>
            </w:pPr>
            <w:r w:rsidRPr="00C72B82">
              <w:rPr>
                <w:rFonts w:ascii="Bookman Old Style" w:eastAsia="Times New Roman" w:hAnsi="Bookman Old Style" w:cs="Calibri"/>
                <w:color w:val="000000"/>
                <w:sz w:val="20"/>
                <w:szCs w:val="20"/>
                <w:lang w:val="id-ID" w:eastAsia="id-ID"/>
              </w:rPr>
              <w:t> </w:t>
            </w:r>
          </w:p>
        </w:tc>
        <w:tc>
          <w:tcPr>
            <w:tcW w:w="850" w:type="dxa"/>
            <w:tcBorders>
              <w:top w:val="nil"/>
              <w:left w:val="nil"/>
              <w:bottom w:val="single" w:sz="4" w:space="0" w:color="auto"/>
              <w:right w:val="single" w:sz="4" w:space="0" w:color="auto"/>
            </w:tcBorders>
            <w:shd w:val="clear" w:color="000000" w:fill="FFFFFF"/>
            <w:noWrap/>
            <w:vAlign w:val="center"/>
          </w:tcPr>
          <w:p w14:paraId="37C6B3EC" w14:textId="052AAE68" w:rsidR="00F74D6B" w:rsidRPr="00C72B82" w:rsidRDefault="00F74D6B" w:rsidP="00F74D6B">
            <w:pPr>
              <w:spacing w:after="0" w:line="240" w:lineRule="auto"/>
              <w:jc w:val="center"/>
              <w:rPr>
                <w:rFonts w:ascii="Bookman Old Style" w:eastAsia="Times New Roman" w:hAnsi="Bookman Old Style" w:cs="Calibri"/>
                <w:color w:val="000000"/>
                <w:sz w:val="20"/>
                <w:szCs w:val="20"/>
                <w:lang w:val="id-ID" w:eastAsia="id-ID"/>
              </w:rPr>
            </w:pPr>
            <w:r w:rsidRPr="00C72B82">
              <w:rPr>
                <w:rFonts w:ascii="Bookman Old Style" w:eastAsia="Times New Roman" w:hAnsi="Bookman Old Style" w:cs="Calibri"/>
                <w:color w:val="000000"/>
                <w:sz w:val="20"/>
                <w:szCs w:val="20"/>
                <w:lang w:val="id-ID" w:eastAsia="id-ID"/>
              </w:rPr>
              <w:t> </w:t>
            </w:r>
          </w:p>
        </w:tc>
        <w:tc>
          <w:tcPr>
            <w:tcW w:w="851" w:type="dxa"/>
            <w:tcBorders>
              <w:top w:val="nil"/>
              <w:left w:val="nil"/>
              <w:bottom w:val="single" w:sz="4" w:space="0" w:color="auto"/>
              <w:right w:val="single" w:sz="4" w:space="0" w:color="auto"/>
            </w:tcBorders>
            <w:shd w:val="clear" w:color="000000" w:fill="FFFFFF"/>
            <w:vAlign w:val="center"/>
          </w:tcPr>
          <w:p w14:paraId="5CF127CB" w14:textId="51717FDB" w:rsidR="00F74D6B" w:rsidRPr="000D08CB" w:rsidRDefault="00F74D6B" w:rsidP="00F74D6B">
            <w:pPr>
              <w:spacing w:after="0" w:line="240" w:lineRule="auto"/>
              <w:jc w:val="right"/>
              <w:rPr>
                <w:rFonts w:ascii="Bookman Old Style" w:eastAsia="Times New Roman" w:hAnsi="Bookman Old Style" w:cs="Calibri"/>
                <w:noProof/>
                <w:color w:val="000000"/>
                <w:sz w:val="20"/>
                <w:szCs w:val="20"/>
                <w:lang w:val="id-ID" w:eastAsia="id-ID"/>
              </w:rPr>
            </w:pPr>
            <w:r w:rsidRPr="000D08CB">
              <w:rPr>
                <w:rFonts w:ascii="Bookman Old Style" w:eastAsia="Times New Roman" w:hAnsi="Bookman Old Style" w:cs="Calibri"/>
                <w:noProof/>
                <w:color w:val="000000"/>
                <w:sz w:val="20"/>
                <w:szCs w:val="20"/>
                <w:lang w:val="id-ID" w:eastAsia="id-ID"/>
              </w:rPr>
              <w:t>100</w:t>
            </w:r>
          </w:p>
        </w:tc>
        <w:tc>
          <w:tcPr>
            <w:tcW w:w="992" w:type="dxa"/>
            <w:tcBorders>
              <w:top w:val="nil"/>
              <w:left w:val="nil"/>
              <w:bottom w:val="single" w:sz="4" w:space="0" w:color="auto"/>
              <w:right w:val="single" w:sz="4" w:space="0" w:color="auto"/>
            </w:tcBorders>
            <w:shd w:val="clear" w:color="000000" w:fill="FFFFFF"/>
            <w:vAlign w:val="center"/>
          </w:tcPr>
          <w:p w14:paraId="2A908664" w14:textId="0A42D79E" w:rsidR="00F74D6B" w:rsidRPr="000D08CB" w:rsidRDefault="00F74D6B" w:rsidP="00F74D6B">
            <w:pPr>
              <w:spacing w:after="0" w:line="240" w:lineRule="auto"/>
              <w:jc w:val="right"/>
              <w:rPr>
                <w:rFonts w:ascii="Bookman Old Style" w:eastAsia="Times New Roman" w:hAnsi="Bookman Old Style" w:cs="Calibri"/>
                <w:noProof/>
                <w:color w:val="000000"/>
                <w:sz w:val="20"/>
                <w:szCs w:val="20"/>
                <w:lang w:val="id-ID" w:eastAsia="id-ID"/>
              </w:rPr>
            </w:pPr>
            <w:r w:rsidRPr="000D08CB">
              <w:rPr>
                <w:rFonts w:ascii="Bookman Old Style" w:eastAsia="Times New Roman" w:hAnsi="Bookman Old Style" w:cs="Calibri"/>
                <w:noProof/>
                <w:color w:val="000000"/>
                <w:sz w:val="20"/>
                <w:szCs w:val="20"/>
                <w:lang w:val="id-ID" w:eastAsia="id-ID"/>
              </w:rPr>
              <w:t>100</w:t>
            </w:r>
          </w:p>
        </w:tc>
        <w:tc>
          <w:tcPr>
            <w:tcW w:w="1134" w:type="dxa"/>
            <w:tcBorders>
              <w:top w:val="nil"/>
              <w:left w:val="nil"/>
              <w:bottom w:val="single" w:sz="4" w:space="0" w:color="auto"/>
              <w:right w:val="single" w:sz="4" w:space="0" w:color="auto"/>
            </w:tcBorders>
            <w:shd w:val="clear" w:color="000000" w:fill="FFFFFF"/>
          </w:tcPr>
          <w:p w14:paraId="2B2ABA61" w14:textId="77777777" w:rsidR="00F74D6B" w:rsidRPr="000D08CB" w:rsidRDefault="00F74D6B" w:rsidP="00F74D6B">
            <w:pPr>
              <w:spacing w:after="0" w:line="240" w:lineRule="auto"/>
              <w:jc w:val="center"/>
              <w:rPr>
                <w:sz w:val="20"/>
                <w:szCs w:val="20"/>
              </w:rPr>
            </w:pPr>
          </w:p>
          <w:p w14:paraId="05807689" w14:textId="213CDE9A" w:rsidR="00F74D6B" w:rsidRPr="000D08CB" w:rsidRDefault="00F74D6B" w:rsidP="00F74D6B">
            <w:pPr>
              <w:spacing w:after="0" w:line="240" w:lineRule="auto"/>
              <w:jc w:val="right"/>
              <w:rPr>
                <w:rFonts w:ascii="Bookman Old Style" w:eastAsia="Times New Roman" w:hAnsi="Bookman Old Style" w:cs="Calibri"/>
                <w:noProof/>
                <w:color w:val="000000"/>
                <w:sz w:val="20"/>
                <w:szCs w:val="20"/>
                <w:lang w:val="id-ID" w:eastAsia="id-ID"/>
              </w:rPr>
            </w:pPr>
            <w:r w:rsidRPr="000D08CB">
              <w:rPr>
                <w:sz w:val="20"/>
                <w:szCs w:val="20"/>
              </w:rPr>
              <w:t>-</w:t>
            </w:r>
          </w:p>
        </w:tc>
        <w:tc>
          <w:tcPr>
            <w:tcW w:w="992" w:type="dxa"/>
            <w:tcBorders>
              <w:top w:val="nil"/>
              <w:left w:val="nil"/>
              <w:bottom w:val="single" w:sz="4" w:space="0" w:color="auto"/>
              <w:right w:val="single" w:sz="4" w:space="0" w:color="auto"/>
            </w:tcBorders>
            <w:shd w:val="clear" w:color="000000" w:fill="FFFFFF"/>
          </w:tcPr>
          <w:p w14:paraId="373478BC" w14:textId="77777777" w:rsidR="00F74D6B" w:rsidRPr="000D08CB" w:rsidRDefault="00F74D6B" w:rsidP="00F74D6B">
            <w:pPr>
              <w:spacing w:after="0" w:line="240" w:lineRule="auto"/>
              <w:jc w:val="center"/>
              <w:rPr>
                <w:sz w:val="20"/>
                <w:szCs w:val="20"/>
              </w:rPr>
            </w:pPr>
          </w:p>
          <w:p w14:paraId="2C500ED5" w14:textId="7308A660" w:rsidR="00F74D6B" w:rsidRPr="000D08CB" w:rsidRDefault="00F74D6B" w:rsidP="00F74D6B">
            <w:pPr>
              <w:spacing w:after="0" w:line="240" w:lineRule="auto"/>
              <w:jc w:val="right"/>
              <w:rPr>
                <w:rFonts w:ascii="Bookman Old Style" w:eastAsia="Times New Roman" w:hAnsi="Bookman Old Style" w:cs="Calibri"/>
                <w:noProof/>
                <w:color w:val="000000"/>
                <w:sz w:val="20"/>
                <w:szCs w:val="20"/>
                <w:lang w:val="id-ID" w:eastAsia="id-ID"/>
              </w:rPr>
            </w:pPr>
            <w:r w:rsidRPr="000D08CB">
              <w:rPr>
                <w:sz w:val="20"/>
                <w:szCs w:val="20"/>
              </w:rPr>
              <w:t>-</w:t>
            </w:r>
          </w:p>
        </w:tc>
        <w:tc>
          <w:tcPr>
            <w:tcW w:w="1276" w:type="dxa"/>
            <w:tcBorders>
              <w:top w:val="nil"/>
              <w:left w:val="nil"/>
              <w:bottom w:val="single" w:sz="4" w:space="0" w:color="auto"/>
              <w:right w:val="single" w:sz="4" w:space="0" w:color="auto"/>
            </w:tcBorders>
            <w:shd w:val="clear" w:color="000000" w:fill="FFFFFF"/>
            <w:vAlign w:val="center"/>
          </w:tcPr>
          <w:p w14:paraId="1655C98A" w14:textId="36777C89" w:rsidR="00F74D6B" w:rsidRPr="000D08CB" w:rsidRDefault="00F74D6B" w:rsidP="00F74D6B">
            <w:pPr>
              <w:spacing w:after="0" w:line="240" w:lineRule="auto"/>
              <w:jc w:val="right"/>
              <w:rPr>
                <w:rFonts w:ascii="Bookman Old Style" w:eastAsia="Times New Roman" w:hAnsi="Bookman Old Style" w:cs="Calibri"/>
                <w:noProof/>
                <w:color w:val="000000"/>
                <w:sz w:val="20"/>
                <w:szCs w:val="20"/>
                <w:lang w:val="id-ID" w:eastAsia="id-ID"/>
              </w:rPr>
            </w:pPr>
            <w:r w:rsidRPr="000D08CB">
              <w:rPr>
                <w:rFonts w:ascii="Bookman Old Style" w:eastAsia="Times New Roman" w:hAnsi="Bookman Old Style" w:cs="Calibri"/>
                <w:noProof/>
                <w:color w:val="000000"/>
                <w:sz w:val="20"/>
                <w:szCs w:val="20"/>
                <w:lang w:val="id-ID" w:eastAsia="id-ID"/>
              </w:rPr>
              <w:t>100</w:t>
            </w:r>
          </w:p>
        </w:tc>
        <w:tc>
          <w:tcPr>
            <w:tcW w:w="1276" w:type="dxa"/>
            <w:tcBorders>
              <w:top w:val="nil"/>
              <w:left w:val="nil"/>
              <w:bottom w:val="single" w:sz="4" w:space="0" w:color="auto"/>
              <w:right w:val="single" w:sz="4" w:space="0" w:color="auto"/>
            </w:tcBorders>
            <w:shd w:val="clear" w:color="000000" w:fill="FFFFFF"/>
            <w:vAlign w:val="center"/>
          </w:tcPr>
          <w:p w14:paraId="74216389" w14:textId="20F1545C" w:rsidR="00F74D6B" w:rsidRPr="000D08CB" w:rsidRDefault="00F74D6B" w:rsidP="00F74D6B">
            <w:pPr>
              <w:spacing w:after="0" w:line="240" w:lineRule="auto"/>
              <w:jc w:val="right"/>
              <w:rPr>
                <w:rFonts w:ascii="Bookman Old Style" w:eastAsia="Times New Roman" w:hAnsi="Bookman Old Style" w:cs="Calibri"/>
                <w:noProof/>
                <w:color w:val="000000"/>
                <w:sz w:val="20"/>
                <w:szCs w:val="20"/>
                <w:lang w:val="id-ID" w:eastAsia="id-ID"/>
              </w:rPr>
            </w:pPr>
            <w:r w:rsidRPr="000D08CB">
              <w:rPr>
                <w:rFonts w:ascii="Bookman Old Style" w:eastAsia="Times New Roman" w:hAnsi="Bookman Old Style" w:cs="Calibri"/>
                <w:noProof/>
                <w:color w:val="000000"/>
                <w:sz w:val="20"/>
                <w:szCs w:val="20"/>
                <w:lang w:val="id-ID" w:eastAsia="id-ID"/>
              </w:rPr>
              <w:t>100</w:t>
            </w:r>
          </w:p>
        </w:tc>
        <w:tc>
          <w:tcPr>
            <w:tcW w:w="1134" w:type="dxa"/>
            <w:tcBorders>
              <w:top w:val="nil"/>
              <w:left w:val="nil"/>
              <w:bottom w:val="single" w:sz="4" w:space="0" w:color="auto"/>
              <w:right w:val="single" w:sz="4" w:space="0" w:color="auto"/>
            </w:tcBorders>
            <w:shd w:val="clear" w:color="000000" w:fill="FFFFFF"/>
            <w:vAlign w:val="center"/>
          </w:tcPr>
          <w:p w14:paraId="3FF465A5" w14:textId="680BE8D0" w:rsidR="00F74D6B" w:rsidRPr="00C72B82" w:rsidRDefault="00F74D6B" w:rsidP="00F74D6B">
            <w:pPr>
              <w:spacing w:after="0" w:line="240" w:lineRule="auto"/>
              <w:jc w:val="right"/>
              <w:rPr>
                <w:rFonts w:ascii="Bookman Old Style" w:eastAsia="Times New Roman" w:hAnsi="Bookman Old Style" w:cs="Calibri"/>
                <w:noProof/>
                <w:color w:val="000000"/>
                <w:sz w:val="20"/>
                <w:szCs w:val="20"/>
                <w:lang w:val="id-ID" w:eastAsia="id-ID"/>
              </w:rPr>
            </w:pPr>
          </w:p>
        </w:tc>
        <w:tc>
          <w:tcPr>
            <w:tcW w:w="992" w:type="dxa"/>
            <w:tcBorders>
              <w:top w:val="nil"/>
              <w:left w:val="nil"/>
              <w:bottom w:val="single" w:sz="4" w:space="0" w:color="auto"/>
              <w:right w:val="single" w:sz="4" w:space="0" w:color="auto"/>
            </w:tcBorders>
            <w:shd w:val="clear" w:color="000000" w:fill="FFFFFF"/>
            <w:vAlign w:val="center"/>
          </w:tcPr>
          <w:p w14:paraId="1DEC53EB" w14:textId="735391C3" w:rsidR="00F74D6B" w:rsidRPr="00C72B82" w:rsidRDefault="00F74D6B" w:rsidP="00F74D6B">
            <w:pPr>
              <w:spacing w:after="0" w:line="240" w:lineRule="auto"/>
              <w:jc w:val="right"/>
              <w:rPr>
                <w:rFonts w:ascii="Bookman Old Style" w:eastAsia="Times New Roman" w:hAnsi="Bookman Old Style" w:cs="Calibri"/>
                <w:noProof/>
                <w:color w:val="000000"/>
                <w:sz w:val="20"/>
                <w:szCs w:val="20"/>
                <w:lang w:val="id-ID" w:eastAsia="id-ID"/>
              </w:rPr>
            </w:pPr>
          </w:p>
        </w:tc>
      </w:tr>
      <w:tr w:rsidR="00F74D6B" w:rsidRPr="00C72B82" w14:paraId="45CB60E0" w14:textId="77777777" w:rsidTr="00512FA0">
        <w:trPr>
          <w:trHeight w:val="696"/>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14:paraId="305D5016" w14:textId="46D5F36E" w:rsidR="00F74D6B" w:rsidRPr="00C72B82" w:rsidRDefault="00F74D6B" w:rsidP="00F74D6B">
            <w:pPr>
              <w:spacing w:after="0" w:line="240" w:lineRule="auto"/>
              <w:rPr>
                <w:rFonts w:ascii="Bookman Old Style" w:eastAsia="Times New Roman" w:hAnsi="Bookman Old Style" w:cs="Calibri"/>
                <w:color w:val="000000"/>
                <w:sz w:val="20"/>
                <w:szCs w:val="20"/>
                <w:lang w:val="id-ID" w:eastAsia="id-ID"/>
              </w:rPr>
            </w:pPr>
          </w:p>
        </w:tc>
        <w:tc>
          <w:tcPr>
            <w:tcW w:w="2977" w:type="dxa"/>
            <w:tcBorders>
              <w:top w:val="nil"/>
              <w:left w:val="nil"/>
              <w:bottom w:val="single" w:sz="4" w:space="0" w:color="auto"/>
              <w:right w:val="single" w:sz="4" w:space="0" w:color="auto"/>
            </w:tcBorders>
            <w:shd w:val="clear" w:color="000000" w:fill="FFFFFF"/>
            <w:vAlign w:val="center"/>
          </w:tcPr>
          <w:p w14:paraId="06D62247" w14:textId="4AC03845" w:rsidR="00F74D6B" w:rsidRPr="00C72B82" w:rsidRDefault="00F74D6B" w:rsidP="00F74D6B">
            <w:pPr>
              <w:spacing w:after="0" w:line="240" w:lineRule="auto"/>
              <w:rPr>
                <w:rFonts w:ascii="Bookman Old Style" w:eastAsia="Times New Roman" w:hAnsi="Bookman Old Style" w:cs="Calibri"/>
                <w:color w:val="000000"/>
                <w:sz w:val="20"/>
                <w:szCs w:val="20"/>
                <w:lang w:val="id-ID" w:eastAsia="id-ID"/>
              </w:rPr>
            </w:pPr>
            <w:r w:rsidRPr="00BF61A8">
              <w:rPr>
                <w:rFonts w:ascii="Bookman Old Style" w:eastAsia="Times New Roman" w:hAnsi="Bookman Old Style" w:cs="Calibri"/>
                <w:color w:val="000000"/>
                <w:sz w:val="20"/>
                <w:szCs w:val="20"/>
                <w:lang w:val="id-ID" w:eastAsia="id-ID"/>
              </w:rPr>
              <w:t>Persentase Indikator OPD (IKU dan IKK) yang tercapai targetnya</w:t>
            </w:r>
          </w:p>
        </w:tc>
        <w:tc>
          <w:tcPr>
            <w:tcW w:w="1276" w:type="dxa"/>
            <w:tcBorders>
              <w:top w:val="nil"/>
              <w:left w:val="nil"/>
              <w:bottom w:val="single" w:sz="4" w:space="0" w:color="auto"/>
              <w:right w:val="single" w:sz="4" w:space="0" w:color="auto"/>
            </w:tcBorders>
            <w:shd w:val="clear" w:color="000000" w:fill="FFFFFF"/>
            <w:noWrap/>
            <w:vAlign w:val="center"/>
          </w:tcPr>
          <w:p w14:paraId="5FEDBFCE" w14:textId="19069DA5" w:rsidR="00F74D6B" w:rsidRPr="00C72B82" w:rsidRDefault="00F74D6B" w:rsidP="00F74D6B">
            <w:pPr>
              <w:spacing w:after="0" w:line="240" w:lineRule="auto"/>
              <w:jc w:val="center"/>
              <w:rPr>
                <w:rFonts w:ascii="Bookman Old Style" w:eastAsia="Times New Roman" w:hAnsi="Bookman Old Style" w:cs="Calibri"/>
                <w:color w:val="000000"/>
                <w:sz w:val="20"/>
                <w:szCs w:val="20"/>
                <w:lang w:val="id-ID" w:eastAsia="id-ID"/>
              </w:rPr>
            </w:pPr>
          </w:p>
        </w:tc>
        <w:tc>
          <w:tcPr>
            <w:tcW w:w="1559" w:type="dxa"/>
            <w:tcBorders>
              <w:top w:val="nil"/>
              <w:left w:val="nil"/>
              <w:bottom w:val="single" w:sz="4" w:space="0" w:color="auto"/>
              <w:right w:val="single" w:sz="4" w:space="0" w:color="auto"/>
            </w:tcBorders>
            <w:shd w:val="clear" w:color="000000" w:fill="FFFFFF"/>
            <w:noWrap/>
            <w:vAlign w:val="center"/>
          </w:tcPr>
          <w:p w14:paraId="3EE41CA6" w14:textId="1FDA694E" w:rsidR="00F74D6B" w:rsidRPr="00C72B82" w:rsidRDefault="00F74D6B" w:rsidP="00F74D6B">
            <w:pPr>
              <w:spacing w:after="0" w:line="240" w:lineRule="auto"/>
              <w:jc w:val="center"/>
              <w:rPr>
                <w:rFonts w:ascii="Bookman Old Style" w:eastAsia="Times New Roman" w:hAnsi="Bookman Old Style" w:cs="Calibri"/>
                <w:color w:val="000000"/>
                <w:sz w:val="20"/>
                <w:szCs w:val="20"/>
                <w:lang w:val="id-ID" w:eastAsia="id-ID"/>
              </w:rPr>
            </w:pPr>
          </w:p>
        </w:tc>
        <w:tc>
          <w:tcPr>
            <w:tcW w:w="850" w:type="dxa"/>
            <w:tcBorders>
              <w:top w:val="nil"/>
              <w:left w:val="nil"/>
              <w:bottom w:val="single" w:sz="4" w:space="0" w:color="auto"/>
              <w:right w:val="single" w:sz="4" w:space="0" w:color="auto"/>
            </w:tcBorders>
            <w:shd w:val="clear" w:color="000000" w:fill="FFFFFF"/>
            <w:noWrap/>
            <w:vAlign w:val="center"/>
          </w:tcPr>
          <w:p w14:paraId="502BEBD6" w14:textId="6B867243" w:rsidR="00F74D6B" w:rsidRPr="00C72B82" w:rsidRDefault="00F74D6B" w:rsidP="00F74D6B">
            <w:pPr>
              <w:spacing w:after="0" w:line="240" w:lineRule="auto"/>
              <w:jc w:val="center"/>
              <w:rPr>
                <w:rFonts w:ascii="Bookman Old Style" w:eastAsia="Times New Roman" w:hAnsi="Bookman Old Style" w:cs="Calibri"/>
                <w:color w:val="000000"/>
                <w:sz w:val="20"/>
                <w:szCs w:val="20"/>
                <w:lang w:val="id-ID" w:eastAsia="id-ID"/>
              </w:rPr>
            </w:pPr>
          </w:p>
        </w:tc>
        <w:tc>
          <w:tcPr>
            <w:tcW w:w="851" w:type="dxa"/>
            <w:tcBorders>
              <w:top w:val="nil"/>
              <w:left w:val="nil"/>
              <w:bottom w:val="single" w:sz="4" w:space="0" w:color="auto"/>
              <w:right w:val="single" w:sz="4" w:space="0" w:color="auto"/>
            </w:tcBorders>
            <w:shd w:val="clear" w:color="000000" w:fill="FFFFFF"/>
          </w:tcPr>
          <w:p w14:paraId="2B32CF1E" w14:textId="77777777" w:rsidR="00F74D6B" w:rsidRPr="000D08CB" w:rsidRDefault="00F74D6B" w:rsidP="00F74D6B">
            <w:pPr>
              <w:spacing w:after="0" w:line="240" w:lineRule="auto"/>
              <w:jc w:val="center"/>
              <w:rPr>
                <w:sz w:val="20"/>
                <w:szCs w:val="20"/>
              </w:rPr>
            </w:pPr>
          </w:p>
          <w:p w14:paraId="40036149" w14:textId="57407AA7" w:rsidR="00F74D6B" w:rsidRPr="000D08CB" w:rsidRDefault="00F74D6B" w:rsidP="00F74D6B">
            <w:pPr>
              <w:spacing w:after="0" w:line="240" w:lineRule="auto"/>
              <w:jc w:val="right"/>
              <w:rPr>
                <w:rFonts w:ascii="Bookman Old Style" w:eastAsia="Times New Roman" w:hAnsi="Bookman Old Style" w:cs="Calibri"/>
                <w:color w:val="000000"/>
                <w:sz w:val="20"/>
                <w:szCs w:val="20"/>
                <w:lang w:val="id-ID" w:eastAsia="id-ID"/>
              </w:rPr>
            </w:pPr>
            <w:r w:rsidRPr="000D08CB">
              <w:rPr>
                <w:sz w:val="20"/>
                <w:szCs w:val="20"/>
              </w:rPr>
              <w:t>-</w:t>
            </w:r>
          </w:p>
        </w:tc>
        <w:tc>
          <w:tcPr>
            <w:tcW w:w="992" w:type="dxa"/>
            <w:tcBorders>
              <w:top w:val="nil"/>
              <w:left w:val="nil"/>
              <w:bottom w:val="single" w:sz="4" w:space="0" w:color="auto"/>
              <w:right w:val="single" w:sz="4" w:space="0" w:color="auto"/>
            </w:tcBorders>
            <w:shd w:val="clear" w:color="000000" w:fill="FFFFFF"/>
          </w:tcPr>
          <w:p w14:paraId="5FAE40D1" w14:textId="77777777" w:rsidR="00F74D6B" w:rsidRPr="000D08CB" w:rsidRDefault="00F74D6B" w:rsidP="00F74D6B">
            <w:pPr>
              <w:spacing w:after="0" w:line="240" w:lineRule="auto"/>
              <w:jc w:val="center"/>
              <w:rPr>
                <w:sz w:val="20"/>
                <w:szCs w:val="20"/>
              </w:rPr>
            </w:pPr>
          </w:p>
          <w:p w14:paraId="5CB8009D" w14:textId="3AF97E33" w:rsidR="00F74D6B" w:rsidRPr="000D08CB" w:rsidRDefault="00F74D6B" w:rsidP="00F74D6B">
            <w:pPr>
              <w:spacing w:after="0" w:line="240" w:lineRule="auto"/>
              <w:jc w:val="right"/>
              <w:rPr>
                <w:rFonts w:ascii="Bookman Old Style" w:eastAsia="Times New Roman" w:hAnsi="Bookman Old Style" w:cs="Calibri"/>
                <w:color w:val="000000"/>
                <w:sz w:val="20"/>
                <w:szCs w:val="20"/>
                <w:lang w:val="id-ID" w:eastAsia="id-ID"/>
              </w:rPr>
            </w:pPr>
            <w:r w:rsidRPr="000D08CB">
              <w:rPr>
                <w:sz w:val="20"/>
                <w:szCs w:val="20"/>
              </w:rPr>
              <w:t>-</w:t>
            </w:r>
          </w:p>
        </w:tc>
        <w:tc>
          <w:tcPr>
            <w:tcW w:w="1134" w:type="dxa"/>
            <w:tcBorders>
              <w:top w:val="nil"/>
              <w:left w:val="nil"/>
              <w:bottom w:val="single" w:sz="4" w:space="0" w:color="auto"/>
              <w:right w:val="single" w:sz="4" w:space="0" w:color="auto"/>
            </w:tcBorders>
            <w:shd w:val="clear" w:color="000000" w:fill="FFFFFF"/>
            <w:vAlign w:val="center"/>
          </w:tcPr>
          <w:p w14:paraId="19FC71BC" w14:textId="4339E951" w:rsidR="00F74D6B" w:rsidRPr="000D08CB" w:rsidRDefault="00F74D6B" w:rsidP="00F74D6B">
            <w:pPr>
              <w:spacing w:after="0" w:line="240" w:lineRule="auto"/>
              <w:jc w:val="right"/>
              <w:rPr>
                <w:rFonts w:ascii="Bookman Old Style" w:eastAsia="Times New Roman" w:hAnsi="Bookman Old Style" w:cs="Calibri"/>
                <w:color w:val="000000"/>
                <w:sz w:val="20"/>
                <w:szCs w:val="20"/>
                <w:lang w:eastAsia="id-ID"/>
              </w:rPr>
            </w:pPr>
            <w:r w:rsidRPr="000D08CB">
              <w:rPr>
                <w:rFonts w:ascii="Bookman Old Style" w:eastAsia="Times New Roman" w:hAnsi="Bookman Old Style" w:cs="Calibri"/>
                <w:color w:val="000000"/>
                <w:sz w:val="20"/>
                <w:szCs w:val="20"/>
                <w:lang w:eastAsia="id-ID"/>
              </w:rPr>
              <w:t>100</w:t>
            </w:r>
          </w:p>
        </w:tc>
        <w:tc>
          <w:tcPr>
            <w:tcW w:w="992" w:type="dxa"/>
            <w:tcBorders>
              <w:top w:val="nil"/>
              <w:left w:val="nil"/>
              <w:bottom w:val="single" w:sz="4" w:space="0" w:color="auto"/>
              <w:right w:val="single" w:sz="4" w:space="0" w:color="auto"/>
            </w:tcBorders>
            <w:shd w:val="clear" w:color="000000" w:fill="FFFFFF"/>
            <w:vAlign w:val="center"/>
          </w:tcPr>
          <w:p w14:paraId="04A405F4" w14:textId="119C350A" w:rsidR="00F74D6B" w:rsidRPr="000D08CB" w:rsidRDefault="00F74D6B" w:rsidP="00F74D6B">
            <w:pPr>
              <w:spacing w:after="0" w:line="240" w:lineRule="auto"/>
              <w:jc w:val="right"/>
              <w:rPr>
                <w:rFonts w:ascii="Bookman Old Style" w:eastAsia="Times New Roman" w:hAnsi="Bookman Old Style" w:cs="Calibri"/>
                <w:color w:val="000000"/>
                <w:sz w:val="20"/>
                <w:szCs w:val="20"/>
                <w:lang w:eastAsia="id-ID"/>
              </w:rPr>
            </w:pPr>
            <w:r w:rsidRPr="000D08CB">
              <w:rPr>
                <w:rFonts w:ascii="Bookman Old Style" w:eastAsia="Times New Roman" w:hAnsi="Bookman Old Style" w:cs="Calibri"/>
                <w:color w:val="000000"/>
                <w:sz w:val="20"/>
                <w:szCs w:val="20"/>
                <w:lang w:eastAsia="id-ID"/>
              </w:rPr>
              <w:t>100</w:t>
            </w:r>
          </w:p>
        </w:tc>
        <w:tc>
          <w:tcPr>
            <w:tcW w:w="1276" w:type="dxa"/>
            <w:tcBorders>
              <w:top w:val="nil"/>
              <w:left w:val="nil"/>
              <w:bottom w:val="single" w:sz="4" w:space="0" w:color="auto"/>
              <w:right w:val="single" w:sz="4" w:space="0" w:color="auto"/>
            </w:tcBorders>
            <w:shd w:val="clear" w:color="000000" w:fill="FFFFFF"/>
          </w:tcPr>
          <w:p w14:paraId="36EAB42F" w14:textId="77777777" w:rsidR="00F74D6B" w:rsidRPr="000D08CB" w:rsidRDefault="00F74D6B" w:rsidP="00F74D6B">
            <w:pPr>
              <w:spacing w:after="0" w:line="240" w:lineRule="auto"/>
              <w:jc w:val="center"/>
              <w:rPr>
                <w:sz w:val="20"/>
                <w:szCs w:val="20"/>
              </w:rPr>
            </w:pPr>
          </w:p>
          <w:p w14:paraId="23850E26" w14:textId="650F4829" w:rsidR="00F74D6B" w:rsidRPr="000D08CB" w:rsidRDefault="00F74D6B" w:rsidP="00F74D6B">
            <w:pPr>
              <w:spacing w:after="0" w:line="240" w:lineRule="auto"/>
              <w:jc w:val="right"/>
              <w:rPr>
                <w:rFonts w:ascii="Bookman Old Style" w:eastAsia="Times New Roman" w:hAnsi="Bookman Old Style" w:cs="Calibri"/>
                <w:color w:val="000000"/>
                <w:sz w:val="20"/>
                <w:szCs w:val="20"/>
                <w:lang w:val="id-ID" w:eastAsia="id-ID"/>
              </w:rPr>
            </w:pPr>
            <w:r w:rsidRPr="000D08CB">
              <w:rPr>
                <w:sz w:val="20"/>
                <w:szCs w:val="20"/>
              </w:rPr>
              <w:t>-</w:t>
            </w:r>
          </w:p>
        </w:tc>
        <w:tc>
          <w:tcPr>
            <w:tcW w:w="1276" w:type="dxa"/>
            <w:tcBorders>
              <w:top w:val="nil"/>
              <w:left w:val="nil"/>
              <w:bottom w:val="single" w:sz="4" w:space="0" w:color="auto"/>
              <w:right w:val="single" w:sz="4" w:space="0" w:color="auto"/>
            </w:tcBorders>
            <w:shd w:val="clear" w:color="000000" w:fill="FFFFFF"/>
          </w:tcPr>
          <w:p w14:paraId="16504BFA" w14:textId="77777777" w:rsidR="00F74D6B" w:rsidRPr="000D08CB" w:rsidRDefault="00F74D6B" w:rsidP="00F74D6B">
            <w:pPr>
              <w:spacing w:after="0" w:line="240" w:lineRule="auto"/>
              <w:jc w:val="center"/>
              <w:rPr>
                <w:sz w:val="20"/>
                <w:szCs w:val="20"/>
              </w:rPr>
            </w:pPr>
          </w:p>
          <w:p w14:paraId="427C9D99" w14:textId="217F6BB2" w:rsidR="00F74D6B" w:rsidRPr="000D08CB" w:rsidRDefault="00F74D6B" w:rsidP="00F74D6B">
            <w:pPr>
              <w:spacing w:after="0" w:line="240" w:lineRule="auto"/>
              <w:jc w:val="right"/>
              <w:rPr>
                <w:rFonts w:ascii="Bookman Old Style" w:eastAsia="Times New Roman" w:hAnsi="Bookman Old Style" w:cs="Calibri"/>
                <w:color w:val="000000"/>
                <w:sz w:val="20"/>
                <w:szCs w:val="20"/>
                <w:lang w:val="id-ID" w:eastAsia="id-ID"/>
              </w:rPr>
            </w:pPr>
            <w:r w:rsidRPr="000D08CB">
              <w:rPr>
                <w:sz w:val="20"/>
                <w:szCs w:val="20"/>
              </w:rPr>
              <w:t>-</w:t>
            </w:r>
          </w:p>
        </w:tc>
        <w:tc>
          <w:tcPr>
            <w:tcW w:w="1134" w:type="dxa"/>
            <w:tcBorders>
              <w:top w:val="nil"/>
              <w:left w:val="nil"/>
              <w:bottom w:val="single" w:sz="4" w:space="0" w:color="auto"/>
              <w:right w:val="single" w:sz="4" w:space="0" w:color="auto"/>
            </w:tcBorders>
            <w:shd w:val="clear" w:color="000000" w:fill="FFFFFF"/>
            <w:vAlign w:val="center"/>
          </w:tcPr>
          <w:p w14:paraId="41B6CF99" w14:textId="1901BDA4" w:rsidR="00F74D6B" w:rsidRPr="00BF61A8" w:rsidRDefault="00F74D6B" w:rsidP="00F74D6B">
            <w:pPr>
              <w:spacing w:after="0" w:line="240" w:lineRule="auto"/>
              <w:jc w:val="right"/>
              <w:rPr>
                <w:rFonts w:ascii="Bookman Old Style" w:eastAsia="Times New Roman" w:hAnsi="Bookman Old Style" w:cs="Calibri"/>
                <w:color w:val="000000"/>
                <w:sz w:val="20"/>
                <w:szCs w:val="20"/>
                <w:lang w:eastAsia="id-ID"/>
              </w:rPr>
            </w:pPr>
            <w:r>
              <w:rPr>
                <w:rFonts w:ascii="Bookman Old Style" w:eastAsia="Times New Roman" w:hAnsi="Bookman Old Style" w:cs="Calibri"/>
                <w:color w:val="000000"/>
                <w:sz w:val="20"/>
                <w:szCs w:val="20"/>
                <w:lang w:eastAsia="id-ID"/>
              </w:rPr>
              <w:t>100</w:t>
            </w:r>
          </w:p>
        </w:tc>
        <w:tc>
          <w:tcPr>
            <w:tcW w:w="992" w:type="dxa"/>
            <w:tcBorders>
              <w:top w:val="nil"/>
              <w:left w:val="nil"/>
              <w:bottom w:val="single" w:sz="4" w:space="0" w:color="auto"/>
              <w:right w:val="single" w:sz="4" w:space="0" w:color="auto"/>
            </w:tcBorders>
            <w:shd w:val="clear" w:color="000000" w:fill="FFFFFF"/>
            <w:vAlign w:val="center"/>
          </w:tcPr>
          <w:p w14:paraId="1D46F255" w14:textId="539ECECD" w:rsidR="00F74D6B" w:rsidRPr="00BF61A8" w:rsidRDefault="00F74D6B" w:rsidP="00F74D6B">
            <w:pPr>
              <w:spacing w:after="0" w:line="240" w:lineRule="auto"/>
              <w:jc w:val="right"/>
              <w:rPr>
                <w:rFonts w:ascii="Bookman Old Style" w:eastAsia="Times New Roman" w:hAnsi="Bookman Old Style" w:cs="Calibri"/>
                <w:color w:val="000000"/>
                <w:sz w:val="20"/>
                <w:szCs w:val="20"/>
                <w:lang w:eastAsia="id-ID"/>
              </w:rPr>
            </w:pPr>
            <w:r>
              <w:rPr>
                <w:rFonts w:ascii="Bookman Old Style" w:eastAsia="Times New Roman" w:hAnsi="Bookman Old Style" w:cs="Calibri"/>
                <w:color w:val="000000"/>
                <w:sz w:val="20"/>
                <w:szCs w:val="20"/>
                <w:lang w:eastAsia="id-ID"/>
              </w:rPr>
              <w:t>100</w:t>
            </w:r>
          </w:p>
        </w:tc>
      </w:tr>
    </w:tbl>
    <w:p w14:paraId="26503B7B" w14:textId="77777777" w:rsidR="004A4C6E" w:rsidRPr="00C72B82" w:rsidRDefault="004A4C6E" w:rsidP="00021ECD">
      <w:pPr>
        <w:spacing w:after="0"/>
        <w:rPr>
          <w:rFonts w:ascii="Bookman Old Style" w:hAnsi="Bookman Old Style"/>
          <w:sz w:val="20"/>
          <w:szCs w:val="20"/>
          <w:lang w:val="id-ID"/>
        </w:rPr>
        <w:sectPr w:rsidR="004A4C6E" w:rsidRPr="00C72B82" w:rsidSect="00C43891">
          <w:pgSz w:w="18711" w:h="12242" w:orient="landscape" w:code="1"/>
          <w:pgMar w:top="1701" w:right="1134" w:bottom="1418" w:left="1701" w:header="720" w:footer="720" w:gutter="0"/>
          <w:cols w:space="720"/>
          <w:docGrid w:linePitch="360"/>
        </w:sectPr>
      </w:pPr>
    </w:p>
    <w:p w14:paraId="6F06A9CF" w14:textId="7684FFB1" w:rsidR="00954400" w:rsidRPr="00C4130A" w:rsidRDefault="00EC1C2D" w:rsidP="00263356">
      <w:pPr>
        <w:spacing w:after="0" w:line="360" w:lineRule="auto"/>
        <w:rPr>
          <w:rFonts w:ascii="Bookman Old Style" w:hAnsi="Bookman Old Style"/>
          <w:b/>
          <w:sz w:val="24"/>
          <w:szCs w:val="24"/>
          <w:lang w:val="id-ID"/>
        </w:rPr>
      </w:pPr>
      <w:r w:rsidRPr="00C4130A">
        <w:rPr>
          <w:rFonts w:ascii="Bookman Old Style" w:hAnsi="Bookman Old Style"/>
          <w:b/>
          <w:sz w:val="24"/>
          <w:szCs w:val="24"/>
        </w:rPr>
        <w:lastRenderedPageBreak/>
        <w:t>2.</w:t>
      </w:r>
      <w:r w:rsidR="00E72704" w:rsidRPr="00C4130A">
        <w:rPr>
          <w:rFonts w:ascii="Bookman Old Style" w:hAnsi="Bookman Old Style"/>
          <w:b/>
          <w:sz w:val="24"/>
          <w:szCs w:val="24"/>
          <w:lang w:val="id-ID"/>
        </w:rPr>
        <w:t>3</w:t>
      </w:r>
      <w:r w:rsidR="00F42EAB" w:rsidRPr="00C4130A">
        <w:rPr>
          <w:rFonts w:ascii="Bookman Old Style" w:hAnsi="Bookman Old Style"/>
          <w:b/>
          <w:sz w:val="24"/>
          <w:szCs w:val="24"/>
        </w:rPr>
        <w:t xml:space="preserve">. </w:t>
      </w:r>
      <w:r w:rsidR="00E267E7" w:rsidRPr="00C4130A">
        <w:rPr>
          <w:rFonts w:ascii="Bookman Old Style" w:hAnsi="Bookman Old Style"/>
          <w:b/>
          <w:sz w:val="24"/>
          <w:szCs w:val="24"/>
        </w:rPr>
        <w:t>Isu-isu Penting Penyel</w:t>
      </w:r>
      <w:r w:rsidR="00DB29FB" w:rsidRPr="00C4130A">
        <w:rPr>
          <w:rFonts w:ascii="Bookman Old Style" w:hAnsi="Bookman Old Style"/>
          <w:b/>
          <w:sz w:val="24"/>
          <w:szCs w:val="24"/>
        </w:rPr>
        <w:t xml:space="preserve">enggaraan Tugas dan Fungsi </w:t>
      </w:r>
      <w:r w:rsidR="00A21AF2">
        <w:rPr>
          <w:rFonts w:ascii="Bookman Old Style" w:hAnsi="Bookman Old Style"/>
          <w:b/>
          <w:sz w:val="24"/>
          <w:szCs w:val="24"/>
        </w:rPr>
        <w:t>OPD</w:t>
      </w:r>
    </w:p>
    <w:p w14:paraId="6DAD5904" w14:textId="77777777" w:rsidR="00021ECD" w:rsidRPr="000F694A" w:rsidRDefault="00DB29FB" w:rsidP="00571F87">
      <w:pPr>
        <w:spacing w:after="0" w:line="360" w:lineRule="auto"/>
        <w:ind w:left="567"/>
        <w:jc w:val="both"/>
        <w:rPr>
          <w:rFonts w:ascii="Bookman Old Style" w:hAnsi="Bookman Old Style"/>
          <w:sz w:val="24"/>
          <w:szCs w:val="24"/>
          <w:lang w:val="id-ID"/>
        </w:rPr>
      </w:pPr>
      <w:r w:rsidRPr="001F767B">
        <w:rPr>
          <w:rFonts w:ascii="Bookman Old Style" w:hAnsi="Bookman Old Style"/>
          <w:sz w:val="24"/>
          <w:szCs w:val="24"/>
          <w:lang w:val="id-ID"/>
        </w:rPr>
        <w:t>Berbagai isu-isu strategis dalam pelaksanaan urusan pemberdayaan masyarakat dan desa terkait dengan pelaksanaan program-program utama, yaitu :</w:t>
      </w:r>
    </w:p>
    <w:p w14:paraId="204A105C" w14:textId="0EF0ED95" w:rsidR="00901B55" w:rsidRDefault="00901B55" w:rsidP="00571F87">
      <w:pPr>
        <w:spacing w:after="0" w:line="360" w:lineRule="auto"/>
        <w:ind w:left="567"/>
        <w:jc w:val="both"/>
        <w:rPr>
          <w:rFonts w:ascii="Bookman Old Style" w:hAnsi="Bookman Old Style"/>
          <w:sz w:val="24"/>
          <w:szCs w:val="24"/>
        </w:rPr>
      </w:pPr>
      <w:r w:rsidRPr="00901B55">
        <w:rPr>
          <w:rFonts w:ascii="Bookman Old Style" w:hAnsi="Bookman Old Style"/>
          <w:sz w:val="24"/>
          <w:szCs w:val="24"/>
        </w:rPr>
        <w:t>Pemetaan Permasalahan untuk Penentuan Prioritas dan Sasaran Pembangunan Daerah</w:t>
      </w:r>
      <w:r>
        <w:rPr>
          <w:rFonts w:ascii="Bookman Old Style" w:hAnsi="Bookman Old Style"/>
          <w:sz w:val="24"/>
          <w:szCs w:val="24"/>
        </w:rPr>
        <w:t xml:space="preserve"> :</w:t>
      </w:r>
    </w:p>
    <w:p w14:paraId="0ADA9B29" w14:textId="1F2D9AB9" w:rsidR="003F1369" w:rsidRPr="00325830" w:rsidRDefault="003F1369" w:rsidP="003F1369">
      <w:pPr>
        <w:spacing w:after="0"/>
        <w:jc w:val="center"/>
        <w:rPr>
          <w:rFonts w:ascii="Bookman Old Style" w:hAnsi="Bookman Old Style" w:cs="Times New Roman"/>
          <w:w w:val="110"/>
          <w:sz w:val="20"/>
          <w:szCs w:val="20"/>
        </w:rPr>
      </w:pPr>
      <w:bookmarkStart w:id="4" w:name="_Hlk149547216"/>
      <w:r w:rsidRPr="00325830">
        <w:rPr>
          <w:rFonts w:ascii="Bookman Old Style" w:hAnsi="Bookman Old Style" w:cs="Times New Roman"/>
          <w:w w:val="110"/>
          <w:sz w:val="20"/>
          <w:szCs w:val="20"/>
          <w:lang w:val="id-ID"/>
        </w:rPr>
        <w:t>Tabel 2.</w:t>
      </w:r>
      <w:r w:rsidR="00AD2725">
        <w:rPr>
          <w:rFonts w:ascii="Bookman Old Style" w:hAnsi="Bookman Old Style" w:cs="Times New Roman"/>
          <w:w w:val="110"/>
          <w:sz w:val="20"/>
          <w:szCs w:val="20"/>
        </w:rPr>
        <w:t>4</w:t>
      </w:r>
      <w:r w:rsidRPr="00325830">
        <w:rPr>
          <w:rFonts w:ascii="Bookman Old Style" w:hAnsi="Bookman Old Style" w:cs="Times New Roman"/>
          <w:w w:val="110"/>
          <w:sz w:val="20"/>
          <w:szCs w:val="20"/>
        </w:rPr>
        <w:t>.</w:t>
      </w:r>
    </w:p>
    <w:p w14:paraId="065EC9E5" w14:textId="3D73D134" w:rsidR="003F1369" w:rsidRPr="00325830" w:rsidRDefault="003F1369" w:rsidP="003F1369">
      <w:pPr>
        <w:spacing w:after="0"/>
        <w:jc w:val="center"/>
        <w:rPr>
          <w:rFonts w:ascii="Bookman Old Style" w:hAnsi="Bookman Old Style" w:cs="Times New Roman"/>
          <w:w w:val="110"/>
          <w:sz w:val="20"/>
          <w:szCs w:val="20"/>
        </w:rPr>
      </w:pPr>
      <w:r w:rsidRPr="00325830">
        <w:rPr>
          <w:rFonts w:ascii="Bookman Old Style" w:hAnsi="Bookman Old Style"/>
          <w:sz w:val="24"/>
          <w:szCs w:val="24"/>
        </w:rPr>
        <w:t xml:space="preserve">    </w:t>
      </w:r>
      <w:proofErr w:type="spellStart"/>
      <w:r w:rsidRPr="00325830">
        <w:rPr>
          <w:rFonts w:ascii="Bookman Old Style" w:hAnsi="Bookman Old Style"/>
          <w:sz w:val="24"/>
          <w:szCs w:val="24"/>
        </w:rPr>
        <w:t>Pe</w:t>
      </w:r>
      <w:r w:rsidR="00AD2725">
        <w:rPr>
          <w:rFonts w:ascii="Bookman Old Style" w:hAnsi="Bookman Old Style"/>
          <w:sz w:val="24"/>
          <w:szCs w:val="24"/>
        </w:rPr>
        <w:t>metaan</w:t>
      </w:r>
      <w:proofErr w:type="spellEnd"/>
      <w:r w:rsidR="00AD2725">
        <w:rPr>
          <w:rFonts w:ascii="Bookman Old Style" w:hAnsi="Bookman Old Style"/>
          <w:sz w:val="24"/>
          <w:szCs w:val="24"/>
        </w:rPr>
        <w:t xml:space="preserve"> </w:t>
      </w:r>
      <w:proofErr w:type="spellStart"/>
      <w:r w:rsidR="00AD2725">
        <w:rPr>
          <w:rFonts w:ascii="Bookman Old Style" w:hAnsi="Bookman Old Style"/>
          <w:sz w:val="24"/>
          <w:szCs w:val="24"/>
        </w:rPr>
        <w:t>Permasalahan</w:t>
      </w:r>
      <w:proofErr w:type="spellEnd"/>
    </w:p>
    <w:tbl>
      <w:tblPr>
        <w:tblpPr w:leftFromText="180" w:rightFromText="180" w:vertAnchor="text" w:horzAnchor="page" w:tblpX="2196" w:tblpY="78"/>
        <w:tblW w:w="9234" w:type="dxa"/>
        <w:tblLook w:val="04A0" w:firstRow="1" w:lastRow="0" w:firstColumn="1" w:lastColumn="0" w:noHBand="0" w:noVBand="1"/>
      </w:tblPr>
      <w:tblGrid>
        <w:gridCol w:w="503"/>
        <w:gridCol w:w="2344"/>
        <w:gridCol w:w="3025"/>
        <w:gridCol w:w="3362"/>
      </w:tblGrid>
      <w:tr w:rsidR="00901B55" w:rsidRPr="00901B55" w14:paraId="4F6B6351" w14:textId="77777777" w:rsidTr="00901B55">
        <w:trPr>
          <w:trHeight w:val="318"/>
          <w:tblHeader/>
        </w:trPr>
        <w:tc>
          <w:tcPr>
            <w:tcW w:w="503"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bookmarkEnd w:id="4"/>
          <w:p w14:paraId="612006E1" w14:textId="77777777" w:rsidR="00901B55" w:rsidRPr="00901B55" w:rsidRDefault="00901B55" w:rsidP="00901B55">
            <w:pPr>
              <w:jc w:val="center"/>
              <w:rPr>
                <w:rFonts w:ascii="Bookman Old Style" w:eastAsia="Calibri" w:hAnsi="Bookman Old Style" w:cs="Times New Roman"/>
                <w:b/>
                <w:bCs/>
                <w:color w:val="000000"/>
                <w:sz w:val="20"/>
                <w:szCs w:val="20"/>
                <w:lang w:val="id-ID" w:eastAsia="id-ID"/>
              </w:rPr>
            </w:pPr>
            <w:r w:rsidRPr="00901B55">
              <w:rPr>
                <w:rFonts w:ascii="Bookman Old Style" w:eastAsia="Calibri" w:hAnsi="Bookman Old Style" w:cs="Times New Roman"/>
                <w:b/>
                <w:bCs/>
                <w:color w:val="000000"/>
                <w:sz w:val="20"/>
                <w:szCs w:val="20"/>
                <w:lang w:val="id-ID" w:eastAsia="id-ID"/>
              </w:rPr>
              <w:t>No</w:t>
            </w:r>
          </w:p>
        </w:tc>
        <w:tc>
          <w:tcPr>
            <w:tcW w:w="2344" w:type="dxa"/>
            <w:tcBorders>
              <w:top w:val="single" w:sz="4" w:space="0" w:color="auto"/>
              <w:left w:val="nil"/>
              <w:bottom w:val="single" w:sz="4" w:space="0" w:color="auto"/>
              <w:right w:val="single" w:sz="4" w:space="0" w:color="auto"/>
            </w:tcBorders>
            <w:shd w:val="clear" w:color="000000" w:fill="C5D9F1"/>
            <w:noWrap/>
            <w:vAlign w:val="center"/>
            <w:hideMark/>
          </w:tcPr>
          <w:p w14:paraId="24B4E0C6" w14:textId="77777777" w:rsidR="00901B55" w:rsidRPr="00901B55" w:rsidRDefault="00901B55" w:rsidP="00901B55">
            <w:pPr>
              <w:jc w:val="center"/>
              <w:rPr>
                <w:rFonts w:ascii="Bookman Old Style" w:eastAsia="Calibri" w:hAnsi="Bookman Old Style" w:cs="Times New Roman"/>
                <w:b/>
                <w:bCs/>
                <w:color w:val="000000"/>
                <w:sz w:val="20"/>
                <w:szCs w:val="20"/>
                <w:lang w:val="id-ID" w:eastAsia="id-ID"/>
              </w:rPr>
            </w:pPr>
            <w:r w:rsidRPr="00901B55">
              <w:rPr>
                <w:rFonts w:ascii="Bookman Old Style" w:eastAsia="Calibri" w:hAnsi="Bookman Old Style" w:cs="Times New Roman"/>
                <w:b/>
                <w:bCs/>
                <w:color w:val="000000"/>
                <w:sz w:val="20"/>
                <w:szCs w:val="20"/>
                <w:lang w:val="id-ID" w:eastAsia="id-ID"/>
              </w:rPr>
              <w:t>Masalah Pokok</w:t>
            </w:r>
          </w:p>
        </w:tc>
        <w:tc>
          <w:tcPr>
            <w:tcW w:w="3025" w:type="dxa"/>
            <w:tcBorders>
              <w:top w:val="single" w:sz="4" w:space="0" w:color="auto"/>
              <w:left w:val="nil"/>
              <w:bottom w:val="single" w:sz="4" w:space="0" w:color="auto"/>
              <w:right w:val="single" w:sz="4" w:space="0" w:color="auto"/>
            </w:tcBorders>
            <w:shd w:val="clear" w:color="000000" w:fill="C5D9F1"/>
            <w:noWrap/>
            <w:vAlign w:val="center"/>
            <w:hideMark/>
          </w:tcPr>
          <w:p w14:paraId="4A1FC925" w14:textId="77777777" w:rsidR="00901B55" w:rsidRPr="00901B55" w:rsidRDefault="00901B55" w:rsidP="00901B55">
            <w:pPr>
              <w:jc w:val="center"/>
              <w:rPr>
                <w:rFonts w:ascii="Bookman Old Style" w:eastAsia="Calibri" w:hAnsi="Bookman Old Style" w:cs="Times New Roman"/>
                <w:b/>
                <w:bCs/>
                <w:color w:val="000000"/>
                <w:sz w:val="20"/>
                <w:szCs w:val="20"/>
                <w:lang w:val="id-ID" w:eastAsia="id-ID"/>
              </w:rPr>
            </w:pPr>
            <w:r w:rsidRPr="00901B55">
              <w:rPr>
                <w:rFonts w:ascii="Bookman Old Style" w:eastAsia="Calibri" w:hAnsi="Bookman Old Style" w:cs="Times New Roman"/>
                <w:b/>
                <w:bCs/>
                <w:color w:val="000000"/>
                <w:sz w:val="20"/>
                <w:szCs w:val="20"/>
                <w:lang w:val="id-ID" w:eastAsia="id-ID"/>
              </w:rPr>
              <w:t>Masalah</w:t>
            </w:r>
          </w:p>
        </w:tc>
        <w:tc>
          <w:tcPr>
            <w:tcW w:w="3362" w:type="dxa"/>
            <w:tcBorders>
              <w:top w:val="single" w:sz="4" w:space="0" w:color="auto"/>
              <w:left w:val="nil"/>
              <w:bottom w:val="single" w:sz="4" w:space="0" w:color="auto"/>
              <w:right w:val="single" w:sz="4" w:space="0" w:color="auto"/>
            </w:tcBorders>
            <w:shd w:val="clear" w:color="000000" w:fill="C5D9F1"/>
            <w:noWrap/>
            <w:vAlign w:val="center"/>
            <w:hideMark/>
          </w:tcPr>
          <w:p w14:paraId="407479A4" w14:textId="77777777" w:rsidR="00901B55" w:rsidRPr="00901B55" w:rsidRDefault="00901B55" w:rsidP="00901B55">
            <w:pPr>
              <w:jc w:val="center"/>
              <w:rPr>
                <w:rFonts w:ascii="Bookman Old Style" w:eastAsia="Calibri" w:hAnsi="Bookman Old Style" w:cs="Times New Roman"/>
                <w:b/>
                <w:bCs/>
                <w:color w:val="000000"/>
                <w:sz w:val="20"/>
                <w:szCs w:val="20"/>
                <w:lang w:val="id-ID" w:eastAsia="id-ID"/>
              </w:rPr>
            </w:pPr>
            <w:r w:rsidRPr="00901B55">
              <w:rPr>
                <w:rFonts w:ascii="Bookman Old Style" w:eastAsia="Calibri" w:hAnsi="Bookman Old Style" w:cs="Times New Roman"/>
                <w:b/>
                <w:bCs/>
                <w:color w:val="000000"/>
                <w:sz w:val="20"/>
                <w:szCs w:val="20"/>
                <w:lang w:val="id-ID" w:eastAsia="id-ID"/>
              </w:rPr>
              <w:t>Akar Masalah</w:t>
            </w:r>
          </w:p>
        </w:tc>
      </w:tr>
      <w:tr w:rsidR="00901B55" w:rsidRPr="00901B55" w14:paraId="3491C8F1" w14:textId="77777777" w:rsidTr="00901B55">
        <w:trPr>
          <w:trHeight w:val="318"/>
        </w:trPr>
        <w:tc>
          <w:tcPr>
            <w:tcW w:w="503" w:type="dxa"/>
            <w:tcBorders>
              <w:top w:val="nil"/>
              <w:left w:val="single" w:sz="4" w:space="0" w:color="auto"/>
              <w:bottom w:val="single" w:sz="4" w:space="0" w:color="auto"/>
              <w:right w:val="single" w:sz="4" w:space="0" w:color="auto"/>
            </w:tcBorders>
            <w:shd w:val="clear" w:color="auto" w:fill="auto"/>
            <w:noWrap/>
            <w:vAlign w:val="bottom"/>
            <w:hideMark/>
          </w:tcPr>
          <w:p w14:paraId="65CDF2FD" w14:textId="77777777" w:rsidR="00901B55" w:rsidRPr="00901B55" w:rsidRDefault="00901B55" w:rsidP="00901B55">
            <w:pPr>
              <w:jc w:val="center"/>
              <w:rPr>
                <w:rFonts w:ascii="Bookman Old Style" w:eastAsia="Calibri" w:hAnsi="Bookman Old Style" w:cs="Times New Roman"/>
                <w:color w:val="000000"/>
                <w:sz w:val="20"/>
                <w:szCs w:val="20"/>
                <w:lang w:val="id-ID" w:eastAsia="id-ID"/>
              </w:rPr>
            </w:pPr>
            <w:r w:rsidRPr="00901B55">
              <w:rPr>
                <w:rFonts w:ascii="Bookman Old Style" w:eastAsia="Calibri" w:hAnsi="Bookman Old Style" w:cs="Times New Roman"/>
                <w:color w:val="000000"/>
                <w:sz w:val="20"/>
                <w:szCs w:val="20"/>
                <w:lang w:val="id-ID" w:eastAsia="id-ID"/>
              </w:rPr>
              <w:t>(1)</w:t>
            </w:r>
          </w:p>
        </w:tc>
        <w:tc>
          <w:tcPr>
            <w:tcW w:w="2344" w:type="dxa"/>
            <w:tcBorders>
              <w:top w:val="nil"/>
              <w:left w:val="nil"/>
              <w:bottom w:val="single" w:sz="4" w:space="0" w:color="auto"/>
              <w:right w:val="single" w:sz="4" w:space="0" w:color="auto"/>
            </w:tcBorders>
            <w:shd w:val="clear" w:color="auto" w:fill="auto"/>
            <w:noWrap/>
            <w:vAlign w:val="bottom"/>
            <w:hideMark/>
          </w:tcPr>
          <w:p w14:paraId="28EFC893" w14:textId="77777777" w:rsidR="00901B55" w:rsidRPr="00901B55" w:rsidRDefault="00901B55" w:rsidP="00901B55">
            <w:pPr>
              <w:jc w:val="center"/>
              <w:rPr>
                <w:rFonts w:ascii="Bookman Old Style" w:eastAsia="Calibri" w:hAnsi="Bookman Old Style" w:cs="Times New Roman"/>
                <w:color w:val="000000"/>
                <w:sz w:val="20"/>
                <w:szCs w:val="20"/>
                <w:lang w:val="id-ID" w:eastAsia="id-ID"/>
              </w:rPr>
            </w:pPr>
            <w:r w:rsidRPr="00901B55">
              <w:rPr>
                <w:rFonts w:ascii="Bookman Old Style" w:eastAsia="Calibri" w:hAnsi="Bookman Old Style" w:cs="Times New Roman"/>
                <w:color w:val="000000"/>
                <w:sz w:val="20"/>
                <w:szCs w:val="20"/>
                <w:lang w:val="id-ID" w:eastAsia="id-ID"/>
              </w:rPr>
              <w:t>(2)</w:t>
            </w:r>
          </w:p>
        </w:tc>
        <w:tc>
          <w:tcPr>
            <w:tcW w:w="3025" w:type="dxa"/>
            <w:tcBorders>
              <w:top w:val="nil"/>
              <w:left w:val="nil"/>
              <w:bottom w:val="single" w:sz="4" w:space="0" w:color="auto"/>
              <w:right w:val="single" w:sz="4" w:space="0" w:color="auto"/>
            </w:tcBorders>
            <w:shd w:val="clear" w:color="auto" w:fill="auto"/>
            <w:noWrap/>
            <w:vAlign w:val="bottom"/>
            <w:hideMark/>
          </w:tcPr>
          <w:p w14:paraId="11EE8220" w14:textId="77777777" w:rsidR="00901B55" w:rsidRPr="00901B55" w:rsidRDefault="00901B55" w:rsidP="00901B55">
            <w:pPr>
              <w:jc w:val="center"/>
              <w:rPr>
                <w:rFonts w:ascii="Bookman Old Style" w:eastAsia="Calibri" w:hAnsi="Bookman Old Style" w:cs="Times New Roman"/>
                <w:color w:val="000000"/>
                <w:sz w:val="20"/>
                <w:szCs w:val="20"/>
                <w:lang w:val="id-ID" w:eastAsia="id-ID"/>
              </w:rPr>
            </w:pPr>
            <w:r w:rsidRPr="00901B55">
              <w:rPr>
                <w:rFonts w:ascii="Bookman Old Style" w:eastAsia="Calibri" w:hAnsi="Bookman Old Style" w:cs="Times New Roman"/>
                <w:color w:val="000000"/>
                <w:sz w:val="20"/>
                <w:szCs w:val="20"/>
                <w:lang w:val="id-ID" w:eastAsia="id-ID"/>
              </w:rPr>
              <w:t>(3)</w:t>
            </w:r>
          </w:p>
        </w:tc>
        <w:tc>
          <w:tcPr>
            <w:tcW w:w="3362" w:type="dxa"/>
            <w:tcBorders>
              <w:top w:val="nil"/>
              <w:left w:val="nil"/>
              <w:bottom w:val="single" w:sz="4" w:space="0" w:color="auto"/>
              <w:right w:val="single" w:sz="4" w:space="0" w:color="auto"/>
            </w:tcBorders>
            <w:shd w:val="clear" w:color="auto" w:fill="auto"/>
            <w:noWrap/>
            <w:vAlign w:val="bottom"/>
            <w:hideMark/>
          </w:tcPr>
          <w:p w14:paraId="0602CD7C" w14:textId="77777777" w:rsidR="00901B55" w:rsidRPr="00901B55" w:rsidRDefault="00901B55" w:rsidP="00901B55">
            <w:pPr>
              <w:jc w:val="center"/>
              <w:rPr>
                <w:rFonts w:ascii="Bookman Old Style" w:eastAsia="Calibri" w:hAnsi="Bookman Old Style" w:cs="Times New Roman"/>
                <w:color w:val="000000"/>
                <w:sz w:val="20"/>
                <w:szCs w:val="20"/>
                <w:lang w:val="id-ID" w:eastAsia="id-ID"/>
              </w:rPr>
            </w:pPr>
            <w:r w:rsidRPr="00901B55">
              <w:rPr>
                <w:rFonts w:ascii="Bookman Old Style" w:eastAsia="Calibri" w:hAnsi="Bookman Old Style" w:cs="Times New Roman"/>
                <w:color w:val="000000"/>
                <w:sz w:val="20"/>
                <w:szCs w:val="20"/>
                <w:lang w:val="id-ID" w:eastAsia="id-ID"/>
              </w:rPr>
              <w:t>(4)</w:t>
            </w:r>
          </w:p>
        </w:tc>
      </w:tr>
      <w:tr w:rsidR="00901B55" w:rsidRPr="00901B55" w14:paraId="668167AE" w14:textId="77777777" w:rsidTr="00901B55">
        <w:trPr>
          <w:trHeight w:val="318"/>
        </w:trPr>
        <w:tc>
          <w:tcPr>
            <w:tcW w:w="503" w:type="dxa"/>
            <w:tcBorders>
              <w:top w:val="nil"/>
              <w:left w:val="single" w:sz="4" w:space="0" w:color="auto"/>
              <w:bottom w:val="single" w:sz="4" w:space="0" w:color="auto"/>
              <w:right w:val="single" w:sz="4" w:space="0" w:color="auto"/>
            </w:tcBorders>
            <w:shd w:val="clear" w:color="auto" w:fill="auto"/>
            <w:noWrap/>
            <w:hideMark/>
          </w:tcPr>
          <w:p w14:paraId="57D6968C" w14:textId="77777777" w:rsidR="00901B55" w:rsidRPr="00901B55" w:rsidRDefault="00901B55" w:rsidP="00901B55">
            <w:pPr>
              <w:jc w:val="center"/>
              <w:rPr>
                <w:rFonts w:ascii="Bookman Old Style" w:eastAsia="Calibri" w:hAnsi="Bookman Old Style" w:cs="Times New Roman"/>
                <w:color w:val="000000"/>
                <w:sz w:val="20"/>
                <w:szCs w:val="20"/>
                <w:lang w:val="id-ID" w:eastAsia="id-ID"/>
              </w:rPr>
            </w:pPr>
            <w:r w:rsidRPr="00901B55">
              <w:rPr>
                <w:rFonts w:ascii="Bookman Old Style" w:eastAsia="Calibri" w:hAnsi="Bookman Old Style" w:cs="Times New Roman"/>
                <w:color w:val="000000"/>
                <w:sz w:val="20"/>
                <w:szCs w:val="20"/>
                <w:lang w:val="id-ID" w:eastAsia="id-ID"/>
              </w:rPr>
              <w:t>1</w:t>
            </w:r>
          </w:p>
        </w:tc>
        <w:tc>
          <w:tcPr>
            <w:tcW w:w="2344" w:type="dxa"/>
            <w:tcBorders>
              <w:top w:val="nil"/>
              <w:left w:val="single" w:sz="4" w:space="0" w:color="auto"/>
              <w:bottom w:val="single" w:sz="4" w:space="0" w:color="auto"/>
              <w:right w:val="single" w:sz="4" w:space="0" w:color="auto"/>
            </w:tcBorders>
            <w:shd w:val="clear" w:color="auto" w:fill="auto"/>
            <w:hideMark/>
          </w:tcPr>
          <w:p w14:paraId="5E5A6042" w14:textId="77777777" w:rsidR="00901B55" w:rsidRPr="00901B55" w:rsidRDefault="00901B55" w:rsidP="00901B55">
            <w:pPr>
              <w:rPr>
                <w:rFonts w:ascii="Bookman Old Style" w:eastAsia="Calibri" w:hAnsi="Bookman Old Style" w:cs="Times New Roman"/>
                <w:color w:val="000000"/>
                <w:sz w:val="20"/>
                <w:szCs w:val="20"/>
                <w:lang w:val="id-ID" w:eastAsia="id-ID"/>
              </w:rPr>
            </w:pPr>
            <w:r w:rsidRPr="00901B55">
              <w:rPr>
                <w:rFonts w:ascii="Bookman Old Style" w:eastAsia="Calibri" w:hAnsi="Bookman Old Style" w:cs="Times New Roman"/>
                <w:color w:val="000000"/>
                <w:sz w:val="20"/>
                <w:szCs w:val="20"/>
                <w:lang w:val="id-ID" w:eastAsia="id-ID"/>
              </w:rPr>
              <w:t>Belum optimalnya pemerataan pembangunan desa</w:t>
            </w:r>
          </w:p>
        </w:tc>
        <w:tc>
          <w:tcPr>
            <w:tcW w:w="3025" w:type="dxa"/>
            <w:tcBorders>
              <w:top w:val="nil"/>
              <w:left w:val="single" w:sz="4" w:space="0" w:color="auto"/>
              <w:bottom w:val="single" w:sz="4" w:space="0" w:color="auto"/>
              <w:right w:val="single" w:sz="4" w:space="0" w:color="auto"/>
            </w:tcBorders>
            <w:shd w:val="clear" w:color="auto" w:fill="auto"/>
            <w:hideMark/>
          </w:tcPr>
          <w:p w14:paraId="4C2BB74A" w14:textId="77777777" w:rsidR="00901B55" w:rsidRPr="00901B55" w:rsidRDefault="00901B55" w:rsidP="00901B55">
            <w:pPr>
              <w:numPr>
                <w:ilvl w:val="0"/>
                <w:numId w:val="25"/>
              </w:numPr>
              <w:snapToGrid w:val="0"/>
              <w:spacing w:after="0" w:line="240" w:lineRule="auto"/>
              <w:ind w:left="416" w:hanging="382"/>
              <w:rPr>
                <w:rFonts w:ascii="Bookman Old Style" w:eastAsia="Calibri" w:hAnsi="Bookman Old Style" w:cs="Times New Roman"/>
                <w:color w:val="000000"/>
                <w:sz w:val="20"/>
                <w:szCs w:val="20"/>
                <w:lang w:eastAsia="id-ID"/>
              </w:rPr>
            </w:pPr>
            <w:r w:rsidRPr="00901B55">
              <w:rPr>
                <w:rFonts w:ascii="Bookman Old Style" w:eastAsia="Calibri" w:hAnsi="Bookman Old Style" w:cs="Times New Roman"/>
                <w:color w:val="000000"/>
                <w:sz w:val="20"/>
                <w:szCs w:val="20"/>
                <w:lang w:val="id-ID" w:eastAsia="id-ID"/>
              </w:rPr>
              <w:t>Aparat desa yang tidak menguasai materi pembangunan desa</w:t>
            </w:r>
          </w:p>
          <w:p w14:paraId="442380A0" w14:textId="77777777" w:rsidR="00901B55" w:rsidRPr="00901B55" w:rsidRDefault="00901B55" w:rsidP="00901B55">
            <w:pPr>
              <w:numPr>
                <w:ilvl w:val="0"/>
                <w:numId w:val="25"/>
              </w:numPr>
              <w:snapToGrid w:val="0"/>
              <w:spacing w:after="0" w:line="240" w:lineRule="auto"/>
              <w:ind w:left="416" w:hanging="382"/>
              <w:rPr>
                <w:rFonts w:ascii="Bookman Old Style" w:eastAsia="Calibri" w:hAnsi="Bookman Old Style" w:cs="Times New Roman"/>
                <w:color w:val="000000"/>
                <w:sz w:val="20"/>
                <w:szCs w:val="20"/>
                <w:lang w:eastAsia="id-ID"/>
              </w:rPr>
            </w:pPr>
            <w:r w:rsidRPr="00901B55">
              <w:rPr>
                <w:rFonts w:ascii="Bookman Old Style" w:eastAsia="Calibri" w:hAnsi="Bookman Old Style" w:cs="Times New Roman"/>
                <w:color w:val="000000"/>
                <w:sz w:val="20"/>
                <w:szCs w:val="20"/>
                <w:lang w:val="id-ID" w:eastAsia="id-ID"/>
              </w:rPr>
              <w:t>Aparat desa belum optimal dalam implementasi pembangunan desa</w:t>
            </w:r>
          </w:p>
          <w:p w14:paraId="210A65CD" w14:textId="77777777" w:rsidR="00901B55" w:rsidRPr="00901B55" w:rsidRDefault="00901B55" w:rsidP="00901B55">
            <w:pPr>
              <w:contextualSpacing/>
              <w:rPr>
                <w:rFonts w:ascii="Bookman Old Style" w:eastAsia="Calibri" w:hAnsi="Bookman Old Style" w:cs="Times New Roman"/>
                <w:color w:val="000000"/>
                <w:sz w:val="20"/>
                <w:szCs w:val="20"/>
                <w:lang w:eastAsia="id-ID"/>
              </w:rPr>
            </w:pPr>
          </w:p>
        </w:tc>
        <w:tc>
          <w:tcPr>
            <w:tcW w:w="3362" w:type="dxa"/>
            <w:tcBorders>
              <w:top w:val="single" w:sz="4" w:space="0" w:color="auto"/>
              <w:left w:val="nil"/>
              <w:bottom w:val="single" w:sz="4" w:space="0" w:color="auto"/>
              <w:right w:val="single" w:sz="4" w:space="0" w:color="auto"/>
            </w:tcBorders>
            <w:shd w:val="clear" w:color="auto" w:fill="auto"/>
            <w:noWrap/>
            <w:hideMark/>
          </w:tcPr>
          <w:p w14:paraId="26F01DA0" w14:textId="77777777" w:rsidR="00901B55" w:rsidRPr="00901B55" w:rsidRDefault="00901B55" w:rsidP="00901B55">
            <w:pPr>
              <w:numPr>
                <w:ilvl w:val="0"/>
                <w:numId w:val="24"/>
              </w:numPr>
              <w:spacing w:after="0" w:line="240" w:lineRule="auto"/>
              <w:contextualSpacing/>
              <w:rPr>
                <w:rFonts w:ascii="Bookman Old Style" w:eastAsia="Calibri" w:hAnsi="Bookman Old Style" w:cs="Times New Roman"/>
                <w:color w:val="000000"/>
                <w:sz w:val="20"/>
                <w:szCs w:val="20"/>
                <w:lang w:val="id-ID" w:eastAsia="id-ID"/>
              </w:rPr>
            </w:pPr>
            <w:r w:rsidRPr="00901B55">
              <w:rPr>
                <w:rFonts w:ascii="Bookman Old Style" w:eastAsia="Calibri" w:hAnsi="Bookman Old Style" w:cs="Times New Roman"/>
                <w:color w:val="000000"/>
                <w:sz w:val="20"/>
                <w:szCs w:val="20"/>
                <w:lang w:val="id-ID" w:eastAsia="id-ID"/>
              </w:rPr>
              <w:t>Terbatasnya kapasitas dan kapabilitas aparat desa</w:t>
            </w:r>
          </w:p>
          <w:p w14:paraId="64AD46C9" w14:textId="77777777" w:rsidR="00901B55" w:rsidRPr="00901B55" w:rsidRDefault="00901B55" w:rsidP="00901B55">
            <w:pPr>
              <w:numPr>
                <w:ilvl w:val="0"/>
                <w:numId w:val="24"/>
              </w:numPr>
              <w:spacing w:after="0" w:line="240" w:lineRule="auto"/>
              <w:contextualSpacing/>
              <w:rPr>
                <w:rFonts w:ascii="Bookman Old Style" w:eastAsia="Calibri" w:hAnsi="Bookman Old Style" w:cs="Times New Roman"/>
                <w:color w:val="000000"/>
                <w:sz w:val="20"/>
                <w:szCs w:val="20"/>
                <w:lang w:val="id-ID" w:eastAsia="id-ID"/>
              </w:rPr>
            </w:pPr>
            <w:r w:rsidRPr="00901B55">
              <w:rPr>
                <w:rFonts w:ascii="Bookman Old Style" w:eastAsia="Calibri" w:hAnsi="Bookman Old Style" w:cs="Times New Roman"/>
                <w:color w:val="000000"/>
                <w:sz w:val="20"/>
                <w:szCs w:val="20"/>
                <w:lang w:val="id-ID" w:eastAsia="id-ID"/>
              </w:rPr>
              <w:t>Belum optimalnya partisipasi masyarakat dalam pembangunan desa</w:t>
            </w:r>
          </w:p>
        </w:tc>
      </w:tr>
    </w:tbl>
    <w:p w14:paraId="0ABDD8D6" w14:textId="77777777" w:rsidR="00560C07" w:rsidRDefault="00560C07" w:rsidP="00571F87">
      <w:pPr>
        <w:spacing w:after="0" w:line="360" w:lineRule="auto"/>
        <w:ind w:left="567"/>
        <w:jc w:val="both"/>
        <w:rPr>
          <w:rFonts w:ascii="Bookman Old Style" w:hAnsi="Bookman Old Style"/>
          <w:sz w:val="24"/>
          <w:szCs w:val="24"/>
        </w:rPr>
      </w:pPr>
    </w:p>
    <w:p w14:paraId="63CC7070" w14:textId="58562499" w:rsidR="00560C07" w:rsidRDefault="00560C07" w:rsidP="00AD2725">
      <w:pPr>
        <w:spacing w:after="0" w:line="360" w:lineRule="auto"/>
        <w:ind w:left="567"/>
        <w:jc w:val="both"/>
        <w:rPr>
          <w:rFonts w:ascii="Bookman Old Style" w:hAnsi="Bookman Old Style"/>
          <w:sz w:val="24"/>
          <w:szCs w:val="24"/>
        </w:rPr>
      </w:pPr>
      <w:r w:rsidRPr="00560C07">
        <w:rPr>
          <w:rFonts w:ascii="Bookman Old Style" w:hAnsi="Bookman Old Style"/>
          <w:sz w:val="24"/>
          <w:szCs w:val="24"/>
        </w:rPr>
        <w:t xml:space="preserve">Dinas Pemberdayaan Masyarakat Desa Kabupaten Karanganyar mempunyai tugas membantu Bupati dalam melaksanakan fungsi penunjang urusan Pemberdayaan Masyarakat dan Desa.  Tugas dan fungsi Dinas Pemberdayaan Masyarakat Desa Kabupaten Karanganyar terkait dengan sasaran pertama Rencana Pembangunan Daerah Kabupaten Karanganyar Tahun 2024-2026 yaitu meningkatkan pemerataan pembangunan dan perlindungan </w:t>
      </w:r>
      <w:r w:rsidR="000D08CB">
        <w:rPr>
          <w:rFonts w:ascii="Bookman Old Style" w:hAnsi="Bookman Old Style"/>
          <w:sz w:val="24"/>
          <w:szCs w:val="24"/>
        </w:rPr>
        <w:t>social dengan indikator angka kemiskinan</w:t>
      </w:r>
      <w:r w:rsidRPr="00560C07">
        <w:rPr>
          <w:rFonts w:ascii="Bookman Old Style" w:hAnsi="Bookman Old Style"/>
          <w:sz w:val="24"/>
          <w:szCs w:val="24"/>
        </w:rPr>
        <w:t xml:space="preserve">. </w:t>
      </w:r>
      <w:r w:rsidR="00AD2725">
        <w:rPr>
          <w:rFonts w:ascii="Bookman Old Style" w:hAnsi="Bookman Old Style"/>
          <w:sz w:val="24"/>
          <w:szCs w:val="24"/>
        </w:rPr>
        <w:t xml:space="preserve">Adapun </w:t>
      </w:r>
      <w:proofErr w:type="spellStart"/>
      <w:r w:rsidR="00AD2725">
        <w:rPr>
          <w:rFonts w:ascii="Bookman Old Style" w:hAnsi="Bookman Old Style"/>
          <w:sz w:val="24"/>
          <w:szCs w:val="24"/>
        </w:rPr>
        <w:t>beberapa</w:t>
      </w:r>
      <w:proofErr w:type="spellEnd"/>
      <w:r w:rsidR="00AD2725">
        <w:rPr>
          <w:rFonts w:ascii="Bookman Old Style" w:hAnsi="Bookman Old Style"/>
          <w:sz w:val="24"/>
          <w:szCs w:val="24"/>
        </w:rPr>
        <w:t xml:space="preserve"> </w:t>
      </w:r>
      <w:proofErr w:type="spellStart"/>
      <w:r w:rsidR="00AD2725">
        <w:rPr>
          <w:rFonts w:ascii="Bookman Old Style" w:hAnsi="Bookman Old Style"/>
          <w:sz w:val="24"/>
          <w:szCs w:val="24"/>
        </w:rPr>
        <w:t>faktor</w:t>
      </w:r>
      <w:proofErr w:type="spellEnd"/>
      <w:r w:rsidR="00AD2725">
        <w:rPr>
          <w:rFonts w:ascii="Bookman Old Style" w:hAnsi="Bookman Old Style"/>
          <w:sz w:val="24"/>
          <w:szCs w:val="24"/>
        </w:rPr>
        <w:t xml:space="preserve"> </w:t>
      </w:r>
      <w:proofErr w:type="spellStart"/>
      <w:r w:rsidR="00AD2725">
        <w:rPr>
          <w:rFonts w:ascii="Bookman Old Style" w:hAnsi="Bookman Old Style"/>
          <w:sz w:val="24"/>
          <w:szCs w:val="24"/>
        </w:rPr>
        <w:t>penghambat</w:t>
      </w:r>
      <w:proofErr w:type="spellEnd"/>
      <w:r w:rsidR="00AD2725">
        <w:rPr>
          <w:rFonts w:ascii="Bookman Old Style" w:hAnsi="Bookman Old Style"/>
          <w:sz w:val="24"/>
          <w:szCs w:val="24"/>
        </w:rPr>
        <w:t xml:space="preserve"> </w:t>
      </w:r>
      <w:proofErr w:type="spellStart"/>
      <w:r w:rsidR="00AD2725">
        <w:rPr>
          <w:rFonts w:ascii="Bookman Old Style" w:hAnsi="Bookman Old Style"/>
          <w:sz w:val="24"/>
          <w:szCs w:val="24"/>
        </w:rPr>
        <w:t>dalam</w:t>
      </w:r>
      <w:proofErr w:type="spellEnd"/>
      <w:r w:rsidR="00AD2725">
        <w:rPr>
          <w:rFonts w:ascii="Bookman Old Style" w:hAnsi="Bookman Old Style"/>
          <w:sz w:val="24"/>
          <w:szCs w:val="24"/>
        </w:rPr>
        <w:t xml:space="preserve"> </w:t>
      </w:r>
      <w:proofErr w:type="spellStart"/>
      <w:r w:rsidR="00AD2725">
        <w:rPr>
          <w:rFonts w:ascii="Bookman Old Style" w:hAnsi="Bookman Old Style"/>
          <w:sz w:val="24"/>
          <w:szCs w:val="24"/>
        </w:rPr>
        <w:t>pencapaian</w:t>
      </w:r>
      <w:proofErr w:type="spellEnd"/>
      <w:r w:rsidR="00AD2725">
        <w:rPr>
          <w:rFonts w:ascii="Bookman Old Style" w:hAnsi="Bookman Old Style"/>
          <w:sz w:val="24"/>
          <w:szCs w:val="24"/>
        </w:rPr>
        <w:t xml:space="preserve"> </w:t>
      </w:r>
      <w:proofErr w:type="spellStart"/>
      <w:r w:rsidR="00AD2725">
        <w:rPr>
          <w:rFonts w:ascii="Bookman Old Style" w:hAnsi="Bookman Old Style"/>
          <w:sz w:val="24"/>
          <w:szCs w:val="24"/>
        </w:rPr>
        <w:t>tugas</w:t>
      </w:r>
      <w:proofErr w:type="spellEnd"/>
      <w:r w:rsidR="00AD2725">
        <w:rPr>
          <w:rFonts w:ascii="Bookman Old Style" w:hAnsi="Bookman Old Style"/>
          <w:sz w:val="24"/>
          <w:szCs w:val="24"/>
        </w:rPr>
        <w:t xml:space="preserve"> dan </w:t>
      </w:r>
      <w:proofErr w:type="spellStart"/>
      <w:r w:rsidR="00AD2725">
        <w:rPr>
          <w:rFonts w:ascii="Bookman Old Style" w:hAnsi="Bookman Old Style"/>
          <w:sz w:val="24"/>
          <w:szCs w:val="24"/>
        </w:rPr>
        <w:t>fungsi</w:t>
      </w:r>
      <w:proofErr w:type="spellEnd"/>
      <w:r w:rsidR="00AD2725">
        <w:rPr>
          <w:rFonts w:ascii="Bookman Old Style" w:hAnsi="Bookman Old Style"/>
          <w:sz w:val="24"/>
          <w:szCs w:val="24"/>
        </w:rPr>
        <w:t xml:space="preserve"> </w:t>
      </w:r>
      <w:proofErr w:type="spellStart"/>
      <w:r w:rsidR="00AD2725">
        <w:rPr>
          <w:rFonts w:ascii="Bookman Old Style" w:hAnsi="Bookman Old Style"/>
          <w:sz w:val="24"/>
          <w:szCs w:val="24"/>
        </w:rPr>
        <w:t>diantaranya</w:t>
      </w:r>
      <w:proofErr w:type="spellEnd"/>
    </w:p>
    <w:p w14:paraId="168EF367" w14:textId="7E853494" w:rsidR="00AD2725" w:rsidRPr="001F767B" w:rsidRDefault="00AD2725" w:rsidP="00AD2725">
      <w:pPr>
        <w:pStyle w:val="ListParagraph"/>
        <w:numPr>
          <w:ilvl w:val="0"/>
          <w:numId w:val="31"/>
        </w:numPr>
        <w:spacing w:after="0" w:line="360" w:lineRule="auto"/>
        <w:jc w:val="both"/>
        <w:rPr>
          <w:rFonts w:ascii="Bookman Old Style" w:hAnsi="Bookman Old Style"/>
          <w:sz w:val="24"/>
          <w:szCs w:val="24"/>
          <w:lang w:val="de-DE"/>
        </w:rPr>
      </w:pPr>
      <w:r w:rsidRPr="001F767B">
        <w:rPr>
          <w:rFonts w:ascii="Bookman Old Style" w:hAnsi="Bookman Old Style"/>
          <w:sz w:val="24"/>
          <w:szCs w:val="24"/>
          <w:lang w:val="de-DE"/>
        </w:rPr>
        <w:t>Terbatasnya personil / SDM yang memiliki kompetensi pemberdayaan masyarakat dan desa.</w:t>
      </w:r>
    </w:p>
    <w:p w14:paraId="14D977CB" w14:textId="3334F119" w:rsidR="00AD2725" w:rsidRPr="001F767B" w:rsidRDefault="00AD2725" w:rsidP="00AD2725">
      <w:pPr>
        <w:pStyle w:val="ListParagraph"/>
        <w:numPr>
          <w:ilvl w:val="0"/>
          <w:numId w:val="31"/>
        </w:numPr>
        <w:spacing w:after="0" w:line="360" w:lineRule="auto"/>
        <w:jc w:val="both"/>
        <w:rPr>
          <w:rFonts w:ascii="Bookman Old Style" w:hAnsi="Bookman Old Style"/>
          <w:sz w:val="24"/>
          <w:szCs w:val="24"/>
          <w:lang w:val="de-DE"/>
        </w:rPr>
      </w:pPr>
      <w:r w:rsidRPr="001F767B">
        <w:rPr>
          <w:rFonts w:ascii="Bookman Old Style" w:hAnsi="Bookman Old Style"/>
          <w:sz w:val="24"/>
          <w:szCs w:val="24"/>
          <w:lang w:val="de-DE"/>
        </w:rPr>
        <w:t>Terbatasnya anggaran program untuk mendukung pemberdayaan masyarakat dan desa.</w:t>
      </w:r>
    </w:p>
    <w:p w14:paraId="282B79A8" w14:textId="6F32C3BD" w:rsidR="00AD2725" w:rsidRDefault="00AD2725" w:rsidP="00AD2725">
      <w:pPr>
        <w:pStyle w:val="ListParagraph"/>
        <w:numPr>
          <w:ilvl w:val="0"/>
          <w:numId w:val="31"/>
        </w:numPr>
        <w:spacing w:after="0" w:line="360" w:lineRule="auto"/>
        <w:jc w:val="both"/>
        <w:rPr>
          <w:rFonts w:ascii="Bookman Old Style" w:hAnsi="Bookman Old Style"/>
          <w:sz w:val="24"/>
          <w:szCs w:val="24"/>
        </w:rPr>
      </w:pPr>
      <w:proofErr w:type="spellStart"/>
      <w:r w:rsidRPr="00AD2725">
        <w:rPr>
          <w:rFonts w:ascii="Bookman Old Style" w:hAnsi="Bookman Old Style"/>
          <w:sz w:val="24"/>
          <w:szCs w:val="24"/>
        </w:rPr>
        <w:t>Terbatasnya</w:t>
      </w:r>
      <w:proofErr w:type="spellEnd"/>
      <w:r w:rsidRPr="00AD2725">
        <w:rPr>
          <w:rFonts w:ascii="Bookman Old Style" w:hAnsi="Bookman Old Style"/>
          <w:sz w:val="24"/>
          <w:szCs w:val="24"/>
        </w:rPr>
        <w:t xml:space="preserve"> </w:t>
      </w:r>
      <w:proofErr w:type="spellStart"/>
      <w:r w:rsidRPr="00AD2725">
        <w:rPr>
          <w:rFonts w:ascii="Bookman Old Style" w:hAnsi="Bookman Old Style"/>
          <w:sz w:val="24"/>
          <w:szCs w:val="24"/>
        </w:rPr>
        <w:t>partispasi</w:t>
      </w:r>
      <w:proofErr w:type="spellEnd"/>
      <w:r w:rsidRPr="00AD2725">
        <w:rPr>
          <w:rFonts w:ascii="Bookman Old Style" w:hAnsi="Bookman Old Style"/>
          <w:sz w:val="24"/>
          <w:szCs w:val="24"/>
        </w:rPr>
        <w:t xml:space="preserve"> dunia </w:t>
      </w:r>
      <w:proofErr w:type="spellStart"/>
      <w:r w:rsidRPr="00AD2725">
        <w:rPr>
          <w:rFonts w:ascii="Bookman Old Style" w:hAnsi="Bookman Old Style"/>
          <w:sz w:val="24"/>
          <w:szCs w:val="24"/>
        </w:rPr>
        <w:t>usaha</w:t>
      </w:r>
      <w:proofErr w:type="spellEnd"/>
      <w:r w:rsidRPr="00AD2725">
        <w:rPr>
          <w:rFonts w:ascii="Bookman Old Style" w:hAnsi="Bookman Old Style"/>
          <w:sz w:val="24"/>
          <w:szCs w:val="24"/>
        </w:rPr>
        <w:t xml:space="preserve"> </w:t>
      </w:r>
      <w:proofErr w:type="spellStart"/>
      <w:r w:rsidRPr="00AD2725">
        <w:rPr>
          <w:rFonts w:ascii="Bookman Old Style" w:hAnsi="Bookman Old Style"/>
          <w:sz w:val="24"/>
          <w:szCs w:val="24"/>
        </w:rPr>
        <w:t>dalam</w:t>
      </w:r>
      <w:proofErr w:type="spellEnd"/>
      <w:r w:rsidRPr="00AD2725">
        <w:rPr>
          <w:rFonts w:ascii="Bookman Old Style" w:hAnsi="Bookman Old Style"/>
          <w:sz w:val="24"/>
          <w:szCs w:val="24"/>
        </w:rPr>
        <w:t xml:space="preserve"> </w:t>
      </w:r>
      <w:proofErr w:type="spellStart"/>
      <w:r w:rsidRPr="00AD2725">
        <w:rPr>
          <w:rFonts w:ascii="Bookman Old Style" w:hAnsi="Bookman Old Style"/>
          <w:sz w:val="24"/>
          <w:szCs w:val="24"/>
        </w:rPr>
        <w:t>pembangunan</w:t>
      </w:r>
      <w:proofErr w:type="spellEnd"/>
      <w:r w:rsidRPr="00AD2725">
        <w:rPr>
          <w:rFonts w:ascii="Bookman Old Style" w:hAnsi="Bookman Old Style"/>
          <w:sz w:val="24"/>
          <w:szCs w:val="24"/>
        </w:rPr>
        <w:t xml:space="preserve"> </w:t>
      </w:r>
      <w:proofErr w:type="spellStart"/>
      <w:r w:rsidRPr="00AD2725">
        <w:rPr>
          <w:rFonts w:ascii="Bookman Old Style" w:hAnsi="Bookman Old Style"/>
          <w:sz w:val="24"/>
          <w:szCs w:val="24"/>
        </w:rPr>
        <w:t>desa</w:t>
      </w:r>
      <w:proofErr w:type="spellEnd"/>
      <w:r w:rsidRPr="00AD2725">
        <w:rPr>
          <w:rFonts w:ascii="Bookman Old Style" w:hAnsi="Bookman Old Style"/>
          <w:sz w:val="24"/>
          <w:szCs w:val="24"/>
        </w:rPr>
        <w:t xml:space="preserve"> (Program CSR</w:t>
      </w:r>
      <w:r>
        <w:rPr>
          <w:rFonts w:ascii="Bookman Old Style" w:hAnsi="Bookman Old Style"/>
          <w:sz w:val="24"/>
          <w:szCs w:val="24"/>
        </w:rPr>
        <w:t>.</w:t>
      </w:r>
    </w:p>
    <w:p w14:paraId="610C5695" w14:textId="429E47B0" w:rsidR="00AD2725" w:rsidRDefault="00AD2725" w:rsidP="00AD2725">
      <w:pPr>
        <w:spacing w:after="0" w:line="360" w:lineRule="auto"/>
        <w:ind w:left="567"/>
        <w:jc w:val="both"/>
        <w:rPr>
          <w:rFonts w:ascii="Bookman Old Style" w:hAnsi="Bookman Old Style"/>
          <w:sz w:val="24"/>
          <w:szCs w:val="24"/>
        </w:rPr>
      </w:pPr>
      <w:r>
        <w:rPr>
          <w:rFonts w:ascii="Bookman Old Style" w:hAnsi="Bookman Old Style"/>
          <w:sz w:val="24"/>
          <w:szCs w:val="24"/>
        </w:rPr>
        <w:t xml:space="preserve">Faktor </w:t>
      </w:r>
      <w:proofErr w:type="spellStart"/>
      <w:r>
        <w:rPr>
          <w:rFonts w:ascii="Bookman Old Style" w:hAnsi="Bookman Old Style"/>
          <w:sz w:val="24"/>
          <w:szCs w:val="24"/>
        </w:rPr>
        <w:t>pendorong</w:t>
      </w:r>
      <w:proofErr w:type="spellEnd"/>
      <w:r>
        <w:rPr>
          <w:rFonts w:ascii="Bookman Old Style" w:hAnsi="Bookman Old Style"/>
          <w:sz w:val="24"/>
          <w:szCs w:val="24"/>
        </w:rPr>
        <w:t xml:space="preserve"> yang </w:t>
      </w:r>
      <w:proofErr w:type="spellStart"/>
      <w:r>
        <w:rPr>
          <w:rFonts w:ascii="Bookman Old Style" w:hAnsi="Bookman Old Style"/>
          <w:sz w:val="24"/>
          <w:szCs w:val="24"/>
        </w:rPr>
        <w:t>mendukung</w:t>
      </w:r>
      <w:proofErr w:type="spellEnd"/>
      <w:r>
        <w:rPr>
          <w:rFonts w:ascii="Bookman Old Style" w:hAnsi="Bookman Old Style"/>
          <w:sz w:val="24"/>
          <w:szCs w:val="24"/>
        </w:rPr>
        <w:t xml:space="preserve"> </w:t>
      </w:r>
      <w:proofErr w:type="spellStart"/>
      <w:r>
        <w:rPr>
          <w:rFonts w:ascii="Bookman Old Style" w:hAnsi="Bookman Old Style"/>
          <w:sz w:val="24"/>
          <w:szCs w:val="24"/>
        </w:rPr>
        <w:t>tugas</w:t>
      </w:r>
      <w:proofErr w:type="spellEnd"/>
      <w:r>
        <w:rPr>
          <w:rFonts w:ascii="Bookman Old Style" w:hAnsi="Bookman Old Style"/>
          <w:sz w:val="24"/>
          <w:szCs w:val="24"/>
        </w:rPr>
        <w:t xml:space="preserve"> </w:t>
      </w:r>
      <w:proofErr w:type="spellStart"/>
      <w:r>
        <w:rPr>
          <w:rFonts w:ascii="Bookman Old Style" w:hAnsi="Bookman Old Style"/>
          <w:sz w:val="24"/>
          <w:szCs w:val="24"/>
        </w:rPr>
        <w:t>fungsi</w:t>
      </w:r>
      <w:proofErr w:type="spellEnd"/>
      <w:r>
        <w:rPr>
          <w:rFonts w:ascii="Bookman Old Style" w:hAnsi="Bookman Old Style"/>
          <w:sz w:val="24"/>
          <w:szCs w:val="24"/>
        </w:rPr>
        <w:t xml:space="preserve"> </w:t>
      </w:r>
      <w:proofErr w:type="spellStart"/>
      <w:r>
        <w:rPr>
          <w:rFonts w:ascii="Bookman Old Style" w:hAnsi="Bookman Old Style"/>
          <w:sz w:val="24"/>
          <w:szCs w:val="24"/>
        </w:rPr>
        <w:t>antara</w:t>
      </w:r>
      <w:proofErr w:type="spellEnd"/>
      <w:r>
        <w:rPr>
          <w:rFonts w:ascii="Bookman Old Style" w:hAnsi="Bookman Old Style"/>
          <w:sz w:val="24"/>
          <w:szCs w:val="24"/>
        </w:rPr>
        <w:t xml:space="preserve"> lain:</w:t>
      </w:r>
    </w:p>
    <w:p w14:paraId="6CDBD49A" w14:textId="542C26C3" w:rsidR="00AD2725" w:rsidRPr="001F767B" w:rsidRDefault="00632109" w:rsidP="00632109">
      <w:pPr>
        <w:pStyle w:val="ListParagraph"/>
        <w:numPr>
          <w:ilvl w:val="0"/>
          <w:numId w:val="32"/>
        </w:numPr>
        <w:spacing w:after="0" w:line="360" w:lineRule="auto"/>
        <w:jc w:val="both"/>
        <w:rPr>
          <w:rFonts w:ascii="Bookman Old Style" w:hAnsi="Bookman Old Style"/>
          <w:sz w:val="24"/>
          <w:szCs w:val="24"/>
          <w:lang w:val="de-DE"/>
        </w:rPr>
      </w:pPr>
      <w:r w:rsidRPr="001F767B">
        <w:rPr>
          <w:rFonts w:ascii="Bookman Old Style" w:hAnsi="Bookman Old Style"/>
          <w:sz w:val="24"/>
          <w:szCs w:val="24"/>
          <w:lang w:val="de-DE"/>
        </w:rPr>
        <w:t>Dukungan Program Pembangunan Desa dari Kementerian PDT dan DT.</w:t>
      </w:r>
    </w:p>
    <w:p w14:paraId="425D132A" w14:textId="1EB9A978" w:rsidR="00632109" w:rsidRDefault="00632109" w:rsidP="00632109">
      <w:pPr>
        <w:pStyle w:val="ListParagraph"/>
        <w:numPr>
          <w:ilvl w:val="0"/>
          <w:numId w:val="32"/>
        </w:numPr>
        <w:spacing w:after="0" w:line="360" w:lineRule="auto"/>
        <w:jc w:val="both"/>
        <w:rPr>
          <w:rFonts w:ascii="Bookman Old Style" w:hAnsi="Bookman Old Style"/>
          <w:sz w:val="24"/>
          <w:szCs w:val="24"/>
        </w:rPr>
      </w:pPr>
      <w:proofErr w:type="spellStart"/>
      <w:r w:rsidRPr="00632109">
        <w:rPr>
          <w:rFonts w:ascii="Bookman Old Style" w:hAnsi="Bookman Old Style"/>
          <w:sz w:val="24"/>
          <w:szCs w:val="24"/>
        </w:rPr>
        <w:t>Terjalinnya</w:t>
      </w:r>
      <w:proofErr w:type="spellEnd"/>
      <w:r w:rsidRPr="00632109">
        <w:rPr>
          <w:rFonts w:ascii="Bookman Old Style" w:hAnsi="Bookman Old Style"/>
          <w:sz w:val="24"/>
          <w:szCs w:val="24"/>
        </w:rPr>
        <w:t xml:space="preserve"> </w:t>
      </w:r>
      <w:proofErr w:type="spellStart"/>
      <w:r w:rsidRPr="00632109">
        <w:rPr>
          <w:rFonts w:ascii="Bookman Old Style" w:hAnsi="Bookman Old Style"/>
          <w:sz w:val="24"/>
          <w:szCs w:val="24"/>
        </w:rPr>
        <w:t>kerjasama</w:t>
      </w:r>
      <w:proofErr w:type="spellEnd"/>
      <w:r w:rsidRPr="00632109">
        <w:rPr>
          <w:rFonts w:ascii="Bookman Old Style" w:hAnsi="Bookman Old Style"/>
          <w:sz w:val="24"/>
          <w:szCs w:val="24"/>
        </w:rPr>
        <w:t xml:space="preserve">  </w:t>
      </w:r>
      <w:proofErr w:type="spellStart"/>
      <w:r w:rsidRPr="00632109">
        <w:rPr>
          <w:rFonts w:ascii="Bookman Old Style" w:hAnsi="Bookman Old Style"/>
          <w:sz w:val="24"/>
          <w:szCs w:val="24"/>
        </w:rPr>
        <w:t>antar</w:t>
      </w:r>
      <w:proofErr w:type="spellEnd"/>
      <w:r w:rsidRPr="00632109">
        <w:rPr>
          <w:rFonts w:ascii="Bookman Old Style" w:hAnsi="Bookman Old Style"/>
          <w:sz w:val="24"/>
          <w:szCs w:val="24"/>
        </w:rPr>
        <w:t xml:space="preserve"> PD lain  </w:t>
      </w:r>
      <w:proofErr w:type="spellStart"/>
      <w:r w:rsidRPr="00632109">
        <w:rPr>
          <w:rFonts w:ascii="Bookman Old Style" w:hAnsi="Bookman Old Style"/>
          <w:sz w:val="24"/>
          <w:szCs w:val="24"/>
        </w:rPr>
        <w:t>dalam</w:t>
      </w:r>
      <w:proofErr w:type="spellEnd"/>
      <w:r w:rsidRPr="00632109">
        <w:rPr>
          <w:rFonts w:ascii="Bookman Old Style" w:hAnsi="Bookman Old Style"/>
          <w:sz w:val="24"/>
          <w:szCs w:val="24"/>
        </w:rPr>
        <w:t xml:space="preserve">  </w:t>
      </w:r>
      <w:proofErr w:type="spellStart"/>
      <w:r w:rsidRPr="00632109">
        <w:rPr>
          <w:rFonts w:ascii="Bookman Old Style" w:hAnsi="Bookman Old Style"/>
          <w:sz w:val="24"/>
          <w:szCs w:val="24"/>
        </w:rPr>
        <w:t>pembangunan</w:t>
      </w:r>
      <w:proofErr w:type="spellEnd"/>
      <w:r w:rsidRPr="00632109">
        <w:rPr>
          <w:rFonts w:ascii="Bookman Old Style" w:hAnsi="Bookman Old Style"/>
          <w:sz w:val="24"/>
          <w:szCs w:val="24"/>
        </w:rPr>
        <w:t xml:space="preserve"> </w:t>
      </w:r>
      <w:proofErr w:type="spellStart"/>
      <w:r w:rsidRPr="00632109">
        <w:rPr>
          <w:rFonts w:ascii="Bookman Old Style" w:hAnsi="Bookman Old Style"/>
          <w:sz w:val="24"/>
          <w:szCs w:val="24"/>
        </w:rPr>
        <w:t>desa</w:t>
      </w:r>
      <w:proofErr w:type="spellEnd"/>
      <w:r w:rsidRPr="00632109">
        <w:rPr>
          <w:rFonts w:ascii="Bookman Old Style" w:hAnsi="Bookman Old Style"/>
          <w:sz w:val="24"/>
          <w:szCs w:val="24"/>
        </w:rPr>
        <w:t>.</w:t>
      </w:r>
    </w:p>
    <w:p w14:paraId="4ECA84E8" w14:textId="7CDBD8F8" w:rsidR="00632109" w:rsidRDefault="00632109" w:rsidP="00632109">
      <w:pPr>
        <w:pStyle w:val="ListParagraph"/>
        <w:numPr>
          <w:ilvl w:val="0"/>
          <w:numId w:val="32"/>
        </w:numPr>
        <w:rPr>
          <w:rFonts w:ascii="Bookman Old Style" w:hAnsi="Bookman Old Style"/>
          <w:sz w:val="24"/>
          <w:szCs w:val="24"/>
        </w:rPr>
      </w:pPr>
      <w:proofErr w:type="spellStart"/>
      <w:r w:rsidRPr="00632109">
        <w:rPr>
          <w:rFonts w:ascii="Bookman Old Style" w:hAnsi="Bookman Old Style"/>
          <w:sz w:val="24"/>
          <w:szCs w:val="24"/>
        </w:rPr>
        <w:t>Komitmen</w:t>
      </w:r>
      <w:proofErr w:type="spellEnd"/>
      <w:r w:rsidRPr="00632109">
        <w:rPr>
          <w:rFonts w:ascii="Bookman Old Style" w:hAnsi="Bookman Old Style"/>
          <w:sz w:val="24"/>
          <w:szCs w:val="24"/>
        </w:rPr>
        <w:t xml:space="preserve"> </w:t>
      </w:r>
      <w:proofErr w:type="spellStart"/>
      <w:r w:rsidRPr="00632109">
        <w:rPr>
          <w:rFonts w:ascii="Bookman Old Style" w:hAnsi="Bookman Old Style"/>
          <w:sz w:val="24"/>
          <w:szCs w:val="24"/>
        </w:rPr>
        <w:t>Pimpinan</w:t>
      </w:r>
      <w:proofErr w:type="spellEnd"/>
      <w:r w:rsidRPr="00632109">
        <w:rPr>
          <w:rFonts w:ascii="Bookman Old Style" w:hAnsi="Bookman Old Style"/>
          <w:sz w:val="24"/>
          <w:szCs w:val="24"/>
        </w:rPr>
        <w:t xml:space="preserve"> Daerah  </w:t>
      </w:r>
      <w:proofErr w:type="spellStart"/>
      <w:r w:rsidRPr="00632109">
        <w:rPr>
          <w:rFonts w:ascii="Bookman Old Style" w:hAnsi="Bookman Old Style"/>
          <w:sz w:val="24"/>
          <w:szCs w:val="24"/>
        </w:rPr>
        <w:t>untuk</w:t>
      </w:r>
      <w:proofErr w:type="spellEnd"/>
      <w:r w:rsidRPr="00632109">
        <w:rPr>
          <w:rFonts w:ascii="Bookman Old Style" w:hAnsi="Bookman Old Style"/>
          <w:sz w:val="24"/>
          <w:szCs w:val="24"/>
        </w:rPr>
        <w:t xml:space="preserve"> </w:t>
      </w:r>
      <w:proofErr w:type="spellStart"/>
      <w:r w:rsidRPr="00632109">
        <w:rPr>
          <w:rFonts w:ascii="Bookman Old Style" w:hAnsi="Bookman Old Style"/>
          <w:sz w:val="24"/>
          <w:szCs w:val="24"/>
        </w:rPr>
        <w:t>meningkatkan</w:t>
      </w:r>
      <w:proofErr w:type="spellEnd"/>
      <w:r w:rsidRPr="00632109">
        <w:rPr>
          <w:rFonts w:ascii="Bookman Old Style" w:hAnsi="Bookman Old Style"/>
          <w:sz w:val="24"/>
          <w:szCs w:val="24"/>
        </w:rPr>
        <w:t xml:space="preserve"> </w:t>
      </w:r>
      <w:proofErr w:type="spellStart"/>
      <w:r w:rsidRPr="00632109">
        <w:rPr>
          <w:rFonts w:ascii="Bookman Old Style" w:hAnsi="Bookman Old Style"/>
          <w:sz w:val="24"/>
          <w:szCs w:val="24"/>
        </w:rPr>
        <w:t>pembangunan</w:t>
      </w:r>
      <w:proofErr w:type="spellEnd"/>
      <w:r w:rsidRPr="00632109">
        <w:rPr>
          <w:rFonts w:ascii="Bookman Old Style" w:hAnsi="Bookman Old Style"/>
          <w:sz w:val="24"/>
          <w:szCs w:val="24"/>
        </w:rPr>
        <w:t xml:space="preserve"> </w:t>
      </w:r>
      <w:proofErr w:type="spellStart"/>
      <w:r w:rsidRPr="00632109">
        <w:rPr>
          <w:rFonts w:ascii="Bookman Old Style" w:hAnsi="Bookman Old Style"/>
          <w:sz w:val="24"/>
          <w:szCs w:val="24"/>
        </w:rPr>
        <w:t>desa</w:t>
      </w:r>
      <w:proofErr w:type="spellEnd"/>
      <w:r w:rsidRPr="00632109">
        <w:rPr>
          <w:rFonts w:ascii="Bookman Old Style" w:hAnsi="Bookman Old Style"/>
          <w:sz w:val="24"/>
          <w:szCs w:val="24"/>
        </w:rPr>
        <w:t xml:space="preserve"> dan </w:t>
      </w:r>
      <w:proofErr w:type="spellStart"/>
      <w:r w:rsidRPr="00632109">
        <w:rPr>
          <w:rFonts w:ascii="Bookman Old Style" w:hAnsi="Bookman Old Style"/>
          <w:sz w:val="24"/>
          <w:szCs w:val="24"/>
        </w:rPr>
        <w:t>ka</w:t>
      </w:r>
      <w:r>
        <w:rPr>
          <w:rFonts w:ascii="Bookman Old Style" w:hAnsi="Bookman Old Style"/>
          <w:sz w:val="24"/>
          <w:szCs w:val="24"/>
        </w:rPr>
        <w:t>wa</w:t>
      </w:r>
      <w:r w:rsidRPr="00632109">
        <w:rPr>
          <w:rFonts w:ascii="Bookman Old Style" w:hAnsi="Bookman Old Style"/>
          <w:sz w:val="24"/>
          <w:szCs w:val="24"/>
        </w:rPr>
        <w:t>san</w:t>
      </w:r>
      <w:proofErr w:type="spellEnd"/>
      <w:r w:rsidRPr="00632109">
        <w:rPr>
          <w:rFonts w:ascii="Bookman Old Style" w:hAnsi="Bookman Old Style"/>
          <w:sz w:val="24"/>
          <w:szCs w:val="24"/>
        </w:rPr>
        <w:t xml:space="preserve"> </w:t>
      </w:r>
      <w:proofErr w:type="spellStart"/>
      <w:r w:rsidRPr="00632109">
        <w:rPr>
          <w:rFonts w:ascii="Bookman Old Style" w:hAnsi="Bookman Old Style"/>
          <w:sz w:val="24"/>
          <w:szCs w:val="24"/>
        </w:rPr>
        <w:t>perdesaan</w:t>
      </w:r>
      <w:proofErr w:type="spellEnd"/>
      <w:r>
        <w:rPr>
          <w:rFonts w:ascii="Bookman Old Style" w:hAnsi="Bookman Old Style"/>
          <w:sz w:val="24"/>
          <w:szCs w:val="24"/>
        </w:rPr>
        <w:t>.</w:t>
      </w:r>
    </w:p>
    <w:p w14:paraId="580B2C1A" w14:textId="77777777" w:rsidR="00632109" w:rsidRPr="00632109" w:rsidRDefault="00632109" w:rsidP="00632109">
      <w:pPr>
        <w:ind w:left="567"/>
        <w:rPr>
          <w:rFonts w:ascii="Bookman Old Style" w:hAnsi="Bookman Old Style"/>
          <w:sz w:val="24"/>
          <w:szCs w:val="24"/>
        </w:rPr>
      </w:pPr>
    </w:p>
    <w:p w14:paraId="0E4AD40B" w14:textId="77777777" w:rsidR="00AD2725" w:rsidRDefault="00AD2725" w:rsidP="00AD2725">
      <w:pPr>
        <w:spacing w:after="0" w:line="360" w:lineRule="auto"/>
        <w:ind w:left="567"/>
        <w:jc w:val="both"/>
        <w:rPr>
          <w:rFonts w:ascii="Bookman Old Style" w:hAnsi="Bookman Old Style"/>
          <w:sz w:val="24"/>
          <w:szCs w:val="24"/>
        </w:rPr>
      </w:pPr>
    </w:p>
    <w:p w14:paraId="335E75A0" w14:textId="77777777" w:rsidR="00E14308" w:rsidRPr="00C4130A" w:rsidRDefault="00EC1C2D" w:rsidP="00C4130A">
      <w:pPr>
        <w:spacing w:after="0" w:line="360" w:lineRule="auto"/>
        <w:rPr>
          <w:rFonts w:ascii="Bookman Old Style" w:hAnsi="Bookman Old Style"/>
          <w:b/>
          <w:sz w:val="24"/>
          <w:szCs w:val="24"/>
        </w:rPr>
      </w:pPr>
      <w:r w:rsidRPr="00C4130A">
        <w:rPr>
          <w:rFonts w:ascii="Bookman Old Style" w:hAnsi="Bookman Old Style"/>
          <w:b/>
          <w:sz w:val="24"/>
          <w:szCs w:val="24"/>
        </w:rPr>
        <w:lastRenderedPageBreak/>
        <w:t>2.</w:t>
      </w:r>
      <w:r w:rsidR="00E72704" w:rsidRPr="00C4130A">
        <w:rPr>
          <w:rFonts w:ascii="Bookman Old Style" w:hAnsi="Bookman Old Style"/>
          <w:b/>
          <w:sz w:val="24"/>
          <w:szCs w:val="24"/>
          <w:lang w:val="id-ID"/>
        </w:rPr>
        <w:t>4</w:t>
      </w:r>
      <w:r w:rsidR="005A7FF3" w:rsidRPr="00C4130A">
        <w:rPr>
          <w:rFonts w:ascii="Bookman Old Style" w:hAnsi="Bookman Old Style"/>
          <w:b/>
          <w:sz w:val="24"/>
          <w:szCs w:val="24"/>
        </w:rPr>
        <w:t>.</w:t>
      </w:r>
      <w:r w:rsidR="00E14308" w:rsidRPr="00C4130A">
        <w:rPr>
          <w:rFonts w:ascii="Bookman Old Style" w:hAnsi="Bookman Old Style"/>
          <w:b/>
          <w:sz w:val="24"/>
          <w:szCs w:val="24"/>
        </w:rPr>
        <w:t>Review terhadap rancangan awal RKPD</w:t>
      </w:r>
    </w:p>
    <w:p w14:paraId="49D35051" w14:textId="77777777" w:rsidR="00E14308" w:rsidRPr="000F694A" w:rsidRDefault="00E14308" w:rsidP="00C4130A">
      <w:pPr>
        <w:spacing w:after="0" w:line="360" w:lineRule="auto"/>
        <w:ind w:left="426"/>
        <w:jc w:val="both"/>
        <w:rPr>
          <w:rFonts w:ascii="Bookman Old Style" w:hAnsi="Bookman Old Style"/>
          <w:sz w:val="24"/>
          <w:szCs w:val="24"/>
          <w:lang w:val="id-ID"/>
        </w:rPr>
      </w:pPr>
      <w:r w:rsidRPr="000F694A">
        <w:rPr>
          <w:rFonts w:ascii="Bookman Old Style" w:hAnsi="Bookman Old Style"/>
          <w:sz w:val="24"/>
          <w:szCs w:val="24"/>
        </w:rPr>
        <w:t>Review atau telaah terhadap rancangan awal RKPD adalah dilakukan dengan membandingkan rancangan awal RKPD dengan hasil analisis kebutuhan. Proses perbandingan tersebut meliputi perbandingan program, kegiatan, lokasi kegiatan, target, dan pagu angaran yang dis</w:t>
      </w:r>
      <w:r w:rsidR="00532AEA" w:rsidRPr="000F694A">
        <w:rPr>
          <w:rFonts w:ascii="Bookman Old Style" w:hAnsi="Bookman Old Style"/>
          <w:sz w:val="24"/>
          <w:szCs w:val="24"/>
        </w:rPr>
        <w:t>ediakan di rancangan awal RKPD</w:t>
      </w:r>
      <w:r w:rsidR="00532AEA" w:rsidRPr="000F694A">
        <w:rPr>
          <w:rFonts w:ascii="Bookman Old Style" w:hAnsi="Bookman Old Style"/>
          <w:sz w:val="24"/>
          <w:szCs w:val="24"/>
          <w:lang w:val="id-ID"/>
        </w:rPr>
        <w:t>.</w:t>
      </w:r>
    </w:p>
    <w:p w14:paraId="4ABD216C" w14:textId="6B774863" w:rsidR="00C4130A" w:rsidRDefault="00532AEA" w:rsidP="000F694A">
      <w:pPr>
        <w:spacing w:after="0" w:line="360" w:lineRule="auto"/>
        <w:ind w:left="426"/>
        <w:jc w:val="both"/>
        <w:rPr>
          <w:rFonts w:ascii="Bookman Old Style" w:hAnsi="Bookman Old Style"/>
          <w:sz w:val="24"/>
          <w:szCs w:val="24"/>
          <w:lang w:val="id-ID"/>
        </w:rPr>
      </w:pPr>
      <w:r w:rsidRPr="000F694A">
        <w:rPr>
          <w:rFonts w:ascii="Bookman Old Style" w:hAnsi="Bookman Old Style"/>
          <w:sz w:val="24"/>
          <w:szCs w:val="24"/>
          <w:lang w:val="id-ID"/>
        </w:rPr>
        <w:t>H</w:t>
      </w:r>
      <w:r w:rsidR="00E14308" w:rsidRPr="000F694A">
        <w:rPr>
          <w:rFonts w:ascii="Bookman Old Style" w:hAnsi="Bookman Old Style"/>
          <w:sz w:val="24"/>
          <w:szCs w:val="24"/>
        </w:rPr>
        <w:t>asil telaah terhadap rancangan awal RKPD a</w:t>
      </w:r>
      <w:r w:rsidR="00ED6034" w:rsidRPr="000F694A">
        <w:rPr>
          <w:rFonts w:ascii="Bookman Old Style" w:hAnsi="Bookman Old Style"/>
          <w:sz w:val="24"/>
          <w:szCs w:val="24"/>
        </w:rPr>
        <w:t xml:space="preserve">dalah </w:t>
      </w:r>
      <w:r w:rsidR="0028536B">
        <w:rPr>
          <w:rFonts w:ascii="Bookman Old Style" w:hAnsi="Bookman Old Style"/>
          <w:sz w:val="24"/>
          <w:szCs w:val="24"/>
          <w:lang w:val="id-ID"/>
        </w:rPr>
        <w:t>dapat dijelaskan pada tabel</w:t>
      </w:r>
      <w:r w:rsidR="00870317" w:rsidRPr="000F694A">
        <w:rPr>
          <w:rFonts w:ascii="Bookman Old Style" w:hAnsi="Bookman Old Style"/>
          <w:sz w:val="24"/>
          <w:szCs w:val="24"/>
          <w:lang w:val="id-ID"/>
        </w:rPr>
        <w:t xml:space="preserve"> 2</w:t>
      </w:r>
      <w:r w:rsidR="000F694A">
        <w:rPr>
          <w:rFonts w:ascii="Bookman Old Style" w:hAnsi="Bookman Old Style"/>
          <w:sz w:val="24"/>
          <w:szCs w:val="24"/>
          <w:lang w:val="id-ID"/>
        </w:rPr>
        <w:t>.</w:t>
      </w:r>
      <w:r w:rsidR="00632109">
        <w:rPr>
          <w:rFonts w:ascii="Bookman Old Style" w:hAnsi="Bookman Old Style"/>
          <w:sz w:val="24"/>
          <w:szCs w:val="24"/>
        </w:rPr>
        <w:t>5</w:t>
      </w:r>
      <w:r w:rsidR="0028536B">
        <w:rPr>
          <w:rFonts w:ascii="Bookman Old Style" w:hAnsi="Bookman Old Style"/>
          <w:sz w:val="24"/>
          <w:szCs w:val="24"/>
          <w:lang w:val="id-ID"/>
        </w:rPr>
        <w:t>.</w:t>
      </w:r>
    </w:p>
    <w:p w14:paraId="54B7F896" w14:textId="77777777" w:rsidR="00F21984" w:rsidRDefault="00F21984" w:rsidP="000F694A">
      <w:pPr>
        <w:spacing w:after="0" w:line="360" w:lineRule="auto"/>
        <w:ind w:left="426"/>
        <w:jc w:val="both"/>
        <w:rPr>
          <w:rFonts w:ascii="Bookman Old Style" w:hAnsi="Bookman Old Style"/>
          <w:sz w:val="24"/>
          <w:szCs w:val="24"/>
          <w:lang w:val="id-ID"/>
        </w:rPr>
      </w:pPr>
    </w:p>
    <w:p w14:paraId="30C86FDB" w14:textId="77777777" w:rsidR="00F21984" w:rsidRDefault="00F21984" w:rsidP="000F694A">
      <w:pPr>
        <w:spacing w:after="0" w:line="360" w:lineRule="auto"/>
        <w:ind w:left="426"/>
        <w:jc w:val="both"/>
        <w:rPr>
          <w:rFonts w:ascii="Bookman Old Style" w:hAnsi="Bookman Old Style"/>
          <w:sz w:val="24"/>
          <w:szCs w:val="24"/>
          <w:lang w:val="id-ID"/>
        </w:rPr>
      </w:pPr>
    </w:p>
    <w:p w14:paraId="1477E47A" w14:textId="77777777" w:rsidR="00F21984" w:rsidRDefault="00F21984" w:rsidP="000F694A">
      <w:pPr>
        <w:spacing w:after="0" w:line="360" w:lineRule="auto"/>
        <w:ind w:left="426"/>
        <w:jc w:val="both"/>
        <w:rPr>
          <w:rFonts w:ascii="Bookman Old Style" w:hAnsi="Bookman Old Style"/>
          <w:sz w:val="24"/>
          <w:szCs w:val="24"/>
          <w:lang w:val="id-ID"/>
        </w:rPr>
      </w:pPr>
    </w:p>
    <w:p w14:paraId="5684CD79" w14:textId="77777777" w:rsidR="00F21984" w:rsidRDefault="00F21984" w:rsidP="000F694A">
      <w:pPr>
        <w:spacing w:after="0" w:line="360" w:lineRule="auto"/>
        <w:ind w:left="426"/>
        <w:jc w:val="both"/>
        <w:rPr>
          <w:rFonts w:ascii="Bookman Old Style" w:hAnsi="Bookman Old Style"/>
          <w:sz w:val="24"/>
          <w:szCs w:val="24"/>
          <w:lang w:val="id-ID"/>
        </w:rPr>
      </w:pPr>
    </w:p>
    <w:p w14:paraId="3FCB7ACA" w14:textId="77777777" w:rsidR="00F21984" w:rsidRDefault="00F21984" w:rsidP="000F694A">
      <w:pPr>
        <w:spacing w:after="0" w:line="360" w:lineRule="auto"/>
        <w:ind w:left="426"/>
        <w:jc w:val="both"/>
        <w:rPr>
          <w:rFonts w:ascii="Bookman Old Style" w:hAnsi="Bookman Old Style"/>
          <w:sz w:val="24"/>
          <w:szCs w:val="24"/>
          <w:lang w:val="id-ID"/>
        </w:rPr>
      </w:pPr>
    </w:p>
    <w:p w14:paraId="7C327D6F" w14:textId="77777777" w:rsidR="00F21984" w:rsidRDefault="00F21984" w:rsidP="000F694A">
      <w:pPr>
        <w:spacing w:after="0" w:line="360" w:lineRule="auto"/>
        <w:ind w:left="426"/>
        <w:jc w:val="both"/>
        <w:rPr>
          <w:rFonts w:ascii="Bookman Old Style" w:hAnsi="Bookman Old Style"/>
          <w:sz w:val="24"/>
          <w:szCs w:val="24"/>
          <w:lang w:val="id-ID"/>
        </w:rPr>
      </w:pPr>
    </w:p>
    <w:p w14:paraId="3802F44D" w14:textId="77777777" w:rsidR="00F21984" w:rsidRDefault="00F21984" w:rsidP="000F694A">
      <w:pPr>
        <w:spacing w:after="0" w:line="360" w:lineRule="auto"/>
        <w:ind w:left="426"/>
        <w:jc w:val="both"/>
        <w:rPr>
          <w:rFonts w:ascii="Bookman Old Style" w:hAnsi="Bookman Old Style"/>
          <w:sz w:val="24"/>
          <w:szCs w:val="24"/>
          <w:lang w:val="id-ID"/>
        </w:rPr>
      </w:pPr>
    </w:p>
    <w:p w14:paraId="6462F3E1" w14:textId="77777777" w:rsidR="00F21984" w:rsidRDefault="00F21984" w:rsidP="000F694A">
      <w:pPr>
        <w:spacing w:after="0" w:line="360" w:lineRule="auto"/>
        <w:ind w:left="426"/>
        <w:jc w:val="both"/>
        <w:rPr>
          <w:rFonts w:ascii="Bookman Old Style" w:hAnsi="Bookman Old Style"/>
          <w:sz w:val="24"/>
          <w:szCs w:val="24"/>
          <w:lang w:val="id-ID"/>
        </w:rPr>
      </w:pPr>
    </w:p>
    <w:p w14:paraId="4332EAA3" w14:textId="77777777" w:rsidR="00F21984" w:rsidRDefault="00F21984" w:rsidP="000F694A">
      <w:pPr>
        <w:spacing w:after="0" w:line="360" w:lineRule="auto"/>
        <w:ind w:left="426"/>
        <w:jc w:val="both"/>
        <w:rPr>
          <w:rFonts w:ascii="Bookman Old Style" w:hAnsi="Bookman Old Style"/>
          <w:sz w:val="24"/>
          <w:szCs w:val="24"/>
          <w:lang w:val="id-ID"/>
        </w:rPr>
      </w:pPr>
    </w:p>
    <w:p w14:paraId="13603846" w14:textId="77777777" w:rsidR="00F21984" w:rsidRDefault="00F21984" w:rsidP="000F694A">
      <w:pPr>
        <w:spacing w:after="0" w:line="360" w:lineRule="auto"/>
        <w:ind w:left="426"/>
        <w:jc w:val="both"/>
        <w:rPr>
          <w:rFonts w:ascii="Bookman Old Style" w:hAnsi="Bookman Old Style"/>
          <w:sz w:val="24"/>
          <w:szCs w:val="24"/>
          <w:lang w:val="id-ID"/>
        </w:rPr>
      </w:pPr>
    </w:p>
    <w:p w14:paraId="6D5B8CB9" w14:textId="77777777" w:rsidR="00F21984" w:rsidRDefault="00F21984" w:rsidP="000F694A">
      <w:pPr>
        <w:spacing w:after="0" w:line="360" w:lineRule="auto"/>
        <w:ind w:left="426"/>
        <w:jc w:val="both"/>
        <w:rPr>
          <w:rFonts w:ascii="Bookman Old Style" w:hAnsi="Bookman Old Style"/>
          <w:sz w:val="24"/>
          <w:szCs w:val="24"/>
          <w:lang w:val="id-ID"/>
        </w:rPr>
      </w:pPr>
    </w:p>
    <w:p w14:paraId="6C32975B" w14:textId="77777777" w:rsidR="00F21984" w:rsidRDefault="00F21984" w:rsidP="000F694A">
      <w:pPr>
        <w:spacing w:after="0" w:line="360" w:lineRule="auto"/>
        <w:ind w:left="426"/>
        <w:jc w:val="both"/>
        <w:rPr>
          <w:rFonts w:ascii="Bookman Old Style" w:hAnsi="Bookman Old Style"/>
          <w:sz w:val="24"/>
          <w:szCs w:val="24"/>
          <w:lang w:val="id-ID"/>
        </w:rPr>
      </w:pPr>
    </w:p>
    <w:p w14:paraId="6BE56B87" w14:textId="77777777" w:rsidR="00F21984" w:rsidRDefault="00F21984" w:rsidP="000F694A">
      <w:pPr>
        <w:spacing w:after="0" w:line="360" w:lineRule="auto"/>
        <w:ind w:left="426"/>
        <w:jc w:val="both"/>
        <w:rPr>
          <w:rFonts w:ascii="Bookman Old Style" w:hAnsi="Bookman Old Style"/>
          <w:sz w:val="24"/>
          <w:szCs w:val="24"/>
          <w:lang w:val="id-ID"/>
        </w:rPr>
      </w:pPr>
    </w:p>
    <w:p w14:paraId="5B5B026B" w14:textId="77777777" w:rsidR="00F21984" w:rsidRDefault="00F21984" w:rsidP="000F694A">
      <w:pPr>
        <w:spacing w:after="0" w:line="360" w:lineRule="auto"/>
        <w:ind w:left="426"/>
        <w:jc w:val="both"/>
        <w:rPr>
          <w:rFonts w:ascii="Bookman Old Style" w:hAnsi="Bookman Old Style"/>
          <w:sz w:val="24"/>
          <w:szCs w:val="24"/>
          <w:lang w:val="id-ID"/>
        </w:rPr>
      </w:pPr>
    </w:p>
    <w:p w14:paraId="4D789DC2" w14:textId="77777777" w:rsidR="00F21984" w:rsidRDefault="00F21984" w:rsidP="000F694A">
      <w:pPr>
        <w:spacing w:after="0" w:line="360" w:lineRule="auto"/>
        <w:ind w:left="426"/>
        <w:jc w:val="both"/>
        <w:rPr>
          <w:rFonts w:ascii="Bookman Old Style" w:hAnsi="Bookman Old Style"/>
          <w:sz w:val="24"/>
          <w:szCs w:val="24"/>
          <w:lang w:val="id-ID"/>
        </w:rPr>
      </w:pPr>
    </w:p>
    <w:p w14:paraId="274901FB" w14:textId="77777777" w:rsidR="00F21984" w:rsidRDefault="00F21984" w:rsidP="000F694A">
      <w:pPr>
        <w:spacing w:after="0" w:line="360" w:lineRule="auto"/>
        <w:ind w:left="426"/>
        <w:jc w:val="both"/>
        <w:rPr>
          <w:rFonts w:ascii="Bookman Old Style" w:hAnsi="Bookman Old Style"/>
          <w:sz w:val="24"/>
          <w:szCs w:val="24"/>
          <w:lang w:val="id-ID"/>
        </w:rPr>
      </w:pPr>
    </w:p>
    <w:p w14:paraId="36DDC03E" w14:textId="77777777" w:rsidR="00F21984" w:rsidRDefault="00F21984" w:rsidP="000F694A">
      <w:pPr>
        <w:spacing w:after="0" w:line="360" w:lineRule="auto"/>
        <w:ind w:left="426"/>
        <w:jc w:val="both"/>
        <w:rPr>
          <w:rFonts w:ascii="Bookman Old Style" w:hAnsi="Bookman Old Style"/>
          <w:sz w:val="24"/>
          <w:szCs w:val="24"/>
          <w:lang w:val="id-ID"/>
        </w:rPr>
      </w:pPr>
    </w:p>
    <w:p w14:paraId="45654073" w14:textId="77777777" w:rsidR="00F21984" w:rsidRDefault="00F21984" w:rsidP="003F1369">
      <w:pPr>
        <w:spacing w:after="0" w:line="360" w:lineRule="auto"/>
        <w:jc w:val="both"/>
        <w:rPr>
          <w:rFonts w:ascii="Bookman Old Style" w:hAnsi="Bookman Old Style"/>
          <w:sz w:val="24"/>
          <w:szCs w:val="24"/>
          <w:lang w:val="id-ID"/>
        </w:rPr>
      </w:pPr>
    </w:p>
    <w:p w14:paraId="6606EFB7" w14:textId="77777777" w:rsidR="00F21984" w:rsidRDefault="00F21984" w:rsidP="00560C07">
      <w:pPr>
        <w:spacing w:after="0" w:line="360" w:lineRule="auto"/>
        <w:jc w:val="both"/>
        <w:rPr>
          <w:rFonts w:ascii="Bookman Old Style" w:hAnsi="Bookman Old Style"/>
          <w:sz w:val="24"/>
          <w:szCs w:val="24"/>
          <w:lang w:val="id-ID"/>
        </w:rPr>
        <w:sectPr w:rsidR="00F21984" w:rsidSect="00C43891">
          <w:pgSz w:w="12242" w:h="18711" w:code="1"/>
          <w:pgMar w:top="1701" w:right="1134" w:bottom="1418" w:left="1701" w:header="720" w:footer="720" w:gutter="0"/>
          <w:cols w:space="720"/>
          <w:docGrid w:linePitch="360"/>
        </w:sectPr>
      </w:pPr>
    </w:p>
    <w:p w14:paraId="33273438" w14:textId="34D7597E" w:rsidR="00F21984" w:rsidRDefault="00A67218" w:rsidP="00A67218">
      <w:pPr>
        <w:spacing w:after="0" w:line="360" w:lineRule="auto"/>
        <w:ind w:left="426"/>
        <w:jc w:val="center"/>
        <w:rPr>
          <w:rFonts w:ascii="Bookman Old Style" w:hAnsi="Bookman Old Style"/>
          <w:sz w:val="24"/>
          <w:szCs w:val="24"/>
          <w:lang w:val="id-ID"/>
        </w:rPr>
      </w:pPr>
      <w:bookmarkStart w:id="5" w:name="_Hlk149547234"/>
      <w:r>
        <w:rPr>
          <w:rFonts w:ascii="Bookman Old Style" w:hAnsi="Bookman Old Style"/>
          <w:sz w:val="24"/>
          <w:szCs w:val="24"/>
          <w:lang w:val="id-ID"/>
        </w:rPr>
        <w:lastRenderedPageBreak/>
        <w:t>Tabel 2.</w:t>
      </w:r>
      <w:r w:rsidR="008C3B8B">
        <w:rPr>
          <w:rFonts w:ascii="Bookman Old Style" w:hAnsi="Bookman Old Style"/>
          <w:sz w:val="24"/>
          <w:szCs w:val="24"/>
        </w:rPr>
        <w:t>5</w:t>
      </w:r>
      <w:r w:rsidR="00513BB6">
        <w:rPr>
          <w:rFonts w:ascii="Bookman Old Style" w:hAnsi="Bookman Old Style"/>
          <w:sz w:val="24"/>
          <w:szCs w:val="24"/>
          <w:lang w:val="id-ID"/>
        </w:rPr>
        <w:t xml:space="preserve"> </w:t>
      </w:r>
      <w:r w:rsidR="00513BB6" w:rsidRPr="00513BB6">
        <w:rPr>
          <w:rFonts w:ascii="Bookman Old Style" w:hAnsi="Bookman Old Style"/>
          <w:sz w:val="24"/>
          <w:szCs w:val="24"/>
          <w:lang w:val="id-ID"/>
        </w:rPr>
        <w:t>Review terhadap Rancangan Awal RKPD 2023 Dinas Pemberdayaan Masyarakat dan Desa</w:t>
      </w:r>
    </w:p>
    <w:bookmarkEnd w:id="5"/>
    <w:p w14:paraId="020B2209" w14:textId="45A43C37" w:rsidR="00F21984" w:rsidRDefault="00095D40" w:rsidP="00A67218">
      <w:pPr>
        <w:spacing w:after="0" w:line="360" w:lineRule="auto"/>
        <w:ind w:left="-426"/>
        <w:jc w:val="both"/>
        <w:rPr>
          <w:rFonts w:ascii="Bookman Old Style" w:hAnsi="Bookman Old Style"/>
          <w:sz w:val="24"/>
          <w:szCs w:val="24"/>
          <w:lang w:val="id-ID"/>
        </w:rPr>
      </w:pPr>
      <w:r w:rsidRPr="00095D40">
        <w:rPr>
          <w:noProof/>
        </w:rPr>
        <w:drawing>
          <wp:inline distT="0" distB="0" distL="0" distR="0" wp14:anchorId="7D1B6566" wp14:editId="398065A8">
            <wp:extent cx="10839450" cy="5900738"/>
            <wp:effectExtent l="0" t="0" r="0" b="5080"/>
            <wp:docPr id="184060390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841796" cy="5902015"/>
                    </a:xfrm>
                    <a:prstGeom prst="rect">
                      <a:avLst/>
                    </a:prstGeom>
                    <a:noFill/>
                    <a:ln>
                      <a:noFill/>
                    </a:ln>
                  </pic:spPr>
                </pic:pic>
              </a:graphicData>
            </a:graphic>
          </wp:inline>
        </w:drawing>
      </w:r>
    </w:p>
    <w:p w14:paraId="00257702" w14:textId="6C6DED4E" w:rsidR="00F21984" w:rsidRDefault="00095D40" w:rsidP="00A67218">
      <w:pPr>
        <w:spacing w:after="0" w:line="360" w:lineRule="auto"/>
        <w:ind w:left="-426"/>
        <w:jc w:val="both"/>
        <w:rPr>
          <w:rFonts w:ascii="Bookman Old Style" w:hAnsi="Bookman Old Style"/>
          <w:sz w:val="24"/>
          <w:szCs w:val="24"/>
          <w:lang w:val="id-ID"/>
        </w:rPr>
      </w:pPr>
      <w:r w:rsidRPr="00095D40">
        <w:rPr>
          <w:noProof/>
        </w:rPr>
        <w:lastRenderedPageBreak/>
        <w:drawing>
          <wp:inline distT="0" distB="0" distL="0" distR="0" wp14:anchorId="42236DD1" wp14:editId="001F0F10">
            <wp:extent cx="10896600" cy="6152966"/>
            <wp:effectExtent l="0" t="0" r="0" b="635"/>
            <wp:docPr id="103727510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902721" cy="6156422"/>
                    </a:xfrm>
                    <a:prstGeom prst="rect">
                      <a:avLst/>
                    </a:prstGeom>
                    <a:noFill/>
                    <a:ln>
                      <a:noFill/>
                    </a:ln>
                  </pic:spPr>
                </pic:pic>
              </a:graphicData>
            </a:graphic>
          </wp:inline>
        </w:drawing>
      </w:r>
    </w:p>
    <w:p w14:paraId="385342FF" w14:textId="753A283E" w:rsidR="00513BB6" w:rsidRDefault="00513BB6" w:rsidP="00A67218">
      <w:pPr>
        <w:spacing w:after="0" w:line="360" w:lineRule="auto"/>
        <w:ind w:left="-426"/>
        <w:jc w:val="both"/>
        <w:rPr>
          <w:rFonts w:ascii="Bookman Old Style" w:hAnsi="Bookman Old Style"/>
          <w:sz w:val="24"/>
          <w:szCs w:val="24"/>
          <w:lang w:val="id-ID"/>
        </w:rPr>
      </w:pPr>
    </w:p>
    <w:p w14:paraId="6D3E151C" w14:textId="39E9C11F" w:rsidR="00513BB6" w:rsidRPr="00A67218" w:rsidRDefault="00095D40" w:rsidP="00095D40">
      <w:pPr>
        <w:tabs>
          <w:tab w:val="left" w:pos="4595"/>
        </w:tabs>
        <w:ind w:left="-426"/>
        <w:rPr>
          <w:rFonts w:ascii="Bookman Old Style" w:hAnsi="Bookman Old Style"/>
          <w:sz w:val="24"/>
          <w:szCs w:val="24"/>
          <w:lang w:val="id-ID"/>
        </w:rPr>
        <w:sectPr w:rsidR="00513BB6" w:rsidRPr="00A67218" w:rsidSect="00C43891">
          <w:pgSz w:w="18711" w:h="12242" w:orient="landscape" w:code="1"/>
          <w:pgMar w:top="1135" w:right="1701" w:bottom="1134" w:left="1418" w:header="720" w:footer="720" w:gutter="0"/>
          <w:cols w:space="720"/>
          <w:docGrid w:linePitch="360"/>
        </w:sectPr>
      </w:pPr>
      <w:r w:rsidRPr="00095D40">
        <w:rPr>
          <w:noProof/>
        </w:rPr>
        <w:drawing>
          <wp:inline distT="0" distB="0" distL="0" distR="0" wp14:anchorId="53AEC089" wp14:editId="673BBF6E">
            <wp:extent cx="10868025" cy="5872163"/>
            <wp:effectExtent l="0" t="0" r="0" b="0"/>
            <wp:docPr id="4095095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887789" cy="5882842"/>
                    </a:xfrm>
                    <a:prstGeom prst="rect">
                      <a:avLst/>
                    </a:prstGeom>
                    <a:noFill/>
                    <a:ln>
                      <a:noFill/>
                    </a:ln>
                  </pic:spPr>
                </pic:pic>
              </a:graphicData>
            </a:graphic>
          </wp:inline>
        </w:drawing>
      </w:r>
    </w:p>
    <w:p w14:paraId="01BCB302" w14:textId="77777777" w:rsidR="00E72704" w:rsidRPr="00C4130A" w:rsidRDefault="00E72704" w:rsidP="00263356">
      <w:pPr>
        <w:spacing w:after="0" w:line="360" w:lineRule="auto"/>
        <w:ind w:left="426" w:hanging="426"/>
        <w:jc w:val="both"/>
        <w:rPr>
          <w:rFonts w:ascii="Bookman Old Style" w:hAnsi="Bookman Old Style"/>
          <w:b/>
          <w:sz w:val="24"/>
          <w:szCs w:val="24"/>
          <w:lang w:val="id-ID"/>
        </w:rPr>
      </w:pPr>
      <w:r w:rsidRPr="001F767B">
        <w:rPr>
          <w:rFonts w:ascii="Bookman Old Style" w:hAnsi="Bookman Old Style"/>
          <w:b/>
          <w:sz w:val="24"/>
          <w:szCs w:val="24"/>
          <w:lang w:val="de-DE"/>
        </w:rPr>
        <w:lastRenderedPageBreak/>
        <w:t>2.</w:t>
      </w:r>
      <w:r w:rsidR="00532AEA" w:rsidRPr="00C4130A">
        <w:rPr>
          <w:rFonts w:ascii="Bookman Old Style" w:hAnsi="Bookman Old Style"/>
          <w:b/>
          <w:sz w:val="24"/>
          <w:szCs w:val="24"/>
          <w:lang w:val="id-ID"/>
        </w:rPr>
        <w:t>5</w:t>
      </w:r>
      <w:r w:rsidRPr="001F767B">
        <w:rPr>
          <w:rFonts w:ascii="Bookman Old Style" w:hAnsi="Bookman Old Style"/>
          <w:b/>
          <w:sz w:val="24"/>
          <w:szCs w:val="24"/>
          <w:lang w:val="de-DE"/>
        </w:rPr>
        <w:t xml:space="preserve">.Penelahaan usulan program dan kegiatan masyarakat  untuk Dinas  </w:t>
      </w:r>
      <w:r w:rsidRPr="00C4130A">
        <w:rPr>
          <w:rFonts w:ascii="Bookman Old Style" w:hAnsi="Bookman Old Style"/>
          <w:b/>
          <w:sz w:val="24"/>
          <w:szCs w:val="24"/>
          <w:lang w:val="id-ID"/>
        </w:rPr>
        <w:t xml:space="preserve"> </w:t>
      </w:r>
      <w:r w:rsidRPr="001F767B">
        <w:rPr>
          <w:rFonts w:ascii="Bookman Old Style" w:hAnsi="Bookman Old Style"/>
          <w:b/>
          <w:sz w:val="24"/>
          <w:szCs w:val="24"/>
          <w:lang w:val="de-DE"/>
        </w:rPr>
        <w:t>Pemberdayaan Masyarakat dan Desa</w:t>
      </w:r>
      <w:r w:rsidR="00C4130A" w:rsidRPr="00C4130A">
        <w:rPr>
          <w:rFonts w:ascii="Bookman Old Style" w:hAnsi="Bookman Old Style"/>
          <w:b/>
          <w:sz w:val="24"/>
          <w:szCs w:val="24"/>
          <w:lang w:val="id-ID"/>
        </w:rPr>
        <w:t>.</w:t>
      </w:r>
    </w:p>
    <w:p w14:paraId="3F2C137E" w14:textId="634C0492" w:rsidR="00E72704" w:rsidRPr="001F767B" w:rsidRDefault="00E72704" w:rsidP="00263356">
      <w:pPr>
        <w:spacing w:after="0" w:line="360" w:lineRule="auto"/>
        <w:ind w:left="425"/>
        <w:jc w:val="both"/>
        <w:rPr>
          <w:rFonts w:ascii="Bookman Old Style" w:hAnsi="Bookman Old Style"/>
          <w:sz w:val="24"/>
          <w:szCs w:val="24"/>
          <w:lang w:val="id-ID"/>
        </w:rPr>
      </w:pPr>
      <w:r w:rsidRPr="001F767B">
        <w:rPr>
          <w:rFonts w:ascii="Bookman Old Style" w:hAnsi="Bookman Old Style"/>
          <w:sz w:val="24"/>
          <w:szCs w:val="24"/>
          <w:lang w:val="id-ID"/>
        </w:rPr>
        <w:t>Usulan program atau kegiatan yang berasal dari masyarakat yang bersifat pemberdayaan diakomodir oleh Bappe</w:t>
      </w:r>
      <w:r w:rsidRPr="000F694A">
        <w:rPr>
          <w:rFonts w:ascii="Bookman Old Style" w:hAnsi="Bookman Old Style"/>
          <w:sz w:val="24"/>
          <w:szCs w:val="24"/>
          <w:lang w:val="id-ID"/>
        </w:rPr>
        <w:t>rlibang</w:t>
      </w:r>
      <w:r w:rsidRPr="001F767B">
        <w:rPr>
          <w:rFonts w:ascii="Bookman Old Style" w:hAnsi="Bookman Old Style"/>
          <w:sz w:val="24"/>
          <w:szCs w:val="24"/>
          <w:lang w:val="id-ID"/>
        </w:rPr>
        <w:t xml:space="preserve"> melalui Musrenbangcam, kemudian Dispermade</w:t>
      </w:r>
      <w:r w:rsidR="005A52AF" w:rsidRPr="001F767B">
        <w:rPr>
          <w:rFonts w:ascii="Bookman Old Style" w:hAnsi="Bookman Old Style"/>
          <w:sz w:val="24"/>
          <w:szCs w:val="24"/>
          <w:lang w:val="id-ID"/>
        </w:rPr>
        <w:t>s</w:t>
      </w:r>
      <w:r w:rsidRPr="001F767B">
        <w:rPr>
          <w:rFonts w:ascii="Bookman Old Style" w:hAnsi="Bookman Old Style"/>
          <w:sz w:val="24"/>
          <w:szCs w:val="24"/>
          <w:lang w:val="id-ID"/>
        </w:rPr>
        <w:t xml:space="preserve"> menampung usulan yang telah masuk untuk dipelajari, ditelaah dan diusulkan sebagai kegiatan yang akan dianggarkan dalam program di tahun berikutnya.</w:t>
      </w:r>
    </w:p>
    <w:p w14:paraId="18F4925C" w14:textId="7658425B" w:rsidR="00E72704" w:rsidRPr="001F767B" w:rsidRDefault="00E72704" w:rsidP="00263356">
      <w:pPr>
        <w:pStyle w:val="ListParagraph"/>
        <w:spacing w:after="0" w:line="360" w:lineRule="auto"/>
        <w:ind w:left="426"/>
        <w:jc w:val="both"/>
        <w:rPr>
          <w:rFonts w:ascii="Bookman Old Style" w:hAnsi="Bookman Old Style"/>
          <w:sz w:val="24"/>
          <w:szCs w:val="24"/>
          <w:lang w:val="id-ID"/>
        </w:rPr>
      </w:pPr>
      <w:r w:rsidRPr="001F767B">
        <w:rPr>
          <w:rFonts w:ascii="Bookman Old Style" w:hAnsi="Bookman Old Style"/>
          <w:sz w:val="24"/>
          <w:szCs w:val="24"/>
          <w:lang w:val="id-ID"/>
        </w:rPr>
        <w:t xml:space="preserve">Hasil kajian terhadap program/kegiatan yang diusulkan para pemangku kepentingan (termasuk </w:t>
      </w:r>
      <w:r w:rsidR="0056254A" w:rsidRPr="001F767B">
        <w:rPr>
          <w:rFonts w:ascii="Bookman Old Style" w:hAnsi="Bookman Old Style"/>
          <w:sz w:val="24"/>
          <w:szCs w:val="24"/>
          <w:lang w:val="id-ID"/>
        </w:rPr>
        <w:t>hasil Musrenbangcam</w:t>
      </w:r>
      <w:r w:rsidR="005A52AF" w:rsidRPr="001F767B">
        <w:rPr>
          <w:rFonts w:ascii="Bookman Old Style" w:hAnsi="Bookman Old Style"/>
          <w:sz w:val="24"/>
          <w:szCs w:val="24"/>
          <w:lang w:val="id-ID"/>
        </w:rPr>
        <w:t>)</w:t>
      </w:r>
      <w:r w:rsidR="0056254A" w:rsidRPr="001F767B">
        <w:rPr>
          <w:rFonts w:ascii="Bookman Old Style" w:hAnsi="Bookman Old Style"/>
          <w:sz w:val="24"/>
          <w:szCs w:val="24"/>
          <w:lang w:val="id-ID"/>
        </w:rPr>
        <w:t xml:space="preserve"> terdapat </w:t>
      </w:r>
      <w:r w:rsidR="0056254A">
        <w:rPr>
          <w:rFonts w:ascii="Bookman Old Style" w:hAnsi="Bookman Old Style"/>
          <w:sz w:val="24"/>
          <w:szCs w:val="24"/>
          <w:lang w:val="id-ID"/>
        </w:rPr>
        <w:t>beberapa</w:t>
      </w:r>
      <w:r w:rsidRPr="001F767B">
        <w:rPr>
          <w:rFonts w:ascii="Bookman Old Style" w:hAnsi="Bookman Old Style"/>
          <w:sz w:val="24"/>
          <w:szCs w:val="24"/>
          <w:lang w:val="id-ID"/>
        </w:rPr>
        <w:t xml:space="preserve"> Usulan yang ditujukan ke Dispermades Kabupaten Karanganyar, namun mendasarkan Permendagri Nomor 90 Tahun 2019, Nomenklatur Urusan Pemberdayaan Masyarakat dan Desa sekarang hanya ada 4 Program yang terdiri dari :</w:t>
      </w:r>
    </w:p>
    <w:p w14:paraId="799F85C5" w14:textId="77777777" w:rsidR="00E72704" w:rsidRPr="000F694A" w:rsidRDefault="00E72704" w:rsidP="007A19A5">
      <w:pPr>
        <w:pStyle w:val="ListParagraph"/>
        <w:numPr>
          <w:ilvl w:val="1"/>
          <w:numId w:val="13"/>
        </w:numPr>
        <w:tabs>
          <w:tab w:val="clear" w:pos="1440"/>
          <w:tab w:val="num" w:pos="1134"/>
        </w:tabs>
        <w:spacing w:after="0" w:line="360" w:lineRule="auto"/>
        <w:ind w:left="1134" w:hanging="425"/>
        <w:jc w:val="both"/>
        <w:rPr>
          <w:rFonts w:ascii="Bookman Old Style" w:hAnsi="Bookman Old Style"/>
          <w:sz w:val="24"/>
          <w:szCs w:val="24"/>
        </w:rPr>
      </w:pPr>
      <w:r w:rsidRPr="000F694A">
        <w:rPr>
          <w:rFonts w:ascii="Bookman Old Style" w:hAnsi="Bookman Old Style"/>
          <w:sz w:val="24"/>
          <w:szCs w:val="24"/>
        </w:rPr>
        <w:t xml:space="preserve">Program </w:t>
      </w:r>
      <w:proofErr w:type="spellStart"/>
      <w:r w:rsidRPr="000F694A">
        <w:rPr>
          <w:rFonts w:ascii="Bookman Old Style" w:hAnsi="Bookman Old Style"/>
          <w:sz w:val="24"/>
          <w:szCs w:val="24"/>
        </w:rPr>
        <w:t>Penataan</w:t>
      </w:r>
      <w:proofErr w:type="spellEnd"/>
      <w:r w:rsidRPr="000F694A">
        <w:rPr>
          <w:rFonts w:ascii="Bookman Old Style" w:hAnsi="Bookman Old Style"/>
          <w:sz w:val="24"/>
          <w:szCs w:val="24"/>
        </w:rPr>
        <w:t xml:space="preserve"> Desa (1 kegiatan, 7 sub Kegiatan)</w:t>
      </w:r>
    </w:p>
    <w:p w14:paraId="77DBD92A" w14:textId="77777777" w:rsidR="00E72704" w:rsidRPr="001F767B" w:rsidRDefault="00E72704" w:rsidP="007A19A5">
      <w:pPr>
        <w:pStyle w:val="ListParagraph"/>
        <w:numPr>
          <w:ilvl w:val="1"/>
          <w:numId w:val="13"/>
        </w:numPr>
        <w:tabs>
          <w:tab w:val="clear" w:pos="1440"/>
          <w:tab w:val="num" w:pos="1134"/>
        </w:tabs>
        <w:spacing w:after="0" w:line="360" w:lineRule="auto"/>
        <w:ind w:left="1134" w:hanging="425"/>
        <w:jc w:val="both"/>
        <w:rPr>
          <w:rFonts w:ascii="Bookman Old Style" w:hAnsi="Bookman Old Style"/>
          <w:sz w:val="24"/>
          <w:szCs w:val="24"/>
          <w:lang w:val="de-DE"/>
        </w:rPr>
      </w:pPr>
      <w:r w:rsidRPr="001F767B">
        <w:rPr>
          <w:rFonts w:ascii="Bookman Old Style" w:hAnsi="Bookman Old Style"/>
          <w:sz w:val="24"/>
          <w:szCs w:val="24"/>
          <w:lang w:val="de-DE"/>
        </w:rPr>
        <w:t>Program Peningkatan Kerjasama Desa (1 kegiatan, 2 sub kegiatan)</w:t>
      </w:r>
    </w:p>
    <w:p w14:paraId="4827112D" w14:textId="77777777" w:rsidR="00E72704" w:rsidRPr="000F694A" w:rsidRDefault="00E72704" w:rsidP="007A19A5">
      <w:pPr>
        <w:pStyle w:val="ListParagraph"/>
        <w:numPr>
          <w:ilvl w:val="1"/>
          <w:numId w:val="13"/>
        </w:numPr>
        <w:tabs>
          <w:tab w:val="clear" w:pos="1440"/>
          <w:tab w:val="num" w:pos="1134"/>
        </w:tabs>
        <w:spacing w:after="0" w:line="360" w:lineRule="auto"/>
        <w:ind w:left="1134" w:hanging="425"/>
        <w:jc w:val="both"/>
        <w:rPr>
          <w:rFonts w:ascii="Bookman Old Style" w:hAnsi="Bookman Old Style"/>
          <w:sz w:val="24"/>
          <w:szCs w:val="24"/>
        </w:rPr>
      </w:pPr>
      <w:r w:rsidRPr="000F694A">
        <w:rPr>
          <w:rFonts w:ascii="Bookman Old Style" w:hAnsi="Bookman Old Style"/>
          <w:sz w:val="24"/>
          <w:szCs w:val="24"/>
        </w:rPr>
        <w:t xml:space="preserve">Program </w:t>
      </w:r>
      <w:proofErr w:type="spellStart"/>
      <w:r w:rsidRPr="000F694A">
        <w:rPr>
          <w:rFonts w:ascii="Bookman Old Style" w:hAnsi="Bookman Old Style"/>
          <w:sz w:val="24"/>
          <w:szCs w:val="24"/>
        </w:rPr>
        <w:t>Admnistrasi</w:t>
      </w:r>
      <w:proofErr w:type="spellEnd"/>
      <w:r w:rsidRPr="000F694A">
        <w:rPr>
          <w:rFonts w:ascii="Bookman Old Style" w:hAnsi="Bookman Old Style"/>
          <w:sz w:val="24"/>
          <w:szCs w:val="24"/>
        </w:rPr>
        <w:t xml:space="preserve"> </w:t>
      </w:r>
      <w:proofErr w:type="spellStart"/>
      <w:r w:rsidRPr="000F694A">
        <w:rPr>
          <w:rFonts w:ascii="Bookman Old Style" w:hAnsi="Bookman Old Style"/>
          <w:sz w:val="24"/>
          <w:szCs w:val="24"/>
        </w:rPr>
        <w:t>Pemerintahan</w:t>
      </w:r>
      <w:proofErr w:type="spellEnd"/>
      <w:r w:rsidRPr="000F694A">
        <w:rPr>
          <w:rFonts w:ascii="Bookman Old Style" w:hAnsi="Bookman Old Style"/>
          <w:sz w:val="24"/>
          <w:szCs w:val="24"/>
        </w:rPr>
        <w:t xml:space="preserve"> Desa (1 kegiatan, 12 sub kegiatan)</w:t>
      </w:r>
    </w:p>
    <w:p w14:paraId="1DCABB00" w14:textId="77777777" w:rsidR="00E72704" w:rsidRPr="000F694A" w:rsidRDefault="00E72704" w:rsidP="007A19A5">
      <w:pPr>
        <w:pStyle w:val="ListParagraph"/>
        <w:numPr>
          <w:ilvl w:val="1"/>
          <w:numId w:val="13"/>
        </w:numPr>
        <w:tabs>
          <w:tab w:val="clear" w:pos="1440"/>
          <w:tab w:val="num" w:pos="1134"/>
        </w:tabs>
        <w:spacing w:after="0" w:line="360" w:lineRule="auto"/>
        <w:ind w:left="1134" w:hanging="425"/>
        <w:jc w:val="both"/>
        <w:rPr>
          <w:rFonts w:ascii="Bookman Old Style" w:hAnsi="Bookman Old Style"/>
          <w:sz w:val="24"/>
          <w:szCs w:val="24"/>
        </w:rPr>
      </w:pPr>
      <w:r w:rsidRPr="000F694A">
        <w:rPr>
          <w:rFonts w:ascii="Bookman Old Style" w:hAnsi="Bookman Old Style"/>
          <w:sz w:val="24"/>
          <w:szCs w:val="24"/>
        </w:rPr>
        <w:t>Program Pemberdayaan Lembaga Kemasyarakatan,  Lembaga Adat dan Masyarakat Hukum Adat (1 kegiatan, 6 sub kegiatan)</w:t>
      </w:r>
    </w:p>
    <w:p w14:paraId="0574A5B4" w14:textId="43D5AE7F" w:rsidR="000F694A" w:rsidRPr="000F694A" w:rsidRDefault="005A52AF" w:rsidP="00263356">
      <w:pPr>
        <w:spacing w:line="360" w:lineRule="auto"/>
        <w:ind w:left="426"/>
        <w:jc w:val="both"/>
        <w:rPr>
          <w:rFonts w:ascii="Bookman Old Style" w:hAnsi="Bookman Old Style"/>
          <w:sz w:val="24"/>
          <w:szCs w:val="24"/>
          <w:lang w:val="id-ID"/>
        </w:rPr>
      </w:pPr>
      <w:r>
        <w:rPr>
          <w:rFonts w:ascii="Bookman Old Style" w:hAnsi="Bookman Old Style"/>
          <w:sz w:val="24"/>
          <w:szCs w:val="24"/>
        </w:rPr>
        <w:t>Sementara</w:t>
      </w:r>
      <w:r w:rsidR="00E72704" w:rsidRPr="000F694A">
        <w:rPr>
          <w:rFonts w:ascii="Bookman Old Style" w:hAnsi="Bookman Old Style"/>
          <w:sz w:val="24"/>
          <w:szCs w:val="24"/>
        </w:rPr>
        <w:t xml:space="preserve"> usulan yang m</w:t>
      </w:r>
      <w:r w:rsidR="00C86AAE" w:rsidRPr="000F694A">
        <w:rPr>
          <w:rFonts w:ascii="Bookman Old Style" w:hAnsi="Bookman Old Style"/>
          <w:sz w:val="24"/>
          <w:szCs w:val="24"/>
        </w:rPr>
        <w:t xml:space="preserve">asuk ke Dispermades terdapat </w:t>
      </w:r>
      <w:r>
        <w:rPr>
          <w:rFonts w:ascii="Bookman Old Style" w:hAnsi="Bookman Old Style"/>
          <w:sz w:val="24"/>
          <w:szCs w:val="24"/>
        </w:rPr>
        <w:t>24</w:t>
      </w:r>
      <w:r w:rsidR="00E72704" w:rsidRPr="000F694A">
        <w:rPr>
          <w:rFonts w:ascii="Bookman Old Style" w:hAnsi="Bookman Old Style"/>
          <w:sz w:val="24"/>
          <w:szCs w:val="24"/>
        </w:rPr>
        <w:t xml:space="preserve"> usulan,  Adapun perinci</w:t>
      </w:r>
      <w:r w:rsidR="0056254A">
        <w:rPr>
          <w:rFonts w:ascii="Bookman Old Style" w:hAnsi="Bookman Old Style"/>
          <w:sz w:val="24"/>
          <w:szCs w:val="24"/>
        </w:rPr>
        <w:t xml:space="preserve">an data usulan sebagai berikut </w:t>
      </w:r>
    </w:p>
    <w:p w14:paraId="67058E6E" w14:textId="093D6AFB" w:rsidR="005A7FF3" w:rsidRPr="003F1369" w:rsidRDefault="00870317" w:rsidP="00263356">
      <w:pPr>
        <w:spacing w:after="0" w:line="360" w:lineRule="auto"/>
        <w:jc w:val="center"/>
        <w:rPr>
          <w:rFonts w:ascii="Bookman Old Style" w:hAnsi="Bookman Old Style"/>
          <w:sz w:val="24"/>
          <w:szCs w:val="24"/>
        </w:rPr>
      </w:pPr>
      <w:bookmarkStart w:id="6" w:name="_Hlk149547246"/>
      <w:r w:rsidRPr="000F694A">
        <w:rPr>
          <w:rFonts w:ascii="Bookman Old Style" w:hAnsi="Bookman Old Style"/>
          <w:sz w:val="24"/>
          <w:szCs w:val="24"/>
          <w:lang w:val="id-ID"/>
        </w:rPr>
        <w:t>Tabel 2.</w:t>
      </w:r>
      <w:r w:rsidR="008C3B8B">
        <w:rPr>
          <w:rFonts w:ascii="Bookman Old Style" w:hAnsi="Bookman Old Style"/>
          <w:sz w:val="24"/>
          <w:szCs w:val="24"/>
        </w:rPr>
        <w:t>6</w:t>
      </w:r>
    </w:p>
    <w:p w14:paraId="5B35F9F6" w14:textId="4070B71C" w:rsidR="005A7FF3" w:rsidRPr="00747385" w:rsidRDefault="00632109" w:rsidP="008225BE">
      <w:pPr>
        <w:spacing w:after="0" w:line="360" w:lineRule="auto"/>
        <w:jc w:val="center"/>
        <w:rPr>
          <w:rFonts w:ascii="Bookman Old Style" w:hAnsi="Bookman Old Style"/>
          <w:sz w:val="24"/>
          <w:szCs w:val="24"/>
        </w:rPr>
      </w:pPr>
      <w:proofErr w:type="spellStart"/>
      <w:r>
        <w:rPr>
          <w:rFonts w:ascii="Bookman Old Style" w:hAnsi="Bookman Old Style"/>
          <w:sz w:val="24"/>
          <w:szCs w:val="24"/>
        </w:rPr>
        <w:t>Penelaahan</w:t>
      </w:r>
      <w:proofErr w:type="spellEnd"/>
      <w:r>
        <w:rPr>
          <w:rFonts w:ascii="Bookman Old Style" w:hAnsi="Bookman Old Style"/>
          <w:sz w:val="24"/>
          <w:szCs w:val="24"/>
        </w:rPr>
        <w:t xml:space="preserve"> </w:t>
      </w:r>
      <w:proofErr w:type="spellStart"/>
      <w:r>
        <w:rPr>
          <w:rFonts w:ascii="Bookman Old Style" w:hAnsi="Bookman Old Style"/>
          <w:sz w:val="24"/>
          <w:szCs w:val="24"/>
        </w:rPr>
        <w:t>Usulan</w:t>
      </w:r>
      <w:proofErr w:type="spellEnd"/>
      <w:r>
        <w:rPr>
          <w:rFonts w:ascii="Bookman Old Style" w:hAnsi="Bookman Old Style"/>
          <w:sz w:val="24"/>
          <w:szCs w:val="24"/>
        </w:rPr>
        <w:t xml:space="preserve"> </w:t>
      </w:r>
      <w:proofErr w:type="spellStart"/>
      <w:r>
        <w:rPr>
          <w:rFonts w:ascii="Bookman Old Style" w:hAnsi="Bookman Old Style"/>
          <w:sz w:val="24"/>
          <w:szCs w:val="24"/>
        </w:rPr>
        <w:t>Kegiatan</w:t>
      </w:r>
      <w:proofErr w:type="spellEnd"/>
      <w:r>
        <w:rPr>
          <w:rFonts w:ascii="Bookman Old Style" w:hAnsi="Bookman Old Style"/>
          <w:sz w:val="24"/>
          <w:szCs w:val="24"/>
        </w:rPr>
        <w:t xml:space="preserve"> </w:t>
      </w:r>
      <w:proofErr w:type="spellStart"/>
      <w:r>
        <w:rPr>
          <w:rFonts w:ascii="Bookman Old Style" w:hAnsi="Bookman Old Style"/>
          <w:sz w:val="24"/>
          <w:szCs w:val="24"/>
        </w:rPr>
        <w:t>Pemangku</w:t>
      </w:r>
      <w:proofErr w:type="spellEnd"/>
      <w:r>
        <w:rPr>
          <w:rFonts w:ascii="Bookman Old Style" w:hAnsi="Bookman Old Style"/>
          <w:sz w:val="24"/>
          <w:szCs w:val="24"/>
        </w:rPr>
        <w:t xml:space="preserve"> </w:t>
      </w:r>
      <w:proofErr w:type="spellStart"/>
      <w:r>
        <w:rPr>
          <w:rFonts w:ascii="Bookman Old Style" w:hAnsi="Bookman Old Style"/>
          <w:sz w:val="24"/>
          <w:szCs w:val="24"/>
        </w:rPr>
        <w:t>Kepentingan</w:t>
      </w:r>
      <w:proofErr w:type="spellEnd"/>
      <w:r w:rsidR="005A7FF3" w:rsidRPr="000F694A">
        <w:rPr>
          <w:rFonts w:ascii="Bookman Old Style" w:hAnsi="Bookman Old Style"/>
          <w:sz w:val="24"/>
          <w:szCs w:val="24"/>
          <w:lang w:val="id-ID"/>
        </w:rPr>
        <w:t xml:space="preserve"> Tahun</w:t>
      </w:r>
      <w:r w:rsidR="00C86AAE" w:rsidRPr="000F694A">
        <w:rPr>
          <w:rFonts w:ascii="Bookman Old Style" w:hAnsi="Bookman Old Style"/>
          <w:sz w:val="24"/>
          <w:szCs w:val="24"/>
          <w:lang w:val="id-ID"/>
        </w:rPr>
        <w:t xml:space="preserve"> 202</w:t>
      </w:r>
      <w:r w:rsidR="00747385">
        <w:rPr>
          <w:rFonts w:ascii="Bookman Old Style" w:hAnsi="Bookman Old Style"/>
          <w:sz w:val="24"/>
          <w:szCs w:val="24"/>
        </w:rPr>
        <w:t>4</w:t>
      </w:r>
    </w:p>
    <w:tbl>
      <w:tblPr>
        <w:tblW w:w="9371" w:type="dxa"/>
        <w:tblInd w:w="93" w:type="dxa"/>
        <w:tblLayout w:type="fixed"/>
        <w:tblLook w:val="04A0" w:firstRow="1" w:lastRow="0" w:firstColumn="1" w:lastColumn="0" w:noHBand="0" w:noVBand="1"/>
      </w:tblPr>
      <w:tblGrid>
        <w:gridCol w:w="582"/>
        <w:gridCol w:w="1985"/>
        <w:gridCol w:w="1701"/>
        <w:gridCol w:w="2268"/>
        <w:gridCol w:w="1559"/>
        <w:gridCol w:w="1276"/>
      </w:tblGrid>
      <w:tr w:rsidR="00451BF6" w:rsidRPr="000F694A" w14:paraId="554925A0" w14:textId="77777777" w:rsidTr="004B2A81">
        <w:trPr>
          <w:trHeight w:val="735"/>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hideMark/>
          </w:tcPr>
          <w:bookmarkEnd w:id="6"/>
          <w:p w14:paraId="40C330B4" w14:textId="77777777" w:rsidR="00451BF6" w:rsidRPr="004B2A81" w:rsidRDefault="00451BF6" w:rsidP="0056254A">
            <w:pPr>
              <w:spacing w:after="0" w:line="360" w:lineRule="auto"/>
              <w:jc w:val="center"/>
              <w:rPr>
                <w:rFonts w:ascii="Bookman Old Style" w:eastAsia="Times New Roman" w:hAnsi="Bookman Old Style" w:cs="Times New Roman"/>
                <w:color w:val="000000"/>
                <w:sz w:val="24"/>
                <w:szCs w:val="24"/>
                <w:lang w:val="id-ID" w:eastAsia="id-ID"/>
              </w:rPr>
            </w:pPr>
            <w:r w:rsidRPr="004B2A81">
              <w:rPr>
                <w:rFonts w:ascii="Bookman Old Style" w:eastAsia="Times New Roman" w:hAnsi="Bookman Old Style" w:cs="Times New Roman"/>
                <w:color w:val="000000"/>
                <w:sz w:val="24"/>
                <w:szCs w:val="24"/>
                <w:lang w:val="id-ID" w:eastAsia="id-ID"/>
              </w:rPr>
              <w:t>No</w:t>
            </w:r>
          </w:p>
        </w:tc>
        <w:tc>
          <w:tcPr>
            <w:tcW w:w="1985" w:type="dxa"/>
            <w:tcBorders>
              <w:top w:val="single" w:sz="4" w:space="0" w:color="000000"/>
              <w:left w:val="nil"/>
              <w:bottom w:val="single" w:sz="4" w:space="0" w:color="000000"/>
              <w:right w:val="single" w:sz="4" w:space="0" w:color="000000"/>
            </w:tcBorders>
            <w:shd w:val="clear" w:color="auto" w:fill="auto"/>
            <w:vAlign w:val="center"/>
            <w:hideMark/>
          </w:tcPr>
          <w:p w14:paraId="1B30372B" w14:textId="77777777" w:rsidR="00451BF6" w:rsidRPr="004B2A81" w:rsidRDefault="00451BF6" w:rsidP="0056254A">
            <w:pPr>
              <w:spacing w:after="0" w:line="360" w:lineRule="auto"/>
              <w:jc w:val="center"/>
              <w:rPr>
                <w:rFonts w:ascii="Bookman Old Style" w:eastAsia="Times New Roman" w:hAnsi="Bookman Old Style" w:cs="Times New Roman"/>
                <w:color w:val="000000"/>
                <w:sz w:val="24"/>
                <w:szCs w:val="24"/>
                <w:lang w:val="id-ID" w:eastAsia="id-ID"/>
              </w:rPr>
            </w:pPr>
            <w:r w:rsidRPr="004B2A81">
              <w:rPr>
                <w:rFonts w:ascii="Bookman Old Style" w:eastAsia="Times New Roman" w:hAnsi="Bookman Old Style" w:cs="Times New Roman"/>
                <w:color w:val="000000"/>
                <w:sz w:val="24"/>
                <w:szCs w:val="24"/>
                <w:lang w:val="id-ID" w:eastAsia="id-ID"/>
              </w:rPr>
              <w:t>Program/Kegiatan/usulan</w:t>
            </w:r>
          </w:p>
        </w:tc>
        <w:tc>
          <w:tcPr>
            <w:tcW w:w="1701" w:type="dxa"/>
            <w:tcBorders>
              <w:top w:val="single" w:sz="4" w:space="0" w:color="000000"/>
              <w:left w:val="nil"/>
              <w:bottom w:val="single" w:sz="4" w:space="0" w:color="000000"/>
              <w:right w:val="single" w:sz="4" w:space="0" w:color="000000"/>
            </w:tcBorders>
            <w:shd w:val="clear" w:color="auto" w:fill="auto"/>
            <w:vAlign w:val="center"/>
            <w:hideMark/>
          </w:tcPr>
          <w:p w14:paraId="23C134EE" w14:textId="77777777" w:rsidR="00451BF6" w:rsidRPr="004B2A81" w:rsidRDefault="00451BF6" w:rsidP="0056254A">
            <w:pPr>
              <w:spacing w:after="0" w:line="360" w:lineRule="auto"/>
              <w:jc w:val="center"/>
              <w:rPr>
                <w:rFonts w:ascii="Bookman Old Style" w:eastAsia="Times New Roman" w:hAnsi="Bookman Old Style" w:cs="Times New Roman"/>
                <w:color w:val="000000"/>
                <w:sz w:val="24"/>
                <w:szCs w:val="24"/>
                <w:lang w:val="id-ID" w:eastAsia="id-ID"/>
              </w:rPr>
            </w:pPr>
            <w:r w:rsidRPr="004B2A81">
              <w:rPr>
                <w:rFonts w:ascii="Bookman Old Style" w:eastAsia="Times New Roman" w:hAnsi="Bookman Old Style" w:cs="Times New Roman"/>
                <w:color w:val="000000"/>
                <w:sz w:val="24"/>
                <w:szCs w:val="24"/>
                <w:lang w:val="id-ID" w:eastAsia="id-ID"/>
              </w:rPr>
              <w:t>Lokasi</w:t>
            </w:r>
          </w:p>
        </w:tc>
        <w:tc>
          <w:tcPr>
            <w:tcW w:w="2268" w:type="dxa"/>
            <w:tcBorders>
              <w:top w:val="single" w:sz="4" w:space="0" w:color="000000"/>
              <w:left w:val="nil"/>
              <w:bottom w:val="single" w:sz="4" w:space="0" w:color="000000"/>
              <w:right w:val="single" w:sz="4" w:space="0" w:color="000000"/>
            </w:tcBorders>
            <w:shd w:val="clear" w:color="auto" w:fill="auto"/>
            <w:vAlign w:val="center"/>
            <w:hideMark/>
          </w:tcPr>
          <w:p w14:paraId="46184CCD" w14:textId="77777777" w:rsidR="0080273A" w:rsidRPr="004B2A81" w:rsidRDefault="00451BF6" w:rsidP="0056254A">
            <w:pPr>
              <w:spacing w:after="0" w:line="360" w:lineRule="auto"/>
              <w:jc w:val="center"/>
              <w:rPr>
                <w:rFonts w:ascii="Bookman Old Style" w:eastAsia="Times New Roman" w:hAnsi="Bookman Old Style" w:cs="Times New Roman"/>
                <w:color w:val="000000"/>
                <w:sz w:val="24"/>
                <w:szCs w:val="24"/>
                <w:lang w:val="id-ID" w:eastAsia="id-ID"/>
              </w:rPr>
            </w:pPr>
            <w:r w:rsidRPr="004B2A81">
              <w:rPr>
                <w:rFonts w:ascii="Bookman Old Style" w:eastAsia="Times New Roman" w:hAnsi="Bookman Old Style" w:cs="Times New Roman"/>
                <w:color w:val="000000"/>
                <w:sz w:val="24"/>
                <w:szCs w:val="24"/>
                <w:lang w:val="id-ID" w:eastAsia="id-ID"/>
              </w:rPr>
              <w:t>Indikator/</w:t>
            </w:r>
          </w:p>
          <w:p w14:paraId="2D47331C" w14:textId="77777777" w:rsidR="00451BF6" w:rsidRPr="004B2A81" w:rsidRDefault="00451BF6" w:rsidP="0056254A">
            <w:pPr>
              <w:spacing w:after="0" w:line="360" w:lineRule="auto"/>
              <w:jc w:val="center"/>
              <w:rPr>
                <w:rFonts w:ascii="Bookman Old Style" w:eastAsia="Times New Roman" w:hAnsi="Bookman Old Style" w:cs="Times New Roman"/>
                <w:color w:val="000000"/>
                <w:sz w:val="24"/>
                <w:szCs w:val="24"/>
                <w:lang w:val="id-ID" w:eastAsia="id-ID"/>
              </w:rPr>
            </w:pPr>
            <w:r w:rsidRPr="004B2A81">
              <w:rPr>
                <w:rFonts w:ascii="Bookman Old Style" w:eastAsia="Times New Roman" w:hAnsi="Bookman Old Style" w:cs="Times New Roman"/>
                <w:color w:val="000000"/>
                <w:sz w:val="24"/>
                <w:szCs w:val="24"/>
                <w:lang w:val="id-ID" w:eastAsia="id-ID"/>
              </w:rPr>
              <w:t>Permasalahan</w:t>
            </w:r>
          </w:p>
        </w:tc>
        <w:tc>
          <w:tcPr>
            <w:tcW w:w="1559" w:type="dxa"/>
            <w:tcBorders>
              <w:top w:val="single" w:sz="4" w:space="0" w:color="000000"/>
              <w:left w:val="nil"/>
              <w:bottom w:val="single" w:sz="4" w:space="0" w:color="000000"/>
              <w:right w:val="single" w:sz="4" w:space="0" w:color="000000"/>
            </w:tcBorders>
            <w:shd w:val="clear" w:color="auto" w:fill="auto"/>
            <w:vAlign w:val="center"/>
            <w:hideMark/>
          </w:tcPr>
          <w:p w14:paraId="1F807C76" w14:textId="77777777" w:rsidR="0056254A" w:rsidRPr="004B2A81" w:rsidRDefault="00451BF6" w:rsidP="0056254A">
            <w:pPr>
              <w:spacing w:after="0" w:line="360" w:lineRule="auto"/>
              <w:jc w:val="center"/>
              <w:rPr>
                <w:rFonts w:ascii="Bookman Old Style" w:eastAsia="Times New Roman" w:hAnsi="Bookman Old Style" w:cs="Times New Roman"/>
                <w:color w:val="000000"/>
                <w:sz w:val="24"/>
                <w:szCs w:val="24"/>
                <w:lang w:val="id-ID" w:eastAsia="id-ID"/>
              </w:rPr>
            </w:pPr>
            <w:r w:rsidRPr="004B2A81">
              <w:rPr>
                <w:rFonts w:ascii="Bookman Old Style" w:eastAsia="Times New Roman" w:hAnsi="Bookman Old Style" w:cs="Times New Roman"/>
                <w:color w:val="000000"/>
                <w:sz w:val="24"/>
                <w:szCs w:val="24"/>
                <w:lang w:val="id-ID" w:eastAsia="id-ID"/>
              </w:rPr>
              <w:t>Besaran/</w:t>
            </w:r>
          </w:p>
          <w:p w14:paraId="1F3372B1" w14:textId="77777777" w:rsidR="00451BF6" w:rsidRPr="004B2A81" w:rsidRDefault="00451BF6" w:rsidP="0056254A">
            <w:pPr>
              <w:spacing w:after="0" w:line="360" w:lineRule="auto"/>
              <w:jc w:val="center"/>
              <w:rPr>
                <w:rFonts w:ascii="Bookman Old Style" w:eastAsia="Times New Roman" w:hAnsi="Bookman Old Style" w:cs="Times New Roman"/>
                <w:color w:val="000000"/>
                <w:sz w:val="24"/>
                <w:szCs w:val="24"/>
                <w:lang w:val="id-ID" w:eastAsia="id-ID"/>
              </w:rPr>
            </w:pPr>
            <w:r w:rsidRPr="004B2A81">
              <w:rPr>
                <w:rFonts w:ascii="Bookman Old Style" w:eastAsia="Times New Roman" w:hAnsi="Bookman Old Style" w:cs="Times New Roman"/>
                <w:color w:val="000000"/>
                <w:sz w:val="24"/>
                <w:szCs w:val="24"/>
                <w:lang w:val="id-ID" w:eastAsia="id-ID"/>
              </w:rPr>
              <w:t>volume</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14:paraId="13C3B025" w14:textId="77777777" w:rsidR="00451BF6" w:rsidRPr="004B2A81" w:rsidRDefault="00451BF6" w:rsidP="0056254A">
            <w:pPr>
              <w:spacing w:after="0" w:line="360" w:lineRule="auto"/>
              <w:jc w:val="center"/>
              <w:rPr>
                <w:rFonts w:ascii="Bookman Old Style" w:eastAsia="Times New Roman" w:hAnsi="Bookman Old Style" w:cs="Times New Roman"/>
                <w:color w:val="000000"/>
                <w:sz w:val="24"/>
                <w:szCs w:val="24"/>
                <w:lang w:val="id-ID" w:eastAsia="id-ID"/>
              </w:rPr>
            </w:pPr>
            <w:r w:rsidRPr="004B2A81">
              <w:rPr>
                <w:rFonts w:ascii="Bookman Old Style" w:eastAsia="Times New Roman" w:hAnsi="Bookman Old Style" w:cs="Times New Roman"/>
                <w:color w:val="000000"/>
                <w:sz w:val="24"/>
                <w:szCs w:val="24"/>
                <w:lang w:val="id-ID" w:eastAsia="id-ID"/>
              </w:rPr>
              <w:t>Catatan</w:t>
            </w:r>
          </w:p>
        </w:tc>
      </w:tr>
      <w:tr w:rsidR="00451BF6" w:rsidRPr="000F694A" w14:paraId="70659D18" w14:textId="77777777" w:rsidTr="004B2A81">
        <w:trPr>
          <w:trHeight w:val="377"/>
        </w:trPr>
        <w:tc>
          <w:tcPr>
            <w:tcW w:w="582" w:type="dxa"/>
            <w:tcBorders>
              <w:top w:val="nil"/>
              <w:left w:val="single" w:sz="4" w:space="0" w:color="000000"/>
              <w:bottom w:val="single" w:sz="4" w:space="0" w:color="000000"/>
              <w:right w:val="single" w:sz="4" w:space="0" w:color="000000"/>
            </w:tcBorders>
            <w:shd w:val="clear" w:color="auto" w:fill="auto"/>
            <w:vAlign w:val="center"/>
            <w:hideMark/>
          </w:tcPr>
          <w:p w14:paraId="72354F14" w14:textId="77777777" w:rsidR="00451BF6" w:rsidRPr="004B2A81" w:rsidRDefault="00451BF6" w:rsidP="0056254A">
            <w:pPr>
              <w:spacing w:after="0" w:line="240" w:lineRule="auto"/>
              <w:jc w:val="center"/>
              <w:rPr>
                <w:rFonts w:ascii="Bookman Old Style" w:eastAsia="Times New Roman" w:hAnsi="Bookman Old Style" w:cs="Times New Roman"/>
                <w:color w:val="000000"/>
                <w:sz w:val="20"/>
                <w:szCs w:val="20"/>
                <w:lang w:val="id-ID" w:eastAsia="id-ID"/>
              </w:rPr>
            </w:pPr>
            <w:r w:rsidRPr="004B2A81">
              <w:rPr>
                <w:rFonts w:ascii="Bookman Old Style" w:eastAsia="Times New Roman" w:hAnsi="Bookman Old Style" w:cs="Times New Roman"/>
                <w:color w:val="000000"/>
                <w:sz w:val="20"/>
                <w:szCs w:val="20"/>
                <w:lang w:val="id-ID" w:eastAsia="id-ID"/>
              </w:rPr>
              <w:t>1</w:t>
            </w:r>
          </w:p>
        </w:tc>
        <w:tc>
          <w:tcPr>
            <w:tcW w:w="1985" w:type="dxa"/>
            <w:tcBorders>
              <w:top w:val="nil"/>
              <w:left w:val="nil"/>
              <w:bottom w:val="single" w:sz="4" w:space="0" w:color="000000"/>
              <w:right w:val="single" w:sz="4" w:space="0" w:color="000000"/>
            </w:tcBorders>
            <w:shd w:val="clear" w:color="auto" w:fill="auto"/>
            <w:vAlign w:val="center"/>
            <w:hideMark/>
          </w:tcPr>
          <w:p w14:paraId="022797F3" w14:textId="77777777" w:rsidR="00451BF6" w:rsidRPr="004B2A81" w:rsidRDefault="00451BF6" w:rsidP="0056254A">
            <w:pPr>
              <w:spacing w:after="0" w:line="240" w:lineRule="auto"/>
              <w:jc w:val="center"/>
              <w:rPr>
                <w:rFonts w:ascii="Bookman Old Style" w:eastAsia="Times New Roman" w:hAnsi="Bookman Old Style" w:cs="Times New Roman"/>
                <w:color w:val="000000"/>
                <w:sz w:val="20"/>
                <w:szCs w:val="20"/>
                <w:lang w:val="id-ID" w:eastAsia="id-ID"/>
              </w:rPr>
            </w:pPr>
            <w:r w:rsidRPr="004B2A81">
              <w:rPr>
                <w:rFonts w:ascii="Bookman Old Style" w:eastAsia="Times New Roman" w:hAnsi="Bookman Old Style" w:cs="Times New Roman"/>
                <w:color w:val="000000"/>
                <w:sz w:val="20"/>
                <w:szCs w:val="20"/>
                <w:lang w:val="id-ID" w:eastAsia="id-ID"/>
              </w:rPr>
              <w:t>2</w:t>
            </w:r>
          </w:p>
        </w:tc>
        <w:tc>
          <w:tcPr>
            <w:tcW w:w="1701" w:type="dxa"/>
            <w:tcBorders>
              <w:top w:val="nil"/>
              <w:left w:val="nil"/>
              <w:bottom w:val="single" w:sz="4" w:space="0" w:color="000000"/>
              <w:right w:val="single" w:sz="4" w:space="0" w:color="000000"/>
            </w:tcBorders>
            <w:shd w:val="clear" w:color="auto" w:fill="auto"/>
            <w:vAlign w:val="center"/>
            <w:hideMark/>
          </w:tcPr>
          <w:p w14:paraId="43FCE51F" w14:textId="77777777" w:rsidR="00451BF6" w:rsidRPr="004B2A81" w:rsidRDefault="00451BF6" w:rsidP="0056254A">
            <w:pPr>
              <w:spacing w:after="0" w:line="240" w:lineRule="auto"/>
              <w:jc w:val="center"/>
              <w:rPr>
                <w:rFonts w:ascii="Bookman Old Style" w:eastAsia="Times New Roman" w:hAnsi="Bookman Old Style" w:cs="Times New Roman"/>
                <w:color w:val="000000"/>
                <w:sz w:val="20"/>
                <w:szCs w:val="20"/>
                <w:lang w:val="id-ID" w:eastAsia="id-ID"/>
              </w:rPr>
            </w:pPr>
            <w:r w:rsidRPr="004B2A81">
              <w:rPr>
                <w:rFonts w:ascii="Bookman Old Style" w:eastAsia="Times New Roman" w:hAnsi="Bookman Old Style" w:cs="Times New Roman"/>
                <w:color w:val="000000"/>
                <w:sz w:val="20"/>
                <w:szCs w:val="20"/>
                <w:lang w:val="id-ID" w:eastAsia="id-ID"/>
              </w:rPr>
              <w:t>3</w:t>
            </w:r>
          </w:p>
        </w:tc>
        <w:tc>
          <w:tcPr>
            <w:tcW w:w="2268" w:type="dxa"/>
            <w:tcBorders>
              <w:top w:val="nil"/>
              <w:left w:val="nil"/>
              <w:bottom w:val="single" w:sz="4" w:space="0" w:color="000000"/>
              <w:right w:val="single" w:sz="4" w:space="0" w:color="000000"/>
            </w:tcBorders>
            <w:shd w:val="clear" w:color="auto" w:fill="auto"/>
            <w:vAlign w:val="center"/>
            <w:hideMark/>
          </w:tcPr>
          <w:p w14:paraId="57EEB7AB" w14:textId="77777777" w:rsidR="00451BF6" w:rsidRPr="004B2A81" w:rsidRDefault="00451BF6" w:rsidP="0056254A">
            <w:pPr>
              <w:spacing w:after="0" w:line="240" w:lineRule="auto"/>
              <w:jc w:val="center"/>
              <w:rPr>
                <w:rFonts w:ascii="Bookman Old Style" w:eastAsia="Times New Roman" w:hAnsi="Bookman Old Style" w:cs="Times New Roman"/>
                <w:color w:val="000000"/>
                <w:sz w:val="20"/>
                <w:szCs w:val="20"/>
                <w:lang w:val="id-ID" w:eastAsia="id-ID"/>
              </w:rPr>
            </w:pPr>
            <w:r w:rsidRPr="004B2A81">
              <w:rPr>
                <w:rFonts w:ascii="Bookman Old Style" w:eastAsia="Times New Roman" w:hAnsi="Bookman Old Style" w:cs="Times New Roman"/>
                <w:color w:val="000000"/>
                <w:sz w:val="20"/>
                <w:szCs w:val="20"/>
                <w:lang w:val="id-ID" w:eastAsia="id-ID"/>
              </w:rPr>
              <w:t>4</w:t>
            </w:r>
          </w:p>
        </w:tc>
        <w:tc>
          <w:tcPr>
            <w:tcW w:w="1559" w:type="dxa"/>
            <w:tcBorders>
              <w:top w:val="nil"/>
              <w:left w:val="nil"/>
              <w:bottom w:val="single" w:sz="4" w:space="0" w:color="000000"/>
              <w:right w:val="single" w:sz="4" w:space="0" w:color="000000"/>
            </w:tcBorders>
            <w:shd w:val="clear" w:color="auto" w:fill="auto"/>
            <w:vAlign w:val="center"/>
            <w:hideMark/>
          </w:tcPr>
          <w:p w14:paraId="7C09110E" w14:textId="77777777" w:rsidR="00451BF6" w:rsidRPr="004B2A81" w:rsidRDefault="00451BF6" w:rsidP="0056254A">
            <w:pPr>
              <w:spacing w:after="0" w:line="240" w:lineRule="auto"/>
              <w:jc w:val="center"/>
              <w:rPr>
                <w:rFonts w:ascii="Bookman Old Style" w:eastAsia="Times New Roman" w:hAnsi="Bookman Old Style" w:cs="Times New Roman"/>
                <w:color w:val="000000"/>
                <w:sz w:val="20"/>
                <w:szCs w:val="20"/>
                <w:lang w:val="id-ID" w:eastAsia="id-ID"/>
              </w:rPr>
            </w:pPr>
            <w:r w:rsidRPr="004B2A81">
              <w:rPr>
                <w:rFonts w:ascii="Bookman Old Style" w:eastAsia="Times New Roman" w:hAnsi="Bookman Old Style" w:cs="Times New Roman"/>
                <w:color w:val="000000"/>
                <w:sz w:val="20"/>
                <w:szCs w:val="20"/>
                <w:lang w:val="id-ID" w:eastAsia="id-ID"/>
              </w:rPr>
              <w:t>5</w:t>
            </w:r>
          </w:p>
        </w:tc>
        <w:tc>
          <w:tcPr>
            <w:tcW w:w="1276" w:type="dxa"/>
            <w:tcBorders>
              <w:top w:val="nil"/>
              <w:left w:val="nil"/>
              <w:bottom w:val="single" w:sz="4" w:space="0" w:color="000000"/>
              <w:right w:val="single" w:sz="4" w:space="0" w:color="000000"/>
            </w:tcBorders>
            <w:shd w:val="clear" w:color="auto" w:fill="auto"/>
            <w:vAlign w:val="center"/>
            <w:hideMark/>
          </w:tcPr>
          <w:p w14:paraId="02E0428C" w14:textId="77777777" w:rsidR="00451BF6" w:rsidRPr="004B2A81" w:rsidRDefault="00451BF6" w:rsidP="0056254A">
            <w:pPr>
              <w:spacing w:after="0" w:line="240" w:lineRule="auto"/>
              <w:jc w:val="center"/>
              <w:rPr>
                <w:rFonts w:ascii="Bookman Old Style" w:eastAsia="Times New Roman" w:hAnsi="Bookman Old Style" w:cs="Times New Roman"/>
                <w:color w:val="000000"/>
                <w:sz w:val="20"/>
                <w:szCs w:val="20"/>
                <w:lang w:val="id-ID" w:eastAsia="id-ID"/>
              </w:rPr>
            </w:pPr>
            <w:r w:rsidRPr="004B2A81">
              <w:rPr>
                <w:rFonts w:ascii="Bookman Old Style" w:eastAsia="Times New Roman" w:hAnsi="Bookman Old Style" w:cs="Times New Roman"/>
                <w:color w:val="000000"/>
                <w:sz w:val="20"/>
                <w:szCs w:val="20"/>
                <w:lang w:val="id-ID" w:eastAsia="id-ID"/>
              </w:rPr>
              <w:t>6</w:t>
            </w:r>
          </w:p>
        </w:tc>
      </w:tr>
      <w:tr w:rsidR="004B2A81" w:rsidRPr="000F694A" w14:paraId="0212B32F" w14:textId="77777777" w:rsidTr="004B2A81">
        <w:trPr>
          <w:trHeight w:val="1131"/>
        </w:trPr>
        <w:tc>
          <w:tcPr>
            <w:tcW w:w="582" w:type="dxa"/>
            <w:tcBorders>
              <w:top w:val="nil"/>
              <w:left w:val="single" w:sz="4" w:space="0" w:color="000000"/>
              <w:bottom w:val="single" w:sz="4" w:space="0" w:color="000000"/>
              <w:right w:val="single" w:sz="4" w:space="0" w:color="000000"/>
            </w:tcBorders>
            <w:shd w:val="clear" w:color="000000" w:fill="FFFFFF"/>
            <w:vAlign w:val="center"/>
            <w:hideMark/>
          </w:tcPr>
          <w:p w14:paraId="05489052" w14:textId="77777777" w:rsidR="004B2A81" w:rsidRPr="00095D40" w:rsidRDefault="004B2A81" w:rsidP="004B2A81">
            <w:pPr>
              <w:spacing w:after="0" w:line="240" w:lineRule="auto"/>
              <w:jc w:val="center"/>
              <w:rPr>
                <w:rFonts w:ascii="Bookman Old Style" w:eastAsia="Times New Roman" w:hAnsi="Bookman Old Style" w:cs="Times New Roman"/>
                <w:color w:val="000000"/>
                <w:lang w:val="id-ID" w:eastAsia="id-ID"/>
              </w:rPr>
            </w:pPr>
            <w:r w:rsidRPr="00095D40">
              <w:rPr>
                <w:rFonts w:ascii="Bookman Old Style" w:eastAsia="Times New Roman" w:hAnsi="Bookman Old Style" w:cs="Times New Roman"/>
                <w:color w:val="000000"/>
                <w:lang w:val="id-ID" w:eastAsia="id-ID"/>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541E0" w14:textId="5A357A06" w:rsidR="004B2A81" w:rsidRPr="00095D40" w:rsidRDefault="004B2A81" w:rsidP="004B2A81">
            <w:pPr>
              <w:spacing w:after="0" w:line="240" w:lineRule="auto"/>
              <w:jc w:val="center"/>
              <w:rPr>
                <w:rFonts w:ascii="Bookman Old Style" w:eastAsia="Times New Roman" w:hAnsi="Bookman Old Style" w:cs="Times New Roman"/>
                <w:color w:val="000000"/>
                <w:lang w:val="id-ID" w:eastAsia="id-ID"/>
              </w:rPr>
            </w:pPr>
            <w:r w:rsidRPr="00095D40">
              <w:rPr>
                <w:rFonts w:ascii="Bookman Old Style" w:hAnsi="Bookman Old Style" w:cs="Calibri"/>
                <w:color w:val="000000"/>
                <w:kern w:val="24"/>
                <w:lang w:val="id-ID"/>
              </w:rPr>
              <w:t>Peningkatan Fisik Sarana Prasarana Pemerintahan Desa</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4D0F08" w14:textId="55EBEFCD" w:rsidR="004B2A81" w:rsidRPr="00095D40" w:rsidRDefault="004B2A81" w:rsidP="004B2A81">
            <w:pPr>
              <w:spacing w:after="0" w:line="240" w:lineRule="auto"/>
              <w:jc w:val="center"/>
              <w:rPr>
                <w:rFonts w:ascii="Bookman Old Style" w:eastAsia="Times New Roman" w:hAnsi="Bookman Old Style" w:cs="Times New Roman"/>
                <w:color w:val="000000"/>
                <w:lang w:val="id-ID" w:eastAsia="id-ID"/>
              </w:rPr>
            </w:pPr>
            <w:r w:rsidRPr="00095D40">
              <w:rPr>
                <w:rFonts w:ascii="Bookman Old Style" w:hAnsi="Bookman Old Style" w:cs="Calibri"/>
                <w:color w:val="000000"/>
                <w:kern w:val="24"/>
                <w:lang w:val="id-ID"/>
              </w:rPr>
              <w:t>Desa Buntar</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468BE2" w14:textId="1E0484F7" w:rsidR="004B2A81" w:rsidRPr="00095D40" w:rsidRDefault="004B2A81" w:rsidP="004B2A81">
            <w:pPr>
              <w:spacing w:after="0" w:line="240" w:lineRule="auto"/>
              <w:jc w:val="center"/>
              <w:rPr>
                <w:rFonts w:ascii="Bookman Old Style" w:eastAsia="Times New Roman" w:hAnsi="Bookman Old Style" w:cs="Times New Roman"/>
                <w:color w:val="000000"/>
                <w:lang w:val="id-ID" w:eastAsia="id-ID"/>
              </w:rPr>
            </w:pPr>
            <w:r w:rsidRPr="00095D40">
              <w:rPr>
                <w:rFonts w:ascii="Bookman Old Style" w:hAnsi="Bookman Old Style" w:cs="Calibri"/>
                <w:color w:val="000000"/>
                <w:kern w:val="24"/>
                <w:lang w:val="id-ID"/>
              </w:rPr>
              <w:t>Pembangunan Kantor Desa</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713F1B" w14:textId="2B39B783" w:rsidR="004B2A81" w:rsidRPr="00095D40" w:rsidRDefault="004B2A81" w:rsidP="004B2A81">
            <w:pPr>
              <w:spacing w:after="0" w:line="240" w:lineRule="auto"/>
              <w:jc w:val="center"/>
              <w:rPr>
                <w:rFonts w:ascii="Bookman Old Style" w:eastAsia="Times New Roman" w:hAnsi="Bookman Old Style" w:cs="Times New Roman"/>
                <w:color w:val="000000"/>
                <w:lang w:val="id-ID" w:eastAsia="id-ID"/>
              </w:rPr>
            </w:pPr>
            <w:r w:rsidRPr="00095D40">
              <w:rPr>
                <w:rFonts w:ascii="Bookman Old Style" w:hAnsi="Bookman Old Style" w:cs="Calibri"/>
                <w:color w:val="000000"/>
                <w:kern w:val="24"/>
                <w:lang w:val="id-ID"/>
              </w:rPr>
              <w:t>1</w:t>
            </w:r>
          </w:p>
        </w:tc>
        <w:tc>
          <w:tcPr>
            <w:tcW w:w="1276" w:type="dxa"/>
            <w:tcBorders>
              <w:top w:val="nil"/>
              <w:left w:val="nil"/>
              <w:bottom w:val="single" w:sz="4" w:space="0" w:color="000000"/>
              <w:right w:val="single" w:sz="4" w:space="0" w:color="000000"/>
            </w:tcBorders>
            <w:shd w:val="clear" w:color="000000" w:fill="FFFFFF"/>
            <w:vAlign w:val="center"/>
            <w:hideMark/>
          </w:tcPr>
          <w:p w14:paraId="168EDF21" w14:textId="77777777" w:rsidR="004B2A81" w:rsidRPr="00095D40" w:rsidRDefault="004B2A81" w:rsidP="004B2A81">
            <w:pPr>
              <w:spacing w:after="0" w:line="240" w:lineRule="auto"/>
              <w:jc w:val="center"/>
              <w:rPr>
                <w:rFonts w:ascii="Bookman Old Style" w:eastAsia="Times New Roman" w:hAnsi="Bookman Old Style" w:cs="Times New Roman"/>
                <w:color w:val="000000"/>
                <w:lang w:val="id-ID" w:eastAsia="id-ID"/>
              </w:rPr>
            </w:pPr>
            <w:r w:rsidRPr="00095D40">
              <w:rPr>
                <w:rFonts w:ascii="Bookman Old Style" w:eastAsia="Times New Roman" w:hAnsi="Bookman Old Style" w:cs="Times New Roman"/>
                <w:color w:val="000000"/>
                <w:lang w:val="id-ID" w:eastAsia="id-ID"/>
              </w:rPr>
              <w:t>Sesuai urusan</w:t>
            </w:r>
          </w:p>
        </w:tc>
      </w:tr>
      <w:tr w:rsidR="004B2A81" w:rsidRPr="000F694A" w14:paraId="72989673" w14:textId="77777777" w:rsidTr="004B2A81">
        <w:trPr>
          <w:trHeight w:val="1885"/>
        </w:trPr>
        <w:tc>
          <w:tcPr>
            <w:tcW w:w="582"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270BC69" w14:textId="77777777" w:rsidR="004B2A81" w:rsidRPr="00095D40" w:rsidRDefault="004B2A81" w:rsidP="004B2A81">
            <w:pPr>
              <w:spacing w:after="0" w:line="240" w:lineRule="auto"/>
              <w:jc w:val="center"/>
              <w:rPr>
                <w:rFonts w:ascii="Bookman Old Style" w:eastAsia="Times New Roman" w:hAnsi="Bookman Old Style" w:cs="Times New Roman"/>
                <w:color w:val="000000"/>
                <w:lang w:val="id-ID" w:eastAsia="id-ID"/>
              </w:rPr>
            </w:pPr>
            <w:r w:rsidRPr="00095D40">
              <w:rPr>
                <w:rFonts w:ascii="Bookman Old Style" w:eastAsia="Times New Roman" w:hAnsi="Bookman Old Style" w:cs="Times New Roman"/>
                <w:color w:val="000000"/>
                <w:lang w:val="id-ID" w:eastAsia="id-ID"/>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8D3AC" w14:textId="50971BC2" w:rsidR="004B2A81" w:rsidRPr="00095D40" w:rsidRDefault="004B2A81" w:rsidP="004B2A81">
            <w:pPr>
              <w:spacing w:after="0" w:line="240" w:lineRule="auto"/>
              <w:jc w:val="center"/>
              <w:rPr>
                <w:rFonts w:ascii="Bookman Old Style" w:eastAsia="Times New Roman" w:hAnsi="Bookman Old Style" w:cs="Times New Roman"/>
                <w:color w:val="000000"/>
                <w:lang w:val="id-ID" w:eastAsia="id-ID"/>
              </w:rPr>
            </w:pPr>
            <w:r w:rsidRPr="00095D40">
              <w:rPr>
                <w:rFonts w:ascii="Bookman Old Style" w:hAnsi="Bookman Old Style" w:cs="Calibri"/>
                <w:color w:val="000000"/>
                <w:kern w:val="24"/>
                <w:lang w:val="id-ID"/>
              </w:rPr>
              <w:t>Peningkatan Fisik Sarana Prasarana Pemerintahan Desa</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DD61EC" w14:textId="69C5EEA9" w:rsidR="004B2A81" w:rsidRPr="00095D40" w:rsidRDefault="004B2A81" w:rsidP="004B2A81">
            <w:pPr>
              <w:spacing w:after="0" w:line="240" w:lineRule="auto"/>
              <w:jc w:val="center"/>
              <w:rPr>
                <w:rFonts w:ascii="Bookman Old Style" w:eastAsia="Times New Roman" w:hAnsi="Bookman Old Style" w:cs="Times New Roman"/>
                <w:color w:val="000000"/>
                <w:lang w:val="id-ID" w:eastAsia="id-ID"/>
              </w:rPr>
            </w:pPr>
            <w:r w:rsidRPr="00095D40">
              <w:rPr>
                <w:rFonts w:ascii="Bookman Old Style" w:hAnsi="Bookman Old Style" w:cs="Calibri"/>
                <w:color w:val="000000"/>
                <w:kern w:val="24"/>
                <w:lang w:val="id-ID"/>
              </w:rPr>
              <w:t>Desa Mojogedang</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027EE9" w14:textId="40989E90" w:rsidR="004B2A81" w:rsidRPr="00095D40" w:rsidRDefault="004B2A81" w:rsidP="004B2A81">
            <w:pPr>
              <w:spacing w:after="0" w:line="240" w:lineRule="auto"/>
              <w:jc w:val="center"/>
              <w:rPr>
                <w:rFonts w:ascii="Bookman Old Style" w:eastAsia="Times New Roman" w:hAnsi="Bookman Old Style" w:cs="Times New Roman"/>
                <w:color w:val="000000"/>
                <w:lang w:val="id-ID" w:eastAsia="id-ID"/>
              </w:rPr>
            </w:pPr>
            <w:r w:rsidRPr="00095D40">
              <w:rPr>
                <w:rFonts w:ascii="Bookman Old Style" w:hAnsi="Bookman Old Style" w:cs="Calibri"/>
                <w:color w:val="000000"/>
                <w:kern w:val="24"/>
                <w:lang w:val="id-ID"/>
              </w:rPr>
              <w:t xml:space="preserve">Renovasi Kantor Desa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CBAB3A" w14:textId="6041E425" w:rsidR="004B2A81" w:rsidRPr="00095D40" w:rsidRDefault="004B2A81" w:rsidP="004B2A81">
            <w:pPr>
              <w:spacing w:after="0" w:line="240" w:lineRule="auto"/>
              <w:jc w:val="center"/>
              <w:rPr>
                <w:rFonts w:ascii="Bookman Old Style" w:eastAsia="Times New Roman" w:hAnsi="Bookman Old Style" w:cs="Times New Roman"/>
                <w:color w:val="000000"/>
                <w:lang w:val="id-ID" w:eastAsia="id-ID"/>
              </w:rPr>
            </w:pPr>
            <w:r w:rsidRPr="00095D40">
              <w:rPr>
                <w:rFonts w:ascii="Bookman Old Style" w:hAnsi="Bookman Old Style" w:cs="Calibri"/>
                <w:color w:val="000000"/>
                <w:kern w:val="24"/>
                <w:lang w:val="id-ID"/>
              </w:rPr>
              <w:t>7 dusun</w:t>
            </w:r>
          </w:p>
        </w:tc>
        <w:tc>
          <w:tcPr>
            <w:tcW w:w="1276" w:type="dxa"/>
            <w:tcBorders>
              <w:top w:val="single" w:sz="4" w:space="0" w:color="000000"/>
              <w:left w:val="nil"/>
              <w:bottom w:val="single" w:sz="4" w:space="0" w:color="000000"/>
              <w:right w:val="single" w:sz="4" w:space="0" w:color="000000"/>
            </w:tcBorders>
            <w:shd w:val="clear" w:color="000000" w:fill="FFFFFF"/>
            <w:vAlign w:val="center"/>
            <w:hideMark/>
          </w:tcPr>
          <w:p w14:paraId="1774B035" w14:textId="77777777" w:rsidR="004B2A81" w:rsidRPr="00095D40" w:rsidRDefault="004B2A81" w:rsidP="004B2A81">
            <w:pPr>
              <w:spacing w:after="0" w:line="240" w:lineRule="auto"/>
              <w:jc w:val="center"/>
              <w:rPr>
                <w:rFonts w:ascii="Bookman Old Style" w:eastAsia="Times New Roman" w:hAnsi="Bookman Old Style" w:cs="Times New Roman"/>
                <w:color w:val="000000"/>
                <w:lang w:val="id-ID" w:eastAsia="id-ID"/>
              </w:rPr>
            </w:pPr>
            <w:r w:rsidRPr="00095D40">
              <w:rPr>
                <w:rFonts w:ascii="Bookman Old Style" w:eastAsia="Times New Roman" w:hAnsi="Bookman Old Style" w:cs="Times New Roman"/>
                <w:color w:val="000000"/>
                <w:lang w:val="id-ID" w:eastAsia="id-ID"/>
              </w:rPr>
              <w:t>Sesuai urusan</w:t>
            </w:r>
          </w:p>
        </w:tc>
      </w:tr>
      <w:tr w:rsidR="004B2A81" w:rsidRPr="000F694A" w14:paraId="1BEF4BC7" w14:textId="77777777" w:rsidTr="004B2A81">
        <w:trPr>
          <w:trHeight w:val="754"/>
        </w:trPr>
        <w:tc>
          <w:tcPr>
            <w:tcW w:w="582" w:type="dxa"/>
            <w:tcBorders>
              <w:top w:val="nil"/>
              <w:left w:val="single" w:sz="4" w:space="0" w:color="000000"/>
              <w:bottom w:val="single" w:sz="4" w:space="0" w:color="000000"/>
              <w:right w:val="single" w:sz="4" w:space="0" w:color="000000"/>
            </w:tcBorders>
            <w:shd w:val="clear" w:color="000000" w:fill="FFFFFF"/>
            <w:vAlign w:val="center"/>
            <w:hideMark/>
          </w:tcPr>
          <w:p w14:paraId="62D0B8A1" w14:textId="77777777" w:rsidR="004B2A81" w:rsidRPr="00095D40" w:rsidRDefault="004B2A81" w:rsidP="004B2A81">
            <w:pPr>
              <w:spacing w:after="0" w:line="240" w:lineRule="auto"/>
              <w:jc w:val="center"/>
              <w:rPr>
                <w:rFonts w:ascii="Bookman Old Style" w:eastAsia="Times New Roman" w:hAnsi="Bookman Old Style" w:cs="Times New Roman"/>
                <w:color w:val="000000"/>
                <w:lang w:val="id-ID" w:eastAsia="id-ID"/>
              </w:rPr>
            </w:pPr>
            <w:r w:rsidRPr="00095D40">
              <w:rPr>
                <w:rFonts w:ascii="Bookman Old Style" w:eastAsia="Times New Roman" w:hAnsi="Bookman Old Style" w:cs="Times New Roman"/>
                <w:color w:val="000000"/>
                <w:lang w:val="id-ID" w:eastAsia="id-ID"/>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7E641" w14:textId="5010CAAD" w:rsidR="004B2A81" w:rsidRPr="00095D40" w:rsidRDefault="004B2A81" w:rsidP="004B2A81">
            <w:pPr>
              <w:spacing w:after="0" w:line="240" w:lineRule="auto"/>
              <w:jc w:val="center"/>
              <w:rPr>
                <w:rFonts w:ascii="Bookman Old Style" w:eastAsia="Times New Roman" w:hAnsi="Bookman Old Style" w:cs="Times New Roman"/>
                <w:color w:val="000000"/>
                <w:lang w:val="id-ID" w:eastAsia="id-ID"/>
              </w:rPr>
            </w:pPr>
            <w:r w:rsidRPr="00095D40">
              <w:rPr>
                <w:rFonts w:ascii="Bookman Old Style" w:hAnsi="Bookman Old Style" w:cs="Calibri"/>
                <w:color w:val="000000"/>
                <w:kern w:val="24"/>
                <w:lang w:val="id-ID"/>
              </w:rPr>
              <w:t xml:space="preserve">Peningkatan Fisik Sarana Prasarana Pemerintahan </w:t>
            </w:r>
            <w:r w:rsidRPr="00095D40">
              <w:rPr>
                <w:rFonts w:ascii="Bookman Old Style" w:hAnsi="Bookman Old Style" w:cs="Calibri"/>
                <w:color w:val="000000"/>
                <w:kern w:val="24"/>
                <w:lang w:val="id-ID"/>
              </w:rPr>
              <w:lastRenderedPageBreak/>
              <w:t>Desa</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594FC9" w14:textId="666610ED" w:rsidR="004B2A81" w:rsidRPr="00095D40" w:rsidRDefault="004B2A81" w:rsidP="004B2A81">
            <w:pPr>
              <w:spacing w:after="0" w:line="240" w:lineRule="auto"/>
              <w:jc w:val="center"/>
              <w:rPr>
                <w:rFonts w:ascii="Bookman Old Style" w:eastAsia="Times New Roman" w:hAnsi="Bookman Old Style" w:cs="Times New Roman"/>
                <w:color w:val="000000"/>
                <w:lang w:val="id-ID" w:eastAsia="id-ID"/>
              </w:rPr>
            </w:pPr>
            <w:r w:rsidRPr="00095D40">
              <w:rPr>
                <w:rFonts w:ascii="Bookman Old Style" w:hAnsi="Bookman Old Style" w:cs="Calibri"/>
                <w:color w:val="000000"/>
                <w:kern w:val="24"/>
                <w:lang w:val="id-ID"/>
              </w:rPr>
              <w:lastRenderedPageBreak/>
              <w:t>Desa Pendem</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56BBBF" w14:textId="5A8220E8" w:rsidR="004B2A81" w:rsidRPr="00095D40" w:rsidRDefault="004B2A81" w:rsidP="004B2A81">
            <w:pPr>
              <w:spacing w:after="0" w:line="240" w:lineRule="auto"/>
              <w:jc w:val="center"/>
              <w:rPr>
                <w:rFonts w:ascii="Bookman Old Style" w:eastAsia="Times New Roman" w:hAnsi="Bookman Old Style" w:cs="Times New Roman"/>
                <w:color w:val="000000"/>
                <w:lang w:val="id-ID" w:eastAsia="id-ID"/>
              </w:rPr>
            </w:pPr>
            <w:r w:rsidRPr="00095D40">
              <w:rPr>
                <w:rFonts w:ascii="Bookman Old Style" w:hAnsi="Bookman Old Style" w:cs="Calibri"/>
                <w:color w:val="000000"/>
                <w:kern w:val="24"/>
                <w:lang w:val="id-ID"/>
              </w:rPr>
              <w:t>Pembangunan Kantor Desa</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6D4D41" w14:textId="038351EC" w:rsidR="004B2A81" w:rsidRPr="00095D40" w:rsidRDefault="004B2A81" w:rsidP="004B2A81">
            <w:pPr>
              <w:spacing w:after="0" w:line="240" w:lineRule="auto"/>
              <w:jc w:val="center"/>
              <w:rPr>
                <w:rFonts w:ascii="Bookman Old Style" w:eastAsia="Times New Roman" w:hAnsi="Bookman Old Style" w:cs="Times New Roman"/>
                <w:color w:val="000000"/>
                <w:lang w:val="id-ID" w:eastAsia="id-ID"/>
              </w:rPr>
            </w:pPr>
            <w:r w:rsidRPr="00095D40">
              <w:rPr>
                <w:rFonts w:ascii="Bookman Old Style" w:hAnsi="Bookman Old Style" w:cs="Calibri"/>
                <w:color w:val="000000"/>
                <w:kern w:val="24"/>
                <w:lang w:val="id-ID"/>
              </w:rPr>
              <w:t>1 unit</w:t>
            </w:r>
          </w:p>
        </w:tc>
        <w:tc>
          <w:tcPr>
            <w:tcW w:w="1276" w:type="dxa"/>
            <w:tcBorders>
              <w:top w:val="nil"/>
              <w:left w:val="nil"/>
              <w:bottom w:val="single" w:sz="4" w:space="0" w:color="000000"/>
              <w:right w:val="single" w:sz="4" w:space="0" w:color="000000"/>
            </w:tcBorders>
            <w:shd w:val="clear" w:color="000000" w:fill="FFFFFF"/>
            <w:vAlign w:val="center"/>
            <w:hideMark/>
          </w:tcPr>
          <w:p w14:paraId="3439794D" w14:textId="77777777" w:rsidR="004B2A81" w:rsidRPr="00095D40" w:rsidRDefault="004B2A81" w:rsidP="004B2A81">
            <w:pPr>
              <w:spacing w:after="0" w:line="240" w:lineRule="auto"/>
              <w:jc w:val="center"/>
              <w:rPr>
                <w:rFonts w:ascii="Bookman Old Style" w:eastAsia="Times New Roman" w:hAnsi="Bookman Old Style" w:cs="Times New Roman"/>
                <w:color w:val="000000"/>
                <w:lang w:val="id-ID" w:eastAsia="id-ID"/>
              </w:rPr>
            </w:pPr>
            <w:r w:rsidRPr="00095D40">
              <w:rPr>
                <w:rFonts w:ascii="Bookman Old Style" w:eastAsia="Times New Roman" w:hAnsi="Bookman Old Style" w:cs="Times New Roman"/>
                <w:color w:val="000000"/>
                <w:lang w:val="id-ID" w:eastAsia="id-ID"/>
              </w:rPr>
              <w:t>Sesuai urusan</w:t>
            </w:r>
          </w:p>
        </w:tc>
      </w:tr>
      <w:tr w:rsidR="004B2A81" w:rsidRPr="000F694A" w14:paraId="34531DED" w14:textId="77777777" w:rsidTr="004B2A81">
        <w:trPr>
          <w:trHeight w:val="1508"/>
        </w:trPr>
        <w:tc>
          <w:tcPr>
            <w:tcW w:w="582"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63ACBBD" w14:textId="77777777" w:rsidR="004B2A81" w:rsidRPr="00095D40" w:rsidRDefault="004B2A81" w:rsidP="004B2A81">
            <w:pPr>
              <w:spacing w:after="0" w:line="240" w:lineRule="auto"/>
              <w:jc w:val="center"/>
              <w:rPr>
                <w:rFonts w:ascii="Bookman Old Style" w:eastAsia="Times New Roman" w:hAnsi="Bookman Old Style" w:cs="Times New Roman"/>
                <w:color w:val="000000"/>
                <w:lang w:val="id-ID" w:eastAsia="id-ID"/>
              </w:rPr>
            </w:pPr>
            <w:r w:rsidRPr="00095D40">
              <w:rPr>
                <w:rFonts w:ascii="Bookman Old Style" w:eastAsia="Times New Roman" w:hAnsi="Bookman Old Style" w:cs="Times New Roman"/>
                <w:color w:val="000000"/>
                <w:lang w:val="id-ID" w:eastAsia="id-ID"/>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6DF36" w14:textId="2F3C2996" w:rsidR="004B2A81" w:rsidRPr="00095D40" w:rsidRDefault="004B2A81" w:rsidP="004B2A81">
            <w:pPr>
              <w:spacing w:after="0" w:line="240" w:lineRule="auto"/>
              <w:jc w:val="center"/>
              <w:rPr>
                <w:rFonts w:ascii="Bookman Old Style" w:eastAsia="Times New Roman" w:hAnsi="Bookman Old Style" w:cs="Times New Roman"/>
                <w:color w:val="000000"/>
                <w:lang w:val="id-ID" w:eastAsia="id-ID"/>
              </w:rPr>
            </w:pPr>
            <w:r w:rsidRPr="00095D40">
              <w:rPr>
                <w:rFonts w:ascii="Bookman Old Style" w:hAnsi="Bookman Old Style" w:cs="Calibri"/>
                <w:color w:val="000000"/>
                <w:kern w:val="24"/>
                <w:lang w:val="id-ID"/>
              </w:rPr>
              <w:t>Peningkatan Fisik Sarana Prasarana Pemerintahan Desa</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CDF462" w14:textId="5C79FFB7" w:rsidR="004B2A81" w:rsidRPr="00095D40" w:rsidRDefault="004B2A81" w:rsidP="004B2A81">
            <w:pPr>
              <w:spacing w:after="0" w:line="240" w:lineRule="auto"/>
              <w:jc w:val="center"/>
              <w:rPr>
                <w:rFonts w:ascii="Bookman Old Style" w:eastAsia="Times New Roman" w:hAnsi="Bookman Old Style" w:cs="Times New Roman"/>
                <w:color w:val="000000"/>
                <w:lang w:val="id-ID" w:eastAsia="id-ID"/>
              </w:rPr>
            </w:pPr>
            <w:r w:rsidRPr="00095D40">
              <w:rPr>
                <w:rFonts w:ascii="Bookman Old Style" w:hAnsi="Bookman Old Style" w:cs="Calibri"/>
                <w:color w:val="000000"/>
                <w:kern w:val="24"/>
                <w:lang w:val="id-ID"/>
              </w:rPr>
              <w:t>Desa Gebyog</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251E4E" w14:textId="10072CA4" w:rsidR="004B2A81" w:rsidRPr="00095D40" w:rsidRDefault="004B2A81" w:rsidP="004B2A81">
            <w:pPr>
              <w:spacing w:after="0" w:line="240" w:lineRule="auto"/>
              <w:jc w:val="center"/>
              <w:rPr>
                <w:rFonts w:ascii="Bookman Old Style" w:eastAsia="Times New Roman" w:hAnsi="Bookman Old Style" w:cs="Times New Roman"/>
                <w:color w:val="000000"/>
                <w:lang w:val="id-ID" w:eastAsia="id-ID"/>
              </w:rPr>
            </w:pPr>
            <w:r w:rsidRPr="00095D40">
              <w:rPr>
                <w:rFonts w:ascii="Bookman Old Style" w:hAnsi="Bookman Old Style" w:cs="Calibri"/>
                <w:color w:val="000000"/>
                <w:kern w:val="24"/>
                <w:lang w:val="id-ID"/>
              </w:rPr>
              <w:t>Pembangunan/Rehab kantor Balai Desa</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0873D8" w14:textId="43C77A78" w:rsidR="004B2A81" w:rsidRPr="00095D40" w:rsidRDefault="004B2A81" w:rsidP="004B2A81">
            <w:pPr>
              <w:spacing w:after="0" w:line="240" w:lineRule="auto"/>
              <w:jc w:val="center"/>
              <w:rPr>
                <w:rFonts w:ascii="Bookman Old Style" w:eastAsia="Times New Roman" w:hAnsi="Bookman Old Style" w:cs="Times New Roman"/>
                <w:color w:val="000000"/>
                <w:lang w:val="id-ID" w:eastAsia="id-ID"/>
              </w:rPr>
            </w:pPr>
            <w:r w:rsidRPr="00095D40">
              <w:rPr>
                <w:rFonts w:ascii="Bookman Old Style" w:hAnsi="Bookman Old Style" w:cs="Calibri"/>
                <w:color w:val="000000"/>
                <w:kern w:val="24"/>
                <w:lang w:val="id-ID"/>
              </w:rPr>
              <w:t>1 paket</w:t>
            </w:r>
          </w:p>
        </w:tc>
        <w:tc>
          <w:tcPr>
            <w:tcW w:w="1276" w:type="dxa"/>
            <w:tcBorders>
              <w:top w:val="single" w:sz="4" w:space="0" w:color="000000"/>
              <w:left w:val="nil"/>
              <w:bottom w:val="single" w:sz="4" w:space="0" w:color="000000"/>
              <w:right w:val="single" w:sz="4" w:space="0" w:color="000000"/>
            </w:tcBorders>
            <w:shd w:val="clear" w:color="000000" w:fill="FFFFFF"/>
            <w:vAlign w:val="center"/>
            <w:hideMark/>
          </w:tcPr>
          <w:p w14:paraId="1A5119AF" w14:textId="77777777" w:rsidR="004B2A81" w:rsidRPr="00095D40" w:rsidRDefault="004B2A81" w:rsidP="004B2A81">
            <w:pPr>
              <w:spacing w:after="0" w:line="240" w:lineRule="auto"/>
              <w:jc w:val="center"/>
              <w:rPr>
                <w:rFonts w:ascii="Bookman Old Style" w:eastAsia="Times New Roman" w:hAnsi="Bookman Old Style" w:cs="Times New Roman"/>
                <w:color w:val="000000"/>
                <w:lang w:val="id-ID" w:eastAsia="id-ID"/>
              </w:rPr>
            </w:pPr>
            <w:r w:rsidRPr="00095D40">
              <w:rPr>
                <w:rFonts w:ascii="Bookman Old Style" w:eastAsia="Times New Roman" w:hAnsi="Bookman Old Style" w:cs="Times New Roman"/>
                <w:color w:val="000000"/>
                <w:lang w:val="id-ID" w:eastAsia="id-ID"/>
              </w:rPr>
              <w:t>Sesuai urusan</w:t>
            </w:r>
          </w:p>
        </w:tc>
      </w:tr>
      <w:tr w:rsidR="004B2A81" w:rsidRPr="000F694A" w14:paraId="77497A3C" w14:textId="77777777" w:rsidTr="004B2A81">
        <w:trPr>
          <w:trHeight w:val="1131"/>
        </w:trPr>
        <w:tc>
          <w:tcPr>
            <w:tcW w:w="582" w:type="dxa"/>
            <w:tcBorders>
              <w:top w:val="nil"/>
              <w:left w:val="single" w:sz="4" w:space="0" w:color="000000"/>
              <w:bottom w:val="single" w:sz="4" w:space="0" w:color="000000"/>
              <w:right w:val="single" w:sz="4" w:space="0" w:color="000000"/>
            </w:tcBorders>
            <w:shd w:val="clear" w:color="000000" w:fill="FFFFFF"/>
            <w:vAlign w:val="center"/>
            <w:hideMark/>
          </w:tcPr>
          <w:p w14:paraId="73AFCE48" w14:textId="77777777" w:rsidR="004B2A81" w:rsidRPr="00095D40" w:rsidRDefault="004B2A81" w:rsidP="004B2A81">
            <w:pPr>
              <w:spacing w:after="0" w:line="240" w:lineRule="auto"/>
              <w:jc w:val="center"/>
              <w:rPr>
                <w:rFonts w:ascii="Bookman Old Style" w:eastAsia="Times New Roman" w:hAnsi="Bookman Old Style" w:cs="Times New Roman"/>
                <w:color w:val="000000"/>
                <w:lang w:val="id-ID" w:eastAsia="id-ID"/>
              </w:rPr>
            </w:pPr>
            <w:r w:rsidRPr="00095D40">
              <w:rPr>
                <w:rFonts w:ascii="Bookman Old Style" w:eastAsia="Times New Roman" w:hAnsi="Bookman Old Style" w:cs="Times New Roman"/>
                <w:color w:val="000000"/>
                <w:lang w:val="id-ID" w:eastAsia="id-ID"/>
              </w:rPr>
              <w:t>5</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9A169" w14:textId="3214380F" w:rsidR="004B2A81" w:rsidRPr="00095D40" w:rsidRDefault="004B2A81" w:rsidP="004B2A81">
            <w:pPr>
              <w:spacing w:after="0" w:line="240" w:lineRule="auto"/>
              <w:jc w:val="center"/>
              <w:rPr>
                <w:rFonts w:ascii="Bookman Old Style" w:eastAsia="Times New Roman" w:hAnsi="Bookman Old Style" w:cs="Times New Roman"/>
                <w:color w:val="000000"/>
                <w:lang w:val="id-ID" w:eastAsia="id-ID"/>
              </w:rPr>
            </w:pPr>
            <w:r w:rsidRPr="00095D40">
              <w:rPr>
                <w:rFonts w:ascii="Bookman Old Style" w:hAnsi="Bookman Old Style" w:cs="Calibri"/>
                <w:color w:val="000000"/>
                <w:kern w:val="24"/>
                <w:lang w:val="id-ID"/>
              </w:rPr>
              <w:t>Peningkatan Fisik Sarana Prasarana Pemerintahan Desa</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01F95C" w14:textId="64CE168F" w:rsidR="004B2A81" w:rsidRPr="00095D40" w:rsidRDefault="004B2A81" w:rsidP="004B2A81">
            <w:pPr>
              <w:spacing w:after="0" w:line="240" w:lineRule="auto"/>
              <w:jc w:val="center"/>
              <w:rPr>
                <w:rFonts w:ascii="Bookman Old Style" w:eastAsia="Times New Roman" w:hAnsi="Bookman Old Style" w:cs="Times New Roman"/>
                <w:color w:val="000000"/>
                <w:lang w:val="id-ID" w:eastAsia="id-ID"/>
              </w:rPr>
            </w:pPr>
            <w:r w:rsidRPr="00095D40">
              <w:rPr>
                <w:rFonts w:ascii="Bookman Old Style" w:hAnsi="Bookman Old Style" w:cs="Calibri"/>
                <w:color w:val="000000"/>
                <w:kern w:val="24"/>
                <w:lang w:val="id-ID"/>
              </w:rPr>
              <w:t>Desa Ngadirejo</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C80B72" w14:textId="37DC23C1" w:rsidR="004B2A81" w:rsidRPr="00095D40" w:rsidRDefault="004B2A81" w:rsidP="004B2A81">
            <w:pPr>
              <w:spacing w:after="240" w:line="240" w:lineRule="auto"/>
              <w:jc w:val="center"/>
              <w:rPr>
                <w:rFonts w:ascii="Bookman Old Style" w:eastAsia="Times New Roman" w:hAnsi="Bookman Old Style" w:cs="Times New Roman"/>
                <w:color w:val="000000"/>
                <w:lang w:val="id-ID" w:eastAsia="id-ID"/>
              </w:rPr>
            </w:pPr>
            <w:r w:rsidRPr="00095D40">
              <w:rPr>
                <w:rFonts w:ascii="Bookman Old Style" w:hAnsi="Bookman Old Style" w:cs="Calibri"/>
                <w:color w:val="000000"/>
                <w:kern w:val="24"/>
                <w:lang w:val="id-ID"/>
              </w:rPr>
              <w:t>Pembangunan Gedung Kantor Desa</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6C0A21" w14:textId="09DC534E" w:rsidR="004B2A81" w:rsidRPr="00095D40" w:rsidRDefault="004B2A81" w:rsidP="004B2A81">
            <w:pPr>
              <w:spacing w:after="0" w:line="240" w:lineRule="auto"/>
              <w:jc w:val="center"/>
              <w:rPr>
                <w:rFonts w:ascii="Bookman Old Style" w:eastAsia="Times New Roman" w:hAnsi="Bookman Old Style" w:cs="Times New Roman"/>
                <w:color w:val="000000"/>
                <w:lang w:val="id-ID" w:eastAsia="id-ID"/>
              </w:rPr>
            </w:pPr>
            <w:r w:rsidRPr="00095D40">
              <w:rPr>
                <w:rFonts w:ascii="Bookman Old Style" w:hAnsi="Bookman Old Style" w:cs="Calibri"/>
                <w:color w:val="000000"/>
                <w:kern w:val="24"/>
                <w:lang w:val="id-ID"/>
              </w:rPr>
              <w:t>1 Paket</w:t>
            </w:r>
          </w:p>
        </w:tc>
        <w:tc>
          <w:tcPr>
            <w:tcW w:w="1276" w:type="dxa"/>
            <w:tcBorders>
              <w:top w:val="nil"/>
              <w:left w:val="nil"/>
              <w:bottom w:val="single" w:sz="4" w:space="0" w:color="000000"/>
              <w:right w:val="single" w:sz="4" w:space="0" w:color="000000"/>
            </w:tcBorders>
            <w:shd w:val="clear" w:color="000000" w:fill="FFFFFF"/>
            <w:vAlign w:val="center"/>
            <w:hideMark/>
          </w:tcPr>
          <w:p w14:paraId="03CD552E" w14:textId="08D5B6C4" w:rsidR="004B2A81" w:rsidRPr="00095D40" w:rsidRDefault="005828D7" w:rsidP="004B2A81">
            <w:pPr>
              <w:spacing w:after="0" w:line="240" w:lineRule="auto"/>
              <w:jc w:val="center"/>
              <w:rPr>
                <w:rFonts w:ascii="Bookman Old Style" w:eastAsia="Times New Roman" w:hAnsi="Bookman Old Style" w:cs="Times New Roman"/>
                <w:color w:val="000000"/>
                <w:lang w:val="id-ID" w:eastAsia="id-ID"/>
              </w:rPr>
            </w:pPr>
            <w:r w:rsidRPr="00095D40">
              <w:rPr>
                <w:rFonts w:ascii="Bookman Old Style" w:eastAsia="Times New Roman" w:hAnsi="Bookman Old Style" w:cs="Times New Roman"/>
                <w:color w:val="000000"/>
                <w:lang w:val="id-ID" w:eastAsia="id-ID"/>
              </w:rPr>
              <w:t>Sesuai urusan</w:t>
            </w:r>
          </w:p>
        </w:tc>
      </w:tr>
      <w:tr w:rsidR="004B2A81" w:rsidRPr="000F694A" w14:paraId="32386345" w14:textId="77777777" w:rsidTr="004B2A81">
        <w:trPr>
          <w:trHeight w:val="754"/>
        </w:trPr>
        <w:tc>
          <w:tcPr>
            <w:tcW w:w="582"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8E3364C" w14:textId="77777777" w:rsidR="004B2A81" w:rsidRPr="00095D40" w:rsidRDefault="004B2A81" w:rsidP="004B2A81">
            <w:pPr>
              <w:spacing w:after="0" w:line="240" w:lineRule="auto"/>
              <w:jc w:val="center"/>
              <w:rPr>
                <w:rFonts w:ascii="Bookman Old Style" w:eastAsia="Times New Roman" w:hAnsi="Bookman Old Style" w:cs="Times New Roman"/>
                <w:color w:val="000000"/>
                <w:lang w:val="id-ID" w:eastAsia="id-ID"/>
              </w:rPr>
            </w:pPr>
            <w:r w:rsidRPr="00095D40">
              <w:rPr>
                <w:rFonts w:ascii="Bookman Old Style" w:eastAsia="Times New Roman" w:hAnsi="Bookman Old Style" w:cs="Times New Roman"/>
                <w:color w:val="000000"/>
                <w:lang w:val="id-ID" w:eastAsia="id-ID"/>
              </w:rPr>
              <w:t>6</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6EE08" w14:textId="4CB765C0" w:rsidR="004B2A81" w:rsidRPr="00095D40" w:rsidRDefault="004B2A81" w:rsidP="004B2A81">
            <w:pPr>
              <w:spacing w:after="0" w:line="240" w:lineRule="auto"/>
              <w:jc w:val="center"/>
              <w:rPr>
                <w:rFonts w:ascii="Bookman Old Style" w:eastAsia="Times New Roman" w:hAnsi="Bookman Old Style" w:cs="Times New Roman"/>
                <w:color w:val="000000"/>
                <w:lang w:val="id-ID" w:eastAsia="id-ID"/>
              </w:rPr>
            </w:pPr>
            <w:r w:rsidRPr="00095D40">
              <w:rPr>
                <w:rFonts w:ascii="Bookman Old Style" w:hAnsi="Bookman Old Style" w:cs="Calibri"/>
                <w:color w:val="000000"/>
                <w:kern w:val="24"/>
                <w:lang w:val="id-ID"/>
              </w:rPr>
              <w:t>Peningkatan Fisik Sarana Prasarana Pemerintahan Desa</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067C60" w14:textId="44445BE6" w:rsidR="004B2A81" w:rsidRPr="00095D40" w:rsidRDefault="004B2A81" w:rsidP="004B2A81">
            <w:pPr>
              <w:spacing w:after="0" w:line="240" w:lineRule="auto"/>
              <w:jc w:val="center"/>
              <w:rPr>
                <w:rFonts w:ascii="Bookman Old Style" w:eastAsia="Times New Roman" w:hAnsi="Bookman Old Style" w:cs="Times New Roman"/>
                <w:color w:val="000000"/>
                <w:lang w:val="id-ID" w:eastAsia="id-ID"/>
              </w:rPr>
            </w:pPr>
            <w:r w:rsidRPr="00095D40">
              <w:rPr>
                <w:rFonts w:ascii="Bookman Old Style" w:hAnsi="Bookman Old Style" w:cs="Calibri"/>
                <w:color w:val="000000"/>
                <w:kern w:val="24"/>
                <w:lang w:val="id-ID"/>
              </w:rPr>
              <w:t>Desa Kedung Jeruk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DE560D" w14:textId="2BB1E9A9" w:rsidR="004B2A81" w:rsidRPr="00095D40" w:rsidRDefault="004B2A81" w:rsidP="004B2A81">
            <w:pPr>
              <w:spacing w:after="0" w:line="240" w:lineRule="auto"/>
              <w:jc w:val="center"/>
              <w:rPr>
                <w:rFonts w:ascii="Bookman Old Style" w:eastAsia="Times New Roman" w:hAnsi="Bookman Old Style" w:cs="Times New Roman"/>
                <w:color w:val="000000"/>
                <w:lang w:val="id-ID" w:eastAsia="id-ID"/>
              </w:rPr>
            </w:pPr>
            <w:r w:rsidRPr="00095D40">
              <w:rPr>
                <w:rFonts w:ascii="Bookman Old Style" w:hAnsi="Bookman Old Style" w:cs="Calibri"/>
                <w:color w:val="000000"/>
                <w:kern w:val="24"/>
                <w:lang w:val="id-ID"/>
              </w:rPr>
              <w:t>Pembangunan Mushola Kantor Desa</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980F22" w14:textId="652688EF" w:rsidR="004B2A81" w:rsidRPr="00095D40" w:rsidRDefault="004B2A81" w:rsidP="004B2A81">
            <w:pPr>
              <w:spacing w:after="0" w:line="240" w:lineRule="auto"/>
              <w:jc w:val="center"/>
              <w:rPr>
                <w:rFonts w:ascii="Bookman Old Style" w:eastAsia="Times New Roman" w:hAnsi="Bookman Old Style" w:cs="Times New Roman"/>
                <w:color w:val="000000"/>
                <w:lang w:val="id-ID" w:eastAsia="id-ID"/>
              </w:rPr>
            </w:pPr>
            <w:r w:rsidRPr="00095D40">
              <w:rPr>
                <w:rFonts w:ascii="Bookman Old Style" w:hAnsi="Bookman Old Style" w:cs="Calibri"/>
                <w:color w:val="000000"/>
                <w:kern w:val="24"/>
                <w:lang w:val="id-ID"/>
              </w:rPr>
              <w:t>1 unit</w:t>
            </w:r>
          </w:p>
        </w:tc>
        <w:tc>
          <w:tcPr>
            <w:tcW w:w="1276" w:type="dxa"/>
            <w:tcBorders>
              <w:top w:val="single" w:sz="4" w:space="0" w:color="000000"/>
              <w:left w:val="nil"/>
              <w:bottom w:val="single" w:sz="4" w:space="0" w:color="000000"/>
              <w:right w:val="single" w:sz="4" w:space="0" w:color="000000"/>
            </w:tcBorders>
            <w:shd w:val="clear" w:color="000000" w:fill="FFFFFF"/>
            <w:vAlign w:val="center"/>
            <w:hideMark/>
          </w:tcPr>
          <w:p w14:paraId="75896018" w14:textId="77777777" w:rsidR="004B2A81" w:rsidRPr="00095D40" w:rsidRDefault="004B2A81" w:rsidP="004B2A81">
            <w:pPr>
              <w:spacing w:after="0" w:line="240" w:lineRule="auto"/>
              <w:jc w:val="center"/>
              <w:rPr>
                <w:rFonts w:ascii="Bookman Old Style" w:eastAsia="Times New Roman" w:hAnsi="Bookman Old Style" w:cs="Times New Roman"/>
                <w:color w:val="000000"/>
                <w:lang w:val="id-ID" w:eastAsia="id-ID"/>
              </w:rPr>
            </w:pPr>
            <w:r w:rsidRPr="00095D40">
              <w:rPr>
                <w:rFonts w:ascii="Bookman Old Style" w:eastAsia="Times New Roman" w:hAnsi="Bookman Old Style" w:cs="Times New Roman"/>
                <w:color w:val="000000"/>
                <w:lang w:val="id-ID" w:eastAsia="id-ID"/>
              </w:rPr>
              <w:t>Sesuai urusan</w:t>
            </w:r>
          </w:p>
        </w:tc>
      </w:tr>
      <w:tr w:rsidR="005828D7" w:rsidRPr="000F694A" w14:paraId="57EEBE5E" w14:textId="77777777" w:rsidTr="00512FA0">
        <w:trPr>
          <w:trHeight w:val="377"/>
        </w:trPr>
        <w:tc>
          <w:tcPr>
            <w:tcW w:w="58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9466460" w14:textId="7C1D8CE4" w:rsidR="005828D7" w:rsidRPr="00095D40" w:rsidRDefault="005828D7" w:rsidP="005828D7">
            <w:pPr>
              <w:spacing w:after="0" w:line="240" w:lineRule="auto"/>
              <w:jc w:val="center"/>
              <w:rPr>
                <w:rFonts w:ascii="Bookman Old Style" w:eastAsia="Times New Roman" w:hAnsi="Bookman Old Style" w:cs="Times New Roman"/>
                <w:color w:val="000000"/>
                <w:lang w:eastAsia="id-ID"/>
              </w:rPr>
            </w:pPr>
            <w:r w:rsidRPr="00095D40">
              <w:rPr>
                <w:rFonts w:ascii="Bookman Old Style" w:eastAsia="Times New Roman" w:hAnsi="Bookman Old Style" w:cs="Times New Roman"/>
                <w:color w:val="000000"/>
                <w:lang w:eastAsia="id-ID"/>
              </w:rPr>
              <w:t>7</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587F2" w14:textId="32C74979" w:rsidR="005828D7" w:rsidRPr="00095D40" w:rsidRDefault="005828D7" w:rsidP="005828D7">
            <w:pPr>
              <w:spacing w:after="0" w:line="240" w:lineRule="auto"/>
              <w:jc w:val="center"/>
              <w:rPr>
                <w:rFonts w:ascii="Bookman Old Style" w:eastAsia="Times New Roman" w:hAnsi="Bookman Old Style" w:cs="Times New Roman"/>
                <w:color w:val="000000"/>
                <w:lang w:val="id-ID" w:eastAsia="id-ID"/>
              </w:rPr>
            </w:pPr>
            <w:r w:rsidRPr="00095D40">
              <w:rPr>
                <w:rFonts w:ascii="Bookman Old Style" w:hAnsi="Bookman Old Style" w:cs="Calibri"/>
                <w:color w:val="000000"/>
                <w:kern w:val="24"/>
                <w:lang w:val="id-ID"/>
              </w:rPr>
              <w:t>Peningkatan Fisik Sarana Prasarana Pemerintahan Desa</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BD3D49" w14:textId="0D865C33" w:rsidR="005828D7" w:rsidRPr="00095D40" w:rsidRDefault="005828D7" w:rsidP="005828D7">
            <w:pPr>
              <w:spacing w:after="0" w:line="240" w:lineRule="auto"/>
              <w:jc w:val="center"/>
              <w:rPr>
                <w:rFonts w:ascii="Bookman Old Style" w:eastAsia="Times New Roman" w:hAnsi="Bookman Old Style" w:cs="Times New Roman"/>
                <w:color w:val="000000"/>
                <w:lang w:val="id-ID" w:eastAsia="id-ID"/>
              </w:rPr>
            </w:pPr>
            <w:r w:rsidRPr="00095D40">
              <w:rPr>
                <w:rFonts w:ascii="Bookman Old Style" w:hAnsi="Bookman Old Style" w:cs="Calibri"/>
                <w:color w:val="000000"/>
                <w:kern w:val="24"/>
                <w:lang w:val="id-ID"/>
              </w:rPr>
              <w:t>Desa Mojoroto</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4E25A" w14:textId="0D2CBF24" w:rsidR="005828D7" w:rsidRPr="00095D40" w:rsidRDefault="005828D7" w:rsidP="005828D7">
            <w:pPr>
              <w:spacing w:after="0" w:line="240" w:lineRule="auto"/>
              <w:jc w:val="center"/>
              <w:rPr>
                <w:rFonts w:ascii="Bookman Old Style" w:eastAsia="Times New Roman" w:hAnsi="Bookman Old Style" w:cs="Times New Roman"/>
                <w:color w:val="000000"/>
                <w:lang w:val="id-ID" w:eastAsia="id-ID"/>
              </w:rPr>
            </w:pPr>
            <w:r w:rsidRPr="00095D40">
              <w:rPr>
                <w:rFonts w:ascii="Bookman Old Style" w:hAnsi="Bookman Old Style" w:cs="Calibri"/>
                <w:color w:val="000000"/>
                <w:kern w:val="24"/>
                <w:lang w:val="id-ID"/>
              </w:rPr>
              <w:t>Pembangunan/</w:t>
            </w:r>
            <w:r w:rsidRPr="001F767B">
              <w:rPr>
                <w:rFonts w:ascii="Bookman Old Style" w:hAnsi="Bookman Old Style" w:cs="Calibri"/>
                <w:color w:val="000000"/>
                <w:kern w:val="24"/>
                <w:lang w:val="de-DE"/>
              </w:rPr>
              <w:t xml:space="preserve">  </w:t>
            </w:r>
            <w:r w:rsidRPr="00095D40">
              <w:rPr>
                <w:rFonts w:ascii="Bookman Old Style" w:hAnsi="Bookman Old Style" w:cs="Calibri"/>
                <w:color w:val="000000"/>
                <w:kern w:val="24"/>
                <w:lang w:val="id-ID"/>
              </w:rPr>
              <w:t>Rehabilitasi Peningkatan Gedung Kantor Desa</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CC5F73" w14:textId="12601464" w:rsidR="005828D7" w:rsidRPr="00095D40" w:rsidRDefault="005828D7" w:rsidP="005828D7">
            <w:pPr>
              <w:spacing w:after="0" w:line="240" w:lineRule="auto"/>
              <w:jc w:val="center"/>
              <w:rPr>
                <w:rFonts w:ascii="Bookman Old Style" w:eastAsia="Times New Roman" w:hAnsi="Bookman Old Style" w:cs="Times New Roman"/>
                <w:color w:val="000000"/>
                <w:lang w:val="id-ID" w:eastAsia="id-ID"/>
              </w:rPr>
            </w:pPr>
            <w:r w:rsidRPr="00095D40">
              <w:rPr>
                <w:rFonts w:ascii="Bookman Old Style" w:hAnsi="Bookman Old Style" w:cs="Calibri"/>
                <w:color w:val="000000"/>
                <w:kern w:val="24"/>
                <w:lang w:val="id-ID"/>
              </w:rPr>
              <w:t>1 unit</w:t>
            </w:r>
          </w:p>
        </w:tc>
        <w:tc>
          <w:tcPr>
            <w:tcW w:w="1276" w:type="dxa"/>
            <w:tcBorders>
              <w:top w:val="single" w:sz="4" w:space="0" w:color="000000"/>
              <w:left w:val="nil"/>
              <w:bottom w:val="single" w:sz="4" w:space="0" w:color="000000"/>
              <w:right w:val="single" w:sz="4" w:space="0" w:color="000000"/>
            </w:tcBorders>
            <w:shd w:val="clear" w:color="000000" w:fill="FFFFFF"/>
          </w:tcPr>
          <w:p w14:paraId="7976A6ED" w14:textId="3E8DF852" w:rsidR="005828D7" w:rsidRPr="00095D40" w:rsidRDefault="005828D7" w:rsidP="005828D7">
            <w:pPr>
              <w:spacing w:after="0" w:line="240" w:lineRule="auto"/>
              <w:jc w:val="center"/>
              <w:rPr>
                <w:rFonts w:ascii="Bookman Old Style" w:eastAsia="Times New Roman" w:hAnsi="Bookman Old Style" w:cs="Times New Roman"/>
                <w:color w:val="000000"/>
                <w:lang w:val="id-ID" w:eastAsia="id-ID"/>
              </w:rPr>
            </w:pPr>
            <w:r w:rsidRPr="00D9543F">
              <w:rPr>
                <w:rFonts w:ascii="Bookman Old Style" w:eastAsia="Times New Roman" w:hAnsi="Bookman Old Style" w:cs="Times New Roman"/>
                <w:color w:val="000000"/>
                <w:lang w:val="id-ID" w:eastAsia="id-ID"/>
              </w:rPr>
              <w:t>Sesuai urusan</w:t>
            </w:r>
          </w:p>
        </w:tc>
      </w:tr>
      <w:tr w:rsidR="005828D7" w:rsidRPr="000F694A" w14:paraId="3BB84355" w14:textId="77777777" w:rsidTr="00512FA0">
        <w:trPr>
          <w:trHeight w:val="377"/>
        </w:trPr>
        <w:tc>
          <w:tcPr>
            <w:tcW w:w="58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D0A081E" w14:textId="14B2FC05" w:rsidR="005828D7" w:rsidRPr="00095D40" w:rsidRDefault="005828D7" w:rsidP="005828D7">
            <w:pPr>
              <w:spacing w:after="0" w:line="240" w:lineRule="auto"/>
              <w:jc w:val="center"/>
              <w:rPr>
                <w:rFonts w:ascii="Bookman Old Style" w:eastAsia="Times New Roman" w:hAnsi="Bookman Old Style" w:cs="Times New Roman"/>
                <w:color w:val="000000"/>
                <w:lang w:eastAsia="id-ID"/>
              </w:rPr>
            </w:pPr>
            <w:r w:rsidRPr="00095D40">
              <w:rPr>
                <w:rFonts w:ascii="Bookman Old Style" w:eastAsia="Times New Roman" w:hAnsi="Bookman Old Style" w:cs="Times New Roman"/>
                <w:color w:val="000000"/>
                <w:lang w:eastAsia="id-ID"/>
              </w:rPr>
              <w:t>8</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E65D4A" w14:textId="225A6ED1" w:rsidR="005828D7" w:rsidRPr="00095D40" w:rsidRDefault="005828D7" w:rsidP="005828D7">
            <w:pPr>
              <w:spacing w:after="0" w:line="240" w:lineRule="auto"/>
              <w:jc w:val="center"/>
              <w:rPr>
                <w:rFonts w:ascii="Bookman Old Style" w:eastAsia="Times New Roman" w:hAnsi="Bookman Old Style" w:cs="Times New Roman"/>
                <w:color w:val="000000"/>
                <w:lang w:val="id-ID" w:eastAsia="id-ID"/>
              </w:rPr>
            </w:pPr>
            <w:r w:rsidRPr="00095D40">
              <w:rPr>
                <w:rFonts w:ascii="Bookman Old Style" w:hAnsi="Bookman Old Style" w:cs="Calibri"/>
                <w:color w:val="000000"/>
                <w:kern w:val="24"/>
                <w:lang w:val="id-ID"/>
              </w:rPr>
              <w:t>Peningkatan Fisik Sarana Prasarana Pemerintahan Desa</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59310" w14:textId="768BDB9A" w:rsidR="005828D7" w:rsidRPr="00095D40" w:rsidRDefault="005828D7" w:rsidP="005828D7">
            <w:pPr>
              <w:spacing w:after="0" w:line="240" w:lineRule="auto"/>
              <w:jc w:val="center"/>
              <w:rPr>
                <w:rFonts w:ascii="Bookman Old Style" w:eastAsia="Times New Roman" w:hAnsi="Bookman Old Style" w:cs="Times New Roman"/>
                <w:color w:val="000000"/>
                <w:lang w:val="id-ID" w:eastAsia="id-ID"/>
              </w:rPr>
            </w:pPr>
            <w:r w:rsidRPr="00095D40">
              <w:rPr>
                <w:rFonts w:ascii="Bookman Old Style" w:hAnsi="Bookman Old Style" w:cs="Calibri"/>
                <w:color w:val="000000"/>
                <w:kern w:val="24"/>
                <w:lang w:val="id-ID"/>
              </w:rPr>
              <w:t>Desa Pereng</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7829C" w14:textId="1C4993AB" w:rsidR="005828D7" w:rsidRPr="00095D40" w:rsidRDefault="005828D7" w:rsidP="005828D7">
            <w:pPr>
              <w:spacing w:after="0" w:line="240" w:lineRule="auto"/>
              <w:jc w:val="center"/>
              <w:rPr>
                <w:rFonts w:ascii="Bookman Old Style" w:eastAsia="Times New Roman" w:hAnsi="Bookman Old Style" w:cs="Times New Roman"/>
                <w:color w:val="000000"/>
                <w:lang w:val="id-ID" w:eastAsia="id-ID"/>
              </w:rPr>
            </w:pPr>
            <w:r w:rsidRPr="00095D40">
              <w:rPr>
                <w:rFonts w:ascii="Bookman Old Style" w:hAnsi="Bookman Old Style" w:cs="Calibri"/>
                <w:color w:val="000000"/>
                <w:kern w:val="24"/>
                <w:lang w:val="id-ID"/>
              </w:rPr>
              <w:t>Renovasi/pembangunan gedung pelayanan Desa</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A848B" w14:textId="0AFAF275" w:rsidR="005828D7" w:rsidRPr="00095D40" w:rsidRDefault="005828D7" w:rsidP="005828D7">
            <w:pPr>
              <w:spacing w:after="0" w:line="240" w:lineRule="auto"/>
              <w:jc w:val="center"/>
              <w:rPr>
                <w:rFonts w:ascii="Bookman Old Style" w:eastAsia="Times New Roman" w:hAnsi="Bookman Old Style" w:cs="Times New Roman"/>
                <w:color w:val="000000"/>
                <w:lang w:val="id-ID" w:eastAsia="id-ID"/>
              </w:rPr>
            </w:pPr>
            <w:r w:rsidRPr="00095D40">
              <w:rPr>
                <w:rFonts w:ascii="Bookman Old Style" w:hAnsi="Bookman Old Style" w:cs="Calibri"/>
                <w:color w:val="000000"/>
                <w:kern w:val="24"/>
                <w:lang w:val="id-ID"/>
              </w:rPr>
              <w:t>1 paket</w:t>
            </w:r>
          </w:p>
        </w:tc>
        <w:tc>
          <w:tcPr>
            <w:tcW w:w="1276" w:type="dxa"/>
            <w:tcBorders>
              <w:top w:val="single" w:sz="4" w:space="0" w:color="000000"/>
              <w:left w:val="nil"/>
              <w:bottom w:val="single" w:sz="4" w:space="0" w:color="000000"/>
              <w:right w:val="single" w:sz="4" w:space="0" w:color="000000"/>
            </w:tcBorders>
            <w:shd w:val="clear" w:color="000000" w:fill="FFFFFF"/>
          </w:tcPr>
          <w:p w14:paraId="4FDBBB96" w14:textId="677C29CB" w:rsidR="005828D7" w:rsidRPr="00095D40" w:rsidRDefault="005828D7" w:rsidP="005828D7">
            <w:pPr>
              <w:spacing w:after="0" w:line="240" w:lineRule="auto"/>
              <w:jc w:val="center"/>
              <w:rPr>
                <w:rFonts w:ascii="Bookman Old Style" w:eastAsia="Times New Roman" w:hAnsi="Bookman Old Style" w:cs="Times New Roman"/>
                <w:color w:val="000000"/>
                <w:lang w:val="id-ID" w:eastAsia="id-ID"/>
              </w:rPr>
            </w:pPr>
            <w:r w:rsidRPr="00D9543F">
              <w:rPr>
                <w:rFonts w:ascii="Bookman Old Style" w:eastAsia="Times New Roman" w:hAnsi="Bookman Old Style" w:cs="Times New Roman"/>
                <w:color w:val="000000"/>
                <w:lang w:val="id-ID" w:eastAsia="id-ID"/>
              </w:rPr>
              <w:t>Sesuai urusan</w:t>
            </w:r>
          </w:p>
        </w:tc>
      </w:tr>
      <w:tr w:rsidR="005828D7" w:rsidRPr="000F694A" w14:paraId="32762233" w14:textId="77777777" w:rsidTr="00512FA0">
        <w:trPr>
          <w:trHeight w:val="377"/>
        </w:trPr>
        <w:tc>
          <w:tcPr>
            <w:tcW w:w="58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4C8DAED" w14:textId="317B0E21" w:rsidR="005828D7" w:rsidRPr="00095D40" w:rsidRDefault="005828D7" w:rsidP="005828D7">
            <w:pPr>
              <w:spacing w:after="0" w:line="240" w:lineRule="auto"/>
              <w:jc w:val="center"/>
              <w:rPr>
                <w:rFonts w:ascii="Bookman Old Style" w:eastAsia="Times New Roman" w:hAnsi="Bookman Old Style" w:cs="Times New Roman"/>
                <w:color w:val="000000"/>
                <w:lang w:eastAsia="id-ID"/>
              </w:rPr>
            </w:pPr>
            <w:r w:rsidRPr="00095D40">
              <w:rPr>
                <w:rFonts w:ascii="Bookman Old Style" w:eastAsia="Times New Roman" w:hAnsi="Bookman Old Style" w:cs="Times New Roman"/>
                <w:color w:val="000000"/>
                <w:lang w:eastAsia="id-ID"/>
              </w:rPr>
              <w:t>9</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38585" w14:textId="025A02D3" w:rsidR="005828D7" w:rsidRPr="00095D40" w:rsidRDefault="005828D7" w:rsidP="005828D7">
            <w:pPr>
              <w:spacing w:after="0" w:line="240" w:lineRule="auto"/>
              <w:jc w:val="center"/>
              <w:rPr>
                <w:rFonts w:ascii="Bookman Old Style" w:eastAsia="Times New Roman" w:hAnsi="Bookman Old Style" w:cs="Times New Roman"/>
                <w:color w:val="000000"/>
                <w:lang w:val="id-ID" w:eastAsia="id-ID"/>
              </w:rPr>
            </w:pPr>
            <w:r w:rsidRPr="00095D40">
              <w:rPr>
                <w:rFonts w:ascii="Bookman Old Style" w:hAnsi="Bookman Old Style" w:cs="Calibri"/>
                <w:color w:val="000000"/>
                <w:kern w:val="24"/>
                <w:lang w:val="id-ID"/>
              </w:rPr>
              <w:t>Peningkatan Fisik Sarana Prasarana Pemerintahan Desa</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62DD7" w14:textId="6E74A34C" w:rsidR="005828D7" w:rsidRPr="00095D40" w:rsidRDefault="005828D7" w:rsidP="005828D7">
            <w:pPr>
              <w:spacing w:after="0" w:line="240" w:lineRule="auto"/>
              <w:jc w:val="center"/>
              <w:rPr>
                <w:rFonts w:ascii="Bookman Old Style" w:eastAsia="Times New Roman" w:hAnsi="Bookman Old Style" w:cs="Times New Roman"/>
                <w:color w:val="000000"/>
                <w:lang w:val="id-ID" w:eastAsia="id-ID"/>
              </w:rPr>
            </w:pPr>
            <w:r w:rsidRPr="00095D40">
              <w:rPr>
                <w:rFonts w:ascii="Bookman Old Style" w:hAnsi="Bookman Old Style" w:cs="Calibri"/>
                <w:color w:val="000000"/>
                <w:kern w:val="24"/>
                <w:lang w:val="id-ID"/>
              </w:rPr>
              <w:t>Desa Munggur</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94183" w14:textId="4DB2C72F" w:rsidR="005828D7" w:rsidRPr="00095D40" w:rsidRDefault="005828D7" w:rsidP="005828D7">
            <w:pPr>
              <w:spacing w:after="0" w:line="240" w:lineRule="auto"/>
              <w:jc w:val="center"/>
              <w:rPr>
                <w:rFonts w:ascii="Bookman Old Style" w:eastAsia="Times New Roman" w:hAnsi="Bookman Old Style" w:cs="Times New Roman"/>
                <w:color w:val="000000"/>
                <w:lang w:val="id-ID" w:eastAsia="id-ID"/>
              </w:rPr>
            </w:pPr>
            <w:r w:rsidRPr="00095D40">
              <w:rPr>
                <w:rFonts w:ascii="Bookman Old Style" w:hAnsi="Bookman Old Style" w:cs="Calibri"/>
                <w:color w:val="000000"/>
                <w:kern w:val="24"/>
                <w:lang w:val="id-ID"/>
              </w:rPr>
              <w:t>Pengembangan Desa Digital</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92FF1A" w14:textId="583439D6" w:rsidR="005828D7" w:rsidRPr="00095D40" w:rsidRDefault="005828D7" w:rsidP="005828D7">
            <w:pPr>
              <w:spacing w:after="0" w:line="240" w:lineRule="auto"/>
              <w:jc w:val="center"/>
              <w:rPr>
                <w:rFonts w:ascii="Bookman Old Style" w:eastAsia="Times New Roman" w:hAnsi="Bookman Old Style" w:cs="Times New Roman"/>
                <w:color w:val="000000"/>
                <w:lang w:val="id-ID" w:eastAsia="id-ID"/>
              </w:rPr>
            </w:pPr>
            <w:r w:rsidRPr="00095D40">
              <w:rPr>
                <w:rFonts w:ascii="Bookman Old Style" w:hAnsi="Bookman Old Style" w:cs="Calibri"/>
                <w:color w:val="000000"/>
                <w:kern w:val="24"/>
                <w:lang w:val="id-ID"/>
              </w:rPr>
              <w:t>1 paket</w:t>
            </w:r>
          </w:p>
        </w:tc>
        <w:tc>
          <w:tcPr>
            <w:tcW w:w="1276" w:type="dxa"/>
            <w:tcBorders>
              <w:top w:val="single" w:sz="4" w:space="0" w:color="000000"/>
              <w:left w:val="nil"/>
              <w:bottom w:val="single" w:sz="4" w:space="0" w:color="000000"/>
              <w:right w:val="single" w:sz="4" w:space="0" w:color="000000"/>
            </w:tcBorders>
            <w:shd w:val="clear" w:color="000000" w:fill="FFFFFF"/>
          </w:tcPr>
          <w:p w14:paraId="3F517158" w14:textId="215C3FF1" w:rsidR="005828D7" w:rsidRPr="00095D40" w:rsidRDefault="005828D7" w:rsidP="005828D7">
            <w:pPr>
              <w:spacing w:after="0" w:line="240" w:lineRule="auto"/>
              <w:jc w:val="center"/>
              <w:rPr>
                <w:rFonts w:ascii="Bookman Old Style" w:eastAsia="Times New Roman" w:hAnsi="Bookman Old Style" w:cs="Times New Roman"/>
                <w:color w:val="000000"/>
                <w:lang w:val="id-ID" w:eastAsia="id-ID"/>
              </w:rPr>
            </w:pPr>
            <w:r w:rsidRPr="00D9543F">
              <w:rPr>
                <w:rFonts w:ascii="Bookman Old Style" w:eastAsia="Times New Roman" w:hAnsi="Bookman Old Style" w:cs="Times New Roman"/>
                <w:color w:val="000000"/>
                <w:lang w:val="id-ID" w:eastAsia="id-ID"/>
              </w:rPr>
              <w:t>Sesuai urusan</w:t>
            </w:r>
          </w:p>
        </w:tc>
      </w:tr>
      <w:tr w:rsidR="005828D7" w:rsidRPr="000F694A" w14:paraId="151C50F1" w14:textId="77777777" w:rsidTr="00512FA0">
        <w:trPr>
          <w:trHeight w:val="377"/>
        </w:trPr>
        <w:tc>
          <w:tcPr>
            <w:tcW w:w="58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90AC136" w14:textId="384C441D" w:rsidR="005828D7" w:rsidRPr="00095D40" w:rsidRDefault="005828D7" w:rsidP="005828D7">
            <w:pPr>
              <w:spacing w:after="0" w:line="240" w:lineRule="auto"/>
              <w:jc w:val="center"/>
              <w:rPr>
                <w:rFonts w:ascii="Bookman Old Style" w:eastAsia="Times New Roman" w:hAnsi="Bookman Old Style" w:cs="Times New Roman"/>
                <w:color w:val="000000"/>
                <w:lang w:eastAsia="id-ID"/>
              </w:rPr>
            </w:pPr>
            <w:r w:rsidRPr="00095D40">
              <w:rPr>
                <w:rFonts w:ascii="Bookman Old Style" w:eastAsia="Times New Roman" w:hAnsi="Bookman Old Style" w:cs="Times New Roman"/>
                <w:color w:val="000000"/>
                <w:lang w:eastAsia="id-ID"/>
              </w:rPr>
              <w:t>10</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327C9" w14:textId="522B0349" w:rsidR="005828D7" w:rsidRPr="00095D40" w:rsidRDefault="005828D7" w:rsidP="005828D7">
            <w:pPr>
              <w:spacing w:after="0" w:line="240" w:lineRule="auto"/>
              <w:jc w:val="center"/>
              <w:rPr>
                <w:rFonts w:ascii="Bookman Old Style" w:eastAsia="Times New Roman" w:hAnsi="Bookman Old Style" w:cs="Times New Roman"/>
                <w:color w:val="000000"/>
                <w:lang w:val="id-ID" w:eastAsia="id-ID"/>
              </w:rPr>
            </w:pPr>
            <w:r w:rsidRPr="00095D40">
              <w:rPr>
                <w:rFonts w:ascii="Bookman Old Style" w:hAnsi="Bookman Old Style" w:cs="Calibri"/>
                <w:color w:val="000000"/>
                <w:kern w:val="24"/>
                <w:lang w:val="id-ID"/>
              </w:rPr>
              <w:t>Peningkatan Fisik Sarana Prasarana Pemerintahan Desa</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A048B" w14:textId="0BA97A4C" w:rsidR="005828D7" w:rsidRPr="00095D40" w:rsidRDefault="005828D7" w:rsidP="005828D7">
            <w:pPr>
              <w:spacing w:after="0" w:line="240" w:lineRule="auto"/>
              <w:jc w:val="center"/>
              <w:rPr>
                <w:rFonts w:ascii="Bookman Old Style" w:eastAsia="Times New Roman" w:hAnsi="Bookman Old Style" w:cs="Times New Roman"/>
                <w:color w:val="000000"/>
                <w:lang w:val="id-ID" w:eastAsia="id-ID"/>
              </w:rPr>
            </w:pPr>
            <w:r w:rsidRPr="00095D40">
              <w:rPr>
                <w:rFonts w:ascii="Bookman Old Style" w:hAnsi="Bookman Old Style" w:cs="Calibri"/>
                <w:color w:val="000000"/>
                <w:kern w:val="24"/>
                <w:lang w:val="id-ID"/>
              </w:rPr>
              <w:t>Desa Munggur</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CF6A6" w14:textId="5E903B87" w:rsidR="005828D7" w:rsidRPr="00095D40" w:rsidRDefault="005828D7" w:rsidP="005828D7">
            <w:pPr>
              <w:spacing w:after="0" w:line="240" w:lineRule="auto"/>
              <w:jc w:val="center"/>
              <w:rPr>
                <w:rFonts w:ascii="Bookman Old Style" w:eastAsia="Times New Roman" w:hAnsi="Bookman Old Style" w:cs="Times New Roman"/>
                <w:color w:val="000000"/>
                <w:lang w:val="id-ID" w:eastAsia="id-ID"/>
              </w:rPr>
            </w:pPr>
            <w:r w:rsidRPr="00095D40">
              <w:rPr>
                <w:rFonts w:ascii="Bookman Old Style" w:hAnsi="Bookman Old Style" w:cs="Calibri"/>
                <w:color w:val="000000"/>
                <w:kern w:val="24"/>
                <w:lang w:val="id-ID"/>
              </w:rPr>
              <w:t>Sarpras Gedung Seni Budaya</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F3A50" w14:textId="669B9D95" w:rsidR="005828D7" w:rsidRPr="00095D40" w:rsidRDefault="005828D7" w:rsidP="005828D7">
            <w:pPr>
              <w:spacing w:after="0" w:line="240" w:lineRule="auto"/>
              <w:jc w:val="center"/>
              <w:rPr>
                <w:rFonts w:ascii="Bookman Old Style" w:eastAsia="Times New Roman" w:hAnsi="Bookman Old Style" w:cs="Times New Roman"/>
                <w:color w:val="000000"/>
                <w:lang w:val="id-ID" w:eastAsia="id-ID"/>
              </w:rPr>
            </w:pPr>
            <w:r w:rsidRPr="00095D40">
              <w:rPr>
                <w:rFonts w:ascii="Bookman Old Style" w:hAnsi="Bookman Old Style" w:cs="Calibri"/>
                <w:color w:val="000000"/>
                <w:kern w:val="24"/>
                <w:lang w:val="id-ID"/>
              </w:rPr>
              <w:t>1 paket</w:t>
            </w:r>
          </w:p>
        </w:tc>
        <w:tc>
          <w:tcPr>
            <w:tcW w:w="1276" w:type="dxa"/>
            <w:tcBorders>
              <w:top w:val="single" w:sz="4" w:space="0" w:color="000000"/>
              <w:left w:val="nil"/>
              <w:bottom w:val="single" w:sz="4" w:space="0" w:color="000000"/>
              <w:right w:val="single" w:sz="4" w:space="0" w:color="000000"/>
            </w:tcBorders>
            <w:shd w:val="clear" w:color="000000" w:fill="FFFFFF"/>
          </w:tcPr>
          <w:p w14:paraId="710CDA37" w14:textId="6B0DC94E" w:rsidR="005828D7" w:rsidRPr="00095D40" w:rsidRDefault="005828D7" w:rsidP="005828D7">
            <w:pPr>
              <w:spacing w:after="0" w:line="240" w:lineRule="auto"/>
              <w:jc w:val="center"/>
              <w:rPr>
                <w:rFonts w:ascii="Bookman Old Style" w:eastAsia="Times New Roman" w:hAnsi="Bookman Old Style" w:cs="Times New Roman"/>
                <w:color w:val="000000"/>
                <w:lang w:val="id-ID" w:eastAsia="id-ID"/>
              </w:rPr>
            </w:pPr>
            <w:r w:rsidRPr="00D9543F">
              <w:rPr>
                <w:rFonts w:ascii="Bookman Old Style" w:eastAsia="Times New Roman" w:hAnsi="Bookman Old Style" w:cs="Times New Roman"/>
                <w:color w:val="000000"/>
                <w:lang w:val="id-ID" w:eastAsia="id-ID"/>
              </w:rPr>
              <w:t>Sesuai urusan</w:t>
            </w:r>
          </w:p>
        </w:tc>
      </w:tr>
      <w:tr w:rsidR="005828D7" w:rsidRPr="000F694A" w14:paraId="3220301A" w14:textId="77777777" w:rsidTr="00512FA0">
        <w:trPr>
          <w:trHeight w:val="377"/>
        </w:trPr>
        <w:tc>
          <w:tcPr>
            <w:tcW w:w="58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BC02992" w14:textId="08468528" w:rsidR="005828D7" w:rsidRPr="00095D40" w:rsidRDefault="005828D7" w:rsidP="005828D7">
            <w:pPr>
              <w:spacing w:after="0" w:line="240" w:lineRule="auto"/>
              <w:jc w:val="center"/>
              <w:rPr>
                <w:rFonts w:ascii="Bookman Old Style" w:eastAsia="Times New Roman" w:hAnsi="Bookman Old Style" w:cs="Times New Roman"/>
                <w:color w:val="000000"/>
                <w:lang w:eastAsia="id-ID"/>
              </w:rPr>
            </w:pPr>
            <w:r w:rsidRPr="00095D40">
              <w:rPr>
                <w:rFonts w:ascii="Bookman Old Style" w:eastAsia="Times New Roman" w:hAnsi="Bookman Old Style" w:cs="Times New Roman"/>
                <w:color w:val="000000"/>
                <w:lang w:eastAsia="id-ID"/>
              </w:rPr>
              <w:t>11</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79325" w14:textId="538E3BD5" w:rsidR="005828D7" w:rsidRPr="00095D40" w:rsidRDefault="005828D7" w:rsidP="005828D7">
            <w:pPr>
              <w:spacing w:after="0" w:line="240" w:lineRule="auto"/>
              <w:jc w:val="center"/>
              <w:rPr>
                <w:rFonts w:ascii="Bookman Old Style" w:eastAsia="Times New Roman" w:hAnsi="Bookman Old Style" w:cs="Times New Roman"/>
                <w:color w:val="000000"/>
                <w:lang w:val="id-ID" w:eastAsia="id-ID"/>
              </w:rPr>
            </w:pPr>
            <w:r w:rsidRPr="00095D40">
              <w:rPr>
                <w:rFonts w:ascii="Bookman Old Style" w:hAnsi="Bookman Old Style" w:cs="Calibri"/>
                <w:color w:val="000000"/>
                <w:kern w:val="24"/>
                <w:lang w:val="id-ID"/>
              </w:rPr>
              <w:t>Peningkatan Fisik Sarana Prasarana Pemerintahan Desa</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4A265" w14:textId="305E4847" w:rsidR="005828D7" w:rsidRPr="00095D40" w:rsidRDefault="005828D7" w:rsidP="005828D7">
            <w:pPr>
              <w:spacing w:after="0" w:line="240" w:lineRule="auto"/>
              <w:jc w:val="center"/>
              <w:rPr>
                <w:rFonts w:ascii="Bookman Old Style" w:eastAsia="Times New Roman" w:hAnsi="Bookman Old Style" w:cs="Times New Roman"/>
                <w:color w:val="000000"/>
                <w:lang w:val="id-ID" w:eastAsia="id-ID"/>
              </w:rPr>
            </w:pPr>
            <w:r w:rsidRPr="00095D40">
              <w:rPr>
                <w:rFonts w:ascii="Bookman Old Style" w:hAnsi="Bookman Old Style" w:cs="Calibri"/>
                <w:color w:val="000000"/>
                <w:kern w:val="24"/>
                <w:lang w:val="id-ID"/>
              </w:rPr>
              <w:t>Desa Mojoroto</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6E020" w14:textId="395A22E6" w:rsidR="005828D7" w:rsidRPr="00095D40" w:rsidRDefault="005828D7" w:rsidP="005828D7">
            <w:pPr>
              <w:spacing w:after="0" w:line="240" w:lineRule="auto"/>
              <w:jc w:val="center"/>
              <w:rPr>
                <w:rFonts w:ascii="Bookman Old Style" w:eastAsia="Times New Roman" w:hAnsi="Bookman Old Style" w:cs="Times New Roman"/>
                <w:color w:val="000000"/>
                <w:lang w:val="id-ID" w:eastAsia="id-ID"/>
              </w:rPr>
            </w:pPr>
            <w:r w:rsidRPr="00095D40">
              <w:rPr>
                <w:rFonts w:ascii="Bookman Old Style" w:hAnsi="Bookman Old Style" w:cs="Calibri"/>
                <w:color w:val="000000"/>
                <w:kern w:val="24"/>
                <w:lang w:val="id-ID"/>
              </w:rPr>
              <w:t>Betonisasi Halaman Kantor Desa</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0E09A" w14:textId="4B0B1254" w:rsidR="005828D7" w:rsidRPr="00095D40" w:rsidRDefault="005828D7" w:rsidP="005828D7">
            <w:pPr>
              <w:spacing w:after="0" w:line="240" w:lineRule="auto"/>
              <w:jc w:val="center"/>
              <w:rPr>
                <w:rFonts w:ascii="Bookman Old Style" w:eastAsia="Times New Roman" w:hAnsi="Bookman Old Style" w:cs="Times New Roman"/>
                <w:color w:val="000000"/>
                <w:lang w:val="id-ID" w:eastAsia="id-ID"/>
              </w:rPr>
            </w:pPr>
            <w:r w:rsidRPr="00095D40">
              <w:rPr>
                <w:rFonts w:ascii="Bookman Old Style" w:hAnsi="Bookman Old Style" w:cs="Calibri"/>
                <w:color w:val="000000"/>
                <w:kern w:val="24"/>
                <w:lang w:val="id-ID"/>
              </w:rPr>
              <w:t>1 unit</w:t>
            </w:r>
          </w:p>
        </w:tc>
        <w:tc>
          <w:tcPr>
            <w:tcW w:w="1276" w:type="dxa"/>
            <w:tcBorders>
              <w:top w:val="single" w:sz="4" w:space="0" w:color="000000"/>
              <w:left w:val="nil"/>
              <w:bottom w:val="single" w:sz="4" w:space="0" w:color="000000"/>
              <w:right w:val="single" w:sz="4" w:space="0" w:color="000000"/>
            </w:tcBorders>
            <w:shd w:val="clear" w:color="000000" w:fill="FFFFFF"/>
          </w:tcPr>
          <w:p w14:paraId="3BB53788" w14:textId="0AF09D7D" w:rsidR="005828D7" w:rsidRPr="00095D40" w:rsidRDefault="005828D7" w:rsidP="005828D7">
            <w:pPr>
              <w:spacing w:after="0" w:line="240" w:lineRule="auto"/>
              <w:jc w:val="center"/>
              <w:rPr>
                <w:rFonts w:ascii="Bookman Old Style" w:eastAsia="Times New Roman" w:hAnsi="Bookman Old Style" w:cs="Times New Roman"/>
                <w:color w:val="000000"/>
                <w:lang w:val="id-ID" w:eastAsia="id-ID"/>
              </w:rPr>
            </w:pPr>
            <w:r w:rsidRPr="00D9543F">
              <w:rPr>
                <w:rFonts w:ascii="Bookman Old Style" w:eastAsia="Times New Roman" w:hAnsi="Bookman Old Style" w:cs="Times New Roman"/>
                <w:color w:val="000000"/>
                <w:lang w:val="id-ID" w:eastAsia="id-ID"/>
              </w:rPr>
              <w:t>Sesuai urusan</w:t>
            </w:r>
          </w:p>
        </w:tc>
      </w:tr>
      <w:tr w:rsidR="005828D7" w:rsidRPr="000F694A" w14:paraId="12CCADE2" w14:textId="77777777" w:rsidTr="00512FA0">
        <w:trPr>
          <w:trHeight w:val="377"/>
        </w:trPr>
        <w:tc>
          <w:tcPr>
            <w:tcW w:w="58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7E22B2B" w14:textId="01B95691" w:rsidR="005828D7" w:rsidRPr="00095D40" w:rsidRDefault="005828D7" w:rsidP="005828D7">
            <w:pPr>
              <w:spacing w:after="0" w:line="240" w:lineRule="auto"/>
              <w:jc w:val="center"/>
              <w:rPr>
                <w:rFonts w:ascii="Bookman Old Style" w:eastAsia="Times New Roman" w:hAnsi="Bookman Old Style" w:cs="Times New Roman"/>
                <w:color w:val="000000"/>
                <w:lang w:eastAsia="id-ID"/>
              </w:rPr>
            </w:pPr>
            <w:r w:rsidRPr="00095D40">
              <w:rPr>
                <w:rFonts w:ascii="Bookman Old Style" w:eastAsia="Times New Roman" w:hAnsi="Bookman Old Style" w:cs="Times New Roman"/>
                <w:color w:val="000000"/>
                <w:lang w:eastAsia="id-ID"/>
              </w:rPr>
              <w:t>12</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EBC4E" w14:textId="129A429B" w:rsidR="005828D7" w:rsidRPr="00095D40" w:rsidRDefault="005828D7" w:rsidP="005828D7">
            <w:pPr>
              <w:spacing w:after="0" w:line="240" w:lineRule="auto"/>
              <w:jc w:val="center"/>
              <w:rPr>
                <w:rFonts w:ascii="Bookman Old Style" w:eastAsia="Times New Roman" w:hAnsi="Bookman Old Style" w:cs="Times New Roman"/>
                <w:color w:val="000000"/>
                <w:lang w:val="id-ID" w:eastAsia="id-ID"/>
              </w:rPr>
            </w:pPr>
            <w:r w:rsidRPr="00095D40">
              <w:rPr>
                <w:rFonts w:ascii="Bookman Old Style" w:hAnsi="Bookman Old Style" w:cs="Calibri"/>
                <w:color w:val="000000"/>
                <w:kern w:val="24"/>
                <w:lang w:val="id-ID"/>
              </w:rPr>
              <w:t>Peningkatan Fisik Sarana Prasarana Pemerintahan Desa</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AAD235" w14:textId="2C078E8E" w:rsidR="005828D7" w:rsidRPr="00095D40" w:rsidRDefault="005828D7" w:rsidP="005828D7">
            <w:pPr>
              <w:spacing w:after="0" w:line="240" w:lineRule="auto"/>
              <w:jc w:val="center"/>
              <w:rPr>
                <w:rFonts w:ascii="Bookman Old Style" w:eastAsia="Times New Roman" w:hAnsi="Bookman Old Style" w:cs="Times New Roman"/>
                <w:color w:val="000000"/>
                <w:lang w:val="id-ID" w:eastAsia="id-ID"/>
              </w:rPr>
            </w:pPr>
            <w:r w:rsidRPr="00095D40">
              <w:rPr>
                <w:rFonts w:ascii="Bookman Old Style" w:hAnsi="Bookman Old Style" w:cs="Calibri"/>
                <w:color w:val="000000"/>
                <w:kern w:val="24"/>
                <w:lang w:val="id-ID"/>
              </w:rPr>
              <w:t>Desa gentungan</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4EF4E0" w14:textId="51F99D75" w:rsidR="005828D7" w:rsidRPr="00095D40" w:rsidRDefault="005828D7" w:rsidP="005828D7">
            <w:pPr>
              <w:spacing w:after="0" w:line="240" w:lineRule="auto"/>
              <w:jc w:val="center"/>
              <w:rPr>
                <w:rFonts w:ascii="Bookman Old Style" w:eastAsia="Times New Roman" w:hAnsi="Bookman Old Style" w:cs="Times New Roman"/>
                <w:color w:val="000000"/>
                <w:lang w:val="id-ID" w:eastAsia="id-ID"/>
              </w:rPr>
            </w:pPr>
            <w:r w:rsidRPr="00095D40">
              <w:rPr>
                <w:rFonts w:ascii="Bookman Old Style" w:hAnsi="Bookman Old Style" w:cs="Calibri"/>
                <w:color w:val="000000"/>
                <w:kern w:val="24"/>
                <w:lang w:val="es-ES"/>
              </w:rPr>
              <w:t xml:space="preserve">Rehabilitasi Kantor Desa dan pembangunan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150301" w14:textId="02CB02C0" w:rsidR="005828D7" w:rsidRPr="00095D40" w:rsidRDefault="005828D7" w:rsidP="005828D7">
            <w:pPr>
              <w:spacing w:after="0" w:line="240" w:lineRule="auto"/>
              <w:jc w:val="center"/>
              <w:rPr>
                <w:rFonts w:ascii="Bookman Old Style" w:eastAsia="Times New Roman" w:hAnsi="Bookman Old Style" w:cs="Times New Roman"/>
                <w:color w:val="000000"/>
                <w:lang w:val="id-ID" w:eastAsia="id-ID"/>
              </w:rPr>
            </w:pPr>
            <w:r w:rsidRPr="00095D40">
              <w:rPr>
                <w:rFonts w:ascii="Bookman Old Style" w:hAnsi="Bookman Old Style" w:cs="Calibri"/>
                <w:color w:val="000000"/>
                <w:kern w:val="24"/>
                <w:lang w:val="id-ID"/>
              </w:rPr>
              <w:t>1 paket</w:t>
            </w:r>
          </w:p>
        </w:tc>
        <w:tc>
          <w:tcPr>
            <w:tcW w:w="1276" w:type="dxa"/>
            <w:tcBorders>
              <w:top w:val="single" w:sz="4" w:space="0" w:color="000000"/>
              <w:left w:val="nil"/>
              <w:bottom w:val="single" w:sz="4" w:space="0" w:color="000000"/>
              <w:right w:val="single" w:sz="4" w:space="0" w:color="000000"/>
            </w:tcBorders>
            <w:shd w:val="clear" w:color="000000" w:fill="FFFFFF"/>
          </w:tcPr>
          <w:p w14:paraId="3320F7BC" w14:textId="4BD68A78" w:rsidR="005828D7" w:rsidRPr="00095D40" w:rsidRDefault="005828D7" w:rsidP="005828D7">
            <w:pPr>
              <w:spacing w:after="0" w:line="240" w:lineRule="auto"/>
              <w:jc w:val="center"/>
              <w:rPr>
                <w:rFonts w:ascii="Bookman Old Style" w:eastAsia="Times New Roman" w:hAnsi="Bookman Old Style" w:cs="Times New Roman"/>
                <w:color w:val="000000"/>
                <w:lang w:val="id-ID" w:eastAsia="id-ID"/>
              </w:rPr>
            </w:pPr>
            <w:r w:rsidRPr="00D9543F">
              <w:rPr>
                <w:rFonts w:ascii="Bookman Old Style" w:eastAsia="Times New Roman" w:hAnsi="Bookman Old Style" w:cs="Times New Roman"/>
                <w:color w:val="000000"/>
                <w:lang w:val="id-ID" w:eastAsia="id-ID"/>
              </w:rPr>
              <w:t>Sesuai urusan</w:t>
            </w:r>
          </w:p>
        </w:tc>
      </w:tr>
      <w:tr w:rsidR="005828D7" w:rsidRPr="000F694A" w14:paraId="6619390A" w14:textId="77777777" w:rsidTr="00512FA0">
        <w:trPr>
          <w:trHeight w:val="377"/>
        </w:trPr>
        <w:tc>
          <w:tcPr>
            <w:tcW w:w="58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1376E9F" w14:textId="6BA908D0" w:rsidR="005828D7" w:rsidRPr="00095D40" w:rsidRDefault="005828D7" w:rsidP="005828D7">
            <w:pPr>
              <w:spacing w:after="0" w:line="240" w:lineRule="auto"/>
              <w:jc w:val="center"/>
              <w:rPr>
                <w:rFonts w:ascii="Bookman Old Style" w:eastAsia="Times New Roman" w:hAnsi="Bookman Old Style" w:cs="Times New Roman"/>
                <w:color w:val="000000"/>
                <w:lang w:eastAsia="id-ID"/>
              </w:rPr>
            </w:pPr>
            <w:r w:rsidRPr="00095D40">
              <w:rPr>
                <w:rFonts w:ascii="Bookman Old Style" w:eastAsia="Times New Roman" w:hAnsi="Bookman Old Style" w:cs="Times New Roman"/>
                <w:color w:val="000000"/>
                <w:lang w:eastAsia="id-ID"/>
              </w:rPr>
              <w:t>13</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BBA74" w14:textId="538D5412" w:rsidR="005828D7" w:rsidRPr="00095D40" w:rsidRDefault="005828D7" w:rsidP="005828D7">
            <w:pPr>
              <w:spacing w:after="0" w:line="240" w:lineRule="auto"/>
              <w:jc w:val="center"/>
              <w:rPr>
                <w:rFonts w:ascii="Bookman Old Style" w:eastAsia="Times New Roman" w:hAnsi="Bookman Old Style" w:cs="Times New Roman"/>
                <w:color w:val="000000"/>
                <w:lang w:val="id-ID" w:eastAsia="id-ID"/>
              </w:rPr>
            </w:pPr>
            <w:r w:rsidRPr="00095D40">
              <w:rPr>
                <w:rFonts w:ascii="Bookman Old Style" w:hAnsi="Bookman Old Style" w:cs="Calibri"/>
                <w:color w:val="000000"/>
                <w:kern w:val="24"/>
                <w:lang w:val="id-ID"/>
              </w:rPr>
              <w:t xml:space="preserve">Peningkatan Fisik Sarana Prasarana Pemerintahan </w:t>
            </w:r>
            <w:r w:rsidRPr="00095D40">
              <w:rPr>
                <w:rFonts w:ascii="Bookman Old Style" w:hAnsi="Bookman Old Style" w:cs="Calibri"/>
                <w:color w:val="000000"/>
                <w:kern w:val="24"/>
              </w:rPr>
              <w:t>14</w:t>
            </w:r>
            <w:r w:rsidRPr="00095D40">
              <w:rPr>
                <w:rFonts w:ascii="Bookman Old Style" w:hAnsi="Bookman Old Style" w:cs="Calibri"/>
                <w:color w:val="000000"/>
                <w:kern w:val="24"/>
                <w:lang w:val="id-ID"/>
              </w:rPr>
              <w:t>Desa</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CD52D" w14:textId="38F4B15B" w:rsidR="005828D7" w:rsidRPr="00095D40" w:rsidRDefault="005828D7" w:rsidP="005828D7">
            <w:pPr>
              <w:spacing w:after="0" w:line="240" w:lineRule="auto"/>
              <w:jc w:val="center"/>
              <w:rPr>
                <w:rFonts w:ascii="Bookman Old Style" w:eastAsia="Times New Roman" w:hAnsi="Bookman Old Style" w:cs="Times New Roman"/>
                <w:color w:val="000000"/>
                <w:lang w:val="id-ID" w:eastAsia="id-ID"/>
              </w:rPr>
            </w:pPr>
            <w:r w:rsidRPr="00095D40">
              <w:rPr>
                <w:rFonts w:ascii="Bookman Old Style" w:hAnsi="Bookman Old Style" w:cs="Calibri"/>
                <w:color w:val="000000"/>
                <w:kern w:val="24"/>
                <w:lang w:val="id-ID"/>
              </w:rPr>
              <w:t>Desa Pereng</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9ADB71" w14:textId="701A6B6A" w:rsidR="005828D7" w:rsidRPr="00095D40" w:rsidRDefault="005828D7" w:rsidP="005828D7">
            <w:pPr>
              <w:spacing w:after="0" w:line="240" w:lineRule="auto"/>
              <w:jc w:val="center"/>
              <w:rPr>
                <w:rFonts w:ascii="Bookman Old Style" w:eastAsia="Times New Roman" w:hAnsi="Bookman Old Style" w:cs="Times New Roman"/>
                <w:color w:val="000000"/>
                <w:lang w:val="id-ID" w:eastAsia="id-ID"/>
              </w:rPr>
            </w:pPr>
            <w:r w:rsidRPr="00095D40">
              <w:rPr>
                <w:rFonts w:ascii="Bookman Old Style" w:hAnsi="Bookman Old Style" w:cs="Calibri"/>
                <w:color w:val="000000"/>
                <w:kern w:val="24"/>
                <w:lang w:val="id-ID"/>
              </w:rPr>
              <w:t>Pagar Keliling Balai Desa</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E14B74" w14:textId="4135383F" w:rsidR="005828D7" w:rsidRPr="00095D40" w:rsidRDefault="005828D7" w:rsidP="005828D7">
            <w:pPr>
              <w:spacing w:after="0" w:line="240" w:lineRule="auto"/>
              <w:jc w:val="center"/>
              <w:rPr>
                <w:rFonts w:ascii="Bookman Old Style" w:eastAsia="Times New Roman" w:hAnsi="Bookman Old Style" w:cs="Times New Roman"/>
                <w:color w:val="000000"/>
                <w:lang w:val="id-ID" w:eastAsia="id-ID"/>
              </w:rPr>
            </w:pPr>
            <w:r w:rsidRPr="00095D40">
              <w:rPr>
                <w:rFonts w:ascii="Bookman Old Style" w:hAnsi="Bookman Old Style" w:cs="Calibri"/>
                <w:color w:val="000000"/>
                <w:kern w:val="24"/>
                <w:lang w:val="id-ID"/>
              </w:rPr>
              <w:t>400 m</w:t>
            </w:r>
          </w:p>
        </w:tc>
        <w:tc>
          <w:tcPr>
            <w:tcW w:w="1276" w:type="dxa"/>
            <w:tcBorders>
              <w:top w:val="single" w:sz="4" w:space="0" w:color="000000"/>
              <w:left w:val="nil"/>
              <w:bottom w:val="single" w:sz="4" w:space="0" w:color="000000"/>
              <w:right w:val="single" w:sz="4" w:space="0" w:color="000000"/>
            </w:tcBorders>
            <w:shd w:val="clear" w:color="000000" w:fill="FFFFFF"/>
          </w:tcPr>
          <w:p w14:paraId="0A186CF9" w14:textId="008AF111" w:rsidR="005828D7" w:rsidRPr="00095D40" w:rsidRDefault="005828D7" w:rsidP="005828D7">
            <w:pPr>
              <w:spacing w:after="0" w:line="240" w:lineRule="auto"/>
              <w:jc w:val="center"/>
              <w:rPr>
                <w:rFonts w:ascii="Bookman Old Style" w:eastAsia="Times New Roman" w:hAnsi="Bookman Old Style" w:cs="Times New Roman"/>
                <w:color w:val="000000"/>
                <w:lang w:val="id-ID" w:eastAsia="id-ID"/>
              </w:rPr>
            </w:pPr>
            <w:r w:rsidRPr="00D9543F">
              <w:rPr>
                <w:rFonts w:ascii="Bookman Old Style" w:eastAsia="Times New Roman" w:hAnsi="Bookman Old Style" w:cs="Times New Roman"/>
                <w:color w:val="000000"/>
                <w:lang w:val="id-ID" w:eastAsia="id-ID"/>
              </w:rPr>
              <w:t>Sesuai urusan</w:t>
            </w:r>
          </w:p>
        </w:tc>
      </w:tr>
      <w:tr w:rsidR="005828D7" w:rsidRPr="000F694A" w14:paraId="503BDF9B" w14:textId="77777777" w:rsidTr="00512FA0">
        <w:trPr>
          <w:trHeight w:val="377"/>
        </w:trPr>
        <w:tc>
          <w:tcPr>
            <w:tcW w:w="58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0AE1164" w14:textId="62569C9C" w:rsidR="005828D7" w:rsidRPr="00095D40" w:rsidRDefault="005828D7" w:rsidP="005828D7">
            <w:pPr>
              <w:spacing w:after="0" w:line="240" w:lineRule="auto"/>
              <w:jc w:val="center"/>
              <w:rPr>
                <w:rFonts w:ascii="Bookman Old Style" w:eastAsia="Times New Roman" w:hAnsi="Bookman Old Style" w:cs="Times New Roman"/>
                <w:color w:val="000000"/>
                <w:lang w:eastAsia="id-ID"/>
              </w:rPr>
            </w:pPr>
            <w:r w:rsidRPr="00095D40">
              <w:rPr>
                <w:rFonts w:ascii="Bookman Old Style" w:eastAsia="Times New Roman" w:hAnsi="Bookman Old Style" w:cs="Times New Roman"/>
                <w:color w:val="000000"/>
                <w:lang w:eastAsia="id-ID"/>
              </w:rPr>
              <w:t>14</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DE2495" w14:textId="7D3DBFE3" w:rsidR="005828D7" w:rsidRPr="00095D40" w:rsidRDefault="005828D7" w:rsidP="005828D7">
            <w:pPr>
              <w:spacing w:after="0" w:line="240" w:lineRule="auto"/>
              <w:jc w:val="center"/>
              <w:rPr>
                <w:rFonts w:ascii="Bookman Old Style" w:eastAsia="Times New Roman" w:hAnsi="Bookman Old Style" w:cs="Times New Roman"/>
                <w:color w:val="000000"/>
                <w:lang w:val="id-ID" w:eastAsia="id-ID"/>
              </w:rPr>
            </w:pPr>
            <w:r w:rsidRPr="00095D40">
              <w:rPr>
                <w:rFonts w:ascii="Bookman Old Style" w:hAnsi="Bookman Old Style" w:cs="Calibri"/>
                <w:color w:val="000000"/>
                <w:kern w:val="24"/>
                <w:lang w:val="id-ID"/>
              </w:rPr>
              <w:t>Pen</w:t>
            </w:r>
            <w:r w:rsidRPr="00095D40">
              <w:rPr>
                <w:rFonts w:ascii="Bookman Old Style" w:hAnsi="Bookman Old Style" w:cs="Calibri"/>
                <w:color w:val="000000"/>
                <w:kern w:val="24"/>
              </w:rPr>
              <w:t>in</w:t>
            </w:r>
            <w:r w:rsidRPr="00095D40">
              <w:rPr>
                <w:rFonts w:ascii="Bookman Old Style" w:hAnsi="Bookman Old Style" w:cs="Calibri"/>
                <w:color w:val="000000"/>
                <w:kern w:val="24"/>
                <w:lang w:val="id-ID"/>
              </w:rPr>
              <w:t>gkatan Kapasitas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2E60B0" w14:textId="1E44CCBF" w:rsidR="005828D7" w:rsidRPr="00095D40" w:rsidRDefault="005828D7" w:rsidP="005828D7">
            <w:pPr>
              <w:spacing w:after="0" w:line="240" w:lineRule="auto"/>
              <w:jc w:val="center"/>
              <w:rPr>
                <w:rFonts w:ascii="Bookman Old Style" w:eastAsia="Times New Roman" w:hAnsi="Bookman Old Style" w:cs="Times New Roman"/>
                <w:color w:val="000000"/>
                <w:lang w:val="id-ID" w:eastAsia="id-ID"/>
              </w:rPr>
            </w:pPr>
            <w:r w:rsidRPr="00095D40">
              <w:rPr>
                <w:rFonts w:ascii="Bookman Old Style" w:hAnsi="Bookman Old Style" w:cs="Calibri"/>
                <w:color w:val="000000"/>
                <w:kern w:val="24"/>
                <w:lang w:val="id-ID"/>
              </w:rPr>
              <w:t>Desa Buntar</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4023BF" w14:textId="4097C083" w:rsidR="005828D7" w:rsidRPr="00095D40" w:rsidRDefault="005828D7" w:rsidP="005828D7">
            <w:pPr>
              <w:spacing w:after="0" w:line="240" w:lineRule="auto"/>
              <w:jc w:val="center"/>
              <w:rPr>
                <w:rFonts w:ascii="Bookman Old Style" w:eastAsia="Times New Roman" w:hAnsi="Bookman Old Style" w:cs="Times New Roman"/>
                <w:color w:val="000000"/>
                <w:lang w:val="id-ID" w:eastAsia="id-ID"/>
              </w:rPr>
            </w:pPr>
            <w:r w:rsidRPr="00095D40">
              <w:rPr>
                <w:rFonts w:ascii="Bookman Old Style" w:hAnsi="Bookman Old Style" w:cs="Calibri"/>
                <w:color w:val="000000"/>
                <w:kern w:val="24"/>
                <w:lang w:val="id-ID"/>
              </w:rPr>
              <w:t>Bintek RT RW dan lembaga desa</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A807C3" w14:textId="31BBA115" w:rsidR="005828D7" w:rsidRPr="00095D40" w:rsidRDefault="005828D7" w:rsidP="005828D7">
            <w:pPr>
              <w:spacing w:after="0" w:line="240" w:lineRule="auto"/>
              <w:jc w:val="center"/>
              <w:rPr>
                <w:rFonts w:ascii="Bookman Old Style" w:eastAsia="Times New Roman" w:hAnsi="Bookman Old Style" w:cs="Times New Roman"/>
                <w:color w:val="000000"/>
                <w:lang w:val="id-ID" w:eastAsia="id-ID"/>
              </w:rPr>
            </w:pPr>
            <w:r w:rsidRPr="00095D40">
              <w:rPr>
                <w:rFonts w:ascii="Bookman Old Style" w:hAnsi="Bookman Old Style" w:cs="Calibri"/>
                <w:color w:val="000000"/>
                <w:kern w:val="24"/>
                <w:lang w:val="id-ID"/>
              </w:rPr>
              <w:t>1 paket</w:t>
            </w:r>
          </w:p>
        </w:tc>
        <w:tc>
          <w:tcPr>
            <w:tcW w:w="1276" w:type="dxa"/>
            <w:tcBorders>
              <w:top w:val="single" w:sz="4" w:space="0" w:color="000000"/>
              <w:left w:val="nil"/>
              <w:bottom w:val="single" w:sz="4" w:space="0" w:color="000000"/>
              <w:right w:val="single" w:sz="4" w:space="0" w:color="000000"/>
            </w:tcBorders>
            <w:shd w:val="clear" w:color="000000" w:fill="FFFFFF"/>
          </w:tcPr>
          <w:p w14:paraId="1B3EB895" w14:textId="6D4ED9FC" w:rsidR="005828D7" w:rsidRPr="00095D40" w:rsidRDefault="005828D7" w:rsidP="005828D7">
            <w:pPr>
              <w:spacing w:after="0" w:line="240" w:lineRule="auto"/>
              <w:jc w:val="center"/>
              <w:rPr>
                <w:rFonts w:ascii="Bookman Old Style" w:eastAsia="Times New Roman" w:hAnsi="Bookman Old Style" w:cs="Times New Roman"/>
                <w:color w:val="000000"/>
                <w:lang w:val="id-ID" w:eastAsia="id-ID"/>
              </w:rPr>
            </w:pPr>
            <w:r w:rsidRPr="00D9543F">
              <w:rPr>
                <w:rFonts w:ascii="Bookman Old Style" w:eastAsia="Times New Roman" w:hAnsi="Bookman Old Style" w:cs="Times New Roman"/>
                <w:color w:val="000000"/>
                <w:lang w:val="id-ID" w:eastAsia="id-ID"/>
              </w:rPr>
              <w:t>Sesuai urusan</w:t>
            </w:r>
          </w:p>
        </w:tc>
      </w:tr>
      <w:tr w:rsidR="005828D7" w:rsidRPr="000F694A" w14:paraId="75C1E845" w14:textId="77777777" w:rsidTr="00512FA0">
        <w:trPr>
          <w:trHeight w:val="377"/>
        </w:trPr>
        <w:tc>
          <w:tcPr>
            <w:tcW w:w="58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66B32AA" w14:textId="5F2FDF7E" w:rsidR="005828D7" w:rsidRPr="00095D40" w:rsidRDefault="005828D7" w:rsidP="005828D7">
            <w:pPr>
              <w:spacing w:after="0" w:line="240" w:lineRule="auto"/>
              <w:jc w:val="center"/>
              <w:rPr>
                <w:rFonts w:ascii="Bookman Old Style" w:eastAsia="Times New Roman" w:hAnsi="Bookman Old Style" w:cs="Times New Roman"/>
                <w:color w:val="000000"/>
                <w:lang w:eastAsia="id-ID"/>
              </w:rPr>
            </w:pPr>
            <w:r w:rsidRPr="00095D40">
              <w:rPr>
                <w:rFonts w:ascii="Bookman Old Style" w:eastAsia="Times New Roman" w:hAnsi="Bookman Old Style" w:cs="Times New Roman"/>
                <w:color w:val="000000"/>
                <w:lang w:eastAsia="id-ID"/>
              </w:rPr>
              <w:t>15</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8397D3" w14:textId="4F6027A0" w:rsidR="005828D7" w:rsidRPr="00095D40" w:rsidRDefault="005828D7" w:rsidP="005828D7">
            <w:pPr>
              <w:spacing w:after="0" w:line="240" w:lineRule="auto"/>
              <w:jc w:val="center"/>
              <w:rPr>
                <w:rFonts w:ascii="Bookman Old Style" w:eastAsia="Times New Roman" w:hAnsi="Bookman Old Style" w:cs="Times New Roman"/>
                <w:color w:val="000000"/>
                <w:lang w:val="id-ID" w:eastAsia="id-ID"/>
              </w:rPr>
            </w:pPr>
            <w:r w:rsidRPr="00095D40">
              <w:rPr>
                <w:rFonts w:ascii="Bookman Old Style" w:hAnsi="Bookman Old Style" w:cs="Calibri"/>
                <w:color w:val="000000"/>
                <w:kern w:val="24"/>
                <w:lang w:val="id-ID"/>
              </w:rPr>
              <w:t xml:space="preserve">Peningkatan Fisik Sarana Prasarana Pemerintahan </w:t>
            </w:r>
            <w:r w:rsidRPr="00095D40">
              <w:rPr>
                <w:rFonts w:ascii="Bookman Old Style" w:hAnsi="Bookman Old Style" w:cs="Calibri"/>
                <w:color w:val="000000"/>
                <w:kern w:val="24"/>
                <w:lang w:val="id-ID"/>
              </w:rPr>
              <w:lastRenderedPageBreak/>
              <w:t>Desa</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643B11" w14:textId="506F8950" w:rsidR="005828D7" w:rsidRPr="00095D40" w:rsidRDefault="005828D7" w:rsidP="005828D7">
            <w:pPr>
              <w:spacing w:after="0" w:line="240" w:lineRule="auto"/>
              <w:jc w:val="center"/>
              <w:rPr>
                <w:rFonts w:ascii="Bookman Old Style" w:eastAsia="Times New Roman" w:hAnsi="Bookman Old Style" w:cs="Times New Roman"/>
                <w:color w:val="000000"/>
                <w:lang w:val="id-ID" w:eastAsia="id-ID"/>
              </w:rPr>
            </w:pPr>
            <w:r w:rsidRPr="00095D40">
              <w:rPr>
                <w:rFonts w:ascii="Bookman Old Style" w:hAnsi="Bookman Old Style" w:cs="Calibri"/>
                <w:color w:val="000000"/>
                <w:kern w:val="24"/>
                <w:lang w:val="id-ID"/>
              </w:rPr>
              <w:lastRenderedPageBreak/>
              <w:t>Desa Munggur</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3AC49B" w14:textId="18C136F0" w:rsidR="005828D7" w:rsidRPr="00095D40" w:rsidRDefault="005828D7" w:rsidP="005828D7">
            <w:pPr>
              <w:spacing w:after="0" w:line="240" w:lineRule="auto"/>
              <w:jc w:val="center"/>
              <w:rPr>
                <w:rFonts w:ascii="Bookman Old Style" w:eastAsia="Times New Roman" w:hAnsi="Bookman Old Style" w:cs="Times New Roman"/>
                <w:color w:val="000000"/>
                <w:lang w:val="id-ID" w:eastAsia="id-ID"/>
              </w:rPr>
            </w:pPr>
            <w:r w:rsidRPr="00095D40">
              <w:rPr>
                <w:rFonts w:ascii="Bookman Old Style" w:hAnsi="Bookman Old Style" w:cs="Calibri"/>
                <w:color w:val="000000"/>
                <w:kern w:val="24"/>
                <w:lang w:val="id-ID"/>
              </w:rPr>
              <w:t xml:space="preserve">Pembangunan Gedung Kemasyarakatan Timur Ngebak RT </w:t>
            </w:r>
            <w:r w:rsidRPr="00095D40">
              <w:rPr>
                <w:rFonts w:ascii="Bookman Old Style" w:hAnsi="Bookman Old Style" w:cs="Calibri"/>
                <w:color w:val="000000"/>
                <w:kern w:val="24"/>
                <w:lang w:val="id-ID"/>
              </w:rPr>
              <w:lastRenderedPageBreak/>
              <w:t>06</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954872" w14:textId="061F6518" w:rsidR="005828D7" w:rsidRPr="00095D40" w:rsidRDefault="005828D7" w:rsidP="005828D7">
            <w:pPr>
              <w:spacing w:after="0" w:line="240" w:lineRule="auto"/>
              <w:jc w:val="center"/>
              <w:rPr>
                <w:rFonts w:ascii="Bookman Old Style" w:eastAsia="Times New Roman" w:hAnsi="Bookman Old Style" w:cs="Times New Roman"/>
                <w:color w:val="000000"/>
                <w:lang w:val="id-ID" w:eastAsia="id-ID"/>
              </w:rPr>
            </w:pPr>
            <w:r w:rsidRPr="00095D40">
              <w:rPr>
                <w:rFonts w:ascii="Bookman Old Style" w:hAnsi="Bookman Old Style" w:cs="Calibri"/>
                <w:color w:val="000000"/>
                <w:kern w:val="24"/>
                <w:lang w:val="id-ID"/>
              </w:rPr>
              <w:lastRenderedPageBreak/>
              <w:t>1 paket</w:t>
            </w:r>
          </w:p>
        </w:tc>
        <w:tc>
          <w:tcPr>
            <w:tcW w:w="1276" w:type="dxa"/>
            <w:tcBorders>
              <w:top w:val="single" w:sz="4" w:space="0" w:color="000000"/>
              <w:left w:val="nil"/>
              <w:bottom w:val="single" w:sz="4" w:space="0" w:color="000000"/>
              <w:right w:val="single" w:sz="4" w:space="0" w:color="000000"/>
            </w:tcBorders>
            <w:shd w:val="clear" w:color="000000" w:fill="FFFFFF"/>
          </w:tcPr>
          <w:p w14:paraId="37092AF6" w14:textId="050D9D53" w:rsidR="005828D7" w:rsidRPr="00095D40" w:rsidRDefault="005828D7" w:rsidP="005828D7">
            <w:pPr>
              <w:spacing w:after="0" w:line="240" w:lineRule="auto"/>
              <w:jc w:val="center"/>
              <w:rPr>
                <w:rFonts w:ascii="Bookman Old Style" w:eastAsia="Times New Roman" w:hAnsi="Bookman Old Style" w:cs="Times New Roman"/>
                <w:color w:val="000000"/>
                <w:lang w:val="id-ID" w:eastAsia="id-ID"/>
              </w:rPr>
            </w:pPr>
            <w:r w:rsidRPr="00D9543F">
              <w:rPr>
                <w:rFonts w:ascii="Bookman Old Style" w:eastAsia="Times New Roman" w:hAnsi="Bookman Old Style" w:cs="Times New Roman"/>
                <w:color w:val="000000"/>
                <w:lang w:val="id-ID" w:eastAsia="id-ID"/>
              </w:rPr>
              <w:t>Sesuai urusan</w:t>
            </w:r>
          </w:p>
        </w:tc>
      </w:tr>
      <w:tr w:rsidR="005828D7" w:rsidRPr="000F694A" w14:paraId="326A5122" w14:textId="77777777" w:rsidTr="00512FA0">
        <w:trPr>
          <w:trHeight w:val="377"/>
        </w:trPr>
        <w:tc>
          <w:tcPr>
            <w:tcW w:w="58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AF89528" w14:textId="24ED8D70" w:rsidR="005828D7" w:rsidRPr="00095D40" w:rsidRDefault="005828D7" w:rsidP="005828D7">
            <w:pPr>
              <w:spacing w:after="0" w:line="240" w:lineRule="auto"/>
              <w:jc w:val="center"/>
              <w:rPr>
                <w:rFonts w:ascii="Bookman Old Style" w:eastAsia="Times New Roman" w:hAnsi="Bookman Old Style" w:cs="Times New Roman"/>
                <w:color w:val="000000"/>
                <w:lang w:eastAsia="id-ID"/>
              </w:rPr>
            </w:pPr>
            <w:r w:rsidRPr="00095D40">
              <w:rPr>
                <w:rFonts w:ascii="Bookman Old Style" w:eastAsia="Times New Roman" w:hAnsi="Bookman Old Style" w:cs="Times New Roman"/>
                <w:color w:val="000000"/>
                <w:lang w:eastAsia="id-ID"/>
              </w:rPr>
              <w:t>16</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EDD33" w14:textId="36DCFF44" w:rsidR="005828D7" w:rsidRPr="00095D40" w:rsidRDefault="005828D7" w:rsidP="005828D7">
            <w:pPr>
              <w:spacing w:after="0" w:line="240" w:lineRule="auto"/>
              <w:jc w:val="center"/>
              <w:rPr>
                <w:rFonts w:ascii="Bookman Old Style" w:eastAsia="Times New Roman" w:hAnsi="Bookman Old Style" w:cs="Times New Roman"/>
                <w:color w:val="000000"/>
                <w:lang w:val="id-ID" w:eastAsia="id-ID"/>
              </w:rPr>
            </w:pPr>
            <w:r w:rsidRPr="00095D40">
              <w:rPr>
                <w:rFonts w:ascii="Bookman Old Style" w:hAnsi="Bookman Old Style" w:cs="Calibri"/>
                <w:color w:val="000000"/>
                <w:kern w:val="24"/>
                <w:lang w:val="id-ID"/>
              </w:rPr>
              <w:t>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F8B3D0" w14:textId="61F3984E" w:rsidR="005828D7" w:rsidRPr="00095D40" w:rsidRDefault="005828D7" w:rsidP="005828D7">
            <w:pPr>
              <w:spacing w:after="0" w:line="240" w:lineRule="auto"/>
              <w:jc w:val="center"/>
              <w:rPr>
                <w:rFonts w:ascii="Bookman Old Style" w:eastAsia="Times New Roman" w:hAnsi="Bookman Old Style" w:cs="Times New Roman"/>
                <w:color w:val="000000"/>
                <w:lang w:val="id-ID" w:eastAsia="id-ID"/>
              </w:rPr>
            </w:pPr>
            <w:r w:rsidRPr="00095D40">
              <w:rPr>
                <w:rFonts w:ascii="Bookman Old Style" w:hAnsi="Bookman Old Style" w:cs="Calibri"/>
                <w:color w:val="000000"/>
                <w:kern w:val="24"/>
                <w:lang w:val="id-ID"/>
              </w:rPr>
              <w:t>Desa Munggur</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16F493" w14:textId="47654464" w:rsidR="005828D7" w:rsidRPr="00095D40" w:rsidRDefault="005828D7" w:rsidP="005828D7">
            <w:pPr>
              <w:spacing w:after="0" w:line="240" w:lineRule="auto"/>
              <w:jc w:val="center"/>
              <w:rPr>
                <w:rFonts w:ascii="Bookman Old Style" w:eastAsia="Times New Roman" w:hAnsi="Bookman Old Style" w:cs="Times New Roman"/>
                <w:color w:val="000000"/>
                <w:lang w:val="id-ID" w:eastAsia="id-ID"/>
              </w:rPr>
            </w:pPr>
            <w:r w:rsidRPr="00095D40">
              <w:rPr>
                <w:rFonts w:ascii="Bookman Old Style" w:hAnsi="Bookman Old Style" w:cs="Calibri"/>
                <w:color w:val="000000"/>
                <w:kern w:val="24"/>
                <w:lang w:val="id-ID"/>
              </w:rPr>
              <w:t>Penyempurnaan Gedung Pertemuan Sidorejo</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B18637" w14:textId="7D76019D" w:rsidR="005828D7" w:rsidRPr="00095D40" w:rsidRDefault="005828D7" w:rsidP="005828D7">
            <w:pPr>
              <w:spacing w:after="0" w:line="240" w:lineRule="auto"/>
              <w:jc w:val="center"/>
              <w:rPr>
                <w:rFonts w:ascii="Bookman Old Style" w:eastAsia="Times New Roman" w:hAnsi="Bookman Old Style" w:cs="Times New Roman"/>
                <w:color w:val="000000"/>
                <w:lang w:val="id-ID" w:eastAsia="id-ID"/>
              </w:rPr>
            </w:pPr>
            <w:r w:rsidRPr="00095D40">
              <w:rPr>
                <w:rFonts w:ascii="Bookman Old Style" w:hAnsi="Bookman Old Style" w:cs="Calibri"/>
                <w:color w:val="000000"/>
                <w:kern w:val="24"/>
                <w:lang w:val="id-ID"/>
              </w:rPr>
              <w:t>1 paket</w:t>
            </w:r>
          </w:p>
        </w:tc>
        <w:tc>
          <w:tcPr>
            <w:tcW w:w="1276" w:type="dxa"/>
            <w:tcBorders>
              <w:top w:val="single" w:sz="4" w:space="0" w:color="000000"/>
              <w:left w:val="nil"/>
              <w:bottom w:val="single" w:sz="4" w:space="0" w:color="000000"/>
              <w:right w:val="single" w:sz="4" w:space="0" w:color="000000"/>
            </w:tcBorders>
            <w:shd w:val="clear" w:color="000000" w:fill="FFFFFF"/>
          </w:tcPr>
          <w:p w14:paraId="5276CB83" w14:textId="76593312" w:rsidR="005828D7" w:rsidRPr="00095D40" w:rsidRDefault="005828D7" w:rsidP="005828D7">
            <w:pPr>
              <w:spacing w:after="0" w:line="240" w:lineRule="auto"/>
              <w:jc w:val="center"/>
              <w:rPr>
                <w:rFonts w:ascii="Bookman Old Style" w:eastAsia="Times New Roman" w:hAnsi="Bookman Old Style" w:cs="Times New Roman"/>
                <w:color w:val="000000"/>
                <w:lang w:val="id-ID" w:eastAsia="id-ID"/>
              </w:rPr>
            </w:pPr>
            <w:r w:rsidRPr="00D9543F">
              <w:rPr>
                <w:rFonts w:ascii="Bookman Old Style" w:eastAsia="Times New Roman" w:hAnsi="Bookman Old Style" w:cs="Times New Roman"/>
                <w:color w:val="000000"/>
                <w:lang w:val="id-ID" w:eastAsia="id-ID"/>
              </w:rPr>
              <w:t>Sesuai urusan</w:t>
            </w:r>
          </w:p>
        </w:tc>
      </w:tr>
      <w:tr w:rsidR="005828D7" w:rsidRPr="000F694A" w14:paraId="713C9620" w14:textId="77777777" w:rsidTr="00512FA0">
        <w:trPr>
          <w:trHeight w:val="377"/>
        </w:trPr>
        <w:tc>
          <w:tcPr>
            <w:tcW w:w="58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3B75873" w14:textId="6826F9EB" w:rsidR="005828D7" w:rsidRPr="00095D40" w:rsidRDefault="005828D7" w:rsidP="005828D7">
            <w:pPr>
              <w:spacing w:after="0" w:line="240" w:lineRule="auto"/>
              <w:jc w:val="center"/>
              <w:rPr>
                <w:rFonts w:ascii="Bookman Old Style" w:eastAsia="Times New Roman" w:hAnsi="Bookman Old Style" w:cs="Times New Roman"/>
                <w:color w:val="000000"/>
                <w:lang w:eastAsia="id-ID"/>
              </w:rPr>
            </w:pPr>
            <w:r w:rsidRPr="00095D40">
              <w:rPr>
                <w:rFonts w:ascii="Bookman Old Style" w:eastAsia="Times New Roman" w:hAnsi="Bookman Old Style" w:cs="Times New Roman"/>
                <w:color w:val="000000"/>
                <w:lang w:eastAsia="id-ID"/>
              </w:rPr>
              <w:t>17</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C8F81D" w14:textId="57399AE2" w:rsidR="005828D7" w:rsidRPr="00095D40" w:rsidRDefault="005828D7" w:rsidP="005828D7">
            <w:pPr>
              <w:spacing w:after="0" w:line="240" w:lineRule="auto"/>
              <w:jc w:val="center"/>
              <w:rPr>
                <w:rFonts w:ascii="Bookman Old Style" w:eastAsia="Times New Roman" w:hAnsi="Bookman Old Style" w:cs="Times New Roman"/>
                <w:color w:val="000000"/>
                <w:lang w:val="id-ID" w:eastAsia="id-ID"/>
              </w:rPr>
            </w:pPr>
            <w:r w:rsidRPr="00095D40">
              <w:rPr>
                <w:rFonts w:ascii="Bookman Old Style" w:hAnsi="Bookman Old Style" w:cs="Calibri"/>
                <w:color w:val="000000"/>
                <w:kern w:val="24"/>
                <w:lang w:val="id-ID"/>
              </w:rPr>
              <w:t>Pangembangan Acara Adat Desa</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E33D31" w14:textId="5926C4CC" w:rsidR="005828D7" w:rsidRPr="00095D40" w:rsidRDefault="005828D7" w:rsidP="005828D7">
            <w:pPr>
              <w:spacing w:after="0" w:line="240" w:lineRule="auto"/>
              <w:jc w:val="center"/>
              <w:rPr>
                <w:rFonts w:ascii="Bookman Old Style" w:eastAsia="Times New Roman" w:hAnsi="Bookman Old Style" w:cs="Times New Roman"/>
                <w:color w:val="000000"/>
                <w:lang w:val="id-ID" w:eastAsia="id-ID"/>
              </w:rPr>
            </w:pPr>
            <w:r w:rsidRPr="00095D40">
              <w:rPr>
                <w:rFonts w:ascii="Bookman Old Style" w:hAnsi="Bookman Old Style" w:cs="Calibri"/>
                <w:color w:val="000000"/>
                <w:kern w:val="24"/>
                <w:lang w:val="id-ID"/>
              </w:rPr>
              <w:t>Desa Kaliboto</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AF2D4F" w14:textId="12FD9ACE" w:rsidR="005828D7" w:rsidRPr="00095D40" w:rsidRDefault="005828D7" w:rsidP="005828D7">
            <w:pPr>
              <w:spacing w:after="0" w:line="240" w:lineRule="auto"/>
              <w:jc w:val="center"/>
              <w:rPr>
                <w:rFonts w:ascii="Bookman Old Style" w:eastAsia="Times New Roman" w:hAnsi="Bookman Old Style" w:cs="Times New Roman"/>
                <w:color w:val="000000"/>
                <w:lang w:val="id-ID" w:eastAsia="id-ID"/>
              </w:rPr>
            </w:pPr>
            <w:r w:rsidRPr="00095D40">
              <w:rPr>
                <w:rFonts w:ascii="Bookman Old Style" w:hAnsi="Bookman Old Style" w:cs="Calibri"/>
                <w:color w:val="000000"/>
                <w:kern w:val="24"/>
                <w:lang w:val="id-ID"/>
              </w:rPr>
              <w:t>Sosialisasi Kegiatan Budaya Adat Desa</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6A057E" w14:textId="3328D135" w:rsidR="005828D7" w:rsidRPr="00095D40" w:rsidRDefault="005828D7" w:rsidP="005828D7">
            <w:pPr>
              <w:spacing w:after="0" w:line="240" w:lineRule="auto"/>
              <w:jc w:val="center"/>
              <w:rPr>
                <w:rFonts w:ascii="Bookman Old Style" w:eastAsia="Times New Roman" w:hAnsi="Bookman Old Style" w:cs="Times New Roman"/>
                <w:color w:val="000000"/>
                <w:lang w:val="id-ID" w:eastAsia="id-ID"/>
              </w:rPr>
            </w:pPr>
            <w:r w:rsidRPr="00095D40">
              <w:rPr>
                <w:rFonts w:ascii="Bookman Old Style" w:hAnsi="Bookman Old Style" w:cs="Calibri"/>
                <w:color w:val="000000"/>
                <w:kern w:val="24"/>
                <w:lang w:val="id-ID"/>
              </w:rPr>
              <w:t>1 paket</w:t>
            </w:r>
          </w:p>
        </w:tc>
        <w:tc>
          <w:tcPr>
            <w:tcW w:w="1276" w:type="dxa"/>
            <w:tcBorders>
              <w:top w:val="single" w:sz="4" w:space="0" w:color="000000"/>
              <w:left w:val="nil"/>
              <w:bottom w:val="single" w:sz="4" w:space="0" w:color="000000"/>
              <w:right w:val="single" w:sz="4" w:space="0" w:color="000000"/>
            </w:tcBorders>
            <w:shd w:val="clear" w:color="000000" w:fill="FFFFFF"/>
          </w:tcPr>
          <w:p w14:paraId="18618BCA" w14:textId="57092309" w:rsidR="005828D7" w:rsidRPr="00095D40" w:rsidRDefault="005828D7" w:rsidP="005828D7">
            <w:pPr>
              <w:spacing w:after="0" w:line="240" w:lineRule="auto"/>
              <w:jc w:val="center"/>
              <w:rPr>
                <w:rFonts w:ascii="Bookman Old Style" w:eastAsia="Times New Roman" w:hAnsi="Bookman Old Style" w:cs="Times New Roman"/>
                <w:color w:val="000000"/>
                <w:lang w:val="id-ID" w:eastAsia="id-ID"/>
              </w:rPr>
            </w:pPr>
            <w:r w:rsidRPr="00D9543F">
              <w:rPr>
                <w:rFonts w:ascii="Bookman Old Style" w:eastAsia="Times New Roman" w:hAnsi="Bookman Old Style" w:cs="Times New Roman"/>
                <w:color w:val="000000"/>
                <w:lang w:val="id-ID" w:eastAsia="id-ID"/>
              </w:rPr>
              <w:t>Sesuai urusan</w:t>
            </w:r>
          </w:p>
        </w:tc>
      </w:tr>
      <w:tr w:rsidR="005828D7" w:rsidRPr="000F694A" w14:paraId="7C6C5132" w14:textId="77777777" w:rsidTr="00512FA0">
        <w:trPr>
          <w:trHeight w:val="377"/>
        </w:trPr>
        <w:tc>
          <w:tcPr>
            <w:tcW w:w="58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C585059" w14:textId="75484BB4" w:rsidR="005828D7" w:rsidRPr="00095D40" w:rsidRDefault="005828D7" w:rsidP="005828D7">
            <w:pPr>
              <w:spacing w:after="0" w:line="240" w:lineRule="auto"/>
              <w:jc w:val="center"/>
              <w:rPr>
                <w:rFonts w:ascii="Bookman Old Style" w:eastAsia="Times New Roman" w:hAnsi="Bookman Old Style" w:cs="Times New Roman"/>
                <w:color w:val="000000"/>
                <w:lang w:eastAsia="id-ID"/>
              </w:rPr>
            </w:pPr>
            <w:r w:rsidRPr="00095D40">
              <w:rPr>
                <w:rFonts w:ascii="Bookman Old Style" w:eastAsia="Times New Roman" w:hAnsi="Bookman Old Style" w:cs="Times New Roman"/>
                <w:color w:val="000000"/>
                <w:lang w:eastAsia="id-ID"/>
              </w:rPr>
              <w:t>18</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0F3097" w14:textId="57F7BF5E" w:rsidR="005828D7" w:rsidRPr="00095D40" w:rsidRDefault="005828D7" w:rsidP="005828D7">
            <w:pPr>
              <w:spacing w:after="0" w:line="240" w:lineRule="auto"/>
              <w:jc w:val="center"/>
              <w:rPr>
                <w:rFonts w:ascii="Bookman Old Style" w:eastAsia="Times New Roman" w:hAnsi="Bookman Old Style" w:cs="Times New Roman"/>
                <w:color w:val="000000"/>
                <w:lang w:val="id-ID" w:eastAsia="id-ID"/>
              </w:rPr>
            </w:pPr>
            <w:r w:rsidRPr="00095D40">
              <w:rPr>
                <w:rFonts w:ascii="Bookman Old Style" w:hAnsi="Bookman Old Style" w:cs="Calibri"/>
                <w:color w:val="000000"/>
                <w:kern w:val="24"/>
                <w:lang w:val="id-ID"/>
              </w:rPr>
              <w:t>Gamelan</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C7C48F" w14:textId="3F58A57E" w:rsidR="005828D7" w:rsidRPr="00095D40" w:rsidRDefault="005828D7" w:rsidP="005828D7">
            <w:pPr>
              <w:spacing w:after="0" w:line="240" w:lineRule="auto"/>
              <w:jc w:val="center"/>
              <w:rPr>
                <w:rFonts w:ascii="Bookman Old Style" w:eastAsia="Times New Roman" w:hAnsi="Bookman Old Style" w:cs="Times New Roman"/>
                <w:color w:val="000000"/>
                <w:lang w:val="id-ID" w:eastAsia="id-ID"/>
              </w:rPr>
            </w:pPr>
            <w:r w:rsidRPr="00095D40">
              <w:rPr>
                <w:rFonts w:ascii="Bookman Old Style" w:hAnsi="Bookman Old Style" w:cs="Calibri"/>
                <w:color w:val="000000"/>
                <w:kern w:val="24"/>
                <w:lang w:val="id-ID"/>
              </w:rPr>
              <w:t>Desa Jumapolo</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CC622A" w14:textId="26288896" w:rsidR="005828D7" w:rsidRPr="00095D40" w:rsidRDefault="005828D7" w:rsidP="005828D7">
            <w:pPr>
              <w:spacing w:after="0" w:line="240" w:lineRule="auto"/>
              <w:jc w:val="center"/>
              <w:rPr>
                <w:rFonts w:ascii="Bookman Old Style" w:eastAsia="Times New Roman" w:hAnsi="Bookman Old Style" w:cs="Times New Roman"/>
                <w:color w:val="000000"/>
                <w:lang w:val="id-ID" w:eastAsia="id-ID"/>
              </w:rPr>
            </w:pPr>
            <w:r w:rsidRPr="00095D40">
              <w:rPr>
                <w:rFonts w:ascii="Bookman Old Style" w:hAnsi="Bookman Old Style" w:cs="Calibri"/>
                <w:color w:val="000000"/>
                <w:kern w:val="24"/>
                <w:lang w:val="id-ID"/>
              </w:rPr>
              <w:t>Pengadaan Perangkat gamelan</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DEB249" w14:textId="17DE1F1D" w:rsidR="005828D7" w:rsidRPr="00095D40" w:rsidRDefault="005828D7" w:rsidP="005828D7">
            <w:pPr>
              <w:spacing w:after="0" w:line="240" w:lineRule="auto"/>
              <w:jc w:val="center"/>
              <w:rPr>
                <w:rFonts w:ascii="Bookman Old Style" w:eastAsia="Times New Roman" w:hAnsi="Bookman Old Style" w:cs="Times New Roman"/>
                <w:color w:val="000000"/>
                <w:lang w:val="id-ID" w:eastAsia="id-ID"/>
              </w:rPr>
            </w:pPr>
            <w:r w:rsidRPr="00095D40">
              <w:rPr>
                <w:rFonts w:ascii="Bookman Old Style" w:hAnsi="Bookman Old Style" w:cs="Calibri"/>
                <w:color w:val="000000"/>
                <w:kern w:val="24"/>
              </w:rPr>
              <w:t>1 paket</w:t>
            </w:r>
            <w:r w:rsidRPr="00095D40">
              <w:rPr>
                <w:rFonts w:ascii="Bookman Old Style" w:hAnsi="Bookman Old Style" w:cs="Calibri"/>
                <w:color w:val="000000"/>
                <w:kern w:val="24"/>
                <w:lang w:val="id-ID"/>
              </w:rPr>
              <w:t> </w:t>
            </w:r>
          </w:p>
        </w:tc>
        <w:tc>
          <w:tcPr>
            <w:tcW w:w="1276" w:type="dxa"/>
            <w:tcBorders>
              <w:top w:val="single" w:sz="4" w:space="0" w:color="000000"/>
              <w:left w:val="nil"/>
              <w:bottom w:val="single" w:sz="4" w:space="0" w:color="000000"/>
              <w:right w:val="single" w:sz="4" w:space="0" w:color="000000"/>
            </w:tcBorders>
            <w:shd w:val="clear" w:color="000000" w:fill="FFFFFF"/>
          </w:tcPr>
          <w:p w14:paraId="3B6A69DF" w14:textId="149206E2" w:rsidR="005828D7" w:rsidRPr="00095D40" w:rsidRDefault="005828D7" w:rsidP="005828D7">
            <w:pPr>
              <w:spacing w:after="0" w:line="240" w:lineRule="auto"/>
              <w:jc w:val="center"/>
              <w:rPr>
                <w:rFonts w:ascii="Bookman Old Style" w:eastAsia="Times New Roman" w:hAnsi="Bookman Old Style" w:cs="Times New Roman"/>
                <w:color w:val="000000"/>
                <w:lang w:val="id-ID" w:eastAsia="id-ID"/>
              </w:rPr>
            </w:pPr>
            <w:r w:rsidRPr="00D9543F">
              <w:rPr>
                <w:rFonts w:ascii="Bookman Old Style" w:eastAsia="Times New Roman" w:hAnsi="Bookman Old Style" w:cs="Times New Roman"/>
                <w:color w:val="000000"/>
                <w:lang w:val="id-ID" w:eastAsia="id-ID"/>
              </w:rPr>
              <w:t>Sesuai urusan</w:t>
            </w:r>
          </w:p>
        </w:tc>
      </w:tr>
      <w:tr w:rsidR="005828D7" w:rsidRPr="000F694A" w14:paraId="2127FCD7" w14:textId="77777777" w:rsidTr="00512FA0">
        <w:trPr>
          <w:trHeight w:val="377"/>
        </w:trPr>
        <w:tc>
          <w:tcPr>
            <w:tcW w:w="58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C1EA384" w14:textId="50879F23" w:rsidR="005828D7" w:rsidRPr="00095D40" w:rsidRDefault="005828D7" w:rsidP="005828D7">
            <w:pPr>
              <w:spacing w:after="0" w:line="240" w:lineRule="auto"/>
              <w:jc w:val="center"/>
              <w:rPr>
                <w:rFonts w:ascii="Bookman Old Style" w:eastAsia="Times New Roman" w:hAnsi="Bookman Old Style" w:cs="Times New Roman"/>
                <w:color w:val="000000"/>
                <w:lang w:eastAsia="id-ID"/>
              </w:rPr>
            </w:pPr>
            <w:r w:rsidRPr="00095D40">
              <w:rPr>
                <w:rFonts w:ascii="Bookman Old Style" w:eastAsia="Times New Roman" w:hAnsi="Bookman Old Style" w:cs="Times New Roman"/>
                <w:color w:val="000000"/>
                <w:lang w:eastAsia="id-ID"/>
              </w:rPr>
              <w:t>19</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73DDBD" w14:textId="56756F3C" w:rsidR="005828D7" w:rsidRPr="00095D40" w:rsidRDefault="005828D7" w:rsidP="005828D7">
            <w:pPr>
              <w:spacing w:after="0" w:line="240" w:lineRule="auto"/>
              <w:jc w:val="center"/>
              <w:rPr>
                <w:rFonts w:ascii="Bookman Old Style" w:eastAsia="Times New Roman" w:hAnsi="Bookman Old Style" w:cs="Times New Roman"/>
                <w:color w:val="000000"/>
                <w:lang w:val="id-ID" w:eastAsia="id-ID"/>
              </w:rPr>
            </w:pPr>
            <w:r w:rsidRPr="00095D40">
              <w:rPr>
                <w:rFonts w:ascii="Bookman Old Style" w:hAnsi="Bookman Old Style" w:cs="Calibri"/>
                <w:color w:val="000000"/>
                <w:kern w:val="24"/>
                <w:lang w:val="id-ID"/>
              </w:rPr>
              <w:t>Peningkatan Fisik Sarana Prasarana Pemerintahan Desa</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0E6CE2" w14:textId="46D1B561" w:rsidR="005828D7" w:rsidRPr="00095D40" w:rsidRDefault="005828D7" w:rsidP="005828D7">
            <w:pPr>
              <w:spacing w:after="0" w:line="240" w:lineRule="auto"/>
              <w:jc w:val="center"/>
              <w:rPr>
                <w:rFonts w:ascii="Bookman Old Style" w:eastAsia="Times New Roman" w:hAnsi="Bookman Old Style" w:cs="Times New Roman"/>
                <w:color w:val="000000"/>
                <w:lang w:val="id-ID" w:eastAsia="id-ID"/>
              </w:rPr>
            </w:pPr>
            <w:r w:rsidRPr="00095D40">
              <w:rPr>
                <w:rFonts w:ascii="Bookman Old Style" w:hAnsi="Bookman Old Style" w:cs="Calibri"/>
                <w:color w:val="000000"/>
                <w:kern w:val="24"/>
                <w:lang w:val="id-ID"/>
              </w:rPr>
              <w:t>Desa Bakalan</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73F00C" w14:textId="7C0C9B5C" w:rsidR="005828D7" w:rsidRPr="00095D40" w:rsidRDefault="005828D7" w:rsidP="005828D7">
            <w:pPr>
              <w:spacing w:after="0" w:line="240" w:lineRule="auto"/>
              <w:jc w:val="center"/>
              <w:rPr>
                <w:rFonts w:ascii="Bookman Old Style" w:eastAsia="Times New Roman" w:hAnsi="Bookman Old Style" w:cs="Times New Roman"/>
                <w:color w:val="000000"/>
                <w:lang w:val="id-ID" w:eastAsia="id-ID"/>
              </w:rPr>
            </w:pPr>
            <w:r w:rsidRPr="00095D40">
              <w:rPr>
                <w:rFonts w:ascii="Bookman Old Style" w:hAnsi="Bookman Old Style" w:cs="Calibri"/>
                <w:color w:val="000000"/>
                <w:kern w:val="24"/>
                <w:lang w:val="id-ID"/>
              </w:rPr>
              <w:t>Pembangunan Gedung Penyimpanan Alat Gamelan</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CCBCF2" w14:textId="00A2AEEE" w:rsidR="005828D7" w:rsidRPr="00095D40" w:rsidRDefault="005828D7" w:rsidP="005828D7">
            <w:pPr>
              <w:spacing w:after="0" w:line="240" w:lineRule="auto"/>
              <w:jc w:val="center"/>
              <w:rPr>
                <w:rFonts w:ascii="Bookman Old Style" w:eastAsia="Times New Roman" w:hAnsi="Bookman Old Style" w:cs="Times New Roman"/>
                <w:color w:val="000000"/>
                <w:lang w:eastAsia="id-ID"/>
              </w:rPr>
            </w:pPr>
            <w:r w:rsidRPr="00095D40">
              <w:rPr>
                <w:rFonts w:ascii="Bookman Old Style" w:hAnsi="Bookman Old Style" w:cs="Calibri"/>
                <w:color w:val="000000"/>
                <w:kern w:val="24"/>
                <w:lang w:val="id-ID"/>
              </w:rPr>
              <w:t> </w:t>
            </w:r>
            <w:r w:rsidRPr="00095D40">
              <w:rPr>
                <w:rFonts w:ascii="Bookman Old Style" w:hAnsi="Bookman Old Style" w:cs="Calibri"/>
                <w:color w:val="000000"/>
                <w:kern w:val="24"/>
              </w:rPr>
              <w:t>1 paket</w:t>
            </w:r>
          </w:p>
        </w:tc>
        <w:tc>
          <w:tcPr>
            <w:tcW w:w="1276" w:type="dxa"/>
            <w:tcBorders>
              <w:top w:val="single" w:sz="4" w:space="0" w:color="000000"/>
              <w:left w:val="nil"/>
              <w:bottom w:val="single" w:sz="4" w:space="0" w:color="000000"/>
              <w:right w:val="single" w:sz="4" w:space="0" w:color="000000"/>
            </w:tcBorders>
            <w:shd w:val="clear" w:color="000000" w:fill="FFFFFF"/>
          </w:tcPr>
          <w:p w14:paraId="05797FC9" w14:textId="411ED42F" w:rsidR="005828D7" w:rsidRPr="00095D40" w:rsidRDefault="005828D7" w:rsidP="005828D7">
            <w:pPr>
              <w:spacing w:after="0" w:line="240" w:lineRule="auto"/>
              <w:jc w:val="center"/>
              <w:rPr>
                <w:rFonts w:ascii="Bookman Old Style" w:eastAsia="Times New Roman" w:hAnsi="Bookman Old Style" w:cs="Times New Roman"/>
                <w:color w:val="000000"/>
                <w:lang w:val="id-ID" w:eastAsia="id-ID"/>
              </w:rPr>
            </w:pPr>
            <w:r w:rsidRPr="00D9543F">
              <w:rPr>
                <w:rFonts w:ascii="Bookman Old Style" w:eastAsia="Times New Roman" w:hAnsi="Bookman Old Style" w:cs="Times New Roman"/>
                <w:color w:val="000000"/>
                <w:lang w:val="id-ID" w:eastAsia="id-ID"/>
              </w:rPr>
              <w:t>Sesuai urusan</w:t>
            </w:r>
          </w:p>
        </w:tc>
      </w:tr>
      <w:tr w:rsidR="005828D7" w:rsidRPr="000F694A" w14:paraId="3979B44A" w14:textId="77777777" w:rsidTr="00512FA0">
        <w:trPr>
          <w:trHeight w:val="377"/>
        </w:trPr>
        <w:tc>
          <w:tcPr>
            <w:tcW w:w="58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61B8E23" w14:textId="7F023B9A" w:rsidR="005828D7" w:rsidRPr="00095D40" w:rsidRDefault="005828D7" w:rsidP="005828D7">
            <w:pPr>
              <w:spacing w:after="0" w:line="240" w:lineRule="auto"/>
              <w:jc w:val="center"/>
              <w:rPr>
                <w:rFonts w:ascii="Bookman Old Style" w:eastAsia="Times New Roman" w:hAnsi="Bookman Old Style" w:cs="Times New Roman"/>
                <w:color w:val="000000"/>
                <w:lang w:eastAsia="id-ID"/>
              </w:rPr>
            </w:pPr>
            <w:r w:rsidRPr="00095D40">
              <w:rPr>
                <w:rFonts w:ascii="Bookman Old Style" w:eastAsia="Times New Roman" w:hAnsi="Bookman Old Style" w:cs="Times New Roman"/>
                <w:color w:val="000000"/>
                <w:lang w:eastAsia="id-ID"/>
              </w:rPr>
              <w:t>20</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2899E0" w14:textId="723934D3" w:rsidR="005828D7" w:rsidRPr="00095D40" w:rsidRDefault="005828D7" w:rsidP="005828D7">
            <w:pPr>
              <w:spacing w:after="0" w:line="240" w:lineRule="auto"/>
              <w:jc w:val="center"/>
              <w:rPr>
                <w:rFonts w:ascii="Bookman Old Style" w:eastAsia="Times New Roman" w:hAnsi="Bookman Old Style" w:cs="Times New Roman"/>
                <w:color w:val="000000"/>
                <w:lang w:val="id-ID" w:eastAsia="id-ID"/>
              </w:rPr>
            </w:pPr>
            <w:r w:rsidRPr="00095D40">
              <w:rPr>
                <w:rFonts w:ascii="Bookman Old Style" w:hAnsi="Bookman Old Style" w:cs="Calibri"/>
                <w:color w:val="000000"/>
                <w:kern w:val="24"/>
                <w:lang w:val="id-ID"/>
              </w:rPr>
              <w:t>Teknologi Tepat Guna</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A3F2F4" w14:textId="76282593" w:rsidR="005828D7" w:rsidRPr="00095D40" w:rsidRDefault="005828D7" w:rsidP="005828D7">
            <w:pPr>
              <w:spacing w:after="0" w:line="240" w:lineRule="auto"/>
              <w:jc w:val="center"/>
              <w:rPr>
                <w:rFonts w:ascii="Bookman Old Style" w:eastAsia="Times New Roman" w:hAnsi="Bookman Old Style" w:cs="Times New Roman"/>
                <w:color w:val="000000"/>
                <w:lang w:val="id-ID" w:eastAsia="id-ID"/>
              </w:rPr>
            </w:pPr>
            <w:r w:rsidRPr="00095D40">
              <w:rPr>
                <w:rFonts w:ascii="Bookman Old Style" w:hAnsi="Bookman Old Style" w:cs="Calibri"/>
                <w:color w:val="000000"/>
                <w:kern w:val="24"/>
                <w:lang w:val="id-ID"/>
              </w:rPr>
              <w:t>Desa Pandeyan</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AC468B" w14:textId="0AB11375" w:rsidR="005828D7" w:rsidRPr="00095D40" w:rsidRDefault="005828D7" w:rsidP="005828D7">
            <w:pPr>
              <w:spacing w:after="0" w:line="240" w:lineRule="auto"/>
              <w:jc w:val="center"/>
              <w:rPr>
                <w:rFonts w:ascii="Bookman Old Style" w:eastAsia="Times New Roman" w:hAnsi="Bookman Old Style" w:cs="Times New Roman"/>
                <w:color w:val="000000"/>
                <w:lang w:val="id-ID" w:eastAsia="id-ID"/>
              </w:rPr>
            </w:pPr>
            <w:r w:rsidRPr="00095D40">
              <w:rPr>
                <w:rFonts w:ascii="Bookman Old Style" w:hAnsi="Bookman Old Style" w:cs="Calibri"/>
                <w:color w:val="000000"/>
                <w:kern w:val="24"/>
                <w:lang w:val="fi-FI"/>
              </w:rPr>
              <w:t>Meningkatkan Mutu Teknologi Tepat Guna</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1B1C69" w14:textId="6B1F2F2D" w:rsidR="005828D7" w:rsidRPr="00095D40" w:rsidRDefault="005828D7" w:rsidP="005828D7">
            <w:pPr>
              <w:spacing w:after="0" w:line="240" w:lineRule="auto"/>
              <w:jc w:val="center"/>
              <w:rPr>
                <w:rFonts w:ascii="Bookman Old Style" w:eastAsia="Times New Roman" w:hAnsi="Bookman Old Style" w:cs="Times New Roman"/>
                <w:color w:val="000000"/>
                <w:lang w:val="id-ID" w:eastAsia="id-ID"/>
              </w:rPr>
            </w:pPr>
            <w:r w:rsidRPr="00095D40">
              <w:rPr>
                <w:rFonts w:ascii="Bookman Old Style" w:hAnsi="Bookman Old Style" w:cs="Calibri"/>
                <w:color w:val="000000"/>
                <w:kern w:val="24"/>
                <w:lang w:val="id-ID"/>
              </w:rPr>
              <w:t>2 set</w:t>
            </w:r>
          </w:p>
        </w:tc>
        <w:tc>
          <w:tcPr>
            <w:tcW w:w="1276" w:type="dxa"/>
            <w:tcBorders>
              <w:top w:val="single" w:sz="4" w:space="0" w:color="000000"/>
              <w:left w:val="nil"/>
              <w:bottom w:val="single" w:sz="4" w:space="0" w:color="000000"/>
              <w:right w:val="single" w:sz="4" w:space="0" w:color="000000"/>
            </w:tcBorders>
            <w:shd w:val="clear" w:color="000000" w:fill="FFFFFF"/>
          </w:tcPr>
          <w:p w14:paraId="3D1DC0C9" w14:textId="56BEDEDF" w:rsidR="005828D7" w:rsidRPr="00095D40" w:rsidRDefault="005828D7" w:rsidP="005828D7">
            <w:pPr>
              <w:spacing w:after="0" w:line="240" w:lineRule="auto"/>
              <w:jc w:val="center"/>
              <w:rPr>
                <w:rFonts w:ascii="Bookman Old Style" w:eastAsia="Times New Roman" w:hAnsi="Bookman Old Style" w:cs="Times New Roman"/>
                <w:color w:val="000000"/>
                <w:lang w:val="id-ID" w:eastAsia="id-ID"/>
              </w:rPr>
            </w:pPr>
            <w:r w:rsidRPr="00D9543F">
              <w:rPr>
                <w:rFonts w:ascii="Bookman Old Style" w:eastAsia="Times New Roman" w:hAnsi="Bookman Old Style" w:cs="Times New Roman"/>
                <w:color w:val="000000"/>
                <w:lang w:val="id-ID" w:eastAsia="id-ID"/>
              </w:rPr>
              <w:t>Sesuai urusan</w:t>
            </w:r>
          </w:p>
        </w:tc>
      </w:tr>
      <w:tr w:rsidR="005828D7" w:rsidRPr="000F694A" w14:paraId="656E36D7" w14:textId="77777777" w:rsidTr="00512FA0">
        <w:trPr>
          <w:trHeight w:val="377"/>
        </w:trPr>
        <w:tc>
          <w:tcPr>
            <w:tcW w:w="58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EA27CD8" w14:textId="32787CF4" w:rsidR="005828D7" w:rsidRPr="00095D40" w:rsidRDefault="005828D7" w:rsidP="005828D7">
            <w:pPr>
              <w:spacing w:after="0" w:line="240" w:lineRule="auto"/>
              <w:jc w:val="center"/>
              <w:rPr>
                <w:rFonts w:ascii="Bookman Old Style" w:eastAsia="Times New Roman" w:hAnsi="Bookman Old Style" w:cs="Times New Roman"/>
                <w:color w:val="000000"/>
                <w:lang w:eastAsia="id-ID"/>
              </w:rPr>
            </w:pPr>
            <w:r w:rsidRPr="00095D40">
              <w:rPr>
                <w:rFonts w:ascii="Bookman Old Style" w:eastAsia="Times New Roman" w:hAnsi="Bookman Old Style" w:cs="Times New Roman"/>
                <w:color w:val="000000"/>
                <w:lang w:eastAsia="id-ID"/>
              </w:rPr>
              <w:t>21</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9C3087" w14:textId="17AC6F4D" w:rsidR="005828D7" w:rsidRPr="00095D40" w:rsidRDefault="005828D7" w:rsidP="005828D7">
            <w:pPr>
              <w:spacing w:after="0" w:line="240" w:lineRule="auto"/>
              <w:jc w:val="center"/>
              <w:rPr>
                <w:rFonts w:ascii="Bookman Old Style" w:eastAsia="Times New Roman" w:hAnsi="Bookman Old Style" w:cs="Times New Roman"/>
                <w:color w:val="000000"/>
                <w:lang w:val="id-ID" w:eastAsia="id-ID"/>
              </w:rPr>
            </w:pPr>
            <w:r w:rsidRPr="00095D40">
              <w:rPr>
                <w:rFonts w:ascii="Bookman Old Style" w:hAnsi="Bookman Old Style" w:cs="Calibri"/>
                <w:color w:val="000000"/>
                <w:kern w:val="24"/>
                <w:lang w:val="id-ID"/>
              </w:rPr>
              <w:t>Pengelolaan Bank Sampah Terpadu</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FE7E83" w14:textId="7D366259" w:rsidR="005828D7" w:rsidRPr="00095D40" w:rsidRDefault="005828D7" w:rsidP="005828D7">
            <w:pPr>
              <w:spacing w:after="0" w:line="240" w:lineRule="auto"/>
              <w:jc w:val="center"/>
              <w:rPr>
                <w:rFonts w:ascii="Bookman Old Style" w:eastAsia="Times New Roman" w:hAnsi="Bookman Old Style" w:cs="Times New Roman"/>
                <w:color w:val="000000"/>
                <w:lang w:val="id-ID" w:eastAsia="id-ID"/>
              </w:rPr>
            </w:pPr>
            <w:r w:rsidRPr="00095D40">
              <w:rPr>
                <w:rFonts w:ascii="Bookman Old Style" w:hAnsi="Bookman Old Style" w:cs="Calibri"/>
                <w:color w:val="000000"/>
                <w:kern w:val="24"/>
                <w:lang w:val="id-ID"/>
              </w:rPr>
              <w:t>Desa Pandeyan</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484EC3" w14:textId="46442CDF" w:rsidR="005828D7" w:rsidRPr="00095D40" w:rsidRDefault="005828D7" w:rsidP="005828D7">
            <w:pPr>
              <w:spacing w:after="0" w:line="240" w:lineRule="auto"/>
              <w:jc w:val="center"/>
              <w:rPr>
                <w:rFonts w:ascii="Bookman Old Style" w:eastAsia="Times New Roman" w:hAnsi="Bookman Old Style" w:cs="Times New Roman"/>
                <w:color w:val="000000"/>
                <w:lang w:val="id-ID" w:eastAsia="id-ID"/>
              </w:rPr>
            </w:pPr>
            <w:r w:rsidRPr="00095D40">
              <w:rPr>
                <w:rFonts w:ascii="Bookman Old Style" w:hAnsi="Bookman Old Style" w:cs="Calibri"/>
                <w:color w:val="000000"/>
                <w:kern w:val="24"/>
                <w:lang w:val="id-ID"/>
              </w:rPr>
              <w:t>Mengelola Sampah Domestik</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02939D" w14:textId="2661CFFA" w:rsidR="005828D7" w:rsidRPr="00095D40" w:rsidRDefault="005828D7" w:rsidP="005828D7">
            <w:pPr>
              <w:spacing w:after="0" w:line="240" w:lineRule="auto"/>
              <w:jc w:val="center"/>
              <w:rPr>
                <w:rFonts w:ascii="Bookman Old Style" w:eastAsia="Times New Roman" w:hAnsi="Bookman Old Style" w:cs="Times New Roman"/>
                <w:color w:val="000000"/>
                <w:lang w:val="id-ID" w:eastAsia="id-ID"/>
              </w:rPr>
            </w:pPr>
            <w:r w:rsidRPr="00095D40">
              <w:rPr>
                <w:rFonts w:ascii="Bookman Old Style" w:hAnsi="Bookman Old Style" w:cs="Calibri"/>
                <w:color w:val="000000"/>
                <w:kern w:val="24"/>
                <w:lang w:val="id-ID"/>
              </w:rPr>
              <w:t>2 set</w:t>
            </w:r>
          </w:p>
        </w:tc>
        <w:tc>
          <w:tcPr>
            <w:tcW w:w="1276" w:type="dxa"/>
            <w:tcBorders>
              <w:top w:val="single" w:sz="4" w:space="0" w:color="000000"/>
              <w:left w:val="nil"/>
              <w:bottom w:val="single" w:sz="4" w:space="0" w:color="000000"/>
              <w:right w:val="single" w:sz="4" w:space="0" w:color="000000"/>
            </w:tcBorders>
            <w:shd w:val="clear" w:color="000000" w:fill="FFFFFF"/>
          </w:tcPr>
          <w:p w14:paraId="0CE5C2C8" w14:textId="7378FC02" w:rsidR="005828D7" w:rsidRPr="00095D40" w:rsidRDefault="005828D7" w:rsidP="005828D7">
            <w:pPr>
              <w:spacing w:after="0" w:line="240" w:lineRule="auto"/>
              <w:jc w:val="center"/>
              <w:rPr>
                <w:rFonts w:ascii="Bookman Old Style" w:eastAsia="Times New Roman" w:hAnsi="Bookman Old Style" w:cs="Times New Roman"/>
                <w:color w:val="000000"/>
                <w:lang w:val="id-ID" w:eastAsia="id-ID"/>
              </w:rPr>
            </w:pPr>
            <w:r w:rsidRPr="00D9543F">
              <w:rPr>
                <w:rFonts w:ascii="Bookman Old Style" w:eastAsia="Times New Roman" w:hAnsi="Bookman Old Style" w:cs="Times New Roman"/>
                <w:color w:val="000000"/>
                <w:lang w:val="id-ID" w:eastAsia="id-ID"/>
              </w:rPr>
              <w:t>Sesuai urusan</w:t>
            </w:r>
          </w:p>
        </w:tc>
      </w:tr>
      <w:tr w:rsidR="005828D7" w:rsidRPr="000F694A" w14:paraId="12B1BE41" w14:textId="77777777" w:rsidTr="00512FA0">
        <w:trPr>
          <w:trHeight w:val="377"/>
        </w:trPr>
        <w:tc>
          <w:tcPr>
            <w:tcW w:w="58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03ABB2F" w14:textId="687B8F4C" w:rsidR="005828D7" w:rsidRPr="00095D40" w:rsidRDefault="005828D7" w:rsidP="005828D7">
            <w:pPr>
              <w:spacing w:after="0" w:line="240" w:lineRule="auto"/>
              <w:jc w:val="center"/>
              <w:rPr>
                <w:rFonts w:ascii="Bookman Old Style" w:eastAsia="Times New Roman" w:hAnsi="Bookman Old Style" w:cs="Times New Roman"/>
                <w:color w:val="000000"/>
                <w:lang w:eastAsia="id-ID"/>
              </w:rPr>
            </w:pPr>
            <w:r w:rsidRPr="00095D40">
              <w:rPr>
                <w:rFonts w:ascii="Bookman Old Style" w:eastAsia="Times New Roman" w:hAnsi="Bookman Old Style" w:cs="Times New Roman"/>
                <w:color w:val="000000"/>
                <w:lang w:eastAsia="id-ID"/>
              </w:rPr>
              <w:t>22</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BD52F" w14:textId="4D369F22" w:rsidR="005828D7" w:rsidRPr="00095D40" w:rsidRDefault="005828D7" w:rsidP="005828D7">
            <w:pPr>
              <w:spacing w:after="0" w:line="240" w:lineRule="auto"/>
              <w:jc w:val="center"/>
              <w:rPr>
                <w:rFonts w:ascii="Bookman Old Style" w:eastAsia="Times New Roman" w:hAnsi="Bookman Old Style" w:cs="Times New Roman"/>
                <w:color w:val="000000"/>
                <w:lang w:val="id-ID" w:eastAsia="id-ID"/>
              </w:rPr>
            </w:pPr>
            <w:r w:rsidRPr="00095D40">
              <w:rPr>
                <w:rFonts w:ascii="Bookman Old Style" w:hAnsi="Bookman Old Style" w:cs="Calibri"/>
                <w:color w:val="000000"/>
                <w:kern w:val="24"/>
                <w:lang w:val="id-ID"/>
              </w:rPr>
              <w:t>Peningkatan dan Pengembangan Kios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9E677B" w14:textId="2A67EA8B" w:rsidR="005828D7" w:rsidRPr="00095D40" w:rsidRDefault="005828D7" w:rsidP="005828D7">
            <w:pPr>
              <w:spacing w:after="0" w:line="240" w:lineRule="auto"/>
              <w:jc w:val="center"/>
              <w:rPr>
                <w:rFonts w:ascii="Bookman Old Style" w:eastAsia="Times New Roman" w:hAnsi="Bookman Old Style" w:cs="Times New Roman"/>
                <w:color w:val="000000"/>
                <w:lang w:val="id-ID" w:eastAsia="id-ID"/>
              </w:rPr>
            </w:pPr>
            <w:r w:rsidRPr="00095D40">
              <w:rPr>
                <w:rFonts w:ascii="Bookman Old Style" w:hAnsi="Bookman Old Style" w:cs="Calibri"/>
                <w:color w:val="000000"/>
                <w:kern w:val="24"/>
                <w:lang w:val="id-ID"/>
              </w:rPr>
              <w:t>Desa Pandeyan</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F4B9D2" w14:textId="407A37C9" w:rsidR="005828D7" w:rsidRPr="00095D40" w:rsidRDefault="005828D7" w:rsidP="005828D7">
            <w:pPr>
              <w:spacing w:after="0" w:line="240" w:lineRule="auto"/>
              <w:jc w:val="center"/>
              <w:rPr>
                <w:rFonts w:ascii="Bookman Old Style" w:eastAsia="Times New Roman" w:hAnsi="Bookman Old Style" w:cs="Times New Roman"/>
                <w:color w:val="000000"/>
                <w:lang w:val="id-ID" w:eastAsia="id-ID"/>
              </w:rPr>
            </w:pPr>
            <w:r w:rsidRPr="00095D40">
              <w:rPr>
                <w:rFonts w:ascii="Bookman Old Style" w:hAnsi="Bookman Old Style" w:cs="Calibri"/>
                <w:color w:val="000000"/>
                <w:kern w:val="24"/>
                <w:lang w:val="id-ID"/>
              </w:rPr>
              <w:t>Meningkatkan Daya Saing Jual Beli</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89627D" w14:textId="117482C3" w:rsidR="005828D7" w:rsidRPr="00095D40" w:rsidRDefault="005828D7" w:rsidP="005828D7">
            <w:pPr>
              <w:spacing w:after="0" w:line="240" w:lineRule="auto"/>
              <w:jc w:val="center"/>
              <w:rPr>
                <w:rFonts w:ascii="Bookman Old Style" w:eastAsia="Times New Roman" w:hAnsi="Bookman Old Style" w:cs="Times New Roman"/>
                <w:color w:val="000000"/>
                <w:lang w:val="id-ID" w:eastAsia="id-ID"/>
              </w:rPr>
            </w:pPr>
            <w:r w:rsidRPr="00095D40">
              <w:rPr>
                <w:rFonts w:ascii="Bookman Old Style" w:hAnsi="Bookman Old Style" w:cs="Calibri"/>
                <w:color w:val="000000"/>
                <w:kern w:val="24"/>
                <w:lang w:val="id-ID"/>
              </w:rPr>
              <w:t>19 kios</w:t>
            </w:r>
          </w:p>
        </w:tc>
        <w:tc>
          <w:tcPr>
            <w:tcW w:w="1276" w:type="dxa"/>
            <w:tcBorders>
              <w:top w:val="single" w:sz="4" w:space="0" w:color="000000"/>
              <w:left w:val="nil"/>
              <w:bottom w:val="single" w:sz="4" w:space="0" w:color="000000"/>
              <w:right w:val="single" w:sz="4" w:space="0" w:color="000000"/>
            </w:tcBorders>
            <w:shd w:val="clear" w:color="000000" w:fill="FFFFFF"/>
          </w:tcPr>
          <w:p w14:paraId="1F942DE7" w14:textId="0368C141" w:rsidR="005828D7" w:rsidRPr="00095D40" w:rsidRDefault="005828D7" w:rsidP="005828D7">
            <w:pPr>
              <w:spacing w:after="0" w:line="240" w:lineRule="auto"/>
              <w:jc w:val="center"/>
              <w:rPr>
                <w:rFonts w:ascii="Bookman Old Style" w:eastAsia="Times New Roman" w:hAnsi="Bookman Old Style" w:cs="Times New Roman"/>
                <w:color w:val="000000"/>
                <w:lang w:val="id-ID" w:eastAsia="id-ID"/>
              </w:rPr>
            </w:pPr>
            <w:r w:rsidRPr="00D9543F">
              <w:rPr>
                <w:rFonts w:ascii="Bookman Old Style" w:eastAsia="Times New Roman" w:hAnsi="Bookman Old Style" w:cs="Times New Roman"/>
                <w:color w:val="000000"/>
                <w:lang w:val="id-ID" w:eastAsia="id-ID"/>
              </w:rPr>
              <w:t>Sesuai urusan</w:t>
            </w:r>
          </w:p>
        </w:tc>
      </w:tr>
      <w:tr w:rsidR="004B2A81" w:rsidRPr="000F694A" w14:paraId="615A364C" w14:textId="77777777" w:rsidTr="004B2A81">
        <w:trPr>
          <w:trHeight w:val="377"/>
        </w:trPr>
        <w:tc>
          <w:tcPr>
            <w:tcW w:w="582"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8450CEF" w14:textId="26993606" w:rsidR="004B2A81" w:rsidRPr="00095D40" w:rsidRDefault="004B2A81" w:rsidP="004B2A81">
            <w:pPr>
              <w:spacing w:after="0" w:line="240" w:lineRule="auto"/>
              <w:jc w:val="center"/>
              <w:rPr>
                <w:rFonts w:ascii="Bookman Old Style" w:eastAsia="Times New Roman" w:hAnsi="Bookman Old Style" w:cs="Times New Roman"/>
                <w:color w:val="000000"/>
                <w:lang w:eastAsia="id-ID"/>
              </w:rPr>
            </w:pPr>
            <w:r w:rsidRPr="00095D40">
              <w:rPr>
                <w:rFonts w:ascii="Bookman Old Style" w:eastAsia="Times New Roman" w:hAnsi="Bookman Old Style" w:cs="Times New Roman"/>
                <w:color w:val="000000"/>
                <w:lang w:eastAsia="id-ID"/>
              </w:rPr>
              <w:t>23</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0DEF83" w14:textId="4383C41A" w:rsidR="004B2A81" w:rsidRPr="00095D40" w:rsidRDefault="004B2A81" w:rsidP="004B2A81">
            <w:pPr>
              <w:spacing w:after="0" w:line="240" w:lineRule="auto"/>
              <w:jc w:val="center"/>
              <w:rPr>
                <w:rFonts w:ascii="Bookman Old Style" w:eastAsia="Times New Roman" w:hAnsi="Bookman Old Style" w:cs="Times New Roman"/>
                <w:color w:val="000000"/>
                <w:lang w:val="id-ID" w:eastAsia="id-ID"/>
              </w:rPr>
            </w:pPr>
            <w:r w:rsidRPr="00095D40">
              <w:rPr>
                <w:rFonts w:ascii="Bookman Old Style" w:hAnsi="Bookman Old Style" w:cs="Calibri"/>
                <w:color w:val="000000"/>
                <w:kern w:val="24"/>
                <w:lang w:val="id-ID"/>
              </w:rPr>
              <w:t>Kampung I-Net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AA4164" w14:textId="0B3E5610" w:rsidR="004B2A81" w:rsidRPr="00095D40" w:rsidRDefault="004B2A81" w:rsidP="004B2A81">
            <w:pPr>
              <w:spacing w:after="0" w:line="240" w:lineRule="auto"/>
              <w:jc w:val="center"/>
              <w:rPr>
                <w:rFonts w:ascii="Bookman Old Style" w:eastAsia="Times New Roman" w:hAnsi="Bookman Old Style" w:cs="Times New Roman"/>
                <w:color w:val="000000"/>
                <w:lang w:val="id-ID" w:eastAsia="id-ID"/>
              </w:rPr>
            </w:pPr>
            <w:r w:rsidRPr="00095D40">
              <w:rPr>
                <w:rFonts w:ascii="Bookman Old Style" w:hAnsi="Bookman Old Style" w:cs="Calibri"/>
                <w:color w:val="000000"/>
                <w:kern w:val="24"/>
                <w:lang w:val="id-ID"/>
              </w:rPr>
              <w:t>Desa Pandeyan</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9B7A23" w14:textId="3D105D45" w:rsidR="004B2A81" w:rsidRPr="00095D40" w:rsidRDefault="004B2A81" w:rsidP="004B2A81">
            <w:pPr>
              <w:spacing w:after="0" w:line="240" w:lineRule="auto"/>
              <w:jc w:val="center"/>
              <w:rPr>
                <w:rFonts w:ascii="Bookman Old Style" w:eastAsia="Times New Roman" w:hAnsi="Bookman Old Style" w:cs="Times New Roman"/>
                <w:color w:val="000000"/>
                <w:lang w:val="id-ID" w:eastAsia="id-ID"/>
              </w:rPr>
            </w:pPr>
            <w:r w:rsidRPr="00095D40">
              <w:rPr>
                <w:rFonts w:ascii="Bookman Old Style" w:hAnsi="Bookman Old Style" w:cs="Calibri"/>
                <w:color w:val="000000"/>
                <w:kern w:val="24"/>
                <w:lang w:val="id-ID"/>
              </w:rPr>
              <w:t>Wawasan Penting dan Manfaat Internet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A95E44" w14:textId="6C4DBAE0" w:rsidR="004B2A81" w:rsidRPr="00095D40" w:rsidRDefault="004B2A81" w:rsidP="004B2A81">
            <w:pPr>
              <w:spacing w:after="0" w:line="240" w:lineRule="auto"/>
              <w:jc w:val="center"/>
              <w:rPr>
                <w:rFonts w:ascii="Bookman Old Style" w:eastAsia="Times New Roman" w:hAnsi="Bookman Old Style" w:cs="Times New Roman"/>
                <w:color w:val="000000"/>
                <w:lang w:val="id-ID" w:eastAsia="id-ID"/>
              </w:rPr>
            </w:pPr>
            <w:r w:rsidRPr="00095D40">
              <w:rPr>
                <w:rFonts w:ascii="Bookman Old Style" w:hAnsi="Bookman Old Style" w:cs="Calibri"/>
                <w:color w:val="000000"/>
                <w:kern w:val="24"/>
                <w:lang w:val="id-ID"/>
              </w:rPr>
              <w:t>1 unit/dusun</w:t>
            </w:r>
          </w:p>
        </w:tc>
        <w:tc>
          <w:tcPr>
            <w:tcW w:w="1276" w:type="dxa"/>
            <w:tcBorders>
              <w:top w:val="single" w:sz="4" w:space="0" w:color="000000"/>
              <w:left w:val="nil"/>
              <w:bottom w:val="single" w:sz="4" w:space="0" w:color="000000"/>
              <w:right w:val="single" w:sz="4" w:space="0" w:color="000000"/>
            </w:tcBorders>
            <w:shd w:val="clear" w:color="000000" w:fill="FFFFFF"/>
            <w:vAlign w:val="center"/>
            <w:hideMark/>
          </w:tcPr>
          <w:p w14:paraId="76923077" w14:textId="4BF8C029" w:rsidR="004B2A81" w:rsidRPr="00095D40" w:rsidRDefault="005828D7" w:rsidP="004B2A81">
            <w:pPr>
              <w:spacing w:after="0" w:line="240" w:lineRule="auto"/>
              <w:jc w:val="center"/>
              <w:rPr>
                <w:rFonts w:ascii="Bookman Old Style" w:eastAsia="Times New Roman" w:hAnsi="Bookman Old Style" w:cs="Times New Roman"/>
                <w:color w:val="000000"/>
                <w:lang w:val="id-ID" w:eastAsia="id-ID"/>
              </w:rPr>
            </w:pPr>
            <w:r w:rsidRPr="00095D40">
              <w:rPr>
                <w:rFonts w:ascii="Bookman Old Style" w:eastAsia="Times New Roman" w:hAnsi="Bookman Old Style" w:cs="Times New Roman"/>
                <w:color w:val="000000"/>
                <w:lang w:val="id-ID" w:eastAsia="id-ID"/>
              </w:rPr>
              <w:t>Sesuai urusan</w:t>
            </w:r>
          </w:p>
        </w:tc>
      </w:tr>
      <w:tr w:rsidR="004B2A81" w:rsidRPr="000F694A" w14:paraId="70FB8533" w14:textId="77777777" w:rsidTr="004B2A81">
        <w:trPr>
          <w:trHeight w:val="377"/>
        </w:trPr>
        <w:tc>
          <w:tcPr>
            <w:tcW w:w="582" w:type="dxa"/>
            <w:tcBorders>
              <w:top w:val="nil"/>
              <w:left w:val="single" w:sz="4" w:space="0" w:color="000000"/>
              <w:bottom w:val="single" w:sz="4" w:space="0" w:color="000000"/>
              <w:right w:val="single" w:sz="4" w:space="0" w:color="000000"/>
            </w:tcBorders>
            <w:shd w:val="clear" w:color="000000" w:fill="FFFFFF"/>
            <w:vAlign w:val="center"/>
            <w:hideMark/>
          </w:tcPr>
          <w:p w14:paraId="5CE1DF32" w14:textId="76A69474" w:rsidR="004B2A81" w:rsidRPr="00095D40" w:rsidRDefault="004B2A81" w:rsidP="004B2A81">
            <w:pPr>
              <w:spacing w:after="0" w:line="240" w:lineRule="auto"/>
              <w:jc w:val="center"/>
              <w:rPr>
                <w:rFonts w:ascii="Bookman Old Style" w:eastAsia="Times New Roman" w:hAnsi="Bookman Old Style" w:cs="Times New Roman"/>
                <w:color w:val="000000"/>
                <w:lang w:eastAsia="id-ID"/>
              </w:rPr>
            </w:pPr>
            <w:r w:rsidRPr="00095D40">
              <w:rPr>
                <w:rFonts w:ascii="Bookman Old Style" w:eastAsia="Times New Roman" w:hAnsi="Bookman Old Style" w:cs="Times New Roman"/>
                <w:color w:val="000000"/>
                <w:lang w:eastAsia="id-ID"/>
              </w:rPr>
              <w:t>24</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C55FB" w14:textId="3106F0BD" w:rsidR="004B2A81" w:rsidRPr="00095D40" w:rsidRDefault="004B2A81" w:rsidP="004B2A81">
            <w:pPr>
              <w:spacing w:after="0" w:line="240" w:lineRule="auto"/>
              <w:jc w:val="center"/>
              <w:rPr>
                <w:rFonts w:ascii="Bookman Old Style" w:eastAsia="Times New Roman" w:hAnsi="Bookman Old Style" w:cs="Times New Roman"/>
                <w:color w:val="000000"/>
                <w:lang w:val="id-ID" w:eastAsia="id-ID"/>
              </w:rPr>
            </w:pPr>
            <w:r w:rsidRPr="00095D40">
              <w:rPr>
                <w:rFonts w:ascii="Bookman Old Style" w:hAnsi="Bookman Old Style" w:cs="Calibri"/>
                <w:color w:val="000000"/>
                <w:kern w:val="24"/>
                <w:lang w:val="id-ID"/>
              </w:rPr>
              <w:t>Kerawitan</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BB6FB4" w14:textId="2FA58FF9" w:rsidR="004B2A81" w:rsidRPr="00095D40" w:rsidRDefault="004B2A81" w:rsidP="004B2A81">
            <w:pPr>
              <w:spacing w:after="0" w:line="240" w:lineRule="auto"/>
              <w:jc w:val="center"/>
              <w:rPr>
                <w:rFonts w:ascii="Bookman Old Style" w:eastAsia="Times New Roman" w:hAnsi="Bookman Old Style" w:cs="Times New Roman"/>
                <w:color w:val="000000"/>
                <w:lang w:val="id-ID" w:eastAsia="id-ID"/>
              </w:rPr>
            </w:pPr>
            <w:r w:rsidRPr="00095D40">
              <w:rPr>
                <w:rFonts w:ascii="Bookman Old Style" w:hAnsi="Bookman Old Style" w:cs="Calibri"/>
                <w:color w:val="000000"/>
                <w:kern w:val="24"/>
                <w:lang w:val="id-ID"/>
              </w:rPr>
              <w:t>Desa Gerdu</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B906FD" w14:textId="4A752B07" w:rsidR="004B2A81" w:rsidRPr="00095D40" w:rsidRDefault="004B2A81" w:rsidP="004B2A81">
            <w:pPr>
              <w:spacing w:after="0" w:line="240" w:lineRule="auto"/>
              <w:jc w:val="center"/>
              <w:rPr>
                <w:rFonts w:ascii="Bookman Old Style" w:eastAsia="Times New Roman" w:hAnsi="Bookman Old Style" w:cs="Times New Roman"/>
                <w:color w:val="000000"/>
                <w:lang w:val="id-ID" w:eastAsia="id-ID"/>
              </w:rPr>
            </w:pPr>
            <w:r w:rsidRPr="00095D40">
              <w:rPr>
                <w:rFonts w:ascii="Bookman Old Style" w:hAnsi="Bookman Old Style" w:cs="Calibri"/>
                <w:color w:val="000000"/>
                <w:kern w:val="24"/>
                <w:lang w:val="id-ID"/>
              </w:rPr>
              <w:t>Kegiatan Seni Budaya</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4DCD0A" w14:textId="1382B23F" w:rsidR="004B2A81" w:rsidRPr="00095D40" w:rsidRDefault="004B2A81" w:rsidP="004B2A81">
            <w:pPr>
              <w:spacing w:after="0" w:line="240" w:lineRule="auto"/>
              <w:jc w:val="center"/>
              <w:rPr>
                <w:rFonts w:ascii="Bookman Old Style" w:eastAsia="Times New Roman" w:hAnsi="Bookman Old Style" w:cs="Times New Roman"/>
                <w:color w:val="000000"/>
                <w:lang w:val="id-ID" w:eastAsia="id-ID"/>
              </w:rPr>
            </w:pPr>
            <w:r w:rsidRPr="00095D40">
              <w:rPr>
                <w:rFonts w:ascii="Bookman Old Style" w:hAnsi="Bookman Old Style" w:cs="Calibri"/>
                <w:color w:val="000000"/>
                <w:kern w:val="24"/>
                <w:lang w:val="id-ID"/>
              </w:rPr>
              <w:t>1 paket</w:t>
            </w:r>
          </w:p>
        </w:tc>
        <w:tc>
          <w:tcPr>
            <w:tcW w:w="1276" w:type="dxa"/>
            <w:tcBorders>
              <w:top w:val="nil"/>
              <w:left w:val="nil"/>
              <w:bottom w:val="single" w:sz="4" w:space="0" w:color="000000"/>
              <w:right w:val="single" w:sz="4" w:space="0" w:color="000000"/>
            </w:tcBorders>
            <w:shd w:val="clear" w:color="000000" w:fill="FFFFFF"/>
            <w:vAlign w:val="center"/>
            <w:hideMark/>
          </w:tcPr>
          <w:p w14:paraId="36BFA3CB" w14:textId="77777777" w:rsidR="004B2A81" w:rsidRPr="00095D40" w:rsidRDefault="004B2A81" w:rsidP="004B2A81">
            <w:pPr>
              <w:spacing w:after="0" w:line="240" w:lineRule="auto"/>
              <w:jc w:val="center"/>
              <w:rPr>
                <w:rFonts w:ascii="Bookman Old Style" w:eastAsia="Times New Roman" w:hAnsi="Bookman Old Style" w:cs="Times New Roman"/>
                <w:color w:val="000000"/>
                <w:lang w:val="id-ID" w:eastAsia="id-ID"/>
              </w:rPr>
            </w:pPr>
            <w:r w:rsidRPr="00095D40">
              <w:rPr>
                <w:rFonts w:ascii="Bookman Old Style" w:eastAsia="Times New Roman" w:hAnsi="Bookman Old Style" w:cs="Times New Roman"/>
                <w:color w:val="000000"/>
                <w:lang w:val="id-ID" w:eastAsia="id-ID"/>
              </w:rPr>
              <w:t>-</w:t>
            </w:r>
          </w:p>
        </w:tc>
      </w:tr>
    </w:tbl>
    <w:p w14:paraId="7C31E94A" w14:textId="77777777" w:rsidR="00451BF6" w:rsidRPr="000F694A" w:rsidRDefault="00451BF6" w:rsidP="005C2CC8">
      <w:pPr>
        <w:rPr>
          <w:rFonts w:ascii="Bookman Old Style" w:hAnsi="Bookman Old Style"/>
          <w:sz w:val="20"/>
          <w:szCs w:val="20"/>
          <w:lang w:val="id-ID"/>
        </w:rPr>
      </w:pPr>
    </w:p>
    <w:p w14:paraId="21CFAE27" w14:textId="77777777" w:rsidR="0068315D" w:rsidRPr="000F694A" w:rsidRDefault="0068315D" w:rsidP="005C2CC8">
      <w:pPr>
        <w:rPr>
          <w:rFonts w:ascii="Bookman Old Style" w:hAnsi="Bookman Old Style"/>
          <w:b/>
          <w:sz w:val="20"/>
          <w:szCs w:val="20"/>
          <w:lang w:val="id-ID"/>
        </w:rPr>
      </w:pPr>
    </w:p>
    <w:p w14:paraId="3758C1CB" w14:textId="77777777" w:rsidR="00263356" w:rsidRPr="000F694A" w:rsidRDefault="00263356" w:rsidP="005C2CC8">
      <w:pPr>
        <w:rPr>
          <w:rFonts w:ascii="Bookman Old Style" w:hAnsi="Bookman Old Style"/>
          <w:b/>
          <w:sz w:val="20"/>
          <w:szCs w:val="20"/>
          <w:lang w:val="id-ID"/>
        </w:rPr>
      </w:pPr>
    </w:p>
    <w:p w14:paraId="630F685A" w14:textId="77777777" w:rsidR="00263356" w:rsidRPr="000F694A" w:rsidRDefault="00263356" w:rsidP="005C2CC8">
      <w:pPr>
        <w:rPr>
          <w:rFonts w:ascii="Bookman Old Style" w:hAnsi="Bookman Old Style"/>
          <w:b/>
          <w:sz w:val="20"/>
          <w:szCs w:val="20"/>
          <w:lang w:val="id-ID"/>
        </w:rPr>
      </w:pPr>
    </w:p>
    <w:p w14:paraId="61233C34" w14:textId="77777777" w:rsidR="00263356" w:rsidRDefault="00263356" w:rsidP="005C2CC8">
      <w:pPr>
        <w:rPr>
          <w:rFonts w:ascii="Bookman Old Style" w:hAnsi="Bookman Old Style"/>
          <w:b/>
          <w:sz w:val="20"/>
          <w:szCs w:val="20"/>
          <w:lang w:val="id-ID"/>
        </w:rPr>
      </w:pPr>
    </w:p>
    <w:p w14:paraId="5BCB34BF" w14:textId="77777777" w:rsidR="00095D40" w:rsidRDefault="00095D40" w:rsidP="005C2CC8">
      <w:pPr>
        <w:rPr>
          <w:rFonts w:ascii="Bookman Old Style" w:hAnsi="Bookman Old Style"/>
          <w:b/>
          <w:sz w:val="20"/>
          <w:szCs w:val="20"/>
          <w:lang w:val="id-ID"/>
        </w:rPr>
      </w:pPr>
    </w:p>
    <w:p w14:paraId="0476D279" w14:textId="77777777" w:rsidR="00095D40" w:rsidRPr="000F694A" w:rsidRDefault="00095D40" w:rsidP="005C2CC8">
      <w:pPr>
        <w:rPr>
          <w:rFonts w:ascii="Bookman Old Style" w:hAnsi="Bookman Old Style"/>
          <w:b/>
          <w:sz w:val="20"/>
          <w:szCs w:val="20"/>
          <w:lang w:val="id-ID"/>
        </w:rPr>
      </w:pPr>
    </w:p>
    <w:p w14:paraId="1FC98C3B" w14:textId="77777777" w:rsidR="00263356" w:rsidRPr="000F694A" w:rsidRDefault="00263356" w:rsidP="005C2CC8">
      <w:pPr>
        <w:rPr>
          <w:rFonts w:ascii="Bookman Old Style" w:hAnsi="Bookman Old Style"/>
          <w:b/>
          <w:sz w:val="20"/>
          <w:szCs w:val="20"/>
          <w:lang w:val="id-ID"/>
        </w:rPr>
      </w:pPr>
    </w:p>
    <w:p w14:paraId="12157825" w14:textId="77777777" w:rsidR="00263356" w:rsidRPr="000F694A" w:rsidRDefault="00263356" w:rsidP="005C2CC8">
      <w:pPr>
        <w:rPr>
          <w:rFonts w:ascii="Bookman Old Style" w:hAnsi="Bookman Old Style"/>
          <w:b/>
          <w:sz w:val="20"/>
          <w:szCs w:val="20"/>
          <w:lang w:val="id-ID"/>
        </w:rPr>
      </w:pPr>
    </w:p>
    <w:p w14:paraId="5CAEEC92" w14:textId="77777777" w:rsidR="00263356" w:rsidRPr="000F694A" w:rsidRDefault="00263356" w:rsidP="005C2CC8">
      <w:pPr>
        <w:rPr>
          <w:rFonts w:ascii="Bookman Old Style" w:hAnsi="Bookman Old Style"/>
          <w:b/>
          <w:sz w:val="20"/>
          <w:szCs w:val="20"/>
          <w:lang w:val="id-ID"/>
        </w:rPr>
      </w:pPr>
    </w:p>
    <w:p w14:paraId="09674B41" w14:textId="77777777" w:rsidR="000F694A" w:rsidRDefault="000F694A" w:rsidP="005C2CC8">
      <w:pPr>
        <w:rPr>
          <w:rFonts w:ascii="Bookman Old Style" w:hAnsi="Bookman Old Style"/>
          <w:b/>
          <w:sz w:val="20"/>
          <w:szCs w:val="20"/>
          <w:lang w:val="id-ID"/>
        </w:rPr>
      </w:pPr>
    </w:p>
    <w:p w14:paraId="6ED11330" w14:textId="77777777" w:rsidR="00095D40" w:rsidRDefault="00095D40" w:rsidP="005C2CC8">
      <w:pPr>
        <w:rPr>
          <w:rFonts w:ascii="Bookman Old Style" w:hAnsi="Bookman Old Style"/>
          <w:b/>
          <w:sz w:val="20"/>
          <w:szCs w:val="20"/>
          <w:lang w:val="id-ID"/>
        </w:rPr>
      </w:pPr>
    </w:p>
    <w:p w14:paraId="778644A3" w14:textId="77777777" w:rsidR="00095D40" w:rsidRDefault="00095D40" w:rsidP="005C2CC8">
      <w:pPr>
        <w:rPr>
          <w:rFonts w:ascii="Bookman Old Style" w:hAnsi="Bookman Old Style"/>
          <w:b/>
          <w:sz w:val="20"/>
          <w:szCs w:val="20"/>
          <w:lang w:val="id-ID"/>
        </w:rPr>
      </w:pPr>
    </w:p>
    <w:p w14:paraId="39830334" w14:textId="77777777" w:rsidR="00095D40" w:rsidRDefault="00095D40" w:rsidP="005C2CC8">
      <w:pPr>
        <w:rPr>
          <w:rFonts w:ascii="Bookman Old Style" w:hAnsi="Bookman Old Style"/>
          <w:b/>
          <w:sz w:val="20"/>
          <w:szCs w:val="20"/>
          <w:lang w:val="id-ID"/>
        </w:rPr>
      </w:pPr>
    </w:p>
    <w:p w14:paraId="1F964C4C" w14:textId="77777777" w:rsidR="00095D40" w:rsidRDefault="00095D40" w:rsidP="005C2CC8">
      <w:pPr>
        <w:rPr>
          <w:rFonts w:ascii="Bookman Old Style" w:hAnsi="Bookman Old Style"/>
          <w:b/>
          <w:sz w:val="20"/>
          <w:szCs w:val="20"/>
          <w:lang w:val="id-ID"/>
        </w:rPr>
      </w:pPr>
    </w:p>
    <w:p w14:paraId="0179F514" w14:textId="77777777" w:rsidR="00095D40" w:rsidRPr="0068315D" w:rsidRDefault="00095D40" w:rsidP="005C2CC8">
      <w:pPr>
        <w:rPr>
          <w:rFonts w:ascii="Bookman Old Style" w:hAnsi="Bookman Old Style"/>
          <w:b/>
          <w:sz w:val="20"/>
          <w:szCs w:val="20"/>
          <w:lang w:val="id-ID"/>
        </w:rPr>
      </w:pPr>
    </w:p>
    <w:p w14:paraId="5ABEA24D" w14:textId="77777777" w:rsidR="00E14308" w:rsidRPr="000F694A" w:rsidRDefault="00E14308" w:rsidP="00EE22F9">
      <w:pPr>
        <w:spacing w:after="0" w:line="360" w:lineRule="auto"/>
        <w:jc w:val="center"/>
        <w:rPr>
          <w:rFonts w:ascii="Bookman Old Style" w:hAnsi="Bookman Old Style"/>
          <w:b/>
          <w:sz w:val="24"/>
          <w:szCs w:val="24"/>
        </w:rPr>
      </w:pPr>
      <w:r w:rsidRPr="000F694A">
        <w:rPr>
          <w:rFonts w:ascii="Bookman Old Style" w:hAnsi="Bookman Old Style"/>
          <w:b/>
          <w:sz w:val="24"/>
          <w:szCs w:val="24"/>
        </w:rPr>
        <w:lastRenderedPageBreak/>
        <w:t>BAB III</w:t>
      </w:r>
    </w:p>
    <w:p w14:paraId="5E654BD2" w14:textId="77777777" w:rsidR="00E14308" w:rsidRPr="000F694A" w:rsidRDefault="00E14308" w:rsidP="00EE22F9">
      <w:pPr>
        <w:spacing w:after="0" w:line="360" w:lineRule="auto"/>
        <w:jc w:val="center"/>
        <w:rPr>
          <w:rFonts w:ascii="Bookman Old Style" w:hAnsi="Bookman Old Style"/>
          <w:b/>
          <w:sz w:val="24"/>
          <w:szCs w:val="24"/>
        </w:rPr>
      </w:pPr>
      <w:r w:rsidRPr="000F694A">
        <w:rPr>
          <w:rFonts w:ascii="Bookman Old Style" w:hAnsi="Bookman Old Style"/>
          <w:b/>
          <w:sz w:val="24"/>
          <w:szCs w:val="24"/>
        </w:rPr>
        <w:t>TUJUAN</w:t>
      </w:r>
      <w:r w:rsidR="003632FB" w:rsidRPr="000F694A">
        <w:rPr>
          <w:rFonts w:ascii="Bookman Old Style" w:hAnsi="Bookman Old Style"/>
          <w:b/>
          <w:sz w:val="24"/>
          <w:szCs w:val="24"/>
        </w:rPr>
        <w:t xml:space="preserve"> DAN</w:t>
      </w:r>
      <w:r w:rsidRPr="000F694A">
        <w:rPr>
          <w:rFonts w:ascii="Bookman Old Style" w:hAnsi="Bookman Old Style"/>
          <w:b/>
          <w:sz w:val="24"/>
          <w:szCs w:val="24"/>
        </w:rPr>
        <w:t xml:space="preserve"> SASARAN</w:t>
      </w:r>
    </w:p>
    <w:p w14:paraId="6F1AAE0C" w14:textId="77777777" w:rsidR="001B64D1" w:rsidRPr="000F694A" w:rsidRDefault="001B64D1" w:rsidP="00263356">
      <w:pPr>
        <w:spacing w:line="360" w:lineRule="auto"/>
        <w:rPr>
          <w:rFonts w:ascii="Bookman Old Style" w:hAnsi="Bookman Old Style"/>
          <w:sz w:val="24"/>
          <w:szCs w:val="24"/>
        </w:rPr>
      </w:pPr>
    </w:p>
    <w:p w14:paraId="6D93FEBD" w14:textId="77777777" w:rsidR="00E14308" w:rsidRPr="00C4130A" w:rsidRDefault="00685648" w:rsidP="00EE22F9">
      <w:pPr>
        <w:spacing w:after="0" w:line="360" w:lineRule="auto"/>
        <w:rPr>
          <w:rFonts w:ascii="Bookman Old Style" w:hAnsi="Bookman Old Style"/>
          <w:b/>
          <w:sz w:val="24"/>
          <w:szCs w:val="24"/>
        </w:rPr>
      </w:pPr>
      <w:r>
        <w:rPr>
          <w:rFonts w:ascii="Bookman Old Style" w:hAnsi="Bookman Old Style"/>
          <w:b/>
          <w:sz w:val="24"/>
          <w:szCs w:val="24"/>
        </w:rPr>
        <w:t xml:space="preserve">3.1. Telaahan </w:t>
      </w:r>
      <w:r>
        <w:rPr>
          <w:rFonts w:ascii="Bookman Old Style" w:hAnsi="Bookman Old Style"/>
          <w:b/>
          <w:sz w:val="24"/>
          <w:szCs w:val="24"/>
          <w:lang w:val="id-ID"/>
        </w:rPr>
        <w:t>T</w:t>
      </w:r>
      <w:r>
        <w:rPr>
          <w:rFonts w:ascii="Bookman Old Style" w:hAnsi="Bookman Old Style"/>
          <w:b/>
          <w:sz w:val="24"/>
          <w:szCs w:val="24"/>
        </w:rPr>
        <w:t xml:space="preserve">erhadap </w:t>
      </w:r>
      <w:r>
        <w:rPr>
          <w:rFonts w:ascii="Bookman Old Style" w:hAnsi="Bookman Old Style"/>
          <w:b/>
          <w:sz w:val="24"/>
          <w:szCs w:val="24"/>
          <w:lang w:val="id-ID"/>
        </w:rPr>
        <w:t>K</w:t>
      </w:r>
      <w:r>
        <w:rPr>
          <w:rFonts w:ascii="Bookman Old Style" w:hAnsi="Bookman Old Style"/>
          <w:b/>
          <w:sz w:val="24"/>
          <w:szCs w:val="24"/>
        </w:rPr>
        <w:t xml:space="preserve">ebijakan </w:t>
      </w:r>
      <w:r>
        <w:rPr>
          <w:rFonts w:ascii="Bookman Old Style" w:hAnsi="Bookman Old Style"/>
          <w:b/>
          <w:sz w:val="24"/>
          <w:szCs w:val="24"/>
          <w:lang w:val="id-ID"/>
        </w:rPr>
        <w:t>N</w:t>
      </w:r>
      <w:r w:rsidR="00E14308" w:rsidRPr="00C4130A">
        <w:rPr>
          <w:rFonts w:ascii="Bookman Old Style" w:hAnsi="Bookman Old Style"/>
          <w:b/>
          <w:sz w:val="24"/>
          <w:szCs w:val="24"/>
        </w:rPr>
        <w:t>asional</w:t>
      </w:r>
    </w:p>
    <w:p w14:paraId="61A08694" w14:textId="77777777" w:rsidR="00E14308" w:rsidRPr="000F694A" w:rsidRDefault="00E14308" w:rsidP="00EE22F9">
      <w:pPr>
        <w:spacing w:after="0" w:line="360" w:lineRule="auto"/>
        <w:ind w:left="567" w:firstLine="567"/>
        <w:jc w:val="both"/>
        <w:rPr>
          <w:rFonts w:ascii="Bookman Old Style" w:hAnsi="Bookman Old Style"/>
          <w:sz w:val="24"/>
          <w:szCs w:val="24"/>
        </w:rPr>
      </w:pPr>
      <w:r w:rsidRPr="000F694A">
        <w:rPr>
          <w:rFonts w:ascii="Bookman Old Style" w:hAnsi="Bookman Old Style"/>
          <w:sz w:val="24"/>
          <w:szCs w:val="24"/>
        </w:rPr>
        <w:t>Persoalan kemiskinan menjadi salah satu target kebijakan Pembangunan Nasional agar kesenjangan pendapatan menjadi kecil. Kemiskinan merupakan masalah dalam pembangunan yang bersifat multidimensi karena dalam menanggulanginya masalah yang dihadapi bukan saja terbatas pada hal-hal yang menyangkut hubungan sebab akibat timbulnya kemiskinan tetapi juga melibatkan preferensi, nilai dan politik.</w:t>
      </w:r>
    </w:p>
    <w:p w14:paraId="6657C796" w14:textId="77777777" w:rsidR="00E14308" w:rsidRPr="000F694A" w:rsidRDefault="00E14308" w:rsidP="00263356">
      <w:pPr>
        <w:spacing w:line="360" w:lineRule="auto"/>
        <w:ind w:left="567" w:firstLine="567"/>
        <w:jc w:val="both"/>
        <w:rPr>
          <w:rFonts w:ascii="Bookman Old Style" w:hAnsi="Bookman Old Style"/>
          <w:sz w:val="24"/>
          <w:szCs w:val="24"/>
          <w:lang w:val="id-ID"/>
        </w:rPr>
      </w:pPr>
      <w:r w:rsidRPr="001F767B">
        <w:rPr>
          <w:rFonts w:ascii="Bookman Old Style" w:hAnsi="Bookman Old Style"/>
          <w:sz w:val="24"/>
          <w:szCs w:val="24"/>
          <w:lang w:val="de-DE"/>
        </w:rPr>
        <w:t xml:space="preserve">Penanggulangan kemiskinan akan sangat dipengaruhi oleh pemberdayaan masyarakat. Oleh karena itu </w:t>
      </w:r>
      <w:r w:rsidR="001A61D9" w:rsidRPr="001F767B">
        <w:rPr>
          <w:rFonts w:ascii="Bookman Old Style" w:hAnsi="Bookman Old Style"/>
          <w:sz w:val="24"/>
          <w:szCs w:val="24"/>
          <w:lang w:val="de-DE"/>
        </w:rPr>
        <w:t>Dispermades</w:t>
      </w:r>
      <w:r w:rsidRPr="001F767B">
        <w:rPr>
          <w:rFonts w:ascii="Bookman Old Style" w:hAnsi="Bookman Old Style"/>
          <w:sz w:val="24"/>
          <w:szCs w:val="24"/>
          <w:lang w:val="de-DE"/>
        </w:rPr>
        <w:t xml:space="preserve"> mempunyai peran yang penting dalam rangka penanggulangan kemiskinan dengan peningkatan keberdayaan masyarakat baik di</w:t>
      </w:r>
      <w:r w:rsidR="0080172B" w:rsidRPr="001F767B">
        <w:rPr>
          <w:rFonts w:ascii="Bookman Old Style" w:hAnsi="Bookman Old Style"/>
          <w:sz w:val="24"/>
          <w:szCs w:val="24"/>
          <w:lang w:val="de-DE"/>
        </w:rPr>
        <w:t xml:space="preserve"> perkotaan maupun di perdesaan.</w:t>
      </w:r>
    </w:p>
    <w:p w14:paraId="5090ADF1" w14:textId="77777777" w:rsidR="00E14308" w:rsidRPr="001F767B" w:rsidRDefault="00E14308" w:rsidP="00EE22F9">
      <w:pPr>
        <w:spacing w:after="0" w:line="360" w:lineRule="auto"/>
        <w:rPr>
          <w:rFonts w:ascii="Bookman Old Style" w:hAnsi="Bookman Old Style"/>
          <w:b/>
          <w:sz w:val="24"/>
          <w:szCs w:val="24"/>
          <w:lang w:val="id-ID"/>
        </w:rPr>
      </w:pPr>
      <w:r w:rsidRPr="001F767B">
        <w:rPr>
          <w:rFonts w:ascii="Bookman Old Style" w:hAnsi="Bookman Old Style"/>
          <w:b/>
          <w:sz w:val="24"/>
          <w:szCs w:val="24"/>
          <w:lang w:val="id-ID"/>
        </w:rPr>
        <w:t xml:space="preserve">3.2. </w:t>
      </w:r>
      <w:r w:rsidR="00EE22F9" w:rsidRPr="00C4130A">
        <w:rPr>
          <w:rFonts w:ascii="Bookman Old Style" w:hAnsi="Bookman Old Style"/>
          <w:b/>
          <w:color w:val="FFFFFF" w:themeColor="background1"/>
          <w:sz w:val="24"/>
          <w:szCs w:val="24"/>
          <w:lang w:val="id-ID"/>
        </w:rPr>
        <w:t>.</w:t>
      </w:r>
      <w:r w:rsidRPr="001F767B">
        <w:rPr>
          <w:rFonts w:ascii="Bookman Old Style" w:hAnsi="Bookman Old Style"/>
          <w:b/>
          <w:sz w:val="24"/>
          <w:szCs w:val="24"/>
          <w:lang w:val="id-ID"/>
        </w:rPr>
        <w:t xml:space="preserve">Tujuan dan Sasaran </w:t>
      </w:r>
      <w:r w:rsidR="001A61D9" w:rsidRPr="001F767B">
        <w:rPr>
          <w:rFonts w:ascii="Bookman Old Style" w:hAnsi="Bookman Old Style"/>
          <w:b/>
          <w:sz w:val="24"/>
          <w:szCs w:val="24"/>
          <w:lang w:val="id-ID"/>
        </w:rPr>
        <w:t>Dispermades</w:t>
      </w:r>
    </w:p>
    <w:p w14:paraId="596DD855" w14:textId="7FBE6EC7" w:rsidR="00864319" w:rsidRPr="001F767B" w:rsidRDefault="001373D1" w:rsidP="00EE22F9">
      <w:pPr>
        <w:spacing w:after="0" w:line="360" w:lineRule="auto"/>
        <w:ind w:left="540" w:firstLine="453"/>
        <w:jc w:val="both"/>
        <w:rPr>
          <w:rFonts w:ascii="Bookman Old Style" w:hAnsi="Bookman Old Style"/>
          <w:sz w:val="24"/>
          <w:szCs w:val="24"/>
          <w:lang w:val="id-ID"/>
        </w:rPr>
      </w:pPr>
      <w:r w:rsidRPr="001F767B">
        <w:rPr>
          <w:rFonts w:ascii="Bookman Old Style" w:hAnsi="Bookman Old Style"/>
          <w:sz w:val="24"/>
          <w:szCs w:val="24"/>
          <w:lang w:val="id-ID"/>
        </w:rPr>
        <w:t>Dispermasdes Kabupaten Karanganyar sesuai dengan tugas dan fungsinya dalam menetapkan rencana Kerja (RENJA) mengacu pada Rencana Strategis ( RENSTRA ) maupun Rencana Pembangunan Daerah (RPD) Kabupaten Karanganyar baik Tujuan maupun Sasaran Daerah</w:t>
      </w:r>
      <w:r w:rsidR="00864319" w:rsidRPr="001F767B">
        <w:rPr>
          <w:rFonts w:ascii="Bookman Old Style" w:hAnsi="Bookman Old Style"/>
          <w:sz w:val="24"/>
          <w:szCs w:val="24"/>
          <w:lang w:val="id-ID"/>
        </w:rPr>
        <w:t xml:space="preserve">. </w:t>
      </w:r>
    </w:p>
    <w:p w14:paraId="6611104A" w14:textId="47ACC007" w:rsidR="00864319" w:rsidRPr="001F767B" w:rsidRDefault="00864319" w:rsidP="00263356">
      <w:pPr>
        <w:spacing w:line="360" w:lineRule="auto"/>
        <w:ind w:left="540" w:firstLine="453"/>
        <w:jc w:val="both"/>
        <w:rPr>
          <w:rFonts w:ascii="Bookman Old Style" w:hAnsi="Bookman Old Style"/>
          <w:sz w:val="24"/>
          <w:szCs w:val="24"/>
          <w:lang w:val="id-ID"/>
        </w:rPr>
      </w:pPr>
      <w:r w:rsidRPr="001F767B">
        <w:rPr>
          <w:rFonts w:ascii="Bookman Old Style" w:hAnsi="Bookman Old Style"/>
          <w:sz w:val="24"/>
          <w:szCs w:val="24"/>
          <w:lang w:val="id-ID"/>
        </w:rPr>
        <w:t xml:space="preserve">Adapun tujuan </w:t>
      </w:r>
      <w:r w:rsidR="00D515B0" w:rsidRPr="000F694A">
        <w:rPr>
          <w:rFonts w:ascii="Bookman Old Style" w:hAnsi="Bookman Old Style"/>
          <w:sz w:val="24"/>
          <w:szCs w:val="24"/>
          <w:lang w:val="id-ID"/>
        </w:rPr>
        <w:t>serta sasaran Dinas Pemberdayaan Masyarakat dan Desa dapat dijelaskan pada tabel 3.1 sebagai berikut</w:t>
      </w:r>
      <w:r w:rsidR="001373D1" w:rsidRPr="001F767B">
        <w:rPr>
          <w:rFonts w:ascii="Bookman Old Style" w:hAnsi="Bookman Old Style"/>
          <w:sz w:val="24"/>
          <w:szCs w:val="24"/>
          <w:lang w:val="id-ID"/>
        </w:rPr>
        <w:t>:</w:t>
      </w:r>
    </w:p>
    <w:p w14:paraId="37AAD7CD" w14:textId="77777777" w:rsidR="00177F94" w:rsidRPr="000F694A" w:rsidRDefault="00177F94" w:rsidP="00263356">
      <w:pPr>
        <w:spacing w:line="360" w:lineRule="auto"/>
        <w:ind w:left="540" w:firstLine="453"/>
        <w:jc w:val="both"/>
        <w:rPr>
          <w:rFonts w:ascii="Bookman Old Style" w:hAnsi="Bookman Old Style"/>
          <w:sz w:val="24"/>
          <w:szCs w:val="24"/>
          <w:lang w:val="id-ID"/>
        </w:rPr>
      </w:pPr>
    </w:p>
    <w:p w14:paraId="3025A30C" w14:textId="77777777" w:rsidR="00177F94" w:rsidRPr="000F694A" w:rsidRDefault="00177F94" w:rsidP="00263356">
      <w:pPr>
        <w:spacing w:line="360" w:lineRule="auto"/>
        <w:ind w:left="540" w:firstLine="453"/>
        <w:jc w:val="both"/>
        <w:rPr>
          <w:rFonts w:ascii="Bookman Old Style" w:hAnsi="Bookman Old Style"/>
          <w:sz w:val="24"/>
          <w:szCs w:val="24"/>
          <w:lang w:val="id-ID"/>
        </w:rPr>
      </w:pPr>
    </w:p>
    <w:p w14:paraId="2EECD974" w14:textId="77777777" w:rsidR="00177F94" w:rsidRPr="000F694A" w:rsidRDefault="00177F94" w:rsidP="00864319">
      <w:pPr>
        <w:spacing w:line="360" w:lineRule="auto"/>
        <w:ind w:left="540" w:firstLine="453"/>
        <w:jc w:val="both"/>
        <w:rPr>
          <w:rFonts w:ascii="Bookman Old Style" w:hAnsi="Bookman Old Style"/>
          <w:sz w:val="24"/>
          <w:szCs w:val="24"/>
          <w:lang w:val="id-ID"/>
        </w:rPr>
      </w:pPr>
    </w:p>
    <w:p w14:paraId="4F5F05AA" w14:textId="77777777" w:rsidR="00177F94" w:rsidRPr="000F694A" w:rsidRDefault="00177F94" w:rsidP="00864319">
      <w:pPr>
        <w:spacing w:line="360" w:lineRule="auto"/>
        <w:ind w:left="540" w:firstLine="453"/>
        <w:jc w:val="both"/>
        <w:rPr>
          <w:rFonts w:ascii="Bookman Old Style" w:hAnsi="Bookman Old Style"/>
          <w:sz w:val="24"/>
          <w:szCs w:val="24"/>
          <w:lang w:val="id-ID"/>
        </w:rPr>
      </w:pPr>
    </w:p>
    <w:p w14:paraId="0B693263" w14:textId="77777777" w:rsidR="00177F94" w:rsidRPr="00C72B82" w:rsidRDefault="00177F94" w:rsidP="00864319">
      <w:pPr>
        <w:spacing w:line="360" w:lineRule="auto"/>
        <w:ind w:left="540" w:firstLine="453"/>
        <w:jc w:val="both"/>
        <w:rPr>
          <w:rFonts w:ascii="Bookman Old Style" w:hAnsi="Bookman Old Style"/>
          <w:sz w:val="20"/>
          <w:szCs w:val="20"/>
          <w:lang w:val="id-ID"/>
        </w:rPr>
      </w:pPr>
    </w:p>
    <w:p w14:paraId="5DBEBB75" w14:textId="77777777" w:rsidR="00177F94" w:rsidRPr="00C72B82" w:rsidRDefault="00177F94" w:rsidP="00864319">
      <w:pPr>
        <w:spacing w:line="360" w:lineRule="auto"/>
        <w:ind w:left="540" w:firstLine="453"/>
        <w:jc w:val="both"/>
        <w:rPr>
          <w:rFonts w:ascii="Bookman Old Style" w:hAnsi="Bookman Old Style"/>
          <w:sz w:val="20"/>
          <w:szCs w:val="20"/>
          <w:lang w:val="id-ID"/>
        </w:rPr>
      </w:pPr>
    </w:p>
    <w:p w14:paraId="792A59E2" w14:textId="77777777" w:rsidR="00177F94" w:rsidRPr="00C72B82" w:rsidRDefault="00177F94" w:rsidP="00864319">
      <w:pPr>
        <w:spacing w:line="360" w:lineRule="auto"/>
        <w:ind w:left="540" w:firstLine="453"/>
        <w:jc w:val="both"/>
        <w:rPr>
          <w:rFonts w:ascii="Bookman Old Style" w:hAnsi="Bookman Old Style"/>
          <w:sz w:val="20"/>
          <w:szCs w:val="20"/>
          <w:lang w:val="id-ID"/>
        </w:rPr>
      </w:pPr>
    </w:p>
    <w:p w14:paraId="68C71FE5" w14:textId="77777777" w:rsidR="00177F94" w:rsidRPr="00C72B82" w:rsidRDefault="00177F94" w:rsidP="00864319">
      <w:pPr>
        <w:spacing w:line="360" w:lineRule="auto"/>
        <w:ind w:left="540" w:firstLine="453"/>
        <w:jc w:val="both"/>
        <w:rPr>
          <w:rFonts w:ascii="Bookman Old Style" w:hAnsi="Bookman Old Style"/>
          <w:sz w:val="20"/>
          <w:szCs w:val="20"/>
          <w:lang w:val="id-ID"/>
        </w:rPr>
      </w:pPr>
    </w:p>
    <w:p w14:paraId="3A1F8A81" w14:textId="77777777" w:rsidR="00177F94" w:rsidRPr="00C72B82" w:rsidRDefault="00177F94" w:rsidP="00864319">
      <w:pPr>
        <w:spacing w:line="360" w:lineRule="auto"/>
        <w:ind w:left="540" w:firstLine="453"/>
        <w:jc w:val="both"/>
        <w:rPr>
          <w:rFonts w:ascii="Bookman Old Style" w:hAnsi="Bookman Old Style"/>
          <w:sz w:val="20"/>
          <w:szCs w:val="20"/>
          <w:lang w:val="id-ID"/>
        </w:rPr>
        <w:sectPr w:rsidR="00177F94" w:rsidRPr="00C72B82" w:rsidSect="00C43891">
          <w:pgSz w:w="12242" w:h="18711" w:code="1"/>
          <w:pgMar w:top="1701" w:right="1134" w:bottom="1418" w:left="1701" w:header="720" w:footer="720" w:gutter="0"/>
          <w:cols w:space="720"/>
          <w:docGrid w:linePitch="360"/>
        </w:sectPr>
      </w:pPr>
    </w:p>
    <w:p w14:paraId="6711496F" w14:textId="77777777" w:rsidR="0068315D" w:rsidRPr="00C72B82" w:rsidRDefault="0068315D" w:rsidP="0068315D">
      <w:pPr>
        <w:spacing w:after="0" w:line="240" w:lineRule="auto"/>
        <w:jc w:val="center"/>
        <w:rPr>
          <w:rFonts w:ascii="Bookman Old Style" w:hAnsi="Bookman Old Style"/>
          <w:sz w:val="20"/>
          <w:szCs w:val="20"/>
          <w:lang w:val="id-ID"/>
        </w:rPr>
      </w:pPr>
      <w:bookmarkStart w:id="7" w:name="_Hlk149547260"/>
      <w:r>
        <w:rPr>
          <w:rFonts w:ascii="Bookman Old Style" w:hAnsi="Bookman Old Style"/>
          <w:sz w:val="20"/>
          <w:szCs w:val="20"/>
          <w:lang w:val="id-ID"/>
        </w:rPr>
        <w:lastRenderedPageBreak/>
        <w:t>Tabel 3.1</w:t>
      </w:r>
    </w:p>
    <w:p w14:paraId="1D3B079C" w14:textId="77777777" w:rsidR="0068315D" w:rsidRDefault="0068315D" w:rsidP="0068315D">
      <w:pPr>
        <w:spacing w:after="0" w:line="240" w:lineRule="auto"/>
        <w:jc w:val="center"/>
        <w:rPr>
          <w:rFonts w:ascii="Bookman Old Style" w:hAnsi="Bookman Old Style"/>
          <w:sz w:val="20"/>
          <w:szCs w:val="20"/>
          <w:lang w:val="id-ID"/>
        </w:rPr>
      </w:pPr>
      <w:r>
        <w:rPr>
          <w:rFonts w:ascii="Bookman Old Style" w:hAnsi="Bookman Old Style"/>
          <w:sz w:val="20"/>
          <w:szCs w:val="20"/>
          <w:lang w:val="id-ID"/>
        </w:rPr>
        <w:t>Tujuan dan Sasaran Dinas Pemberdayaan Masyarakat dan Desa</w:t>
      </w:r>
    </w:p>
    <w:p w14:paraId="7C9FAECE" w14:textId="77777777" w:rsidR="0068315D" w:rsidRDefault="0068315D" w:rsidP="0068315D">
      <w:pPr>
        <w:spacing w:after="0" w:line="240" w:lineRule="auto"/>
        <w:jc w:val="center"/>
        <w:rPr>
          <w:rFonts w:ascii="Bookman Old Style" w:hAnsi="Bookman Old Style"/>
          <w:sz w:val="20"/>
          <w:szCs w:val="20"/>
          <w:lang w:val="id-ID"/>
        </w:rPr>
      </w:pPr>
      <w:r>
        <w:rPr>
          <w:rFonts w:ascii="Bookman Old Style" w:hAnsi="Bookman Old Style"/>
          <w:sz w:val="20"/>
          <w:szCs w:val="20"/>
          <w:lang w:val="id-ID"/>
        </w:rPr>
        <w:t>Kabupaten Karanganyar</w:t>
      </w:r>
      <w:bookmarkEnd w:id="7"/>
    </w:p>
    <w:p w14:paraId="15020B73" w14:textId="77777777" w:rsidR="0068315D" w:rsidRDefault="0068315D" w:rsidP="0068315D">
      <w:pPr>
        <w:spacing w:after="0" w:line="360" w:lineRule="auto"/>
        <w:jc w:val="both"/>
        <w:rPr>
          <w:rFonts w:ascii="Bookman Old Style" w:hAnsi="Bookman Old Style"/>
          <w:sz w:val="20"/>
          <w:szCs w:val="20"/>
          <w:lang w:val="id-ID"/>
        </w:rPr>
      </w:pPr>
    </w:p>
    <w:tbl>
      <w:tblPr>
        <w:tblW w:w="13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4"/>
        <w:gridCol w:w="1984"/>
        <w:gridCol w:w="1845"/>
        <w:gridCol w:w="2409"/>
        <w:gridCol w:w="993"/>
        <w:gridCol w:w="991"/>
        <w:gridCol w:w="992"/>
        <w:gridCol w:w="1171"/>
        <w:gridCol w:w="1134"/>
      </w:tblGrid>
      <w:tr w:rsidR="00C7313D" w:rsidRPr="0006519F" w14:paraId="415BFC38" w14:textId="77777777" w:rsidTr="00632109">
        <w:trPr>
          <w:trHeight w:val="392"/>
          <w:tblHeader/>
          <w:jc w:val="center"/>
        </w:trPr>
        <w:tc>
          <w:tcPr>
            <w:tcW w:w="1984" w:type="dxa"/>
            <w:vMerge w:val="restart"/>
            <w:tcBorders>
              <w:top w:val="single" w:sz="4" w:space="0" w:color="auto"/>
              <w:left w:val="single" w:sz="4" w:space="0" w:color="auto"/>
              <w:right w:val="single" w:sz="4" w:space="0" w:color="auto"/>
            </w:tcBorders>
          </w:tcPr>
          <w:p w14:paraId="0FCFB4F2" w14:textId="77777777" w:rsidR="00C7313D" w:rsidRDefault="00C7313D" w:rsidP="00512FA0">
            <w:pPr>
              <w:spacing w:after="0" w:line="240" w:lineRule="auto"/>
              <w:jc w:val="center"/>
              <w:rPr>
                <w:rFonts w:ascii="Bookman Old Style" w:hAnsi="Bookman Old Style"/>
                <w:b/>
                <w:noProof/>
                <w:color w:val="000000"/>
                <w:sz w:val="20"/>
                <w:szCs w:val="20"/>
                <w:lang w:val="id-ID"/>
              </w:rPr>
            </w:pPr>
          </w:p>
          <w:p w14:paraId="2E5D5852" w14:textId="77777777" w:rsidR="00C7313D" w:rsidRDefault="00C7313D" w:rsidP="00512FA0">
            <w:pPr>
              <w:spacing w:after="0" w:line="240" w:lineRule="auto"/>
              <w:jc w:val="center"/>
              <w:rPr>
                <w:rFonts w:ascii="Bookman Old Style" w:hAnsi="Bookman Old Style"/>
                <w:b/>
                <w:noProof/>
                <w:color w:val="000000"/>
                <w:sz w:val="20"/>
                <w:szCs w:val="20"/>
                <w:lang w:val="id-ID"/>
              </w:rPr>
            </w:pPr>
          </w:p>
          <w:p w14:paraId="4E12024D" w14:textId="77777777" w:rsidR="00C7313D" w:rsidRPr="00D811BC" w:rsidRDefault="00C7313D" w:rsidP="00512FA0">
            <w:pPr>
              <w:spacing w:after="0" w:line="240" w:lineRule="auto"/>
              <w:jc w:val="center"/>
              <w:rPr>
                <w:rFonts w:ascii="Bookman Old Style" w:hAnsi="Bookman Old Style"/>
                <w:b/>
                <w:noProof/>
                <w:color w:val="000000"/>
                <w:sz w:val="20"/>
                <w:szCs w:val="20"/>
                <w:lang w:val="id-ID"/>
              </w:rPr>
            </w:pPr>
            <w:r>
              <w:rPr>
                <w:rFonts w:ascii="Bookman Old Style" w:hAnsi="Bookman Old Style"/>
                <w:b/>
                <w:noProof/>
                <w:color w:val="000000"/>
                <w:sz w:val="20"/>
                <w:szCs w:val="20"/>
                <w:lang w:val="id-ID"/>
              </w:rPr>
              <w:t>Tujuan</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14:paraId="23EF2CE0" w14:textId="77777777" w:rsidR="00C7313D" w:rsidRPr="00D811BC" w:rsidRDefault="00C7313D" w:rsidP="00512FA0">
            <w:pPr>
              <w:spacing w:after="0" w:line="240" w:lineRule="auto"/>
              <w:jc w:val="center"/>
              <w:rPr>
                <w:rFonts w:ascii="Bookman Old Style" w:hAnsi="Bookman Old Style"/>
                <w:b/>
                <w:noProof/>
                <w:color w:val="000000"/>
                <w:sz w:val="20"/>
                <w:szCs w:val="20"/>
                <w:lang w:val="id-ID"/>
              </w:rPr>
            </w:pPr>
            <w:r w:rsidRPr="00D811BC">
              <w:rPr>
                <w:rFonts w:ascii="Bookman Old Style" w:hAnsi="Bookman Old Style"/>
                <w:b/>
                <w:noProof/>
                <w:color w:val="000000"/>
                <w:sz w:val="20"/>
                <w:szCs w:val="20"/>
                <w:lang w:val="id-ID"/>
              </w:rPr>
              <w:t>Sasaran</w:t>
            </w:r>
          </w:p>
        </w:tc>
        <w:tc>
          <w:tcPr>
            <w:tcW w:w="1845" w:type="dxa"/>
            <w:vMerge w:val="restart"/>
            <w:tcBorders>
              <w:top w:val="single" w:sz="4" w:space="0" w:color="auto"/>
              <w:left w:val="single" w:sz="4" w:space="0" w:color="auto"/>
              <w:bottom w:val="single" w:sz="4" w:space="0" w:color="auto"/>
              <w:right w:val="single" w:sz="4" w:space="0" w:color="auto"/>
            </w:tcBorders>
            <w:vAlign w:val="center"/>
          </w:tcPr>
          <w:p w14:paraId="29994C3E" w14:textId="77777777" w:rsidR="00C7313D" w:rsidRPr="00DB51C0" w:rsidRDefault="00C7313D" w:rsidP="00512FA0">
            <w:pPr>
              <w:spacing w:after="0" w:line="240" w:lineRule="auto"/>
              <w:jc w:val="center"/>
              <w:rPr>
                <w:rFonts w:ascii="Bookman Old Style" w:hAnsi="Bookman Old Style"/>
                <w:b/>
                <w:noProof/>
                <w:color w:val="000000"/>
                <w:sz w:val="20"/>
                <w:szCs w:val="20"/>
                <w:lang w:val="id-ID"/>
              </w:rPr>
            </w:pPr>
            <w:r w:rsidRPr="00D811BC">
              <w:rPr>
                <w:rFonts w:ascii="Bookman Old Style" w:hAnsi="Bookman Old Style"/>
                <w:b/>
                <w:noProof/>
                <w:color w:val="000000"/>
                <w:sz w:val="20"/>
                <w:szCs w:val="20"/>
                <w:lang w:val="id-ID"/>
              </w:rPr>
              <w:t xml:space="preserve">Indikator </w:t>
            </w:r>
            <w:r>
              <w:rPr>
                <w:rFonts w:ascii="Bookman Old Style" w:hAnsi="Bookman Old Style"/>
                <w:b/>
                <w:noProof/>
                <w:color w:val="000000"/>
                <w:sz w:val="20"/>
                <w:szCs w:val="20"/>
                <w:lang w:val="id-ID"/>
              </w:rPr>
              <w:t>Tujuan/ Sasaran</w:t>
            </w:r>
          </w:p>
        </w:tc>
        <w:tc>
          <w:tcPr>
            <w:tcW w:w="2409" w:type="dxa"/>
            <w:vMerge w:val="restart"/>
            <w:tcBorders>
              <w:top w:val="single" w:sz="4" w:space="0" w:color="auto"/>
              <w:left w:val="single" w:sz="4" w:space="0" w:color="auto"/>
              <w:right w:val="single" w:sz="4" w:space="0" w:color="auto"/>
            </w:tcBorders>
            <w:vAlign w:val="center"/>
          </w:tcPr>
          <w:p w14:paraId="790EA935" w14:textId="77777777" w:rsidR="00C7313D" w:rsidRPr="00D811BC" w:rsidRDefault="00C7313D" w:rsidP="00512FA0">
            <w:pPr>
              <w:spacing w:after="0" w:line="240" w:lineRule="auto"/>
              <w:jc w:val="center"/>
              <w:rPr>
                <w:rFonts w:ascii="Bookman Old Style" w:hAnsi="Bookman Old Style"/>
                <w:b/>
                <w:noProof/>
                <w:color w:val="000000"/>
                <w:sz w:val="20"/>
                <w:szCs w:val="20"/>
                <w:lang w:val="id-ID"/>
              </w:rPr>
            </w:pPr>
            <w:r w:rsidRPr="00D811BC">
              <w:rPr>
                <w:rFonts w:ascii="Bookman Old Style" w:hAnsi="Bookman Old Style"/>
                <w:b/>
                <w:noProof/>
                <w:color w:val="000000"/>
                <w:sz w:val="20"/>
                <w:szCs w:val="20"/>
                <w:lang w:val="id-ID"/>
              </w:rPr>
              <w:t xml:space="preserve">Formulasi </w:t>
            </w:r>
          </w:p>
        </w:tc>
        <w:tc>
          <w:tcPr>
            <w:tcW w:w="993" w:type="dxa"/>
            <w:vMerge w:val="restart"/>
            <w:tcBorders>
              <w:top w:val="single" w:sz="4" w:space="0" w:color="auto"/>
              <w:left w:val="single" w:sz="4" w:space="0" w:color="auto"/>
              <w:right w:val="single" w:sz="4" w:space="0" w:color="auto"/>
            </w:tcBorders>
            <w:vAlign w:val="center"/>
          </w:tcPr>
          <w:p w14:paraId="427E496B" w14:textId="77777777" w:rsidR="00C7313D" w:rsidRPr="00D811BC" w:rsidRDefault="00C7313D" w:rsidP="00512FA0">
            <w:pPr>
              <w:spacing w:after="0" w:line="240" w:lineRule="auto"/>
              <w:jc w:val="center"/>
              <w:rPr>
                <w:rFonts w:ascii="Bookman Old Style" w:hAnsi="Bookman Old Style"/>
                <w:b/>
                <w:noProof/>
                <w:color w:val="000000"/>
                <w:sz w:val="20"/>
                <w:szCs w:val="20"/>
                <w:lang w:val="id-ID"/>
              </w:rPr>
            </w:pPr>
            <w:r w:rsidRPr="00D811BC">
              <w:rPr>
                <w:rFonts w:ascii="Bookman Old Style" w:hAnsi="Bookman Old Style"/>
                <w:b/>
                <w:noProof/>
                <w:color w:val="000000"/>
                <w:sz w:val="20"/>
                <w:szCs w:val="20"/>
                <w:lang w:val="id-ID"/>
              </w:rPr>
              <w:t>Satuan</w:t>
            </w:r>
          </w:p>
        </w:tc>
        <w:tc>
          <w:tcPr>
            <w:tcW w:w="1983" w:type="dxa"/>
            <w:gridSpan w:val="2"/>
            <w:tcBorders>
              <w:top w:val="single" w:sz="4" w:space="0" w:color="auto"/>
              <w:left w:val="single" w:sz="4" w:space="0" w:color="auto"/>
              <w:right w:val="single" w:sz="4" w:space="0" w:color="auto"/>
            </w:tcBorders>
          </w:tcPr>
          <w:p w14:paraId="01D36EC2" w14:textId="77777777" w:rsidR="00C7313D" w:rsidRPr="00D811BC" w:rsidRDefault="00C7313D" w:rsidP="00512FA0">
            <w:pPr>
              <w:spacing w:after="0" w:line="240" w:lineRule="auto"/>
              <w:jc w:val="center"/>
              <w:rPr>
                <w:rFonts w:ascii="Bookman Old Style" w:hAnsi="Bookman Old Style"/>
                <w:b/>
                <w:noProof/>
                <w:color w:val="000000"/>
                <w:sz w:val="20"/>
                <w:szCs w:val="20"/>
                <w:lang w:val="id-ID"/>
              </w:rPr>
            </w:pPr>
            <w:r>
              <w:rPr>
                <w:rFonts w:ascii="Bookman Old Style" w:hAnsi="Bookman Old Style"/>
                <w:b/>
                <w:noProof/>
                <w:color w:val="000000"/>
                <w:sz w:val="20"/>
                <w:szCs w:val="20"/>
                <w:lang w:val="id-ID"/>
              </w:rPr>
              <w:t>Kondisi Awal</w:t>
            </w:r>
          </w:p>
        </w:tc>
        <w:tc>
          <w:tcPr>
            <w:tcW w:w="1171" w:type="dxa"/>
            <w:tcBorders>
              <w:top w:val="single" w:sz="4" w:space="0" w:color="auto"/>
              <w:left w:val="single" w:sz="4" w:space="0" w:color="auto"/>
              <w:right w:val="single" w:sz="4" w:space="0" w:color="auto"/>
            </w:tcBorders>
          </w:tcPr>
          <w:p w14:paraId="274CB6A2" w14:textId="77777777" w:rsidR="00C7313D" w:rsidRPr="00D811BC" w:rsidRDefault="00C7313D" w:rsidP="00512FA0">
            <w:pPr>
              <w:spacing w:after="0" w:line="240" w:lineRule="auto"/>
              <w:jc w:val="center"/>
              <w:rPr>
                <w:rFonts w:ascii="Bookman Old Style" w:hAnsi="Bookman Old Style"/>
                <w:b/>
                <w:noProof/>
                <w:color w:val="000000"/>
                <w:sz w:val="20"/>
                <w:szCs w:val="20"/>
                <w:lang w:val="id-ID"/>
              </w:rPr>
            </w:pPr>
            <w:r>
              <w:rPr>
                <w:rFonts w:ascii="Bookman Old Style" w:hAnsi="Bookman Old Style"/>
                <w:b/>
                <w:noProof/>
                <w:color w:val="000000"/>
                <w:sz w:val="20"/>
                <w:szCs w:val="20"/>
                <w:lang w:val="id-ID"/>
              </w:rPr>
              <w:t xml:space="preserve">Target </w:t>
            </w:r>
          </w:p>
        </w:tc>
        <w:tc>
          <w:tcPr>
            <w:tcW w:w="1134" w:type="dxa"/>
            <w:tcBorders>
              <w:top w:val="single" w:sz="4" w:space="0" w:color="auto"/>
              <w:left w:val="single" w:sz="4" w:space="0" w:color="auto"/>
              <w:right w:val="single" w:sz="4" w:space="0" w:color="auto"/>
            </w:tcBorders>
          </w:tcPr>
          <w:p w14:paraId="45073A7F" w14:textId="15ACA661" w:rsidR="00C7313D" w:rsidRPr="00D811BC" w:rsidRDefault="00C7313D" w:rsidP="00512FA0">
            <w:pPr>
              <w:spacing w:after="0" w:line="240" w:lineRule="auto"/>
              <w:jc w:val="center"/>
              <w:rPr>
                <w:rFonts w:ascii="Bookman Old Style" w:hAnsi="Bookman Old Style"/>
                <w:b/>
                <w:noProof/>
                <w:color w:val="000000"/>
                <w:sz w:val="20"/>
                <w:szCs w:val="20"/>
                <w:lang w:val="id-ID"/>
              </w:rPr>
            </w:pPr>
            <w:r>
              <w:rPr>
                <w:rFonts w:ascii="Bookman Old Style" w:hAnsi="Bookman Old Style"/>
                <w:b/>
                <w:noProof/>
                <w:color w:val="000000"/>
                <w:sz w:val="20"/>
                <w:szCs w:val="20"/>
                <w:lang w:val="id-ID"/>
              </w:rPr>
              <w:t>Target</w:t>
            </w:r>
            <w:r w:rsidR="00632109">
              <w:rPr>
                <w:rFonts w:ascii="Bookman Old Style" w:hAnsi="Bookman Old Style"/>
                <w:b/>
                <w:noProof/>
                <w:color w:val="000000"/>
                <w:sz w:val="20"/>
                <w:szCs w:val="20"/>
              </w:rPr>
              <w:t xml:space="preserve"> </w:t>
            </w:r>
            <w:r w:rsidRPr="00D811BC">
              <w:rPr>
                <w:rFonts w:ascii="Bookman Old Style" w:hAnsi="Bookman Old Style"/>
                <w:b/>
                <w:noProof/>
                <w:color w:val="000000"/>
                <w:sz w:val="20"/>
                <w:szCs w:val="20"/>
                <w:lang w:val="id-ID"/>
              </w:rPr>
              <w:t>Akhir renstra</w:t>
            </w:r>
          </w:p>
        </w:tc>
      </w:tr>
      <w:tr w:rsidR="00632109" w:rsidRPr="0006519F" w14:paraId="0B8E6389" w14:textId="77777777" w:rsidTr="00632109">
        <w:trPr>
          <w:trHeight w:val="416"/>
          <w:tblHeader/>
          <w:jc w:val="center"/>
        </w:trPr>
        <w:tc>
          <w:tcPr>
            <w:tcW w:w="1984" w:type="dxa"/>
            <w:vMerge/>
            <w:tcBorders>
              <w:left w:val="single" w:sz="4" w:space="0" w:color="auto"/>
              <w:bottom w:val="single" w:sz="4" w:space="0" w:color="auto"/>
              <w:right w:val="single" w:sz="4" w:space="0" w:color="auto"/>
            </w:tcBorders>
          </w:tcPr>
          <w:p w14:paraId="00E7C145" w14:textId="77777777" w:rsidR="00632109" w:rsidRPr="00D811BC" w:rsidRDefault="00632109" w:rsidP="00512FA0">
            <w:pPr>
              <w:spacing w:after="0" w:line="240" w:lineRule="auto"/>
              <w:rPr>
                <w:rFonts w:ascii="Bookman Old Style" w:hAnsi="Bookman Old Style"/>
                <w:noProof/>
                <w:color w:val="000000"/>
                <w:sz w:val="20"/>
                <w:szCs w:val="20"/>
                <w:lang w:val="id-ID"/>
              </w:rPr>
            </w:pPr>
          </w:p>
        </w:tc>
        <w:tc>
          <w:tcPr>
            <w:tcW w:w="1984" w:type="dxa"/>
            <w:vMerge/>
            <w:tcBorders>
              <w:top w:val="single" w:sz="4" w:space="0" w:color="auto"/>
              <w:left w:val="single" w:sz="4" w:space="0" w:color="auto"/>
              <w:bottom w:val="single" w:sz="4" w:space="0" w:color="auto"/>
              <w:right w:val="single" w:sz="4" w:space="0" w:color="auto"/>
            </w:tcBorders>
          </w:tcPr>
          <w:p w14:paraId="55EE2E23" w14:textId="77777777" w:rsidR="00632109" w:rsidRPr="00D811BC" w:rsidRDefault="00632109" w:rsidP="00512FA0">
            <w:pPr>
              <w:spacing w:after="0" w:line="240" w:lineRule="auto"/>
              <w:rPr>
                <w:rFonts w:ascii="Bookman Old Style" w:hAnsi="Bookman Old Style"/>
                <w:noProof/>
                <w:color w:val="000000"/>
                <w:sz w:val="20"/>
                <w:szCs w:val="20"/>
                <w:lang w:val="id-ID"/>
              </w:rPr>
            </w:pPr>
          </w:p>
        </w:tc>
        <w:tc>
          <w:tcPr>
            <w:tcW w:w="1845" w:type="dxa"/>
            <w:vMerge/>
            <w:tcBorders>
              <w:top w:val="single" w:sz="4" w:space="0" w:color="auto"/>
              <w:left w:val="single" w:sz="4" w:space="0" w:color="auto"/>
              <w:bottom w:val="single" w:sz="4" w:space="0" w:color="auto"/>
              <w:right w:val="single" w:sz="4" w:space="0" w:color="auto"/>
            </w:tcBorders>
          </w:tcPr>
          <w:p w14:paraId="2D6CC5CA" w14:textId="77777777" w:rsidR="00632109" w:rsidRPr="00D811BC" w:rsidRDefault="00632109" w:rsidP="00512FA0">
            <w:pPr>
              <w:spacing w:after="0" w:line="240" w:lineRule="auto"/>
              <w:rPr>
                <w:rFonts w:ascii="Bookman Old Style" w:hAnsi="Bookman Old Style"/>
                <w:noProof/>
                <w:color w:val="000000"/>
                <w:sz w:val="20"/>
                <w:szCs w:val="20"/>
                <w:lang w:val="id-ID"/>
              </w:rPr>
            </w:pPr>
          </w:p>
        </w:tc>
        <w:tc>
          <w:tcPr>
            <w:tcW w:w="2409" w:type="dxa"/>
            <w:vMerge/>
            <w:tcBorders>
              <w:left w:val="single" w:sz="4" w:space="0" w:color="auto"/>
              <w:bottom w:val="single" w:sz="4" w:space="0" w:color="auto"/>
              <w:right w:val="single" w:sz="4" w:space="0" w:color="auto"/>
            </w:tcBorders>
          </w:tcPr>
          <w:p w14:paraId="40ECA9DA" w14:textId="77777777" w:rsidR="00632109" w:rsidRPr="00D811BC" w:rsidRDefault="00632109" w:rsidP="00512FA0">
            <w:pPr>
              <w:spacing w:after="0" w:line="240" w:lineRule="auto"/>
              <w:jc w:val="center"/>
              <w:rPr>
                <w:rFonts w:ascii="Bookman Old Style" w:hAnsi="Bookman Old Style"/>
                <w:b/>
                <w:noProof/>
                <w:color w:val="000000"/>
                <w:sz w:val="20"/>
                <w:szCs w:val="20"/>
                <w:lang w:val="id-ID"/>
              </w:rPr>
            </w:pPr>
          </w:p>
        </w:tc>
        <w:tc>
          <w:tcPr>
            <w:tcW w:w="993" w:type="dxa"/>
            <w:vMerge/>
            <w:tcBorders>
              <w:left w:val="single" w:sz="4" w:space="0" w:color="auto"/>
              <w:bottom w:val="single" w:sz="4" w:space="0" w:color="auto"/>
              <w:right w:val="single" w:sz="4" w:space="0" w:color="auto"/>
            </w:tcBorders>
          </w:tcPr>
          <w:p w14:paraId="523CF75F" w14:textId="77777777" w:rsidR="00632109" w:rsidRPr="00D811BC" w:rsidRDefault="00632109" w:rsidP="00512FA0">
            <w:pPr>
              <w:spacing w:after="0" w:line="240" w:lineRule="auto"/>
              <w:jc w:val="center"/>
              <w:rPr>
                <w:rFonts w:ascii="Bookman Old Style" w:hAnsi="Bookman Old Style"/>
                <w:b/>
                <w:noProof/>
                <w:color w:val="000000"/>
                <w:sz w:val="20"/>
                <w:szCs w:val="20"/>
                <w:lang w:val="id-ID"/>
              </w:rPr>
            </w:pPr>
          </w:p>
        </w:tc>
        <w:tc>
          <w:tcPr>
            <w:tcW w:w="991" w:type="dxa"/>
            <w:tcBorders>
              <w:top w:val="single" w:sz="4" w:space="0" w:color="auto"/>
              <w:left w:val="single" w:sz="4" w:space="0" w:color="auto"/>
              <w:bottom w:val="single" w:sz="4" w:space="0" w:color="auto"/>
              <w:right w:val="single" w:sz="4" w:space="0" w:color="auto"/>
            </w:tcBorders>
          </w:tcPr>
          <w:p w14:paraId="07EAD5ED" w14:textId="77777777" w:rsidR="00632109" w:rsidRPr="00D811BC" w:rsidRDefault="00632109" w:rsidP="00512FA0">
            <w:pPr>
              <w:spacing w:after="0" w:line="240" w:lineRule="auto"/>
              <w:jc w:val="center"/>
              <w:rPr>
                <w:rFonts w:ascii="Bookman Old Style" w:hAnsi="Bookman Old Style"/>
                <w:b/>
                <w:noProof/>
                <w:color w:val="000000"/>
                <w:sz w:val="20"/>
                <w:szCs w:val="20"/>
                <w:lang w:val="id-ID"/>
              </w:rPr>
            </w:pPr>
            <w:r w:rsidRPr="00D811BC">
              <w:rPr>
                <w:rFonts w:ascii="Bookman Old Style" w:hAnsi="Bookman Old Style"/>
                <w:b/>
                <w:noProof/>
                <w:color w:val="000000"/>
                <w:sz w:val="20"/>
                <w:szCs w:val="20"/>
                <w:lang w:val="id-ID"/>
              </w:rPr>
              <w:t>20</w:t>
            </w:r>
            <w:r>
              <w:rPr>
                <w:rFonts w:ascii="Bookman Old Style" w:hAnsi="Bookman Old Style"/>
                <w:b/>
                <w:noProof/>
                <w:color w:val="000000"/>
                <w:sz w:val="20"/>
                <w:szCs w:val="20"/>
                <w:lang w:val="id-ID"/>
              </w:rPr>
              <w:t>22</w:t>
            </w:r>
          </w:p>
        </w:tc>
        <w:tc>
          <w:tcPr>
            <w:tcW w:w="992" w:type="dxa"/>
            <w:tcBorders>
              <w:top w:val="single" w:sz="4" w:space="0" w:color="auto"/>
              <w:left w:val="single" w:sz="4" w:space="0" w:color="auto"/>
              <w:bottom w:val="single" w:sz="4" w:space="0" w:color="auto"/>
              <w:right w:val="single" w:sz="4" w:space="0" w:color="auto"/>
            </w:tcBorders>
          </w:tcPr>
          <w:p w14:paraId="571D937A" w14:textId="77777777" w:rsidR="00632109" w:rsidRPr="00D811BC" w:rsidRDefault="00632109" w:rsidP="00512FA0">
            <w:pPr>
              <w:spacing w:after="0" w:line="240" w:lineRule="auto"/>
              <w:jc w:val="center"/>
              <w:rPr>
                <w:rFonts w:ascii="Bookman Old Style" w:hAnsi="Bookman Old Style"/>
                <w:b/>
                <w:noProof/>
                <w:color w:val="000000"/>
                <w:sz w:val="20"/>
                <w:szCs w:val="20"/>
                <w:lang w:val="id-ID"/>
              </w:rPr>
            </w:pPr>
            <w:r w:rsidRPr="00D811BC">
              <w:rPr>
                <w:rFonts w:ascii="Bookman Old Style" w:hAnsi="Bookman Old Style"/>
                <w:b/>
                <w:noProof/>
                <w:color w:val="000000"/>
                <w:sz w:val="20"/>
                <w:szCs w:val="20"/>
                <w:lang w:val="id-ID"/>
              </w:rPr>
              <w:t>202</w:t>
            </w:r>
            <w:r>
              <w:rPr>
                <w:rFonts w:ascii="Bookman Old Style" w:hAnsi="Bookman Old Style"/>
                <w:b/>
                <w:noProof/>
                <w:color w:val="000000"/>
                <w:sz w:val="20"/>
                <w:szCs w:val="20"/>
                <w:lang w:val="id-ID"/>
              </w:rPr>
              <w:t>3</w:t>
            </w:r>
          </w:p>
        </w:tc>
        <w:tc>
          <w:tcPr>
            <w:tcW w:w="1171" w:type="dxa"/>
            <w:tcBorders>
              <w:top w:val="single" w:sz="4" w:space="0" w:color="auto"/>
              <w:left w:val="single" w:sz="4" w:space="0" w:color="auto"/>
              <w:bottom w:val="single" w:sz="4" w:space="0" w:color="auto"/>
              <w:right w:val="single" w:sz="4" w:space="0" w:color="auto"/>
            </w:tcBorders>
          </w:tcPr>
          <w:p w14:paraId="24AF99DF" w14:textId="77777777" w:rsidR="00632109" w:rsidRPr="00D811BC" w:rsidRDefault="00632109" w:rsidP="00512FA0">
            <w:pPr>
              <w:spacing w:after="0" w:line="240" w:lineRule="auto"/>
              <w:jc w:val="center"/>
              <w:rPr>
                <w:rFonts w:ascii="Bookman Old Style" w:hAnsi="Bookman Old Style"/>
                <w:b/>
                <w:noProof/>
                <w:color w:val="000000"/>
                <w:sz w:val="20"/>
                <w:szCs w:val="20"/>
                <w:lang w:val="id-ID"/>
              </w:rPr>
            </w:pPr>
            <w:r>
              <w:rPr>
                <w:rFonts w:ascii="Bookman Old Style" w:hAnsi="Bookman Old Style"/>
                <w:b/>
                <w:noProof/>
                <w:color w:val="000000"/>
                <w:sz w:val="20"/>
                <w:szCs w:val="20"/>
                <w:lang w:val="id-ID"/>
              </w:rPr>
              <w:t>2024</w:t>
            </w:r>
          </w:p>
        </w:tc>
        <w:tc>
          <w:tcPr>
            <w:tcW w:w="1134" w:type="dxa"/>
            <w:tcBorders>
              <w:left w:val="single" w:sz="4" w:space="0" w:color="auto"/>
              <w:bottom w:val="single" w:sz="4" w:space="0" w:color="auto"/>
              <w:right w:val="single" w:sz="4" w:space="0" w:color="auto"/>
            </w:tcBorders>
          </w:tcPr>
          <w:p w14:paraId="0907CE9F" w14:textId="30580271" w:rsidR="00632109" w:rsidRPr="00632109" w:rsidRDefault="00632109" w:rsidP="00512FA0">
            <w:pPr>
              <w:spacing w:after="0" w:line="240" w:lineRule="auto"/>
              <w:jc w:val="center"/>
              <w:rPr>
                <w:rFonts w:ascii="Bookman Old Style" w:hAnsi="Bookman Old Style"/>
                <w:b/>
                <w:noProof/>
                <w:color w:val="000000"/>
                <w:sz w:val="20"/>
                <w:szCs w:val="20"/>
              </w:rPr>
            </w:pPr>
            <w:r>
              <w:rPr>
                <w:rFonts w:ascii="Bookman Old Style" w:hAnsi="Bookman Old Style"/>
                <w:b/>
                <w:noProof/>
                <w:color w:val="000000"/>
                <w:sz w:val="20"/>
                <w:szCs w:val="20"/>
              </w:rPr>
              <w:t>2024-2026</w:t>
            </w:r>
          </w:p>
        </w:tc>
      </w:tr>
      <w:tr w:rsidR="00632109" w:rsidRPr="0006519F" w14:paraId="0CF1675C" w14:textId="77777777" w:rsidTr="00632109">
        <w:trPr>
          <w:jc w:val="center"/>
        </w:trPr>
        <w:tc>
          <w:tcPr>
            <w:tcW w:w="1984" w:type="dxa"/>
            <w:tcBorders>
              <w:top w:val="single" w:sz="4" w:space="0" w:color="auto"/>
              <w:left w:val="single" w:sz="4" w:space="0" w:color="auto"/>
              <w:bottom w:val="single" w:sz="4" w:space="0" w:color="auto"/>
              <w:right w:val="single" w:sz="4" w:space="0" w:color="auto"/>
            </w:tcBorders>
          </w:tcPr>
          <w:p w14:paraId="708D33F7" w14:textId="77777777" w:rsidR="00632109" w:rsidRPr="007F3672" w:rsidRDefault="00632109" w:rsidP="00512FA0">
            <w:pPr>
              <w:spacing w:after="0" w:line="240" w:lineRule="auto"/>
              <w:ind w:left="34"/>
              <w:rPr>
                <w:rFonts w:ascii="Bookman Old Style" w:hAnsi="Bookman Old Style"/>
                <w:noProof/>
                <w:color w:val="000000"/>
                <w:sz w:val="20"/>
                <w:szCs w:val="20"/>
                <w:lang w:val="id-ID"/>
              </w:rPr>
            </w:pPr>
            <w:r w:rsidRPr="007F3672">
              <w:rPr>
                <w:rFonts w:ascii="Bookman Old Style" w:hAnsi="Bookman Old Style"/>
                <w:noProof/>
                <w:color w:val="000000"/>
                <w:sz w:val="20"/>
                <w:szCs w:val="20"/>
                <w:lang w:val="id-ID"/>
              </w:rPr>
              <w:t>Meningkatkan pemerataan pembangunan dan perlindungan sosial</w:t>
            </w:r>
          </w:p>
        </w:tc>
        <w:tc>
          <w:tcPr>
            <w:tcW w:w="1984" w:type="dxa"/>
            <w:tcBorders>
              <w:top w:val="single" w:sz="4" w:space="0" w:color="auto"/>
              <w:left w:val="single" w:sz="4" w:space="0" w:color="auto"/>
              <w:bottom w:val="single" w:sz="4" w:space="0" w:color="auto"/>
              <w:right w:val="single" w:sz="4" w:space="0" w:color="auto"/>
            </w:tcBorders>
          </w:tcPr>
          <w:p w14:paraId="740F8995" w14:textId="77777777" w:rsidR="00632109" w:rsidRPr="001F767B" w:rsidRDefault="00632109" w:rsidP="00512FA0">
            <w:pPr>
              <w:spacing w:after="0" w:line="240" w:lineRule="auto"/>
              <w:ind w:left="35"/>
              <w:rPr>
                <w:rFonts w:ascii="Bookman Old Style" w:hAnsi="Bookman Old Style"/>
                <w:noProof/>
                <w:color w:val="000000"/>
                <w:sz w:val="20"/>
                <w:szCs w:val="20"/>
                <w:lang w:val="de-DE"/>
              </w:rPr>
            </w:pPr>
          </w:p>
        </w:tc>
        <w:tc>
          <w:tcPr>
            <w:tcW w:w="1845" w:type="dxa"/>
            <w:tcBorders>
              <w:top w:val="single" w:sz="4" w:space="0" w:color="auto"/>
              <w:left w:val="single" w:sz="4" w:space="0" w:color="auto"/>
              <w:bottom w:val="single" w:sz="4" w:space="0" w:color="auto"/>
              <w:right w:val="single" w:sz="4" w:space="0" w:color="auto"/>
            </w:tcBorders>
          </w:tcPr>
          <w:p w14:paraId="131E06E7" w14:textId="77777777" w:rsidR="00632109" w:rsidRPr="00D811BC" w:rsidRDefault="00632109" w:rsidP="00512FA0">
            <w:pPr>
              <w:spacing w:after="0" w:line="240" w:lineRule="auto"/>
              <w:rPr>
                <w:rFonts w:ascii="Bookman Old Style" w:hAnsi="Bookman Old Style"/>
                <w:color w:val="000000"/>
                <w:sz w:val="20"/>
                <w:szCs w:val="20"/>
                <w:lang w:val="id-ID"/>
              </w:rPr>
            </w:pPr>
            <w:r>
              <w:rPr>
                <w:rFonts w:ascii="Bookman Old Style" w:hAnsi="Bookman Old Style"/>
                <w:color w:val="000000"/>
                <w:sz w:val="20"/>
                <w:szCs w:val="20"/>
                <w:lang w:val="id-ID"/>
              </w:rPr>
              <w:t>Angka Kemiskinan</w:t>
            </w:r>
          </w:p>
        </w:tc>
        <w:tc>
          <w:tcPr>
            <w:tcW w:w="2409" w:type="dxa"/>
            <w:tcBorders>
              <w:top w:val="single" w:sz="4" w:space="0" w:color="auto"/>
              <w:left w:val="single" w:sz="4" w:space="0" w:color="auto"/>
              <w:bottom w:val="single" w:sz="4" w:space="0" w:color="auto"/>
              <w:right w:val="single" w:sz="4" w:space="0" w:color="auto"/>
            </w:tcBorders>
          </w:tcPr>
          <w:p w14:paraId="01FB8372" w14:textId="77777777" w:rsidR="00632109" w:rsidRPr="00DB51C0" w:rsidRDefault="00632109" w:rsidP="00512FA0">
            <w:pPr>
              <w:spacing w:after="0" w:line="240" w:lineRule="auto"/>
              <w:rPr>
                <w:rFonts w:ascii="Bookman Old Style" w:hAnsi="Bookman Old Style"/>
                <w:noProof/>
                <w:color w:val="000000"/>
                <w:sz w:val="20"/>
                <w:szCs w:val="20"/>
                <w:lang w:val="id-ID"/>
              </w:rPr>
            </w:pPr>
            <w:r>
              <w:rPr>
                <w:rFonts w:ascii="Bookman Old Style" w:hAnsi="Bookman Old Style"/>
                <w:noProof/>
                <w:color w:val="000000"/>
                <w:sz w:val="20"/>
                <w:szCs w:val="20"/>
                <w:lang w:val="id-ID"/>
              </w:rPr>
              <w:t>B</w:t>
            </w:r>
            <w:r w:rsidRPr="00DB51C0">
              <w:rPr>
                <w:rFonts w:ascii="Bookman Old Style" w:hAnsi="Bookman Old Style"/>
                <w:noProof/>
                <w:color w:val="000000"/>
                <w:sz w:val="20"/>
                <w:szCs w:val="20"/>
                <w:lang w:val="id-ID"/>
              </w:rPr>
              <w:t xml:space="preserve">erdasarkan hasil perhitungan </w:t>
            </w:r>
          </w:p>
          <w:p w14:paraId="28EE5062" w14:textId="77777777" w:rsidR="00632109" w:rsidRPr="00DB51C0" w:rsidRDefault="00632109" w:rsidP="00512FA0">
            <w:pPr>
              <w:spacing w:after="0" w:line="240" w:lineRule="auto"/>
              <w:rPr>
                <w:rFonts w:ascii="Bookman Old Style" w:hAnsi="Bookman Old Style"/>
                <w:noProof/>
                <w:color w:val="000000"/>
                <w:sz w:val="20"/>
                <w:szCs w:val="20"/>
                <w:lang w:val="id-ID"/>
              </w:rPr>
            </w:pPr>
            <w:r w:rsidRPr="00DB51C0">
              <w:rPr>
                <w:rFonts w:ascii="Bookman Old Style" w:hAnsi="Bookman Old Style"/>
                <w:noProof/>
                <w:color w:val="000000"/>
                <w:sz w:val="20"/>
                <w:szCs w:val="20"/>
                <w:lang w:val="id-ID"/>
              </w:rPr>
              <w:t>dari BPS yang tertuang dalam</w:t>
            </w:r>
          </w:p>
          <w:p w14:paraId="598E7A46" w14:textId="77777777" w:rsidR="00632109" w:rsidRPr="00D811BC" w:rsidRDefault="00632109" w:rsidP="00512FA0">
            <w:pPr>
              <w:spacing w:after="0" w:line="240" w:lineRule="auto"/>
              <w:rPr>
                <w:rFonts w:ascii="Bookman Old Style" w:hAnsi="Bookman Old Style"/>
                <w:noProof/>
                <w:color w:val="000000"/>
                <w:sz w:val="20"/>
                <w:szCs w:val="20"/>
                <w:lang w:val="id-ID"/>
              </w:rPr>
            </w:pPr>
            <w:r w:rsidRPr="00DB51C0">
              <w:rPr>
                <w:rFonts w:ascii="Bookman Old Style" w:hAnsi="Bookman Old Style"/>
                <w:noProof/>
                <w:color w:val="000000"/>
                <w:sz w:val="20"/>
                <w:szCs w:val="20"/>
                <w:lang w:val="id-ID"/>
              </w:rPr>
              <w:t>Dokumen Kabupaten Dalam</w:t>
            </w:r>
            <w:r>
              <w:rPr>
                <w:rFonts w:ascii="Bookman Old Style" w:hAnsi="Bookman Old Style"/>
                <w:noProof/>
                <w:color w:val="000000"/>
                <w:sz w:val="20"/>
                <w:szCs w:val="20"/>
                <w:lang w:val="id-ID"/>
              </w:rPr>
              <w:t xml:space="preserve"> </w:t>
            </w:r>
            <w:r w:rsidRPr="00DB51C0">
              <w:rPr>
                <w:rFonts w:ascii="Bookman Old Style" w:hAnsi="Bookman Old Style"/>
                <w:noProof/>
                <w:color w:val="000000"/>
                <w:sz w:val="20"/>
                <w:szCs w:val="20"/>
                <w:lang w:val="id-ID"/>
              </w:rPr>
              <w:t>Angka</w:t>
            </w:r>
          </w:p>
        </w:tc>
        <w:tc>
          <w:tcPr>
            <w:tcW w:w="993" w:type="dxa"/>
            <w:tcBorders>
              <w:top w:val="single" w:sz="4" w:space="0" w:color="auto"/>
              <w:left w:val="single" w:sz="4" w:space="0" w:color="auto"/>
              <w:bottom w:val="single" w:sz="4" w:space="0" w:color="auto"/>
              <w:right w:val="single" w:sz="4" w:space="0" w:color="auto"/>
            </w:tcBorders>
          </w:tcPr>
          <w:p w14:paraId="49F5A286" w14:textId="77777777" w:rsidR="00632109" w:rsidRPr="00D811BC" w:rsidRDefault="00632109" w:rsidP="00512FA0">
            <w:pPr>
              <w:spacing w:after="0" w:line="240" w:lineRule="auto"/>
              <w:jc w:val="center"/>
              <w:rPr>
                <w:rFonts w:ascii="Bookman Old Style" w:hAnsi="Bookman Old Style"/>
                <w:noProof/>
                <w:color w:val="000000"/>
                <w:sz w:val="20"/>
                <w:szCs w:val="20"/>
                <w:lang w:val="id-ID"/>
              </w:rPr>
            </w:pPr>
            <w:r w:rsidRPr="00D811BC">
              <w:rPr>
                <w:rFonts w:ascii="Bookman Old Style" w:hAnsi="Bookman Old Style"/>
                <w:noProof/>
                <w:color w:val="000000"/>
                <w:sz w:val="20"/>
                <w:szCs w:val="20"/>
                <w:lang w:val="id-ID"/>
              </w:rPr>
              <w:t>%</w:t>
            </w:r>
          </w:p>
        </w:tc>
        <w:tc>
          <w:tcPr>
            <w:tcW w:w="991" w:type="dxa"/>
            <w:tcBorders>
              <w:top w:val="single" w:sz="4" w:space="0" w:color="auto"/>
              <w:left w:val="single" w:sz="4" w:space="0" w:color="auto"/>
              <w:bottom w:val="single" w:sz="4" w:space="0" w:color="auto"/>
              <w:right w:val="single" w:sz="4" w:space="0" w:color="auto"/>
            </w:tcBorders>
          </w:tcPr>
          <w:p w14:paraId="6F68D960" w14:textId="77777777" w:rsidR="00632109" w:rsidRPr="00D811BC" w:rsidRDefault="00632109" w:rsidP="00512FA0">
            <w:pPr>
              <w:spacing w:after="0" w:line="240" w:lineRule="auto"/>
              <w:jc w:val="center"/>
              <w:rPr>
                <w:rFonts w:ascii="Bookman Old Style" w:hAnsi="Bookman Old Style"/>
                <w:noProof/>
                <w:color w:val="000000"/>
                <w:sz w:val="20"/>
                <w:szCs w:val="20"/>
                <w:lang w:val="id-ID"/>
              </w:rPr>
            </w:pPr>
            <w:r>
              <w:rPr>
                <w:rFonts w:ascii="Bookman Old Style" w:hAnsi="Bookman Old Style"/>
                <w:noProof/>
                <w:color w:val="000000"/>
                <w:sz w:val="20"/>
                <w:szCs w:val="20"/>
                <w:lang w:val="id-ID"/>
              </w:rPr>
              <w:t>9,85</w:t>
            </w:r>
          </w:p>
        </w:tc>
        <w:tc>
          <w:tcPr>
            <w:tcW w:w="992" w:type="dxa"/>
            <w:tcBorders>
              <w:top w:val="single" w:sz="4" w:space="0" w:color="auto"/>
              <w:left w:val="single" w:sz="4" w:space="0" w:color="auto"/>
              <w:bottom w:val="single" w:sz="4" w:space="0" w:color="auto"/>
              <w:right w:val="single" w:sz="4" w:space="0" w:color="auto"/>
            </w:tcBorders>
          </w:tcPr>
          <w:p w14:paraId="24682AE4" w14:textId="77777777" w:rsidR="00632109" w:rsidRPr="00D811BC" w:rsidRDefault="00632109" w:rsidP="00512FA0">
            <w:pPr>
              <w:spacing w:after="0" w:line="240" w:lineRule="auto"/>
              <w:jc w:val="center"/>
              <w:rPr>
                <w:rFonts w:ascii="Bookman Old Style" w:hAnsi="Bookman Old Style"/>
                <w:noProof/>
                <w:color w:val="000000"/>
                <w:sz w:val="20"/>
                <w:szCs w:val="20"/>
                <w:lang w:val="id-ID"/>
              </w:rPr>
            </w:pPr>
            <w:r>
              <w:rPr>
                <w:rFonts w:ascii="Bookman Old Style" w:hAnsi="Bookman Old Style"/>
                <w:noProof/>
                <w:color w:val="000000"/>
                <w:sz w:val="20"/>
                <w:szCs w:val="20"/>
                <w:lang w:val="id-ID"/>
              </w:rPr>
              <w:t>8,96</w:t>
            </w:r>
          </w:p>
        </w:tc>
        <w:tc>
          <w:tcPr>
            <w:tcW w:w="1171" w:type="dxa"/>
            <w:tcBorders>
              <w:top w:val="single" w:sz="4" w:space="0" w:color="auto"/>
              <w:left w:val="single" w:sz="4" w:space="0" w:color="auto"/>
              <w:bottom w:val="single" w:sz="4" w:space="0" w:color="auto"/>
              <w:right w:val="single" w:sz="4" w:space="0" w:color="auto"/>
            </w:tcBorders>
          </w:tcPr>
          <w:p w14:paraId="4B423FC6" w14:textId="04577B2F" w:rsidR="00632109" w:rsidRPr="00D320C4" w:rsidRDefault="00632109" w:rsidP="00512FA0">
            <w:pPr>
              <w:spacing w:after="0" w:line="240" w:lineRule="auto"/>
              <w:jc w:val="right"/>
              <w:rPr>
                <w:rFonts w:ascii="Bookman Old Style" w:hAnsi="Bookman Old Style"/>
                <w:noProof/>
                <w:color w:val="000000"/>
                <w:sz w:val="20"/>
                <w:szCs w:val="20"/>
              </w:rPr>
            </w:pPr>
            <w:r>
              <w:rPr>
                <w:rFonts w:ascii="Bookman Old Style" w:hAnsi="Bookman Old Style"/>
                <w:noProof/>
                <w:color w:val="000000"/>
                <w:sz w:val="20"/>
                <w:szCs w:val="20"/>
                <w:lang w:val="id-ID"/>
              </w:rPr>
              <w:t>8,</w:t>
            </w:r>
            <w:r w:rsidR="00D320C4">
              <w:rPr>
                <w:rFonts w:ascii="Bookman Old Style" w:hAnsi="Bookman Old Style"/>
                <w:noProof/>
                <w:color w:val="000000"/>
                <w:sz w:val="20"/>
                <w:szCs w:val="20"/>
              </w:rPr>
              <w:t>52</w:t>
            </w:r>
          </w:p>
        </w:tc>
        <w:tc>
          <w:tcPr>
            <w:tcW w:w="1134" w:type="dxa"/>
            <w:tcBorders>
              <w:top w:val="single" w:sz="4" w:space="0" w:color="auto"/>
              <w:left w:val="single" w:sz="4" w:space="0" w:color="auto"/>
              <w:bottom w:val="single" w:sz="4" w:space="0" w:color="auto"/>
              <w:right w:val="single" w:sz="4" w:space="0" w:color="auto"/>
            </w:tcBorders>
          </w:tcPr>
          <w:p w14:paraId="2932624A" w14:textId="77777777" w:rsidR="00632109" w:rsidRPr="00D811BC" w:rsidRDefault="00632109" w:rsidP="00512FA0">
            <w:pPr>
              <w:spacing w:after="0" w:line="240" w:lineRule="auto"/>
              <w:jc w:val="right"/>
              <w:rPr>
                <w:rFonts w:ascii="Bookman Old Style" w:hAnsi="Bookman Old Style"/>
                <w:noProof/>
                <w:color w:val="000000"/>
                <w:sz w:val="20"/>
                <w:szCs w:val="20"/>
                <w:lang w:val="id-ID"/>
              </w:rPr>
            </w:pPr>
            <w:r>
              <w:rPr>
                <w:rFonts w:ascii="Bookman Old Style" w:hAnsi="Bookman Old Style"/>
                <w:noProof/>
                <w:color w:val="000000"/>
                <w:sz w:val="20"/>
                <w:szCs w:val="20"/>
                <w:lang w:val="id-ID"/>
              </w:rPr>
              <w:t>8,03</w:t>
            </w:r>
          </w:p>
        </w:tc>
      </w:tr>
      <w:tr w:rsidR="00632109" w:rsidRPr="0006519F" w14:paraId="09F5F64E" w14:textId="77777777" w:rsidTr="00632109">
        <w:trPr>
          <w:jc w:val="center"/>
        </w:trPr>
        <w:tc>
          <w:tcPr>
            <w:tcW w:w="1984" w:type="dxa"/>
            <w:tcBorders>
              <w:top w:val="single" w:sz="4" w:space="0" w:color="auto"/>
              <w:left w:val="single" w:sz="4" w:space="0" w:color="auto"/>
              <w:bottom w:val="single" w:sz="4" w:space="0" w:color="auto"/>
              <w:right w:val="single" w:sz="4" w:space="0" w:color="auto"/>
            </w:tcBorders>
          </w:tcPr>
          <w:p w14:paraId="2416E9EC" w14:textId="77777777" w:rsidR="00632109" w:rsidRPr="00D811BC" w:rsidRDefault="00632109" w:rsidP="00512FA0">
            <w:pPr>
              <w:spacing w:after="0" w:line="240" w:lineRule="auto"/>
              <w:rPr>
                <w:rFonts w:ascii="Bookman Old Style" w:hAnsi="Bookman Old Style"/>
                <w:noProof/>
                <w:color w:val="000000"/>
                <w:sz w:val="20"/>
                <w:szCs w:val="20"/>
                <w:lang w:val="id-ID"/>
              </w:rPr>
            </w:pPr>
          </w:p>
        </w:tc>
        <w:tc>
          <w:tcPr>
            <w:tcW w:w="1984" w:type="dxa"/>
            <w:tcBorders>
              <w:top w:val="single" w:sz="4" w:space="0" w:color="auto"/>
              <w:left w:val="single" w:sz="4" w:space="0" w:color="auto"/>
              <w:bottom w:val="single" w:sz="4" w:space="0" w:color="auto"/>
              <w:right w:val="single" w:sz="4" w:space="0" w:color="auto"/>
            </w:tcBorders>
          </w:tcPr>
          <w:p w14:paraId="1E18D0BD" w14:textId="77777777" w:rsidR="00632109" w:rsidRPr="00D811BC" w:rsidRDefault="00632109" w:rsidP="00512FA0">
            <w:pPr>
              <w:spacing w:after="0" w:line="240" w:lineRule="auto"/>
              <w:rPr>
                <w:rFonts w:ascii="Bookman Old Style" w:hAnsi="Bookman Old Style"/>
                <w:noProof/>
                <w:color w:val="000000"/>
                <w:sz w:val="20"/>
                <w:szCs w:val="20"/>
                <w:lang w:val="id-ID"/>
              </w:rPr>
            </w:pPr>
            <w:r w:rsidRPr="007F3672">
              <w:rPr>
                <w:rFonts w:ascii="Bookman Old Style" w:hAnsi="Bookman Old Style"/>
                <w:noProof/>
                <w:color w:val="000000"/>
                <w:sz w:val="20"/>
                <w:szCs w:val="20"/>
                <w:lang w:val="id-ID"/>
              </w:rPr>
              <w:t>Meningkat</w:t>
            </w:r>
            <w:r>
              <w:rPr>
                <w:rFonts w:ascii="Bookman Old Style" w:hAnsi="Bookman Old Style"/>
                <w:noProof/>
                <w:color w:val="000000"/>
                <w:sz w:val="20"/>
                <w:szCs w:val="20"/>
                <w:lang w:val="id-ID"/>
              </w:rPr>
              <w:t>nya</w:t>
            </w:r>
            <w:r w:rsidRPr="007F3672">
              <w:rPr>
                <w:rFonts w:ascii="Bookman Old Style" w:hAnsi="Bookman Old Style"/>
                <w:noProof/>
                <w:color w:val="000000"/>
                <w:sz w:val="20"/>
                <w:szCs w:val="20"/>
                <w:lang w:val="id-ID"/>
              </w:rPr>
              <w:t xml:space="preserve"> kualitas pembangunan desa</w:t>
            </w:r>
          </w:p>
        </w:tc>
        <w:tc>
          <w:tcPr>
            <w:tcW w:w="1845" w:type="dxa"/>
            <w:tcBorders>
              <w:top w:val="single" w:sz="4" w:space="0" w:color="auto"/>
              <w:left w:val="single" w:sz="4" w:space="0" w:color="auto"/>
              <w:bottom w:val="single" w:sz="4" w:space="0" w:color="auto"/>
              <w:right w:val="single" w:sz="4" w:space="0" w:color="auto"/>
            </w:tcBorders>
          </w:tcPr>
          <w:p w14:paraId="390C9982" w14:textId="77777777" w:rsidR="00632109" w:rsidRPr="00D811BC" w:rsidRDefault="00632109" w:rsidP="00512FA0">
            <w:pPr>
              <w:spacing w:after="0" w:line="240" w:lineRule="auto"/>
              <w:rPr>
                <w:rFonts w:ascii="Bookman Old Style" w:hAnsi="Bookman Old Style"/>
                <w:noProof/>
                <w:color w:val="000000"/>
                <w:sz w:val="20"/>
                <w:szCs w:val="20"/>
                <w:lang w:val="id-ID"/>
              </w:rPr>
            </w:pPr>
            <w:r w:rsidRPr="007F3672">
              <w:rPr>
                <w:rFonts w:ascii="Bookman Old Style" w:hAnsi="Bookman Old Style"/>
                <w:noProof/>
                <w:color w:val="000000"/>
                <w:sz w:val="20"/>
                <w:szCs w:val="20"/>
                <w:lang w:val="id-ID"/>
              </w:rPr>
              <w:t>Indeks Desa Membangun</w:t>
            </w:r>
          </w:p>
        </w:tc>
        <w:tc>
          <w:tcPr>
            <w:tcW w:w="2409" w:type="dxa"/>
            <w:tcBorders>
              <w:top w:val="single" w:sz="4" w:space="0" w:color="auto"/>
              <w:left w:val="single" w:sz="4" w:space="0" w:color="auto"/>
              <w:bottom w:val="single" w:sz="4" w:space="0" w:color="auto"/>
              <w:right w:val="single" w:sz="4" w:space="0" w:color="auto"/>
            </w:tcBorders>
          </w:tcPr>
          <w:p w14:paraId="3369E891" w14:textId="77777777" w:rsidR="00632109" w:rsidRPr="00D811BC" w:rsidRDefault="00632109" w:rsidP="00512FA0">
            <w:pPr>
              <w:spacing w:after="0" w:line="240" w:lineRule="auto"/>
              <w:rPr>
                <w:rFonts w:ascii="Bookman Old Style" w:hAnsi="Bookman Old Style"/>
                <w:noProof/>
                <w:color w:val="000000"/>
                <w:sz w:val="20"/>
                <w:szCs w:val="20"/>
                <w:lang w:val="id-ID"/>
              </w:rPr>
            </w:pPr>
            <w:r w:rsidRPr="007F3672">
              <w:rPr>
                <w:rFonts w:ascii="Bookman Old Style" w:hAnsi="Bookman Old Style"/>
                <w:noProof/>
                <w:color w:val="000000"/>
                <w:sz w:val="20"/>
                <w:szCs w:val="20"/>
                <w:lang w:val="id-ID"/>
              </w:rPr>
              <w:t>Dengan aplikasi E-IDM dari Kemendes</w:t>
            </w:r>
          </w:p>
        </w:tc>
        <w:tc>
          <w:tcPr>
            <w:tcW w:w="993" w:type="dxa"/>
            <w:tcBorders>
              <w:top w:val="single" w:sz="4" w:space="0" w:color="auto"/>
              <w:left w:val="single" w:sz="4" w:space="0" w:color="auto"/>
              <w:bottom w:val="single" w:sz="4" w:space="0" w:color="auto"/>
              <w:right w:val="single" w:sz="4" w:space="0" w:color="auto"/>
            </w:tcBorders>
          </w:tcPr>
          <w:p w14:paraId="010BE270" w14:textId="77777777" w:rsidR="00632109" w:rsidRPr="00D811BC" w:rsidRDefault="00632109" w:rsidP="00512FA0">
            <w:pPr>
              <w:spacing w:after="0" w:line="240" w:lineRule="auto"/>
              <w:jc w:val="center"/>
              <w:rPr>
                <w:rFonts w:ascii="Bookman Old Style" w:hAnsi="Bookman Old Style"/>
                <w:noProof/>
                <w:color w:val="000000"/>
                <w:sz w:val="20"/>
                <w:szCs w:val="20"/>
                <w:lang w:val="id-ID"/>
              </w:rPr>
            </w:pPr>
            <w:r>
              <w:rPr>
                <w:rFonts w:ascii="Bookman Old Style" w:hAnsi="Bookman Old Style"/>
                <w:noProof/>
                <w:color w:val="000000"/>
                <w:sz w:val="20"/>
                <w:szCs w:val="20"/>
                <w:lang w:val="id-ID"/>
              </w:rPr>
              <w:t>Indeks</w:t>
            </w:r>
          </w:p>
        </w:tc>
        <w:tc>
          <w:tcPr>
            <w:tcW w:w="991" w:type="dxa"/>
            <w:tcBorders>
              <w:top w:val="single" w:sz="4" w:space="0" w:color="auto"/>
              <w:left w:val="single" w:sz="4" w:space="0" w:color="auto"/>
              <w:bottom w:val="single" w:sz="4" w:space="0" w:color="auto"/>
              <w:right w:val="single" w:sz="4" w:space="0" w:color="auto"/>
            </w:tcBorders>
          </w:tcPr>
          <w:p w14:paraId="3FFA9B69" w14:textId="77777777" w:rsidR="00632109" w:rsidRPr="00B425B9" w:rsidRDefault="00632109" w:rsidP="00512FA0">
            <w:pPr>
              <w:spacing w:after="0" w:line="240" w:lineRule="auto"/>
              <w:jc w:val="right"/>
              <w:rPr>
                <w:rFonts w:ascii="Bookman Old Style" w:hAnsi="Bookman Old Style"/>
                <w:noProof/>
                <w:color w:val="000000"/>
                <w:sz w:val="20"/>
                <w:szCs w:val="20"/>
              </w:rPr>
            </w:pPr>
            <w:r>
              <w:rPr>
                <w:rFonts w:ascii="Bookman Old Style" w:hAnsi="Bookman Old Style"/>
                <w:noProof/>
                <w:color w:val="000000"/>
                <w:sz w:val="20"/>
                <w:szCs w:val="20"/>
              </w:rPr>
              <w:t>0,</w:t>
            </w:r>
            <w:r>
              <w:rPr>
                <w:rFonts w:ascii="Bookman Old Style" w:hAnsi="Bookman Old Style"/>
                <w:noProof/>
                <w:color w:val="000000"/>
                <w:sz w:val="20"/>
                <w:szCs w:val="20"/>
                <w:lang w:val="id-ID"/>
              </w:rPr>
              <w:t>707</w:t>
            </w:r>
            <w:r w:rsidRPr="00B425B9">
              <w:rPr>
                <w:rFonts w:ascii="Bookman Old Style" w:hAnsi="Bookman Old Style"/>
                <w:noProof/>
                <w:color w:val="000000"/>
                <w:sz w:val="20"/>
                <w:szCs w:val="20"/>
              </w:rPr>
              <w:t>8</w:t>
            </w:r>
          </w:p>
          <w:p w14:paraId="0C28D1E2" w14:textId="77777777" w:rsidR="00632109" w:rsidRPr="00D811BC" w:rsidRDefault="00632109" w:rsidP="00512FA0">
            <w:pPr>
              <w:spacing w:after="0" w:line="240" w:lineRule="auto"/>
              <w:jc w:val="right"/>
              <w:rPr>
                <w:rFonts w:ascii="Bookman Old Style" w:hAnsi="Bookman Old Style"/>
                <w:noProof/>
                <w:color w:val="000000"/>
                <w:sz w:val="20"/>
                <w:szCs w:val="20"/>
                <w:lang w:val="id-ID"/>
              </w:rPr>
            </w:pPr>
          </w:p>
        </w:tc>
        <w:tc>
          <w:tcPr>
            <w:tcW w:w="992" w:type="dxa"/>
            <w:tcBorders>
              <w:top w:val="single" w:sz="4" w:space="0" w:color="auto"/>
              <w:left w:val="single" w:sz="4" w:space="0" w:color="auto"/>
              <w:bottom w:val="single" w:sz="4" w:space="0" w:color="auto"/>
              <w:right w:val="single" w:sz="4" w:space="0" w:color="auto"/>
            </w:tcBorders>
          </w:tcPr>
          <w:p w14:paraId="150875AA" w14:textId="77777777" w:rsidR="00632109" w:rsidRPr="00D811BC" w:rsidRDefault="00632109" w:rsidP="00512FA0">
            <w:pPr>
              <w:spacing w:after="0" w:line="240" w:lineRule="auto"/>
              <w:jc w:val="center"/>
              <w:rPr>
                <w:rFonts w:ascii="Bookman Old Style" w:hAnsi="Bookman Old Style"/>
                <w:noProof/>
                <w:color w:val="000000"/>
                <w:sz w:val="20"/>
                <w:szCs w:val="20"/>
                <w:lang w:val="id-ID"/>
              </w:rPr>
            </w:pPr>
            <w:r>
              <w:rPr>
                <w:rFonts w:ascii="Bookman Old Style" w:hAnsi="Bookman Old Style"/>
                <w:noProof/>
                <w:color w:val="000000"/>
                <w:sz w:val="20"/>
                <w:szCs w:val="20"/>
                <w:lang w:val="id-ID"/>
              </w:rPr>
              <w:t>0,7083</w:t>
            </w:r>
          </w:p>
        </w:tc>
        <w:tc>
          <w:tcPr>
            <w:tcW w:w="1171" w:type="dxa"/>
            <w:tcBorders>
              <w:top w:val="single" w:sz="4" w:space="0" w:color="auto"/>
              <w:left w:val="single" w:sz="4" w:space="0" w:color="auto"/>
              <w:bottom w:val="single" w:sz="4" w:space="0" w:color="auto"/>
              <w:right w:val="single" w:sz="4" w:space="0" w:color="auto"/>
            </w:tcBorders>
          </w:tcPr>
          <w:p w14:paraId="0096B4D5" w14:textId="77777777" w:rsidR="00632109" w:rsidRPr="00D811BC" w:rsidRDefault="00632109" w:rsidP="00512FA0">
            <w:pPr>
              <w:spacing w:after="0" w:line="240" w:lineRule="auto"/>
              <w:jc w:val="right"/>
              <w:rPr>
                <w:rFonts w:ascii="Bookman Old Style" w:hAnsi="Bookman Old Style"/>
                <w:noProof/>
                <w:color w:val="000000"/>
                <w:sz w:val="20"/>
                <w:szCs w:val="20"/>
                <w:lang w:val="id-ID"/>
              </w:rPr>
            </w:pPr>
            <w:r>
              <w:rPr>
                <w:rFonts w:ascii="Bookman Old Style" w:hAnsi="Bookman Old Style"/>
                <w:noProof/>
                <w:color w:val="000000"/>
                <w:sz w:val="20"/>
                <w:szCs w:val="20"/>
                <w:lang w:val="id-ID"/>
              </w:rPr>
              <w:t>0,7088</w:t>
            </w:r>
          </w:p>
        </w:tc>
        <w:tc>
          <w:tcPr>
            <w:tcW w:w="1134" w:type="dxa"/>
            <w:tcBorders>
              <w:top w:val="single" w:sz="4" w:space="0" w:color="auto"/>
              <w:left w:val="single" w:sz="4" w:space="0" w:color="auto"/>
              <w:bottom w:val="single" w:sz="4" w:space="0" w:color="auto"/>
              <w:right w:val="single" w:sz="4" w:space="0" w:color="auto"/>
            </w:tcBorders>
          </w:tcPr>
          <w:p w14:paraId="1EED201F" w14:textId="77777777" w:rsidR="00632109" w:rsidRPr="00D811BC" w:rsidRDefault="00632109" w:rsidP="00512FA0">
            <w:pPr>
              <w:spacing w:after="0" w:line="240" w:lineRule="auto"/>
              <w:jc w:val="right"/>
              <w:rPr>
                <w:rFonts w:ascii="Bookman Old Style" w:hAnsi="Bookman Old Style"/>
                <w:noProof/>
                <w:color w:val="000000"/>
                <w:sz w:val="20"/>
                <w:szCs w:val="20"/>
                <w:lang w:val="id-ID"/>
              </w:rPr>
            </w:pPr>
            <w:r>
              <w:rPr>
                <w:rFonts w:ascii="Bookman Old Style" w:hAnsi="Bookman Old Style"/>
                <w:noProof/>
                <w:color w:val="000000"/>
                <w:sz w:val="20"/>
                <w:szCs w:val="20"/>
                <w:lang w:val="id-ID"/>
              </w:rPr>
              <w:t>0,7108</w:t>
            </w:r>
          </w:p>
        </w:tc>
      </w:tr>
      <w:tr w:rsidR="00632109" w:rsidRPr="0006519F" w14:paraId="2D2DB55A" w14:textId="77777777" w:rsidTr="00632109">
        <w:trPr>
          <w:jc w:val="center"/>
        </w:trPr>
        <w:tc>
          <w:tcPr>
            <w:tcW w:w="1984" w:type="dxa"/>
            <w:tcBorders>
              <w:top w:val="single" w:sz="4" w:space="0" w:color="auto"/>
              <w:left w:val="single" w:sz="4" w:space="0" w:color="auto"/>
              <w:bottom w:val="single" w:sz="4" w:space="0" w:color="auto"/>
              <w:right w:val="single" w:sz="4" w:space="0" w:color="auto"/>
            </w:tcBorders>
          </w:tcPr>
          <w:p w14:paraId="3BF6D089" w14:textId="77777777" w:rsidR="00632109" w:rsidRPr="007F3672" w:rsidRDefault="00632109" w:rsidP="00512FA0">
            <w:pPr>
              <w:spacing w:after="0" w:line="240" w:lineRule="auto"/>
              <w:rPr>
                <w:rFonts w:ascii="Bookman Old Style" w:hAnsi="Bookman Old Style"/>
                <w:noProof/>
                <w:color w:val="000000"/>
                <w:sz w:val="20"/>
                <w:szCs w:val="20"/>
                <w:lang w:val="id-ID"/>
              </w:rPr>
            </w:pPr>
            <w:r w:rsidRPr="007F3672">
              <w:rPr>
                <w:rFonts w:ascii="Bookman Old Style" w:hAnsi="Bookman Old Style"/>
                <w:noProof/>
                <w:color w:val="000000"/>
                <w:sz w:val="20"/>
                <w:szCs w:val="20"/>
                <w:lang w:val="id-ID"/>
              </w:rPr>
              <w:t>Meningkatkan tata pemerintahan yang berkualitas dengan semangat Reformasi Birokrasi</w:t>
            </w:r>
          </w:p>
        </w:tc>
        <w:tc>
          <w:tcPr>
            <w:tcW w:w="1984" w:type="dxa"/>
            <w:tcBorders>
              <w:top w:val="single" w:sz="4" w:space="0" w:color="auto"/>
              <w:left w:val="single" w:sz="4" w:space="0" w:color="auto"/>
              <w:bottom w:val="single" w:sz="4" w:space="0" w:color="auto"/>
              <w:right w:val="single" w:sz="4" w:space="0" w:color="auto"/>
            </w:tcBorders>
          </w:tcPr>
          <w:p w14:paraId="06AAF0D3" w14:textId="77777777" w:rsidR="00632109" w:rsidRPr="007F3672" w:rsidRDefault="00632109" w:rsidP="00512FA0">
            <w:pPr>
              <w:spacing w:after="0" w:line="240" w:lineRule="auto"/>
              <w:rPr>
                <w:rFonts w:ascii="Bookman Old Style" w:hAnsi="Bookman Old Style"/>
                <w:noProof/>
                <w:color w:val="000000"/>
                <w:sz w:val="20"/>
                <w:szCs w:val="20"/>
                <w:lang w:val="id-ID"/>
              </w:rPr>
            </w:pPr>
          </w:p>
        </w:tc>
        <w:tc>
          <w:tcPr>
            <w:tcW w:w="1845" w:type="dxa"/>
            <w:tcBorders>
              <w:top w:val="single" w:sz="4" w:space="0" w:color="auto"/>
              <w:left w:val="single" w:sz="4" w:space="0" w:color="auto"/>
              <w:bottom w:val="single" w:sz="4" w:space="0" w:color="auto"/>
              <w:right w:val="single" w:sz="4" w:space="0" w:color="auto"/>
            </w:tcBorders>
          </w:tcPr>
          <w:p w14:paraId="66E590BD" w14:textId="77777777" w:rsidR="00632109" w:rsidRPr="007F3672" w:rsidRDefault="00632109" w:rsidP="00512FA0">
            <w:pPr>
              <w:spacing w:after="0" w:line="240" w:lineRule="auto"/>
              <w:rPr>
                <w:rFonts w:ascii="Bookman Old Style" w:hAnsi="Bookman Old Style"/>
                <w:noProof/>
                <w:color w:val="000000"/>
                <w:sz w:val="20"/>
                <w:szCs w:val="20"/>
                <w:lang w:val="id-ID"/>
              </w:rPr>
            </w:pPr>
            <w:r>
              <w:rPr>
                <w:rFonts w:ascii="Bookman Old Style" w:hAnsi="Bookman Old Style"/>
                <w:noProof/>
                <w:color w:val="000000"/>
                <w:sz w:val="20"/>
                <w:szCs w:val="20"/>
                <w:lang w:val="id-ID"/>
              </w:rPr>
              <w:t>Indeks reformasi Birokrasi</w:t>
            </w:r>
          </w:p>
        </w:tc>
        <w:tc>
          <w:tcPr>
            <w:tcW w:w="2409" w:type="dxa"/>
            <w:tcBorders>
              <w:top w:val="single" w:sz="4" w:space="0" w:color="auto"/>
              <w:left w:val="single" w:sz="4" w:space="0" w:color="auto"/>
              <w:bottom w:val="single" w:sz="4" w:space="0" w:color="auto"/>
              <w:right w:val="single" w:sz="4" w:space="0" w:color="auto"/>
            </w:tcBorders>
          </w:tcPr>
          <w:p w14:paraId="0FEE8472" w14:textId="77777777" w:rsidR="00632109" w:rsidRPr="00DB51C0" w:rsidRDefault="00632109" w:rsidP="00512FA0">
            <w:pPr>
              <w:spacing w:after="0" w:line="240" w:lineRule="auto"/>
              <w:rPr>
                <w:rFonts w:ascii="Bookman Old Style" w:hAnsi="Bookman Old Style"/>
                <w:noProof/>
                <w:color w:val="000000"/>
                <w:sz w:val="20"/>
                <w:szCs w:val="20"/>
                <w:lang w:val="id-ID"/>
              </w:rPr>
            </w:pPr>
            <w:r>
              <w:rPr>
                <w:rFonts w:ascii="Bookman Old Style" w:hAnsi="Bookman Old Style"/>
                <w:noProof/>
                <w:color w:val="000000"/>
                <w:sz w:val="20"/>
                <w:szCs w:val="20"/>
                <w:lang w:val="id-ID"/>
              </w:rPr>
              <w:t>H</w:t>
            </w:r>
            <w:r w:rsidRPr="00DB51C0">
              <w:rPr>
                <w:rFonts w:ascii="Bookman Old Style" w:hAnsi="Bookman Old Style"/>
                <w:noProof/>
                <w:color w:val="000000"/>
                <w:sz w:val="20"/>
                <w:szCs w:val="20"/>
                <w:lang w:val="id-ID"/>
              </w:rPr>
              <w:t xml:space="preserve">asil Penilaian dari KEMENPAN </w:t>
            </w:r>
          </w:p>
          <w:p w14:paraId="4C5BBE76" w14:textId="77777777" w:rsidR="00632109" w:rsidRPr="00DB51C0" w:rsidRDefault="00632109" w:rsidP="00512FA0">
            <w:pPr>
              <w:spacing w:after="0" w:line="240" w:lineRule="auto"/>
              <w:rPr>
                <w:rFonts w:ascii="Bookman Old Style" w:hAnsi="Bookman Old Style"/>
                <w:noProof/>
                <w:color w:val="000000"/>
                <w:sz w:val="20"/>
                <w:szCs w:val="20"/>
                <w:lang w:val="id-ID"/>
              </w:rPr>
            </w:pPr>
            <w:r w:rsidRPr="00DB51C0">
              <w:rPr>
                <w:rFonts w:ascii="Bookman Old Style" w:hAnsi="Bookman Old Style"/>
                <w:noProof/>
                <w:color w:val="000000"/>
                <w:sz w:val="20"/>
                <w:szCs w:val="20"/>
                <w:lang w:val="id-ID"/>
              </w:rPr>
              <w:t>atas IRB Kabupaten</w:t>
            </w:r>
          </w:p>
          <w:p w14:paraId="76A6A5C8" w14:textId="77777777" w:rsidR="00632109" w:rsidRPr="007F3672" w:rsidRDefault="00632109" w:rsidP="00512FA0">
            <w:pPr>
              <w:spacing w:after="0" w:line="240" w:lineRule="auto"/>
              <w:rPr>
                <w:rFonts w:ascii="Bookman Old Style" w:hAnsi="Bookman Old Style"/>
                <w:noProof/>
                <w:color w:val="000000"/>
                <w:sz w:val="20"/>
                <w:szCs w:val="20"/>
                <w:lang w:val="id-ID"/>
              </w:rPr>
            </w:pPr>
          </w:p>
        </w:tc>
        <w:tc>
          <w:tcPr>
            <w:tcW w:w="993" w:type="dxa"/>
            <w:tcBorders>
              <w:top w:val="single" w:sz="4" w:space="0" w:color="auto"/>
              <w:left w:val="single" w:sz="4" w:space="0" w:color="auto"/>
              <w:bottom w:val="single" w:sz="4" w:space="0" w:color="auto"/>
              <w:right w:val="single" w:sz="4" w:space="0" w:color="auto"/>
            </w:tcBorders>
          </w:tcPr>
          <w:p w14:paraId="7232DF97" w14:textId="77777777" w:rsidR="00632109" w:rsidRDefault="00632109" w:rsidP="00512FA0">
            <w:pPr>
              <w:spacing w:after="0" w:line="240" w:lineRule="auto"/>
              <w:jc w:val="center"/>
              <w:rPr>
                <w:rFonts w:ascii="Bookman Old Style" w:hAnsi="Bookman Old Style"/>
                <w:noProof/>
                <w:color w:val="000000"/>
                <w:sz w:val="20"/>
                <w:szCs w:val="20"/>
                <w:lang w:val="id-ID"/>
              </w:rPr>
            </w:pPr>
            <w:r>
              <w:rPr>
                <w:rFonts w:ascii="Bookman Old Style" w:hAnsi="Bookman Old Style"/>
                <w:noProof/>
                <w:color w:val="000000"/>
                <w:sz w:val="20"/>
                <w:szCs w:val="20"/>
                <w:lang w:val="id-ID"/>
              </w:rPr>
              <w:t>Indeks</w:t>
            </w:r>
          </w:p>
        </w:tc>
        <w:tc>
          <w:tcPr>
            <w:tcW w:w="991" w:type="dxa"/>
            <w:tcBorders>
              <w:top w:val="single" w:sz="4" w:space="0" w:color="auto"/>
              <w:left w:val="single" w:sz="4" w:space="0" w:color="auto"/>
              <w:bottom w:val="single" w:sz="4" w:space="0" w:color="auto"/>
              <w:right w:val="single" w:sz="4" w:space="0" w:color="auto"/>
            </w:tcBorders>
          </w:tcPr>
          <w:p w14:paraId="24B8A077" w14:textId="77777777" w:rsidR="00632109" w:rsidRPr="00E75C69" w:rsidRDefault="00632109" w:rsidP="00512FA0">
            <w:pPr>
              <w:spacing w:after="0" w:line="240" w:lineRule="auto"/>
              <w:jc w:val="right"/>
              <w:rPr>
                <w:rFonts w:ascii="Bookman Old Style" w:hAnsi="Bookman Old Style"/>
                <w:noProof/>
                <w:color w:val="000000"/>
                <w:sz w:val="20"/>
                <w:szCs w:val="20"/>
                <w:lang w:val="id-ID"/>
              </w:rPr>
            </w:pPr>
            <w:r>
              <w:rPr>
                <w:rFonts w:ascii="Bookman Old Style" w:hAnsi="Bookman Old Style"/>
                <w:noProof/>
                <w:color w:val="000000"/>
                <w:sz w:val="20"/>
                <w:szCs w:val="20"/>
                <w:lang w:val="id-ID"/>
              </w:rPr>
              <w:t>NA</w:t>
            </w:r>
          </w:p>
        </w:tc>
        <w:tc>
          <w:tcPr>
            <w:tcW w:w="992" w:type="dxa"/>
            <w:tcBorders>
              <w:top w:val="single" w:sz="4" w:space="0" w:color="auto"/>
              <w:left w:val="single" w:sz="4" w:space="0" w:color="auto"/>
              <w:bottom w:val="single" w:sz="4" w:space="0" w:color="auto"/>
              <w:right w:val="single" w:sz="4" w:space="0" w:color="auto"/>
            </w:tcBorders>
          </w:tcPr>
          <w:p w14:paraId="59F0AB67" w14:textId="77777777" w:rsidR="00632109" w:rsidRDefault="00632109" w:rsidP="00512FA0">
            <w:pPr>
              <w:spacing w:after="0" w:line="240" w:lineRule="auto"/>
              <w:jc w:val="center"/>
              <w:rPr>
                <w:rFonts w:ascii="Bookman Old Style" w:hAnsi="Bookman Old Style"/>
                <w:noProof/>
                <w:color w:val="000000"/>
                <w:sz w:val="20"/>
                <w:szCs w:val="20"/>
                <w:lang w:val="id-ID"/>
              </w:rPr>
            </w:pPr>
            <w:r>
              <w:rPr>
                <w:rFonts w:ascii="Bookman Old Style" w:hAnsi="Bookman Old Style"/>
                <w:noProof/>
                <w:color w:val="000000"/>
                <w:sz w:val="20"/>
                <w:szCs w:val="20"/>
                <w:lang w:val="id-ID"/>
              </w:rPr>
              <w:t>63,00</w:t>
            </w:r>
          </w:p>
        </w:tc>
        <w:tc>
          <w:tcPr>
            <w:tcW w:w="1171" w:type="dxa"/>
            <w:tcBorders>
              <w:top w:val="single" w:sz="4" w:space="0" w:color="auto"/>
              <w:left w:val="single" w:sz="4" w:space="0" w:color="auto"/>
              <w:bottom w:val="single" w:sz="4" w:space="0" w:color="auto"/>
              <w:right w:val="single" w:sz="4" w:space="0" w:color="auto"/>
            </w:tcBorders>
          </w:tcPr>
          <w:p w14:paraId="00EC74C6" w14:textId="77777777" w:rsidR="00632109" w:rsidRDefault="00632109" w:rsidP="00512FA0">
            <w:pPr>
              <w:spacing w:after="0" w:line="240" w:lineRule="auto"/>
              <w:jc w:val="right"/>
              <w:rPr>
                <w:rFonts w:ascii="Bookman Old Style" w:hAnsi="Bookman Old Style"/>
                <w:noProof/>
                <w:color w:val="000000"/>
                <w:sz w:val="20"/>
                <w:szCs w:val="20"/>
                <w:lang w:val="id-ID"/>
              </w:rPr>
            </w:pPr>
            <w:r>
              <w:rPr>
                <w:rFonts w:ascii="Bookman Old Style" w:hAnsi="Bookman Old Style"/>
                <w:noProof/>
                <w:color w:val="000000"/>
                <w:sz w:val="20"/>
                <w:szCs w:val="20"/>
                <w:lang w:val="id-ID"/>
              </w:rPr>
              <w:t>65,00</w:t>
            </w:r>
          </w:p>
        </w:tc>
        <w:tc>
          <w:tcPr>
            <w:tcW w:w="1134" w:type="dxa"/>
            <w:tcBorders>
              <w:top w:val="single" w:sz="4" w:space="0" w:color="auto"/>
              <w:left w:val="single" w:sz="4" w:space="0" w:color="auto"/>
              <w:bottom w:val="single" w:sz="4" w:space="0" w:color="auto"/>
              <w:right w:val="single" w:sz="4" w:space="0" w:color="auto"/>
            </w:tcBorders>
          </w:tcPr>
          <w:p w14:paraId="396D3241" w14:textId="77777777" w:rsidR="00632109" w:rsidRDefault="00632109" w:rsidP="00512FA0">
            <w:pPr>
              <w:spacing w:after="0" w:line="240" w:lineRule="auto"/>
              <w:jc w:val="right"/>
              <w:rPr>
                <w:rFonts w:ascii="Bookman Old Style" w:hAnsi="Bookman Old Style"/>
                <w:noProof/>
                <w:color w:val="000000"/>
                <w:sz w:val="20"/>
                <w:szCs w:val="20"/>
                <w:lang w:val="id-ID"/>
              </w:rPr>
            </w:pPr>
            <w:r>
              <w:rPr>
                <w:rFonts w:ascii="Bookman Old Style" w:hAnsi="Bookman Old Style"/>
                <w:noProof/>
                <w:color w:val="000000"/>
                <w:sz w:val="20"/>
                <w:szCs w:val="20"/>
                <w:lang w:val="id-ID"/>
              </w:rPr>
              <w:t>70,00</w:t>
            </w:r>
          </w:p>
        </w:tc>
      </w:tr>
      <w:tr w:rsidR="00632109" w:rsidRPr="0006519F" w14:paraId="111B7C68" w14:textId="77777777" w:rsidTr="00632109">
        <w:trPr>
          <w:jc w:val="center"/>
        </w:trPr>
        <w:tc>
          <w:tcPr>
            <w:tcW w:w="1984" w:type="dxa"/>
            <w:tcBorders>
              <w:top w:val="single" w:sz="4" w:space="0" w:color="auto"/>
              <w:left w:val="single" w:sz="4" w:space="0" w:color="auto"/>
              <w:bottom w:val="single" w:sz="4" w:space="0" w:color="auto"/>
              <w:right w:val="single" w:sz="4" w:space="0" w:color="auto"/>
            </w:tcBorders>
          </w:tcPr>
          <w:p w14:paraId="4D9315A9" w14:textId="77777777" w:rsidR="00632109" w:rsidRPr="007F3672" w:rsidRDefault="00632109" w:rsidP="00512FA0">
            <w:pPr>
              <w:spacing w:after="0" w:line="240" w:lineRule="auto"/>
              <w:rPr>
                <w:rFonts w:ascii="Bookman Old Style" w:hAnsi="Bookman Old Style"/>
                <w:noProof/>
                <w:color w:val="000000"/>
                <w:sz w:val="20"/>
                <w:szCs w:val="20"/>
                <w:lang w:val="id-ID"/>
              </w:rPr>
            </w:pPr>
          </w:p>
        </w:tc>
        <w:tc>
          <w:tcPr>
            <w:tcW w:w="1984" w:type="dxa"/>
            <w:tcBorders>
              <w:top w:val="single" w:sz="4" w:space="0" w:color="auto"/>
              <w:left w:val="single" w:sz="4" w:space="0" w:color="auto"/>
              <w:bottom w:val="single" w:sz="4" w:space="0" w:color="auto"/>
              <w:right w:val="single" w:sz="4" w:space="0" w:color="auto"/>
            </w:tcBorders>
          </w:tcPr>
          <w:p w14:paraId="1EB2D7AD" w14:textId="77777777" w:rsidR="00632109" w:rsidRPr="007F3672" w:rsidRDefault="00632109" w:rsidP="00512FA0">
            <w:pPr>
              <w:spacing w:after="0" w:line="240" w:lineRule="auto"/>
              <w:rPr>
                <w:rFonts w:ascii="Bookman Old Style" w:hAnsi="Bookman Old Style"/>
                <w:noProof/>
                <w:color w:val="000000"/>
                <w:sz w:val="20"/>
                <w:szCs w:val="20"/>
                <w:lang w:val="id-ID"/>
              </w:rPr>
            </w:pPr>
            <w:r w:rsidRPr="007F3672">
              <w:rPr>
                <w:rFonts w:ascii="Bookman Old Style" w:hAnsi="Bookman Old Style"/>
                <w:noProof/>
                <w:color w:val="000000"/>
                <w:sz w:val="20"/>
                <w:szCs w:val="20"/>
                <w:lang w:val="id-ID"/>
              </w:rPr>
              <w:t>Meningkat</w:t>
            </w:r>
            <w:r>
              <w:rPr>
                <w:rFonts w:ascii="Bookman Old Style" w:hAnsi="Bookman Old Style"/>
                <w:noProof/>
                <w:color w:val="000000"/>
                <w:sz w:val="20"/>
                <w:szCs w:val="20"/>
                <w:lang w:val="id-ID"/>
              </w:rPr>
              <w:t xml:space="preserve">nya </w:t>
            </w:r>
            <w:r w:rsidRPr="007F3672">
              <w:rPr>
                <w:rFonts w:ascii="Bookman Old Style" w:hAnsi="Bookman Old Style"/>
                <w:noProof/>
                <w:color w:val="000000"/>
                <w:sz w:val="20"/>
                <w:szCs w:val="20"/>
                <w:lang w:val="id-ID"/>
              </w:rPr>
              <w:t>kualitas tata laksana pemerintahan</w:t>
            </w:r>
          </w:p>
        </w:tc>
        <w:tc>
          <w:tcPr>
            <w:tcW w:w="1845" w:type="dxa"/>
            <w:tcBorders>
              <w:top w:val="single" w:sz="4" w:space="0" w:color="auto"/>
              <w:left w:val="single" w:sz="4" w:space="0" w:color="auto"/>
              <w:bottom w:val="single" w:sz="4" w:space="0" w:color="auto"/>
              <w:right w:val="single" w:sz="4" w:space="0" w:color="auto"/>
            </w:tcBorders>
          </w:tcPr>
          <w:p w14:paraId="4E08D52C" w14:textId="77777777" w:rsidR="00632109" w:rsidRPr="007F3672" w:rsidRDefault="00632109" w:rsidP="00512FA0">
            <w:pPr>
              <w:spacing w:after="0" w:line="240" w:lineRule="auto"/>
              <w:rPr>
                <w:rFonts w:ascii="Bookman Old Style" w:hAnsi="Bookman Old Style"/>
                <w:noProof/>
                <w:color w:val="000000"/>
                <w:sz w:val="20"/>
                <w:szCs w:val="20"/>
                <w:lang w:val="id-ID"/>
              </w:rPr>
            </w:pPr>
            <w:r w:rsidRPr="007F3672">
              <w:rPr>
                <w:rFonts w:ascii="Bookman Old Style" w:hAnsi="Bookman Old Style"/>
                <w:color w:val="000000"/>
                <w:sz w:val="20"/>
                <w:szCs w:val="20"/>
                <w:lang w:val="id-ID"/>
              </w:rPr>
              <w:t>Nilai SAKIP</w:t>
            </w:r>
          </w:p>
        </w:tc>
        <w:tc>
          <w:tcPr>
            <w:tcW w:w="2409" w:type="dxa"/>
            <w:tcBorders>
              <w:top w:val="single" w:sz="4" w:space="0" w:color="auto"/>
              <w:left w:val="single" w:sz="4" w:space="0" w:color="auto"/>
              <w:bottom w:val="single" w:sz="4" w:space="0" w:color="auto"/>
              <w:right w:val="single" w:sz="4" w:space="0" w:color="auto"/>
            </w:tcBorders>
          </w:tcPr>
          <w:p w14:paraId="43E6E435" w14:textId="77777777" w:rsidR="00632109" w:rsidRPr="00DB51C0" w:rsidRDefault="00632109" w:rsidP="00512FA0">
            <w:pPr>
              <w:spacing w:after="0" w:line="240" w:lineRule="auto"/>
              <w:rPr>
                <w:rFonts w:ascii="Bookman Old Style" w:hAnsi="Bookman Old Style"/>
                <w:noProof/>
                <w:color w:val="000000"/>
                <w:sz w:val="20"/>
                <w:szCs w:val="20"/>
                <w:lang w:val="id-ID"/>
              </w:rPr>
            </w:pPr>
            <w:r w:rsidRPr="00DB51C0">
              <w:rPr>
                <w:rFonts w:ascii="Bookman Old Style" w:hAnsi="Bookman Old Style"/>
                <w:noProof/>
                <w:color w:val="000000"/>
                <w:sz w:val="20"/>
                <w:szCs w:val="20"/>
                <w:lang w:val="id-ID"/>
              </w:rPr>
              <w:t xml:space="preserve">Hasil Penilaian oleh Inspektorat </w:t>
            </w:r>
          </w:p>
          <w:p w14:paraId="0BCD9C53" w14:textId="77777777" w:rsidR="00632109" w:rsidRPr="007F3672" w:rsidRDefault="00632109" w:rsidP="00512FA0">
            <w:pPr>
              <w:spacing w:after="0" w:line="240" w:lineRule="auto"/>
              <w:rPr>
                <w:rFonts w:ascii="Bookman Old Style" w:hAnsi="Bookman Old Style"/>
                <w:noProof/>
                <w:color w:val="000000"/>
                <w:sz w:val="20"/>
                <w:szCs w:val="20"/>
                <w:lang w:val="id-ID"/>
              </w:rPr>
            </w:pPr>
            <w:r w:rsidRPr="00DB51C0">
              <w:rPr>
                <w:rFonts w:ascii="Bookman Old Style" w:hAnsi="Bookman Old Style"/>
                <w:noProof/>
                <w:color w:val="000000"/>
                <w:sz w:val="20"/>
                <w:szCs w:val="20"/>
                <w:lang w:val="id-ID"/>
              </w:rPr>
              <w:t>Daerah</w:t>
            </w:r>
          </w:p>
        </w:tc>
        <w:tc>
          <w:tcPr>
            <w:tcW w:w="993" w:type="dxa"/>
            <w:tcBorders>
              <w:top w:val="single" w:sz="4" w:space="0" w:color="auto"/>
              <w:left w:val="single" w:sz="4" w:space="0" w:color="auto"/>
              <w:bottom w:val="single" w:sz="4" w:space="0" w:color="auto"/>
              <w:right w:val="single" w:sz="4" w:space="0" w:color="auto"/>
            </w:tcBorders>
          </w:tcPr>
          <w:p w14:paraId="69F2D22C" w14:textId="77777777" w:rsidR="00632109" w:rsidRDefault="00632109" w:rsidP="00512FA0">
            <w:pPr>
              <w:spacing w:after="0" w:line="240" w:lineRule="auto"/>
              <w:jc w:val="center"/>
              <w:rPr>
                <w:rFonts w:ascii="Bookman Old Style" w:hAnsi="Bookman Old Style"/>
                <w:noProof/>
                <w:color w:val="000000"/>
                <w:sz w:val="20"/>
                <w:szCs w:val="20"/>
                <w:lang w:val="id-ID"/>
              </w:rPr>
            </w:pPr>
            <w:r>
              <w:rPr>
                <w:rFonts w:ascii="Bookman Old Style" w:hAnsi="Bookman Old Style"/>
                <w:noProof/>
                <w:color w:val="000000"/>
                <w:sz w:val="20"/>
                <w:szCs w:val="20"/>
                <w:lang w:val="id-ID"/>
              </w:rPr>
              <w:t>Nilai</w:t>
            </w:r>
          </w:p>
        </w:tc>
        <w:tc>
          <w:tcPr>
            <w:tcW w:w="991" w:type="dxa"/>
            <w:tcBorders>
              <w:top w:val="single" w:sz="4" w:space="0" w:color="auto"/>
              <w:left w:val="single" w:sz="4" w:space="0" w:color="auto"/>
              <w:bottom w:val="single" w:sz="4" w:space="0" w:color="auto"/>
              <w:right w:val="single" w:sz="4" w:space="0" w:color="auto"/>
            </w:tcBorders>
          </w:tcPr>
          <w:p w14:paraId="2375E0C4" w14:textId="77777777" w:rsidR="00632109" w:rsidRPr="00E75C69" w:rsidRDefault="00632109" w:rsidP="00512FA0">
            <w:pPr>
              <w:spacing w:after="0" w:line="240" w:lineRule="auto"/>
              <w:jc w:val="right"/>
              <w:rPr>
                <w:rFonts w:ascii="Bookman Old Style" w:hAnsi="Bookman Old Style"/>
                <w:noProof/>
                <w:color w:val="000000"/>
                <w:sz w:val="20"/>
                <w:szCs w:val="20"/>
                <w:lang w:val="id-ID"/>
              </w:rPr>
            </w:pPr>
            <w:r>
              <w:rPr>
                <w:rFonts w:ascii="Bookman Old Style" w:hAnsi="Bookman Old Style"/>
                <w:noProof/>
                <w:color w:val="000000"/>
                <w:sz w:val="20"/>
                <w:szCs w:val="20"/>
                <w:lang w:val="id-ID"/>
              </w:rPr>
              <w:t>76,00</w:t>
            </w:r>
          </w:p>
        </w:tc>
        <w:tc>
          <w:tcPr>
            <w:tcW w:w="992" w:type="dxa"/>
            <w:tcBorders>
              <w:top w:val="single" w:sz="4" w:space="0" w:color="auto"/>
              <w:left w:val="single" w:sz="4" w:space="0" w:color="auto"/>
              <w:bottom w:val="single" w:sz="4" w:space="0" w:color="auto"/>
              <w:right w:val="single" w:sz="4" w:space="0" w:color="auto"/>
            </w:tcBorders>
          </w:tcPr>
          <w:p w14:paraId="7C3C7F90" w14:textId="77777777" w:rsidR="00632109" w:rsidRDefault="00632109" w:rsidP="00512FA0">
            <w:pPr>
              <w:spacing w:after="0" w:line="240" w:lineRule="auto"/>
              <w:jc w:val="center"/>
              <w:rPr>
                <w:rFonts w:ascii="Bookman Old Style" w:hAnsi="Bookman Old Style"/>
                <w:noProof/>
                <w:color w:val="000000"/>
                <w:sz w:val="20"/>
                <w:szCs w:val="20"/>
                <w:lang w:val="id-ID"/>
              </w:rPr>
            </w:pPr>
            <w:r>
              <w:rPr>
                <w:rFonts w:ascii="Bookman Old Style" w:hAnsi="Bookman Old Style"/>
                <w:noProof/>
                <w:color w:val="000000"/>
                <w:sz w:val="20"/>
                <w:szCs w:val="20"/>
                <w:lang w:val="id-ID"/>
              </w:rPr>
              <w:t>79,00</w:t>
            </w:r>
          </w:p>
        </w:tc>
        <w:tc>
          <w:tcPr>
            <w:tcW w:w="1171" w:type="dxa"/>
            <w:tcBorders>
              <w:top w:val="single" w:sz="4" w:space="0" w:color="auto"/>
              <w:left w:val="single" w:sz="4" w:space="0" w:color="auto"/>
              <w:bottom w:val="single" w:sz="4" w:space="0" w:color="auto"/>
              <w:right w:val="single" w:sz="4" w:space="0" w:color="auto"/>
            </w:tcBorders>
          </w:tcPr>
          <w:p w14:paraId="37F6B8A4" w14:textId="77777777" w:rsidR="00632109" w:rsidRDefault="00632109" w:rsidP="00512FA0">
            <w:pPr>
              <w:spacing w:after="0" w:line="240" w:lineRule="auto"/>
              <w:jc w:val="right"/>
              <w:rPr>
                <w:rFonts w:ascii="Bookman Old Style" w:hAnsi="Bookman Old Style"/>
                <w:noProof/>
                <w:color w:val="000000"/>
                <w:sz w:val="20"/>
                <w:szCs w:val="20"/>
                <w:lang w:val="id-ID"/>
              </w:rPr>
            </w:pPr>
            <w:r>
              <w:rPr>
                <w:rFonts w:ascii="Bookman Old Style" w:hAnsi="Bookman Old Style"/>
                <w:noProof/>
                <w:color w:val="000000"/>
                <w:sz w:val="20"/>
                <w:szCs w:val="20"/>
                <w:lang w:val="id-ID"/>
              </w:rPr>
              <w:t>73,00</w:t>
            </w:r>
          </w:p>
        </w:tc>
        <w:tc>
          <w:tcPr>
            <w:tcW w:w="1134" w:type="dxa"/>
            <w:tcBorders>
              <w:top w:val="single" w:sz="4" w:space="0" w:color="auto"/>
              <w:left w:val="single" w:sz="4" w:space="0" w:color="auto"/>
              <w:bottom w:val="single" w:sz="4" w:space="0" w:color="auto"/>
              <w:right w:val="single" w:sz="4" w:space="0" w:color="auto"/>
            </w:tcBorders>
          </w:tcPr>
          <w:p w14:paraId="2D2F7801" w14:textId="77777777" w:rsidR="00632109" w:rsidRDefault="00632109" w:rsidP="00512FA0">
            <w:pPr>
              <w:spacing w:after="0" w:line="240" w:lineRule="auto"/>
              <w:jc w:val="right"/>
              <w:rPr>
                <w:rFonts w:ascii="Bookman Old Style" w:hAnsi="Bookman Old Style"/>
                <w:noProof/>
                <w:color w:val="000000"/>
                <w:sz w:val="20"/>
                <w:szCs w:val="20"/>
                <w:lang w:val="id-ID"/>
              </w:rPr>
            </w:pPr>
            <w:r>
              <w:rPr>
                <w:rFonts w:ascii="Bookman Old Style" w:hAnsi="Bookman Old Style"/>
                <w:noProof/>
                <w:color w:val="000000"/>
                <w:sz w:val="20"/>
                <w:szCs w:val="20"/>
                <w:lang w:val="id-ID"/>
              </w:rPr>
              <w:t>75,00</w:t>
            </w:r>
          </w:p>
        </w:tc>
      </w:tr>
    </w:tbl>
    <w:p w14:paraId="2705E628" w14:textId="77777777" w:rsidR="00177F94" w:rsidRPr="0068315D" w:rsidRDefault="00177F94" w:rsidP="0068315D">
      <w:pPr>
        <w:rPr>
          <w:rFonts w:ascii="Bookman Old Style" w:hAnsi="Bookman Old Style"/>
          <w:sz w:val="20"/>
          <w:szCs w:val="20"/>
          <w:lang w:val="id-ID"/>
        </w:rPr>
        <w:sectPr w:rsidR="00177F94" w:rsidRPr="0068315D" w:rsidSect="00C43891">
          <w:pgSz w:w="18711" w:h="12242" w:orient="landscape" w:code="1"/>
          <w:pgMar w:top="1701" w:right="1134" w:bottom="1418" w:left="1701" w:header="720" w:footer="720" w:gutter="0"/>
          <w:cols w:space="720"/>
          <w:docGrid w:linePitch="360"/>
        </w:sectPr>
      </w:pPr>
    </w:p>
    <w:p w14:paraId="285B410F" w14:textId="77777777" w:rsidR="00874B67" w:rsidRPr="00C4130A" w:rsidRDefault="00B615DF" w:rsidP="00EE22F9">
      <w:pPr>
        <w:spacing w:after="0" w:line="360" w:lineRule="auto"/>
        <w:rPr>
          <w:rFonts w:ascii="Bookman Old Style" w:hAnsi="Bookman Old Style"/>
          <w:b/>
          <w:sz w:val="24"/>
          <w:szCs w:val="24"/>
          <w:lang w:val="id-ID"/>
        </w:rPr>
      </w:pPr>
      <w:r w:rsidRPr="00C4130A">
        <w:rPr>
          <w:rFonts w:ascii="Bookman Old Style" w:hAnsi="Bookman Old Style"/>
          <w:b/>
          <w:sz w:val="24"/>
          <w:szCs w:val="24"/>
        </w:rPr>
        <w:lastRenderedPageBreak/>
        <w:t>3.</w:t>
      </w:r>
      <w:r w:rsidRPr="00C4130A">
        <w:rPr>
          <w:rFonts w:ascii="Bookman Old Style" w:hAnsi="Bookman Old Style"/>
          <w:b/>
          <w:sz w:val="24"/>
          <w:szCs w:val="24"/>
          <w:lang w:val="id-ID"/>
        </w:rPr>
        <w:t>3</w:t>
      </w:r>
      <w:r w:rsidR="0025726A" w:rsidRPr="00C4130A">
        <w:rPr>
          <w:rFonts w:ascii="Bookman Old Style" w:hAnsi="Bookman Old Style"/>
          <w:b/>
          <w:sz w:val="24"/>
          <w:szCs w:val="24"/>
        </w:rPr>
        <w:t xml:space="preserve">. </w:t>
      </w:r>
      <w:r w:rsidR="0025726A" w:rsidRPr="00C4130A">
        <w:rPr>
          <w:rFonts w:ascii="Bookman Old Style" w:hAnsi="Bookman Old Style"/>
          <w:b/>
          <w:sz w:val="24"/>
          <w:szCs w:val="24"/>
          <w:lang w:val="id-ID"/>
        </w:rPr>
        <w:t>Program dan Kegiatan</w:t>
      </w:r>
    </w:p>
    <w:p w14:paraId="4FDB9C96" w14:textId="494FB092" w:rsidR="00F27EB5" w:rsidRPr="001F767B" w:rsidRDefault="0025726A" w:rsidP="007A19A5">
      <w:pPr>
        <w:pStyle w:val="ListParagraph"/>
        <w:numPr>
          <w:ilvl w:val="0"/>
          <w:numId w:val="14"/>
        </w:numPr>
        <w:spacing w:after="0" w:line="360" w:lineRule="auto"/>
        <w:jc w:val="both"/>
        <w:rPr>
          <w:rFonts w:ascii="Bookman Old Style" w:hAnsi="Bookman Old Style"/>
          <w:sz w:val="24"/>
          <w:szCs w:val="24"/>
          <w:lang w:val="de-DE"/>
        </w:rPr>
      </w:pPr>
      <w:r w:rsidRPr="000F694A">
        <w:rPr>
          <w:rFonts w:ascii="Bookman Old Style" w:hAnsi="Bookman Old Style"/>
          <w:sz w:val="24"/>
          <w:szCs w:val="24"/>
          <w:lang w:val="id-ID"/>
        </w:rPr>
        <w:t>Faktor-faktor yang menjadi pertimbangan terhadap rumusan program dan kegiatan</w:t>
      </w:r>
      <w:r w:rsidR="001373D1" w:rsidRPr="001F767B">
        <w:rPr>
          <w:rFonts w:ascii="Bookman Old Style" w:hAnsi="Bookman Old Style"/>
          <w:sz w:val="24"/>
          <w:szCs w:val="24"/>
          <w:lang w:val="de-DE"/>
        </w:rPr>
        <w:t>.</w:t>
      </w:r>
    </w:p>
    <w:p w14:paraId="371312EA" w14:textId="77777777" w:rsidR="0025726A" w:rsidRPr="000F694A" w:rsidRDefault="00BB27FF" w:rsidP="00263356">
      <w:pPr>
        <w:pStyle w:val="ListParagraph"/>
        <w:spacing w:after="0" w:line="360" w:lineRule="auto"/>
        <w:ind w:left="900"/>
        <w:jc w:val="both"/>
        <w:rPr>
          <w:rFonts w:ascii="Bookman Old Style" w:hAnsi="Bookman Old Style"/>
          <w:sz w:val="24"/>
          <w:szCs w:val="24"/>
          <w:lang w:val="id-ID"/>
        </w:rPr>
      </w:pPr>
      <w:r w:rsidRPr="000F694A">
        <w:rPr>
          <w:rFonts w:ascii="Bookman Old Style" w:hAnsi="Bookman Old Style"/>
          <w:sz w:val="24"/>
          <w:szCs w:val="24"/>
          <w:lang w:val="id-ID"/>
        </w:rPr>
        <w:t>Dalam menetapkan program dan kegiatan ada beberapa pertimbangan diantaranya :</w:t>
      </w:r>
    </w:p>
    <w:p w14:paraId="71C96E7A" w14:textId="6EFB6AEE" w:rsidR="00BB27FF" w:rsidRPr="000F694A" w:rsidRDefault="000D45E1" w:rsidP="007A19A5">
      <w:pPr>
        <w:pStyle w:val="ListParagraph"/>
        <w:numPr>
          <w:ilvl w:val="0"/>
          <w:numId w:val="15"/>
        </w:numPr>
        <w:spacing w:after="0" w:line="360" w:lineRule="auto"/>
        <w:ind w:left="1276"/>
        <w:jc w:val="both"/>
        <w:rPr>
          <w:rFonts w:ascii="Bookman Old Style" w:hAnsi="Bookman Old Style"/>
          <w:sz w:val="24"/>
          <w:szCs w:val="24"/>
          <w:lang w:val="id-ID"/>
        </w:rPr>
      </w:pPr>
      <w:r w:rsidRPr="001F767B">
        <w:rPr>
          <w:rFonts w:ascii="Bookman Old Style" w:hAnsi="Bookman Old Style"/>
          <w:sz w:val="24"/>
          <w:szCs w:val="24"/>
          <w:lang w:val="de-DE"/>
        </w:rPr>
        <w:t xml:space="preserve">Tujuan dan </w:t>
      </w:r>
      <w:r w:rsidR="00C7313D" w:rsidRPr="001F767B">
        <w:rPr>
          <w:rFonts w:ascii="Bookman Old Style" w:hAnsi="Bookman Old Style"/>
          <w:sz w:val="24"/>
          <w:szCs w:val="24"/>
          <w:lang w:val="de-DE"/>
        </w:rPr>
        <w:t>Sasaran dalam RPD</w:t>
      </w:r>
      <w:r w:rsidR="00BB27FF" w:rsidRPr="000F694A">
        <w:rPr>
          <w:rFonts w:ascii="Bookman Old Style" w:hAnsi="Bookman Old Style"/>
          <w:sz w:val="24"/>
          <w:szCs w:val="24"/>
          <w:lang w:val="id-ID"/>
        </w:rPr>
        <w:t>.</w:t>
      </w:r>
    </w:p>
    <w:p w14:paraId="57A0257F" w14:textId="77777777" w:rsidR="00BB27FF" w:rsidRPr="000F694A" w:rsidRDefault="00BB27FF" w:rsidP="007A19A5">
      <w:pPr>
        <w:pStyle w:val="ListParagraph"/>
        <w:numPr>
          <w:ilvl w:val="0"/>
          <w:numId w:val="15"/>
        </w:numPr>
        <w:spacing w:after="0" w:line="360" w:lineRule="auto"/>
        <w:ind w:left="1276"/>
        <w:jc w:val="both"/>
        <w:rPr>
          <w:rFonts w:ascii="Bookman Old Style" w:hAnsi="Bookman Old Style"/>
          <w:sz w:val="24"/>
          <w:szCs w:val="24"/>
          <w:lang w:val="id-ID"/>
        </w:rPr>
      </w:pPr>
      <w:r w:rsidRPr="000F694A">
        <w:rPr>
          <w:rFonts w:ascii="Bookman Old Style" w:hAnsi="Bookman Old Style"/>
          <w:sz w:val="24"/>
          <w:szCs w:val="24"/>
          <w:lang w:val="id-ID"/>
        </w:rPr>
        <w:t>Tujuan dalam renstra Dispermades</w:t>
      </w:r>
    </w:p>
    <w:p w14:paraId="35CB579F" w14:textId="77777777" w:rsidR="00BB27FF" w:rsidRPr="000F694A" w:rsidRDefault="00BB27FF" w:rsidP="007A19A5">
      <w:pPr>
        <w:pStyle w:val="ListParagraph"/>
        <w:numPr>
          <w:ilvl w:val="0"/>
          <w:numId w:val="15"/>
        </w:numPr>
        <w:spacing w:after="0" w:line="360" w:lineRule="auto"/>
        <w:ind w:left="1276"/>
        <w:jc w:val="both"/>
        <w:rPr>
          <w:rFonts w:ascii="Bookman Old Style" w:hAnsi="Bookman Old Style"/>
          <w:sz w:val="24"/>
          <w:szCs w:val="24"/>
          <w:lang w:val="id-ID"/>
        </w:rPr>
      </w:pPr>
      <w:r w:rsidRPr="000F694A">
        <w:rPr>
          <w:rFonts w:ascii="Bookman Old Style" w:hAnsi="Bookman Old Style"/>
          <w:sz w:val="24"/>
          <w:szCs w:val="24"/>
          <w:lang w:val="id-ID"/>
        </w:rPr>
        <w:t>Sasaran Dispermades</w:t>
      </w:r>
    </w:p>
    <w:p w14:paraId="54ED4A79" w14:textId="77777777" w:rsidR="00FA7767" w:rsidRPr="000F694A" w:rsidRDefault="00FA7767" w:rsidP="007A19A5">
      <w:pPr>
        <w:pStyle w:val="ListParagraph"/>
        <w:numPr>
          <w:ilvl w:val="0"/>
          <w:numId w:val="15"/>
        </w:numPr>
        <w:spacing w:after="0" w:line="360" w:lineRule="auto"/>
        <w:ind w:left="1276"/>
        <w:jc w:val="both"/>
        <w:rPr>
          <w:rFonts w:ascii="Bookman Old Style" w:hAnsi="Bookman Old Style"/>
          <w:sz w:val="24"/>
          <w:szCs w:val="24"/>
          <w:lang w:val="id-ID"/>
        </w:rPr>
      </w:pPr>
      <w:r w:rsidRPr="000F694A">
        <w:rPr>
          <w:rFonts w:ascii="Bookman Old Style" w:hAnsi="Bookman Old Style"/>
          <w:sz w:val="24"/>
          <w:szCs w:val="24"/>
          <w:lang w:val="id-ID"/>
        </w:rPr>
        <w:t>Pencapaian SDGs khususnya  tujuan ke -10 dengan indikator ;</w:t>
      </w:r>
    </w:p>
    <w:p w14:paraId="2E4EEA63" w14:textId="77777777" w:rsidR="00FA7767" w:rsidRPr="000F694A" w:rsidRDefault="00FA7767" w:rsidP="007A19A5">
      <w:pPr>
        <w:pStyle w:val="ListParagraph"/>
        <w:numPr>
          <w:ilvl w:val="0"/>
          <w:numId w:val="21"/>
        </w:numPr>
        <w:spacing w:after="0" w:line="360" w:lineRule="auto"/>
        <w:ind w:left="1701"/>
        <w:jc w:val="both"/>
        <w:rPr>
          <w:rFonts w:ascii="Bookman Old Style" w:hAnsi="Bookman Old Style"/>
          <w:sz w:val="24"/>
          <w:szCs w:val="24"/>
          <w:lang w:val="id-ID"/>
        </w:rPr>
      </w:pPr>
      <w:r w:rsidRPr="000F694A">
        <w:rPr>
          <w:rFonts w:ascii="Bookman Old Style" w:hAnsi="Bookman Old Style"/>
          <w:sz w:val="24"/>
          <w:szCs w:val="24"/>
          <w:lang w:val="id-ID"/>
        </w:rPr>
        <w:t>Indikator 10.1.1.(b)</w:t>
      </w:r>
      <w:r w:rsidRPr="000F694A">
        <w:rPr>
          <w:rFonts w:ascii="Bookman Old Style" w:hAnsi="Bookman Old Style"/>
          <w:sz w:val="24"/>
          <w:szCs w:val="24"/>
          <w:lang w:val="id-ID"/>
        </w:rPr>
        <w:tab/>
      </w:r>
    </w:p>
    <w:p w14:paraId="2482970E" w14:textId="77777777" w:rsidR="00FA7767" w:rsidRPr="000F694A" w:rsidRDefault="00FA7767" w:rsidP="007A19A5">
      <w:pPr>
        <w:pStyle w:val="ListParagraph"/>
        <w:numPr>
          <w:ilvl w:val="0"/>
          <w:numId w:val="22"/>
        </w:numPr>
        <w:spacing w:after="0" w:line="360" w:lineRule="auto"/>
        <w:jc w:val="both"/>
        <w:rPr>
          <w:rFonts w:ascii="Bookman Old Style" w:hAnsi="Bookman Old Style"/>
          <w:sz w:val="24"/>
          <w:szCs w:val="24"/>
          <w:lang w:val="id-ID"/>
        </w:rPr>
      </w:pPr>
      <w:r w:rsidRPr="000F694A">
        <w:rPr>
          <w:rFonts w:ascii="Bookman Old Style" w:hAnsi="Bookman Old Style"/>
          <w:sz w:val="24"/>
          <w:szCs w:val="24"/>
          <w:lang w:val="id-ID"/>
        </w:rPr>
        <w:t>Jumlah desa tertinggal yang terentaskan (maju dan berkembang)</w:t>
      </w:r>
    </w:p>
    <w:p w14:paraId="40E9CBAD" w14:textId="77777777" w:rsidR="00FA7767" w:rsidRPr="000F694A" w:rsidRDefault="00FA7767" w:rsidP="007A19A5">
      <w:pPr>
        <w:pStyle w:val="ListParagraph"/>
        <w:numPr>
          <w:ilvl w:val="0"/>
          <w:numId w:val="21"/>
        </w:numPr>
        <w:spacing w:after="0" w:line="360" w:lineRule="auto"/>
        <w:ind w:left="1701"/>
        <w:jc w:val="both"/>
        <w:rPr>
          <w:rFonts w:ascii="Bookman Old Style" w:hAnsi="Bookman Old Style"/>
          <w:sz w:val="24"/>
          <w:szCs w:val="24"/>
          <w:lang w:val="id-ID"/>
        </w:rPr>
      </w:pPr>
      <w:r w:rsidRPr="000F694A">
        <w:rPr>
          <w:rFonts w:ascii="Bookman Old Style" w:hAnsi="Bookman Old Style"/>
          <w:sz w:val="24"/>
          <w:szCs w:val="24"/>
          <w:lang w:val="id-ID"/>
        </w:rPr>
        <w:t>Indikator 10.1.1.(c)</w:t>
      </w:r>
    </w:p>
    <w:p w14:paraId="643792A6" w14:textId="77777777" w:rsidR="00FA7767" w:rsidRPr="000F694A" w:rsidRDefault="00FA7767" w:rsidP="007A19A5">
      <w:pPr>
        <w:pStyle w:val="ListParagraph"/>
        <w:numPr>
          <w:ilvl w:val="0"/>
          <w:numId w:val="22"/>
        </w:numPr>
        <w:spacing w:after="0" w:line="360" w:lineRule="auto"/>
        <w:jc w:val="both"/>
        <w:rPr>
          <w:rFonts w:ascii="Bookman Old Style" w:hAnsi="Bookman Old Style"/>
          <w:sz w:val="24"/>
          <w:szCs w:val="24"/>
          <w:lang w:val="id-ID"/>
        </w:rPr>
      </w:pPr>
      <w:r w:rsidRPr="000F694A">
        <w:rPr>
          <w:rFonts w:ascii="Bookman Old Style" w:hAnsi="Bookman Old Style"/>
          <w:sz w:val="24"/>
          <w:szCs w:val="24"/>
          <w:lang w:val="id-ID"/>
        </w:rPr>
        <w:t>Jumlah desa tertinggal dan sangat tertinggal</w:t>
      </w:r>
    </w:p>
    <w:p w14:paraId="4301CC3C" w14:textId="77777777" w:rsidR="00FA7767" w:rsidRPr="000F694A" w:rsidRDefault="00FA7767" w:rsidP="007A19A5">
      <w:pPr>
        <w:pStyle w:val="ListParagraph"/>
        <w:numPr>
          <w:ilvl w:val="0"/>
          <w:numId w:val="21"/>
        </w:numPr>
        <w:spacing w:after="0" w:line="360" w:lineRule="auto"/>
        <w:ind w:left="1701"/>
        <w:jc w:val="both"/>
        <w:rPr>
          <w:rFonts w:ascii="Bookman Old Style" w:hAnsi="Bookman Old Style"/>
          <w:sz w:val="24"/>
          <w:szCs w:val="24"/>
          <w:lang w:val="id-ID"/>
        </w:rPr>
      </w:pPr>
      <w:r w:rsidRPr="000F694A">
        <w:rPr>
          <w:rFonts w:ascii="Bookman Old Style" w:hAnsi="Bookman Old Style"/>
          <w:sz w:val="24"/>
          <w:szCs w:val="24"/>
          <w:lang w:val="id-ID"/>
        </w:rPr>
        <w:t>Indikator 10.1.1.(d)</w:t>
      </w:r>
    </w:p>
    <w:p w14:paraId="37050326" w14:textId="77777777" w:rsidR="00320200" w:rsidRPr="000F694A" w:rsidRDefault="00320200" w:rsidP="007A19A5">
      <w:pPr>
        <w:pStyle w:val="ListParagraph"/>
        <w:numPr>
          <w:ilvl w:val="0"/>
          <w:numId w:val="22"/>
        </w:numPr>
        <w:spacing w:after="0" w:line="360" w:lineRule="auto"/>
        <w:jc w:val="both"/>
        <w:rPr>
          <w:rFonts w:ascii="Bookman Old Style" w:hAnsi="Bookman Old Style"/>
          <w:sz w:val="24"/>
          <w:szCs w:val="24"/>
          <w:lang w:val="id-ID"/>
        </w:rPr>
      </w:pPr>
      <w:r w:rsidRPr="000F694A">
        <w:rPr>
          <w:rFonts w:ascii="Bookman Old Style" w:hAnsi="Bookman Old Style"/>
          <w:sz w:val="24"/>
          <w:szCs w:val="24"/>
          <w:lang w:val="id-ID"/>
        </w:rPr>
        <w:t>Jumlah Desa Mandiri</w:t>
      </w:r>
    </w:p>
    <w:p w14:paraId="56568B1D" w14:textId="77777777" w:rsidR="00320200" w:rsidRPr="000F694A" w:rsidRDefault="00320200" w:rsidP="007A19A5">
      <w:pPr>
        <w:pStyle w:val="ListParagraph"/>
        <w:numPr>
          <w:ilvl w:val="0"/>
          <w:numId w:val="21"/>
        </w:numPr>
        <w:spacing w:after="0" w:line="360" w:lineRule="auto"/>
        <w:ind w:left="1701"/>
        <w:jc w:val="both"/>
        <w:rPr>
          <w:rFonts w:ascii="Bookman Old Style" w:hAnsi="Bookman Old Style"/>
          <w:sz w:val="24"/>
          <w:szCs w:val="24"/>
          <w:lang w:val="id-ID"/>
        </w:rPr>
      </w:pPr>
      <w:r w:rsidRPr="000F694A">
        <w:rPr>
          <w:rFonts w:ascii="Bookman Old Style" w:hAnsi="Bookman Old Style"/>
          <w:sz w:val="24"/>
          <w:szCs w:val="24"/>
          <w:lang w:val="id-ID"/>
        </w:rPr>
        <w:t>Indikator 10.1.1.(f)</w:t>
      </w:r>
    </w:p>
    <w:p w14:paraId="5123CE39" w14:textId="77777777" w:rsidR="00320200" w:rsidRPr="000F694A" w:rsidRDefault="00320200" w:rsidP="007A19A5">
      <w:pPr>
        <w:pStyle w:val="ListParagraph"/>
        <w:numPr>
          <w:ilvl w:val="0"/>
          <w:numId w:val="22"/>
        </w:numPr>
        <w:spacing w:after="0" w:line="360" w:lineRule="auto"/>
        <w:jc w:val="both"/>
        <w:rPr>
          <w:rFonts w:ascii="Bookman Old Style" w:hAnsi="Bookman Old Style"/>
          <w:sz w:val="24"/>
          <w:szCs w:val="24"/>
          <w:lang w:val="id-ID"/>
        </w:rPr>
      </w:pPr>
      <w:r w:rsidRPr="000F694A">
        <w:rPr>
          <w:rFonts w:ascii="Bookman Old Style" w:hAnsi="Bookman Old Style"/>
          <w:sz w:val="24"/>
          <w:szCs w:val="24"/>
          <w:lang w:val="id-ID"/>
        </w:rPr>
        <w:t>Persentase Penduduk Miskin di daerah tertinggal</w:t>
      </w:r>
    </w:p>
    <w:p w14:paraId="65AB2FC1" w14:textId="090C264A" w:rsidR="00BB27FF" w:rsidRPr="001F767B" w:rsidRDefault="00BB27FF" w:rsidP="007A19A5">
      <w:pPr>
        <w:pStyle w:val="ListParagraph"/>
        <w:numPr>
          <w:ilvl w:val="0"/>
          <w:numId w:val="14"/>
        </w:numPr>
        <w:spacing w:after="0" w:line="360" w:lineRule="auto"/>
        <w:jc w:val="both"/>
        <w:rPr>
          <w:rFonts w:ascii="Bookman Old Style" w:hAnsi="Bookman Old Style"/>
          <w:sz w:val="24"/>
          <w:szCs w:val="24"/>
          <w:lang w:val="de-DE"/>
        </w:rPr>
      </w:pPr>
      <w:r w:rsidRPr="000F694A">
        <w:rPr>
          <w:rFonts w:ascii="Bookman Old Style" w:hAnsi="Bookman Old Style"/>
          <w:sz w:val="24"/>
          <w:szCs w:val="24"/>
          <w:lang w:val="id-ID"/>
        </w:rPr>
        <w:t>Uraian garis besar mengenai rekapitulasi program dan kegiatan</w:t>
      </w:r>
      <w:r w:rsidR="00532AEA" w:rsidRPr="000F694A">
        <w:rPr>
          <w:rFonts w:ascii="Bookman Old Style" w:hAnsi="Bookman Old Style"/>
          <w:sz w:val="24"/>
          <w:szCs w:val="24"/>
          <w:lang w:val="id-ID"/>
        </w:rPr>
        <w:t>.</w:t>
      </w:r>
      <w:r w:rsidR="00874B67" w:rsidRPr="001F767B">
        <w:rPr>
          <w:rFonts w:ascii="Bookman Old Style" w:hAnsi="Bookman Old Style"/>
          <w:sz w:val="24"/>
          <w:szCs w:val="24"/>
          <w:lang w:val="de-DE"/>
        </w:rPr>
        <w:t xml:space="preserve"> </w:t>
      </w:r>
      <w:r w:rsidR="00E824D2" w:rsidRPr="000F694A">
        <w:rPr>
          <w:rFonts w:ascii="Bookman Old Style" w:hAnsi="Bookman Old Style"/>
          <w:sz w:val="24"/>
          <w:szCs w:val="24"/>
          <w:lang w:val="id-ID"/>
        </w:rPr>
        <w:t>Jumlah Program dan kegiatan Dinas Pemberdayaan Masyarakat dan Desa</w:t>
      </w:r>
      <w:r w:rsidRPr="001F767B">
        <w:rPr>
          <w:rFonts w:ascii="Bookman Old Style" w:hAnsi="Bookman Old Style"/>
          <w:sz w:val="24"/>
          <w:szCs w:val="24"/>
          <w:lang w:val="de-DE"/>
        </w:rPr>
        <w:t xml:space="preserve"> </w:t>
      </w:r>
      <w:r w:rsidR="00D911A0" w:rsidRPr="000F694A">
        <w:rPr>
          <w:rFonts w:ascii="Bookman Old Style" w:hAnsi="Bookman Old Style"/>
          <w:sz w:val="24"/>
          <w:szCs w:val="24"/>
          <w:lang w:val="id-ID"/>
        </w:rPr>
        <w:t>Tahun 202</w:t>
      </w:r>
      <w:r w:rsidR="000D45E1" w:rsidRPr="001F767B">
        <w:rPr>
          <w:rFonts w:ascii="Bookman Old Style" w:hAnsi="Bookman Old Style"/>
          <w:sz w:val="24"/>
          <w:szCs w:val="24"/>
          <w:lang w:val="de-DE"/>
        </w:rPr>
        <w:t>4</w:t>
      </w:r>
      <w:r w:rsidR="00D911A0" w:rsidRPr="000F694A">
        <w:rPr>
          <w:rFonts w:ascii="Bookman Old Style" w:hAnsi="Bookman Old Style"/>
          <w:sz w:val="24"/>
          <w:szCs w:val="24"/>
          <w:lang w:val="id-ID"/>
        </w:rPr>
        <w:t xml:space="preserve"> </w:t>
      </w:r>
      <w:r w:rsidRPr="001F767B">
        <w:rPr>
          <w:rFonts w:ascii="Bookman Old Style" w:hAnsi="Bookman Old Style"/>
          <w:sz w:val="24"/>
          <w:szCs w:val="24"/>
          <w:lang w:val="de-DE"/>
        </w:rPr>
        <w:t>hanya ada 4 Program yang terdiri dari</w:t>
      </w:r>
      <w:r w:rsidR="00532AEA" w:rsidRPr="000F694A">
        <w:rPr>
          <w:rFonts w:ascii="Bookman Old Style" w:hAnsi="Bookman Old Style"/>
          <w:sz w:val="24"/>
          <w:szCs w:val="24"/>
          <w:lang w:val="id-ID"/>
        </w:rPr>
        <w:t xml:space="preserve"> ( sesui urusan pemberdayaan masyarakat dan Desa)</w:t>
      </w:r>
      <w:r w:rsidRPr="001F767B">
        <w:rPr>
          <w:rFonts w:ascii="Bookman Old Style" w:hAnsi="Bookman Old Style"/>
          <w:sz w:val="24"/>
          <w:szCs w:val="24"/>
          <w:lang w:val="de-DE"/>
        </w:rPr>
        <w:t xml:space="preserve"> :</w:t>
      </w:r>
    </w:p>
    <w:p w14:paraId="7353F127" w14:textId="77777777" w:rsidR="00BB27FF" w:rsidRPr="000F694A" w:rsidRDefault="00BB27FF" w:rsidP="007A19A5">
      <w:pPr>
        <w:pStyle w:val="ListParagraph"/>
        <w:numPr>
          <w:ilvl w:val="0"/>
          <w:numId w:val="16"/>
        </w:numPr>
        <w:spacing w:after="0" w:line="360" w:lineRule="auto"/>
        <w:ind w:hanging="447"/>
        <w:jc w:val="both"/>
        <w:rPr>
          <w:rFonts w:ascii="Bookman Old Style" w:hAnsi="Bookman Old Style"/>
          <w:sz w:val="24"/>
          <w:szCs w:val="24"/>
        </w:rPr>
      </w:pPr>
      <w:r w:rsidRPr="000F694A">
        <w:rPr>
          <w:rFonts w:ascii="Bookman Old Style" w:hAnsi="Bookman Old Style"/>
          <w:sz w:val="24"/>
          <w:szCs w:val="24"/>
        </w:rPr>
        <w:t>Prog</w:t>
      </w:r>
      <w:r w:rsidR="00240B6C" w:rsidRPr="000F694A">
        <w:rPr>
          <w:rFonts w:ascii="Bookman Old Style" w:hAnsi="Bookman Old Style"/>
          <w:sz w:val="24"/>
          <w:szCs w:val="24"/>
        </w:rPr>
        <w:t xml:space="preserve">ram </w:t>
      </w:r>
      <w:proofErr w:type="spellStart"/>
      <w:r w:rsidR="00240B6C" w:rsidRPr="000F694A">
        <w:rPr>
          <w:rFonts w:ascii="Bookman Old Style" w:hAnsi="Bookman Old Style"/>
          <w:sz w:val="24"/>
          <w:szCs w:val="24"/>
        </w:rPr>
        <w:t>Penataan</w:t>
      </w:r>
      <w:proofErr w:type="spellEnd"/>
      <w:r w:rsidR="00240B6C" w:rsidRPr="000F694A">
        <w:rPr>
          <w:rFonts w:ascii="Bookman Old Style" w:hAnsi="Bookman Old Style"/>
          <w:sz w:val="24"/>
          <w:szCs w:val="24"/>
        </w:rPr>
        <w:t xml:space="preserve"> Desa (1 kegiatan, </w:t>
      </w:r>
      <w:r w:rsidR="00D911A0" w:rsidRPr="000F694A">
        <w:rPr>
          <w:rFonts w:ascii="Bookman Old Style" w:hAnsi="Bookman Old Style"/>
          <w:sz w:val="24"/>
          <w:szCs w:val="24"/>
          <w:lang w:val="id-ID"/>
        </w:rPr>
        <w:t>2</w:t>
      </w:r>
      <w:r w:rsidRPr="000F694A">
        <w:rPr>
          <w:rFonts w:ascii="Bookman Old Style" w:hAnsi="Bookman Old Style"/>
          <w:sz w:val="24"/>
          <w:szCs w:val="24"/>
        </w:rPr>
        <w:t xml:space="preserve"> sub Kegiatan)</w:t>
      </w:r>
    </w:p>
    <w:p w14:paraId="7657508A" w14:textId="0A55DE83" w:rsidR="00BB27FF" w:rsidRPr="001F767B" w:rsidRDefault="00BB27FF" w:rsidP="007A19A5">
      <w:pPr>
        <w:pStyle w:val="ListParagraph"/>
        <w:numPr>
          <w:ilvl w:val="0"/>
          <w:numId w:val="16"/>
        </w:numPr>
        <w:spacing w:after="0" w:line="360" w:lineRule="auto"/>
        <w:ind w:hanging="447"/>
        <w:jc w:val="both"/>
        <w:rPr>
          <w:rFonts w:ascii="Bookman Old Style" w:hAnsi="Bookman Old Style"/>
          <w:sz w:val="24"/>
          <w:szCs w:val="24"/>
          <w:lang w:val="de-DE"/>
        </w:rPr>
      </w:pPr>
      <w:r w:rsidRPr="001F767B">
        <w:rPr>
          <w:rFonts w:ascii="Bookman Old Style" w:hAnsi="Bookman Old Style"/>
          <w:sz w:val="24"/>
          <w:szCs w:val="24"/>
          <w:lang w:val="de-DE"/>
        </w:rPr>
        <w:t xml:space="preserve">Program Peningkatan Kerjasama Desa (1 kegiatan, </w:t>
      </w:r>
      <w:r w:rsidR="008025C8" w:rsidRPr="001F767B">
        <w:rPr>
          <w:rFonts w:ascii="Bookman Old Style" w:hAnsi="Bookman Old Style"/>
          <w:sz w:val="24"/>
          <w:szCs w:val="24"/>
          <w:lang w:val="de-DE"/>
        </w:rPr>
        <w:t>3</w:t>
      </w:r>
      <w:r w:rsidRPr="001F767B">
        <w:rPr>
          <w:rFonts w:ascii="Bookman Old Style" w:hAnsi="Bookman Old Style"/>
          <w:sz w:val="24"/>
          <w:szCs w:val="24"/>
          <w:lang w:val="de-DE"/>
        </w:rPr>
        <w:t xml:space="preserve"> sub kegiatan)</w:t>
      </w:r>
    </w:p>
    <w:p w14:paraId="0EB9A337" w14:textId="70A804DF" w:rsidR="00E824D2" w:rsidRPr="000F694A" w:rsidRDefault="00BB27FF" w:rsidP="007A19A5">
      <w:pPr>
        <w:pStyle w:val="ListParagraph"/>
        <w:numPr>
          <w:ilvl w:val="0"/>
          <w:numId w:val="16"/>
        </w:numPr>
        <w:spacing w:after="0" w:line="360" w:lineRule="auto"/>
        <w:ind w:hanging="447"/>
        <w:jc w:val="both"/>
        <w:rPr>
          <w:rFonts w:ascii="Bookman Old Style" w:hAnsi="Bookman Old Style"/>
          <w:sz w:val="24"/>
          <w:szCs w:val="24"/>
        </w:rPr>
      </w:pPr>
      <w:r w:rsidRPr="000F694A">
        <w:rPr>
          <w:rFonts w:ascii="Bookman Old Style" w:hAnsi="Bookman Old Style"/>
          <w:sz w:val="24"/>
          <w:szCs w:val="24"/>
        </w:rPr>
        <w:t xml:space="preserve">Program </w:t>
      </w:r>
      <w:proofErr w:type="spellStart"/>
      <w:r w:rsidRPr="000F694A">
        <w:rPr>
          <w:rFonts w:ascii="Bookman Old Style" w:hAnsi="Bookman Old Style"/>
          <w:sz w:val="24"/>
          <w:szCs w:val="24"/>
        </w:rPr>
        <w:t>Admnistrasi</w:t>
      </w:r>
      <w:proofErr w:type="spellEnd"/>
      <w:r w:rsidRPr="000F694A">
        <w:rPr>
          <w:rFonts w:ascii="Bookman Old Style" w:hAnsi="Bookman Old Style"/>
          <w:sz w:val="24"/>
          <w:szCs w:val="24"/>
        </w:rPr>
        <w:t xml:space="preserve"> </w:t>
      </w:r>
      <w:proofErr w:type="spellStart"/>
      <w:r w:rsidRPr="000F694A">
        <w:rPr>
          <w:rFonts w:ascii="Bookman Old Style" w:hAnsi="Bookman Old Style"/>
          <w:sz w:val="24"/>
          <w:szCs w:val="24"/>
        </w:rPr>
        <w:t>P</w:t>
      </w:r>
      <w:r w:rsidR="00240B6C" w:rsidRPr="000F694A">
        <w:rPr>
          <w:rFonts w:ascii="Bookman Old Style" w:hAnsi="Bookman Old Style"/>
          <w:sz w:val="24"/>
          <w:szCs w:val="24"/>
        </w:rPr>
        <w:t>emerintahan</w:t>
      </w:r>
      <w:proofErr w:type="spellEnd"/>
      <w:r w:rsidR="00240B6C" w:rsidRPr="000F694A">
        <w:rPr>
          <w:rFonts w:ascii="Bookman Old Style" w:hAnsi="Bookman Old Style"/>
          <w:sz w:val="24"/>
          <w:szCs w:val="24"/>
        </w:rPr>
        <w:t xml:space="preserve"> Desa (1 kegiatan, 1</w:t>
      </w:r>
      <w:r w:rsidR="001A7812">
        <w:rPr>
          <w:rFonts w:ascii="Bookman Old Style" w:hAnsi="Bookman Old Style"/>
          <w:sz w:val="24"/>
          <w:szCs w:val="24"/>
        </w:rPr>
        <w:t>4</w:t>
      </w:r>
      <w:r w:rsidRPr="000F694A">
        <w:rPr>
          <w:rFonts w:ascii="Bookman Old Style" w:hAnsi="Bookman Old Style"/>
          <w:sz w:val="24"/>
          <w:szCs w:val="24"/>
        </w:rPr>
        <w:t xml:space="preserve"> sub kegiatan)</w:t>
      </w:r>
    </w:p>
    <w:p w14:paraId="02B729CF" w14:textId="77777777" w:rsidR="00D911A0" w:rsidRPr="000F694A" w:rsidRDefault="00BB27FF" w:rsidP="007A19A5">
      <w:pPr>
        <w:pStyle w:val="ListParagraph"/>
        <w:numPr>
          <w:ilvl w:val="0"/>
          <w:numId w:val="16"/>
        </w:numPr>
        <w:spacing w:after="0" w:line="360" w:lineRule="auto"/>
        <w:ind w:hanging="447"/>
        <w:jc w:val="both"/>
        <w:rPr>
          <w:rFonts w:ascii="Bookman Old Style" w:hAnsi="Bookman Old Style"/>
          <w:sz w:val="24"/>
          <w:szCs w:val="24"/>
        </w:rPr>
      </w:pPr>
      <w:r w:rsidRPr="000F694A">
        <w:rPr>
          <w:rFonts w:ascii="Bookman Old Style" w:hAnsi="Bookman Old Style"/>
          <w:sz w:val="24"/>
          <w:szCs w:val="24"/>
        </w:rPr>
        <w:t>Program Pemberdayaan Lembaga Kemasyarakatan,  Lembaga Adat dan Masyarakat Hukum A</w:t>
      </w:r>
      <w:r w:rsidR="00D911A0" w:rsidRPr="000F694A">
        <w:rPr>
          <w:rFonts w:ascii="Bookman Old Style" w:hAnsi="Bookman Old Style"/>
          <w:sz w:val="24"/>
          <w:szCs w:val="24"/>
        </w:rPr>
        <w:t>dat (1 kegiatan, 6 sub kegiatan</w:t>
      </w:r>
      <w:r w:rsidR="00D911A0" w:rsidRPr="000F694A">
        <w:rPr>
          <w:rFonts w:ascii="Bookman Old Style" w:hAnsi="Bookman Old Style"/>
          <w:sz w:val="24"/>
          <w:szCs w:val="24"/>
          <w:lang w:val="id-ID"/>
        </w:rPr>
        <w:t>)</w:t>
      </w:r>
    </w:p>
    <w:p w14:paraId="47CB9FD9" w14:textId="7DD99BE2" w:rsidR="00D911A0" w:rsidRPr="000F694A" w:rsidRDefault="00D911A0" w:rsidP="00263356">
      <w:pPr>
        <w:spacing w:after="0" w:line="360" w:lineRule="auto"/>
        <w:ind w:left="993"/>
        <w:jc w:val="both"/>
        <w:rPr>
          <w:rFonts w:ascii="Bookman Old Style" w:hAnsi="Bookman Old Style"/>
          <w:sz w:val="24"/>
          <w:szCs w:val="24"/>
          <w:lang w:val="id-ID"/>
        </w:rPr>
      </w:pPr>
      <w:r w:rsidRPr="000F694A">
        <w:rPr>
          <w:rFonts w:ascii="Bookman Old Style" w:hAnsi="Bookman Old Style"/>
          <w:sz w:val="24"/>
          <w:szCs w:val="24"/>
          <w:lang w:val="id-ID"/>
        </w:rPr>
        <w:t>Serta  1 Program Penunjang Urusan Pemerintahan Daerah dengan jumlah 6 kegiatan dan 1</w:t>
      </w:r>
      <w:r w:rsidR="001A7812">
        <w:rPr>
          <w:rFonts w:ascii="Bookman Old Style" w:hAnsi="Bookman Old Style"/>
          <w:sz w:val="24"/>
          <w:szCs w:val="24"/>
        </w:rPr>
        <w:t>9</w:t>
      </w:r>
      <w:r w:rsidRPr="000F694A">
        <w:rPr>
          <w:rFonts w:ascii="Bookman Old Style" w:hAnsi="Bookman Old Style"/>
          <w:sz w:val="24"/>
          <w:szCs w:val="24"/>
          <w:lang w:val="id-ID"/>
        </w:rPr>
        <w:t xml:space="preserve"> sub kegiatan dengan rencana anggaran </w:t>
      </w:r>
      <w:r w:rsidR="00D20B5B" w:rsidRPr="000F694A">
        <w:rPr>
          <w:rFonts w:ascii="Bookman Old Style" w:hAnsi="Bookman Old Style"/>
          <w:sz w:val="24"/>
          <w:szCs w:val="24"/>
          <w:lang w:val="id-ID"/>
        </w:rPr>
        <w:t>sebesar Rp. 1</w:t>
      </w:r>
      <w:r w:rsidR="001A7812">
        <w:rPr>
          <w:rFonts w:ascii="Bookman Old Style" w:hAnsi="Bookman Old Style"/>
          <w:sz w:val="24"/>
          <w:szCs w:val="24"/>
        </w:rPr>
        <w:t>6</w:t>
      </w:r>
      <w:r w:rsidR="00D20B5B" w:rsidRPr="000F694A">
        <w:rPr>
          <w:rFonts w:ascii="Bookman Old Style" w:hAnsi="Bookman Old Style"/>
          <w:sz w:val="24"/>
          <w:szCs w:val="24"/>
          <w:lang w:val="id-ID"/>
        </w:rPr>
        <w:t>.</w:t>
      </w:r>
      <w:r w:rsidR="001A7812">
        <w:rPr>
          <w:rFonts w:ascii="Bookman Old Style" w:hAnsi="Bookman Old Style"/>
          <w:sz w:val="24"/>
          <w:szCs w:val="24"/>
        </w:rPr>
        <w:t>580</w:t>
      </w:r>
      <w:r w:rsidR="00D20B5B" w:rsidRPr="000F694A">
        <w:rPr>
          <w:rFonts w:ascii="Bookman Old Style" w:hAnsi="Bookman Old Style"/>
          <w:sz w:val="24"/>
          <w:szCs w:val="24"/>
          <w:lang w:val="id-ID"/>
        </w:rPr>
        <w:t>.</w:t>
      </w:r>
      <w:r w:rsidR="001A7812">
        <w:rPr>
          <w:rFonts w:ascii="Bookman Old Style" w:hAnsi="Bookman Old Style"/>
          <w:sz w:val="24"/>
          <w:szCs w:val="24"/>
        </w:rPr>
        <w:t>658</w:t>
      </w:r>
      <w:r w:rsidR="00D20B5B" w:rsidRPr="000F694A">
        <w:rPr>
          <w:rFonts w:ascii="Bookman Old Style" w:hAnsi="Bookman Old Style"/>
          <w:sz w:val="24"/>
          <w:szCs w:val="24"/>
          <w:lang w:val="id-ID"/>
        </w:rPr>
        <w:t>.</w:t>
      </w:r>
      <w:r w:rsidR="001A7812">
        <w:rPr>
          <w:rFonts w:ascii="Bookman Old Style" w:hAnsi="Bookman Old Style"/>
          <w:sz w:val="24"/>
          <w:szCs w:val="24"/>
        </w:rPr>
        <w:t>964</w:t>
      </w:r>
      <w:r w:rsidR="00D20B5B" w:rsidRPr="000F694A">
        <w:rPr>
          <w:rFonts w:ascii="Bookman Old Style" w:hAnsi="Bookman Old Style"/>
          <w:sz w:val="24"/>
          <w:szCs w:val="24"/>
          <w:lang w:val="id-ID"/>
        </w:rPr>
        <w:t>,-</w:t>
      </w:r>
    </w:p>
    <w:p w14:paraId="7A08A716" w14:textId="5F267E57" w:rsidR="001373D1" w:rsidRDefault="001373D1" w:rsidP="001373D1">
      <w:pPr>
        <w:pStyle w:val="ListParagraph"/>
        <w:numPr>
          <w:ilvl w:val="1"/>
          <w:numId w:val="27"/>
        </w:numPr>
        <w:spacing w:after="0" w:line="360" w:lineRule="auto"/>
        <w:ind w:left="567" w:hanging="567"/>
        <w:rPr>
          <w:rFonts w:ascii="Bookman Old Style" w:hAnsi="Bookman Old Style"/>
          <w:b/>
          <w:sz w:val="24"/>
          <w:szCs w:val="24"/>
        </w:rPr>
      </w:pPr>
      <w:proofErr w:type="spellStart"/>
      <w:r w:rsidRPr="001373D1">
        <w:rPr>
          <w:rFonts w:ascii="Bookman Old Style" w:hAnsi="Bookman Old Style"/>
          <w:b/>
          <w:sz w:val="24"/>
          <w:szCs w:val="24"/>
        </w:rPr>
        <w:t>Tantangan</w:t>
      </w:r>
      <w:proofErr w:type="spellEnd"/>
      <w:r w:rsidRPr="001373D1">
        <w:rPr>
          <w:rFonts w:ascii="Bookman Old Style" w:hAnsi="Bookman Old Style"/>
          <w:b/>
          <w:sz w:val="24"/>
          <w:szCs w:val="24"/>
        </w:rPr>
        <w:t xml:space="preserve"> dan </w:t>
      </w:r>
      <w:proofErr w:type="spellStart"/>
      <w:r w:rsidRPr="001373D1">
        <w:rPr>
          <w:rFonts w:ascii="Bookman Old Style" w:hAnsi="Bookman Old Style"/>
          <w:b/>
          <w:sz w:val="24"/>
          <w:szCs w:val="24"/>
        </w:rPr>
        <w:t>Peluang</w:t>
      </w:r>
      <w:proofErr w:type="spellEnd"/>
    </w:p>
    <w:p w14:paraId="251E2EA7" w14:textId="27F55A8D" w:rsidR="001373D1" w:rsidRPr="001373D1" w:rsidRDefault="001373D1" w:rsidP="001373D1">
      <w:pPr>
        <w:pStyle w:val="ListParagraph"/>
        <w:spacing w:after="0" w:line="360" w:lineRule="auto"/>
        <w:ind w:left="567"/>
        <w:rPr>
          <w:rFonts w:ascii="Bookman Old Style" w:hAnsi="Bookman Old Style"/>
          <w:bCs/>
          <w:sz w:val="24"/>
          <w:szCs w:val="24"/>
        </w:rPr>
      </w:pPr>
      <w:proofErr w:type="spellStart"/>
      <w:r w:rsidRPr="001373D1">
        <w:rPr>
          <w:rFonts w:ascii="Bookman Old Style" w:hAnsi="Bookman Old Style"/>
          <w:bCs/>
          <w:sz w:val="24"/>
          <w:szCs w:val="24"/>
        </w:rPr>
        <w:t>Tantangan</w:t>
      </w:r>
      <w:proofErr w:type="spellEnd"/>
      <w:r w:rsidRPr="001373D1">
        <w:rPr>
          <w:rFonts w:ascii="Bookman Old Style" w:hAnsi="Bookman Old Style"/>
          <w:bCs/>
          <w:sz w:val="24"/>
          <w:szCs w:val="24"/>
        </w:rPr>
        <w:t xml:space="preserve"> :</w:t>
      </w:r>
    </w:p>
    <w:p w14:paraId="26D0FDC0" w14:textId="48482B86" w:rsidR="001373D1" w:rsidRDefault="001373D1" w:rsidP="001373D1">
      <w:pPr>
        <w:pStyle w:val="ListParagraph"/>
        <w:numPr>
          <w:ilvl w:val="0"/>
          <w:numId w:val="28"/>
        </w:numPr>
        <w:spacing w:after="0" w:line="360" w:lineRule="auto"/>
        <w:ind w:left="1276"/>
        <w:jc w:val="both"/>
        <w:rPr>
          <w:rFonts w:ascii="Bookman Old Style" w:hAnsi="Bookman Old Style"/>
          <w:bCs/>
          <w:sz w:val="24"/>
          <w:szCs w:val="24"/>
        </w:rPr>
      </w:pPr>
      <w:proofErr w:type="spellStart"/>
      <w:r w:rsidRPr="001373D1">
        <w:rPr>
          <w:rFonts w:ascii="Bookman Old Style" w:hAnsi="Bookman Old Style"/>
          <w:bCs/>
          <w:sz w:val="24"/>
          <w:szCs w:val="24"/>
        </w:rPr>
        <w:t>Menciptakan</w:t>
      </w:r>
      <w:proofErr w:type="spellEnd"/>
      <w:r w:rsidRPr="001373D1">
        <w:rPr>
          <w:rFonts w:ascii="Bookman Old Style" w:hAnsi="Bookman Old Style"/>
          <w:bCs/>
          <w:sz w:val="24"/>
          <w:szCs w:val="24"/>
        </w:rPr>
        <w:t xml:space="preserve"> tata </w:t>
      </w:r>
      <w:proofErr w:type="spellStart"/>
      <w:r w:rsidRPr="001373D1">
        <w:rPr>
          <w:rFonts w:ascii="Bookman Old Style" w:hAnsi="Bookman Old Style"/>
          <w:bCs/>
          <w:sz w:val="24"/>
          <w:szCs w:val="24"/>
        </w:rPr>
        <w:t>kelola</w:t>
      </w:r>
      <w:proofErr w:type="spellEnd"/>
      <w:r w:rsidRPr="001373D1">
        <w:rPr>
          <w:rFonts w:ascii="Bookman Old Style" w:hAnsi="Bookman Old Style"/>
          <w:bCs/>
          <w:sz w:val="24"/>
          <w:szCs w:val="24"/>
        </w:rPr>
        <w:t xml:space="preserve"> </w:t>
      </w:r>
      <w:proofErr w:type="spellStart"/>
      <w:r w:rsidRPr="001373D1">
        <w:rPr>
          <w:rFonts w:ascii="Bookman Old Style" w:hAnsi="Bookman Old Style"/>
          <w:bCs/>
          <w:sz w:val="24"/>
          <w:szCs w:val="24"/>
        </w:rPr>
        <w:t>pemerintahan</w:t>
      </w:r>
      <w:proofErr w:type="spellEnd"/>
      <w:r w:rsidRPr="001373D1">
        <w:rPr>
          <w:rFonts w:ascii="Bookman Old Style" w:hAnsi="Bookman Old Style"/>
          <w:bCs/>
          <w:sz w:val="24"/>
          <w:szCs w:val="24"/>
        </w:rPr>
        <w:t xml:space="preserve"> </w:t>
      </w:r>
      <w:proofErr w:type="spellStart"/>
      <w:r w:rsidRPr="001373D1">
        <w:rPr>
          <w:rFonts w:ascii="Bookman Old Style" w:hAnsi="Bookman Old Style"/>
          <w:bCs/>
          <w:sz w:val="24"/>
          <w:szCs w:val="24"/>
        </w:rPr>
        <w:t>desa</w:t>
      </w:r>
      <w:proofErr w:type="spellEnd"/>
      <w:r w:rsidRPr="001373D1">
        <w:rPr>
          <w:rFonts w:ascii="Bookman Old Style" w:hAnsi="Bookman Old Style"/>
          <w:bCs/>
          <w:sz w:val="24"/>
          <w:szCs w:val="24"/>
        </w:rPr>
        <w:t xml:space="preserve"> yang </w:t>
      </w:r>
      <w:proofErr w:type="spellStart"/>
      <w:r w:rsidRPr="001373D1">
        <w:rPr>
          <w:rFonts w:ascii="Bookman Old Style" w:hAnsi="Bookman Old Style"/>
          <w:bCs/>
          <w:sz w:val="24"/>
          <w:szCs w:val="24"/>
        </w:rPr>
        <w:t>baik</w:t>
      </w:r>
      <w:proofErr w:type="spellEnd"/>
      <w:r w:rsidRPr="001373D1">
        <w:rPr>
          <w:rFonts w:ascii="Bookman Old Style" w:hAnsi="Bookman Old Style"/>
          <w:bCs/>
          <w:sz w:val="24"/>
          <w:szCs w:val="24"/>
        </w:rPr>
        <w:t xml:space="preserve">, </w:t>
      </w:r>
      <w:proofErr w:type="spellStart"/>
      <w:r w:rsidRPr="001373D1">
        <w:rPr>
          <w:rFonts w:ascii="Bookman Old Style" w:hAnsi="Bookman Old Style"/>
          <w:bCs/>
          <w:sz w:val="24"/>
          <w:szCs w:val="24"/>
        </w:rPr>
        <w:t>transparan</w:t>
      </w:r>
      <w:proofErr w:type="spellEnd"/>
      <w:r w:rsidRPr="001373D1">
        <w:rPr>
          <w:rFonts w:ascii="Bookman Old Style" w:hAnsi="Bookman Old Style"/>
          <w:bCs/>
          <w:sz w:val="24"/>
          <w:szCs w:val="24"/>
        </w:rPr>
        <w:t xml:space="preserve"> dan </w:t>
      </w:r>
      <w:proofErr w:type="spellStart"/>
      <w:r w:rsidRPr="001373D1">
        <w:rPr>
          <w:rFonts w:ascii="Bookman Old Style" w:hAnsi="Bookman Old Style"/>
          <w:bCs/>
          <w:sz w:val="24"/>
          <w:szCs w:val="24"/>
        </w:rPr>
        <w:t>akuntabel</w:t>
      </w:r>
      <w:proofErr w:type="spellEnd"/>
      <w:r>
        <w:rPr>
          <w:rFonts w:ascii="Bookman Old Style" w:hAnsi="Bookman Old Style"/>
          <w:bCs/>
          <w:sz w:val="24"/>
          <w:szCs w:val="24"/>
        </w:rPr>
        <w:t>.</w:t>
      </w:r>
    </w:p>
    <w:p w14:paraId="72351A3D" w14:textId="72CBAC8C" w:rsidR="001373D1" w:rsidRPr="001373D1" w:rsidRDefault="001373D1" w:rsidP="001373D1">
      <w:pPr>
        <w:pStyle w:val="ListParagraph"/>
        <w:numPr>
          <w:ilvl w:val="0"/>
          <w:numId w:val="28"/>
        </w:numPr>
        <w:spacing w:after="0" w:line="360" w:lineRule="auto"/>
        <w:ind w:left="1276"/>
        <w:jc w:val="both"/>
        <w:rPr>
          <w:rFonts w:ascii="Bookman Old Style" w:hAnsi="Bookman Old Style"/>
          <w:bCs/>
          <w:sz w:val="24"/>
          <w:szCs w:val="24"/>
        </w:rPr>
      </w:pPr>
      <w:proofErr w:type="spellStart"/>
      <w:r w:rsidRPr="001373D1">
        <w:rPr>
          <w:rFonts w:ascii="Bookman Old Style" w:hAnsi="Bookman Old Style"/>
          <w:bCs/>
          <w:sz w:val="24"/>
          <w:szCs w:val="24"/>
        </w:rPr>
        <w:t>Mewujudkan</w:t>
      </w:r>
      <w:proofErr w:type="spellEnd"/>
      <w:r w:rsidRPr="001373D1">
        <w:rPr>
          <w:rFonts w:ascii="Bookman Old Style" w:hAnsi="Bookman Old Style"/>
          <w:bCs/>
          <w:sz w:val="24"/>
          <w:szCs w:val="24"/>
        </w:rPr>
        <w:t xml:space="preserve"> </w:t>
      </w:r>
      <w:proofErr w:type="spellStart"/>
      <w:r w:rsidRPr="001373D1">
        <w:rPr>
          <w:rFonts w:ascii="Bookman Old Style" w:hAnsi="Bookman Old Style"/>
          <w:bCs/>
          <w:sz w:val="24"/>
          <w:szCs w:val="24"/>
        </w:rPr>
        <w:t>kemandirian</w:t>
      </w:r>
      <w:proofErr w:type="spellEnd"/>
      <w:r w:rsidRPr="001373D1">
        <w:rPr>
          <w:rFonts w:ascii="Bookman Old Style" w:hAnsi="Bookman Old Style"/>
          <w:bCs/>
          <w:sz w:val="24"/>
          <w:szCs w:val="24"/>
        </w:rPr>
        <w:t xml:space="preserve"> </w:t>
      </w:r>
      <w:proofErr w:type="spellStart"/>
      <w:r w:rsidRPr="001373D1">
        <w:rPr>
          <w:rFonts w:ascii="Bookman Old Style" w:hAnsi="Bookman Old Style"/>
          <w:bCs/>
          <w:sz w:val="24"/>
          <w:szCs w:val="24"/>
        </w:rPr>
        <w:t>desa</w:t>
      </w:r>
      <w:proofErr w:type="spellEnd"/>
      <w:r w:rsidRPr="001373D1">
        <w:rPr>
          <w:rFonts w:ascii="Bookman Old Style" w:hAnsi="Bookman Old Style"/>
          <w:bCs/>
          <w:sz w:val="24"/>
          <w:szCs w:val="24"/>
        </w:rPr>
        <w:t xml:space="preserve"> </w:t>
      </w:r>
      <w:proofErr w:type="spellStart"/>
      <w:r w:rsidRPr="001373D1">
        <w:rPr>
          <w:rFonts w:ascii="Bookman Old Style" w:hAnsi="Bookman Old Style"/>
          <w:bCs/>
          <w:sz w:val="24"/>
          <w:szCs w:val="24"/>
        </w:rPr>
        <w:t>dengan</w:t>
      </w:r>
      <w:proofErr w:type="spellEnd"/>
      <w:r w:rsidRPr="001373D1">
        <w:rPr>
          <w:rFonts w:ascii="Bookman Old Style" w:hAnsi="Bookman Old Style"/>
          <w:bCs/>
          <w:sz w:val="24"/>
          <w:szCs w:val="24"/>
        </w:rPr>
        <w:t xml:space="preserve"> </w:t>
      </w:r>
      <w:proofErr w:type="spellStart"/>
      <w:r w:rsidRPr="001373D1">
        <w:rPr>
          <w:rFonts w:ascii="Bookman Old Style" w:hAnsi="Bookman Old Style"/>
          <w:bCs/>
          <w:sz w:val="24"/>
          <w:szCs w:val="24"/>
        </w:rPr>
        <w:t>memanfaatkan</w:t>
      </w:r>
      <w:proofErr w:type="spellEnd"/>
      <w:r w:rsidRPr="001373D1">
        <w:rPr>
          <w:rFonts w:ascii="Bookman Old Style" w:hAnsi="Bookman Old Style"/>
          <w:bCs/>
          <w:sz w:val="24"/>
          <w:szCs w:val="24"/>
        </w:rPr>
        <w:t xml:space="preserve"> </w:t>
      </w:r>
      <w:proofErr w:type="spellStart"/>
      <w:r w:rsidRPr="001373D1">
        <w:rPr>
          <w:rFonts w:ascii="Bookman Old Style" w:hAnsi="Bookman Old Style"/>
          <w:bCs/>
          <w:sz w:val="24"/>
          <w:szCs w:val="24"/>
        </w:rPr>
        <w:t>berbagai</w:t>
      </w:r>
      <w:proofErr w:type="spellEnd"/>
      <w:r w:rsidRPr="001373D1">
        <w:rPr>
          <w:rFonts w:ascii="Bookman Old Style" w:hAnsi="Bookman Old Style"/>
          <w:bCs/>
          <w:sz w:val="24"/>
          <w:szCs w:val="24"/>
        </w:rPr>
        <w:t xml:space="preserve"> </w:t>
      </w:r>
      <w:proofErr w:type="spellStart"/>
      <w:r w:rsidRPr="001373D1">
        <w:rPr>
          <w:rFonts w:ascii="Bookman Old Style" w:hAnsi="Bookman Old Style"/>
          <w:bCs/>
          <w:sz w:val="24"/>
          <w:szCs w:val="24"/>
        </w:rPr>
        <w:t>potensi</w:t>
      </w:r>
      <w:proofErr w:type="spellEnd"/>
      <w:r w:rsidRPr="001373D1">
        <w:rPr>
          <w:rFonts w:ascii="Bookman Old Style" w:hAnsi="Bookman Old Style"/>
          <w:bCs/>
          <w:sz w:val="24"/>
          <w:szCs w:val="24"/>
        </w:rPr>
        <w:t xml:space="preserve"> </w:t>
      </w:r>
      <w:proofErr w:type="spellStart"/>
      <w:r w:rsidRPr="001373D1">
        <w:rPr>
          <w:rFonts w:ascii="Bookman Old Style" w:hAnsi="Bookman Old Style"/>
          <w:bCs/>
          <w:sz w:val="24"/>
          <w:szCs w:val="24"/>
        </w:rPr>
        <w:t>sosial</w:t>
      </w:r>
      <w:proofErr w:type="spellEnd"/>
      <w:r w:rsidRPr="001373D1">
        <w:rPr>
          <w:rFonts w:ascii="Bookman Old Style" w:hAnsi="Bookman Old Style"/>
          <w:bCs/>
          <w:sz w:val="24"/>
          <w:szCs w:val="24"/>
        </w:rPr>
        <w:t xml:space="preserve">, </w:t>
      </w:r>
      <w:proofErr w:type="spellStart"/>
      <w:r w:rsidRPr="001373D1">
        <w:rPr>
          <w:rFonts w:ascii="Bookman Old Style" w:hAnsi="Bookman Old Style"/>
          <w:bCs/>
          <w:sz w:val="24"/>
          <w:szCs w:val="24"/>
        </w:rPr>
        <w:t>ekonomi</w:t>
      </w:r>
      <w:proofErr w:type="spellEnd"/>
      <w:r w:rsidRPr="001373D1">
        <w:rPr>
          <w:rFonts w:ascii="Bookman Old Style" w:hAnsi="Bookman Old Style"/>
          <w:bCs/>
          <w:sz w:val="24"/>
          <w:szCs w:val="24"/>
        </w:rPr>
        <w:t xml:space="preserve"> </w:t>
      </w:r>
      <w:proofErr w:type="spellStart"/>
      <w:r w:rsidRPr="001373D1">
        <w:rPr>
          <w:rFonts w:ascii="Bookman Old Style" w:hAnsi="Bookman Old Style"/>
          <w:bCs/>
          <w:sz w:val="24"/>
          <w:szCs w:val="24"/>
        </w:rPr>
        <w:t>dalam</w:t>
      </w:r>
      <w:proofErr w:type="spellEnd"/>
      <w:r w:rsidRPr="001373D1">
        <w:rPr>
          <w:rFonts w:ascii="Bookman Old Style" w:hAnsi="Bookman Old Style"/>
          <w:bCs/>
          <w:sz w:val="24"/>
          <w:szCs w:val="24"/>
        </w:rPr>
        <w:t xml:space="preserve"> </w:t>
      </w:r>
      <w:r>
        <w:rPr>
          <w:rFonts w:ascii="Bookman Old Style" w:hAnsi="Bookman Old Style"/>
          <w:bCs/>
          <w:sz w:val="24"/>
          <w:szCs w:val="24"/>
        </w:rPr>
        <w:t>Pembangunan.</w:t>
      </w:r>
    </w:p>
    <w:p w14:paraId="63811BA9" w14:textId="410ED9A9" w:rsidR="001373D1" w:rsidRDefault="001373D1" w:rsidP="001373D1">
      <w:pPr>
        <w:spacing w:after="0" w:line="360" w:lineRule="auto"/>
        <w:ind w:left="567"/>
        <w:rPr>
          <w:rFonts w:ascii="Bookman Old Style" w:hAnsi="Bookman Old Style"/>
          <w:bCs/>
          <w:sz w:val="24"/>
          <w:szCs w:val="24"/>
        </w:rPr>
      </w:pPr>
      <w:proofErr w:type="spellStart"/>
      <w:r>
        <w:rPr>
          <w:rFonts w:ascii="Bookman Old Style" w:hAnsi="Bookman Old Style"/>
          <w:bCs/>
          <w:sz w:val="24"/>
          <w:szCs w:val="24"/>
        </w:rPr>
        <w:lastRenderedPageBreak/>
        <w:t>Peluang</w:t>
      </w:r>
      <w:proofErr w:type="spellEnd"/>
      <w:r w:rsidRPr="001373D1">
        <w:rPr>
          <w:rFonts w:ascii="Bookman Old Style" w:hAnsi="Bookman Old Style"/>
          <w:bCs/>
          <w:sz w:val="24"/>
          <w:szCs w:val="24"/>
        </w:rPr>
        <w:t xml:space="preserve"> :</w:t>
      </w:r>
    </w:p>
    <w:p w14:paraId="15823DD5" w14:textId="7ADF7C73" w:rsidR="001373D1" w:rsidRDefault="001373D1" w:rsidP="001373D1">
      <w:pPr>
        <w:pStyle w:val="ListParagraph"/>
        <w:numPr>
          <w:ilvl w:val="0"/>
          <w:numId w:val="29"/>
        </w:numPr>
        <w:spacing w:after="0" w:line="360" w:lineRule="auto"/>
        <w:ind w:left="1134"/>
        <w:jc w:val="both"/>
        <w:rPr>
          <w:rFonts w:ascii="Bookman Old Style" w:hAnsi="Bookman Old Style"/>
          <w:bCs/>
          <w:sz w:val="24"/>
          <w:szCs w:val="24"/>
        </w:rPr>
      </w:pPr>
      <w:proofErr w:type="spellStart"/>
      <w:r w:rsidRPr="001373D1">
        <w:rPr>
          <w:rFonts w:ascii="Bookman Old Style" w:hAnsi="Bookman Old Style"/>
          <w:bCs/>
          <w:sz w:val="24"/>
          <w:szCs w:val="24"/>
        </w:rPr>
        <w:t>Implementasi</w:t>
      </w:r>
      <w:proofErr w:type="spellEnd"/>
      <w:r w:rsidRPr="001373D1">
        <w:rPr>
          <w:rFonts w:ascii="Bookman Old Style" w:hAnsi="Bookman Old Style"/>
          <w:bCs/>
          <w:sz w:val="24"/>
          <w:szCs w:val="24"/>
        </w:rPr>
        <w:t xml:space="preserve"> </w:t>
      </w:r>
      <w:proofErr w:type="spellStart"/>
      <w:r w:rsidRPr="001373D1">
        <w:rPr>
          <w:rFonts w:ascii="Bookman Old Style" w:hAnsi="Bookman Old Style"/>
          <w:bCs/>
          <w:sz w:val="24"/>
          <w:szCs w:val="24"/>
        </w:rPr>
        <w:t>Undang-undang</w:t>
      </w:r>
      <w:proofErr w:type="spellEnd"/>
      <w:r w:rsidRPr="001373D1">
        <w:rPr>
          <w:rFonts w:ascii="Bookman Old Style" w:hAnsi="Bookman Old Style"/>
          <w:bCs/>
          <w:sz w:val="24"/>
          <w:szCs w:val="24"/>
        </w:rPr>
        <w:t xml:space="preserve"> </w:t>
      </w:r>
      <w:proofErr w:type="spellStart"/>
      <w:r w:rsidRPr="001373D1">
        <w:rPr>
          <w:rFonts w:ascii="Bookman Old Style" w:hAnsi="Bookman Old Style"/>
          <w:bCs/>
          <w:sz w:val="24"/>
          <w:szCs w:val="24"/>
        </w:rPr>
        <w:t>Nomor</w:t>
      </w:r>
      <w:proofErr w:type="spellEnd"/>
      <w:r w:rsidRPr="001373D1">
        <w:rPr>
          <w:rFonts w:ascii="Bookman Old Style" w:hAnsi="Bookman Old Style"/>
          <w:bCs/>
          <w:sz w:val="24"/>
          <w:szCs w:val="24"/>
        </w:rPr>
        <w:t xml:space="preserve"> 6 </w:t>
      </w:r>
      <w:proofErr w:type="spellStart"/>
      <w:r w:rsidRPr="001373D1">
        <w:rPr>
          <w:rFonts w:ascii="Bookman Old Style" w:hAnsi="Bookman Old Style"/>
          <w:bCs/>
          <w:sz w:val="24"/>
          <w:szCs w:val="24"/>
        </w:rPr>
        <w:t>Tahun</w:t>
      </w:r>
      <w:proofErr w:type="spellEnd"/>
      <w:r w:rsidRPr="001373D1">
        <w:rPr>
          <w:rFonts w:ascii="Bookman Old Style" w:hAnsi="Bookman Old Style"/>
          <w:bCs/>
          <w:sz w:val="24"/>
          <w:szCs w:val="24"/>
        </w:rPr>
        <w:t xml:space="preserve"> 2014 </w:t>
      </w:r>
      <w:proofErr w:type="spellStart"/>
      <w:r w:rsidRPr="001373D1">
        <w:rPr>
          <w:rFonts w:ascii="Bookman Old Style" w:hAnsi="Bookman Old Style"/>
          <w:bCs/>
          <w:sz w:val="24"/>
          <w:szCs w:val="24"/>
        </w:rPr>
        <w:t>tentang</w:t>
      </w:r>
      <w:proofErr w:type="spellEnd"/>
      <w:r w:rsidRPr="001373D1">
        <w:rPr>
          <w:rFonts w:ascii="Bookman Old Style" w:hAnsi="Bookman Old Style"/>
          <w:bCs/>
          <w:sz w:val="24"/>
          <w:szCs w:val="24"/>
        </w:rPr>
        <w:t xml:space="preserve"> Desa yang </w:t>
      </w:r>
      <w:proofErr w:type="spellStart"/>
      <w:r w:rsidRPr="001373D1">
        <w:rPr>
          <w:rFonts w:ascii="Bookman Old Style" w:hAnsi="Bookman Old Style"/>
          <w:bCs/>
          <w:sz w:val="24"/>
          <w:szCs w:val="24"/>
        </w:rPr>
        <w:t>akan</w:t>
      </w:r>
      <w:proofErr w:type="spellEnd"/>
      <w:r w:rsidRPr="001373D1">
        <w:rPr>
          <w:rFonts w:ascii="Bookman Old Style" w:hAnsi="Bookman Old Style"/>
          <w:bCs/>
          <w:sz w:val="24"/>
          <w:szCs w:val="24"/>
        </w:rPr>
        <w:t xml:space="preserve"> </w:t>
      </w:r>
      <w:proofErr w:type="spellStart"/>
      <w:r w:rsidRPr="001373D1">
        <w:rPr>
          <w:rFonts w:ascii="Bookman Old Style" w:hAnsi="Bookman Old Style"/>
          <w:bCs/>
          <w:sz w:val="24"/>
          <w:szCs w:val="24"/>
        </w:rPr>
        <w:t>semakin</w:t>
      </w:r>
      <w:proofErr w:type="spellEnd"/>
      <w:r w:rsidRPr="001373D1">
        <w:rPr>
          <w:rFonts w:ascii="Bookman Old Style" w:hAnsi="Bookman Old Style"/>
          <w:bCs/>
          <w:sz w:val="24"/>
          <w:szCs w:val="24"/>
        </w:rPr>
        <w:t xml:space="preserve"> </w:t>
      </w:r>
      <w:proofErr w:type="spellStart"/>
      <w:r w:rsidRPr="001373D1">
        <w:rPr>
          <w:rFonts w:ascii="Bookman Old Style" w:hAnsi="Bookman Old Style"/>
          <w:bCs/>
          <w:sz w:val="24"/>
          <w:szCs w:val="24"/>
        </w:rPr>
        <w:t>mendorong</w:t>
      </w:r>
      <w:proofErr w:type="spellEnd"/>
      <w:r w:rsidRPr="001373D1">
        <w:rPr>
          <w:rFonts w:ascii="Bookman Old Style" w:hAnsi="Bookman Old Style"/>
          <w:bCs/>
          <w:sz w:val="24"/>
          <w:szCs w:val="24"/>
        </w:rPr>
        <w:t xml:space="preserve"> </w:t>
      </w:r>
      <w:proofErr w:type="spellStart"/>
      <w:r w:rsidRPr="001373D1">
        <w:rPr>
          <w:rFonts w:ascii="Bookman Old Style" w:hAnsi="Bookman Old Style"/>
          <w:bCs/>
          <w:sz w:val="24"/>
          <w:szCs w:val="24"/>
        </w:rPr>
        <w:t>terwujudnya</w:t>
      </w:r>
      <w:proofErr w:type="spellEnd"/>
      <w:r w:rsidRPr="001373D1">
        <w:rPr>
          <w:rFonts w:ascii="Bookman Old Style" w:hAnsi="Bookman Old Style"/>
          <w:bCs/>
          <w:sz w:val="24"/>
          <w:szCs w:val="24"/>
        </w:rPr>
        <w:t xml:space="preserve"> tata </w:t>
      </w:r>
      <w:proofErr w:type="spellStart"/>
      <w:r w:rsidRPr="001373D1">
        <w:rPr>
          <w:rFonts w:ascii="Bookman Old Style" w:hAnsi="Bookman Old Style"/>
          <w:bCs/>
          <w:sz w:val="24"/>
          <w:szCs w:val="24"/>
        </w:rPr>
        <w:t>kelola</w:t>
      </w:r>
      <w:proofErr w:type="spellEnd"/>
      <w:r w:rsidRPr="001373D1">
        <w:rPr>
          <w:rFonts w:ascii="Bookman Old Style" w:hAnsi="Bookman Old Style"/>
          <w:bCs/>
          <w:sz w:val="24"/>
          <w:szCs w:val="24"/>
        </w:rPr>
        <w:t xml:space="preserve"> </w:t>
      </w:r>
      <w:proofErr w:type="spellStart"/>
      <w:r w:rsidRPr="001373D1">
        <w:rPr>
          <w:rFonts w:ascii="Bookman Old Style" w:hAnsi="Bookman Old Style"/>
          <w:bCs/>
          <w:sz w:val="24"/>
          <w:szCs w:val="24"/>
        </w:rPr>
        <w:t>desa</w:t>
      </w:r>
      <w:proofErr w:type="spellEnd"/>
      <w:r w:rsidRPr="001373D1">
        <w:rPr>
          <w:rFonts w:ascii="Bookman Old Style" w:hAnsi="Bookman Old Style"/>
          <w:bCs/>
          <w:sz w:val="24"/>
          <w:szCs w:val="24"/>
        </w:rPr>
        <w:t xml:space="preserve"> yang </w:t>
      </w:r>
      <w:proofErr w:type="spellStart"/>
      <w:r w:rsidRPr="001373D1">
        <w:rPr>
          <w:rFonts w:ascii="Bookman Old Style" w:hAnsi="Bookman Old Style"/>
          <w:bCs/>
          <w:sz w:val="24"/>
          <w:szCs w:val="24"/>
        </w:rPr>
        <w:t>demokratis</w:t>
      </w:r>
      <w:proofErr w:type="spellEnd"/>
      <w:r w:rsidRPr="001373D1">
        <w:rPr>
          <w:rFonts w:ascii="Bookman Old Style" w:hAnsi="Bookman Old Style"/>
          <w:bCs/>
          <w:sz w:val="24"/>
          <w:szCs w:val="24"/>
        </w:rPr>
        <w:t xml:space="preserve"> </w:t>
      </w:r>
      <w:proofErr w:type="spellStart"/>
      <w:r w:rsidRPr="001373D1">
        <w:rPr>
          <w:rFonts w:ascii="Bookman Old Style" w:hAnsi="Bookman Old Style"/>
          <w:bCs/>
          <w:sz w:val="24"/>
          <w:szCs w:val="24"/>
        </w:rPr>
        <w:t>menuju</w:t>
      </w:r>
      <w:proofErr w:type="spellEnd"/>
      <w:r w:rsidRPr="001373D1">
        <w:rPr>
          <w:rFonts w:ascii="Bookman Old Style" w:hAnsi="Bookman Old Style"/>
          <w:bCs/>
          <w:sz w:val="24"/>
          <w:szCs w:val="24"/>
        </w:rPr>
        <w:t xml:space="preserve"> Pembangunan Desa </w:t>
      </w:r>
      <w:proofErr w:type="spellStart"/>
      <w:r w:rsidRPr="001373D1">
        <w:rPr>
          <w:rFonts w:ascii="Bookman Old Style" w:hAnsi="Bookman Old Style"/>
          <w:bCs/>
          <w:sz w:val="24"/>
          <w:szCs w:val="24"/>
        </w:rPr>
        <w:t>Terpadu</w:t>
      </w:r>
      <w:proofErr w:type="spellEnd"/>
      <w:r>
        <w:rPr>
          <w:rFonts w:ascii="Bookman Old Style" w:hAnsi="Bookman Old Style"/>
          <w:bCs/>
          <w:sz w:val="24"/>
          <w:szCs w:val="24"/>
        </w:rPr>
        <w:t>.</w:t>
      </w:r>
    </w:p>
    <w:p w14:paraId="499F5F0E" w14:textId="6AB63A7E" w:rsidR="001373D1" w:rsidRDefault="001373D1" w:rsidP="001373D1">
      <w:pPr>
        <w:pStyle w:val="ListParagraph"/>
        <w:numPr>
          <w:ilvl w:val="0"/>
          <w:numId w:val="29"/>
        </w:numPr>
        <w:spacing w:after="0" w:line="360" w:lineRule="auto"/>
        <w:ind w:left="1134"/>
        <w:jc w:val="both"/>
        <w:rPr>
          <w:rFonts w:ascii="Bookman Old Style" w:hAnsi="Bookman Old Style"/>
          <w:bCs/>
          <w:sz w:val="24"/>
          <w:szCs w:val="24"/>
        </w:rPr>
      </w:pPr>
      <w:proofErr w:type="spellStart"/>
      <w:r w:rsidRPr="001373D1">
        <w:rPr>
          <w:rFonts w:ascii="Bookman Old Style" w:hAnsi="Bookman Old Style"/>
          <w:bCs/>
          <w:sz w:val="24"/>
          <w:szCs w:val="24"/>
        </w:rPr>
        <w:t>Partisipasi</w:t>
      </w:r>
      <w:proofErr w:type="spellEnd"/>
      <w:r w:rsidRPr="001373D1">
        <w:rPr>
          <w:rFonts w:ascii="Bookman Old Style" w:hAnsi="Bookman Old Style"/>
          <w:bCs/>
          <w:sz w:val="24"/>
          <w:szCs w:val="24"/>
        </w:rPr>
        <w:t xml:space="preserve"> </w:t>
      </w:r>
      <w:proofErr w:type="spellStart"/>
      <w:r w:rsidRPr="001373D1">
        <w:rPr>
          <w:rFonts w:ascii="Bookman Old Style" w:hAnsi="Bookman Old Style"/>
          <w:bCs/>
          <w:sz w:val="24"/>
          <w:szCs w:val="24"/>
        </w:rPr>
        <w:t>masyarakat</w:t>
      </w:r>
      <w:proofErr w:type="spellEnd"/>
      <w:r w:rsidRPr="001373D1">
        <w:rPr>
          <w:rFonts w:ascii="Bookman Old Style" w:hAnsi="Bookman Old Style"/>
          <w:bCs/>
          <w:sz w:val="24"/>
          <w:szCs w:val="24"/>
        </w:rPr>
        <w:t xml:space="preserve"> </w:t>
      </w:r>
      <w:proofErr w:type="spellStart"/>
      <w:r w:rsidRPr="001373D1">
        <w:rPr>
          <w:rFonts w:ascii="Bookman Old Style" w:hAnsi="Bookman Old Style"/>
          <w:bCs/>
          <w:sz w:val="24"/>
          <w:szCs w:val="24"/>
        </w:rPr>
        <w:t>dalam</w:t>
      </w:r>
      <w:proofErr w:type="spellEnd"/>
      <w:r w:rsidRPr="001373D1">
        <w:rPr>
          <w:rFonts w:ascii="Bookman Old Style" w:hAnsi="Bookman Old Style"/>
          <w:bCs/>
          <w:sz w:val="24"/>
          <w:szCs w:val="24"/>
        </w:rPr>
        <w:t xml:space="preserve"> </w:t>
      </w:r>
      <w:proofErr w:type="spellStart"/>
      <w:r w:rsidRPr="001373D1">
        <w:rPr>
          <w:rFonts w:ascii="Bookman Old Style" w:hAnsi="Bookman Old Style"/>
          <w:bCs/>
          <w:sz w:val="24"/>
          <w:szCs w:val="24"/>
        </w:rPr>
        <w:t>berswadaya</w:t>
      </w:r>
      <w:proofErr w:type="spellEnd"/>
      <w:r w:rsidRPr="001373D1">
        <w:rPr>
          <w:rFonts w:ascii="Bookman Old Style" w:hAnsi="Bookman Old Style"/>
          <w:bCs/>
          <w:sz w:val="24"/>
          <w:szCs w:val="24"/>
        </w:rPr>
        <w:t xml:space="preserve"> </w:t>
      </w:r>
      <w:proofErr w:type="spellStart"/>
      <w:r w:rsidRPr="001373D1">
        <w:rPr>
          <w:rFonts w:ascii="Bookman Old Style" w:hAnsi="Bookman Old Style"/>
          <w:bCs/>
          <w:sz w:val="24"/>
          <w:szCs w:val="24"/>
        </w:rPr>
        <w:t>maupun</w:t>
      </w:r>
      <w:proofErr w:type="spellEnd"/>
      <w:r w:rsidRPr="001373D1">
        <w:rPr>
          <w:rFonts w:ascii="Bookman Old Style" w:hAnsi="Bookman Old Style"/>
          <w:bCs/>
          <w:sz w:val="24"/>
          <w:szCs w:val="24"/>
        </w:rPr>
        <w:t xml:space="preserve"> gotong royong </w:t>
      </w:r>
      <w:proofErr w:type="spellStart"/>
      <w:r w:rsidRPr="001373D1">
        <w:rPr>
          <w:rFonts w:ascii="Bookman Old Style" w:hAnsi="Bookman Old Style"/>
          <w:bCs/>
          <w:sz w:val="24"/>
          <w:szCs w:val="24"/>
        </w:rPr>
        <w:t>dalam</w:t>
      </w:r>
      <w:proofErr w:type="spellEnd"/>
      <w:r w:rsidRPr="001373D1">
        <w:rPr>
          <w:rFonts w:ascii="Bookman Old Style" w:hAnsi="Bookman Old Style"/>
          <w:bCs/>
          <w:sz w:val="24"/>
          <w:szCs w:val="24"/>
        </w:rPr>
        <w:t xml:space="preserve"> </w:t>
      </w:r>
      <w:proofErr w:type="spellStart"/>
      <w:r w:rsidRPr="001373D1">
        <w:rPr>
          <w:rFonts w:ascii="Bookman Old Style" w:hAnsi="Bookman Old Style"/>
          <w:bCs/>
          <w:sz w:val="24"/>
          <w:szCs w:val="24"/>
        </w:rPr>
        <w:t>pembangunan</w:t>
      </w:r>
      <w:proofErr w:type="spellEnd"/>
      <w:r w:rsidRPr="001373D1">
        <w:rPr>
          <w:rFonts w:ascii="Bookman Old Style" w:hAnsi="Bookman Old Style"/>
          <w:bCs/>
          <w:sz w:val="24"/>
          <w:szCs w:val="24"/>
        </w:rPr>
        <w:t xml:space="preserve"> di </w:t>
      </w:r>
      <w:proofErr w:type="spellStart"/>
      <w:r w:rsidRPr="001373D1">
        <w:rPr>
          <w:rFonts w:ascii="Bookman Old Style" w:hAnsi="Bookman Old Style"/>
          <w:bCs/>
          <w:sz w:val="24"/>
          <w:szCs w:val="24"/>
        </w:rPr>
        <w:t>desa</w:t>
      </w:r>
      <w:proofErr w:type="spellEnd"/>
      <w:r>
        <w:rPr>
          <w:rFonts w:ascii="Bookman Old Style" w:hAnsi="Bookman Old Style"/>
          <w:bCs/>
          <w:sz w:val="24"/>
          <w:szCs w:val="24"/>
        </w:rPr>
        <w:t>.</w:t>
      </w:r>
    </w:p>
    <w:p w14:paraId="43DCCB80" w14:textId="5D522AF8" w:rsidR="001373D1" w:rsidRPr="001373D1" w:rsidRDefault="00E05505" w:rsidP="001373D1">
      <w:pPr>
        <w:pStyle w:val="ListParagraph"/>
        <w:numPr>
          <w:ilvl w:val="0"/>
          <w:numId w:val="29"/>
        </w:numPr>
        <w:spacing w:after="0" w:line="360" w:lineRule="auto"/>
        <w:ind w:left="1134"/>
        <w:jc w:val="both"/>
        <w:rPr>
          <w:rFonts w:ascii="Bookman Old Style" w:hAnsi="Bookman Old Style"/>
          <w:bCs/>
          <w:sz w:val="24"/>
          <w:szCs w:val="24"/>
        </w:rPr>
      </w:pPr>
      <w:proofErr w:type="spellStart"/>
      <w:r w:rsidRPr="00E05505">
        <w:rPr>
          <w:rFonts w:ascii="Bookman Old Style" w:hAnsi="Bookman Old Style"/>
          <w:bCs/>
          <w:sz w:val="24"/>
          <w:szCs w:val="24"/>
        </w:rPr>
        <w:t>Dispermasdes</w:t>
      </w:r>
      <w:proofErr w:type="spellEnd"/>
      <w:r w:rsidRPr="00E05505">
        <w:rPr>
          <w:rFonts w:ascii="Bookman Old Style" w:hAnsi="Bookman Old Style"/>
          <w:bCs/>
          <w:sz w:val="24"/>
          <w:szCs w:val="24"/>
        </w:rPr>
        <w:t xml:space="preserve"> </w:t>
      </w:r>
      <w:proofErr w:type="spellStart"/>
      <w:r w:rsidRPr="00E05505">
        <w:rPr>
          <w:rFonts w:ascii="Bookman Old Style" w:hAnsi="Bookman Old Style"/>
          <w:bCs/>
          <w:sz w:val="24"/>
          <w:szCs w:val="24"/>
        </w:rPr>
        <w:t>melakukan</w:t>
      </w:r>
      <w:proofErr w:type="spellEnd"/>
      <w:r w:rsidRPr="00E05505">
        <w:rPr>
          <w:rFonts w:ascii="Bookman Old Style" w:hAnsi="Bookman Old Style"/>
          <w:bCs/>
          <w:sz w:val="24"/>
          <w:szCs w:val="24"/>
        </w:rPr>
        <w:t xml:space="preserve"> </w:t>
      </w:r>
      <w:proofErr w:type="spellStart"/>
      <w:r w:rsidRPr="00E05505">
        <w:rPr>
          <w:rFonts w:ascii="Bookman Old Style" w:hAnsi="Bookman Old Style"/>
          <w:bCs/>
          <w:sz w:val="24"/>
          <w:szCs w:val="24"/>
        </w:rPr>
        <w:t>pengawasan</w:t>
      </w:r>
      <w:proofErr w:type="spellEnd"/>
      <w:r w:rsidRPr="00E05505">
        <w:rPr>
          <w:rFonts w:ascii="Bookman Old Style" w:hAnsi="Bookman Old Style"/>
          <w:bCs/>
          <w:sz w:val="24"/>
          <w:szCs w:val="24"/>
        </w:rPr>
        <w:t xml:space="preserve"> </w:t>
      </w:r>
      <w:proofErr w:type="spellStart"/>
      <w:r w:rsidRPr="00E05505">
        <w:rPr>
          <w:rFonts w:ascii="Bookman Old Style" w:hAnsi="Bookman Old Style"/>
          <w:bCs/>
          <w:sz w:val="24"/>
          <w:szCs w:val="24"/>
        </w:rPr>
        <w:t>penuh</w:t>
      </w:r>
      <w:proofErr w:type="spellEnd"/>
      <w:r w:rsidRPr="00E05505">
        <w:rPr>
          <w:rFonts w:ascii="Bookman Old Style" w:hAnsi="Bookman Old Style"/>
          <w:bCs/>
          <w:sz w:val="24"/>
          <w:szCs w:val="24"/>
        </w:rPr>
        <w:t xml:space="preserve"> </w:t>
      </w:r>
      <w:proofErr w:type="spellStart"/>
      <w:r w:rsidRPr="00E05505">
        <w:rPr>
          <w:rFonts w:ascii="Bookman Old Style" w:hAnsi="Bookman Old Style"/>
          <w:bCs/>
          <w:sz w:val="24"/>
          <w:szCs w:val="24"/>
        </w:rPr>
        <w:t>terhadap</w:t>
      </w:r>
      <w:proofErr w:type="spellEnd"/>
      <w:r w:rsidRPr="00E05505">
        <w:rPr>
          <w:rFonts w:ascii="Bookman Old Style" w:hAnsi="Bookman Old Style"/>
          <w:bCs/>
          <w:sz w:val="24"/>
          <w:szCs w:val="24"/>
        </w:rPr>
        <w:t xml:space="preserve"> </w:t>
      </w:r>
      <w:proofErr w:type="spellStart"/>
      <w:r w:rsidRPr="00E05505">
        <w:rPr>
          <w:rFonts w:ascii="Bookman Old Style" w:hAnsi="Bookman Old Style"/>
          <w:bCs/>
          <w:sz w:val="24"/>
          <w:szCs w:val="24"/>
        </w:rPr>
        <w:t>jalannya</w:t>
      </w:r>
      <w:proofErr w:type="spellEnd"/>
      <w:r w:rsidRPr="00E05505">
        <w:rPr>
          <w:rFonts w:ascii="Bookman Old Style" w:hAnsi="Bookman Old Style"/>
          <w:bCs/>
          <w:sz w:val="24"/>
          <w:szCs w:val="24"/>
        </w:rPr>
        <w:t xml:space="preserve"> </w:t>
      </w:r>
      <w:proofErr w:type="spellStart"/>
      <w:r w:rsidRPr="00E05505">
        <w:rPr>
          <w:rFonts w:ascii="Bookman Old Style" w:hAnsi="Bookman Old Style"/>
          <w:bCs/>
          <w:sz w:val="24"/>
          <w:szCs w:val="24"/>
        </w:rPr>
        <w:t>pemerintahan</w:t>
      </w:r>
      <w:proofErr w:type="spellEnd"/>
      <w:r w:rsidRPr="00E05505">
        <w:rPr>
          <w:rFonts w:ascii="Bookman Old Style" w:hAnsi="Bookman Old Style"/>
          <w:bCs/>
          <w:sz w:val="24"/>
          <w:szCs w:val="24"/>
        </w:rPr>
        <w:t xml:space="preserve"> dan </w:t>
      </w:r>
      <w:proofErr w:type="spellStart"/>
      <w:r w:rsidRPr="00E05505">
        <w:rPr>
          <w:rFonts w:ascii="Bookman Old Style" w:hAnsi="Bookman Old Style"/>
          <w:bCs/>
          <w:sz w:val="24"/>
          <w:szCs w:val="24"/>
        </w:rPr>
        <w:t>pembangunan</w:t>
      </w:r>
      <w:proofErr w:type="spellEnd"/>
      <w:r w:rsidRPr="00E05505">
        <w:rPr>
          <w:rFonts w:ascii="Bookman Old Style" w:hAnsi="Bookman Old Style"/>
          <w:bCs/>
          <w:sz w:val="24"/>
          <w:szCs w:val="24"/>
        </w:rPr>
        <w:t xml:space="preserve"> di </w:t>
      </w:r>
      <w:proofErr w:type="spellStart"/>
      <w:r w:rsidRPr="00E05505">
        <w:rPr>
          <w:rFonts w:ascii="Bookman Old Style" w:hAnsi="Bookman Old Style"/>
          <w:bCs/>
          <w:sz w:val="24"/>
          <w:szCs w:val="24"/>
        </w:rPr>
        <w:t>desa</w:t>
      </w:r>
      <w:proofErr w:type="spellEnd"/>
      <w:r w:rsidRPr="00E05505">
        <w:rPr>
          <w:rFonts w:ascii="Bookman Old Style" w:hAnsi="Bookman Old Style"/>
          <w:bCs/>
          <w:sz w:val="24"/>
          <w:szCs w:val="24"/>
        </w:rPr>
        <w:t xml:space="preserve"> </w:t>
      </w:r>
      <w:proofErr w:type="spellStart"/>
      <w:r w:rsidRPr="00E05505">
        <w:rPr>
          <w:rFonts w:ascii="Bookman Old Style" w:hAnsi="Bookman Old Style"/>
          <w:bCs/>
          <w:sz w:val="24"/>
          <w:szCs w:val="24"/>
        </w:rPr>
        <w:t>sesuai</w:t>
      </w:r>
      <w:proofErr w:type="spellEnd"/>
      <w:r w:rsidRPr="00E05505">
        <w:rPr>
          <w:rFonts w:ascii="Bookman Old Style" w:hAnsi="Bookman Old Style"/>
          <w:bCs/>
          <w:sz w:val="24"/>
          <w:szCs w:val="24"/>
        </w:rPr>
        <w:t xml:space="preserve"> </w:t>
      </w:r>
      <w:proofErr w:type="spellStart"/>
      <w:r w:rsidRPr="00E05505">
        <w:rPr>
          <w:rFonts w:ascii="Bookman Old Style" w:hAnsi="Bookman Old Style"/>
          <w:bCs/>
          <w:sz w:val="24"/>
          <w:szCs w:val="24"/>
        </w:rPr>
        <w:t>kewenangan</w:t>
      </w:r>
      <w:proofErr w:type="spellEnd"/>
      <w:r w:rsidRPr="00E05505">
        <w:rPr>
          <w:rFonts w:ascii="Bookman Old Style" w:hAnsi="Bookman Old Style"/>
          <w:bCs/>
          <w:sz w:val="24"/>
          <w:szCs w:val="24"/>
        </w:rPr>
        <w:t xml:space="preserve"> di </w:t>
      </w:r>
      <w:proofErr w:type="spellStart"/>
      <w:r w:rsidRPr="00E05505">
        <w:rPr>
          <w:rFonts w:ascii="Bookman Old Style" w:hAnsi="Bookman Old Style"/>
          <w:bCs/>
          <w:sz w:val="24"/>
          <w:szCs w:val="24"/>
        </w:rPr>
        <w:t>bidang</w:t>
      </w:r>
      <w:proofErr w:type="spellEnd"/>
      <w:r w:rsidRPr="00E05505">
        <w:rPr>
          <w:rFonts w:ascii="Bookman Old Style" w:hAnsi="Bookman Old Style"/>
          <w:bCs/>
          <w:sz w:val="24"/>
          <w:szCs w:val="24"/>
        </w:rPr>
        <w:t xml:space="preserve"> </w:t>
      </w:r>
      <w:proofErr w:type="spellStart"/>
      <w:r w:rsidRPr="00E05505">
        <w:rPr>
          <w:rFonts w:ascii="Bookman Old Style" w:hAnsi="Bookman Old Style"/>
          <w:bCs/>
          <w:sz w:val="24"/>
          <w:szCs w:val="24"/>
        </w:rPr>
        <w:t>pemberdayaan</w:t>
      </w:r>
      <w:proofErr w:type="spellEnd"/>
      <w:r w:rsidRPr="00E05505">
        <w:rPr>
          <w:rFonts w:ascii="Bookman Old Style" w:hAnsi="Bookman Old Style"/>
          <w:bCs/>
          <w:sz w:val="24"/>
          <w:szCs w:val="24"/>
        </w:rPr>
        <w:t xml:space="preserve"> </w:t>
      </w:r>
      <w:proofErr w:type="spellStart"/>
      <w:r w:rsidRPr="00E05505">
        <w:rPr>
          <w:rFonts w:ascii="Bookman Old Style" w:hAnsi="Bookman Old Style"/>
          <w:bCs/>
          <w:sz w:val="24"/>
          <w:szCs w:val="24"/>
        </w:rPr>
        <w:t>masyarakat</w:t>
      </w:r>
      <w:proofErr w:type="spellEnd"/>
      <w:r w:rsidRPr="00E05505">
        <w:rPr>
          <w:rFonts w:ascii="Bookman Old Style" w:hAnsi="Bookman Old Style"/>
          <w:bCs/>
          <w:sz w:val="24"/>
          <w:szCs w:val="24"/>
        </w:rPr>
        <w:t xml:space="preserve"> dan pemerintahan </w:t>
      </w:r>
      <w:proofErr w:type="spellStart"/>
      <w:r w:rsidRPr="00E05505">
        <w:rPr>
          <w:rFonts w:ascii="Bookman Old Style" w:hAnsi="Bookman Old Style"/>
          <w:bCs/>
          <w:sz w:val="24"/>
          <w:szCs w:val="24"/>
        </w:rPr>
        <w:t>desa</w:t>
      </w:r>
      <w:proofErr w:type="spellEnd"/>
      <w:r>
        <w:rPr>
          <w:rFonts w:ascii="Bookman Old Style" w:hAnsi="Bookman Old Style"/>
          <w:bCs/>
          <w:sz w:val="24"/>
          <w:szCs w:val="24"/>
        </w:rPr>
        <w:t>.</w:t>
      </w:r>
    </w:p>
    <w:p w14:paraId="35678357" w14:textId="77777777" w:rsidR="001373D1" w:rsidRDefault="001373D1" w:rsidP="001373D1">
      <w:pPr>
        <w:spacing w:after="0" w:line="360" w:lineRule="auto"/>
        <w:ind w:left="360"/>
        <w:rPr>
          <w:rFonts w:ascii="Bookman Old Style" w:hAnsi="Bookman Old Style"/>
          <w:b/>
          <w:sz w:val="24"/>
          <w:szCs w:val="24"/>
        </w:rPr>
      </w:pPr>
    </w:p>
    <w:p w14:paraId="313546C0" w14:textId="77777777" w:rsidR="00E05505" w:rsidRDefault="00E05505" w:rsidP="001373D1">
      <w:pPr>
        <w:spacing w:after="0" w:line="360" w:lineRule="auto"/>
        <w:ind w:left="360"/>
        <w:rPr>
          <w:rFonts w:ascii="Bookman Old Style" w:hAnsi="Bookman Old Style"/>
          <w:b/>
          <w:sz w:val="24"/>
          <w:szCs w:val="24"/>
        </w:rPr>
      </w:pPr>
    </w:p>
    <w:p w14:paraId="5755B76D" w14:textId="77777777" w:rsidR="00E05505" w:rsidRDefault="00E05505" w:rsidP="001373D1">
      <w:pPr>
        <w:spacing w:after="0" w:line="360" w:lineRule="auto"/>
        <w:ind w:left="360"/>
        <w:rPr>
          <w:rFonts w:ascii="Bookman Old Style" w:hAnsi="Bookman Old Style"/>
          <w:b/>
          <w:sz w:val="24"/>
          <w:szCs w:val="24"/>
        </w:rPr>
      </w:pPr>
    </w:p>
    <w:p w14:paraId="2C5BA4E5" w14:textId="77777777" w:rsidR="00E05505" w:rsidRDefault="00E05505" w:rsidP="001373D1">
      <w:pPr>
        <w:spacing w:after="0" w:line="360" w:lineRule="auto"/>
        <w:ind w:left="360"/>
        <w:rPr>
          <w:rFonts w:ascii="Bookman Old Style" w:hAnsi="Bookman Old Style"/>
          <w:b/>
          <w:sz w:val="24"/>
          <w:szCs w:val="24"/>
        </w:rPr>
      </w:pPr>
    </w:p>
    <w:p w14:paraId="540D6267" w14:textId="77777777" w:rsidR="00E05505" w:rsidRDefault="00E05505" w:rsidP="001373D1">
      <w:pPr>
        <w:spacing w:after="0" w:line="360" w:lineRule="auto"/>
        <w:ind w:left="360"/>
        <w:rPr>
          <w:rFonts w:ascii="Bookman Old Style" w:hAnsi="Bookman Old Style"/>
          <w:b/>
          <w:sz w:val="24"/>
          <w:szCs w:val="24"/>
        </w:rPr>
      </w:pPr>
    </w:p>
    <w:p w14:paraId="2908BEDE" w14:textId="77777777" w:rsidR="00E05505" w:rsidRDefault="00E05505" w:rsidP="001373D1">
      <w:pPr>
        <w:spacing w:after="0" w:line="360" w:lineRule="auto"/>
        <w:ind w:left="360"/>
        <w:rPr>
          <w:rFonts w:ascii="Bookman Old Style" w:hAnsi="Bookman Old Style"/>
          <w:b/>
          <w:sz w:val="24"/>
          <w:szCs w:val="24"/>
        </w:rPr>
      </w:pPr>
    </w:p>
    <w:p w14:paraId="413E23AB" w14:textId="77777777" w:rsidR="00E05505" w:rsidRDefault="00E05505" w:rsidP="001373D1">
      <w:pPr>
        <w:spacing w:after="0" w:line="360" w:lineRule="auto"/>
        <w:ind w:left="360"/>
        <w:rPr>
          <w:rFonts w:ascii="Bookman Old Style" w:hAnsi="Bookman Old Style"/>
          <w:b/>
          <w:sz w:val="24"/>
          <w:szCs w:val="24"/>
        </w:rPr>
      </w:pPr>
    </w:p>
    <w:p w14:paraId="658B55FC" w14:textId="77777777" w:rsidR="00E05505" w:rsidRDefault="00E05505" w:rsidP="001373D1">
      <w:pPr>
        <w:spacing w:after="0" w:line="360" w:lineRule="auto"/>
        <w:ind w:left="360"/>
        <w:rPr>
          <w:rFonts w:ascii="Bookman Old Style" w:hAnsi="Bookman Old Style"/>
          <w:b/>
          <w:sz w:val="24"/>
          <w:szCs w:val="24"/>
        </w:rPr>
      </w:pPr>
    </w:p>
    <w:p w14:paraId="05A54E9A" w14:textId="77777777" w:rsidR="00E05505" w:rsidRDefault="00E05505" w:rsidP="001373D1">
      <w:pPr>
        <w:spacing w:after="0" w:line="360" w:lineRule="auto"/>
        <w:ind w:left="360"/>
        <w:rPr>
          <w:rFonts w:ascii="Bookman Old Style" w:hAnsi="Bookman Old Style"/>
          <w:b/>
          <w:sz w:val="24"/>
          <w:szCs w:val="24"/>
        </w:rPr>
      </w:pPr>
    </w:p>
    <w:p w14:paraId="73373C32" w14:textId="77777777" w:rsidR="00E05505" w:rsidRDefault="00E05505" w:rsidP="001373D1">
      <w:pPr>
        <w:spacing w:after="0" w:line="360" w:lineRule="auto"/>
        <w:ind w:left="360"/>
        <w:rPr>
          <w:rFonts w:ascii="Bookman Old Style" w:hAnsi="Bookman Old Style"/>
          <w:b/>
          <w:sz w:val="24"/>
          <w:szCs w:val="24"/>
        </w:rPr>
      </w:pPr>
    </w:p>
    <w:p w14:paraId="7BA06446" w14:textId="77777777" w:rsidR="00E05505" w:rsidRDefault="00E05505" w:rsidP="001373D1">
      <w:pPr>
        <w:spacing w:after="0" w:line="360" w:lineRule="auto"/>
        <w:ind w:left="360"/>
        <w:rPr>
          <w:rFonts w:ascii="Bookman Old Style" w:hAnsi="Bookman Old Style"/>
          <w:b/>
          <w:sz w:val="24"/>
          <w:szCs w:val="24"/>
        </w:rPr>
      </w:pPr>
    </w:p>
    <w:p w14:paraId="0679A01E" w14:textId="77777777" w:rsidR="00E05505" w:rsidRDefault="00E05505" w:rsidP="001373D1">
      <w:pPr>
        <w:spacing w:after="0" w:line="360" w:lineRule="auto"/>
        <w:ind w:left="360"/>
        <w:rPr>
          <w:rFonts w:ascii="Bookman Old Style" w:hAnsi="Bookman Old Style"/>
          <w:b/>
          <w:sz w:val="24"/>
          <w:szCs w:val="24"/>
        </w:rPr>
      </w:pPr>
    </w:p>
    <w:p w14:paraId="3CDB3044" w14:textId="77777777" w:rsidR="00E05505" w:rsidRDefault="00E05505" w:rsidP="001373D1">
      <w:pPr>
        <w:spacing w:after="0" w:line="360" w:lineRule="auto"/>
        <w:ind w:left="360"/>
        <w:rPr>
          <w:rFonts w:ascii="Bookman Old Style" w:hAnsi="Bookman Old Style"/>
          <w:b/>
          <w:sz w:val="24"/>
          <w:szCs w:val="24"/>
        </w:rPr>
      </w:pPr>
    </w:p>
    <w:p w14:paraId="46D302B3" w14:textId="77777777" w:rsidR="00E05505" w:rsidRDefault="00E05505" w:rsidP="001373D1">
      <w:pPr>
        <w:spacing w:after="0" w:line="360" w:lineRule="auto"/>
        <w:ind w:left="360"/>
        <w:rPr>
          <w:rFonts w:ascii="Bookman Old Style" w:hAnsi="Bookman Old Style"/>
          <w:b/>
          <w:sz w:val="24"/>
          <w:szCs w:val="24"/>
        </w:rPr>
      </w:pPr>
    </w:p>
    <w:p w14:paraId="3E1DE622" w14:textId="77777777" w:rsidR="00E05505" w:rsidRDefault="00E05505" w:rsidP="001373D1">
      <w:pPr>
        <w:spacing w:after="0" w:line="360" w:lineRule="auto"/>
        <w:ind w:left="360"/>
        <w:rPr>
          <w:rFonts w:ascii="Bookman Old Style" w:hAnsi="Bookman Old Style"/>
          <w:b/>
          <w:sz w:val="24"/>
          <w:szCs w:val="24"/>
        </w:rPr>
      </w:pPr>
    </w:p>
    <w:p w14:paraId="09E14B1A" w14:textId="77777777" w:rsidR="00E05505" w:rsidRDefault="00E05505" w:rsidP="001373D1">
      <w:pPr>
        <w:spacing w:after="0" w:line="360" w:lineRule="auto"/>
        <w:ind w:left="360"/>
        <w:rPr>
          <w:rFonts w:ascii="Bookman Old Style" w:hAnsi="Bookman Old Style"/>
          <w:b/>
          <w:sz w:val="24"/>
          <w:szCs w:val="24"/>
        </w:rPr>
      </w:pPr>
    </w:p>
    <w:p w14:paraId="71918FD6" w14:textId="77777777" w:rsidR="00E05505" w:rsidRDefault="00E05505" w:rsidP="001373D1">
      <w:pPr>
        <w:spacing w:after="0" w:line="360" w:lineRule="auto"/>
        <w:ind w:left="360"/>
        <w:rPr>
          <w:rFonts w:ascii="Bookman Old Style" w:hAnsi="Bookman Old Style"/>
          <w:b/>
          <w:sz w:val="24"/>
          <w:szCs w:val="24"/>
        </w:rPr>
      </w:pPr>
    </w:p>
    <w:p w14:paraId="7B12AAC4" w14:textId="77777777" w:rsidR="00E05505" w:rsidRDefault="00E05505" w:rsidP="001373D1">
      <w:pPr>
        <w:spacing w:after="0" w:line="360" w:lineRule="auto"/>
        <w:ind w:left="360"/>
        <w:rPr>
          <w:rFonts w:ascii="Bookman Old Style" w:hAnsi="Bookman Old Style"/>
          <w:b/>
          <w:sz w:val="24"/>
          <w:szCs w:val="24"/>
        </w:rPr>
      </w:pPr>
    </w:p>
    <w:p w14:paraId="00E17A42" w14:textId="77777777" w:rsidR="00E05505" w:rsidRDefault="00E05505" w:rsidP="001373D1">
      <w:pPr>
        <w:spacing w:after="0" w:line="360" w:lineRule="auto"/>
        <w:ind w:left="360"/>
        <w:rPr>
          <w:rFonts w:ascii="Bookman Old Style" w:hAnsi="Bookman Old Style"/>
          <w:b/>
          <w:sz w:val="24"/>
          <w:szCs w:val="24"/>
        </w:rPr>
      </w:pPr>
    </w:p>
    <w:p w14:paraId="7C16EA75" w14:textId="77777777" w:rsidR="00E05505" w:rsidRDefault="00E05505" w:rsidP="001373D1">
      <w:pPr>
        <w:spacing w:after="0" w:line="360" w:lineRule="auto"/>
        <w:ind w:left="360"/>
        <w:rPr>
          <w:rFonts w:ascii="Bookman Old Style" w:hAnsi="Bookman Old Style"/>
          <w:b/>
          <w:sz w:val="24"/>
          <w:szCs w:val="24"/>
        </w:rPr>
      </w:pPr>
    </w:p>
    <w:p w14:paraId="6885FDA9" w14:textId="77777777" w:rsidR="00E05505" w:rsidRDefault="00E05505" w:rsidP="001373D1">
      <w:pPr>
        <w:spacing w:after="0" w:line="360" w:lineRule="auto"/>
        <w:ind w:left="360"/>
        <w:rPr>
          <w:rFonts w:ascii="Bookman Old Style" w:hAnsi="Bookman Old Style"/>
          <w:b/>
          <w:sz w:val="24"/>
          <w:szCs w:val="24"/>
        </w:rPr>
      </w:pPr>
    </w:p>
    <w:p w14:paraId="63B5A0EC" w14:textId="77777777" w:rsidR="00E05505" w:rsidRPr="001373D1" w:rsidRDefault="00E05505" w:rsidP="001373D1">
      <w:pPr>
        <w:spacing w:after="0" w:line="360" w:lineRule="auto"/>
        <w:ind w:left="360"/>
        <w:rPr>
          <w:rFonts w:ascii="Bookman Old Style" w:hAnsi="Bookman Old Style"/>
          <w:b/>
          <w:sz w:val="24"/>
          <w:szCs w:val="24"/>
        </w:rPr>
      </w:pPr>
    </w:p>
    <w:p w14:paraId="69C023C5" w14:textId="77777777" w:rsidR="00BB27FF" w:rsidRPr="000F694A" w:rsidRDefault="00BB27FF" w:rsidP="00263356">
      <w:pPr>
        <w:pStyle w:val="ListParagraph"/>
        <w:spacing w:after="0" w:line="360" w:lineRule="auto"/>
        <w:ind w:left="900"/>
        <w:jc w:val="both"/>
        <w:rPr>
          <w:rFonts w:ascii="Bookman Old Style" w:hAnsi="Bookman Old Style"/>
          <w:sz w:val="24"/>
          <w:szCs w:val="24"/>
        </w:rPr>
      </w:pPr>
    </w:p>
    <w:p w14:paraId="0B29288B" w14:textId="77777777" w:rsidR="002C79ED" w:rsidRPr="000F694A" w:rsidRDefault="002C79ED" w:rsidP="00263356">
      <w:pPr>
        <w:spacing w:after="0" w:line="360" w:lineRule="auto"/>
        <w:jc w:val="both"/>
        <w:rPr>
          <w:rFonts w:ascii="Bookman Old Style" w:hAnsi="Bookman Old Style"/>
          <w:sz w:val="24"/>
          <w:szCs w:val="24"/>
        </w:rPr>
      </w:pPr>
    </w:p>
    <w:p w14:paraId="45050628" w14:textId="77777777" w:rsidR="002C79ED" w:rsidRPr="000F694A" w:rsidRDefault="002C79ED" w:rsidP="00263356">
      <w:pPr>
        <w:spacing w:after="0" w:line="360" w:lineRule="auto"/>
        <w:jc w:val="both"/>
        <w:rPr>
          <w:rFonts w:ascii="Bookman Old Style" w:hAnsi="Bookman Old Style"/>
          <w:sz w:val="24"/>
          <w:szCs w:val="24"/>
        </w:rPr>
      </w:pPr>
    </w:p>
    <w:p w14:paraId="6CCA0611" w14:textId="77777777" w:rsidR="00263356" w:rsidRDefault="00263356" w:rsidP="00FB0D3C">
      <w:pPr>
        <w:rPr>
          <w:rFonts w:ascii="Bookman Old Style" w:hAnsi="Bookman Old Style"/>
          <w:b/>
          <w:sz w:val="24"/>
          <w:szCs w:val="24"/>
          <w:lang w:val="id-ID"/>
        </w:rPr>
      </w:pPr>
    </w:p>
    <w:p w14:paraId="1D57BCB4" w14:textId="77777777" w:rsidR="00826074" w:rsidRPr="00826074" w:rsidRDefault="00826074" w:rsidP="00FB0D3C">
      <w:pPr>
        <w:rPr>
          <w:rFonts w:ascii="Bookman Old Style" w:hAnsi="Bookman Old Style"/>
          <w:b/>
          <w:sz w:val="20"/>
          <w:szCs w:val="20"/>
          <w:lang w:val="id-ID"/>
        </w:rPr>
      </w:pPr>
    </w:p>
    <w:p w14:paraId="49EF090D" w14:textId="77777777" w:rsidR="003632FB" w:rsidRPr="001F767B" w:rsidRDefault="003632FB" w:rsidP="00EE22F9">
      <w:pPr>
        <w:spacing w:after="0" w:line="360" w:lineRule="auto"/>
        <w:jc w:val="center"/>
        <w:rPr>
          <w:rFonts w:ascii="Bookman Old Style" w:hAnsi="Bookman Old Style"/>
          <w:b/>
          <w:sz w:val="24"/>
          <w:szCs w:val="24"/>
          <w:lang w:val="id-ID"/>
        </w:rPr>
      </w:pPr>
      <w:r w:rsidRPr="001F767B">
        <w:rPr>
          <w:rFonts w:ascii="Bookman Old Style" w:hAnsi="Bookman Old Style"/>
          <w:b/>
          <w:sz w:val="24"/>
          <w:szCs w:val="24"/>
          <w:lang w:val="id-ID"/>
        </w:rPr>
        <w:lastRenderedPageBreak/>
        <w:t>BAB IV</w:t>
      </w:r>
    </w:p>
    <w:p w14:paraId="723B1262" w14:textId="77777777" w:rsidR="0050263F" w:rsidRPr="000F694A" w:rsidRDefault="0050263F" w:rsidP="00EE22F9">
      <w:pPr>
        <w:spacing w:after="0" w:line="360" w:lineRule="auto"/>
        <w:jc w:val="center"/>
        <w:rPr>
          <w:rFonts w:ascii="Bookman Old Style" w:hAnsi="Bookman Old Style"/>
          <w:b/>
          <w:sz w:val="24"/>
          <w:szCs w:val="24"/>
          <w:lang w:val="id-ID"/>
        </w:rPr>
      </w:pPr>
      <w:r w:rsidRPr="001F767B">
        <w:rPr>
          <w:rFonts w:ascii="Bookman Old Style" w:hAnsi="Bookman Old Style"/>
          <w:b/>
          <w:sz w:val="24"/>
          <w:szCs w:val="24"/>
          <w:lang w:val="id-ID"/>
        </w:rPr>
        <w:t xml:space="preserve">RENCANA KERJA DAN PENDANAAN </w:t>
      </w:r>
    </w:p>
    <w:p w14:paraId="5F3D318F" w14:textId="77777777" w:rsidR="00EE22F9" w:rsidRPr="000F694A" w:rsidRDefault="00EE22F9" w:rsidP="00EE22F9">
      <w:pPr>
        <w:spacing w:after="0" w:line="360" w:lineRule="auto"/>
        <w:jc w:val="center"/>
        <w:rPr>
          <w:rFonts w:ascii="Bookman Old Style" w:hAnsi="Bookman Old Style"/>
          <w:b/>
          <w:sz w:val="24"/>
          <w:szCs w:val="24"/>
          <w:lang w:val="id-ID"/>
        </w:rPr>
      </w:pPr>
    </w:p>
    <w:p w14:paraId="49A333CF" w14:textId="77777777" w:rsidR="00B03ADA" w:rsidRPr="001F767B" w:rsidRDefault="00987635" w:rsidP="00263356">
      <w:pPr>
        <w:pStyle w:val="ListParagraph"/>
        <w:spacing w:after="0" w:line="360" w:lineRule="auto"/>
        <w:ind w:left="426"/>
        <w:jc w:val="both"/>
        <w:rPr>
          <w:rFonts w:ascii="Bookman Old Style" w:hAnsi="Bookman Old Style"/>
          <w:b/>
          <w:sz w:val="24"/>
          <w:szCs w:val="24"/>
          <w:lang w:val="id-ID"/>
        </w:rPr>
      </w:pPr>
      <w:r w:rsidRPr="001F767B">
        <w:rPr>
          <w:rFonts w:ascii="Bookman Old Style" w:hAnsi="Bookman Old Style"/>
          <w:b/>
          <w:sz w:val="24"/>
          <w:szCs w:val="24"/>
          <w:lang w:val="id-ID"/>
        </w:rPr>
        <w:t>Program,</w:t>
      </w:r>
      <w:r w:rsidRPr="000F694A">
        <w:rPr>
          <w:rFonts w:ascii="Bookman Old Style" w:hAnsi="Bookman Old Style"/>
          <w:b/>
          <w:sz w:val="24"/>
          <w:szCs w:val="24"/>
          <w:lang w:val="id-ID"/>
        </w:rPr>
        <w:t xml:space="preserve"> </w:t>
      </w:r>
      <w:r w:rsidR="003A1C68" w:rsidRPr="001F767B">
        <w:rPr>
          <w:rFonts w:ascii="Bookman Old Style" w:hAnsi="Bookman Old Style"/>
          <w:b/>
          <w:sz w:val="24"/>
          <w:szCs w:val="24"/>
          <w:lang w:val="id-ID"/>
        </w:rPr>
        <w:t>Kegi</w:t>
      </w:r>
      <w:r w:rsidR="00315917" w:rsidRPr="000F694A">
        <w:rPr>
          <w:rFonts w:ascii="Bookman Old Style" w:hAnsi="Bookman Old Style"/>
          <w:b/>
          <w:sz w:val="24"/>
          <w:szCs w:val="24"/>
          <w:lang w:val="id-ID"/>
        </w:rPr>
        <w:t>a</w:t>
      </w:r>
      <w:r w:rsidR="003A1C68" w:rsidRPr="001F767B">
        <w:rPr>
          <w:rFonts w:ascii="Bookman Old Style" w:hAnsi="Bookman Old Style"/>
          <w:b/>
          <w:sz w:val="24"/>
          <w:szCs w:val="24"/>
          <w:lang w:val="id-ID"/>
        </w:rPr>
        <w:t>tan</w:t>
      </w:r>
      <w:r w:rsidR="00B03ADA" w:rsidRPr="001F767B">
        <w:rPr>
          <w:rFonts w:ascii="Bookman Old Style" w:hAnsi="Bookman Old Style"/>
          <w:b/>
          <w:sz w:val="24"/>
          <w:szCs w:val="24"/>
          <w:lang w:val="id-ID"/>
        </w:rPr>
        <w:t xml:space="preserve">, Sub Kegiatan, Indikator Kinerja dan Pendanaan </w:t>
      </w:r>
      <w:r w:rsidR="003A1C68" w:rsidRPr="001F767B">
        <w:rPr>
          <w:rFonts w:ascii="Bookman Old Style" w:hAnsi="Bookman Old Style"/>
          <w:b/>
          <w:sz w:val="24"/>
          <w:szCs w:val="24"/>
          <w:lang w:val="id-ID"/>
        </w:rPr>
        <w:t>Dinas</w:t>
      </w:r>
      <w:r w:rsidR="003632FB" w:rsidRPr="001F767B">
        <w:rPr>
          <w:rFonts w:ascii="Bookman Old Style" w:hAnsi="Bookman Old Style"/>
          <w:b/>
          <w:sz w:val="24"/>
          <w:szCs w:val="24"/>
          <w:lang w:val="id-ID"/>
        </w:rPr>
        <w:t xml:space="preserve">  Pemberdayaan Masyarakat dan Desa</w:t>
      </w:r>
    </w:p>
    <w:p w14:paraId="15076584" w14:textId="41916A30" w:rsidR="003632FB" w:rsidRPr="000F694A" w:rsidRDefault="00870DD5" w:rsidP="00263356">
      <w:pPr>
        <w:spacing w:line="360" w:lineRule="auto"/>
        <w:ind w:left="426" w:firstLine="850"/>
        <w:jc w:val="both"/>
        <w:rPr>
          <w:rFonts w:ascii="Bookman Old Style" w:hAnsi="Bookman Old Style"/>
          <w:sz w:val="24"/>
          <w:szCs w:val="24"/>
          <w:lang w:val="id-ID"/>
        </w:rPr>
      </w:pPr>
      <w:r w:rsidRPr="000F694A">
        <w:rPr>
          <w:rFonts w:ascii="Bookman Old Style" w:hAnsi="Bookman Old Style"/>
          <w:sz w:val="24"/>
          <w:szCs w:val="24"/>
          <w:lang w:val="id-ID"/>
        </w:rPr>
        <w:t xml:space="preserve">Dalam mewujudkan tujuan dan sasaran Renja Dinas Pemberdayaan Masyarakat dan Desa Kabupaten Karanganyar maka </w:t>
      </w:r>
      <w:r w:rsidR="003632FB" w:rsidRPr="001F767B">
        <w:rPr>
          <w:rFonts w:ascii="Bookman Old Style" w:hAnsi="Bookman Old Style"/>
          <w:sz w:val="24"/>
          <w:szCs w:val="24"/>
          <w:lang w:val="id-ID"/>
        </w:rPr>
        <w:t>Program dan kegiatan Dinas Pemberdayaan Masyarakat dan Desa yang direncanakan untuk d</w:t>
      </w:r>
      <w:r w:rsidR="005A7FF3" w:rsidRPr="001F767B">
        <w:rPr>
          <w:rFonts w:ascii="Bookman Old Style" w:hAnsi="Bookman Old Style"/>
          <w:sz w:val="24"/>
          <w:szCs w:val="24"/>
          <w:lang w:val="id-ID"/>
        </w:rPr>
        <w:t>ilaksananakan</w:t>
      </w:r>
      <w:r w:rsidR="005A7FF3" w:rsidRPr="000F694A">
        <w:rPr>
          <w:rFonts w:ascii="Bookman Old Style" w:hAnsi="Bookman Old Style"/>
          <w:sz w:val="24"/>
          <w:szCs w:val="24"/>
          <w:lang w:val="id-ID"/>
        </w:rPr>
        <w:t xml:space="preserve"> </w:t>
      </w:r>
      <w:r w:rsidR="00A43859" w:rsidRPr="001F767B">
        <w:rPr>
          <w:rFonts w:ascii="Bookman Old Style" w:hAnsi="Bookman Old Style"/>
          <w:sz w:val="24"/>
          <w:szCs w:val="24"/>
          <w:lang w:val="id-ID"/>
        </w:rPr>
        <w:t>pada  tahun 202</w:t>
      </w:r>
      <w:r w:rsidR="001A7812" w:rsidRPr="001F767B">
        <w:rPr>
          <w:rFonts w:ascii="Bookman Old Style" w:hAnsi="Bookman Old Style"/>
          <w:sz w:val="24"/>
          <w:szCs w:val="24"/>
          <w:lang w:val="id-ID"/>
        </w:rPr>
        <w:t>4</w:t>
      </w:r>
      <w:r w:rsidR="0050263F" w:rsidRPr="001F767B">
        <w:rPr>
          <w:rFonts w:ascii="Bookman Old Style" w:hAnsi="Bookman Old Style"/>
          <w:sz w:val="24"/>
          <w:szCs w:val="24"/>
          <w:lang w:val="id-ID"/>
        </w:rPr>
        <w:t>, mendasarkan Permendagri 90 Tahun 2019 urusan pemberdayaan masyarakat dan desa</w:t>
      </w:r>
      <w:r w:rsidRPr="000F694A">
        <w:rPr>
          <w:rFonts w:ascii="Bookman Old Style" w:hAnsi="Bookman Old Style"/>
          <w:sz w:val="24"/>
          <w:szCs w:val="24"/>
          <w:lang w:val="id-ID"/>
        </w:rPr>
        <w:t xml:space="preserve"> yang sudah terdapat beberapa pertimbangan diantaranya ; mempedomani RKPD </w:t>
      </w:r>
      <w:r w:rsidR="00987635" w:rsidRPr="000F694A">
        <w:rPr>
          <w:rFonts w:ascii="Bookman Old Style" w:hAnsi="Bookman Old Style"/>
          <w:sz w:val="24"/>
          <w:szCs w:val="24"/>
          <w:lang w:val="id-ID"/>
        </w:rPr>
        <w:t>Kabupaten Karanganyar tahun 202</w:t>
      </w:r>
      <w:r w:rsidR="001A7812" w:rsidRPr="001F767B">
        <w:rPr>
          <w:rFonts w:ascii="Bookman Old Style" w:hAnsi="Bookman Old Style"/>
          <w:sz w:val="24"/>
          <w:szCs w:val="24"/>
          <w:lang w:val="id-ID"/>
        </w:rPr>
        <w:t>4</w:t>
      </w:r>
      <w:r w:rsidRPr="000F694A">
        <w:rPr>
          <w:rFonts w:ascii="Bookman Old Style" w:hAnsi="Bookman Old Style"/>
          <w:sz w:val="24"/>
          <w:szCs w:val="24"/>
          <w:lang w:val="id-ID"/>
        </w:rPr>
        <w:t xml:space="preserve"> serta Renstra Perubahan</w:t>
      </w:r>
      <w:r w:rsidR="00FE2C8C" w:rsidRPr="000F694A">
        <w:rPr>
          <w:rFonts w:ascii="Bookman Old Style" w:hAnsi="Bookman Old Style"/>
          <w:sz w:val="24"/>
          <w:szCs w:val="24"/>
          <w:lang w:val="id-ID"/>
        </w:rPr>
        <w:t xml:space="preserve"> 202</w:t>
      </w:r>
      <w:r w:rsidR="001A7812" w:rsidRPr="001F767B">
        <w:rPr>
          <w:rFonts w:ascii="Bookman Old Style" w:hAnsi="Bookman Old Style"/>
          <w:sz w:val="24"/>
          <w:szCs w:val="24"/>
          <w:lang w:val="id-ID"/>
        </w:rPr>
        <w:t>4</w:t>
      </w:r>
      <w:r w:rsidR="00FE2C8C" w:rsidRPr="000F694A">
        <w:rPr>
          <w:rFonts w:ascii="Bookman Old Style" w:hAnsi="Bookman Old Style"/>
          <w:sz w:val="24"/>
          <w:szCs w:val="24"/>
          <w:lang w:val="id-ID"/>
        </w:rPr>
        <w:t>-202</w:t>
      </w:r>
      <w:r w:rsidR="001A7812" w:rsidRPr="001F767B">
        <w:rPr>
          <w:rFonts w:ascii="Bookman Old Style" w:hAnsi="Bookman Old Style"/>
          <w:sz w:val="24"/>
          <w:szCs w:val="24"/>
          <w:lang w:val="id-ID"/>
        </w:rPr>
        <w:t>6</w:t>
      </w:r>
      <w:r w:rsidR="00FE2C8C" w:rsidRPr="000F694A">
        <w:rPr>
          <w:rFonts w:ascii="Bookman Old Style" w:hAnsi="Bookman Old Style"/>
          <w:sz w:val="24"/>
          <w:szCs w:val="24"/>
          <w:lang w:val="id-ID"/>
        </w:rPr>
        <w:t xml:space="preserve"> Dinas Pemberdayaan Masyarakat dan Desa.</w:t>
      </w:r>
    </w:p>
    <w:p w14:paraId="57CE4035" w14:textId="552828B8" w:rsidR="00FE2C8C" w:rsidRPr="000F694A" w:rsidRDefault="00FE2C8C" w:rsidP="00263356">
      <w:pPr>
        <w:spacing w:line="360" w:lineRule="auto"/>
        <w:ind w:left="426" w:firstLine="850"/>
        <w:jc w:val="both"/>
        <w:rPr>
          <w:rFonts w:ascii="Bookman Old Style" w:hAnsi="Bookman Old Style"/>
          <w:sz w:val="24"/>
          <w:szCs w:val="24"/>
          <w:lang w:val="id-ID"/>
        </w:rPr>
      </w:pPr>
      <w:r w:rsidRPr="000F694A">
        <w:rPr>
          <w:rFonts w:ascii="Bookman Old Style" w:hAnsi="Bookman Old Style"/>
          <w:sz w:val="24"/>
          <w:szCs w:val="24"/>
          <w:lang w:val="id-ID"/>
        </w:rPr>
        <w:t>Secara rinci rumusan program, kegiatan dan Sub ke</w:t>
      </w:r>
      <w:r w:rsidR="009A2C5C" w:rsidRPr="000F694A">
        <w:rPr>
          <w:rFonts w:ascii="Bookman Old Style" w:hAnsi="Bookman Old Style"/>
          <w:sz w:val="24"/>
          <w:szCs w:val="24"/>
          <w:lang w:val="id-ID"/>
        </w:rPr>
        <w:t xml:space="preserve">giatan Renja Dinas Pemberdayaan </w:t>
      </w:r>
      <w:r w:rsidRPr="000F694A">
        <w:rPr>
          <w:rFonts w:ascii="Bookman Old Style" w:hAnsi="Bookman Old Style"/>
          <w:sz w:val="24"/>
          <w:szCs w:val="24"/>
          <w:lang w:val="id-ID"/>
        </w:rPr>
        <w:t>Masyarakat dan Desa Kabupaten Karangan</w:t>
      </w:r>
      <w:r w:rsidR="009A2C5C" w:rsidRPr="000F694A">
        <w:rPr>
          <w:rFonts w:ascii="Bookman Old Style" w:hAnsi="Bookman Old Style"/>
          <w:sz w:val="24"/>
          <w:szCs w:val="24"/>
          <w:lang w:val="id-ID"/>
        </w:rPr>
        <w:t>yar Tahun 20</w:t>
      </w:r>
      <w:r w:rsidR="0028536B">
        <w:rPr>
          <w:rFonts w:ascii="Bookman Old Style" w:hAnsi="Bookman Old Style"/>
          <w:sz w:val="24"/>
          <w:szCs w:val="24"/>
          <w:lang w:val="id-ID"/>
        </w:rPr>
        <w:t>2</w:t>
      </w:r>
      <w:r w:rsidR="001A7812" w:rsidRPr="001F767B">
        <w:rPr>
          <w:rFonts w:ascii="Bookman Old Style" w:hAnsi="Bookman Old Style"/>
          <w:sz w:val="24"/>
          <w:szCs w:val="24"/>
          <w:lang w:val="id-ID"/>
        </w:rPr>
        <w:t>4</w:t>
      </w:r>
      <w:r w:rsidR="0028536B">
        <w:rPr>
          <w:rFonts w:ascii="Bookman Old Style" w:hAnsi="Bookman Old Style"/>
          <w:sz w:val="24"/>
          <w:szCs w:val="24"/>
          <w:lang w:val="id-ID"/>
        </w:rPr>
        <w:t xml:space="preserve"> dapat dilihat pada tabel 4.1</w:t>
      </w:r>
      <w:r w:rsidR="009A2C5C" w:rsidRPr="000F694A">
        <w:rPr>
          <w:rFonts w:ascii="Bookman Old Style" w:hAnsi="Bookman Old Style"/>
          <w:sz w:val="24"/>
          <w:szCs w:val="24"/>
          <w:lang w:val="id-ID"/>
        </w:rPr>
        <w:t>.</w:t>
      </w:r>
    </w:p>
    <w:p w14:paraId="1E82277E" w14:textId="77777777" w:rsidR="00870DD5" w:rsidRPr="000F694A" w:rsidRDefault="00870DD5" w:rsidP="00263356">
      <w:pPr>
        <w:spacing w:line="360" w:lineRule="auto"/>
        <w:ind w:left="426" w:firstLine="850"/>
        <w:jc w:val="both"/>
        <w:rPr>
          <w:rFonts w:ascii="Bookman Old Style" w:hAnsi="Bookman Old Style"/>
          <w:i/>
          <w:sz w:val="24"/>
          <w:szCs w:val="24"/>
          <w:lang w:val="id-ID"/>
        </w:rPr>
      </w:pPr>
    </w:p>
    <w:p w14:paraId="0231D861" w14:textId="77777777" w:rsidR="00B03ADA" w:rsidRPr="001F767B" w:rsidRDefault="00B03ADA" w:rsidP="00263356">
      <w:pPr>
        <w:spacing w:line="360" w:lineRule="auto"/>
        <w:jc w:val="center"/>
        <w:rPr>
          <w:rFonts w:ascii="Bookman Old Style" w:hAnsi="Bookman Old Style"/>
          <w:b/>
          <w:sz w:val="20"/>
          <w:szCs w:val="20"/>
          <w:lang w:val="id-ID"/>
        </w:rPr>
      </w:pPr>
    </w:p>
    <w:p w14:paraId="4D46BF47" w14:textId="77777777" w:rsidR="00E8237B" w:rsidRPr="00C72B82" w:rsidRDefault="00E8237B" w:rsidP="00263356">
      <w:pPr>
        <w:spacing w:after="0" w:line="360" w:lineRule="auto"/>
        <w:ind w:firstLine="426"/>
        <w:jc w:val="both"/>
        <w:rPr>
          <w:rFonts w:ascii="Bookman Old Style" w:hAnsi="Bookman Old Style"/>
          <w:sz w:val="20"/>
          <w:szCs w:val="20"/>
          <w:lang w:val="id-ID"/>
        </w:rPr>
      </w:pPr>
    </w:p>
    <w:p w14:paraId="2E24EFEC" w14:textId="77777777" w:rsidR="00FB0D3C" w:rsidRPr="00C72B82" w:rsidRDefault="00FB0D3C" w:rsidP="00263356">
      <w:pPr>
        <w:spacing w:after="0" w:line="360" w:lineRule="auto"/>
        <w:ind w:firstLine="426"/>
        <w:jc w:val="both"/>
        <w:rPr>
          <w:rFonts w:ascii="Bookman Old Style" w:hAnsi="Bookman Old Style"/>
          <w:sz w:val="20"/>
          <w:szCs w:val="20"/>
          <w:lang w:val="id-ID"/>
        </w:rPr>
      </w:pPr>
    </w:p>
    <w:p w14:paraId="5A14F525" w14:textId="77777777" w:rsidR="00BB1BEA" w:rsidRPr="001F767B" w:rsidRDefault="00BB1BEA" w:rsidP="00263356">
      <w:pPr>
        <w:spacing w:after="0" w:line="360" w:lineRule="auto"/>
        <w:ind w:firstLine="426"/>
        <w:jc w:val="both"/>
        <w:rPr>
          <w:rFonts w:ascii="Bookman Old Style" w:hAnsi="Bookman Old Style"/>
          <w:sz w:val="20"/>
          <w:szCs w:val="20"/>
          <w:lang w:val="id-ID"/>
        </w:rPr>
      </w:pPr>
    </w:p>
    <w:p w14:paraId="710D600F" w14:textId="77777777" w:rsidR="00E8237B" w:rsidRPr="001F767B" w:rsidRDefault="00E8237B" w:rsidP="00263356">
      <w:pPr>
        <w:spacing w:after="0" w:line="360" w:lineRule="auto"/>
        <w:ind w:firstLine="426"/>
        <w:jc w:val="both"/>
        <w:rPr>
          <w:rFonts w:ascii="Bookman Old Style" w:hAnsi="Bookman Old Style"/>
          <w:sz w:val="20"/>
          <w:szCs w:val="20"/>
          <w:lang w:val="id-ID"/>
        </w:rPr>
      </w:pPr>
    </w:p>
    <w:p w14:paraId="292B1490" w14:textId="77777777" w:rsidR="00E8237B" w:rsidRPr="001F767B" w:rsidRDefault="00E8237B" w:rsidP="00263356">
      <w:pPr>
        <w:spacing w:after="0" w:line="360" w:lineRule="auto"/>
        <w:jc w:val="both"/>
        <w:rPr>
          <w:rFonts w:ascii="Bookman Old Style" w:hAnsi="Bookman Old Style"/>
          <w:sz w:val="20"/>
          <w:szCs w:val="20"/>
          <w:lang w:val="id-ID"/>
        </w:rPr>
      </w:pPr>
    </w:p>
    <w:p w14:paraId="74C0AE8D" w14:textId="77777777" w:rsidR="00E8237B" w:rsidRPr="001F767B" w:rsidRDefault="00E8237B" w:rsidP="00263356">
      <w:pPr>
        <w:spacing w:after="0" w:line="360" w:lineRule="auto"/>
        <w:jc w:val="both"/>
        <w:rPr>
          <w:rFonts w:ascii="Bookman Old Style" w:hAnsi="Bookman Old Style"/>
          <w:sz w:val="20"/>
          <w:szCs w:val="20"/>
          <w:lang w:val="id-ID"/>
        </w:rPr>
      </w:pPr>
    </w:p>
    <w:p w14:paraId="1EF55A0D" w14:textId="77777777" w:rsidR="00E8237B" w:rsidRPr="001F767B" w:rsidRDefault="00E8237B" w:rsidP="00E8237B">
      <w:pPr>
        <w:spacing w:after="0" w:line="360" w:lineRule="auto"/>
        <w:jc w:val="both"/>
        <w:rPr>
          <w:rFonts w:ascii="Bookman Old Style" w:hAnsi="Bookman Old Style"/>
          <w:sz w:val="20"/>
          <w:szCs w:val="20"/>
          <w:lang w:val="id-ID"/>
        </w:rPr>
      </w:pPr>
    </w:p>
    <w:p w14:paraId="458C5DE5" w14:textId="77777777" w:rsidR="001B64D1" w:rsidRPr="001F767B" w:rsidRDefault="001B64D1" w:rsidP="00E8237B">
      <w:pPr>
        <w:spacing w:after="0" w:line="360" w:lineRule="auto"/>
        <w:jc w:val="both"/>
        <w:rPr>
          <w:rFonts w:ascii="Bookman Old Style" w:hAnsi="Bookman Old Style"/>
          <w:sz w:val="20"/>
          <w:szCs w:val="20"/>
          <w:lang w:val="id-ID"/>
        </w:rPr>
      </w:pPr>
    </w:p>
    <w:p w14:paraId="34FAE45F" w14:textId="77777777" w:rsidR="001B64D1" w:rsidRPr="001F767B" w:rsidRDefault="001B64D1" w:rsidP="00E8237B">
      <w:pPr>
        <w:spacing w:after="0" w:line="360" w:lineRule="auto"/>
        <w:jc w:val="both"/>
        <w:rPr>
          <w:rFonts w:ascii="Bookman Old Style" w:hAnsi="Bookman Old Style"/>
          <w:sz w:val="20"/>
          <w:szCs w:val="20"/>
          <w:lang w:val="id-ID"/>
        </w:rPr>
      </w:pPr>
    </w:p>
    <w:p w14:paraId="1817E39C" w14:textId="77777777" w:rsidR="001B64D1" w:rsidRPr="00C72B82" w:rsidRDefault="001B64D1" w:rsidP="00E8237B">
      <w:pPr>
        <w:spacing w:after="0" w:line="360" w:lineRule="auto"/>
        <w:jc w:val="both"/>
        <w:rPr>
          <w:rFonts w:ascii="Bookman Old Style" w:hAnsi="Bookman Old Style"/>
          <w:sz w:val="20"/>
          <w:szCs w:val="20"/>
          <w:lang w:val="id-ID"/>
        </w:rPr>
      </w:pPr>
    </w:p>
    <w:p w14:paraId="67839C01" w14:textId="77777777" w:rsidR="0067284F" w:rsidRPr="00C72B82" w:rsidRDefault="0067284F" w:rsidP="00E8237B">
      <w:pPr>
        <w:spacing w:after="0" w:line="360" w:lineRule="auto"/>
        <w:jc w:val="both"/>
        <w:rPr>
          <w:rFonts w:ascii="Bookman Old Style" w:hAnsi="Bookman Old Style"/>
          <w:sz w:val="20"/>
          <w:szCs w:val="20"/>
          <w:lang w:val="id-ID"/>
        </w:rPr>
      </w:pPr>
    </w:p>
    <w:p w14:paraId="3F04C561" w14:textId="77777777" w:rsidR="0067284F" w:rsidRDefault="0067284F" w:rsidP="00E8237B">
      <w:pPr>
        <w:spacing w:after="0" w:line="360" w:lineRule="auto"/>
        <w:jc w:val="both"/>
        <w:rPr>
          <w:rFonts w:ascii="Bookman Old Style" w:hAnsi="Bookman Old Style"/>
          <w:sz w:val="20"/>
          <w:szCs w:val="20"/>
          <w:lang w:val="id-ID"/>
        </w:rPr>
      </w:pPr>
    </w:p>
    <w:p w14:paraId="3514ED1C" w14:textId="77777777" w:rsidR="00DA5D55" w:rsidRDefault="00DA5D55" w:rsidP="00E8237B">
      <w:pPr>
        <w:spacing w:after="0" w:line="360" w:lineRule="auto"/>
        <w:jc w:val="both"/>
        <w:rPr>
          <w:rFonts w:ascii="Bookman Old Style" w:hAnsi="Bookman Old Style"/>
          <w:sz w:val="20"/>
          <w:szCs w:val="20"/>
          <w:lang w:val="id-ID"/>
        </w:rPr>
      </w:pPr>
    </w:p>
    <w:p w14:paraId="7ED920F6" w14:textId="77777777" w:rsidR="00DA5D55" w:rsidRDefault="00DA5D55" w:rsidP="00E8237B">
      <w:pPr>
        <w:spacing w:after="0" w:line="360" w:lineRule="auto"/>
        <w:jc w:val="both"/>
        <w:rPr>
          <w:rFonts w:ascii="Bookman Old Style" w:hAnsi="Bookman Old Style"/>
          <w:sz w:val="20"/>
          <w:szCs w:val="20"/>
          <w:lang w:val="id-ID"/>
        </w:rPr>
      </w:pPr>
    </w:p>
    <w:p w14:paraId="6AD27CBE" w14:textId="77777777" w:rsidR="00DA5D55" w:rsidRDefault="00DA5D55" w:rsidP="00E8237B">
      <w:pPr>
        <w:spacing w:after="0" w:line="360" w:lineRule="auto"/>
        <w:jc w:val="both"/>
        <w:rPr>
          <w:rFonts w:ascii="Bookman Old Style" w:hAnsi="Bookman Old Style"/>
          <w:sz w:val="20"/>
          <w:szCs w:val="20"/>
          <w:lang w:val="id-ID"/>
        </w:rPr>
      </w:pPr>
    </w:p>
    <w:p w14:paraId="28087D23" w14:textId="77777777" w:rsidR="00DA5D55" w:rsidRDefault="00DA5D55" w:rsidP="00E8237B">
      <w:pPr>
        <w:spacing w:after="0" w:line="360" w:lineRule="auto"/>
        <w:jc w:val="both"/>
        <w:rPr>
          <w:rFonts w:ascii="Bookman Old Style" w:hAnsi="Bookman Old Style"/>
          <w:sz w:val="20"/>
          <w:szCs w:val="20"/>
          <w:lang w:val="id-ID"/>
        </w:rPr>
      </w:pPr>
    </w:p>
    <w:p w14:paraId="68B561C8" w14:textId="77777777" w:rsidR="00DA5D55" w:rsidRDefault="00DA5D55" w:rsidP="00E8237B">
      <w:pPr>
        <w:spacing w:after="0" w:line="360" w:lineRule="auto"/>
        <w:jc w:val="both"/>
        <w:rPr>
          <w:rFonts w:ascii="Bookman Old Style" w:hAnsi="Bookman Old Style"/>
          <w:sz w:val="20"/>
          <w:szCs w:val="20"/>
          <w:lang w:val="id-ID"/>
        </w:rPr>
      </w:pPr>
    </w:p>
    <w:p w14:paraId="11752D18" w14:textId="77777777" w:rsidR="00DA5D55" w:rsidRDefault="00DA5D55" w:rsidP="00E8237B">
      <w:pPr>
        <w:spacing w:after="0" w:line="360" w:lineRule="auto"/>
        <w:jc w:val="both"/>
        <w:rPr>
          <w:rFonts w:ascii="Bookman Old Style" w:hAnsi="Bookman Old Style"/>
          <w:sz w:val="20"/>
          <w:szCs w:val="20"/>
          <w:lang w:val="id-ID"/>
        </w:rPr>
      </w:pPr>
    </w:p>
    <w:p w14:paraId="574FB9B9" w14:textId="77777777" w:rsidR="00865F41" w:rsidRDefault="00865F41" w:rsidP="00E8237B">
      <w:pPr>
        <w:spacing w:after="0" w:line="360" w:lineRule="auto"/>
        <w:jc w:val="both"/>
        <w:rPr>
          <w:rFonts w:ascii="Bookman Old Style" w:hAnsi="Bookman Old Style"/>
          <w:sz w:val="20"/>
          <w:szCs w:val="20"/>
          <w:lang w:val="id-ID"/>
        </w:rPr>
      </w:pPr>
    </w:p>
    <w:p w14:paraId="2894DD67" w14:textId="77777777" w:rsidR="00D07E7A" w:rsidRDefault="00D07E7A" w:rsidP="00D07E7A">
      <w:pPr>
        <w:spacing w:after="0" w:line="360" w:lineRule="auto"/>
        <w:ind w:left="-1134"/>
        <w:jc w:val="center"/>
        <w:rPr>
          <w:rFonts w:ascii="Bookman Old Style" w:hAnsi="Bookman Old Style"/>
          <w:i/>
          <w:iCs/>
          <w:sz w:val="24"/>
          <w:szCs w:val="24"/>
          <w:lang w:val="id-ID"/>
        </w:rPr>
        <w:sectPr w:rsidR="00D07E7A" w:rsidSect="00C43891">
          <w:pgSz w:w="12242" w:h="18711" w:code="1"/>
          <w:pgMar w:top="1701" w:right="1134" w:bottom="1418" w:left="1701" w:header="720" w:footer="720" w:gutter="0"/>
          <w:cols w:space="720"/>
          <w:docGrid w:linePitch="360"/>
        </w:sectPr>
      </w:pPr>
      <w:bookmarkStart w:id="8" w:name="_Toc112724248"/>
      <w:r>
        <w:rPr>
          <w:rFonts w:ascii="Bookman Old Style" w:hAnsi="Bookman Old Style"/>
          <w:i/>
          <w:iCs/>
          <w:sz w:val="24"/>
          <w:szCs w:val="24"/>
          <w:lang w:val="id-ID"/>
        </w:rPr>
        <w:t xml:space="preserve">        </w:t>
      </w:r>
    </w:p>
    <w:p w14:paraId="71FE812C" w14:textId="55C6D95C" w:rsidR="00DA5D55" w:rsidRPr="0028536B" w:rsidRDefault="00D07E7A" w:rsidP="00D07E7A">
      <w:pPr>
        <w:spacing w:after="0" w:line="360" w:lineRule="auto"/>
        <w:ind w:left="-1134"/>
        <w:jc w:val="center"/>
        <w:rPr>
          <w:rFonts w:ascii="Bookman Old Style" w:hAnsi="Bookman Old Style"/>
          <w:lang w:val="id-ID"/>
        </w:rPr>
      </w:pPr>
      <w:bookmarkStart w:id="9" w:name="_Hlk149547273"/>
      <w:r>
        <w:rPr>
          <w:rFonts w:ascii="Bookman Old Style" w:hAnsi="Bookman Old Style"/>
          <w:i/>
          <w:iCs/>
          <w:sz w:val="24"/>
          <w:szCs w:val="24"/>
          <w:lang w:val="id-ID"/>
        </w:rPr>
        <w:lastRenderedPageBreak/>
        <w:t xml:space="preserve">  </w:t>
      </w:r>
      <w:r w:rsidR="00925935">
        <w:rPr>
          <w:rFonts w:ascii="Bookman Old Style" w:hAnsi="Bookman Old Style"/>
          <w:i/>
          <w:iCs/>
          <w:sz w:val="24"/>
          <w:szCs w:val="24"/>
          <w:lang w:val="id-ID"/>
        </w:rPr>
        <w:t xml:space="preserve">            </w:t>
      </w:r>
      <w:r w:rsidR="0028536B" w:rsidRPr="001F767B">
        <w:rPr>
          <w:rFonts w:ascii="Bookman Old Style" w:hAnsi="Bookman Old Style"/>
          <w:iCs/>
          <w:lang w:val="de-DE"/>
        </w:rPr>
        <w:t xml:space="preserve">Tabel </w:t>
      </w:r>
      <w:r w:rsidR="0028536B" w:rsidRPr="0028536B">
        <w:rPr>
          <w:rFonts w:ascii="Bookman Old Style" w:hAnsi="Bookman Old Style"/>
          <w:iCs/>
          <w:lang w:val="id-ID"/>
        </w:rPr>
        <w:t>4</w:t>
      </w:r>
      <w:r w:rsidR="0028536B" w:rsidRPr="001F767B">
        <w:rPr>
          <w:rFonts w:ascii="Bookman Old Style" w:hAnsi="Bookman Old Style"/>
          <w:iCs/>
          <w:lang w:val="de-DE"/>
        </w:rPr>
        <w:t>.</w:t>
      </w:r>
      <w:r w:rsidR="00865F41" w:rsidRPr="0028536B">
        <w:rPr>
          <w:rFonts w:ascii="Bookman Old Style" w:hAnsi="Bookman Old Style"/>
          <w:iCs/>
        </w:rPr>
        <w:fldChar w:fldCharType="begin"/>
      </w:r>
      <w:r w:rsidR="00865F41" w:rsidRPr="001F767B">
        <w:rPr>
          <w:rFonts w:ascii="Bookman Old Style" w:hAnsi="Bookman Old Style"/>
          <w:iCs/>
          <w:lang w:val="de-DE"/>
        </w:rPr>
        <w:instrText xml:space="preserve"> SEQ Tabel_3. \* ARABIC </w:instrText>
      </w:r>
      <w:r w:rsidR="00865F41" w:rsidRPr="0028536B">
        <w:rPr>
          <w:rFonts w:ascii="Bookman Old Style" w:hAnsi="Bookman Old Style"/>
          <w:iCs/>
        </w:rPr>
        <w:fldChar w:fldCharType="separate"/>
      </w:r>
      <w:r w:rsidR="001F767B">
        <w:rPr>
          <w:rFonts w:ascii="Bookman Old Style" w:hAnsi="Bookman Old Style"/>
          <w:iCs/>
          <w:noProof/>
          <w:lang w:val="de-DE"/>
        </w:rPr>
        <w:t>1</w:t>
      </w:r>
      <w:r w:rsidR="00865F41" w:rsidRPr="0028536B">
        <w:rPr>
          <w:rFonts w:ascii="Bookman Old Style" w:hAnsi="Bookman Old Style"/>
          <w:iCs/>
        </w:rPr>
        <w:fldChar w:fldCharType="end"/>
      </w:r>
      <w:r w:rsidR="00865F41" w:rsidRPr="001F767B">
        <w:rPr>
          <w:rFonts w:ascii="Bookman Old Style" w:hAnsi="Bookman Old Style"/>
          <w:iCs/>
          <w:lang w:val="de-DE"/>
        </w:rPr>
        <w:t xml:space="preserve"> Rumusan Rencana Prog</w:t>
      </w:r>
      <w:r w:rsidRPr="001F767B">
        <w:rPr>
          <w:rFonts w:ascii="Bookman Old Style" w:hAnsi="Bookman Old Style"/>
          <w:iCs/>
          <w:lang w:val="de-DE"/>
        </w:rPr>
        <w:t xml:space="preserve">ram dan Kegiatan Dinas </w:t>
      </w:r>
      <w:r w:rsidRPr="0028536B">
        <w:rPr>
          <w:rFonts w:ascii="Bookman Old Style" w:hAnsi="Bookman Old Style"/>
          <w:iCs/>
          <w:lang w:val="id-ID"/>
        </w:rPr>
        <w:t>Pemberdayaan Masyarakat dan Desa</w:t>
      </w:r>
      <w:r w:rsidR="00865F41" w:rsidRPr="001F767B">
        <w:rPr>
          <w:rFonts w:ascii="Bookman Old Style" w:hAnsi="Bookman Old Style"/>
          <w:iCs/>
          <w:lang w:val="de-DE"/>
        </w:rPr>
        <w:t xml:space="preserve"> Tahun 202</w:t>
      </w:r>
      <w:r w:rsidR="001868CD" w:rsidRPr="001F767B">
        <w:rPr>
          <w:rFonts w:ascii="Bookman Old Style" w:hAnsi="Bookman Old Style"/>
          <w:iCs/>
          <w:lang w:val="de-DE"/>
        </w:rPr>
        <w:t>4</w:t>
      </w:r>
      <w:r w:rsidR="00865F41" w:rsidRPr="001F767B">
        <w:rPr>
          <w:rFonts w:ascii="Bookman Old Style" w:hAnsi="Bookman Old Style"/>
          <w:iCs/>
          <w:lang w:val="de-DE"/>
        </w:rPr>
        <w:t xml:space="preserve"> Kabupaten Karanganyar</w:t>
      </w:r>
      <w:bookmarkEnd w:id="8"/>
    </w:p>
    <w:tbl>
      <w:tblPr>
        <w:tblpPr w:leftFromText="180" w:rightFromText="180" w:vertAnchor="text" w:tblpY="1"/>
        <w:tblOverlap w:val="never"/>
        <w:tblW w:w="15827" w:type="dxa"/>
        <w:tblLayout w:type="fixed"/>
        <w:tblLook w:val="04A0" w:firstRow="1" w:lastRow="0" w:firstColumn="1" w:lastColumn="0" w:noHBand="0" w:noVBand="1"/>
      </w:tblPr>
      <w:tblGrid>
        <w:gridCol w:w="308"/>
        <w:gridCol w:w="401"/>
        <w:gridCol w:w="494"/>
        <w:gridCol w:w="543"/>
        <w:gridCol w:w="522"/>
        <w:gridCol w:w="2268"/>
        <w:gridCol w:w="2127"/>
        <w:gridCol w:w="1194"/>
        <w:gridCol w:w="1074"/>
        <w:gridCol w:w="1559"/>
        <w:gridCol w:w="992"/>
        <w:gridCol w:w="992"/>
        <w:gridCol w:w="1276"/>
        <w:gridCol w:w="1841"/>
        <w:gridCol w:w="236"/>
      </w:tblGrid>
      <w:tr w:rsidR="00865F41" w:rsidRPr="00925935" w14:paraId="3363AE92" w14:textId="77777777" w:rsidTr="001868CD">
        <w:trPr>
          <w:gridAfter w:val="1"/>
          <w:wAfter w:w="236" w:type="dxa"/>
          <w:trHeight w:val="392"/>
          <w:tblHeader/>
        </w:trPr>
        <w:tc>
          <w:tcPr>
            <w:tcW w:w="2268"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bookmarkEnd w:id="9"/>
          <w:p w14:paraId="4BAE5D22" w14:textId="77777777" w:rsidR="00865F41" w:rsidRPr="00925935" w:rsidRDefault="00865F41" w:rsidP="001868CD">
            <w:pPr>
              <w:spacing w:after="0" w:line="240" w:lineRule="auto"/>
              <w:jc w:val="center"/>
              <w:rPr>
                <w:rFonts w:ascii="Bookman Old Style" w:eastAsia="Times New Roman" w:hAnsi="Bookman Old Style" w:cs="Calibri"/>
                <w:b/>
                <w:bCs/>
                <w:sz w:val="16"/>
                <w:szCs w:val="16"/>
                <w:lang w:eastAsia="id-ID"/>
              </w:rPr>
            </w:pPr>
            <w:r w:rsidRPr="00925935">
              <w:rPr>
                <w:rFonts w:ascii="Bookman Old Style" w:eastAsia="Times New Roman" w:hAnsi="Bookman Old Style" w:cs="Calibri"/>
                <w:b/>
                <w:bCs/>
                <w:sz w:val="16"/>
                <w:szCs w:val="16"/>
                <w:lang w:eastAsia="id-ID"/>
              </w:rPr>
              <w:t>KODE</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37CDC5" w14:textId="77777777" w:rsidR="00865F41" w:rsidRPr="00925935" w:rsidRDefault="00865F41" w:rsidP="001868CD">
            <w:pPr>
              <w:spacing w:after="0" w:line="240" w:lineRule="auto"/>
              <w:rPr>
                <w:rFonts w:ascii="Bookman Old Style" w:eastAsia="Times New Roman" w:hAnsi="Bookman Old Style" w:cs="Calibri"/>
                <w:b/>
                <w:bCs/>
                <w:sz w:val="16"/>
                <w:szCs w:val="16"/>
                <w:lang w:eastAsia="id-ID"/>
              </w:rPr>
            </w:pPr>
            <w:r w:rsidRPr="00925935">
              <w:rPr>
                <w:rFonts w:ascii="Bookman Old Style" w:eastAsia="Times New Roman" w:hAnsi="Bookman Old Style" w:cs="Calibri"/>
                <w:b/>
                <w:bCs/>
                <w:sz w:val="16"/>
                <w:szCs w:val="16"/>
                <w:lang w:eastAsia="id-ID"/>
              </w:rPr>
              <w:t>Urusan/ bidang Urusan Pemerintahan Daerah Dan Program/ Kegiatan</w:t>
            </w:r>
          </w:p>
        </w:tc>
        <w:tc>
          <w:tcPr>
            <w:tcW w:w="21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6DDF867" w14:textId="77777777" w:rsidR="00865F41" w:rsidRPr="00925935" w:rsidRDefault="00865F41" w:rsidP="001868CD">
            <w:pPr>
              <w:spacing w:after="0" w:line="240" w:lineRule="auto"/>
              <w:jc w:val="center"/>
              <w:rPr>
                <w:rFonts w:ascii="Bookman Old Style" w:eastAsia="Times New Roman" w:hAnsi="Bookman Old Style" w:cs="Calibri"/>
                <w:b/>
                <w:bCs/>
                <w:sz w:val="16"/>
                <w:szCs w:val="16"/>
                <w:lang w:eastAsia="id-ID"/>
              </w:rPr>
            </w:pPr>
            <w:r w:rsidRPr="00925935">
              <w:rPr>
                <w:rFonts w:ascii="Bookman Old Style" w:eastAsia="Times New Roman" w:hAnsi="Bookman Old Style" w:cs="Calibri"/>
                <w:b/>
                <w:bCs/>
                <w:sz w:val="16"/>
                <w:szCs w:val="16"/>
                <w:lang w:eastAsia="id-ID"/>
              </w:rPr>
              <w:t>Indikator Kinerja Program/Kegiatan</w:t>
            </w:r>
          </w:p>
        </w:tc>
        <w:tc>
          <w:tcPr>
            <w:tcW w:w="4819"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C8F4862" w14:textId="6B58AFD0" w:rsidR="00865F41" w:rsidRPr="00925935" w:rsidRDefault="00865F41" w:rsidP="001868CD">
            <w:pPr>
              <w:spacing w:after="0" w:line="240" w:lineRule="auto"/>
              <w:jc w:val="center"/>
              <w:rPr>
                <w:rFonts w:ascii="Bookman Old Style" w:eastAsia="Times New Roman" w:hAnsi="Bookman Old Style" w:cs="Calibri"/>
                <w:b/>
                <w:bCs/>
                <w:sz w:val="16"/>
                <w:szCs w:val="16"/>
                <w:lang w:eastAsia="id-ID"/>
              </w:rPr>
            </w:pPr>
            <w:r w:rsidRPr="00925935">
              <w:rPr>
                <w:rFonts w:ascii="Bookman Old Style" w:eastAsia="Times New Roman" w:hAnsi="Bookman Old Style" w:cs="Calibri"/>
                <w:b/>
                <w:bCs/>
                <w:sz w:val="16"/>
                <w:szCs w:val="16"/>
                <w:lang w:eastAsia="id-ID"/>
              </w:rPr>
              <w:t>Rencana Tahun 202</w:t>
            </w:r>
            <w:r w:rsidR="001868CD">
              <w:rPr>
                <w:rFonts w:ascii="Bookman Old Style" w:eastAsia="Times New Roman" w:hAnsi="Bookman Old Style" w:cs="Calibri"/>
                <w:b/>
                <w:bCs/>
                <w:sz w:val="16"/>
                <w:szCs w:val="16"/>
                <w:lang w:eastAsia="id-ID"/>
              </w:rPr>
              <w:t>4</w:t>
            </w:r>
            <w:r w:rsidRPr="00925935">
              <w:rPr>
                <w:rFonts w:ascii="Bookman Old Style" w:eastAsia="Times New Roman" w:hAnsi="Bookman Old Style" w:cs="Calibri"/>
                <w:b/>
                <w:bCs/>
                <w:sz w:val="16"/>
                <w:szCs w:val="16"/>
                <w:lang w:eastAsia="id-ID"/>
              </w:rPr>
              <w:t xml:space="preserve"> (Tahun Rencana)</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FD89D96" w14:textId="77777777" w:rsidR="00865F41" w:rsidRPr="00925935" w:rsidRDefault="00865F41" w:rsidP="001868CD">
            <w:pPr>
              <w:spacing w:after="0" w:line="240" w:lineRule="auto"/>
              <w:jc w:val="center"/>
              <w:rPr>
                <w:rFonts w:ascii="Bookman Old Style" w:eastAsia="Times New Roman" w:hAnsi="Bookman Old Style" w:cs="Calibri"/>
                <w:b/>
                <w:bCs/>
                <w:sz w:val="16"/>
                <w:szCs w:val="16"/>
                <w:lang w:eastAsia="id-ID"/>
              </w:rPr>
            </w:pPr>
            <w:r w:rsidRPr="00925935">
              <w:rPr>
                <w:rFonts w:ascii="Bookman Old Style" w:eastAsia="Times New Roman" w:hAnsi="Bookman Old Style" w:cs="Calibri"/>
                <w:b/>
                <w:bCs/>
                <w:sz w:val="16"/>
                <w:szCs w:val="16"/>
                <w:lang w:eastAsia="id-ID"/>
              </w:rPr>
              <w:t>Catatan Penting</w:t>
            </w:r>
          </w:p>
        </w:tc>
        <w:tc>
          <w:tcPr>
            <w:tcW w:w="3117" w:type="dxa"/>
            <w:gridSpan w:val="2"/>
            <w:tcBorders>
              <w:top w:val="single" w:sz="4" w:space="0" w:color="auto"/>
              <w:left w:val="nil"/>
              <w:bottom w:val="single" w:sz="4" w:space="0" w:color="auto"/>
              <w:right w:val="single" w:sz="4" w:space="0" w:color="000000"/>
            </w:tcBorders>
            <w:shd w:val="clear" w:color="auto" w:fill="auto"/>
            <w:vAlign w:val="center"/>
            <w:hideMark/>
          </w:tcPr>
          <w:p w14:paraId="04224FFF" w14:textId="4F29EC86" w:rsidR="00865F41" w:rsidRPr="00925935" w:rsidRDefault="00865F41" w:rsidP="001868CD">
            <w:pPr>
              <w:spacing w:after="0" w:line="240" w:lineRule="auto"/>
              <w:jc w:val="center"/>
              <w:rPr>
                <w:rFonts w:ascii="Bookman Old Style" w:eastAsia="Times New Roman" w:hAnsi="Bookman Old Style" w:cs="Calibri"/>
                <w:b/>
                <w:bCs/>
                <w:sz w:val="16"/>
                <w:szCs w:val="16"/>
                <w:lang w:eastAsia="id-ID"/>
              </w:rPr>
            </w:pPr>
            <w:r w:rsidRPr="00925935">
              <w:rPr>
                <w:rFonts w:ascii="Bookman Old Style" w:eastAsia="Times New Roman" w:hAnsi="Bookman Old Style" w:cs="Calibri"/>
                <w:b/>
                <w:bCs/>
                <w:sz w:val="16"/>
                <w:szCs w:val="16"/>
                <w:lang w:eastAsia="id-ID"/>
              </w:rPr>
              <w:t>Perkiraan Maju Tahun 202</w:t>
            </w:r>
            <w:r w:rsidR="001868CD">
              <w:rPr>
                <w:rFonts w:ascii="Bookman Old Style" w:eastAsia="Times New Roman" w:hAnsi="Bookman Old Style" w:cs="Calibri"/>
                <w:b/>
                <w:bCs/>
                <w:sz w:val="16"/>
                <w:szCs w:val="16"/>
                <w:lang w:eastAsia="id-ID"/>
              </w:rPr>
              <w:t>5</w:t>
            </w:r>
            <w:r w:rsidRPr="00925935">
              <w:rPr>
                <w:rFonts w:ascii="Bookman Old Style" w:eastAsia="Times New Roman" w:hAnsi="Bookman Old Style" w:cs="Calibri"/>
                <w:b/>
                <w:bCs/>
                <w:sz w:val="16"/>
                <w:szCs w:val="16"/>
                <w:lang w:eastAsia="id-ID"/>
              </w:rPr>
              <w:t xml:space="preserve"> (Rp)</w:t>
            </w:r>
          </w:p>
        </w:tc>
      </w:tr>
      <w:tr w:rsidR="00865F41" w:rsidRPr="00925935" w14:paraId="698B2277" w14:textId="77777777" w:rsidTr="001868CD">
        <w:trPr>
          <w:gridAfter w:val="1"/>
          <w:wAfter w:w="236" w:type="dxa"/>
          <w:trHeight w:val="509"/>
          <w:tblHeader/>
        </w:trPr>
        <w:tc>
          <w:tcPr>
            <w:tcW w:w="2268" w:type="dxa"/>
            <w:gridSpan w:val="5"/>
            <w:vMerge/>
            <w:tcBorders>
              <w:top w:val="single" w:sz="4" w:space="0" w:color="auto"/>
              <w:left w:val="single" w:sz="4" w:space="0" w:color="auto"/>
              <w:bottom w:val="single" w:sz="4" w:space="0" w:color="auto"/>
              <w:right w:val="single" w:sz="4" w:space="0" w:color="auto"/>
            </w:tcBorders>
            <w:vAlign w:val="center"/>
            <w:hideMark/>
          </w:tcPr>
          <w:p w14:paraId="122CF514" w14:textId="77777777" w:rsidR="00865F41" w:rsidRPr="00925935" w:rsidRDefault="00865F41" w:rsidP="001868CD">
            <w:pPr>
              <w:spacing w:after="0" w:line="240" w:lineRule="auto"/>
              <w:rPr>
                <w:rFonts w:ascii="Bookman Old Style" w:eastAsia="Times New Roman" w:hAnsi="Bookman Old Style" w:cs="Calibri"/>
                <w:b/>
                <w:bCs/>
                <w:sz w:val="16"/>
                <w:szCs w:val="16"/>
                <w:lang w:eastAsia="id-ID"/>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1C2B22B" w14:textId="77777777" w:rsidR="00865F41" w:rsidRPr="00925935" w:rsidRDefault="00865F41" w:rsidP="001868CD">
            <w:pPr>
              <w:spacing w:after="0" w:line="240" w:lineRule="auto"/>
              <w:rPr>
                <w:rFonts w:ascii="Bookman Old Style" w:eastAsia="Times New Roman" w:hAnsi="Bookman Old Style" w:cs="Calibri"/>
                <w:b/>
                <w:bCs/>
                <w:sz w:val="16"/>
                <w:szCs w:val="16"/>
                <w:lang w:eastAsia="id-ID"/>
              </w:rPr>
            </w:pPr>
          </w:p>
        </w:tc>
        <w:tc>
          <w:tcPr>
            <w:tcW w:w="2127" w:type="dxa"/>
            <w:vMerge/>
            <w:tcBorders>
              <w:top w:val="single" w:sz="4" w:space="0" w:color="auto"/>
              <w:left w:val="single" w:sz="4" w:space="0" w:color="auto"/>
              <w:bottom w:val="single" w:sz="4" w:space="0" w:color="000000"/>
              <w:right w:val="single" w:sz="4" w:space="0" w:color="auto"/>
            </w:tcBorders>
            <w:vAlign w:val="center"/>
            <w:hideMark/>
          </w:tcPr>
          <w:p w14:paraId="0539F46A" w14:textId="77777777" w:rsidR="00865F41" w:rsidRPr="00925935" w:rsidRDefault="00865F41" w:rsidP="001868CD">
            <w:pPr>
              <w:spacing w:after="0" w:line="240" w:lineRule="auto"/>
              <w:rPr>
                <w:rFonts w:ascii="Bookman Old Style" w:eastAsia="Times New Roman" w:hAnsi="Bookman Old Style" w:cs="Calibri"/>
                <w:b/>
                <w:bCs/>
                <w:sz w:val="16"/>
                <w:szCs w:val="16"/>
                <w:lang w:eastAsia="id-ID"/>
              </w:rPr>
            </w:pPr>
          </w:p>
        </w:tc>
        <w:tc>
          <w:tcPr>
            <w:tcW w:w="119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B62435A" w14:textId="77777777" w:rsidR="00865F41" w:rsidRPr="00925935" w:rsidRDefault="00865F41" w:rsidP="001868CD">
            <w:pPr>
              <w:spacing w:after="0" w:line="240" w:lineRule="auto"/>
              <w:jc w:val="center"/>
              <w:rPr>
                <w:rFonts w:ascii="Bookman Old Style" w:eastAsia="Times New Roman" w:hAnsi="Bookman Old Style" w:cs="Calibri"/>
                <w:b/>
                <w:bCs/>
                <w:sz w:val="16"/>
                <w:szCs w:val="16"/>
                <w:lang w:eastAsia="id-ID"/>
              </w:rPr>
            </w:pPr>
            <w:r w:rsidRPr="00925935">
              <w:rPr>
                <w:rFonts w:ascii="Bookman Old Style" w:eastAsia="Times New Roman" w:hAnsi="Bookman Old Style" w:cs="Calibri"/>
                <w:b/>
                <w:bCs/>
                <w:sz w:val="16"/>
                <w:szCs w:val="16"/>
                <w:lang w:eastAsia="id-ID"/>
              </w:rPr>
              <w:t>Lokasi</w:t>
            </w:r>
          </w:p>
        </w:tc>
        <w:tc>
          <w:tcPr>
            <w:tcW w:w="1074" w:type="dxa"/>
            <w:vMerge w:val="restart"/>
            <w:tcBorders>
              <w:top w:val="nil"/>
              <w:left w:val="nil"/>
              <w:bottom w:val="single" w:sz="4" w:space="0" w:color="000000"/>
              <w:right w:val="single" w:sz="4" w:space="0" w:color="auto"/>
            </w:tcBorders>
            <w:shd w:val="clear" w:color="auto" w:fill="auto"/>
            <w:vAlign w:val="center"/>
            <w:hideMark/>
          </w:tcPr>
          <w:p w14:paraId="23BE9A0E" w14:textId="77777777" w:rsidR="00865F41" w:rsidRPr="00925935" w:rsidRDefault="00865F41" w:rsidP="001868CD">
            <w:pPr>
              <w:spacing w:after="0" w:line="240" w:lineRule="auto"/>
              <w:jc w:val="center"/>
              <w:rPr>
                <w:rFonts w:ascii="Bookman Old Style" w:eastAsia="Times New Roman" w:hAnsi="Bookman Old Style" w:cs="Calibri"/>
                <w:b/>
                <w:bCs/>
                <w:sz w:val="16"/>
                <w:szCs w:val="16"/>
                <w:lang w:eastAsia="id-ID"/>
              </w:rPr>
            </w:pPr>
            <w:r w:rsidRPr="00925935">
              <w:rPr>
                <w:rFonts w:ascii="Bookman Old Style" w:eastAsia="Times New Roman" w:hAnsi="Bookman Old Style" w:cs="Calibri"/>
                <w:b/>
                <w:bCs/>
                <w:sz w:val="16"/>
                <w:szCs w:val="16"/>
                <w:lang w:eastAsia="id-ID"/>
              </w:rPr>
              <w:t>Target Capaian Kinerja</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14:paraId="6228D410" w14:textId="77777777" w:rsidR="00865F41" w:rsidRPr="00925935" w:rsidRDefault="00865F41" w:rsidP="001868CD">
            <w:pPr>
              <w:spacing w:after="0" w:line="240" w:lineRule="auto"/>
              <w:jc w:val="center"/>
              <w:rPr>
                <w:rFonts w:ascii="Bookman Old Style" w:eastAsia="Times New Roman" w:hAnsi="Bookman Old Style" w:cs="Calibri"/>
                <w:b/>
                <w:bCs/>
                <w:sz w:val="16"/>
                <w:szCs w:val="16"/>
                <w:lang w:eastAsia="id-ID"/>
              </w:rPr>
            </w:pPr>
            <w:r w:rsidRPr="00925935">
              <w:rPr>
                <w:rFonts w:ascii="Bookman Old Style" w:eastAsia="Times New Roman" w:hAnsi="Bookman Old Style" w:cs="Calibri"/>
                <w:b/>
                <w:bCs/>
                <w:sz w:val="16"/>
                <w:szCs w:val="16"/>
                <w:lang w:eastAsia="id-ID"/>
              </w:rPr>
              <w:t>Kebutuhan Dana/ Pagu Indikatif</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535C66DE" w14:textId="77777777" w:rsidR="00865F41" w:rsidRPr="00925935" w:rsidRDefault="00865F41" w:rsidP="001868CD">
            <w:pPr>
              <w:spacing w:after="0" w:line="240" w:lineRule="auto"/>
              <w:jc w:val="center"/>
              <w:rPr>
                <w:rFonts w:ascii="Bookman Old Style" w:eastAsia="Times New Roman" w:hAnsi="Bookman Old Style" w:cs="Calibri"/>
                <w:b/>
                <w:bCs/>
                <w:sz w:val="16"/>
                <w:szCs w:val="16"/>
                <w:lang w:eastAsia="id-ID"/>
              </w:rPr>
            </w:pPr>
            <w:r w:rsidRPr="00925935">
              <w:rPr>
                <w:rFonts w:ascii="Bookman Old Style" w:eastAsia="Times New Roman" w:hAnsi="Bookman Old Style" w:cs="Calibri"/>
                <w:b/>
                <w:bCs/>
                <w:sz w:val="16"/>
                <w:szCs w:val="16"/>
                <w:lang w:eastAsia="id-ID"/>
              </w:rPr>
              <w:t>Sumber Dana</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1AE3328F" w14:textId="77777777" w:rsidR="00865F41" w:rsidRPr="00925935" w:rsidRDefault="00865F41" w:rsidP="001868CD">
            <w:pPr>
              <w:spacing w:after="0" w:line="240" w:lineRule="auto"/>
              <w:rPr>
                <w:rFonts w:ascii="Bookman Old Style" w:eastAsia="Times New Roman" w:hAnsi="Bookman Old Style" w:cs="Calibri"/>
                <w:b/>
                <w:bCs/>
                <w:sz w:val="16"/>
                <w:szCs w:val="16"/>
                <w:lang w:eastAsia="id-ID"/>
              </w:rPr>
            </w:pP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19175E9C" w14:textId="77777777" w:rsidR="00865F41" w:rsidRPr="00925935" w:rsidRDefault="00865F41" w:rsidP="001868CD">
            <w:pPr>
              <w:spacing w:after="0" w:line="240" w:lineRule="auto"/>
              <w:jc w:val="center"/>
              <w:rPr>
                <w:rFonts w:ascii="Bookman Old Style" w:eastAsia="Times New Roman" w:hAnsi="Bookman Old Style" w:cs="Calibri"/>
                <w:b/>
                <w:bCs/>
                <w:sz w:val="16"/>
                <w:szCs w:val="16"/>
                <w:lang w:eastAsia="id-ID"/>
              </w:rPr>
            </w:pPr>
            <w:r w:rsidRPr="00925935">
              <w:rPr>
                <w:rFonts w:ascii="Bookman Old Style" w:eastAsia="Times New Roman" w:hAnsi="Bookman Old Style" w:cs="Calibri"/>
                <w:b/>
                <w:bCs/>
                <w:sz w:val="16"/>
                <w:szCs w:val="16"/>
                <w:lang w:eastAsia="id-ID"/>
              </w:rPr>
              <w:t>Target Capaian Kinerja</w:t>
            </w:r>
          </w:p>
        </w:tc>
        <w:tc>
          <w:tcPr>
            <w:tcW w:w="1841" w:type="dxa"/>
            <w:vMerge w:val="restart"/>
            <w:tcBorders>
              <w:top w:val="nil"/>
              <w:left w:val="single" w:sz="4" w:space="0" w:color="auto"/>
              <w:bottom w:val="single" w:sz="4" w:space="0" w:color="000000"/>
              <w:right w:val="single" w:sz="4" w:space="0" w:color="auto"/>
            </w:tcBorders>
            <w:shd w:val="clear" w:color="auto" w:fill="auto"/>
            <w:vAlign w:val="center"/>
            <w:hideMark/>
          </w:tcPr>
          <w:p w14:paraId="3095452A" w14:textId="77777777" w:rsidR="00865F41" w:rsidRPr="00925935" w:rsidRDefault="00865F41" w:rsidP="001868CD">
            <w:pPr>
              <w:spacing w:after="0" w:line="240" w:lineRule="auto"/>
              <w:jc w:val="center"/>
              <w:rPr>
                <w:rFonts w:ascii="Bookman Old Style" w:eastAsia="Times New Roman" w:hAnsi="Bookman Old Style" w:cs="Calibri"/>
                <w:b/>
                <w:bCs/>
                <w:sz w:val="16"/>
                <w:szCs w:val="16"/>
                <w:lang w:eastAsia="id-ID"/>
              </w:rPr>
            </w:pPr>
            <w:r w:rsidRPr="00925935">
              <w:rPr>
                <w:rFonts w:ascii="Bookman Old Style" w:eastAsia="Times New Roman" w:hAnsi="Bookman Old Style" w:cs="Calibri"/>
                <w:b/>
                <w:bCs/>
                <w:sz w:val="16"/>
                <w:szCs w:val="16"/>
                <w:lang w:eastAsia="id-ID"/>
              </w:rPr>
              <w:t>Kebutuhan Dana/ Pagu Indikatif</w:t>
            </w:r>
          </w:p>
        </w:tc>
      </w:tr>
      <w:tr w:rsidR="00865F41" w:rsidRPr="00925935" w14:paraId="1C11A7D8" w14:textId="77777777" w:rsidTr="001868CD">
        <w:trPr>
          <w:trHeight w:val="94"/>
          <w:tblHeader/>
        </w:trPr>
        <w:tc>
          <w:tcPr>
            <w:tcW w:w="2268" w:type="dxa"/>
            <w:gridSpan w:val="5"/>
            <w:vMerge/>
            <w:tcBorders>
              <w:top w:val="single" w:sz="4" w:space="0" w:color="auto"/>
              <w:left w:val="single" w:sz="4" w:space="0" w:color="auto"/>
              <w:bottom w:val="single" w:sz="4" w:space="0" w:color="auto"/>
              <w:right w:val="single" w:sz="4" w:space="0" w:color="auto"/>
            </w:tcBorders>
            <w:vAlign w:val="center"/>
            <w:hideMark/>
          </w:tcPr>
          <w:p w14:paraId="19B610A4" w14:textId="77777777" w:rsidR="00865F41" w:rsidRPr="00925935" w:rsidRDefault="00865F41" w:rsidP="001868CD">
            <w:pPr>
              <w:spacing w:after="0" w:line="240" w:lineRule="auto"/>
              <w:rPr>
                <w:rFonts w:ascii="Bookman Old Style" w:eastAsia="Times New Roman" w:hAnsi="Bookman Old Style" w:cs="Calibri"/>
                <w:b/>
                <w:bCs/>
                <w:sz w:val="16"/>
                <w:szCs w:val="16"/>
                <w:lang w:eastAsia="id-ID"/>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8A91C25" w14:textId="77777777" w:rsidR="00865F41" w:rsidRPr="00925935" w:rsidRDefault="00865F41" w:rsidP="001868CD">
            <w:pPr>
              <w:spacing w:after="0" w:line="240" w:lineRule="auto"/>
              <w:rPr>
                <w:rFonts w:ascii="Bookman Old Style" w:eastAsia="Times New Roman" w:hAnsi="Bookman Old Style" w:cs="Calibri"/>
                <w:b/>
                <w:bCs/>
                <w:sz w:val="16"/>
                <w:szCs w:val="16"/>
                <w:lang w:eastAsia="id-ID"/>
              </w:rPr>
            </w:pPr>
          </w:p>
        </w:tc>
        <w:tc>
          <w:tcPr>
            <w:tcW w:w="2127" w:type="dxa"/>
            <w:vMerge/>
            <w:tcBorders>
              <w:top w:val="single" w:sz="4" w:space="0" w:color="auto"/>
              <w:left w:val="single" w:sz="4" w:space="0" w:color="auto"/>
              <w:bottom w:val="single" w:sz="4" w:space="0" w:color="000000"/>
              <w:right w:val="single" w:sz="4" w:space="0" w:color="auto"/>
            </w:tcBorders>
            <w:vAlign w:val="center"/>
            <w:hideMark/>
          </w:tcPr>
          <w:p w14:paraId="0AA9BCF8" w14:textId="77777777" w:rsidR="00865F41" w:rsidRPr="00925935" w:rsidRDefault="00865F41" w:rsidP="001868CD">
            <w:pPr>
              <w:spacing w:after="0" w:line="240" w:lineRule="auto"/>
              <w:rPr>
                <w:rFonts w:ascii="Bookman Old Style" w:eastAsia="Times New Roman" w:hAnsi="Bookman Old Style" w:cs="Calibri"/>
                <w:b/>
                <w:bCs/>
                <w:sz w:val="16"/>
                <w:szCs w:val="16"/>
                <w:lang w:eastAsia="id-ID"/>
              </w:rPr>
            </w:pPr>
          </w:p>
        </w:tc>
        <w:tc>
          <w:tcPr>
            <w:tcW w:w="1194" w:type="dxa"/>
            <w:vMerge/>
            <w:tcBorders>
              <w:top w:val="nil"/>
              <w:left w:val="single" w:sz="4" w:space="0" w:color="auto"/>
              <w:bottom w:val="single" w:sz="4" w:space="0" w:color="000000"/>
              <w:right w:val="single" w:sz="4" w:space="0" w:color="auto"/>
            </w:tcBorders>
            <w:vAlign w:val="center"/>
            <w:hideMark/>
          </w:tcPr>
          <w:p w14:paraId="2CC31D95" w14:textId="77777777" w:rsidR="00865F41" w:rsidRPr="00925935" w:rsidRDefault="00865F41" w:rsidP="001868CD">
            <w:pPr>
              <w:spacing w:after="0" w:line="240" w:lineRule="auto"/>
              <w:rPr>
                <w:rFonts w:ascii="Bookman Old Style" w:eastAsia="Times New Roman" w:hAnsi="Bookman Old Style" w:cs="Calibri"/>
                <w:b/>
                <w:bCs/>
                <w:sz w:val="16"/>
                <w:szCs w:val="16"/>
                <w:lang w:eastAsia="id-ID"/>
              </w:rPr>
            </w:pPr>
          </w:p>
        </w:tc>
        <w:tc>
          <w:tcPr>
            <w:tcW w:w="1074" w:type="dxa"/>
            <w:vMerge/>
            <w:tcBorders>
              <w:top w:val="nil"/>
              <w:left w:val="nil"/>
              <w:bottom w:val="single" w:sz="4" w:space="0" w:color="000000"/>
              <w:right w:val="single" w:sz="4" w:space="0" w:color="auto"/>
            </w:tcBorders>
            <w:vAlign w:val="center"/>
            <w:hideMark/>
          </w:tcPr>
          <w:p w14:paraId="5452AC67" w14:textId="77777777" w:rsidR="00865F41" w:rsidRPr="00925935" w:rsidRDefault="00865F41" w:rsidP="001868CD">
            <w:pPr>
              <w:spacing w:after="0" w:line="240" w:lineRule="auto"/>
              <w:rPr>
                <w:rFonts w:ascii="Bookman Old Style" w:eastAsia="Times New Roman" w:hAnsi="Bookman Old Style" w:cs="Calibri"/>
                <w:b/>
                <w:bCs/>
                <w:sz w:val="16"/>
                <w:szCs w:val="16"/>
                <w:lang w:eastAsia="id-ID"/>
              </w:rPr>
            </w:pPr>
          </w:p>
        </w:tc>
        <w:tc>
          <w:tcPr>
            <w:tcW w:w="1559" w:type="dxa"/>
            <w:vMerge/>
            <w:tcBorders>
              <w:top w:val="nil"/>
              <w:left w:val="single" w:sz="4" w:space="0" w:color="auto"/>
              <w:bottom w:val="single" w:sz="4" w:space="0" w:color="000000"/>
              <w:right w:val="single" w:sz="4" w:space="0" w:color="auto"/>
            </w:tcBorders>
            <w:vAlign w:val="center"/>
            <w:hideMark/>
          </w:tcPr>
          <w:p w14:paraId="02ACCC01" w14:textId="77777777" w:rsidR="00865F41" w:rsidRPr="00925935" w:rsidRDefault="00865F41" w:rsidP="001868CD">
            <w:pPr>
              <w:spacing w:after="0" w:line="240" w:lineRule="auto"/>
              <w:rPr>
                <w:rFonts w:ascii="Bookman Old Style" w:eastAsia="Times New Roman" w:hAnsi="Bookman Old Style" w:cs="Calibri"/>
                <w:b/>
                <w:bCs/>
                <w:sz w:val="16"/>
                <w:szCs w:val="16"/>
                <w:lang w:eastAsia="id-ID"/>
              </w:rPr>
            </w:pPr>
          </w:p>
        </w:tc>
        <w:tc>
          <w:tcPr>
            <w:tcW w:w="992" w:type="dxa"/>
            <w:vMerge/>
            <w:tcBorders>
              <w:top w:val="nil"/>
              <w:left w:val="single" w:sz="4" w:space="0" w:color="auto"/>
              <w:bottom w:val="single" w:sz="4" w:space="0" w:color="000000"/>
              <w:right w:val="single" w:sz="4" w:space="0" w:color="auto"/>
            </w:tcBorders>
            <w:vAlign w:val="center"/>
            <w:hideMark/>
          </w:tcPr>
          <w:p w14:paraId="3A1AFB02" w14:textId="77777777" w:rsidR="00865F41" w:rsidRPr="00925935" w:rsidRDefault="00865F41" w:rsidP="001868CD">
            <w:pPr>
              <w:spacing w:after="0" w:line="240" w:lineRule="auto"/>
              <w:rPr>
                <w:rFonts w:ascii="Bookman Old Style" w:eastAsia="Times New Roman" w:hAnsi="Bookman Old Style" w:cs="Calibri"/>
                <w:b/>
                <w:bCs/>
                <w:sz w:val="16"/>
                <w:szCs w:val="16"/>
                <w:lang w:eastAsia="id-ID"/>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381C61DB" w14:textId="77777777" w:rsidR="00865F41" w:rsidRPr="00925935" w:rsidRDefault="00865F41" w:rsidP="001868CD">
            <w:pPr>
              <w:spacing w:after="0" w:line="240" w:lineRule="auto"/>
              <w:rPr>
                <w:rFonts w:ascii="Bookman Old Style" w:eastAsia="Times New Roman" w:hAnsi="Bookman Old Style" w:cs="Calibri"/>
                <w:b/>
                <w:bCs/>
                <w:sz w:val="16"/>
                <w:szCs w:val="16"/>
                <w:lang w:eastAsia="id-ID"/>
              </w:rPr>
            </w:pPr>
          </w:p>
        </w:tc>
        <w:tc>
          <w:tcPr>
            <w:tcW w:w="1276" w:type="dxa"/>
            <w:vMerge/>
            <w:tcBorders>
              <w:top w:val="nil"/>
              <w:left w:val="single" w:sz="4" w:space="0" w:color="auto"/>
              <w:bottom w:val="single" w:sz="4" w:space="0" w:color="000000"/>
              <w:right w:val="single" w:sz="4" w:space="0" w:color="auto"/>
            </w:tcBorders>
            <w:vAlign w:val="center"/>
            <w:hideMark/>
          </w:tcPr>
          <w:p w14:paraId="33E2EF24" w14:textId="77777777" w:rsidR="00865F41" w:rsidRPr="00925935" w:rsidRDefault="00865F41" w:rsidP="001868CD">
            <w:pPr>
              <w:spacing w:after="0" w:line="240" w:lineRule="auto"/>
              <w:rPr>
                <w:rFonts w:ascii="Bookman Old Style" w:eastAsia="Times New Roman" w:hAnsi="Bookman Old Style" w:cs="Calibri"/>
                <w:b/>
                <w:bCs/>
                <w:sz w:val="16"/>
                <w:szCs w:val="16"/>
                <w:lang w:eastAsia="id-ID"/>
              </w:rPr>
            </w:pPr>
          </w:p>
        </w:tc>
        <w:tc>
          <w:tcPr>
            <w:tcW w:w="1841" w:type="dxa"/>
            <w:vMerge/>
            <w:tcBorders>
              <w:top w:val="nil"/>
              <w:left w:val="single" w:sz="4" w:space="0" w:color="auto"/>
              <w:bottom w:val="single" w:sz="4" w:space="0" w:color="000000"/>
              <w:right w:val="single" w:sz="4" w:space="0" w:color="auto"/>
            </w:tcBorders>
            <w:vAlign w:val="center"/>
            <w:hideMark/>
          </w:tcPr>
          <w:p w14:paraId="23FD1717" w14:textId="77777777" w:rsidR="00865F41" w:rsidRPr="00925935" w:rsidRDefault="00865F41" w:rsidP="001868CD">
            <w:pPr>
              <w:spacing w:after="0" w:line="240" w:lineRule="auto"/>
              <w:rPr>
                <w:rFonts w:ascii="Bookman Old Style" w:eastAsia="Times New Roman" w:hAnsi="Bookman Old Style" w:cs="Calibri"/>
                <w:b/>
                <w:bCs/>
                <w:sz w:val="16"/>
                <w:szCs w:val="16"/>
                <w:lang w:eastAsia="id-ID"/>
              </w:rPr>
            </w:pPr>
          </w:p>
        </w:tc>
        <w:tc>
          <w:tcPr>
            <w:tcW w:w="236" w:type="dxa"/>
            <w:tcBorders>
              <w:top w:val="nil"/>
              <w:left w:val="nil"/>
              <w:bottom w:val="nil"/>
              <w:right w:val="nil"/>
            </w:tcBorders>
            <w:shd w:val="clear" w:color="auto" w:fill="auto"/>
            <w:noWrap/>
            <w:vAlign w:val="bottom"/>
            <w:hideMark/>
          </w:tcPr>
          <w:p w14:paraId="3F6B8D1F" w14:textId="77777777" w:rsidR="00865F41" w:rsidRPr="00925935" w:rsidRDefault="00865F41" w:rsidP="001868CD">
            <w:pPr>
              <w:spacing w:after="0" w:line="240" w:lineRule="auto"/>
              <w:jc w:val="center"/>
              <w:rPr>
                <w:rFonts w:ascii="Bookman Old Style" w:eastAsia="Times New Roman" w:hAnsi="Bookman Old Style" w:cs="Calibri"/>
                <w:b/>
                <w:bCs/>
                <w:sz w:val="16"/>
                <w:szCs w:val="16"/>
                <w:lang w:eastAsia="id-ID"/>
              </w:rPr>
            </w:pPr>
          </w:p>
        </w:tc>
      </w:tr>
      <w:tr w:rsidR="00865F41" w:rsidRPr="00925935" w14:paraId="5E367945" w14:textId="77777777" w:rsidTr="001868CD">
        <w:trPr>
          <w:trHeight w:val="420"/>
        </w:trPr>
        <w:tc>
          <w:tcPr>
            <w:tcW w:w="308" w:type="dxa"/>
            <w:tcBorders>
              <w:top w:val="nil"/>
              <w:left w:val="single" w:sz="4" w:space="0" w:color="auto"/>
              <w:bottom w:val="single" w:sz="4" w:space="0" w:color="auto"/>
              <w:right w:val="single" w:sz="4" w:space="0" w:color="auto"/>
            </w:tcBorders>
            <w:shd w:val="clear" w:color="auto" w:fill="auto"/>
            <w:noWrap/>
            <w:vAlign w:val="center"/>
            <w:hideMark/>
          </w:tcPr>
          <w:p w14:paraId="6C60CB2E" w14:textId="77777777" w:rsidR="00865F41" w:rsidRPr="00925935" w:rsidRDefault="00865F41" w:rsidP="001868CD">
            <w:pPr>
              <w:spacing w:after="0" w:line="240" w:lineRule="auto"/>
              <w:jc w:val="center"/>
              <w:rPr>
                <w:rFonts w:ascii="Bookman Old Style" w:eastAsia="Times New Roman" w:hAnsi="Bookman Old Style" w:cs="Calibri"/>
                <w:sz w:val="14"/>
                <w:szCs w:val="14"/>
                <w:lang w:eastAsia="id-ID"/>
              </w:rPr>
            </w:pPr>
            <w:r w:rsidRPr="00925935">
              <w:rPr>
                <w:rFonts w:ascii="Bookman Old Style" w:eastAsia="Times New Roman" w:hAnsi="Bookman Old Style" w:cs="Calibri"/>
                <w:sz w:val="14"/>
                <w:szCs w:val="14"/>
                <w:lang w:eastAsia="id-ID"/>
              </w:rPr>
              <w:t> </w:t>
            </w:r>
          </w:p>
        </w:tc>
        <w:tc>
          <w:tcPr>
            <w:tcW w:w="401" w:type="dxa"/>
            <w:tcBorders>
              <w:top w:val="nil"/>
              <w:left w:val="nil"/>
              <w:bottom w:val="single" w:sz="4" w:space="0" w:color="auto"/>
              <w:right w:val="single" w:sz="4" w:space="0" w:color="auto"/>
            </w:tcBorders>
            <w:shd w:val="clear" w:color="auto" w:fill="auto"/>
            <w:noWrap/>
            <w:vAlign w:val="center"/>
            <w:hideMark/>
          </w:tcPr>
          <w:p w14:paraId="585F8903" w14:textId="77777777" w:rsidR="00865F41" w:rsidRPr="00925935" w:rsidRDefault="00865F41" w:rsidP="001868CD">
            <w:pPr>
              <w:spacing w:after="0" w:line="240" w:lineRule="auto"/>
              <w:jc w:val="center"/>
              <w:rPr>
                <w:rFonts w:ascii="Bookman Old Style" w:eastAsia="Times New Roman" w:hAnsi="Bookman Old Style" w:cs="Calibri"/>
                <w:sz w:val="14"/>
                <w:szCs w:val="14"/>
                <w:lang w:eastAsia="id-ID"/>
              </w:rPr>
            </w:pPr>
            <w:r w:rsidRPr="00925935">
              <w:rPr>
                <w:rFonts w:ascii="Bookman Old Style" w:eastAsia="Times New Roman" w:hAnsi="Bookman Old Style" w:cs="Calibri"/>
                <w:sz w:val="14"/>
                <w:szCs w:val="14"/>
                <w:lang w:eastAsia="id-ID"/>
              </w:rPr>
              <w:t> </w:t>
            </w:r>
          </w:p>
        </w:tc>
        <w:tc>
          <w:tcPr>
            <w:tcW w:w="494" w:type="dxa"/>
            <w:tcBorders>
              <w:top w:val="nil"/>
              <w:left w:val="nil"/>
              <w:bottom w:val="single" w:sz="4" w:space="0" w:color="auto"/>
              <w:right w:val="single" w:sz="4" w:space="0" w:color="auto"/>
            </w:tcBorders>
            <w:shd w:val="clear" w:color="auto" w:fill="auto"/>
            <w:noWrap/>
            <w:vAlign w:val="center"/>
            <w:hideMark/>
          </w:tcPr>
          <w:p w14:paraId="6418281B" w14:textId="77777777" w:rsidR="00865F41" w:rsidRPr="00925935" w:rsidRDefault="00865F41" w:rsidP="001868CD">
            <w:pPr>
              <w:spacing w:after="0" w:line="240" w:lineRule="auto"/>
              <w:jc w:val="center"/>
              <w:rPr>
                <w:rFonts w:ascii="Bookman Old Style" w:eastAsia="Times New Roman" w:hAnsi="Bookman Old Style" w:cs="Calibri"/>
                <w:sz w:val="14"/>
                <w:szCs w:val="14"/>
                <w:lang w:eastAsia="id-ID"/>
              </w:rPr>
            </w:pPr>
            <w:r w:rsidRPr="00925935">
              <w:rPr>
                <w:rFonts w:ascii="Bookman Old Style" w:eastAsia="Times New Roman" w:hAnsi="Bookman Old Style" w:cs="Calibri"/>
                <w:sz w:val="14"/>
                <w:szCs w:val="14"/>
                <w:lang w:eastAsia="id-ID"/>
              </w:rPr>
              <w:t> </w:t>
            </w:r>
          </w:p>
        </w:tc>
        <w:tc>
          <w:tcPr>
            <w:tcW w:w="543" w:type="dxa"/>
            <w:tcBorders>
              <w:top w:val="nil"/>
              <w:left w:val="nil"/>
              <w:bottom w:val="single" w:sz="4" w:space="0" w:color="auto"/>
              <w:right w:val="single" w:sz="4" w:space="0" w:color="auto"/>
            </w:tcBorders>
            <w:shd w:val="clear" w:color="auto" w:fill="auto"/>
            <w:noWrap/>
            <w:vAlign w:val="center"/>
            <w:hideMark/>
          </w:tcPr>
          <w:p w14:paraId="0DC782DB" w14:textId="77777777" w:rsidR="00865F41" w:rsidRPr="00925935" w:rsidRDefault="00865F41" w:rsidP="001868CD">
            <w:pPr>
              <w:spacing w:after="0" w:line="240" w:lineRule="auto"/>
              <w:jc w:val="center"/>
              <w:rPr>
                <w:rFonts w:ascii="Bookman Old Style" w:eastAsia="Times New Roman" w:hAnsi="Bookman Old Style" w:cs="Calibri"/>
                <w:sz w:val="14"/>
                <w:szCs w:val="14"/>
                <w:lang w:eastAsia="id-ID"/>
              </w:rPr>
            </w:pPr>
            <w:r w:rsidRPr="00925935">
              <w:rPr>
                <w:rFonts w:ascii="Bookman Old Style" w:eastAsia="Times New Roman" w:hAnsi="Bookman Old Style" w:cs="Calibri"/>
                <w:sz w:val="14"/>
                <w:szCs w:val="14"/>
                <w:lang w:eastAsia="id-ID"/>
              </w:rPr>
              <w:t> </w:t>
            </w:r>
          </w:p>
        </w:tc>
        <w:tc>
          <w:tcPr>
            <w:tcW w:w="522" w:type="dxa"/>
            <w:tcBorders>
              <w:top w:val="nil"/>
              <w:left w:val="nil"/>
              <w:bottom w:val="single" w:sz="4" w:space="0" w:color="auto"/>
              <w:right w:val="single" w:sz="4" w:space="0" w:color="auto"/>
            </w:tcBorders>
            <w:shd w:val="clear" w:color="auto" w:fill="auto"/>
            <w:noWrap/>
            <w:vAlign w:val="center"/>
            <w:hideMark/>
          </w:tcPr>
          <w:p w14:paraId="39F3C661" w14:textId="77777777" w:rsidR="00865F41" w:rsidRPr="00925935" w:rsidRDefault="00865F41" w:rsidP="001868CD">
            <w:pPr>
              <w:spacing w:after="0" w:line="240" w:lineRule="auto"/>
              <w:jc w:val="center"/>
              <w:rPr>
                <w:rFonts w:ascii="Bookman Old Style" w:eastAsia="Times New Roman" w:hAnsi="Bookman Old Style" w:cs="Calibri"/>
                <w:sz w:val="14"/>
                <w:szCs w:val="14"/>
                <w:lang w:eastAsia="id-ID"/>
              </w:rPr>
            </w:pPr>
            <w:r w:rsidRPr="00925935">
              <w:rPr>
                <w:rFonts w:ascii="Bookman Old Style" w:eastAsia="Times New Roman" w:hAnsi="Bookman Old Style" w:cs="Calibri"/>
                <w:sz w:val="14"/>
                <w:szCs w:val="14"/>
                <w:lang w:eastAsia="id-ID"/>
              </w:rPr>
              <w:t> </w:t>
            </w:r>
          </w:p>
        </w:tc>
        <w:tc>
          <w:tcPr>
            <w:tcW w:w="666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80E4144" w14:textId="77777777" w:rsidR="00865F41" w:rsidRPr="00925935" w:rsidRDefault="00865F41" w:rsidP="001868CD">
            <w:pPr>
              <w:spacing w:after="0" w:line="240" w:lineRule="auto"/>
              <w:rPr>
                <w:rFonts w:ascii="Bookman Old Style" w:eastAsia="Times New Roman" w:hAnsi="Bookman Old Style" w:cs="Calibri"/>
                <w:b/>
                <w:bCs/>
                <w:sz w:val="16"/>
                <w:szCs w:val="16"/>
                <w:lang w:val="id-ID" w:eastAsia="id-ID"/>
              </w:rPr>
            </w:pPr>
            <w:r w:rsidRPr="001F767B">
              <w:rPr>
                <w:rFonts w:ascii="Bookman Old Style" w:eastAsia="Times New Roman" w:hAnsi="Bookman Old Style" w:cs="Calibri"/>
                <w:b/>
                <w:bCs/>
                <w:sz w:val="16"/>
                <w:szCs w:val="16"/>
                <w:lang w:val="de-DE" w:eastAsia="id-ID"/>
              </w:rPr>
              <w:t>DINA</w:t>
            </w:r>
            <w:r w:rsidR="00E20778" w:rsidRPr="001F767B">
              <w:rPr>
                <w:rFonts w:ascii="Bookman Old Style" w:eastAsia="Times New Roman" w:hAnsi="Bookman Old Style" w:cs="Calibri"/>
                <w:b/>
                <w:bCs/>
                <w:sz w:val="16"/>
                <w:szCs w:val="16"/>
                <w:lang w:val="de-DE" w:eastAsia="id-ID"/>
              </w:rPr>
              <w:t xml:space="preserve">S </w:t>
            </w:r>
            <w:r w:rsidR="00E20778" w:rsidRPr="00925935">
              <w:rPr>
                <w:rFonts w:ascii="Bookman Old Style" w:eastAsia="Times New Roman" w:hAnsi="Bookman Old Style" w:cs="Calibri"/>
                <w:b/>
                <w:bCs/>
                <w:sz w:val="16"/>
                <w:szCs w:val="16"/>
                <w:lang w:val="id-ID" w:eastAsia="id-ID"/>
              </w:rPr>
              <w:t>PEMBERDAYAAN MASYARAKAT DAN DESA</w:t>
            </w:r>
          </w:p>
        </w:tc>
        <w:tc>
          <w:tcPr>
            <w:tcW w:w="1559" w:type="dxa"/>
            <w:tcBorders>
              <w:top w:val="nil"/>
              <w:left w:val="nil"/>
              <w:bottom w:val="single" w:sz="4" w:space="0" w:color="auto"/>
              <w:right w:val="single" w:sz="4" w:space="0" w:color="auto"/>
            </w:tcBorders>
            <w:shd w:val="clear" w:color="auto" w:fill="auto"/>
            <w:noWrap/>
            <w:vAlign w:val="center"/>
            <w:hideMark/>
          </w:tcPr>
          <w:p w14:paraId="35EAB93A" w14:textId="76EF95E1" w:rsidR="00865F41" w:rsidRPr="00925935" w:rsidRDefault="001868CD" w:rsidP="001868CD">
            <w:pPr>
              <w:spacing w:after="0" w:line="240" w:lineRule="auto"/>
              <w:jc w:val="right"/>
              <w:rPr>
                <w:rFonts w:ascii="Bookman Old Style" w:eastAsia="Times New Roman" w:hAnsi="Bookman Old Style" w:cs="Calibri"/>
                <w:b/>
                <w:bCs/>
                <w:sz w:val="16"/>
                <w:szCs w:val="16"/>
                <w:lang w:eastAsia="id-ID"/>
              </w:rPr>
            </w:pPr>
            <w:r w:rsidRPr="00925935">
              <w:rPr>
                <w:rFonts w:ascii="Bookman Old Style" w:eastAsia="Times New Roman" w:hAnsi="Bookman Old Style" w:cs="Calibri"/>
                <w:b/>
                <w:bCs/>
                <w:sz w:val="16"/>
                <w:szCs w:val="16"/>
                <w:lang w:eastAsia="id-ID"/>
              </w:rPr>
              <w:t>1</w:t>
            </w:r>
            <w:r>
              <w:rPr>
                <w:rFonts w:ascii="Bookman Old Style" w:eastAsia="Times New Roman" w:hAnsi="Bookman Old Style" w:cs="Calibri"/>
                <w:b/>
                <w:bCs/>
                <w:sz w:val="16"/>
                <w:szCs w:val="16"/>
                <w:lang w:eastAsia="id-ID"/>
              </w:rPr>
              <w:t>6</w:t>
            </w:r>
            <w:r w:rsidRPr="00925935">
              <w:rPr>
                <w:rFonts w:ascii="Bookman Old Style" w:eastAsia="Times New Roman" w:hAnsi="Bookman Old Style" w:cs="Calibri"/>
                <w:b/>
                <w:bCs/>
                <w:sz w:val="16"/>
                <w:szCs w:val="16"/>
                <w:lang w:eastAsia="id-ID"/>
              </w:rPr>
              <w:t>,</w:t>
            </w:r>
            <w:r>
              <w:rPr>
                <w:rFonts w:ascii="Bookman Old Style" w:eastAsia="Times New Roman" w:hAnsi="Bookman Old Style" w:cs="Calibri"/>
                <w:b/>
                <w:bCs/>
                <w:sz w:val="16"/>
                <w:szCs w:val="16"/>
                <w:lang w:eastAsia="id-ID"/>
              </w:rPr>
              <w:t>580</w:t>
            </w:r>
            <w:r w:rsidRPr="00925935">
              <w:rPr>
                <w:rFonts w:ascii="Bookman Old Style" w:eastAsia="Times New Roman" w:hAnsi="Bookman Old Style" w:cs="Calibri"/>
                <w:b/>
                <w:bCs/>
                <w:sz w:val="16"/>
                <w:szCs w:val="16"/>
                <w:lang w:eastAsia="id-ID"/>
              </w:rPr>
              <w:t>,</w:t>
            </w:r>
            <w:r>
              <w:rPr>
                <w:rFonts w:ascii="Bookman Old Style" w:eastAsia="Times New Roman" w:hAnsi="Bookman Old Style" w:cs="Calibri"/>
                <w:b/>
                <w:bCs/>
                <w:sz w:val="16"/>
                <w:szCs w:val="16"/>
                <w:lang w:eastAsia="id-ID"/>
              </w:rPr>
              <w:t>658</w:t>
            </w:r>
            <w:r w:rsidRPr="00925935">
              <w:rPr>
                <w:rFonts w:ascii="Bookman Old Style" w:eastAsia="Times New Roman" w:hAnsi="Bookman Old Style" w:cs="Calibri"/>
                <w:b/>
                <w:bCs/>
                <w:sz w:val="16"/>
                <w:szCs w:val="16"/>
                <w:lang w:eastAsia="id-ID"/>
              </w:rPr>
              <w:t>,</w:t>
            </w:r>
            <w:r>
              <w:rPr>
                <w:rFonts w:ascii="Bookman Old Style" w:eastAsia="Times New Roman" w:hAnsi="Bookman Old Style" w:cs="Calibri"/>
                <w:b/>
                <w:bCs/>
                <w:sz w:val="16"/>
                <w:szCs w:val="16"/>
                <w:lang w:eastAsia="id-ID"/>
              </w:rPr>
              <w:t>964</w:t>
            </w:r>
          </w:p>
        </w:tc>
        <w:tc>
          <w:tcPr>
            <w:tcW w:w="992" w:type="dxa"/>
            <w:tcBorders>
              <w:top w:val="nil"/>
              <w:left w:val="nil"/>
              <w:bottom w:val="single" w:sz="4" w:space="0" w:color="auto"/>
              <w:right w:val="single" w:sz="4" w:space="0" w:color="auto"/>
            </w:tcBorders>
            <w:shd w:val="clear" w:color="auto" w:fill="auto"/>
            <w:noWrap/>
            <w:vAlign w:val="center"/>
            <w:hideMark/>
          </w:tcPr>
          <w:p w14:paraId="08D0B2A7" w14:textId="77777777" w:rsidR="00865F41" w:rsidRPr="00925935" w:rsidRDefault="00865F41" w:rsidP="001868CD">
            <w:pPr>
              <w:spacing w:after="0" w:line="240" w:lineRule="auto"/>
              <w:jc w:val="right"/>
              <w:rPr>
                <w:rFonts w:ascii="Bookman Old Style" w:eastAsia="Times New Roman" w:hAnsi="Bookman Old Style" w:cs="Calibri"/>
                <w:b/>
                <w:bCs/>
                <w:sz w:val="16"/>
                <w:szCs w:val="16"/>
                <w:lang w:eastAsia="id-ID"/>
              </w:rPr>
            </w:pPr>
            <w:r w:rsidRPr="00925935">
              <w:rPr>
                <w:rFonts w:ascii="Bookman Old Style" w:eastAsia="Times New Roman" w:hAnsi="Bookman Old Style" w:cs="Calibri"/>
                <w:b/>
                <w:bCs/>
                <w:sz w:val="16"/>
                <w:szCs w:val="16"/>
                <w:lang w:eastAsia="id-ID"/>
              </w:rPr>
              <w:t> </w:t>
            </w:r>
          </w:p>
        </w:tc>
        <w:tc>
          <w:tcPr>
            <w:tcW w:w="992" w:type="dxa"/>
            <w:tcBorders>
              <w:top w:val="nil"/>
              <w:left w:val="nil"/>
              <w:bottom w:val="single" w:sz="4" w:space="0" w:color="auto"/>
              <w:right w:val="single" w:sz="4" w:space="0" w:color="auto"/>
            </w:tcBorders>
            <w:shd w:val="clear" w:color="auto" w:fill="auto"/>
            <w:noWrap/>
            <w:vAlign w:val="center"/>
            <w:hideMark/>
          </w:tcPr>
          <w:p w14:paraId="49625635" w14:textId="77777777" w:rsidR="00865F41" w:rsidRPr="00925935" w:rsidRDefault="00865F41" w:rsidP="001868CD">
            <w:pPr>
              <w:spacing w:after="0" w:line="240" w:lineRule="auto"/>
              <w:jc w:val="right"/>
              <w:rPr>
                <w:rFonts w:ascii="Bookman Old Style" w:eastAsia="Times New Roman" w:hAnsi="Bookman Old Style" w:cs="Calibri"/>
                <w:b/>
                <w:bCs/>
                <w:sz w:val="16"/>
                <w:szCs w:val="16"/>
                <w:lang w:eastAsia="id-ID"/>
              </w:rPr>
            </w:pPr>
            <w:r w:rsidRPr="00925935">
              <w:rPr>
                <w:rFonts w:ascii="Bookman Old Style" w:eastAsia="Times New Roman" w:hAnsi="Bookman Old Style" w:cs="Calibri"/>
                <w:b/>
                <w:bCs/>
                <w:sz w:val="16"/>
                <w:szCs w:val="16"/>
                <w:lang w:eastAsia="id-ID"/>
              </w:rPr>
              <w:t> </w:t>
            </w:r>
          </w:p>
        </w:tc>
        <w:tc>
          <w:tcPr>
            <w:tcW w:w="1276" w:type="dxa"/>
            <w:tcBorders>
              <w:top w:val="nil"/>
              <w:left w:val="nil"/>
              <w:bottom w:val="single" w:sz="4" w:space="0" w:color="auto"/>
              <w:right w:val="single" w:sz="4" w:space="0" w:color="auto"/>
            </w:tcBorders>
            <w:shd w:val="clear" w:color="auto" w:fill="auto"/>
            <w:noWrap/>
            <w:vAlign w:val="center"/>
            <w:hideMark/>
          </w:tcPr>
          <w:p w14:paraId="5C92092B" w14:textId="77777777" w:rsidR="00865F41" w:rsidRPr="00925935" w:rsidRDefault="00865F41" w:rsidP="001868CD">
            <w:pPr>
              <w:spacing w:after="0" w:line="240" w:lineRule="auto"/>
              <w:jc w:val="center"/>
              <w:rPr>
                <w:rFonts w:ascii="Bookman Old Style" w:eastAsia="Times New Roman" w:hAnsi="Bookman Old Style" w:cs="Calibri"/>
                <w:b/>
                <w:bCs/>
                <w:sz w:val="16"/>
                <w:szCs w:val="16"/>
                <w:lang w:eastAsia="id-ID"/>
              </w:rPr>
            </w:pPr>
            <w:r w:rsidRPr="00925935">
              <w:rPr>
                <w:rFonts w:ascii="Bookman Old Style" w:eastAsia="Times New Roman" w:hAnsi="Bookman Old Style" w:cs="Calibri"/>
                <w:b/>
                <w:bCs/>
                <w:sz w:val="16"/>
                <w:szCs w:val="16"/>
                <w:lang w:eastAsia="id-ID"/>
              </w:rPr>
              <w:t> </w:t>
            </w:r>
          </w:p>
        </w:tc>
        <w:tc>
          <w:tcPr>
            <w:tcW w:w="1841" w:type="dxa"/>
            <w:tcBorders>
              <w:top w:val="nil"/>
              <w:left w:val="nil"/>
              <w:bottom w:val="single" w:sz="4" w:space="0" w:color="auto"/>
              <w:right w:val="single" w:sz="4" w:space="0" w:color="auto"/>
            </w:tcBorders>
            <w:shd w:val="clear" w:color="auto" w:fill="auto"/>
            <w:noWrap/>
            <w:vAlign w:val="center"/>
            <w:hideMark/>
          </w:tcPr>
          <w:p w14:paraId="69768F42" w14:textId="55FEE2BE" w:rsidR="00865F41" w:rsidRPr="00925935" w:rsidRDefault="00865F41" w:rsidP="001868CD">
            <w:pPr>
              <w:spacing w:after="0" w:line="240" w:lineRule="auto"/>
              <w:jc w:val="right"/>
              <w:rPr>
                <w:rFonts w:ascii="Bookman Old Style" w:eastAsia="Times New Roman" w:hAnsi="Bookman Old Style" w:cs="Calibri"/>
                <w:b/>
                <w:bCs/>
                <w:sz w:val="16"/>
                <w:szCs w:val="16"/>
                <w:lang w:eastAsia="id-ID"/>
              </w:rPr>
            </w:pPr>
            <w:r w:rsidRPr="00925935">
              <w:rPr>
                <w:rFonts w:ascii="Bookman Old Style" w:eastAsia="Times New Roman" w:hAnsi="Bookman Old Style" w:cs="Calibri"/>
                <w:b/>
                <w:bCs/>
                <w:sz w:val="16"/>
                <w:szCs w:val="16"/>
                <w:lang w:eastAsia="id-ID"/>
              </w:rPr>
              <w:t xml:space="preserve">    </w:t>
            </w:r>
            <w:r w:rsidR="001868CD" w:rsidRPr="00925935">
              <w:rPr>
                <w:rFonts w:ascii="Bookman Old Style" w:eastAsia="Times New Roman" w:hAnsi="Bookman Old Style" w:cs="Calibri"/>
                <w:b/>
                <w:bCs/>
                <w:sz w:val="16"/>
                <w:szCs w:val="16"/>
                <w:lang w:val="id-ID" w:eastAsia="id-ID"/>
              </w:rPr>
              <w:t>18</w:t>
            </w:r>
            <w:r w:rsidR="001868CD" w:rsidRPr="00925935">
              <w:rPr>
                <w:rFonts w:ascii="Bookman Old Style" w:eastAsia="Times New Roman" w:hAnsi="Bookman Old Style" w:cs="Calibri"/>
                <w:b/>
                <w:bCs/>
                <w:sz w:val="16"/>
                <w:szCs w:val="16"/>
                <w:lang w:eastAsia="id-ID"/>
              </w:rPr>
              <w:t>,</w:t>
            </w:r>
            <w:r w:rsidR="001868CD">
              <w:rPr>
                <w:rFonts w:ascii="Bookman Old Style" w:eastAsia="Times New Roman" w:hAnsi="Bookman Old Style" w:cs="Calibri"/>
                <w:b/>
                <w:bCs/>
                <w:sz w:val="16"/>
                <w:szCs w:val="16"/>
                <w:lang w:eastAsia="id-ID"/>
              </w:rPr>
              <w:t>578</w:t>
            </w:r>
            <w:r w:rsidR="001868CD" w:rsidRPr="00925935">
              <w:rPr>
                <w:rFonts w:ascii="Bookman Old Style" w:eastAsia="Times New Roman" w:hAnsi="Bookman Old Style" w:cs="Calibri"/>
                <w:b/>
                <w:bCs/>
                <w:sz w:val="16"/>
                <w:szCs w:val="16"/>
                <w:lang w:eastAsia="id-ID"/>
              </w:rPr>
              <w:t>,</w:t>
            </w:r>
            <w:r w:rsidR="001868CD">
              <w:rPr>
                <w:rFonts w:ascii="Bookman Old Style" w:eastAsia="Times New Roman" w:hAnsi="Bookman Old Style" w:cs="Calibri"/>
                <w:b/>
                <w:bCs/>
                <w:sz w:val="16"/>
                <w:szCs w:val="16"/>
                <w:lang w:eastAsia="id-ID"/>
              </w:rPr>
              <w:t>000</w:t>
            </w:r>
            <w:r w:rsidR="001868CD" w:rsidRPr="00925935">
              <w:rPr>
                <w:rFonts w:ascii="Bookman Old Style" w:eastAsia="Times New Roman" w:hAnsi="Bookman Old Style" w:cs="Calibri"/>
                <w:b/>
                <w:bCs/>
                <w:sz w:val="16"/>
                <w:szCs w:val="16"/>
                <w:lang w:eastAsia="id-ID"/>
              </w:rPr>
              <w:t>,</w:t>
            </w:r>
            <w:r w:rsidR="001868CD">
              <w:rPr>
                <w:rFonts w:ascii="Bookman Old Style" w:eastAsia="Times New Roman" w:hAnsi="Bookman Old Style" w:cs="Calibri"/>
                <w:b/>
                <w:bCs/>
                <w:sz w:val="16"/>
                <w:szCs w:val="16"/>
                <w:lang w:eastAsia="id-ID"/>
              </w:rPr>
              <w:t>0</w:t>
            </w:r>
            <w:r w:rsidR="001868CD" w:rsidRPr="00925935">
              <w:rPr>
                <w:rFonts w:ascii="Bookman Old Style" w:eastAsia="Times New Roman" w:hAnsi="Bookman Old Style" w:cs="Calibri"/>
                <w:b/>
                <w:bCs/>
                <w:sz w:val="16"/>
                <w:szCs w:val="16"/>
                <w:lang w:eastAsia="id-ID"/>
              </w:rPr>
              <w:t>00</w:t>
            </w:r>
          </w:p>
        </w:tc>
        <w:tc>
          <w:tcPr>
            <w:tcW w:w="236" w:type="dxa"/>
            <w:vAlign w:val="center"/>
            <w:hideMark/>
          </w:tcPr>
          <w:p w14:paraId="0462D29D" w14:textId="77777777" w:rsidR="00865F41" w:rsidRPr="00925935" w:rsidRDefault="00865F41" w:rsidP="001868CD">
            <w:pPr>
              <w:spacing w:after="0" w:line="240" w:lineRule="auto"/>
              <w:rPr>
                <w:rFonts w:ascii="Bookman Old Style" w:eastAsia="Times New Roman" w:hAnsi="Bookman Old Style" w:cs="Calibri"/>
                <w:sz w:val="16"/>
                <w:szCs w:val="16"/>
                <w:lang w:eastAsia="id-ID"/>
              </w:rPr>
            </w:pPr>
          </w:p>
        </w:tc>
      </w:tr>
      <w:tr w:rsidR="00865F41" w:rsidRPr="00925935" w14:paraId="4E288887" w14:textId="77777777" w:rsidTr="001868CD">
        <w:trPr>
          <w:trHeight w:val="445"/>
        </w:trPr>
        <w:tc>
          <w:tcPr>
            <w:tcW w:w="308" w:type="dxa"/>
            <w:tcBorders>
              <w:top w:val="nil"/>
              <w:left w:val="single" w:sz="4" w:space="0" w:color="auto"/>
              <w:bottom w:val="single" w:sz="4" w:space="0" w:color="auto"/>
              <w:right w:val="single" w:sz="4" w:space="0" w:color="auto"/>
            </w:tcBorders>
            <w:shd w:val="clear" w:color="auto" w:fill="auto"/>
            <w:noWrap/>
            <w:vAlign w:val="center"/>
            <w:hideMark/>
          </w:tcPr>
          <w:p w14:paraId="6AD73AA9" w14:textId="77777777" w:rsidR="00865F41" w:rsidRPr="00925935" w:rsidRDefault="00E20778" w:rsidP="001868CD">
            <w:pPr>
              <w:spacing w:after="0" w:line="240" w:lineRule="auto"/>
              <w:jc w:val="center"/>
              <w:rPr>
                <w:rFonts w:ascii="Bookman Old Style" w:eastAsia="Times New Roman" w:hAnsi="Bookman Old Style" w:cs="Calibri"/>
                <w:b/>
                <w:bCs/>
                <w:sz w:val="14"/>
                <w:szCs w:val="14"/>
                <w:lang w:val="id-ID" w:eastAsia="id-ID"/>
              </w:rPr>
            </w:pPr>
            <w:r w:rsidRPr="00925935">
              <w:rPr>
                <w:rFonts w:ascii="Bookman Old Style" w:eastAsia="Times New Roman" w:hAnsi="Bookman Old Style" w:cs="Calibri"/>
                <w:b/>
                <w:bCs/>
                <w:sz w:val="14"/>
                <w:szCs w:val="14"/>
                <w:lang w:val="id-ID" w:eastAsia="id-ID"/>
              </w:rPr>
              <w:t>2</w:t>
            </w:r>
          </w:p>
        </w:tc>
        <w:tc>
          <w:tcPr>
            <w:tcW w:w="401" w:type="dxa"/>
            <w:tcBorders>
              <w:top w:val="nil"/>
              <w:left w:val="nil"/>
              <w:bottom w:val="single" w:sz="4" w:space="0" w:color="auto"/>
              <w:right w:val="single" w:sz="4" w:space="0" w:color="auto"/>
            </w:tcBorders>
            <w:shd w:val="clear" w:color="auto" w:fill="auto"/>
            <w:noWrap/>
            <w:vAlign w:val="center"/>
            <w:hideMark/>
          </w:tcPr>
          <w:p w14:paraId="5DF24321" w14:textId="77777777" w:rsidR="00865F41" w:rsidRPr="00925935" w:rsidRDefault="00865F41" w:rsidP="001868CD">
            <w:pPr>
              <w:spacing w:after="0" w:line="240" w:lineRule="auto"/>
              <w:jc w:val="center"/>
              <w:rPr>
                <w:rFonts w:ascii="Bookman Old Style" w:eastAsia="Times New Roman" w:hAnsi="Bookman Old Style" w:cs="Calibri"/>
                <w:b/>
                <w:bCs/>
                <w:sz w:val="14"/>
                <w:szCs w:val="14"/>
                <w:lang w:eastAsia="id-ID"/>
              </w:rPr>
            </w:pPr>
            <w:r w:rsidRPr="00925935">
              <w:rPr>
                <w:rFonts w:ascii="Bookman Old Style" w:eastAsia="Times New Roman" w:hAnsi="Bookman Old Style" w:cs="Calibri"/>
                <w:b/>
                <w:bCs/>
                <w:sz w:val="14"/>
                <w:szCs w:val="14"/>
                <w:lang w:eastAsia="id-ID"/>
              </w:rPr>
              <w:t> </w:t>
            </w:r>
          </w:p>
        </w:tc>
        <w:tc>
          <w:tcPr>
            <w:tcW w:w="494" w:type="dxa"/>
            <w:tcBorders>
              <w:top w:val="nil"/>
              <w:left w:val="nil"/>
              <w:bottom w:val="single" w:sz="4" w:space="0" w:color="auto"/>
              <w:right w:val="single" w:sz="4" w:space="0" w:color="auto"/>
            </w:tcBorders>
            <w:shd w:val="clear" w:color="auto" w:fill="auto"/>
            <w:noWrap/>
            <w:vAlign w:val="center"/>
            <w:hideMark/>
          </w:tcPr>
          <w:p w14:paraId="32062BD2" w14:textId="77777777" w:rsidR="00865F41" w:rsidRPr="00925935" w:rsidRDefault="00865F41" w:rsidP="001868CD">
            <w:pPr>
              <w:spacing w:after="0" w:line="240" w:lineRule="auto"/>
              <w:jc w:val="center"/>
              <w:rPr>
                <w:rFonts w:ascii="Bookman Old Style" w:eastAsia="Times New Roman" w:hAnsi="Bookman Old Style" w:cs="Calibri"/>
                <w:b/>
                <w:bCs/>
                <w:sz w:val="14"/>
                <w:szCs w:val="14"/>
                <w:lang w:eastAsia="id-ID"/>
              </w:rPr>
            </w:pPr>
            <w:r w:rsidRPr="00925935">
              <w:rPr>
                <w:rFonts w:ascii="Bookman Old Style" w:eastAsia="Times New Roman" w:hAnsi="Bookman Old Style" w:cs="Calibri"/>
                <w:b/>
                <w:bCs/>
                <w:sz w:val="14"/>
                <w:szCs w:val="14"/>
                <w:lang w:eastAsia="id-ID"/>
              </w:rPr>
              <w:t> </w:t>
            </w:r>
          </w:p>
        </w:tc>
        <w:tc>
          <w:tcPr>
            <w:tcW w:w="543" w:type="dxa"/>
            <w:tcBorders>
              <w:top w:val="nil"/>
              <w:left w:val="nil"/>
              <w:bottom w:val="single" w:sz="4" w:space="0" w:color="auto"/>
              <w:right w:val="single" w:sz="4" w:space="0" w:color="auto"/>
            </w:tcBorders>
            <w:shd w:val="clear" w:color="auto" w:fill="auto"/>
            <w:noWrap/>
            <w:vAlign w:val="center"/>
            <w:hideMark/>
          </w:tcPr>
          <w:p w14:paraId="31CBE12B" w14:textId="77777777" w:rsidR="00865F41" w:rsidRPr="00925935" w:rsidRDefault="00865F41" w:rsidP="001868CD">
            <w:pPr>
              <w:spacing w:after="0" w:line="240" w:lineRule="auto"/>
              <w:jc w:val="center"/>
              <w:rPr>
                <w:rFonts w:ascii="Bookman Old Style" w:eastAsia="Times New Roman" w:hAnsi="Bookman Old Style" w:cs="Calibri"/>
                <w:b/>
                <w:bCs/>
                <w:sz w:val="14"/>
                <w:szCs w:val="14"/>
                <w:lang w:eastAsia="id-ID"/>
              </w:rPr>
            </w:pPr>
            <w:r w:rsidRPr="00925935">
              <w:rPr>
                <w:rFonts w:ascii="Bookman Old Style" w:eastAsia="Times New Roman" w:hAnsi="Bookman Old Style" w:cs="Calibri"/>
                <w:b/>
                <w:bCs/>
                <w:sz w:val="14"/>
                <w:szCs w:val="14"/>
                <w:lang w:eastAsia="id-ID"/>
              </w:rPr>
              <w:t> </w:t>
            </w:r>
          </w:p>
        </w:tc>
        <w:tc>
          <w:tcPr>
            <w:tcW w:w="522" w:type="dxa"/>
            <w:tcBorders>
              <w:top w:val="nil"/>
              <w:left w:val="nil"/>
              <w:bottom w:val="single" w:sz="4" w:space="0" w:color="auto"/>
              <w:right w:val="single" w:sz="4" w:space="0" w:color="auto"/>
            </w:tcBorders>
            <w:shd w:val="clear" w:color="auto" w:fill="auto"/>
            <w:noWrap/>
            <w:vAlign w:val="center"/>
            <w:hideMark/>
          </w:tcPr>
          <w:p w14:paraId="758A0C34" w14:textId="77777777" w:rsidR="00865F41" w:rsidRPr="00925935" w:rsidRDefault="00865F41" w:rsidP="001868CD">
            <w:pPr>
              <w:spacing w:after="0" w:line="240" w:lineRule="auto"/>
              <w:jc w:val="center"/>
              <w:rPr>
                <w:rFonts w:ascii="Bookman Old Style" w:eastAsia="Times New Roman" w:hAnsi="Bookman Old Style" w:cs="Calibri"/>
                <w:sz w:val="14"/>
                <w:szCs w:val="14"/>
                <w:lang w:eastAsia="id-ID"/>
              </w:rPr>
            </w:pPr>
            <w:r w:rsidRPr="00925935">
              <w:rPr>
                <w:rFonts w:ascii="Bookman Old Style" w:eastAsia="Times New Roman" w:hAnsi="Bookman Old Style" w:cs="Calibri"/>
                <w:sz w:val="14"/>
                <w:szCs w:val="14"/>
                <w:lang w:eastAsia="id-ID"/>
              </w:rPr>
              <w:t> </w:t>
            </w:r>
          </w:p>
        </w:tc>
        <w:tc>
          <w:tcPr>
            <w:tcW w:w="666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C032213" w14:textId="77777777" w:rsidR="00865F41" w:rsidRPr="00925935" w:rsidRDefault="00E20778" w:rsidP="001868CD">
            <w:pPr>
              <w:spacing w:after="0" w:line="240" w:lineRule="auto"/>
              <w:rPr>
                <w:rFonts w:ascii="Bookman Old Style" w:eastAsia="Times New Roman" w:hAnsi="Bookman Old Style" w:cs="Calibri"/>
                <w:b/>
                <w:bCs/>
                <w:sz w:val="16"/>
                <w:szCs w:val="16"/>
                <w:lang w:eastAsia="id-ID"/>
              </w:rPr>
            </w:pPr>
            <w:r w:rsidRPr="00925935">
              <w:rPr>
                <w:rFonts w:ascii="Bookman Old Style" w:eastAsia="Times New Roman" w:hAnsi="Bookman Old Style" w:cs="Calibri"/>
                <w:b/>
                <w:bCs/>
                <w:sz w:val="16"/>
                <w:szCs w:val="16"/>
                <w:lang w:val="id-ID" w:eastAsia="id-ID"/>
              </w:rPr>
              <w:t>URUSAN PEMERINTAHAN WAJIB YANG TIDAK  BERKAITAN DENGAN PELAYANAN DASAR</w:t>
            </w:r>
          </w:p>
        </w:tc>
        <w:tc>
          <w:tcPr>
            <w:tcW w:w="1559" w:type="dxa"/>
            <w:tcBorders>
              <w:top w:val="nil"/>
              <w:left w:val="nil"/>
              <w:bottom w:val="single" w:sz="4" w:space="0" w:color="auto"/>
              <w:right w:val="single" w:sz="4" w:space="0" w:color="auto"/>
            </w:tcBorders>
            <w:shd w:val="clear" w:color="auto" w:fill="auto"/>
            <w:noWrap/>
            <w:vAlign w:val="center"/>
            <w:hideMark/>
          </w:tcPr>
          <w:p w14:paraId="2F3EFE0F" w14:textId="6A2D44CD" w:rsidR="00865F41" w:rsidRPr="00925935" w:rsidRDefault="001868CD" w:rsidP="001868CD">
            <w:pPr>
              <w:spacing w:after="0" w:line="240" w:lineRule="auto"/>
              <w:jc w:val="right"/>
              <w:rPr>
                <w:rFonts w:ascii="Bookman Old Style" w:eastAsia="Times New Roman" w:hAnsi="Bookman Old Style" w:cs="Calibri"/>
                <w:b/>
                <w:bCs/>
                <w:sz w:val="16"/>
                <w:szCs w:val="16"/>
                <w:lang w:eastAsia="id-ID"/>
              </w:rPr>
            </w:pPr>
            <w:r w:rsidRPr="00925935">
              <w:rPr>
                <w:rFonts w:ascii="Bookman Old Style" w:eastAsia="Times New Roman" w:hAnsi="Bookman Old Style" w:cs="Calibri"/>
                <w:b/>
                <w:bCs/>
                <w:sz w:val="16"/>
                <w:szCs w:val="16"/>
                <w:lang w:eastAsia="id-ID"/>
              </w:rPr>
              <w:t>1</w:t>
            </w:r>
            <w:r>
              <w:rPr>
                <w:rFonts w:ascii="Bookman Old Style" w:eastAsia="Times New Roman" w:hAnsi="Bookman Old Style" w:cs="Calibri"/>
                <w:b/>
                <w:bCs/>
                <w:sz w:val="16"/>
                <w:szCs w:val="16"/>
                <w:lang w:eastAsia="id-ID"/>
              </w:rPr>
              <w:t>6</w:t>
            </w:r>
            <w:r w:rsidRPr="00925935">
              <w:rPr>
                <w:rFonts w:ascii="Bookman Old Style" w:eastAsia="Times New Roman" w:hAnsi="Bookman Old Style" w:cs="Calibri"/>
                <w:b/>
                <w:bCs/>
                <w:sz w:val="16"/>
                <w:szCs w:val="16"/>
                <w:lang w:eastAsia="id-ID"/>
              </w:rPr>
              <w:t>,</w:t>
            </w:r>
            <w:r>
              <w:rPr>
                <w:rFonts w:ascii="Bookman Old Style" w:eastAsia="Times New Roman" w:hAnsi="Bookman Old Style" w:cs="Calibri"/>
                <w:b/>
                <w:bCs/>
                <w:sz w:val="16"/>
                <w:szCs w:val="16"/>
                <w:lang w:eastAsia="id-ID"/>
              </w:rPr>
              <w:t>580</w:t>
            </w:r>
            <w:r w:rsidRPr="00925935">
              <w:rPr>
                <w:rFonts w:ascii="Bookman Old Style" w:eastAsia="Times New Roman" w:hAnsi="Bookman Old Style" w:cs="Calibri"/>
                <w:b/>
                <w:bCs/>
                <w:sz w:val="16"/>
                <w:szCs w:val="16"/>
                <w:lang w:eastAsia="id-ID"/>
              </w:rPr>
              <w:t>,</w:t>
            </w:r>
            <w:r>
              <w:rPr>
                <w:rFonts w:ascii="Bookman Old Style" w:eastAsia="Times New Roman" w:hAnsi="Bookman Old Style" w:cs="Calibri"/>
                <w:b/>
                <w:bCs/>
                <w:sz w:val="16"/>
                <w:szCs w:val="16"/>
                <w:lang w:eastAsia="id-ID"/>
              </w:rPr>
              <w:t>658</w:t>
            </w:r>
            <w:r w:rsidRPr="00925935">
              <w:rPr>
                <w:rFonts w:ascii="Bookman Old Style" w:eastAsia="Times New Roman" w:hAnsi="Bookman Old Style" w:cs="Calibri"/>
                <w:b/>
                <w:bCs/>
                <w:sz w:val="16"/>
                <w:szCs w:val="16"/>
                <w:lang w:eastAsia="id-ID"/>
              </w:rPr>
              <w:t>,</w:t>
            </w:r>
            <w:r>
              <w:rPr>
                <w:rFonts w:ascii="Bookman Old Style" w:eastAsia="Times New Roman" w:hAnsi="Bookman Old Style" w:cs="Calibri"/>
                <w:b/>
                <w:bCs/>
                <w:sz w:val="16"/>
                <w:szCs w:val="16"/>
                <w:lang w:eastAsia="id-ID"/>
              </w:rPr>
              <w:t>964</w:t>
            </w:r>
          </w:p>
        </w:tc>
        <w:tc>
          <w:tcPr>
            <w:tcW w:w="992" w:type="dxa"/>
            <w:tcBorders>
              <w:top w:val="nil"/>
              <w:left w:val="nil"/>
              <w:bottom w:val="single" w:sz="4" w:space="0" w:color="auto"/>
              <w:right w:val="single" w:sz="4" w:space="0" w:color="auto"/>
            </w:tcBorders>
            <w:shd w:val="clear" w:color="auto" w:fill="auto"/>
            <w:noWrap/>
            <w:vAlign w:val="center"/>
            <w:hideMark/>
          </w:tcPr>
          <w:p w14:paraId="1EA5400C" w14:textId="77777777" w:rsidR="00865F41" w:rsidRPr="00925935" w:rsidRDefault="00865F41" w:rsidP="001868CD">
            <w:pPr>
              <w:spacing w:after="0" w:line="240" w:lineRule="auto"/>
              <w:jc w:val="right"/>
              <w:rPr>
                <w:rFonts w:ascii="Bookman Old Style" w:eastAsia="Times New Roman" w:hAnsi="Bookman Old Style" w:cs="Calibri"/>
                <w:b/>
                <w:bCs/>
                <w:sz w:val="16"/>
                <w:szCs w:val="16"/>
                <w:lang w:eastAsia="id-ID"/>
              </w:rPr>
            </w:pPr>
            <w:r w:rsidRPr="00925935">
              <w:rPr>
                <w:rFonts w:ascii="Bookman Old Style" w:eastAsia="Times New Roman" w:hAnsi="Bookman Old Style" w:cs="Calibri"/>
                <w:b/>
                <w:bCs/>
                <w:sz w:val="16"/>
                <w:szCs w:val="16"/>
                <w:lang w:eastAsia="id-ID"/>
              </w:rPr>
              <w:t> </w:t>
            </w:r>
          </w:p>
        </w:tc>
        <w:tc>
          <w:tcPr>
            <w:tcW w:w="992" w:type="dxa"/>
            <w:tcBorders>
              <w:top w:val="nil"/>
              <w:left w:val="nil"/>
              <w:bottom w:val="single" w:sz="4" w:space="0" w:color="auto"/>
              <w:right w:val="single" w:sz="4" w:space="0" w:color="auto"/>
            </w:tcBorders>
            <w:shd w:val="clear" w:color="auto" w:fill="auto"/>
            <w:noWrap/>
            <w:vAlign w:val="center"/>
            <w:hideMark/>
          </w:tcPr>
          <w:p w14:paraId="4496C17C" w14:textId="77777777" w:rsidR="00865F41" w:rsidRPr="00925935" w:rsidRDefault="00865F41" w:rsidP="001868CD">
            <w:pPr>
              <w:spacing w:after="0" w:line="240" w:lineRule="auto"/>
              <w:jc w:val="right"/>
              <w:rPr>
                <w:rFonts w:ascii="Bookman Old Style" w:eastAsia="Times New Roman" w:hAnsi="Bookman Old Style" w:cs="Calibri"/>
                <w:b/>
                <w:bCs/>
                <w:sz w:val="16"/>
                <w:szCs w:val="16"/>
                <w:lang w:eastAsia="id-ID"/>
              </w:rPr>
            </w:pPr>
            <w:r w:rsidRPr="00925935">
              <w:rPr>
                <w:rFonts w:ascii="Bookman Old Style" w:eastAsia="Times New Roman" w:hAnsi="Bookman Old Style" w:cs="Calibri"/>
                <w:b/>
                <w:bCs/>
                <w:sz w:val="16"/>
                <w:szCs w:val="16"/>
                <w:lang w:eastAsia="id-ID"/>
              </w:rPr>
              <w:t> </w:t>
            </w:r>
          </w:p>
        </w:tc>
        <w:tc>
          <w:tcPr>
            <w:tcW w:w="1276" w:type="dxa"/>
            <w:tcBorders>
              <w:top w:val="nil"/>
              <w:left w:val="nil"/>
              <w:bottom w:val="single" w:sz="4" w:space="0" w:color="auto"/>
              <w:right w:val="single" w:sz="4" w:space="0" w:color="auto"/>
            </w:tcBorders>
            <w:shd w:val="clear" w:color="auto" w:fill="auto"/>
            <w:noWrap/>
            <w:vAlign w:val="center"/>
            <w:hideMark/>
          </w:tcPr>
          <w:p w14:paraId="66898391" w14:textId="77777777" w:rsidR="00865F41" w:rsidRPr="00925935" w:rsidRDefault="00865F41" w:rsidP="001868CD">
            <w:pPr>
              <w:spacing w:after="0" w:line="240" w:lineRule="auto"/>
              <w:jc w:val="center"/>
              <w:rPr>
                <w:rFonts w:ascii="Bookman Old Style" w:eastAsia="Times New Roman" w:hAnsi="Bookman Old Style" w:cs="Calibri"/>
                <w:b/>
                <w:bCs/>
                <w:sz w:val="16"/>
                <w:szCs w:val="16"/>
                <w:lang w:eastAsia="id-ID"/>
              </w:rPr>
            </w:pPr>
            <w:r w:rsidRPr="00925935">
              <w:rPr>
                <w:rFonts w:ascii="Bookman Old Style" w:eastAsia="Times New Roman" w:hAnsi="Bookman Old Style" w:cs="Calibri"/>
                <w:b/>
                <w:bCs/>
                <w:sz w:val="16"/>
                <w:szCs w:val="16"/>
                <w:lang w:eastAsia="id-ID"/>
              </w:rPr>
              <w:t> </w:t>
            </w:r>
          </w:p>
        </w:tc>
        <w:tc>
          <w:tcPr>
            <w:tcW w:w="1841" w:type="dxa"/>
            <w:tcBorders>
              <w:top w:val="nil"/>
              <w:left w:val="nil"/>
              <w:bottom w:val="single" w:sz="4" w:space="0" w:color="auto"/>
              <w:right w:val="single" w:sz="4" w:space="0" w:color="auto"/>
            </w:tcBorders>
            <w:shd w:val="clear" w:color="auto" w:fill="auto"/>
            <w:noWrap/>
            <w:vAlign w:val="center"/>
            <w:hideMark/>
          </w:tcPr>
          <w:p w14:paraId="4489437E" w14:textId="02FECD31" w:rsidR="00865F41" w:rsidRPr="00925935" w:rsidRDefault="001868CD" w:rsidP="001868CD">
            <w:pPr>
              <w:spacing w:after="0" w:line="240" w:lineRule="auto"/>
              <w:jc w:val="right"/>
              <w:rPr>
                <w:rFonts w:ascii="Bookman Old Style" w:eastAsia="Times New Roman" w:hAnsi="Bookman Old Style" w:cs="Calibri"/>
                <w:b/>
                <w:bCs/>
                <w:sz w:val="16"/>
                <w:szCs w:val="16"/>
                <w:lang w:eastAsia="id-ID"/>
              </w:rPr>
            </w:pPr>
            <w:r w:rsidRPr="00925935">
              <w:rPr>
                <w:rFonts w:ascii="Bookman Old Style" w:eastAsia="Times New Roman" w:hAnsi="Bookman Old Style" w:cs="Calibri"/>
                <w:b/>
                <w:bCs/>
                <w:sz w:val="16"/>
                <w:szCs w:val="16"/>
                <w:lang w:val="id-ID" w:eastAsia="id-ID"/>
              </w:rPr>
              <w:t>18</w:t>
            </w:r>
            <w:r w:rsidRPr="00925935">
              <w:rPr>
                <w:rFonts w:ascii="Bookman Old Style" w:eastAsia="Times New Roman" w:hAnsi="Bookman Old Style" w:cs="Calibri"/>
                <w:b/>
                <w:bCs/>
                <w:sz w:val="16"/>
                <w:szCs w:val="16"/>
                <w:lang w:eastAsia="id-ID"/>
              </w:rPr>
              <w:t>,</w:t>
            </w:r>
            <w:r>
              <w:rPr>
                <w:rFonts w:ascii="Bookman Old Style" w:eastAsia="Times New Roman" w:hAnsi="Bookman Old Style" w:cs="Calibri"/>
                <w:b/>
                <w:bCs/>
                <w:sz w:val="16"/>
                <w:szCs w:val="16"/>
                <w:lang w:eastAsia="id-ID"/>
              </w:rPr>
              <w:t>578</w:t>
            </w:r>
            <w:r w:rsidRPr="00925935">
              <w:rPr>
                <w:rFonts w:ascii="Bookman Old Style" w:eastAsia="Times New Roman" w:hAnsi="Bookman Old Style" w:cs="Calibri"/>
                <w:b/>
                <w:bCs/>
                <w:sz w:val="16"/>
                <w:szCs w:val="16"/>
                <w:lang w:eastAsia="id-ID"/>
              </w:rPr>
              <w:t>,</w:t>
            </w:r>
            <w:r>
              <w:rPr>
                <w:rFonts w:ascii="Bookman Old Style" w:eastAsia="Times New Roman" w:hAnsi="Bookman Old Style" w:cs="Calibri"/>
                <w:b/>
                <w:bCs/>
                <w:sz w:val="16"/>
                <w:szCs w:val="16"/>
                <w:lang w:eastAsia="id-ID"/>
              </w:rPr>
              <w:t>000</w:t>
            </w:r>
            <w:r w:rsidRPr="00925935">
              <w:rPr>
                <w:rFonts w:ascii="Bookman Old Style" w:eastAsia="Times New Roman" w:hAnsi="Bookman Old Style" w:cs="Calibri"/>
                <w:b/>
                <w:bCs/>
                <w:sz w:val="16"/>
                <w:szCs w:val="16"/>
                <w:lang w:eastAsia="id-ID"/>
              </w:rPr>
              <w:t>,</w:t>
            </w:r>
            <w:r>
              <w:rPr>
                <w:rFonts w:ascii="Bookman Old Style" w:eastAsia="Times New Roman" w:hAnsi="Bookman Old Style" w:cs="Calibri"/>
                <w:b/>
                <w:bCs/>
                <w:sz w:val="16"/>
                <w:szCs w:val="16"/>
                <w:lang w:eastAsia="id-ID"/>
              </w:rPr>
              <w:t>0</w:t>
            </w:r>
            <w:r w:rsidRPr="00925935">
              <w:rPr>
                <w:rFonts w:ascii="Bookman Old Style" w:eastAsia="Times New Roman" w:hAnsi="Bookman Old Style" w:cs="Calibri"/>
                <w:b/>
                <w:bCs/>
                <w:sz w:val="16"/>
                <w:szCs w:val="16"/>
                <w:lang w:eastAsia="id-ID"/>
              </w:rPr>
              <w:t>00</w:t>
            </w:r>
          </w:p>
        </w:tc>
        <w:tc>
          <w:tcPr>
            <w:tcW w:w="236" w:type="dxa"/>
            <w:vAlign w:val="center"/>
            <w:hideMark/>
          </w:tcPr>
          <w:p w14:paraId="60EF0F3D" w14:textId="77777777" w:rsidR="00865F41" w:rsidRPr="00925935" w:rsidRDefault="00865F41" w:rsidP="001868CD">
            <w:pPr>
              <w:spacing w:after="0" w:line="240" w:lineRule="auto"/>
              <w:rPr>
                <w:rFonts w:ascii="Bookman Old Style" w:eastAsia="Times New Roman" w:hAnsi="Bookman Old Style" w:cs="Calibri"/>
                <w:sz w:val="16"/>
                <w:szCs w:val="16"/>
                <w:lang w:eastAsia="id-ID"/>
              </w:rPr>
            </w:pPr>
          </w:p>
        </w:tc>
      </w:tr>
      <w:tr w:rsidR="00865F41" w:rsidRPr="00925935" w14:paraId="465E4921" w14:textId="77777777" w:rsidTr="001868CD">
        <w:trPr>
          <w:trHeight w:val="300"/>
        </w:trPr>
        <w:tc>
          <w:tcPr>
            <w:tcW w:w="308" w:type="dxa"/>
            <w:tcBorders>
              <w:top w:val="nil"/>
              <w:left w:val="single" w:sz="4" w:space="0" w:color="auto"/>
              <w:bottom w:val="single" w:sz="4" w:space="0" w:color="auto"/>
              <w:right w:val="single" w:sz="4" w:space="0" w:color="auto"/>
            </w:tcBorders>
            <w:shd w:val="clear" w:color="auto" w:fill="auto"/>
            <w:noWrap/>
            <w:vAlign w:val="center"/>
            <w:hideMark/>
          </w:tcPr>
          <w:p w14:paraId="040A7611" w14:textId="77777777" w:rsidR="00865F41" w:rsidRPr="00925935" w:rsidRDefault="002C2839" w:rsidP="001868CD">
            <w:pPr>
              <w:spacing w:after="0" w:line="240" w:lineRule="auto"/>
              <w:jc w:val="center"/>
              <w:rPr>
                <w:rFonts w:ascii="Bookman Old Style" w:eastAsia="Times New Roman" w:hAnsi="Bookman Old Style" w:cs="Calibri"/>
                <w:b/>
                <w:bCs/>
                <w:sz w:val="14"/>
                <w:szCs w:val="14"/>
                <w:lang w:val="id-ID" w:eastAsia="id-ID"/>
              </w:rPr>
            </w:pPr>
            <w:r w:rsidRPr="00925935">
              <w:rPr>
                <w:rFonts w:ascii="Bookman Old Style" w:eastAsia="Times New Roman" w:hAnsi="Bookman Old Style" w:cs="Calibri"/>
                <w:b/>
                <w:bCs/>
                <w:sz w:val="14"/>
                <w:szCs w:val="14"/>
                <w:lang w:val="id-ID" w:eastAsia="id-ID"/>
              </w:rPr>
              <w:t>2</w:t>
            </w:r>
          </w:p>
        </w:tc>
        <w:tc>
          <w:tcPr>
            <w:tcW w:w="401" w:type="dxa"/>
            <w:tcBorders>
              <w:top w:val="nil"/>
              <w:left w:val="nil"/>
              <w:bottom w:val="single" w:sz="4" w:space="0" w:color="auto"/>
              <w:right w:val="single" w:sz="4" w:space="0" w:color="auto"/>
            </w:tcBorders>
            <w:shd w:val="clear" w:color="auto" w:fill="auto"/>
            <w:noWrap/>
            <w:vAlign w:val="center"/>
            <w:hideMark/>
          </w:tcPr>
          <w:p w14:paraId="2060278B" w14:textId="77777777" w:rsidR="00865F41" w:rsidRPr="00925935" w:rsidRDefault="002C2839" w:rsidP="001868CD">
            <w:pPr>
              <w:spacing w:after="0" w:line="240" w:lineRule="auto"/>
              <w:jc w:val="center"/>
              <w:rPr>
                <w:rFonts w:ascii="Bookman Old Style" w:eastAsia="Times New Roman" w:hAnsi="Bookman Old Style" w:cs="Calibri"/>
                <w:b/>
                <w:bCs/>
                <w:sz w:val="14"/>
                <w:szCs w:val="14"/>
                <w:lang w:val="id-ID" w:eastAsia="id-ID"/>
              </w:rPr>
            </w:pPr>
            <w:r w:rsidRPr="00925935">
              <w:rPr>
                <w:rFonts w:ascii="Bookman Old Style" w:eastAsia="Times New Roman" w:hAnsi="Bookman Old Style" w:cs="Calibri"/>
                <w:b/>
                <w:bCs/>
                <w:sz w:val="14"/>
                <w:szCs w:val="14"/>
                <w:lang w:val="id-ID" w:eastAsia="id-ID"/>
              </w:rPr>
              <w:t>13</w:t>
            </w:r>
          </w:p>
        </w:tc>
        <w:tc>
          <w:tcPr>
            <w:tcW w:w="494" w:type="dxa"/>
            <w:tcBorders>
              <w:top w:val="nil"/>
              <w:left w:val="nil"/>
              <w:bottom w:val="single" w:sz="4" w:space="0" w:color="auto"/>
              <w:right w:val="single" w:sz="4" w:space="0" w:color="auto"/>
            </w:tcBorders>
            <w:shd w:val="clear" w:color="auto" w:fill="auto"/>
            <w:noWrap/>
            <w:vAlign w:val="center"/>
            <w:hideMark/>
          </w:tcPr>
          <w:p w14:paraId="23D9D045" w14:textId="77777777" w:rsidR="00865F41" w:rsidRPr="00925935" w:rsidRDefault="00865F41" w:rsidP="001868CD">
            <w:pPr>
              <w:spacing w:after="0" w:line="240" w:lineRule="auto"/>
              <w:jc w:val="center"/>
              <w:rPr>
                <w:rFonts w:ascii="Bookman Old Style" w:eastAsia="Times New Roman" w:hAnsi="Bookman Old Style" w:cs="Calibri"/>
                <w:b/>
                <w:bCs/>
                <w:sz w:val="14"/>
                <w:szCs w:val="14"/>
                <w:lang w:eastAsia="id-ID"/>
              </w:rPr>
            </w:pPr>
            <w:r w:rsidRPr="00925935">
              <w:rPr>
                <w:rFonts w:ascii="Bookman Old Style" w:eastAsia="Times New Roman" w:hAnsi="Bookman Old Style" w:cs="Calibri"/>
                <w:b/>
                <w:bCs/>
                <w:sz w:val="14"/>
                <w:szCs w:val="14"/>
                <w:lang w:eastAsia="id-ID"/>
              </w:rPr>
              <w:t> </w:t>
            </w:r>
          </w:p>
        </w:tc>
        <w:tc>
          <w:tcPr>
            <w:tcW w:w="543" w:type="dxa"/>
            <w:tcBorders>
              <w:top w:val="nil"/>
              <w:left w:val="nil"/>
              <w:bottom w:val="single" w:sz="4" w:space="0" w:color="auto"/>
              <w:right w:val="single" w:sz="4" w:space="0" w:color="auto"/>
            </w:tcBorders>
            <w:shd w:val="clear" w:color="auto" w:fill="auto"/>
            <w:noWrap/>
            <w:vAlign w:val="center"/>
            <w:hideMark/>
          </w:tcPr>
          <w:p w14:paraId="7617B98F" w14:textId="77777777" w:rsidR="00865F41" w:rsidRPr="00925935" w:rsidRDefault="00865F41" w:rsidP="001868CD">
            <w:pPr>
              <w:spacing w:after="0" w:line="240" w:lineRule="auto"/>
              <w:jc w:val="center"/>
              <w:rPr>
                <w:rFonts w:ascii="Bookman Old Style" w:eastAsia="Times New Roman" w:hAnsi="Bookman Old Style" w:cs="Calibri"/>
                <w:b/>
                <w:bCs/>
                <w:sz w:val="14"/>
                <w:szCs w:val="14"/>
                <w:lang w:eastAsia="id-ID"/>
              </w:rPr>
            </w:pPr>
            <w:r w:rsidRPr="00925935">
              <w:rPr>
                <w:rFonts w:ascii="Bookman Old Style" w:eastAsia="Times New Roman" w:hAnsi="Bookman Old Style" w:cs="Calibri"/>
                <w:b/>
                <w:bCs/>
                <w:sz w:val="14"/>
                <w:szCs w:val="14"/>
                <w:lang w:eastAsia="id-ID"/>
              </w:rPr>
              <w:t> </w:t>
            </w:r>
          </w:p>
        </w:tc>
        <w:tc>
          <w:tcPr>
            <w:tcW w:w="522" w:type="dxa"/>
            <w:tcBorders>
              <w:top w:val="nil"/>
              <w:left w:val="nil"/>
              <w:bottom w:val="single" w:sz="4" w:space="0" w:color="auto"/>
              <w:right w:val="single" w:sz="4" w:space="0" w:color="auto"/>
            </w:tcBorders>
            <w:shd w:val="clear" w:color="auto" w:fill="auto"/>
            <w:noWrap/>
            <w:vAlign w:val="center"/>
            <w:hideMark/>
          </w:tcPr>
          <w:p w14:paraId="0736A2A1" w14:textId="77777777" w:rsidR="00865F41" w:rsidRPr="00925935" w:rsidRDefault="00865F41" w:rsidP="001868CD">
            <w:pPr>
              <w:spacing w:after="0" w:line="240" w:lineRule="auto"/>
              <w:jc w:val="center"/>
              <w:rPr>
                <w:rFonts w:ascii="Bookman Old Style" w:eastAsia="Times New Roman" w:hAnsi="Bookman Old Style" w:cs="Calibri"/>
                <w:sz w:val="14"/>
                <w:szCs w:val="14"/>
                <w:lang w:eastAsia="id-ID"/>
              </w:rPr>
            </w:pPr>
            <w:r w:rsidRPr="00925935">
              <w:rPr>
                <w:rFonts w:ascii="Bookman Old Style" w:eastAsia="Times New Roman" w:hAnsi="Bookman Old Style" w:cs="Calibri"/>
                <w:sz w:val="14"/>
                <w:szCs w:val="14"/>
                <w:lang w:eastAsia="id-ID"/>
              </w:rPr>
              <w:t> </w:t>
            </w:r>
          </w:p>
        </w:tc>
        <w:tc>
          <w:tcPr>
            <w:tcW w:w="6663" w:type="dxa"/>
            <w:gridSpan w:val="4"/>
            <w:tcBorders>
              <w:top w:val="single" w:sz="4" w:space="0" w:color="auto"/>
              <w:left w:val="nil"/>
              <w:bottom w:val="single" w:sz="4" w:space="0" w:color="auto"/>
              <w:right w:val="single" w:sz="4" w:space="0" w:color="auto"/>
            </w:tcBorders>
            <w:shd w:val="clear" w:color="auto" w:fill="auto"/>
            <w:noWrap/>
            <w:vAlign w:val="bottom"/>
            <w:hideMark/>
          </w:tcPr>
          <w:p w14:paraId="5609C1BE" w14:textId="77777777" w:rsidR="00865F41" w:rsidRPr="00925935" w:rsidRDefault="002C2839" w:rsidP="001868CD">
            <w:pPr>
              <w:spacing w:after="0" w:line="240" w:lineRule="auto"/>
              <w:rPr>
                <w:rFonts w:ascii="Bookman Old Style" w:eastAsia="Times New Roman" w:hAnsi="Bookman Old Style" w:cs="Calibri"/>
                <w:b/>
                <w:bCs/>
                <w:sz w:val="16"/>
                <w:szCs w:val="16"/>
                <w:lang w:eastAsia="id-ID"/>
              </w:rPr>
            </w:pPr>
            <w:r w:rsidRPr="00925935">
              <w:rPr>
                <w:rFonts w:ascii="Bookman Old Style" w:eastAsia="Times New Roman" w:hAnsi="Bookman Old Style" w:cs="Calibri"/>
                <w:b/>
                <w:bCs/>
                <w:sz w:val="16"/>
                <w:szCs w:val="16"/>
                <w:lang w:val="id-ID" w:eastAsia="id-ID"/>
              </w:rPr>
              <w:t>URUSAN PEMERINTAHAN BIDANG  PEMBERDAYAAN MASYARAKAT DAN DESA</w:t>
            </w:r>
          </w:p>
        </w:tc>
        <w:tc>
          <w:tcPr>
            <w:tcW w:w="1559" w:type="dxa"/>
            <w:tcBorders>
              <w:top w:val="nil"/>
              <w:left w:val="nil"/>
              <w:bottom w:val="single" w:sz="4" w:space="0" w:color="auto"/>
              <w:right w:val="single" w:sz="4" w:space="0" w:color="auto"/>
            </w:tcBorders>
            <w:shd w:val="clear" w:color="auto" w:fill="auto"/>
            <w:noWrap/>
            <w:vAlign w:val="center"/>
            <w:hideMark/>
          </w:tcPr>
          <w:p w14:paraId="4F5A8C42" w14:textId="263DBED6" w:rsidR="00865F41" w:rsidRPr="001868CD" w:rsidRDefault="00E20778" w:rsidP="001868CD">
            <w:pPr>
              <w:spacing w:after="0" w:line="240" w:lineRule="auto"/>
              <w:jc w:val="right"/>
              <w:rPr>
                <w:rFonts w:ascii="Bookman Old Style" w:eastAsia="Times New Roman" w:hAnsi="Bookman Old Style" w:cs="Calibri"/>
                <w:b/>
                <w:bCs/>
                <w:sz w:val="16"/>
                <w:szCs w:val="16"/>
                <w:lang w:eastAsia="id-ID"/>
              </w:rPr>
            </w:pPr>
            <w:r w:rsidRPr="00925935">
              <w:rPr>
                <w:rFonts w:ascii="Bookman Old Style" w:eastAsia="Times New Roman" w:hAnsi="Bookman Old Style" w:cs="Calibri"/>
                <w:b/>
                <w:bCs/>
                <w:sz w:val="16"/>
                <w:szCs w:val="16"/>
                <w:lang w:eastAsia="id-ID"/>
              </w:rPr>
              <w:t>1</w:t>
            </w:r>
            <w:r w:rsidR="001868CD">
              <w:rPr>
                <w:rFonts w:ascii="Bookman Old Style" w:eastAsia="Times New Roman" w:hAnsi="Bookman Old Style" w:cs="Calibri"/>
                <w:b/>
                <w:bCs/>
                <w:sz w:val="16"/>
                <w:szCs w:val="16"/>
                <w:lang w:eastAsia="id-ID"/>
              </w:rPr>
              <w:t>6</w:t>
            </w:r>
            <w:r w:rsidRPr="00925935">
              <w:rPr>
                <w:rFonts w:ascii="Bookman Old Style" w:eastAsia="Times New Roman" w:hAnsi="Bookman Old Style" w:cs="Calibri"/>
                <w:b/>
                <w:bCs/>
                <w:sz w:val="16"/>
                <w:szCs w:val="16"/>
                <w:lang w:eastAsia="id-ID"/>
              </w:rPr>
              <w:t>,</w:t>
            </w:r>
            <w:r w:rsidR="001868CD">
              <w:rPr>
                <w:rFonts w:ascii="Bookman Old Style" w:eastAsia="Times New Roman" w:hAnsi="Bookman Old Style" w:cs="Calibri"/>
                <w:b/>
                <w:bCs/>
                <w:sz w:val="16"/>
                <w:szCs w:val="16"/>
                <w:lang w:eastAsia="id-ID"/>
              </w:rPr>
              <w:t>580</w:t>
            </w:r>
            <w:r w:rsidRPr="00925935">
              <w:rPr>
                <w:rFonts w:ascii="Bookman Old Style" w:eastAsia="Times New Roman" w:hAnsi="Bookman Old Style" w:cs="Calibri"/>
                <w:b/>
                <w:bCs/>
                <w:sz w:val="16"/>
                <w:szCs w:val="16"/>
                <w:lang w:eastAsia="id-ID"/>
              </w:rPr>
              <w:t>,</w:t>
            </w:r>
            <w:r w:rsidR="001868CD">
              <w:rPr>
                <w:rFonts w:ascii="Bookman Old Style" w:eastAsia="Times New Roman" w:hAnsi="Bookman Old Style" w:cs="Calibri"/>
                <w:b/>
                <w:bCs/>
                <w:sz w:val="16"/>
                <w:szCs w:val="16"/>
                <w:lang w:eastAsia="id-ID"/>
              </w:rPr>
              <w:t>658</w:t>
            </w:r>
            <w:r w:rsidRPr="00925935">
              <w:rPr>
                <w:rFonts w:ascii="Bookman Old Style" w:eastAsia="Times New Roman" w:hAnsi="Bookman Old Style" w:cs="Calibri"/>
                <w:b/>
                <w:bCs/>
                <w:sz w:val="16"/>
                <w:szCs w:val="16"/>
                <w:lang w:eastAsia="id-ID"/>
              </w:rPr>
              <w:t>,</w:t>
            </w:r>
            <w:r w:rsidR="001868CD">
              <w:rPr>
                <w:rFonts w:ascii="Bookman Old Style" w:eastAsia="Times New Roman" w:hAnsi="Bookman Old Style" w:cs="Calibri"/>
                <w:b/>
                <w:bCs/>
                <w:sz w:val="16"/>
                <w:szCs w:val="16"/>
                <w:lang w:eastAsia="id-ID"/>
              </w:rPr>
              <w:t>964</w:t>
            </w:r>
          </w:p>
        </w:tc>
        <w:tc>
          <w:tcPr>
            <w:tcW w:w="992" w:type="dxa"/>
            <w:tcBorders>
              <w:top w:val="nil"/>
              <w:left w:val="nil"/>
              <w:bottom w:val="single" w:sz="4" w:space="0" w:color="auto"/>
              <w:right w:val="single" w:sz="4" w:space="0" w:color="auto"/>
            </w:tcBorders>
            <w:shd w:val="clear" w:color="auto" w:fill="auto"/>
            <w:noWrap/>
            <w:vAlign w:val="center"/>
            <w:hideMark/>
          </w:tcPr>
          <w:p w14:paraId="5FC3B1F1" w14:textId="77777777" w:rsidR="00865F41" w:rsidRPr="00925935" w:rsidRDefault="00865F41" w:rsidP="001868CD">
            <w:pPr>
              <w:spacing w:after="0" w:line="240" w:lineRule="auto"/>
              <w:jc w:val="right"/>
              <w:rPr>
                <w:rFonts w:ascii="Bookman Old Style" w:eastAsia="Times New Roman" w:hAnsi="Bookman Old Style" w:cs="Calibri"/>
                <w:b/>
                <w:bCs/>
                <w:sz w:val="16"/>
                <w:szCs w:val="16"/>
                <w:lang w:eastAsia="id-ID"/>
              </w:rPr>
            </w:pPr>
            <w:r w:rsidRPr="00925935">
              <w:rPr>
                <w:rFonts w:ascii="Bookman Old Style" w:eastAsia="Times New Roman" w:hAnsi="Bookman Old Style" w:cs="Calibri"/>
                <w:b/>
                <w:bCs/>
                <w:sz w:val="16"/>
                <w:szCs w:val="16"/>
                <w:lang w:eastAsia="id-ID"/>
              </w:rPr>
              <w:t> </w:t>
            </w:r>
          </w:p>
        </w:tc>
        <w:tc>
          <w:tcPr>
            <w:tcW w:w="992" w:type="dxa"/>
            <w:tcBorders>
              <w:top w:val="nil"/>
              <w:left w:val="nil"/>
              <w:bottom w:val="single" w:sz="4" w:space="0" w:color="auto"/>
              <w:right w:val="single" w:sz="4" w:space="0" w:color="auto"/>
            </w:tcBorders>
            <w:shd w:val="clear" w:color="auto" w:fill="auto"/>
            <w:noWrap/>
            <w:vAlign w:val="center"/>
            <w:hideMark/>
          </w:tcPr>
          <w:p w14:paraId="718E4EF4" w14:textId="77777777" w:rsidR="00865F41" w:rsidRPr="00925935" w:rsidRDefault="00865F41" w:rsidP="001868CD">
            <w:pPr>
              <w:spacing w:after="0" w:line="240" w:lineRule="auto"/>
              <w:jc w:val="right"/>
              <w:rPr>
                <w:rFonts w:ascii="Bookman Old Style" w:eastAsia="Times New Roman" w:hAnsi="Bookman Old Style" w:cs="Calibri"/>
                <w:b/>
                <w:bCs/>
                <w:sz w:val="16"/>
                <w:szCs w:val="16"/>
                <w:lang w:eastAsia="id-ID"/>
              </w:rPr>
            </w:pPr>
            <w:r w:rsidRPr="00925935">
              <w:rPr>
                <w:rFonts w:ascii="Bookman Old Style" w:eastAsia="Times New Roman" w:hAnsi="Bookman Old Style" w:cs="Calibri"/>
                <w:b/>
                <w:bCs/>
                <w:sz w:val="16"/>
                <w:szCs w:val="16"/>
                <w:lang w:eastAsia="id-ID"/>
              </w:rPr>
              <w:t> </w:t>
            </w:r>
          </w:p>
        </w:tc>
        <w:tc>
          <w:tcPr>
            <w:tcW w:w="1276" w:type="dxa"/>
            <w:tcBorders>
              <w:top w:val="nil"/>
              <w:left w:val="nil"/>
              <w:bottom w:val="single" w:sz="4" w:space="0" w:color="auto"/>
              <w:right w:val="single" w:sz="4" w:space="0" w:color="auto"/>
            </w:tcBorders>
            <w:shd w:val="clear" w:color="auto" w:fill="auto"/>
            <w:noWrap/>
            <w:vAlign w:val="center"/>
            <w:hideMark/>
          </w:tcPr>
          <w:p w14:paraId="7B77CFC3" w14:textId="77777777" w:rsidR="00865F41" w:rsidRPr="00925935" w:rsidRDefault="00865F41" w:rsidP="001868CD">
            <w:pPr>
              <w:spacing w:after="0" w:line="240" w:lineRule="auto"/>
              <w:jc w:val="center"/>
              <w:rPr>
                <w:rFonts w:ascii="Bookman Old Style" w:eastAsia="Times New Roman" w:hAnsi="Bookman Old Style" w:cs="Calibri"/>
                <w:b/>
                <w:bCs/>
                <w:sz w:val="16"/>
                <w:szCs w:val="16"/>
                <w:lang w:eastAsia="id-ID"/>
              </w:rPr>
            </w:pPr>
            <w:r w:rsidRPr="00925935">
              <w:rPr>
                <w:rFonts w:ascii="Bookman Old Style" w:eastAsia="Times New Roman" w:hAnsi="Bookman Old Style" w:cs="Calibri"/>
                <w:b/>
                <w:bCs/>
                <w:sz w:val="16"/>
                <w:szCs w:val="16"/>
                <w:lang w:eastAsia="id-ID"/>
              </w:rPr>
              <w:t> </w:t>
            </w:r>
          </w:p>
        </w:tc>
        <w:tc>
          <w:tcPr>
            <w:tcW w:w="1841" w:type="dxa"/>
            <w:tcBorders>
              <w:top w:val="nil"/>
              <w:left w:val="nil"/>
              <w:bottom w:val="single" w:sz="4" w:space="0" w:color="auto"/>
              <w:right w:val="single" w:sz="4" w:space="0" w:color="auto"/>
            </w:tcBorders>
            <w:shd w:val="clear" w:color="auto" w:fill="auto"/>
            <w:noWrap/>
            <w:vAlign w:val="center"/>
            <w:hideMark/>
          </w:tcPr>
          <w:p w14:paraId="3E6A660C" w14:textId="4016CC02" w:rsidR="00865F41" w:rsidRPr="00925935" w:rsidRDefault="00D07E7A" w:rsidP="001868CD">
            <w:pPr>
              <w:spacing w:after="0" w:line="240" w:lineRule="auto"/>
              <w:jc w:val="right"/>
              <w:rPr>
                <w:rFonts w:ascii="Bookman Old Style" w:eastAsia="Times New Roman" w:hAnsi="Bookman Old Style" w:cs="Calibri"/>
                <w:b/>
                <w:bCs/>
                <w:sz w:val="16"/>
                <w:szCs w:val="16"/>
                <w:lang w:eastAsia="id-ID"/>
              </w:rPr>
            </w:pPr>
            <w:r w:rsidRPr="00925935">
              <w:rPr>
                <w:rFonts w:ascii="Bookman Old Style" w:eastAsia="Times New Roman" w:hAnsi="Bookman Old Style" w:cs="Calibri"/>
                <w:b/>
                <w:bCs/>
                <w:sz w:val="16"/>
                <w:szCs w:val="16"/>
                <w:lang w:val="id-ID" w:eastAsia="id-ID"/>
              </w:rPr>
              <w:t>18</w:t>
            </w:r>
            <w:r w:rsidRPr="00925935">
              <w:rPr>
                <w:rFonts w:ascii="Bookman Old Style" w:eastAsia="Times New Roman" w:hAnsi="Bookman Old Style" w:cs="Calibri"/>
                <w:b/>
                <w:bCs/>
                <w:sz w:val="16"/>
                <w:szCs w:val="16"/>
                <w:lang w:eastAsia="id-ID"/>
              </w:rPr>
              <w:t>,</w:t>
            </w:r>
            <w:r w:rsidR="001868CD">
              <w:rPr>
                <w:rFonts w:ascii="Bookman Old Style" w:eastAsia="Times New Roman" w:hAnsi="Bookman Old Style" w:cs="Calibri"/>
                <w:b/>
                <w:bCs/>
                <w:sz w:val="16"/>
                <w:szCs w:val="16"/>
                <w:lang w:eastAsia="id-ID"/>
              </w:rPr>
              <w:t>578</w:t>
            </w:r>
            <w:r w:rsidRPr="00925935">
              <w:rPr>
                <w:rFonts w:ascii="Bookman Old Style" w:eastAsia="Times New Roman" w:hAnsi="Bookman Old Style" w:cs="Calibri"/>
                <w:b/>
                <w:bCs/>
                <w:sz w:val="16"/>
                <w:szCs w:val="16"/>
                <w:lang w:eastAsia="id-ID"/>
              </w:rPr>
              <w:t>,</w:t>
            </w:r>
            <w:r w:rsidR="001868CD">
              <w:rPr>
                <w:rFonts w:ascii="Bookman Old Style" w:eastAsia="Times New Roman" w:hAnsi="Bookman Old Style" w:cs="Calibri"/>
                <w:b/>
                <w:bCs/>
                <w:sz w:val="16"/>
                <w:szCs w:val="16"/>
                <w:lang w:eastAsia="id-ID"/>
              </w:rPr>
              <w:t>000</w:t>
            </w:r>
            <w:r w:rsidRPr="00925935">
              <w:rPr>
                <w:rFonts w:ascii="Bookman Old Style" w:eastAsia="Times New Roman" w:hAnsi="Bookman Old Style" w:cs="Calibri"/>
                <w:b/>
                <w:bCs/>
                <w:sz w:val="16"/>
                <w:szCs w:val="16"/>
                <w:lang w:eastAsia="id-ID"/>
              </w:rPr>
              <w:t>,</w:t>
            </w:r>
            <w:r w:rsidR="001868CD">
              <w:rPr>
                <w:rFonts w:ascii="Bookman Old Style" w:eastAsia="Times New Roman" w:hAnsi="Bookman Old Style" w:cs="Calibri"/>
                <w:b/>
                <w:bCs/>
                <w:sz w:val="16"/>
                <w:szCs w:val="16"/>
                <w:lang w:eastAsia="id-ID"/>
              </w:rPr>
              <w:t>0</w:t>
            </w:r>
            <w:r w:rsidR="00865F41" w:rsidRPr="00925935">
              <w:rPr>
                <w:rFonts w:ascii="Bookman Old Style" w:eastAsia="Times New Roman" w:hAnsi="Bookman Old Style" w:cs="Calibri"/>
                <w:b/>
                <w:bCs/>
                <w:sz w:val="16"/>
                <w:szCs w:val="16"/>
                <w:lang w:eastAsia="id-ID"/>
              </w:rPr>
              <w:t>00</w:t>
            </w:r>
          </w:p>
        </w:tc>
        <w:tc>
          <w:tcPr>
            <w:tcW w:w="236" w:type="dxa"/>
            <w:vAlign w:val="center"/>
            <w:hideMark/>
          </w:tcPr>
          <w:p w14:paraId="12D9BE18" w14:textId="77777777" w:rsidR="00865F41" w:rsidRPr="00925935" w:rsidRDefault="00865F41" w:rsidP="001868CD">
            <w:pPr>
              <w:spacing w:after="0" w:line="240" w:lineRule="auto"/>
              <w:rPr>
                <w:rFonts w:ascii="Bookman Old Style" w:eastAsia="Times New Roman" w:hAnsi="Bookman Old Style" w:cs="Calibri"/>
                <w:sz w:val="16"/>
                <w:szCs w:val="16"/>
                <w:lang w:eastAsia="id-ID"/>
              </w:rPr>
            </w:pPr>
          </w:p>
        </w:tc>
      </w:tr>
      <w:tr w:rsidR="00865F41" w:rsidRPr="00925935" w14:paraId="2929CF97" w14:textId="77777777" w:rsidTr="001868CD">
        <w:trPr>
          <w:trHeight w:val="562"/>
        </w:trPr>
        <w:tc>
          <w:tcPr>
            <w:tcW w:w="308" w:type="dxa"/>
            <w:tcBorders>
              <w:top w:val="nil"/>
              <w:left w:val="single" w:sz="4" w:space="0" w:color="auto"/>
              <w:bottom w:val="single" w:sz="4" w:space="0" w:color="auto"/>
              <w:right w:val="single" w:sz="4" w:space="0" w:color="auto"/>
            </w:tcBorders>
            <w:shd w:val="clear" w:color="auto" w:fill="auto"/>
            <w:noWrap/>
            <w:vAlign w:val="center"/>
            <w:hideMark/>
          </w:tcPr>
          <w:p w14:paraId="2A28497C" w14:textId="77777777" w:rsidR="00865F41" w:rsidRPr="00925935" w:rsidRDefault="00865F41" w:rsidP="001868CD">
            <w:pPr>
              <w:spacing w:after="0" w:line="240" w:lineRule="auto"/>
              <w:jc w:val="center"/>
              <w:rPr>
                <w:rFonts w:ascii="Bookman Old Style" w:eastAsia="Times New Roman" w:hAnsi="Bookman Old Style" w:cs="Calibri"/>
                <w:b/>
                <w:bCs/>
                <w:sz w:val="14"/>
                <w:szCs w:val="14"/>
                <w:lang w:eastAsia="id-ID"/>
              </w:rPr>
            </w:pPr>
            <w:r w:rsidRPr="00925935">
              <w:rPr>
                <w:rFonts w:ascii="Bookman Old Style" w:eastAsia="Times New Roman" w:hAnsi="Bookman Old Style" w:cs="Calibri"/>
                <w:b/>
                <w:bCs/>
                <w:sz w:val="14"/>
                <w:szCs w:val="14"/>
                <w:lang w:eastAsia="id-ID"/>
              </w:rPr>
              <w:t>3</w:t>
            </w:r>
          </w:p>
        </w:tc>
        <w:tc>
          <w:tcPr>
            <w:tcW w:w="401" w:type="dxa"/>
            <w:tcBorders>
              <w:top w:val="nil"/>
              <w:left w:val="nil"/>
              <w:bottom w:val="single" w:sz="4" w:space="0" w:color="auto"/>
              <w:right w:val="single" w:sz="4" w:space="0" w:color="auto"/>
            </w:tcBorders>
            <w:shd w:val="clear" w:color="auto" w:fill="auto"/>
            <w:noWrap/>
            <w:vAlign w:val="center"/>
            <w:hideMark/>
          </w:tcPr>
          <w:p w14:paraId="6697F35C" w14:textId="77777777" w:rsidR="00865F41" w:rsidRPr="00925935" w:rsidRDefault="00865F41" w:rsidP="001868CD">
            <w:pPr>
              <w:spacing w:after="0" w:line="240" w:lineRule="auto"/>
              <w:jc w:val="center"/>
              <w:rPr>
                <w:rFonts w:ascii="Bookman Old Style" w:eastAsia="Times New Roman" w:hAnsi="Bookman Old Style" w:cs="Calibri"/>
                <w:b/>
                <w:bCs/>
                <w:sz w:val="14"/>
                <w:szCs w:val="14"/>
                <w:lang w:eastAsia="id-ID"/>
              </w:rPr>
            </w:pPr>
            <w:r w:rsidRPr="00925935">
              <w:rPr>
                <w:rFonts w:ascii="Bookman Old Style" w:eastAsia="Times New Roman" w:hAnsi="Bookman Old Style" w:cs="Calibri"/>
                <w:b/>
                <w:bCs/>
                <w:sz w:val="14"/>
                <w:szCs w:val="14"/>
                <w:lang w:eastAsia="id-ID"/>
              </w:rPr>
              <w:t>26</w:t>
            </w:r>
          </w:p>
        </w:tc>
        <w:tc>
          <w:tcPr>
            <w:tcW w:w="494" w:type="dxa"/>
            <w:tcBorders>
              <w:top w:val="nil"/>
              <w:left w:val="nil"/>
              <w:bottom w:val="single" w:sz="4" w:space="0" w:color="auto"/>
              <w:right w:val="single" w:sz="4" w:space="0" w:color="auto"/>
            </w:tcBorders>
            <w:shd w:val="clear" w:color="auto" w:fill="auto"/>
            <w:noWrap/>
            <w:vAlign w:val="center"/>
            <w:hideMark/>
          </w:tcPr>
          <w:p w14:paraId="6E5FFE0A" w14:textId="77777777" w:rsidR="00865F41" w:rsidRPr="00925935" w:rsidRDefault="00865F41" w:rsidP="001868CD">
            <w:pPr>
              <w:spacing w:after="0" w:line="240" w:lineRule="auto"/>
              <w:jc w:val="center"/>
              <w:rPr>
                <w:rFonts w:ascii="Bookman Old Style" w:eastAsia="Times New Roman" w:hAnsi="Bookman Old Style" w:cs="Calibri"/>
                <w:b/>
                <w:bCs/>
                <w:sz w:val="14"/>
                <w:szCs w:val="14"/>
                <w:lang w:eastAsia="id-ID"/>
              </w:rPr>
            </w:pPr>
            <w:r w:rsidRPr="00925935">
              <w:rPr>
                <w:rFonts w:ascii="Bookman Old Style" w:eastAsia="Times New Roman" w:hAnsi="Bookman Old Style" w:cs="Calibri"/>
                <w:b/>
                <w:bCs/>
                <w:sz w:val="14"/>
                <w:szCs w:val="14"/>
                <w:lang w:eastAsia="id-ID"/>
              </w:rPr>
              <w:t>1</w:t>
            </w:r>
          </w:p>
        </w:tc>
        <w:tc>
          <w:tcPr>
            <w:tcW w:w="543" w:type="dxa"/>
            <w:tcBorders>
              <w:top w:val="nil"/>
              <w:left w:val="nil"/>
              <w:bottom w:val="single" w:sz="4" w:space="0" w:color="auto"/>
              <w:right w:val="single" w:sz="4" w:space="0" w:color="auto"/>
            </w:tcBorders>
            <w:shd w:val="clear" w:color="auto" w:fill="auto"/>
            <w:noWrap/>
            <w:vAlign w:val="center"/>
            <w:hideMark/>
          </w:tcPr>
          <w:p w14:paraId="73A1BBDE" w14:textId="77777777" w:rsidR="00865F41" w:rsidRPr="00925935" w:rsidRDefault="00865F41" w:rsidP="001868CD">
            <w:pPr>
              <w:spacing w:after="0" w:line="240" w:lineRule="auto"/>
              <w:jc w:val="center"/>
              <w:rPr>
                <w:rFonts w:ascii="Bookman Old Style" w:eastAsia="Times New Roman" w:hAnsi="Bookman Old Style" w:cs="Calibri"/>
                <w:b/>
                <w:bCs/>
                <w:sz w:val="14"/>
                <w:szCs w:val="14"/>
                <w:lang w:eastAsia="id-ID"/>
              </w:rPr>
            </w:pPr>
            <w:r w:rsidRPr="00925935">
              <w:rPr>
                <w:rFonts w:ascii="Bookman Old Style" w:eastAsia="Times New Roman" w:hAnsi="Bookman Old Style" w:cs="Calibri"/>
                <w:b/>
                <w:bCs/>
                <w:sz w:val="14"/>
                <w:szCs w:val="14"/>
                <w:lang w:eastAsia="id-ID"/>
              </w:rPr>
              <w:t> </w:t>
            </w:r>
          </w:p>
        </w:tc>
        <w:tc>
          <w:tcPr>
            <w:tcW w:w="522" w:type="dxa"/>
            <w:tcBorders>
              <w:top w:val="nil"/>
              <w:left w:val="nil"/>
              <w:bottom w:val="single" w:sz="4" w:space="0" w:color="auto"/>
              <w:right w:val="single" w:sz="4" w:space="0" w:color="auto"/>
            </w:tcBorders>
            <w:shd w:val="clear" w:color="auto" w:fill="auto"/>
            <w:noWrap/>
            <w:vAlign w:val="center"/>
            <w:hideMark/>
          </w:tcPr>
          <w:p w14:paraId="1EB125C4" w14:textId="77777777" w:rsidR="00865F41" w:rsidRPr="00925935" w:rsidRDefault="00865F41" w:rsidP="001868CD">
            <w:pPr>
              <w:spacing w:after="0" w:line="240" w:lineRule="auto"/>
              <w:jc w:val="center"/>
              <w:rPr>
                <w:rFonts w:ascii="Bookman Old Style" w:eastAsia="Times New Roman" w:hAnsi="Bookman Old Style" w:cs="Calibri"/>
                <w:sz w:val="14"/>
                <w:szCs w:val="14"/>
                <w:lang w:eastAsia="id-ID"/>
              </w:rPr>
            </w:pPr>
            <w:r w:rsidRPr="00925935">
              <w:rPr>
                <w:rFonts w:ascii="Bookman Old Style" w:eastAsia="Times New Roman" w:hAnsi="Bookman Old Style" w:cs="Calibri"/>
                <w:sz w:val="14"/>
                <w:szCs w:val="14"/>
                <w:lang w:eastAsia="id-ID"/>
              </w:rPr>
              <w:t> </w:t>
            </w:r>
          </w:p>
        </w:tc>
        <w:tc>
          <w:tcPr>
            <w:tcW w:w="2268" w:type="dxa"/>
            <w:tcBorders>
              <w:top w:val="nil"/>
              <w:left w:val="nil"/>
              <w:bottom w:val="single" w:sz="4" w:space="0" w:color="auto"/>
              <w:right w:val="nil"/>
            </w:tcBorders>
            <w:shd w:val="clear" w:color="auto" w:fill="auto"/>
            <w:vAlign w:val="center"/>
            <w:hideMark/>
          </w:tcPr>
          <w:p w14:paraId="0D029C42" w14:textId="77777777" w:rsidR="00865F41" w:rsidRPr="00925935" w:rsidRDefault="00865F41" w:rsidP="001868CD">
            <w:pPr>
              <w:spacing w:after="0" w:line="240" w:lineRule="auto"/>
              <w:rPr>
                <w:rFonts w:ascii="Bookman Old Style" w:eastAsia="Times New Roman" w:hAnsi="Bookman Old Style" w:cs="Calibri"/>
                <w:b/>
                <w:bCs/>
                <w:sz w:val="16"/>
                <w:szCs w:val="16"/>
                <w:lang w:eastAsia="id-ID"/>
              </w:rPr>
            </w:pPr>
            <w:r w:rsidRPr="00925935">
              <w:rPr>
                <w:rFonts w:ascii="Bookman Old Style" w:eastAsia="Times New Roman" w:hAnsi="Bookman Old Style" w:cs="Calibri"/>
                <w:b/>
                <w:bCs/>
                <w:sz w:val="16"/>
                <w:szCs w:val="16"/>
                <w:lang w:eastAsia="id-ID"/>
              </w:rPr>
              <w:t>PROGRAM PENUNJANG URUSAN PEMERINTAHAN DAERAH</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14:paraId="4145ABD8" w14:textId="77777777" w:rsidR="001868CD" w:rsidRPr="001F767B" w:rsidRDefault="001868CD" w:rsidP="001868CD">
            <w:pPr>
              <w:autoSpaceDE w:val="0"/>
              <w:autoSpaceDN w:val="0"/>
              <w:adjustRightInd w:val="0"/>
              <w:spacing w:after="0" w:line="240" w:lineRule="auto"/>
              <w:rPr>
                <w:rFonts w:ascii="Arial" w:hAnsi="Arial" w:cs="Arial"/>
                <w:b/>
                <w:bCs/>
                <w:i/>
                <w:iCs/>
                <w:sz w:val="16"/>
                <w:szCs w:val="16"/>
                <w:lang w:val="de-DE"/>
              </w:rPr>
            </w:pPr>
            <w:r w:rsidRPr="001F767B">
              <w:rPr>
                <w:rFonts w:ascii="Arial" w:hAnsi="Arial" w:cs="Arial"/>
                <w:b/>
                <w:bCs/>
                <w:i/>
                <w:iCs/>
                <w:sz w:val="16"/>
                <w:szCs w:val="16"/>
                <w:lang w:val="de-DE"/>
              </w:rPr>
              <w:t>Persentase Indikator OPD</w:t>
            </w:r>
          </w:p>
          <w:p w14:paraId="28DE4AA6" w14:textId="77777777" w:rsidR="001868CD" w:rsidRPr="001F767B" w:rsidRDefault="001868CD" w:rsidP="001868CD">
            <w:pPr>
              <w:autoSpaceDE w:val="0"/>
              <w:autoSpaceDN w:val="0"/>
              <w:adjustRightInd w:val="0"/>
              <w:spacing w:after="0" w:line="240" w:lineRule="auto"/>
              <w:rPr>
                <w:rFonts w:ascii="Arial" w:hAnsi="Arial" w:cs="Arial"/>
                <w:b/>
                <w:bCs/>
                <w:i/>
                <w:iCs/>
                <w:sz w:val="16"/>
                <w:szCs w:val="16"/>
                <w:lang w:val="de-DE"/>
              </w:rPr>
            </w:pPr>
            <w:r w:rsidRPr="001F767B">
              <w:rPr>
                <w:rFonts w:ascii="Arial" w:hAnsi="Arial" w:cs="Arial"/>
                <w:b/>
                <w:bCs/>
                <w:i/>
                <w:iCs/>
                <w:sz w:val="16"/>
                <w:szCs w:val="16"/>
                <w:lang w:val="de-DE"/>
              </w:rPr>
              <w:t>(IKU dan IKK) yang</w:t>
            </w:r>
          </w:p>
          <w:p w14:paraId="38315177" w14:textId="72E27939" w:rsidR="00865F41" w:rsidRPr="00925935" w:rsidRDefault="001868CD" w:rsidP="001868CD">
            <w:pPr>
              <w:spacing w:after="0" w:line="240" w:lineRule="auto"/>
              <w:rPr>
                <w:rFonts w:ascii="Bookman Old Style" w:eastAsia="Times New Roman" w:hAnsi="Bookman Old Style" w:cs="Calibri"/>
                <w:b/>
                <w:bCs/>
                <w:sz w:val="16"/>
                <w:szCs w:val="16"/>
                <w:lang w:eastAsia="id-ID"/>
              </w:rPr>
            </w:pPr>
            <w:proofErr w:type="spellStart"/>
            <w:r>
              <w:rPr>
                <w:rFonts w:ascii="Arial" w:hAnsi="Arial" w:cs="Arial"/>
                <w:b/>
                <w:bCs/>
                <w:i/>
                <w:iCs/>
                <w:sz w:val="16"/>
                <w:szCs w:val="16"/>
                <w:lang w:val="en-ID"/>
              </w:rPr>
              <w:t>tercapai</w:t>
            </w:r>
            <w:proofErr w:type="spellEnd"/>
            <w:r>
              <w:rPr>
                <w:rFonts w:ascii="Arial" w:hAnsi="Arial" w:cs="Arial"/>
                <w:b/>
                <w:bCs/>
                <w:i/>
                <w:iCs/>
                <w:sz w:val="16"/>
                <w:szCs w:val="16"/>
                <w:lang w:val="en-ID"/>
              </w:rPr>
              <w:t xml:space="preserve"> </w:t>
            </w:r>
            <w:proofErr w:type="spellStart"/>
            <w:r>
              <w:rPr>
                <w:rFonts w:ascii="Arial" w:hAnsi="Arial" w:cs="Arial"/>
                <w:b/>
                <w:bCs/>
                <w:i/>
                <w:iCs/>
                <w:sz w:val="16"/>
                <w:szCs w:val="16"/>
                <w:lang w:val="en-ID"/>
              </w:rPr>
              <w:t>targetnya</w:t>
            </w:r>
            <w:proofErr w:type="spellEnd"/>
          </w:p>
        </w:tc>
        <w:tc>
          <w:tcPr>
            <w:tcW w:w="1194" w:type="dxa"/>
            <w:tcBorders>
              <w:top w:val="nil"/>
              <w:left w:val="nil"/>
              <w:bottom w:val="single" w:sz="4" w:space="0" w:color="auto"/>
              <w:right w:val="single" w:sz="4" w:space="0" w:color="auto"/>
            </w:tcBorders>
            <w:shd w:val="clear" w:color="auto" w:fill="auto"/>
            <w:noWrap/>
            <w:vAlign w:val="center"/>
            <w:hideMark/>
          </w:tcPr>
          <w:p w14:paraId="570F12A1" w14:textId="77777777" w:rsidR="00865F41" w:rsidRPr="00925935" w:rsidRDefault="00865F41" w:rsidP="001868CD">
            <w:pPr>
              <w:spacing w:after="0" w:line="240" w:lineRule="auto"/>
              <w:rPr>
                <w:rFonts w:ascii="Bookman Old Style" w:eastAsia="Times New Roman" w:hAnsi="Bookman Old Style" w:cs="Calibri"/>
                <w:b/>
                <w:bCs/>
                <w:sz w:val="16"/>
                <w:szCs w:val="16"/>
                <w:lang w:eastAsia="id-ID"/>
              </w:rPr>
            </w:pPr>
            <w:r w:rsidRPr="00925935">
              <w:rPr>
                <w:rFonts w:ascii="Bookman Old Style" w:eastAsia="Times New Roman" w:hAnsi="Bookman Old Style" w:cs="Calibri"/>
                <w:b/>
                <w:bCs/>
                <w:sz w:val="16"/>
                <w:szCs w:val="16"/>
                <w:lang w:eastAsia="id-ID"/>
              </w:rPr>
              <w:t> </w:t>
            </w:r>
          </w:p>
        </w:tc>
        <w:tc>
          <w:tcPr>
            <w:tcW w:w="1074" w:type="dxa"/>
            <w:tcBorders>
              <w:top w:val="nil"/>
              <w:left w:val="nil"/>
              <w:bottom w:val="single" w:sz="4" w:space="0" w:color="auto"/>
              <w:right w:val="single" w:sz="4" w:space="0" w:color="auto"/>
            </w:tcBorders>
            <w:shd w:val="clear" w:color="auto" w:fill="auto"/>
            <w:noWrap/>
            <w:vAlign w:val="center"/>
            <w:hideMark/>
          </w:tcPr>
          <w:p w14:paraId="784A8081" w14:textId="2AE60C47" w:rsidR="00865F41" w:rsidRPr="00925935" w:rsidRDefault="001868CD" w:rsidP="001868CD">
            <w:pPr>
              <w:spacing w:after="0" w:line="240" w:lineRule="auto"/>
              <w:jc w:val="center"/>
              <w:rPr>
                <w:rFonts w:ascii="Bookman Old Style" w:eastAsia="Times New Roman" w:hAnsi="Bookman Old Style" w:cs="Calibri"/>
                <w:b/>
                <w:bCs/>
                <w:sz w:val="16"/>
                <w:szCs w:val="16"/>
                <w:lang w:val="id-ID" w:eastAsia="id-ID"/>
              </w:rPr>
            </w:pPr>
            <w:r w:rsidRPr="00925935">
              <w:rPr>
                <w:rFonts w:ascii="Bookman Old Style" w:eastAsia="Times New Roman" w:hAnsi="Bookman Old Style" w:cs="Calibri"/>
                <w:b/>
                <w:bCs/>
                <w:sz w:val="16"/>
                <w:szCs w:val="16"/>
                <w:lang w:eastAsia="id-ID"/>
              </w:rPr>
              <w:t>100%</w:t>
            </w:r>
          </w:p>
        </w:tc>
        <w:tc>
          <w:tcPr>
            <w:tcW w:w="1559" w:type="dxa"/>
            <w:tcBorders>
              <w:top w:val="nil"/>
              <w:left w:val="nil"/>
              <w:bottom w:val="single" w:sz="4" w:space="0" w:color="auto"/>
              <w:right w:val="single" w:sz="4" w:space="0" w:color="auto"/>
            </w:tcBorders>
            <w:shd w:val="clear" w:color="auto" w:fill="auto"/>
            <w:noWrap/>
            <w:vAlign w:val="center"/>
            <w:hideMark/>
          </w:tcPr>
          <w:p w14:paraId="5D30C2C8" w14:textId="664BE9BD" w:rsidR="00865F41" w:rsidRPr="001868CD" w:rsidRDefault="00E20778" w:rsidP="001868CD">
            <w:pPr>
              <w:spacing w:after="0" w:line="240" w:lineRule="auto"/>
              <w:jc w:val="right"/>
              <w:rPr>
                <w:rFonts w:ascii="Bookman Old Style" w:eastAsia="Times New Roman" w:hAnsi="Bookman Old Style" w:cs="Calibri"/>
                <w:b/>
                <w:bCs/>
                <w:sz w:val="16"/>
                <w:szCs w:val="16"/>
                <w:lang w:eastAsia="id-ID"/>
              </w:rPr>
            </w:pPr>
            <w:r w:rsidRPr="00925935">
              <w:rPr>
                <w:rFonts w:ascii="Bookman Old Style" w:eastAsia="Times New Roman" w:hAnsi="Bookman Old Style" w:cs="Calibri"/>
                <w:b/>
                <w:bCs/>
                <w:sz w:val="16"/>
                <w:szCs w:val="16"/>
                <w:lang w:val="id-ID" w:eastAsia="id-ID"/>
              </w:rPr>
              <w:t>4</w:t>
            </w:r>
            <w:r w:rsidRPr="00925935">
              <w:rPr>
                <w:rFonts w:ascii="Bookman Old Style" w:eastAsia="Times New Roman" w:hAnsi="Bookman Old Style" w:cs="Calibri"/>
                <w:b/>
                <w:bCs/>
                <w:sz w:val="16"/>
                <w:szCs w:val="16"/>
                <w:lang w:eastAsia="id-ID"/>
              </w:rPr>
              <w:t>,</w:t>
            </w:r>
            <w:r w:rsidR="001868CD">
              <w:rPr>
                <w:rFonts w:ascii="Bookman Old Style" w:eastAsia="Times New Roman" w:hAnsi="Bookman Old Style" w:cs="Calibri"/>
                <w:b/>
                <w:bCs/>
                <w:sz w:val="16"/>
                <w:szCs w:val="16"/>
                <w:lang w:eastAsia="id-ID"/>
              </w:rPr>
              <w:t>997</w:t>
            </w:r>
            <w:r w:rsidRPr="00925935">
              <w:rPr>
                <w:rFonts w:ascii="Bookman Old Style" w:eastAsia="Times New Roman" w:hAnsi="Bookman Old Style" w:cs="Calibri"/>
                <w:b/>
                <w:bCs/>
                <w:sz w:val="16"/>
                <w:szCs w:val="16"/>
                <w:lang w:eastAsia="id-ID"/>
              </w:rPr>
              <w:t>,</w:t>
            </w:r>
            <w:r w:rsidR="001868CD">
              <w:rPr>
                <w:rFonts w:ascii="Bookman Old Style" w:eastAsia="Times New Roman" w:hAnsi="Bookman Old Style" w:cs="Calibri"/>
                <w:b/>
                <w:bCs/>
                <w:sz w:val="16"/>
                <w:szCs w:val="16"/>
                <w:lang w:eastAsia="id-ID"/>
              </w:rPr>
              <w:t>574</w:t>
            </w:r>
            <w:r w:rsidRPr="00925935">
              <w:rPr>
                <w:rFonts w:ascii="Bookman Old Style" w:eastAsia="Times New Roman" w:hAnsi="Bookman Old Style" w:cs="Calibri"/>
                <w:b/>
                <w:bCs/>
                <w:sz w:val="16"/>
                <w:szCs w:val="16"/>
                <w:lang w:eastAsia="id-ID"/>
              </w:rPr>
              <w:t>,</w:t>
            </w:r>
            <w:r w:rsidR="001868CD">
              <w:rPr>
                <w:rFonts w:ascii="Bookman Old Style" w:eastAsia="Times New Roman" w:hAnsi="Bookman Old Style" w:cs="Calibri"/>
                <w:b/>
                <w:bCs/>
                <w:sz w:val="16"/>
                <w:szCs w:val="16"/>
                <w:lang w:eastAsia="id-ID"/>
              </w:rPr>
              <w:t>964</w:t>
            </w:r>
          </w:p>
        </w:tc>
        <w:tc>
          <w:tcPr>
            <w:tcW w:w="992" w:type="dxa"/>
            <w:tcBorders>
              <w:top w:val="nil"/>
              <w:left w:val="nil"/>
              <w:bottom w:val="single" w:sz="4" w:space="0" w:color="auto"/>
              <w:right w:val="single" w:sz="4" w:space="0" w:color="auto"/>
            </w:tcBorders>
            <w:shd w:val="clear" w:color="auto" w:fill="auto"/>
            <w:noWrap/>
            <w:vAlign w:val="center"/>
            <w:hideMark/>
          </w:tcPr>
          <w:p w14:paraId="32AD5E7B" w14:textId="77777777" w:rsidR="00865F41" w:rsidRPr="00925935" w:rsidRDefault="00865F41" w:rsidP="001868CD">
            <w:pPr>
              <w:spacing w:after="0" w:line="240" w:lineRule="auto"/>
              <w:jc w:val="right"/>
              <w:rPr>
                <w:rFonts w:ascii="Bookman Old Style" w:eastAsia="Times New Roman" w:hAnsi="Bookman Old Style" w:cs="Calibri"/>
                <w:b/>
                <w:bCs/>
                <w:sz w:val="16"/>
                <w:szCs w:val="16"/>
                <w:lang w:eastAsia="id-ID"/>
              </w:rPr>
            </w:pPr>
            <w:r w:rsidRPr="00925935">
              <w:rPr>
                <w:rFonts w:ascii="Bookman Old Style" w:eastAsia="Times New Roman" w:hAnsi="Bookman Old Style" w:cs="Calibri"/>
                <w:b/>
                <w:bCs/>
                <w:sz w:val="16"/>
                <w:szCs w:val="16"/>
                <w:lang w:eastAsia="id-ID"/>
              </w:rPr>
              <w:t> </w:t>
            </w:r>
          </w:p>
        </w:tc>
        <w:tc>
          <w:tcPr>
            <w:tcW w:w="992" w:type="dxa"/>
            <w:tcBorders>
              <w:top w:val="nil"/>
              <w:left w:val="nil"/>
              <w:bottom w:val="single" w:sz="4" w:space="0" w:color="auto"/>
              <w:right w:val="nil"/>
            </w:tcBorders>
            <w:shd w:val="clear" w:color="auto" w:fill="auto"/>
            <w:noWrap/>
            <w:vAlign w:val="center"/>
            <w:hideMark/>
          </w:tcPr>
          <w:p w14:paraId="400E56C5" w14:textId="77777777" w:rsidR="00865F41" w:rsidRPr="00925935" w:rsidRDefault="00865F41" w:rsidP="001868CD">
            <w:pPr>
              <w:spacing w:after="0" w:line="240" w:lineRule="auto"/>
              <w:jc w:val="right"/>
              <w:rPr>
                <w:rFonts w:ascii="Bookman Old Style" w:eastAsia="Times New Roman" w:hAnsi="Bookman Old Style" w:cs="Calibri"/>
                <w:b/>
                <w:bCs/>
                <w:sz w:val="16"/>
                <w:szCs w:val="16"/>
                <w:lang w:eastAsia="id-ID"/>
              </w:rPr>
            </w:pPr>
            <w:r w:rsidRPr="00925935">
              <w:rPr>
                <w:rFonts w:ascii="Bookman Old Style" w:eastAsia="Times New Roman" w:hAnsi="Bookman Old Style" w:cs="Calibri"/>
                <w:b/>
                <w:bCs/>
                <w:sz w:val="16"/>
                <w:szCs w:val="16"/>
                <w:lang w:eastAsia="id-ID"/>
              </w:rPr>
              <w:t>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0123A55A" w14:textId="0CDD9B40" w:rsidR="00865F41" w:rsidRPr="00020B3A" w:rsidRDefault="00020B3A" w:rsidP="001868CD">
            <w:pPr>
              <w:spacing w:after="0" w:line="240" w:lineRule="auto"/>
              <w:jc w:val="center"/>
              <w:rPr>
                <w:rFonts w:ascii="Bookman Old Style" w:eastAsia="Times New Roman" w:hAnsi="Bookman Old Style" w:cs="Calibri"/>
                <w:b/>
                <w:bCs/>
                <w:sz w:val="16"/>
                <w:szCs w:val="16"/>
                <w:lang w:eastAsia="id-ID"/>
              </w:rPr>
            </w:pPr>
            <w:r>
              <w:rPr>
                <w:rFonts w:ascii="Bookman Old Style" w:eastAsia="Times New Roman" w:hAnsi="Bookman Old Style" w:cs="Calibri"/>
                <w:b/>
                <w:bCs/>
                <w:sz w:val="16"/>
                <w:szCs w:val="16"/>
                <w:lang w:eastAsia="id-ID"/>
              </w:rPr>
              <w:t>100%</w:t>
            </w:r>
          </w:p>
        </w:tc>
        <w:tc>
          <w:tcPr>
            <w:tcW w:w="1841" w:type="dxa"/>
            <w:tcBorders>
              <w:top w:val="nil"/>
              <w:left w:val="nil"/>
              <w:bottom w:val="single" w:sz="4" w:space="0" w:color="auto"/>
              <w:right w:val="single" w:sz="4" w:space="0" w:color="auto"/>
            </w:tcBorders>
            <w:shd w:val="clear" w:color="auto" w:fill="auto"/>
            <w:noWrap/>
            <w:vAlign w:val="center"/>
            <w:hideMark/>
          </w:tcPr>
          <w:p w14:paraId="4F8B22BE" w14:textId="6D162D8B" w:rsidR="00865F41" w:rsidRPr="00925935" w:rsidRDefault="001868CD" w:rsidP="001868CD">
            <w:pPr>
              <w:spacing w:after="0" w:line="240" w:lineRule="auto"/>
              <w:jc w:val="right"/>
              <w:rPr>
                <w:rFonts w:ascii="Bookman Old Style" w:eastAsia="Times New Roman" w:hAnsi="Bookman Old Style" w:cs="Calibri"/>
                <w:b/>
                <w:bCs/>
                <w:sz w:val="16"/>
                <w:szCs w:val="16"/>
                <w:lang w:eastAsia="id-ID"/>
              </w:rPr>
            </w:pPr>
            <w:r>
              <w:rPr>
                <w:rFonts w:ascii="Bookman Old Style" w:eastAsia="Times New Roman" w:hAnsi="Bookman Old Style" w:cs="Calibri"/>
                <w:b/>
                <w:bCs/>
                <w:sz w:val="16"/>
                <w:szCs w:val="16"/>
                <w:lang w:eastAsia="id-ID"/>
              </w:rPr>
              <w:t>4</w:t>
            </w:r>
            <w:r w:rsidR="00D07E7A" w:rsidRPr="00925935">
              <w:rPr>
                <w:rFonts w:ascii="Bookman Old Style" w:eastAsia="Times New Roman" w:hAnsi="Bookman Old Style" w:cs="Calibri"/>
                <w:b/>
                <w:bCs/>
                <w:sz w:val="16"/>
                <w:szCs w:val="16"/>
                <w:lang w:eastAsia="id-ID"/>
              </w:rPr>
              <w:t>,</w:t>
            </w:r>
            <w:r>
              <w:rPr>
                <w:rFonts w:ascii="Bookman Old Style" w:eastAsia="Times New Roman" w:hAnsi="Bookman Old Style" w:cs="Calibri"/>
                <w:b/>
                <w:bCs/>
                <w:sz w:val="16"/>
                <w:szCs w:val="16"/>
                <w:lang w:eastAsia="id-ID"/>
              </w:rPr>
              <w:t>000</w:t>
            </w:r>
            <w:r w:rsidR="00D07E7A" w:rsidRPr="00925935">
              <w:rPr>
                <w:rFonts w:ascii="Bookman Old Style" w:eastAsia="Times New Roman" w:hAnsi="Bookman Old Style" w:cs="Calibri"/>
                <w:b/>
                <w:bCs/>
                <w:sz w:val="16"/>
                <w:szCs w:val="16"/>
                <w:lang w:eastAsia="id-ID"/>
              </w:rPr>
              <w:t>,</w:t>
            </w:r>
            <w:r>
              <w:rPr>
                <w:rFonts w:ascii="Bookman Old Style" w:eastAsia="Times New Roman" w:hAnsi="Bookman Old Style" w:cs="Calibri"/>
                <w:b/>
                <w:bCs/>
                <w:sz w:val="16"/>
                <w:szCs w:val="16"/>
                <w:lang w:eastAsia="id-ID"/>
              </w:rPr>
              <w:t>000</w:t>
            </w:r>
            <w:r w:rsidR="00D07E7A" w:rsidRPr="00925935">
              <w:rPr>
                <w:rFonts w:ascii="Bookman Old Style" w:eastAsia="Times New Roman" w:hAnsi="Bookman Old Style" w:cs="Calibri"/>
                <w:b/>
                <w:bCs/>
                <w:sz w:val="16"/>
                <w:szCs w:val="16"/>
                <w:lang w:eastAsia="id-ID"/>
              </w:rPr>
              <w:t>,</w:t>
            </w:r>
            <w:r>
              <w:rPr>
                <w:rFonts w:ascii="Bookman Old Style" w:eastAsia="Times New Roman" w:hAnsi="Bookman Old Style" w:cs="Calibri"/>
                <w:b/>
                <w:bCs/>
                <w:sz w:val="16"/>
                <w:szCs w:val="16"/>
                <w:lang w:eastAsia="id-ID"/>
              </w:rPr>
              <w:t>0</w:t>
            </w:r>
            <w:r w:rsidR="00865F41" w:rsidRPr="00925935">
              <w:rPr>
                <w:rFonts w:ascii="Bookman Old Style" w:eastAsia="Times New Roman" w:hAnsi="Bookman Old Style" w:cs="Calibri"/>
                <w:b/>
                <w:bCs/>
                <w:sz w:val="16"/>
                <w:szCs w:val="16"/>
                <w:lang w:eastAsia="id-ID"/>
              </w:rPr>
              <w:t>00</w:t>
            </w:r>
          </w:p>
        </w:tc>
        <w:tc>
          <w:tcPr>
            <w:tcW w:w="236" w:type="dxa"/>
            <w:vAlign w:val="center"/>
            <w:hideMark/>
          </w:tcPr>
          <w:p w14:paraId="27C0C3F1" w14:textId="77777777" w:rsidR="00865F41" w:rsidRPr="00925935" w:rsidRDefault="00865F41" w:rsidP="001868CD">
            <w:pPr>
              <w:spacing w:after="0" w:line="240" w:lineRule="auto"/>
              <w:rPr>
                <w:rFonts w:ascii="Bookman Old Style" w:eastAsia="Times New Roman" w:hAnsi="Bookman Old Style" w:cs="Calibri"/>
                <w:sz w:val="16"/>
                <w:szCs w:val="16"/>
                <w:lang w:eastAsia="id-ID"/>
              </w:rPr>
            </w:pPr>
          </w:p>
        </w:tc>
      </w:tr>
      <w:tr w:rsidR="00865F41" w:rsidRPr="00925935" w14:paraId="7A4EDBC1" w14:textId="77777777" w:rsidTr="001868CD">
        <w:trPr>
          <w:trHeight w:val="711"/>
        </w:trPr>
        <w:tc>
          <w:tcPr>
            <w:tcW w:w="308" w:type="dxa"/>
            <w:tcBorders>
              <w:top w:val="nil"/>
              <w:left w:val="single" w:sz="4" w:space="0" w:color="auto"/>
              <w:bottom w:val="single" w:sz="4" w:space="0" w:color="auto"/>
              <w:right w:val="single" w:sz="4" w:space="0" w:color="auto"/>
            </w:tcBorders>
            <w:shd w:val="clear" w:color="auto" w:fill="auto"/>
            <w:noWrap/>
            <w:vAlign w:val="center"/>
            <w:hideMark/>
          </w:tcPr>
          <w:p w14:paraId="440DA1EE" w14:textId="77777777" w:rsidR="00865F41" w:rsidRPr="00925935" w:rsidRDefault="00865F41" w:rsidP="001868CD">
            <w:pPr>
              <w:spacing w:after="0" w:line="240" w:lineRule="auto"/>
              <w:jc w:val="center"/>
              <w:rPr>
                <w:rFonts w:ascii="Bookman Old Style" w:eastAsia="Times New Roman" w:hAnsi="Bookman Old Style" w:cs="Calibri"/>
                <w:b/>
                <w:bCs/>
                <w:sz w:val="14"/>
                <w:szCs w:val="14"/>
                <w:lang w:eastAsia="id-ID"/>
              </w:rPr>
            </w:pPr>
            <w:r w:rsidRPr="00925935">
              <w:rPr>
                <w:rFonts w:ascii="Bookman Old Style" w:eastAsia="Times New Roman" w:hAnsi="Bookman Old Style" w:cs="Calibri"/>
                <w:b/>
                <w:bCs/>
                <w:sz w:val="14"/>
                <w:szCs w:val="14"/>
                <w:lang w:eastAsia="id-ID"/>
              </w:rPr>
              <w:t>3</w:t>
            </w:r>
          </w:p>
        </w:tc>
        <w:tc>
          <w:tcPr>
            <w:tcW w:w="401" w:type="dxa"/>
            <w:tcBorders>
              <w:top w:val="nil"/>
              <w:left w:val="nil"/>
              <w:bottom w:val="single" w:sz="4" w:space="0" w:color="auto"/>
              <w:right w:val="single" w:sz="4" w:space="0" w:color="auto"/>
            </w:tcBorders>
            <w:shd w:val="clear" w:color="auto" w:fill="auto"/>
            <w:noWrap/>
            <w:vAlign w:val="center"/>
            <w:hideMark/>
          </w:tcPr>
          <w:p w14:paraId="5A0A0BA4" w14:textId="77777777" w:rsidR="00865F41" w:rsidRPr="00925935" w:rsidRDefault="00865F41" w:rsidP="001868CD">
            <w:pPr>
              <w:spacing w:after="0" w:line="240" w:lineRule="auto"/>
              <w:jc w:val="center"/>
              <w:rPr>
                <w:rFonts w:ascii="Bookman Old Style" w:eastAsia="Times New Roman" w:hAnsi="Bookman Old Style" w:cs="Calibri"/>
                <w:b/>
                <w:bCs/>
                <w:sz w:val="14"/>
                <w:szCs w:val="14"/>
                <w:lang w:eastAsia="id-ID"/>
              </w:rPr>
            </w:pPr>
            <w:r w:rsidRPr="00925935">
              <w:rPr>
                <w:rFonts w:ascii="Bookman Old Style" w:eastAsia="Times New Roman" w:hAnsi="Bookman Old Style" w:cs="Calibri"/>
                <w:b/>
                <w:bCs/>
                <w:sz w:val="14"/>
                <w:szCs w:val="14"/>
                <w:lang w:eastAsia="id-ID"/>
              </w:rPr>
              <w:t>26</w:t>
            </w:r>
          </w:p>
        </w:tc>
        <w:tc>
          <w:tcPr>
            <w:tcW w:w="494" w:type="dxa"/>
            <w:tcBorders>
              <w:top w:val="nil"/>
              <w:left w:val="nil"/>
              <w:bottom w:val="single" w:sz="4" w:space="0" w:color="auto"/>
              <w:right w:val="single" w:sz="4" w:space="0" w:color="auto"/>
            </w:tcBorders>
            <w:shd w:val="clear" w:color="auto" w:fill="auto"/>
            <w:noWrap/>
            <w:vAlign w:val="center"/>
            <w:hideMark/>
          </w:tcPr>
          <w:p w14:paraId="4E6D66CC" w14:textId="77777777" w:rsidR="00865F41" w:rsidRPr="00925935" w:rsidRDefault="00865F41" w:rsidP="001868CD">
            <w:pPr>
              <w:spacing w:after="0" w:line="240" w:lineRule="auto"/>
              <w:jc w:val="center"/>
              <w:rPr>
                <w:rFonts w:ascii="Bookman Old Style" w:eastAsia="Times New Roman" w:hAnsi="Bookman Old Style" w:cs="Calibri"/>
                <w:b/>
                <w:bCs/>
                <w:sz w:val="14"/>
                <w:szCs w:val="14"/>
                <w:lang w:eastAsia="id-ID"/>
              </w:rPr>
            </w:pPr>
            <w:r w:rsidRPr="00925935">
              <w:rPr>
                <w:rFonts w:ascii="Bookman Old Style" w:eastAsia="Times New Roman" w:hAnsi="Bookman Old Style" w:cs="Calibri"/>
                <w:b/>
                <w:bCs/>
                <w:sz w:val="14"/>
                <w:szCs w:val="14"/>
                <w:lang w:eastAsia="id-ID"/>
              </w:rPr>
              <w:t>001</w:t>
            </w:r>
          </w:p>
        </w:tc>
        <w:tc>
          <w:tcPr>
            <w:tcW w:w="543" w:type="dxa"/>
            <w:tcBorders>
              <w:top w:val="nil"/>
              <w:left w:val="nil"/>
              <w:bottom w:val="single" w:sz="4" w:space="0" w:color="auto"/>
              <w:right w:val="single" w:sz="4" w:space="0" w:color="auto"/>
            </w:tcBorders>
            <w:shd w:val="clear" w:color="auto" w:fill="auto"/>
            <w:noWrap/>
            <w:vAlign w:val="center"/>
            <w:hideMark/>
          </w:tcPr>
          <w:p w14:paraId="560D803E" w14:textId="77777777" w:rsidR="00865F41" w:rsidRPr="00925935" w:rsidRDefault="00865F41" w:rsidP="001868CD">
            <w:pPr>
              <w:spacing w:after="0" w:line="240" w:lineRule="auto"/>
              <w:jc w:val="center"/>
              <w:rPr>
                <w:rFonts w:ascii="Bookman Old Style" w:eastAsia="Times New Roman" w:hAnsi="Bookman Old Style" w:cs="Calibri"/>
                <w:b/>
                <w:bCs/>
                <w:sz w:val="14"/>
                <w:szCs w:val="14"/>
                <w:lang w:eastAsia="id-ID"/>
              </w:rPr>
            </w:pPr>
            <w:r w:rsidRPr="00925935">
              <w:rPr>
                <w:rFonts w:ascii="Bookman Old Style" w:eastAsia="Times New Roman" w:hAnsi="Bookman Old Style" w:cs="Calibri"/>
                <w:b/>
                <w:bCs/>
                <w:sz w:val="14"/>
                <w:szCs w:val="14"/>
                <w:lang w:eastAsia="id-ID"/>
              </w:rPr>
              <w:t>2.01</w:t>
            </w:r>
          </w:p>
        </w:tc>
        <w:tc>
          <w:tcPr>
            <w:tcW w:w="522" w:type="dxa"/>
            <w:tcBorders>
              <w:top w:val="nil"/>
              <w:left w:val="nil"/>
              <w:bottom w:val="single" w:sz="4" w:space="0" w:color="auto"/>
              <w:right w:val="single" w:sz="4" w:space="0" w:color="auto"/>
            </w:tcBorders>
            <w:shd w:val="clear" w:color="auto" w:fill="auto"/>
            <w:noWrap/>
            <w:vAlign w:val="center"/>
            <w:hideMark/>
          </w:tcPr>
          <w:p w14:paraId="5EFDA616" w14:textId="77777777" w:rsidR="00865F41" w:rsidRPr="00925935" w:rsidRDefault="00865F41" w:rsidP="001868CD">
            <w:pPr>
              <w:spacing w:after="0" w:line="240" w:lineRule="auto"/>
              <w:jc w:val="center"/>
              <w:rPr>
                <w:rFonts w:ascii="Bookman Old Style" w:eastAsia="Times New Roman" w:hAnsi="Bookman Old Style" w:cs="Calibri"/>
                <w:b/>
                <w:bCs/>
                <w:sz w:val="14"/>
                <w:szCs w:val="14"/>
                <w:lang w:eastAsia="id-ID"/>
              </w:rPr>
            </w:pPr>
            <w:r w:rsidRPr="00925935">
              <w:rPr>
                <w:rFonts w:ascii="Bookman Old Style" w:eastAsia="Times New Roman" w:hAnsi="Bookman Old Style" w:cs="Calibri"/>
                <w:b/>
                <w:bCs/>
                <w:sz w:val="14"/>
                <w:szCs w:val="14"/>
                <w:lang w:eastAsia="id-ID"/>
              </w:rPr>
              <w:t> </w:t>
            </w:r>
          </w:p>
        </w:tc>
        <w:tc>
          <w:tcPr>
            <w:tcW w:w="5589" w:type="dxa"/>
            <w:gridSpan w:val="3"/>
            <w:tcBorders>
              <w:top w:val="single" w:sz="4" w:space="0" w:color="auto"/>
              <w:left w:val="nil"/>
              <w:bottom w:val="single" w:sz="4" w:space="0" w:color="auto"/>
              <w:right w:val="nil"/>
            </w:tcBorders>
            <w:shd w:val="clear" w:color="auto" w:fill="auto"/>
            <w:vAlign w:val="center"/>
            <w:hideMark/>
          </w:tcPr>
          <w:p w14:paraId="43D9727C" w14:textId="77777777" w:rsidR="00865F41" w:rsidRPr="00925935" w:rsidRDefault="00865F41" w:rsidP="001868CD">
            <w:pPr>
              <w:spacing w:after="0" w:line="240" w:lineRule="auto"/>
              <w:rPr>
                <w:rFonts w:ascii="Bookman Old Style" w:eastAsia="Times New Roman" w:hAnsi="Bookman Old Style" w:cs="Calibri"/>
                <w:b/>
                <w:bCs/>
                <w:sz w:val="16"/>
                <w:szCs w:val="16"/>
                <w:lang w:eastAsia="id-ID"/>
              </w:rPr>
            </w:pPr>
            <w:r w:rsidRPr="00925935">
              <w:rPr>
                <w:rFonts w:ascii="Bookman Old Style" w:eastAsia="Times New Roman" w:hAnsi="Bookman Old Style" w:cs="Calibri"/>
                <w:b/>
                <w:bCs/>
                <w:sz w:val="16"/>
                <w:szCs w:val="16"/>
                <w:lang w:eastAsia="id-ID"/>
              </w:rPr>
              <w:t>Perencanaan, Penganggaran, dan Evaluasi Kinerja Perangkat Daerah</w:t>
            </w:r>
          </w:p>
        </w:tc>
        <w:tc>
          <w:tcPr>
            <w:tcW w:w="1074" w:type="dxa"/>
            <w:tcBorders>
              <w:top w:val="nil"/>
              <w:left w:val="single" w:sz="4" w:space="0" w:color="auto"/>
              <w:bottom w:val="single" w:sz="4" w:space="0" w:color="auto"/>
              <w:right w:val="single" w:sz="4" w:space="0" w:color="auto"/>
            </w:tcBorders>
            <w:shd w:val="clear" w:color="auto" w:fill="auto"/>
            <w:vAlign w:val="center"/>
            <w:hideMark/>
          </w:tcPr>
          <w:p w14:paraId="0809C662" w14:textId="77777777" w:rsidR="00865F41" w:rsidRPr="00925935" w:rsidRDefault="00865F41" w:rsidP="001868CD">
            <w:pPr>
              <w:spacing w:after="0" w:line="240" w:lineRule="auto"/>
              <w:jc w:val="center"/>
              <w:rPr>
                <w:rFonts w:ascii="Bookman Old Style" w:eastAsia="Times New Roman" w:hAnsi="Bookman Old Style" w:cs="Calibri"/>
                <w:b/>
                <w:bCs/>
                <w:sz w:val="16"/>
                <w:szCs w:val="16"/>
                <w:lang w:eastAsia="id-ID"/>
              </w:rPr>
            </w:pPr>
            <w:r w:rsidRPr="00925935">
              <w:rPr>
                <w:rFonts w:ascii="Bookman Old Style" w:eastAsia="Times New Roman" w:hAnsi="Bookman Old Style" w:cs="Calibri"/>
                <w:b/>
                <w:bCs/>
                <w:sz w:val="16"/>
                <w:szCs w:val="16"/>
                <w:lang w:eastAsia="id-ID"/>
              </w:rPr>
              <w:t>100%</w:t>
            </w:r>
          </w:p>
        </w:tc>
        <w:tc>
          <w:tcPr>
            <w:tcW w:w="1559" w:type="dxa"/>
            <w:tcBorders>
              <w:top w:val="nil"/>
              <w:left w:val="nil"/>
              <w:bottom w:val="single" w:sz="4" w:space="0" w:color="auto"/>
              <w:right w:val="single" w:sz="4" w:space="0" w:color="auto"/>
            </w:tcBorders>
            <w:shd w:val="clear" w:color="auto" w:fill="auto"/>
            <w:vAlign w:val="center"/>
            <w:hideMark/>
          </w:tcPr>
          <w:p w14:paraId="7A0C4E14" w14:textId="00ABF723" w:rsidR="00865F41" w:rsidRPr="00925935" w:rsidRDefault="00A739B6" w:rsidP="001868CD">
            <w:pPr>
              <w:spacing w:after="0" w:line="240" w:lineRule="auto"/>
              <w:jc w:val="right"/>
              <w:rPr>
                <w:rFonts w:ascii="Bookman Old Style" w:eastAsia="Times New Roman" w:hAnsi="Bookman Old Style" w:cs="Calibri"/>
                <w:b/>
                <w:bCs/>
                <w:sz w:val="16"/>
                <w:szCs w:val="16"/>
                <w:lang w:eastAsia="id-ID"/>
              </w:rPr>
            </w:pPr>
            <w:r>
              <w:rPr>
                <w:rFonts w:ascii="Bookman Old Style" w:eastAsia="Times New Roman" w:hAnsi="Bookman Old Style" w:cs="Calibri"/>
                <w:b/>
                <w:bCs/>
                <w:sz w:val="16"/>
                <w:szCs w:val="16"/>
                <w:lang w:eastAsia="id-ID"/>
              </w:rPr>
              <w:t>14</w:t>
            </w:r>
            <w:r w:rsidR="00865F41" w:rsidRPr="00925935">
              <w:rPr>
                <w:rFonts w:ascii="Bookman Old Style" w:eastAsia="Times New Roman" w:hAnsi="Bookman Old Style" w:cs="Calibri"/>
                <w:b/>
                <w:bCs/>
                <w:sz w:val="16"/>
                <w:szCs w:val="16"/>
                <w:lang w:eastAsia="id-ID"/>
              </w:rPr>
              <w:t>,000,000</w:t>
            </w:r>
          </w:p>
        </w:tc>
        <w:tc>
          <w:tcPr>
            <w:tcW w:w="992" w:type="dxa"/>
            <w:tcBorders>
              <w:top w:val="nil"/>
              <w:left w:val="nil"/>
              <w:bottom w:val="single" w:sz="4" w:space="0" w:color="auto"/>
              <w:right w:val="single" w:sz="4" w:space="0" w:color="auto"/>
            </w:tcBorders>
            <w:shd w:val="clear" w:color="auto" w:fill="auto"/>
            <w:noWrap/>
            <w:vAlign w:val="center"/>
            <w:hideMark/>
          </w:tcPr>
          <w:p w14:paraId="451C431C" w14:textId="77777777" w:rsidR="00865F41" w:rsidRPr="00925935" w:rsidRDefault="00865F41" w:rsidP="001868CD">
            <w:pPr>
              <w:spacing w:after="0" w:line="240" w:lineRule="auto"/>
              <w:jc w:val="right"/>
              <w:rPr>
                <w:rFonts w:ascii="Bookman Old Style" w:eastAsia="Times New Roman" w:hAnsi="Bookman Old Style" w:cs="Calibri"/>
                <w:b/>
                <w:bCs/>
                <w:sz w:val="16"/>
                <w:szCs w:val="16"/>
                <w:lang w:eastAsia="id-ID"/>
              </w:rPr>
            </w:pPr>
            <w:r w:rsidRPr="00925935">
              <w:rPr>
                <w:rFonts w:ascii="Bookman Old Style" w:eastAsia="Times New Roman" w:hAnsi="Bookman Old Style" w:cs="Calibri"/>
                <w:b/>
                <w:bCs/>
                <w:sz w:val="16"/>
                <w:szCs w:val="16"/>
                <w:lang w:eastAsia="id-ID"/>
              </w:rPr>
              <w:t> </w:t>
            </w:r>
          </w:p>
        </w:tc>
        <w:tc>
          <w:tcPr>
            <w:tcW w:w="992" w:type="dxa"/>
            <w:tcBorders>
              <w:top w:val="nil"/>
              <w:left w:val="nil"/>
              <w:bottom w:val="single" w:sz="4" w:space="0" w:color="auto"/>
              <w:right w:val="nil"/>
            </w:tcBorders>
            <w:shd w:val="clear" w:color="auto" w:fill="auto"/>
            <w:noWrap/>
            <w:vAlign w:val="center"/>
            <w:hideMark/>
          </w:tcPr>
          <w:p w14:paraId="68476E19" w14:textId="77777777" w:rsidR="00865F41" w:rsidRPr="00925935" w:rsidRDefault="00865F41" w:rsidP="001868CD">
            <w:pPr>
              <w:spacing w:after="0" w:line="240" w:lineRule="auto"/>
              <w:jc w:val="right"/>
              <w:rPr>
                <w:rFonts w:ascii="Bookman Old Style" w:eastAsia="Times New Roman" w:hAnsi="Bookman Old Style" w:cs="Calibri"/>
                <w:b/>
                <w:bCs/>
                <w:sz w:val="16"/>
                <w:szCs w:val="16"/>
                <w:lang w:eastAsia="id-ID"/>
              </w:rPr>
            </w:pPr>
            <w:r w:rsidRPr="00925935">
              <w:rPr>
                <w:rFonts w:ascii="Bookman Old Style" w:eastAsia="Times New Roman" w:hAnsi="Bookman Old Style" w:cs="Calibri"/>
                <w:b/>
                <w:bCs/>
                <w:sz w:val="16"/>
                <w:szCs w:val="16"/>
                <w:lang w:eastAsia="id-ID"/>
              </w:rPr>
              <w:t> </w:t>
            </w:r>
          </w:p>
        </w:tc>
        <w:tc>
          <w:tcPr>
            <w:tcW w:w="1276" w:type="dxa"/>
            <w:tcBorders>
              <w:top w:val="nil"/>
              <w:left w:val="single" w:sz="4" w:space="0" w:color="auto"/>
              <w:bottom w:val="single" w:sz="4" w:space="0" w:color="auto"/>
              <w:right w:val="nil"/>
            </w:tcBorders>
            <w:shd w:val="clear" w:color="auto" w:fill="auto"/>
            <w:noWrap/>
            <w:vAlign w:val="center"/>
            <w:hideMark/>
          </w:tcPr>
          <w:p w14:paraId="1757A8A0" w14:textId="77777777" w:rsidR="00865F41" w:rsidRPr="00925935" w:rsidRDefault="00865F41" w:rsidP="001868CD">
            <w:pPr>
              <w:spacing w:after="0" w:line="240" w:lineRule="auto"/>
              <w:jc w:val="center"/>
              <w:rPr>
                <w:rFonts w:ascii="Bookman Old Style" w:eastAsia="Times New Roman" w:hAnsi="Bookman Old Style" w:cs="Calibri"/>
                <w:b/>
                <w:bCs/>
                <w:sz w:val="16"/>
                <w:szCs w:val="16"/>
                <w:lang w:eastAsia="id-ID"/>
              </w:rPr>
            </w:pPr>
            <w:r w:rsidRPr="00925935">
              <w:rPr>
                <w:rFonts w:ascii="Bookman Old Style" w:eastAsia="Times New Roman" w:hAnsi="Bookman Old Style" w:cs="Calibri"/>
                <w:b/>
                <w:bCs/>
                <w:sz w:val="16"/>
                <w:szCs w:val="16"/>
                <w:lang w:eastAsia="id-ID"/>
              </w:rPr>
              <w:t>100%</w:t>
            </w:r>
          </w:p>
        </w:tc>
        <w:tc>
          <w:tcPr>
            <w:tcW w:w="1841" w:type="dxa"/>
            <w:tcBorders>
              <w:top w:val="nil"/>
              <w:left w:val="single" w:sz="4" w:space="0" w:color="auto"/>
              <w:bottom w:val="single" w:sz="4" w:space="0" w:color="auto"/>
              <w:right w:val="single" w:sz="4" w:space="0" w:color="auto"/>
            </w:tcBorders>
            <w:shd w:val="clear" w:color="auto" w:fill="auto"/>
            <w:vAlign w:val="center"/>
            <w:hideMark/>
          </w:tcPr>
          <w:p w14:paraId="18ECB90D" w14:textId="7808553C" w:rsidR="00865F41" w:rsidRPr="00925935" w:rsidRDefault="00FF7EC3" w:rsidP="001868CD">
            <w:pPr>
              <w:spacing w:after="0" w:line="240" w:lineRule="auto"/>
              <w:jc w:val="right"/>
              <w:rPr>
                <w:rFonts w:ascii="Bookman Old Style" w:eastAsia="Times New Roman" w:hAnsi="Bookman Old Style" w:cs="Calibri"/>
                <w:b/>
                <w:bCs/>
                <w:sz w:val="16"/>
                <w:szCs w:val="16"/>
                <w:lang w:eastAsia="id-ID"/>
              </w:rPr>
            </w:pPr>
            <w:r>
              <w:rPr>
                <w:rFonts w:ascii="Bookman Old Style" w:eastAsia="Times New Roman" w:hAnsi="Bookman Old Style" w:cs="Calibri"/>
                <w:b/>
                <w:bCs/>
                <w:sz w:val="16"/>
                <w:szCs w:val="16"/>
                <w:lang w:eastAsia="id-ID"/>
              </w:rPr>
              <w:t>30</w:t>
            </w:r>
            <w:r w:rsidR="00E20778" w:rsidRPr="00925935">
              <w:rPr>
                <w:rFonts w:ascii="Bookman Old Style" w:eastAsia="Times New Roman" w:hAnsi="Bookman Old Style" w:cs="Calibri"/>
                <w:b/>
                <w:bCs/>
                <w:sz w:val="16"/>
                <w:szCs w:val="16"/>
                <w:lang w:eastAsia="id-ID"/>
              </w:rPr>
              <w:t>,</w:t>
            </w:r>
            <w:r>
              <w:rPr>
                <w:rFonts w:ascii="Bookman Old Style" w:eastAsia="Times New Roman" w:hAnsi="Bookman Old Style" w:cs="Calibri"/>
                <w:b/>
                <w:bCs/>
                <w:sz w:val="16"/>
                <w:szCs w:val="16"/>
                <w:lang w:eastAsia="id-ID"/>
              </w:rPr>
              <w:t>0</w:t>
            </w:r>
            <w:r w:rsidR="00865F41" w:rsidRPr="00925935">
              <w:rPr>
                <w:rFonts w:ascii="Bookman Old Style" w:eastAsia="Times New Roman" w:hAnsi="Bookman Old Style" w:cs="Calibri"/>
                <w:b/>
                <w:bCs/>
                <w:sz w:val="16"/>
                <w:szCs w:val="16"/>
                <w:lang w:eastAsia="id-ID"/>
              </w:rPr>
              <w:t>00,000</w:t>
            </w:r>
          </w:p>
        </w:tc>
        <w:tc>
          <w:tcPr>
            <w:tcW w:w="236" w:type="dxa"/>
            <w:vAlign w:val="center"/>
            <w:hideMark/>
          </w:tcPr>
          <w:p w14:paraId="4C83E0AB" w14:textId="77777777" w:rsidR="00865F41" w:rsidRPr="00925935" w:rsidRDefault="00865F41" w:rsidP="001868CD">
            <w:pPr>
              <w:spacing w:after="0" w:line="240" w:lineRule="auto"/>
              <w:rPr>
                <w:rFonts w:ascii="Bookman Old Style" w:eastAsia="Times New Roman" w:hAnsi="Bookman Old Style" w:cs="Calibri"/>
                <w:sz w:val="16"/>
                <w:szCs w:val="16"/>
                <w:lang w:eastAsia="id-ID"/>
              </w:rPr>
            </w:pPr>
          </w:p>
        </w:tc>
      </w:tr>
      <w:tr w:rsidR="001868CD" w:rsidRPr="00925935" w14:paraId="0803CE92" w14:textId="77777777" w:rsidTr="001868CD">
        <w:trPr>
          <w:trHeight w:val="844"/>
        </w:trPr>
        <w:tc>
          <w:tcPr>
            <w:tcW w:w="308" w:type="dxa"/>
            <w:tcBorders>
              <w:top w:val="nil"/>
              <w:left w:val="single" w:sz="4" w:space="0" w:color="auto"/>
              <w:bottom w:val="single" w:sz="4" w:space="0" w:color="auto"/>
              <w:right w:val="single" w:sz="4" w:space="0" w:color="auto"/>
            </w:tcBorders>
            <w:shd w:val="clear" w:color="auto" w:fill="auto"/>
            <w:noWrap/>
            <w:vAlign w:val="center"/>
          </w:tcPr>
          <w:p w14:paraId="3E5180F0" w14:textId="77777777" w:rsidR="001868CD" w:rsidRPr="00925935" w:rsidRDefault="001868CD" w:rsidP="001868CD">
            <w:pPr>
              <w:widowControl w:val="0"/>
              <w:autoSpaceDE w:val="0"/>
              <w:autoSpaceDN w:val="0"/>
              <w:adjustRightInd w:val="0"/>
              <w:spacing w:after="0" w:line="240" w:lineRule="auto"/>
              <w:ind w:left="28"/>
              <w:rPr>
                <w:rFonts w:ascii="Bookman Old Style" w:hAnsi="Bookman Old Style" w:cs="Times New Roman"/>
                <w:sz w:val="24"/>
                <w:szCs w:val="24"/>
              </w:rPr>
            </w:pPr>
            <w:r w:rsidRPr="00925935">
              <w:rPr>
                <w:rFonts w:ascii="Bookman Old Style" w:hAnsi="Bookman Old Style" w:cs="Segoe UI"/>
                <w:sz w:val="16"/>
                <w:szCs w:val="16"/>
              </w:rPr>
              <w:t>2</w:t>
            </w:r>
          </w:p>
        </w:tc>
        <w:tc>
          <w:tcPr>
            <w:tcW w:w="401" w:type="dxa"/>
            <w:tcBorders>
              <w:top w:val="nil"/>
              <w:left w:val="nil"/>
              <w:bottom w:val="single" w:sz="4" w:space="0" w:color="auto"/>
              <w:right w:val="single" w:sz="4" w:space="0" w:color="auto"/>
            </w:tcBorders>
            <w:shd w:val="clear" w:color="auto" w:fill="auto"/>
            <w:noWrap/>
            <w:vAlign w:val="center"/>
          </w:tcPr>
          <w:p w14:paraId="57CC3A8C" w14:textId="77777777" w:rsidR="001868CD" w:rsidRPr="00925935" w:rsidRDefault="001868CD" w:rsidP="001868CD">
            <w:pPr>
              <w:widowControl w:val="0"/>
              <w:autoSpaceDE w:val="0"/>
              <w:autoSpaceDN w:val="0"/>
              <w:adjustRightInd w:val="0"/>
              <w:spacing w:after="0" w:line="240" w:lineRule="auto"/>
              <w:ind w:left="29"/>
              <w:rPr>
                <w:rFonts w:ascii="Bookman Old Style" w:hAnsi="Bookman Old Style" w:cs="Times New Roman"/>
                <w:sz w:val="24"/>
                <w:szCs w:val="24"/>
              </w:rPr>
            </w:pPr>
            <w:r w:rsidRPr="00925935">
              <w:rPr>
                <w:rFonts w:ascii="Bookman Old Style" w:hAnsi="Bookman Old Style" w:cs="Segoe UI"/>
                <w:sz w:val="16"/>
                <w:szCs w:val="16"/>
              </w:rPr>
              <w:t>13</w:t>
            </w:r>
          </w:p>
        </w:tc>
        <w:tc>
          <w:tcPr>
            <w:tcW w:w="494" w:type="dxa"/>
            <w:tcBorders>
              <w:top w:val="nil"/>
              <w:left w:val="nil"/>
              <w:bottom w:val="single" w:sz="4" w:space="0" w:color="auto"/>
              <w:right w:val="single" w:sz="4" w:space="0" w:color="auto"/>
            </w:tcBorders>
            <w:shd w:val="clear" w:color="auto" w:fill="auto"/>
            <w:noWrap/>
            <w:vAlign w:val="center"/>
          </w:tcPr>
          <w:p w14:paraId="50EEF203" w14:textId="77777777" w:rsidR="001868CD" w:rsidRPr="00925935" w:rsidRDefault="001868CD" w:rsidP="001868CD">
            <w:pPr>
              <w:widowControl w:val="0"/>
              <w:autoSpaceDE w:val="0"/>
              <w:autoSpaceDN w:val="0"/>
              <w:adjustRightInd w:val="0"/>
              <w:spacing w:after="0" w:line="240" w:lineRule="auto"/>
              <w:ind w:left="29"/>
              <w:rPr>
                <w:rFonts w:ascii="Bookman Old Style" w:hAnsi="Bookman Old Style" w:cs="Times New Roman"/>
                <w:sz w:val="24"/>
                <w:szCs w:val="24"/>
              </w:rPr>
            </w:pPr>
            <w:r w:rsidRPr="00925935">
              <w:rPr>
                <w:rFonts w:ascii="Bookman Old Style" w:hAnsi="Bookman Old Style" w:cs="Segoe UI"/>
                <w:sz w:val="16"/>
                <w:szCs w:val="16"/>
              </w:rPr>
              <w:t>01</w:t>
            </w:r>
          </w:p>
        </w:tc>
        <w:tc>
          <w:tcPr>
            <w:tcW w:w="543" w:type="dxa"/>
            <w:tcBorders>
              <w:top w:val="nil"/>
              <w:left w:val="nil"/>
              <w:bottom w:val="single" w:sz="4" w:space="0" w:color="auto"/>
              <w:right w:val="single" w:sz="4" w:space="0" w:color="auto"/>
            </w:tcBorders>
            <w:shd w:val="clear" w:color="auto" w:fill="auto"/>
            <w:noWrap/>
            <w:vAlign w:val="center"/>
          </w:tcPr>
          <w:p w14:paraId="79C73F2B" w14:textId="77777777" w:rsidR="001868CD" w:rsidRPr="00925935" w:rsidRDefault="001868CD" w:rsidP="001868CD">
            <w:pPr>
              <w:widowControl w:val="0"/>
              <w:autoSpaceDE w:val="0"/>
              <w:autoSpaceDN w:val="0"/>
              <w:adjustRightInd w:val="0"/>
              <w:spacing w:after="0" w:line="240" w:lineRule="auto"/>
              <w:ind w:left="29"/>
              <w:rPr>
                <w:rFonts w:ascii="Bookman Old Style" w:hAnsi="Bookman Old Style" w:cs="Times New Roman"/>
                <w:sz w:val="24"/>
                <w:szCs w:val="24"/>
              </w:rPr>
            </w:pPr>
            <w:r w:rsidRPr="00925935">
              <w:rPr>
                <w:rFonts w:ascii="Bookman Old Style" w:hAnsi="Bookman Old Style" w:cs="Segoe UI"/>
                <w:sz w:val="16"/>
                <w:szCs w:val="16"/>
              </w:rPr>
              <w:t>2.01</w:t>
            </w:r>
          </w:p>
        </w:tc>
        <w:tc>
          <w:tcPr>
            <w:tcW w:w="522" w:type="dxa"/>
            <w:tcBorders>
              <w:top w:val="nil"/>
              <w:left w:val="nil"/>
              <w:bottom w:val="single" w:sz="4" w:space="0" w:color="auto"/>
              <w:right w:val="single" w:sz="4" w:space="0" w:color="auto"/>
            </w:tcBorders>
            <w:shd w:val="clear" w:color="auto" w:fill="auto"/>
            <w:noWrap/>
            <w:vAlign w:val="center"/>
          </w:tcPr>
          <w:p w14:paraId="6BCF4BE8" w14:textId="400F1C80" w:rsidR="001868CD" w:rsidRPr="00925935" w:rsidRDefault="001868CD" w:rsidP="001868CD">
            <w:pPr>
              <w:widowControl w:val="0"/>
              <w:autoSpaceDE w:val="0"/>
              <w:autoSpaceDN w:val="0"/>
              <w:adjustRightInd w:val="0"/>
              <w:spacing w:after="0" w:line="240" w:lineRule="auto"/>
              <w:ind w:left="29"/>
              <w:rPr>
                <w:rFonts w:ascii="Bookman Old Style" w:hAnsi="Bookman Old Style" w:cs="Times New Roman"/>
                <w:sz w:val="24"/>
                <w:szCs w:val="24"/>
              </w:rPr>
            </w:pPr>
            <w:r w:rsidRPr="00925935">
              <w:rPr>
                <w:rFonts w:ascii="Bookman Old Style" w:hAnsi="Bookman Old Style" w:cs="Segoe UI"/>
                <w:sz w:val="16"/>
                <w:szCs w:val="16"/>
              </w:rPr>
              <w:t>0</w:t>
            </w:r>
            <w:r>
              <w:rPr>
                <w:rFonts w:ascii="Bookman Old Style" w:hAnsi="Bookman Old Style" w:cs="Segoe UI"/>
                <w:sz w:val="16"/>
                <w:szCs w:val="16"/>
              </w:rPr>
              <w:t>002</w:t>
            </w:r>
          </w:p>
        </w:tc>
        <w:tc>
          <w:tcPr>
            <w:tcW w:w="2268" w:type="dxa"/>
            <w:tcBorders>
              <w:top w:val="nil"/>
              <w:left w:val="nil"/>
              <w:bottom w:val="single" w:sz="4" w:space="0" w:color="auto"/>
              <w:right w:val="single" w:sz="4" w:space="0" w:color="auto"/>
            </w:tcBorders>
            <w:shd w:val="clear" w:color="auto" w:fill="auto"/>
            <w:vAlign w:val="center"/>
          </w:tcPr>
          <w:p w14:paraId="0A9FE3B8" w14:textId="52A25321" w:rsidR="001868CD" w:rsidRPr="001F767B" w:rsidRDefault="001868CD" w:rsidP="001868CD">
            <w:pPr>
              <w:widowControl w:val="0"/>
              <w:autoSpaceDE w:val="0"/>
              <w:autoSpaceDN w:val="0"/>
              <w:adjustRightInd w:val="0"/>
              <w:spacing w:after="0" w:line="253" w:lineRule="auto"/>
              <w:ind w:left="29" w:right="374"/>
              <w:rPr>
                <w:rFonts w:ascii="Bookman Old Style" w:hAnsi="Bookman Old Style" w:cs="Times New Roman"/>
                <w:sz w:val="24"/>
                <w:szCs w:val="24"/>
                <w:lang w:val="de-DE"/>
              </w:rPr>
            </w:pPr>
            <w:r w:rsidRPr="001F767B">
              <w:rPr>
                <w:rFonts w:ascii="Bookman Old Style" w:hAnsi="Bookman Old Style" w:cs="Arial"/>
                <w:sz w:val="16"/>
                <w:szCs w:val="16"/>
                <w:lang w:val="de-DE"/>
              </w:rPr>
              <w:t>Koordinasi dan Penyusunan Dokumen RKA-</w:t>
            </w:r>
            <w:r w:rsidR="00A21AF2" w:rsidRPr="001F767B">
              <w:rPr>
                <w:rFonts w:ascii="Bookman Old Style" w:hAnsi="Bookman Old Style" w:cs="Arial"/>
                <w:sz w:val="16"/>
                <w:szCs w:val="16"/>
                <w:lang w:val="de-DE"/>
              </w:rPr>
              <w:t>OPD</w:t>
            </w:r>
          </w:p>
        </w:tc>
        <w:tc>
          <w:tcPr>
            <w:tcW w:w="2127" w:type="dxa"/>
            <w:tcBorders>
              <w:top w:val="nil"/>
              <w:left w:val="nil"/>
              <w:bottom w:val="single" w:sz="4" w:space="0" w:color="auto"/>
              <w:right w:val="single" w:sz="4" w:space="0" w:color="auto"/>
            </w:tcBorders>
            <w:shd w:val="clear" w:color="auto" w:fill="auto"/>
            <w:vAlign w:val="center"/>
          </w:tcPr>
          <w:p w14:paraId="238CA772" w14:textId="77777777" w:rsidR="001868CD" w:rsidRPr="001F767B" w:rsidRDefault="001868CD" w:rsidP="001868CD">
            <w:pPr>
              <w:autoSpaceDE w:val="0"/>
              <w:autoSpaceDN w:val="0"/>
              <w:adjustRightInd w:val="0"/>
              <w:spacing w:after="0" w:line="240" w:lineRule="auto"/>
              <w:rPr>
                <w:rFonts w:ascii="Bookman Old Style" w:hAnsi="Bookman Old Style" w:cs="Arial"/>
                <w:i/>
                <w:iCs/>
                <w:sz w:val="16"/>
                <w:szCs w:val="16"/>
                <w:lang w:val="de-DE"/>
              </w:rPr>
            </w:pPr>
            <w:r w:rsidRPr="001F767B">
              <w:rPr>
                <w:rFonts w:ascii="Bookman Old Style" w:hAnsi="Bookman Old Style" w:cs="Arial"/>
                <w:i/>
                <w:iCs/>
                <w:sz w:val="16"/>
                <w:szCs w:val="16"/>
                <w:lang w:val="de-DE"/>
              </w:rPr>
              <w:t>Jumlah Dokumen</w:t>
            </w:r>
          </w:p>
          <w:p w14:paraId="660084F9" w14:textId="3B29190F" w:rsidR="001868CD" w:rsidRPr="001F767B" w:rsidRDefault="001868CD" w:rsidP="001868CD">
            <w:pPr>
              <w:autoSpaceDE w:val="0"/>
              <w:autoSpaceDN w:val="0"/>
              <w:adjustRightInd w:val="0"/>
              <w:spacing w:after="0" w:line="240" w:lineRule="auto"/>
              <w:rPr>
                <w:rFonts w:ascii="Bookman Old Style" w:hAnsi="Bookman Old Style" w:cs="Arial"/>
                <w:i/>
                <w:iCs/>
                <w:sz w:val="16"/>
                <w:szCs w:val="16"/>
                <w:lang w:val="de-DE"/>
              </w:rPr>
            </w:pPr>
            <w:r w:rsidRPr="001F767B">
              <w:rPr>
                <w:rFonts w:ascii="Bookman Old Style" w:hAnsi="Bookman Old Style" w:cs="Arial"/>
                <w:i/>
                <w:iCs/>
                <w:sz w:val="16"/>
                <w:szCs w:val="16"/>
                <w:lang w:val="de-DE"/>
              </w:rPr>
              <w:t>RKA-</w:t>
            </w:r>
            <w:r w:rsidR="00A21AF2" w:rsidRPr="001F767B">
              <w:rPr>
                <w:rFonts w:ascii="Bookman Old Style" w:hAnsi="Bookman Old Style" w:cs="Arial"/>
                <w:i/>
                <w:iCs/>
                <w:sz w:val="16"/>
                <w:szCs w:val="16"/>
                <w:lang w:val="de-DE"/>
              </w:rPr>
              <w:t>OPD</w:t>
            </w:r>
            <w:r w:rsidRPr="001F767B">
              <w:rPr>
                <w:rFonts w:ascii="Bookman Old Style" w:hAnsi="Bookman Old Style" w:cs="Arial"/>
                <w:i/>
                <w:iCs/>
                <w:sz w:val="16"/>
                <w:szCs w:val="16"/>
                <w:lang w:val="de-DE"/>
              </w:rPr>
              <w:t xml:space="preserve"> dan Laporan</w:t>
            </w:r>
          </w:p>
          <w:p w14:paraId="3CFA2604" w14:textId="77777777" w:rsidR="001868CD" w:rsidRPr="001F767B" w:rsidRDefault="001868CD" w:rsidP="001868CD">
            <w:pPr>
              <w:autoSpaceDE w:val="0"/>
              <w:autoSpaceDN w:val="0"/>
              <w:adjustRightInd w:val="0"/>
              <w:spacing w:after="0" w:line="240" w:lineRule="auto"/>
              <w:rPr>
                <w:rFonts w:ascii="Bookman Old Style" w:hAnsi="Bookman Old Style" w:cs="Arial"/>
                <w:i/>
                <w:iCs/>
                <w:sz w:val="16"/>
                <w:szCs w:val="16"/>
                <w:lang w:val="de-DE"/>
              </w:rPr>
            </w:pPr>
            <w:r w:rsidRPr="001F767B">
              <w:rPr>
                <w:rFonts w:ascii="Bookman Old Style" w:hAnsi="Bookman Old Style" w:cs="Arial"/>
                <w:i/>
                <w:iCs/>
                <w:sz w:val="16"/>
                <w:szCs w:val="16"/>
                <w:lang w:val="de-DE"/>
              </w:rPr>
              <w:t>Hasil Koordinasi Penyusunan</w:t>
            </w:r>
          </w:p>
          <w:p w14:paraId="32EFB4A1" w14:textId="1D0115B5" w:rsidR="001868CD" w:rsidRPr="001F767B" w:rsidRDefault="001868CD" w:rsidP="001868CD">
            <w:pPr>
              <w:spacing w:after="0" w:line="240" w:lineRule="auto"/>
              <w:rPr>
                <w:rFonts w:ascii="Bookman Old Style" w:eastAsia="Times New Roman" w:hAnsi="Bookman Old Style" w:cs="Calibri"/>
                <w:sz w:val="16"/>
                <w:szCs w:val="16"/>
                <w:lang w:val="de-DE" w:eastAsia="id-ID"/>
              </w:rPr>
            </w:pPr>
            <w:r w:rsidRPr="001F767B">
              <w:rPr>
                <w:rFonts w:ascii="Bookman Old Style" w:hAnsi="Bookman Old Style" w:cs="Arial"/>
                <w:i/>
                <w:iCs/>
                <w:sz w:val="16"/>
                <w:szCs w:val="16"/>
                <w:lang w:val="de-DE"/>
              </w:rPr>
              <w:t>Dokumen RKA-</w:t>
            </w:r>
            <w:r w:rsidR="00A21AF2" w:rsidRPr="001F767B">
              <w:rPr>
                <w:rFonts w:ascii="Bookman Old Style" w:hAnsi="Bookman Old Style" w:cs="Arial"/>
                <w:i/>
                <w:iCs/>
                <w:sz w:val="16"/>
                <w:szCs w:val="16"/>
                <w:lang w:val="de-DE"/>
              </w:rPr>
              <w:t>OPD</w:t>
            </w:r>
          </w:p>
        </w:tc>
        <w:tc>
          <w:tcPr>
            <w:tcW w:w="1194" w:type="dxa"/>
            <w:tcBorders>
              <w:top w:val="nil"/>
              <w:left w:val="nil"/>
              <w:bottom w:val="single" w:sz="4" w:space="0" w:color="auto"/>
              <w:right w:val="single" w:sz="4" w:space="0" w:color="auto"/>
            </w:tcBorders>
            <w:shd w:val="clear" w:color="auto" w:fill="auto"/>
            <w:vAlign w:val="center"/>
            <w:hideMark/>
          </w:tcPr>
          <w:p w14:paraId="30F15377" w14:textId="267029FE" w:rsidR="001868CD" w:rsidRPr="007C6EA6" w:rsidRDefault="001868CD" w:rsidP="001868CD">
            <w:pPr>
              <w:spacing w:after="0" w:line="240" w:lineRule="auto"/>
              <w:jc w:val="center"/>
              <w:rPr>
                <w:rFonts w:ascii="Bookman Old Style" w:eastAsia="Times New Roman" w:hAnsi="Bookman Old Style" w:cs="Calibri"/>
                <w:sz w:val="15"/>
                <w:szCs w:val="15"/>
                <w:lang w:eastAsia="id-ID"/>
              </w:rPr>
            </w:pPr>
            <w:proofErr w:type="spellStart"/>
            <w:r w:rsidRPr="007C6EA6">
              <w:rPr>
                <w:rFonts w:ascii="Bookman Old Style" w:eastAsia="Times New Roman" w:hAnsi="Bookman Old Style" w:cs="Calibri"/>
                <w:sz w:val="15"/>
                <w:szCs w:val="15"/>
                <w:lang w:eastAsia="id-ID"/>
              </w:rPr>
              <w:t>Kab</w:t>
            </w:r>
            <w:proofErr w:type="spellEnd"/>
            <w:r w:rsidRPr="007C6EA6">
              <w:rPr>
                <w:rFonts w:ascii="Bookman Old Style" w:eastAsia="Times New Roman" w:hAnsi="Bookman Old Style" w:cs="Calibri"/>
                <w:sz w:val="15"/>
                <w:szCs w:val="15"/>
                <w:lang w:eastAsia="id-ID"/>
              </w:rPr>
              <w:t>. Karanganyar</w:t>
            </w:r>
          </w:p>
        </w:tc>
        <w:tc>
          <w:tcPr>
            <w:tcW w:w="1074" w:type="dxa"/>
            <w:tcBorders>
              <w:top w:val="nil"/>
              <w:left w:val="nil"/>
              <w:bottom w:val="single" w:sz="4" w:space="0" w:color="auto"/>
              <w:right w:val="single" w:sz="4" w:space="0" w:color="auto"/>
            </w:tcBorders>
            <w:shd w:val="clear" w:color="auto" w:fill="auto"/>
            <w:vAlign w:val="center"/>
            <w:hideMark/>
          </w:tcPr>
          <w:p w14:paraId="351BC0F1" w14:textId="19DBB42C" w:rsidR="001868CD" w:rsidRPr="007C6EA6" w:rsidRDefault="001868CD" w:rsidP="001868CD">
            <w:pPr>
              <w:spacing w:after="0" w:line="240" w:lineRule="auto"/>
              <w:jc w:val="center"/>
              <w:rPr>
                <w:rFonts w:ascii="Bookman Old Style" w:eastAsia="Times New Roman" w:hAnsi="Bookman Old Style" w:cs="Calibri"/>
                <w:sz w:val="16"/>
                <w:szCs w:val="16"/>
                <w:lang w:eastAsia="id-ID"/>
              </w:rPr>
            </w:pPr>
            <w:r w:rsidRPr="007C6EA6">
              <w:rPr>
                <w:rFonts w:ascii="Bookman Old Style" w:eastAsia="Times New Roman" w:hAnsi="Bookman Old Style" w:cs="Calibri"/>
                <w:sz w:val="16"/>
                <w:szCs w:val="16"/>
                <w:lang w:val="id-ID" w:eastAsia="id-ID"/>
              </w:rPr>
              <w:t>1</w:t>
            </w:r>
            <w:r w:rsidRPr="007C6EA6">
              <w:rPr>
                <w:rFonts w:ascii="Bookman Old Style" w:eastAsia="Times New Roman" w:hAnsi="Bookman Old Style" w:cs="Calibri"/>
                <w:sz w:val="16"/>
                <w:szCs w:val="16"/>
                <w:lang w:eastAsia="id-ID"/>
              </w:rPr>
              <w:t xml:space="preserve"> dokumen</w:t>
            </w:r>
          </w:p>
        </w:tc>
        <w:tc>
          <w:tcPr>
            <w:tcW w:w="1559" w:type="dxa"/>
            <w:tcBorders>
              <w:top w:val="nil"/>
              <w:left w:val="nil"/>
              <w:bottom w:val="single" w:sz="4" w:space="0" w:color="auto"/>
              <w:right w:val="single" w:sz="4" w:space="0" w:color="auto"/>
            </w:tcBorders>
            <w:shd w:val="clear" w:color="auto" w:fill="auto"/>
            <w:vAlign w:val="center"/>
            <w:hideMark/>
          </w:tcPr>
          <w:p w14:paraId="04C5A6AF" w14:textId="3AE67BB7" w:rsidR="001868CD" w:rsidRPr="007C6EA6" w:rsidRDefault="001868CD" w:rsidP="001868CD">
            <w:pPr>
              <w:spacing w:after="0" w:line="240" w:lineRule="auto"/>
              <w:jc w:val="right"/>
              <w:rPr>
                <w:rFonts w:ascii="Bookman Old Style" w:eastAsia="Times New Roman" w:hAnsi="Bookman Old Style" w:cs="Calibri"/>
                <w:sz w:val="16"/>
                <w:szCs w:val="16"/>
                <w:lang w:eastAsia="id-ID"/>
              </w:rPr>
            </w:pPr>
            <w:r w:rsidRPr="007C6EA6">
              <w:rPr>
                <w:rFonts w:ascii="Bookman Old Style" w:eastAsia="Times New Roman" w:hAnsi="Bookman Old Style" w:cs="Calibri"/>
                <w:sz w:val="16"/>
                <w:szCs w:val="16"/>
                <w:lang w:eastAsia="id-ID"/>
              </w:rPr>
              <w:t>1,000,000</w:t>
            </w:r>
          </w:p>
        </w:tc>
        <w:tc>
          <w:tcPr>
            <w:tcW w:w="992" w:type="dxa"/>
            <w:tcBorders>
              <w:top w:val="nil"/>
              <w:left w:val="nil"/>
              <w:bottom w:val="single" w:sz="4" w:space="0" w:color="auto"/>
              <w:right w:val="single" w:sz="4" w:space="0" w:color="auto"/>
            </w:tcBorders>
            <w:shd w:val="clear" w:color="auto" w:fill="auto"/>
            <w:noWrap/>
            <w:vAlign w:val="center"/>
            <w:hideMark/>
          </w:tcPr>
          <w:p w14:paraId="2D9845D7" w14:textId="77777777" w:rsidR="001868CD" w:rsidRPr="007C6EA6" w:rsidRDefault="001868CD" w:rsidP="001868CD">
            <w:pPr>
              <w:spacing w:after="0" w:line="240" w:lineRule="auto"/>
              <w:jc w:val="center"/>
              <w:rPr>
                <w:rFonts w:ascii="Bookman Old Style" w:eastAsia="Times New Roman" w:hAnsi="Bookman Old Style" w:cs="Calibri"/>
                <w:sz w:val="16"/>
                <w:szCs w:val="16"/>
                <w:lang w:eastAsia="id-ID"/>
              </w:rPr>
            </w:pPr>
            <w:r w:rsidRPr="007C6EA6">
              <w:rPr>
                <w:rFonts w:ascii="Bookman Old Style" w:eastAsia="Times New Roman" w:hAnsi="Bookman Old Style" w:cs="Calibri"/>
                <w:sz w:val="16"/>
                <w:szCs w:val="16"/>
                <w:lang w:eastAsia="id-ID"/>
              </w:rPr>
              <w:t>APBD</w:t>
            </w:r>
          </w:p>
        </w:tc>
        <w:tc>
          <w:tcPr>
            <w:tcW w:w="992" w:type="dxa"/>
            <w:tcBorders>
              <w:top w:val="nil"/>
              <w:left w:val="nil"/>
              <w:bottom w:val="single" w:sz="4" w:space="0" w:color="auto"/>
              <w:right w:val="nil"/>
            </w:tcBorders>
            <w:shd w:val="clear" w:color="auto" w:fill="auto"/>
            <w:noWrap/>
            <w:vAlign w:val="center"/>
            <w:hideMark/>
          </w:tcPr>
          <w:p w14:paraId="45BC20C6" w14:textId="77777777" w:rsidR="001868CD" w:rsidRPr="007C6EA6" w:rsidRDefault="001868CD" w:rsidP="001868CD">
            <w:pPr>
              <w:spacing w:after="0" w:line="240" w:lineRule="auto"/>
              <w:jc w:val="right"/>
              <w:rPr>
                <w:rFonts w:ascii="Bookman Old Style" w:eastAsia="Times New Roman" w:hAnsi="Bookman Old Style" w:cs="Calibri"/>
                <w:sz w:val="16"/>
                <w:szCs w:val="16"/>
                <w:lang w:eastAsia="id-ID"/>
              </w:rPr>
            </w:pPr>
            <w:r w:rsidRPr="007C6EA6">
              <w:rPr>
                <w:rFonts w:ascii="Bookman Old Style" w:eastAsia="Times New Roman" w:hAnsi="Bookman Old Style" w:cs="Calibri"/>
                <w:sz w:val="16"/>
                <w:szCs w:val="16"/>
                <w:lang w:eastAsia="id-ID"/>
              </w:rPr>
              <w:t> </w:t>
            </w:r>
          </w:p>
        </w:tc>
        <w:tc>
          <w:tcPr>
            <w:tcW w:w="1276" w:type="dxa"/>
            <w:tcBorders>
              <w:top w:val="nil"/>
              <w:left w:val="single" w:sz="4" w:space="0" w:color="auto"/>
              <w:bottom w:val="single" w:sz="4" w:space="0" w:color="auto"/>
              <w:right w:val="nil"/>
            </w:tcBorders>
            <w:shd w:val="clear" w:color="auto" w:fill="auto"/>
            <w:noWrap/>
            <w:vAlign w:val="center"/>
            <w:hideMark/>
          </w:tcPr>
          <w:p w14:paraId="5D421356" w14:textId="0A048E08" w:rsidR="001868CD" w:rsidRPr="007C6EA6" w:rsidRDefault="001868CD" w:rsidP="001868CD">
            <w:pPr>
              <w:spacing w:after="0" w:line="240" w:lineRule="auto"/>
              <w:jc w:val="center"/>
              <w:rPr>
                <w:rFonts w:ascii="Bookman Old Style" w:eastAsia="Times New Roman" w:hAnsi="Bookman Old Style" w:cs="Calibri"/>
                <w:sz w:val="16"/>
                <w:szCs w:val="16"/>
                <w:lang w:eastAsia="id-ID"/>
              </w:rPr>
            </w:pPr>
            <w:r w:rsidRPr="007C6EA6">
              <w:rPr>
                <w:rFonts w:ascii="Bookman Old Style" w:eastAsia="Times New Roman" w:hAnsi="Bookman Old Style" w:cs="Calibri"/>
                <w:sz w:val="16"/>
                <w:szCs w:val="16"/>
                <w:lang w:eastAsia="id-ID"/>
              </w:rPr>
              <w:t>1 dokumen</w:t>
            </w:r>
          </w:p>
        </w:tc>
        <w:tc>
          <w:tcPr>
            <w:tcW w:w="1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ECA80D" w14:textId="3839E183" w:rsidR="001868CD" w:rsidRPr="007C6EA6" w:rsidRDefault="001868CD" w:rsidP="001868CD">
            <w:pPr>
              <w:spacing w:after="0" w:line="240" w:lineRule="auto"/>
              <w:jc w:val="right"/>
              <w:rPr>
                <w:rFonts w:ascii="Bookman Old Style" w:eastAsia="Times New Roman" w:hAnsi="Bookman Old Style" w:cs="Calibri"/>
                <w:sz w:val="16"/>
                <w:szCs w:val="16"/>
                <w:lang w:val="id-ID" w:eastAsia="id-ID"/>
              </w:rPr>
            </w:pPr>
            <w:r w:rsidRPr="007C6EA6">
              <w:rPr>
                <w:rFonts w:ascii="Bookman Old Style" w:eastAsia="Times New Roman" w:hAnsi="Bookman Old Style" w:cs="Calibri"/>
                <w:sz w:val="16"/>
                <w:szCs w:val="16"/>
                <w:lang w:eastAsia="id-ID"/>
              </w:rPr>
              <w:t>5,000,000</w:t>
            </w:r>
          </w:p>
        </w:tc>
        <w:tc>
          <w:tcPr>
            <w:tcW w:w="236" w:type="dxa"/>
            <w:tcBorders>
              <w:left w:val="single" w:sz="4" w:space="0" w:color="auto"/>
            </w:tcBorders>
            <w:vAlign w:val="center"/>
            <w:hideMark/>
          </w:tcPr>
          <w:p w14:paraId="73F7E472" w14:textId="77777777" w:rsidR="001868CD" w:rsidRPr="00925935" w:rsidRDefault="001868CD" w:rsidP="001868CD">
            <w:pPr>
              <w:spacing w:after="0" w:line="240" w:lineRule="auto"/>
              <w:rPr>
                <w:rFonts w:ascii="Bookman Old Style" w:eastAsia="Times New Roman" w:hAnsi="Bookman Old Style" w:cs="Calibri"/>
                <w:sz w:val="16"/>
                <w:szCs w:val="16"/>
                <w:lang w:eastAsia="id-ID"/>
              </w:rPr>
            </w:pPr>
          </w:p>
        </w:tc>
      </w:tr>
      <w:tr w:rsidR="001868CD" w:rsidRPr="00925935" w14:paraId="6269FFD7" w14:textId="77777777" w:rsidTr="001868CD">
        <w:trPr>
          <w:trHeight w:val="1030"/>
        </w:trPr>
        <w:tc>
          <w:tcPr>
            <w:tcW w:w="308" w:type="dxa"/>
            <w:tcBorders>
              <w:top w:val="nil"/>
              <w:left w:val="single" w:sz="4" w:space="0" w:color="auto"/>
              <w:bottom w:val="single" w:sz="4" w:space="0" w:color="auto"/>
              <w:right w:val="single" w:sz="4" w:space="0" w:color="auto"/>
            </w:tcBorders>
            <w:shd w:val="clear" w:color="auto" w:fill="auto"/>
            <w:noWrap/>
            <w:vAlign w:val="center"/>
          </w:tcPr>
          <w:p w14:paraId="058516D3" w14:textId="0FC8D0AE" w:rsidR="001868CD" w:rsidRPr="00925935" w:rsidRDefault="001868CD" w:rsidP="001868CD">
            <w:pPr>
              <w:widowControl w:val="0"/>
              <w:autoSpaceDE w:val="0"/>
              <w:autoSpaceDN w:val="0"/>
              <w:adjustRightInd w:val="0"/>
              <w:spacing w:after="0" w:line="240" w:lineRule="auto"/>
              <w:ind w:left="28"/>
              <w:rPr>
                <w:rFonts w:ascii="Bookman Old Style" w:hAnsi="Bookman Old Style" w:cs="Segoe UI"/>
                <w:sz w:val="16"/>
                <w:szCs w:val="16"/>
              </w:rPr>
            </w:pPr>
            <w:r w:rsidRPr="00925935">
              <w:rPr>
                <w:rFonts w:ascii="Bookman Old Style" w:hAnsi="Bookman Old Style" w:cs="Segoe UI"/>
                <w:sz w:val="16"/>
                <w:szCs w:val="16"/>
              </w:rPr>
              <w:t>2</w:t>
            </w:r>
          </w:p>
        </w:tc>
        <w:tc>
          <w:tcPr>
            <w:tcW w:w="401" w:type="dxa"/>
            <w:tcBorders>
              <w:top w:val="nil"/>
              <w:left w:val="nil"/>
              <w:bottom w:val="single" w:sz="4" w:space="0" w:color="auto"/>
              <w:right w:val="single" w:sz="4" w:space="0" w:color="auto"/>
            </w:tcBorders>
            <w:shd w:val="clear" w:color="auto" w:fill="auto"/>
            <w:noWrap/>
            <w:vAlign w:val="center"/>
          </w:tcPr>
          <w:p w14:paraId="5DC9438A" w14:textId="1188BC58" w:rsidR="001868CD" w:rsidRPr="00925935" w:rsidRDefault="001868CD" w:rsidP="001868CD">
            <w:pPr>
              <w:widowControl w:val="0"/>
              <w:autoSpaceDE w:val="0"/>
              <w:autoSpaceDN w:val="0"/>
              <w:adjustRightInd w:val="0"/>
              <w:spacing w:after="0" w:line="240" w:lineRule="auto"/>
              <w:ind w:left="29"/>
              <w:rPr>
                <w:rFonts w:ascii="Bookman Old Style" w:hAnsi="Bookman Old Style" w:cs="Segoe UI"/>
                <w:sz w:val="16"/>
                <w:szCs w:val="16"/>
              </w:rPr>
            </w:pPr>
            <w:r w:rsidRPr="00925935">
              <w:rPr>
                <w:rFonts w:ascii="Bookman Old Style" w:hAnsi="Bookman Old Style" w:cs="Segoe UI"/>
                <w:sz w:val="16"/>
                <w:szCs w:val="16"/>
              </w:rPr>
              <w:t>13</w:t>
            </w:r>
          </w:p>
        </w:tc>
        <w:tc>
          <w:tcPr>
            <w:tcW w:w="494" w:type="dxa"/>
            <w:tcBorders>
              <w:top w:val="nil"/>
              <w:left w:val="nil"/>
              <w:bottom w:val="single" w:sz="4" w:space="0" w:color="auto"/>
              <w:right w:val="single" w:sz="4" w:space="0" w:color="auto"/>
            </w:tcBorders>
            <w:shd w:val="clear" w:color="auto" w:fill="auto"/>
            <w:noWrap/>
            <w:vAlign w:val="center"/>
          </w:tcPr>
          <w:p w14:paraId="0D30E964" w14:textId="46451B40" w:rsidR="001868CD" w:rsidRPr="00925935" w:rsidRDefault="001868CD" w:rsidP="001868CD">
            <w:pPr>
              <w:widowControl w:val="0"/>
              <w:autoSpaceDE w:val="0"/>
              <w:autoSpaceDN w:val="0"/>
              <w:adjustRightInd w:val="0"/>
              <w:spacing w:after="0" w:line="240" w:lineRule="auto"/>
              <w:ind w:left="29"/>
              <w:rPr>
                <w:rFonts w:ascii="Bookman Old Style" w:hAnsi="Bookman Old Style" w:cs="Segoe UI"/>
                <w:sz w:val="16"/>
                <w:szCs w:val="16"/>
              </w:rPr>
            </w:pPr>
            <w:r w:rsidRPr="00925935">
              <w:rPr>
                <w:rFonts w:ascii="Bookman Old Style" w:hAnsi="Bookman Old Style" w:cs="Segoe UI"/>
                <w:sz w:val="16"/>
                <w:szCs w:val="16"/>
              </w:rPr>
              <w:t>01</w:t>
            </w:r>
          </w:p>
        </w:tc>
        <w:tc>
          <w:tcPr>
            <w:tcW w:w="543" w:type="dxa"/>
            <w:tcBorders>
              <w:top w:val="nil"/>
              <w:left w:val="nil"/>
              <w:bottom w:val="single" w:sz="4" w:space="0" w:color="auto"/>
              <w:right w:val="single" w:sz="4" w:space="0" w:color="auto"/>
            </w:tcBorders>
            <w:shd w:val="clear" w:color="auto" w:fill="auto"/>
            <w:noWrap/>
            <w:vAlign w:val="center"/>
          </w:tcPr>
          <w:p w14:paraId="28765628" w14:textId="1CEC6701" w:rsidR="001868CD" w:rsidRPr="00925935" w:rsidRDefault="001868CD" w:rsidP="001868CD">
            <w:pPr>
              <w:widowControl w:val="0"/>
              <w:autoSpaceDE w:val="0"/>
              <w:autoSpaceDN w:val="0"/>
              <w:adjustRightInd w:val="0"/>
              <w:spacing w:after="0" w:line="240" w:lineRule="auto"/>
              <w:ind w:left="29"/>
              <w:rPr>
                <w:rFonts w:ascii="Bookman Old Style" w:hAnsi="Bookman Old Style" w:cs="Segoe UI"/>
                <w:sz w:val="16"/>
                <w:szCs w:val="16"/>
              </w:rPr>
            </w:pPr>
            <w:r w:rsidRPr="00925935">
              <w:rPr>
                <w:rFonts w:ascii="Bookman Old Style" w:hAnsi="Bookman Old Style" w:cs="Segoe UI"/>
                <w:sz w:val="16"/>
                <w:szCs w:val="16"/>
              </w:rPr>
              <w:t>2.01</w:t>
            </w:r>
          </w:p>
        </w:tc>
        <w:tc>
          <w:tcPr>
            <w:tcW w:w="522" w:type="dxa"/>
            <w:tcBorders>
              <w:top w:val="nil"/>
              <w:left w:val="nil"/>
              <w:bottom w:val="single" w:sz="4" w:space="0" w:color="auto"/>
              <w:right w:val="single" w:sz="4" w:space="0" w:color="auto"/>
            </w:tcBorders>
            <w:shd w:val="clear" w:color="auto" w:fill="auto"/>
            <w:noWrap/>
            <w:vAlign w:val="center"/>
          </w:tcPr>
          <w:p w14:paraId="5ED3F22E" w14:textId="386B0DF1" w:rsidR="001868CD" w:rsidRPr="00925935" w:rsidRDefault="001868CD" w:rsidP="001868CD">
            <w:pPr>
              <w:widowControl w:val="0"/>
              <w:autoSpaceDE w:val="0"/>
              <w:autoSpaceDN w:val="0"/>
              <w:adjustRightInd w:val="0"/>
              <w:spacing w:after="0" w:line="240" w:lineRule="auto"/>
              <w:ind w:left="29"/>
              <w:rPr>
                <w:rFonts w:ascii="Bookman Old Style" w:hAnsi="Bookman Old Style" w:cs="Segoe UI"/>
                <w:sz w:val="16"/>
                <w:szCs w:val="16"/>
              </w:rPr>
            </w:pPr>
            <w:r w:rsidRPr="00925935">
              <w:rPr>
                <w:rFonts w:ascii="Bookman Old Style" w:hAnsi="Bookman Old Style" w:cs="Segoe UI"/>
                <w:sz w:val="16"/>
                <w:szCs w:val="16"/>
              </w:rPr>
              <w:t>0</w:t>
            </w:r>
            <w:r>
              <w:rPr>
                <w:rFonts w:ascii="Bookman Old Style" w:hAnsi="Bookman Old Style" w:cs="Segoe UI"/>
                <w:sz w:val="16"/>
                <w:szCs w:val="16"/>
              </w:rPr>
              <w:t>003</w:t>
            </w:r>
          </w:p>
        </w:tc>
        <w:tc>
          <w:tcPr>
            <w:tcW w:w="2268" w:type="dxa"/>
            <w:tcBorders>
              <w:top w:val="nil"/>
              <w:left w:val="nil"/>
              <w:bottom w:val="single" w:sz="4" w:space="0" w:color="auto"/>
              <w:right w:val="single" w:sz="4" w:space="0" w:color="auto"/>
            </w:tcBorders>
            <w:shd w:val="clear" w:color="auto" w:fill="auto"/>
            <w:vAlign w:val="center"/>
          </w:tcPr>
          <w:p w14:paraId="03FEAAA7" w14:textId="2078DEC1" w:rsidR="001868CD" w:rsidRPr="001F767B" w:rsidRDefault="001868CD" w:rsidP="001868CD">
            <w:pPr>
              <w:widowControl w:val="0"/>
              <w:autoSpaceDE w:val="0"/>
              <w:autoSpaceDN w:val="0"/>
              <w:adjustRightInd w:val="0"/>
              <w:spacing w:after="0" w:line="253" w:lineRule="auto"/>
              <w:ind w:left="29"/>
              <w:rPr>
                <w:rFonts w:ascii="Bookman Old Style" w:hAnsi="Bookman Old Style" w:cs="Segoe UI"/>
                <w:spacing w:val="-2"/>
                <w:sz w:val="16"/>
                <w:szCs w:val="16"/>
                <w:lang w:val="de-DE"/>
              </w:rPr>
            </w:pPr>
            <w:r w:rsidRPr="001F767B">
              <w:rPr>
                <w:rFonts w:ascii="Bookman Old Style" w:hAnsi="Bookman Old Style" w:cs="Arial"/>
                <w:sz w:val="16"/>
                <w:szCs w:val="16"/>
                <w:lang w:val="de-DE"/>
              </w:rPr>
              <w:t>Koordinasi dan Penyusunan Dokumen Perubahan RKA-</w:t>
            </w:r>
            <w:r w:rsidR="00A21AF2" w:rsidRPr="001F767B">
              <w:rPr>
                <w:rFonts w:ascii="Bookman Old Style" w:hAnsi="Bookman Old Style" w:cs="Arial"/>
                <w:sz w:val="16"/>
                <w:szCs w:val="16"/>
                <w:lang w:val="de-DE"/>
              </w:rPr>
              <w:t>OPD</w:t>
            </w:r>
          </w:p>
        </w:tc>
        <w:tc>
          <w:tcPr>
            <w:tcW w:w="2127" w:type="dxa"/>
            <w:tcBorders>
              <w:top w:val="nil"/>
              <w:left w:val="nil"/>
              <w:bottom w:val="single" w:sz="4" w:space="0" w:color="auto"/>
              <w:right w:val="single" w:sz="4" w:space="0" w:color="auto"/>
            </w:tcBorders>
            <w:shd w:val="clear" w:color="auto" w:fill="auto"/>
            <w:vAlign w:val="center"/>
          </w:tcPr>
          <w:p w14:paraId="488C49BA" w14:textId="77777777" w:rsidR="001868CD" w:rsidRPr="001F767B" w:rsidRDefault="001868CD" w:rsidP="001868CD">
            <w:pPr>
              <w:autoSpaceDE w:val="0"/>
              <w:autoSpaceDN w:val="0"/>
              <w:adjustRightInd w:val="0"/>
              <w:spacing w:after="0" w:line="240" w:lineRule="auto"/>
              <w:rPr>
                <w:rFonts w:ascii="Bookman Old Style" w:hAnsi="Bookman Old Style" w:cs="Arial"/>
                <w:i/>
                <w:iCs/>
                <w:sz w:val="16"/>
                <w:szCs w:val="16"/>
                <w:lang w:val="de-DE"/>
              </w:rPr>
            </w:pPr>
            <w:r w:rsidRPr="001F767B">
              <w:rPr>
                <w:rFonts w:ascii="Bookman Old Style" w:hAnsi="Bookman Old Style" w:cs="Arial"/>
                <w:i/>
                <w:iCs/>
                <w:sz w:val="16"/>
                <w:szCs w:val="16"/>
                <w:lang w:val="de-DE"/>
              </w:rPr>
              <w:t>Jumlah Dokumen Perubahan</w:t>
            </w:r>
          </w:p>
          <w:p w14:paraId="48F53771" w14:textId="04075F43" w:rsidR="001868CD" w:rsidRPr="001F767B" w:rsidRDefault="001868CD" w:rsidP="001868CD">
            <w:pPr>
              <w:autoSpaceDE w:val="0"/>
              <w:autoSpaceDN w:val="0"/>
              <w:adjustRightInd w:val="0"/>
              <w:spacing w:after="0" w:line="240" w:lineRule="auto"/>
              <w:rPr>
                <w:rFonts w:ascii="Bookman Old Style" w:hAnsi="Bookman Old Style" w:cs="Arial"/>
                <w:i/>
                <w:iCs/>
                <w:sz w:val="16"/>
                <w:szCs w:val="16"/>
                <w:lang w:val="de-DE"/>
              </w:rPr>
            </w:pPr>
            <w:r w:rsidRPr="001F767B">
              <w:rPr>
                <w:rFonts w:ascii="Bookman Old Style" w:hAnsi="Bookman Old Style" w:cs="Arial"/>
                <w:i/>
                <w:iCs/>
                <w:sz w:val="16"/>
                <w:szCs w:val="16"/>
                <w:lang w:val="de-DE"/>
              </w:rPr>
              <w:t>RKA-</w:t>
            </w:r>
            <w:r w:rsidR="00A21AF2" w:rsidRPr="001F767B">
              <w:rPr>
                <w:rFonts w:ascii="Bookman Old Style" w:hAnsi="Bookman Old Style" w:cs="Arial"/>
                <w:i/>
                <w:iCs/>
                <w:sz w:val="16"/>
                <w:szCs w:val="16"/>
                <w:lang w:val="de-DE"/>
              </w:rPr>
              <w:t>OPD</w:t>
            </w:r>
            <w:r w:rsidRPr="001F767B">
              <w:rPr>
                <w:rFonts w:ascii="Bookman Old Style" w:hAnsi="Bookman Old Style" w:cs="Arial"/>
                <w:i/>
                <w:iCs/>
                <w:sz w:val="16"/>
                <w:szCs w:val="16"/>
                <w:lang w:val="de-DE"/>
              </w:rPr>
              <w:t xml:space="preserve"> dan Laporan</w:t>
            </w:r>
          </w:p>
          <w:p w14:paraId="025CBFD9" w14:textId="77777777" w:rsidR="001868CD" w:rsidRPr="001F767B" w:rsidRDefault="001868CD" w:rsidP="001868CD">
            <w:pPr>
              <w:autoSpaceDE w:val="0"/>
              <w:autoSpaceDN w:val="0"/>
              <w:adjustRightInd w:val="0"/>
              <w:spacing w:after="0" w:line="240" w:lineRule="auto"/>
              <w:rPr>
                <w:rFonts w:ascii="Bookman Old Style" w:hAnsi="Bookman Old Style" w:cs="Arial"/>
                <w:i/>
                <w:iCs/>
                <w:sz w:val="16"/>
                <w:szCs w:val="16"/>
                <w:lang w:val="de-DE"/>
              </w:rPr>
            </w:pPr>
            <w:r w:rsidRPr="001F767B">
              <w:rPr>
                <w:rFonts w:ascii="Bookman Old Style" w:hAnsi="Bookman Old Style" w:cs="Arial"/>
                <w:i/>
                <w:iCs/>
                <w:sz w:val="16"/>
                <w:szCs w:val="16"/>
                <w:lang w:val="de-DE"/>
              </w:rPr>
              <w:t>Hasil Koordinasi Penyusunan</w:t>
            </w:r>
          </w:p>
          <w:p w14:paraId="5BE57746" w14:textId="50F5E63D" w:rsidR="001868CD" w:rsidRPr="001F767B" w:rsidRDefault="001868CD" w:rsidP="001868CD">
            <w:pPr>
              <w:autoSpaceDE w:val="0"/>
              <w:autoSpaceDN w:val="0"/>
              <w:adjustRightInd w:val="0"/>
              <w:spacing w:after="0" w:line="240" w:lineRule="auto"/>
              <w:rPr>
                <w:rFonts w:ascii="Bookman Old Style" w:hAnsi="Bookman Old Style" w:cs="Arial"/>
                <w:i/>
                <w:iCs/>
                <w:sz w:val="16"/>
                <w:szCs w:val="16"/>
                <w:lang w:val="de-DE"/>
              </w:rPr>
            </w:pPr>
            <w:r w:rsidRPr="001F767B">
              <w:rPr>
                <w:rFonts w:ascii="Bookman Old Style" w:hAnsi="Bookman Old Style" w:cs="Arial"/>
                <w:i/>
                <w:iCs/>
                <w:sz w:val="16"/>
                <w:szCs w:val="16"/>
                <w:lang w:val="de-DE"/>
              </w:rPr>
              <w:t>Dokumen Perubaha RKA-</w:t>
            </w:r>
            <w:r w:rsidR="00A21AF2" w:rsidRPr="001F767B">
              <w:rPr>
                <w:rFonts w:ascii="Bookman Old Style" w:hAnsi="Bookman Old Style" w:cs="Arial"/>
                <w:i/>
                <w:iCs/>
                <w:sz w:val="16"/>
                <w:szCs w:val="16"/>
                <w:lang w:val="de-DE"/>
              </w:rPr>
              <w:t>OPD</w:t>
            </w:r>
          </w:p>
        </w:tc>
        <w:tc>
          <w:tcPr>
            <w:tcW w:w="1194" w:type="dxa"/>
            <w:tcBorders>
              <w:top w:val="nil"/>
              <w:left w:val="nil"/>
              <w:bottom w:val="single" w:sz="4" w:space="0" w:color="auto"/>
              <w:right w:val="single" w:sz="4" w:space="0" w:color="auto"/>
            </w:tcBorders>
            <w:shd w:val="clear" w:color="auto" w:fill="auto"/>
            <w:vAlign w:val="center"/>
          </w:tcPr>
          <w:p w14:paraId="0D1D9186" w14:textId="5D7BD06F" w:rsidR="001868CD" w:rsidRPr="007C6EA6" w:rsidRDefault="001868CD" w:rsidP="001868CD">
            <w:pPr>
              <w:spacing w:after="0" w:line="240" w:lineRule="auto"/>
              <w:jc w:val="center"/>
              <w:rPr>
                <w:rFonts w:ascii="Bookman Old Style" w:eastAsia="Times New Roman" w:hAnsi="Bookman Old Style" w:cs="Calibri"/>
                <w:sz w:val="15"/>
                <w:szCs w:val="15"/>
                <w:lang w:eastAsia="id-ID"/>
              </w:rPr>
            </w:pPr>
            <w:proofErr w:type="spellStart"/>
            <w:r w:rsidRPr="007C6EA6">
              <w:rPr>
                <w:rFonts w:ascii="Bookman Old Style" w:eastAsia="Times New Roman" w:hAnsi="Bookman Old Style" w:cs="Calibri"/>
                <w:sz w:val="15"/>
                <w:szCs w:val="15"/>
                <w:lang w:eastAsia="id-ID"/>
              </w:rPr>
              <w:t>Kab</w:t>
            </w:r>
            <w:proofErr w:type="spellEnd"/>
            <w:r w:rsidRPr="007C6EA6">
              <w:rPr>
                <w:rFonts w:ascii="Bookman Old Style" w:eastAsia="Times New Roman" w:hAnsi="Bookman Old Style" w:cs="Calibri"/>
                <w:sz w:val="15"/>
                <w:szCs w:val="15"/>
                <w:lang w:eastAsia="id-ID"/>
              </w:rPr>
              <w:t>. Karanganyar</w:t>
            </w:r>
          </w:p>
        </w:tc>
        <w:tc>
          <w:tcPr>
            <w:tcW w:w="1074" w:type="dxa"/>
            <w:tcBorders>
              <w:top w:val="nil"/>
              <w:left w:val="nil"/>
              <w:bottom w:val="single" w:sz="4" w:space="0" w:color="auto"/>
              <w:right w:val="single" w:sz="4" w:space="0" w:color="auto"/>
            </w:tcBorders>
            <w:shd w:val="clear" w:color="auto" w:fill="auto"/>
            <w:noWrap/>
            <w:vAlign w:val="center"/>
          </w:tcPr>
          <w:p w14:paraId="42647408" w14:textId="71F80977" w:rsidR="001868CD" w:rsidRPr="007C6EA6" w:rsidRDefault="001868CD" w:rsidP="001868CD">
            <w:pPr>
              <w:spacing w:after="0" w:line="240" w:lineRule="auto"/>
              <w:jc w:val="center"/>
              <w:rPr>
                <w:rFonts w:ascii="Bookman Old Style" w:eastAsia="Times New Roman" w:hAnsi="Bookman Old Style" w:cs="Calibri"/>
                <w:sz w:val="16"/>
                <w:szCs w:val="16"/>
                <w:lang w:val="id-ID" w:eastAsia="id-ID"/>
              </w:rPr>
            </w:pPr>
            <w:r w:rsidRPr="007C6EA6">
              <w:rPr>
                <w:rFonts w:ascii="Bookman Old Style" w:eastAsia="Times New Roman" w:hAnsi="Bookman Old Style" w:cs="Calibri"/>
                <w:sz w:val="16"/>
                <w:szCs w:val="16"/>
                <w:lang w:val="id-ID" w:eastAsia="id-ID"/>
              </w:rPr>
              <w:t>1</w:t>
            </w:r>
            <w:r w:rsidRPr="007C6EA6">
              <w:rPr>
                <w:rFonts w:ascii="Bookman Old Style" w:eastAsia="Times New Roman" w:hAnsi="Bookman Old Style" w:cs="Calibri"/>
                <w:sz w:val="16"/>
                <w:szCs w:val="16"/>
                <w:lang w:eastAsia="id-ID"/>
              </w:rPr>
              <w:t xml:space="preserve"> dokumen</w:t>
            </w:r>
          </w:p>
        </w:tc>
        <w:tc>
          <w:tcPr>
            <w:tcW w:w="1559" w:type="dxa"/>
            <w:tcBorders>
              <w:top w:val="nil"/>
              <w:left w:val="nil"/>
              <w:bottom w:val="single" w:sz="4" w:space="0" w:color="auto"/>
              <w:right w:val="single" w:sz="4" w:space="0" w:color="auto"/>
            </w:tcBorders>
            <w:shd w:val="clear" w:color="auto" w:fill="auto"/>
            <w:vAlign w:val="center"/>
          </w:tcPr>
          <w:p w14:paraId="22C43325" w14:textId="03FB1969" w:rsidR="001868CD" w:rsidRPr="007C6EA6" w:rsidRDefault="001868CD" w:rsidP="001868CD">
            <w:pPr>
              <w:spacing w:after="0" w:line="240" w:lineRule="auto"/>
              <w:jc w:val="right"/>
              <w:rPr>
                <w:rFonts w:ascii="Bookman Old Style" w:eastAsia="Times New Roman" w:hAnsi="Bookman Old Style" w:cs="Calibri"/>
                <w:sz w:val="16"/>
                <w:szCs w:val="16"/>
                <w:lang w:val="id-ID" w:eastAsia="id-ID"/>
              </w:rPr>
            </w:pPr>
            <w:r w:rsidRPr="007C6EA6">
              <w:rPr>
                <w:rFonts w:ascii="Bookman Old Style" w:eastAsia="Times New Roman" w:hAnsi="Bookman Old Style" w:cs="Calibri"/>
                <w:sz w:val="16"/>
                <w:szCs w:val="16"/>
                <w:lang w:eastAsia="id-ID"/>
              </w:rPr>
              <w:t>1,000,000</w:t>
            </w:r>
          </w:p>
        </w:tc>
        <w:tc>
          <w:tcPr>
            <w:tcW w:w="992" w:type="dxa"/>
            <w:tcBorders>
              <w:top w:val="nil"/>
              <w:left w:val="nil"/>
              <w:bottom w:val="single" w:sz="4" w:space="0" w:color="auto"/>
              <w:right w:val="single" w:sz="4" w:space="0" w:color="auto"/>
            </w:tcBorders>
            <w:shd w:val="clear" w:color="auto" w:fill="auto"/>
            <w:noWrap/>
            <w:vAlign w:val="center"/>
          </w:tcPr>
          <w:p w14:paraId="5BEADCEB" w14:textId="530A9088" w:rsidR="001868CD" w:rsidRPr="007C6EA6" w:rsidRDefault="001868CD" w:rsidP="001868CD">
            <w:pPr>
              <w:spacing w:after="0" w:line="240" w:lineRule="auto"/>
              <w:jc w:val="center"/>
              <w:rPr>
                <w:rFonts w:ascii="Bookman Old Style" w:eastAsia="Times New Roman" w:hAnsi="Bookman Old Style" w:cs="Calibri"/>
                <w:sz w:val="16"/>
                <w:szCs w:val="16"/>
                <w:lang w:eastAsia="id-ID"/>
              </w:rPr>
            </w:pPr>
            <w:r w:rsidRPr="007C6EA6">
              <w:rPr>
                <w:rFonts w:ascii="Bookman Old Style" w:eastAsia="Times New Roman" w:hAnsi="Bookman Old Style" w:cs="Calibri"/>
                <w:sz w:val="16"/>
                <w:szCs w:val="16"/>
                <w:lang w:eastAsia="id-ID"/>
              </w:rPr>
              <w:t>APBD</w:t>
            </w:r>
          </w:p>
        </w:tc>
        <w:tc>
          <w:tcPr>
            <w:tcW w:w="992" w:type="dxa"/>
            <w:tcBorders>
              <w:top w:val="nil"/>
              <w:left w:val="nil"/>
              <w:bottom w:val="single" w:sz="4" w:space="0" w:color="auto"/>
              <w:right w:val="nil"/>
            </w:tcBorders>
            <w:shd w:val="clear" w:color="auto" w:fill="auto"/>
            <w:noWrap/>
            <w:vAlign w:val="center"/>
          </w:tcPr>
          <w:p w14:paraId="5C2A1257" w14:textId="5757A4DF" w:rsidR="001868CD" w:rsidRPr="007C6EA6" w:rsidRDefault="001868CD" w:rsidP="001868CD">
            <w:pPr>
              <w:spacing w:after="0" w:line="240" w:lineRule="auto"/>
              <w:jc w:val="right"/>
              <w:rPr>
                <w:rFonts w:ascii="Bookman Old Style" w:eastAsia="Times New Roman" w:hAnsi="Bookman Old Style" w:cs="Calibri"/>
                <w:sz w:val="16"/>
                <w:szCs w:val="16"/>
                <w:lang w:eastAsia="id-ID"/>
              </w:rPr>
            </w:pPr>
            <w:r w:rsidRPr="007C6EA6">
              <w:rPr>
                <w:rFonts w:ascii="Bookman Old Style" w:eastAsia="Times New Roman" w:hAnsi="Bookman Old Style" w:cs="Calibri"/>
                <w:sz w:val="16"/>
                <w:szCs w:val="16"/>
                <w:lang w:eastAsia="id-ID"/>
              </w:rPr>
              <w:t> </w:t>
            </w:r>
          </w:p>
        </w:tc>
        <w:tc>
          <w:tcPr>
            <w:tcW w:w="1276" w:type="dxa"/>
            <w:tcBorders>
              <w:top w:val="nil"/>
              <w:left w:val="single" w:sz="4" w:space="0" w:color="auto"/>
              <w:bottom w:val="single" w:sz="4" w:space="0" w:color="auto"/>
              <w:right w:val="nil"/>
            </w:tcBorders>
            <w:shd w:val="clear" w:color="auto" w:fill="auto"/>
            <w:noWrap/>
            <w:vAlign w:val="center"/>
          </w:tcPr>
          <w:p w14:paraId="550E6DD1" w14:textId="585CD554" w:rsidR="001868CD" w:rsidRPr="007C6EA6" w:rsidRDefault="001868CD" w:rsidP="001868CD">
            <w:pPr>
              <w:spacing w:after="0" w:line="240" w:lineRule="auto"/>
              <w:jc w:val="center"/>
              <w:rPr>
                <w:rFonts w:ascii="Bookman Old Style" w:eastAsia="Times New Roman" w:hAnsi="Bookman Old Style" w:cs="Calibri"/>
                <w:sz w:val="16"/>
                <w:szCs w:val="16"/>
                <w:lang w:val="id-ID" w:eastAsia="id-ID"/>
              </w:rPr>
            </w:pPr>
            <w:r w:rsidRPr="007C6EA6">
              <w:rPr>
                <w:rFonts w:ascii="Bookman Old Style" w:eastAsia="Times New Roman" w:hAnsi="Bookman Old Style" w:cs="Calibri"/>
                <w:sz w:val="16"/>
                <w:szCs w:val="16"/>
                <w:lang w:eastAsia="id-ID"/>
              </w:rPr>
              <w:t>1 dokumen</w:t>
            </w:r>
          </w:p>
        </w:tc>
        <w:tc>
          <w:tcPr>
            <w:tcW w:w="18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97DF71" w14:textId="7C70DAF1" w:rsidR="001868CD" w:rsidRPr="007C6EA6" w:rsidRDefault="001868CD" w:rsidP="001868CD">
            <w:pPr>
              <w:spacing w:after="0" w:line="240" w:lineRule="auto"/>
              <w:jc w:val="right"/>
              <w:rPr>
                <w:rFonts w:ascii="Bookman Old Style" w:eastAsia="Times New Roman" w:hAnsi="Bookman Old Style" w:cs="Calibri"/>
                <w:sz w:val="16"/>
                <w:szCs w:val="16"/>
                <w:lang w:val="id-ID" w:eastAsia="id-ID"/>
              </w:rPr>
            </w:pPr>
            <w:r w:rsidRPr="007C6EA6">
              <w:rPr>
                <w:rFonts w:ascii="Bookman Old Style" w:eastAsia="Times New Roman" w:hAnsi="Bookman Old Style" w:cs="Calibri"/>
                <w:sz w:val="16"/>
                <w:szCs w:val="16"/>
                <w:lang w:eastAsia="id-ID"/>
              </w:rPr>
              <w:t>5,000,000</w:t>
            </w:r>
          </w:p>
        </w:tc>
        <w:tc>
          <w:tcPr>
            <w:tcW w:w="236" w:type="dxa"/>
            <w:tcBorders>
              <w:left w:val="single" w:sz="4" w:space="0" w:color="auto"/>
            </w:tcBorders>
            <w:vAlign w:val="center"/>
          </w:tcPr>
          <w:p w14:paraId="4E63B6D6" w14:textId="77777777" w:rsidR="001868CD" w:rsidRPr="00925935" w:rsidRDefault="001868CD" w:rsidP="001868CD">
            <w:pPr>
              <w:spacing w:after="0" w:line="240" w:lineRule="auto"/>
              <w:rPr>
                <w:rFonts w:ascii="Bookman Old Style" w:eastAsia="Times New Roman" w:hAnsi="Bookman Old Style" w:cs="Calibri"/>
                <w:sz w:val="16"/>
                <w:szCs w:val="16"/>
                <w:lang w:eastAsia="id-ID"/>
              </w:rPr>
            </w:pPr>
          </w:p>
        </w:tc>
      </w:tr>
      <w:tr w:rsidR="001868CD" w:rsidRPr="00925935" w14:paraId="75AFABFC" w14:textId="77777777" w:rsidTr="001868CD">
        <w:trPr>
          <w:trHeight w:val="1030"/>
        </w:trPr>
        <w:tc>
          <w:tcPr>
            <w:tcW w:w="308" w:type="dxa"/>
            <w:tcBorders>
              <w:top w:val="nil"/>
              <w:left w:val="single" w:sz="4" w:space="0" w:color="auto"/>
              <w:bottom w:val="single" w:sz="4" w:space="0" w:color="auto"/>
              <w:right w:val="single" w:sz="4" w:space="0" w:color="auto"/>
            </w:tcBorders>
            <w:shd w:val="clear" w:color="auto" w:fill="auto"/>
            <w:noWrap/>
            <w:vAlign w:val="center"/>
          </w:tcPr>
          <w:p w14:paraId="1788BB9E" w14:textId="29512B74" w:rsidR="001868CD" w:rsidRPr="00925935" w:rsidRDefault="001868CD" w:rsidP="001868CD">
            <w:pPr>
              <w:widowControl w:val="0"/>
              <w:autoSpaceDE w:val="0"/>
              <w:autoSpaceDN w:val="0"/>
              <w:adjustRightInd w:val="0"/>
              <w:spacing w:after="0" w:line="240" w:lineRule="auto"/>
              <w:ind w:left="28"/>
              <w:rPr>
                <w:rFonts w:ascii="Bookman Old Style" w:hAnsi="Bookman Old Style" w:cs="Segoe UI"/>
                <w:sz w:val="16"/>
                <w:szCs w:val="16"/>
              </w:rPr>
            </w:pPr>
            <w:r w:rsidRPr="00925935">
              <w:rPr>
                <w:rFonts w:ascii="Bookman Old Style" w:hAnsi="Bookman Old Style" w:cs="Segoe UI"/>
                <w:sz w:val="16"/>
                <w:szCs w:val="16"/>
              </w:rPr>
              <w:t>2</w:t>
            </w:r>
          </w:p>
        </w:tc>
        <w:tc>
          <w:tcPr>
            <w:tcW w:w="401" w:type="dxa"/>
            <w:tcBorders>
              <w:top w:val="nil"/>
              <w:left w:val="nil"/>
              <w:bottom w:val="single" w:sz="4" w:space="0" w:color="auto"/>
              <w:right w:val="single" w:sz="4" w:space="0" w:color="auto"/>
            </w:tcBorders>
            <w:shd w:val="clear" w:color="auto" w:fill="auto"/>
            <w:noWrap/>
            <w:vAlign w:val="center"/>
          </w:tcPr>
          <w:p w14:paraId="73924E13" w14:textId="5F02FF0F" w:rsidR="001868CD" w:rsidRPr="00925935" w:rsidRDefault="001868CD" w:rsidP="001868CD">
            <w:pPr>
              <w:widowControl w:val="0"/>
              <w:autoSpaceDE w:val="0"/>
              <w:autoSpaceDN w:val="0"/>
              <w:adjustRightInd w:val="0"/>
              <w:spacing w:after="0" w:line="240" w:lineRule="auto"/>
              <w:ind w:left="29"/>
              <w:rPr>
                <w:rFonts w:ascii="Bookman Old Style" w:hAnsi="Bookman Old Style" w:cs="Segoe UI"/>
                <w:sz w:val="16"/>
                <w:szCs w:val="16"/>
              </w:rPr>
            </w:pPr>
            <w:r w:rsidRPr="00925935">
              <w:rPr>
                <w:rFonts w:ascii="Bookman Old Style" w:hAnsi="Bookman Old Style" w:cs="Segoe UI"/>
                <w:sz w:val="16"/>
                <w:szCs w:val="16"/>
              </w:rPr>
              <w:t>13</w:t>
            </w:r>
          </w:p>
        </w:tc>
        <w:tc>
          <w:tcPr>
            <w:tcW w:w="494" w:type="dxa"/>
            <w:tcBorders>
              <w:top w:val="nil"/>
              <w:left w:val="nil"/>
              <w:bottom w:val="single" w:sz="4" w:space="0" w:color="auto"/>
              <w:right w:val="single" w:sz="4" w:space="0" w:color="auto"/>
            </w:tcBorders>
            <w:shd w:val="clear" w:color="auto" w:fill="auto"/>
            <w:noWrap/>
            <w:vAlign w:val="center"/>
          </w:tcPr>
          <w:p w14:paraId="4ECA1926" w14:textId="41AFE8F9" w:rsidR="001868CD" w:rsidRPr="00925935" w:rsidRDefault="001868CD" w:rsidP="001868CD">
            <w:pPr>
              <w:widowControl w:val="0"/>
              <w:autoSpaceDE w:val="0"/>
              <w:autoSpaceDN w:val="0"/>
              <w:adjustRightInd w:val="0"/>
              <w:spacing w:after="0" w:line="240" w:lineRule="auto"/>
              <w:ind w:left="29"/>
              <w:rPr>
                <w:rFonts w:ascii="Bookman Old Style" w:hAnsi="Bookman Old Style" w:cs="Segoe UI"/>
                <w:sz w:val="16"/>
                <w:szCs w:val="16"/>
              </w:rPr>
            </w:pPr>
            <w:r w:rsidRPr="00925935">
              <w:rPr>
                <w:rFonts w:ascii="Bookman Old Style" w:hAnsi="Bookman Old Style" w:cs="Segoe UI"/>
                <w:sz w:val="16"/>
                <w:szCs w:val="16"/>
              </w:rPr>
              <w:t>01</w:t>
            </w:r>
          </w:p>
        </w:tc>
        <w:tc>
          <w:tcPr>
            <w:tcW w:w="543" w:type="dxa"/>
            <w:tcBorders>
              <w:top w:val="nil"/>
              <w:left w:val="nil"/>
              <w:bottom w:val="single" w:sz="4" w:space="0" w:color="auto"/>
              <w:right w:val="single" w:sz="4" w:space="0" w:color="auto"/>
            </w:tcBorders>
            <w:shd w:val="clear" w:color="auto" w:fill="auto"/>
            <w:noWrap/>
            <w:vAlign w:val="center"/>
          </w:tcPr>
          <w:p w14:paraId="3A33B686" w14:textId="76B94D60" w:rsidR="001868CD" w:rsidRPr="00925935" w:rsidRDefault="001868CD" w:rsidP="001868CD">
            <w:pPr>
              <w:widowControl w:val="0"/>
              <w:autoSpaceDE w:val="0"/>
              <w:autoSpaceDN w:val="0"/>
              <w:adjustRightInd w:val="0"/>
              <w:spacing w:after="0" w:line="240" w:lineRule="auto"/>
              <w:ind w:left="29"/>
              <w:rPr>
                <w:rFonts w:ascii="Bookman Old Style" w:hAnsi="Bookman Old Style" w:cs="Segoe UI"/>
                <w:sz w:val="16"/>
                <w:szCs w:val="16"/>
              </w:rPr>
            </w:pPr>
            <w:r w:rsidRPr="00925935">
              <w:rPr>
                <w:rFonts w:ascii="Bookman Old Style" w:hAnsi="Bookman Old Style" w:cs="Segoe UI"/>
                <w:sz w:val="16"/>
                <w:szCs w:val="16"/>
              </w:rPr>
              <w:t>2.01</w:t>
            </w:r>
          </w:p>
        </w:tc>
        <w:tc>
          <w:tcPr>
            <w:tcW w:w="522" w:type="dxa"/>
            <w:tcBorders>
              <w:top w:val="nil"/>
              <w:left w:val="nil"/>
              <w:bottom w:val="single" w:sz="4" w:space="0" w:color="auto"/>
              <w:right w:val="single" w:sz="4" w:space="0" w:color="auto"/>
            </w:tcBorders>
            <w:shd w:val="clear" w:color="auto" w:fill="auto"/>
            <w:noWrap/>
            <w:vAlign w:val="center"/>
          </w:tcPr>
          <w:p w14:paraId="6CEE05D9" w14:textId="3D1EC3B7" w:rsidR="001868CD" w:rsidRPr="00925935" w:rsidRDefault="001868CD" w:rsidP="001868CD">
            <w:pPr>
              <w:widowControl w:val="0"/>
              <w:autoSpaceDE w:val="0"/>
              <w:autoSpaceDN w:val="0"/>
              <w:adjustRightInd w:val="0"/>
              <w:spacing w:after="0" w:line="240" w:lineRule="auto"/>
              <w:ind w:left="29"/>
              <w:rPr>
                <w:rFonts w:ascii="Bookman Old Style" w:hAnsi="Bookman Old Style" w:cs="Segoe UI"/>
                <w:sz w:val="16"/>
                <w:szCs w:val="16"/>
              </w:rPr>
            </w:pPr>
            <w:r w:rsidRPr="00925935">
              <w:rPr>
                <w:rFonts w:ascii="Bookman Old Style" w:hAnsi="Bookman Old Style" w:cs="Segoe UI"/>
                <w:sz w:val="16"/>
                <w:szCs w:val="16"/>
              </w:rPr>
              <w:t>0</w:t>
            </w:r>
            <w:r>
              <w:rPr>
                <w:rFonts w:ascii="Bookman Old Style" w:hAnsi="Bookman Old Style" w:cs="Segoe UI"/>
                <w:sz w:val="16"/>
                <w:szCs w:val="16"/>
              </w:rPr>
              <w:t>004</w:t>
            </w:r>
          </w:p>
        </w:tc>
        <w:tc>
          <w:tcPr>
            <w:tcW w:w="2268" w:type="dxa"/>
            <w:tcBorders>
              <w:top w:val="nil"/>
              <w:left w:val="nil"/>
              <w:bottom w:val="single" w:sz="4" w:space="0" w:color="auto"/>
              <w:right w:val="single" w:sz="4" w:space="0" w:color="auto"/>
            </w:tcBorders>
            <w:shd w:val="clear" w:color="auto" w:fill="auto"/>
            <w:vAlign w:val="center"/>
          </w:tcPr>
          <w:p w14:paraId="02634781" w14:textId="6F15E5B5" w:rsidR="001868CD" w:rsidRPr="001F767B" w:rsidRDefault="001868CD" w:rsidP="001868CD">
            <w:pPr>
              <w:widowControl w:val="0"/>
              <w:autoSpaceDE w:val="0"/>
              <w:autoSpaceDN w:val="0"/>
              <w:adjustRightInd w:val="0"/>
              <w:spacing w:after="0" w:line="253" w:lineRule="auto"/>
              <w:ind w:left="29"/>
              <w:rPr>
                <w:rFonts w:ascii="Bookman Old Style" w:hAnsi="Bookman Old Style" w:cs="Segoe UI"/>
                <w:spacing w:val="-2"/>
                <w:sz w:val="16"/>
                <w:szCs w:val="16"/>
                <w:lang w:val="de-DE"/>
              </w:rPr>
            </w:pPr>
            <w:r w:rsidRPr="001F767B">
              <w:rPr>
                <w:rFonts w:ascii="Bookman Old Style" w:hAnsi="Bookman Old Style" w:cs="Arial"/>
                <w:sz w:val="16"/>
                <w:szCs w:val="16"/>
                <w:lang w:val="de-DE"/>
              </w:rPr>
              <w:t>Koordinasi dan Penyusunan DPA-</w:t>
            </w:r>
            <w:r w:rsidR="00A21AF2" w:rsidRPr="001F767B">
              <w:rPr>
                <w:rFonts w:ascii="Bookman Old Style" w:hAnsi="Bookman Old Style" w:cs="Arial"/>
                <w:sz w:val="16"/>
                <w:szCs w:val="16"/>
                <w:lang w:val="de-DE"/>
              </w:rPr>
              <w:t>OPD</w:t>
            </w:r>
          </w:p>
        </w:tc>
        <w:tc>
          <w:tcPr>
            <w:tcW w:w="2127" w:type="dxa"/>
            <w:tcBorders>
              <w:top w:val="nil"/>
              <w:left w:val="nil"/>
              <w:bottom w:val="single" w:sz="4" w:space="0" w:color="auto"/>
              <w:right w:val="single" w:sz="4" w:space="0" w:color="auto"/>
            </w:tcBorders>
            <w:shd w:val="clear" w:color="auto" w:fill="auto"/>
            <w:vAlign w:val="center"/>
          </w:tcPr>
          <w:p w14:paraId="3081F93A" w14:textId="2972C668" w:rsidR="001868CD" w:rsidRPr="001F767B" w:rsidRDefault="001868CD" w:rsidP="001868CD">
            <w:pPr>
              <w:autoSpaceDE w:val="0"/>
              <w:autoSpaceDN w:val="0"/>
              <w:adjustRightInd w:val="0"/>
              <w:spacing w:after="0" w:line="240" w:lineRule="auto"/>
              <w:rPr>
                <w:rFonts w:ascii="Bookman Old Style" w:hAnsi="Bookman Old Style" w:cs="Arial"/>
                <w:i/>
                <w:iCs/>
                <w:sz w:val="16"/>
                <w:szCs w:val="16"/>
                <w:lang w:val="de-DE"/>
              </w:rPr>
            </w:pPr>
            <w:r w:rsidRPr="001F767B">
              <w:rPr>
                <w:rFonts w:ascii="Bookman Old Style" w:hAnsi="Bookman Old Style" w:cs="Arial"/>
                <w:i/>
                <w:iCs/>
                <w:sz w:val="16"/>
                <w:szCs w:val="16"/>
                <w:lang w:val="de-DE"/>
              </w:rPr>
              <w:t>Jumlah Dokumen DPA-</w:t>
            </w:r>
            <w:r w:rsidR="00A21AF2" w:rsidRPr="001F767B">
              <w:rPr>
                <w:rFonts w:ascii="Bookman Old Style" w:hAnsi="Bookman Old Style" w:cs="Arial"/>
                <w:i/>
                <w:iCs/>
                <w:sz w:val="16"/>
                <w:szCs w:val="16"/>
                <w:lang w:val="de-DE"/>
              </w:rPr>
              <w:t>OPD</w:t>
            </w:r>
          </w:p>
          <w:p w14:paraId="0542F7BF" w14:textId="77777777" w:rsidR="001868CD" w:rsidRPr="001F767B" w:rsidRDefault="001868CD" w:rsidP="001868CD">
            <w:pPr>
              <w:autoSpaceDE w:val="0"/>
              <w:autoSpaceDN w:val="0"/>
              <w:adjustRightInd w:val="0"/>
              <w:spacing w:after="0" w:line="240" w:lineRule="auto"/>
              <w:rPr>
                <w:rFonts w:ascii="Bookman Old Style" w:hAnsi="Bookman Old Style" w:cs="Arial"/>
                <w:i/>
                <w:iCs/>
                <w:sz w:val="16"/>
                <w:szCs w:val="16"/>
                <w:lang w:val="de-DE"/>
              </w:rPr>
            </w:pPr>
            <w:r w:rsidRPr="001F767B">
              <w:rPr>
                <w:rFonts w:ascii="Bookman Old Style" w:hAnsi="Bookman Old Style" w:cs="Arial"/>
                <w:i/>
                <w:iCs/>
                <w:sz w:val="16"/>
                <w:szCs w:val="16"/>
                <w:lang w:val="de-DE"/>
              </w:rPr>
              <w:t>dan Laporan Hasil Koordinasi</w:t>
            </w:r>
          </w:p>
          <w:p w14:paraId="35BAC21B" w14:textId="2C1F26E1" w:rsidR="001868CD" w:rsidRPr="007C6EA6" w:rsidRDefault="001868CD" w:rsidP="001868CD">
            <w:pPr>
              <w:autoSpaceDE w:val="0"/>
              <w:autoSpaceDN w:val="0"/>
              <w:adjustRightInd w:val="0"/>
              <w:spacing w:after="0" w:line="240" w:lineRule="auto"/>
              <w:rPr>
                <w:rFonts w:ascii="Bookman Old Style" w:hAnsi="Bookman Old Style" w:cs="Arial"/>
                <w:i/>
                <w:iCs/>
                <w:sz w:val="16"/>
                <w:szCs w:val="16"/>
                <w:lang w:val="en-ID"/>
              </w:rPr>
            </w:pPr>
            <w:proofErr w:type="spellStart"/>
            <w:r w:rsidRPr="007C6EA6">
              <w:rPr>
                <w:rFonts w:ascii="Bookman Old Style" w:hAnsi="Bookman Old Style" w:cs="Arial"/>
                <w:i/>
                <w:iCs/>
                <w:sz w:val="16"/>
                <w:szCs w:val="16"/>
                <w:lang w:val="en-ID"/>
              </w:rPr>
              <w:t>Penyusunan</w:t>
            </w:r>
            <w:proofErr w:type="spellEnd"/>
            <w:r w:rsidRPr="007C6EA6">
              <w:rPr>
                <w:rFonts w:ascii="Bookman Old Style" w:hAnsi="Bookman Old Style" w:cs="Arial"/>
                <w:i/>
                <w:iCs/>
                <w:sz w:val="16"/>
                <w:szCs w:val="16"/>
                <w:lang w:val="en-ID"/>
              </w:rPr>
              <w:t xml:space="preserve"> </w:t>
            </w:r>
            <w:proofErr w:type="spellStart"/>
            <w:r w:rsidRPr="007C6EA6">
              <w:rPr>
                <w:rFonts w:ascii="Bookman Old Style" w:hAnsi="Bookman Old Style" w:cs="Arial"/>
                <w:i/>
                <w:iCs/>
                <w:sz w:val="16"/>
                <w:szCs w:val="16"/>
                <w:lang w:val="en-ID"/>
              </w:rPr>
              <w:t>Dokumen</w:t>
            </w:r>
            <w:proofErr w:type="spellEnd"/>
            <w:r w:rsidRPr="007C6EA6">
              <w:rPr>
                <w:rFonts w:ascii="Bookman Old Style" w:hAnsi="Bookman Old Style" w:cs="Arial"/>
                <w:i/>
                <w:iCs/>
                <w:sz w:val="16"/>
                <w:szCs w:val="16"/>
                <w:lang w:val="en-ID"/>
              </w:rPr>
              <w:t xml:space="preserve"> DPA-</w:t>
            </w:r>
            <w:r w:rsidR="00A21AF2">
              <w:rPr>
                <w:rFonts w:ascii="Bookman Old Style" w:hAnsi="Bookman Old Style" w:cs="Arial"/>
                <w:i/>
                <w:iCs/>
                <w:sz w:val="16"/>
                <w:szCs w:val="16"/>
                <w:lang w:val="en-ID"/>
              </w:rPr>
              <w:t>OPD</w:t>
            </w:r>
          </w:p>
        </w:tc>
        <w:tc>
          <w:tcPr>
            <w:tcW w:w="1194" w:type="dxa"/>
            <w:tcBorders>
              <w:top w:val="nil"/>
              <w:left w:val="nil"/>
              <w:bottom w:val="single" w:sz="4" w:space="0" w:color="auto"/>
              <w:right w:val="single" w:sz="4" w:space="0" w:color="auto"/>
            </w:tcBorders>
            <w:shd w:val="clear" w:color="auto" w:fill="auto"/>
            <w:vAlign w:val="center"/>
          </w:tcPr>
          <w:p w14:paraId="58B56006" w14:textId="7E552A28" w:rsidR="001868CD" w:rsidRPr="007C6EA6" w:rsidRDefault="001868CD" w:rsidP="001868CD">
            <w:pPr>
              <w:spacing w:after="0" w:line="240" w:lineRule="auto"/>
              <w:jc w:val="center"/>
              <w:rPr>
                <w:rFonts w:ascii="Bookman Old Style" w:eastAsia="Times New Roman" w:hAnsi="Bookman Old Style" w:cs="Calibri"/>
                <w:sz w:val="15"/>
                <w:szCs w:val="15"/>
                <w:lang w:eastAsia="id-ID"/>
              </w:rPr>
            </w:pPr>
            <w:r w:rsidRPr="007C6EA6">
              <w:rPr>
                <w:rFonts w:ascii="Bookman Old Style" w:eastAsia="Times New Roman" w:hAnsi="Bookman Old Style" w:cs="Calibri"/>
                <w:sz w:val="15"/>
                <w:szCs w:val="15"/>
                <w:lang w:eastAsia="id-ID"/>
              </w:rPr>
              <w:t>Kab. Karanganyar</w:t>
            </w:r>
          </w:p>
        </w:tc>
        <w:tc>
          <w:tcPr>
            <w:tcW w:w="1074" w:type="dxa"/>
            <w:tcBorders>
              <w:top w:val="nil"/>
              <w:left w:val="nil"/>
              <w:bottom w:val="single" w:sz="4" w:space="0" w:color="auto"/>
              <w:right w:val="single" w:sz="4" w:space="0" w:color="auto"/>
            </w:tcBorders>
            <w:shd w:val="clear" w:color="auto" w:fill="auto"/>
            <w:noWrap/>
            <w:vAlign w:val="center"/>
          </w:tcPr>
          <w:p w14:paraId="4131AB55" w14:textId="243F3127" w:rsidR="001868CD" w:rsidRPr="007C6EA6" w:rsidRDefault="001868CD" w:rsidP="001868CD">
            <w:pPr>
              <w:spacing w:after="0" w:line="240" w:lineRule="auto"/>
              <w:jc w:val="center"/>
              <w:rPr>
                <w:rFonts w:ascii="Bookman Old Style" w:eastAsia="Times New Roman" w:hAnsi="Bookman Old Style" w:cs="Calibri"/>
                <w:sz w:val="16"/>
                <w:szCs w:val="16"/>
                <w:lang w:val="id-ID" w:eastAsia="id-ID"/>
              </w:rPr>
            </w:pPr>
            <w:r w:rsidRPr="007C6EA6">
              <w:rPr>
                <w:rFonts w:ascii="Bookman Old Style" w:eastAsia="Times New Roman" w:hAnsi="Bookman Old Style" w:cs="Calibri"/>
                <w:sz w:val="16"/>
                <w:szCs w:val="16"/>
                <w:lang w:val="id-ID" w:eastAsia="id-ID"/>
              </w:rPr>
              <w:t>1</w:t>
            </w:r>
            <w:r w:rsidRPr="007C6EA6">
              <w:rPr>
                <w:rFonts w:ascii="Bookman Old Style" w:eastAsia="Times New Roman" w:hAnsi="Bookman Old Style" w:cs="Calibri"/>
                <w:sz w:val="16"/>
                <w:szCs w:val="16"/>
                <w:lang w:eastAsia="id-ID"/>
              </w:rPr>
              <w:t xml:space="preserve"> dokumen</w:t>
            </w:r>
          </w:p>
        </w:tc>
        <w:tc>
          <w:tcPr>
            <w:tcW w:w="1559" w:type="dxa"/>
            <w:tcBorders>
              <w:top w:val="nil"/>
              <w:left w:val="nil"/>
              <w:bottom w:val="single" w:sz="4" w:space="0" w:color="auto"/>
              <w:right w:val="single" w:sz="4" w:space="0" w:color="auto"/>
            </w:tcBorders>
            <w:shd w:val="clear" w:color="auto" w:fill="auto"/>
            <w:vAlign w:val="center"/>
          </w:tcPr>
          <w:p w14:paraId="2986BDF6" w14:textId="274D58F2" w:rsidR="001868CD" w:rsidRPr="007C6EA6" w:rsidRDefault="001868CD" w:rsidP="001868CD">
            <w:pPr>
              <w:spacing w:after="0" w:line="240" w:lineRule="auto"/>
              <w:jc w:val="right"/>
              <w:rPr>
                <w:rFonts w:ascii="Bookman Old Style" w:eastAsia="Times New Roman" w:hAnsi="Bookman Old Style" w:cs="Calibri"/>
                <w:sz w:val="16"/>
                <w:szCs w:val="16"/>
                <w:lang w:val="id-ID" w:eastAsia="id-ID"/>
              </w:rPr>
            </w:pPr>
            <w:r w:rsidRPr="007C6EA6">
              <w:rPr>
                <w:rFonts w:ascii="Bookman Old Style" w:eastAsia="Times New Roman" w:hAnsi="Bookman Old Style" w:cs="Calibri"/>
                <w:sz w:val="16"/>
                <w:szCs w:val="16"/>
                <w:lang w:eastAsia="id-ID"/>
              </w:rPr>
              <w:t>1,000,000</w:t>
            </w:r>
          </w:p>
        </w:tc>
        <w:tc>
          <w:tcPr>
            <w:tcW w:w="992" w:type="dxa"/>
            <w:tcBorders>
              <w:top w:val="nil"/>
              <w:left w:val="nil"/>
              <w:bottom w:val="single" w:sz="4" w:space="0" w:color="auto"/>
              <w:right w:val="single" w:sz="4" w:space="0" w:color="auto"/>
            </w:tcBorders>
            <w:shd w:val="clear" w:color="auto" w:fill="auto"/>
            <w:noWrap/>
            <w:vAlign w:val="center"/>
          </w:tcPr>
          <w:p w14:paraId="3132574A" w14:textId="5D5A0318" w:rsidR="001868CD" w:rsidRPr="007C6EA6" w:rsidRDefault="001868CD" w:rsidP="001868CD">
            <w:pPr>
              <w:spacing w:after="0" w:line="240" w:lineRule="auto"/>
              <w:jc w:val="center"/>
              <w:rPr>
                <w:rFonts w:ascii="Bookman Old Style" w:eastAsia="Times New Roman" w:hAnsi="Bookman Old Style" w:cs="Calibri"/>
                <w:sz w:val="16"/>
                <w:szCs w:val="16"/>
                <w:lang w:eastAsia="id-ID"/>
              </w:rPr>
            </w:pPr>
            <w:r w:rsidRPr="007C6EA6">
              <w:rPr>
                <w:rFonts w:ascii="Bookman Old Style" w:eastAsia="Times New Roman" w:hAnsi="Bookman Old Style" w:cs="Calibri"/>
                <w:sz w:val="16"/>
                <w:szCs w:val="16"/>
                <w:lang w:eastAsia="id-ID"/>
              </w:rPr>
              <w:t>APBD</w:t>
            </w:r>
          </w:p>
        </w:tc>
        <w:tc>
          <w:tcPr>
            <w:tcW w:w="992" w:type="dxa"/>
            <w:tcBorders>
              <w:top w:val="nil"/>
              <w:left w:val="nil"/>
              <w:bottom w:val="single" w:sz="4" w:space="0" w:color="auto"/>
              <w:right w:val="nil"/>
            </w:tcBorders>
            <w:shd w:val="clear" w:color="auto" w:fill="auto"/>
            <w:noWrap/>
            <w:vAlign w:val="center"/>
          </w:tcPr>
          <w:p w14:paraId="734B9250" w14:textId="61359EFC" w:rsidR="001868CD" w:rsidRPr="007C6EA6" w:rsidRDefault="001868CD" w:rsidP="001868CD">
            <w:pPr>
              <w:spacing w:after="0" w:line="240" w:lineRule="auto"/>
              <w:jc w:val="right"/>
              <w:rPr>
                <w:rFonts w:ascii="Bookman Old Style" w:eastAsia="Times New Roman" w:hAnsi="Bookman Old Style" w:cs="Calibri"/>
                <w:sz w:val="16"/>
                <w:szCs w:val="16"/>
                <w:lang w:eastAsia="id-ID"/>
              </w:rPr>
            </w:pPr>
            <w:r w:rsidRPr="007C6EA6">
              <w:rPr>
                <w:rFonts w:ascii="Bookman Old Style" w:eastAsia="Times New Roman" w:hAnsi="Bookman Old Style" w:cs="Calibri"/>
                <w:sz w:val="16"/>
                <w:szCs w:val="16"/>
                <w:lang w:eastAsia="id-ID"/>
              </w:rPr>
              <w:t> </w:t>
            </w:r>
          </w:p>
        </w:tc>
        <w:tc>
          <w:tcPr>
            <w:tcW w:w="1276" w:type="dxa"/>
            <w:tcBorders>
              <w:top w:val="nil"/>
              <w:left w:val="single" w:sz="4" w:space="0" w:color="auto"/>
              <w:bottom w:val="single" w:sz="4" w:space="0" w:color="auto"/>
              <w:right w:val="nil"/>
            </w:tcBorders>
            <w:shd w:val="clear" w:color="auto" w:fill="auto"/>
            <w:noWrap/>
            <w:vAlign w:val="center"/>
          </w:tcPr>
          <w:p w14:paraId="3538FE80" w14:textId="61211FA2" w:rsidR="001868CD" w:rsidRPr="007C6EA6" w:rsidRDefault="001868CD" w:rsidP="001868CD">
            <w:pPr>
              <w:spacing w:after="0" w:line="240" w:lineRule="auto"/>
              <w:jc w:val="center"/>
              <w:rPr>
                <w:rFonts w:ascii="Bookman Old Style" w:eastAsia="Times New Roman" w:hAnsi="Bookman Old Style" w:cs="Calibri"/>
                <w:sz w:val="16"/>
                <w:szCs w:val="16"/>
                <w:lang w:val="id-ID" w:eastAsia="id-ID"/>
              </w:rPr>
            </w:pPr>
            <w:r w:rsidRPr="007C6EA6">
              <w:rPr>
                <w:rFonts w:ascii="Bookman Old Style" w:eastAsia="Times New Roman" w:hAnsi="Bookman Old Style" w:cs="Calibri"/>
                <w:sz w:val="16"/>
                <w:szCs w:val="16"/>
                <w:lang w:eastAsia="id-ID"/>
              </w:rPr>
              <w:t>1 dokumen</w:t>
            </w:r>
          </w:p>
        </w:tc>
        <w:tc>
          <w:tcPr>
            <w:tcW w:w="18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883CA7" w14:textId="4EC76DE1" w:rsidR="001868CD" w:rsidRPr="007C6EA6" w:rsidRDefault="001868CD" w:rsidP="001868CD">
            <w:pPr>
              <w:spacing w:after="0" w:line="240" w:lineRule="auto"/>
              <w:jc w:val="right"/>
              <w:rPr>
                <w:rFonts w:ascii="Bookman Old Style" w:eastAsia="Times New Roman" w:hAnsi="Bookman Old Style" w:cs="Calibri"/>
                <w:sz w:val="16"/>
                <w:szCs w:val="16"/>
                <w:lang w:val="id-ID" w:eastAsia="id-ID"/>
              </w:rPr>
            </w:pPr>
            <w:r w:rsidRPr="007C6EA6">
              <w:rPr>
                <w:rFonts w:ascii="Bookman Old Style" w:eastAsia="Times New Roman" w:hAnsi="Bookman Old Style" w:cs="Calibri"/>
                <w:sz w:val="16"/>
                <w:szCs w:val="16"/>
                <w:lang w:eastAsia="id-ID"/>
              </w:rPr>
              <w:t>5,000,000</w:t>
            </w:r>
          </w:p>
        </w:tc>
        <w:tc>
          <w:tcPr>
            <w:tcW w:w="236" w:type="dxa"/>
            <w:tcBorders>
              <w:left w:val="single" w:sz="4" w:space="0" w:color="auto"/>
            </w:tcBorders>
            <w:vAlign w:val="center"/>
          </w:tcPr>
          <w:p w14:paraId="138BCFCD" w14:textId="77777777" w:rsidR="001868CD" w:rsidRPr="00925935" w:rsidRDefault="001868CD" w:rsidP="001868CD">
            <w:pPr>
              <w:spacing w:after="0" w:line="240" w:lineRule="auto"/>
              <w:rPr>
                <w:rFonts w:ascii="Bookman Old Style" w:eastAsia="Times New Roman" w:hAnsi="Bookman Old Style" w:cs="Calibri"/>
                <w:sz w:val="16"/>
                <w:szCs w:val="16"/>
                <w:lang w:eastAsia="id-ID"/>
              </w:rPr>
            </w:pPr>
          </w:p>
        </w:tc>
      </w:tr>
      <w:tr w:rsidR="001868CD" w:rsidRPr="00925935" w14:paraId="1F1FA353" w14:textId="77777777" w:rsidTr="001868CD">
        <w:trPr>
          <w:trHeight w:val="1030"/>
        </w:trPr>
        <w:tc>
          <w:tcPr>
            <w:tcW w:w="308" w:type="dxa"/>
            <w:tcBorders>
              <w:top w:val="nil"/>
              <w:left w:val="single" w:sz="4" w:space="0" w:color="auto"/>
              <w:bottom w:val="single" w:sz="4" w:space="0" w:color="auto"/>
              <w:right w:val="single" w:sz="4" w:space="0" w:color="auto"/>
            </w:tcBorders>
            <w:shd w:val="clear" w:color="auto" w:fill="auto"/>
            <w:noWrap/>
            <w:vAlign w:val="center"/>
          </w:tcPr>
          <w:p w14:paraId="14C984D0" w14:textId="78A818B5" w:rsidR="001868CD" w:rsidRPr="00925935" w:rsidRDefault="001868CD" w:rsidP="001868CD">
            <w:pPr>
              <w:widowControl w:val="0"/>
              <w:autoSpaceDE w:val="0"/>
              <w:autoSpaceDN w:val="0"/>
              <w:adjustRightInd w:val="0"/>
              <w:spacing w:after="0" w:line="240" w:lineRule="auto"/>
              <w:ind w:left="28"/>
              <w:rPr>
                <w:rFonts w:ascii="Bookman Old Style" w:hAnsi="Bookman Old Style" w:cs="Segoe UI"/>
                <w:sz w:val="16"/>
                <w:szCs w:val="16"/>
              </w:rPr>
            </w:pPr>
            <w:r w:rsidRPr="00925935">
              <w:rPr>
                <w:rFonts w:ascii="Bookman Old Style" w:hAnsi="Bookman Old Style" w:cs="Segoe UI"/>
                <w:sz w:val="16"/>
                <w:szCs w:val="16"/>
              </w:rPr>
              <w:t>2</w:t>
            </w:r>
          </w:p>
        </w:tc>
        <w:tc>
          <w:tcPr>
            <w:tcW w:w="401" w:type="dxa"/>
            <w:tcBorders>
              <w:top w:val="nil"/>
              <w:left w:val="nil"/>
              <w:bottom w:val="single" w:sz="4" w:space="0" w:color="auto"/>
              <w:right w:val="single" w:sz="4" w:space="0" w:color="auto"/>
            </w:tcBorders>
            <w:shd w:val="clear" w:color="auto" w:fill="auto"/>
            <w:noWrap/>
            <w:vAlign w:val="center"/>
          </w:tcPr>
          <w:p w14:paraId="11F8D9A3" w14:textId="2C5F14C0" w:rsidR="001868CD" w:rsidRPr="00925935" w:rsidRDefault="001868CD" w:rsidP="001868CD">
            <w:pPr>
              <w:widowControl w:val="0"/>
              <w:autoSpaceDE w:val="0"/>
              <w:autoSpaceDN w:val="0"/>
              <w:adjustRightInd w:val="0"/>
              <w:spacing w:after="0" w:line="240" w:lineRule="auto"/>
              <w:ind w:left="29"/>
              <w:rPr>
                <w:rFonts w:ascii="Bookman Old Style" w:hAnsi="Bookman Old Style" w:cs="Segoe UI"/>
                <w:sz w:val="16"/>
                <w:szCs w:val="16"/>
              </w:rPr>
            </w:pPr>
            <w:r w:rsidRPr="00925935">
              <w:rPr>
                <w:rFonts w:ascii="Bookman Old Style" w:hAnsi="Bookman Old Style" w:cs="Segoe UI"/>
                <w:sz w:val="16"/>
                <w:szCs w:val="16"/>
              </w:rPr>
              <w:t>13</w:t>
            </w:r>
          </w:p>
        </w:tc>
        <w:tc>
          <w:tcPr>
            <w:tcW w:w="494" w:type="dxa"/>
            <w:tcBorders>
              <w:top w:val="nil"/>
              <w:left w:val="nil"/>
              <w:bottom w:val="single" w:sz="4" w:space="0" w:color="auto"/>
              <w:right w:val="single" w:sz="4" w:space="0" w:color="auto"/>
            </w:tcBorders>
            <w:shd w:val="clear" w:color="auto" w:fill="auto"/>
            <w:noWrap/>
            <w:vAlign w:val="center"/>
          </w:tcPr>
          <w:p w14:paraId="12C1ECED" w14:textId="199A9CCD" w:rsidR="001868CD" w:rsidRPr="00925935" w:rsidRDefault="001868CD" w:rsidP="001868CD">
            <w:pPr>
              <w:widowControl w:val="0"/>
              <w:autoSpaceDE w:val="0"/>
              <w:autoSpaceDN w:val="0"/>
              <w:adjustRightInd w:val="0"/>
              <w:spacing w:after="0" w:line="240" w:lineRule="auto"/>
              <w:ind w:left="29"/>
              <w:rPr>
                <w:rFonts w:ascii="Bookman Old Style" w:hAnsi="Bookman Old Style" w:cs="Segoe UI"/>
                <w:sz w:val="16"/>
                <w:szCs w:val="16"/>
              </w:rPr>
            </w:pPr>
            <w:r w:rsidRPr="00925935">
              <w:rPr>
                <w:rFonts w:ascii="Bookman Old Style" w:hAnsi="Bookman Old Style" w:cs="Segoe UI"/>
                <w:sz w:val="16"/>
                <w:szCs w:val="16"/>
              </w:rPr>
              <w:t>01</w:t>
            </w:r>
          </w:p>
        </w:tc>
        <w:tc>
          <w:tcPr>
            <w:tcW w:w="543" w:type="dxa"/>
            <w:tcBorders>
              <w:top w:val="nil"/>
              <w:left w:val="nil"/>
              <w:bottom w:val="single" w:sz="4" w:space="0" w:color="auto"/>
              <w:right w:val="single" w:sz="4" w:space="0" w:color="auto"/>
            </w:tcBorders>
            <w:shd w:val="clear" w:color="auto" w:fill="auto"/>
            <w:noWrap/>
            <w:vAlign w:val="center"/>
          </w:tcPr>
          <w:p w14:paraId="34AB081B" w14:textId="0F60F757" w:rsidR="001868CD" w:rsidRPr="00925935" w:rsidRDefault="001868CD" w:rsidP="001868CD">
            <w:pPr>
              <w:widowControl w:val="0"/>
              <w:autoSpaceDE w:val="0"/>
              <w:autoSpaceDN w:val="0"/>
              <w:adjustRightInd w:val="0"/>
              <w:spacing w:after="0" w:line="240" w:lineRule="auto"/>
              <w:ind w:left="29"/>
              <w:rPr>
                <w:rFonts w:ascii="Bookman Old Style" w:hAnsi="Bookman Old Style" w:cs="Segoe UI"/>
                <w:sz w:val="16"/>
                <w:szCs w:val="16"/>
              </w:rPr>
            </w:pPr>
            <w:r w:rsidRPr="00925935">
              <w:rPr>
                <w:rFonts w:ascii="Bookman Old Style" w:hAnsi="Bookman Old Style" w:cs="Segoe UI"/>
                <w:sz w:val="16"/>
                <w:szCs w:val="16"/>
              </w:rPr>
              <w:t>2.01</w:t>
            </w:r>
          </w:p>
        </w:tc>
        <w:tc>
          <w:tcPr>
            <w:tcW w:w="522" w:type="dxa"/>
            <w:tcBorders>
              <w:top w:val="nil"/>
              <w:left w:val="nil"/>
              <w:bottom w:val="single" w:sz="4" w:space="0" w:color="auto"/>
              <w:right w:val="single" w:sz="4" w:space="0" w:color="auto"/>
            </w:tcBorders>
            <w:shd w:val="clear" w:color="auto" w:fill="auto"/>
            <w:noWrap/>
            <w:vAlign w:val="center"/>
          </w:tcPr>
          <w:p w14:paraId="2062BCA4" w14:textId="2111DD6C" w:rsidR="001868CD" w:rsidRPr="00925935" w:rsidRDefault="001868CD" w:rsidP="001868CD">
            <w:pPr>
              <w:widowControl w:val="0"/>
              <w:autoSpaceDE w:val="0"/>
              <w:autoSpaceDN w:val="0"/>
              <w:adjustRightInd w:val="0"/>
              <w:spacing w:after="0" w:line="240" w:lineRule="auto"/>
              <w:ind w:left="29"/>
              <w:rPr>
                <w:rFonts w:ascii="Bookman Old Style" w:hAnsi="Bookman Old Style" w:cs="Segoe UI"/>
                <w:sz w:val="16"/>
                <w:szCs w:val="16"/>
              </w:rPr>
            </w:pPr>
            <w:r w:rsidRPr="00925935">
              <w:rPr>
                <w:rFonts w:ascii="Bookman Old Style" w:hAnsi="Bookman Old Style" w:cs="Segoe UI"/>
                <w:sz w:val="16"/>
                <w:szCs w:val="16"/>
              </w:rPr>
              <w:t>0</w:t>
            </w:r>
            <w:r>
              <w:rPr>
                <w:rFonts w:ascii="Bookman Old Style" w:hAnsi="Bookman Old Style" w:cs="Segoe UI"/>
                <w:sz w:val="16"/>
                <w:szCs w:val="16"/>
              </w:rPr>
              <w:t>005</w:t>
            </w:r>
          </w:p>
        </w:tc>
        <w:tc>
          <w:tcPr>
            <w:tcW w:w="2268" w:type="dxa"/>
            <w:tcBorders>
              <w:top w:val="nil"/>
              <w:left w:val="nil"/>
              <w:bottom w:val="single" w:sz="4" w:space="0" w:color="auto"/>
              <w:right w:val="single" w:sz="4" w:space="0" w:color="auto"/>
            </w:tcBorders>
            <w:shd w:val="clear" w:color="auto" w:fill="auto"/>
            <w:vAlign w:val="center"/>
          </w:tcPr>
          <w:p w14:paraId="06EBA856" w14:textId="5E031162" w:rsidR="001868CD" w:rsidRPr="001F767B" w:rsidRDefault="001868CD" w:rsidP="001868CD">
            <w:pPr>
              <w:widowControl w:val="0"/>
              <w:autoSpaceDE w:val="0"/>
              <w:autoSpaceDN w:val="0"/>
              <w:adjustRightInd w:val="0"/>
              <w:spacing w:after="0" w:line="253" w:lineRule="auto"/>
              <w:ind w:left="29"/>
              <w:rPr>
                <w:rFonts w:ascii="Bookman Old Style" w:hAnsi="Bookman Old Style" w:cs="Segoe UI"/>
                <w:spacing w:val="-2"/>
                <w:sz w:val="16"/>
                <w:szCs w:val="16"/>
                <w:lang w:val="de-DE"/>
              </w:rPr>
            </w:pPr>
            <w:r w:rsidRPr="001F767B">
              <w:rPr>
                <w:rFonts w:ascii="Bookman Old Style" w:hAnsi="Bookman Old Style" w:cs="Arial"/>
                <w:sz w:val="16"/>
                <w:szCs w:val="16"/>
                <w:lang w:val="de-DE"/>
              </w:rPr>
              <w:t xml:space="preserve">Koordinasi dan Penyusunan Perubahan DPA- </w:t>
            </w:r>
            <w:r w:rsidR="00A21AF2" w:rsidRPr="001F767B">
              <w:rPr>
                <w:rFonts w:ascii="Bookman Old Style" w:hAnsi="Bookman Old Style" w:cs="Arial"/>
                <w:sz w:val="16"/>
                <w:szCs w:val="16"/>
                <w:lang w:val="de-DE"/>
              </w:rPr>
              <w:t>OPD</w:t>
            </w:r>
          </w:p>
        </w:tc>
        <w:tc>
          <w:tcPr>
            <w:tcW w:w="2127" w:type="dxa"/>
            <w:tcBorders>
              <w:top w:val="nil"/>
              <w:left w:val="nil"/>
              <w:bottom w:val="single" w:sz="4" w:space="0" w:color="auto"/>
              <w:right w:val="single" w:sz="4" w:space="0" w:color="auto"/>
            </w:tcBorders>
            <w:shd w:val="clear" w:color="auto" w:fill="auto"/>
            <w:vAlign w:val="center"/>
          </w:tcPr>
          <w:p w14:paraId="3229AF43" w14:textId="77777777" w:rsidR="001868CD" w:rsidRPr="001F767B" w:rsidRDefault="001868CD" w:rsidP="001868CD">
            <w:pPr>
              <w:autoSpaceDE w:val="0"/>
              <w:autoSpaceDN w:val="0"/>
              <w:adjustRightInd w:val="0"/>
              <w:spacing w:after="0" w:line="240" w:lineRule="auto"/>
              <w:rPr>
                <w:rFonts w:ascii="Bookman Old Style" w:hAnsi="Bookman Old Style" w:cs="Arial"/>
                <w:i/>
                <w:iCs/>
                <w:sz w:val="16"/>
                <w:szCs w:val="16"/>
                <w:lang w:val="de-DE"/>
              </w:rPr>
            </w:pPr>
            <w:r w:rsidRPr="001F767B">
              <w:rPr>
                <w:rFonts w:ascii="Bookman Old Style" w:hAnsi="Bookman Old Style" w:cs="Arial"/>
                <w:i/>
                <w:iCs/>
                <w:sz w:val="16"/>
                <w:szCs w:val="16"/>
                <w:lang w:val="de-DE"/>
              </w:rPr>
              <w:t>Jumlah Dokumen Perubahan</w:t>
            </w:r>
          </w:p>
          <w:p w14:paraId="04357396" w14:textId="4D4FFFE3" w:rsidR="001868CD" w:rsidRPr="001F767B" w:rsidRDefault="001868CD" w:rsidP="001868CD">
            <w:pPr>
              <w:autoSpaceDE w:val="0"/>
              <w:autoSpaceDN w:val="0"/>
              <w:adjustRightInd w:val="0"/>
              <w:spacing w:after="0" w:line="240" w:lineRule="auto"/>
              <w:rPr>
                <w:rFonts w:ascii="Bookman Old Style" w:hAnsi="Bookman Old Style" w:cs="Arial"/>
                <w:i/>
                <w:iCs/>
                <w:sz w:val="16"/>
                <w:szCs w:val="16"/>
                <w:lang w:val="de-DE"/>
              </w:rPr>
            </w:pPr>
            <w:r w:rsidRPr="001F767B">
              <w:rPr>
                <w:rFonts w:ascii="Bookman Old Style" w:hAnsi="Bookman Old Style" w:cs="Arial"/>
                <w:i/>
                <w:iCs/>
                <w:sz w:val="16"/>
                <w:szCs w:val="16"/>
                <w:lang w:val="de-DE"/>
              </w:rPr>
              <w:t>DPA-</w:t>
            </w:r>
            <w:r w:rsidR="00A21AF2" w:rsidRPr="001F767B">
              <w:rPr>
                <w:rFonts w:ascii="Bookman Old Style" w:hAnsi="Bookman Old Style" w:cs="Arial"/>
                <w:i/>
                <w:iCs/>
                <w:sz w:val="16"/>
                <w:szCs w:val="16"/>
                <w:lang w:val="de-DE"/>
              </w:rPr>
              <w:t>OPD</w:t>
            </w:r>
            <w:r w:rsidRPr="001F767B">
              <w:rPr>
                <w:rFonts w:ascii="Bookman Old Style" w:hAnsi="Bookman Old Style" w:cs="Arial"/>
                <w:i/>
                <w:iCs/>
                <w:sz w:val="16"/>
                <w:szCs w:val="16"/>
                <w:lang w:val="de-DE"/>
              </w:rPr>
              <w:t xml:space="preserve"> dan Laporan</w:t>
            </w:r>
          </w:p>
          <w:p w14:paraId="119FF798" w14:textId="77777777" w:rsidR="001868CD" w:rsidRPr="001F767B" w:rsidRDefault="001868CD" w:rsidP="001868CD">
            <w:pPr>
              <w:autoSpaceDE w:val="0"/>
              <w:autoSpaceDN w:val="0"/>
              <w:adjustRightInd w:val="0"/>
              <w:spacing w:after="0" w:line="240" w:lineRule="auto"/>
              <w:rPr>
                <w:rFonts w:ascii="Bookman Old Style" w:hAnsi="Bookman Old Style" w:cs="Arial"/>
                <w:i/>
                <w:iCs/>
                <w:sz w:val="16"/>
                <w:szCs w:val="16"/>
                <w:lang w:val="de-DE"/>
              </w:rPr>
            </w:pPr>
            <w:r w:rsidRPr="001F767B">
              <w:rPr>
                <w:rFonts w:ascii="Bookman Old Style" w:hAnsi="Bookman Old Style" w:cs="Arial"/>
                <w:i/>
                <w:iCs/>
                <w:sz w:val="16"/>
                <w:szCs w:val="16"/>
                <w:lang w:val="de-DE"/>
              </w:rPr>
              <w:t>Hasil Koordinasi Penyusunan</w:t>
            </w:r>
          </w:p>
          <w:p w14:paraId="19A5AD08" w14:textId="73E341FB" w:rsidR="001868CD" w:rsidRPr="001F767B" w:rsidRDefault="001868CD" w:rsidP="001868CD">
            <w:pPr>
              <w:autoSpaceDE w:val="0"/>
              <w:autoSpaceDN w:val="0"/>
              <w:adjustRightInd w:val="0"/>
              <w:spacing w:after="0" w:line="240" w:lineRule="auto"/>
              <w:rPr>
                <w:rFonts w:ascii="Bookman Old Style" w:hAnsi="Bookman Old Style" w:cs="Arial"/>
                <w:i/>
                <w:iCs/>
                <w:sz w:val="16"/>
                <w:szCs w:val="16"/>
                <w:lang w:val="de-DE"/>
              </w:rPr>
            </w:pPr>
            <w:r w:rsidRPr="001F767B">
              <w:rPr>
                <w:rFonts w:ascii="Bookman Old Style" w:hAnsi="Bookman Old Style" w:cs="Arial"/>
                <w:i/>
                <w:iCs/>
                <w:sz w:val="16"/>
                <w:szCs w:val="16"/>
                <w:lang w:val="de-DE"/>
              </w:rPr>
              <w:t>Dokumen Perubahan DPA-</w:t>
            </w:r>
            <w:r w:rsidR="00A21AF2" w:rsidRPr="001F767B">
              <w:rPr>
                <w:rFonts w:ascii="Bookman Old Style" w:hAnsi="Bookman Old Style" w:cs="Arial"/>
                <w:i/>
                <w:iCs/>
                <w:sz w:val="16"/>
                <w:szCs w:val="16"/>
                <w:lang w:val="de-DE"/>
              </w:rPr>
              <w:t>OPD</w:t>
            </w:r>
          </w:p>
        </w:tc>
        <w:tc>
          <w:tcPr>
            <w:tcW w:w="1194" w:type="dxa"/>
            <w:tcBorders>
              <w:top w:val="nil"/>
              <w:left w:val="nil"/>
              <w:bottom w:val="single" w:sz="4" w:space="0" w:color="auto"/>
              <w:right w:val="single" w:sz="4" w:space="0" w:color="auto"/>
            </w:tcBorders>
            <w:shd w:val="clear" w:color="auto" w:fill="auto"/>
            <w:vAlign w:val="center"/>
          </w:tcPr>
          <w:p w14:paraId="03EBD1D1" w14:textId="3D2BD300" w:rsidR="001868CD" w:rsidRPr="007C6EA6" w:rsidRDefault="001868CD" w:rsidP="001868CD">
            <w:pPr>
              <w:spacing w:after="0" w:line="240" w:lineRule="auto"/>
              <w:jc w:val="center"/>
              <w:rPr>
                <w:rFonts w:ascii="Bookman Old Style" w:eastAsia="Times New Roman" w:hAnsi="Bookman Old Style" w:cs="Calibri"/>
                <w:sz w:val="15"/>
                <w:szCs w:val="15"/>
                <w:lang w:eastAsia="id-ID"/>
              </w:rPr>
            </w:pPr>
            <w:proofErr w:type="spellStart"/>
            <w:r w:rsidRPr="007C6EA6">
              <w:rPr>
                <w:rFonts w:ascii="Bookman Old Style" w:eastAsia="Times New Roman" w:hAnsi="Bookman Old Style" w:cs="Calibri"/>
                <w:sz w:val="15"/>
                <w:szCs w:val="15"/>
                <w:lang w:eastAsia="id-ID"/>
              </w:rPr>
              <w:t>Kab</w:t>
            </w:r>
            <w:proofErr w:type="spellEnd"/>
            <w:r w:rsidRPr="007C6EA6">
              <w:rPr>
                <w:rFonts w:ascii="Bookman Old Style" w:eastAsia="Times New Roman" w:hAnsi="Bookman Old Style" w:cs="Calibri"/>
                <w:sz w:val="15"/>
                <w:szCs w:val="15"/>
                <w:lang w:eastAsia="id-ID"/>
              </w:rPr>
              <w:t>. Karanganyar</w:t>
            </w:r>
          </w:p>
        </w:tc>
        <w:tc>
          <w:tcPr>
            <w:tcW w:w="1074" w:type="dxa"/>
            <w:tcBorders>
              <w:top w:val="nil"/>
              <w:left w:val="nil"/>
              <w:bottom w:val="single" w:sz="4" w:space="0" w:color="auto"/>
              <w:right w:val="single" w:sz="4" w:space="0" w:color="auto"/>
            </w:tcBorders>
            <w:shd w:val="clear" w:color="auto" w:fill="auto"/>
            <w:noWrap/>
            <w:vAlign w:val="center"/>
          </w:tcPr>
          <w:p w14:paraId="08DD0477" w14:textId="554A6EDB" w:rsidR="001868CD" w:rsidRPr="007C6EA6" w:rsidRDefault="001868CD" w:rsidP="001868CD">
            <w:pPr>
              <w:spacing w:after="0" w:line="240" w:lineRule="auto"/>
              <w:jc w:val="center"/>
              <w:rPr>
                <w:rFonts w:ascii="Bookman Old Style" w:eastAsia="Times New Roman" w:hAnsi="Bookman Old Style" w:cs="Calibri"/>
                <w:sz w:val="16"/>
                <w:szCs w:val="16"/>
                <w:lang w:val="id-ID" w:eastAsia="id-ID"/>
              </w:rPr>
            </w:pPr>
            <w:r w:rsidRPr="007C6EA6">
              <w:rPr>
                <w:rFonts w:ascii="Bookman Old Style" w:eastAsia="Times New Roman" w:hAnsi="Bookman Old Style" w:cs="Calibri"/>
                <w:sz w:val="16"/>
                <w:szCs w:val="16"/>
                <w:lang w:val="id-ID" w:eastAsia="id-ID"/>
              </w:rPr>
              <w:t>1</w:t>
            </w:r>
            <w:r w:rsidRPr="007C6EA6">
              <w:rPr>
                <w:rFonts w:ascii="Bookman Old Style" w:eastAsia="Times New Roman" w:hAnsi="Bookman Old Style" w:cs="Calibri"/>
                <w:sz w:val="16"/>
                <w:szCs w:val="16"/>
                <w:lang w:eastAsia="id-ID"/>
              </w:rPr>
              <w:t xml:space="preserve"> dokumen</w:t>
            </w:r>
          </w:p>
        </w:tc>
        <w:tc>
          <w:tcPr>
            <w:tcW w:w="1559" w:type="dxa"/>
            <w:tcBorders>
              <w:top w:val="nil"/>
              <w:left w:val="nil"/>
              <w:bottom w:val="single" w:sz="4" w:space="0" w:color="auto"/>
              <w:right w:val="single" w:sz="4" w:space="0" w:color="auto"/>
            </w:tcBorders>
            <w:shd w:val="clear" w:color="auto" w:fill="auto"/>
            <w:vAlign w:val="center"/>
          </w:tcPr>
          <w:p w14:paraId="2200EBED" w14:textId="238BA8D1" w:rsidR="001868CD" w:rsidRPr="007C6EA6" w:rsidRDefault="001868CD" w:rsidP="001868CD">
            <w:pPr>
              <w:spacing w:after="0" w:line="240" w:lineRule="auto"/>
              <w:jc w:val="right"/>
              <w:rPr>
                <w:rFonts w:ascii="Bookman Old Style" w:eastAsia="Times New Roman" w:hAnsi="Bookman Old Style" w:cs="Calibri"/>
                <w:sz w:val="16"/>
                <w:szCs w:val="16"/>
                <w:lang w:val="id-ID" w:eastAsia="id-ID"/>
              </w:rPr>
            </w:pPr>
            <w:r w:rsidRPr="007C6EA6">
              <w:rPr>
                <w:rFonts w:ascii="Bookman Old Style" w:eastAsia="Times New Roman" w:hAnsi="Bookman Old Style" w:cs="Calibri"/>
                <w:sz w:val="16"/>
                <w:szCs w:val="16"/>
                <w:lang w:eastAsia="id-ID"/>
              </w:rPr>
              <w:t>1,000,000</w:t>
            </w:r>
          </w:p>
        </w:tc>
        <w:tc>
          <w:tcPr>
            <w:tcW w:w="992" w:type="dxa"/>
            <w:tcBorders>
              <w:top w:val="nil"/>
              <w:left w:val="nil"/>
              <w:bottom w:val="single" w:sz="4" w:space="0" w:color="auto"/>
              <w:right w:val="single" w:sz="4" w:space="0" w:color="auto"/>
            </w:tcBorders>
            <w:shd w:val="clear" w:color="auto" w:fill="auto"/>
            <w:noWrap/>
            <w:vAlign w:val="center"/>
          </w:tcPr>
          <w:p w14:paraId="18679A66" w14:textId="3FD82AEC" w:rsidR="001868CD" w:rsidRPr="007C6EA6" w:rsidRDefault="001868CD" w:rsidP="001868CD">
            <w:pPr>
              <w:spacing w:after="0" w:line="240" w:lineRule="auto"/>
              <w:jc w:val="center"/>
              <w:rPr>
                <w:rFonts w:ascii="Bookman Old Style" w:eastAsia="Times New Roman" w:hAnsi="Bookman Old Style" w:cs="Calibri"/>
                <w:sz w:val="16"/>
                <w:szCs w:val="16"/>
                <w:lang w:eastAsia="id-ID"/>
              </w:rPr>
            </w:pPr>
            <w:r w:rsidRPr="007C6EA6">
              <w:rPr>
                <w:rFonts w:ascii="Bookman Old Style" w:eastAsia="Times New Roman" w:hAnsi="Bookman Old Style" w:cs="Calibri"/>
                <w:sz w:val="16"/>
                <w:szCs w:val="16"/>
                <w:lang w:eastAsia="id-ID"/>
              </w:rPr>
              <w:t>APBD</w:t>
            </w:r>
          </w:p>
        </w:tc>
        <w:tc>
          <w:tcPr>
            <w:tcW w:w="992" w:type="dxa"/>
            <w:tcBorders>
              <w:top w:val="nil"/>
              <w:left w:val="nil"/>
              <w:bottom w:val="single" w:sz="4" w:space="0" w:color="auto"/>
              <w:right w:val="nil"/>
            </w:tcBorders>
            <w:shd w:val="clear" w:color="auto" w:fill="auto"/>
            <w:noWrap/>
            <w:vAlign w:val="center"/>
          </w:tcPr>
          <w:p w14:paraId="599AF07A" w14:textId="62F38722" w:rsidR="001868CD" w:rsidRPr="007C6EA6" w:rsidRDefault="001868CD" w:rsidP="001868CD">
            <w:pPr>
              <w:spacing w:after="0" w:line="240" w:lineRule="auto"/>
              <w:jc w:val="right"/>
              <w:rPr>
                <w:rFonts w:ascii="Bookman Old Style" w:eastAsia="Times New Roman" w:hAnsi="Bookman Old Style" w:cs="Calibri"/>
                <w:sz w:val="16"/>
                <w:szCs w:val="16"/>
                <w:lang w:eastAsia="id-ID"/>
              </w:rPr>
            </w:pPr>
            <w:r w:rsidRPr="007C6EA6">
              <w:rPr>
                <w:rFonts w:ascii="Bookman Old Style" w:eastAsia="Times New Roman" w:hAnsi="Bookman Old Style" w:cs="Calibri"/>
                <w:sz w:val="16"/>
                <w:szCs w:val="16"/>
                <w:lang w:eastAsia="id-ID"/>
              </w:rPr>
              <w:t> </w:t>
            </w:r>
          </w:p>
        </w:tc>
        <w:tc>
          <w:tcPr>
            <w:tcW w:w="1276" w:type="dxa"/>
            <w:tcBorders>
              <w:top w:val="nil"/>
              <w:left w:val="single" w:sz="4" w:space="0" w:color="auto"/>
              <w:bottom w:val="single" w:sz="4" w:space="0" w:color="auto"/>
              <w:right w:val="nil"/>
            </w:tcBorders>
            <w:shd w:val="clear" w:color="auto" w:fill="auto"/>
            <w:noWrap/>
            <w:vAlign w:val="center"/>
          </w:tcPr>
          <w:p w14:paraId="280865B8" w14:textId="339416AB" w:rsidR="001868CD" w:rsidRPr="007C6EA6" w:rsidRDefault="001868CD" w:rsidP="001868CD">
            <w:pPr>
              <w:spacing w:after="0" w:line="240" w:lineRule="auto"/>
              <w:jc w:val="center"/>
              <w:rPr>
                <w:rFonts w:ascii="Bookman Old Style" w:eastAsia="Times New Roman" w:hAnsi="Bookman Old Style" w:cs="Calibri"/>
                <w:sz w:val="16"/>
                <w:szCs w:val="16"/>
                <w:lang w:val="id-ID" w:eastAsia="id-ID"/>
              </w:rPr>
            </w:pPr>
            <w:r w:rsidRPr="007C6EA6">
              <w:rPr>
                <w:rFonts w:ascii="Bookman Old Style" w:eastAsia="Times New Roman" w:hAnsi="Bookman Old Style" w:cs="Calibri"/>
                <w:sz w:val="16"/>
                <w:szCs w:val="16"/>
                <w:lang w:eastAsia="id-ID"/>
              </w:rPr>
              <w:t>1 dokumen</w:t>
            </w:r>
          </w:p>
        </w:tc>
        <w:tc>
          <w:tcPr>
            <w:tcW w:w="18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32FECF" w14:textId="53366680" w:rsidR="001868CD" w:rsidRPr="007C6EA6" w:rsidRDefault="001868CD" w:rsidP="001868CD">
            <w:pPr>
              <w:spacing w:after="0" w:line="240" w:lineRule="auto"/>
              <w:jc w:val="right"/>
              <w:rPr>
                <w:rFonts w:ascii="Bookman Old Style" w:eastAsia="Times New Roman" w:hAnsi="Bookman Old Style" w:cs="Calibri"/>
                <w:sz w:val="16"/>
                <w:szCs w:val="16"/>
                <w:lang w:val="id-ID" w:eastAsia="id-ID"/>
              </w:rPr>
            </w:pPr>
            <w:r w:rsidRPr="007C6EA6">
              <w:rPr>
                <w:rFonts w:ascii="Bookman Old Style" w:eastAsia="Times New Roman" w:hAnsi="Bookman Old Style" w:cs="Calibri"/>
                <w:sz w:val="16"/>
                <w:szCs w:val="16"/>
                <w:lang w:eastAsia="id-ID"/>
              </w:rPr>
              <w:t>5,000,000</w:t>
            </w:r>
          </w:p>
        </w:tc>
        <w:tc>
          <w:tcPr>
            <w:tcW w:w="236" w:type="dxa"/>
            <w:tcBorders>
              <w:left w:val="single" w:sz="4" w:space="0" w:color="auto"/>
            </w:tcBorders>
            <w:vAlign w:val="center"/>
          </w:tcPr>
          <w:p w14:paraId="70664987" w14:textId="77777777" w:rsidR="001868CD" w:rsidRPr="00925935" w:rsidRDefault="001868CD" w:rsidP="001868CD">
            <w:pPr>
              <w:spacing w:after="0" w:line="240" w:lineRule="auto"/>
              <w:rPr>
                <w:rFonts w:ascii="Bookman Old Style" w:eastAsia="Times New Roman" w:hAnsi="Bookman Old Style" w:cs="Calibri"/>
                <w:sz w:val="16"/>
                <w:szCs w:val="16"/>
                <w:lang w:eastAsia="id-ID"/>
              </w:rPr>
            </w:pPr>
          </w:p>
        </w:tc>
      </w:tr>
      <w:tr w:rsidR="001868CD" w:rsidRPr="00925935" w14:paraId="553CCEDF" w14:textId="77777777" w:rsidTr="001868CD">
        <w:trPr>
          <w:trHeight w:val="1030"/>
        </w:trPr>
        <w:tc>
          <w:tcPr>
            <w:tcW w:w="308" w:type="dxa"/>
            <w:tcBorders>
              <w:top w:val="nil"/>
              <w:left w:val="single" w:sz="4" w:space="0" w:color="auto"/>
              <w:bottom w:val="single" w:sz="4" w:space="0" w:color="auto"/>
              <w:right w:val="single" w:sz="4" w:space="0" w:color="auto"/>
            </w:tcBorders>
            <w:shd w:val="clear" w:color="auto" w:fill="auto"/>
            <w:noWrap/>
            <w:vAlign w:val="center"/>
          </w:tcPr>
          <w:p w14:paraId="151872E9" w14:textId="77777777" w:rsidR="001868CD" w:rsidRPr="00925935" w:rsidRDefault="001868CD" w:rsidP="001868CD">
            <w:pPr>
              <w:widowControl w:val="0"/>
              <w:autoSpaceDE w:val="0"/>
              <w:autoSpaceDN w:val="0"/>
              <w:adjustRightInd w:val="0"/>
              <w:spacing w:after="0" w:line="240" w:lineRule="auto"/>
              <w:ind w:left="28"/>
              <w:rPr>
                <w:rFonts w:ascii="Bookman Old Style" w:hAnsi="Bookman Old Style" w:cs="Times New Roman"/>
                <w:sz w:val="24"/>
                <w:szCs w:val="24"/>
              </w:rPr>
            </w:pPr>
            <w:r w:rsidRPr="00925935">
              <w:rPr>
                <w:rFonts w:ascii="Bookman Old Style" w:hAnsi="Bookman Old Style" w:cs="Segoe UI"/>
                <w:sz w:val="16"/>
                <w:szCs w:val="16"/>
              </w:rPr>
              <w:lastRenderedPageBreak/>
              <w:t>2</w:t>
            </w:r>
          </w:p>
        </w:tc>
        <w:tc>
          <w:tcPr>
            <w:tcW w:w="401" w:type="dxa"/>
            <w:tcBorders>
              <w:top w:val="nil"/>
              <w:left w:val="nil"/>
              <w:bottom w:val="single" w:sz="4" w:space="0" w:color="auto"/>
              <w:right w:val="single" w:sz="4" w:space="0" w:color="auto"/>
            </w:tcBorders>
            <w:shd w:val="clear" w:color="auto" w:fill="auto"/>
            <w:noWrap/>
            <w:vAlign w:val="center"/>
          </w:tcPr>
          <w:p w14:paraId="65FD0D23" w14:textId="77777777" w:rsidR="001868CD" w:rsidRPr="00925935" w:rsidRDefault="001868CD" w:rsidP="001868CD">
            <w:pPr>
              <w:widowControl w:val="0"/>
              <w:autoSpaceDE w:val="0"/>
              <w:autoSpaceDN w:val="0"/>
              <w:adjustRightInd w:val="0"/>
              <w:spacing w:after="0" w:line="240" w:lineRule="auto"/>
              <w:ind w:left="29"/>
              <w:rPr>
                <w:rFonts w:ascii="Bookman Old Style" w:hAnsi="Bookman Old Style" w:cs="Times New Roman"/>
                <w:sz w:val="24"/>
                <w:szCs w:val="24"/>
              </w:rPr>
            </w:pPr>
            <w:r w:rsidRPr="00925935">
              <w:rPr>
                <w:rFonts w:ascii="Bookman Old Style" w:hAnsi="Bookman Old Style" w:cs="Segoe UI"/>
                <w:sz w:val="16"/>
                <w:szCs w:val="16"/>
              </w:rPr>
              <w:t>13</w:t>
            </w:r>
          </w:p>
        </w:tc>
        <w:tc>
          <w:tcPr>
            <w:tcW w:w="494" w:type="dxa"/>
            <w:tcBorders>
              <w:top w:val="nil"/>
              <w:left w:val="nil"/>
              <w:bottom w:val="single" w:sz="4" w:space="0" w:color="auto"/>
              <w:right w:val="single" w:sz="4" w:space="0" w:color="auto"/>
            </w:tcBorders>
            <w:shd w:val="clear" w:color="auto" w:fill="auto"/>
            <w:noWrap/>
            <w:vAlign w:val="center"/>
          </w:tcPr>
          <w:p w14:paraId="37EDF645" w14:textId="77777777" w:rsidR="001868CD" w:rsidRPr="00925935" w:rsidRDefault="001868CD" w:rsidP="001868CD">
            <w:pPr>
              <w:widowControl w:val="0"/>
              <w:autoSpaceDE w:val="0"/>
              <w:autoSpaceDN w:val="0"/>
              <w:adjustRightInd w:val="0"/>
              <w:spacing w:after="0" w:line="240" w:lineRule="auto"/>
              <w:ind w:left="29"/>
              <w:rPr>
                <w:rFonts w:ascii="Bookman Old Style" w:hAnsi="Bookman Old Style" w:cs="Times New Roman"/>
                <w:sz w:val="24"/>
                <w:szCs w:val="24"/>
              </w:rPr>
            </w:pPr>
            <w:r w:rsidRPr="00925935">
              <w:rPr>
                <w:rFonts w:ascii="Bookman Old Style" w:hAnsi="Bookman Old Style" w:cs="Segoe UI"/>
                <w:sz w:val="16"/>
                <w:szCs w:val="16"/>
              </w:rPr>
              <w:t>01</w:t>
            </w:r>
          </w:p>
        </w:tc>
        <w:tc>
          <w:tcPr>
            <w:tcW w:w="543" w:type="dxa"/>
            <w:tcBorders>
              <w:top w:val="nil"/>
              <w:left w:val="nil"/>
              <w:bottom w:val="single" w:sz="4" w:space="0" w:color="auto"/>
              <w:right w:val="single" w:sz="4" w:space="0" w:color="auto"/>
            </w:tcBorders>
            <w:shd w:val="clear" w:color="auto" w:fill="auto"/>
            <w:noWrap/>
            <w:vAlign w:val="center"/>
          </w:tcPr>
          <w:p w14:paraId="3F0D86E3" w14:textId="77777777" w:rsidR="001868CD" w:rsidRPr="00925935" w:rsidRDefault="001868CD" w:rsidP="001868CD">
            <w:pPr>
              <w:widowControl w:val="0"/>
              <w:autoSpaceDE w:val="0"/>
              <w:autoSpaceDN w:val="0"/>
              <w:adjustRightInd w:val="0"/>
              <w:spacing w:after="0" w:line="240" w:lineRule="auto"/>
              <w:ind w:left="29"/>
              <w:rPr>
                <w:rFonts w:ascii="Bookman Old Style" w:hAnsi="Bookman Old Style" w:cs="Times New Roman"/>
                <w:sz w:val="24"/>
                <w:szCs w:val="24"/>
              </w:rPr>
            </w:pPr>
            <w:r w:rsidRPr="00925935">
              <w:rPr>
                <w:rFonts w:ascii="Bookman Old Style" w:hAnsi="Bookman Old Style" w:cs="Segoe UI"/>
                <w:sz w:val="16"/>
                <w:szCs w:val="16"/>
              </w:rPr>
              <w:t>2.01</w:t>
            </w:r>
          </w:p>
        </w:tc>
        <w:tc>
          <w:tcPr>
            <w:tcW w:w="522" w:type="dxa"/>
            <w:tcBorders>
              <w:top w:val="nil"/>
              <w:left w:val="nil"/>
              <w:bottom w:val="single" w:sz="4" w:space="0" w:color="auto"/>
              <w:right w:val="single" w:sz="4" w:space="0" w:color="auto"/>
            </w:tcBorders>
            <w:shd w:val="clear" w:color="auto" w:fill="auto"/>
            <w:noWrap/>
            <w:vAlign w:val="center"/>
          </w:tcPr>
          <w:p w14:paraId="04FC99CB" w14:textId="3B9BC319" w:rsidR="001868CD" w:rsidRPr="00925935" w:rsidRDefault="001868CD" w:rsidP="001868CD">
            <w:pPr>
              <w:widowControl w:val="0"/>
              <w:autoSpaceDE w:val="0"/>
              <w:autoSpaceDN w:val="0"/>
              <w:adjustRightInd w:val="0"/>
              <w:spacing w:after="0" w:line="240" w:lineRule="auto"/>
              <w:ind w:left="29"/>
              <w:rPr>
                <w:rFonts w:ascii="Bookman Old Style" w:hAnsi="Bookman Old Style" w:cs="Times New Roman"/>
                <w:sz w:val="24"/>
                <w:szCs w:val="24"/>
              </w:rPr>
            </w:pPr>
            <w:r w:rsidRPr="00925935">
              <w:rPr>
                <w:rFonts w:ascii="Bookman Old Style" w:hAnsi="Bookman Old Style" w:cs="Segoe UI"/>
                <w:sz w:val="16"/>
                <w:szCs w:val="16"/>
              </w:rPr>
              <w:t>0</w:t>
            </w:r>
            <w:r w:rsidR="007C6EA6">
              <w:rPr>
                <w:rFonts w:ascii="Bookman Old Style" w:hAnsi="Bookman Old Style" w:cs="Segoe UI"/>
                <w:sz w:val="16"/>
                <w:szCs w:val="16"/>
              </w:rPr>
              <w:t>00</w:t>
            </w:r>
            <w:r w:rsidRPr="00925935">
              <w:rPr>
                <w:rFonts w:ascii="Bookman Old Style" w:hAnsi="Bookman Old Style" w:cs="Segoe UI"/>
                <w:sz w:val="16"/>
                <w:szCs w:val="16"/>
              </w:rPr>
              <w:t>6</w:t>
            </w:r>
          </w:p>
        </w:tc>
        <w:tc>
          <w:tcPr>
            <w:tcW w:w="2268" w:type="dxa"/>
            <w:tcBorders>
              <w:top w:val="nil"/>
              <w:left w:val="nil"/>
              <w:bottom w:val="single" w:sz="4" w:space="0" w:color="auto"/>
              <w:right w:val="single" w:sz="4" w:space="0" w:color="auto"/>
            </w:tcBorders>
            <w:shd w:val="clear" w:color="auto" w:fill="auto"/>
            <w:vAlign w:val="center"/>
          </w:tcPr>
          <w:p w14:paraId="69A4C6BA" w14:textId="401B7D9C" w:rsidR="001868CD" w:rsidRPr="00925935" w:rsidRDefault="001868CD" w:rsidP="001868CD">
            <w:pPr>
              <w:widowControl w:val="0"/>
              <w:autoSpaceDE w:val="0"/>
              <w:autoSpaceDN w:val="0"/>
              <w:adjustRightInd w:val="0"/>
              <w:spacing w:after="0" w:line="253" w:lineRule="auto"/>
              <w:ind w:left="29"/>
              <w:rPr>
                <w:rFonts w:ascii="Bookman Old Style" w:hAnsi="Bookman Old Style" w:cs="Times New Roman"/>
                <w:sz w:val="24"/>
                <w:szCs w:val="24"/>
              </w:rPr>
            </w:pPr>
            <w:r w:rsidRPr="00925935">
              <w:rPr>
                <w:rFonts w:ascii="Bookman Old Style" w:hAnsi="Bookman Old Style" w:cs="Segoe UI"/>
                <w:spacing w:val="-2"/>
                <w:sz w:val="16"/>
                <w:szCs w:val="16"/>
              </w:rPr>
              <w:t>K</w:t>
            </w:r>
            <w:r w:rsidRPr="00925935">
              <w:rPr>
                <w:rFonts w:ascii="Bookman Old Style" w:hAnsi="Bookman Old Style" w:cs="Segoe UI"/>
                <w:sz w:val="16"/>
                <w:szCs w:val="16"/>
              </w:rPr>
              <w:t>oo</w:t>
            </w:r>
            <w:r w:rsidRPr="00925935">
              <w:rPr>
                <w:rFonts w:ascii="Bookman Old Style" w:hAnsi="Bookman Old Style" w:cs="Segoe UI"/>
                <w:spacing w:val="-2"/>
                <w:sz w:val="16"/>
                <w:szCs w:val="16"/>
              </w:rPr>
              <w:t>r</w:t>
            </w:r>
            <w:r w:rsidRPr="00925935">
              <w:rPr>
                <w:rFonts w:ascii="Bookman Old Style" w:hAnsi="Bookman Old Style" w:cs="Segoe UI"/>
                <w:sz w:val="16"/>
                <w:szCs w:val="16"/>
              </w:rPr>
              <w:t xml:space="preserve">dinasi dan </w:t>
            </w:r>
            <w:r w:rsidRPr="00925935">
              <w:rPr>
                <w:rFonts w:ascii="Bookman Old Style" w:hAnsi="Bookman Old Style" w:cs="Segoe UI"/>
                <w:spacing w:val="-6"/>
                <w:sz w:val="16"/>
                <w:szCs w:val="16"/>
              </w:rPr>
              <w:t>P</w:t>
            </w:r>
            <w:r w:rsidRPr="00925935">
              <w:rPr>
                <w:rFonts w:ascii="Bookman Old Style" w:hAnsi="Bookman Old Style" w:cs="Segoe UI"/>
                <w:sz w:val="16"/>
                <w:szCs w:val="16"/>
              </w:rPr>
              <w:t>enyusunan Laporan Ca</w:t>
            </w:r>
            <w:r w:rsidRPr="00925935">
              <w:rPr>
                <w:rFonts w:ascii="Bookman Old Style" w:hAnsi="Bookman Old Style" w:cs="Segoe UI"/>
                <w:spacing w:val="-2"/>
                <w:sz w:val="16"/>
                <w:szCs w:val="16"/>
              </w:rPr>
              <w:t>p</w:t>
            </w:r>
            <w:r w:rsidRPr="00925935">
              <w:rPr>
                <w:rFonts w:ascii="Bookman Old Style" w:hAnsi="Bookman Old Style" w:cs="Segoe UI"/>
                <w:sz w:val="16"/>
                <w:szCs w:val="16"/>
              </w:rPr>
              <w:t xml:space="preserve">aian Kinerja dan Ikhtisar </w:t>
            </w:r>
            <w:r w:rsidRPr="00925935">
              <w:rPr>
                <w:rFonts w:ascii="Bookman Old Style" w:hAnsi="Bookman Old Style" w:cs="Segoe UI"/>
                <w:spacing w:val="-4"/>
                <w:sz w:val="16"/>
                <w:szCs w:val="16"/>
              </w:rPr>
              <w:t>R</w:t>
            </w:r>
            <w:r w:rsidRPr="00925935">
              <w:rPr>
                <w:rFonts w:ascii="Bookman Old Style" w:hAnsi="Bookman Old Style" w:cs="Segoe UI"/>
                <w:sz w:val="16"/>
                <w:szCs w:val="16"/>
              </w:rPr>
              <w:t xml:space="preserve">ealisasi Kinerja </w:t>
            </w:r>
            <w:r w:rsidR="00A21AF2">
              <w:rPr>
                <w:rFonts w:ascii="Bookman Old Style" w:hAnsi="Bookman Old Style" w:cs="Segoe UI"/>
                <w:sz w:val="16"/>
                <w:szCs w:val="16"/>
              </w:rPr>
              <w:t>OPD</w:t>
            </w:r>
          </w:p>
        </w:tc>
        <w:tc>
          <w:tcPr>
            <w:tcW w:w="2127" w:type="dxa"/>
            <w:tcBorders>
              <w:top w:val="nil"/>
              <w:left w:val="nil"/>
              <w:bottom w:val="single" w:sz="4" w:space="0" w:color="auto"/>
              <w:right w:val="single" w:sz="4" w:space="0" w:color="auto"/>
            </w:tcBorders>
            <w:shd w:val="clear" w:color="auto" w:fill="auto"/>
            <w:vAlign w:val="center"/>
          </w:tcPr>
          <w:p w14:paraId="7168C06F" w14:textId="77777777" w:rsidR="001868CD" w:rsidRPr="00925935" w:rsidRDefault="001868CD" w:rsidP="001868CD">
            <w:pPr>
              <w:widowControl w:val="0"/>
              <w:autoSpaceDE w:val="0"/>
              <w:autoSpaceDN w:val="0"/>
              <w:adjustRightInd w:val="0"/>
              <w:spacing w:before="81" w:after="0" w:line="240" w:lineRule="auto"/>
              <w:ind w:left="74"/>
              <w:rPr>
                <w:rFonts w:ascii="Bookman Old Style" w:eastAsiaTheme="minorEastAsia" w:hAnsi="Bookman Old Style" w:cs="Segoe UI"/>
                <w:sz w:val="16"/>
                <w:szCs w:val="16"/>
                <w:lang w:val="id-ID" w:eastAsia="id-ID"/>
              </w:rPr>
            </w:pPr>
            <w:r w:rsidRPr="00925935">
              <w:rPr>
                <w:rFonts w:ascii="Bookman Old Style" w:eastAsiaTheme="minorEastAsia" w:hAnsi="Bookman Old Style" w:cs="Segoe UI"/>
                <w:sz w:val="16"/>
                <w:szCs w:val="16"/>
                <w:lang w:val="id-ID" w:eastAsia="id-ID"/>
              </w:rPr>
              <w:t>Jml Laporan</w:t>
            </w:r>
          </w:p>
          <w:p w14:paraId="5AAB4D9F" w14:textId="77777777" w:rsidR="001868CD" w:rsidRPr="00925935" w:rsidRDefault="001868CD" w:rsidP="001868CD">
            <w:pPr>
              <w:spacing w:after="0" w:line="240" w:lineRule="auto"/>
              <w:rPr>
                <w:rFonts w:ascii="Bookman Old Style" w:eastAsia="Times New Roman" w:hAnsi="Bookman Old Style" w:cs="Calibri"/>
                <w:sz w:val="16"/>
                <w:szCs w:val="16"/>
                <w:lang w:eastAsia="id-ID"/>
              </w:rPr>
            </w:pPr>
          </w:p>
        </w:tc>
        <w:tc>
          <w:tcPr>
            <w:tcW w:w="1194" w:type="dxa"/>
            <w:tcBorders>
              <w:top w:val="nil"/>
              <w:left w:val="nil"/>
              <w:bottom w:val="single" w:sz="4" w:space="0" w:color="auto"/>
              <w:right w:val="single" w:sz="4" w:space="0" w:color="auto"/>
            </w:tcBorders>
            <w:shd w:val="clear" w:color="auto" w:fill="auto"/>
            <w:vAlign w:val="center"/>
            <w:hideMark/>
          </w:tcPr>
          <w:p w14:paraId="78CDAACB" w14:textId="77777777" w:rsidR="001868CD" w:rsidRPr="00925935" w:rsidRDefault="001868CD" w:rsidP="001868CD">
            <w:pPr>
              <w:spacing w:after="0" w:line="240" w:lineRule="auto"/>
              <w:jc w:val="center"/>
              <w:rPr>
                <w:rFonts w:ascii="Bookman Old Style" w:eastAsia="Times New Roman" w:hAnsi="Bookman Old Style" w:cs="Calibri"/>
                <w:sz w:val="16"/>
                <w:szCs w:val="16"/>
                <w:lang w:eastAsia="id-ID"/>
              </w:rPr>
            </w:pPr>
            <w:r w:rsidRPr="0028536B">
              <w:rPr>
                <w:rFonts w:ascii="Bookman Old Style" w:eastAsia="Times New Roman" w:hAnsi="Bookman Old Style" w:cs="Calibri"/>
                <w:sz w:val="15"/>
                <w:szCs w:val="15"/>
                <w:lang w:eastAsia="id-ID"/>
              </w:rPr>
              <w:t>Kab. Karanganyar</w:t>
            </w:r>
          </w:p>
        </w:tc>
        <w:tc>
          <w:tcPr>
            <w:tcW w:w="1074" w:type="dxa"/>
            <w:tcBorders>
              <w:top w:val="nil"/>
              <w:left w:val="nil"/>
              <w:bottom w:val="single" w:sz="4" w:space="0" w:color="auto"/>
              <w:right w:val="single" w:sz="4" w:space="0" w:color="auto"/>
            </w:tcBorders>
            <w:shd w:val="clear" w:color="auto" w:fill="auto"/>
            <w:noWrap/>
            <w:vAlign w:val="center"/>
            <w:hideMark/>
          </w:tcPr>
          <w:p w14:paraId="051E2C61" w14:textId="77777777" w:rsidR="001868CD" w:rsidRPr="00925935" w:rsidRDefault="001868CD" w:rsidP="001868CD">
            <w:pPr>
              <w:spacing w:after="0" w:line="240" w:lineRule="auto"/>
              <w:jc w:val="center"/>
              <w:rPr>
                <w:rFonts w:ascii="Bookman Old Style" w:eastAsia="Times New Roman" w:hAnsi="Bookman Old Style" w:cs="Calibri"/>
                <w:sz w:val="16"/>
                <w:szCs w:val="16"/>
                <w:lang w:val="id-ID" w:eastAsia="id-ID"/>
              </w:rPr>
            </w:pPr>
            <w:r w:rsidRPr="00925935">
              <w:rPr>
                <w:rFonts w:ascii="Bookman Old Style" w:eastAsia="Times New Roman" w:hAnsi="Bookman Old Style" w:cs="Calibri"/>
                <w:sz w:val="16"/>
                <w:szCs w:val="16"/>
                <w:lang w:val="id-ID" w:eastAsia="id-ID"/>
              </w:rPr>
              <w:t>4</w:t>
            </w:r>
            <w:r w:rsidRPr="00925935">
              <w:rPr>
                <w:rFonts w:ascii="Bookman Old Style" w:eastAsia="Times New Roman" w:hAnsi="Bookman Old Style" w:cs="Calibri"/>
                <w:sz w:val="16"/>
                <w:szCs w:val="16"/>
                <w:lang w:eastAsia="id-ID"/>
              </w:rPr>
              <w:t xml:space="preserve"> </w:t>
            </w:r>
            <w:r w:rsidRPr="00925935">
              <w:rPr>
                <w:rFonts w:ascii="Bookman Old Style" w:eastAsia="Times New Roman" w:hAnsi="Bookman Old Style" w:cs="Calibri"/>
                <w:sz w:val="16"/>
                <w:szCs w:val="16"/>
                <w:lang w:val="id-ID" w:eastAsia="id-ID"/>
              </w:rPr>
              <w:t>laporan</w:t>
            </w:r>
          </w:p>
        </w:tc>
        <w:tc>
          <w:tcPr>
            <w:tcW w:w="1559" w:type="dxa"/>
            <w:tcBorders>
              <w:top w:val="nil"/>
              <w:left w:val="nil"/>
              <w:bottom w:val="single" w:sz="4" w:space="0" w:color="auto"/>
              <w:right w:val="single" w:sz="4" w:space="0" w:color="auto"/>
            </w:tcBorders>
            <w:shd w:val="clear" w:color="auto" w:fill="auto"/>
            <w:vAlign w:val="center"/>
            <w:hideMark/>
          </w:tcPr>
          <w:p w14:paraId="719937D0" w14:textId="77777777" w:rsidR="001868CD" w:rsidRPr="00A0395D" w:rsidRDefault="001868CD" w:rsidP="001868CD">
            <w:pPr>
              <w:spacing w:after="0" w:line="240" w:lineRule="auto"/>
              <w:jc w:val="right"/>
              <w:rPr>
                <w:rFonts w:ascii="Bookman Old Style" w:eastAsia="Times New Roman" w:hAnsi="Bookman Old Style" w:cs="Calibri"/>
                <w:sz w:val="16"/>
                <w:szCs w:val="16"/>
                <w:lang w:eastAsia="id-ID"/>
              </w:rPr>
            </w:pPr>
            <w:r w:rsidRPr="00A0395D">
              <w:rPr>
                <w:rFonts w:ascii="Bookman Old Style" w:eastAsia="Times New Roman" w:hAnsi="Bookman Old Style" w:cs="Calibri"/>
                <w:sz w:val="16"/>
                <w:szCs w:val="16"/>
                <w:lang w:val="id-ID" w:eastAsia="id-ID"/>
              </w:rPr>
              <w:t>10</w:t>
            </w:r>
            <w:r w:rsidRPr="00A0395D">
              <w:rPr>
                <w:rFonts w:ascii="Bookman Old Style" w:eastAsia="Times New Roman" w:hAnsi="Bookman Old Style" w:cs="Calibri"/>
                <w:sz w:val="16"/>
                <w:szCs w:val="16"/>
                <w:lang w:eastAsia="id-ID"/>
              </w:rPr>
              <w:t>,000,000</w:t>
            </w:r>
          </w:p>
        </w:tc>
        <w:tc>
          <w:tcPr>
            <w:tcW w:w="992" w:type="dxa"/>
            <w:tcBorders>
              <w:top w:val="nil"/>
              <w:left w:val="nil"/>
              <w:bottom w:val="single" w:sz="4" w:space="0" w:color="auto"/>
              <w:right w:val="single" w:sz="4" w:space="0" w:color="auto"/>
            </w:tcBorders>
            <w:shd w:val="clear" w:color="auto" w:fill="auto"/>
            <w:noWrap/>
            <w:vAlign w:val="center"/>
            <w:hideMark/>
          </w:tcPr>
          <w:p w14:paraId="1DFF17B5" w14:textId="77777777" w:rsidR="001868CD" w:rsidRPr="00A0395D" w:rsidRDefault="001868CD" w:rsidP="001868CD">
            <w:pPr>
              <w:spacing w:after="0" w:line="240" w:lineRule="auto"/>
              <w:jc w:val="center"/>
              <w:rPr>
                <w:rFonts w:ascii="Bookman Old Style" w:eastAsia="Times New Roman" w:hAnsi="Bookman Old Style" w:cs="Calibri"/>
                <w:sz w:val="16"/>
                <w:szCs w:val="16"/>
                <w:lang w:eastAsia="id-ID"/>
              </w:rPr>
            </w:pPr>
            <w:r w:rsidRPr="00A0395D">
              <w:rPr>
                <w:rFonts w:ascii="Bookman Old Style" w:eastAsia="Times New Roman" w:hAnsi="Bookman Old Style" w:cs="Calibri"/>
                <w:sz w:val="16"/>
                <w:szCs w:val="16"/>
                <w:lang w:eastAsia="id-ID"/>
              </w:rPr>
              <w:t>APBD</w:t>
            </w:r>
          </w:p>
        </w:tc>
        <w:tc>
          <w:tcPr>
            <w:tcW w:w="992" w:type="dxa"/>
            <w:tcBorders>
              <w:top w:val="nil"/>
              <w:left w:val="nil"/>
              <w:bottom w:val="single" w:sz="4" w:space="0" w:color="auto"/>
              <w:right w:val="nil"/>
            </w:tcBorders>
            <w:shd w:val="clear" w:color="auto" w:fill="auto"/>
            <w:noWrap/>
            <w:vAlign w:val="center"/>
            <w:hideMark/>
          </w:tcPr>
          <w:p w14:paraId="5E3D3905" w14:textId="77777777" w:rsidR="001868CD" w:rsidRPr="00925935" w:rsidRDefault="001868CD" w:rsidP="001868CD">
            <w:pPr>
              <w:spacing w:after="0" w:line="240" w:lineRule="auto"/>
              <w:jc w:val="right"/>
              <w:rPr>
                <w:rFonts w:ascii="Bookman Old Style" w:eastAsia="Times New Roman" w:hAnsi="Bookman Old Style" w:cs="Calibri"/>
                <w:sz w:val="16"/>
                <w:szCs w:val="16"/>
                <w:lang w:eastAsia="id-ID"/>
              </w:rPr>
            </w:pPr>
            <w:r w:rsidRPr="00925935">
              <w:rPr>
                <w:rFonts w:ascii="Bookman Old Style" w:eastAsia="Times New Roman" w:hAnsi="Bookman Old Style" w:cs="Calibri"/>
                <w:sz w:val="16"/>
                <w:szCs w:val="16"/>
                <w:lang w:eastAsia="id-ID"/>
              </w:rPr>
              <w:t> </w:t>
            </w:r>
          </w:p>
        </w:tc>
        <w:tc>
          <w:tcPr>
            <w:tcW w:w="1276" w:type="dxa"/>
            <w:tcBorders>
              <w:top w:val="nil"/>
              <w:left w:val="single" w:sz="4" w:space="0" w:color="auto"/>
              <w:bottom w:val="single" w:sz="4" w:space="0" w:color="auto"/>
              <w:right w:val="nil"/>
            </w:tcBorders>
            <w:shd w:val="clear" w:color="auto" w:fill="auto"/>
            <w:noWrap/>
            <w:vAlign w:val="center"/>
            <w:hideMark/>
          </w:tcPr>
          <w:p w14:paraId="6DC14C7B" w14:textId="77777777" w:rsidR="001868CD" w:rsidRPr="00925935" w:rsidRDefault="001868CD" w:rsidP="001868CD">
            <w:pPr>
              <w:spacing w:after="0" w:line="240" w:lineRule="auto"/>
              <w:jc w:val="center"/>
              <w:rPr>
                <w:rFonts w:ascii="Bookman Old Style" w:eastAsia="Times New Roman" w:hAnsi="Bookman Old Style" w:cs="Calibri"/>
                <w:sz w:val="16"/>
                <w:szCs w:val="16"/>
                <w:lang w:eastAsia="id-ID"/>
              </w:rPr>
            </w:pPr>
            <w:r w:rsidRPr="00925935">
              <w:rPr>
                <w:rFonts w:ascii="Bookman Old Style" w:eastAsia="Times New Roman" w:hAnsi="Bookman Old Style" w:cs="Calibri"/>
                <w:sz w:val="16"/>
                <w:szCs w:val="16"/>
                <w:lang w:val="id-ID" w:eastAsia="id-ID"/>
              </w:rPr>
              <w:t>4</w:t>
            </w:r>
            <w:r w:rsidRPr="00925935">
              <w:rPr>
                <w:rFonts w:ascii="Bookman Old Style" w:eastAsia="Times New Roman" w:hAnsi="Bookman Old Style" w:cs="Calibri"/>
                <w:sz w:val="16"/>
                <w:szCs w:val="16"/>
                <w:lang w:eastAsia="id-ID"/>
              </w:rPr>
              <w:t xml:space="preserve"> </w:t>
            </w:r>
            <w:r w:rsidRPr="00925935">
              <w:rPr>
                <w:rFonts w:ascii="Bookman Old Style" w:eastAsia="Times New Roman" w:hAnsi="Bookman Old Style" w:cs="Calibri"/>
                <w:sz w:val="16"/>
                <w:szCs w:val="16"/>
                <w:lang w:val="id-ID" w:eastAsia="id-ID"/>
              </w:rPr>
              <w:t>lapora</w:t>
            </w:r>
          </w:p>
        </w:tc>
        <w:tc>
          <w:tcPr>
            <w:tcW w:w="1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9FF875" w14:textId="2B30CAC6" w:rsidR="001868CD" w:rsidRPr="00925935" w:rsidRDefault="007C6EA6" w:rsidP="001868CD">
            <w:pPr>
              <w:spacing w:after="0" w:line="240" w:lineRule="auto"/>
              <w:jc w:val="right"/>
              <w:rPr>
                <w:rFonts w:ascii="Bookman Old Style" w:eastAsia="Times New Roman" w:hAnsi="Bookman Old Style" w:cs="Calibri"/>
                <w:sz w:val="16"/>
                <w:szCs w:val="16"/>
                <w:lang w:eastAsia="id-ID"/>
              </w:rPr>
            </w:pPr>
            <w:r>
              <w:rPr>
                <w:rFonts w:ascii="Bookman Old Style" w:eastAsia="Times New Roman" w:hAnsi="Bookman Old Style" w:cs="Calibri"/>
                <w:sz w:val="16"/>
                <w:szCs w:val="16"/>
                <w:lang w:eastAsia="id-ID"/>
              </w:rPr>
              <w:t>10</w:t>
            </w:r>
            <w:r w:rsidR="001868CD" w:rsidRPr="00925935">
              <w:rPr>
                <w:rFonts w:ascii="Bookman Old Style" w:eastAsia="Times New Roman" w:hAnsi="Bookman Old Style" w:cs="Calibri"/>
                <w:sz w:val="16"/>
                <w:szCs w:val="16"/>
                <w:lang w:eastAsia="id-ID"/>
              </w:rPr>
              <w:t>,</w:t>
            </w:r>
            <w:r>
              <w:rPr>
                <w:rFonts w:ascii="Bookman Old Style" w:eastAsia="Times New Roman" w:hAnsi="Bookman Old Style" w:cs="Calibri"/>
                <w:sz w:val="16"/>
                <w:szCs w:val="16"/>
                <w:lang w:eastAsia="id-ID"/>
              </w:rPr>
              <w:t>0</w:t>
            </w:r>
            <w:r w:rsidR="001868CD" w:rsidRPr="00925935">
              <w:rPr>
                <w:rFonts w:ascii="Bookman Old Style" w:eastAsia="Times New Roman" w:hAnsi="Bookman Old Style" w:cs="Calibri"/>
                <w:sz w:val="16"/>
                <w:szCs w:val="16"/>
                <w:lang w:eastAsia="id-ID"/>
              </w:rPr>
              <w:t>00,000</w:t>
            </w:r>
          </w:p>
        </w:tc>
        <w:tc>
          <w:tcPr>
            <w:tcW w:w="236" w:type="dxa"/>
            <w:tcBorders>
              <w:left w:val="single" w:sz="4" w:space="0" w:color="auto"/>
            </w:tcBorders>
            <w:vAlign w:val="center"/>
            <w:hideMark/>
          </w:tcPr>
          <w:p w14:paraId="330B5807" w14:textId="77777777" w:rsidR="001868CD" w:rsidRPr="00925935" w:rsidRDefault="001868CD" w:rsidP="001868CD">
            <w:pPr>
              <w:spacing w:after="0" w:line="240" w:lineRule="auto"/>
              <w:rPr>
                <w:rFonts w:ascii="Bookman Old Style" w:eastAsia="Times New Roman" w:hAnsi="Bookman Old Style" w:cs="Calibri"/>
                <w:sz w:val="16"/>
                <w:szCs w:val="16"/>
                <w:lang w:eastAsia="id-ID"/>
              </w:rPr>
            </w:pPr>
          </w:p>
        </w:tc>
      </w:tr>
      <w:tr w:rsidR="001868CD" w:rsidRPr="00925935" w14:paraId="4EB950CF" w14:textId="77777777" w:rsidTr="001868CD">
        <w:trPr>
          <w:trHeight w:val="562"/>
        </w:trPr>
        <w:tc>
          <w:tcPr>
            <w:tcW w:w="308" w:type="dxa"/>
            <w:tcBorders>
              <w:top w:val="nil"/>
              <w:left w:val="single" w:sz="4" w:space="0" w:color="auto"/>
              <w:bottom w:val="single" w:sz="4" w:space="0" w:color="auto"/>
              <w:right w:val="single" w:sz="4" w:space="0" w:color="auto"/>
            </w:tcBorders>
            <w:shd w:val="clear" w:color="auto" w:fill="auto"/>
            <w:noWrap/>
            <w:hideMark/>
          </w:tcPr>
          <w:p w14:paraId="18D9220C" w14:textId="77777777" w:rsidR="001868CD" w:rsidRPr="00925935" w:rsidRDefault="001868CD" w:rsidP="001868CD">
            <w:pPr>
              <w:widowControl w:val="0"/>
              <w:autoSpaceDE w:val="0"/>
              <w:autoSpaceDN w:val="0"/>
              <w:adjustRightInd w:val="0"/>
              <w:spacing w:before="36" w:after="0" w:line="240" w:lineRule="auto"/>
              <w:ind w:left="28"/>
              <w:rPr>
                <w:rFonts w:ascii="Times New Roman" w:hAnsi="Times New Roman" w:cs="Times New Roman"/>
                <w:b/>
                <w:sz w:val="24"/>
                <w:szCs w:val="24"/>
              </w:rPr>
            </w:pPr>
            <w:r w:rsidRPr="00925935">
              <w:rPr>
                <w:rFonts w:ascii="Segoe UI" w:hAnsi="Segoe UI" w:cs="Segoe UI"/>
                <w:b/>
                <w:w w:val="106"/>
                <w:sz w:val="16"/>
                <w:szCs w:val="16"/>
              </w:rPr>
              <w:t>2</w:t>
            </w:r>
          </w:p>
        </w:tc>
        <w:tc>
          <w:tcPr>
            <w:tcW w:w="401" w:type="dxa"/>
            <w:tcBorders>
              <w:top w:val="nil"/>
              <w:left w:val="nil"/>
              <w:bottom w:val="single" w:sz="4" w:space="0" w:color="auto"/>
              <w:right w:val="single" w:sz="4" w:space="0" w:color="auto"/>
            </w:tcBorders>
            <w:shd w:val="clear" w:color="auto" w:fill="auto"/>
            <w:noWrap/>
            <w:hideMark/>
          </w:tcPr>
          <w:p w14:paraId="5CFBE273" w14:textId="77777777" w:rsidR="001868CD" w:rsidRPr="00925935" w:rsidRDefault="001868CD" w:rsidP="001868CD">
            <w:pPr>
              <w:widowControl w:val="0"/>
              <w:autoSpaceDE w:val="0"/>
              <w:autoSpaceDN w:val="0"/>
              <w:adjustRightInd w:val="0"/>
              <w:spacing w:before="36" w:after="0" w:line="240" w:lineRule="auto"/>
              <w:ind w:left="29"/>
              <w:rPr>
                <w:rFonts w:ascii="Times New Roman" w:hAnsi="Times New Roman" w:cs="Times New Roman"/>
                <w:b/>
                <w:sz w:val="24"/>
                <w:szCs w:val="24"/>
              </w:rPr>
            </w:pPr>
            <w:r w:rsidRPr="00925935">
              <w:rPr>
                <w:rFonts w:ascii="Segoe UI" w:hAnsi="Segoe UI" w:cs="Segoe UI"/>
                <w:b/>
                <w:w w:val="106"/>
                <w:sz w:val="16"/>
                <w:szCs w:val="16"/>
                <w:lang w:val="id-ID"/>
              </w:rPr>
              <w:t>1</w:t>
            </w:r>
            <w:r w:rsidRPr="00925935">
              <w:rPr>
                <w:rFonts w:ascii="Segoe UI" w:hAnsi="Segoe UI" w:cs="Segoe UI"/>
                <w:b/>
                <w:w w:val="106"/>
                <w:sz w:val="16"/>
                <w:szCs w:val="16"/>
              </w:rPr>
              <w:t>3</w:t>
            </w:r>
          </w:p>
        </w:tc>
        <w:tc>
          <w:tcPr>
            <w:tcW w:w="494" w:type="dxa"/>
            <w:tcBorders>
              <w:top w:val="nil"/>
              <w:left w:val="nil"/>
              <w:bottom w:val="single" w:sz="4" w:space="0" w:color="auto"/>
              <w:right w:val="single" w:sz="4" w:space="0" w:color="auto"/>
            </w:tcBorders>
            <w:shd w:val="clear" w:color="auto" w:fill="auto"/>
            <w:noWrap/>
            <w:hideMark/>
          </w:tcPr>
          <w:p w14:paraId="462B498B" w14:textId="77777777" w:rsidR="001868CD" w:rsidRPr="00925935" w:rsidRDefault="001868CD" w:rsidP="001868CD">
            <w:pPr>
              <w:widowControl w:val="0"/>
              <w:autoSpaceDE w:val="0"/>
              <w:autoSpaceDN w:val="0"/>
              <w:adjustRightInd w:val="0"/>
              <w:spacing w:before="36" w:after="0" w:line="240" w:lineRule="auto"/>
              <w:ind w:left="29"/>
              <w:rPr>
                <w:rFonts w:ascii="Times New Roman" w:hAnsi="Times New Roman" w:cs="Times New Roman"/>
                <w:b/>
                <w:sz w:val="24"/>
                <w:szCs w:val="24"/>
              </w:rPr>
            </w:pPr>
            <w:r w:rsidRPr="00925935">
              <w:rPr>
                <w:rFonts w:ascii="Segoe UI" w:hAnsi="Segoe UI" w:cs="Segoe UI"/>
                <w:b/>
                <w:w w:val="106"/>
                <w:sz w:val="16"/>
                <w:szCs w:val="16"/>
              </w:rPr>
              <w:t>01</w:t>
            </w:r>
          </w:p>
        </w:tc>
        <w:tc>
          <w:tcPr>
            <w:tcW w:w="543" w:type="dxa"/>
            <w:tcBorders>
              <w:top w:val="nil"/>
              <w:left w:val="nil"/>
              <w:bottom w:val="single" w:sz="4" w:space="0" w:color="auto"/>
              <w:right w:val="single" w:sz="4" w:space="0" w:color="auto"/>
            </w:tcBorders>
            <w:shd w:val="clear" w:color="auto" w:fill="auto"/>
            <w:noWrap/>
            <w:hideMark/>
          </w:tcPr>
          <w:p w14:paraId="05B12554" w14:textId="77777777" w:rsidR="001868CD" w:rsidRPr="00925935" w:rsidRDefault="001868CD" w:rsidP="001868CD">
            <w:pPr>
              <w:widowControl w:val="0"/>
              <w:autoSpaceDE w:val="0"/>
              <w:autoSpaceDN w:val="0"/>
              <w:adjustRightInd w:val="0"/>
              <w:spacing w:before="36" w:after="0" w:line="240" w:lineRule="auto"/>
              <w:ind w:left="29"/>
              <w:rPr>
                <w:rFonts w:ascii="Times New Roman" w:hAnsi="Times New Roman" w:cs="Times New Roman"/>
                <w:b/>
                <w:sz w:val="24"/>
                <w:szCs w:val="24"/>
              </w:rPr>
            </w:pPr>
            <w:r w:rsidRPr="00925935">
              <w:rPr>
                <w:rFonts w:ascii="Segoe UI" w:hAnsi="Segoe UI" w:cs="Segoe UI"/>
                <w:b/>
                <w:w w:val="106"/>
                <w:sz w:val="16"/>
                <w:szCs w:val="16"/>
              </w:rPr>
              <w:t>2</w:t>
            </w:r>
            <w:r w:rsidRPr="00925935">
              <w:rPr>
                <w:rFonts w:ascii="Segoe UI" w:hAnsi="Segoe UI" w:cs="Segoe UI"/>
                <w:b/>
                <w:w w:val="112"/>
                <w:sz w:val="16"/>
                <w:szCs w:val="16"/>
              </w:rPr>
              <w:t>.0</w:t>
            </w:r>
            <w:r w:rsidRPr="00925935">
              <w:rPr>
                <w:rFonts w:ascii="Segoe UI" w:hAnsi="Segoe UI" w:cs="Segoe UI"/>
                <w:b/>
                <w:w w:val="106"/>
                <w:sz w:val="16"/>
                <w:szCs w:val="16"/>
              </w:rPr>
              <w:t>2</w:t>
            </w:r>
          </w:p>
        </w:tc>
        <w:tc>
          <w:tcPr>
            <w:tcW w:w="522" w:type="dxa"/>
            <w:tcBorders>
              <w:top w:val="nil"/>
              <w:left w:val="nil"/>
              <w:bottom w:val="single" w:sz="4" w:space="0" w:color="auto"/>
              <w:right w:val="single" w:sz="4" w:space="0" w:color="auto"/>
            </w:tcBorders>
            <w:shd w:val="clear" w:color="auto" w:fill="auto"/>
            <w:noWrap/>
            <w:hideMark/>
          </w:tcPr>
          <w:p w14:paraId="77F1B418" w14:textId="77777777" w:rsidR="001868CD" w:rsidRPr="00925935" w:rsidRDefault="001868CD" w:rsidP="001868CD">
            <w:pPr>
              <w:widowControl w:val="0"/>
              <w:autoSpaceDE w:val="0"/>
              <w:autoSpaceDN w:val="0"/>
              <w:adjustRightInd w:val="0"/>
              <w:spacing w:after="0" w:line="240" w:lineRule="auto"/>
              <w:rPr>
                <w:rFonts w:ascii="Times New Roman" w:hAnsi="Times New Roman" w:cs="Times New Roman"/>
                <w:b/>
                <w:sz w:val="24"/>
                <w:szCs w:val="24"/>
              </w:rPr>
            </w:pPr>
          </w:p>
        </w:tc>
        <w:tc>
          <w:tcPr>
            <w:tcW w:w="5589" w:type="dxa"/>
            <w:gridSpan w:val="3"/>
            <w:tcBorders>
              <w:top w:val="single" w:sz="4" w:space="0" w:color="auto"/>
              <w:left w:val="nil"/>
              <w:bottom w:val="single" w:sz="4" w:space="0" w:color="auto"/>
              <w:right w:val="nil"/>
            </w:tcBorders>
            <w:shd w:val="clear" w:color="auto" w:fill="auto"/>
            <w:vAlign w:val="center"/>
            <w:hideMark/>
          </w:tcPr>
          <w:p w14:paraId="0E96FFD9" w14:textId="77777777" w:rsidR="001868CD" w:rsidRPr="00925935" w:rsidRDefault="001868CD" w:rsidP="001868CD">
            <w:pPr>
              <w:spacing w:after="0" w:line="240" w:lineRule="auto"/>
              <w:rPr>
                <w:rFonts w:ascii="Bookman Old Style" w:eastAsia="Times New Roman" w:hAnsi="Bookman Old Style" w:cs="Calibri"/>
                <w:b/>
                <w:bCs/>
                <w:sz w:val="16"/>
                <w:szCs w:val="16"/>
                <w:lang w:eastAsia="id-ID"/>
              </w:rPr>
            </w:pPr>
            <w:r w:rsidRPr="00925935">
              <w:rPr>
                <w:rFonts w:ascii="Bookman Old Style" w:eastAsia="Times New Roman" w:hAnsi="Bookman Old Style" w:cs="Calibri"/>
                <w:b/>
                <w:bCs/>
                <w:sz w:val="16"/>
                <w:szCs w:val="16"/>
                <w:lang w:eastAsia="id-ID"/>
              </w:rPr>
              <w:t>Administrasi Keuangan Perangkat Daerah</w:t>
            </w:r>
          </w:p>
        </w:tc>
        <w:tc>
          <w:tcPr>
            <w:tcW w:w="1074" w:type="dxa"/>
            <w:tcBorders>
              <w:top w:val="nil"/>
              <w:left w:val="single" w:sz="4" w:space="0" w:color="auto"/>
              <w:bottom w:val="single" w:sz="4" w:space="0" w:color="auto"/>
              <w:right w:val="single" w:sz="4" w:space="0" w:color="auto"/>
            </w:tcBorders>
            <w:shd w:val="clear" w:color="auto" w:fill="auto"/>
            <w:vAlign w:val="center"/>
            <w:hideMark/>
          </w:tcPr>
          <w:p w14:paraId="51E1D683" w14:textId="77777777" w:rsidR="001868CD" w:rsidRPr="00925935" w:rsidRDefault="001868CD" w:rsidP="001868CD">
            <w:pPr>
              <w:spacing w:after="0" w:line="240" w:lineRule="auto"/>
              <w:jc w:val="center"/>
              <w:rPr>
                <w:rFonts w:ascii="Bookman Old Style" w:eastAsia="Times New Roman" w:hAnsi="Bookman Old Style" w:cs="Calibri"/>
                <w:b/>
                <w:bCs/>
                <w:sz w:val="16"/>
                <w:szCs w:val="16"/>
                <w:lang w:eastAsia="id-ID"/>
              </w:rPr>
            </w:pPr>
            <w:r w:rsidRPr="00925935">
              <w:rPr>
                <w:rFonts w:ascii="Bookman Old Style" w:eastAsia="Times New Roman" w:hAnsi="Bookman Old Style" w:cs="Calibri"/>
                <w:b/>
                <w:bCs/>
                <w:sz w:val="16"/>
                <w:szCs w:val="16"/>
                <w:lang w:eastAsia="id-ID"/>
              </w:rPr>
              <w:t>100%</w:t>
            </w:r>
          </w:p>
        </w:tc>
        <w:tc>
          <w:tcPr>
            <w:tcW w:w="1559" w:type="dxa"/>
            <w:tcBorders>
              <w:top w:val="nil"/>
              <w:left w:val="nil"/>
              <w:bottom w:val="single" w:sz="4" w:space="0" w:color="auto"/>
              <w:right w:val="single" w:sz="4" w:space="0" w:color="auto"/>
            </w:tcBorders>
            <w:shd w:val="clear" w:color="auto" w:fill="auto"/>
            <w:vAlign w:val="center"/>
            <w:hideMark/>
          </w:tcPr>
          <w:p w14:paraId="5FEF3FA5" w14:textId="3C29B974" w:rsidR="001868CD" w:rsidRPr="00A0395D" w:rsidRDefault="007C6EA6" w:rsidP="001868CD">
            <w:pPr>
              <w:spacing w:after="0" w:line="240" w:lineRule="auto"/>
              <w:jc w:val="right"/>
              <w:rPr>
                <w:rFonts w:ascii="Bookman Old Style" w:eastAsia="Times New Roman" w:hAnsi="Bookman Old Style" w:cs="Calibri"/>
                <w:b/>
                <w:bCs/>
                <w:sz w:val="16"/>
                <w:szCs w:val="16"/>
                <w:lang w:eastAsia="id-ID"/>
              </w:rPr>
            </w:pPr>
            <w:r w:rsidRPr="007C6EA6">
              <w:rPr>
                <w:rFonts w:ascii="Bookman Old Style" w:eastAsia="Times New Roman" w:hAnsi="Bookman Old Style" w:cs="Calibri"/>
                <w:b/>
                <w:bCs/>
                <w:sz w:val="16"/>
                <w:szCs w:val="16"/>
                <w:lang w:eastAsia="id-ID"/>
              </w:rPr>
              <w:t>4,453,020,424</w:t>
            </w:r>
          </w:p>
        </w:tc>
        <w:tc>
          <w:tcPr>
            <w:tcW w:w="992" w:type="dxa"/>
            <w:tcBorders>
              <w:top w:val="nil"/>
              <w:left w:val="nil"/>
              <w:bottom w:val="single" w:sz="4" w:space="0" w:color="auto"/>
              <w:right w:val="single" w:sz="4" w:space="0" w:color="auto"/>
            </w:tcBorders>
            <w:shd w:val="clear" w:color="auto" w:fill="auto"/>
            <w:noWrap/>
            <w:vAlign w:val="center"/>
            <w:hideMark/>
          </w:tcPr>
          <w:p w14:paraId="786997E5" w14:textId="77777777" w:rsidR="001868CD" w:rsidRPr="00A0395D" w:rsidRDefault="001868CD" w:rsidP="001868CD">
            <w:pPr>
              <w:spacing w:after="0" w:line="240" w:lineRule="auto"/>
              <w:jc w:val="right"/>
              <w:rPr>
                <w:rFonts w:ascii="Bookman Old Style" w:eastAsia="Times New Roman" w:hAnsi="Bookman Old Style" w:cs="Calibri"/>
                <w:b/>
                <w:bCs/>
                <w:sz w:val="16"/>
                <w:szCs w:val="16"/>
                <w:lang w:eastAsia="id-ID"/>
              </w:rPr>
            </w:pPr>
            <w:r w:rsidRPr="00A0395D">
              <w:rPr>
                <w:rFonts w:ascii="Bookman Old Style" w:eastAsia="Times New Roman" w:hAnsi="Bookman Old Style" w:cs="Calibri"/>
                <w:b/>
                <w:bCs/>
                <w:sz w:val="16"/>
                <w:szCs w:val="16"/>
                <w:lang w:eastAsia="id-ID"/>
              </w:rPr>
              <w:t> </w:t>
            </w:r>
          </w:p>
        </w:tc>
        <w:tc>
          <w:tcPr>
            <w:tcW w:w="992" w:type="dxa"/>
            <w:tcBorders>
              <w:top w:val="nil"/>
              <w:left w:val="nil"/>
              <w:bottom w:val="single" w:sz="4" w:space="0" w:color="auto"/>
              <w:right w:val="nil"/>
            </w:tcBorders>
            <w:shd w:val="clear" w:color="auto" w:fill="auto"/>
            <w:noWrap/>
            <w:vAlign w:val="center"/>
            <w:hideMark/>
          </w:tcPr>
          <w:p w14:paraId="05F52F2C" w14:textId="77777777" w:rsidR="001868CD" w:rsidRPr="00925935" w:rsidRDefault="001868CD" w:rsidP="001868CD">
            <w:pPr>
              <w:spacing w:after="0" w:line="240" w:lineRule="auto"/>
              <w:jc w:val="right"/>
              <w:rPr>
                <w:rFonts w:ascii="Bookman Old Style" w:eastAsia="Times New Roman" w:hAnsi="Bookman Old Style" w:cs="Calibri"/>
                <w:b/>
                <w:bCs/>
                <w:sz w:val="16"/>
                <w:szCs w:val="16"/>
                <w:lang w:eastAsia="id-ID"/>
              </w:rPr>
            </w:pPr>
            <w:r w:rsidRPr="00925935">
              <w:rPr>
                <w:rFonts w:ascii="Bookman Old Style" w:eastAsia="Times New Roman" w:hAnsi="Bookman Old Style" w:cs="Calibri"/>
                <w:b/>
                <w:bCs/>
                <w:sz w:val="16"/>
                <w:szCs w:val="16"/>
                <w:lang w:eastAsia="id-ID"/>
              </w:rPr>
              <w:t> </w:t>
            </w:r>
          </w:p>
        </w:tc>
        <w:tc>
          <w:tcPr>
            <w:tcW w:w="1276" w:type="dxa"/>
            <w:tcBorders>
              <w:top w:val="nil"/>
              <w:left w:val="single" w:sz="4" w:space="0" w:color="auto"/>
              <w:bottom w:val="single" w:sz="4" w:space="0" w:color="auto"/>
              <w:right w:val="nil"/>
            </w:tcBorders>
            <w:shd w:val="clear" w:color="auto" w:fill="auto"/>
            <w:noWrap/>
            <w:vAlign w:val="center"/>
            <w:hideMark/>
          </w:tcPr>
          <w:p w14:paraId="2A1F4B94" w14:textId="77777777" w:rsidR="001868CD" w:rsidRPr="00925935" w:rsidRDefault="001868CD" w:rsidP="001868CD">
            <w:pPr>
              <w:spacing w:after="0" w:line="240" w:lineRule="auto"/>
              <w:jc w:val="center"/>
              <w:rPr>
                <w:rFonts w:ascii="Bookman Old Style" w:eastAsia="Times New Roman" w:hAnsi="Bookman Old Style" w:cs="Calibri"/>
                <w:b/>
                <w:bCs/>
                <w:sz w:val="16"/>
                <w:szCs w:val="16"/>
                <w:lang w:eastAsia="id-ID"/>
              </w:rPr>
            </w:pPr>
            <w:r w:rsidRPr="00925935">
              <w:rPr>
                <w:rFonts w:ascii="Bookman Old Style" w:eastAsia="Times New Roman" w:hAnsi="Bookman Old Style" w:cs="Calibri"/>
                <w:b/>
                <w:bCs/>
                <w:sz w:val="16"/>
                <w:szCs w:val="16"/>
                <w:lang w:eastAsia="id-ID"/>
              </w:rPr>
              <w:t>100%</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A34722" w14:textId="5668C4D9" w:rsidR="001868CD" w:rsidRPr="00925935" w:rsidRDefault="007C6EA6" w:rsidP="001868CD">
            <w:pPr>
              <w:spacing w:after="0" w:line="240" w:lineRule="auto"/>
              <w:jc w:val="right"/>
              <w:rPr>
                <w:rFonts w:ascii="Bookman Old Style" w:eastAsia="Times New Roman" w:hAnsi="Bookman Old Style" w:cs="Calibri"/>
                <w:b/>
                <w:bCs/>
                <w:sz w:val="16"/>
                <w:szCs w:val="16"/>
                <w:lang w:eastAsia="id-ID"/>
              </w:rPr>
            </w:pPr>
            <w:r w:rsidRPr="007C6EA6">
              <w:rPr>
                <w:rFonts w:ascii="Bookman Old Style" w:eastAsia="Times New Roman" w:hAnsi="Bookman Old Style" w:cs="Calibri"/>
                <w:b/>
                <w:sz w:val="16"/>
                <w:szCs w:val="16"/>
                <w:lang w:eastAsia="id-ID"/>
              </w:rPr>
              <w:t>3,308,000,000</w:t>
            </w:r>
          </w:p>
        </w:tc>
        <w:tc>
          <w:tcPr>
            <w:tcW w:w="236" w:type="dxa"/>
            <w:vAlign w:val="center"/>
            <w:hideMark/>
          </w:tcPr>
          <w:p w14:paraId="4BEC9913" w14:textId="77777777" w:rsidR="001868CD" w:rsidRPr="00925935" w:rsidRDefault="001868CD" w:rsidP="001868CD">
            <w:pPr>
              <w:spacing w:after="0" w:line="240" w:lineRule="auto"/>
              <w:rPr>
                <w:rFonts w:ascii="Bookman Old Style" w:eastAsia="Times New Roman" w:hAnsi="Bookman Old Style" w:cs="Calibri"/>
                <w:sz w:val="16"/>
                <w:szCs w:val="16"/>
                <w:lang w:eastAsia="id-ID"/>
              </w:rPr>
            </w:pPr>
          </w:p>
        </w:tc>
      </w:tr>
      <w:tr w:rsidR="001868CD" w:rsidRPr="00925935" w14:paraId="5ED16940" w14:textId="77777777" w:rsidTr="001868CD">
        <w:trPr>
          <w:trHeight w:val="556"/>
        </w:trPr>
        <w:tc>
          <w:tcPr>
            <w:tcW w:w="308" w:type="dxa"/>
            <w:tcBorders>
              <w:top w:val="nil"/>
              <w:left w:val="single" w:sz="4" w:space="0" w:color="auto"/>
              <w:bottom w:val="single" w:sz="4" w:space="0" w:color="auto"/>
              <w:right w:val="single" w:sz="4" w:space="0" w:color="auto"/>
            </w:tcBorders>
            <w:shd w:val="clear" w:color="auto" w:fill="auto"/>
            <w:noWrap/>
            <w:hideMark/>
          </w:tcPr>
          <w:p w14:paraId="365DE60C" w14:textId="77777777" w:rsidR="001868CD" w:rsidRPr="00925935" w:rsidRDefault="001868CD" w:rsidP="001868CD">
            <w:pPr>
              <w:widowControl w:val="0"/>
              <w:autoSpaceDE w:val="0"/>
              <w:autoSpaceDN w:val="0"/>
              <w:adjustRightInd w:val="0"/>
              <w:spacing w:before="16" w:after="0" w:line="220" w:lineRule="exact"/>
              <w:rPr>
                <w:rFonts w:ascii="Times New Roman" w:hAnsi="Times New Roman" w:cs="Times New Roman"/>
                <w:lang w:val="id-ID"/>
              </w:rPr>
            </w:pPr>
          </w:p>
          <w:p w14:paraId="4B4F33D3" w14:textId="77777777" w:rsidR="001868CD" w:rsidRPr="00925935" w:rsidRDefault="001868CD" w:rsidP="001868CD">
            <w:pPr>
              <w:widowControl w:val="0"/>
              <w:autoSpaceDE w:val="0"/>
              <w:autoSpaceDN w:val="0"/>
              <w:adjustRightInd w:val="0"/>
              <w:spacing w:after="0" w:line="240" w:lineRule="auto"/>
              <w:ind w:left="28"/>
              <w:rPr>
                <w:rFonts w:ascii="Times New Roman" w:hAnsi="Times New Roman" w:cs="Times New Roman"/>
                <w:sz w:val="24"/>
                <w:szCs w:val="24"/>
              </w:rPr>
            </w:pPr>
            <w:r w:rsidRPr="00925935">
              <w:rPr>
                <w:rFonts w:ascii="Segoe UI" w:hAnsi="Segoe UI" w:cs="Segoe UI"/>
                <w:sz w:val="16"/>
                <w:szCs w:val="16"/>
              </w:rPr>
              <w:t>2</w:t>
            </w:r>
          </w:p>
        </w:tc>
        <w:tc>
          <w:tcPr>
            <w:tcW w:w="401" w:type="dxa"/>
            <w:tcBorders>
              <w:top w:val="nil"/>
              <w:left w:val="nil"/>
              <w:bottom w:val="single" w:sz="4" w:space="0" w:color="auto"/>
              <w:right w:val="single" w:sz="4" w:space="0" w:color="auto"/>
            </w:tcBorders>
            <w:shd w:val="clear" w:color="auto" w:fill="auto"/>
            <w:noWrap/>
            <w:hideMark/>
          </w:tcPr>
          <w:p w14:paraId="3883FAD9" w14:textId="77777777" w:rsidR="001868CD" w:rsidRPr="00925935" w:rsidRDefault="001868CD" w:rsidP="001868CD">
            <w:pPr>
              <w:widowControl w:val="0"/>
              <w:autoSpaceDE w:val="0"/>
              <w:autoSpaceDN w:val="0"/>
              <w:adjustRightInd w:val="0"/>
              <w:spacing w:before="16" w:after="0" w:line="220" w:lineRule="exact"/>
              <w:rPr>
                <w:rFonts w:ascii="Times New Roman" w:hAnsi="Times New Roman" w:cs="Times New Roman"/>
                <w:lang w:val="id-ID"/>
              </w:rPr>
            </w:pPr>
          </w:p>
          <w:p w14:paraId="3A3B1E77" w14:textId="77777777" w:rsidR="001868CD" w:rsidRPr="00925935" w:rsidRDefault="001868CD" w:rsidP="001868CD">
            <w:pPr>
              <w:widowControl w:val="0"/>
              <w:autoSpaceDE w:val="0"/>
              <w:autoSpaceDN w:val="0"/>
              <w:adjustRightInd w:val="0"/>
              <w:spacing w:after="0" w:line="240" w:lineRule="auto"/>
              <w:ind w:left="29"/>
              <w:rPr>
                <w:rFonts w:ascii="Times New Roman" w:hAnsi="Times New Roman" w:cs="Times New Roman"/>
                <w:sz w:val="24"/>
                <w:szCs w:val="24"/>
              </w:rPr>
            </w:pPr>
            <w:r w:rsidRPr="00925935">
              <w:rPr>
                <w:rFonts w:ascii="Segoe UI" w:hAnsi="Segoe UI" w:cs="Segoe UI"/>
                <w:sz w:val="16"/>
                <w:szCs w:val="16"/>
              </w:rPr>
              <w:t>13</w:t>
            </w:r>
          </w:p>
        </w:tc>
        <w:tc>
          <w:tcPr>
            <w:tcW w:w="494" w:type="dxa"/>
            <w:tcBorders>
              <w:top w:val="nil"/>
              <w:left w:val="nil"/>
              <w:bottom w:val="single" w:sz="4" w:space="0" w:color="auto"/>
              <w:right w:val="single" w:sz="4" w:space="0" w:color="auto"/>
            </w:tcBorders>
            <w:shd w:val="clear" w:color="auto" w:fill="auto"/>
            <w:noWrap/>
            <w:hideMark/>
          </w:tcPr>
          <w:p w14:paraId="090C8796" w14:textId="77777777" w:rsidR="001868CD" w:rsidRPr="00925935" w:rsidRDefault="001868CD" w:rsidP="001868CD">
            <w:pPr>
              <w:widowControl w:val="0"/>
              <w:autoSpaceDE w:val="0"/>
              <w:autoSpaceDN w:val="0"/>
              <w:adjustRightInd w:val="0"/>
              <w:spacing w:before="16" w:after="0" w:line="220" w:lineRule="exact"/>
              <w:rPr>
                <w:rFonts w:ascii="Times New Roman" w:hAnsi="Times New Roman" w:cs="Times New Roman"/>
                <w:lang w:val="id-ID"/>
              </w:rPr>
            </w:pPr>
          </w:p>
          <w:p w14:paraId="40BA3C7D" w14:textId="77777777" w:rsidR="001868CD" w:rsidRPr="00925935" w:rsidRDefault="001868CD" w:rsidP="001868CD">
            <w:pPr>
              <w:widowControl w:val="0"/>
              <w:autoSpaceDE w:val="0"/>
              <w:autoSpaceDN w:val="0"/>
              <w:adjustRightInd w:val="0"/>
              <w:spacing w:after="0" w:line="240" w:lineRule="auto"/>
              <w:ind w:left="29"/>
              <w:rPr>
                <w:rFonts w:ascii="Times New Roman" w:hAnsi="Times New Roman" w:cs="Times New Roman"/>
                <w:sz w:val="24"/>
                <w:szCs w:val="24"/>
              </w:rPr>
            </w:pPr>
            <w:r w:rsidRPr="00925935">
              <w:rPr>
                <w:rFonts w:ascii="Segoe UI" w:hAnsi="Segoe UI" w:cs="Segoe UI"/>
                <w:sz w:val="16"/>
                <w:szCs w:val="16"/>
              </w:rPr>
              <w:t>01</w:t>
            </w:r>
          </w:p>
        </w:tc>
        <w:tc>
          <w:tcPr>
            <w:tcW w:w="543" w:type="dxa"/>
            <w:tcBorders>
              <w:top w:val="nil"/>
              <w:left w:val="nil"/>
              <w:bottom w:val="single" w:sz="4" w:space="0" w:color="auto"/>
              <w:right w:val="single" w:sz="4" w:space="0" w:color="auto"/>
            </w:tcBorders>
            <w:shd w:val="clear" w:color="auto" w:fill="auto"/>
            <w:noWrap/>
            <w:hideMark/>
          </w:tcPr>
          <w:p w14:paraId="43AF6DB0" w14:textId="77777777" w:rsidR="001868CD" w:rsidRPr="00925935" w:rsidRDefault="001868CD" w:rsidP="001868CD">
            <w:pPr>
              <w:widowControl w:val="0"/>
              <w:autoSpaceDE w:val="0"/>
              <w:autoSpaceDN w:val="0"/>
              <w:adjustRightInd w:val="0"/>
              <w:spacing w:before="16" w:after="0" w:line="220" w:lineRule="exact"/>
              <w:rPr>
                <w:rFonts w:ascii="Times New Roman" w:hAnsi="Times New Roman" w:cs="Times New Roman"/>
                <w:lang w:val="id-ID"/>
              </w:rPr>
            </w:pPr>
          </w:p>
          <w:p w14:paraId="3C0FD074" w14:textId="77777777" w:rsidR="001868CD" w:rsidRPr="00925935" w:rsidRDefault="001868CD" w:rsidP="001868CD">
            <w:pPr>
              <w:widowControl w:val="0"/>
              <w:autoSpaceDE w:val="0"/>
              <w:autoSpaceDN w:val="0"/>
              <w:adjustRightInd w:val="0"/>
              <w:spacing w:after="0" w:line="240" w:lineRule="auto"/>
              <w:ind w:left="29"/>
              <w:rPr>
                <w:rFonts w:ascii="Times New Roman" w:hAnsi="Times New Roman" w:cs="Times New Roman"/>
                <w:sz w:val="24"/>
                <w:szCs w:val="24"/>
              </w:rPr>
            </w:pPr>
            <w:r w:rsidRPr="00925935">
              <w:rPr>
                <w:rFonts w:ascii="Segoe UI" w:hAnsi="Segoe UI" w:cs="Segoe UI"/>
                <w:sz w:val="16"/>
                <w:szCs w:val="16"/>
              </w:rPr>
              <w:t>2.02</w:t>
            </w:r>
          </w:p>
        </w:tc>
        <w:tc>
          <w:tcPr>
            <w:tcW w:w="522" w:type="dxa"/>
            <w:tcBorders>
              <w:top w:val="nil"/>
              <w:left w:val="nil"/>
              <w:bottom w:val="single" w:sz="4" w:space="0" w:color="auto"/>
              <w:right w:val="single" w:sz="4" w:space="0" w:color="auto"/>
            </w:tcBorders>
            <w:shd w:val="clear" w:color="auto" w:fill="auto"/>
            <w:noWrap/>
            <w:hideMark/>
          </w:tcPr>
          <w:p w14:paraId="45BCD1F9" w14:textId="77777777" w:rsidR="001868CD" w:rsidRPr="00925935" w:rsidRDefault="001868CD" w:rsidP="001868CD">
            <w:pPr>
              <w:widowControl w:val="0"/>
              <w:autoSpaceDE w:val="0"/>
              <w:autoSpaceDN w:val="0"/>
              <w:adjustRightInd w:val="0"/>
              <w:spacing w:before="16" w:after="0" w:line="220" w:lineRule="exact"/>
              <w:rPr>
                <w:rFonts w:ascii="Times New Roman" w:hAnsi="Times New Roman" w:cs="Times New Roman"/>
                <w:lang w:val="id-ID"/>
              </w:rPr>
            </w:pPr>
          </w:p>
          <w:p w14:paraId="77D02382" w14:textId="77777777" w:rsidR="001868CD" w:rsidRPr="00925935" w:rsidRDefault="001868CD" w:rsidP="001868CD">
            <w:pPr>
              <w:widowControl w:val="0"/>
              <w:autoSpaceDE w:val="0"/>
              <w:autoSpaceDN w:val="0"/>
              <w:adjustRightInd w:val="0"/>
              <w:spacing w:after="0" w:line="240" w:lineRule="auto"/>
              <w:ind w:left="29"/>
              <w:rPr>
                <w:rFonts w:ascii="Times New Roman" w:hAnsi="Times New Roman" w:cs="Times New Roman"/>
                <w:sz w:val="24"/>
                <w:szCs w:val="24"/>
              </w:rPr>
            </w:pPr>
            <w:r w:rsidRPr="00925935">
              <w:rPr>
                <w:rFonts w:ascii="Segoe UI" w:hAnsi="Segoe UI" w:cs="Segoe UI"/>
                <w:sz w:val="16"/>
                <w:szCs w:val="16"/>
              </w:rPr>
              <w:t>01</w:t>
            </w:r>
          </w:p>
        </w:tc>
        <w:tc>
          <w:tcPr>
            <w:tcW w:w="2268" w:type="dxa"/>
            <w:tcBorders>
              <w:top w:val="nil"/>
              <w:left w:val="nil"/>
              <w:bottom w:val="single" w:sz="4" w:space="0" w:color="auto"/>
              <w:right w:val="single" w:sz="4" w:space="0" w:color="auto"/>
            </w:tcBorders>
            <w:shd w:val="clear" w:color="auto" w:fill="auto"/>
            <w:noWrap/>
            <w:vAlign w:val="center"/>
            <w:hideMark/>
          </w:tcPr>
          <w:p w14:paraId="06EF1B34" w14:textId="77777777" w:rsidR="001868CD" w:rsidRPr="00925935" w:rsidRDefault="001868CD" w:rsidP="001868CD">
            <w:pPr>
              <w:spacing w:after="0" w:line="240" w:lineRule="auto"/>
              <w:rPr>
                <w:rFonts w:ascii="Bookman Old Style" w:eastAsia="Times New Roman" w:hAnsi="Bookman Old Style" w:cs="Calibri"/>
                <w:sz w:val="16"/>
                <w:szCs w:val="16"/>
                <w:lang w:eastAsia="id-ID"/>
              </w:rPr>
            </w:pPr>
            <w:r w:rsidRPr="00925935">
              <w:rPr>
                <w:rFonts w:ascii="Bookman Old Style" w:eastAsia="Times New Roman" w:hAnsi="Bookman Old Style" w:cs="Calibri"/>
                <w:sz w:val="16"/>
                <w:szCs w:val="16"/>
                <w:lang w:eastAsia="id-ID"/>
              </w:rPr>
              <w:t>Penyediaan Gaji dan Tunjangan ASN</w:t>
            </w:r>
          </w:p>
        </w:tc>
        <w:tc>
          <w:tcPr>
            <w:tcW w:w="2127" w:type="dxa"/>
            <w:tcBorders>
              <w:top w:val="nil"/>
              <w:left w:val="nil"/>
              <w:bottom w:val="single" w:sz="4" w:space="0" w:color="auto"/>
              <w:right w:val="single" w:sz="4" w:space="0" w:color="auto"/>
            </w:tcBorders>
            <w:shd w:val="clear" w:color="auto" w:fill="auto"/>
            <w:vAlign w:val="center"/>
            <w:hideMark/>
          </w:tcPr>
          <w:p w14:paraId="2C634AC8" w14:textId="77777777" w:rsidR="007C6EA6" w:rsidRPr="001F767B" w:rsidRDefault="007C6EA6" w:rsidP="007C6EA6">
            <w:pPr>
              <w:autoSpaceDE w:val="0"/>
              <w:autoSpaceDN w:val="0"/>
              <w:adjustRightInd w:val="0"/>
              <w:spacing w:after="0" w:line="240" w:lineRule="auto"/>
              <w:rPr>
                <w:rFonts w:ascii="Bookman Old Style" w:hAnsi="Bookman Old Style" w:cs="Arial"/>
                <w:i/>
                <w:iCs/>
                <w:sz w:val="16"/>
                <w:szCs w:val="16"/>
                <w:lang w:val="de-DE"/>
              </w:rPr>
            </w:pPr>
            <w:r w:rsidRPr="001F767B">
              <w:rPr>
                <w:rFonts w:ascii="Bookman Old Style" w:hAnsi="Bookman Old Style" w:cs="Arial"/>
                <w:i/>
                <w:iCs/>
                <w:sz w:val="16"/>
                <w:szCs w:val="16"/>
                <w:lang w:val="de-DE"/>
              </w:rPr>
              <w:t>Jumlah Orang yang</w:t>
            </w:r>
          </w:p>
          <w:p w14:paraId="1DF35FCD" w14:textId="75ABC60F" w:rsidR="001868CD" w:rsidRPr="001F767B" w:rsidRDefault="007C6EA6" w:rsidP="007C6EA6">
            <w:pPr>
              <w:autoSpaceDE w:val="0"/>
              <w:autoSpaceDN w:val="0"/>
              <w:adjustRightInd w:val="0"/>
              <w:spacing w:after="0" w:line="240" w:lineRule="auto"/>
              <w:rPr>
                <w:rFonts w:ascii="Arial" w:hAnsi="Arial" w:cs="Arial"/>
                <w:i/>
                <w:iCs/>
                <w:sz w:val="16"/>
                <w:szCs w:val="16"/>
                <w:lang w:val="de-DE"/>
              </w:rPr>
            </w:pPr>
            <w:r w:rsidRPr="001F767B">
              <w:rPr>
                <w:rFonts w:ascii="Bookman Old Style" w:hAnsi="Bookman Old Style" w:cs="Arial"/>
                <w:i/>
                <w:iCs/>
                <w:sz w:val="16"/>
                <w:szCs w:val="16"/>
                <w:lang w:val="de-DE"/>
              </w:rPr>
              <w:t>Menerima Gaji dan Tunjangan ASN</w:t>
            </w:r>
          </w:p>
        </w:tc>
        <w:tc>
          <w:tcPr>
            <w:tcW w:w="1194" w:type="dxa"/>
            <w:tcBorders>
              <w:top w:val="nil"/>
              <w:left w:val="nil"/>
              <w:bottom w:val="single" w:sz="4" w:space="0" w:color="auto"/>
              <w:right w:val="single" w:sz="4" w:space="0" w:color="auto"/>
            </w:tcBorders>
            <w:shd w:val="clear" w:color="auto" w:fill="auto"/>
            <w:vAlign w:val="center"/>
            <w:hideMark/>
          </w:tcPr>
          <w:p w14:paraId="1CAF0102" w14:textId="77777777" w:rsidR="001868CD" w:rsidRPr="00925935" w:rsidRDefault="001868CD" w:rsidP="001868CD">
            <w:pPr>
              <w:spacing w:after="0" w:line="240" w:lineRule="auto"/>
              <w:jc w:val="center"/>
              <w:rPr>
                <w:rFonts w:ascii="Bookman Old Style" w:eastAsia="Times New Roman" w:hAnsi="Bookman Old Style" w:cs="Calibri"/>
                <w:sz w:val="16"/>
                <w:szCs w:val="16"/>
                <w:lang w:eastAsia="id-ID"/>
              </w:rPr>
            </w:pPr>
            <w:proofErr w:type="spellStart"/>
            <w:r w:rsidRPr="0028536B">
              <w:rPr>
                <w:rFonts w:ascii="Bookman Old Style" w:eastAsia="Times New Roman" w:hAnsi="Bookman Old Style" w:cs="Calibri"/>
                <w:sz w:val="15"/>
                <w:szCs w:val="15"/>
                <w:lang w:eastAsia="id-ID"/>
              </w:rPr>
              <w:t>Kab</w:t>
            </w:r>
            <w:proofErr w:type="spellEnd"/>
            <w:r w:rsidRPr="0028536B">
              <w:rPr>
                <w:rFonts w:ascii="Bookman Old Style" w:eastAsia="Times New Roman" w:hAnsi="Bookman Old Style" w:cs="Calibri"/>
                <w:sz w:val="15"/>
                <w:szCs w:val="15"/>
                <w:lang w:eastAsia="id-ID"/>
              </w:rPr>
              <w:t xml:space="preserve">. </w:t>
            </w:r>
            <w:proofErr w:type="spellStart"/>
            <w:r w:rsidRPr="0028536B">
              <w:rPr>
                <w:rFonts w:ascii="Bookman Old Style" w:eastAsia="Times New Roman" w:hAnsi="Bookman Old Style" w:cs="Calibri"/>
                <w:sz w:val="15"/>
                <w:szCs w:val="15"/>
                <w:lang w:eastAsia="id-ID"/>
              </w:rPr>
              <w:t>Karanganyar</w:t>
            </w:r>
            <w:proofErr w:type="spellEnd"/>
          </w:p>
        </w:tc>
        <w:tc>
          <w:tcPr>
            <w:tcW w:w="1074" w:type="dxa"/>
            <w:tcBorders>
              <w:top w:val="nil"/>
              <w:left w:val="nil"/>
              <w:bottom w:val="single" w:sz="4" w:space="0" w:color="auto"/>
              <w:right w:val="single" w:sz="4" w:space="0" w:color="auto"/>
            </w:tcBorders>
            <w:shd w:val="clear" w:color="auto" w:fill="auto"/>
            <w:noWrap/>
            <w:vAlign w:val="center"/>
            <w:hideMark/>
          </w:tcPr>
          <w:p w14:paraId="00C672C9" w14:textId="7AD76059" w:rsidR="001868CD" w:rsidRPr="00925935" w:rsidRDefault="007C6EA6" w:rsidP="001868CD">
            <w:pPr>
              <w:spacing w:after="0" w:line="240" w:lineRule="auto"/>
              <w:jc w:val="center"/>
              <w:rPr>
                <w:rFonts w:ascii="Bookman Old Style" w:eastAsia="Times New Roman" w:hAnsi="Bookman Old Style" w:cs="Calibri"/>
                <w:sz w:val="16"/>
                <w:szCs w:val="16"/>
                <w:lang w:eastAsia="id-ID"/>
              </w:rPr>
            </w:pPr>
            <w:r>
              <w:rPr>
                <w:rFonts w:ascii="Bookman Old Style" w:eastAsia="Times New Roman" w:hAnsi="Bookman Old Style" w:cs="Calibri"/>
                <w:sz w:val="16"/>
                <w:szCs w:val="16"/>
                <w:lang w:eastAsia="id-ID"/>
              </w:rPr>
              <w:t>40</w:t>
            </w:r>
            <w:r w:rsidR="001868CD" w:rsidRPr="00925935">
              <w:rPr>
                <w:rFonts w:ascii="Bookman Old Style" w:eastAsia="Times New Roman" w:hAnsi="Bookman Old Style" w:cs="Calibri"/>
                <w:sz w:val="16"/>
                <w:szCs w:val="16"/>
                <w:lang w:eastAsia="id-ID"/>
              </w:rPr>
              <w:t xml:space="preserve"> </w:t>
            </w:r>
            <w:r>
              <w:rPr>
                <w:rFonts w:ascii="Bookman Old Style" w:eastAsia="Times New Roman" w:hAnsi="Bookman Old Style" w:cs="Calibri"/>
                <w:sz w:val="16"/>
                <w:szCs w:val="16"/>
                <w:lang w:eastAsia="id-ID"/>
              </w:rPr>
              <w:t>orang</w:t>
            </w:r>
          </w:p>
        </w:tc>
        <w:tc>
          <w:tcPr>
            <w:tcW w:w="1559" w:type="dxa"/>
            <w:tcBorders>
              <w:top w:val="nil"/>
              <w:left w:val="nil"/>
              <w:bottom w:val="single" w:sz="4" w:space="0" w:color="auto"/>
              <w:right w:val="single" w:sz="4" w:space="0" w:color="auto"/>
            </w:tcBorders>
            <w:shd w:val="clear" w:color="auto" w:fill="auto"/>
            <w:vAlign w:val="center"/>
            <w:hideMark/>
          </w:tcPr>
          <w:p w14:paraId="582E4051" w14:textId="5DC54DA2" w:rsidR="001868CD" w:rsidRPr="007C6EA6" w:rsidRDefault="001868CD" w:rsidP="001868CD">
            <w:pPr>
              <w:spacing w:after="0" w:line="240" w:lineRule="auto"/>
              <w:jc w:val="right"/>
              <w:rPr>
                <w:rFonts w:ascii="Bookman Old Style" w:eastAsia="Times New Roman" w:hAnsi="Bookman Old Style" w:cs="Calibri"/>
                <w:sz w:val="16"/>
                <w:szCs w:val="16"/>
                <w:lang w:eastAsia="id-ID"/>
              </w:rPr>
            </w:pPr>
            <w:r w:rsidRPr="00A0395D">
              <w:rPr>
                <w:rFonts w:ascii="Bookman Old Style" w:eastAsia="Times New Roman" w:hAnsi="Bookman Old Style" w:cs="Calibri"/>
                <w:bCs/>
                <w:sz w:val="16"/>
                <w:szCs w:val="16"/>
                <w:lang w:eastAsia="id-ID"/>
              </w:rPr>
              <w:t>4,</w:t>
            </w:r>
            <w:r w:rsidR="007C6EA6">
              <w:rPr>
                <w:rFonts w:ascii="Bookman Old Style" w:eastAsia="Times New Roman" w:hAnsi="Bookman Old Style" w:cs="Calibri"/>
                <w:bCs/>
                <w:sz w:val="16"/>
                <w:szCs w:val="16"/>
                <w:lang w:eastAsia="id-ID"/>
              </w:rPr>
              <w:t>453</w:t>
            </w:r>
            <w:r w:rsidRPr="00A0395D">
              <w:rPr>
                <w:rFonts w:ascii="Bookman Old Style" w:eastAsia="Times New Roman" w:hAnsi="Bookman Old Style" w:cs="Calibri"/>
                <w:bCs/>
                <w:sz w:val="16"/>
                <w:szCs w:val="16"/>
                <w:lang w:eastAsia="id-ID"/>
              </w:rPr>
              <w:t>,</w:t>
            </w:r>
            <w:r w:rsidR="007C6EA6">
              <w:rPr>
                <w:rFonts w:ascii="Bookman Old Style" w:eastAsia="Times New Roman" w:hAnsi="Bookman Old Style" w:cs="Calibri"/>
                <w:bCs/>
                <w:sz w:val="16"/>
                <w:szCs w:val="16"/>
                <w:lang w:eastAsia="id-ID"/>
              </w:rPr>
              <w:t>020</w:t>
            </w:r>
            <w:r w:rsidRPr="00A0395D">
              <w:rPr>
                <w:rFonts w:ascii="Bookman Old Style" w:eastAsia="Times New Roman" w:hAnsi="Bookman Old Style" w:cs="Calibri"/>
                <w:bCs/>
                <w:sz w:val="16"/>
                <w:szCs w:val="16"/>
                <w:lang w:eastAsia="id-ID"/>
              </w:rPr>
              <w:t>,</w:t>
            </w:r>
            <w:r w:rsidR="007C6EA6">
              <w:rPr>
                <w:rFonts w:ascii="Bookman Old Style" w:eastAsia="Times New Roman" w:hAnsi="Bookman Old Style" w:cs="Calibri"/>
                <w:bCs/>
                <w:sz w:val="16"/>
                <w:szCs w:val="16"/>
                <w:lang w:eastAsia="id-ID"/>
              </w:rPr>
              <w:t>424</w:t>
            </w:r>
          </w:p>
        </w:tc>
        <w:tc>
          <w:tcPr>
            <w:tcW w:w="992" w:type="dxa"/>
            <w:tcBorders>
              <w:top w:val="nil"/>
              <w:left w:val="nil"/>
              <w:bottom w:val="single" w:sz="4" w:space="0" w:color="auto"/>
              <w:right w:val="single" w:sz="4" w:space="0" w:color="auto"/>
            </w:tcBorders>
            <w:shd w:val="clear" w:color="auto" w:fill="auto"/>
            <w:noWrap/>
            <w:vAlign w:val="center"/>
            <w:hideMark/>
          </w:tcPr>
          <w:p w14:paraId="01663F38" w14:textId="77777777" w:rsidR="001868CD" w:rsidRPr="00A0395D" w:rsidRDefault="001868CD" w:rsidP="001868CD">
            <w:pPr>
              <w:spacing w:after="0" w:line="240" w:lineRule="auto"/>
              <w:jc w:val="center"/>
              <w:rPr>
                <w:rFonts w:ascii="Bookman Old Style" w:eastAsia="Times New Roman" w:hAnsi="Bookman Old Style" w:cs="Calibri"/>
                <w:sz w:val="16"/>
                <w:szCs w:val="16"/>
                <w:lang w:eastAsia="id-ID"/>
              </w:rPr>
            </w:pPr>
            <w:r w:rsidRPr="00A0395D">
              <w:rPr>
                <w:rFonts w:ascii="Bookman Old Style" w:eastAsia="Times New Roman" w:hAnsi="Bookman Old Style" w:cs="Calibri"/>
                <w:sz w:val="16"/>
                <w:szCs w:val="16"/>
                <w:lang w:eastAsia="id-ID"/>
              </w:rPr>
              <w:t>APBD</w:t>
            </w:r>
          </w:p>
        </w:tc>
        <w:tc>
          <w:tcPr>
            <w:tcW w:w="992" w:type="dxa"/>
            <w:tcBorders>
              <w:top w:val="nil"/>
              <w:left w:val="nil"/>
              <w:bottom w:val="single" w:sz="4" w:space="0" w:color="auto"/>
              <w:right w:val="nil"/>
            </w:tcBorders>
            <w:shd w:val="clear" w:color="auto" w:fill="auto"/>
            <w:noWrap/>
            <w:vAlign w:val="center"/>
            <w:hideMark/>
          </w:tcPr>
          <w:p w14:paraId="4A93F37A" w14:textId="77777777" w:rsidR="001868CD" w:rsidRPr="00925935" w:rsidRDefault="001868CD" w:rsidP="001868CD">
            <w:pPr>
              <w:spacing w:after="0" w:line="240" w:lineRule="auto"/>
              <w:jc w:val="right"/>
              <w:rPr>
                <w:rFonts w:ascii="Bookman Old Style" w:eastAsia="Times New Roman" w:hAnsi="Bookman Old Style" w:cs="Calibri"/>
                <w:sz w:val="16"/>
                <w:szCs w:val="16"/>
                <w:lang w:eastAsia="id-ID"/>
              </w:rPr>
            </w:pPr>
            <w:r w:rsidRPr="00925935">
              <w:rPr>
                <w:rFonts w:ascii="Bookman Old Style" w:eastAsia="Times New Roman" w:hAnsi="Bookman Old Style" w:cs="Calibri"/>
                <w:sz w:val="16"/>
                <w:szCs w:val="16"/>
                <w:lang w:eastAsia="id-ID"/>
              </w:rPr>
              <w:t> </w:t>
            </w:r>
          </w:p>
        </w:tc>
        <w:tc>
          <w:tcPr>
            <w:tcW w:w="1276" w:type="dxa"/>
            <w:tcBorders>
              <w:top w:val="nil"/>
              <w:left w:val="single" w:sz="4" w:space="0" w:color="auto"/>
              <w:bottom w:val="single" w:sz="4" w:space="0" w:color="auto"/>
              <w:right w:val="nil"/>
            </w:tcBorders>
            <w:shd w:val="clear" w:color="auto" w:fill="auto"/>
            <w:noWrap/>
            <w:vAlign w:val="center"/>
            <w:hideMark/>
          </w:tcPr>
          <w:p w14:paraId="28F068A3" w14:textId="5EA45CC1" w:rsidR="001868CD" w:rsidRPr="00925935" w:rsidRDefault="007C6EA6" w:rsidP="001868CD">
            <w:pPr>
              <w:spacing w:after="0" w:line="240" w:lineRule="auto"/>
              <w:jc w:val="center"/>
              <w:rPr>
                <w:rFonts w:ascii="Bookman Old Style" w:eastAsia="Times New Roman" w:hAnsi="Bookman Old Style" w:cs="Calibri"/>
                <w:sz w:val="16"/>
                <w:szCs w:val="16"/>
                <w:lang w:eastAsia="id-ID"/>
              </w:rPr>
            </w:pPr>
            <w:r>
              <w:rPr>
                <w:rFonts w:ascii="Bookman Old Style" w:eastAsia="Times New Roman" w:hAnsi="Bookman Old Style" w:cs="Calibri"/>
                <w:sz w:val="16"/>
                <w:szCs w:val="16"/>
                <w:lang w:eastAsia="id-ID"/>
              </w:rPr>
              <w:t>40</w:t>
            </w:r>
            <w:r w:rsidRPr="00925935">
              <w:rPr>
                <w:rFonts w:ascii="Bookman Old Style" w:eastAsia="Times New Roman" w:hAnsi="Bookman Old Style" w:cs="Calibri"/>
                <w:sz w:val="16"/>
                <w:szCs w:val="16"/>
                <w:lang w:eastAsia="id-ID"/>
              </w:rPr>
              <w:t xml:space="preserve"> </w:t>
            </w:r>
            <w:r>
              <w:rPr>
                <w:rFonts w:ascii="Bookman Old Style" w:eastAsia="Times New Roman" w:hAnsi="Bookman Old Style" w:cs="Calibri"/>
                <w:sz w:val="16"/>
                <w:szCs w:val="16"/>
                <w:lang w:eastAsia="id-ID"/>
              </w:rPr>
              <w:t>orang</w:t>
            </w:r>
          </w:p>
        </w:tc>
        <w:tc>
          <w:tcPr>
            <w:tcW w:w="1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EB07F0" w14:textId="6C059F84" w:rsidR="001868CD" w:rsidRPr="00925935" w:rsidRDefault="007C6EA6" w:rsidP="001868CD">
            <w:pPr>
              <w:spacing w:after="0" w:line="240" w:lineRule="auto"/>
              <w:jc w:val="right"/>
              <w:rPr>
                <w:rFonts w:ascii="Bookman Old Style" w:eastAsia="Times New Roman" w:hAnsi="Bookman Old Style" w:cs="Calibri"/>
                <w:sz w:val="16"/>
                <w:szCs w:val="16"/>
                <w:lang w:eastAsia="id-ID"/>
              </w:rPr>
            </w:pPr>
            <w:r>
              <w:rPr>
                <w:rFonts w:ascii="Bookman Old Style" w:eastAsia="Times New Roman" w:hAnsi="Bookman Old Style" w:cs="Calibri"/>
                <w:sz w:val="16"/>
                <w:szCs w:val="16"/>
                <w:lang w:eastAsia="id-ID"/>
              </w:rPr>
              <w:t>3</w:t>
            </w:r>
            <w:r w:rsidR="001868CD" w:rsidRPr="00925935">
              <w:rPr>
                <w:rFonts w:ascii="Bookman Old Style" w:eastAsia="Times New Roman" w:hAnsi="Bookman Old Style" w:cs="Calibri"/>
                <w:sz w:val="16"/>
                <w:szCs w:val="16"/>
                <w:lang w:eastAsia="id-ID"/>
              </w:rPr>
              <w:t>,</w:t>
            </w:r>
            <w:r>
              <w:rPr>
                <w:rFonts w:ascii="Bookman Old Style" w:eastAsia="Times New Roman" w:hAnsi="Bookman Old Style" w:cs="Calibri"/>
                <w:sz w:val="16"/>
                <w:szCs w:val="16"/>
                <w:lang w:eastAsia="id-ID"/>
              </w:rPr>
              <w:t>308</w:t>
            </w:r>
            <w:r w:rsidR="001868CD" w:rsidRPr="00925935">
              <w:rPr>
                <w:rFonts w:ascii="Bookman Old Style" w:eastAsia="Times New Roman" w:hAnsi="Bookman Old Style" w:cs="Calibri"/>
                <w:sz w:val="16"/>
                <w:szCs w:val="16"/>
                <w:lang w:eastAsia="id-ID"/>
              </w:rPr>
              <w:t>,</w:t>
            </w:r>
            <w:r>
              <w:rPr>
                <w:rFonts w:ascii="Bookman Old Style" w:eastAsia="Times New Roman" w:hAnsi="Bookman Old Style" w:cs="Calibri"/>
                <w:sz w:val="16"/>
                <w:szCs w:val="16"/>
                <w:lang w:eastAsia="id-ID"/>
              </w:rPr>
              <w:t>000</w:t>
            </w:r>
            <w:r w:rsidR="001868CD" w:rsidRPr="00925935">
              <w:rPr>
                <w:rFonts w:ascii="Bookman Old Style" w:eastAsia="Times New Roman" w:hAnsi="Bookman Old Style" w:cs="Calibri"/>
                <w:sz w:val="16"/>
                <w:szCs w:val="16"/>
                <w:lang w:eastAsia="id-ID"/>
              </w:rPr>
              <w:t>,</w:t>
            </w:r>
            <w:r>
              <w:rPr>
                <w:rFonts w:ascii="Bookman Old Style" w:eastAsia="Times New Roman" w:hAnsi="Bookman Old Style" w:cs="Calibri"/>
                <w:sz w:val="16"/>
                <w:szCs w:val="16"/>
                <w:lang w:eastAsia="id-ID"/>
              </w:rPr>
              <w:t>0</w:t>
            </w:r>
            <w:r w:rsidR="001868CD" w:rsidRPr="00925935">
              <w:rPr>
                <w:rFonts w:ascii="Bookman Old Style" w:eastAsia="Times New Roman" w:hAnsi="Bookman Old Style" w:cs="Calibri"/>
                <w:sz w:val="16"/>
                <w:szCs w:val="16"/>
                <w:lang w:eastAsia="id-ID"/>
              </w:rPr>
              <w:t>00</w:t>
            </w:r>
          </w:p>
        </w:tc>
        <w:tc>
          <w:tcPr>
            <w:tcW w:w="236" w:type="dxa"/>
            <w:tcBorders>
              <w:left w:val="single" w:sz="4" w:space="0" w:color="auto"/>
            </w:tcBorders>
            <w:vAlign w:val="center"/>
            <w:hideMark/>
          </w:tcPr>
          <w:p w14:paraId="389C4A0B" w14:textId="77777777" w:rsidR="001868CD" w:rsidRPr="00925935" w:rsidRDefault="001868CD" w:rsidP="001868CD">
            <w:pPr>
              <w:spacing w:after="0" w:line="240" w:lineRule="auto"/>
              <w:rPr>
                <w:rFonts w:ascii="Bookman Old Style" w:eastAsia="Times New Roman" w:hAnsi="Bookman Old Style" w:cs="Calibri"/>
                <w:sz w:val="16"/>
                <w:szCs w:val="16"/>
                <w:lang w:eastAsia="id-ID"/>
              </w:rPr>
            </w:pPr>
          </w:p>
        </w:tc>
      </w:tr>
      <w:tr w:rsidR="001868CD" w:rsidRPr="00925935" w14:paraId="54F99E6D" w14:textId="77777777" w:rsidTr="001868CD">
        <w:trPr>
          <w:trHeight w:val="550"/>
        </w:trPr>
        <w:tc>
          <w:tcPr>
            <w:tcW w:w="308" w:type="dxa"/>
            <w:tcBorders>
              <w:top w:val="nil"/>
              <w:left w:val="single" w:sz="4" w:space="0" w:color="auto"/>
              <w:bottom w:val="single" w:sz="4" w:space="0" w:color="auto"/>
              <w:right w:val="single" w:sz="4" w:space="0" w:color="auto"/>
            </w:tcBorders>
            <w:shd w:val="clear" w:color="auto" w:fill="auto"/>
            <w:noWrap/>
            <w:hideMark/>
          </w:tcPr>
          <w:p w14:paraId="22BFB39D" w14:textId="77777777" w:rsidR="001868CD" w:rsidRPr="00925935" w:rsidRDefault="001868CD" w:rsidP="001868CD">
            <w:pPr>
              <w:widowControl w:val="0"/>
              <w:autoSpaceDE w:val="0"/>
              <w:autoSpaceDN w:val="0"/>
              <w:adjustRightInd w:val="0"/>
              <w:spacing w:before="36" w:after="0" w:line="240" w:lineRule="auto"/>
              <w:ind w:left="28"/>
              <w:rPr>
                <w:rFonts w:ascii="Times New Roman" w:hAnsi="Times New Roman" w:cs="Times New Roman"/>
                <w:sz w:val="24"/>
                <w:szCs w:val="24"/>
              </w:rPr>
            </w:pPr>
            <w:r w:rsidRPr="00925935">
              <w:rPr>
                <w:rFonts w:ascii="Segoe UI" w:hAnsi="Segoe UI" w:cs="Segoe UI"/>
                <w:w w:val="106"/>
                <w:sz w:val="16"/>
                <w:szCs w:val="16"/>
              </w:rPr>
              <w:t>2</w:t>
            </w:r>
          </w:p>
        </w:tc>
        <w:tc>
          <w:tcPr>
            <w:tcW w:w="401" w:type="dxa"/>
            <w:tcBorders>
              <w:top w:val="nil"/>
              <w:left w:val="nil"/>
              <w:bottom w:val="single" w:sz="4" w:space="0" w:color="auto"/>
              <w:right w:val="single" w:sz="4" w:space="0" w:color="auto"/>
            </w:tcBorders>
            <w:shd w:val="clear" w:color="auto" w:fill="auto"/>
            <w:noWrap/>
            <w:hideMark/>
          </w:tcPr>
          <w:p w14:paraId="2F5A4F13" w14:textId="77777777" w:rsidR="001868CD" w:rsidRPr="00925935" w:rsidRDefault="001868CD" w:rsidP="001868CD">
            <w:pPr>
              <w:widowControl w:val="0"/>
              <w:autoSpaceDE w:val="0"/>
              <w:autoSpaceDN w:val="0"/>
              <w:adjustRightInd w:val="0"/>
              <w:spacing w:before="36" w:after="0" w:line="240" w:lineRule="auto"/>
              <w:ind w:left="29"/>
              <w:rPr>
                <w:rFonts w:ascii="Times New Roman" w:hAnsi="Times New Roman" w:cs="Times New Roman"/>
                <w:sz w:val="24"/>
                <w:szCs w:val="24"/>
              </w:rPr>
            </w:pPr>
            <w:r w:rsidRPr="00925935">
              <w:rPr>
                <w:rFonts w:ascii="Segoe UI" w:hAnsi="Segoe UI" w:cs="Segoe UI"/>
                <w:w w:val="106"/>
                <w:sz w:val="16"/>
                <w:szCs w:val="16"/>
              </w:rPr>
              <w:t>13</w:t>
            </w:r>
          </w:p>
        </w:tc>
        <w:tc>
          <w:tcPr>
            <w:tcW w:w="494" w:type="dxa"/>
            <w:tcBorders>
              <w:top w:val="nil"/>
              <w:left w:val="nil"/>
              <w:bottom w:val="single" w:sz="4" w:space="0" w:color="auto"/>
              <w:right w:val="single" w:sz="4" w:space="0" w:color="auto"/>
            </w:tcBorders>
            <w:shd w:val="clear" w:color="auto" w:fill="auto"/>
            <w:noWrap/>
            <w:hideMark/>
          </w:tcPr>
          <w:p w14:paraId="369858DB" w14:textId="77777777" w:rsidR="001868CD" w:rsidRPr="00925935" w:rsidRDefault="001868CD" w:rsidP="001868CD">
            <w:pPr>
              <w:widowControl w:val="0"/>
              <w:autoSpaceDE w:val="0"/>
              <w:autoSpaceDN w:val="0"/>
              <w:adjustRightInd w:val="0"/>
              <w:spacing w:before="36" w:after="0" w:line="240" w:lineRule="auto"/>
              <w:ind w:left="29"/>
              <w:rPr>
                <w:rFonts w:ascii="Times New Roman" w:hAnsi="Times New Roman" w:cs="Times New Roman"/>
                <w:sz w:val="24"/>
                <w:szCs w:val="24"/>
              </w:rPr>
            </w:pPr>
            <w:r w:rsidRPr="00925935">
              <w:rPr>
                <w:rFonts w:ascii="Segoe UI" w:hAnsi="Segoe UI" w:cs="Segoe UI"/>
                <w:w w:val="106"/>
                <w:sz w:val="16"/>
                <w:szCs w:val="16"/>
              </w:rPr>
              <w:t>01</w:t>
            </w:r>
          </w:p>
        </w:tc>
        <w:tc>
          <w:tcPr>
            <w:tcW w:w="543" w:type="dxa"/>
            <w:tcBorders>
              <w:top w:val="nil"/>
              <w:left w:val="nil"/>
              <w:bottom w:val="single" w:sz="4" w:space="0" w:color="auto"/>
              <w:right w:val="single" w:sz="4" w:space="0" w:color="auto"/>
            </w:tcBorders>
            <w:shd w:val="clear" w:color="auto" w:fill="auto"/>
            <w:noWrap/>
            <w:hideMark/>
          </w:tcPr>
          <w:p w14:paraId="0D9591F1" w14:textId="77777777" w:rsidR="001868CD" w:rsidRPr="00925935" w:rsidRDefault="001868CD" w:rsidP="001868CD">
            <w:pPr>
              <w:widowControl w:val="0"/>
              <w:autoSpaceDE w:val="0"/>
              <w:autoSpaceDN w:val="0"/>
              <w:adjustRightInd w:val="0"/>
              <w:spacing w:before="36" w:after="0" w:line="240" w:lineRule="auto"/>
              <w:ind w:left="29"/>
              <w:rPr>
                <w:rFonts w:ascii="Times New Roman" w:hAnsi="Times New Roman" w:cs="Times New Roman"/>
                <w:sz w:val="24"/>
                <w:szCs w:val="24"/>
              </w:rPr>
            </w:pPr>
            <w:r w:rsidRPr="00925935">
              <w:rPr>
                <w:rFonts w:ascii="Segoe UI" w:hAnsi="Segoe UI" w:cs="Segoe UI"/>
                <w:sz w:val="16"/>
                <w:szCs w:val="16"/>
              </w:rPr>
              <w:t>2.05</w:t>
            </w:r>
          </w:p>
        </w:tc>
        <w:tc>
          <w:tcPr>
            <w:tcW w:w="522" w:type="dxa"/>
            <w:tcBorders>
              <w:top w:val="nil"/>
              <w:left w:val="nil"/>
              <w:bottom w:val="single" w:sz="4" w:space="0" w:color="auto"/>
              <w:right w:val="single" w:sz="4" w:space="0" w:color="auto"/>
            </w:tcBorders>
            <w:shd w:val="clear" w:color="auto" w:fill="auto"/>
            <w:noWrap/>
            <w:vAlign w:val="center"/>
            <w:hideMark/>
          </w:tcPr>
          <w:p w14:paraId="3E0C8FDC" w14:textId="77777777" w:rsidR="001868CD" w:rsidRPr="00925935" w:rsidRDefault="001868CD" w:rsidP="001868CD">
            <w:pPr>
              <w:spacing w:after="0" w:line="240" w:lineRule="auto"/>
              <w:jc w:val="center"/>
              <w:rPr>
                <w:rFonts w:ascii="Bookman Old Style" w:eastAsia="Times New Roman" w:hAnsi="Bookman Old Style" w:cs="Calibri"/>
                <w:b/>
                <w:bCs/>
                <w:sz w:val="14"/>
                <w:szCs w:val="14"/>
                <w:lang w:eastAsia="id-ID"/>
              </w:rPr>
            </w:pPr>
            <w:r w:rsidRPr="00925935">
              <w:rPr>
                <w:rFonts w:ascii="Bookman Old Style" w:eastAsia="Times New Roman" w:hAnsi="Bookman Old Style" w:cs="Calibri"/>
                <w:b/>
                <w:bCs/>
                <w:sz w:val="14"/>
                <w:szCs w:val="14"/>
                <w:lang w:eastAsia="id-ID"/>
              </w:rPr>
              <w:t> </w:t>
            </w:r>
          </w:p>
        </w:tc>
        <w:tc>
          <w:tcPr>
            <w:tcW w:w="5589" w:type="dxa"/>
            <w:gridSpan w:val="3"/>
            <w:tcBorders>
              <w:top w:val="single" w:sz="4" w:space="0" w:color="auto"/>
              <w:left w:val="nil"/>
              <w:bottom w:val="single" w:sz="4" w:space="0" w:color="auto"/>
              <w:right w:val="nil"/>
            </w:tcBorders>
            <w:shd w:val="clear" w:color="auto" w:fill="auto"/>
            <w:vAlign w:val="center"/>
            <w:hideMark/>
          </w:tcPr>
          <w:p w14:paraId="02F7C570" w14:textId="77777777" w:rsidR="001868CD" w:rsidRPr="00925935" w:rsidRDefault="001868CD" w:rsidP="001868CD">
            <w:pPr>
              <w:spacing w:after="0" w:line="240" w:lineRule="auto"/>
              <w:rPr>
                <w:rFonts w:ascii="Bookman Old Style" w:eastAsia="Times New Roman" w:hAnsi="Bookman Old Style" w:cs="Calibri"/>
                <w:b/>
                <w:bCs/>
                <w:sz w:val="16"/>
                <w:szCs w:val="16"/>
                <w:lang w:eastAsia="id-ID"/>
              </w:rPr>
            </w:pPr>
            <w:r w:rsidRPr="00925935">
              <w:rPr>
                <w:rFonts w:ascii="Bookman Old Style" w:eastAsia="Times New Roman" w:hAnsi="Bookman Old Style" w:cs="Calibri"/>
                <w:b/>
                <w:bCs/>
                <w:sz w:val="16"/>
                <w:szCs w:val="16"/>
                <w:lang w:eastAsia="id-ID"/>
              </w:rPr>
              <w:t>Administrasi Kepegawaian Perangkat Daerah</w:t>
            </w:r>
          </w:p>
        </w:tc>
        <w:tc>
          <w:tcPr>
            <w:tcW w:w="1074" w:type="dxa"/>
            <w:tcBorders>
              <w:top w:val="nil"/>
              <w:left w:val="single" w:sz="4" w:space="0" w:color="auto"/>
              <w:bottom w:val="single" w:sz="4" w:space="0" w:color="auto"/>
              <w:right w:val="single" w:sz="4" w:space="0" w:color="auto"/>
            </w:tcBorders>
            <w:shd w:val="clear" w:color="auto" w:fill="auto"/>
            <w:vAlign w:val="center"/>
            <w:hideMark/>
          </w:tcPr>
          <w:p w14:paraId="765E1D58" w14:textId="77777777" w:rsidR="001868CD" w:rsidRPr="00925935" w:rsidRDefault="001868CD" w:rsidP="001868CD">
            <w:pPr>
              <w:spacing w:after="0" w:line="240" w:lineRule="auto"/>
              <w:jc w:val="center"/>
              <w:rPr>
                <w:rFonts w:ascii="Bookman Old Style" w:eastAsia="Times New Roman" w:hAnsi="Bookman Old Style" w:cs="Calibri"/>
                <w:b/>
                <w:bCs/>
                <w:sz w:val="16"/>
                <w:szCs w:val="16"/>
                <w:lang w:eastAsia="id-ID"/>
              </w:rPr>
            </w:pPr>
            <w:r w:rsidRPr="00925935">
              <w:rPr>
                <w:rFonts w:ascii="Bookman Old Style" w:eastAsia="Times New Roman" w:hAnsi="Bookman Old Style" w:cs="Calibri"/>
                <w:b/>
                <w:bCs/>
                <w:sz w:val="16"/>
                <w:szCs w:val="16"/>
                <w:lang w:eastAsia="id-ID"/>
              </w:rPr>
              <w:t>100%</w:t>
            </w:r>
          </w:p>
        </w:tc>
        <w:tc>
          <w:tcPr>
            <w:tcW w:w="1559" w:type="dxa"/>
            <w:tcBorders>
              <w:top w:val="nil"/>
              <w:left w:val="nil"/>
              <w:bottom w:val="single" w:sz="4" w:space="0" w:color="auto"/>
              <w:right w:val="single" w:sz="4" w:space="0" w:color="auto"/>
            </w:tcBorders>
            <w:shd w:val="clear" w:color="auto" w:fill="auto"/>
            <w:vAlign w:val="center"/>
            <w:hideMark/>
          </w:tcPr>
          <w:p w14:paraId="1398BA00" w14:textId="07AFF5F2" w:rsidR="001868CD" w:rsidRPr="00A0395D" w:rsidRDefault="007C6EA6" w:rsidP="001868CD">
            <w:pPr>
              <w:spacing w:after="0" w:line="240" w:lineRule="auto"/>
              <w:jc w:val="right"/>
              <w:rPr>
                <w:rFonts w:ascii="Bookman Old Style" w:eastAsia="Times New Roman" w:hAnsi="Bookman Old Style" w:cs="Calibri"/>
                <w:b/>
                <w:bCs/>
                <w:sz w:val="16"/>
                <w:szCs w:val="16"/>
                <w:lang w:eastAsia="id-ID"/>
              </w:rPr>
            </w:pPr>
            <w:r>
              <w:rPr>
                <w:rFonts w:ascii="Bookman Old Style" w:eastAsia="Times New Roman" w:hAnsi="Bookman Old Style" w:cs="Calibri"/>
                <w:b/>
                <w:bCs/>
                <w:sz w:val="16"/>
                <w:szCs w:val="16"/>
                <w:lang w:eastAsia="id-ID"/>
              </w:rPr>
              <w:t>1</w:t>
            </w:r>
            <w:r w:rsidR="001868CD" w:rsidRPr="00A0395D">
              <w:rPr>
                <w:rFonts w:ascii="Bookman Old Style" w:eastAsia="Times New Roman" w:hAnsi="Bookman Old Style" w:cs="Calibri"/>
                <w:b/>
                <w:bCs/>
                <w:sz w:val="16"/>
                <w:szCs w:val="16"/>
                <w:lang w:eastAsia="id-ID"/>
              </w:rPr>
              <w:t>0,000,000</w:t>
            </w:r>
          </w:p>
        </w:tc>
        <w:tc>
          <w:tcPr>
            <w:tcW w:w="992" w:type="dxa"/>
            <w:tcBorders>
              <w:top w:val="nil"/>
              <w:left w:val="nil"/>
              <w:bottom w:val="single" w:sz="4" w:space="0" w:color="auto"/>
              <w:right w:val="single" w:sz="4" w:space="0" w:color="auto"/>
            </w:tcBorders>
            <w:shd w:val="clear" w:color="auto" w:fill="auto"/>
            <w:noWrap/>
            <w:vAlign w:val="center"/>
            <w:hideMark/>
          </w:tcPr>
          <w:p w14:paraId="6524544F" w14:textId="77777777" w:rsidR="001868CD" w:rsidRPr="00A0395D" w:rsidRDefault="001868CD" w:rsidP="001868CD">
            <w:pPr>
              <w:spacing w:after="0" w:line="240" w:lineRule="auto"/>
              <w:jc w:val="right"/>
              <w:rPr>
                <w:rFonts w:ascii="Bookman Old Style" w:eastAsia="Times New Roman" w:hAnsi="Bookman Old Style" w:cs="Calibri"/>
                <w:b/>
                <w:bCs/>
                <w:sz w:val="16"/>
                <w:szCs w:val="16"/>
                <w:lang w:eastAsia="id-ID"/>
              </w:rPr>
            </w:pPr>
            <w:r w:rsidRPr="00A0395D">
              <w:rPr>
                <w:rFonts w:ascii="Bookman Old Style" w:eastAsia="Times New Roman" w:hAnsi="Bookman Old Style" w:cs="Calibri"/>
                <w:b/>
                <w:bCs/>
                <w:sz w:val="16"/>
                <w:szCs w:val="16"/>
                <w:lang w:eastAsia="id-ID"/>
              </w:rPr>
              <w:t> </w:t>
            </w:r>
          </w:p>
        </w:tc>
        <w:tc>
          <w:tcPr>
            <w:tcW w:w="992" w:type="dxa"/>
            <w:tcBorders>
              <w:top w:val="nil"/>
              <w:left w:val="nil"/>
              <w:bottom w:val="single" w:sz="4" w:space="0" w:color="auto"/>
              <w:right w:val="nil"/>
            </w:tcBorders>
            <w:shd w:val="clear" w:color="auto" w:fill="auto"/>
            <w:noWrap/>
            <w:vAlign w:val="center"/>
            <w:hideMark/>
          </w:tcPr>
          <w:p w14:paraId="3DC35163" w14:textId="77777777" w:rsidR="001868CD" w:rsidRPr="00925935" w:rsidRDefault="001868CD" w:rsidP="001868CD">
            <w:pPr>
              <w:spacing w:after="0" w:line="240" w:lineRule="auto"/>
              <w:jc w:val="right"/>
              <w:rPr>
                <w:rFonts w:ascii="Bookman Old Style" w:eastAsia="Times New Roman" w:hAnsi="Bookman Old Style" w:cs="Calibri"/>
                <w:b/>
                <w:bCs/>
                <w:sz w:val="16"/>
                <w:szCs w:val="16"/>
                <w:lang w:eastAsia="id-ID"/>
              </w:rPr>
            </w:pPr>
            <w:r w:rsidRPr="00925935">
              <w:rPr>
                <w:rFonts w:ascii="Bookman Old Style" w:eastAsia="Times New Roman" w:hAnsi="Bookman Old Style" w:cs="Calibri"/>
                <w:b/>
                <w:bCs/>
                <w:sz w:val="16"/>
                <w:szCs w:val="16"/>
                <w:lang w:eastAsia="id-ID"/>
              </w:rPr>
              <w:t> </w:t>
            </w:r>
          </w:p>
        </w:tc>
        <w:tc>
          <w:tcPr>
            <w:tcW w:w="1276" w:type="dxa"/>
            <w:tcBorders>
              <w:top w:val="nil"/>
              <w:left w:val="single" w:sz="4" w:space="0" w:color="auto"/>
              <w:bottom w:val="single" w:sz="4" w:space="0" w:color="auto"/>
              <w:right w:val="nil"/>
            </w:tcBorders>
            <w:shd w:val="clear" w:color="auto" w:fill="auto"/>
            <w:noWrap/>
            <w:vAlign w:val="center"/>
            <w:hideMark/>
          </w:tcPr>
          <w:p w14:paraId="09161205" w14:textId="77777777" w:rsidR="001868CD" w:rsidRPr="00925935" w:rsidRDefault="001868CD" w:rsidP="001868CD">
            <w:pPr>
              <w:spacing w:after="0" w:line="240" w:lineRule="auto"/>
              <w:jc w:val="center"/>
              <w:rPr>
                <w:rFonts w:ascii="Bookman Old Style" w:eastAsia="Times New Roman" w:hAnsi="Bookman Old Style" w:cs="Calibri"/>
                <w:b/>
                <w:bCs/>
                <w:sz w:val="16"/>
                <w:szCs w:val="16"/>
                <w:lang w:eastAsia="id-ID"/>
              </w:rPr>
            </w:pPr>
            <w:r w:rsidRPr="00925935">
              <w:rPr>
                <w:rFonts w:ascii="Bookman Old Style" w:eastAsia="Times New Roman" w:hAnsi="Bookman Old Style" w:cs="Calibri"/>
                <w:b/>
                <w:bCs/>
                <w:sz w:val="16"/>
                <w:szCs w:val="16"/>
                <w:lang w:eastAsia="id-ID"/>
              </w:rPr>
              <w:t>100%</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BDEF22" w14:textId="0B889B6B" w:rsidR="001868CD" w:rsidRPr="00925935" w:rsidRDefault="007C6EA6" w:rsidP="001868CD">
            <w:pPr>
              <w:spacing w:after="0" w:line="240" w:lineRule="auto"/>
              <w:jc w:val="right"/>
              <w:rPr>
                <w:rFonts w:ascii="Bookman Old Style" w:eastAsia="Times New Roman" w:hAnsi="Bookman Old Style" w:cs="Calibri"/>
                <w:b/>
                <w:bCs/>
                <w:sz w:val="16"/>
                <w:szCs w:val="16"/>
                <w:lang w:eastAsia="id-ID"/>
              </w:rPr>
            </w:pPr>
            <w:r w:rsidRPr="007C6EA6">
              <w:rPr>
                <w:rFonts w:ascii="Bookman Old Style" w:eastAsia="Times New Roman" w:hAnsi="Bookman Old Style" w:cs="Calibri"/>
                <w:b/>
                <w:bCs/>
                <w:sz w:val="16"/>
                <w:szCs w:val="16"/>
                <w:lang w:val="id-ID" w:eastAsia="id-ID"/>
              </w:rPr>
              <w:t>30,000,000</w:t>
            </w:r>
          </w:p>
        </w:tc>
        <w:tc>
          <w:tcPr>
            <w:tcW w:w="236" w:type="dxa"/>
            <w:vAlign w:val="center"/>
            <w:hideMark/>
          </w:tcPr>
          <w:p w14:paraId="478BB05C" w14:textId="77777777" w:rsidR="001868CD" w:rsidRPr="00925935" w:rsidRDefault="001868CD" w:rsidP="001868CD">
            <w:pPr>
              <w:spacing w:after="0" w:line="240" w:lineRule="auto"/>
              <w:rPr>
                <w:rFonts w:ascii="Bookman Old Style" w:eastAsia="Times New Roman" w:hAnsi="Bookman Old Style" w:cs="Calibri"/>
                <w:sz w:val="16"/>
                <w:szCs w:val="16"/>
                <w:lang w:eastAsia="id-ID"/>
              </w:rPr>
            </w:pPr>
          </w:p>
        </w:tc>
      </w:tr>
      <w:tr w:rsidR="001868CD" w:rsidRPr="00925935" w14:paraId="1E64E7EE" w14:textId="77777777" w:rsidTr="001868CD">
        <w:trPr>
          <w:trHeight w:val="292"/>
        </w:trPr>
        <w:tc>
          <w:tcPr>
            <w:tcW w:w="308" w:type="dxa"/>
            <w:tcBorders>
              <w:top w:val="nil"/>
              <w:left w:val="single" w:sz="4" w:space="0" w:color="auto"/>
              <w:bottom w:val="single" w:sz="4" w:space="0" w:color="auto"/>
              <w:right w:val="single" w:sz="4" w:space="0" w:color="auto"/>
            </w:tcBorders>
            <w:shd w:val="clear" w:color="auto" w:fill="auto"/>
            <w:noWrap/>
            <w:vAlign w:val="center"/>
          </w:tcPr>
          <w:p w14:paraId="073F8FBF" w14:textId="77777777" w:rsidR="001868CD" w:rsidRPr="00925935" w:rsidRDefault="001868CD" w:rsidP="001868CD">
            <w:pPr>
              <w:widowControl w:val="0"/>
              <w:autoSpaceDE w:val="0"/>
              <w:autoSpaceDN w:val="0"/>
              <w:adjustRightInd w:val="0"/>
              <w:spacing w:after="0" w:line="240" w:lineRule="auto"/>
              <w:ind w:left="28"/>
              <w:jc w:val="center"/>
              <w:rPr>
                <w:rFonts w:ascii="Times New Roman" w:hAnsi="Times New Roman" w:cs="Times New Roman"/>
                <w:sz w:val="24"/>
                <w:szCs w:val="24"/>
              </w:rPr>
            </w:pPr>
            <w:r w:rsidRPr="00925935">
              <w:rPr>
                <w:rFonts w:ascii="Segoe UI" w:hAnsi="Segoe UI" w:cs="Segoe UI"/>
                <w:sz w:val="16"/>
                <w:szCs w:val="16"/>
              </w:rPr>
              <w:t>2</w:t>
            </w:r>
          </w:p>
        </w:tc>
        <w:tc>
          <w:tcPr>
            <w:tcW w:w="401" w:type="dxa"/>
            <w:tcBorders>
              <w:top w:val="nil"/>
              <w:left w:val="nil"/>
              <w:bottom w:val="single" w:sz="4" w:space="0" w:color="auto"/>
              <w:right w:val="single" w:sz="4" w:space="0" w:color="auto"/>
            </w:tcBorders>
            <w:shd w:val="clear" w:color="auto" w:fill="auto"/>
            <w:noWrap/>
            <w:vAlign w:val="center"/>
          </w:tcPr>
          <w:p w14:paraId="2C7A4531" w14:textId="77777777" w:rsidR="001868CD" w:rsidRPr="00925935" w:rsidRDefault="001868CD" w:rsidP="001868CD">
            <w:pPr>
              <w:widowControl w:val="0"/>
              <w:autoSpaceDE w:val="0"/>
              <w:autoSpaceDN w:val="0"/>
              <w:adjustRightInd w:val="0"/>
              <w:spacing w:after="0" w:line="240" w:lineRule="auto"/>
              <w:ind w:left="29"/>
              <w:jc w:val="center"/>
              <w:rPr>
                <w:rFonts w:ascii="Times New Roman" w:hAnsi="Times New Roman" w:cs="Times New Roman"/>
                <w:sz w:val="24"/>
                <w:szCs w:val="24"/>
              </w:rPr>
            </w:pPr>
            <w:r w:rsidRPr="00925935">
              <w:rPr>
                <w:rFonts w:ascii="Segoe UI" w:hAnsi="Segoe UI" w:cs="Segoe UI"/>
                <w:sz w:val="16"/>
                <w:szCs w:val="16"/>
              </w:rPr>
              <w:t>13</w:t>
            </w:r>
          </w:p>
        </w:tc>
        <w:tc>
          <w:tcPr>
            <w:tcW w:w="494" w:type="dxa"/>
            <w:tcBorders>
              <w:top w:val="nil"/>
              <w:left w:val="nil"/>
              <w:bottom w:val="single" w:sz="4" w:space="0" w:color="auto"/>
              <w:right w:val="single" w:sz="4" w:space="0" w:color="auto"/>
            </w:tcBorders>
            <w:shd w:val="clear" w:color="auto" w:fill="auto"/>
            <w:noWrap/>
            <w:vAlign w:val="center"/>
          </w:tcPr>
          <w:p w14:paraId="69BD221E" w14:textId="77777777" w:rsidR="001868CD" w:rsidRPr="00925935" w:rsidRDefault="001868CD" w:rsidP="001868CD">
            <w:pPr>
              <w:widowControl w:val="0"/>
              <w:autoSpaceDE w:val="0"/>
              <w:autoSpaceDN w:val="0"/>
              <w:adjustRightInd w:val="0"/>
              <w:spacing w:after="0" w:line="240" w:lineRule="auto"/>
              <w:ind w:left="29"/>
              <w:jc w:val="center"/>
              <w:rPr>
                <w:rFonts w:ascii="Times New Roman" w:hAnsi="Times New Roman" w:cs="Times New Roman"/>
                <w:sz w:val="24"/>
                <w:szCs w:val="24"/>
              </w:rPr>
            </w:pPr>
            <w:r w:rsidRPr="00925935">
              <w:rPr>
                <w:rFonts w:ascii="Segoe UI" w:hAnsi="Segoe UI" w:cs="Segoe UI"/>
                <w:sz w:val="16"/>
                <w:szCs w:val="16"/>
              </w:rPr>
              <w:t>01</w:t>
            </w:r>
          </w:p>
        </w:tc>
        <w:tc>
          <w:tcPr>
            <w:tcW w:w="543" w:type="dxa"/>
            <w:tcBorders>
              <w:top w:val="nil"/>
              <w:left w:val="nil"/>
              <w:bottom w:val="single" w:sz="4" w:space="0" w:color="auto"/>
              <w:right w:val="single" w:sz="4" w:space="0" w:color="auto"/>
            </w:tcBorders>
            <w:shd w:val="clear" w:color="auto" w:fill="auto"/>
            <w:noWrap/>
            <w:vAlign w:val="center"/>
          </w:tcPr>
          <w:p w14:paraId="17D2D761" w14:textId="77777777" w:rsidR="001868CD" w:rsidRPr="00925935" w:rsidRDefault="001868CD" w:rsidP="001868CD">
            <w:pPr>
              <w:widowControl w:val="0"/>
              <w:autoSpaceDE w:val="0"/>
              <w:autoSpaceDN w:val="0"/>
              <w:adjustRightInd w:val="0"/>
              <w:spacing w:after="0" w:line="240" w:lineRule="auto"/>
              <w:ind w:left="29"/>
              <w:jc w:val="center"/>
              <w:rPr>
                <w:rFonts w:ascii="Times New Roman" w:hAnsi="Times New Roman" w:cs="Times New Roman"/>
                <w:sz w:val="24"/>
                <w:szCs w:val="24"/>
              </w:rPr>
            </w:pPr>
            <w:r w:rsidRPr="00925935">
              <w:rPr>
                <w:rFonts w:ascii="Segoe UI" w:hAnsi="Segoe UI" w:cs="Segoe UI"/>
                <w:sz w:val="16"/>
                <w:szCs w:val="16"/>
              </w:rPr>
              <w:t>2.05</w:t>
            </w:r>
          </w:p>
        </w:tc>
        <w:tc>
          <w:tcPr>
            <w:tcW w:w="522" w:type="dxa"/>
            <w:tcBorders>
              <w:top w:val="nil"/>
              <w:left w:val="nil"/>
              <w:bottom w:val="single" w:sz="4" w:space="0" w:color="auto"/>
              <w:right w:val="single" w:sz="4" w:space="0" w:color="auto"/>
            </w:tcBorders>
            <w:shd w:val="clear" w:color="auto" w:fill="auto"/>
            <w:noWrap/>
            <w:vAlign w:val="center"/>
          </w:tcPr>
          <w:p w14:paraId="0E9D6F18" w14:textId="26F57AD8" w:rsidR="001868CD" w:rsidRPr="00925935" w:rsidRDefault="001868CD" w:rsidP="001868CD">
            <w:pPr>
              <w:widowControl w:val="0"/>
              <w:autoSpaceDE w:val="0"/>
              <w:autoSpaceDN w:val="0"/>
              <w:adjustRightInd w:val="0"/>
              <w:spacing w:after="0" w:line="240" w:lineRule="auto"/>
              <w:ind w:left="29"/>
              <w:jc w:val="center"/>
              <w:rPr>
                <w:rFonts w:ascii="Times New Roman" w:hAnsi="Times New Roman" w:cs="Times New Roman"/>
                <w:sz w:val="24"/>
                <w:szCs w:val="24"/>
              </w:rPr>
            </w:pPr>
            <w:r w:rsidRPr="00925935">
              <w:rPr>
                <w:rFonts w:ascii="Segoe UI" w:hAnsi="Segoe UI" w:cs="Segoe UI"/>
                <w:sz w:val="16"/>
                <w:szCs w:val="16"/>
              </w:rPr>
              <w:t>0</w:t>
            </w:r>
            <w:r w:rsidR="007C6EA6">
              <w:rPr>
                <w:rFonts w:ascii="Segoe UI" w:hAnsi="Segoe UI" w:cs="Segoe UI"/>
                <w:sz w:val="16"/>
                <w:szCs w:val="16"/>
              </w:rPr>
              <w:t>00</w:t>
            </w:r>
            <w:r w:rsidRPr="00925935">
              <w:rPr>
                <w:rFonts w:ascii="Segoe UI" w:hAnsi="Segoe UI" w:cs="Segoe UI"/>
                <w:sz w:val="16"/>
                <w:szCs w:val="16"/>
              </w:rPr>
              <w:t>9</w:t>
            </w:r>
          </w:p>
        </w:tc>
        <w:tc>
          <w:tcPr>
            <w:tcW w:w="2268" w:type="dxa"/>
            <w:tcBorders>
              <w:top w:val="nil"/>
              <w:left w:val="nil"/>
              <w:bottom w:val="single" w:sz="4" w:space="0" w:color="auto"/>
              <w:right w:val="single" w:sz="4" w:space="0" w:color="auto"/>
            </w:tcBorders>
            <w:shd w:val="clear" w:color="auto" w:fill="auto"/>
            <w:vAlign w:val="center"/>
          </w:tcPr>
          <w:p w14:paraId="48BBB0CD" w14:textId="77777777" w:rsidR="001868CD" w:rsidRPr="001F767B" w:rsidRDefault="001868CD" w:rsidP="001868CD">
            <w:pPr>
              <w:spacing w:after="0" w:line="240" w:lineRule="auto"/>
              <w:rPr>
                <w:rFonts w:ascii="Bookman Old Style" w:eastAsia="Times New Roman" w:hAnsi="Bookman Old Style" w:cs="Calibri"/>
                <w:sz w:val="16"/>
                <w:szCs w:val="16"/>
                <w:lang w:val="de-DE" w:eastAsia="id-ID"/>
              </w:rPr>
            </w:pPr>
            <w:r w:rsidRPr="001F767B">
              <w:rPr>
                <w:rFonts w:ascii="Segoe UI" w:hAnsi="Segoe UI" w:cs="Segoe UI"/>
                <w:spacing w:val="-6"/>
                <w:sz w:val="16"/>
                <w:szCs w:val="16"/>
                <w:lang w:val="de-DE"/>
              </w:rPr>
              <w:t>P</w:t>
            </w:r>
            <w:r w:rsidRPr="001F767B">
              <w:rPr>
                <w:rFonts w:ascii="Segoe UI" w:hAnsi="Segoe UI" w:cs="Segoe UI"/>
                <w:sz w:val="16"/>
                <w:szCs w:val="16"/>
                <w:lang w:val="de-DE"/>
              </w:rPr>
              <w:t xml:space="preserve">endidikan dan </w:t>
            </w:r>
            <w:r w:rsidRPr="001F767B">
              <w:rPr>
                <w:rFonts w:ascii="Segoe UI" w:hAnsi="Segoe UI" w:cs="Segoe UI"/>
                <w:spacing w:val="-6"/>
                <w:sz w:val="16"/>
                <w:szCs w:val="16"/>
                <w:lang w:val="de-DE"/>
              </w:rPr>
              <w:t>P</w:t>
            </w:r>
            <w:r w:rsidRPr="001F767B">
              <w:rPr>
                <w:rFonts w:ascii="Segoe UI" w:hAnsi="Segoe UI" w:cs="Segoe UI"/>
                <w:sz w:val="16"/>
                <w:szCs w:val="16"/>
                <w:lang w:val="de-DE"/>
              </w:rPr>
              <w:t xml:space="preserve">elatihan </w:t>
            </w:r>
            <w:r w:rsidRPr="001F767B">
              <w:rPr>
                <w:rFonts w:ascii="Segoe UI" w:hAnsi="Segoe UI" w:cs="Segoe UI"/>
                <w:spacing w:val="-6"/>
                <w:sz w:val="16"/>
                <w:szCs w:val="16"/>
                <w:lang w:val="de-DE"/>
              </w:rPr>
              <w:t>P</w:t>
            </w:r>
            <w:r w:rsidRPr="001F767B">
              <w:rPr>
                <w:rFonts w:ascii="Segoe UI" w:hAnsi="Segoe UI" w:cs="Segoe UI"/>
                <w:sz w:val="16"/>
                <w:szCs w:val="16"/>
                <w:lang w:val="de-DE"/>
              </w:rPr>
              <w:t>egawai Be</w:t>
            </w:r>
            <w:r w:rsidRPr="001F767B">
              <w:rPr>
                <w:rFonts w:ascii="Segoe UI" w:hAnsi="Segoe UI" w:cs="Segoe UI"/>
                <w:spacing w:val="-2"/>
                <w:sz w:val="16"/>
                <w:szCs w:val="16"/>
                <w:lang w:val="de-DE"/>
              </w:rPr>
              <w:t>r</w:t>
            </w:r>
            <w:r w:rsidRPr="001F767B">
              <w:rPr>
                <w:rFonts w:ascii="Segoe UI" w:hAnsi="Segoe UI" w:cs="Segoe UI"/>
                <w:sz w:val="16"/>
                <w:szCs w:val="16"/>
                <w:lang w:val="de-DE"/>
              </w:rPr>
              <w:t xml:space="preserve">dasarkan </w:t>
            </w:r>
            <w:r w:rsidRPr="001F767B">
              <w:rPr>
                <w:rFonts w:ascii="Segoe UI" w:hAnsi="Segoe UI" w:cs="Segoe UI"/>
                <w:spacing w:val="-14"/>
                <w:sz w:val="16"/>
                <w:szCs w:val="16"/>
                <w:lang w:val="de-DE"/>
              </w:rPr>
              <w:t>T</w:t>
            </w:r>
            <w:r w:rsidRPr="001F767B">
              <w:rPr>
                <w:rFonts w:ascii="Segoe UI" w:hAnsi="Segoe UI" w:cs="Segoe UI"/>
                <w:sz w:val="16"/>
                <w:szCs w:val="16"/>
                <w:lang w:val="de-DE"/>
              </w:rPr>
              <w:t>ugas dan Fungsi</w:t>
            </w:r>
          </w:p>
        </w:tc>
        <w:tc>
          <w:tcPr>
            <w:tcW w:w="2127" w:type="dxa"/>
            <w:tcBorders>
              <w:top w:val="nil"/>
              <w:left w:val="nil"/>
              <w:bottom w:val="single" w:sz="4" w:space="0" w:color="auto"/>
              <w:right w:val="single" w:sz="4" w:space="0" w:color="auto"/>
            </w:tcBorders>
            <w:shd w:val="clear" w:color="auto" w:fill="auto"/>
            <w:vAlign w:val="center"/>
          </w:tcPr>
          <w:p w14:paraId="709DA96F" w14:textId="3766D4CC" w:rsidR="001868CD" w:rsidRPr="00925935" w:rsidRDefault="007C6EA6" w:rsidP="007C6EA6">
            <w:pPr>
              <w:widowControl w:val="0"/>
              <w:autoSpaceDE w:val="0"/>
              <w:autoSpaceDN w:val="0"/>
              <w:adjustRightInd w:val="0"/>
              <w:spacing w:before="81" w:after="0" w:line="253" w:lineRule="auto"/>
              <w:ind w:left="34" w:right="501"/>
              <w:rPr>
                <w:rFonts w:ascii="Segoe UI" w:eastAsiaTheme="minorEastAsia" w:hAnsi="Segoe UI" w:cs="Segoe UI"/>
                <w:sz w:val="16"/>
                <w:szCs w:val="16"/>
                <w:lang w:val="id-ID" w:eastAsia="id-ID"/>
              </w:rPr>
            </w:pPr>
            <w:r w:rsidRPr="007C6EA6">
              <w:rPr>
                <w:rFonts w:ascii="Segoe UI" w:eastAsiaTheme="minorEastAsia" w:hAnsi="Segoe UI" w:cs="Segoe UI"/>
                <w:sz w:val="16"/>
                <w:szCs w:val="16"/>
                <w:lang w:val="id-ID" w:eastAsia="id-ID"/>
              </w:rPr>
              <w:t>Jumlah Pegawa</w:t>
            </w:r>
            <w:r w:rsidRPr="001F767B">
              <w:rPr>
                <w:rFonts w:ascii="Segoe UI" w:eastAsiaTheme="minorEastAsia" w:hAnsi="Segoe UI" w:cs="Segoe UI"/>
                <w:sz w:val="16"/>
                <w:szCs w:val="16"/>
                <w:lang w:val="de-DE" w:eastAsia="id-ID"/>
              </w:rPr>
              <w:t xml:space="preserve">i </w:t>
            </w:r>
            <w:r w:rsidRPr="007C6EA6">
              <w:rPr>
                <w:rFonts w:ascii="Segoe UI" w:eastAsiaTheme="minorEastAsia" w:hAnsi="Segoe UI" w:cs="Segoe UI"/>
                <w:sz w:val="16"/>
                <w:szCs w:val="16"/>
                <w:lang w:val="id-ID" w:eastAsia="id-ID"/>
              </w:rPr>
              <w:t>Berdasarkan Tugas</w:t>
            </w:r>
            <w:r w:rsidRPr="001F767B">
              <w:rPr>
                <w:rFonts w:ascii="Segoe UI" w:eastAsiaTheme="minorEastAsia" w:hAnsi="Segoe UI" w:cs="Segoe UI"/>
                <w:sz w:val="16"/>
                <w:szCs w:val="16"/>
                <w:lang w:val="de-DE" w:eastAsia="id-ID"/>
              </w:rPr>
              <w:t xml:space="preserve"> </w:t>
            </w:r>
            <w:r w:rsidRPr="007C6EA6">
              <w:rPr>
                <w:rFonts w:ascii="Segoe UI" w:eastAsiaTheme="minorEastAsia" w:hAnsi="Segoe UI" w:cs="Segoe UI"/>
                <w:sz w:val="16"/>
                <w:szCs w:val="16"/>
                <w:lang w:val="id-ID" w:eastAsia="id-ID"/>
              </w:rPr>
              <w:t>dan</w:t>
            </w:r>
            <w:r w:rsidRPr="001F767B">
              <w:rPr>
                <w:rFonts w:ascii="Segoe UI" w:eastAsiaTheme="minorEastAsia" w:hAnsi="Segoe UI" w:cs="Segoe UI"/>
                <w:sz w:val="16"/>
                <w:szCs w:val="16"/>
                <w:lang w:val="de-DE" w:eastAsia="id-ID"/>
              </w:rPr>
              <w:t xml:space="preserve"> </w:t>
            </w:r>
            <w:r w:rsidRPr="007C6EA6">
              <w:rPr>
                <w:rFonts w:ascii="Segoe UI" w:eastAsiaTheme="minorEastAsia" w:hAnsi="Segoe UI" w:cs="Segoe UI"/>
                <w:sz w:val="16"/>
                <w:szCs w:val="16"/>
                <w:lang w:val="id-ID" w:eastAsia="id-ID"/>
              </w:rPr>
              <w:t>Fungsi yang Mengikuti</w:t>
            </w:r>
            <w:r w:rsidRPr="001F767B">
              <w:rPr>
                <w:rFonts w:ascii="Segoe UI" w:eastAsiaTheme="minorEastAsia" w:hAnsi="Segoe UI" w:cs="Segoe UI"/>
                <w:sz w:val="16"/>
                <w:szCs w:val="16"/>
                <w:lang w:val="de-DE" w:eastAsia="id-ID"/>
              </w:rPr>
              <w:t xml:space="preserve"> </w:t>
            </w:r>
            <w:r w:rsidRPr="007C6EA6">
              <w:rPr>
                <w:rFonts w:ascii="Segoe UI" w:eastAsiaTheme="minorEastAsia" w:hAnsi="Segoe UI" w:cs="Segoe UI"/>
                <w:sz w:val="16"/>
                <w:szCs w:val="16"/>
                <w:lang w:val="id-ID" w:eastAsia="id-ID"/>
              </w:rPr>
              <w:t>Pendidikan dan</w:t>
            </w:r>
            <w:r w:rsidRPr="001F767B">
              <w:rPr>
                <w:rFonts w:ascii="Segoe UI" w:eastAsiaTheme="minorEastAsia" w:hAnsi="Segoe UI" w:cs="Segoe UI"/>
                <w:sz w:val="16"/>
                <w:szCs w:val="16"/>
                <w:lang w:val="de-DE" w:eastAsia="id-ID"/>
              </w:rPr>
              <w:t xml:space="preserve"> p</w:t>
            </w:r>
            <w:r w:rsidRPr="007C6EA6">
              <w:rPr>
                <w:rFonts w:ascii="Segoe UI" w:eastAsiaTheme="minorEastAsia" w:hAnsi="Segoe UI" w:cs="Segoe UI"/>
                <w:sz w:val="16"/>
                <w:szCs w:val="16"/>
                <w:lang w:val="id-ID" w:eastAsia="id-ID"/>
              </w:rPr>
              <w:t>elatihan</w:t>
            </w:r>
          </w:p>
        </w:tc>
        <w:tc>
          <w:tcPr>
            <w:tcW w:w="1194" w:type="dxa"/>
            <w:tcBorders>
              <w:top w:val="nil"/>
              <w:left w:val="nil"/>
              <w:bottom w:val="single" w:sz="4" w:space="0" w:color="auto"/>
              <w:right w:val="single" w:sz="4" w:space="0" w:color="auto"/>
            </w:tcBorders>
            <w:shd w:val="clear" w:color="auto" w:fill="auto"/>
            <w:vAlign w:val="center"/>
          </w:tcPr>
          <w:p w14:paraId="6B7A0739" w14:textId="77777777" w:rsidR="001868CD" w:rsidRPr="00925935" w:rsidRDefault="001868CD" w:rsidP="001868CD">
            <w:pPr>
              <w:spacing w:after="0" w:line="240" w:lineRule="auto"/>
              <w:jc w:val="center"/>
              <w:rPr>
                <w:rFonts w:ascii="Bookman Old Style" w:eastAsia="Times New Roman" w:hAnsi="Bookman Old Style" w:cs="Calibri"/>
                <w:sz w:val="16"/>
                <w:szCs w:val="16"/>
                <w:lang w:eastAsia="id-ID"/>
              </w:rPr>
            </w:pPr>
            <w:r w:rsidRPr="0028536B">
              <w:rPr>
                <w:rFonts w:ascii="Bookman Old Style" w:eastAsia="Times New Roman" w:hAnsi="Bookman Old Style" w:cs="Calibri"/>
                <w:sz w:val="15"/>
                <w:szCs w:val="15"/>
                <w:lang w:eastAsia="id-ID"/>
              </w:rPr>
              <w:t>Kab. Karanganyar</w:t>
            </w:r>
          </w:p>
        </w:tc>
        <w:tc>
          <w:tcPr>
            <w:tcW w:w="1074" w:type="dxa"/>
            <w:tcBorders>
              <w:top w:val="nil"/>
              <w:left w:val="nil"/>
              <w:bottom w:val="single" w:sz="4" w:space="0" w:color="auto"/>
              <w:right w:val="single" w:sz="4" w:space="0" w:color="auto"/>
            </w:tcBorders>
            <w:shd w:val="clear" w:color="auto" w:fill="auto"/>
            <w:noWrap/>
            <w:vAlign w:val="center"/>
          </w:tcPr>
          <w:p w14:paraId="2B6B2188" w14:textId="0DD2939D" w:rsidR="001868CD" w:rsidRPr="00925935" w:rsidRDefault="007C6EA6" w:rsidP="001868CD">
            <w:pPr>
              <w:spacing w:after="0" w:line="240" w:lineRule="auto"/>
              <w:jc w:val="center"/>
              <w:rPr>
                <w:rFonts w:ascii="Bookman Old Style" w:eastAsia="Times New Roman" w:hAnsi="Bookman Old Style" w:cs="Calibri"/>
                <w:sz w:val="16"/>
                <w:szCs w:val="16"/>
                <w:lang w:eastAsia="id-ID"/>
              </w:rPr>
            </w:pPr>
            <w:r>
              <w:rPr>
                <w:rFonts w:ascii="Segoe UI" w:eastAsiaTheme="minorEastAsia" w:hAnsi="Segoe UI" w:cs="Segoe UI"/>
                <w:sz w:val="16"/>
                <w:szCs w:val="16"/>
                <w:lang w:eastAsia="id-ID"/>
              </w:rPr>
              <w:t>16</w:t>
            </w:r>
            <w:r w:rsidRPr="007C6EA6">
              <w:rPr>
                <w:rFonts w:ascii="Segoe UI" w:eastAsiaTheme="minorEastAsia" w:hAnsi="Segoe UI" w:cs="Segoe UI"/>
                <w:sz w:val="16"/>
                <w:szCs w:val="16"/>
                <w:lang w:val="id-ID" w:eastAsia="id-ID"/>
              </w:rPr>
              <w:t xml:space="preserve"> Orang</w:t>
            </w:r>
          </w:p>
        </w:tc>
        <w:tc>
          <w:tcPr>
            <w:tcW w:w="1559" w:type="dxa"/>
            <w:tcBorders>
              <w:top w:val="nil"/>
              <w:left w:val="nil"/>
              <w:bottom w:val="single" w:sz="4" w:space="0" w:color="auto"/>
              <w:right w:val="single" w:sz="4" w:space="0" w:color="auto"/>
            </w:tcBorders>
            <w:shd w:val="clear" w:color="auto" w:fill="auto"/>
            <w:vAlign w:val="center"/>
          </w:tcPr>
          <w:p w14:paraId="47F22CEE" w14:textId="4BC9E0B3" w:rsidR="001868CD" w:rsidRPr="00A0395D" w:rsidRDefault="007C6EA6" w:rsidP="001868CD">
            <w:pPr>
              <w:spacing w:after="0" w:line="240" w:lineRule="auto"/>
              <w:jc w:val="right"/>
              <w:rPr>
                <w:rFonts w:ascii="Bookman Old Style" w:eastAsia="Times New Roman" w:hAnsi="Bookman Old Style" w:cs="Calibri"/>
                <w:sz w:val="16"/>
                <w:szCs w:val="16"/>
                <w:lang w:eastAsia="id-ID"/>
              </w:rPr>
            </w:pPr>
            <w:r>
              <w:rPr>
                <w:rFonts w:ascii="Bookman Old Style" w:eastAsia="Times New Roman" w:hAnsi="Bookman Old Style" w:cs="Calibri"/>
                <w:bCs/>
                <w:sz w:val="16"/>
                <w:szCs w:val="16"/>
                <w:lang w:eastAsia="id-ID"/>
              </w:rPr>
              <w:t>1</w:t>
            </w:r>
            <w:r w:rsidR="001868CD" w:rsidRPr="00A0395D">
              <w:rPr>
                <w:rFonts w:ascii="Bookman Old Style" w:eastAsia="Times New Roman" w:hAnsi="Bookman Old Style" w:cs="Calibri"/>
                <w:bCs/>
                <w:sz w:val="16"/>
                <w:szCs w:val="16"/>
                <w:lang w:eastAsia="id-ID"/>
              </w:rPr>
              <w:t>0,000,000</w:t>
            </w:r>
          </w:p>
        </w:tc>
        <w:tc>
          <w:tcPr>
            <w:tcW w:w="992" w:type="dxa"/>
            <w:tcBorders>
              <w:top w:val="nil"/>
              <w:left w:val="nil"/>
              <w:bottom w:val="single" w:sz="4" w:space="0" w:color="auto"/>
              <w:right w:val="single" w:sz="4" w:space="0" w:color="auto"/>
            </w:tcBorders>
            <w:shd w:val="clear" w:color="auto" w:fill="auto"/>
            <w:noWrap/>
            <w:vAlign w:val="center"/>
          </w:tcPr>
          <w:p w14:paraId="30B28E17" w14:textId="77777777" w:rsidR="001868CD" w:rsidRPr="00A0395D" w:rsidRDefault="001868CD" w:rsidP="001868CD">
            <w:pPr>
              <w:spacing w:after="0" w:line="240" w:lineRule="auto"/>
              <w:jc w:val="center"/>
              <w:rPr>
                <w:rFonts w:ascii="Bookman Old Style" w:eastAsia="Times New Roman" w:hAnsi="Bookman Old Style" w:cs="Calibri"/>
                <w:sz w:val="16"/>
                <w:szCs w:val="16"/>
                <w:lang w:eastAsia="id-ID"/>
              </w:rPr>
            </w:pPr>
            <w:r w:rsidRPr="00A0395D">
              <w:rPr>
                <w:rFonts w:ascii="Bookman Old Style" w:eastAsia="Times New Roman" w:hAnsi="Bookman Old Style" w:cs="Calibri"/>
                <w:sz w:val="16"/>
                <w:szCs w:val="16"/>
                <w:lang w:eastAsia="id-ID"/>
              </w:rPr>
              <w:t>APBD</w:t>
            </w:r>
          </w:p>
        </w:tc>
        <w:tc>
          <w:tcPr>
            <w:tcW w:w="992" w:type="dxa"/>
            <w:tcBorders>
              <w:top w:val="nil"/>
              <w:left w:val="nil"/>
              <w:bottom w:val="single" w:sz="4" w:space="0" w:color="auto"/>
              <w:right w:val="nil"/>
            </w:tcBorders>
            <w:shd w:val="clear" w:color="auto" w:fill="auto"/>
            <w:noWrap/>
            <w:vAlign w:val="center"/>
          </w:tcPr>
          <w:p w14:paraId="4D01C3D9" w14:textId="047AF83E" w:rsidR="001868CD" w:rsidRPr="00925935" w:rsidRDefault="001868CD" w:rsidP="001868CD">
            <w:pPr>
              <w:spacing w:after="0" w:line="240" w:lineRule="auto"/>
              <w:jc w:val="right"/>
              <w:rPr>
                <w:rFonts w:ascii="Bookman Old Style" w:eastAsia="Times New Roman" w:hAnsi="Bookman Old Style" w:cs="Calibri"/>
                <w:sz w:val="16"/>
                <w:szCs w:val="16"/>
                <w:lang w:eastAsia="id-ID"/>
              </w:rPr>
            </w:pPr>
          </w:p>
        </w:tc>
        <w:tc>
          <w:tcPr>
            <w:tcW w:w="1276" w:type="dxa"/>
            <w:tcBorders>
              <w:top w:val="nil"/>
              <w:left w:val="single" w:sz="4" w:space="0" w:color="auto"/>
              <w:bottom w:val="single" w:sz="4" w:space="0" w:color="auto"/>
              <w:right w:val="nil"/>
            </w:tcBorders>
            <w:shd w:val="clear" w:color="auto" w:fill="auto"/>
            <w:noWrap/>
            <w:vAlign w:val="center"/>
          </w:tcPr>
          <w:p w14:paraId="53AB5F26" w14:textId="53EA8578" w:rsidR="001868CD" w:rsidRPr="00925935" w:rsidRDefault="007C6EA6" w:rsidP="001868CD">
            <w:pPr>
              <w:spacing w:after="0" w:line="240" w:lineRule="auto"/>
              <w:jc w:val="center"/>
              <w:rPr>
                <w:rFonts w:ascii="Bookman Old Style" w:eastAsia="Times New Roman" w:hAnsi="Bookman Old Style" w:cs="Calibri"/>
                <w:sz w:val="16"/>
                <w:szCs w:val="16"/>
                <w:lang w:eastAsia="id-ID"/>
              </w:rPr>
            </w:pPr>
            <w:r>
              <w:rPr>
                <w:rFonts w:ascii="Segoe UI" w:eastAsiaTheme="minorEastAsia" w:hAnsi="Segoe UI" w:cs="Segoe UI"/>
                <w:sz w:val="16"/>
                <w:szCs w:val="16"/>
                <w:lang w:eastAsia="id-ID"/>
              </w:rPr>
              <w:t>16</w:t>
            </w:r>
            <w:r w:rsidRPr="007C6EA6">
              <w:rPr>
                <w:rFonts w:ascii="Segoe UI" w:eastAsiaTheme="minorEastAsia" w:hAnsi="Segoe UI" w:cs="Segoe UI"/>
                <w:sz w:val="16"/>
                <w:szCs w:val="16"/>
                <w:lang w:val="id-ID" w:eastAsia="id-ID"/>
              </w:rPr>
              <w:t xml:space="preserve"> Orang</w:t>
            </w:r>
          </w:p>
        </w:tc>
        <w:tc>
          <w:tcPr>
            <w:tcW w:w="18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6E1C0E" w14:textId="1612C75A" w:rsidR="001868CD" w:rsidRPr="00925935" w:rsidRDefault="007C6EA6" w:rsidP="001868CD">
            <w:pPr>
              <w:spacing w:after="0" w:line="240" w:lineRule="auto"/>
              <w:jc w:val="right"/>
              <w:rPr>
                <w:rFonts w:ascii="Bookman Old Style" w:eastAsia="Times New Roman" w:hAnsi="Bookman Old Style" w:cs="Calibri"/>
                <w:sz w:val="16"/>
                <w:szCs w:val="16"/>
                <w:lang w:eastAsia="id-ID"/>
              </w:rPr>
            </w:pPr>
            <w:r>
              <w:rPr>
                <w:rFonts w:ascii="Bookman Old Style" w:eastAsia="Times New Roman" w:hAnsi="Bookman Old Style" w:cs="Calibri"/>
                <w:bCs/>
                <w:sz w:val="16"/>
                <w:szCs w:val="16"/>
                <w:lang w:eastAsia="id-ID"/>
              </w:rPr>
              <w:t>30,0</w:t>
            </w:r>
            <w:r w:rsidR="001868CD" w:rsidRPr="00925935">
              <w:rPr>
                <w:rFonts w:ascii="Bookman Old Style" w:eastAsia="Times New Roman" w:hAnsi="Bookman Old Style" w:cs="Calibri"/>
                <w:bCs/>
                <w:sz w:val="16"/>
                <w:szCs w:val="16"/>
                <w:lang w:eastAsia="id-ID"/>
              </w:rPr>
              <w:t>00,000</w:t>
            </w:r>
          </w:p>
        </w:tc>
        <w:tc>
          <w:tcPr>
            <w:tcW w:w="236" w:type="dxa"/>
            <w:tcBorders>
              <w:left w:val="single" w:sz="4" w:space="0" w:color="auto"/>
            </w:tcBorders>
            <w:vAlign w:val="center"/>
            <w:hideMark/>
          </w:tcPr>
          <w:p w14:paraId="4B372A77" w14:textId="77777777" w:rsidR="001868CD" w:rsidRPr="00925935" w:rsidRDefault="001868CD" w:rsidP="001868CD">
            <w:pPr>
              <w:spacing w:after="0" w:line="240" w:lineRule="auto"/>
              <w:rPr>
                <w:rFonts w:ascii="Bookman Old Style" w:eastAsia="Times New Roman" w:hAnsi="Bookman Old Style" w:cs="Calibri"/>
                <w:sz w:val="16"/>
                <w:szCs w:val="16"/>
                <w:lang w:eastAsia="id-ID"/>
              </w:rPr>
            </w:pPr>
          </w:p>
        </w:tc>
      </w:tr>
      <w:tr w:rsidR="001868CD" w:rsidRPr="00925935" w14:paraId="65773B38" w14:textId="77777777" w:rsidTr="001868CD">
        <w:trPr>
          <w:trHeight w:val="437"/>
        </w:trPr>
        <w:tc>
          <w:tcPr>
            <w:tcW w:w="308" w:type="dxa"/>
            <w:tcBorders>
              <w:top w:val="nil"/>
              <w:left w:val="single" w:sz="4" w:space="0" w:color="auto"/>
              <w:bottom w:val="single" w:sz="4" w:space="0" w:color="auto"/>
              <w:right w:val="single" w:sz="4" w:space="0" w:color="auto"/>
            </w:tcBorders>
            <w:shd w:val="clear" w:color="auto" w:fill="auto"/>
            <w:noWrap/>
            <w:hideMark/>
          </w:tcPr>
          <w:p w14:paraId="202260FE" w14:textId="77777777" w:rsidR="001868CD" w:rsidRPr="00925935" w:rsidRDefault="001868CD" w:rsidP="001868CD">
            <w:pPr>
              <w:widowControl w:val="0"/>
              <w:autoSpaceDE w:val="0"/>
              <w:autoSpaceDN w:val="0"/>
              <w:adjustRightInd w:val="0"/>
              <w:spacing w:before="36" w:after="0" w:line="240" w:lineRule="auto"/>
              <w:ind w:left="28"/>
              <w:rPr>
                <w:rFonts w:ascii="Bookman Old Style" w:hAnsi="Bookman Old Style" w:cs="Times New Roman"/>
                <w:b/>
                <w:sz w:val="14"/>
                <w:szCs w:val="14"/>
              </w:rPr>
            </w:pPr>
            <w:r w:rsidRPr="00925935">
              <w:rPr>
                <w:rFonts w:ascii="Bookman Old Style" w:hAnsi="Bookman Old Style" w:cs="Segoe UI"/>
                <w:b/>
                <w:w w:val="106"/>
                <w:sz w:val="14"/>
                <w:szCs w:val="14"/>
              </w:rPr>
              <w:t>2</w:t>
            </w:r>
          </w:p>
        </w:tc>
        <w:tc>
          <w:tcPr>
            <w:tcW w:w="401" w:type="dxa"/>
            <w:tcBorders>
              <w:top w:val="nil"/>
              <w:left w:val="nil"/>
              <w:bottom w:val="single" w:sz="4" w:space="0" w:color="auto"/>
              <w:right w:val="single" w:sz="4" w:space="0" w:color="auto"/>
            </w:tcBorders>
            <w:shd w:val="clear" w:color="auto" w:fill="auto"/>
            <w:noWrap/>
            <w:hideMark/>
          </w:tcPr>
          <w:p w14:paraId="61EFA758" w14:textId="77777777" w:rsidR="001868CD" w:rsidRPr="00925935" w:rsidRDefault="001868CD" w:rsidP="001868CD">
            <w:pPr>
              <w:widowControl w:val="0"/>
              <w:autoSpaceDE w:val="0"/>
              <w:autoSpaceDN w:val="0"/>
              <w:adjustRightInd w:val="0"/>
              <w:spacing w:before="36" w:after="0" w:line="240" w:lineRule="auto"/>
              <w:ind w:left="-33"/>
              <w:rPr>
                <w:rFonts w:ascii="Bookman Old Style" w:hAnsi="Bookman Old Style" w:cs="Times New Roman"/>
                <w:b/>
                <w:sz w:val="14"/>
                <w:szCs w:val="14"/>
              </w:rPr>
            </w:pPr>
            <w:r w:rsidRPr="00925935">
              <w:rPr>
                <w:rFonts w:ascii="Bookman Old Style" w:hAnsi="Bookman Old Style" w:cs="Segoe UI"/>
                <w:b/>
                <w:w w:val="106"/>
                <w:sz w:val="14"/>
                <w:szCs w:val="14"/>
              </w:rPr>
              <w:t>13</w:t>
            </w:r>
          </w:p>
        </w:tc>
        <w:tc>
          <w:tcPr>
            <w:tcW w:w="494" w:type="dxa"/>
            <w:tcBorders>
              <w:top w:val="nil"/>
              <w:left w:val="nil"/>
              <w:bottom w:val="single" w:sz="4" w:space="0" w:color="auto"/>
              <w:right w:val="single" w:sz="4" w:space="0" w:color="auto"/>
            </w:tcBorders>
            <w:shd w:val="clear" w:color="auto" w:fill="auto"/>
            <w:noWrap/>
            <w:hideMark/>
          </w:tcPr>
          <w:p w14:paraId="41F3C837" w14:textId="77777777" w:rsidR="001868CD" w:rsidRPr="00925935" w:rsidRDefault="001868CD" w:rsidP="001868CD">
            <w:pPr>
              <w:widowControl w:val="0"/>
              <w:autoSpaceDE w:val="0"/>
              <w:autoSpaceDN w:val="0"/>
              <w:adjustRightInd w:val="0"/>
              <w:spacing w:before="36" w:after="0" w:line="240" w:lineRule="auto"/>
              <w:ind w:left="29"/>
              <w:rPr>
                <w:rFonts w:ascii="Bookman Old Style" w:hAnsi="Bookman Old Style" w:cs="Times New Roman"/>
                <w:b/>
                <w:sz w:val="14"/>
                <w:szCs w:val="14"/>
              </w:rPr>
            </w:pPr>
            <w:r w:rsidRPr="00925935">
              <w:rPr>
                <w:rFonts w:ascii="Bookman Old Style" w:hAnsi="Bookman Old Style" w:cs="Segoe UI"/>
                <w:b/>
                <w:w w:val="106"/>
                <w:sz w:val="14"/>
                <w:szCs w:val="14"/>
              </w:rPr>
              <w:t>01</w:t>
            </w:r>
          </w:p>
        </w:tc>
        <w:tc>
          <w:tcPr>
            <w:tcW w:w="543" w:type="dxa"/>
            <w:tcBorders>
              <w:top w:val="nil"/>
              <w:left w:val="nil"/>
              <w:bottom w:val="single" w:sz="4" w:space="0" w:color="auto"/>
              <w:right w:val="single" w:sz="4" w:space="0" w:color="auto"/>
            </w:tcBorders>
            <w:shd w:val="clear" w:color="auto" w:fill="auto"/>
            <w:noWrap/>
            <w:hideMark/>
          </w:tcPr>
          <w:p w14:paraId="4054B960" w14:textId="77777777" w:rsidR="001868CD" w:rsidRPr="00925935" w:rsidRDefault="001868CD" w:rsidP="001868CD">
            <w:pPr>
              <w:widowControl w:val="0"/>
              <w:autoSpaceDE w:val="0"/>
              <w:autoSpaceDN w:val="0"/>
              <w:adjustRightInd w:val="0"/>
              <w:spacing w:before="36" w:after="0" w:line="240" w:lineRule="auto"/>
              <w:ind w:left="-35"/>
              <w:rPr>
                <w:rFonts w:ascii="Bookman Old Style" w:hAnsi="Bookman Old Style" w:cs="Times New Roman"/>
                <w:b/>
                <w:sz w:val="14"/>
                <w:szCs w:val="14"/>
              </w:rPr>
            </w:pPr>
            <w:r w:rsidRPr="00925935">
              <w:rPr>
                <w:rFonts w:ascii="Bookman Old Style" w:hAnsi="Bookman Old Style" w:cs="Segoe UI"/>
                <w:b/>
                <w:w w:val="106"/>
                <w:sz w:val="14"/>
                <w:szCs w:val="14"/>
              </w:rPr>
              <w:t>2</w:t>
            </w:r>
            <w:r w:rsidRPr="00925935">
              <w:rPr>
                <w:rFonts w:ascii="Bookman Old Style" w:hAnsi="Bookman Old Style" w:cs="Segoe UI"/>
                <w:b/>
                <w:w w:val="112"/>
                <w:sz w:val="14"/>
                <w:szCs w:val="14"/>
              </w:rPr>
              <w:t>.0</w:t>
            </w:r>
            <w:r w:rsidRPr="00925935">
              <w:rPr>
                <w:rFonts w:ascii="Bookman Old Style" w:hAnsi="Bookman Old Style" w:cs="Segoe UI"/>
                <w:b/>
                <w:w w:val="106"/>
                <w:sz w:val="14"/>
                <w:szCs w:val="14"/>
              </w:rPr>
              <w:t>6</w:t>
            </w:r>
          </w:p>
        </w:tc>
        <w:tc>
          <w:tcPr>
            <w:tcW w:w="522" w:type="dxa"/>
            <w:tcBorders>
              <w:top w:val="nil"/>
              <w:left w:val="nil"/>
              <w:bottom w:val="single" w:sz="4" w:space="0" w:color="auto"/>
              <w:right w:val="single" w:sz="4" w:space="0" w:color="auto"/>
            </w:tcBorders>
            <w:shd w:val="clear" w:color="auto" w:fill="auto"/>
            <w:noWrap/>
            <w:hideMark/>
          </w:tcPr>
          <w:p w14:paraId="0D587816" w14:textId="77777777" w:rsidR="001868CD" w:rsidRPr="00925935" w:rsidRDefault="001868CD" w:rsidP="001868CD">
            <w:pPr>
              <w:widowControl w:val="0"/>
              <w:autoSpaceDE w:val="0"/>
              <w:autoSpaceDN w:val="0"/>
              <w:adjustRightInd w:val="0"/>
              <w:spacing w:after="0" w:line="240" w:lineRule="auto"/>
              <w:rPr>
                <w:rFonts w:ascii="Times New Roman" w:hAnsi="Times New Roman" w:cs="Times New Roman"/>
                <w:b/>
                <w:sz w:val="14"/>
                <w:szCs w:val="14"/>
              </w:rPr>
            </w:pPr>
          </w:p>
        </w:tc>
        <w:tc>
          <w:tcPr>
            <w:tcW w:w="5589" w:type="dxa"/>
            <w:gridSpan w:val="3"/>
            <w:tcBorders>
              <w:top w:val="single" w:sz="4" w:space="0" w:color="auto"/>
              <w:left w:val="nil"/>
              <w:bottom w:val="single" w:sz="4" w:space="0" w:color="auto"/>
              <w:right w:val="nil"/>
            </w:tcBorders>
            <w:shd w:val="clear" w:color="auto" w:fill="auto"/>
            <w:vAlign w:val="center"/>
            <w:hideMark/>
          </w:tcPr>
          <w:p w14:paraId="1603A02A" w14:textId="77777777" w:rsidR="001868CD" w:rsidRPr="00925935" w:rsidRDefault="001868CD" w:rsidP="001868CD">
            <w:pPr>
              <w:spacing w:after="0" w:line="240" w:lineRule="auto"/>
              <w:rPr>
                <w:rFonts w:ascii="Bookman Old Style" w:eastAsia="Times New Roman" w:hAnsi="Bookman Old Style" w:cs="Calibri"/>
                <w:b/>
                <w:bCs/>
                <w:sz w:val="16"/>
                <w:szCs w:val="16"/>
                <w:lang w:eastAsia="id-ID"/>
              </w:rPr>
            </w:pPr>
            <w:r w:rsidRPr="00925935">
              <w:rPr>
                <w:rFonts w:ascii="Bookman Old Style" w:eastAsia="Times New Roman" w:hAnsi="Bookman Old Style" w:cs="Calibri"/>
                <w:b/>
                <w:bCs/>
                <w:sz w:val="16"/>
                <w:szCs w:val="16"/>
                <w:lang w:eastAsia="id-ID"/>
              </w:rPr>
              <w:t>Administrasi Umum Perangkat Daerah</w:t>
            </w:r>
          </w:p>
        </w:tc>
        <w:tc>
          <w:tcPr>
            <w:tcW w:w="1074" w:type="dxa"/>
            <w:tcBorders>
              <w:top w:val="nil"/>
              <w:left w:val="single" w:sz="4" w:space="0" w:color="auto"/>
              <w:bottom w:val="single" w:sz="4" w:space="0" w:color="auto"/>
              <w:right w:val="single" w:sz="4" w:space="0" w:color="auto"/>
            </w:tcBorders>
            <w:shd w:val="clear" w:color="auto" w:fill="auto"/>
            <w:vAlign w:val="center"/>
            <w:hideMark/>
          </w:tcPr>
          <w:p w14:paraId="24241944" w14:textId="77777777" w:rsidR="001868CD" w:rsidRPr="00925935" w:rsidRDefault="001868CD" w:rsidP="001868CD">
            <w:pPr>
              <w:spacing w:after="0" w:line="240" w:lineRule="auto"/>
              <w:jc w:val="center"/>
              <w:rPr>
                <w:rFonts w:ascii="Bookman Old Style" w:eastAsia="Times New Roman" w:hAnsi="Bookman Old Style" w:cs="Calibri"/>
                <w:b/>
                <w:bCs/>
                <w:sz w:val="16"/>
                <w:szCs w:val="16"/>
                <w:lang w:eastAsia="id-ID"/>
              </w:rPr>
            </w:pPr>
            <w:r w:rsidRPr="00925935">
              <w:rPr>
                <w:rFonts w:ascii="Bookman Old Style" w:eastAsia="Times New Roman" w:hAnsi="Bookman Old Style" w:cs="Calibri"/>
                <w:b/>
                <w:bCs/>
                <w:sz w:val="16"/>
                <w:szCs w:val="16"/>
                <w:lang w:eastAsia="id-ID"/>
              </w:rPr>
              <w:t>100%</w:t>
            </w:r>
          </w:p>
        </w:tc>
        <w:tc>
          <w:tcPr>
            <w:tcW w:w="1559" w:type="dxa"/>
            <w:tcBorders>
              <w:top w:val="nil"/>
              <w:left w:val="nil"/>
              <w:bottom w:val="single" w:sz="4" w:space="0" w:color="auto"/>
              <w:right w:val="single" w:sz="4" w:space="0" w:color="auto"/>
            </w:tcBorders>
            <w:shd w:val="clear" w:color="auto" w:fill="auto"/>
            <w:vAlign w:val="center"/>
            <w:hideMark/>
          </w:tcPr>
          <w:p w14:paraId="17EA0D6A" w14:textId="5D5871E9" w:rsidR="001868CD" w:rsidRPr="00A0395D" w:rsidRDefault="00C31252" w:rsidP="001868CD">
            <w:pPr>
              <w:spacing w:after="0" w:line="240" w:lineRule="auto"/>
              <w:jc w:val="right"/>
              <w:rPr>
                <w:rFonts w:ascii="Bookman Old Style" w:eastAsia="Times New Roman" w:hAnsi="Bookman Old Style" w:cs="Calibri"/>
                <w:b/>
                <w:bCs/>
                <w:sz w:val="16"/>
                <w:szCs w:val="16"/>
                <w:lang w:eastAsia="id-ID"/>
              </w:rPr>
            </w:pPr>
            <w:r>
              <w:rPr>
                <w:rFonts w:ascii="Bookman Old Style" w:eastAsia="Times New Roman" w:hAnsi="Bookman Old Style" w:cs="Calibri"/>
                <w:b/>
                <w:bCs/>
                <w:sz w:val="16"/>
                <w:szCs w:val="16"/>
                <w:lang w:eastAsia="id-ID"/>
              </w:rPr>
              <w:t>173</w:t>
            </w:r>
            <w:r w:rsidR="001868CD" w:rsidRPr="00A0395D">
              <w:rPr>
                <w:rFonts w:ascii="Bookman Old Style" w:eastAsia="Times New Roman" w:hAnsi="Bookman Old Style" w:cs="Calibri"/>
                <w:b/>
                <w:bCs/>
                <w:sz w:val="16"/>
                <w:szCs w:val="16"/>
                <w:lang w:eastAsia="id-ID"/>
              </w:rPr>
              <w:t>,</w:t>
            </w:r>
            <w:r>
              <w:rPr>
                <w:rFonts w:ascii="Bookman Old Style" w:eastAsia="Times New Roman" w:hAnsi="Bookman Old Style" w:cs="Calibri"/>
                <w:b/>
                <w:bCs/>
                <w:sz w:val="16"/>
                <w:szCs w:val="16"/>
                <w:lang w:eastAsia="id-ID"/>
              </w:rPr>
              <w:t>017</w:t>
            </w:r>
            <w:r w:rsidR="001868CD" w:rsidRPr="00A0395D">
              <w:rPr>
                <w:rFonts w:ascii="Bookman Old Style" w:eastAsia="Times New Roman" w:hAnsi="Bookman Old Style" w:cs="Calibri"/>
                <w:b/>
                <w:bCs/>
                <w:sz w:val="16"/>
                <w:szCs w:val="16"/>
                <w:lang w:eastAsia="id-ID"/>
              </w:rPr>
              <w:t>,0</w:t>
            </w:r>
            <w:r>
              <w:rPr>
                <w:rFonts w:ascii="Bookman Old Style" w:eastAsia="Times New Roman" w:hAnsi="Bookman Old Style" w:cs="Calibri"/>
                <w:b/>
                <w:bCs/>
                <w:sz w:val="16"/>
                <w:szCs w:val="16"/>
                <w:lang w:eastAsia="id-ID"/>
              </w:rPr>
              <w:t>33</w:t>
            </w:r>
          </w:p>
        </w:tc>
        <w:tc>
          <w:tcPr>
            <w:tcW w:w="992" w:type="dxa"/>
            <w:tcBorders>
              <w:top w:val="nil"/>
              <w:left w:val="nil"/>
              <w:bottom w:val="single" w:sz="4" w:space="0" w:color="auto"/>
              <w:right w:val="single" w:sz="4" w:space="0" w:color="auto"/>
            </w:tcBorders>
            <w:shd w:val="clear" w:color="auto" w:fill="auto"/>
            <w:noWrap/>
            <w:vAlign w:val="center"/>
            <w:hideMark/>
          </w:tcPr>
          <w:p w14:paraId="09114878" w14:textId="77777777" w:rsidR="001868CD" w:rsidRPr="00A0395D" w:rsidRDefault="001868CD" w:rsidP="001868CD">
            <w:pPr>
              <w:spacing w:after="0" w:line="240" w:lineRule="auto"/>
              <w:jc w:val="right"/>
              <w:rPr>
                <w:rFonts w:ascii="Bookman Old Style" w:eastAsia="Times New Roman" w:hAnsi="Bookman Old Style" w:cs="Calibri"/>
                <w:b/>
                <w:bCs/>
                <w:sz w:val="16"/>
                <w:szCs w:val="16"/>
                <w:lang w:eastAsia="id-ID"/>
              </w:rPr>
            </w:pPr>
            <w:r w:rsidRPr="00A0395D">
              <w:rPr>
                <w:rFonts w:ascii="Bookman Old Style" w:eastAsia="Times New Roman" w:hAnsi="Bookman Old Style" w:cs="Calibri"/>
                <w:b/>
                <w:bCs/>
                <w:sz w:val="16"/>
                <w:szCs w:val="16"/>
                <w:lang w:eastAsia="id-ID"/>
              </w:rPr>
              <w:t> </w:t>
            </w:r>
          </w:p>
        </w:tc>
        <w:tc>
          <w:tcPr>
            <w:tcW w:w="992" w:type="dxa"/>
            <w:tcBorders>
              <w:top w:val="nil"/>
              <w:left w:val="nil"/>
              <w:bottom w:val="single" w:sz="4" w:space="0" w:color="auto"/>
              <w:right w:val="nil"/>
            </w:tcBorders>
            <w:shd w:val="clear" w:color="auto" w:fill="auto"/>
            <w:noWrap/>
            <w:vAlign w:val="center"/>
            <w:hideMark/>
          </w:tcPr>
          <w:p w14:paraId="7715D678" w14:textId="77777777" w:rsidR="001868CD" w:rsidRPr="00925935" w:rsidRDefault="001868CD" w:rsidP="001868CD">
            <w:pPr>
              <w:spacing w:after="0" w:line="240" w:lineRule="auto"/>
              <w:jc w:val="right"/>
              <w:rPr>
                <w:rFonts w:ascii="Bookman Old Style" w:eastAsia="Times New Roman" w:hAnsi="Bookman Old Style" w:cs="Calibri"/>
                <w:b/>
                <w:bCs/>
                <w:sz w:val="16"/>
                <w:szCs w:val="16"/>
                <w:lang w:eastAsia="id-ID"/>
              </w:rPr>
            </w:pPr>
            <w:r w:rsidRPr="00925935">
              <w:rPr>
                <w:rFonts w:ascii="Bookman Old Style" w:eastAsia="Times New Roman" w:hAnsi="Bookman Old Style" w:cs="Calibri"/>
                <w:b/>
                <w:bCs/>
                <w:sz w:val="16"/>
                <w:szCs w:val="16"/>
                <w:lang w:eastAsia="id-ID"/>
              </w:rPr>
              <w:t> </w:t>
            </w:r>
          </w:p>
        </w:tc>
        <w:tc>
          <w:tcPr>
            <w:tcW w:w="1276" w:type="dxa"/>
            <w:tcBorders>
              <w:top w:val="nil"/>
              <w:left w:val="single" w:sz="4" w:space="0" w:color="auto"/>
              <w:bottom w:val="single" w:sz="4" w:space="0" w:color="auto"/>
              <w:right w:val="nil"/>
            </w:tcBorders>
            <w:shd w:val="clear" w:color="auto" w:fill="auto"/>
            <w:noWrap/>
            <w:vAlign w:val="center"/>
            <w:hideMark/>
          </w:tcPr>
          <w:p w14:paraId="1BD1A040" w14:textId="77777777" w:rsidR="001868CD" w:rsidRPr="00925935" w:rsidRDefault="001868CD" w:rsidP="001868CD">
            <w:pPr>
              <w:spacing w:after="0" w:line="240" w:lineRule="auto"/>
              <w:jc w:val="center"/>
              <w:rPr>
                <w:rFonts w:ascii="Bookman Old Style" w:eastAsia="Times New Roman" w:hAnsi="Bookman Old Style" w:cs="Calibri"/>
                <w:b/>
                <w:bCs/>
                <w:sz w:val="16"/>
                <w:szCs w:val="16"/>
                <w:lang w:eastAsia="id-ID"/>
              </w:rPr>
            </w:pPr>
            <w:r w:rsidRPr="00925935">
              <w:rPr>
                <w:rFonts w:ascii="Bookman Old Style" w:eastAsia="Times New Roman" w:hAnsi="Bookman Old Style" w:cs="Calibri"/>
                <w:b/>
                <w:bCs/>
                <w:sz w:val="16"/>
                <w:szCs w:val="16"/>
                <w:lang w:eastAsia="id-ID"/>
              </w:rPr>
              <w:t>100%</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FD6508" w14:textId="760BA556" w:rsidR="001868CD" w:rsidRPr="00925935" w:rsidRDefault="00C31252" w:rsidP="001868CD">
            <w:pPr>
              <w:spacing w:after="0" w:line="240" w:lineRule="auto"/>
              <w:jc w:val="right"/>
              <w:rPr>
                <w:rFonts w:ascii="Bookman Old Style" w:eastAsia="Times New Roman" w:hAnsi="Bookman Old Style" w:cs="Calibri"/>
                <w:b/>
                <w:bCs/>
                <w:sz w:val="16"/>
                <w:szCs w:val="16"/>
                <w:lang w:eastAsia="id-ID"/>
              </w:rPr>
            </w:pPr>
            <w:r>
              <w:rPr>
                <w:rFonts w:ascii="Bookman Old Style" w:eastAsia="Times New Roman" w:hAnsi="Bookman Old Style" w:cs="Calibri"/>
                <w:b/>
                <w:bCs/>
                <w:sz w:val="16"/>
                <w:szCs w:val="16"/>
                <w:lang w:eastAsia="id-ID"/>
              </w:rPr>
              <w:t>233</w:t>
            </w:r>
            <w:r w:rsidR="001868CD" w:rsidRPr="00925935">
              <w:rPr>
                <w:rFonts w:ascii="Bookman Old Style" w:eastAsia="Times New Roman" w:hAnsi="Bookman Old Style" w:cs="Calibri"/>
                <w:b/>
                <w:bCs/>
                <w:sz w:val="16"/>
                <w:szCs w:val="16"/>
                <w:lang w:eastAsia="id-ID"/>
              </w:rPr>
              <w:t>,</w:t>
            </w:r>
            <w:r>
              <w:rPr>
                <w:rFonts w:ascii="Bookman Old Style" w:eastAsia="Times New Roman" w:hAnsi="Bookman Old Style" w:cs="Calibri"/>
                <w:b/>
                <w:bCs/>
                <w:sz w:val="16"/>
                <w:szCs w:val="16"/>
                <w:lang w:eastAsia="id-ID"/>
              </w:rPr>
              <w:t>000</w:t>
            </w:r>
            <w:r w:rsidR="001868CD" w:rsidRPr="00925935">
              <w:rPr>
                <w:rFonts w:ascii="Bookman Old Style" w:eastAsia="Times New Roman" w:hAnsi="Bookman Old Style" w:cs="Calibri"/>
                <w:b/>
                <w:bCs/>
                <w:sz w:val="16"/>
                <w:szCs w:val="16"/>
                <w:lang w:eastAsia="id-ID"/>
              </w:rPr>
              <w:t>,</w:t>
            </w:r>
            <w:r>
              <w:rPr>
                <w:rFonts w:ascii="Bookman Old Style" w:eastAsia="Times New Roman" w:hAnsi="Bookman Old Style" w:cs="Calibri"/>
                <w:b/>
                <w:bCs/>
                <w:sz w:val="16"/>
                <w:szCs w:val="16"/>
                <w:lang w:eastAsia="id-ID"/>
              </w:rPr>
              <w:t>0</w:t>
            </w:r>
            <w:r w:rsidR="001868CD" w:rsidRPr="00925935">
              <w:rPr>
                <w:rFonts w:ascii="Bookman Old Style" w:eastAsia="Times New Roman" w:hAnsi="Bookman Old Style" w:cs="Calibri"/>
                <w:b/>
                <w:bCs/>
                <w:sz w:val="16"/>
                <w:szCs w:val="16"/>
                <w:lang w:eastAsia="id-ID"/>
              </w:rPr>
              <w:t>00</w:t>
            </w:r>
          </w:p>
        </w:tc>
        <w:tc>
          <w:tcPr>
            <w:tcW w:w="236" w:type="dxa"/>
            <w:vAlign w:val="center"/>
            <w:hideMark/>
          </w:tcPr>
          <w:p w14:paraId="3B19BD12" w14:textId="77777777" w:rsidR="001868CD" w:rsidRPr="00925935" w:rsidRDefault="001868CD" w:rsidP="001868CD">
            <w:pPr>
              <w:spacing w:after="0" w:line="240" w:lineRule="auto"/>
              <w:rPr>
                <w:rFonts w:ascii="Bookman Old Style" w:eastAsia="Times New Roman" w:hAnsi="Bookman Old Style" w:cs="Calibri"/>
                <w:sz w:val="16"/>
                <w:szCs w:val="16"/>
                <w:lang w:eastAsia="id-ID"/>
              </w:rPr>
            </w:pPr>
          </w:p>
        </w:tc>
      </w:tr>
      <w:tr w:rsidR="001868CD" w:rsidRPr="00925935" w14:paraId="192DE57C" w14:textId="77777777" w:rsidTr="001868CD">
        <w:trPr>
          <w:trHeight w:val="617"/>
        </w:trPr>
        <w:tc>
          <w:tcPr>
            <w:tcW w:w="308" w:type="dxa"/>
            <w:tcBorders>
              <w:top w:val="nil"/>
              <w:left w:val="single" w:sz="4" w:space="0" w:color="auto"/>
              <w:bottom w:val="single" w:sz="4" w:space="0" w:color="auto"/>
              <w:right w:val="single" w:sz="4" w:space="0" w:color="auto"/>
            </w:tcBorders>
            <w:shd w:val="clear" w:color="auto" w:fill="auto"/>
            <w:noWrap/>
            <w:hideMark/>
          </w:tcPr>
          <w:p w14:paraId="2A27D1D3" w14:textId="77777777" w:rsidR="001868CD" w:rsidRPr="00925935" w:rsidRDefault="001868CD" w:rsidP="001868CD">
            <w:pPr>
              <w:widowControl w:val="0"/>
              <w:autoSpaceDE w:val="0"/>
              <w:autoSpaceDN w:val="0"/>
              <w:adjustRightInd w:val="0"/>
              <w:spacing w:before="6" w:after="0" w:line="260" w:lineRule="exact"/>
              <w:rPr>
                <w:rFonts w:ascii="Bookman Old Style" w:hAnsi="Bookman Old Style" w:cs="Times New Roman"/>
                <w:sz w:val="16"/>
                <w:szCs w:val="16"/>
                <w:lang w:val="id-ID"/>
              </w:rPr>
            </w:pPr>
          </w:p>
          <w:p w14:paraId="54A95681" w14:textId="77777777" w:rsidR="001868CD" w:rsidRPr="00925935" w:rsidRDefault="001868CD" w:rsidP="001868CD">
            <w:pPr>
              <w:widowControl w:val="0"/>
              <w:autoSpaceDE w:val="0"/>
              <w:autoSpaceDN w:val="0"/>
              <w:adjustRightInd w:val="0"/>
              <w:spacing w:after="0" w:line="240" w:lineRule="auto"/>
              <w:ind w:left="28"/>
              <w:rPr>
                <w:rFonts w:ascii="Bookman Old Style" w:hAnsi="Bookman Old Style" w:cs="Times New Roman"/>
                <w:sz w:val="16"/>
                <w:szCs w:val="16"/>
              </w:rPr>
            </w:pPr>
            <w:r w:rsidRPr="00925935">
              <w:rPr>
                <w:rFonts w:ascii="Bookman Old Style" w:hAnsi="Bookman Old Style" w:cs="Segoe UI"/>
                <w:sz w:val="16"/>
                <w:szCs w:val="16"/>
              </w:rPr>
              <w:t>2</w:t>
            </w:r>
          </w:p>
        </w:tc>
        <w:tc>
          <w:tcPr>
            <w:tcW w:w="401" w:type="dxa"/>
            <w:tcBorders>
              <w:top w:val="nil"/>
              <w:left w:val="nil"/>
              <w:bottom w:val="single" w:sz="4" w:space="0" w:color="auto"/>
              <w:right w:val="single" w:sz="4" w:space="0" w:color="auto"/>
            </w:tcBorders>
            <w:shd w:val="clear" w:color="auto" w:fill="auto"/>
            <w:noWrap/>
            <w:hideMark/>
          </w:tcPr>
          <w:p w14:paraId="7F687E4F" w14:textId="77777777" w:rsidR="001868CD" w:rsidRPr="00925935" w:rsidRDefault="001868CD" w:rsidP="001868CD">
            <w:pPr>
              <w:widowControl w:val="0"/>
              <w:autoSpaceDE w:val="0"/>
              <w:autoSpaceDN w:val="0"/>
              <w:adjustRightInd w:val="0"/>
              <w:spacing w:before="6" w:after="0" w:line="260" w:lineRule="exact"/>
              <w:rPr>
                <w:rFonts w:ascii="Bookman Old Style" w:hAnsi="Bookman Old Style" w:cs="Times New Roman"/>
                <w:sz w:val="16"/>
                <w:szCs w:val="16"/>
                <w:lang w:val="id-ID"/>
              </w:rPr>
            </w:pPr>
          </w:p>
          <w:p w14:paraId="66C288AB" w14:textId="77777777" w:rsidR="001868CD" w:rsidRPr="00925935" w:rsidRDefault="001868CD" w:rsidP="001868CD">
            <w:pPr>
              <w:widowControl w:val="0"/>
              <w:autoSpaceDE w:val="0"/>
              <w:autoSpaceDN w:val="0"/>
              <w:adjustRightInd w:val="0"/>
              <w:spacing w:after="0" w:line="240" w:lineRule="auto"/>
              <w:ind w:left="-132"/>
              <w:rPr>
                <w:rFonts w:ascii="Bookman Old Style" w:hAnsi="Bookman Old Style" w:cs="Times New Roman"/>
                <w:sz w:val="16"/>
                <w:szCs w:val="16"/>
              </w:rPr>
            </w:pPr>
            <w:r w:rsidRPr="00925935">
              <w:rPr>
                <w:rFonts w:ascii="Bookman Old Style" w:hAnsi="Bookman Old Style" w:cs="Segoe UI"/>
                <w:sz w:val="16"/>
                <w:szCs w:val="16"/>
                <w:lang w:val="id-ID"/>
              </w:rPr>
              <w:t xml:space="preserve">  </w:t>
            </w:r>
            <w:r w:rsidRPr="00925935">
              <w:rPr>
                <w:rFonts w:ascii="Bookman Old Style" w:hAnsi="Bookman Old Style" w:cs="Segoe UI"/>
                <w:sz w:val="16"/>
                <w:szCs w:val="16"/>
              </w:rPr>
              <w:t>13</w:t>
            </w:r>
          </w:p>
        </w:tc>
        <w:tc>
          <w:tcPr>
            <w:tcW w:w="494" w:type="dxa"/>
            <w:tcBorders>
              <w:top w:val="nil"/>
              <w:left w:val="nil"/>
              <w:bottom w:val="single" w:sz="4" w:space="0" w:color="auto"/>
              <w:right w:val="single" w:sz="4" w:space="0" w:color="auto"/>
            </w:tcBorders>
            <w:shd w:val="clear" w:color="auto" w:fill="auto"/>
            <w:noWrap/>
            <w:hideMark/>
          </w:tcPr>
          <w:p w14:paraId="5001FE95" w14:textId="77777777" w:rsidR="001868CD" w:rsidRPr="00925935" w:rsidRDefault="001868CD" w:rsidP="001868CD">
            <w:pPr>
              <w:widowControl w:val="0"/>
              <w:autoSpaceDE w:val="0"/>
              <w:autoSpaceDN w:val="0"/>
              <w:adjustRightInd w:val="0"/>
              <w:spacing w:before="6" w:after="0" w:line="260" w:lineRule="exact"/>
              <w:rPr>
                <w:rFonts w:ascii="Bookman Old Style" w:hAnsi="Bookman Old Style" w:cs="Times New Roman"/>
                <w:sz w:val="16"/>
                <w:szCs w:val="16"/>
                <w:lang w:val="id-ID"/>
              </w:rPr>
            </w:pPr>
          </w:p>
          <w:p w14:paraId="77907AA2" w14:textId="77777777" w:rsidR="001868CD" w:rsidRPr="00925935" w:rsidRDefault="001868CD" w:rsidP="001868CD">
            <w:pPr>
              <w:widowControl w:val="0"/>
              <w:autoSpaceDE w:val="0"/>
              <w:autoSpaceDN w:val="0"/>
              <w:adjustRightInd w:val="0"/>
              <w:spacing w:after="0" w:line="240" w:lineRule="auto"/>
              <w:ind w:left="29"/>
              <w:rPr>
                <w:rFonts w:ascii="Bookman Old Style" w:hAnsi="Bookman Old Style" w:cs="Times New Roman"/>
                <w:sz w:val="16"/>
                <w:szCs w:val="16"/>
              </w:rPr>
            </w:pPr>
            <w:r w:rsidRPr="00925935">
              <w:rPr>
                <w:rFonts w:ascii="Bookman Old Style" w:hAnsi="Bookman Old Style" w:cs="Segoe UI"/>
                <w:sz w:val="16"/>
                <w:szCs w:val="16"/>
              </w:rPr>
              <w:t>01</w:t>
            </w:r>
          </w:p>
        </w:tc>
        <w:tc>
          <w:tcPr>
            <w:tcW w:w="543" w:type="dxa"/>
            <w:tcBorders>
              <w:top w:val="nil"/>
              <w:left w:val="nil"/>
              <w:bottom w:val="single" w:sz="4" w:space="0" w:color="auto"/>
              <w:right w:val="single" w:sz="4" w:space="0" w:color="auto"/>
            </w:tcBorders>
            <w:shd w:val="clear" w:color="auto" w:fill="auto"/>
            <w:noWrap/>
            <w:hideMark/>
          </w:tcPr>
          <w:p w14:paraId="7CBD9741" w14:textId="77777777" w:rsidR="001868CD" w:rsidRPr="00925935" w:rsidRDefault="001868CD" w:rsidP="001868CD">
            <w:pPr>
              <w:widowControl w:val="0"/>
              <w:autoSpaceDE w:val="0"/>
              <w:autoSpaceDN w:val="0"/>
              <w:adjustRightInd w:val="0"/>
              <w:spacing w:before="6" w:after="0" w:line="260" w:lineRule="exact"/>
              <w:rPr>
                <w:rFonts w:ascii="Bookman Old Style" w:hAnsi="Bookman Old Style" w:cs="Times New Roman"/>
                <w:sz w:val="16"/>
                <w:szCs w:val="16"/>
                <w:lang w:val="id-ID"/>
              </w:rPr>
            </w:pPr>
          </w:p>
          <w:p w14:paraId="106082F1" w14:textId="77777777" w:rsidR="001868CD" w:rsidRPr="00925935" w:rsidRDefault="001868CD" w:rsidP="001868CD">
            <w:pPr>
              <w:widowControl w:val="0"/>
              <w:autoSpaceDE w:val="0"/>
              <w:autoSpaceDN w:val="0"/>
              <w:adjustRightInd w:val="0"/>
              <w:spacing w:after="0" w:line="240" w:lineRule="auto"/>
              <w:ind w:left="29"/>
              <w:rPr>
                <w:rFonts w:ascii="Bookman Old Style" w:hAnsi="Bookman Old Style" w:cs="Times New Roman"/>
                <w:sz w:val="16"/>
                <w:szCs w:val="16"/>
              </w:rPr>
            </w:pPr>
            <w:r w:rsidRPr="00925935">
              <w:rPr>
                <w:rFonts w:ascii="Bookman Old Style" w:hAnsi="Bookman Old Style" w:cs="Segoe UI"/>
                <w:sz w:val="16"/>
                <w:szCs w:val="16"/>
              </w:rPr>
              <w:t>2.06</w:t>
            </w:r>
          </w:p>
        </w:tc>
        <w:tc>
          <w:tcPr>
            <w:tcW w:w="522" w:type="dxa"/>
            <w:tcBorders>
              <w:top w:val="nil"/>
              <w:left w:val="nil"/>
              <w:bottom w:val="single" w:sz="4" w:space="0" w:color="auto"/>
              <w:right w:val="single" w:sz="4" w:space="0" w:color="auto"/>
            </w:tcBorders>
            <w:shd w:val="clear" w:color="auto" w:fill="auto"/>
            <w:noWrap/>
            <w:hideMark/>
          </w:tcPr>
          <w:p w14:paraId="618C016F" w14:textId="77777777" w:rsidR="001868CD" w:rsidRPr="00925935" w:rsidRDefault="001868CD" w:rsidP="001868CD">
            <w:pPr>
              <w:widowControl w:val="0"/>
              <w:autoSpaceDE w:val="0"/>
              <w:autoSpaceDN w:val="0"/>
              <w:adjustRightInd w:val="0"/>
              <w:spacing w:before="6" w:after="0" w:line="260" w:lineRule="exact"/>
              <w:rPr>
                <w:rFonts w:ascii="Bookman Old Style" w:hAnsi="Bookman Old Style" w:cs="Times New Roman"/>
                <w:sz w:val="16"/>
                <w:szCs w:val="16"/>
                <w:lang w:val="id-ID"/>
              </w:rPr>
            </w:pPr>
          </w:p>
          <w:p w14:paraId="531FEDC5" w14:textId="235C64FE" w:rsidR="001868CD" w:rsidRPr="00925935" w:rsidRDefault="001868CD" w:rsidP="001868CD">
            <w:pPr>
              <w:widowControl w:val="0"/>
              <w:autoSpaceDE w:val="0"/>
              <w:autoSpaceDN w:val="0"/>
              <w:adjustRightInd w:val="0"/>
              <w:spacing w:after="0" w:line="240" w:lineRule="auto"/>
              <w:ind w:left="29"/>
              <w:rPr>
                <w:rFonts w:ascii="Bookman Old Style" w:hAnsi="Bookman Old Style" w:cs="Times New Roman"/>
                <w:sz w:val="16"/>
                <w:szCs w:val="16"/>
              </w:rPr>
            </w:pPr>
            <w:r w:rsidRPr="00925935">
              <w:rPr>
                <w:rFonts w:ascii="Bookman Old Style" w:hAnsi="Bookman Old Style" w:cs="Segoe UI"/>
                <w:sz w:val="16"/>
                <w:szCs w:val="16"/>
              </w:rPr>
              <w:t>0</w:t>
            </w:r>
            <w:r w:rsidR="003322C3">
              <w:rPr>
                <w:rFonts w:ascii="Bookman Old Style" w:hAnsi="Bookman Old Style" w:cs="Segoe UI"/>
                <w:sz w:val="16"/>
                <w:szCs w:val="16"/>
              </w:rPr>
              <w:t>00</w:t>
            </w:r>
            <w:r w:rsidRPr="00925935">
              <w:rPr>
                <w:rFonts w:ascii="Bookman Old Style" w:hAnsi="Bookman Old Style" w:cs="Segoe UI"/>
                <w:sz w:val="16"/>
                <w:szCs w:val="16"/>
              </w:rPr>
              <w:t>1</w:t>
            </w:r>
          </w:p>
        </w:tc>
        <w:tc>
          <w:tcPr>
            <w:tcW w:w="2268" w:type="dxa"/>
            <w:tcBorders>
              <w:top w:val="nil"/>
              <w:left w:val="nil"/>
              <w:bottom w:val="single" w:sz="4" w:space="0" w:color="auto"/>
              <w:right w:val="single" w:sz="4" w:space="0" w:color="auto"/>
            </w:tcBorders>
            <w:shd w:val="clear" w:color="auto" w:fill="auto"/>
            <w:vAlign w:val="center"/>
            <w:hideMark/>
          </w:tcPr>
          <w:p w14:paraId="0AF16E5E" w14:textId="77777777" w:rsidR="001868CD" w:rsidRPr="001F767B" w:rsidRDefault="001868CD" w:rsidP="001868CD">
            <w:pPr>
              <w:spacing w:after="0" w:line="240" w:lineRule="auto"/>
              <w:rPr>
                <w:rFonts w:ascii="Bookman Old Style" w:eastAsia="Times New Roman" w:hAnsi="Bookman Old Style" w:cs="Calibri"/>
                <w:sz w:val="16"/>
                <w:szCs w:val="16"/>
                <w:lang w:val="de-DE" w:eastAsia="id-ID"/>
              </w:rPr>
            </w:pPr>
            <w:r w:rsidRPr="001F767B">
              <w:rPr>
                <w:rFonts w:ascii="Bookman Old Style" w:eastAsia="Times New Roman" w:hAnsi="Bookman Old Style" w:cs="Calibri"/>
                <w:sz w:val="16"/>
                <w:szCs w:val="16"/>
                <w:lang w:val="de-DE" w:eastAsia="id-ID"/>
              </w:rPr>
              <w:t>Penyediaan Komponen Instalasi Listrik / Penerangan Bangunan Kantor</w:t>
            </w:r>
          </w:p>
        </w:tc>
        <w:tc>
          <w:tcPr>
            <w:tcW w:w="2127" w:type="dxa"/>
            <w:tcBorders>
              <w:top w:val="nil"/>
              <w:left w:val="nil"/>
              <w:bottom w:val="single" w:sz="4" w:space="0" w:color="auto"/>
              <w:right w:val="single" w:sz="4" w:space="0" w:color="auto"/>
            </w:tcBorders>
            <w:shd w:val="clear" w:color="auto" w:fill="auto"/>
            <w:vAlign w:val="center"/>
            <w:hideMark/>
          </w:tcPr>
          <w:p w14:paraId="6B23D0C8" w14:textId="77777777" w:rsidR="001868CD" w:rsidRPr="00925935" w:rsidRDefault="001868CD" w:rsidP="001868CD">
            <w:pPr>
              <w:spacing w:after="0" w:line="240" w:lineRule="auto"/>
              <w:rPr>
                <w:rFonts w:ascii="Bookman Old Style" w:eastAsia="Times New Roman" w:hAnsi="Bookman Old Style" w:cs="Calibri"/>
                <w:sz w:val="16"/>
                <w:szCs w:val="16"/>
                <w:lang w:eastAsia="id-ID"/>
              </w:rPr>
            </w:pPr>
            <w:r w:rsidRPr="00925935">
              <w:rPr>
                <w:rFonts w:ascii="Bookman Old Style" w:eastAsia="Times New Roman" w:hAnsi="Bookman Old Style" w:cs="Calibri"/>
                <w:sz w:val="16"/>
                <w:szCs w:val="16"/>
                <w:lang w:val="id-ID" w:eastAsia="id-ID"/>
              </w:rPr>
              <w:t>Tersedianya instalasi listrik dan penerangan</w:t>
            </w:r>
          </w:p>
        </w:tc>
        <w:tc>
          <w:tcPr>
            <w:tcW w:w="1194" w:type="dxa"/>
            <w:tcBorders>
              <w:top w:val="nil"/>
              <w:left w:val="nil"/>
              <w:bottom w:val="single" w:sz="4" w:space="0" w:color="auto"/>
              <w:right w:val="single" w:sz="4" w:space="0" w:color="auto"/>
            </w:tcBorders>
            <w:shd w:val="clear" w:color="auto" w:fill="auto"/>
            <w:hideMark/>
          </w:tcPr>
          <w:p w14:paraId="580D712E" w14:textId="77777777" w:rsidR="001868CD" w:rsidRDefault="001868CD" w:rsidP="001868CD">
            <w:pPr>
              <w:jc w:val="center"/>
            </w:pPr>
            <w:r w:rsidRPr="00E56ACD">
              <w:rPr>
                <w:rFonts w:ascii="Bookman Old Style" w:eastAsia="Times New Roman" w:hAnsi="Bookman Old Style" w:cs="Calibri"/>
                <w:sz w:val="15"/>
                <w:szCs w:val="15"/>
                <w:lang w:eastAsia="id-ID"/>
              </w:rPr>
              <w:t>Kab. Karanganyar</w:t>
            </w:r>
          </w:p>
        </w:tc>
        <w:tc>
          <w:tcPr>
            <w:tcW w:w="1074" w:type="dxa"/>
            <w:tcBorders>
              <w:top w:val="nil"/>
              <w:left w:val="nil"/>
              <w:bottom w:val="single" w:sz="4" w:space="0" w:color="auto"/>
              <w:right w:val="single" w:sz="4" w:space="0" w:color="auto"/>
            </w:tcBorders>
            <w:shd w:val="clear" w:color="auto" w:fill="auto"/>
            <w:noWrap/>
            <w:vAlign w:val="center"/>
            <w:hideMark/>
          </w:tcPr>
          <w:p w14:paraId="16BBDA8A" w14:textId="7BD5FE8C" w:rsidR="001868CD" w:rsidRPr="00925935" w:rsidRDefault="00C31252" w:rsidP="001868CD">
            <w:pPr>
              <w:spacing w:after="0" w:line="240" w:lineRule="auto"/>
              <w:jc w:val="center"/>
              <w:rPr>
                <w:rFonts w:ascii="Bookman Old Style" w:eastAsia="Times New Roman" w:hAnsi="Bookman Old Style" w:cs="Calibri"/>
                <w:sz w:val="16"/>
                <w:szCs w:val="16"/>
                <w:lang w:val="id-ID" w:eastAsia="id-ID"/>
              </w:rPr>
            </w:pPr>
            <w:r w:rsidRPr="00925935">
              <w:rPr>
                <w:rFonts w:ascii="Bookman Old Style" w:eastAsia="Times New Roman" w:hAnsi="Bookman Old Style" w:cs="Calibri"/>
                <w:sz w:val="16"/>
                <w:szCs w:val="16"/>
                <w:lang w:val="id-ID" w:eastAsia="id-ID"/>
              </w:rPr>
              <w:t>12</w:t>
            </w:r>
            <w:r w:rsidRPr="00925935">
              <w:rPr>
                <w:rFonts w:ascii="Bookman Old Style" w:eastAsia="Times New Roman" w:hAnsi="Bookman Old Style" w:cs="Calibri"/>
                <w:sz w:val="16"/>
                <w:szCs w:val="16"/>
                <w:lang w:eastAsia="id-ID"/>
              </w:rPr>
              <w:t xml:space="preserve"> </w:t>
            </w:r>
            <w:r>
              <w:rPr>
                <w:rFonts w:ascii="Bookman Old Style" w:eastAsia="Times New Roman" w:hAnsi="Bookman Old Style" w:cs="Calibri"/>
                <w:sz w:val="16"/>
                <w:szCs w:val="16"/>
                <w:lang w:eastAsia="id-ID"/>
              </w:rPr>
              <w:t>paket</w:t>
            </w:r>
          </w:p>
        </w:tc>
        <w:tc>
          <w:tcPr>
            <w:tcW w:w="1559" w:type="dxa"/>
            <w:tcBorders>
              <w:top w:val="nil"/>
              <w:left w:val="nil"/>
              <w:bottom w:val="single" w:sz="4" w:space="0" w:color="auto"/>
              <w:right w:val="single" w:sz="4" w:space="0" w:color="auto"/>
            </w:tcBorders>
            <w:shd w:val="clear" w:color="auto" w:fill="auto"/>
            <w:vAlign w:val="center"/>
            <w:hideMark/>
          </w:tcPr>
          <w:p w14:paraId="3FBB9808" w14:textId="2CA8DC8C" w:rsidR="001868CD" w:rsidRPr="00A0395D" w:rsidRDefault="00C31252" w:rsidP="001868CD">
            <w:pPr>
              <w:spacing w:after="0" w:line="240" w:lineRule="auto"/>
              <w:jc w:val="right"/>
              <w:rPr>
                <w:rFonts w:ascii="Bookman Old Style" w:eastAsia="Times New Roman" w:hAnsi="Bookman Old Style" w:cs="Calibri"/>
                <w:sz w:val="16"/>
                <w:szCs w:val="16"/>
                <w:lang w:eastAsia="id-ID"/>
              </w:rPr>
            </w:pPr>
            <w:r>
              <w:rPr>
                <w:rFonts w:ascii="Bookman Old Style" w:eastAsia="Times New Roman" w:hAnsi="Bookman Old Style" w:cs="Calibri"/>
                <w:sz w:val="16"/>
                <w:szCs w:val="16"/>
                <w:lang w:eastAsia="id-ID"/>
              </w:rPr>
              <w:t>4</w:t>
            </w:r>
            <w:r w:rsidR="001868CD" w:rsidRPr="00A0395D">
              <w:rPr>
                <w:rFonts w:ascii="Bookman Old Style" w:eastAsia="Times New Roman" w:hAnsi="Bookman Old Style" w:cs="Calibri"/>
                <w:sz w:val="16"/>
                <w:szCs w:val="16"/>
                <w:lang w:eastAsia="id-ID"/>
              </w:rPr>
              <w:t>,000,000</w:t>
            </w:r>
          </w:p>
        </w:tc>
        <w:tc>
          <w:tcPr>
            <w:tcW w:w="992" w:type="dxa"/>
            <w:tcBorders>
              <w:top w:val="nil"/>
              <w:left w:val="nil"/>
              <w:bottom w:val="single" w:sz="4" w:space="0" w:color="auto"/>
              <w:right w:val="single" w:sz="4" w:space="0" w:color="auto"/>
            </w:tcBorders>
            <w:shd w:val="clear" w:color="auto" w:fill="auto"/>
            <w:noWrap/>
            <w:vAlign w:val="center"/>
            <w:hideMark/>
          </w:tcPr>
          <w:p w14:paraId="1AC431B7" w14:textId="77777777" w:rsidR="001868CD" w:rsidRPr="00A0395D" w:rsidRDefault="001868CD" w:rsidP="001868CD">
            <w:pPr>
              <w:spacing w:after="0" w:line="240" w:lineRule="auto"/>
              <w:jc w:val="center"/>
              <w:rPr>
                <w:rFonts w:ascii="Bookman Old Style" w:eastAsia="Times New Roman" w:hAnsi="Bookman Old Style" w:cs="Calibri"/>
                <w:sz w:val="16"/>
                <w:szCs w:val="16"/>
                <w:lang w:eastAsia="id-ID"/>
              </w:rPr>
            </w:pPr>
            <w:r w:rsidRPr="00A0395D">
              <w:rPr>
                <w:rFonts w:ascii="Bookman Old Style" w:eastAsia="Times New Roman" w:hAnsi="Bookman Old Style" w:cs="Calibri"/>
                <w:sz w:val="16"/>
                <w:szCs w:val="16"/>
                <w:lang w:eastAsia="id-ID"/>
              </w:rPr>
              <w:t>APBD</w:t>
            </w:r>
          </w:p>
        </w:tc>
        <w:tc>
          <w:tcPr>
            <w:tcW w:w="992" w:type="dxa"/>
            <w:tcBorders>
              <w:top w:val="nil"/>
              <w:left w:val="nil"/>
              <w:bottom w:val="single" w:sz="4" w:space="0" w:color="auto"/>
              <w:right w:val="nil"/>
            </w:tcBorders>
            <w:shd w:val="clear" w:color="auto" w:fill="auto"/>
            <w:noWrap/>
            <w:vAlign w:val="center"/>
            <w:hideMark/>
          </w:tcPr>
          <w:p w14:paraId="73B405E8" w14:textId="77777777" w:rsidR="001868CD" w:rsidRPr="00925935" w:rsidRDefault="001868CD" w:rsidP="001868CD">
            <w:pPr>
              <w:spacing w:after="0" w:line="240" w:lineRule="auto"/>
              <w:jc w:val="right"/>
              <w:rPr>
                <w:rFonts w:ascii="Bookman Old Style" w:eastAsia="Times New Roman" w:hAnsi="Bookman Old Style" w:cs="Calibri"/>
                <w:sz w:val="16"/>
                <w:szCs w:val="16"/>
                <w:lang w:eastAsia="id-ID"/>
              </w:rPr>
            </w:pPr>
            <w:r w:rsidRPr="00925935">
              <w:rPr>
                <w:rFonts w:ascii="Bookman Old Style" w:eastAsia="Times New Roman" w:hAnsi="Bookman Old Style" w:cs="Calibri"/>
                <w:sz w:val="16"/>
                <w:szCs w:val="16"/>
                <w:lang w:eastAsia="id-ID"/>
              </w:rPr>
              <w:t> </w:t>
            </w:r>
          </w:p>
        </w:tc>
        <w:tc>
          <w:tcPr>
            <w:tcW w:w="1276" w:type="dxa"/>
            <w:tcBorders>
              <w:top w:val="nil"/>
              <w:left w:val="single" w:sz="4" w:space="0" w:color="auto"/>
              <w:bottom w:val="single" w:sz="4" w:space="0" w:color="auto"/>
              <w:right w:val="nil"/>
            </w:tcBorders>
            <w:shd w:val="clear" w:color="auto" w:fill="auto"/>
            <w:noWrap/>
            <w:vAlign w:val="center"/>
            <w:hideMark/>
          </w:tcPr>
          <w:p w14:paraId="5C53799C" w14:textId="37DB3B19" w:rsidR="001868CD" w:rsidRPr="00925935" w:rsidRDefault="00C31252" w:rsidP="001868CD">
            <w:pPr>
              <w:spacing w:after="0" w:line="240" w:lineRule="auto"/>
              <w:jc w:val="center"/>
              <w:rPr>
                <w:rFonts w:ascii="Bookman Old Style" w:eastAsia="Times New Roman" w:hAnsi="Bookman Old Style" w:cs="Calibri"/>
                <w:sz w:val="16"/>
                <w:szCs w:val="16"/>
                <w:lang w:val="id-ID" w:eastAsia="id-ID"/>
              </w:rPr>
            </w:pPr>
            <w:r w:rsidRPr="00925935">
              <w:rPr>
                <w:rFonts w:ascii="Bookman Old Style" w:eastAsia="Times New Roman" w:hAnsi="Bookman Old Style" w:cs="Calibri"/>
                <w:sz w:val="16"/>
                <w:szCs w:val="16"/>
                <w:lang w:val="id-ID" w:eastAsia="id-ID"/>
              </w:rPr>
              <w:t>12</w:t>
            </w:r>
            <w:r w:rsidRPr="00925935">
              <w:rPr>
                <w:rFonts w:ascii="Bookman Old Style" w:eastAsia="Times New Roman" w:hAnsi="Bookman Old Style" w:cs="Calibri"/>
                <w:sz w:val="16"/>
                <w:szCs w:val="16"/>
                <w:lang w:eastAsia="id-ID"/>
              </w:rPr>
              <w:t xml:space="preserve"> </w:t>
            </w:r>
            <w:r>
              <w:rPr>
                <w:rFonts w:ascii="Bookman Old Style" w:eastAsia="Times New Roman" w:hAnsi="Bookman Old Style" w:cs="Calibri"/>
                <w:sz w:val="16"/>
                <w:szCs w:val="16"/>
                <w:lang w:eastAsia="id-ID"/>
              </w:rPr>
              <w:t>paket</w:t>
            </w:r>
          </w:p>
        </w:tc>
        <w:tc>
          <w:tcPr>
            <w:tcW w:w="1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6D37E8" w14:textId="774C19AA" w:rsidR="001868CD" w:rsidRPr="00925935" w:rsidRDefault="001868CD" w:rsidP="001868CD">
            <w:pPr>
              <w:spacing w:after="0" w:line="240" w:lineRule="auto"/>
              <w:jc w:val="right"/>
              <w:rPr>
                <w:rFonts w:ascii="Bookman Old Style" w:eastAsia="Times New Roman" w:hAnsi="Bookman Old Style" w:cs="Calibri"/>
                <w:sz w:val="16"/>
                <w:szCs w:val="16"/>
                <w:lang w:eastAsia="id-ID"/>
              </w:rPr>
            </w:pPr>
            <w:r w:rsidRPr="00925935">
              <w:rPr>
                <w:rFonts w:ascii="Bookman Old Style" w:eastAsia="Times New Roman" w:hAnsi="Bookman Old Style" w:cs="Calibri"/>
                <w:sz w:val="16"/>
                <w:szCs w:val="16"/>
                <w:lang w:val="id-ID" w:eastAsia="id-ID"/>
              </w:rPr>
              <w:t>5</w:t>
            </w:r>
            <w:r w:rsidRPr="00925935">
              <w:rPr>
                <w:rFonts w:ascii="Bookman Old Style" w:eastAsia="Times New Roman" w:hAnsi="Bookman Old Style" w:cs="Calibri"/>
                <w:sz w:val="16"/>
                <w:szCs w:val="16"/>
                <w:lang w:eastAsia="id-ID"/>
              </w:rPr>
              <w:t>,</w:t>
            </w:r>
            <w:r w:rsidR="00C31252">
              <w:rPr>
                <w:rFonts w:ascii="Bookman Old Style" w:eastAsia="Times New Roman" w:hAnsi="Bookman Old Style" w:cs="Calibri"/>
                <w:sz w:val="16"/>
                <w:szCs w:val="16"/>
                <w:lang w:eastAsia="id-ID"/>
              </w:rPr>
              <w:t>0</w:t>
            </w:r>
            <w:r w:rsidRPr="00925935">
              <w:rPr>
                <w:rFonts w:ascii="Bookman Old Style" w:eastAsia="Times New Roman" w:hAnsi="Bookman Old Style" w:cs="Calibri"/>
                <w:sz w:val="16"/>
                <w:szCs w:val="16"/>
                <w:lang w:eastAsia="id-ID"/>
              </w:rPr>
              <w:t>00,000</w:t>
            </w:r>
          </w:p>
        </w:tc>
        <w:tc>
          <w:tcPr>
            <w:tcW w:w="236" w:type="dxa"/>
            <w:tcBorders>
              <w:left w:val="single" w:sz="4" w:space="0" w:color="auto"/>
            </w:tcBorders>
            <w:vAlign w:val="center"/>
            <w:hideMark/>
          </w:tcPr>
          <w:p w14:paraId="3E0677C7" w14:textId="77777777" w:rsidR="001868CD" w:rsidRPr="00925935" w:rsidRDefault="001868CD" w:rsidP="001868CD">
            <w:pPr>
              <w:spacing w:after="0" w:line="240" w:lineRule="auto"/>
              <w:rPr>
                <w:rFonts w:ascii="Bookman Old Style" w:eastAsia="Times New Roman" w:hAnsi="Bookman Old Style" w:cs="Calibri"/>
                <w:sz w:val="16"/>
                <w:szCs w:val="16"/>
                <w:lang w:eastAsia="id-ID"/>
              </w:rPr>
            </w:pPr>
          </w:p>
        </w:tc>
      </w:tr>
      <w:tr w:rsidR="001868CD" w:rsidRPr="00925935" w14:paraId="41E3E923" w14:textId="77777777" w:rsidTr="001868CD">
        <w:trPr>
          <w:trHeight w:val="558"/>
        </w:trPr>
        <w:tc>
          <w:tcPr>
            <w:tcW w:w="3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C997DF" w14:textId="77777777" w:rsidR="001868CD" w:rsidRPr="00925935" w:rsidRDefault="001868CD" w:rsidP="001868CD">
            <w:pPr>
              <w:widowControl w:val="0"/>
              <w:autoSpaceDE w:val="0"/>
              <w:autoSpaceDN w:val="0"/>
              <w:adjustRightInd w:val="0"/>
              <w:spacing w:after="0" w:line="240" w:lineRule="auto"/>
              <w:ind w:left="28"/>
              <w:jc w:val="center"/>
              <w:rPr>
                <w:rFonts w:ascii="Times New Roman" w:hAnsi="Times New Roman" w:cs="Times New Roman"/>
                <w:sz w:val="24"/>
                <w:szCs w:val="24"/>
              </w:rPr>
            </w:pPr>
            <w:r w:rsidRPr="00925935">
              <w:rPr>
                <w:rFonts w:ascii="Segoe UI" w:hAnsi="Segoe UI" w:cs="Segoe UI"/>
                <w:sz w:val="16"/>
                <w:szCs w:val="16"/>
              </w:rPr>
              <w:t>2</w:t>
            </w:r>
          </w:p>
        </w:tc>
        <w:tc>
          <w:tcPr>
            <w:tcW w:w="4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D406FA" w14:textId="77777777" w:rsidR="001868CD" w:rsidRPr="00925935" w:rsidRDefault="001868CD" w:rsidP="001868CD">
            <w:pPr>
              <w:widowControl w:val="0"/>
              <w:autoSpaceDE w:val="0"/>
              <w:autoSpaceDN w:val="0"/>
              <w:adjustRightInd w:val="0"/>
              <w:spacing w:after="0" w:line="240" w:lineRule="auto"/>
              <w:ind w:left="10"/>
              <w:jc w:val="center"/>
              <w:rPr>
                <w:rFonts w:ascii="Times New Roman" w:hAnsi="Times New Roman" w:cs="Times New Roman"/>
                <w:sz w:val="24"/>
                <w:szCs w:val="24"/>
              </w:rPr>
            </w:pPr>
            <w:r w:rsidRPr="00925935">
              <w:rPr>
                <w:rFonts w:ascii="Segoe UI" w:hAnsi="Segoe UI" w:cs="Segoe UI"/>
                <w:sz w:val="16"/>
                <w:szCs w:val="16"/>
              </w:rPr>
              <w:t>13</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1C6ACF" w14:textId="77777777" w:rsidR="001868CD" w:rsidRPr="00925935" w:rsidRDefault="001868CD" w:rsidP="001868CD">
            <w:pPr>
              <w:widowControl w:val="0"/>
              <w:autoSpaceDE w:val="0"/>
              <w:autoSpaceDN w:val="0"/>
              <w:adjustRightInd w:val="0"/>
              <w:spacing w:after="0" w:line="240" w:lineRule="auto"/>
              <w:ind w:left="29"/>
              <w:jc w:val="center"/>
              <w:rPr>
                <w:rFonts w:ascii="Times New Roman" w:hAnsi="Times New Roman" w:cs="Times New Roman"/>
                <w:sz w:val="24"/>
                <w:szCs w:val="24"/>
              </w:rPr>
            </w:pPr>
            <w:r w:rsidRPr="00925935">
              <w:rPr>
                <w:rFonts w:ascii="Segoe UI" w:hAnsi="Segoe UI" w:cs="Segoe UI"/>
                <w:sz w:val="16"/>
                <w:szCs w:val="16"/>
              </w:rPr>
              <w:t>01</w:t>
            </w:r>
          </w:p>
        </w:tc>
        <w:tc>
          <w:tcPr>
            <w:tcW w:w="5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3A2D57" w14:textId="77777777" w:rsidR="001868CD" w:rsidRPr="00925935" w:rsidRDefault="001868CD" w:rsidP="001868CD">
            <w:pPr>
              <w:widowControl w:val="0"/>
              <w:autoSpaceDE w:val="0"/>
              <w:autoSpaceDN w:val="0"/>
              <w:adjustRightInd w:val="0"/>
              <w:spacing w:after="0" w:line="240" w:lineRule="auto"/>
              <w:ind w:left="29"/>
              <w:jc w:val="center"/>
              <w:rPr>
                <w:rFonts w:ascii="Times New Roman" w:hAnsi="Times New Roman" w:cs="Times New Roman"/>
                <w:sz w:val="24"/>
                <w:szCs w:val="24"/>
              </w:rPr>
            </w:pPr>
            <w:r w:rsidRPr="00925935">
              <w:rPr>
                <w:rFonts w:ascii="Segoe UI" w:hAnsi="Segoe UI" w:cs="Segoe UI"/>
                <w:sz w:val="16"/>
                <w:szCs w:val="16"/>
              </w:rPr>
              <w:t>2.06</w:t>
            </w:r>
          </w:p>
        </w:tc>
        <w:tc>
          <w:tcPr>
            <w:tcW w:w="5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EA278A" w14:textId="3BA77C68" w:rsidR="001868CD" w:rsidRPr="00925935" w:rsidRDefault="003322C3" w:rsidP="001868CD">
            <w:pPr>
              <w:widowControl w:val="0"/>
              <w:autoSpaceDE w:val="0"/>
              <w:autoSpaceDN w:val="0"/>
              <w:adjustRightInd w:val="0"/>
              <w:spacing w:after="0" w:line="240" w:lineRule="auto"/>
              <w:ind w:left="29"/>
              <w:jc w:val="center"/>
              <w:rPr>
                <w:rFonts w:ascii="Times New Roman" w:hAnsi="Times New Roman" w:cs="Times New Roman"/>
                <w:sz w:val="24"/>
                <w:szCs w:val="24"/>
              </w:rPr>
            </w:pPr>
            <w:r>
              <w:rPr>
                <w:rFonts w:ascii="Segoe UI" w:hAnsi="Segoe UI" w:cs="Segoe UI"/>
                <w:sz w:val="16"/>
                <w:szCs w:val="16"/>
              </w:rPr>
              <w:t>00</w:t>
            </w:r>
            <w:r w:rsidR="001868CD" w:rsidRPr="00925935">
              <w:rPr>
                <w:rFonts w:ascii="Segoe UI" w:hAnsi="Segoe UI" w:cs="Segoe UI"/>
                <w:sz w:val="16"/>
                <w:szCs w:val="16"/>
              </w:rPr>
              <w:t>02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FBC2A3" w14:textId="77777777" w:rsidR="001868CD" w:rsidRPr="00925935" w:rsidRDefault="001868CD" w:rsidP="001868CD">
            <w:pPr>
              <w:widowControl w:val="0"/>
              <w:autoSpaceDE w:val="0"/>
              <w:autoSpaceDN w:val="0"/>
              <w:adjustRightInd w:val="0"/>
              <w:spacing w:after="0" w:line="240" w:lineRule="auto"/>
              <w:ind w:left="-108"/>
              <w:rPr>
                <w:rFonts w:ascii="Segoe UI" w:eastAsiaTheme="minorEastAsia" w:hAnsi="Segoe UI" w:cs="Segoe UI"/>
                <w:sz w:val="16"/>
                <w:szCs w:val="16"/>
                <w:lang w:val="id-ID" w:eastAsia="id-ID"/>
              </w:rPr>
            </w:pPr>
            <w:r w:rsidRPr="00925935">
              <w:rPr>
                <w:rFonts w:ascii="Segoe UI" w:eastAsiaTheme="minorEastAsia" w:hAnsi="Segoe UI" w:cs="Segoe UI"/>
                <w:spacing w:val="-6"/>
                <w:sz w:val="16"/>
                <w:szCs w:val="16"/>
                <w:lang w:val="id-ID" w:eastAsia="id-ID"/>
              </w:rPr>
              <w:t xml:space="preserve">   P</w:t>
            </w:r>
            <w:r w:rsidRPr="00925935">
              <w:rPr>
                <w:rFonts w:ascii="Segoe UI" w:eastAsiaTheme="minorEastAsia" w:hAnsi="Segoe UI" w:cs="Segoe UI"/>
                <w:sz w:val="16"/>
                <w:szCs w:val="16"/>
                <w:lang w:val="id-ID" w:eastAsia="id-ID"/>
              </w:rPr>
              <w:t>en</w:t>
            </w:r>
            <w:r w:rsidRPr="00925935">
              <w:rPr>
                <w:rFonts w:ascii="Segoe UI" w:eastAsiaTheme="minorEastAsia" w:hAnsi="Segoe UI" w:cs="Segoe UI"/>
                <w:spacing w:val="-1"/>
                <w:sz w:val="16"/>
                <w:szCs w:val="16"/>
                <w:lang w:val="id-ID" w:eastAsia="id-ID"/>
              </w:rPr>
              <w:t>y</w:t>
            </w:r>
            <w:r w:rsidRPr="00925935">
              <w:rPr>
                <w:rFonts w:ascii="Segoe UI" w:eastAsiaTheme="minorEastAsia" w:hAnsi="Segoe UI" w:cs="Segoe UI"/>
                <w:sz w:val="16"/>
                <w:szCs w:val="16"/>
                <w:lang w:val="id-ID" w:eastAsia="id-ID"/>
              </w:rPr>
              <w:t xml:space="preserve">ediaan </w:t>
            </w:r>
            <w:r w:rsidRPr="00925935">
              <w:rPr>
                <w:rFonts w:ascii="Segoe UI" w:eastAsiaTheme="minorEastAsia" w:hAnsi="Segoe UI" w:cs="Segoe UI"/>
                <w:spacing w:val="-6"/>
                <w:sz w:val="16"/>
                <w:szCs w:val="16"/>
                <w:lang w:val="id-ID" w:eastAsia="id-ID"/>
              </w:rPr>
              <w:t>P</w:t>
            </w:r>
            <w:r w:rsidRPr="00925935">
              <w:rPr>
                <w:rFonts w:ascii="Segoe UI" w:eastAsiaTheme="minorEastAsia" w:hAnsi="Segoe UI" w:cs="Segoe UI"/>
                <w:sz w:val="16"/>
                <w:szCs w:val="16"/>
                <w:lang w:val="id-ID" w:eastAsia="id-ID"/>
              </w:rPr>
              <w:t>eralatan dan</w:t>
            </w:r>
          </w:p>
          <w:p w14:paraId="2666911A" w14:textId="77777777" w:rsidR="001868CD" w:rsidRPr="001F767B" w:rsidRDefault="001868CD" w:rsidP="001868CD">
            <w:pPr>
              <w:spacing w:after="0" w:line="240" w:lineRule="auto"/>
              <w:rPr>
                <w:rFonts w:ascii="Bookman Old Style" w:eastAsia="Times New Roman" w:hAnsi="Bookman Old Style" w:cs="Calibri"/>
                <w:sz w:val="16"/>
                <w:szCs w:val="16"/>
                <w:lang w:val="de-DE" w:eastAsia="id-ID"/>
              </w:rPr>
            </w:pPr>
            <w:r w:rsidRPr="00925935">
              <w:rPr>
                <w:rFonts w:ascii="Segoe UI" w:eastAsiaTheme="minorEastAsia" w:hAnsi="Segoe UI" w:cs="Segoe UI"/>
                <w:spacing w:val="-6"/>
                <w:sz w:val="16"/>
                <w:szCs w:val="16"/>
                <w:lang w:val="id-ID" w:eastAsia="id-ID"/>
              </w:rPr>
              <w:t>P</w:t>
            </w:r>
            <w:r w:rsidRPr="00925935">
              <w:rPr>
                <w:rFonts w:ascii="Segoe UI" w:eastAsiaTheme="minorEastAsia" w:hAnsi="Segoe UI" w:cs="Segoe UI"/>
                <w:sz w:val="16"/>
                <w:szCs w:val="16"/>
                <w:lang w:val="id-ID" w:eastAsia="id-ID"/>
              </w:rPr>
              <w:t>erlengka</w:t>
            </w:r>
            <w:r w:rsidRPr="00925935">
              <w:rPr>
                <w:rFonts w:ascii="Segoe UI" w:eastAsiaTheme="minorEastAsia" w:hAnsi="Segoe UI" w:cs="Segoe UI"/>
                <w:spacing w:val="-2"/>
                <w:sz w:val="16"/>
                <w:szCs w:val="16"/>
                <w:lang w:val="id-ID" w:eastAsia="id-ID"/>
              </w:rPr>
              <w:t>p</w:t>
            </w:r>
            <w:r w:rsidRPr="00925935">
              <w:rPr>
                <w:rFonts w:ascii="Segoe UI" w:eastAsiaTheme="minorEastAsia" w:hAnsi="Segoe UI" w:cs="Segoe UI"/>
                <w:sz w:val="16"/>
                <w:szCs w:val="16"/>
                <w:lang w:val="id-ID" w:eastAsia="id-ID"/>
              </w:rPr>
              <w:t>an Kan</w:t>
            </w:r>
            <w:r w:rsidRPr="00925935">
              <w:rPr>
                <w:rFonts w:ascii="Segoe UI" w:eastAsiaTheme="minorEastAsia" w:hAnsi="Segoe UI" w:cs="Segoe UI"/>
                <w:spacing w:val="-1"/>
                <w:sz w:val="16"/>
                <w:szCs w:val="16"/>
                <w:lang w:val="id-ID" w:eastAsia="id-ID"/>
              </w:rPr>
              <w:t>t</w:t>
            </w:r>
            <w:r w:rsidRPr="00925935">
              <w:rPr>
                <w:rFonts w:ascii="Segoe UI" w:eastAsiaTheme="minorEastAsia" w:hAnsi="Segoe UI" w:cs="Segoe UI"/>
                <w:sz w:val="16"/>
                <w:szCs w:val="16"/>
                <w:lang w:val="id-ID" w:eastAsia="id-ID"/>
              </w:rPr>
              <w:t>or</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D95A87" w14:textId="77777777" w:rsidR="001868CD" w:rsidRPr="00925935" w:rsidRDefault="001868CD" w:rsidP="001868CD">
            <w:pPr>
              <w:widowControl w:val="0"/>
              <w:autoSpaceDE w:val="0"/>
              <w:autoSpaceDN w:val="0"/>
              <w:adjustRightInd w:val="0"/>
              <w:spacing w:before="81" w:after="0" w:line="253" w:lineRule="auto"/>
              <w:ind w:left="74" w:right="231"/>
              <w:rPr>
                <w:rFonts w:ascii="Segoe UI" w:eastAsiaTheme="minorEastAsia" w:hAnsi="Segoe UI" w:cs="Segoe UI"/>
                <w:sz w:val="16"/>
                <w:szCs w:val="16"/>
                <w:lang w:val="id-ID" w:eastAsia="id-ID"/>
              </w:rPr>
            </w:pPr>
            <w:r w:rsidRPr="00925935">
              <w:rPr>
                <w:rFonts w:ascii="Segoe UI" w:eastAsiaTheme="minorEastAsia" w:hAnsi="Segoe UI" w:cs="Segoe UI"/>
                <w:sz w:val="16"/>
                <w:szCs w:val="16"/>
                <w:lang w:val="id-ID" w:eastAsia="id-ID"/>
              </w:rPr>
              <w:t>Jml perlengka</w:t>
            </w:r>
            <w:r w:rsidRPr="00925935">
              <w:rPr>
                <w:rFonts w:ascii="Segoe UI" w:eastAsiaTheme="minorEastAsia" w:hAnsi="Segoe UI" w:cs="Segoe UI"/>
                <w:spacing w:val="-2"/>
                <w:sz w:val="16"/>
                <w:szCs w:val="16"/>
                <w:lang w:val="id-ID" w:eastAsia="id-ID"/>
              </w:rPr>
              <w:t>p</w:t>
            </w:r>
            <w:r w:rsidRPr="00925935">
              <w:rPr>
                <w:rFonts w:ascii="Segoe UI" w:eastAsiaTheme="minorEastAsia" w:hAnsi="Segoe UI" w:cs="Segoe UI"/>
                <w:sz w:val="16"/>
                <w:szCs w:val="16"/>
                <w:lang w:val="id-ID" w:eastAsia="id-ID"/>
              </w:rPr>
              <w:t>an kan</w:t>
            </w:r>
            <w:r w:rsidRPr="00925935">
              <w:rPr>
                <w:rFonts w:ascii="Segoe UI" w:eastAsiaTheme="minorEastAsia" w:hAnsi="Segoe UI" w:cs="Segoe UI"/>
                <w:spacing w:val="-1"/>
                <w:sz w:val="16"/>
                <w:szCs w:val="16"/>
                <w:lang w:val="id-ID" w:eastAsia="id-ID"/>
              </w:rPr>
              <w:t>t</w:t>
            </w:r>
            <w:r w:rsidRPr="00925935">
              <w:rPr>
                <w:rFonts w:ascii="Segoe UI" w:eastAsiaTheme="minorEastAsia" w:hAnsi="Segoe UI" w:cs="Segoe UI"/>
                <w:sz w:val="16"/>
                <w:szCs w:val="16"/>
                <w:lang w:val="id-ID" w:eastAsia="id-ID"/>
              </w:rPr>
              <w:t xml:space="preserve">or </w:t>
            </w:r>
            <w:r w:rsidRPr="00925935">
              <w:rPr>
                <w:rFonts w:ascii="Segoe UI" w:eastAsiaTheme="minorEastAsia" w:hAnsi="Segoe UI" w:cs="Segoe UI"/>
                <w:spacing w:val="-1"/>
                <w:sz w:val="16"/>
                <w:szCs w:val="16"/>
                <w:lang w:val="id-ID" w:eastAsia="id-ID"/>
              </w:rPr>
              <w:t>y</w:t>
            </w:r>
            <w:r w:rsidRPr="00925935">
              <w:rPr>
                <w:rFonts w:ascii="Segoe UI" w:eastAsiaTheme="minorEastAsia" w:hAnsi="Segoe UI" w:cs="Segoe UI"/>
                <w:sz w:val="16"/>
                <w:szCs w:val="16"/>
                <w:lang w:val="id-ID" w:eastAsia="id-ID"/>
              </w:rPr>
              <w:t xml:space="preserve">g </w:t>
            </w:r>
            <w:r w:rsidRPr="00925935">
              <w:rPr>
                <w:rFonts w:ascii="Segoe UI" w:eastAsiaTheme="minorEastAsia" w:hAnsi="Segoe UI" w:cs="Segoe UI"/>
                <w:spacing w:val="-1"/>
                <w:sz w:val="16"/>
                <w:szCs w:val="16"/>
                <w:lang w:val="id-ID" w:eastAsia="id-ID"/>
              </w:rPr>
              <w:t>t</w:t>
            </w:r>
            <w:r w:rsidRPr="00925935">
              <w:rPr>
                <w:rFonts w:ascii="Segoe UI" w:eastAsiaTheme="minorEastAsia" w:hAnsi="Segoe UI" w:cs="Segoe UI"/>
                <w:sz w:val="16"/>
                <w:szCs w:val="16"/>
                <w:lang w:val="id-ID" w:eastAsia="id-ID"/>
              </w:rPr>
              <w:t>e</w:t>
            </w:r>
            <w:r w:rsidRPr="00925935">
              <w:rPr>
                <w:rFonts w:ascii="Segoe UI" w:eastAsiaTheme="minorEastAsia" w:hAnsi="Segoe UI" w:cs="Segoe UI"/>
                <w:spacing w:val="1"/>
                <w:sz w:val="16"/>
                <w:szCs w:val="16"/>
                <w:lang w:val="id-ID" w:eastAsia="id-ID"/>
              </w:rPr>
              <w:t>r</w:t>
            </w:r>
            <w:r w:rsidRPr="00925935">
              <w:rPr>
                <w:rFonts w:ascii="Segoe UI" w:eastAsiaTheme="minorEastAsia" w:hAnsi="Segoe UI" w:cs="Segoe UI"/>
                <w:sz w:val="16"/>
                <w:szCs w:val="16"/>
                <w:lang w:val="id-ID" w:eastAsia="id-ID"/>
              </w:rPr>
              <w:t>sedia</w:t>
            </w:r>
          </w:p>
          <w:p w14:paraId="7872BCD7" w14:textId="77777777" w:rsidR="001868CD" w:rsidRPr="00925935" w:rsidRDefault="001868CD" w:rsidP="001868CD">
            <w:pPr>
              <w:widowControl w:val="0"/>
              <w:autoSpaceDE w:val="0"/>
              <w:autoSpaceDN w:val="0"/>
              <w:adjustRightInd w:val="0"/>
              <w:spacing w:before="81" w:after="0" w:line="253" w:lineRule="auto"/>
              <w:ind w:left="74" w:right="231"/>
              <w:rPr>
                <w:rFonts w:ascii="Segoe UI" w:eastAsiaTheme="minorEastAsia" w:hAnsi="Segoe UI" w:cs="Segoe UI"/>
                <w:sz w:val="16"/>
                <w:szCs w:val="16"/>
                <w:lang w:val="id-ID" w:eastAsia="id-ID"/>
              </w:rPr>
            </w:pPr>
            <w:r w:rsidRPr="00925935">
              <w:rPr>
                <w:rFonts w:ascii="Segoe UI" w:eastAsiaTheme="minorEastAsia" w:hAnsi="Segoe UI" w:cs="Segoe UI"/>
                <w:sz w:val="16"/>
                <w:szCs w:val="16"/>
                <w:lang w:val="id-ID" w:eastAsia="id-ID"/>
              </w:rPr>
              <w:t>tersedianya alat tulis kantor cukup setiap bln</w:t>
            </w:r>
          </w:p>
          <w:p w14:paraId="64C36F1A" w14:textId="77777777" w:rsidR="001868CD" w:rsidRPr="00925935" w:rsidRDefault="001868CD" w:rsidP="001868CD">
            <w:pPr>
              <w:widowControl w:val="0"/>
              <w:autoSpaceDE w:val="0"/>
              <w:autoSpaceDN w:val="0"/>
              <w:adjustRightInd w:val="0"/>
              <w:spacing w:before="81" w:after="0" w:line="253" w:lineRule="auto"/>
              <w:ind w:left="74" w:right="231"/>
              <w:rPr>
                <w:rFonts w:ascii="Segoe UI" w:eastAsiaTheme="minorEastAsia" w:hAnsi="Segoe UI" w:cs="Segoe UI"/>
                <w:sz w:val="16"/>
                <w:szCs w:val="16"/>
                <w:lang w:val="id-ID" w:eastAsia="id-ID"/>
              </w:rPr>
            </w:pPr>
            <w:r w:rsidRPr="00925935">
              <w:rPr>
                <w:rFonts w:ascii="Segoe UI" w:eastAsiaTheme="minorEastAsia" w:hAnsi="Segoe UI" w:cs="Segoe UI"/>
                <w:sz w:val="16"/>
                <w:szCs w:val="16"/>
                <w:lang w:val="id-ID" w:eastAsia="id-ID"/>
              </w:rPr>
              <w:t>Tersedianya peralatan kantor yang baik</w:t>
            </w:r>
          </w:p>
          <w:p w14:paraId="388A20F9" w14:textId="77777777" w:rsidR="001868CD" w:rsidRPr="00925935" w:rsidRDefault="001868CD" w:rsidP="001868CD">
            <w:pPr>
              <w:spacing w:after="0" w:line="240" w:lineRule="auto"/>
              <w:rPr>
                <w:rFonts w:ascii="Bookman Old Style" w:eastAsia="Times New Roman" w:hAnsi="Bookman Old Style" w:cs="Calibri"/>
                <w:sz w:val="16"/>
                <w:szCs w:val="16"/>
                <w:lang w:eastAsia="id-ID"/>
              </w:rPr>
            </w:pP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14:paraId="02DCF9BB" w14:textId="77777777" w:rsidR="00C31252" w:rsidRDefault="00C31252" w:rsidP="001868CD">
            <w:pPr>
              <w:jc w:val="center"/>
              <w:rPr>
                <w:rFonts w:ascii="Bookman Old Style" w:eastAsia="Times New Roman" w:hAnsi="Bookman Old Style" w:cs="Calibri"/>
                <w:sz w:val="15"/>
                <w:szCs w:val="15"/>
                <w:lang w:eastAsia="id-ID"/>
              </w:rPr>
            </w:pPr>
          </w:p>
          <w:p w14:paraId="2EDD61E1" w14:textId="77777777" w:rsidR="00C31252" w:rsidRDefault="00C31252" w:rsidP="001868CD">
            <w:pPr>
              <w:jc w:val="center"/>
              <w:rPr>
                <w:rFonts w:ascii="Bookman Old Style" w:eastAsia="Times New Roman" w:hAnsi="Bookman Old Style" w:cs="Calibri"/>
                <w:sz w:val="15"/>
                <w:szCs w:val="15"/>
                <w:lang w:eastAsia="id-ID"/>
              </w:rPr>
            </w:pPr>
          </w:p>
          <w:p w14:paraId="261FB2D8" w14:textId="72652F88" w:rsidR="001868CD" w:rsidRDefault="001868CD" w:rsidP="001868CD">
            <w:pPr>
              <w:jc w:val="center"/>
            </w:pPr>
            <w:r w:rsidRPr="00E56ACD">
              <w:rPr>
                <w:rFonts w:ascii="Bookman Old Style" w:eastAsia="Times New Roman" w:hAnsi="Bookman Old Style" w:cs="Calibri"/>
                <w:sz w:val="15"/>
                <w:szCs w:val="15"/>
                <w:lang w:eastAsia="id-ID"/>
              </w:rPr>
              <w:t>Kab. Karanganyar</w:t>
            </w:r>
          </w:p>
        </w:tc>
        <w:tc>
          <w:tcPr>
            <w:tcW w:w="10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2D7F9F" w14:textId="62AF45F9" w:rsidR="001868CD" w:rsidRPr="00925935" w:rsidRDefault="00C31252" w:rsidP="001868CD">
            <w:pPr>
              <w:spacing w:after="0" w:line="240" w:lineRule="auto"/>
              <w:jc w:val="center"/>
              <w:rPr>
                <w:rFonts w:ascii="Bookman Old Style" w:eastAsia="Times New Roman" w:hAnsi="Bookman Old Style" w:cs="Calibri"/>
                <w:sz w:val="16"/>
                <w:szCs w:val="16"/>
                <w:lang w:val="id-ID" w:eastAsia="id-ID"/>
              </w:rPr>
            </w:pPr>
            <w:r>
              <w:rPr>
                <w:rFonts w:ascii="Bookman Old Style" w:eastAsia="Times New Roman" w:hAnsi="Bookman Old Style" w:cs="Calibri"/>
                <w:sz w:val="16"/>
                <w:szCs w:val="16"/>
                <w:lang w:eastAsia="id-ID"/>
              </w:rPr>
              <w:t>3</w:t>
            </w:r>
            <w:r w:rsidRPr="00925935">
              <w:rPr>
                <w:rFonts w:ascii="Bookman Old Style" w:eastAsia="Times New Roman" w:hAnsi="Bookman Old Style" w:cs="Calibri"/>
                <w:sz w:val="16"/>
                <w:szCs w:val="16"/>
                <w:lang w:eastAsia="id-ID"/>
              </w:rPr>
              <w:t xml:space="preserve"> </w:t>
            </w:r>
            <w:r>
              <w:rPr>
                <w:rFonts w:ascii="Bookman Old Style" w:eastAsia="Times New Roman" w:hAnsi="Bookman Old Style" w:cs="Calibri"/>
                <w:sz w:val="16"/>
                <w:szCs w:val="16"/>
                <w:lang w:eastAsia="id-ID"/>
              </w:rPr>
              <w:t>paket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85B83F" w14:textId="37CECD1F" w:rsidR="001868CD" w:rsidRPr="00A0395D" w:rsidRDefault="00C31252" w:rsidP="001868CD">
            <w:pPr>
              <w:spacing w:after="0" w:line="240" w:lineRule="auto"/>
              <w:jc w:val="right"/>
              <w:rPr>
                <w:rFonts w:ascii="Bookman Old Style" w:eastAsia="Times New Roman" w:hAnsi="Bookman Old Style" w:cs="Calibri"/>
                <w:sz w:val="16"/>
                <w:szCs w:val="16"/>
                <w:lang w:eastAsia="id-ID"/>
              </w:rPr>
            </w:pPr>
            <w:r>
              <w:rPr>
                <w:rFonts w:ascii="Bookman Old Style" w:eastAsia="Times New Roman" w:hAnsi="Bookman Old Style" w:cs="Calibri"/>
                <w:sz w:val="16"/>
                <w:szCs w:val="16"/>
                <w:lang w:eastAsia="id-ID"/>
              </w:rPr>
              <w:t>49</w:t>
            </w:r>
            <w:r w:rsidR="001868CD" w:rsidRPr="00A0395D">
              <w:rPr>
                <w:rFonts w:ascii="Bookman Old Style" w:eastAsia="Times New Roman" w:hAnsi="Bookman Old Style" w:cs="Calibri"/>
                <w:sz w:val="16"/>
                <w:szCs w:val="16"/>
                <w:lang w:eastAsia="id-ID"/>
              </w:rPr>
              <w:t>,</w:t>
            </w:r>
            <w:r>
              <w:rPr>
                <w:rFonts w:ascii="Bookman Old Style" w:eastAsia="Times New Roman" w:hAnsi="Bookman Old Style" w:cs="Calibri"/>
                <w:sz w:val="16"/>
                <w:szCs w:val="16"/>
                <w:lang w:eastAsia="id-ID"/>
              </w:rPr>
              <w:t>697</w:t>
            </w:r>
            <w:r w:rsidR="001868CD" w:rsidRPr="00A0395D">
              <w:rPr>
                <w:rFonts w:ascii="Bookman Old Style" w:eastAsia="Times New Roman" w:hAnsi="Bookman Old Style" w:cs="Calibri"/>
                <w:sz w:val="16"/>
                <w:szCs w:val="16"/>
                <w:lang w:eastAsia="id-ID"/>
              </w:rPr>
              <w:t>,0</w:t>
            </w:r>
            <w:r>
              <w:rPr>
                <w:rFonts w:ascii="Bookman Old Style" w:eastAsia="Times New Roman" w:hAnsi="Bookman Old Style" w:cs="Calibri"/>
                <w:sz w:val="16"/>
                <w:szCs w:val="16"/>
                <w:lang w:eastAsia="id-ID"/>
              </w:rPr>
              <w:t>33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FA3FA6" w14:textId="77777777" w:rsidR="001868CD" w:rsidRPr="00A0395D" w:rsidRDefault="001868CD" w:rsidP="001868CD">
            <w:pPr>
              <w:spacing w:after="0" w:line="240" w:lineRule="auto"/>
              <w:jc w:val="center"/>
              <w:rPr>
                <w:rFonts w:ascii="Bookman Old Style" w:eastAsia="Times New Roman" w:hAnsi="Bookman Old Style" w:cs="Calibri"/>
                <w:sz w:val="16"/>
                <w:szCs w:val="16"/>
                <w:lang w:eastAsia="id-ID"/>
              </w:rPr>
            </w:pPr>
            <w:r w:rsidRPr="00A0395D">
              <w:rPr>
                <w:rFonts w:ascii="Bookman Old Style" w:eastAsia="Times New Roman" w:hAnsi="Bookman Old Style" w:cs="Calibri"/>
                <w:sz w:val="16"/>
                <w:szCs w:val="16"/>
                <w:lang w:eastAsia="id-ID"/>
              </w:rPr>
              <w:t>APBD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689965" w14:textId="77777777" w:rsidR="001868CD" w:rsidRPr="00925935" w:rsidRDefault="001868CD" w:rsidP="001868CD">
            <w:pPr>
              <w:spacing w:after="0" w:line="240" w:lineRule="auto"/>
              <w:jc w:val="right"/>
              <w:rPr>
                <w:rFonts w:ascii="Bookman Old Style" w:eastAsia="Times New Roman" w:hAnsi="Bookman Old Style" w:cs="Calibri"/>
                <w:sz w:val="16"/>
                <w:szCs w:val="16"/>
                <w:lang w:eastAsia="id-ID"/>
              </w:rPr>
            </w:pPr>
            <w:r w:rsidRPr="00925935">
              <w:rPr>
                <w:rFonts w:ascii="Bookman Old Style" w:eastAsia="Times New Roman" w:hAnsi="Bookman Old Style" w:cs="Calibri"/>
                <w:sz w:val="16"/>
                <w:szCs w:val="16"/>
                <w:lang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948B30" w14:textId="682F1642" w:rsidR="001868CD" w:rsidRPr="00925935" w:rsidRDefault="00C31252" w:rsidP="001868CD">
            <w:pPr>
              <w:spacing w:after="0" w:line="240" w:lineRule="auto"/>
              <w:jc w:val="center"/>
              <w:rPr>
                <w:rFonts w:ascii="Bookman Old Style" w:eastAsia="Times New Roman" w:hAnsi="Bookman Old Style" w:cs="Calibri"/>
                <w:sz w:val="16"/>
                <w:szCs w:val="16"/>
                <w:lang w:eastAsia="id-ID"/>
              </w:rPr>
            </w:pPr>
            <w:r>
              <w:rPr>
                <w:rFonts w:ascii="Bookman Old Style" w:eastAsia="Times New Roman" w:hAnsi="Bookman Old Style" w:cs="Calibri"/>
                <w:sz w:val="16"/>
                <w:szCs w:val="16"/>
                <w:lang w:eastAsia="id-ID"/>
              </w:rPr>
              <w:t>3</w:t>
            </w:r>
            <w:r w:rsidRPr="00925935">
              <w:rPr>
                <w:rFonts w:ascii="Bookman Old Style" w:eastAsia="Times New Roman" w:hAnsi="Bookman Old Style" w:cs="Calibri"/>
                <w:sz w:val="16"/>
                <w:szCs w:val="16"/>
                <w:lang w:eastAsia="id-ID"/>
              </w:rPr>
              <w:t xml:space="preserve"> </w:t>
            </w:r>
            <w:r>
              <w:rPr>
                <w:rFonts w:ascii="Bookman Old Style" w:eastAsia="Times New Roman" w:hAnsi="Bookman Old Style" w:cs="Calibri"/>
                <w:sz w:val="16"/>
                <w:szCs w:val="16"/>
                <w:lang w:eastAsia="id-ID"/>
              </w:rPr>
              <w:t>paket</w:t>
            </w:r>
          </w:p>
        </w:tc>
        <w:tc>
          <w:tcPr>
            <w:tcW w:w="1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AC6C75" w14:textId="033C7EA3" w:rsidR="001868CD" w:rsidRPr="00925935" w:rsidRDefault="001868CD" w:rsidP="001868CD">
            <w:pPr>
              <w:spacing w:after="0" w:line="240" w:lineRule="auto"/>
              <w:jc w:val="right"/>
              <w:rPr>
                <w:rFonts w:ascii="Bookman Old Style" w:eastAsia="Times New Roman" w:hAnsi="Bookman Old Style" w:cs="Calibri"/>
                <w:sz w:val="16"/>
                <w:szCs w:val="16"/>
                <w:lang w:eastAsia="id-ID"/>
              </w:rPr>
            </w:pPr>
            <w:r w:rsidRPr="00925935">
              <w:rPr>
                <w:rFonts w:ascii="Bookman Old Style" w:eastAsia="Times New Roman" w:hAnsi="Bookman Old Style" w:cs="Calibri"/>
                <w:sz w:val="16"/>
                <w:szCs w:val="16"/>
                <w:lang w:val="id-ID" w:eastAsia="id-ID"/>
              </w:rPr>
              <w:t>7</w:t>
            </w:r>
            <w:r w:rsidR="00C31252">
              <w:rPr>
                <w:rFonts w:ascii="Bookman Old Style" w:eastAsia="Times New Roman" w:hAnsi="Bookman Old Style" w:cs="Calibri"/>
                <w:sz w:val="16"/>
                <w:szCs w:val="16"/>
                <w:lang w:eastAsia="id-ID"/>
              </w:rPr>
              <w:t>0</w:t>
            </w:r>
            <w:r w:rsidRPr="00925935">
              <w:rPr>
                <w:rFonts w:ascii="Bookman Old Style" w:eastAsia="Times New Roman" w:hAnsi="Bookman Old Style" w:cs="Calibri"/>
                <w:sz w:val="16"/>
                <w:szCs w:val="16"/>
                <w:lang w:eastAsia="id-ID"/>
              </w:rPr>
              <w:t>,</w:t>
            </w:r>
            <w:r w:rsidR="00C31252">
              <w:rPr>
                <w:rFonts w:ascii="Bookman Old Style" w:eastAsia="Times New Roman" w:hAnsi="Bookman Old Style" w:cs="Calibri"/>
                <w:sz w:val="16"/>
                <w:szCs w:val="16"/>
                <w:lang w:eastAsia="id-ID"/>
              </w:rPr>
              <w:t>000</w:t>
            </w:r>
            <w:r w:rsidRPr="00925935">
              <w:rPr>
                <w:rFonts w:ascii="Bookman Old Style" w:eastAsia="Times New Roman" w:hAnsi="Bookman Old Style" w:cs="Calibri"/>
                <w:sz w:val="16"/>
                <w:szCs w:val="16"/>
                <w:lang w:eastAsia="id-ID"/>
              </w:rPr>
              <w:t>,</w:t>
            </w:r>
            <w:r w:rsidR="00C31252">
              <w:rPr>
                <w:rFonts w:ascii="Bookman Old Style" w:eastAsia="Times New Roman" w:hAnsi="Bookman Old Style" w:cs="Calibri"/>
                <w:sz w:val="16"/>
                <w:szCs w:val="16"/>
                <w:lang w:eastAsia="id-ID"/>
              </w:rPr>
              <w:t>0</w:t>
            </w:r>
            <w:r w:rsidRPr="00925935">
              <w:rPr>
                <w:rFonts w:ascii="Bookman Old Style" w:eastAsia="Times New Roman" w:hAnsi="Bookman Old Style" w:cs="Calibri"/>
                <w:sz w:val="16"/>
                <w:szCs w:val="16"/>
                <w:lang w:eastAsia="id-ID"/>
              </w:rPr>
              <w:t>00</w:t>
            </w:r>
          </w:p>
        </w:tc>
        <w:tc>
          <w:tcPr>
            <w:tcW w:w="236" w:type="dxa"/>
            <w:tcBorders>
              <w:left w:val="single" w:sz="4" w:space="0" w:color="auto"/>
            </w:tcBorders>
            <w:vAlign w:val="center"/>
            <w:hideMark/>
          </w:tcPr>
          <w:p w14:paraId="0FC98AF1" w14:textId="77777777" w:rsidR="001868CD" w:rsidRPr="00925935" w:rsidRDefault="001868CD" w:rsidP="001868CD">
            <w:pPr>
              <w:spacing w:after="0" w:line="240" w:lineRule="auto"/>
              <w:rPr>
                <w:rFonts w:ascii="Bookman Old Style" w:eastAsia="Times New Roman" w:hAnsi="Bookman Old Style" w:cs="Calibri"/>
                <w:sz w:val="16"/>
                <w:szCs w:val="16"/>
                <w:lang w:eastAsia="id-ID"/>
              </w:rPr>
            </w:pPr>
          </w:p>
        </w:tc>
      </w:tr>
      <w:tr w:rsidR="001868CD" w:rsidRPr="00925935" w14:paraId="51A13457" w14:textId="77777777" w:rsidTr="001868CD">
        <w:trPr>
          <w:trHeight w:val="551"/>
        </w:trPr>
        <w:tc>
          <w:tcPr>
            <w:tcW w:w="3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73B649" w14:textId="77777777" w:rsidR="001868CD" w:rsidRPr="00925935" w:rsidRDefault="001868CD" w:rsidP="001868CD">
            <w:pPr>
              <w:widowControl w:val="0"/>
              <w:autoSpaceDE w:val="0"/>
              <w:autoSpaceDN w:val="0"/>
              <w:adjustRightInd w:val="0"/>
              <w:spacing w:after="0" w:line="240" w:lineRule="auto"/>
              <w:ind w:left="28"/>
              <w:rPr>
                <w:rFonts w:ascii="Times New Roman" w:hAnsi="Times New Roman" w:cs="Times New Roman"/>
                <w:sz w:val="24"/>
                <w:szCs w:val="24"/>
              </w:rPr>
            </w:pPr>
            <w:r w:rsidRPr="00925935">
              <w:rPr>
                <w:rFonts w:ascii="Segoe UI" w:hAnsi="Segoe UI" w:cs="Segoe UI"/>
                <w:sz w:val="16"/>
                <w:szCs w:val="16"/>
              </w:rPr>
              <w:t>2</w:t>
            </w:r>
          </w:p>
        </w:tc>
        <w:tc>
          <w:tcPr>
            <w:tcW w:w="401" w:type="dxa"/>
            <w:tcBorders>
              <w:top w:val="single" w:sz="4" w:space="0" w:color="auto"/>
              <w:left w:val="nil"/>
              <w:bottom w:val="single" w:sz="4" w:space="0" w:color="auto"/>
              <w:right w:val="single" w:sz="4" w:space="0" w:color="auto"/>
            </w:tcBorders>
            <w:shd w:val="clear" w:color="auto" w:fill="auto"/>
            <w:noWrap/>
            <w:vAlign w:val="center"/>
            <w:hideMark/>
          </w:tcPr>
          <w:p w14:paraId="7524EECD" w14:textId="77777777" w:rsidR="001868CD" w:rsidRPr="00925935" w:rsidRDefault="001868CD" w:rsidP="001868CD">
            <w:pPr>
              <w:widowControl w:val="0"/>
              <w:autoSpaceDE w:val="0"/>
              <w:autoSpaceDN w:val="0"/>
              <w:adjustRightInd w:val="0"/>
              <w:spacing w:after="0" w:line="240" w:lineRule="auto"/>
              <w:ind w:left="10"/>
              <w:rPr>
                <w:rFonts w:ascii="Times New Roman" w:hAnsi="Times New Roman" w:cs="Times New Roman"/>
                <w:sz w:val="24"/>
                <w:szCs w:val="24"/>
              </w:rPr>
            </w:pPr>
            <w:r w:rsidRPr="00925935">
              <w:rPr>
                <w:rFonts w:ascii="Segoe UI" w:hAnsi="Segoe UI" w:cs="Segoe UI"/>
                <w:sz w:val="16"/>
                <w:szCs w:val="16"/>
              </w:rPr>
              <w:t>13</w:t>
            </w:r>
          </w:p>
        </w:tc>
        <w:tc>
          <w:tcPr>
            <w:tcW w:w="494" w:type="dxa"/>
            <w:tcBorders>
              <w:top w:val="single" w:sz="4" w:space="0" w:color="auto"/>
              <w:left w:val="nil"/>
              <w:bottom w:val="single" w:sz="4" w:space="0" w:color="auto"/>
              <w:right w:val="single" w:sz="4" w:space="0" w:color="auto"/>
            </w:tcBorders>
            <w:shd w:val="clear" w:color="auto" w:fill="auto"/>
            <w:noWrap/>
            <w:vAlign w:val="center"/>
            <w:hideMark/>
          </w:tcPr>
          <w:p w14:paraId="24EA17F9" w14:textId="77777777" w:rsidR="001868CD" w:rsidRPr="00925935" w:rsidRDefault="001868CD" w:rsidP="001868CD">
            <w:pPr>
              <w:widowControl w:val="0"/>
              <w:autoSpaceDE w:val="0"/>
              <w:autoSpaceDN w:val="0"/>
              <w:adjustRightInd w:val="0"/>
              <w:spacing w:after="0" w:line="240" w:lineRule="auto"/>
              <w:ind w:left="29"/>
              <w:rPr>
                <w:rFonts w:ascii="Times New Roman" w:hAnsi="Times New Roman" w:cs="Times New Roman"/>
                <w:sz w:val="24"/>
                <w:szCs w:val="24"/>
              </w:rPr>
            </w:pPr>
            <w:r w:rsidRPr="00925935">
              <w:rPr>
                <w:rFonts w:ascii="Segoe UI" w:hAnsi="Segoe UI" w:cs="Segoe UI"/>
                <w:sz w:val="16"/>
                <w:szCs w:val="16"/>
              </w:rPr>
              <w:t>01</w:t>
            </w:r>
          </w:p>
        </w:tc>
        <w:tc>
          <w:tcPr>
            <w:tcW w:w="543" w:type="dxa"/>
            <w:tcBorders>
              <w:top w:val="single" w:sz="4" w:space="0" w:color="auto"/>
              <w:left w:val="nil"/>
              <w:bottom w:val="single" w:sz="4" w:space="0" w:color="auto"/>
              <w:right w:val="single" w:sz="4" w:space="0" w:color="auto"/>
            </w:tcBorders>
            <w:shd w:val="clear" w:color="auto" w:fill="auto"/>
            <w:noWrap/>
            <w:vAlign w:val="center"/>
            <w:hideMark/>
          </w:tcPr>
          <w:p w14:paraId="43A67BB5" w14:textId="77777777" w:rsidR="001868CD" w:rsidRPr="00925935" w:rsidRDefault="001868CD" w:rsidP="001868CD">
            <w:pPr>
              <w:widowControl w:val="0"/>
              <w:autoSpaceDE w:val="0"/>
              <w:autoSpaceDN w:val="0"/>
              <w:adjustRightInd w:val="0"/>
              <w:spacing w:after="0" w:line="240" w:lineRule="auto"/>
              <w:ind w:left="29"/>
              <w:rPr>
                <w:rFonts w:ascii="Times New Roman" w:hAnsi="Times New Roman" w:cs="Times New Roman"/>
                <w:sz w:val="24"/>
                <w:szCs w:val="24"/>
              </w:rPr>
            </w:pPr>
            <w:r w:rsidRPr="00925935">
              <w:rPr>
                <w:rFonts w:ascii="Segoe UI" w:hAnsi="Segoe UI" w:cs="Segoe UI"/>
                <w:sz w:val="16"/>
                <w:szCs w:val="16"/>
              </w:rPr>
              <w:t>2.06</w:t>
            </w:r>
          </w:p>
        </w:tc>
        <w:tc>
          <w:tcPr>
            <w:tcW w:w="522" w:type="dxa"/>
            <w:tcBorders>
              <w:top w:val="single" w:sz="4" w:space="0" w:color="auto"/>
              <w:left w:val="nil"/>
              <w:bottom w:val="single" w:sz="4" w:space="0" w:color="auto"/>
              <w:right w:val="single" w:sz="4" w:space="0" w:color="auto"/>
            </w:tcBorders>
            <w:shd w:val="clear" w:color="auto" w:fill="auto"/>
            <w:noWrap/>
            <w:vAlign w:val="center"/>
            <w:hideMark/>
          </w:tcPr>
          <w:p w14:paraId="64E496D5" w14:textId="204614BC" w:rsidR="001868CD" w:rsidRPr="00925935" w:rsidRDefault="001868CD" w:rsidP="001868CD">
            <w:pPr>
              <w:widowControl w:val="0"/>
              <w:autoSpaceDE w:val="0"/>
              <w:autoSpaceDN w:val="0"/>
              <w:adjustRightInd w:val="0"/>
              <w:spacing w:after="0" w:line="240" w:lineRule="auto"/>
              <w:ind w:left="29"/>
              <w:rPr>
                <w:rFonts w:ascii="Times New Roman" w:hAnsi="Times New Roman" w:cs="Times New Roman"/>
                <w:sz w:val="24"/>
                <w:szCs w:val="24"/>
              </w:rPr>
            </w:pPr>
            <w:r w:rsidRPr="00925935">
              <w:rPr>
                <w:rFonts w:ascii="Segoe UI" w:hAnsi="Segoe UI" w:cs="Segoe UI"/>
                <w:sz w:val="16"/>
                <w:szCs w:val="16"/>
              </w:rPr>
              <w:t>0</w:t>
            </w:r>
            <w:r w:rsidR="003322C3">
              <w:rPr>
                <w:rFonts w:ascii="Segoe UI" w:hAnsi="Segoe UI" w:cs="Segoe UI"/>
                <w:sz w:val="16"/>
                <w:szCs w:val="16"/>
              </w:rPr>
              <w:t>00</w:t>
            </w:r>
            <w:r w:rsidRPr="00925935">
              <w:rPr>
                <w:rFonts w:ascii="Segoe UI" w:hAnsi="Segoe UI" w:cs="Segoe UI"/>
                <w:sz w:val="16"/>
                <w:szCs w:val="16"/>
              </w:rPr>
              <w:t>5</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07B5F8B" w14:textId="77777777" w:rsidR="001868CD" w:rsidRPr="00925935" w:rsidRDefault="001868CD" w:rsidP="001868CD">
            <w:pPr>
              <w:spacing w:after="0" w:line="240" w:lineRule="auto"/>
              <w:rPr>
                <w:rFonts w:ascii="Bookman Old Style" w:eastAsia="Times New Roman" w:hAnsi="Bookman Old Style" w:cs="Calibri"/>
                <w:sz w:val="16"/>
                <w:szCs w:val="16"/>
                <w:lang w:eastAsia="id-ID"/>
              </w:rPr>
            </w:pPr>
            <w:r w:rsidRPr="00925935">
              <w:rPr>
                <w:rFonts w:ascii="Segoe UI" w:hAnsi="Segoe UI" w:cs="Segoe UI"/>
                <w:spacing w:val="-6"/>
                <w:sz w:val="16"/>
                <w:szCs w:val="16"/>
              </w:rPr>
              <w:t>P</w:t>
            </w:r>
            <w:r w:rsidRPr="00925935">
              <w:rPr>
                <w:rFonts w:ascii="Segoe UI" w:hAnsi="Segoe UI" w:cs="Segoe UI"/>
                <w:sz w:val="16"/>
                <w:szCs w:val="16"/>
              </w:rPr>
              <w:t>en</w:t>
            </w:r>
            <w:r w:rsidRPr="00925935">
              <w:rPr>
                <w:rFonts w:ascii="Segoe UI" w:hAnsi="Segoe UI" w:cs="Segoe UI"/>
                <w:spacing w:val="-1"/>
                <w:sz w:val="16"/>
                <w:szCs w:val="16"/>
              </w:rPr>
              <w:t>y</w:t>
            </w:r>
            <w:r w:rsidRPr="00925935">
              <w:rPr>
                <w:rFonts w:ascii="Segoe UI" w:hAnsi="Segoe UI" w:cs="Segoe UI"/>
                <w:sz w:val="16"/>
                <w:szCs w:val="16"/>
              </w:rPr>
              <w:t xml:space="preserve">ediaan Barang Cetakan dan </w:t>
            </w:r>
            <w:r w:rsidRPr="00925935">
              <w:rPr>
                <w:rFonts w:ascii="Segoe UI" w:hAnsi="Segoe UI" w:cs="Segoe UI"/>
                <w:spacing w:val="-6"/>
                <w:sz w:val="16"/>
                <w:szCs w:val="16"/>
              </w:rPr>
              <w:t>P</w:t>
            </w:r>
            <w:r w:rsidRPr="00925935">
              <w:rPr>
                <w:rFonts w:ascii="Segoe UI" w:hAnsi="Segoe UI" w:cs="Segoe UI"/>
                <w:sz w:val="16"/>
                <w:szCs w:val="16"/>
              </w:rPr>
              <w:t>enggandaan</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080D1C22" w14:textId="77777777" w:rsidR="001868CD" w:rsidRPr="00925935" w:rsidRDefault="001868CD" w:rsidP="001868CD">
            <w:pPr>
              <w:spacing w:after="0" w:line="240" w:lineRule="auto"/>
              <w:rPr>
                <w:rFonts w:ascii="Bookman Old Style" w:eastAsia="Times New Roman" w:hAnsi="Bookman Old Style" w:cs="Calibri"/>
                <w:sz w:val="16"/>
                <w:szCs w:val="16"/>
                <w:lang w:eastAsia="id-ID"/>
              </w:rPr>
            </w:pPr>
            <w:r w:rsidRPr="00925935">
              <w:rPr>
                <w:rFonts w:ascii="Segoe UI" w:hAnsi="Segoe UI" w:cs="Segoe UI"/>
                <w:spacing w:val="-17"/>
                <w:sz w:val="16"/>
                <w:szCs w:val="16"/>
              </w:rPr>
              <w:t>T</w:t>
            </w:r>
            <w:r w:rsidRPr="00925935">
              <w:rPr>
                <w:rFonts w:ascii="Segoe UI" w:hAnsi="Segoe UI" w:cs="Segoe UI"/>
                <w:sz w:val="16"/>
                <w:szCs w:val="16"/>
              </w:rPr>
              <w:t>e</w:t>
            </w:r>
            <w:r w:rsidRPr="00925935">
              <w:rPr>
                <w:rFonts w:ascii="Segoe UI" w:hAnsi="Segoe UI" w:cs="Segoe UI"/>
                <w:spacing w:val="1"/>
                <w:sz w:val="16"/>
                <w:szCs w:val="16"/>
              </w:rPr>
              <w:t>r</w:t>
            </w:r>
            <w:r w:rsidRPr="00925935">
              <w:rPr>
                <w:rFonts w:ascii="Segoe UI" w:hAnsi="Segoe UI" w:cs="Segoe UI"/>
                <w:sz w:val="16"/>
                <w:szCs w:val="16"/>
              </w:rPr>
              <w:t xml:space="preserve">sedianya </w:t>
            </w:r>
            <w:r w:rsidRPr="00925935">
              <w:rPr>
                <w:rFonts w:ascii="Segoe UI" w:hAnsi="Segoe UI" w:cs="Segoe UI"/>
                <w:spacing w:val="-2"/>
                <w:sz w:val="16"/>
                <w:szCs w:val="16"/>
              </w:rPr>
              <w:t>b</w:t>
            </w:r>
            <w:r w:rsidRPr="00925935">
              <w:rPr>
                <w:rFonts w:ascii="Segoe UI" w:hAnsi="Segoe UI" w:cs="Segoe UI"/>
                <w:sz w:val="16"/>
                <w:szCs w:val="16"/>
              </w:rPr>
              <w:t>arang cetakan dan penggandaan setiap bulan</w:t>
            </w:r>
          </w:p>
        </w:tc>
        <w:tc>
          <w:tcPr>
            <w:tcW w:w="1194" w:type="dxa"/>
            <w:tcBorders>
              <w:top w:val="single" w:sz="4" w:space="0" w:color="auto"/>
              <w:left w:val="nil"/>
              <w:bottom w:val="single" w:sz="4" w:space="0" w:color="auto"/>
              <w:right w:val="single" w:sz="4" w:space="0" w:color="auto"/>
            </w:tcBorders>
            <w:shd w:val="clear" w:color="auto" w:fill="auto"/>
            <w:hideMark/>
          </w:tcPr>
          <w:p w14:paraId="79FD0683" w14:textId="77777777" w:rsidR="001868CD" w:rsidRDefault="001868CD" w:rsidP="001868CD">
            <w:pPr>
              <w:jc w:val="center"/>
            </w:pPr>
            <w:r w:rsidRPr="00E56ACD">
              <w:rPr>
                <w:rFonts w:ascii="Bookman Old Style" w:eastAsia="Times New Roman" w:hAnsi="Bookman Old Style" w:cs="Calibri"/>
                <w:sz w:val="15"/>
                <w:szCs w:val="15"/>
                <w:lang w:eastAsia="id-ID"/>
              </w:rPr>
              <w:t>Kab. Karanganyar</w:t>
            </w:r>
          </w:p>
        </w:tc>
        <w:tc>
          <w:tcPr>
            <w:tcW w:w="1074" w:type="dxa"/>
            <w:tcBorders>
              <w:top w:val="single" w:sz="4" w:space="0" w:color="auto"/>
              <w:left w:val="nil"/>
              <w:bottom w:val="single" w:sz="4" w:space="0" w:color="auto"/>
              <w:right w:val="single" w:sz="4" w:space="0" w:color="auto"/>
            </w:tcBorders>
            <w:shd w:val="clear" w:color="auto" w:fill="auto"/>
            <w:noWrap/>
            <w:vAlign w:val="center"/>
            <w:hideMark/>
          </w:tcPr>
          <w:p w14:paraId="7AEFB856" w14:textId="03F3B3D8" w:rsidR="001868CD" w:rsidRPr="00C31252" w:rsidRDefault="001868CD" w:rsidP="001868CD">
            <w:pPr>
              <w:spacing w:after="0" w:line="240" w:lineRule="auto"/>
              <w:jc w:val="center"/>
              <w:rPr>
                <w:rFonts w:ascii="Bookman Old Style" w:eastAsia="Times New Roman" w:hAnsi="Bookman Old Style" w:cs="Calibri"/>
                <w:sz w:val="16"/>
                <w:szCs w:val="16"/>
                <w:lang w:eastAsia="id-ID"/>
              </w:rPr>
            </w:pPr>
            <w:r w:rsidRPr="00925935">
              <w:rPr>
                <w:rFonts w:ascii="Bookman Old Style" w:eastAsia="Times New Roman" w:hAnsi="Bookman Old Style" w:cs="Calibri"/>
                <w:sz w:val="16"/>
                <w:szCs w:val="16"/>
                <w:lang w:val="id-ID" w:eastAsia="id-ID"/>
              </w:rPr>
              <w:t>12</w:t>
            </w:r>
            <w:r w:rsidRPr="00925935">
              <w:rPr>
                <w:rFonts w:ascii="Bookman Old Style" w:eastAsia="Times New Roman" w:hAnsi="Bookman Old Style" w:cs="Calibri"/>
                <w:sz w:val="16"/>
                <w:szCs w:val="16"/>
                <w:lang w:eastAsia="id-ID"/>
              </w:rPr>
              <w:t xml:space="preserve"> </w:t>
            </w:r>
            <w:r w:rsidR="00C31252">
              <w:rPr>
                <w:rFonts w:ascii="Bookman Old Style" w:eastAsia="Times New Roman" w:hAnsi="Bookman Old Style" w:cs="Calibri"/>
                <w:sz w:val="16"/>
                <w:szCs w:val="16"/>
                <w:lang w:eastAsia="id-ID"/>
              </w:rPr>
              <w:t>paket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97FB90C" w14:textId="77DE8549" w:rsidR="001868CD" w:rsidRPr="00A0395D" w:rsidRDefault="00C31252" w:rsidP="001868CD">
            <w:pPr>
              <w:spacing w:after="0" w:line="240" w:lineRule="auto"/>
              <w:jc w:val="right"/>
              <w:rPr>
                <w:rFonts w:ascii="Bookman Old Style" w:eastAsia="Times New Roman" w:hAnsi="Bookman Old Style" w:cs="Calibri"/>
                <w:sz w:val="16"/>
                <w:szCs w:val="16"/>
                <w:lang w:eastAsia="id-ID"/>
              </w:rPr>
            </w:pPr>
            <w:r>
              <w:rPr>
                <w:rFonts w:ascii="Bookman Old Style" w:eastAsia="Times New Roman" w:hAnsi="Bookman Old Style" w:cs="Calibri"/>
                <w:sz w:val="16"/>
                <w:szCs w:val="16"/>
                <w:lang w:eastAsia="id-ID"/>
              </w:rPr>
              <w:t>15</w:t>
            </w:r>
            <w:r w:rsidR="001868CD" w:rsidRPr="00A0395D">
              <w:rPr>
                <w:rFonts w:ascii="Bookman Old Style" w:eastAsia="Times New Roman" w:hAnsi="Bookman Old Style" w:cs="Calibri"/>
                <w:sz w:val="16"/>
                <w:szCs w:val="16"/>
                <w:lang w:eastAsia="id-ID"/>
              </w:rPr>
              <w:t>,000,000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3EADA4D" w14:textId="77777777" w:rsidR="001868CD" w:rsidRPr="00A0395D" w:rsidRDefault="001868CD" w:rsidP="001868CD">
            <w:pPr>
              <w:spacing w:after="0" w:line="240" w:lineRule="auto"/>
              <w:jc w:val="center"/>
              <w:rPr>
                <w:rFonts w:ascii="Bookman Old Style" w:eastAsia="Times New Roman" w:hAnsi="Bookman Old Style" w:cs="Calibri"/>
                <w:sz w:val="16"/>
                <w:szCs w:val="16"/>
                <w:lang w:eastAsia="id-ID"/>
              </w:rPr>
            </w:pPr>
            <w:r w:rsidRPr="00A0395D">
              <w:rPr>
                <w:rFonts w:ascii="Bookman Old Style" w:eastAsia="Times New Roman" w:hAnsi="Bookman Old Style" w:cs="Calibri"/>
                <w:sz w:val="16"/>
                <w:szCs w:val="16"/>
                <w:lang w:eastAsia="id-ID"/>
              </w:rPr>
              <w:t>APBD</w:t>
            </w:r>
          </w:p>
        </w:tc>
        <w:tc>
          <w:tcPr>
            <w:tcW w:w="992" w:type="dxa"/>
            <w:tcBorders>
              <w:top w:val="single" w:sz="4" w:space="0" w:color="auto"/>
              <w:left w:val="nil"/>
              <w:bottom w:val="single" w:sz="4" w:space="0" w:color="auto"/>
              <w:right w:val="nil"/>
            </w:tcBorders>
            <w:shd w:val="clear" w:color="auto" w:fill="auto"/>
            <w:noWrap/>
            <w:vAlign w:val="center"/>
            <w:hideMark/>
          </w:tcPr>
          <w:p w14:paraId="33C586C1" w14:textId="77777777" w:rsidR="001868CD" w:rsidRPr="00925935" w:rsidRDefault="001868CD" w:rsidP="001868CD">
            <w:pPr>
              <w:spacing w:after="0" w:line="240" w:lineRule="auto"/>
              <w:jc w:val="right"/>
              <w:rPr>
                <w:rFonts w:ascii="Bookman Old Style" w:eastAsia="Times New Roman" w:hAnsi="Bookman Old Style" w:cs="Calibri"/>
                <w:sz w:val="16"/>
                <w:szCs w:val="16"/>
                <w:lang w:eastAsia="id-ID"/>
              </w:rPr>
            </w:pPr>
            <w:r w:rsidRPr="00925935">
              <w:rPr>
                <w:rFonts w:ascii="Bookman Old Style" w:eastAsia="Times New Roman" w:hAnsi="Bookman Old Style" w:cs="Calibri"/>
                <w:sz w:val="16"/>
                <w:szCs w:val="16"/>
                <w:lang w:eastAsia="id-ID"/>
              </w:rPr>
              <w:t> </w:t>
            </w:r>
          </w:p>
        </w:tc>
        <w:tc>
          <w:tcPr>
            <w:tcW w:w="1276" w:type="dxa"/>
            <w:tcBorders>
              <w:top w:val="single" w:sz="4" w:space="0" w:color="auto"/>
              <w:left w:val="single" w:sz="4" w:space="0" w:color="auto"/>
              <w:bottom w:val="single" w:sz="4" w:space="0" w:color="auto"/>
              <w:right w:val="nil"/>
            </w:tcBorders>
            <w:shd w:val="clear" w:color="auto" w:fill="auto"/>
            <w:noWrap/>
            <w:vAlign w:val="center"/>
            <w:hideMark/>
          </w:tcPr>
          <w:p w14:paraId="3BCF583B" w14:textId="7D4079AF" w:rsidR="001868CD" w:rsidRPr="00C31252" w:rsidRDefault="001868CD" w:rsidP="001868CD">
            <w:pPr>
              <w:spacing w:after="0" w:line="240" w:lineRule="auto"/>
              <w:jc w:val="center"/>
              <w:rPr>
                <w:rFonts w:ascii="Bookman Old Style" w:eastAsia="Times New Roman" w:hAnsi="Bookman Old Style" w:cs="Calibri"/>
                <w:sz w:val="16"/>
                <w:szCs w:val="16"/>
                <w:lang w:eastAsia="id-ID"/>
              </w:rPr>
            </w:pPr>
            <w:r w:rsidRPr="00925935">
              <w:rPr>
                <w:rFonts w:ascii="Bookman Old Style" w:eastAsia="Times New Roman" w:hAnsi="Bookman Old Style" w:cs="Calibri"/>
                <w:sz w:val="16"/>
                <w:szCs w:val="16"/>
                <w:lang w:val="id-ID" w:eastAsia="id-ID"/>
              </w:rPr>
              <w:t>12</w:t>
            </w:r>
            <w:r w:rsidRPr="00925935">
              <w:rPr>
                <w:rFonts w:ascii="Bookman Old Style" w:eastAsia="Times New Roman" w:hAnsi="Bookman Old Style" w:cs="Calibri"/>
                <w:sz w:val="16"/>
                <w:szCs w:val="16"/>
                <w:lang w:eastAsia="id-ID"/>
              </w:rPr>
              <w:t xml:space="preserve"> </w:t>
            </w:r>
            <w:r w:rsidR="00C31252">
              <w:rPr>
                <w:rFonts w:ascii="Bookman Old Style" w:eastAsia="Times New Roman" w:hAnsi="Bookman Old Style" w:cs="Calibri"/>
                <w:sz w:val="16"/>
                <w:szCs w:val="16"/>
                <w:lang w:eastAsia="id-ID"/>
              </w:rPr>
              <w:t>paket</w:t>
            </w:r>
          </w:p>
        </w:tc>
        <w:tc>
          <w:tcPr>
            <w:tcW w:w="1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78992A" w14:textId="6103B72E" w:rsidR="001868CD" w:rsidRPr="00925935" w:rsidRDefault="001868CD" w:rsidP="001868CD">
            <w:pPr>
              <w:spacing w:after="0" w:line="240" w:lineRule="auto"/>
              <w:jc w:val="right"/>
              <w:rPr>
                <w:rFonts w:ascii="Bookman Old Style" w:eastAsia="Times New Roman" w:hAnsi="Bookman Old Style" w:cs="Calibri"/>
                <w:sz w:val="16"/>
                <w:szCs w:val="16"/>
                <w:lang w:eastAsia="id-ID"/>
              </w:rPr>
            </w:pPr>
            <w:r w:rsidRPr="00925935">
              <w:rPr>
                <w:rFonts w:ascii="Bookman Old Style" w:eastAsia="Times New Roman" w:hAnsi="Bookman Old Style" w:cs="Calibri"/>
                <w:sz w:val="16"/>
                <w:szCs w:val="16"/>
                <w:lang w:val="id-ID" w:eastAsia="id-ID"/>
              </w:rPr>
              <w:t>1</w:t>
            </w:r>
            <w:r w:rsidR="00C31252">
              <w:rPr>
                <w:rFonts w:ascii="Bookman Old Style" w:eastAsia="Times New Roman" w:hAnsi="Bookman Old Style" w:cs="Calibri"/>
                <w:sz w:val="16"/>
                <w:szCs w:val="16"/>
                <w:lang w:eastAsia="id-ID"/>
              </w:rPr>
              <w:t>5</w:t>
            </w:r>
            <w:r w:rsidRPr="00925935">
              <w:rPr>
                <w:rFonts w:ascii="Bookman Old Style" w:eastAsia="Times New Roman" w:hAnsi="Bookman Old Style" w:cs="Calibri"/>
                <w:sz w:val="16"/>
                <w:szCs w:val="16"/>
                <w:lang w:eastAsia="id-ID"/>
              </w:rPr>
              <w:t>,</w:t>
            </w:r>
            <w:r w:rsidR="00C31252">
              <w:rPr>
                <w:rFonts w:ascii="Bookman Old Style" w:eastAsia="Times New Roman" w:hAnsi="Bookman Old Style" w:cs="Calibri"/>
                <w:sz w:val="16"/>
                <w:szCs w:val="16"/>
                <w:lang w:eastAsia="id-ID"/>
              </w:rPr>
              <w:t>0</w:t>
            </w:r>
            <w:r w:rsidRPr="00925935">
              <w:rPr>
                <w:rFonts w:ascii="Bookman Old Style" w:eastAsia="Times New Roman" w:hAnsi="Bookman Old Style" w:cs="Calibri"/>
                <w:sz w:val="16"/>
                <w:szCs w:val="16"/>
                <w:lang w:eastAsia="id-ID"/>
              </w:rPr>
              <w:t>00,000</w:t>
            </w:r>
          </w:p>
        </w:tc>
        <w:tc>
          <w:tcPr>
            <w:tcW w:w="236" w:type="dxa"/>
            <w:tcBorders>
              <w:left w:val="single" w:sz="4" w:space="0" w:color="auto"/>
            </w:tcBorders>
            <w:vAlign w:val="center"/>
            <w:hideMark/>
          </w:tcPr>
          <w:p w14:paraId="5998AFE8" w14:textId="77777777" w:rsidR="001868CD" w:rsidRPr="00925935" w:rsidRDefault="001868CD" w:rsidP="001868CD">
            <w:pPr>
              <w:spacing w:after="0" w:line="240" w:lineRule="auto"/>
              <w:rPr>
                <w:rFonts w:ascii="Bookman Old Style" w:eastAsia="Times New Roman" w:hAnsi="Bookman Old Style" w:cs="Calibri"/>
                <w:sz w:val="16"/>
                <w:szCs w:val="16"/>
                <w:lang w:eastAsia="id-ID"/>
              </w:rPr>
            </w:pPr>
          </w:p>
        </w:tc>
      </w:tr>
      <w:tr w:rsidR="001868CD" w:rsidRPr="00925935" w14:paraId="71CABD85" w14:textId="77777777" w:rsidTr="001868CD">
        <w:trPr>
          <w:trHeight w:val="574"/>
        </w:trPr>
        <w:tc>
          <w:tcPr>
            <w:tcW w:w="308" w:type="dxa"/>
            <w:tcBorders>
              <w:top w:val="nil"/>
              <w:left w:val="single" w:sz="4" w:space="0" w:color="auto"/>
              <w:bottom w:val="single" w:sz="4" w:space="0" w:color="auto"/>
              <w:right w:val="single" w:sz="4" w:space="0" w:color="auto"/>
            </w:tcBorders>
            <w:shd w:val="clear" w:color="auto" w:fill="auto"/>
            <w:noWrap/>
            <w:vAlign w:val="center"/>
            <w:hideMark/>
          </w:tcPr>
          <w:p w14:paraId="3061DE60" w14:textId="77777777" w:rsidR="001868CD" w:rsidRPr="00925935" w:rsidRDefault="001868CD" w:rsidP="001868CD">
            <w:pPr>
              <w:widowControl w:val="0"/>
              <w:autoSpaceDE w:val="0"/>
              <w:autoSpaceDN w:val="0"/>
              <w:adjustRightInd w:val="0"/>
              <w:spacing w:after="0" w:line="240" w:lineRule="auto"/>
              <w:ind w:left="28"/>
              <w:rPr>
                <w:rFonts w:ascii="Times New Roman" w:hAnsi="Times New Roman" w:cs="Times New Roman"/>
                <w:sz w:val="24"/>
                <w:szCs w:val="24"/>
              </w:rPr>
            </w:pPr>
            <w:r w:rsidRPr="00925935">
              <w:rPr>
                <w:rFonts w:ascii="Segoe UI" w:hAnsi="Segoe UI" w:cs="Segoe UI"/>
                <w:sz w:val="16"/>
                <w:szCs w:val="16"/>
              </w:rPr>
              <w:lastRenderedPageBreak/>
              <w:t>2</w:t>
            </w:r>
          </w:p>
        </w:tc>
        <w:tc>
          <w:tcPr>
            <w:tcW w:w="401" w:type="dxa"/>
            <w:tcBorders>
              <w:top w:val="nil"/>
              <w:left w:val="nil"/>
              <w:bottom w:val="single" w:sz="4" w:space="0" w:color="auto"/>
              <w:right w:val="single" w:sz="4" w:space="0" w:color="auto"/>
            </w:tcBorders>
            <w:shd w:val="clear" w:color="auto" w:fill="auto"/>
            <w:noWrap/>
            <w:vAlign w:val="center"/>
            <w:hideMark/>
          </w:tcPr>
          <w:p w14:paraId="359CCA83" w14:textId="77777777" w:rsidR="001868CD" w:rsidRPr="00925935" w:rsidRDefault="001868CD" w:rsidP="001868CD">
            <w:pPr>
              <w:widowControl w:val="0"/>
              <w:autoSpaceDE w:val="0"/>
              <w:autoSpaceDN w:val="0"/>
              <w:adjustRightInd w:val="0"/>
              <w:spacing w:after="0" w:line="240" w:lineRule="auto"/>
              <w:ind w:left="10"/>
              <w:rPr>
                <w:rFonts w:ascii="Times New Roman" w:hAnsi="Times New Roman" w:cs="Times New Roman"/>
                <w:sz w:val="24"/>
                <w:szCs w:val="24"/>
              </w:rPr>
            </w:pPr>
            <w:r w:rsidRPr="00925935">
              <w:rPr>
                <w:rFonts w:ascii="Segoe UI" w:hAnsi="Segoe UI" w:cs="Segoe UI"/>
                <w:sz w:val="16"/>
                <w:szCs w:val="16"/>
              </w:rPr>
              <w:t>13</w:t>
            </w:r>
          </w:p>
        </w:tc>
        <w:tc>
          <w:tcPr>
            <w:tcW w:w="494" w:type="dxa"/>
            <w:tcBorders>
              <w:top w:val="nil"/>
              <w:left w:val="nil"/>
              <w:bottom w:val="single" w:sz="4" w:space="0" w:color="auto"/>
              <w:right w:val="single" w:sz="4" w:space="0" w:color="auto"/>
            </w:tcBorders>
            <w:shd w:val="clear" w:color="auto" w:fill="auto"/>
            <w:noWrap/>
            <w:vAlign w:val="center"/>
            <w:hideMark/>
          </w:tcPr>
          <w:p w14:paraId="5B11E1EC" w14:textId="77777777" w:rsidR="001868CD" w:rsidRPr="00925935" w:rsidRDefault="001868CD" w:rsidP="001868CD">
            <w:pPr>
              <w:widowControl w:val="0"/>
              <w:autoSpaceDE w:val="0"/>
              <w:autoSpaceDN w:val="0"/>
              <w:adjustRightInd w:val="0"/>
              <w:spacing w:after="0" w:line="240" w:lineRule="auto"/>
              <w:ind w:left="29"/>
              <w:rPr>
                <w:rFonts w:ascii="Times New Roman" w:hAnsi="Times New Roman" w:cs="Times New Roman"/>
                <w:sz w:val="24"/>
                <w:szCs w:val="24"/>
              </w:rPr>
            </w:pPr>
            <w:r w:rsidRPr="00925935">
              <w:rPr>
                <w:rFonts w:ascii="Segoe UI" w:hAnsi="Segoe UI" w:cs="Segoe UI"/>
                <w:sz w:val="16"/>
                <w:szCs w:val="16"/>
              </w:rPr>
              <w:t>01</w:t>
            </w:r>
          </w:p>
        </w:tc>
        <w:tc>
          <w:tcPr>
            <w:tcW w:w="543" w:type="dxa"/>
            <w:tcBorders>
              <w:top w:val="nil"/>
              <w:left w:val="nil"/>
              <w:bottom w:val="single" w:sz="4" w:space="0" w:color="auto"/>
              <w:right w:val="single" w:sz="4" w:space="0" w:color="auto"/>
            </w:tcBorders>
            <w:shd w:val="clear" w:color="auto" w:fill="auto"/>
            <w:noWrap/>
            <w:vAlign w:val="center"/>
            <w:hideMark/>
          </w:tcPr>
          <w:p w14:paraId="58150EDF" w14:textId="77777777" w:rsidR="001868CD" w:rsidRPr="00925935" w:rsidRDefault="001868CD" w:rsidP="001868CD">
            <w:pPr>
              <w:widowControl w:val="0"/>
              <w:autoSpaceDE w:val="0"/>
              <w:autoSpaceDN w:val="0"/>
              <w:adjustRightInd w:val="0"/>
              <w:spacing w:after="0" w:line="240" w:lineRule="auto"/>
              <w:ind w:left="29"/>
              <w:rPr>
                <w:rFonts w:ascii="Times New Roman" w:hAnsi="Times New Roman" w:cs="Times New Roman"/>
                <w:sz w:val="24"/>
                <w:szCs w:val="24"/>
              </w:rPr>
            </w:pPr>
            <w:r w:rsidRPr="00925935">
              <w:rPr>
                <w:rFonts w:ascii="Segoe UI" w:hAnsi="Segoe UI" w:cs="Segoe UI"/>
                <w:sz w:val="16"/>
                <w:szCs w:val="16"/>
              </w:rPr>
              <w:t>2.06</w:t>
            </w:r>
          </w:p>
        </w:tc>
        <w:tc>
          <w:tcPr>
            <w:tcW w:w="522" w:type="dxa"/>
            <w:tcBorders>
              <w:top w:val="nil"/>
              <w:left w:val="nil"/>
              <w:bottom w:val="single" w:sz="4" w:space="0" w:color="auto"/>
              <w:right w:val="single" w:sz="4" w:space="0" w:color="auto"/>
            </w:tcBorders>
            <w:shd w:val="clear" w:color="auto" w:fill="auto"/>
            <w:noWrap/>
            <w:vAlign w:val="center"/>
            <w:hideMark/>
          </w:tcPr>
          <w:p w14:paraId="3AE86FAE" w14:textId="7F6C9C20" w:rsidR="001868CD" w:rsidRPr="00925935" w:rsidRDefault="001868CD" w:rsidP="001868CD">
            <w:pPr>
              <w:widowControl w:val="0"/>
              <w:autoSpaceDE w:val="0"/>
              <w:autoSpaceDN w:val="0"/>
              <w:adjustRightInd w:val="0"/>
              <w:spacing w:after="0" w:line="240" w:lineRule="auto"/>
              <w:ind w:left="29"/>
              <w:rPr>
                <w:rFonts w:ascii="Times New Roman" w:hAnsi="Times New Roman" w:cs="Times New Roman"/>
                <w:sz w:val="24"/>
                <w:szCs w:val="24"/>
              </w:rPr>
            </w:pPr>
            <w:r w:rsidRPr="00925935">
              <w:rPr>
                <w:rFonts w:ascii="Segoe UI" w:hAnsi="Segoe UI" w:cs="Segoe UI"/>
                <w:sz w:val="16"/>
                <w:szCs w:val="16"/>
              </w:rPr>
              <w:t>0</w:t>
            </w:r>
            <w:r w:rsidR="003322C3">
              <w:rPr>
                <w:rFonts w:ascii="Segoe UI" w:hAnsi="Segoe UI" w:cs="Segoe UI"/>
                <w:sz w:val="16"/>
                <w:szCs w:val="16"/>
              </w:rPr>
              <w:t>0000</w:t>
            </w:r>
            <w:r w:rsidRPr="00925935">
              <w:rPr>
                <w:rFonts w:ascii="Segoe UI" w:hAnsi="Segoe UI" w:cs="Segoe UI"/>
                <w:sz w:val="16"/>
                <w:szCs w:val="16"/>
              </w:rPr>
              <w:t>6</w:t>
            </w:r>
          </w:p>
        </w:tc>
        <w:tc>
          <w:tcPr>
            <w:tcW w:w="2268" w:type="dxa"/>
            <w:tcBorders>
              <w:top w:val="nil"/>
              <w:left w:val="nil"/>
              <w:bottom w:val="single" w:sz="4" w:space="0" w:color="auto"/>
              <w:right w:val="single" w:sz="4" w:space="0" w:color="auto"/>
            </w:tcBorders>
            <w:shd w:val="clear" w:color="auto" w:fill="auto"/>
            <w:vAlign w:val="center"/>
            <w:hideMark/>
          </w:tcPr>
          <w:p w14:paraId="02114AEB" w14:textId="77777777" w:rsidR="001868CD" w:rsidRPr="00925935" w:rsidRDefault="001868CD" w:rsidP="001868CD">
            <w:pPr>
              <w:spacing w:after="0" w:line="240" w:lineRule="auto"/>
              <w:rPr>
                <w:rFonts w:ascii="Bookman Old Style" w:eastAsia="Times New Roman" w:hAnsi="Bookman Old Style" w:cs="Calibri"/>
                <w:sz w:val="16"/>
                <w:szCs w:val="16"/>
                <w:lang w:eastAsia="id-ID"/>
              </w:rPr>
            </w:pPr>
            <w:r w:rsidRPr="00925935">
              <w:rPr>
                <w:rFonts w:ascii="Bookman Old Style" w:eastAsia="Times New Roman" w:hAnsi="Bookman Old Style" w:cs="Calibri"/>
                <w:sz w:val="16"/>
                <w:szCs w:val="16"/>
                <w:lang w:val="id-ID" w:eastAsia="id-ID"/>
              </w:rPr>
              <w:t>Penyediaan Bahan Bacaan dan Peraturan Perundang- undangan</w:t>
            </w:r>
          </w:p>
        </w:tc>
        <w:tc>
          <w:tcPr>
            <w:tcW w:w="2127" w:type="dxa"/>
            <w:tcBorders>
              <w:top w:val="nil"/>
              <w:left w:val="nil"/>
              <w:bottom w:val="single" w:sz="4" w:space="0" w:color="auto"/>
              <w:right w:val="single" w:sz="4" w:space="0" w:color="auto"/>
            </w:tcBorders>
            <w:shd w:val="clear" w:color="auto" w:fill="auto"/>
            <w:vAlign w:val="center"/>
            <w:hideMark/>
          </w:tcPr>
          <w:p w14:paraId="6C73D1A4" w14:textId="578D1DFE" w:rsidR="001868CD" w:rsidRPr="003F0ADD" w:rsidRDefault="003F0ADD" w:rsidP="003F0ADD">
            <w:pPr>
              <w:spacing w:after="0" w:line="240" w:lineRule="auto"/>
              <w:rPr>
                <w:rFonts w:ascii="Bookman Old Style" w:eastAsia="Times New Roman" w:hAnsi="Bookman Old Style" w:cs="Calibri"/>
                <w:sz w:val="16"/>
                <w:szCs w:val="16"/>
                <w:lang w:val="id-ID" w:eastAsia="id-ID"/>
              </w:rPr>
            </w:pPr>
            <w:r w:rsidRPr="003F0ADD">
              <w:rPr>
                <w:rFonts w:ascii="Bookman Old Style" w:eastAsia="Times New Roman" w:hAnsi="Bookman Old Style" w:cs="Calibri"/>
                <w:sz w:val="16"/>
                <w:szCs w:val="16"/>
                <w:lang w:val="id-ID" w:eastAsia="id-ID"/>
              </w:rPr>
              <w:t>Jumlah Dokumen Bahan</w:t>
            </w:r>
            <w:r>
              <w:rPr>
                <w:rFonts w:ascii="Bookman Old Style" w:eastAsia="Times New Roman" w:hAnsi="Bookman Old Style" w:cs="Calibri"/>
                <w:sz w:val="16"/>
                <w:szCs w:val="16"/>
                <w:lang w:eastAsia="id-ID"/>
              </w:rPr>
              <w:t xml:space="preserve"> </w:t>
            </w:r>
            <w:r w:rsidRPr="003F0ADD">
              <w:rPr>
                <w:rFonts w:ascii="Bookman Old Style" w:eastAsia="Times New Roman" w:hAnsi="Bookman Old Style" w:cs="Calibri"/>
                <w:sz w:val="16"/>
                <w:szCs w:val="16"/>
                <w:lang w:val="id-ID" w:eastAsia="id-ID"/>
              </w:rPr>
              <w:t>Bacaan dan Peraturan</w:t>
            </w:r>
            <w:r>
              <w:rPr>
                <w:rFonts w:ascii="Bookman Old Style" w:eastAsia="Times New Roman" w:hAnsi="Bookman Old Style" w:cs="Calibri"/>
                <w:sz w:val="16"/>
                <w:szCs w:val="16"/>
                <w:lang w:eastAsia="id-ID"/>
              </w:rPr>
              <w:t xml:space="preserve"> </w:t>
            </w:r>
            <w:r w:rsidRPr="003F0ADD">
              <w:rPr>
                <w:rFonts w:ascii="Bookman Old Style" w:eastAsia="Times New Roman" w:hAnsi="Bookman Old Style" w:cs="Calibri"/>
                <w:sz w:val="16"/>
                <w:szCs w:val="16"/>
                <w:lang w:val="id-ID" w:eastAsia="id-ID"/>
              </w:rPr>
              <w:t>Perundang-Undangan yang</w:t>
            </w:r>
            <w:r>
              <w:rPr>
                <w:rFonts w:ascii="Bookman Old Style" w:eastAsia="Times New Roman" w:hAnsi="Bookman Old Style" w:cs="Calibri"/>
                <w:sz w:val="16"/>
                <w:szCs w:val="16"/>
                <w:lang w:eastAsia="id-ID"/>
              </w:rPr>
              <w:t xml:space="preserve"> </w:t>
            </w:r>
            <w:r w:rsidRPr="003F0ADD">
              <w:rPr>
                <w:rFonts w:ascii="Bookman Old Style" w:eastAsia="Times New Roman" w:hAnsi="Bookman Old Style" w:cs="Calibri"/>
                <w:sz w:val="16"/>
                <w:szCs w:val="16"/>
                <w:lang w:val="id-ID" w:eastAsia="id-ID"/>
              </w:rPr>
              <w:t>Disediakan</w:t>
            </w:r>
          </w:p>
        </w:tc>
        <w:tc>
          <w:tcPr>
            <w:tcW w:w="1194" w:type="dxa"/>
            <w:tcBorders>
              <w:top w:val="nil"/>
              <w:left w:val="nil"/>
              <w:bottom w:val="single" w:sz="4" w:space="0" w:color="auto"/>
              <w:right w:val="single" w:sz="4" w:space="0" w:color="auto"/>
            </w:tcBorders>
            <w:shd w:val="clear" w:color="auto" w:fill="auto"/>
            <w:hideMark/>
          </w:tcPr>
          <w:p w14:paraId="323E6A3B" w14:textId="5D5A631C" w:rsidR="001868CD" w:rsidRDefault="001868CD" w:rsidP="003F0ADD">
            <w:pPr>
              <w:jc w:val="center"/>
            </w:pPr>
            <w:r w:rsidRPr="00E56ACD">
              <w:rPr>
                <w:rFonts w:ascii="Bookman Old Style" w:eastAsia="Times New Roman" w:hAnsi="Bookman Old Style" w:cs="Calibri"/>
                <w:sz w:val="15"/>
                <w:szCs w:val="15"/>
                <w:lang w:eastAsia="id-ID"/>
              </w:rPr>
              <w:t>Kab. Karanganyar</w:t>
            </w:r>
          </w:p>
        </w:tc>
        <w:tc>
          <w:tcPr>
            <w:tcW w:w="1074" w:type="dxa"/>
            <w:tcBorders>
              <w:top w:val="nil"/>
              <w:left w:val="nil"/>
              <w:bottom w:val="single" w:sz="4" w:space="0" w:color="auto"/>
              <w:right w:val="single" w:sz="4" w:space="0" w:color="auto"/>
            </w:tcBorders>
            <w:shd w:val="clear" w:color="auto" w:fill="auto"/>
            <w:noWrap/>
            <w:vAlign w:val="center"/>
            <w:hideMark/>
          </w:tcPr>
          <w:p w14:paraId="1F7E2856" w14:textId="6DE90F41" w:rsidR="001868CD" w:rsidRPr="003F0ADD" w:rsidRDefault="003F0ADD" w:rsidP="001868CD">
            <w:pPr>
              <w:spacing w:after="0" w:line="240" w:lineRule="auto"/>
              <w:jc w:val="center"/>
              <w:rPr>
                <w:rFonts w:ascii="Bookman Old Style" w:eastAsia="Times New Roman" w:hAnsi="Bookman Old Style" w:cs="Calibri"/>
                <w:sz w:val="16"/>
                <w:szCs w:val="16"/>
                <w:lang w:eastAsia="id-ID"/>
              </w:rPr>
            </w:pPr>
            <w:r>
              <w:rPr>
                <w:rFonts w:ascii="Bookman Old Style" w:eastAsia="Times New Roman" w:hAnsi="Bookman Old Style" w:cs="Calibri"/>
                <w:sz w:val="16"/>
                <w:szCs w:val="16"/>
                <w:lang w:eastAsia="id-ID"/>
              </w:rPr>
              <w:t>2</w:t>
            </w:r>
            <w:r w:rsidR="001868CD" w:rsidRPr="00925935">
              <w:rPr>
                <w:rFonts w:ascii="Bookman Old Style" w:eastAsia="Times New Roman" w:hAnsi="Bookman Old Style" w:cs="Calibri"/>
                <w:sz w:val="16"/>
                <w:szCs w:val="16"/>
                <w:lang w:eastAsia="id-ID"/>
              </w:rPr>
              <w:t xml:space="preserve"> </w:t>
            </w:r>
            <w:r>
              <w:rPr>
                <w:rFonts w:ascii="Bookman Old Style" w:eastAsia="Times New Roman" w:hAnsi="Bookman Old Style" w:cs="Calibri"/>
                <w:sz w:val="16"/>
                <w:szCs w:val="16"/>
                <w:lang w:eastAsia="id-ID"/>
              </w:rPr>
              <w:t>dokumen</w:t>
            </w:r>
          </w:p>
        </w:tc>
        <w:tc>
          <w:tcPr>
            <w:tcW w:w="1559" w:type="dxa"/>
            <w:tcBorders>
              <w:top w:val="nil"/>
              <w:left w:val="nil"/>
              <w:bottom w:val="single" w:sz="4" w:space="0" w:color="auto"/>
              <w:right w:val="single" w:sz="4" w:space="0" w:color="auto"/>
            </w:tcBorders>
            <w:shd w:val="clear" w:color="auto" w:fill="auto"/>
            <w:vAlign w:val="center"/>
            <w:hideMark/>
          </w:tcPr>
          <w:p w14:paraId="45DE28FC" w14:textId="25DD1318" w:rsidR="001868CD" w:rsidRPr="00A0395D" w:rsidRDefault="003F0ADD" w:rsidP="001868CD">
            <w:pPr>
              <w:spacing w:after="0" w:line="240" w:lineRule="auto"/>
              <w:jc w:val="right"/>
              <w:rPr>
                <w:rFonts w:ascii="Bookman Old Style" w:eastAsia="Times New Roman" w:hAnsi="Bookman Old Style" w:cs="Calibri"/>
                <w:sz w:val="16"/>
                <w:szCs w:val="16"/>
                <w:lang w:eastAsia="id-ID"/>
              </w:rPr>
            </w:pPr>
            <w:r>
              <w:rPr>
                <w:rFonts w:ascii="Bookman Old Style" w:eastAsia="Times New Roman" w:hAnsi="Bookman Old Style" w:cs="Calibri"/>
                <w:sz w:val="16"/>
                <w:szCs w:val="16"/>
                <w:lang w:eastAsia="id-ID"/>
              </w:rPr>
              <w:t>3</w:t>
            </w:r>
            <w:r w:rsidR="001868CD" w:rsidRPr="00A0395D">
              <w:rPr>
                <w:rFonts w:ascii="Bookman Old Style" w:eastAsia="Times New Roman" w:hAnsi="Bookman Old Style" w:cs="Calibri"/>
                <w:sz w:val="16"/>
                <w:szCs w:val="16"/>
                <w:lang w:eastAsia="id-ID"/>
              </w:rPr>
              <w:t>,</w:t>
            </w:r>
            <w:r>
              <w:rPr>
                <w:rFonts w:ascii="Bookman Old Style" w:eastAsia="Times New Roman" w:hAnsi="Bookman Old Style" w:cs="Calibri"/>
                <w:sz w:val="16"/>
                <w:szCs w:val="16"/>
                <w:lang w:eastAsia="id-ID"/>
              </w:rPr>
              <w:t>32</w:t>
            </w:r>
            <w:r w:rsidR="001868CD" w:rsidRPr="00A0395D">
              <w:rPr>
                <w:rFonts w:ascii="Bookman Old Style" w:eastAsia="Times New Roman" w:hAnsi="Bookman Old Style" w:cs="Calibri"/>
                <w:sz w:val="16"/>
                <w:szCs w:val="16"/>
                <w:lang w:eastAsia="id-ID"/>
              </w:rPr>
              <w:t>0,000</w:t>
            </w:r>
          </w:p>
        </w:tc>
        <w:tc>
          <w:tcPr>
            <w:tcW w:w="992" w:type="dxa"/>
            <w:tcBorders>
              <w:top w:val="nil"/>
              <w:left w:val="nil"/>
              <w:bottom w:val="single" w:sz="4" w:space="0" w:color="auto"/>
              <w:right w:val="single" w:sz="4" w:space="0" w:color="auto"/>
            </w:tcBorders>
            <w:shd w:val="clear" w:color="auto" w:fill="auto"/>
            <w:noWrap/>
            <w:vAlign w:val="center"/>
            <w:hideMark/>
          </w:tcPr>
          <w:p w14:paraId="76D718CC" w14:textId="77777777" w:rsidR="001868CD" w:rsidRPr="00A0395D" w:rsidRDefault="001868CD" w:rsidP="001868CD">
            <w:pPr>
              <w:spacing w:after="0" w:line="240" w:lineRule="auto"/>
              <w:jc w:val="center"/>
              <w:rPr>
                <w:rFonts w:ascii="Bookman Old Style" w:eastAsia="Times New Roman" w:hAnsi="Bookman Old Style" w:cs="Calibri"/>
                <w:sz w:val="16"/>
                <w:szCs w:val="16"/>
                <w:lang w:eastAsia="id-ID"/>
              </w:rPr>
            </w:pPr>
            <w:r w:rsidRPr="00A0395D">
              <w:rPr>
                <w:rFonts w:ascii="Bookman Old Style" w:eastAsia="Times New Roman" w:hAnsi="Bookman Old Style" w:cs="Calibri"/>
                <w:sz w:val="16"/>
                <w:szCs w:val="16"/>
                <w:lang w:eastAsia="id-ID"/>
              </w:rPr>
              <w:t>APBD</w:t>
            </w:r>
          </w:p>
        </w:tc>
        <w:tc>
          <w:tcPr>
            <w:tcW w:w="992" w:type="dxa"/>
            <w:tcBorders>
              <w:top w:val="nil"/>
              <w:left w:val="nil"/>
              <w:bottom w:val="single" w:sz="4" w:space="0" w:color="auto"/>
              <w:right w:val="nil"/>
            </w:tcBorders>
            <w:shd w:val="clear" w:color="auto" w:fill="auto"/>
            <w:noWrap/>
            <w:vAlign w:val="center"/>
            <w:hideMark/>
          </w:tcPr>
          <w:p w14:paraId="34DF2E5D" w14:textId="77777777" w:rsidR="001868CD" w:rsidRPr="00925935" w:rsidRDefault="001868CD" w:rsidP="001868CD">
            <w:pPr>
              <w:spacing w:after="0" w:line="240" w:lineRule="auto"/>
              <w:jc w:val="right"/>
              <w:rPr>
                <w:rFonts w:ascii="Bookman Old Style" w:eastAsia="Times New Roman" w:hAnsi="Bookman Old Style" w:cs="Calibri"/>
                <w:sz w:val="16"/>
                <w:szCs w:val="16"/>
                <w:lang w:eastAsia="id-ID"/>
              </w:rPr>
            </w:pPr>
            <w:r w:rsidRPr="00925935">
              <w:rPr>
                <w:rFonts w:ascii="Bookman Old Style" w:eastAsia="Times New Roman" w:hAnsi="Bookman Old Style" w:cs="Calibri"/>
                <w:sz w:val="16"/>
                <w:szCs w:val="16"/>
                <w:lang w:eastAsia="id-ID"/>
              </w:rPr>
              <w:t> </w:t>
            </w:r>
          </w:p>
        </w:tc>
        <w:tc>
          <w:tcPr>
            <w:tcW w:w="1276" w:type="dxa"/>
            <w:tcBorders>
              <w:top w:val="nil"/>
              <w:left w:val="single" w:sz="4" w:space="0" w:color="auto"/>
              <w:bottom w:val="single" w:sz="4" w:space="0" w:color="auto"/>
              <w:right w:val="nil"/>
            </w:tcBorders>
            <w:shd w:val="clear" w:color="auto" w:fill="auto"/>
            <w:noWrap/>
            <w:vAlign w:val="center"/>
            <w:hideMark/>
          </w:tcPr>
          <w:p w14:paraId="7102811F" w14:textId="1A1F58D7" w:rsidR="001868CD" w:rsidRPr="00925935" w:rsidRDefault="003F0ADD" w:rsidP="001868CD">
            <w:pPr>
              <w:spacing w:after="0" w:line="240" w:lineRule="auto"/>
              <w:jc w:val="center"/>
              <w:rPr>
                <w:rFonts w:ascii="Bookman Old Style" w:eastAsia="Times New Roman" w:hAnsi="Bookman Old Style" w:cs="Calibri"/>
                <w:sz w:val="16"/>
                <w:szCs w:val="16"/>
                <w:lang w:eastAsia="id-ID"/>
              </w:rPr>
            </w:pPr>
            <w:r>
              <w:rPr>
                <w:rFonts w:ascii="Bookman Old Style" w:eastAsia="Times New Roman" w:hAnsi="Bookman Old Style" w:cs="Calibri"/>
                <w:sz w:val="16"/>
                <w:szCs w:val="16"/>
                <w:lang w:eastAsia="id-ID"/>
              </w:rPr>
              <w:t>2</w:t>
            </w:r>
            <w:r w:rsidRPr="00925935">
              <w:rPr>
                <w:rFonts w:ascii="Bookman Old Style" w:eastAsia="Times New Roman" w:hAnsi="Bookman Old Style" w:cs="Calibri"/>
                <w:sz w:val="16"/>
                <w:szCs w:val="16"/>
                <w:lang w:eastAsia="id-ID"/>
              </w:rPr>
              <w:t xml:space="preserve"> </w:t>
            </w:r>
            <w:r>
              <w:rPr>
                <w:rFonts w:ascii="Bookman Old Style" w:eastAsia="Times New Roman" w:hAnsi="Bookman Old Style" w:cs="Calibri"/>
                <w:sz w:val="16"/>
                <w:szCs w:val="16"/>
                <w:lang w:eastAsia="id-ID"/>
              </w:rPr>
              <w:t>dokumen</w:t>
            </w:r>
          </w:p>
        </w:tc>
        <w:tc>
          <w:tcPr>
            <w:tcW w:w="1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206C37" w14:textId="0EE2F055" w:rsidR="001868CD" w:rsidRPr="00925935" w:rsidRDefault="001868CD" w:rsidP="001868CD">
            <w:pPr>
              <w:spacing w:after="0" w:line="240" w:lineRule="auto"/>
              <w:jc w:val="right"/>
              <w:rPr>
                <w:rFonts w:ascii="Bookman Old Style" w:eastAsia="Times New Roman" w:hAnsi="Bookman Old Style" w:cs="Calibri"/>
                <w:sz w:val="16"/>
                <w:szCs w:val="16"/>
                <w:lang w:eastAsia="id-ID"/>
              </w:rPr>
            </w:pPr>
            <w:r w:rsidRPr="00925935">
              <w:rPr>
                <w:rFonts w:ascii="Bookman Old Style" w:eastAsia="Times New Roman" w:hAnsi="Bookman Old Style" w:cs="Calibri"/>
                <w:sz w:val="16"/>
                <w:szCs w:val="16"/>
                <w:lang w:val="id-ID" w:eastAsia="id-ID"/>
              </w:rPr>
              <w:t>4</w:t>
            </w:r>
            <w:r w:rsidRPr="00925935">
              <w:rPr>
                <w:rFonts w:ascii="Bookman Old Style" w:eastAsia="Times New Roman" w:hAnsi="Bookman Old Style" w:cs="Calibri"/>
                <w:sz w:val="16"/>
                <w:szCs w:val="16"/>
                <w:lang w:eastAsia="id-ID"/>
              </w:rPr>
              <w:t>,</w:t>
            </w:r>
            <w:r w:rsidR="003F0ADD">
              <w:rPr>
                <w:rFonts w:ascii="Bookman Old Style" w:eastAsia="Times New Roman" w:hAnsi="Bookman Old Style" w:cs="Calibri"/>
                <w:sz w:val="16"/>
                <w:szCs w:val="16"/>
                <w:lang w:eastAsia="id-ID"/>
              </w:rPr>
              <w:t>0</w:t>
            </w:r>
            <w:r w:rsidRPr="00925935">
              <w:rPr>
                <w:rFonts w:ascii="Bookman Old Style" w:eastAsia="Times New Roman" w:hAnsi="Bookman Old Style" w:cs="Calibri"/>
                <w:sz w:val="16"/>
                <w:szCs w:val="16"/>
                <w:lang w:eastAsia="id-ID"/>
              </w:rPr>
              <w:t>00,000</w:t>
            </w:r>
          </w:p>
        </w:tc>
        <w:tc>
          <w:tcPr>
            <w:tcW w:w="236" w:type="dxa"/>
            <w:tcBorders>
              <w:left w:val="single" w:sz="4" w:space="0" w:color="auto"/>
            </w:tcBorders>
            <w:vAlign w:val="center"/>
            <w:hideMark/>
          </w:tcPr>
          <w:p w14:paraId="5EE42776" w14:textId="77777777" w:rsidR="001868CD" w:rsidRPr="00925935" w:rsidRDefault="001868CD" w:rsidP="001868CD">
            <w:pPr>
              <w:spacing w:after="0" w:line="240" w:lineRule="auto"/>
              <w:rPr>
                <w:rFonts w:ascii="Bookman Old Style" w:eastAsia="Times New Roman" w:hAnsi="Bookman Old Style" w:cs="Calibri"/>
                <w:sz w:val="16"/>
                <w:szCs w:val="16"/>
                <w:lang w:eastAsia="id-ID"/>
              </w:rPr>
            </w:pPr>
          </w:p>
        </w:tc>
      </w:tr>
      <w:tr w:rsidR="001868CD" w:rsidRPr="00925935" w14:paraId="793F6113" w14:textId="77777777" w:rsidTr="001868CD">
        <w:trPr>
          <w:trHeight w:val="694"/>
        </w:trPr>
        <w:tc>
          <w:tcPr>
            <w:tcW w:w="308" w:type="dxa"/>
            <w:tcBorders>
              <w:top w:val="nil"/>
              <w:left w:val="single" w:sz="4" w:space="0" w:color="auto"/>
              <w:bottom w:val="single" w:sz="4" w:space="0" w:color="auto"/>
              <w:right w:val="single" w:sz="4" w:space="0" w:color="auto"/>
            </w:tcBorders>
            <w:shd w:val="clear" w:color="auto" w:fill="auto"/>
            <w:noWrap/>
            <w:vAlign w:val="center"/>
            <w:hideMark/>
          </w:tcPr>
          <w:p w14:paraId="09D5877D" w14:textId="77777777" w:rsidR="001868CD" w:rsidRPr="00925935" w:rsidRDefault="001868CD" w:rsidP="001868CD">
            <w:pPr>
              <w:widowControl w:val="0"/>
              <w:autoSpaceDE w:val="0"/>
              <w:autoSpaceDN w:val="0"/>
              <w:adjustRightInd w:val="0"/>
              <w:spacing w:after="0" w:line="240" w:lineRule="auto"/>
              <w:ind w:left="28"/>
              <w:rPr>
                <w:rFonts w:ascii="Times New Roman" w:hAnsi="Times New Roman" w:cs="Times New Roman"/>
                <w:sz w:val="24"/>
                <w:szCs w:val="24"/>
              </w:rPr>
            </w:pPr>
            <w:r w:rsidRPr="00925935">
              <w:rPr>
                <w:rFonts w:ascii="Segoe UI" w:hAnsi="Segoe UI" w:cs="Segoe UI"/>
                <w:sz w:val="16"/>
                <w:szCs w:val="16"/>
              </w:rPr>
              <w:t>2</w:t>
            </w:r>
          </w:p>
        </w:tc>
        <w:tc>
          <w:tcPr>
            <w:tcW w:w="401" w:type="dxa"/>
            <w:tcBorders>
              <w:top w:val="nil"/>
              <w:left w:val="nil"/>
              <w:bottom w:val="single" w:sz="4" w:space="0" w:color="auto"/>
              <w:right w:val="single" w:sz="4" w:space="0" w:color="auto"/>
            </w:tcBorders>
            <w:shd w:val="clear" w:color="auto" w:fill="auto"/>
            <w:noWrap/>
            <w:vAlign w:val="center"/>
            <w:hideMark/>
          </w:tcPr>
          <w:p w14:paraId="5FBB76BD" w14:textId="77777777" w:rsidR="001868CD" w:rsidRPr="00925935" w:rsidRDefault="001868CD" w:rsidP="001868CD">
            <w:pPr>
              <w:widowControl w:val="0"/>
              <w:autoSpaceDE w:val="0"/>
              <w:autoSpaceDN w:val="0"/>
              <w:adjustRightInd w:val="0"/>
              <w:spacing w:after="0" w:line="240" w:lineRule="auto"/>
              <w:ind w:left="10"/>
              <w:rPr>
                <w:rFonts w:ascii="Times New Roman" w:hAnsi="Times New Roman" w:cs="Times New Roman"/>
                <w:sz w:val="24"/>
                <w:szCs w:val="24"/>
              </w:rPr>
            </w:pPr>
            <w:r w:rsidRPr="00925935">
              <w:rPr>
                <w:rFonts w:ascii="Segoe UI" w:hAnsi="Segoe UI" w:cs="Segoe UI"/>
                <w:sz w:val="16"/>
                <w:szCs w:val="16"/>
              </w:rPr>
              <w:t>13</w:t>
            </w:r>
          </w:p>
        </w:tc>
        <w:tc>
          <w:tcPr>
            <w:tcW w:w="494" w:type="dxa"/>
            <w:tcBorders>
              <w:top w:val="nil"/>
              <w:left w:val="nil"/>
              <w:bottom w:val="single" w:sz="4" w:space="0" w:color="auto"/>
              <w:right w:val="single" w:sz="4" w:space="0" w:color="auto"/>
            </w:tcBorders>
            <w:shd w:val="clear" w:color="auto" w:fill="auto"/>
            <w:noWrap/>
            <w:vAlign w:val="center"/>
            <w:hideMark/>
          </w:tcPr>
          <w:p w14:paraId="35C71092" w14:textId="77777777" w:rsidR="001868CD" w:rsidRPr="00925935" w:rsidRDefault="001868CD" w:rsidP="001868CD">
            <w:pPr>
              <w:widowControl w:val="0"/>
              <w:autoSpaceDE w:val="0"/>
              <w:autoSpaceDN w:val="0"/>
              <w:adjustRightInd w:val="0"/>
              <w:spacing w:after="0" w:line="240" w:lineRule="auto"/>
              <w:ind w:left="29"/>
              <w:rPr>
                <w:rFonts w:ascii="Times New Roman" w:hAnsi="Times New Roman" w:cs="Times New Roman"/>
                <w:sz w:val="24"/>
                <w:szCs w:val="24"/>
              </w:rPr>
            </w:pPr>
            <w:r w:rsidRPr="00925935">
              <w:rPr>
                <w:rFonts w:ascii="Segoe UI" w:hAnsi="Segoe UI" w:cs="Segoe UI"/>
                <w:sz w:val="16"/>
                <w:szCs w:val="16"/>
              </w:rPr>
              <w:t>01</w:t>
            </w:r>
          </w:p>
        </w:tc>
        <w:tc>
          <w:tcPr>
            <w:tcW w:w="543" w:type="dxa"/>
            <w:tcBorders>
              <w:top w:val="nil"/>
              <w:left w:val="nil"/>
              <w:bottom w:val="single" w:sz="4" w:space="0" w:color="auto"/>
              <w:right w:val="single" w:sz="4" w:space="0" w:color="auto"/>
            </w:tcBorders>
            <w:shd w:val="clear" w:color="auto" w:fill="auto"/>
            <w:noWrap/>
            <w:vAlign w:val="center"/>
            <w:hideMark/>
          </w:tcPr>
          <w:p w14:paraId="30D377B3" w14:textId="77777777" w:rsidR="001868CD" w:rsidRPr="00925935" w:rsidRDefault="001868CD" w:rsidP="001868CD">
            <w:pPr>
              <w:widowControl w:val="0"/>
              <w:autoSpaceDE w:val="0"/>
              <w:autoSpaceDN w:val="0"/>
              <w:adjustRightInd w:val="0"/>
              <w:spacing w:after="0" w:line="240" w:lineRule="auto"/>
              <w:ind w:left="29"/>
              <w:rPr>
                <w:rFonts w:ascii="Times New Roman" w:hAnsi="Times New Roman" w:cs="Times New Roman"/>
                <w:sz w:val="24"/>
                <w:szCs w:val="24"/>
              </w:rPr>
            </w:pPr>
            <w:r w:rsidRPr="00925935">
              <w:rPr>
                <w:rFonts w:ascii="Segoe UI" w:hAnsi="Segoe UI" w:cs="Segoe UI"/>
                <w:sz w:val="16"/>
                <w:szCs w:val="16"/>
              </w:rPr>
              <w:t>2.06</w:t>
            </w:r>
          </w:p>
        </w:tc>
        <w:tc>
          <w:tcPr>
            <w:tcW w:w="522" w:type="dxa"/>
            <w:tcBorders>
              <w:top w:val="nil"/>
              <w:left w:val="nil"/>
              <w:bottom w:val="single" w:sz="4" w:space="0" w:color="auto"/>
              <w:right w:val="single" w:sz="4" w:space="0" w:color="auto"/>
            </w:tcBorders>
            <w:shd w:val="clear" w:color="auto" w:fill="auto"/>
            <w:noWrap/>
            <w:vAlign w:val="center"/>
            <w:hideMark/>
          </w:tcPr>
          <w:p w14:paraId="3BA3CC85" w14:textId="3132A004" w:rsidR="001868CD" w:rsidRPr="00925935" w:rsidRDefault="001868CD" w:rsidP="001868CD">
            <w:pPr>
              <w:widowControl w:val="0"/>
              <w:autoSpaceDE w:val="0"/>
              <w:autoSpaceDN w:val="0"/>
              <w:adjustRightInd w:val="0"/>
              <w:spacing w:after="0" w:line="240" w:lineRule="auto"/>
              <w:ind w:left="29"/>
              <w:rPr>
                <w:rFonts w:ascii="Times New Roman" w:hAnsi="Times New Roman" w:cs="Times New Roman"/>
                <w:sz w:val="24"/>
                <w:szCs w:val="24"/>
              </w:rPr>
            </w:pPr>
            <w:r w:rsidRPr="00925935">
              <w:rPr>
                <w:rFonts w:ascii="Segoe UI" w:hAnsi="Segoe UI" w:cs="Segoe UI"/>
                <w:sz w:val="16"/>
                <w:szCs w:val="16"/>
              </w:rPr>
              <w:t>0</w:t>
            </w:r>
            <w:r w:rsidR="003322C3">
              <w:rPr>
                <w:rFonts w:ascii="Segoe UI" w:hAnsi="Segoe UI" w:cs="Segoe UI"/>
                <w:sz w:val="16"/>
                <w:szCs w:val="16"/>
              </w:rPr>
              <w:t>00</w:t>
            </w:r>
            <w:r w:rsidRPr="00925935">
              <w:rPr>
                <w:rFonts w:ascii="Segoe UI" w:hAnsi="Segoe UI" w:cs="Segoe UI"/>
                <w:sz w:val="16"/>
                <w:szCs w:val="16"/>
              </w:rPr>
              <w:t>9</w:t>
            </w:r>
          </w:p>
        </w:tc>
        <w:tc>
          <w:tcPr>
            <w:tcW w:w="2268" w:type="dxa"/>
            <w:tcBorders>
              <w:top w:val="nil"/>
              <w:left w:val="nil"/>
              <w:bottom w:val="single" w:sz="4" w:space="0" w:color="auto"/>
              <w:right w:val="single" w:sz="4" w:space="0" w:color="auto"/>
            </w:tcBorders>
            <w:shd w:val="clear" w:color="auto" w:fill="auto"/>
            <w:vAlign w:val="center"/>
            <w:hideMark/>
          </w:tcPr>
          <w:p w14:paraId="15E9D087" w14:textId="3C64A305" w:rsidR="001868CD" w:rsidRPr="001F767B" w:rsidRDefault="001868CD" w:rsidP="001868CD">
            <w:pPr>
              <w:spacing w:after="0" w:line="240" w:lineRule="auto"/>
              <w:rPr>
                <w:rFonts w:ascii="Bookman Old Style" w:eastAsia="Times New Roman" w:hAnsi="Bookman Old Style" w:cs="Calibri"/>
                <w:sz w:val="16"/>
                <w:szCs w:val="16"/>
                <w:lang w:val="de-DE" w:eastAsia="id-ID"/>
              </w:rPr>
            </w:pPr>
            <w:r w:rsidRPr="00925935">
              <w:rPr>
                <w:rFonts w:ascii="Bookman Old Style" w:eastAsia="Times New Roman" w:hAnsi="Bookman Old Style" w:cs="Calibri"/>
                <w:sz w:val="16"/>
                <w:szCs w:val="16"/>
                <w:lang w:val="id-ID" w:eastAsia="id-ID"/>
              </w:rPr>
              <w:t xml:space="preserve">Penyelenggaraan Rapat Koordinasi dan Konsultasi </w:t>
            </w:r>
            <w:r w:rsidR="00A21AF2">
              <w:rPr>
                <w:rFonts w:ascii="Bookman Old Style" w:eastAsia="Times New Roman" w:hAnsi="Bookman Old Style" w:cs="Calibri"/>
                <w:sz w:val="16"/>
                <w:szCs w:val="16"/>
                <w:lang w:val="id-ID" w:eastAsia="id-ID"/>
              </w:rPr>
              <w:t>OPD</w:t>
            </w:r>
          </w:p>
        </w:tc>
        <w:tc>
          <w:tcPr>
            <w:tcW w:w="2127" w:type="dxa"/>
            <w:tcBorders>
              <w:top w:val="nil"/>
              <w:left w:val="nil"/>
              <w:bottom w:val="single" w:sz="4" w:space="0" w:color="auto"/>
              <w:right w:val="single" w:sz="4" w:space="0" w:color="auto"/>
            </w:tcBorders>
            <w:shd w:val="clear" w:color="auto" w:fill="auto"/>
            <w:vAlign w:val="center"/>
            <w:hideMark/>
          </w:tcPr>
          <w:p w14:paraId="45F18616" w14:textId="77777777" w:rsidR="001868CD" w:rsidRPr="00925935" w:rsidRDefault="001868CD" w:rsidP="001868CD">
            <w:pPr>
              <w:spacing w:after="0" w:line="240" w:lineRule="auto"/>
              <w:rPr>
                <w:rFonts w:ascii="Bookman Old Style" w:eastAsia="Times New Roman" w:hAnsi="Bookman Old Style" w:cs="Calibri"/>
                <w:sz w:val="16"/>
                <w:szCs w:val="16"/>
                <w:lang w:val="id-ID" w:eastAsia="id-ID"/>
              </w:rPr>
            </w:pPr>
            <w:r w:rsidRPr="00925935">
              <w:rPr>
                <w:rFonts w:ascii="Bookman Old Style" w:eastAsia="Times New Roman" w:hAnsi="Bookman Old Style" w:cs="Calibri"/>
                <w:sz w:val="16"/>
                <w:szCs w:val="16"/>
                <w:lang w:val="id-ID" w:eastAsia="id-ID"/>
              </w:rPr>
              <w:t>Terlaksananya rapat koordinasi dan konsultasi keluar.dalam daerah</w:t>
            </w:r>
          </w:p>
          <w:p w14:paraId="5DB1D8ED" w14:textId="77777777" w:rsidR="001868CD" w:rsidRPr="001F767B" w:rsidRDefault="001868CD" w:rsidP="001868CD">
            <w:pPr>
              <w:spacing w:after="0" w:line="240" w:lineRule="auto"/>
              <w:rPr>
                <w:rFonts w:ascii="Bookman Old Style" w:eastAsia="Times New Roman" w:hAnsi="Bookman Old Style" w:cs="Calibri"/>
                <w:sz w:val="16"/>
                <w:szCs w:val="16"/>
                <w:lang w:val="de-DE" w:eastAsia="id-ID"/>
              </w:rPr>
            </w:pPr>
            <w:r w:rsidRPr="00925935">
              <w:rPr>
                <w:rFonts w:ascii="Bookman Old Style" w:eastAsia="Times New Roman" w:hAnsi="Bookman Old Style" w:cs="Calibri"/>
                <w:sz w:val="16"/>
                <w:szCs w:val="16"/>
                <w:lang w:val="id-ID" w:eastAsia="id-ID"/>
              </w:rPr>
              <w:t>Tersedianya makan dan minum kantor</w:t>
            </w:r>
          </w:p>
        </w:tc>
        <w:tc>
          <w:tcPr>
            <w:tcW w:w="1194" w:type="dxa"/>
            <w:tcBorders>
              <w:top w:val="nil"/>
              <w:left w:val="nil"/>
              <w:bottom w:val="single" w:sz="4" w:space="0" w:color="auto"/>
              <w:right w:val="single" w:sz="4" w:space="0" w:color="auto"/>
            </w:tcBorders>
            <w:shd w:val="clear" w:color="auto" w:fill="auto"/>
            <w:hideMark/>
          </w:tcPr>
          <w:p w14:paraId="0ADBDB43" w14:textId="77777777" w:rsidR="001868CD" w:rsidRDefault="001868CD" w:rsidP="001868CD">
            <w:pPr>
              <w:jc w:val="center"/>
            </w:pPr>
            <w:proofErr w:type="spellStart"/>
            <w:r w:rsidRPr="00E56ACD">
              <w:rPr>
                <w:rFonts w:ascii="Bookman Old Style" w:eastAsia="Times New Roman" w:hAnsi="Bookman Old Style" w:cs="Calibri"/>
                <w:sz w:val="15"/>
                <w:szCs w:val="15"/>
                <w:lang w:eastAsia="id-ID"/>
              </w:rPr>
              <w:t>Kab</w:t>
            </w:r>
            <w:proofErr w:type="spellEnd"/>
            <w:r w:rsidRPr="00E56ACD">
              <w:rPr>
                <w:rFonts w:ascii="Bookman Old Style" w:eastAsia="Times New Roman" w:hAnsi="Bookman Old Style" w:cs="Calibri"/>
                <w:sz w:val="15"/>
                <w:szCs w:val="15"/>
                <w:lang w:eastAsia="id-ID"/>
              </w:rPr>
              <w:t xml:space="preserve">. </w:t>
            </w:r>
            <w:proofErr w:type="spellStart"/>
            <w:r w:rsidRPr="00E56ACD">
              <w:rPr>
                <w:rFonts w:ascii="Bookman Old Style" w:eastAsia="Times New Roman" w:hAnsi="Bookman Old Style" w:cs="Calibri"/>
                <w:sz w:val="15"/>
                <w:szCs w:val="15"/>
                <w:lang w:eastAsia="id-ID"/>
              </w:rPr>
              <w:t>Karanganyar</w:t>
            </w:r>
            <w:proofErr w:type="spellEnd"/>
          </w:p>
        </w:tc>
        <w:tc>
          <w:tcPr>
            <w:tcW w:w="1074" w:type="dxa"/>
            <w:tcBorders>
              <w:top w:val="nil"/>
              <w:left w:val="nil"/>
              <w:bottom w:val="single" w:sz="4" w:space="0" w:color="auto"/>
              <w:right w:val="single" w:sz="4" w:space="0" w:color="auto"/>
            </w:tcBorders>
            <w:shd w:val="clear" w:color="auto" w:fill="auto"/>
            <w:noWrap/>
            <w:vAlign w:val="center"/>
            <w:hideMark/>
          </w:tcPr>
          <w:p w14:paraId="0CF9148D" w14:textId="362C2ABD" w:rsidR="001868CD" w:rsidRPr="00925935" w:rsidRDefault="001868CD" w:rsidP="00245BAC">
            <w:pPr>
              <w:spacing w:after="0" w:line="240" w:lineRule="auto"/>
              <w:jc w:val="center"/>
              <w:rPr>
                <w:rFonts w:ascii="Bookman Old Style" w:eastAsia="Times New Roman" w:hAnsi="Bookman Old Style" w:cs="Calibri"/>
                <w:sz w:val="16"/>
                <w:szCs w:val="16"/>
                <w:lang w:val="id-ID" w:eastAsia="id-ID"/>
              </w:rPr>
            </w:pPr>
            <w:r w:rsidRPr="00925935">
              <w:rPr>
                <w:rFonts w:ascii="Bookman Old Style" w:eastAsia="Times New Roman" w:hAnsi="Bookman Old Style" w:cs="Calibri"/>
                <w:sz w:val="16"/>
                <w:szCs w:val="16"/>
                <w:lang w:eastAsia="id-ID"/>
              </w:rPr>
              <w:t>1</w:t>
            </w:r>
            <w:r w:rsidR="00245BAC">
              <w:rPr>
                <w:rFonts w:ascii="Bookman Old Style" w:eastAsia="Times New Roman" w:hAnsi="Bookman Old Style" w:cs="Calibri"/>
                <w:sz w:val="16"/>
                <w:szCs w:val="16"/>
                <w:lang w:eastAsia="id-ID"/>
              </w:rPr>
              <w:t>2 laporan</w:t>
            </w:r>
          </w:p>
        </w:tc>
        <w:tc>
          <w:tcPr>
            <w:tcW w:w="1559" w:type="dxa"/>
            <w:tcBorders>
              <w:top w:val="nil"/>
              <w:left w:val="nil"/>
              <w:bottom w:val="single" w:sz="4" w:space="0" w:color="auto"/>
              <w:right w:val="single" w:sz="4" w:space="0" w:color="auto"/>
            </w:tcBorders>
            <w:shd w:val="clear" w:color="auto" w:fill="auto"/>
            <w:vAlign w:val="center"/>
            <w:hideMark/>
          </w:tcPr>
          <w:p w14:paraId="4A9627AF" w14:textId="1B312881" w:rsidR="001868CD" w:rsidRPr="00A0395D" w:rsidRDefault="001868CD" w:rsidP="001868CD">
            <w:pPr>
              <w:spacing w:after="0" w:line="240" w:lineRule="auto"/>
              <w:jc w:val="right"/>
              <w:rPr>
                <w:rFonts w:ascii="Bookman Old Style" w:eastAsia="Times New Roman" w:hAnsi="Bookman Old Style" w:cs="Calibri"/>
                <w:sz w:val="16"/>
                <w:szCs w:val="16"/>
                <w:lang w:eastAsia="id-ID"/>
              </w:rPr>
            </w:pPr>
            <w:r w:rsidRPr="00A0395D">
              <w:rPr>
                <w:rFonts w:ascii="Bookman Old Style" w:eastAsia="Times New Roman" w:hAnsi="Bookman Old Style" w:cs="Calibri"/>
                <w:sz w:val="16"/>
                <w:szCs w:val="16"/>
                <w:lang w:val="id-ID" w:eastAsia="id-ID"/>
              </w:rPr>
              <w:t>1</w:t>
            </w:r>
            <w:r w:rsidR="00245BAC">
              <w:rPr>
                <w:rFonts w:ascii="Bookman Old Style" w:eastAsia="Times New Roman" w:hAnsi="Bookman Old Style" w:cs="Calibri"/>
                <w:sz w:val="16"/>
                <w:szCs w:val="16"/>
                <w:lang w:eastAsia="id-ID"/>
              </w:rPr>
              <w:t>00</w:t>
            </w:r>
            <w:r w:rsidRPr="00A0395D">
              <w:rPr>
                <w:rFonts w:ascii="Bookman Old Style" w:eastAsia="Times New Roman" w:hAnsi="Bookman Old Style" w:cs="Calibri"/>
                <w:sz w:val="16"/>
                <w:szCs w:val="16"/>
                <w:lang w:eastAsia="id-ID"/>
              </w:rPr>
              <w:t>,000,000</w:t>
            </w:r>
          </w:p>
        </w:tc>
        <w:tc>
          <w:tcPr>
            <w:tcW w:w="992" w:type="dxa"/>
            <w:tcBorders>
              <w:top w:val="nil"/>
              <w:left w:val="nil"/>
              <w:bottom w:val="single" w:sz="4" w:space="0" w:color="auto"/>
              <w:right w:val="single" w:sz="4" w:space="0" w:color="auto"/>
            </w:tcBorders>
            <w:shd w:val="clear" w:color="auto" w:fill="auto"/>
            <w:noWrap/>
            <w:vAlign w:val="center"/>
            <w:hideMark/>
          </w:tcPr>
          <w:p w14:paraId="7D7D42D5" w14:textId="77777777" w:rsidR="001868CD" w:rsidRPr="00A0395D" w:rsidRDefault="001868CD" w:rsidP="001868CD">
            <w:pPr>
              <w:spacing w:after="0" w:line="240" w:lineRule="auto"/>
              <w:jc w:val="center"/>
              <w:rPr>
                <w:rFonts w:ascii="Bookman Old Style" w:eastAsia="Times New Roman" w:hAnsi="Bookman Old Style" w:cs="Calibri"/>
                <w:sz w:val="16"/>
                <w:szCs w:val="16"/>
                <w:lang w:eastAsia="id-ID"/>
              </w:rPr>
            </w:pPr>
            <w:r w:rsidRPr="00A0395D">
              <w:rPr>
                <w:rFonts w:ascii="Bookman Old Style" w:eastAsia="Times New Roman" w:hAnsi="Bookman Old Style" w:cs="Calibri"/>
                <w:sz w:val="16"/>
                <w:szCs w:val="16"/>
                <w:lang w:eastAsia="id-ID"/>
              </w:rPr>
              <w:t>APBD</w:t>
            </w:r>
          </w:p>
        </w:tc>
        <w:tc>
          <w:tcPr>
            <w:tcW w:w="992" w:type="dxa"/>
            <w:tcBorders>
              <w:top w:val="nil"/>
              <w:left w:val="nil"/>
              <w:bottom w:val="single" w:sz="4" w:space="0" w:color="auto"/>
              <w:right w:val="nil"/>
            </w:tcBorders>
            <w:shd w:val="clear" w:color="auto" w:fill="auto"/>
            <w:noWrap/>
            <w:vAlign w:val="center"/>
            <w:hideMark/>
          </w:tcPr>
          <w:p w14:paraId="4979D28D" w14:textId="77777777" w:rsidR="001868CD" w:rsidRPr="00925935" w:rsidRDefault="001868CD" w:rsidP="001868CD">
            <w:pPr>
              <w:spacing w:after="0" w:line="240" w:lineRule="auto"/>
              <w:jc w:val="right"/>
              <w:rPr>
                <w:rFonts w:ascii="Bookman Old Style" w:eastAsia="Times New Roman" w:hAnsi="Bookman Old Style" w:cs="Calibri"/>
                <w:sz w:val="16"/>
                <w:szCs w:val="16"/>
                <w:lang w:eastAsia="id-ID"/>
              </w:rPr>
            </w:pPr>
            <w:r w:rsidRPr="00925935">
              <w:rPr>
                <w:rFonts w:ascii="Bookman Old Style" w:eastAsia="Times New Roman" w:hAnsi="Bookman Old Style" w:cs="Calibri"/>
                <w:sz w:val="16"/>
                <w:szCs w:val="16"/>
                <w:lang w:eastAsia="id-ID"/>
              </w:rPr>
              <w:t> </w:t>
            </w:r>
          </w:p>
        </w:tc>
        <w:tc>
          <w:tcPr>
            <w:tcW w:w="1276" w:type="dxa"/>
            <w:tcBorders>
              <w:top w:val="nil"/>
              <w:left w:val="single" w:sz="4" w:space="0" w:color="auto"/>
              <w:bottom w:val="single" w:sz="4" w:space="0" w:color="auto"/>
              <w:right w:val="nil"/>
            </w:tcBorders>
            <w:shd w:val="clear" w:color="auto" w:fill="auto"/>
            <w:noWrap/>
            <w:vAlign w:val="center"/>
            <w:hideMark/>
          </w:tcPr>
          <w:p w14:paraId="4E599F81" w14:textId="1A717F91" w:rsidR="001868CD" w:rsidRPr="00925935" w:rsidRDefault="00245BAC" w:rsidP="001868CD">
            <w:pPr>
              <w:spacing w:after="0" w:line="240" w:lineRule="auto"/>
              <w:jc w:val="center"/>
              <w:rPr>
                <w:rFonts w:ascii="Bookman Old Style" w:eastAsia="Times New Roman" w:hAnsi="Bookman Old Style" w:cs="Calibri"/>
                <w:sz w:val="16"/>
                <w:szCs w:val="16"/>
                <w:lang w:eastAsia="id-ID"/>
              </w:rPr>
            </w:pPr>
            <w:r w:rsidRPr="00925935">
              <w:rPr>
                <w:rFonts w:ascii="Bookman Old Style" w:eastAsia="Times New Roman" w:hAnsi="Bookman Old Style" w:cs="Calibri"/>
                <w:sz w:val="16"/>
                <w:szCs w:val="16"/>
                <w:lang w:eastAsia="id-ID"/>
              </w:rPr>
              <w:t>1</w:t>
            </w:r>
            <w:r>
              <w:rPr>
                <w:rFonts w:ascii="Bookman Old Style" w:eastAsia="Times New Roman" w:hAnsi="Bookman Old Style" w:cs="Calibri"/>
                <w:sz w:val="16"/>
                <w:szCs w:val="16"/>
                <w:lang w:eastAsia="id-ID"/>
              </w:rPr>
              <w:t>2 laporan</w:t>
            </w:r>
          </w:p>
        </w:tc>
        <w:tc>
          <w:tcPr>
            <w:tcW w:w="1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48F5E6" w14:textId="33150F05" w:rsidR="001868CD" w:rsidRPr="00925935" w:rsidRDefault="00245BAC" w:rsidP="001868CD">
            <w:pPr>
              <w:spacing w:after="0" w:line="240" w:lineRule="auto"/>
              <w:jc w:val="right"/>
              <w:rPr>
                <w:rFonts w:ascii="Bookman Old Style" w:eastAsia="Times New Roman" w:hAnsi="Bookman Old Style" w:cs="Calibri"/>
                <w:sz w:val="16"/>
                <w:szCs w:val="16"/>
                <w:lang w:eastAsia="id-ID"/>
              </w:rPr>
            </w:pPr>
            <w:r>
              <w:rPr>
                <w:rFonts w:ascii="Bookman Old Style" w:eastAsia="Times New Roman" w:hAnsi="Bookman Old Style" w:cs="Calibri"/>
                <w:sz w:val="16"/>
                <w:szCs w:val="16"/>
                <w:lang w:eastAsia="id-ID"/>
              </w:rPr>
              <w:t>134</w:t>
            </w:r>
            <w:r w:rsidR="001868CD" w:rsidRPr="00925935">
              <w:rPr>
                <w:rFonts w:ascii="Bookman Old Style" w:eastAsia="Times New Roman" w:hAnsi="Bookman Old Style" w:cs="Calibri"/>
                <w:sz w:val="16"/>
                <w:szCs w:val="16"/>
                <w:lang w:eastAsia="id-ID"/>
              </w:rPr>
              <w:t>,</w:t>
            </w:r>
            <w:r>
              <w:rPr>
                <w:rFonts w:ascii="Bookman Old Style" w:eastAsia="Times New Roman" w:hAnsi="Bookman Old Style" w:cs="Calibri"/>
                <w:sz w:val="16"/>
                <w:szCs w:val="16"/>
                <w:lang w:eastAsia="id-ID"/>
              </w:rPr>
              <w:t>0</w:t>
            </w:r>
            <w:r w:rsidR="001868CD" w:rsidRPr="00925935">
              <w:rPr>
                <w:rFonts w:ascii="Bookman Old Style" w:eastAsia="Times New Roman" w:hAnsi="Bookman Old Style" w:cs="Calibri"/>
                <w:sz w:val="16"/>
                <w:szCs w:val="16"/>
                <w:lang w:eastAsia="id-ID"/>
              </w:rPr>
              <w:t>00,000</w:t>
            </w:r>
          </w:p>
        </w:tc>
        <w:tc>
          <w:tcPr>
            <w:tcW w:w="236" w:type="dxa"/>
            <w:tcBorders>
              <w:left w:val="single" w:sz="4" w:space="0" w:color="auto"/>
            </w:tcBorders>
            <w:vAlign w:val="center"/>
            <w:hideMark/>
          </w:tcPr>
          <w:p w14:paraId="0D0E50D3" w14:textId="77777777" w:rsidR="001868CD" w:rsidRPr="00925935" w:rsidRDefault="001868CD" w:rsidP="001868CD">
            <w:pPr>
              <w:spacing w:after="0" w:line="240" w:lineRule="auto"/>
              <w:rPr>
                <w:rFonts w:ascii="Bookman Old Style" w:eastAsia="Times New Roman" w:hAnsi="Bookman Old Style" w:cs="Calibri"/>
                <w:sz w:val="16"/>
                <w:szCs w:val="16"/>
                <w:lang w:eastAsia="id-ID"/>
              </w:rPr>
            </w:pPr>
          </w:p>
        </w:tc>
      </w:tr>
      <w:tr w:rsidR="001868CD" w:rsidRPr="00925935" w14:paraId="211C90C7" w14:textId="77777777" w:rsidTr="001868CD">
        <w:trPr>
          <w:trHeight w:val="406"/>
        </w:trPr>
        <w:tc>
          <w:tcPr>
            <w:tcW w:w="308" w:type="dxa"/>
            <w:tcBorders>
              <w:top w:val="nil"/>
              <w:left w:val="single" w:sz="4" w:space="0" w:color="auto"/>
              <w:bottom w:val="single" w:sz="4" w:space="0" w:color="auto"/>
              <w:right w:val="single" w:sz="4" w:space="0" w:color="auto"/>
            </w:tcBorders>
            <w:shd w:val="clear" w:color="auto" w:fill="auto"/>
            <w:noWrap/>
            <w:vAlign w:val="center"/>
            <w:hideMark/>
          </w:tcPr>
          <w:p w14:paraId="0F7C1F79" w14:textId="77777777" w:rsidR="001868CD" w:rsidRPr="00925935" w:rsidRDefault="001868CD" w:rsidP="001868CD">
            <w:pPr>
              <w:widowControl w:val="0"/>
              <w:autoSpaceDE w:val="0"/>
              <w:autoSpaceDN w:val="0"/>
              <w:adjustRightInd w:val="0"/>
              <w:spacing w:after="0" w:line="240" w:lineRule="auto"/>
              <w:ind w:left="28"/>
              <w:rPr>
                <w:rFonts w:ascii="Times New Roman" w:hAnsi="Times New Roman" w:cs="Times New Roman"/>
                <w:sz w:val="24"/>
                <w:szCs w:val="24"/>
              </w:rPr>
            </w:pPr>
            <w:r w:rsidRPr="00925935">
              <w:rPr>
                <w:rFonts w:ascii="Segoe UI" w:hAnsi="Segoe UI" w:cs="Segoe UI"/>
                <w:sz w:val="16"/>
                <w:szCs w:val="16"/>
              </w:rPr>
              <w:t>2</w:t>
            </w:r>
          </w:p>
        </w:tc>
        <w:tc>
          <w:tcPr>
            <w:tcW w:w="401" w:type="dxa"/>
            <w:tcBorders>
              <w:top w:val="nil"/>
              <w:left w:val="nil"/>
              <w:bottom w:val="single" w:sz="4" w:space="0" w:color="auto"/>
              <w:right w:val="single" w:sz="4" w:space="0" w:color="auto"/>
            </w:tcBorders>
            <w:shd w:val="clear" w:color="auto" w:fill="auto"/>
            <w:noWrap/>
            <w:vAlign w:val="center"/>
            <w:hideMark/>
          </w:tcPr>
          <w:p w14:paraId="27D02B51" w14:textId="77777777" w:rsidR="001868CD" w:rsidRPr="00925935" w:rsidRDefault="001868CD" w:rsidP="001868CD">
            <w:pPr>
              <w:widowControl w:val="0"/>
              <w:autoSpaceDE w:val="0"/>
              <w:autoSpaceDN w:val="0"/>
              <w:adjustRightInd w:val="0"/>
              <w:spacing w:after="0" w:line="240" w:lineRule="auto"/>
              <w:ind w:left="10"/>
              <w:rPr>
                <w:rFonts w:ascii="Times New Roman" w:hAnsi="Times New Roman" w:cs="Times New Roman"/>
                <w:sz w:val="24"/>
                <w:szCs w:val="24"/>
              </w:rPr>
            </w:pPr>
            <w:r w:rsidRPr="00925935">
              <w:rPr>
                <w:rFonts w:ascii="Segoe UI" w:hAnsi="Segoe UI" w:cs="Segoe UI"/>
                <w:sz w:val="16"/>
                <w:szCs w:val="16"/>
              </w:rPr>
              <w:t>13</w:t>
            </w:r>
          </w:p>
        </w:tc>
        <w:tc>
          <w:tcPr>
            <w:tcW w:w="494" w:type="dxa"/>
            <w:tcBorders>
              <w:top w:val="nil"/>
              <w:left w:val="nil"/>
              <w:bottom w:val="single" w:sz="4" w:space="0" w:color="auto"/>
              <w:right w:val="single" w:sz="4" w:space="0" w:color="auto"/>
            </w:tcBorders>
            <w:shd w:val="clear" w:color="auto" w:fill="auto"/>
            <w:noWrap/>
            <w:vAlign w:val="center"/>
            <w:hideMark/>
          </w:tcPr>
          <w:p w14:paraId="781A8B67" w14:textId="77777777" w:rsidR="001868CD" w:rsidRPr="00925935" w:rsidRDefault="001868CD" w:rsidP="001868CD">
            <w:pPr>
              <w:widowControl w:val="0"/>
              <w:autoSpaceDE w:val="0"/>
              <w:autoSpaceDN w:val="0"/>
              <w:adjustRightInd w:val="0"/>
              <w:spacing w:after="0" w:line="240" w:lineRule="auto"/>
              <w:ind w:left="29"/>
              <w:rPr>
                <w:rFonts w:ascii="Times New Roman" w:hAnsi="Times New Roman" w:cs="Times New Roman"/>
                <w:sz w:val="24"/>
                <w:szCs w:val="24"/>
              </w:rPr>
            </w:pPr>
            <w:r w:rsidRPr="00925935">
              <w:rPr>
                <w:rFonts w:ascii="Segoe UI" w:hAnsi="Segoe UI" w:cs="Segoe UI"/>
                <w:sz w:val="16"/>
                <w:szCs w:val="16"/>
              </w:rPr>
              <w:t>01</w:t>
            </w:r>
          </w:p>
        </w:tc>
        <w:tc>
          <w:tcPr>
            <w:tcW w:w="543" w:type="dxa"/>
            <w:tcBorders>
              <w:top w:val="nil"/>
              <w:left w:val="nil"/>
              <w:bottom w:val="single" w:sz="4" w:space="0" w:color="auto"/>
              <w:right w:val="single" w:sz="4" w:space="0" w:color="auto"/>
            </w:tcBorders>
            <w:shd w:val="clear" w:color="auto" w:fill="auto"/>
            <w:noWrap/>
            <w:vAlign w:val="center"/>
            <w:hideMark/>
          </w:tcPr>
          <w:p w14:paraId="2D62EB7A" w14:textId="77777777" w:rsidR="001868CD" w:rsidRPr="00925935" w:rsidRDefault="001868CD" w:rsidP="001868CD">
            <w:pPr>
              <w:widowControl w:val="0"/>
              <w:autoSpaceDE w:val="0"/>
              <w:autoSpaceDN w:val="0"/>
              <w:adjustRightInd w:val="0"/>
              <w:spacing w:after="0" w:line="240" w:lineRule="auto"/>
              <w:ind w:left="29"/>
              <w:rPr>
                <w:rFonts w:ascii="Times New Roman" w:hAnsi="Times New Roman" w:cs="Times New Roman"/>
                <w:sz w:val="24"/>
                <w:szCs w:val="24"/>
              </w:rPr>
            </w:pPr>
            <w:r w:rsidRPr="00925935">
              <w:rPr>
                <w:rFonts w:ascii="Segoe UI" w:hAnsi="Segoe UI" w:cs="Segoe UI"/>
                <w:sz w:val="16"/>
                <w:szCs w:val="16"/>
              </w:rPr>
              <w:t>2.06</w:t>
            </w:r>
          </w:p>
        </w:tc>
        <w:tc>
          <w:tcPr>
            <w:tcW w:w="522" w:type="dxa"/>
            <w:tcBorders>
              <w:top w:val="nil"/>
              <w:left w:val="nil"/>
              <w:bottom w:val="single" w:sz="4" w:space="0" w:color="auto"/>
              <w:right w:val="single" w:sz="4" w:space="0" w:color="auto"/>
            </w:tcBorders>
            <w:shd w:val="clear" w:color="auto" w:fill="auto"/>
            <w:noWrap/>
            <w:vAlign w:val="center"/>
            <w:hideMark/>
          </w:tcPr>
          <w:p w14:paraId="46F060F1" w14:textId="4E1A9F5C" w:rsidR="001868CD" w:rsidRPr="00925935" w:rsidRDefault="003322C3" w:rsidP="001868CD">
            <w:pPr>
              <w:widowControl w:val="0"/>
              <w:autoSpaceDE w:val="0"/>
              <w:autoSpaceDN w:val="0"/>
              <w:adjustRightInd w:val="0"/>
              <w:spacing w:after="0" w:line="240" w:lineRule="auto"/>
              <w:ind w:left="29"/>
              <w:rPr>
                <w:rFonts w:ascii="Times New Roman" w:hAnsi="Times New Roman" w:cs="Times New Roman"/>
                <w:sz w:val="24"/>
                <w:szCs w:val="24"/>
              </w:rPr>
            </w:pPr>
            <w:r>
              <w:rPr>
                <w:rFonts w:ascii="Segoe UI" w:hAnsi="Segoe UI" w:cs="Segoe UI"/>
                <w:sz w:val="16"/>
                <w:szCs w:val="16"/>
              </w:rPr>
              <w:t>00</w:t>
            </w:r>
            <w:r w:rsidR="001868CD" w:rsidRPr="00925935">
              <w:rPr>
                <w:rFonts w:ascii="Segoe UI" w:hAnsi="Segoe UI" w:cs="Segoe UI"/>
                <w:sz w:val="16"/>
                <w:szCs w:val="16"/>
              </w:rPr>
              <w:t>10</w:t>
            </w:r>
          </w:p>
        </w:tc>
        <w:tc>
          <w:tcPr>
            <w:tcW w:w="2268" w:type="dxa"/>
            <w:tcBorders>
              <w:top w:val="nil"/>
              <w:left w:val="nil"/>
              <w:bottom w:val="single" w:sz="4" w:space="0" w:color="auto"/>
              <w:right w:val="single" w:sz="4" w:space="0" w:color="auto"/>
            </w:tcBorders>
            <w:shd w:val="clear" w:color="auto" w:fill="auto"/>
            <w:vAlign w:val="center"/>
            <w:hideMark/>
          </w:tcPr>
          <w:p w14:paraId="0EC3CB2E" w14:textId="77777777" w:rsidR="001868CD" w:rsidRPr="00925935" w:rsidRDefault="001868CD" w:rsidP="001868CD">
            <w:pPr>
              <w:spacing w:after="0" w:line="240" w:lineRule="auto"/>
              <w:rPr>
                <w:rFonts w:ascii="Bookman Old Style" w:eastAsia="Times New Roman" w:hAnsi="Bookman Old Style" w:cs="Calibri"/>
                <w:sz w:val="16"/>
                <w:szCs w:val="16"/>
                <w:lang w:val="id-ID" w:eastAsia="id-ID"/>
              </w:rPr>
            </w:pPr>
            <w:r w:rsidRPr="00925935">
              <w:rPr>
                <w:rFonts w:ascii="Bookman Old Style" w:eastAsia="Times New Roman" w:hAnsi="Bookman Old Style" w:cs="Calibri"/>
                <w:sz w:val="16"/>
                <w:szCs w:val="16"/>
                <w:lang w:val="id-ID" w:eastAsia="id-ID"/>
              </w:rPr>
              <w:t>Penatausahaan Arsip</w:t>
            </w:r>
          </w:p>
          <w:p w14:paraId="08565E15" w14:textId="48051041" w:rsidR="001868CD" w:rsidRPr="001F767B" w:rsidRDefault="001868CD" w:rsidP="001868CD">
            <w:pPr>
              <w:spacing w:after="0" w:line="240" w:lineRule="auto"/>
              <w:rPr>
                <w:rFonts w:ascii="Bookman Old Style" w:eastAsia="Times New Roman" w:hAnsi="Bookman Old Style" w:cs="Calibri"/>
                <w:sz w:val="16"/>
                <w:szCs w:val="16"/>
                <w:lang w:val="de-DE" w:eastAsia="id-ID"/>
              </w:rPr>
            </w:pPr>
            <w:r w:rsidRPr="00925935">
              <w:rPr>
                <w:rFonts w:ascii="Bookman Old Style" w:eastAsia="Times New Roman" w:hAnsi="Bookman Old Style" w:cs="Calibri"/>
                <w:sz w:val="16"/>
                <w:szCs w:val="16"/>
                <w:lang w:val="id-ID" w:eastAsia="id-ID"/>
              </w:rPr>
              <w:t xml:space="preserve">Dinamis pada </w:t>
            </w:r>
            <w:r w:rsidR="00A21AF2">
              <w:rPr>
                <w:rFonts w:ascii="Bookman Old Style" w:eastAsia="Times New Roman" w:hAnsi="Bookman Old Style" w:cs="Calibri"/>
                <w:sz w:val="16"/>
                <w:szCs w:val="16"/>
                <w:lang w:val="id-ID" w:eastAsia="id-ID"/>
              </w:rPr>
              <w:t>OPD</w:t>
            </w:r>
          </w:p>
        </w:tc>
        <w:tc>
          <w:tcPr>
            <w:tcW w:w="2127" w:type="dxa"/>
            <w:tcBorders>
              <w:top w:val="nil"/>
              <w:left w:val="nil"/>
              <w:bottom w:val="single" w:sz="4" w:space="0" w:color="auto"/>
              <w:right w:val="single" w:sz="4" w:space="0" w:color="auto"/>
            </w:tcBorders>
            <w:shd w:val="clear" w:color="auto" w:fill="auto"/>
            <w:vAlign w:val="center"/>
            <w:hideMark/>
          </w:tcPr>
          <w:p w14:paraId="74641235" w14:textId="07248C31" w:rsidR="001868CD" w:rsidRPr="001F767B" w:rsidRDefault="001868CD" w:rsidP="001868CD">
            <w:pPr>
              <w:spacing w:after="0" w:line="240" w:lineRule="auto"/>
              <w:rPr>
                <w:rFonts w:ascii="Bookman Old Style" w:eastAsia="Times New Roman" w:hAnsi="Bookman Old Style" w:cs="Calibri"/>
                <w:sz w:val="16"/>
                <w:szCs w:val="16"/>
                <w:lang w:val="de-DE" w:eastAsia="id-ID"/>
              </w:rPr>
            </w:pPr>
            <w:r w:rsidRPr="00925935">
              <w:rPr>
                <w:rFonts w:ascii="Bookman Old Style" w:eastAsia="Times New Roman" w:hAnsi="Bookman Old Style" w:cs="Calibri"/>
                <w:sz w:val="16"/>
                <w:szCs w:val="16"/>
                <w:lang w:val="id-ID" w:eastAsia="id-ID"/>
              </w:rPr>
              <w:t xml:space="preserve">Jumlah Dokumen Penatausahaan Arsip Dinamis pada </w:t>
            </w:r>
            <w:r w:rsidR="00A21AF2">
              <w:rPr>
                <w:rFonts w:ascii="Bookman Old Style" w:eastAsia="Times New Roman" w:hAnsi="Bookman Old Style" w:cs="Calibri"/>
                <w:sz w:val="16"/>
                <w:szCs w:val="16"/>
                <w:lang w:val="id-ID" w:eastAsia="id-ID"/>
              </w:rPr>
              <w:t>OPD</w:t>
            </w:r>
          </w:p>
        </w:tc>
        <w:tc>
          <w:tcPr>
            <w:tcW w:w="1194" w:type="dxa"/>
            <w:tcBorders>
              <w:top w:val="nil"/>
              <w:left w:val="nil"/>
              <w:bottom w:val="single" w:sz="4" w:space="0" w:color="auto"/>
              <w:right w:val="single" w:sz="4" w:space="0" w:color="auto"/>
            </w:tcBorders>
            <w:shd w:val="clear" w:color="auto" w:fill="auto"/>
            <w:hideMark/>
          </w:tcPr>
          <w:p w14:paraId="3E1B7F81" w14:textId="77777777" w:rsidR="001868CD" w:rsidRDefault="001868CD" w:rsidP="001868CD">
            <w:pPr>
              <w:jc w:val="center"/>
            </w:pPr>
            <w:proofErr w:type="spellStart"/>
            <w:r w:rsidRPr="00E56ACD">
              <w:rPr>
                <w:rFonts w:ascii="Bookman Old Style" w:eastAsia="Times New Roman" w:hAnsi="Bookman Old Style" w:cs="Calibri"/>
                <w:sz w:val="15"/>
                <w:szCs w:val="15"/>
                <w:lang w:eastAsia="id-ID"/>
              </w:rPr>
              <w:t>Kab</w:t>
            </w:r>
            <w:proofErr w:type="spellEnd"/>
            <w:r w:rsidRPr="00E56ACD">
              <w:rPr>
                <w:rFonts w:ascii="Bookman Old Style" w:eastAsia="Times New Roman" w:hAnsi="Bookman Old Style" w:cs="Calibri"/>
                <w:sz w:val="15"/>
                <w:szCs w:val="15"/>
                <w:lang w:eastAsia="id-ID"/>
              </w:rPr>
              <w:t>. Karanganyar</w:t>
            </w:r>
          </w:p>
        </w:tc>
        <w:tc>
          <w:tcPr>
            <w:tcW w:w="1074" w:type="dxa"/>
            <w:tcBorders>
              <w:top w:val="nil"/>
              <w:left w:val="nil"/>
              <w:bottom w:val="single" w:sz="4" w:space="0" w:color="auto"/>
              <w:right w:val="single" w:sz="4" w:space="0" w:color="auto"/>
            </w:tcBorders>
            <w:shd w:val="clear" w:color="auto" w:fill="auto"/>
            <w:noWrap/>
            <w:vAlign w:val="center"/>
            <w:hideMark/>
          </w:tcPr>
          <w:p w14:paraId="3FF74244" w14:textId="77777777" w:rsidR="001868CD" w:rsidRPr="00925935" w:rsidRDefault="001868CD" w:rsidP="001868CD">
            <w:pPr>
              <w:spacing w:after="0" w:line="240" w:lineRule="auto"/>
              <w:jc w:val="center"/>
              <w:rPr>
                <w:rFonts w:ascii="Bookman Old Style" w:eastAsia="Times New Roman" w:hAnsi="Bookman Old Style" w:cs="Calibri"/>
                <w:sz w:val="16"/>
                <w:szCs w:val="16"/>
                <w:lang w:val="id-ID" w:eastAsia="id-ID"/>
              </w:rPr>
            </w:pPr>
            <w:r w:rsidRPr="00925935">
              <w:rPr>
                <w:rFonts w:ascii="Bookman Old Style" w:eastAsia="Times New Roman" w:hAnsi="Bookman Old Style" w:cs="Calibri"/>
                <w:sz w:val="16"/>
                <w:szCs w:val="16"/>
                <w:lang w:eastAsia="id-ID"/>
              </w:rPr>
              <w:t xml:space="preserve">1 </w:t>
            </w:r>
            <w:r w:rsidRPr="00925935">
              <w:rPr>
                <w:rFonts w:ascii="Bookman Old Style" w:eastAsia="Times New Roman" w:hAnsi="Bookman Old Style" w:cs="Calibri"/>
                <w:sz w:val="16"/>
                <w:szCs w:val="16"/>
                <w:lang w:val="id-ID" w:eastAsia="id-ID"/>
              </w:rPr>
              <w:t>dokumen</w:t>
            </w:r>
          </w:p>
        </w:tc>
        <w:tc>
          <w:tcPr>
            <w:tcW w:w="1559" w:type="dxa"/>
            <w:tcBorders>
              <w:top w:val="nil"/>
              <w:left w:val="nil"/>
              <w:bottom w:val="single" w:sz="4" w:space="0" w:color="auto"/>
              <w:right w:val="single" w:sz="4" w:space="0" w:color="auto"/>
            </w:tcBorders>
            <w:shd w:val="clear" w:color="auto" w:fill="auto"/>
            <w:vAlign w:val="center"/>
            <w:hideMark/>
          </w:tcPr>
          <w:p w14:paraId="0BB612B5" w14:textId="4C5CDB38" w:rsidR="001868CD" w:rsidRPr="00A0395D" w:rsidRDefault="00245BAC" w:rsidP="001868CD">
            <w:pPr>
              <w:spacing w:after="0" w:line="240" w:lineRule="auto"/>
              <w:jc w:val="right"/>
              <w:rPr>
                <w:rFonts w:ascii="Bookman Old Style" w:eastAsia="Times New Roman" w:hAnsi="Bookman Old Style" w:cs="Calibri"/>
                <w:sz w:val="16"/>
                <w:szCs w:val="16"/>
                <w:lang w:eastAsia="id-ID"/>
              </w:rPr>
            </w:pPr>
            <w:r>
              <w:rPr>
                <w:rFonts w:ascii="Bookman Old Style" w:eastAsia="Times New Roman" w:hAnsi="Bookman Old Style" w:cs="Calibri"/>
                <w:sz w:val="16"/>
                <w:szCs w:val="16"/>
                <w:lang w:eastAsia="id-ID"/>
              </w:rPr>
              <w:t>1</w:t>
            </w:r>
            <w:r w:rsidR="001868CD" w:rsidRPr="00A0395D">
              <w:rPr>
                <w:rFonts w:ascii="Bookman Old Style" w:eastAsia="Times New Roman" w:hAnsi="Bookman Old Style" w:cs="Calibri"/>
                <w:sz w:val="16"/>
                <w:szCs w:val="16"/>
                <w:lang w:eastAsia="id-ID"/>
              </w:rPr>
              <w:t>,000,000</w:t>
            </w:r>
          </w:p>
        </w:tc>
        <w:tc>
          <w:tcPr>
            <w:tcW w:w="992" w:type="dxa"/>
            <w:tcBorders>
              <w:top w:val="nil"/>
              <w:left w:val="nil"/>
              <w:bottom w:val="single" w:sz="4" w:space="0" w:color="auto"/>
              <w:right w:val="single" w:sz="4" w:space="0" w:color="auto"/>
            </w:tcBorders>
            <w:shd w:val="clear" w:color="auto" w:fill="auto"/>
            <w:noWrap/>
            <w:vAlign w:val="center"/>
            <w:hideMark/>
          </w:tcPr>
          <w:p w14:paraId="62F861B9" w14:textId="77777777" w:rsidR="001868CD" w:rsidRPr="00A0395D" w:rsidRDefault="001868CD" w:rsidP="001868CD">
            <w:pPr>
              <w:spacing w:after="0" w:line="240" w:lineRule="auto"/>
              <w:jc w:val="center"/>
              <w:rPr>
                <w:rFonts w:ascii="Bookman Old Style" w:eastAsia="Times New Roman" w:hAnsi="Bookman Old Style" w:cs="Calibri"/>
                <w:sz w:val="16"/>
                <w:szCs w:val="16"/>
                <w:lang w:eastAsia="id-ID"/>
              </w:rPr>
            </w:pPr>
            <w:r w:rsidRPr="00A0395D">
              <w:rPr>
                <w:rFonts w:ascii="Bookman Old Style" w:eastAsia="Times New Roman" w:hAnsi="Bookman Old Style" w:cs="Calibri"/>
                <w:sz w:val="16"/>
                <w:szCs w:val="16"/>
                <w:lang w:eastAsia="id-ID"/>
              </w:rPr>
              <w:t>APBD</w:t>
            </w:r>
          </w:p>
        </w:tc>
        <w:tc>
          <w:tcPr>
            <w:tcW w:w="992" w:type="dxa"/>
            <w:tcBorders>
              <w:top w:val="nil"/>
              <w:left w:val="nil"/>
              <w:bottom w:val="single" w:sz="4" w:space="0" w:color="auto"/>
              <w:right w:val="nil"/>
            </w:tcBorders>
            <w:shd w:val="clear" w:color="auto" w:fill="auto"/>
            <w:noWrap/>
            <w:vAlign w:val="center"/>
            <w:hideMark/>
          </w:tcPr>
          <w:p w14:paraId="6DC9EA58" w14:textId="77777777" w:rsidR="001868CD" w:rsidRPr="00925935" w:rsidRDefault="001868CD" w:rsidP="001868CD">
            <w:pPr>
              <w:spacing w:after="0" w:line="240" w:lineRule="auto"/>
              <w:jc w:val="right"/>
              <w:rPr>
                <w:rFonts w:ascii="Bookman Old Style" w:eastAsia="Times New Roman" w:hAnsi="Bookman Old Style" w:cs="Calibri"/>
                <w:sz w:val="16"/>
                <w:szCs w:val="16"/>
                <w:lang w:eastAsia="id-ID"/>
              </w:rPr>
            </w:pPr>
            <w:r w:rsidRPr="00925935">
              <w:rPr>
                <w:rFonts w:ascii="Bookman Old Style" w:eastAsia="Times New Roman" w:hAnsi="Bookman Old Style" w:cs="Calibri"/>
                <w:sz w:val="16"/>
                <w:szCs w:val="16"/>
                <w:lang w:eastAsia="id-ID"/>
              </w:rPr>
              <w:t> </w:t>
            </w:r>
          </w:p>
        </w:tc>
        <w:tc>
          <w:tcPr>
            <w:tcW w:w="1276" w:type="dxa"/>
            <w:tcBorders>
              <w:top w:val="nil"/>
              <w:left w:val="single" w:sz="4" w:space="0" w:color="auto"/>
              <w:bottom w:val="single" w:sz="4" w:space="0" w:color="auto"/>
              <w:right w:val="nil"/>
            </w:tcBorders>
            <w:shd w:val="clear" w:color="auto" w:fill="auto"/>
            <w:noWrap/>
            <w:vAlign w:val="center"/>
            <w:hideMark/>
          </w:tcPr>
          <w:p w14:paraId="763020A3" w14:textId="77777777" w:rsidR="001868CD" w:rsidRPr="00925935" w:rsidRDefault="001868CD" w:rsidP="001868CD">
            <w:pPr>
              <w:spacing w:after="0" w:line="240" w:lineRule="auto"/>
              <w:jc w:val="center"/>
              <w:rPr>
                <w:rFonts w:ascii="Bookman Old Style" w:eastAsia="Times New Roman" w:hAnsi="Bookman Old Style" w:cs="Calibri"/>
                <w:sz w:val="16"/>
                <w:szCs w:val="16"/>
                <w:lang w:eastAsia="id-ID"/>
              </w:rPr>
            </w:pPr>
            <w:r w:rsidRPr="00925935">
              <w:rPr>
                <w:rFonts w:ascii="Bookman Old Style" w:eastAsia="Times New Roman" w:hAnsi="Bookman Old Style" w:cs="Calibri"/>
                <w:sz w:val="16"/>
                <w:szCs w:val="16"/>
                <w:lang w:eastAsia="id-ID"/>
              </w:rPr>
              <w:t xml:space="preserve">1 </w:t>
            </w:r>
            <w:r w:rsidRPr="00925935">
              <w:rPr>
                <w:rFonts w:ascii="Bookman Old Style" w:eastAsia="Times New Roman" w:hAnsi="Bookman Old Style" w:cs="Calibri"/>
                <w:sz w:val="16"/>
                <w:szCs w:val="16"/>
                <w:lang w:val="id-ID" w:eastAsia="id-ID"/>
              </w:rPr>
              <w:t>dokumen</w:t>
            </w:r>
          </w:p>
        </w:tc>
        <w:tc>
          <w:tcPr>
            <w:tcW w:w="1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60F1FF" w14:textId="77777777" w:rsidR="001868CD" w:rsidRPr="00925935" w:rsidRDefault="001868CD" w:rsidP="001868CD">
            <w:pPr>
              <w:spacing w:after="0" w:line="240" w:lineRule="auto"/>
              <w:jc w:val="right"/>
              <w:rPr>
                <w:rFonts w:ascii="Bookman Old Style" w:eastAsia="Times New Roman" w:hAnsi="Bookman Old Style" w:cs="Calibri"/>
                <w:sz w:val="16"/>
                <w:szCs w:val="16"/>
                <w:lang w:eastAsia="id-ID"/>
              </w:rPr>
            </w:pPr>
            <w:r w:rsidRPr="00925935">
              <w:rPr>
                <w:rFonts w:ascii="Bookman Old Style" w:eastAsia="Times New Roman" w:hAnsi="Bookman Old Style" w:cs="Calibri"/>
                <w:sz w:val="16"/>
                <w:szCs w:val="16"/>
                <w:lang w:val="id-ID" w:eastAsia="id-ID"/>
              </w:rPr>
              <w:t>5</w:t>
            </w:r>
            <w:r w:rsidRPr="00925935">
              <w:rPr>
                <w:rFonts w:ascii="Bookman Old Style" w:eastAsia="Times New Roman" w:hAnsi="Bookman Old Style" w:cs="Calibri"/>
                <w:sz w:val="16"/>
                <w:szCs w:val="16"/>
                <w:lang w:eastAsia="id-ID"/>
              </w:rPr>
              <w:t>,000,000</w:t>
            </w:r>
          </w:p>
        </w:tc>
        <w:tc>
          <w:tcPr>
            <w:tcW w:w="236" w:type="dxa"/>
            <w:tcBorders>
              <w:left w:val="single" w:sz="4" w:space="0" w:color="auto"/>
            </w:tcBorders>
            <w:vAlign w:val="center"/>
            <w:hideMark/>
          </w:tcPr>
          <w:p w14:paraId="353082F4" w14:textId="77777777" w:rsidR="001868CD" w:rsidRPr="00925935" w:rsidRDefault="001868CD" w:rsidP="001868CD">
            <w:pPr>
              <w:spacing w:after="0" w:line="240" w:lineRule="auto"/>
              <w:rPr>
                <w:rFonts w:ascii="Bookman Old Style" w:eastAsia="Times New Roman" w:hAnsi="Bookman Old Style" w:cs="Calibri"/>
                <w:sz w:val="16"/>
                <w:szCs w:val="16"/>
                <w:lang w:eastAsia="id-ID"/>
              </w:rPr>
            </w:pPr>
          </w:p>
        </w:tc>
      </w:tr>
      <w:tr w:rsidR="001868CD" w:rsidRPr="00925935" w14:paraId="5924BC78" w14:textId="77777777" w:rsidTr="001868CD">
        <w:trPr>
          <w:trHeight w:val="546"/>
        </w:trPr>
        <w:tc>
          <w:tcPr>
            <w:tcW w:w="308" w:type="dxa"/>
            <w:tcBorders>
              <w:top w:val="nil"/>
              <w:left w:val="single" w:sz="4" w:space="0" w:color="auto"/>
              <w:bottom w:val="single" w:sz="4" w:space="0" w:color="auto"/>
              <w:right w:val="single" w:sz="4" w:space="0" w:color="auto"/>
            </w:tcBorders>
            <w:shd w:val="clear" w:color="auto" w:fill="auto"/>
            <w:noWrap/>
            <w:vAlign w:val="center"/>
            <w:hideMark/>
          </w:tcPr>
          <w:p w14:paraId="5FEAD65E" w14:textId="77777777" w:rsidR="001868CD" w:rsidRPr="00925935" w:rsidRDefault="001868CD" w:rsidP="001868CD">
            <w:pPr>
              <w:widowControl w:val="0"/>
              <w:autoSpaceDE w:val="0"/>
              <w:autoSpaceDN w:val="0"/>
              <w:adjustRightInd w:val="0"/>
              <w:spacing w:before="36" w:after="0" w:line="240" w:lineRule="auto"/>
              <w:ind w:left="28"/>
              <w:rPr>
                <w:rFonts w:ascii="Times New Roman" w:hAnsi="Times New Roman" w:cs="Times New Roman"/>
                <w:b/>
                <w:sz w:val="24"/>
                <w:szCs w:val="24"/>
              </w:rPr>
            </w:pPr>
            <w:r w:rsidRPr="00925935">
              <w:rPr>
                <w:rFonts w:ascii="Segoe UI" w:hAnsi="Segoe UI" w:cs="Segoe UI"/>
                <w:b/>
                <w:w w:val="106"/>
                <w:sz w:val="16"/>
                <w:szCs w:val="16"/>
              </w:rPr>
              <w:t>2</w:t>
            </w:r>
          </w:p>
        </w:tc>
        <w:tc>
          <w:tcPr>
            <w:tcW w:w="401" w:type="dxa"/>
            <w:tcBorders>
              <w:top w:val="nil"/>
              <w:left w:val="nil"/>
              <w:bottom w:val="single" w:sz="4" w:space="0" w:color="auto"/>
              <w:right w:val="single" w:sz="4" w:space="0" w:color="auto"/>
            </w:tcBorders>
            <w:shd w:val="clear" w:color="auto" w:fill="auto"/>
            <w:noWrap/>
            <w:vAlign w:val="center"/>
            <w:hideMark/>
          </w:tcPr>
          <w:p w14:paraId="4F2EB734" w14:textId="77777777" w:rsidR="001868CD" w:rsidRPr="00925935" w:rsidRDefault="001868CD" w:rsidP="001868CD">
            <w:pPr>
              <w:widowControl w:val="0"/>
              <w:autoSpaceDE w:val="0"/>
              <w:autoSpaceDN w:val="0"/>
              <w:adjustRightInd w:val="0"/>
              <w:spacing w:before="36" w:after="0" w:line="240" w:lineRule="auto"/>
              <w:ind w:left="-12"/>
              <w:rPr>
                <w:rFonts w:ascii="Times New Roman" w:hAnsi="Times New Roman" w:cs="Times New Roman"/>
                <w:b/>
                <w:sz w:val="24"/>
                <w:szCs w:val="24"/>
              </w:rPr>
            </w:pPr>
            <w:r w:rsidRPr="00925935">
              <w:rPr>
                <w:rFonts w:ascii="Segoe UI" w:hAnsi="Segoe UI" w:cs="Segoe UI"/>
                <w:b/>
                <w:w w:val="106"/>
                <w:sz w:val="16"/>
                <w:szCs w:val="16"/>
              </w:rPr>
              <w:t>13</w:t>
            </w:r>
          </w:p>
        </w:tc>
        <w:tc>
          <w:tcPr>
            <w:tcW w:w="494" w:type="dxa"/>
            <w:tcBorders>
              <w:top w:val="nil"/>
              <w:left w:val="nil"/>
              <w:bottom w:val="single" w:sz="4" w:space="0" w:color="auto"/>
              <w:right w:val="single" w:sz="4" w:space="0" w:color="auto"/>
            </w:tcBorders>
            <w:shd w:val="clear" w:color="auto" w:fill="auto"/>
            <w:noWrap/>
            <w:vAlign w:val="center"/>
            <w:hideMark/>
          </w:tcPr>
          <w:p w14:paraId="4E3724AD" w14:textId="77777777" w:rsidR="001868CD" w:rsidRPr="00925935" w:rsidRDefault="001868CD" w:rsidP="001868CD">
            <w:pPr>
              <w:widowControl w:val="0"/>
              <w:autoSpaceDE w:val="0"/>
              <w:autoSpaceDN w:val="0"/>
              <w:adjustRightInd w:val="0"/>
              <w:spacing w:before="36" w:after="0" w:line="240" w:lineRule="auto"/>
              <w:ind w:left="29"/>
              <w:rPr>
                <w:rFonts w:ascii="Times New Roman" w:hAnsi="Times New Roman" w:cs="Times New Roman"/>
                <w:b/>
                <w:sz w:val="24"/>
                <w:szCs w:val="24"/>
              </w:rPr>
            </w:pPr>
            <w:r w:rsidRPr="00925935">
              <w:rPr>
                <w:rFonts w:ascii="Segoe UI" w:hAnsi="Segoe UI" w:cs="Segoe UI"/>
                <w:b/>
                <w:w w:val="106"/>
                <w:sz w:val="16"/>
                <w:szCs w:val="16"/>
              </w:rPr>
              <w:t>01</w:t>
            </w:r>
          </w:p>
        </w:tc>
        <w:tc>
          <w:tcPr>
            <w:tcW w:w="543" w:type="dxa"/>
            <w:tcBorders>
              <w:top w:val="nil"/>
              <w:left w:val="nil"/>
              <w:bottom w:val="single" w:sz="4" w:space="0" w:color="auto"/>
              <w:right w:val="single" w:sz="4" w:space="0" w:color="auto"/>
            </w:tcBorders>
            <w:shd w:val="clear" w:color="auto" w:fill="auto"/>
            <w:noWrap/>
            <w:vAlign w:val="center"/>
            <w:hideMark/>
          </w:tcPr>
          <w:p w14:paraId="3486D212" w14:textId="77777777" w:rsidR="001868CD" w:rsidRPr="00925935" w:rsidRDefault="001868CD" w:rsidP="001868CD">
            <w:pPr>
              <w:widowControl w:val="0"/>
              <w:autoSpaceDE w:val="0"/>
              <w:autoSpaceDN w:val="0"/>
              <w:adjustRightInd w:val="0"/>
              <w:spacing w:before="36" w:after="0" w:line="240" w:lineRule="auto"/>
              <w:ind w:left="-35"/>
              <w:rPr>
                <w:rFonts w:ascii="Times New Roman" w:hAnsi="Times New Roman" w:cs="Times New Roman"/>
                <w:b/>
                <w:sz w:val="24"/>
                <w:szCs w:val="24"/>
              </w:rPr>
            </w:pPr>
            <w:r w:rsidRPr="00925935">
              <w:rPr>
                <w:rFonts w:ascii="Segoe UI" w:hAnsi="Segoe UI" w:cs="Segoe UI"/>
                <w:b/>
                <w:w w:val="106"/>
                <w:sz w:val="16"/>
                <w:szCs w:val="16"/>
              </w:rPr>
              <w:t>2</w:t>
            </w:r>
            <w:r w:rsidRPr="00925935">
              <w:rPr>
                <w:rFonts w:ascii="Segoe UI" w:hAnsi="Segoe UI" w:cs="Segoe UI"/>
                <w:b/>
                <w:w w:val="112"/>
                <w:sz w:val="16"/>
                <w:szCs w:val="16"/>
              </w:rPr>
              <w:t>.0</w:t>
            </w:r>
            <w:r w:rsidRPr="00925935">
              <w:rPr>
                <w:rFonts w:ascii="Segoe UI" w:hAnsi="Segoe UI" w:cs="Segoe UI"/>
                <w:b/>
                <w:w w:val="106"/>
                <w:sz w:val="16"/>
                <w:szCs w:val="16"/>
              </w:rPr>
              <w:t>8</w:t>
            </w:r>
          </w:p>
        </w:tc>
        <w:tc>
          <w:tcPr>
            <w:tcW w:w="522" w:type="dxa"/>
            <w:tcBorders>
              <w:top w:val="nil"/>
              <w:left w:val="nil"/>
              <w:bottom w:val="single" w:sz="4" w:space="0" w:color="auto"/>
              <w:right w:val="single" w:sz="4" w:space="0" w:color="auto"/>
            </w:tcBorders>
            <w:shd w:val="clear" w:color="auto" w:fill="auto"/>
            <w:noWrap/>
            <w:hideMark/>
          </w:tcPr>
          <w:p w14:paraId="3335D27C" w14:textId="77777777" w:rsidR="001868CD" w:rsidRPr="00925935" w:rsidRDefault="001868CD" w:rsidP="001868CD">
            <w:pPr>
              <w:widowControl w:val="0"/>
              <w:autoSpaceDE w:val="0"/>
              <w:autoSpaceDN w:val="0"/>
              <w:adjustRightInd w:val="0"/>
              <w:spacing w:after="0" w:line="240" w:lineRule="auto"/>
              <w:rPr>
                <w:rFonts w:ascii="Times New Roman" w:hAnsi="Times New Roman" w:cs="Times New Roman"/>
                <w:b/>
                <w:sz w:val="24"/>
                <w:szCs w:val="24"/>
              </w:rPr>
            </w:pPr>
          </w:p>
        </w:tc>
        <w:tc>
          <w:tcPr>
            <w:tcW w:w="5589" w:type="dxa"/>
            <w:gridSpan w:val="3"/>
            <w:tcBorders>
              <w:top w:val="single" w:sz="4" w:space="0" w:color="auto"/>
              <w:left w:val="nil"/>
              <w:bottom w:val="single" w:sz="4" w:space="0" w:color="auto"/>
              <w:right w:val="nil"/>
            </w:tcBorders>
            <w:shd w:val="clear" w:color="auto" w:fill="auto"/>
            <w:vAlign w:val="center"/>
            <w:hideMark/>
          </w:tcPr>
          <w:p w14:paraId="32D89FA3" w14:textId="77777777" w:rsidR="001868CD" w:rsidRPr="00925935" w:rsidRDefault="001868CD" w:rsidP="001868CD">
            <w:pPr>
              <w:spacing w:after="0" w:line="240" w:lineRule="auto"/>
              <w:rPr>
                <w:rFonts w:ascii="Bookman Old Style" w:eastAsia="Times New Roman" w:hAnsi="Bookman Old Style" w:cs="Calibri"/>
                <w:b/>
                <w:bCs/>
                <w:sz w:val="16"/>
                <w:szCs w:val="16"/>
                <w:lang w:eastAsia="id-ID"/>
              </w:rPr>
            </w:pPr>
            <w:r w:rsidRPr="00925935">
              <w:rPr>
                <w:rFonts w:ascii="Bookman Old Style" w:eastAsia="Times New Roman" w:hAnsi="Bookman Old Style" w:cs="Calibri"/>
                <w:b/>
                <w:bCs/>
                <w:sz w:val="16"/>
                <w:szCs w:val="16"/>
                <w:lang w:val="id-ID" w:eastAsia="id-ID"/>
              </w:rPr>
              <w:t>Penyediaan Jasa Penunjang  Urusan Pemerintahan Daerah</w:t>
            </w:r>
          </w:p>
        </w:tc>
        <w:tc>
          <w:tcPr>
            <w:tcW w:w="1074" w:type="dxa"/>
            <w:tcBorders>
              <w:top w:val="nil"/>
              <w:left w:val="single" w:sz="4" w:space="0" w:color="auto"/>
              <w:bottom w:val="single" w:sz="4" w:space="0" w:color="auto"/>
              <w:right w:val="single" w:sz="4" w:space="0" w:color="auto"/>
            </w:tcBorders>
            <w:shd w:val="clear" w:color="auto" w:fill="auto"/>
            <w:vAlign w:val="center"/>
            <w:hideMark/>
          </w:tcPr>
          <w:p w14:paraId="3B70F9B8" w14:textId="77777777" w:rsidR="001868CD" w:rsidRPr="00925935" w:rsidRDefault="001868CD" w:rsidP="001868CD">
            <w:pPr>
              <w:spacing w:after="0" w:line="240" w:lineRule="auto"/>
              <w:jc w:val="center"/>
              <w:rPr>
                <w:rFonts w:ascii="Bookman Old Style" w:eastAsia="Times New Roman" w:hAnsi="Bookman Old Style" w:cs="Calibri"/>
                <w:b/>
                <w:bCs/>
                <w:sz w:val="16"/>
                <w:szCs w:val="16"/>
                <w:lang w:eastAsia="id-ID"/>
              </w:rPr>
            </w:pPr>
            <w:r w:rsidRPr="00925935">
              <w:rPr>
                <w:rFonts w:ascii="Bookman Old Style" w:eastAsia="Times New Roman" w:hAnsi="Bookman Old Style" w:cs="Calibri"/>
                <w:b/>
                <w:bCs/>
                <w:sz w:val="16"/>
                <w:szCs w:val="16"/>
                <w:lang w:eastAsia="id-ID"/>
              </w:rPr>
              <w:t>100%</w:t>
            </w:r>
          </w:p>
        </w:tc>
        <w:tc>
          <w:tcPr>
            <w:tcW w:w="1559" w:type="dxa"/>
            <w:tcBorders>
              <w:top w:val="nil"/>
              <w:left w:val="nil"/>
              <w:bottom w:val="single" w:sz="4" w:space="0" w:color="auto"/>
              <w:right w:val="single" w:sz="4" w:space="0" w:color="auto"/>
            </w:tcBorders>
            <w:shd w:val="clear" w:color="auto" w:fill="auto"/>
            <w:vAlign w:val="center"/>
            <w:hideMark/>
          </w:tcPr>
          <w:p w14:paraId="7828E8F3" w14:textId="752B3F34" w:rsidR="001868CD" w:rsidRPr="00A0395D" w:rsidRDefault="001868CD" w:rsidP="001868CD">
            <w:pPr>
              <w:spacing w:after="0" w:line="240" w:lineRule="auto"/>
              <w:jc w:val="right"/>
              <w:rPr>
                <w:rFonts w:ascii="Bookman Old Style" w:eastAsia="Times New Roman" w:hAnsi="Bookman Old Style" w:cs="Calibri"/>
                <w:b/>
                <w:bCs/>
                <w:sz w:val="16"/>
                <w:szCs w:val="16"/>
                <w:lang w:eastAsia="id-ID"/>
              </w:rPr>
            </w:pPr>
            <w:r w:rsidRPr="00A0395D">
              <w:rPr>
                <w:rFonts w:ascii="Bookman Old Style" w:eastAsia="Times New Roman" w:hAnsi="Bookman Old Style" w:cs="Calibri"/>
                <w:b/>
                <w:bCs/>
                <w:sz w:val="16"/>
                <w:szCs w:val="16"/>
                <w:lang w:val="id-ID" w:eastAsia="id-ID"/>
              </w:rPr>
              <w:t>14</w:t>
            </w:r>
            <w:r w:rsidR="00245BAC">
              <w:rPr>
                <w:rFonts w:ascii="Bookman Old Style" w:eastAsia="Times New Roman" w:hAnsi="Bookman Old Style" w:cs="Calibri"/>
                <w:b/>
                <w:bCs/>
                <w:sz w:val="16"/>
                <w:szCs w:val="16"/>
                <w:lang w:eastAsia="id-ID"/>
              </w:rPr>
              <w:t>5</w:t>
            </w:r>
            <w:r w:rsidRPr="00A0395D">
              <w:rPr>
                <w:rFonts w:ascii="Bookman Old Style" w:eastAsia="Times New Roman" w:hAnsi="Bookman Old Style" w:cs="Calibri"/>
                <w:b/>
                <w:bCs/>
                <w:sz w:val="16"/>
                <w:szCs w:val="16"/>
                <w:lang w:eastAsia="id-ID"/>
              </w:rPr>
              <w:t>,</w:t>
            </w:r>
            <w:r w:rsidR="00245BAC">
              <w:rPr>
                <w:rFonts w:ascii="Bookman Old Style" w:eastAsia="Times New Roman" w:hAnsi="Bookman Old Style" w:cs="Calibri"/>
                <w:b/>
                <w:bCs/>
                <w:sz w:val="16"/>
                <w:szCs w:val="16"/>
                <w:lang w:eastAsia="id-ID"/>
              </w:rPr>
              <w:t>200</w:t>
            </w:r>
            <w:r w:rsidRPr="00A0395D">
              <w:rPr>
                <w:rFonts w:ascii="Bookman Old Style" w:eastAsia="Times New Roman" w:hAnsi="Bookman Old Style" w:cs="Calibri"/>
                <w:b/>
                <w:bCs/>
                <w:sz w:val="16"/>
                <w:szCs w:val="16"/>
                <w:lang w:eastAsia="id-ID"/>
              </w:rPr>
              <w:t>,000</w:t>
            </w:r>
          </w:p>
        </w:tc>
        <w:tc>
          <w:tcPr>
            <w:tcW w:w="992" w:type="dxa"/>
            <w:tcBorders>
              <w:top w:val="nil"/>
              <w:left w:val="nil"/>
              <w:bottom w:val="single" w:sz="4" w:space="0" w:color="auto"/>
              <w:right w:val="single" w:sz="4" w:space="0" w:color="auto"/>
            </w:tcBorders>
            <w:shd w:val="clear" w:color="auto" w:fill="auto"/>
            <w:noWrap/>
            <w:vAlign w:val="center"/>
            <w:hideMark/>
          </w:tcPr>
          <w:p w14:paraId="547D9BB3" w14:textId="77777777" w:rsidR="001868CD" w:rsidRPr="00A0395D" w:rsidRDefault="001868CD" w:rsidP="001868CD">
            <w:pPr>
              <w:spacing w:after="0" w:line="240" w:lineRule="auto"/>
              <w:jc w:val="right"/>
              <w:rPr>
                <w:rFonts w:ascii="Bookman Old Style" w:eastAsia="Times New Roman" w:hAnsi="Bookman Old Style" w:cs="Calibri"/>
                <w:b/>
                <w:bCs/>
                <w:sz w:val="16"/>
                <w:szCs w:val="16"/>
                <w:lang w:eastAsia="id-ID"/>
              </w:rPr>
            </w:pPr>
            <w:r w:rsidRPr="00A0395D">
              <w:rPr>
                <w:rFonts w:ascii="Bookman Old Style" w:eastAsia="Times New Roman" w:hAnsi="Bookman Old Style" w:cs="Calibri"/>
                <w:b/>
                <w:bCs/>
                <w:sz w:val="16"/>
                <w:szCs w:val="16"/>
                <w:lang w:eastAsia="id-ID"/>
              </w:rPr>
              <w:t> </w:t>
            </w:r>
          </w:p>
        </w:tc>
        <w:tc>
          <w:tcPr>
            <w:tcW w:w="992" w:type="dxa"/>
            <w:tcBorders>
              <w:top w:val="nil"/>
              <w:left w:val="nil"/>
              <w:bottom w:val="single" w:sz="4" w:space="0" w:color="auto"/>
              <w:right w:val="nil"/>
            </w:tcBorders>
            <w:shd w:val="clear" w:color="auto" w:fill="auto"/>
            <w:noWrap/>
            <w:vAlign w:val="center"/>
            <w:hideMark/>
          </w:tcPr>
          <w:p w14:paraId="71CB11BE" w14:textId="77777777" w:rsidR="001868CD" w:rsidRPr="00925935" w:rsidRDefault="001868CD" w:rsidP="001868CD">
            <w:pPr>
              <w:spacing w:after="0" w:line="240" w:lineRule="auto"/>
              <w:jc w:val="right"/>
              <w:rPr>
                <w:rFonts w:ascii="Bookman Old Style" w:eastAsia="Times New Roman" w:hAnsi="Bookman Old Style" w:cs="Calibri"/>
                <w:b/>
                <w:bCs/>
                <w:sz w:val="16"/>
                <w:szCs w:val="16"/>
                <w:lang w:eastAsia="id-ID"/>
              </w:rPr>
            </w:pPr>
            <w:r w:rsidRPr="00925935">
              <w:rPr>
                <w:rFonts w:ascii="Bookman Old Style" w:eastAsia="Times New Roman" w:hAnsi="Bookman Old Style" w:cs="Calibri"/>
                <w:b/>
                <w:bCs/>
                <w:sz w:val="16"/>
                <w:szCs w:val="16"/>
                <w:lang w:eastAsia="id-ID"/>
              </w:rPr>
              <w:t> </w:t>
            </w:r>
          </w:p>
        </w:tc>
        <w:tc>
          <w:tcPr>
            <w:tcW w:w="1276" w:type="dxa"/>
            <w:tcBorders>
              <w:top w:val="nil"/>
              <w:left w:val="single" w:sz="4" w:space="0" w:color="auto"/>
              <w:bottom w:val="single" w:sz="4" w:space="0" w:color="auto"/>
              <w:right w:val="nil"/>
            </w:tcBorders>
            <w:shd w:val="clear" w:color="auto" w:fill="auto"/>
            <w:noWrap/>
            <w:vAlign w:val="center"/>
            <w:hideMark/>
          </w:tcPr>
          <w:p w14:paraId="16749F8F" w14:textId="77777777" w:rsidR="001868CD" w:rsidRPr="00925935" w:rsidRDefault="001868CD" w:rsidP="001868CD">
            <w:pPr>
              <w:spacing w:after="0" w:line="240" w:lineRule="auto"/>
              <w:jc w:val="center"/>
              <w:rPr>
                <w:rFonts w:ascii="Bookman Old Style" w:eastAsia="Times New Roman" w:hAnsi="Bookman Old Style" w:cs="Calibri"/>
                <w:b/>
                <w:bCs/>
                <w:sz w:val="16"/>
                <w:szCs w:val="16"/>
                <w:lang w:eastAsia="id-ID"/>
              </w:rPr>
            </w:pPr>
            <w:r w:rsidRPr="00925935">
              <w:rPr>
                <w:rFonts w:ascii="Bookman Old Style" w:eastAsia="Times New Roman" w:hAnsi="Bookman Old Style" w:cs="Calibri"/>
                <w:b/>
                <w:bCs/>
                <w:sz w:val="16"/>
                <w:szCs w:val="16"/>
                <w:lang w:eastAsia="id-ID"/>
              </w:rPr>
              <w:t>100%</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19FC68" w14:textId="17452F1B" w:rsidR="001868CD" w:rsidRPr="00925935" w:rsidRDefault="001868CD" w:rsidP="001868CD">
            <w:pPr>
              <w:spacing w:after="0" w:line="240" w:lineRule="auto"/>
              <w:jc w:val="right"/>
              <w:rPr>
                <w:rFonts w:ascii="Bookman Old Style" w:eastAsia="Times New Roman" w:hAnsi="Bookman Old Style" w:cs="Calibri"/>
                <w:b/>
                <w:bCs/>
                <w:sz w:val="16"/>
                <w:szCs w:val="16"/>
                <w:lang w:eastAsia="id-ID"/>
              </w:rPr>
            </w:pPr>
            <w:r w:rsidRPr="00925935">
              <w:rPr>
                <w:rFonts w:ascii="Bookman Old Style" w:eastAsia="Times New Roman" w:hAnsi="Bookman Old Style" w:cs="Calibri"/>
                <w:b/>
                <w:bCs/>
                <w:sz w:val="16"/>
                <w:szCs w:val="16"/>
                <w:lang w:eastAsia="id-ID"/>
              </w:rPr>
              <w:t>1</w:t>
            </w:r>
            <w:r w:rsidR="00245BAC">
              <w:rPr>
                <w:rFonts w:ascii="Bookman Old Style" w:eastAsia="Times New Roman" w:hAnsi="Bookman Old Style" w:cs="Calibri"/>
                <w:b/>
                <w:bCs/>
                <w:sz w:val="16"/>
                <w:szCs w:val="16"/>
                <w:lang w:eastAsia="id-ID"/>
              </w:rPr>
              <w:t>52</w:t>
            </w:r>
            <w:r w:rsidRPr="00925935">
              <w:rPr>
                <w:rFonts w:ascii="Bookman Old Style" w:eastAsia="Times New Roman" w:hAnsi="Bookman Old Style" w:cs="Calibri"/>
                <w:b/>
                <w:bCs/>
                <w:sz w:val="16"/>
                <w:szCs w:val="16"/>
                <w:lang w:eastAsia="id-ID"/>
              </w:rPr>
              <w:t>,</w:t>
            </w:r>
            <w:r w:rsidR="00245BAC">
              <w:rPr>
                <w:rFonts w:ascii="Bookman Old Style" w:eastAsia="Times New Roman" w:hAnsi="Bookman Old Style" w:cs="Calibri"/>
                <w:b/>
                <w:bCs/>
                <w:sz w:val="16"/>
                <w:szCs w:val="16"/>
                <w:lang w:eastAsia="id-ID"/>
              </w:rPr>
              <w:t>000</w:t>
            </w:r>
            <w:r w:rsidRPr="00925935">
              <w:rPr>
                <w:rFonts w:ascii="Bookman Old Style" w:eastAsia="Times New Roman" w:hAnsi="Bookman Old Style" w:cs="Calibri"/>
                <w:b/>
                <w:bCs/>
                <w:sz w:val="16"/>
                <w:szCs w:val="16"/>
                <w:lang w:eastAsia="id-ID"/>
              </w:rPr>
              <w:t>,000</w:t>
            </w:r>
          </w:p>
        </w:tc>
        <w:tc>
          <w:tcPr>
            <w:tcW w:w="236" w:type="dxa"/>
            <w:vAlign w:val="center"/>
            <w:hideMark/>
          </w:tcPr>
          <w:p w14:paraId="66F4D1E2" w14:textId="77777777" w:rsidR="001868CD" w:rsidRPr="00925935" w:rsidRDefault="001868CD" w:rsidP="001868CD">
            <w:pPr>
              <w:spacing w:after="0" w:line="240" w:lineRule="auto"/>
              <w:rPr>
                <w:rFonts w:ascii="Bookman Old Style" w:eastAsia="Times New Roman" w:hAnsi="Bookman Old Style" w:cs="Calibri"/>
                <w:sz w:val="16"/>
                <w:szCs w:val="16"/>
                <w:lang w:eastAsia="id-ID"/>
              </w:rPr>
            </w:pPr>
          </w:p>
        </w:tc>
      </w:tr>
      <w:tr w:rsidR="003322C3" w:rsidRPr="00925935" w14:paraId="15F41D64" w14:textId="77777777" w:rsidTr="001868CD">
        <w:trPr>
          <w:trHeight w:val="370"/>
        </w:trPr>
        <w:tc>
          <w:tcPr>
            <w:tcW w:w="308" w:type="dxa"/>
            <w:tcBorders>
              <w:top w:val="nil"/>
              <w:left w:val="single" w:sz="4" w:space="0" w:color="auto"/>
              <w:bottom w:val="single" w:sz="4" w:space="0" w:color="auto"/>
              <w:right w:val="single" w:sz="4" w:space="0" w:color="auto"/>
            </w:tcBorders>
            <w:shd w:val="clear" w:color="auto" w:fill="auto"/>
            <w:noWrap/>
            <w:vAlign w:val="center"/>
            <w:hideMark/>
          </w:tcPr>
          <w:p w14:paraId="715F1A9D" w14:textId="77777777" w:rsidR="003322C3" w:rsidRPr="00925935" w:rsidRDefault="003322C3" w:rsidP="003322C3">
            <w:pPr>
              <w:widowControl w:val="0"/>
              <w:autoSpaceDE w:val="0"/>
              <w:autoSpaceDN w:val="0"/>
              <w:adjustRightInd w:val="0"/>
              <w:spacing w:after="0" w:line="240" w:lineRule="auto"/>
              <w:ind w:left="28"/>
              <w:rPr>
                <w:rFonts w:ascii="Times New Roman" w:hAnsi="Times New Roman" w:cs="Times New Roman"/>
                <w:sz w:val="24"/>
                <w:szCs w:val="24"/>
              </w:rPr>
            </w:pPr>
            <w:r w:rsidRPr="00925935">
              <w:rPr>
                <w:rFonts w:ascii="Segoe UI" w:hAnsi="Segoe UI" w:cs="Segoe UI"/>
                <w:sz w:val="16"/>
                <w:szCs w:val="16"/>
              </w:rPr>
              <w:t>2</w:t>
            </w:r>
          </w:p>
        </w:tc>
        <w:tc>
          <w:tcPr>
            <w:tcW w:w="401" w:type="dxa"/>
            <w:tcBorders>
              <w:top w:val="nil"/>
              <w:left w:val="nil"/>
              <w:bottom w:val="single" w:sz="4" w:space="0" w:color="auto"/>
              <w:right w:val="single" w:sz="4" w:space="0" w:color="auto"/>
            </w:tcBorders>
            <w:shd w:val="clear" w:color="auto" w:fill="auto"/>
            <w:noWrap/>
            <w:vAlign w:val="center"/>
            <w:hideMark/>
          </w:tcPr>
          <w:p w14:paraId="688CDCC3" w14:textId="77777777" w:rsidR="003322C3" w:rsidRPr="00925935" w:rsidRDefault="003322C3" w:rsidP="003322C3">
            <w:pPr>
              <w:widowControl w:val="0"/>
              <w:autoSpaceDE w:val="0"/>
              <w:autoSpaceDN w:val="0"/>
              <w:adjustRightInd w:val="0"/>
              <w:spacing w:after="0" w:line="240" w:lineRule="auto"/>
              <w:ind w:left="10"/>
              <w:rPr>
                <w:rFonts w:ascii="Times New Roman" w:hAnsi="Times New Roman" w:cs="Times New Roman"/>
                <w:sz w:val="24"/>
                <w:szCs w:val="24"/>
              </w:rPr>
            </w:pPr>
            <w:r w:rsidRPr="00925935">
              <w:rPr>
                <w:rFonts w:ascii="Segoe UI" w:hAnsi="Segoe UI" w:cs="Segoe UI"/>
                <w:sz w:val="16"/>
                <w:szCs w:val="16"/>
              </w:rPr>
              <w:t>13</w:t>
            </w:r>
          </w:p>
        </w:tc>
        <w:tc>
          <w:tcPr>
            <w:tcW w:w="494" w:type="dxa"/>
            <w:tcBorders>
              <w:top w:val="nil"/>
              <w:left w:val="nil"/>
              <w:bottom w:val="single" w:sz="4" w:space="0" w:color="auto"/>
              <w:right w:val="single" w:sz="4" w:space="0" w:color="auto"/>
            </w:tcBorders>
            <w:shd w:val="clear" w:color="auto" w:fill="auto"/>
            <w:noWrap/>
            <w:vAlign w:val="center"/>
            <w:hideMark/>
          </w:tcPr>
          <w:p w14:paraId="7EFE1C0C" w14:textId="77777777" w:rsidR="003322C3" w:rsidRPr="00925935" w:rsidRDefault="003322C3" w:rsidP="003322C3">
            <w:pPr>
              <w:widowControl w:val="0"/>
              <w:autoSpaceDE w:val="0"/>
              <w:autoSpaceDN w:val="0"/>
              <w:adjustRightInd w:val="0"/>
              <w:spacing w:after="0" w:line="240" w:lineRule="auto"/>
              <w:ind w:left="29"/>
              <w:rPr>
                <w:rFonts w:ascii="Times New Roman" w:hAnsi="Times New Roman" w:cs="Times New Roman"/>
                <w:sz w:val="24"/>
                <w:szCs w:val="24"/>
              </w:rPr>
            </w:pPr>
            <w:r w:rsidRPr="00925935">
              <w:rPr>
                <w:rFonts w:ascii="Segoe UI" w:hAnsi="Segoe UI" w:cs="Segoe UI"/>
                <w:sz w:val="16"/>
                <w:szCs w:val="16"/>
              </w:rPr>
              <w:t>01</w:t>
            </w:r>
          </w:p>
        </w:tc>
        <w:tc>
          <w:tcPr>
            <w:tcW w:w="543" w:type="dxa"/>
            <w:tcBorders>
              <w:top w:val="nil"/>
              <w:left w:val="nil"/>
              <w:bottom w:val="single" w:sz="4" w:space="0" w:color="auto"/>
              <w:right w:val="single" w:sz="4" w:space="0" w:color="auto"/>
            </w:tcBorders>
            <w:shd w:val="clear" w:color="auto" w:fill="auto"/>
            <w:noWrap/>
            <w:vAlign w:val="center"/>
            <w:hideMark/>
          </w:tcPr>
          <w:p w14:paraId="7586F82F" w14:textId="77777777" w:rsidR="003322C3" w:rsidRPr="00925935" w:rsidRDefault="003322C3" w:rsidP="003322C3">
            <w:pPr>
              <w:widowControl w:val="0"/>
              <w:autoSpaceDE w:val="0"/>
              <w:autoSpaceDN w:val="0"/>
              <w:adjustRightInd w:val="0"/>
              <w:spacing w:after="0" w:line="240" w:lineRule="auto"/>
              <w:ind w:left="29"/>
              <w:rPr>
                <w:rFonts w:ascii="Times New Roman" w:hAnsi="Times New Roman" w:cs="Times New Roman"/>
                <w:sz w:val="24"/>
                <w:szCs w:val="24"/>
              </w:rPr>
            </w:pPr>
            <w:r w:rsidRPr="00925935">
              <w:rPr>
                <w:rFonts w:ascii="Segoe UI" w:hAnsi="Segoe UI" w:cs="Segoe UI"/>
                <w:sz w:val="16"/>
                <w:szCs w:val="16"/>
              </w:rPr>
              <w:t>2.08</w:t>
            </w:r>
          </w:p>
        </w:tc>
        <w:tc>
          <w:tcPr>
            <w:tcW w:w="522" w:type="dxa"/>
            <w:tcBorders>
              <w:top w:val="nil"/>
              <w:left w:val="nil"/>
              <w:bottom w:val="single" w:sz="4" w:space="0" w:color="auto"/>
              <w:right w:val="single" w:sz="4" w:space="0" w:color="auto"/>
            </w:tcBorders>
            <w:shd w:val="clear" w:color="auto" w:fill="auto"/>
            <w:noWrap/>
            <w:vAlign w:val="center"/>
            <w:hideMark/>
          </w:tcPr>
          <w:p w14:paraId="55EC1EC8" w14:textId="0D55D361" w:rsidR="003322C3" w:rsidRPr="00925935" w:rsidRDefault="003322C3" w:rsidP="003322C3">
            <w:pPr>
              <w:widowControl w:val="0"/>
              <w:autoSpaceDE w:val="0"/>
              <w:autoSpaceDN w:val="0"/>
              <w:adjustRightInd w:val="0"/>
              <w:spacing w:after="0" w:line="240" w:lineRule="auto"/>
              <w:ind w:left="29"/>
              <w:rPr>
                <w:rFonts w:ascii="Times New Roman" w:hAnsi="Times New Roman" w:cs="Times New Roman"/>
                <w:sz w:val="24"/>
                <w:szCs w:val="24"/>
              </w:rPr>
            </w:pPr>
            <w:r w:rsidRPr="00925935">
              <w:rPr>
                <w:rFonts w:ascii="Segoe UI" w:hAnsi="Segoe UI" w:cs="Segoe UI"/>
                <w:sz w:val="16"/>
                <w:szCs w:val="16"/>
              </w:rPr>
              <w:t>0</w:t>
            </w:r>
            <w:r>
              <w:rPr>
                <w:rFonts w:ascii="Segoe UI" w:hAnsi="Segoe UI" w:cs="Segoe UI"/>
                <w:sz w:val="16"/>
                <w:szCs w:val="16"/>
              </w:rPr>
              <w:t>00</w:t>
            </w:r>
            <w:r w:rsidRPr="00925935">
              <w:rPr>
                <w:rFonts w:ascii="Segoe UI" w:hAnsi="Segoe UI" w:cs="Segoe UI"/>
                <w:sz w:val="16"/>
                <w:szCs w:val="16"/>
              </w:rPr>
              <w:t>1</w:t>
            </w:r>
          </w:p>
        </w:tc>
        <w:tc>
          <w:tcPr>
            <w:tcW w:w="2268" w:type="dxa"/>
            <w:tcBorders>
              <w:top w:val="nil"/>
              <w:left w:val="nil"/>
              <w:bottom w:val="single" w:sz="4" w:space="0" w:color="auto"/>
              <w:right w:val="single" w:sz="4" w:space="0" w:color="auto"/>
            </w:tcBorders>
            <w:shd w:val="clear" w:color="auto" w:fill="auto"/>
            <w:vAlign w:val="center"/>
            <w:hideMark/>
          </w:tcPr>
          <w:p w14:paraId="5E65B44C" w14:textId="77777777" w:rsidR="003322C3" w:rsidRPr="00925935" w:rsidRDefault="003322C3" w:rsidP="003322C3">
            <w:pPr>
              <w:spacing w:after="0" w:line="240" w:lineRule="auto"/>
              <w:rPr>
                <w:rFonts w:ascii="Bookman Old Style" w:eastAsia="Times New Roman" w:hAnsi="Bookman Old Style" w:cs="Calibri"/>
                <w:sz w:val="16"/>
                <w:szCs w:val="16"/>
                <w:lang w:val="id-ID" w:eastAsia="id-ID"/>
              </w:rPr>
            </w:pPr>
            <w:r w:rsidRPr="00925935">
              <w:rPr>
                <w:rFonts w:ascii="Bookman Old Style" w:eastAsia="Times New Roman" w:hAnsi="Bookman Old Style" w:cs="Calibri"/>
                <w:sz w:val="16"/>
                <w:szCs w:val="16"/>
                <w:lang w:val="id-ID" w:eastAsia="id-ID"/>
              </w:rPr>
              <w:t>Penyediaan Jasa Surat</w:t>
            </w:r>
          </w:p>
          <w:p w14:paraId="7EC2B90C" w14:textId="77777777" w:rsidR="003322C3" w:rsidRPr="00925935" w:rsidRDefault="003322C3" w:rsidP="003322C3">
            <w:pPr>
              <w:spacing w:after="0" w:line="240" w:lineRule="auto"/>
              <w:rPr>
                <w:rFonts w:ascii="Bookman Old Style" w:eastAsia="Times New Roman" w:hAnsi="Bookman Old Style" w:cs="Calibri"/>
                <w:sz w:val="16"/>
                <w:szCs w:val="16"/>
                <w:lang w:eastAsia="id-ID"/>
              </w:rPr>
            </w:pPr>
            <w:r w:rsidRPr="00925935">
              <w:rPr>
                <w:rFonts w:ascii="Bookman Old Style" w:eastAsia="Times New Roman" w:hAnsi="Bookman Old Style" w:cs="Calibri"/>
                <w:sz w:val="16"/>
                <w:szCs w:val="16"/>
                <w:lang w:val="id-ID" w:eastAsia="id-ID"/>
              </w:rPr>
              <w:t>Menyurat</w:t>
            </w:r>
          </w:p>
        </w:tc>
        <w:tc>
          <w:tcPr>
            <w:tcW w:w="2127" w:type="dxa"/>
            <w:tcBorders>
              <w:top w:val="nil"/>
              <w:left w:val="nil"/>
              <w:bottom w:val="single" w:sz="4" w:space="0" w:color="auto"/>
              <w:right w:val="single" w:sz="4" w:space="0" w:color="auto"/>
            </w:tcBorders>
            <w:shd w:val="clear" w:color="auto" w:fill="auto"/>
            <w:vAlign w:val="center"/>
            <w:hideMark/>
          </w:tcPr>
          <w:p w14:paraId="724882CC" w14:textId="4DF74F21" w:rsidR="003322C3" w:rsidRPr="003322C3" w:rsidRDefault="003322C3" w:rsidP="003322C3">
            <w:pPr>
              <w:spacing w:after="0" w:line="240" w:lineRule="auto"/>
              <w:rPr>
                <w:rFonts w:ascii="Bookman Old Style" w:eastAsia="Times New Roman" w:hAnsi="Bookman Old Style" w:cs="Calibri"/>
                <w:sz w:val="16"/>
                <w:szCs w:val="16"/>
                <w:lang w:val="id-ID" w:eastAsia="id-ID"/>
              </w:rPr>
            </w:pPr>
            <w:r w:rsidRPr="003322C3">
              <w:rPr>
                <w:rFonts w:ascii="Bookman Old Style" w:eastAsia="Times New Roman" w:hAnsi="Bookman Old Style" w:cs="Calibri"/>
                <w:sz w:val="16"/>
                <w:szCs w:val="16"/>
                <w:lang w:val="id-ID" w:eastAsia="id-ID"/>
              </w:rPr>
              <w:t>Jumlah Laporan Penyediaan</w:t>
            </w:r>
            <w:r>
              <w:rPr>
                <w:rFonts w:ascii="Bookman Old Style" w:eastAsia="Times New Roman" w:hAnsi="Bookman Old Style" w:cs="Calibri"/>
                <w:sz w:val="16"/>
                <w:szCs w:val="16"/>
                <w:lang w:eastAsia="id-ID"/>
              </w:rPr>
              <w:t xml:space="preserve"> </w:t>
            </w:r>
            <w:r w:rsidRPr="003322C3">
              <w:rPr>
                <w:rFonts w:ascii="Bookman Old Style" w:eastAsia="Times New Roman" w:hAnsi="Bookman Old Style" w:cs="Calibri"/>
                <w:sz w:val="16"/>
                <w:szCs w:val="16"/>
                <w:lang w:val="id-ID" w:eastAsia="id-ID"/>
              </w:rPr>
              <w:t xml:space="preserve">Jasa Surat Menyurat </w:t>
            </w:r>
          </w:p>
        </w:tc>
        <w:tc>
          <w:tcPr>
            <w:tcW w:w="1194" w:type="dxa"/>
            <w:tcBorders>
              <w:top w:val="nil"/>
              <w:left w:val="nil"/>
              <w:bottom w:val="single" w:sz="4" w:space="0" w:color="auto"/>
              <w:right w:val="single" w:sz="4" w:space="0" w:color="auto"/>
            </w:tcBorders>
            <w:shd w:val="clear" w:color="auto" w:fill="auto"/>
            <w:hideMark/>
          </w:tcPr>
          <w:p w14:paraId="62CECA96" w14:textId="77777777" w:rsidR="003322C3" w:rsidRDefault="003322C3" w:rsidP="003322C3">
            <w:pPr>
              <w:jc w:val="center"/>
            </w:pPr>
            <w:r w:rsidRPr="00312D18">
              <w:rPr>
                <w:rFonts w:ascii="Bookman Old Style" w:eastAsia="Times New Roman" w:hAnsi="Bookman Old Style" w:cs="Calibri"/>
                <w:sz w:val="15"/>
                <w:szCs w:val="15"/>
                <w:lang w:eastAsia="id-ID"/>
              </w:rPr>
              <w:t>Kab. Karanganyar</w:t>
            </w:r>
          </w:p>
        </w:tc>
        <w:tc>
          <w:tcPr>
            <w:tcW w:w="1074" w:type="dxa"/>
            <w:tcBorders>
              <w:top w:val="nil"/>
              <w:left w:val="nil"/>
              <w:bottom w:val="single" w:sz="4" w:space="0" w:color="auto"/>
              <w:right w:val="single" w:sz="4" w:space="0" w:color="auto"/>
            </w:tcBorders>
            <w:shd w:val="clear" w:color="auto" w:fill="auto"/>
            <w:noWrap/>
            <w:vAlign w:val="center"/>
            <w:hideMark/>
          </w:tcPr>
          <w:p w14:paraId="323ECDB6" w14:textId="0452C11C" w:rsidR="003322C3" w:rsidRPr="003322C3" w:rsidRDefault="003322C3" w:rsidP="003322C3">
            <w:pPr>
              <w:spacing w:after="0" w:line="240" w:lineRule="auto"/>
              <w:jc w:val="center"/>
              <w:rPr>
                <w:rFonts w:ascii="Bookman Old Style" w:eastAsia="Times New Roman" w:hAnsi="Bookman Old Style" w:cs="Calibri"/>
                <w:sz w:val="16"/>
                <w:szCs w:val="16"/>
                <w:lang w:eastAsia="id-ID"/>
              </w:rPr>
            </w:pPr>
            <w:r w:rsidRPr="00925935">
              <w:rPr>
                <w:rFonts w:ascii="Bookman Old Style" w:eastAsia="Times New Roman" w:hAnsi="Bookman Old Style" w:cs="Calibri"/>
                <w:sz w:val="16"/>
                <w:szCs w:val="16"/>
                <w:lang w:val="id-ID" w:eastAsia="id-ID"/>
              </w:rPr>
              <w:t>1</w:t>
            </w:r>
            <w:r>
              <w:rPr>
                <w:rFonts w:ascii="Bookman Old Style" w:eastAsia="Times New Roman" w:hAnsi="Bookman Old Style" w:cs="Calibri"/>
                <w:sz w:val="16"/>
                <w:szCs w:val="16"/>
                <w:lang w:eastAsia="id-ID"/>
              </w:rPr>
              <w:t xml:space="preserve"> laporan</w:t>
            </w:r>
          </w:p>
        </w:tc>
        <w:tc>
          <w:tcPr>
            <w:tcW w:w="1559" w:type="dxa"/>
            <w:tcBorders>
              <w:top w:val="nil"/>
              <w:left w:val="nil"/>
              <w:bottom w:val="single" w:sz="4" w:space="0" w:color="auto"/>
              <w:right w:val="single" w:sz="4" w:space="0" w:color="auto"/>
            </w:tcBorders>
            <w:shd w:val="clear" w:color="auto" w:fill="auto"/>
            <w:vAlign w:val="center"/>
            <w:hideMark/>
          </w:tcPr>
          <w:p w14:paraId="2E668434" w14:textId="259FBD0A" w:rsidR="003322C3" w:rsidRPr="00A0395D" w:rsidRDefault="003322C3" w:rsidP="003322C3">
            <w:pPr>
              <w:spacing w:after="0" w:line="240" w:lineRule="auto"/>
              <w:jc w:val="right"/>
              <w:rPr>
                <w:rFonts w:ascii="Bookman Old Style" w:eastAsia="Times New Roman" w:hAnsi="Bookman Old Style" w:cs="Calibri"/>
                <w:sz w:val="16"/>
                <w:szCs w:val="16"/>
                <w:lang w:eastAsia="id-ID"/>
              </w:rPr>
            </w:pPr>
            <w:r>
              <w:rPr>
                <w:rFonts w:ascii="Bookman Old Style" w:eastAsia="Times New Roman" w:hAnsi="Bookman Old Style" w:cs="Calibri"/>
                <w:sz w:val="16"/>
                <w:szCs w:val="16"/>
                <w:lang w:eastAsia="id-ID"/>
              </w:rPr>
              <w:t>5</w:t>
            </w:r>
            <w:r w:rsidRPr="00A0395D">
              <w:rPr>
                <w:rFonts w:ascii="Bookman Old Style" w:eastAsia="Times New Roman" w:hAnsi="Bookman Old Style" w:cs="Calibri"/>
                <w:sz w:val="16"/>
                <w:szCs w:val="16"/>
                <w:lang w:eastAsia="id-ID"/>
              </w:rPr>
              <w:t>,</w:t>
            </w:r>
            <w:r>
              <w:rPr>
                <w:rFonts w:ascii="Bookman Old Style" w:eastAsia="Times New Roman" w:hAnsi="Bookman Old Style" w:cs="Calibri"/>
                <w:sz w:val="16"/>
                <w:szCs w:val="16"/>
                <w:lang w:eastAsia="id-ID"/>
              </w:rPr>
              <w:t>0</w:t>
            </w:r>
            <w:r w:rsidRPr="00A0395D">
              <w:rPr>
                <w:rFonts w:ascii="Bookman Old Style" w:eastAsia="Times New Roman" w:hAnsi="Bookman Old Style" w:cs="Calibri"/>
                <w:sz w:val="16"/>
                <w:szCs w:val="16"/>
                <w:lang w:eastAsia="id-ID"/>
              </w:rPr>
              <w:t>00,000</w:t>
            </w:r>
          </w:p>
        </w:tc>
        <w:tc>
          <w:tcPr>
            <w:tcW w:w="992" w:type="dxa"/>
            <w:tcBorders>
              <w:top w:val="nil"/>
              <w:left w:val="nil"/>
              <w:bottom w:val="single" w:sz="4" w:space="0" w:color="auto"/>
              <w:right w:val="single" w:sz="4" w:space="0" w:color="auto"/>
            </w:tcBorders>
            <w:shd w:val="clear" w:color="auto" w:fill="auto"/>
            <w:noWrap/>
            <w:vAlign w:val="center"/>
            <w:hideMark/>
          </w:tcPr>
          <w:p w14:paraId="2DEA8480" w14:textId="77777777" w:rsidR="003322C3" w:rsidRPr="00A0395D" w:rsidRDefault="003322C3" w:rsidP="003322C3">
            <w:pPr>
              <w:spacing w:after="0" w:line="240" w:lineRule="auto"/>
              <w:jc w:val="center"/>
              <w:rPr>
                <w:rFonts w:ascii="Bookman Old Style" w:eastAsia="Times New Roman" w:hAnsi="Bookman Old Style" w:cs="Calibri"/>
                <w:sz w:val="16"/>
                <w:szCs w:val="16"/>
                <w:lang w:eastAsia="id-ID"/>
              </w:rPr>
            </w:pPr>
            <w:r w:rsidRPr="00A0395D">
              <w:rPr>
                <w:rFonts w:ascii="Bookman Old Style" w:eastAsia="Times New Roman" w:hAnsi="Bookman Old Style" w:cs="Calibri"/>
                <w:sz w:val="16"/>
                <w:szCs w:val="16"/>
                <w:lang w:eastAsia="id-ID"/>
              </w:rPr>
              <w:t>APBD</w:t>
            </w:r>
          </w:p>
        </w:tc>
        <w:tc>
          <w:tcPr>
            <w:tcW w:w="992" w:type="dxa"/>
            <w:tcBorders>
              <w:top w:val="nil"/>
              <w:left w:val="nil"/>
              <w:bottom w:val="single" w:sz="4" w:space="0" w:color="auto"/>
              <w:right w:val="nil"/>
            </w:tcBorders>
            <w:shd w:val="clear" w:color="auto" w:fill="auto"/>
            <w:noWrap/>
            <w:vAlign w:val="center"/>
            <w:hideMark/>
          </w:tcPr>
          <w:p w14:paraId="18E9F287" w14:textId="77777777" w:rsidR="003322C3" w:rsidRPr="00925935" w:rsidRDefault="003322C3" w:rsidP="003322C3">
            <w:pPr>
              <w:spacing w:after="0" w:line="240" w:lineRule="auto"/>
              <w:jc w:val="right"/>
              <w:rPr>
                <w:rFonts w:ascii="Bookman Old Style" w:eastAsia="Times New Roman" w:hAnsi="Bookman Old Style" w:cs="Calibri"/>
                <w:sz w:val="16"/>
                <w:szCs w:val="16"/>
                <w:lang w:eastAsia="id-ID"/>
              </w:rPr>
            </w:pPr>
            <w:r w:rsidRPr="00925935">
              <w:rPr>
                <w:rFonts w:ascii="Bookman Old Style" w:eastAsia="Times New Roman" w:hAnsi="Bookman Old Style" w:cs="Calibri"/>
                <w:sz w:val="16"/>
                <w:szCs w:val="16"/>
                <w:lang w:eastAsia="id-ID"/>
              </w:rPr>
              <w:t> </w:t>
            </w:r>
          </w:p>
        </w:tc>
        <w:tc>
          <w:tcPr>
            <w:tcW w:w="1276" w:type="dxa"/>
            <w:tcBorders>
              <w:top w:val="nil"/>
              <w:left w:val="single" w:sz="4" w:space="0" w:color="auto"/>
              <w:bottom w:val="single" w:sz="4" w:space="0" w:color="auto"/>
              <w:right w:val="nil"/>
            </w:tcBorders>
            <w:shd w:val="clear" w:color="auto" w:fill="auto"/>
            <w:noWrap/>
            <w:vAlign w:val="center"/>
            <w:hideMark/>
          </w:tcPr>
          <w:p w14:paraId="6209D838" w14:textId="4457FEB4" w:rsidR="003322C3" w:rsidRPr="00925935" w:rsidRDefault="003322C3" w:rsidP="003322C3">
            <w:pPr>
              <w:spacing w:after="0" w:line="240" w:lineRule="auto"/>
              <w:jc w:val="center"/>
              <w:rPr>
                <w:rFonts w:ascii="Bookman Old Style" w:eastAsia="Times New Roman" w:hAnsi="Bookman Old Style" w:cs="Calibri"/>
                <w:sz w:val="16"/>
                <w:szCs w:val="16"/>
                <w:lang w:eastAsia="id-ID"/>
              </w:rPr>
            </w:pPr>
            <w:r w:rsidRPr="00925935">
              <w:rPr>
                <w:rFonts w:ascii="Bookman Old Style" w:eastAsia="Times New Roman" w:hAnsi="Bookman Old Style" w:cs="Calibri"/>
                <w:sz w:val="16"/>
                <w:szCs w:val="16"/>
                <w:lang w:val="id-ID" w:eastAsia="id-ID"/>
              </w:rPr>
              <w:t>1</w:t>
            </w:r>
            <w:r>
              <w:rPr>
                <w:rFonts w:ascii="Bookman Old Style" w:eastAsia="Times New Roman" w:hAnsi="Bookman Old Style" w:cs="Calibri"/>
                <w:sz w:val="16"/>
                <w:szCs w:val="16"/>
                <w:lang w:eastAsia="id-ID"/>
              </w:rPr>
              <w:t xml:space="preserve"> laporan</w:t>
            </w:r>
          </w:p>
        </w:tc>
        <w:tc>
          <w:tcPr>
            <w:tcW w:w="1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B8B882" w14:textId="137CB441" w:rsidR="003322C3" w:rsidRPr="00925935" w:rsidRDefault="003322C3" w:rsidP="003322C3">
            <w:pPr>
              <w:spacing w:after="0" w:line="240" w:lineRule="auto"/>
              <w:jc w:val="right"/>
              <w:rPr>
                <w:rFonts w:ascii="Bookman Old Style" w:eastAsia="Times New Roman" w:hAnsi="Bookman Old Style" w:cs="Calibri"/>
                <w:sz w:val="16"/>
                <w:szCs w:val="16"/>
                <w:lang w:eastAsia="id-ID"/>
              </w:rPr>
            </w:pPr>
            <w:r>
              <w:rPr>
                <w:rFonts w:ascii="Bookman Old Style" w:eastAsia="Times New Roman" w:hAnsi="Bookman Old Style" w:cs="Calibri"/>
                <w:sz w:val="16"/>
                <w:szCs w:val="16"/>
                <w:lang w:eastAsia="id-ID"/>
              </w:rPr>
              <w:t>7</w:t>
            </w:r>
            <w:r w:rsidRPr="00925935">
              <w:rPr>
                <w:rFonts w:ascii="Bookman Old Style" w:eastAsia="Times New Roman" w:hAnsi="Bookman Old Style" w:cs="Calibri"/>
                <w:sz w:val="16"/>
                <w:szCs w:val="16"/>
                <w:lang w:eastAsia="id-ID"/>
              </w:rPr>
              <w:t>,</w:t>
            </w:r>
            <w:r>
              <w:rPr>
                <w:rFonts w:ascii="Bookman Old Style" w:eastAsia="Times New Roman" w:hAnsi="Bookman Old Style" w:cs="Calibri"/>
                <w:sz w:val="16"/>
                <w:szCs w:val="16"/>
                <w:lang w:eastAsia="id-ID"/>
              </w:rPr>
              <w:t>00</w:t>
            </w:r>
            <w:r w:rsidRPr="00925935">
              <w:rPr>
                <w:rFonts w:ascii="Bookman Old Style" w:eastAsia="Times New Roman" w:hAnsi="Bookman Old Style" w:cs="Calibri"/>
                <w:sz w:val="16"/>
                <w:szCs w:val="16"/>
                <w:lang w:eastAsia="id-ID"/>
              </w:rPr>
              <w:t>0,000</w:t>
            </w:r>
          </w:p>
        </w:tc>
        <w:tc>
          <w:tcPr>
            <w:tcW w:w="236" w:type="dxa"/>
            <w:tcBorders>
              <w:left w:val="single" w:sz="4" w:space="0" w:color="auto"/>
            </w:tcBorders>
            <w:vAlign w:val="center"/>
            <w:hideMark/>
          </w:tcPr>
          <w:p w14:paraId="7F8B16BC" w14:textId="77777777" w:rsidR="003322C3" w:rsidRPr="00925935" w:rsidRDefault="003322C3" w:rsidP="003322C3">
            <w:pPr>
              <w:spacing w:after="0" w:line="240" w:lineRule="auto"/>
              <w:rPr>
                <w:rFonts w:ascii="Bookman Old Style" w:eastAsia="Times New Roman" w:hAnsi="Bookman Old Style" w:cs="Calibri"/>
                <w:sz w:val="16"/>
                <w:szCs w:val="16"/>
                <w:lang w:eastAsia="id-ID"/>
              </w:rPr>
            </w:pPr>
          </w:p>
        </w:tc>
      </w:tr>
      <w:tr w:rsidR="003322C3" w:rsidRPr="00925935" w14:paraId="6D9EFA67" w14:textId="77777777" w:rsidTr="001868CD">
        <w:trPr>
          <w:trHeight w:val="490"/>
        </w:trPr>
        <w:tc>
          <w:tcPr>
            <w:tcW w:w="308" w:type="dxa"/>
            <w:tcBorders>
              <w:top w:val="nil"/>
              <w:left w:val="single" w:sz="4" w:space="0" w:color="auto"/>
              <w:bottom w:val="single" w:sz="4" w:space="0" w:color="auto"/>
              <w:right w:val="single" w:sz="4" w:space="0" w:color="auto"/>
            </w:tcBorders>
            <w:shd w:val="clear" w:color="auto" w:fill="auto"/>
            <w:noWrap/>
            <w:vAlign w:val="center"/>
          </w:tcPr>
          <w:p w14:paraId="511838CE" w14:textId="77777777" w:rsidR="003322C3" w:rsidRPr="00925935" w:rsidRDefault="003322C3" w:rsidP="003322C3">
            <w:pPr>
              <w:widowControl w:val="0"/>
              <w:autoSpaceDE w:val="0"/>
              <w:autoSpaceDN w:val="0"/>
              <w:adjustRightInd w:val="0"/>
              <w:spacing w:after="0" w:line="240" w:lineRule="auto"/>
              <w:ind w:left="28"/>
              <w:rPr>
                <w:rFonts w:ascii="Times New Roman" w:hAnsi="Times New Roman" w:cs="Times New Roman"/>
                <w:sz w:val="24"/>
                <w:szCs w:val="24"/>
                <w:lang w:val="id-ID"/>
              </w:rPr>
            </w:pPr>
            <w:r w:rsidRPr="00925935">
              <w:rPr>
                <w:rFonts w:ascii="Segoe UI" w:hAnsi="Segoe UI" w:cs="Segoe UI"/>
                <w:sz w:val="16"/>
                <w:szCs w:val="16"/>
              </w:rPr>
              <w:t>2</w:t>
            </w:r>
          </w:p>
        </w:tc>
        <w:tc>
          <w:tcPr>
            <w:tcW w:w="401" w:type="dxa"/>
            <w:tcBorders>
              <w:top w:val="nil"/>
              <w:left w:val="nil"/>
              <w:bottom w:val="single" w:sz="4" w:space="0" w:color="auto"/>
              <w:right w:val="single" w:sz="4" w:space="0" w:color="auto"/>
            </w:tcBorders>
            <w:shd w:val="clear" w:color="auto" w:fill="auto"/>
            <w:noWrap/>
            <w:vAlign w:val="center"/>
          </w:tcPr>
          <w:p w14:paraId="29480882" w14:textId="77777777" w:rsidR="003322C3" w:rsidRPr="00925935" w:rsidRDefault="003322C3" w:rsidP="003322C3">
            <w:pPr>
              <w:widowControl w:val="0"/>
              <w:autoSpaceDE w:val="0"/>
              <w:autoSpaceDN w:val="0"/>
              <w:adjustRightInd w:val="0"/>
              <w:spacing w:after="0" w:line="240" w:lineRule="auto"/>
              <w:ind w:left="10"/>
              <w:rPr>
                <w:rFonts w:ascii="Times New Roman" w:hAnsi="Times New Roman" w:cs="Times New Roman"/>
                <w:sz w:val="24"/>
                <w:szCs w:val="24"/>
              </w:rPr>
            </w:pPr>
            <w:r w:rsidRPr="00925935">
              <w:rPr>
                <w:rFonts w:ascii="Segoe UI" w:hAnsi="Segoe UI" w:cs="Segoe UI"/>
                <w:sz w:val="16"/>
                <w:szCs w:val="16"/>
              </w:rPr>
              <w:t>13</w:t>
            </w:r>
          </w:p>
        </w:tc>
        <w:tc>
          <w:tcPr>
            <w:tcW w:w="494" w:type="dxa"/>
            <w:tcBorders>
              <w:top w:val="nil"/>
              <w:left w:val="nil"/>
              <w:bottom w:val="single" w:sz="4" w:space="0" w:color="auto"/>
              <w:right w:val="single" w:sz="4" w:space="0" w:color="auto"/>
            </w:tcBorders>
            <w:shd w:val="clear" w:color="auto" w:fill="auto"/>
            <w:noWrap/>
            <w:vAlign w:val="center"/>
          </w:tcPr>
          <w:p w14:paraId="4B7B3C9E" w14:textId="77777777" w:rsidR="003322C3" w:rsidRPr="00925935" w:rsidRDefault="003322C3" w:rsidP="003322C3">
            <w:pPr>
              <w:widowControl w:val="0"/>
              <w:autoSpaceDE w:val="0"/>
              <w:autoSpaceDN w:val="0"/>
              <w:adjustRightInd w:val="0"/>
              <w:spacing w:after="0" w:line="240" w:lineRule="auto"/>
              <w:ind w:left="29"/>
              <w:rPr>
                <w:rFonts w:ascii="Times New Roman" w:hAnsi="Times New Roman" w:cs="Times New Roman"/>
                <w:sz w:val="24"/>
                <w:szCs w:val="24"/>
              </w:rPr>
            </w:pPr>
            <w:r w:rsidRPr="00925935">
              <w:rPr>
                <w:rFonts w:ascii="Segoe UI" w:hAnsi="Segoe UI" w:cs="Segoe UI"/>
                <w:sz w:val="16"/>
                <w:szCs w:val="16"/>
              </w:rPr>
              <w:t>01</w:t>
            </w:r>
          </w:p>
        </w:tc>
        <w:tc>
          <w:tcPr>
            <w:tcW w:w="543" w:type="dxa"/>
            <w:tcBorders>
              <w:top w:val="nil"/>
              <w:left w:val="nil"/>
              <w:bottom w:val="single" w:sz="4" w:space="0" w:color="auto"/>
              <w:right w:val="single" w:sz="4" w:space="0" w:color="auto"/>
            </w:tcBorders>
            <w:shd w:val="clear" w:color="auto" w:fill="auto"/>
            <w:noWrap/>
            <w:vAlign w:val="center"/>
          </w:tcPr>
          <w:p w14:paraId="51D1479F" w14:textId="77777777" w:rsidR="003322C3" w:rsidRPr="00925935" w:rsidRDefault="003322C3" w:rsidP="003322C3">
            <w:pPr>
              <w:widowControl w:val="0"/>
              <w:autoSpaceDE w:val="0"/>
              <w:autoSpaceDN w:val="0"/>
              <w:adjustRightInd w:val="0"/>
              <w:spacing w:after="0" w:line="240" w:lineRule="auto"/>
              <w:ind w:left="29"/>
              <w:rPr>
                <w:rFonts w:ascii="Times New Roman" w:hAnsi="Times New Roman" w:cs="Times New Roman"/>
                <w:sz w:val="24"/>
                <w:szCs w:val="24"/>
              </w:rPr>
            </w:pPr>
            <w:r w:rsidRPr="00925935">
              <w:rPr>
                <w:rFonts w:ascii="Segoe UI" w:hAnsi="Segoe UI" w:cs="Segoe UI"/>
                <w:sz w:val="16"/>
                <w:szCs w:val="16"/>
              </w:rPr>
              <w:t>2.08</w:t>
            </w:r>
          </w:p>
        </w:tc>
        <w:tc>
          <w:tcPr>
            <w:tcW w:w="522" w:type="dxa"/>
            <w:tcBorders>
              <w:top w:val="nil"/>
              <w:left w:val="nil"/>
              <w:bottom w:val="single" w:sz="4" w:space="0" w:color="auto"/>
              <w:right w:val="single" w:sz="4" w:space="0" w:color="auto"/>
            </w:tcBorders>
            <w:shd w:val="clear" w:color="auto" w:fill="auto"/>
            <w:noWrap/>
            <w:vAlign w:val="center"/>
          </w:tcPr>
          <w:p w14:paraId="64B590E0" w14:textId="412A34A3" w:rsidR="003322C3" w:rsidRPr="00925935" w:rsidRDefault="003322C3" w:rsidP="003322C3">
            <w:pPr>
              <w:widowControl w:val="0"/>
              <w:autoSpaceDE w:val="0"/>
              <w:autoSpaceDN w:val="0"/>
              <w:adjustRightInd w:val="0"/>
              <w:spacing w:after="0" w:line="240" w:lineRule="auto"/>
              <w:ind w:left="29"/>
              <w:rPr>
                <w:rFonts w:ascii="Times New Roman" w:hAnsi="Times New Roman" w:cs="Times New Roman"/>
                <w:sz w:val="24"/>
                <w:szCs w:val="24"/>
              </w:rPr>
            </w:pPr>
            <w:r w:rsidRPr="00925935">
              <w:rPr>
                <w:rFonts w:ascii="Segoe UI" w:hAnsi="Segoe UI" w:cs="Segoe UI"/>
                <w:sz w:val="16"/>
                <w:szCs w:val="16"/>
              </w:rPr>
              <w:t>0</w:t>
            </w:r>
            <w:r>
              <w:rPr>
                <w:rFonts w:ascii="Segoe UI" w:hAnsi="Segoe UI" w:cs="Segoe UI"/>
                <w:sz w:val="16"/>
                <w:szCs w:val="16"/>
              </w:rPr>
              <w:t>00</w:t>
            </w:r>
            <w:r w:rsidRPr="00925935">
              <w:rPr>
                <w:rFonts w:ascii="Segoe UI" w:hAnsi="Segoe UI" w:cs="Segoe UI"/>
                <w:sz w:val="16"/>
                <w:szCs w:val="16"/>
              </w:rPr>
              <w:t>2</w:t>
            </w:r>
          </w:p>
        </w:tc>
        <w:tc>
          <w:tcPr>
            <w:tcW w:w="2268" w:type="dxa"/>
            <w:tcBorders>
              <w:top w:val="nil"/>
              <w:left w:val="nil"/>
              <w:bottom w:val="single" w:sz="4" w:space="0" w:color="auto"/>
              <w:right w:val="single" w:sz="4" w:space="0" w:color="auto"/>
            </w:tcBorders>
            <w:shd w:val="clear" w:color="auto" w:fill="auto"/>
            <w:vAlign w:val="center"/>
          </w:tcPr>
          <w:p w14:paraId="2483D3B8" w14:textId="77777777" w:rsidR="003322C3" w:rsidRPr="00925935" w:rsidRDefault="003322C3" w:rsidP="003322C3">
            <w:pPr>
              <w:spacing w:after="0" w:line="240" w:lineRule="auto"/>
              <w:rPr>
                <w:rFonts w:ascii="Bookman Old Style" w:eastAsia="Times New Roman" w:hAnsi="Bookman Old Style" w:cs="Calibri"/>
                <w:sz w:val="16"/>
                <w:szCs w:val="16"/>
                <w:lang w:eastAsia="id-ID"/>
              </w:rPr>
            </w:pPr>
            <w:r w:rsidRPr="00925935">
              <w:rPr>
                <w:rFonts w:ascii="Bookman Old Style" w:eastAsia="Times New Roman" w:hAnsi="Bookman Old Style" w:cs="Calibri"/>
                <w:sz w:val="16"/>
                <w:szCs w:val="16"/>
                <w:lang w:val="id-ID" w:eastAsia="id-ID"/>
              </w:rPr>
              <w:t>Penyediaan Jasa Komunikasi, Sumber Daya Air dan Listrik</w:t>
            </w:r>
          </w:p>
        </w:tc>
        <w:tc>
          <w:tcPr>
            <w:tcW w:w="2127" w:type="dxa"/>
            <w:tcBorders>
              <w:top w:val="nil"/>
              <w:left w:val="nil"/>
              <w:bottom w:val="single" w:sz="4" w:space="0" w:color="auto"/>
              <w:right w:val="single" w:sz="4" w:space="0" w:color="auto"/>
            </w:tcBorders>
            <w:shd w:val="clear" w:color="auto" w:fill="auto"/>
            <w:vAlign w:val="center"/>
          </w:tcPr>
          <w:p w14:paraId="1F8A5759" w14:textId="6BC98B9B" w:rsidR="003322C3" w:rsidRPr="003322C3" w:rsidRDefault="003322C3" w:rsidP="003322C3">
            <w:pPr>
              <w:spacing w:after="0" w:line="240" w:lineRule="auto"/>
              <w:rPr>
                <w:rFonts w:ascii="Bookman Old Style" w:eastAsia="Times New Roman" w:hAnsi="Bookman Old Style" w:cs="Calibri"/>
                <w:sz w:val="16"/>
                <w:szCs w:val="16"/>
                <w:lang w:val="id-ID" w:eastAsia="id-ID"/>
              </w:rPr>
            </w:pPr>
            <w:r w:rsidRPr="003322C3">
              <w:rPr>
                <w:rFonts w:ascii="Bookman Old Style" w:eastAsia="Times New Roman" w:hAnsi="Bookman Old Style" w:cs="Calibri"/>
                <w:sz w:val="16"/>
                <w:szCs w:val="16"/>
                <w:lang w:val="id-ID" w:eastAsia="id-ID"/>
              </w:rPr>
              <w:t>Jumlah Laporan</w:t>
            </w:r>
            <w:r>
              <w:rPr>
                <w:rFonts w:ascii="Bookman Old Style" w:eastAsia="Times New Roman" w:hAnsi="Bookman Old Style" w:cs="Calibri"/>
                <w:sz w:val="16"/>
                <w:szCs w:val="16"/>
                <w:lang w:eastAsia="id-ID"/>
              </w:rPr>
              <w:t xml:space="preserve"> </w:t>
            </w:r>
            <w:r w:rsidRPr="003322C3">
              <w:rPr>
                <w:rFonts w:ascii="Bookman Old Style" w:eastAsia="Times New Roman" w:hAnsi="Bookman Old Style" w:cs="Calibri"/>
                <w:sz w:val="16"/>
                <w:szCs w:val="16"/>
                <w:lang w:val="id-ID" w:eastAsia="id-ID"/>
              </w:rPr>
              <w:t>Penyediaan</w:t>
            </w:r>
            <w:r>
              <w:rPr>
                <w:rFonts w:ascii="Bookman Old Style" w:eastAsia="Times New Roman" w:hAnsi="Bookman Old Style" w:cs="Calibri"/>
                <w:sz w:val="16"/>
                <w:szCs w:val="16"/>
                <w:lang w:eastAsia="id-ID"/>
              </w:rPr>
              <w:t xml:space="preserve"> </w:t>
            </w:r>
            <w:r w:rsidRPr="003322C3">
              <w:rPr>
                <w:rFonts w:ascii="Bookman Old Style" w:eastAsia="Times New Roman" w:hAnsi="Bookman Old Style" w:cs="Calibri"/>
                <w:sz w:val="16"/>
                <w:szCs w:val="16"/>
                <w:lang w:val="id-ID" w:eastAsia="id-ID"/>
              </w:rPr>
              <w:t>Jasa Komunikasi, Sumber</w:t>
            </w:r>
          </w:p>
          <w:p w14:paraId="705DF45C" w14:textId="78303A70" w:rsidR="003322C3" w:rsidRPr="003322C3" w:rsidRDefault="003322C3" w:rsidP="003322C3">
            <w:pPr>
              <w:spacing w:after="0" w:line="240" w:lineRule="auto"/>
              <w:rPr>
                <w:rFonts w:ascii="Bookman Old Style" w:eastAsia="Times New Roman" w:hAnsi="Bookman Old Style" w:cs="Calibri"/>
                <w:sz w:val="16"/>
                <w:szCs w:val="16"/>
                <w:lang w:val="id-ID" w:eastAsia="id-ID"/>
              </w:rPr>
            </w:pPr>
            <w:r w:rsidRPr="003322C3">
              <w:rPr>
                <w:rFonts w:ascii="Bookman Old Style" w:eastAsia="Times New Roman" w:hAnsi="Bookman Old Style" w:cs="Calibri"/>
                <w:sz w:val="16"/>
                <w:szCs w:val="16"/>
                <w:lang w:val="id-ID" w:eastAsia="id-ID"/>
              </w:rPr>
              <w:t>Daya Air dan Listrik yang</w:t>
            </w:r>
            <w:r>
              <w:rPr>
                <w:rFonts w:ascii="Bookman Old Style" w:eastAsia="Times New Roman" w:hAnsi="Bookman Old Style" w:cs="Calibri"/>
                <w:sz w:val="16"/>
                <w:szCs w:val="16"/>
                <w:lang w:eastAsia="id-ID"/>
              </w:rPr>
              <w:t xml:space="preserve"> </w:t>
            </w:r>
            <w:r w:rsidRPr="003322C3">
              <w:rPr>
                <w:rFonts w:ascii="Bookman Old Style" w:eastAsia="Times New Roman" w:hAnsi="Bookman Old Style" w:cs="Calibri"/>
                <w:sz w:val="16"/>
                <w:szCs w:val="16"/>
                <w:lang w:val="id-ID" w:eastAsia="id-ID"/>
              </w:rPr>
              <w:t>Disediakan</w:t>
            </w:r>
          </w:p>
        </w:tc>
        <w:tc>
          <w:tcPr>
            <w:tcW w:w="1194" w:type="dxa"/>
            <w:tcBorders>
              <w:top w:val="nil"/>
              <w:left w:val="nil"/>
              <w:bottom w:val="single" w:sz="4" w:space="0" w:color="auto"/>
              <w:right w:val="single" w:sz="4" w:space="0" w:color="auto"/>
            </w:tcBorders>
            <w:shd w:val="clear" w:color="auto" w:fill="auto"/>
          </w:tcPr>
          <w:p w14:paraId="5F74684D" w14:textId="77777777" w:rsidR="003322C3" w:rsidRDefault="003322C3" w:rsidP="003322C3">
            <w:pPr>
              <w:jc w:val="center"/>
            </w:pPr>
            <w:r w:rsidRPr="00312D18">
              <w:rPr>
                <w:rFonts w:ascii="Bookman Old Style" w:eastAsia="Times New Roman" w:hAnsi="Bookman Old Style" w:cs="Calibri"/>
                <w:sz w:val="15"/>
                <w:szCs w:val="15"/>
                <w:lang w:eastAsia="id-ID"/>
              </w:rPr>
              <w:t>Kab. Karanganyar</w:t>
            </w:r>
          </w:p>
        </w:tc>
        <w:tc>
          <w:tcPr>
            <w:tcW w:w="1074" w:type="dxa"/>
            <w:tcBorders>
              <w:top w:val="nil"/>
              <w:left w:val="nil"/>
              <w:bottom w:val="single" w:sz="4" w:space="0" w:color="auto"/>
              <w:right w:val="single" w:sz="4" w:space="0" w:color="auto"/>
            </w:tcBorders>
            <w:shd w:val="clear" w:color="auto" w:fill="auto"/>
            <w:noWrap/>
            <w:vAlign w:val="center"/>
          </w:tcPr>
          <w:p w14:paraId="0FD24DFB" w14:textId="273883AF" w:rsidR="003322C3" w:rsidRPr="003322C3" w:rsidRDefault="003322C3" w:rsidP="003322C3">
            <w:pPr>
              <w:spacing w:after="0" w:line="240" w:lineRule="auto"/>
              <w:jc w:val="center"/>
              <w:rPr>
                <w:rFonts w:ascii="Bookman Old Style" w:eastAsia="Times New Roman" w:hAnsi="Bookman Old Style" w:cs="Calibri"/>
                <w:sz w:val="16"/>
                <w:szCs w:val="16"/>
                <w:lang w:eastAsia="id-ID"/>
              </w:rPr>
            </w:pPr>
            <w:r>
              <w:rPr>
                <w:rFonts w:ascii="Bookman Old Style" w:eastAsia="Times New Roman" w:hAnsi="Bookman Old Style" w:cs="Calibri"/>
                <w:sz w:val="16"/>
                <w:szCs w:val="16"/>
                <w:lang w:eastAsia="id-ID"/>
              </w:rPr>
              <w:t>3 laporan</w:t>
            </w:r>
          </w:p>
        </w:tc>
        <w:tc>
          <w:tcPr>
            <w:tcW w:w="1559" w:type="dxa"/>
            <w:tcBorders>
              <w:top w:val="nil"/>
              <w:left w:val="nil"/>
              <w:bottom w:val="single" w:sz="4" w:space="0" w:color="auto"/>
              <w:right w:val="single" w:sz="4" w:space="0" w:color="auto"/>
            </w:tcBorders>
            <w:shd w:val="clear" w:color="auto" w:fill="auto"/>
            <w:vAlign w:val="center"/>
          </w:tcPr>
          <w:p w14:paraId="12066144" w14:textId="276A3117" w:rsidR="003322C3" w:rsidRPr="00A0395D" w:rsidRDefault="003322C3" w:rsidP="003322C3">
            <w:pPr>
              <w:spacing w:after="0" w:line="240" w:lineRule="auto"/>
              <w:jc w:val="right"/>
              <w:rPr>
                <w:rFonts w:ascii="Bookman Old Style" w:eastAsia="Times New Roman" w:hAnsi="Bookman Old Style" w:cs="Calibri"/>
                <w:sz w:val="16"/>
                <w:szCs w:val="16"/>
                <w:lang w:eastAsia="id-ID"/>
              </w:rPr>
            </w:pPr>
            <w:r w:rsidRPr="00A0395D">
              <w:rPr>
                <w:rFonts w:ascii="Bookman Old Style" w:eastAsia="Times New Roman" w:hAnsi="Bookman Old Style" w:cs="Calibri"/>
                <w:sz w:val="16"/>
                <w:szCs w:val="16"/>
                <w:lang w:val="id-ID" w:eastAsia="id-ID"/>
              </w:rPr>
              <w:t>4</w:t>
            </w:r>
            <w:r>
              <w:rPr>
                <w:rFonts w:ascii="Bookman Old Style" w:eastAsia="Times New Roman" w:hAnsi="Bookman Old Style" w:cs="Calibri"/>
                <w:sz w:val="16"/>
                <w:szCs w:val="16"/>
                <w:lang w:eastAsia="id-ID"/>
              </w:rPr>
              <w:t>0</w:t>
            </w:r>
            <w:r w:rsidRPr="00A0395D">
              <w:rPr>
                <w:rFonts w:ascii="Bookman Old Style" w:eastAsia="Times New Roman" w:hAnsi="Bookman Old Style" w:cs="Calibri"/>
                <w:sz w:val="16"/>
                <w:szCs w:val="16"/>
                <w:lang w:eastAsia="id-ID"/>
              </w:rPr>
              <w:t>,</w:t>
            </w:r>
            <w:r>
              <w:rPr>
                <w:rFonts w:ascii="Bookman Old Style" w:eastAsia="Times New Roman" w:hAnsi="Bookman Old Style" w:cs="Calibri"/>
                <w:sz w:val="16"/>
                <w:szCs w:val="16"/>
                <w:lang w:eastAsia="id-ID"/>
              </w:rPr>
              <w:t>2</w:t>
            </w:r>
            <w:r w:rsidRPr="00A0395D">
              <w:rPr>
                <w:rFonts w:ascii="Bookman Old Style" w:eastAsia="Times New Roman" w:hAnsi="Bookman Old Style" w:cs="Calibri"/>
                <w:sz w:val="16"/>
                <w:szCs w:val="16"/>
                <w:lang w:eastAsia="id-ID"/>
              </w:rPr>
              <w:t>00,000</w:t>
            </w:r>
          </w:p>
        </w:tc>
        <w:tc>
          <w:tcPr>
            <w:tcW w:w="992" w:type="dxa"/>
            <w:tcBorders>
              <w:top w:val="nil"/>
              <w:left w:val="nil"/>
              <w:bottom w:val="single" w:sz="4" w:space="0" w:color="auto"/>
              <w:right w:val="single" w:sz="4" w:space="0" w:color="auto"/>
            </w:tcBorders>
            <w:shd w:val="clear" w:color="auto" w:fill="auto"/>
            <w:noWrap/>
            <w:vAlign w:val="center"/>
          </w:tcPr>
          <w:p w14:paraId="19CE2155" w14:textId="77777777" w:rsidR="003322C3" w:rsidRPr="00A0395D" w:rsidRDefault="003322C3" w:rsidP="003322C3">
            <w:pPr>
              <w:spacing w:after="0" w:line="240" w:lineRule="auto"/>
              <w:jc w:val="center"/>
              <w:rPr>
                <w:rFonts w:ascii="Bookman Old Style" w:eastAsia="Times New Roman" w:hAnsi="Bookman Old Style" w:cs="Calibri"/>
                <w:sz w:val="16"/>
                <w:szCs w:val="16"/>
                <w:lang w:eastAsia="id-ID"/>
              </w:rPr>
            </w:pPr>
            <w:r w:rsidRPr="00A0395D">
              <w:rPr>
                <w:rFonts w:ascii="Bookman Old Style" w:eastAsia="Times New Roman" w:hAnsi="Bookman Old Style" w:cs="Calibri"/>
                <w:sz w:val="16"/>
                <w:szCs w:val="16"/>
                <w:lang w:eastAsia="id-ID"/>
              </w:rPr>
              <w:t>APBD</w:t>
            </w:r>
          </w:p>
        </w:tc>
        <w:tc>
          <w:tcPr>
            <w:tcW w:w="992" w:type="dxa"/>
            <w:tcBorders>
              <w:top w:val="nil"/>
              <w:left w:val="nil"/>
              <w:bottom w:val="single" w:sz="4" w:space="0" w:color="auto"/>
              <w:right w:val="nil"/>
            </w:tcBorders>
            <w:shd w:val="clear" w:color="auto" w:fill="auto"/>
            <w:noWrap/>
            <w:vAlign w:val="center"/>
          </w:tcPr>
          <w:p w14:paraId="13E17321" w14:textId="77777777" w:rsidR="003322C3" w:rsidRPr="00925935" w:rsidRDefault="003322C3" w:rsidP="003322C3">
            <w:pPr>
              <w:spacing w:after="0" w:line="240" w:lineRule="auto"/>
              <w:jc w:val="right"/>
              <w:rPr>
                <w:rFonts w:ascii="Bookman Old Style" w:eastAsia="Times New Roman" w:hAnsi="Bookman Old Style" w:cs="Calibri"/>
                <w:sz w:val="16"/>
                <w:szCs w:val="16"/>
                <w:lang w:eastAsia="id-ID"/>
              </w:rPr>
            </w:pPr>
            <w:r w:rsidRPr="00925935">
              <w:rPr>
                <w:rFonts w:ascii="Bookman Old Style" w:eastAsia="Times New Roman" w:hAnsi="Bookman Old Style" w:cs="Calibri"/>
                <w:sz w:val="16"/>
                <w:szCs w:val="16"/>
                <w:lang w:eastAsia="id-ID"/>
              </w:rPr>
              <w:t> </w:t>
            </w:r>
          </w:p>
        </w:tc>
        <w:tc>
          <w:tcPr>
            <w:tcW w:w="1276" w:type="dxa"/>
            <w:tcBorders>
              <w:top w:val="nil"/>
              <w:left w:val="single" w:sz="4" w:space="0" w:color="auto"/>
              <w:bottom w:val="single" w:sz="4" w:space="0" w:color="auto"/>
              <w:right w:val="nil"/>
            </w:tcBorders>
            <w:shd w:val="clear" w:color="auto" w:fill="auto"/>
            <w:noWrap/>
            <w:vAlign w:val="center"/>
          </w:tcPr>
          <w:p w14:paraId="4B0A63C6" w14:textId="0181D4DF" w:rsidR="003322C3" w:rsidRPr="00925935" w:rsidRDefault="003322C3" w:rsidP="003322C3">
            <w:pPr>
              <w:spacing w:after="0" w:line="240" w:lineRule="auto"/>
              <w:jc w:val="center"/>
              <w:rPr>
                <w:rFonts w:ascii="Bookman Old Style" w:eastAsia="Times New Roman" w:hAnsi="Bookman Old Style" w:cs="Calibri"/>
                <w:sz w:val="16"/>
                <w:szCs w:val="16"/>
                <w:lang w:eastAsia="id-ID"/>
              </w:rPr>
            </w:pPr>
            <w:r>
              <w:rPr>
                <w:rFonts w:ascii="Bookman Old Style" w:eastAsia="Times New Roman" w:hAnsi="Bookman Old Style" w:cs="Calibri"/>
                <w:sz w:val="16"/>
                <w:szCs w:val="16"/>
                <w:lang w:eastAsia="id-ID"/>
              </w:rPr>
              <w:t>3 laporan</w:t>
            </w:r>
          </w:p>
        </w:tc>
        <w:tc>
          <w:tcPr>
            <w:tcW w:w="18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A271E7" w14:textId="5950C610" w:rsidR="003322C3" w:rsidRPr="00925935" w:rsidRDefault="003322C3" w:rsidP="003322C3">
            <w:pPr>
              <w:spacing w:after="0" w:line="240" w:lineRule="auto"/>
              <w:jc w:val="right"/>
              <w:rPr>
                <w:rFonts w:ascii="Bookman Old Style" w:eastAsia="Times New Roman" w:hAnsi="Bookman Old Style" w:cs="Calibri"/>
                <w:sz w:val="16"/>
                <w:szCs w:val="16"/>
                <w:lang w:eastAsia="id-ID"/>
              </w:rPr>
            </w:pPr>
            <w:r w:rsidRPr="00925935">
              <w:rPr>
                <w:rFonts w:ascii="Bookman Old Style" w:eastAsia="Times New Roman" w:hAnsi="Bookman Old Style" w:cs="Calibri"/>
                <w:sz w:val="16"/>
                <w:szCs w:val="16"/>
                <w:lang w:val="id-ID" w:eastAsia="id-ID"/>
              </w:rPr>
              <w:t>4</w:t>
            </w:r>
            <w:r>
              <w:rPr>
                <w:rFonts w:ascii="Bookman Old Style" w:eastAsia="Times New Roman" w:hAnsi="Bookman Old Style" w:cs="Calibri"/>
                <w:sz w:val="16"/>
                <w:szCs w:val="16"/>
                <w:lang w:eastAsia="id-ID"/>
              </w:rPr>
              <w:t>5,0</w:t>
            </w:r>
            <w:r w:rsidRPr="00925935">
              <w:rPr>
                <w:rFonts w:ascii="Bookman Old Style" w:eastAsia="Times New Roman" w:hAnsi="Bookman Old Style" w:cs="Calibri"/>
                <w:sz w:val="16"/>
                <w:szCs w:val="16"/>
                <w:lang w:eastAsia="id-ID"/>
              </w:rPr>
              <w:t>00,000</w:t>
            </w:r>
          </w:p>
        </w:tc>
        <w:tc>
          <w:tcPr>
            <w:tcW w:w="236" w:type="dxa"/>
            <w:tcBorders>
              <w:left w:val="single" w:sz="4" w:space="0" w:color="auto"/>
            </w:tcBorders>
            <w:vAlign w:val="center"/>
          </w:tcPr>
          <w:p w14:paraId="3AF895FE" w14:textId="77777777" w:rsidR="003322C3" w:rsidRPr="00925935" w:rsidRDefault="003322C3" w:rsidP="003322C3">
            <w:pPr>
              <w:spacing w:after="0" w:line="240" w:lineRule="auto"/>
              <w:rPr>
                <w:rFonts w:ascii="Bookman Old Style" w:eastAsia="Times New Roman" w:hAnsi="Bookman Old Style" w:cs="Calibri"/>
                <w:sz w:val="16"/>
                <w:szCs w:val="16"/>
                <w:lang w:eastAsia="id-ID"/>
              </w:rPr>
            </w:pPr>
          </w:p>
        </w:tc>
      </w:tr>
      <w:tr w:rsidR="003322C3" w:rsidRPr="00925935" w14:paraId="1D11187D" w14:textId="77777777" w:rsidTr="001868CD">
        <w:trPr>
          <w:trHeight w:val="490"/>
        </w:trPr>
        <w:tc>
          <w:tcPr>
            <w:tcW w:w="308" w:type="dxa"/>
            <w:tcBorders>
              <w:top w:val="nil"/>
              <w:left w:val="single" w:sz="4" w:space="0" w:color="auto"/>
              <w:bottom w:val="single" w:sz="4" w:space="0" w:color="auto"/>
              <w:right w:val="single" w:sz="4" w:space="0" w:color="auto"/>
            </w:tcBorders>
            <w:shd w:val="clear" w:color="auto" w:fill="auto"/>
            <w:noWrap/>
            <w:vAlign w:val="center"/>
            <w:hideMark/>
          </w:tcPr>
          <w:p w14:paraId="06F9260D" w14:textId="77777777" w:rsidR="003322C3" w:rsidRPr="00925935" w:rsidRDefault="003322C3" w:rsidP="003322C3">
            <w:pPr>
              <w:widowControl w:val="0"/>
              <w:autoSpaceDE w:val="0"/>
              <w:autoSpaceDN w:val="0"/>
              <w:adjustRightInd w:val="0"/>
              <w:spacing w:after="0" w:line="240" w:lineRule="auto"/>
              <w:ind w:left="28"/>
              <w:rPr>
                <w:rFonts w:ascii="Times New Roman" w:hAnsi="Times New Roman" w:cs="Times New Roman"/>
                <w:sz w:val="24"/>
                <w:szCs w:val="24"/>
                <w:lang w:val="id-ID"/>
              </w:rPr>
            </w:pPr>
            <w:r w:rsidRPr="00925935">
              <w:rPr>
                <w:rFonts w:ascii="Segoe UI" w:hAnsi="Segoe UI" w:cs="Segoe UI"/>
                <w:sz w:val="16"/>
                <w:szCs w:val="16"/>
              </w:rPr>
              <w:t>2</w:t>
            </w:r>
          </w:p>
        </w:tc>
        <w:tc>
          <w:tcPr>
            <w:tcW w:w="401" w:type="dxa"/>
            <w:tcBorders>
              <w:top w:val="nil"/>
              <w:left w:val="nil"/>
              <w:bottom w:val="single" w:sz="4" w:space="0" w:color="auto"/>
              <w:right w:val="single" w:sz="4" w:space="0" w:color="auto"/>
            </w:tcBorders>
            <w:shd w:val="clear" w:color="auto" w:fill="auto"/>
            <w:noWrap/>
            <w:vAlign w:val="center"/>
            <w:hideMark/>
          </w:tcPr>
          <w:p w14:paraId="1F35721A" w14:textId="77777777" w:rsidR="003322C3" w:rsidRPr="00925935" w:rsidRDefault="003322C3" w:rsidP="003322C3">
            <w:pPr>
              <w:widowControl w:val="0"/>
              <w:autoSpaceDE w:val="0"/>
              <w:autoSpaceDN w:val="0"/>
              <w:adjustRightInd w:val="0"/>
              <w:spacing w:after="0" w:line="240" w:lineRule="auto"/>
              <w:ind w:left="10"/>
              <w:rPr>
                <w:rFonts w:ascii="Times New Roman" w:hAnsi="Times New Roman" w:cs="Times New Roman"/>
                <w:sz w:val="24"/>
                <w:szCs w:val="24"/>
              </w:rPr>
            </w:pPr>
            <w:r w:rsidRPr="00925935">
              <w:rPr>
                <w:rFonts w:ascii="Segoe UI" w:hAnsi="Segoe UI" w:cs="Segoe UI"/>
                <w:sz w:val="16"/>
                <w:szCs w:val="16"/>
              </w:rPr>
              <w:t>13</w:t>
            </w:r>
          </w:p>
        </w:tc>
        <w:tc>
          <w:tcPr>
            <w:tcW w:w="494" w:type="dxa"/>
            <w:tcBorders>
              <w:top w:val="nil"/>
              <w:left w:val="nil"/>
              <w:bottom w:val="single" w:sz="4" w:space="0" w:color="auto"/>
              <w:right w:val="single" w:sz="4" w:space="0" w:color="auto"/>
            </w:tcBorders>
            <w:shd w:val="clear" w:color="auto" w:fill="auto"/>
            <w:noWrap/>
            <w:vAlign w:val="center"/>
            <w:hideMark/>
          </w:tcPr>
          <w:p w14:paraId="60671DD2" w14:textId="77777777" w:rsidR="003322C3" w:rsidRPr="00925935" w:rsidRDefault="003322C3" w:rsidP="003322C3">
            <w:pPr>
              <w:widowControl w:val="0"/>
              <w:autoSpaceDE w:val="0"/>
              <w:autoSpaceDN w:val="0"/>
              <w:adjustRightInd w:val="0"/>
              <w:spacing w:after="0" w:line="240" w:lineRule="auto"/>
              <w:ind w:left="29"/>
              <w:rPr>
                <w:rFonts w:ascii="Times New Roman" w:hAnsi="Times New Roman" w:cs="Times New Roman"/>
                <w:sz w:val="24"/>
                <w:szCs w:val="24"/>
              </w:rPr>
            </w:pPr>
            <w:r w:rsidRPr="00925935">
              <w:rPr>
                <w:rFonts w:ascii="Segoe UI" w:hAnsi="Segoe UI" w:cs="Segoe UI"/>
                <w:sz w:val="16"/>
                <w:szCs w:val="16"/>
              </w:rPr>
              <w:t>01</w:t>
            </w:r>
          </w:p>
        </w:tc>
        <w:tc>
          <w:tcPr>
            <w:tcW w:w="543" w:type="dxa"/>
            <w:tcBorders>
              <w:top w:val="nil"/>
              <w:left w:val="nil"/>
              <w:bottom w:val="single" w:sz="4" w:space="0" w:color="auto"/>
              <w:right w:val="single" w:sz="4" w:space="0" w:color="auto"/>
            </w:tcBorders>
            <w:shd w:val="clear" w:color="auto" w:fill="auto"/>
            <w:noWrap/>
            <w:vAlign w:val="center"/>
            <w:hideMark/>
          </w:tcPr>
          <w:p w14:paraId="6EEFDAFA" w14:textId="77777777" w:rsidR="003322C3" w:rsidRPr="00925935" w:rsidRDefault="003322C3" w:rsidP="003322C3">
            <w:pPr>
              <w:widowControl w:val="0"/>
              <w:autoSpaceDE w:val="0"/>
              <w:autoSpaceDN w:val="0"/>
              <w:adjustRightInd w:val="0"/>
              <w:spacing w:after="0" w:line="240" w:lineRule="auto"/>
              <w:ind w:left="29"/>
              <w:rPr>
                <w:rFonts w:ascii="Times New Roman" w:hAnsi="Times New Roman" w:cs="Times New Roman"/>
                <w:sz w:val="24"/>
                <w:szCs w:val="24"/>
              </w:rPr>
            </w:pPr>
            <w:r w:rsidRPr="00925935">
              <w:rPr>
                <w:rFonts w:ascii="Segoe UI" w:hAnsi="Segoe UI" w:cs="Segoe UI"/>
                <w:sz w:val="16"/>
                <w:szCs w:val="16"/>
              </w:rPr>
              <w:t>2.08</w:t>
            </w:r>
          </w:p>
        </w:tc>
        <w:tc>
          <w:tcPr>
            <w:tcW w:w="522" w:type="dxa"/>
            <w:tcBorders>
              <w:top w:val="nil"/>
              <w:left w:val="nil"/>
              <w:bottom w:val="single" w:sz="4" w:space="0" w:color="auto"/>
              <w:right w:val="single" w:sz="4" w:space="0" w:color="auto"/>
            </w:tcBorders>
            <w:shd w:val="clear" w:color="auto" w:fill="auto"/>
            <w:noWrap/>
            <w:vAlign w:val="center"/>
            <w:hideMark/>
          </w:tcPr>
          <w:p w14:paraId="02B092EC" w14:textId="1C20E6FD" w:rsidR="003322C3" w:rsidRPr="00925935" w:rsidRDefault="003322C3" w:rsidP="003322C3">
            <w:pPr>
              <w:widowControl w:val="0"/>
              <w:autoSpaceDE w:val="0"/>
              <w:autoSpaceDN w:val="0"/>
              <w:adjustRightInd w:val="0"/>
              <w:spacing w:after="0" w:line="240" w:lineRule="auto"/>
              <w:ind w:left="29"/>
              <w:rPr>
                <w:rFonts w:ascii="Times New Roman" w:hAnsi="Times New Roman" w:cs="Times New Roman"/>
                <w:sz w:val="24"/>
                <w:szCs w:val="24"/>
                <w:lang w:val="id-ID"/>
              </w:rPr>
            </w:pPr>
            <w:r w:rsidRPr="00925935">
              <w:rPr>
                <w:rFonts w:ascii="Segoe UI" w:hAnsi="Segoe UI" w:cs="Segoe UI"/>
                <w:sz w:val="16"/>
                <w:szCs w:val="16"/>
              </w:rPr>
              <w:t>0</w:t>
            </w:r>
            <w:r>
              <w:rPr>
                <w:rFonts w:ascii="Segoe UI" w:hAnsi="Segoe UI" w:cs="Segoe UI"/>
                <w:sz w:val="16"/>
                <w:szCs w:val="16"/>
              </w:rPr>
              <w:t>00</w:t>
            </w:r>
            <w:r w:rsidRPr="00925935">
              <w:rPr>
                <w:rFonts w:ascii="Segoe UI" w:hAnsi="Segoe UI" w:cs="Segoe UI"/>
                <w:sz w:val="16"/>
                <w:szCs w:val="16"/>
                <w:lang w:val="id-ID"/>
              </w:rPr>
              <w:t>4</w:t>
            </w:r>
          </w:p>
        </w:tc>
        <w:tc>
          <w:tcPr>
            <w:tcW w:w="2268" w:type="dxa"/>
            <w:tcBorders>
              <w:top w:val="nil"/>
              <w:left w:val="nil"/>
              <w:bottom w:val="single" w:sz="4" w:space="0" w:color="auto"/>
              <w:right w:val="single" w:sz="4" w:space="0" w:color="auto"/>
            </w:tcBorders>
            <w:shd w:val="clear" w:color="auto" w:fill="auto"/>
            <w:vAlign w:val="center"/>
            <w:hideMark/>
          </w:tcPr>
          <w:p w14:paraId="4B012301" w14:textId="77777777" w:rsidR="003322C3" w:rsidRPr="00925935" w:rsidRDefault="003322C3" w:rsidP="003322C3">
            <w:pPr>
              <w:spacing w:after="0" w:line="240" w:lineRule="auto"/>
              <w:rPr>
                <w:rFonts w:ascii="Bookman Old Style" w:eastAsia="Times New Roman" w:hAnsi="Bookman Old Style" w:cs="Calibri"/>
                <w:sz w:val="16"/>
                <w:szCs w:val="16"/>
                <w:lang w:val="id-ID" w:eastAsia="id-ID"/>
              </w:rPr>
            </w:pPr>
            <w:r w:rsidRPr="00925935">
              <w:rPr>
                <w:rFonts w:ascii="Bookman Old Style" w:eastAsia="Times New Roman" w:hAnsi="Bookman Old Style" w:cs="Calibri"/>
                <w:sz w:val="16"/>
                <w:szCs w:val="16"/>
                <w:lang w:val="id-ID" w:eastAsia="id-ID"/>
              </w:rPr>
              <w:t>Penyediaan Jasa Pelayanan</w:t>
            </w:r>
          </w:p>
          <w:p w14:paraId="05A8AAD8" w14:textId="77777777" w:rsidR="003322C3" w:rsidRPr="00925935" w:rsidRDefault="003322C3" w:rsidP="003322C3">
            <w:pPr>
              <w:spacing w:after="0" w:line="240" w:lineRule="auto"/>
              <w:rPr>
                <w:rFonts w:ascii="Bookman Old Style" w:eastAsia="Times New Roman" w:hAnsi="Bookman Old Style" w:cs="Calibri"/>
                <w:sz w:val="16"/>
                <w:szCs w:val="16"/>
                <w:lang w:eastAsia="id-ID"/>
              </w:rPr>
            </w:pPr>
            <w:r w:rsidRPr="00925935">
              <w:rPr>
                <w:rFonts w:ascii="Bookman Old Style" w:eastAsia="Times New Roman" w:hAnsi="Bookman Old Style" w:cs="Calibri"/>
                <w:sz w:val="16"/>
                <w:szCs w:val="16"/>
                <w:lang w:val="id-ID" w:eastAsia="id-ID"/>
              </w:rPr>
              <w:t>Umum Kantor</w:t>
            </w:r>
          </w:p>
        </w:tc>
        <w:tc>
          <w:tcPr>
            <w:tcW w:w="2127" w:type="dxa"/>
            <w:tcBorders>
              <w:top w:val="nil"/>
              <w:left w:val="nil"/>
              <w:bottom w:val="single" w:sz="4" w:space="0" w:color="auto"/>
              <w:right w:val="single" w:sz="4" w:space="0" w:color="auto"/>
            </w:tcBorders>
            <w:shd w:val="clear" w:color="auto" w:fill="auto"/>
            <w:vAlign w:val="center"/>
            <w:hideMark/>
          </w:tcPr>
          <w:p w14:paraId="28C19329" w14:textId="5C94CF57" w:rsidR="003322C3" w:rsidRPr="003322C3" w:rsidRDefault="003322C3" w:rsidP="003322C3">
            <w:pPr>
              <w:spacing w:after="0" w:line="240" w:lineRule="auto"/>
              <w:rPr>
                <w:rFonts w:ascii="Bookman Old Style" w:eastAsia="Times New Roman" w:hAnsi="Bookman Old Style" w:cs="Calibri"/>
                <w:sz w:val="16"/>
                <w:szCs w:val="16"/>
                <w:lang w:val="id-ID" w:eastAsia="id-ID"/>
              </w:rPr>
            </w:pPr>
            <w:r w:rsidRPr="003322C3">
              <w:rPr>
                <w:rFonts w:ascii="Bookman Old Style" w:eastAsia="Times New Roman" w:hAnsi="Bookman Old Style" w:cs="Calibri"/>
                <w:sz w:val="16"/>
                <w:szCs w:val="16"/>
                <w:lang w:val="id-ID" w:eastAsia="id-ID"/>
              </w:rPr>
              <w:t>Jumlah Laporan</w:t>
            </w:r>
            <w:r>
              <w:rPr>
                <w:rFonts w:ascii="Bookman Old Style" w:eastAsia="Times New Roman" w:hAnsi="Bookman Old Style" w:cs="Calibri"/>
                <w:sz w:val="16"/>
                <w:szCs w:val="16"/>
                <w:lang w:eastAsia="id-ID"/>
              </w:rPr>
              <w:t xml:space="preserve"> </w:t>
            </w:r>
            <w:r w:rsidRPr="003322C3">
              <w:rPr>
                <w:rFonts w:ascii="Bookman Old Style" w:eastAsia="Times New Roman" w:hAnsi="Bookman Old Style" w:cs="Calibri"/>
                <w:sz w:val="16"/>
                <w:szCs w:val="16"/>
                <w:lang w:val="id-ID" w:eastAsia="id-ID"/>
              </w:rPr>
              <w:t>Penyediaan</w:t>
            </w:r>
            <w:r>
              <w:rPr>
                <w:rFonts w:ascii="Bookman Old Style" w:eastAsia="Times New Roman" w:hAnsi="Bookman Old Style" w:cs="Calibri"/>
                <w:sz w:val="16"/>
                <w:szCs w:val="16"/>
                <w:lang w:eastAsia="id-ID"/>
              </w:rPr>
              <w:t xml:space="preserve"> </w:t>
            </w:r>
            <w:r w:rsidRPr="003322C3">
              <w:rPr>
                <w:rFonts w:ascii="Bookman Old Style" w:eastAsia="Times New Roman" w:hAnsi="Bookman Old Style" w:cs="Calibri"/>
                <w:sz w:val="16"/>
                <w:szCs w:val="16"/>
                <w:lang w:val="id-ID" w:eastAsia="id-ID"/>
              </w:rPr>
              <w:t>Jasa Pelayanan Umum</w:t>
            </w:r>
          </w:p>
          <w:p w14:paraId="4FB6BA98" w14:textId="2537510E" w:rsidR="003322C3" w:rsidRPr="00925935" w:rsidRDefault="003322C3" w:rsidP="003322C3">
            <w:pPr>
              <w:spacing w:after="0" w:line="240" w:lineRule="auto"/>
              <w:rPr>
                <w:rFonts w:ascii="Bookman Old Style" w:eastAsia="Times New Roman" w:hAnsi="Bookman Old Style" w:cs="Calibri"/>
                <w:sz w:val="16"/>
                <w:szCs w:val="16"/>
                <w:lang w:eastAsia="id-ID"/>
              </w:rPr>
            </w:pPr>
            <w:r w:rsidRPr="003322C3">
              <w:rPr>
                <w:rFonts w:ascii="Bookman Old Style" w:eastAsia="Times New Roman" w:hAnsi="Bookman Old Style" w:cs="Calibri"/>
                <w:sz w:val="16"/>
                <w:szCs w:val="16"/>
                <w:lang w:val="id-ID" w:eastAsia="id-ID"/>
              </w:rPr>
              <w:t>Kantor yang Disediakan</w:t>
            </w:r>
          </w:p>
        </w:tc>
        <w:tc>
          <w:tcPr>
            <w:tcW w:w="1194" w:type="dxa"/>
            <w:tcBorders>
              <w:top w:val="nil"/>
              <w:left w:val="nil"/>
              <w:bottom w:val="single" w:sz="4" w:space="0" w:color="auto"/>
              <w:right w:val="single" w:sz="4" w:space="0" w:color="auto"/>
            </w:tcBorders>
            <w:shd w:val="clear" w:color="auto" w:fill="auto"/>
            <w:vAlign w:val="center"/>
            <w:hideMark/>
          </w:tcPr>
          <w:p w14:paraId="30212AAB" w14:textId="77777777" w:rsidR="003322C3" w:rsidRPr="00925935" w:rsidRDefault="003322C3" w:rsidP="003322C3">
            <w:pPr>
              <w:spacing w:after="0" w:line="240" w:lineRule="auto"/>
              <w:jc w:val="center"/>
              <w:rPr>
                <w:rFonts w:ascii="Bookman Old Style" w:eastAsia="Times New Roman" w:hAnsi="Bookman Old Style" w:cs="Calibri"/>
                <w:sz w:val="16"/>
                <w:szCs w:val="16"/>
                <w:lang w:eastAsia="id-ID"/>
              </w:rPr>
            </w:pPr>
            <w:r w:rsidRPr="0028536B">
              <w:rPr>
                <w:rFonts w:ascii="Bookman Old Style" w:eastAsia="Times New Roman" w:hAnsi="Bookman Old Style" w:cs="Calibri"/>
                <w:sz w:val="15"/>
                <w:szCs w:val="15"/>
                <w:lang w:eastAsia="id-ID"/>
              </w:rPr>
              <w:t>Kab. Karanganyar</w:t>
            </w:r>
          </w:p>
        </w:tc>
        <w:tc>
          <w:tcPr>
            <w:tcW w:w="1074" w:type="dxa"/>
            <w:tcBorders>
              <w:top w:val="nil"/>
              <w:left w:val="nil"/>
              <w:bottom w:val="single" w:sz="4" w:space="0" w:color="auto"/>
              <w:right w:val="single" w:sz="4" w:space="0" w:color="auto"/>
            </w:tcBorders>
            <w:shd w:val="clear" w:color="auto" w:fill="auto"/>
            <w:noWrap/>
            <w:vAlign w:val="center"/>
            <w:hideMark/>
          </w:tcPr>
          <w:p w14:paraId="0EB0DC30" w14:textId="7B4084F0" w:rsidR="003322C3" w:rsidRPr="00925935" w:rsidRDefault="003322C3" w:rsidP="003322C3">
            <w:pPr>
              <w:spacing w:after="0" w:line="240" w:lineRule="auto"/>
              <w:jc w:val="center"/>
              <w:rPr>
                <w:rFonts w:ascii="Bookman Old Style" w:eastAsia="Times New Roman" w:hAnsi="Bookman Old Style" w:cs="Calibri"/>
                <w:sz w:val="16"/>
                <w:szCs w:val="16"/>
                <w:lang w:val="id-ID" w:eastAsia="id-ID"/>
              </w:rPr>
            </w:pPr>
            <w:r>
              <w:rPr>
                <w:rFonts w:ascii="Bookman Old Style" w:eastAsia="Times New Roman" w:hAnsi="Bookman Old Style" w:cs="Calibri"/>
                <w:sz w:val="16"/>
                <w:szCs w:val="16"/>
                <w:lang w:eastAsia="id-ID"/>
              </w:rPr>
              <w:t>3 laporan</w:t>
            </w:r>
          </w:p>
        </w:tc>
        <w:tc>
          <w:tcPr>
            <w:tcW w:w="1559" w:type="dxa"/>
            <w:tcBorders>
              <w:top w:val="nil"/>
              <w:left w:val="nil"/>
              <w:bottom w:val="single" w:sz="4" w:space="0" w:color="auto"/>
              <w:right w:val="single" w:sz="4" w:space="0" w:color="auto"/>
            </w:tcBorders>
            <w:shd w:val="clear" w:color="auto" w:fill="auto"/>
            <w:vAlign w:val="center"/>
            <w:hideMark/>
          </w:tcPr>
          <w:p w14:paraId="31FBCD9E" w14:textId="65096071" w:rsidR="003322C3" w:rsidRPr="00A0395D" w:rsidRDefault="003322C3" w:rsidP="003322C3">
            <w:pPr>
              <w:spacing w:after="0" w:line="240" w:lineRule="auto"/>
              <w:jc w:val="right"/>
              <w:rPr>
                <w:rFonts w:ascii="Bookman Old Style" w:eastAsia="Times New Roman" w:hAnsi="Bookman Old Style" w:cs="Calibri"/>
                <w:sz w:val="16"/>
                <w:szCs w:val="16"/>
                <w:lang w:eastAsia="id-ID"/>
              </w:rPr>
            </w:pPr>
            <w:r w:rsidRPr="00A0395D">
              <w:rPr>
                <w:rFonts w:ascii="Bookman Old Style" w:eastAsia="Times New Roman" w:hAnsi="Bookman Old Style" w:cs="Calibri"/>
                <w:sz w:val="16"/>
                <w:szCs w:val="16"/>
                <w:lang w:val="id-ID" w:eastAsia="id-ID"/>
              </w:rPr>
              <w:t>100</w:t>
            </w:r>
            <w:r w:rsidRPr="00A0395D">
              <w:rPr>
                <w:rFonts w:ascii="Bookman Old Style" w:eastAsia="Times New Roman" w:hAnsi="Bookman Old Style" w:cs="Calibri"/>
                <w:sz w:val="16"/>
                <w:szCs w:val="16"/>
                <w:lang w:eastAsia="id-ID"/>
              </w:rPr>
              <w:t>,</w:t>
            </w:r>
            <w:r>
              <w:rPr>
                <w:rFonts w:ascii="Bookman Old Style" w:eastAsia="Times New Roman" w:hAnsi="Bookman Old Style" w:cs="Calibri"/>
                <w:sz w:val="16"/>
                <w:szCs w:val="16"/>
                <w:lang w:eastAsia="id-ID"/>
              </w:rPr>
              <w:t>000</w:t>
            </w:r>
            <w:r w:rsidRPr="00A0395D">
              <w:rPr>
                <w:rFonts w:ascii="Bookman Old Style" w:eastAsia="Times New Roman" w:hAnsi="Bookman Old Style" w:cs="Calibri"/>
                <w:sz w:val="16"/>
                <w:szCs w:val="16"/>
                <w:lang w:eastAsia="id-ID"/>
              </w:rPr>
              <w:t>,000</w:t>
            </w:r>
          </w:p>
        </w:tc>
        <w:tc>
          <w:tcPr>
            <w:tcW w:w="992" w:type="dxa"/>
            <w:tcBorders>
              <w:top w:val="nil"/>
              <w:left w:val="nil"/>
              <w:bottom w:val="single" w:sz="4" w:space="0" w:color="auto"/>
              <w:right w:val="single" w:sz="4" w:space="0" w:color="auto"/>
            </w:tcBorders>
            <w:shd w:val="clear" w:color="auto" w:fill="auto"/>
            <w:noWrap/>
            <w:vAlign w:val="center"/>
            <w:hideMark/>
          </w:tcPr>
          <w:p w14:paraId="240BF85F" w14:textId="77777777" w:rsidR="003322C3" w:rsidRPr="00A0395D" w:rsidRDefault="003322C3" w:rsidP="003322C3">
            <w:pPr>
              <w:spacing w:after="0" w:line="240" w:lineRule="auto"/>
              <w:jc w:val="center"/>
              <w:rPr>
                <w:rFonts w:ascii="Bookman Old Style" w:eastAsia="Times New Roman" w:hAnsi="Bookman Old Style" w:cs="Calibri"/>
                <w:sz w:val="16"/>
                <w:szCs w:val="16"/>
                <w:lang w:eastAsia="id-ID"/>
              </w:rPr>
            </w:pPr>
            <w:r w:rsidRPr="00A0395D">
              <w:rPr>
                <w:rFonts w:ascii="Bookman Old Style" w:eastAsia="Times New Roman" w:hAnsi="Bookman Old Style" w:cs="Calibri"/>
                <w:sz w:val="16"/>
                <w:szCs w:val="16"/>
                <w:lang w:eastAsia="id-ID"/>
              </w:rPr>
              <w:t>APBD</w:t>
            </w:r>
          </w:p>
        </w:tc>
        <w:tc>
          <w:tcPr>
            <w:tcW w:w="992" w:type="dxa"/>
            <w:tcBorders>
              <w:top w:val="nil"/>
              <w:left w:val="nil"/>
              <w:bottom w:val="single" w:sz="4" w:space="0" w:color="auto"/>
              <w:right w:val="nil"/>
            </w:tcBorders>
            <w:shd w:val="clear" w:color="auto" w:fill="auto"/>
            <w:noWrap/>
            <w:vAlign w:val="center"/>
            <w:hideMark/>
          </w:tcPr>
          <w:p w14:paraId="7A442368" w14:textId="77777777" w:rsidR="003322C3" w:rsidRPr="00925935" w:rsidRDefault="003322C3" w:rsidP="003322C3">
            <w:pPr>
              <w:spacing w:after="0" w:line="240" w:lineRule="auto"/>
              <w:jc w:val="right"/>
              <w:rPr>
                <w:rFonts w:ascii="Bookman Old Style" w:eastAsia="Times New Roman" w:hAnsi="Bookman Old Style" w:cs="Calibri"/>
                <w:sz w:val="16"/>
                <w:szCs w:val="16"/>
                <w:lang w:eastAsia="id-ID"/>
              </w:rPr>
            </w:pPr>
            <w:r w:rsidRPr="00925935">
              <w:rPr>
                <w:rFonts w:ascii="Bookman Old Style" w:eastAsia="Times New Roman" w:hAnsi="Bookman Old Style" w:cs="Calibri"/>
                <w:sz w:val="16"/>
                <w:szCs w:val="16"/>
                <w:lang w:eastAsia="id-ID"/>
              </w:rPr>
              <w:t> </w:t>
            </w:r>
          </w:p>
        </w:tc>
        <w:tc>
          <w:tcPr>
            <w:tcW w:w="1276" w:type="dxa"/>
            <w:tcBorders>
              <w:top w:val="nil"/>
              <w:left w:val="single" w:sz="4" w:space="0" w:color="auto"/>
              <w:bottom w:val="single" w:sz="4" w:space="0" w:color="auto"/>
              <w:right w:val="nil"/>
            </w:tcBorders>
            <w:shd w:val="clear" w:color="auto" w:fill="auto"/>
            <w:noWrap/>
            <w:vAlign w:val="center"/>
            <w:hideMark/>
          </w:tcPr>
          <w:p w14:paraId="0860B5C2" w14:textId="07326DD0" w:rsidR="003322C3" w:rsidRPr="00925935" w:rsidRDefault="003322C3" w:rsidP="003322C3">
            <w:pPr>
              <w:spacing w:after="0" w:line="240" w:lineRule="auto"/>
              <w:jc w:val="center"/>
              <w:rPr>
                <w:rFonts w:ascii="Bookman Old Style" w:eastAsia="Times New Roman" w:hAnsi="Bookman Old Style" w:cs="Calibri"/>
                <w:sz w:val="16"/>
                <w:szCs w:val="16"/>
                <w:lang w:eastAsia="id-ID"/>
              </w:rPr>
            </w:pPr>
            <w:r>
              <w:rPr>
                <w:rFonts w:ascii="Bookman Old Style" w:eastAsia="Times New Roman" w:hAnsi="Bookman Old Style" w:cs="Calibri"/>
                <w:sz w:val="16"/>
                <w:szCs w:val="16"/>
                <w:lang w:eastAsia="id-ID"/>
              </w:rPr>
              <w:t>3 laporan</w:t>
            </w:r>
          </w:p>
        </w:tc>
        <w:tc>
          <w:tcPr>
            <w:tcW w:w="1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29884E" w14:textId="00819577" w:rsidR="003322C3" w:rsidRPr="00925935" w:rsidRDefault="003322C3" w:rsidP="003322C3">
            <w:pPr>
              <w:spacing w:after="0" w:line="240" w:lineRule="auto"/>
              <w:jc w:val="right"/>
              <w:rPr>
                <w:rFonts w:ascii="Bookman Old Style" w:eastAsia="Times New Roman" w:hAnsi="Bookman Old Style" w:cs="Calibri"/>
                <w:sz w:val="16"/>
                <w:szCs w:val="16"/>
                <w:lang w:eastAsia="id-ID"/>
              </w:rPr>
            </w:pPr>
            <w:r w:rsidRPr="00925935">
              <w:rPr>
                <w:rFonts w:ascii="Bookman Old Style" w:eastAsia="Times New Roman" w:hAnsi="Bookman Old Style" w:cs="Calibri"/>
                <w:sz w:val="16"/>
                <w:szCs w:val="16"/>
                <w:lang w:val="id-ID" w:eastAsia="id-ID"/>
              </w:rPr>
              <w:t>1</w:t>
            </w:r>
            <w:r>
              <w:rPr>
                <w:rFonts w:ascii="Bookman Old Style" w:eastAsia="Times New Roman" w:hAnsi="Bookman Old Style" w:cs="Calibri"/>
                <w:sz w:val="16"/>
                <w:szCs w:val="16"/>
                <w:lang w:eastAsia="id-ID"/>
              </w:rPr>
              <w:t>00</w:t>
            </w:r>
            <w:r w:rsidRPr="00925935">
              <w:rPr>
                <w:rFonts w:ascii="Bookman Old Style" w:eastAsia="Times New Roman" w:hAnsi="Bookman Old Style" w:cs="Calibri"/>
                <w:sz w:val="16"/>
                <w:szCs w:val="16"/>
                <w:lang w:eastAsia="id-ID"/>
              </w:rPr>
              <w:t>,</w:t>
            </w:r>
            <w:r>
              <w:rPr>
                <w:rFonts w:ascii="Bookman Old Style" w:eastAsia="Times New Roman" w:hAnsi="Bookman Old Style" w:cs="Calibri"/>
                <w:sz w:val="16"/>
                <w:szCs w:val="16"/>
                <w:lang w:eastAsia="id-ID"/>
              </w:rPr>
              <w:t>000</w:t>
            </w:r>
            <w:r w:rsidRPr="00925935">
              <w:rPr>
                <w:rFonts w:ascii="Bookman Old Style" w:eastAsia="Times New Roman" w:hAnsi="Bookman Old Style" w:cs="Calibri"/>
                <w:sz w:val="16"/>
                <w:szCs w:val="16"/>
                <w:lang w:eastAsia="id-ID"/>
              </w:rPr>
              <w:t>,000</w:t>
            </w:r>
          </w:p>
        </w:tc>
        <w:tc>
          <w:tcPr>
            <w:tcW w:w="236" w:type="dxa"/>
            <w:tcBorders>
              <w:left w:val="single" w:sz="4" w:space="0" w:color="auto"/>
            </w:tcBorders>
            <w:vAlign w:val="center"/>
            <w:hideMark/>
          </w:tcPr>
          <w:p w14:paraId="315ECDFC" w14:textId="77777777" w:rsidR="003322C3" w:rsidRPr="00925935" w:rsidRDefault="003322C3" w:rsidP="003322C3">
            <w:pPr>
              <w:spacing w:after="0" w:line="240" w:lineRule="auto"/>
              <w:rPr>
                <w:rFonts w:ascii="Bookman Old Style" w:eastAsia="Times New Roman" w:hAnsi="Bookman Old Style" w:cs="Calibri"/>
                <w:sz w:val="16"/>
                <w:szCs w:val="16"/>
                <w:lang w:eastAsia="id-ID"/>
              </w:rPr>
            </w:pPr>
          </w:p>
        </w:tc>
      </w:tr>
      <w:tr w:rsidR="001868CD" w:rsidRPr="00925935" w14:paraId="3F241921" w14:textId="77777777" w:rsidTr="001868CD">
        <w:trPr>
          <w:trHeight w:val="469"/>
        </w:trPr>
        <w:tc>
          <w:tcPr>
            <w:tcW w:w="308" w:type="dxa"/>
            <w:tcBorders>
              <w:top w:val="nil"/>
              <w:left w:val="single" w:sz="4" w:space="0" w:color="auto"/>
              <w:bottom w:val="single" w:sz="4" w:space="0" w:color="auto"/>
              <w:right w:val="single" w:sz="4" w:space="0" w:color="auto"/>
            </w:tcBorders>
            <w:shd w:val="clear" w:color="auto" w:fill="auto"/>
            <w:noWrap/>
            <w:vAlign w:val="center"/>
            <w:hideMark/>
          </w:tcPr>
          <w:p w14:paraId="33E52D85" w14:textId="77777777" w:rsidR="001868CD" w:rsidRPr="00925935" w:rsidRDefault="001868CD" w:rsidP="001868CD">
            <w:pPr>
              <w:widowControl w:val="0"/>
              <w:autoSpaceDE w:val="0"/>
              <w:autoSpaceDN w:val="0"/>
              <w:adjustRightInd w:val="0"/>
              <w:spacing w:before="36" w:after="0" w:line="240" w:lineRule="auto"/>
              <w:ind w:left="28"/>
              <w:rPr>
                <w:rFonts w:ascii="Times New Roman" w:hAnsi="Times New Roman" w:cs="Times New Roman"/>
                <w:b/>
                <w:sz w:val="24"/>
                <w:szCs w:val="24"/>
              </w:rPr>
            </w:pPr>
            <w:r w:rsidRPr="00925935">
              <w:rPr>
                <w:rFonts w:ascii="Segoe UI" w:hAnsi="Segoe UI" w:cs="Segoe UI"/>
                <w:b/>
                <w:w w:val="106"/>
                <w:sz w:val="16"/>
                <w:szCs w:val="16"/>
              </w:rPr>
              <w:t>2</w:t>
            </w:r>
          </w:p>
        </w:tc>
        <w:tc>
          <w:tcPr>
            <w:tcW w:w="401" w:type="dxa"/>
            <w:tcBorders>
              <w:top w:val="nil"/>
              <w:left w:val="nil"/>
              <w:bottom w:val="single" w:sz="4" w:space="0" w:color="auto"/>
              <w:right w:val="single" w:sz="4" w:space="0" w:color="auto"/>
            </w:tcBorders>
            <w:shd w:val="clear" w:color="auto" w:fill="auto"/>
            <w:noWrap/>
            <w:vAlign w:val="center"/>
            <w:hideMark/>
          </w:tcPr>
          <w:p w14:paraId="7A1008B0" w14:textId="77777777" w:rsidR="001868CD" w:rsidRPr="00925935" w:rsidRDefault="001868CD" w:rsidP="001868CD">
            <w:pPr>
              <w:widowControl w:val="0"/>
              <w:autoSpaceDE w:val="0"/>
              <w:autoSpaceDN w:val="0"/>
              <w:adjustRightInd w:val="0"/>
              <w:spacing w:before="36" w:after="0" w:line="240" w:lineRule="auto"/>
              <w:ind w:left="-132"/>
              <w:rPr>
                <w:rFonts w:ascii="Times New Roman" w:hAnsi="Times New Roman" w:cs="Times New Roman"/>
                <w:b/>
                <w:sz w:val="24"/>
                <w:szCs w:val="24"/>
              </w:rPr>
            </w:pPr>
            <w:r w:rsidRPr="00925935">
              <w:rPr>
                <w:rFonts w:ascii="Segoe UI" w:hAnsi="Segoe UI" w:cs="Segoe UI"/>
                <w:b/>
                <w:w w:val="106"/>
                <w:sz w:val="16"/>
                <w:szCs w:val="16"/>
                <w:lang w:val="id-ID"/>
              </w:rPr>
              <w:t xml:space="preserve">  </w:t>
            </w:r>
            <w:r w:rsidRPr="00925935">
              <w:rPr>
                <w:rFonts w:ascii="Segoe UI" w:hAnsi="Segoe UI" w:cs="Segoe UI"/>
                <w:b/>
                <w:w w:val="106"/>
                <w:sz w:val="16"/>
                <w:szCs w:val="16"/>
              </w:rPr>
              <w:t>13</w:t>
            </w:r>
          </w:p>
        </w:tc>
        <w:tc>
          <w:tcPr>
            <w:tcW w:w="494" w:type="dxa"/>
            <w:tcBorders>
              <w:top w:val="nil"/>
              <w:left w:val="nil"/>
              <w:bottom w:val="single" w:sz="4" w:space="0" w:color="auto"/>
              <w:right w:val="single" w:sz="4" w:space="0" w:color="auto"/>
            </w:tcBorders>
            <w:shd w:val="clear" w:color="auto" w:fill="auto"/>
            <w:noWrap/>
            <w:vAlign w:val="center"/>
            <w:hideMark/>
          </w:tcPr>
          <w:p w14:paraId="542A476D" w14:textId="77777777" w:rsidR="001868CD" w:rsidRPr="00925935" w:rsidRDefault="001868CD" w:rsidP="001868CD">
            <w:pPr>
              <w:widowControl w:val="0"/>
              <w:autoSpaceDE w:val="0"/>
              <w:autoSpaceDN w:val="0"/>
              <w:adjustRightInd w:val="0"/>
              <w:spacing w:before="36" w:after="0" w:line="240" w:lineRule="auto"/>
              <w:ind w:left="29"/>
              <w:rPr>
                <w:rFonts w:ascii="Times New Roman" w:hAnsi="Times New Roman" w:cs="Times New Roman"/>
                <w:b/>
                <w:sz w:val="24"/>
                <w:szCs w:val="24"/>
              </w:rPr>
            </w:pPr>
            <w:r w:rsidRPr="00925935">
              <w:rPr>
                <w:rFonts w:ascii="Segoe UI" w:hAnsi="Segoe UI" w:cs="Segoe UI"/>
                <w:b/>
                <w:w w:val="106"/>
                <w:sz w:val="16"/>
                <w:szCs w:val="16"/>
              </w:rPr>
              <w:t>01</w:t>
            </w:r>
          </w:p>
        </w:tc>
        <w:tc>
          <w:tcPr>
            <w:tcW w:w="543" w:type="dxa"/>
            <w:tcBorders>
              <w:top w:val="nil"/>
              <w:left w:val="nil"/>
              <w:bottom w:val="single" w:sz="4" w:space="0" w:color="auto"/>
              <w:right w:val="single" w:sz="4" w:space="0" w:color="auto"/>
            </w:tcBorders>
            <w:shd w:val="clear" w:color="auto" w:fill="auto"/>
            <w:noWrap/>
            <w:vAlign w:val="center"/>
            <w:hideMark/>
          </w:tcPr>
          <w:p w14:paraId="75031003" w14:textId="77777777" w:rsidR="001868CD" w:rsidRPr="00925935" w:rsidRDefault="001868CD" w:rsidP="001868CD">
            <w:pPr>
              <w:widowControl w:val="0"/>
              <w:autoSpaceDE w:val="0"/>
              <w:autoSpaceDN w:val="0"/>
              <w:adjustRightInd w:val="0"/>
              <w:spacing w:before="36" w:after="0" w:line="240" w:lineRule="auto"/>
              <w:ind w:left="-35"/>
              <w:rPr>
                <w:rFonts w:ascii="Times New Roman" w:hAnsi="Times New Roman" w:cs="Times New Roman"/>
                <w:b/>
                <w:sz w:val="24"/>
                <w:szCs w:val="24"/>
              </w:rPr>
            </w:pPr>
            <w:r w:rsidRPr="00925935">
              <w:rPr>
                <w:rFonts w:ascii="Segoe UI" w:hAnsi="Segoe UI" w:cs="Segoe UI"/>
                <w:b/>
                <w:w w:val="106"/>
                <w:sz w:val="16"/>
                <w:szCs w:val="16"/>
              </w:rPr>
              <w:t>2</w:t>
            </w:r>
            <w:r w:rsidRPr="00925935">
              <w:rPr>
                <w:rFonts w:ascii="Segoe UI" w:hAnsi="Segoe UI" w:cs="Segoe UI"/>
                <w:b/>
                <w:w w:val="112"/>
                <w:sz w:val="16"/>
                <w:szCs w:val="16"/>
              </w:rPr>
              <w:t>.0</w:t>
            </w:r>
            <w:r w:rsidRPr="00925935">
              <w:rPr>
                <w:rFonts w:ascii="Segoe UI" w:hAnsi="Segoe UI" w:cs="Segoe UI"/>
                <w:b/>
                <w:w w:val="106"/>
                <w:sz w:val="16"/>
                <w:szCs w:val="16"/>
              </w:rPr>
              <w:t>9</w:t>
            </w:r>
          </w:p>
        </w:tc>
        <w:tc>
          <w:tcPr>
            <w:tcW w:w="522" w:type="dxa"/>
            <w:tcBorders>
              <w:top w:val="nil"/>
              <w:left w:val="nil"/>
              <w:bottom w:val="single" w:sz="4" w:space="0" w:color="auto"/>
              <w:right w:val="single" w:sz="4" w:space="0" w:color="auto"/>
            </w:tcBorders>
            <w:shd w:val="clear" w:color="auto" w:fill="auto"/>
            <w:noWrap/>
            <w:vAlign w:val="center"/>
            <w:hideMark/>
          </w:tcPr>
          <w:p w14:paraId="118A471E" w14:textId="77777777" w:rsidR="001868CD" w:rsidRPr="00925935" w:rsidRDefault="001868CD" w:rsidP="001868CD">
            <w:pPr>
              <w:spacing w:after="0" w:line="240" w:lineRule="auto"/>
              <w:jc w:val="center"/>
              <w:rPr>
                <w:rFonts w:ascii="Bookman Old Style" w:eastAsia="Times New Roman" w:hAnsi="Bookman Old Style" w:cs="Calibri"/>
                <w:b/>
                <w:bCs/>
                <w:sz w:val="14"/>
                <w:szCs w:val="14"/>
                <w:lang w:eastAsia="id-ID"/>
              </w:rPr>
            </w:pPr>
            <w:r w:rsidRPr="00925935">
              <w:rPr>
                <w:rFonts w:ascii="Bookman Old Style" w:eastAsia="Times New Roman" w:hAnsi="Bookman Old Style" w:cs="Calibri"/>
                <w:b/>
                <w:bCs/>
                <w:sz w:val="14"/>
                <w:szCs w:val="14"/>
                <w:lang w:eastAsia="id-ID"/>
              </w:rPr>
              <w:t> </w:t>
            </w:r>
          </w:p>
        </w:tc>
        <w:tc>
          <w:tcPr>
            <w:tcW w:w="5589" w:type="dxa"/>
            <w:gridSpan w:val="3"/>
            <w:tcBorders>
              <w:top w:val="single" w:sz="4" w:space="0" w:color="auto"/>
              <w:left w:val="nil"/>
              <w:bottom w:val="single" w:sz="4" w:space="0" w:color="auto"/>
              <w:right w:val="single" w:sz="4" w:space="0" w:color="000000"/>
            </w:tcBorders>
            <w:shd w:val="clear" w:color="auto" w:fill="auto"/>
            <w:vAlign w:val="center"/>
            <w:hideMark/>
          </w:tcPr>
          <w:p w14:paraId="00D6FF7A" w14:textId="77777777" w:rsidR="001868CD" w:rsidRPr="00925935" w:rsidRDefault="001868CD" w:rsidP="001868CD">
            <w:pPr>
              <w:spacing w:after="0" w:line="240" w:lineRule="auto"/>
              <w:rPr>
                <w:rFonts w:ascii="Bookman Old Style" w:eastAsia="Times New Roman" w:hAnsi="Bookman Old Style" w:cs="Calibri"/>
                <w:b/>
                <w:bCs/>
                <w:sz w:val="16"/>
                <w:szCs w:val="16"/>
                <w:lang w:eastAsia="id-ID"/>
              </w:rPr>
            </w:pPr>
            <w:r w:rsidRPr="00925935">
              <w:rPr>
                <w:rFonts w:ascii="Bookman Old Style" w:eastAsia="Times New Roman" w:hAnsi="Bookman Old Style" w:cs="Calibri"/>
                <w:b/>
                <w:bCs/>
                <w:sz w:val="16"/>
                <w:szCs w:val="16"/>
                <w:lang w:val="id-ID" w:eastAsia="id-ID"/>
              </w:rPr>
              <w:t>Pemeliharaan Barang Milik Daerah Penunjang  Urusan Pemerintahan Daerah</w:t>
            </w:r>
          </w:p>
        </w:tc>
        <w:tc>
          <w:tcPr>
            <w:tcW w:w="1074" w:type="dxa"/>
            <w:tcBorders>
              <w:top w:val="nil"/>
              <w:left w:val="nil"/>
              <w:bottom w:val="single" w:sz="4" w:space="0" w:color="auto"/>
              <w:right w:val="single" w:sz="4" w:space="0" w:color="auto"/>
            </w:tcBorders>
            <w:shd w:val="clear" w:color="auto" w:fill="auto"/>
            <w:vAlign w:val="center"/>
            <w:hideMark/>
          </w:tcPr>
          <w:p w14:paraId="531399ED" w14:textId="3EDEE6F6" w:rsidR="001868CD" w:rsidRPr="00925935" w:rsidRDefault="0022594A" w:rsidP="001868CD">
            <w:pPr>
              <w:spacing w:after="0" w:line="240" w:lineRule="auto"/>
              <w:jc w:val="center"/>
              <w:rPr>
                <w:rFonts w:ascii="Bookman Old Style" w:eastAsia="Times New Roman" w:hAnsi="Bookman Old Style" w:cs="Calibri"/>
                <w:b/>
                <w:bCs/>
                <w:sz w:val="16"/>
                <w:szCs w:val="16"/>
                <w:lang w:eastAsia="id-ID"/>
              </w:rPr>
            </w:pPr>
            <w:r>
              <w:rPr>
                <w:rFonts w:ascii="Bookman Old Style" w:eastAsia="Times New Roman" w:hAnsi="Bookman Old Style" w:cs="Calibri"/>
                <w:b/>
                <w:bCs/>
                <w:sz w:val="16"/>
                <w:szCs w:val="16"/>
                <w:lang w:eastAsia="id-ID"/>
              </w:rPr>
              <w:t>43 unit</w:t>
            </w:r>
          </w:p>
        </w:tc>
        <w:tc>
          <w:tcPr>
            <w:tcW w:w="1559" w:type="dxa"/>
            <w:tcBorders>
              <w:top w:val="nil"/>
              <w:left w:val="nil"/>
              <w:bottom w:val="single" w:sz="4" w:space="0" w:color="auto"/>
              <w:right w:val="single" w:sz="4" w:space="0" w:color="auto"/>
            </w:tcBorders>
            <w:shd w:val="clear" w:color="auto" w:fill="auto"/>
            <w:vAlign w:val="center"/>
            <w:hideMark/>
          </w:tcPr>
          <w:p w14:paraId="3204F231" w14:textId="125BAD10" w:rsidR="001868CD" w:rsidRPr="00A0395D" w:rsidRDefault="001868CD" w:rsidP="001868CD">
            <w:pPr>
              <w:spacing w:after="0" w:line="240" w:lineRule="auto"/>
              <w:jc w:val="right"/>
              <w:rPr>
                <w:rFonts w:ascii="Bookman Old Style" w:eastAsia="Times New Roman" w:hAnsi="Bookman Old Style" w:cs="Calibri"/>
                <w:b/>
                <w:bCs/>
                <w:sz w:val="16"/>
                <w:szCs w:val="16"/>
                <w:lang w:eastAsia="id-ID"/>
              </w:rPr>
            </w:pPr>
            <w:r w:rsidRPr="00A0395D">
              <w:rPr>
                <w:rFonts w:ascii="Bookman Old Style" w:eastAsia="Times New Roman" w:hAnsi="Bookman Old Style" w:cs="Calibri"/>
                <w:b/>
                <w:bCs/>
                <w:sz w:val="16"/>
                <w:szCs w:val="16"/>
                <w:lang w:val="id-ID" w:eastAsia="id-ID"/>
              </w:rPr>
              <w:t>2</w:t>
            </w:r>
            <w:r w:rsidR="0022594A">
              <w:rPr>
                <w:rFonts w:ascii="Bookman Old Style" w:eastAsia="Times New Roman" w:hAnsi="Bookman Old Style" w:cs="Calibri"/>
                <w:b/>
                <w:bCs/>
                <w:sz w:val="16"/>
                <w:szCs w:val="16"/>
                <w:lang w:eastAsia="id-ID"/>
              </w:rPr>
              <w:t>02</w:t>
            </w:r>
            <w:r w:rsidRPr="00A0395D">
              <w:rPr>
                <w:rFonts w:ascii="Bookman Old Style" w:eastAsia="Times New Roman" w:hAnsi="Bookman Old Style" w:cs="Calibri"/>
                <w:b/>
                <w:bCs/>
                <w:sz w:val="16"/>
                <w:szCs w:val="16"/>
                <w:lang w:eastAsia="id-ID"/>
              </w:rPr>
              <w:t>,</w:t>
            </w:r>
            <w:r w:rsidR="0022594A">
              <w:rPr>
                <w:rFonts w:ascii="Bookman Old Style" w:eastAsia="Times New Roman" w:hAnsi="Bookman Old Style" w:cs="Calibri"/>
                <w:b/>
                <w:bCs/>
                <w:sz w:val="16"/>
                <w:szCs w:val="16"/>
                <w:lang w:eastAsia="id-ID"/>
              </w:rPr>
              <w:t>337</w:t>
            </w:r>
            <w:r w:rsidRPr="00A0395D">
              <w:rPr>
                <w:rFonts w:ascii="Bookman Old Style" w:eastAsia="Times New Roman" w:hAnsi="Bookman Old Style" w:cs="Calibri"/>
                <w:b/>
                <w:bCs/>
                <w:sz w:val="16"/>
                <w:szCs w:val="16"/>
                <w:lang w:eastAsia="id-ID"/>
              </w:rPr>
              <w:t>,</w:t>
            </w:r>
            <w:r w:rsidR="0022594A">
              <w:rPr>
                <w:rFonts w:ascii="Bookman Old Style" w:eastAsia="Times New Roman" w:hAnsi="Bookman Old Style" w:cs="Calibri"/>
                <w:b/>
                <w:bCs/>
                <w:sz w:val="16"/>
                <w:szCs w:val="16"/>
                <w:lang w:eastAsia="id-ID"/>
              </w:rPr>
              <w:t>507</w:t>
            </w:r>
          </w:p>
        </w:tc>
        <w:tc>
          <w:tcPr>
            <w:tcW w:w="992" w:type="dxa"/>
            <w:tcBorders>
              <w:top w:val="nil"/>
              <w:left w:val="nil"/>
              <w:bottom w:val="single" w:sz="4" w:space="0" w:color="auto"/>
              <w:right w:val="single" w:sz="4" w:space="0" w:color="auto"/>
            </w:tcBorders>
            <w:shd w:val="clear" w:color="auto" w:fill="auto"/>
            <w:noWrap/>
            <w:vAlign w:val="center"/>
            <w:hideMark/>
          </w:tcPr>
          <w:p w14:paraId="02CBFF9F" w14:textId="77777777" w:rsidR="001868CD" w:rsidRPr="00A0395D" w:rsidRDefault="001868CD" w:rsidP="001868CD">
            <w:pPr>
              <w:spacing w:after="0" w:line="240" w:lineRule="auto"/>
              <w:jc w:val="right"/>
              <w:rPr>
                <w:rFonts w:ascii="Bookman Old Style" w:eastAsia="Times New Roman" w:hAnsi="Bookman Old Style" w:cs="Calibri"/>
                <w:b/>
                <w:bCs/>
                <w:sz w:val="16"/>
                <w:szCs w:val="16"/>
                <w:lang w:eastAsia="id-ID"/>
              </w:rPr>
            </w:pPr>
            <w:r w:rsidRPr="00A0395D">
              <w:rPr>
                <w:rFonts w:ascii="Bookman Old Style" w:eastAsia="Times New Roman" w:hAnsi="Bookman Old Style" w:cs="Calibri"/>
                <w:b/>
                <w:bCs/>
                <w:sz w:val="16"/>
                <w:szCs w:val="16"/>
                <w:lang w:eastAsia="id-ID"/>
              </w:rPr>
              <w:t> </w:t>
            </w:r>
          </w:p>
        </w:tc>
        <w:tc>
          <w:tcPr>
            <w:tcW w:w="992" w:type="dxa"/>
            <w:tcBorders>
              <w:top w:val="nil"/>
              <w:left w:val="nil"/>
              <w:bottom w:val="single" w:sz="4" w:space="0" w:color="auto"/>
              <w:right w:val="nil"/>
            </w:tcBorders>
            <w:shd w:val="clear" w:color="auto" w:fill="auto"/>
            <w:noWrap/>
            <w:vAlign w:val="center"/>
            <w:hideMark/>
          </w:tcPr>
          <w:p w14:paraId="671A249E" w14:textId="77777777" w:rsidR="001868CD" w:rsidRPr="00925935" w:rsidRDefault="001868CD" w:rsidP="001868CD">
            <w:pPr>
              <w:spacing w:after="0" w:line="240" w:lineRule="auto"/>
              <w:jc w:val="right"/>
              <w:rPr>
                <w:rFonts w:ascii="Bookman Old Style" w:eastAsia="Times New Roman" w:hAnsi="Bookman Old Style" w:cs="Calibri"/>
                <w:b/>
                <w:bCs/>
                <w:sz w:val="16"/>
                <w:szCs w:val="16"/>
                <w:lang w:eastAsia="id-ID"/>
              </w:rPr>
            </w:pPr>
            <w:r w:rsidRPr="00925935">
              <w:rPr>
                <w:rFonts w:ascii="Bookman Old Style" w:eastAsia="Times New Roman" w:hAnsi="Bookman Old Style" w:cs="Calibri"/>
                <w:b/>
                <w:bCs/>
                <w:sz w:val="16"/>
                <w:szCs w:val="16"/>
                <w:lang w:eastAsia="id-ID"/>
              </w:rPr>
              <w:t> </w:t>
            </w:r>
          </w:p>
        </w:tc>
        <w:tc>
          <w:tcPr>
            <w:tcW w:w="1276" w:type="dxa"/>
            <w:tcBorders>
              <w:top w:val="nil"/>
              <w:left w:val="single" w:sz="4" w:space="0" w:color="auto"/>
              <w:bottom w:val="single" w:sz="4" w:space="0" w:color="auto"/>
              <w:right w:val="nil"/>
            </w:tcBorders>
            <w:shd w:val="clear" w:color="auto" w:fill="auto"/>
            <w:noWrap/>
            <w:vAlign w:val="center"/>
            <w:hideMark/>
          </w:tcPr>
          <w:p w14:paraId="70FBA188" w14:textId="3AAAA507" w:rsidR="001868CD" w:rsidRPr="00925935" w:rsidRDefault="0022594A" w:rsidP="001868CD">
            <w:pPr>
              <w:spacing w:after="0" w:line="240" w:lineRule="auto"/>
              <w:jc w:val="center"/>
              <w:rPr>
                <w:rFonts w:ascii="Bookman Old Style" w:eastAsia="Times New Roman" w:hAnsi="Bookman Old Style" w:cs="Calibri"/>
                <w:b/>
                <w:bCs/>
                <w:sz w:val="16"/>
                <w:szCs w:val="16"/>
                <w:lang w:eastAsia="id-ID"/>
              </w:rPr>
            </w:pPr>
            <w:r>
              <w:rPr>
                <w:rFonts w:ascii="Bookman Old Style" w:eastAsia="Times New Roman" w:hAnsi="Bookman Old Style" w:cs="Calibri"/>
                <w:b/>
                <w:bCs/>
                <w:sz w:val="16"/>
                <w:szCs w:val="16"/>
                <w:lang w:eastAsia="id-ID"/>
              </w:rPr>
              <w:t>43 unit</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70D0FA" w14:textId="5DD61AC1" w:rsidR="001868CD" w:rsidRPr="00925935" w:rsidRDefault="001868CD" w:rsidP="001868CD">
            <w:pPr>
              <w:spacing w:after="0" w:line="240" w:lineRule="auto"/>
              <w:jc w:val="right"/>
              <w:rPr>
                <w:rFonts w:ascii="Bookman Old Style" w:eastAsia="Times New Roman" w:hAnsi="Bookman Old Style" w:cs="Calibri"/>
                <w:b/>
                <w:bCs/>
                <w:sz w:val="16"/>
                <w:szCs w:val="16"/>
                <w:lang w:eastAsia="id-ID"/>
              </w:rPr>
            </w:pPr>
            <w:r w:rsidRPr="00925935">
              <w:rPr>
                <w:rFonts w:ascii="Bookman Old Style" w:eastAsia="Times New Roman" w:hAnsi="Bookman Old Style" w:cs="Calibri"/>
                <w:b/>
                <w:bCs/>
                <w:sz w:val="16"/>
                <w:szCs w:val="16"/>
                <w:lang w:val="id-ID" w:eastAsia="id-ID"/>
              </w:rPr>
              <w:t>24</w:t>
            </w:r>
            <w:r w:rsidR="0022594A">
              <w:rPr>
                <w:rFonts w:ascii="Bookman Old Style" w:eastAsia="Times New Roman" w:hAnsi="Bookman Old Style" w:cs="Calibri"/>
                <w:b/>
                <w:bCs/>
                <w:sz w:val="16"/>
                <w:szCs w:val="16"/>
                <w:lang w:eastAsia="id-ID"/>
              </w:rPr>
              <w:t>7</w:t>
            </w:r>
            <w:r w:rsidRPr="00925935">
              <w:rPr>
                <w:rFonts w:ascii="Bookman Old Style" w:eastAsia="Times New Roman" w:hAnsi="Bookman Old Style" w:cs="Calibri"/>
                <w:b/>
                <w:bCs/>
                <w:sz w:val="16"/>
                <w:szCs w:val="16"/>
                <w:lang w:eastAsia="id-ID"/>
              </w:rPr>
              <w:t>,</w:t>
            </w:r>
            <w:r w:rsidR="0022594A">
              <w:rPr>
                <w:rFonts w:ascii="Bookman Old Style" w:eastAsia="Times New Roman" w:hAnsi="Bookman Old Style" w:cs="Calibri"/>
                <w:b/>
                <w:bCs/>
                <w:sz w:val="16"/>
                <w:szCs w:val="16"/>
                <w:lang w:eastAsia="id-ID"/>
              </w:rPr>
              <w:t>000</w:t>
            </w:r>
            <w:r w:rsidRPr="00925935">
              <w:rPr>
                <w:rFonts w:ascii="Bookman Old Style" w:eastAsia="Times New Roman" w:hAnsi="Bookman Old Style" w:cs="Calibri"/>
                <w:b/>
                <w:bCs/>
                <w:sz w:val="16"/>
                <w:szCs w:val="16"/>
                <w:lang w:eastAsia="id-ID"/>
              </w:rPr>
              <w:t>,</w:t>
            </w:r>
            <w:r w:rsidR="0022594A">
              <w:rPr>
                <w:rFonts w:ascii="Bookman Old Style" w:eastAsia="Times New Roman" w:hAnsi="Bookman Old Style" w:cs="Calibri"/>
                <w:b/>
                <w:bCs/>
                <w:sz w:val="16"/>
                <w:szCs w:val="16"/>
                <w:lang w:eastAsia="id-ID"/>
              </w:rPr>
              <w:t>0</w:t>
            </w:r>
            <w:r w:rsidRPr="00925935">
              <w:rPr>
                <w:rFonts w:ascii="Bookman Old Style" w:eastAsia="Times New Roman" w:hAnsi="Bookman Old Style" w:cs="Calibri"/>
                <w:b/>
                <w:bCs/>
                <w:sz w:val="16"/>
                <w:szCs w:val="16"/>
                <w:lang w:eastAsia="id-ID"/>
              </w:rPr>
              <w:t>00</w:t>
            </w:r>
          </w:p>
        </w:tc>
        <w:tc>
          <w:tcPr>
            <w:tcW w:w="236" w:type="dxa"/>
            <w:vAlign w:val="center"/>
            <w:hideMark/>
          </w:tcPr>
          <w:p w14:paraId="030DAFF6" w14:textId="77777777" w:rsidR="001868CD" w:rsidRPr="00925935" w:rsidRDefault="001868CD" w:rsidP="001868CD">
            <w:pPr>
              <w:spacing w:after="0" w:line="240" w:lineRule="auto"/>
              <w:rPr>
                <w:rFonts w:ascii="Bookman Old Style" w:eastAsia="Times New Roman" w:hAnsi="Bookman Old Style" w:cs="Calibri"/>
                <w:sz w:val="16"/>
                <w:szCs w:val="16"/>
                <w:lang w:eastAsia="id-ID"/>
              </w:rPr>
            </w:pPr>
          </w:p>
        </w:tc>
      </w:tr>
      <w:tr w:rsidR="001868CD" w:rsidRPr="00925935" w14:paraId="39706E9F" w14:textId="77777777" w:rsidTr="001868CD">
        <w:trPr>
          <w:trHeight w:val="561"/>
        </w:trPr>
        <w:tc>
          <w:tcPr>
            <w:tcW w:w="308" w:type="dxa"/>
            <w:tcBorders>
              <w:top w:val="nil"/>
              <w:left w:val="single" w:sz="4" w:space="0" w:color="auto"/>
              <w:bottom w:val="single" w:sz="4" w:space="0" w:color="auto"/>
              <w:right w:val="single" w:sz="4" w:space="0" w:color="auto"/>
            </w:tcBorders>
            <w:shd w:val="clear" w:color="auto" w:fill="auto"/>
            <w:noWrap/>
            <w:hideMark/>
          </w:tcPr>
          <w:p w14:paraId="66E4E522" w14:textId="77777777" w:rsidR="001868CD" w:rsidRPr="00925935" w:rsidRDefault="001868CD" w:rsidP="001868CD">
            <w:pPr>
              <w:widowControl w:val="0"/>
              <w:autoSpaceDE w:val="0"/>
              <w:autoSpaceDN w:val="0"/>
              <w:adjustRightInd w:val="0"/>
              <w:spacing w:after="0" w:line="240" w:lineRule="auto"/>
              <w:ind w:left="28"/>
              <w:rPr>
                <w:rFonts w:ascii="Times New Roman" w:hAnsi="Times New Roman" w:cs="Times New Roman"/>
                <w:sz w:val="24"/>
                <w:szCs w:val="24"/>
              </w:rPr>
            </w:pPr>
            <w:r w:rsidRPr="00925935">
              <w:rPr>
                <w:rFonts w:ascii="Segoe UI" w:hAnsi="Segoe UI" w:cs="Segoe UI"/>
                <w:sz w:val="16"/>
                <w:szCs w:val="16"/>
              </w:rPr>
              <w:t>2</w:t>
            </w:r>
          </w:p>
        </w:tc>
        <w:tc>
          <w:tcPr>
            <w:tcW w:w="401" w:type="dxa"/>
            <w:tcBorders>
              <w:top w:val="nil"/>
              <w:left w:val="nil"/>
              <w:bottom w:val="single" w:sz="4" w:space="0" w:color="auto"/>
              <w:right w:val="single" w:sz="4" w:space="0" w:color="auto"/>
            </w:tcBorders>
            <w:shd w:val="clear" w:color="auto" w:fill="auto"/>
            <w:noWrap/>
            <w:hideMark/>
          </w:tcPr>
          <w:p w14:paraId="76372848" w14:textId="77777777" w:rsidR="001868CD" w:rsidRPr="00925935" w:rsidRDefault="001868CD" w:rsidP="001868CD">
            <w:pPr>
              <w:widowControl w:val="0"/>
              <w:autoSpaceDE w:val="0"/>
              <w:autoSpaceDN w:val="0"/>
              <w:adjustRightInd w:val="0"/>
              <w:spacing w:after="0" w:line="240" w:lineRule="auto"/>
              <w:ind w:left="10"/>
              <w:rPr>
                <w:rFonts w:ascii="Times New Roman" w:hAnsi="Times New Roman" w:cs="Times New Roman"/>
                <w:sz w:val="24"/>
                <w:szCs w:val="24"/>
              </w:rPr>
            </w:pPr>
            <w:r w:rsidRPr="00925935">
              <w:rPr>
                <w:rFonts w:ascii="Segoe UI" w:hAnsi="Segoe UI" w:cs="Segoe UI"/>
                <w:sz w:val="16"/>
                <w:szCs w:val="16"/>
              </w:rPr>
              <w:t>13</w:t>
            </w:r>
          </w:p>
        </w:tc>
        <w:tc>
          <w:tcPr>
            <w:tcW w:w="494" w:type="dxa"/>
            <w:tcBorders>
              <w:top w:val="nil"/>
              <w:left w:val="nil"/>
              <w:bottom w:val="single" w:sz="4" w:space="0" w:color="auto"/>
              <w:right w:val="single" w:sz="4" w:space="0" w:color="auto"/>
            </w:tcBorders>
            <w:shd w:val="clear" w:color="auto" w:fill="auto"/>
            <w:noWrap/>
            <w:hideMark/>
          </w:tcPr>
          <w:p w14:paraId="3D1157AE" w14:textId="77777777" w:rsidR="001868CD" w:rsidRPr="00925935" w:rsidRDefault="001868CD" w:rsidP="001868CD">
            <w:pPr>
              <w:widowControl w:val="0"/>
              <w:autoSpaceDE w:val="0"/>
              <w:autoSpaceDN w:val="0"/>
              <w:adjustRightInd w:val="0"/>
              <w:spacing w:after="0" w:line="240" w:lineRule="auto"/>
              <w:ind w:left="29"/>
              <w:rPr>
                <w:rFonts w:ascii="Times New Roman" w:hAnsi="Times New Roman" w:cs="Times New Roman"/>
                <w:sz w:val="24"/>
                <w:szCs w:val="24"/>
              </w:rPr>
            </w:pPr>
            <w:r w:rsidRPr="00925935">
              <w:rPr>
                <w:rFonts w:ascii="Segoe UI" w:hAnsi="Segoe UI" w:cs="Segoe UI"/>
                <w:sz w:val="16"/>
                <w:szCs w:val="16"/>
              </w:rPr>
              <w:t>01</w:t>
            </w:r>
          </w:p>
        </w:tc>
        <w:tc>
          <w:tcPr>
            <w:tcW w:w="543" w:type="dxa"/>
            <w:tcBorders>
              <w:top w:val="nil"/>
              <w:left w:val="nil"/>
              <w:bottom w:val="single" w:sz="4" w:space="0" w:color="auto"/>
              <w:right w:val="single" w:sz="4" w:space="0" w:color="auto"/>
            </w:tcBorders>
            <w:shd w:val="clear" w:color="auto" w:fill="auto"/>
            <w:noWrap/>
            <w:hideMark/>
          </w:tcPr>
          <w:p w14:paraId="5D5D7C0F" w14:textId="77777777" w:rsidR="001868CD" w:rsidRPr="00925935" w:rsidRDefault="001868CD" w:rsidP="001868CD">
            <w:pPr>
              <w:widowControl w:val="0"/>
              <w:autoSpaceDE w:val="0"/>
              <w:autoSpaceDN w:val="0"/>
              <w:adjustRightInd w:val="0"/>
              <w:spacing w:after="0" w:line="240" w:lineRule="auto"/>
              <w:ind w:left="29"/>
              <w:rPr>
                <w:rFonts w:ascii="Times New Roman" w:hAnsi="Times New Roman" w:cs="Times New Roman"/>
                <w:sz w:val="24"/>
                <w:szCs w:val="24"/>
              </w:rPr>
            </w:pPr>
            <w:r w:rsidRPr="00925935">
              <w:rPr>
                <w:rFonts w:ascii="Segoe UI" w:hAnsi="Segoe UI" w:cs="Segoe UI"/>
                <w:sz w:val="16"/>
                <w:szCs w:val="16"/>
              </w:rPr>
              <w:t>2.09</w:t>
            </w:r>
          </w:p>
        </w:tc>
        <w:tc>
          <w:tcPr>
            <w:tcW w:w="522" w:type="dxa"/>
            <w:tcBorders>
              <w:top w:val="nil"/>
              <w:left w:val="nil"/>
              <w:bottom w:val="single" w:sz="4" w:space="0" w:color="auto"/>
              <w:right w:val="single" w:sz="4" w:space="0" w:color="auto"/>
            </w:tcBorders>
            <w:shd w:val="clear" w:color="auto" w:fill="auto"/>
            <w:noWrap/>
            <w:hideMark/>
          </w:tcPr>
          <w:p w14:paraId="666D4116" w14:textId="77777777" w:rsidR="001868CD" w:rsidRPr="00925935" w:rsidRDefault="001868CD" w:rsidP="001868CD">
            <w:pPr>
              <w:widowControl w:val="0"/>
              <w:autoSpaceDE w:val="0"/>
              <w:autoSpaceDN w:val="0"/>
              <w:adjustRightInd w:val="0"/>
              <w:spacing w:after="0" w:line="240" w:lineRule="auto"/>
              <w:ind w:left="29"/>
              <w:rPr>
                <w:rFonts w:ascii="Times New Roman" w:hAnsi="Times New Roman" w:cs="Times New Roman"/>
                <w:sz w:val="24"/>
                <w:szCs w:val="24"/>
              </w:rPr>
            </w:pPr>
            <w:r w:rsidRPr="00925935">
              <w:rPr>
                <w:rFonts w:ascii="Segoe UI" w:hAnsi="Segoe UI" w:cs="Segoe UI"/>
                <w:sz w:val="16"/>
                <w:szCs w:val="16"/>
              </w:rPr>
              <w:t>01</w:t>
            </w:r>
          </w:p>
        </w:tc>
        <w:tc>
          <w:tcPr>
            <w:tcW w:w="2268" w:type="dxa"/>
            <w:tcBorders>
              <w:top w:val="nil"/>
              <w:left w:val="nil"/>
              <w:bottom w:val="single" w:sz="4" w:space="0" w:color="auto"/>
              <w:right w:val="single" w:sz="4" w:space="0" w:color="auto"/>
            </w:tcBorders>
            <w:shd w:val="clear" w:color="auto" w:fill="auto"/>
            <w:hideMark/>
          </w:tcPr>
          <w:p w14:paraId="0866C994" w14:textId="77777777" w:rsidR="001868CD" w:rsidRPr="00925935" w:rsidRDefault="001868CD" w:rsidP="001868CD">
            <w:pPr>
              <w:widowControl w:val="0"/>
              <w:autoSpaceDE w:val="0"/>
              <w:autoSpaceDN w:val="0"/>
              <w:adjustRightInd w:val="0"/>
              <w:spacing w:after="0" w:line="253" w:lineRule="auto"/>
              <w:ind w:left="29" w:right="315"/>
              <w:rPr>
                <w:rFonts w:ascii="Segoe UI" w:hAnsi="Segoe UI" w:cs="Segoe UI"/>
                <w:sz w:val="16"/>
                <w:szCs w:val="16"/>
              </w:rPr>
            </w:pPr>
            <w:r w:rsidRPr="00925935">
              <w:rPr>
                <w:rFonts w:ascii="Segoe UI" w:hAnsi="Segoe UI" w:cs="Segoe UI"/>
                <w:spacing w:val="-6"/>
                <w:sz w:val="16"/>
                <w:szCs w:val="16"/>
              </w:rPr>
              <w:t>P</w:t>
            </w:r>
            <w:r w:rsidRPr="00925935">
              <w:rPr>
                <w:rFonts w:ascii="Segoe UI" w:hAnsi="Segoe UI" w:cs="Segoe UI"/>
                <w:sz w:val="16"/>
                <w:szCs w:val="16"/>
              </w:rPr>
              <w:t>en</w:t>
            </w:r>
            <w:r w:rsidRPr="00925935">
              <w:rPr>
                <w:rFonts w:ascii="Segoe UI" w:hAnsi="Segoe UI" w:cs="Segoe UI"/>
                <w:spacing w:val="-1"/>
                <w:sz w:val="16"/>
                <w:szCs w:val="16"/>
              </w:rPr>
              <w:t>y</w:t>
            </w:r>
            <w:r w:rsidRPr="00925935">
              <w:rPr>
                <w:rFonts w:ascii="Segoe UI" w:hAnsi="Segoe UI" w:cs="Segoe UI"/>
                <w:sz w:val="16"/>
                <w:szCs w:val="16"/>
              </w:rPr>
              <w:t xml:space="preserve">ediaan </w:t>
            </w:r>
            <w:r w:rsidRPr="00925935">
              <w:rPr>
                <w:rFonts w:ascii="Segoe UI" w:hAnsi="Segoe UI" w:cs="Segoe UI"/>
                <w:spacing w:val="-2"/>
                <w:sz w:val="16"/>
                <w:szCs w:val="16"/>
              </w:rPr>
              <w:t>J</w:t>
            </w:r>
            <w:r w:rsidRPr="00925935">
              <w:rPr>
                <w:rFonts w:ascii="Segoe UI" w:hAnsi="Segoe UI" w:cs="Segoe UI"/>
                <w:sz w:val="16"/>
                <w:szCs w:val="16"/>
              </w:rPr>
              <w:t xml:space="preserve">asa </w:t>
            </w:r>
            <w:r w:rsidRPr="00925935">
              <w:rPr>
                <w:rFonts w:ascii="Segoe UI" w:hAnsi="Segoe UI" w:cs="Segoe UI"/>
                <w:spacing w:val="-6"/>
                <w:sz w:val="16"/>
                <w:szCs w:val="16"/>
              </w:rPr>
              <w:t>P</w:t>
            </w:r>
            <w:r w:rsidRPr="00925935">
              <w:rPr>
                <w:rFonts w:ascii="Segoe UI" w:hAnsi="Segoe UI" w:cs="Segoe UI"/>
                <w:sz w:val="16"/>
                <w:szCs w:val="16"/>
              </w:rPr>
              <w:t xml:space="preserve">emeliharaan, Biaya </w:t>
            </w:r>
            <w:r w:rsidRPr="00925935">
              <w:rPr>
                <w:rFonts w:ascii="Segoe UI" w:hAnsi="Segoe UI" w:cs="Segoe UI"/>
                <w:spacing w:val="-6"/>
                <w:sz w:val="16"/>
                <w:szCs w:val="16"/>
              </w:rPr>
              <w:t>P</w:t>
            </w:r>
            <w:r w:rsidRPr="00925935">
              <w:rPr>
                <w:rFonts w:ascii="Segoe UI" w:hAnsi="Segoe UI" w:cs="Segoe UI"/>
                <w:sz w:val="16"/>
                <w:szCs w:val="16"/>
              </w:rPr>
              <w:t xml:space="preserve">emeliharaan, dan </w:t>
            </w:r>
            <w:r w:rsidRPr="00925935">
              <w:rPr>
                <w:rFonts w:ascii="Segoe UI" w:hAnsi="Segoe UI" w:cs="Segoe UI"/>
                <w:spacing w:val="-5"/>
                <w:sz w:val="16"/>
                <w:szCs w:val="16"/>
              </w:rPr>
              <w:t>P</w:t>
            </w:r>
            <w:r w:rsidRPr="00925935">
              <w:rPr>
                <w:rFonts w:ascii="Segoe UI" w:hAnsi="Segoe UI" w:cs="Segoe UI"/>
                <w:sz w:val="16"/>
                <w:szCs w:val="16"/>
              </w:rPr>
              <w:t xml:space="preserve">ajak </w:t>
            </w:r>
            <w:r w:rsidRPr="00925935">
              <w:rPr>
                <w:rFonts w:ascii="Segoe UI" w:hAnsi="Segoe UI" w:cs="Segoe UI"/>
                <w:spacing w:val="-2"/>
                <w:sz w:val="16"/>
                <w:szCs w:val="16"/>
              </w:rPr>
              <w:t>K</w:t>
            </w:r>
            <w:r w:rsidRPr="00925935">
              <w:rPr>
                <w:rFonts w:ascii="Segoe UI" w:hAnsi="Segoe UI" w:cs="Segoe UI"/>
                <w:sz w:val="16"/>
                <w:szCs w:val="16"/>
              </w:rPr>
              <w:t xml:space="preserve">endaraan </w:t>
            </w:r>
            <w:r w:rsidRPr="00925935">
              <w:rPr>
                <w:rFonts w:ascii="Segoe UI" w:hAnsi="Segoe UI" w:cs="Segoe UI"/>
                <w:spacing w:val="-6"/>
                <w:sz w:val="16"/>
                <w:szCs w:val="16"/>
              </w:rPr>
              <w:t>P</w:t>
            </w:r>
            <w:r w:rsidRPr="00925935">
              <w:rPr>
                <w:rFonts w:ascii="Segoe UI" w:hAnsi="Segoe UI" w:cs="Segoe UI"/>
                <w:sz w:val="16"/>
                <w:szCs w:val="16"/>
              </w:rPr>
              <w:t>e</w:t>
            </w:r>
            <w:r w:rsidRPr="00925935">
              <w:rPr>
                <w:rFonts w:ascii="Segoe UI" w:hAnsi="Segoe UI" w:cs="Segoe UI"/>
                <w:spacing w:val="-2"/>
                <w:sz w:val="16"/>
                <w:szCs w:val="16"/>
              </w:rPr>
              <w:t>r</w:t>
            </w:r>
            <w:r w:rsidRPr="00925935">
              <w:rPr>
                <w:rFonts w:ascii="Segoe UI" w:hAnsi="Segoe UI" w:cs="Segoe UI"/>
                <w:sz w:val="16"/>
                <w:szCs w:val="16"/>
              </w:rPr>
              <w:t>orangan</w:t>
            </w:r>
          </w:p>
          <w:p w14:paraId="6A4FEB69" w14:textId="77777777" w:rsidR="001868CD" w:rsidRPr="001F767B" w:rsidRDefault="001868CD" w:rsidP="001868CD">
            <w:pPr>
              <w:widowControl w:val="0"/>
              <w:autoSpaceDE w:val="0"/>
              <w:autoSpaceDN w:val="0"/>
              <w:adjustRightInd w:val="0"/>
              <w:spacing w:after="0" w:line="240" w:lineRule="auto"/>
              <w:ind w:left="29"/>
              <w:rPr>
                <w:rFonts w:ascii="Segoe UI" w:hAnsi="Segoe UI" w:cs="Segoe UI"/>
                <w:sz w:val="16"/>
                <w:szCs w:val="16"/>
                <w:lang w:val="de-DE"/>
              </w:rPr>
            </w:pPr>
            <w:r w:rsidRPr="001F767B">
              <w:rPr>
                <w:rFonts w:ascii="Segoe UI" w:hAnsi="Segoe UI" w:cs="Segoe UI"/>
                <w:sz w:val="16"/>
                <w:szCs w:val="16"/>
                <w:lang w:val="de-DE"/>
              </w:rPr>
              <w:t xml:space="preserve">Dinas atau </w:t>
            </w:r>
            <w:r w:rsidRPr="001F767B">
              <w:rPr>
                <w:rFonts w:ascii="Segoe UI" w:hAnsi="Segoe UI" w:cs="Segoe UI"/>
                <w:spacing w:val="-2"/>
                <w:sz w:val="16"/>
                <w:szCs w:val="16"/>
                <w:lang w:val="de-DE"/>
              </w:rPr>
              <w:t>K</w:t>
            </w:r>
            <w:r w:rsidRPr="001F767B">
              <w:rPr>
                <w:rFonts w:ascii="Segoe UI" w:hAnsi="Segoe UI" w:cs="Segoe UI"/>
                <w:sz w:val="16"/>
                <w:szCs w:val="16"/>
                <w:lang w:val="de-DE"/>
              </w:rPr>
              <w:t>endaraan Dinas</w:t>
            </w:r>
          </w:p>
          <w:p w14:paraId="17070146" w14:textId="77777777" w:rsidR="001868CD" w:rsidRPr="001F767B" w:rsidRDefault="001868CD" w:rsidP="001868CD">
            <w:pPr>
              <w:widowControl w:val="0"/>
              <w:autoSpaceDE w:val="0"/>
              <w:autoSpaceDN w:val="0"/>
              <w:adjustRightInd w:val="0"/>
              <w:spacing w:before="12" w:after="0" w:line="240" w:lineRule="auto"/>
              <w:ind w:left="29"/>
              <w:rPr>
                <w:rFonts w:ascii="Times New Roman" w:hAnsi="Times New Roman" w:cs="Times New Roman"/>
                <w:sz w:val="24"/>
                <w:szCs w:val="24"/>
                <w:lang w:val="de-DE"/>
              </w:rPr>
            </w:pPr>
            <w:r w:rsidRPr="001F767B">
              <w:rPr>
                <w:rFonts w:ascii="Segoe UI" w:hAnsi="Segoe UI" w:cs="Segoe UI"/>
                <w:spacing w:val="-2"/>
                <w:sz w:val="16"/>
                <w:szCs w:val="16"/>
                <w:lang w:val="de-DE"/>
              </w:rPr>
              <w:t>J</w:t>
            </w:r>
            <w:r w:rsidRPr="001F767B">
              <w:rPr>
                <w:rFonts w:ascii="Segoe UI" w:hAnsi="Segoe UI" w:cs="Segoe UI"/>
                <w:sz w:val="16"/>
                <w:szCs w:val="16"/>
                <w:lang w:val="de-DE"/>
              </w:rPr>
              <w:t>a</w:t>
            </w:r>
            <w:r w:rsidRPr="001F767B">
              <w:rPr>
                <w:rFonts w:ascii="Segoe UI" w:hAnsi="Segoe UI" w:cs="Segoe UI"/>
                <w:spacing w:val="-2"/>
                <w:sz w:val="16"/>
                <w:szCs w:val="16"/>
                <w:lang w:val="de-DE"/>
              </w:rPr>
              <w:t>b</w:t>
            </w:r>
            <w:r w:rsidRPr="001F767B">
              <w:rPr>
                <w:rFonts w:ascii="Segoe UI" w:hAnsi="Segoe UI" w:cs="Segoe UI"/>
                <w:sz w:val="16"/>
                <w:szCs w:val="16"/>
                <w:lang w:val="de-DE"/>
              </w:rPr>
              <w:t>atan</w:t>
            </w:r>
          </w:p>
        </w:tc>
        <w:tc>
          <w:tcPr>
            <w:tcW w:w="2127" w:type="dxa"/>
            <w:tcBorders>
              <w:top w:val="nil"/>
              <w:left w:val="nil"/>
              <w:bottom w:val="single" w:sz="4" w:space="0" w:color="auto"/>
              <w:right w:val="single" w:sz="4" w:space="0" w:color="auto"/>
            </w:tcBorders>
            <w:shd w:val="clear" w:color="auto" w:fill="auto"/>
            <w:vAlign w:val="center"/>
            <w:hideMark/>
          </w:tcPr>
          <w:p w14:paraId="79CCCB63" w14:textId="77777777" w:rsidR="00F0674D" w:rsidRPr="00F0674D" w:rsidRDefault="00F0674D" w:rsidP="00F0674D">
            <w:pPr>
              <w:spacing w:after="0" w:line="240" w:lineRule="auto"/>
              <w:rPr>
                <w:rFonts w:ascii="Bookman Old Style" w:eastAsia="Times New Roman" w:hAnsi="Bookman Old Style" w:cs="Calibri"/>
                <w:sz w:val="16"/>
                <w:szCs w:val="16"/>
                <w:lang w:val="id-ID" w:eastAsia="id-ID"/>
              </w:rPr>
            </w:pPr>
            <w:r w:rsidRPr="00F0674D">
              <w:rPr>
                <w:rFonts w:ascii="Bookman Old Style" w:eastAsia="Times New Roman" w:hAnsi="Bookman Old Style" w:cs="Calibri"/>
                <w:sz w:val="16"/>
                <w:szCs w:val="16"/>
                <w:lang w:val="id-ID" w:eastAsia="id-ID"/>
              </w:rPr>
              <w:t>Jumlah Kendaraan</w:t>
            </w:r>
          </w:p>
          <w:p w14:paraId="40A381E9" w14:textId="77777777" w:rsidR="00F0674D" w:rsidRPr="00F0674D" w:rsidRDefault="00F0674D" w:rsidP="00F0674D">
            <w:pPr>
              <w:spacing w:after="0" w:line="240" w:lineRule="auto"/>
              <w:rPr>
                <w:rFonts w:ascii="Bookman Old Style" w:eastAsia="Times New Roman" w:hAnsi="Bookman Old Style" w:cs="Calibri"/>
                <w:sz w:val="16"/>
                <w:szCs w:val="16"/>
                <w:lang w:val="id-ID" w:eastAsia="id-ID"/>
              </w:rPr>
            </w:pPr>
            <w:r w:rsidRPr="00F0674D">
              <w:rPr>
                <w:rFonts w:ascii="Bookman Old Style" w:eastAsia="Times New Roman" w:hAnsi="Bookman Old Style" w:cs="Calibri"/>
                <w:sz w:val="16"/>
                <w:szCs w:val="16"/>
                <w:lang w:val="id-ID" w:eastAsia="id-ID"/>
              </w:rPr>
              <w:t>Perorangan Dinas atau</w:t>
            </w:r>
          </w:p>
          <w:p w14:paraId="48CFDC7A" w14:textId="032B259A" w:rsidR="00F0674D" w:rsidRPr="00F0674D" w:rsidRDefault="00F0674D" w:rsidP="00F0674D">
            <w:pPr>
              <w:spacing w:after="0" w:line="240" w:lineRule="auto"/>
              <w:rPr>
                <w:rFonts w:ascii="Bookman Old Style" w:eastAsia="Times New Roman" w:hAnsi="Bookman Old Style" w:cs="Calibri"/>
                <w:sz w:val="16"/>
                <w:szCs w:val="16"/>
                <w:lang w:val="id-ID" w:eastAsia="id-ID"/>
              </w:rPr>
            </w:pPr>
            <w:r w:rsidRPr="00F0674D">
              <w:rPr>
                <w:rFonts w:ascii="Bookman Old Style" w:eastAsia="Times New Roman" w:hAnsi="Bookman Old Style" w:cs="Calibri"/>
                <w:sz w:val="16"/>
                <w:szCs w:val="16"/>
                <w:lang w:val="id-ID" w:eastAsia="id-ID"/>
              </w:rPr>
              <w:t>Kendaraan Dinas Jabatan</w:t>
            </w:r>
            <w:r w:rsidRPr="001F767B">
              <w:rPr>
                <w:rFonts w:ascii="Bookman Old Style" w:eastAsia="Times New Roman" w:hAnsi="Bookman Old Style" w:cs="Calibri"/>
                <w:sz w:val="16"/>
                <w:szCs w:val="16"/>
                <w:lang w:val="de-DE" w:eastAsia="id-ID"/>
              </w:rPr>
              <w:t xml:space="preserve"> </w:t>
            </w:r>
            <w:r w:rsidRPr="00F0674D">
              <w:rPr>
                <w:rFonts w:ascii="Bookman Old Style" w:eastAsia="Times New Roman" w:hAnsi="Bookman Old Style" w:cs="Calibri"/>
                <w:sz w:val="16"/>
                <w:szCs w:val="16"/>
                <w:lang w:val="id-ID" w:eastAsia="id-ID"/>
              </w:rPr>
              <w:t>yang Dipelihara dan</w:t>
            </w:r>
          </w:p>
          <w:p w14:paraId="02C8A403" w14:textId="694A0D1C" w:rsidR="001868CD" w:rsidRPr="00925935" w:rsidRDefault="00F0674D" w:rsidP="00F0674D">
            <w:pPr>
              <w:spacing w:after="0" w:line="240" w:lineRule="auto"/>
              <w:rPr>
                <w:rFonts w:ascii="Bookman Old Style" w:eastAsia="Times New Roman" w:hAnsi="Bookman Old Style" w:cs="Calibri"/>
                <w:sz w:val="16"/>
                <w:szCs w:val="16"/>
                <w:lang w:eastAsia="id-ID"/>
              </w:rPr>
            </w:pPr>
            <w:r w:rsidRPr="00F0674D">
              <w:rPr>
                <w:rFonts w:ascii="Bookman Old Style" w:eastAsia="Times New Roman" w:hAnsi="Bookman Old Style" w:cs="Calibri"/>
                <w:sz w:val="16"/>
                <w:szCs w:val="16"/>
                <w:lang w:val="id-ID" w:eastAsia="id-ID"/>
              </w:rPr>
              <w:t>dibayarkan Pajaknya</w:t>
            </w:r>
          </w:p>
        </w:tc>
        <w:tc>
          <w:tcPr>
            <w:tcW w:w="1194" w:type="dxa"/>
            <w:tcBorders>
              <w:top w:val="nil"/>
              <w:left w:val="nil"/>
              <w:bottom w:val="single" w:sz="4" w:space="0" w:color="auto"/>
              <w:right w:val="single" w:sz="4" w:space="0" w:color="auto"/>
            </w:tcBorders>
            <w:shd w:val="clear" w:color="auto" w:fill="auto"/>
            <w:vAlign w:val="center"/>
            <w:hideMark/>
          </w:tcPr>
          <w:p w14:paraId="6648C8CD" w14:textId="77777777" w:rsidR="001868CD" w:rsidRDefault="001868CD" w:rsidP="001868CD">
            <w:pPr>
              <w:jc w:val="center"/>
            </w:pPr>
            <w:r w:rsidRPr="00F1600F">
              <w:rPr>
                <w:rFonts w:ascii="Bookman Old Style" w:eastAsia="Times New Roman" w:hAnsi="Bookman Old Style" w:cs="Calibri"/>
                <w:sz w:val="15"/>
                <w:szCs w:val="15"/>
                <w:lang w:eastAsia="id-ID"/>
              </w:rPr>
              <w:t>Kab. Karanganyar</w:t>
            </w:r>
          </w:p>
        </w:tc>
        <w:tc>
          <w:tcPr>
            <w:tcW w:w="1074" w:type="dxa"/>
            <w:tcBorders>
              <w:top w:val="nil"/>
              <w:left w:val="nil"/>
              <w:bottom w:val="single" w:sz="4" w:space="0" w:color="auto"/>
              <w:right w:val="single" w:sz="4" w:space="0" w:color="auto"/>
            </w:tcBorders>
            <w:shd w:val="clear" w:color="auto" w:fill="auto"/>
            <w:noWrap/>
            <w:vAlign w:val="center"/>
            <w:hideMark/>
          </w:tcPr>
          <w:p w14:paraId="114C45C8" w14:textId="08560E30" w:rsidR="001868CD" w:rsidRPr="00925935" w:rsidRDefault="00F0674D" w:rsidP="001868CD">
            <w:pPr>
              <w:spacing w:after="0" w:line="240" w:lineRule="auto"/>
              <w:jc w:val="center"/>
              <w:rPr>
                <w:rFonts w:ascii="Bookman Old Style" w:eastAsia="Times New Roman" w:hAnsi="Bookman Old Style" w:cs="Calibri"/>
                <w:sz w:val="16"/>
                <w:szCs w:val="16"/>
                <w:lang w:eastAsia="id-ID"/>
              </w:rPr>
            </w:pPr>
            <w:r>
              <w:rPr>
                <w:rFonts w:ascii="Bookman Old Style" w:eastAsia="Times New Roman" w:hAnsi="Bookman Old Style" w:cs="Calibri"/>
                <w:sz w:val="16"/>
                <w:szCs w:val="16"/>
                <w:lang w:eastAsia="id-ID"/>
              </w:rPr>
              <w:t xml:space="preserve">17 unit </w:t>
            </w:r>
          </w:p>
        </w:tc>
        <w:tc>
          <w:tcPr>
            <w:tcW w:w="1559" w:type="dxa"/>
            <w:tcBorders>
              <w:top w:val="nil"/>
              <w:left w:val="nil"/>
              <w:bottom w:val="single" w:sz="4" w:space="0" w:color="auto"/>
              <w:right w:val="single" w:sz="4" w:space="0" w:color="auto"/>
            </w:tcBorders>
            <w:shd w:val="clear" w:color="auto" w:fill="auto"/>
            <w:vAlign w:val="center"/>
            <w:hideMark/>
          </w:tcPr>
          <w:p w14:paraId="361DC3F4" w14:textId="2AA8C80B" w:rsidR="001868CD" w:rsidRPr="00A0395D" w:rsidRDefault="001868CD" w:rsidP="001868CD">
            <w:pPr>
              <w:spacing w:after="0" w:line="240" w:lineRule="auto"/>
              <w:jc w:val="right"/>
              <w:rPr>
                <w:rFonts w:ascii="Bookman Old Style" w:eastAsia="Times New Roman" w:hAnsi="Bookman Old Style" w:cs="Calibri"/>
                <w:sz w:val="16"/>
                <w:szCs w:val="16"/>
                <w:lang w:eastAsia="id-ID"/>
              </w:rPr>
            </w:pPr>
            <w:r w:rsidRPr="00A0395D">
              <w:rPr>
                <w:rFonts w:ascii="Bookman Old Style" w:eastAsia="Times New Roman" w:hAnsi="Bookman Old Style" w:cs="Calibri"/>
                <w:sz w:val="16"/>
                <w:szCs w:val="16"/>
                <w:lang w:val="id-ID" w:eastAsia="id-ID"/>
              </w:rPr>
              <w:t>1</w:t>
            </w:r>
            <w:r w:rsidR="00F0674D">
              <w:rPr>
                <w:rFonts w:ascii="Bookman Old Style" w:eastAsia="Times New Roman" w:hAnsi="Bookman Old Style" w:cs="Calibri"/>
                <w:sz w:val="16"/>
                <w:szCs w:val="16"/>
                <w:lang w:eastAsia="id-ID"/>
              </w:rPr>
              <w:t>52</w:t>
            </w:r>
            <w:r w:rsidRPr="00A0395D">
              <w:rPr>
                <w:rFonts w:ascii="Bookman Old Style" w:eastAsia="Times New Roman" w:hAnsi="Bookman Old Style" w:cs="Calibri"/>
                <w:sz w:val="16"/>
                <w:szCs w:val="16"/>
                <w:lang w:eastAsia="id-ID"/>
              </w:rPr>
              <w:t>,</w:t>
            </w:r>
            <w:r w:rsidR="00F0674D">
              <w:rPr>
                <w:rFonts w:ascii="Bookman Old Style" w:eastAsia="Times New Roman" w:hAnsi="Bookman Old Style" w:cs="Calibri"/>
                <w:sz w:val="16"/>
                <w:szCs w:val="16"/>
                <w:lang w:eastAsia="id-ID"/>
              </w:rPr>
              <w:t>973</w:t>
            </w:r>
            <w:r w:rsidRPr="00A0395D">
              <w:rPr>
                <w:rFonts w:ascii="Bookman Old Style" w:eastAsia="Times New Roman" w:hAnsi="Bookman Old Style" w:cs="Calibri"/>
                <w:sz w:val="16"/>
                <w:szCs w:val="16"/>
                <w:lang w:eastAsia="id-ID"/>
              </w:rPr>
              <w:t>,</w:t>
            </w:r>
            <w:r w:rsidR="00F0674D">
              <w:rPr>
                <w:rFonts w:ascii="Bookman Old Style" w:eastAsia="Times New Roman" w:hAnsi="Bookman Old Style" w:cs="Calibri"/>
                <w:sz w:val="16"/>
                <w:szCs w:val="16"/>
                <w:lang w:eastAsia="id-ID"/>
              </w:rPr>
              <w:t>507</w:t>
            </w:r>
          </w:p>
        </w:tc>
        <w:tc>
          <w:tcPr>
            <w:tcW w:w="992" w:type="dxa"/>
            <w:tcBorders>
              <w:top w:val="nil"/>
              <w:left w:val="nil"/>
              <w:bottom w:val="single" w:sz="4" w:space="0" w:color="auto"/>
              <w:right w:val="single" w:sz="4" w:space="0" w:color="auto"/>
            </w:tcBorders>
            <w:shd w:val="clear" w:color="auto" w:fill="auto"/>
            <w:noWrap/>
            <w:vAlign w:val="center"/>
            <w:hideMark/>
          </w:tcPr>
          <w:p w14:paraId="2EF32742" w14:textId="77777777" w:rsidR="001868CD" w:rsidRPr="00A0395D" w:rsidRDefault="001868CD" w:rsidP="001868CD">
            <w:pPr>
              <w:spacing w:after="0" w:line="240" w:lineRule="auto"/>
              <w:jc w:val="center"/>
              <w:rPr>
                <w:rFonts w:ascii="Bookman Old Style" w:eastAsia="Times New Roman" w:hAnsi="Bookman Old Style" w:cs="Calibri"/>
                <w:sz w:val="16"/>
                <w:szCs w:val="16"/>
                <w:lang w:eastAsia="id-ID"/>
              </w:rPr>
            </w:pPr>
            <w:r w:rsidRPr="00A0395D">
              <w:rPr>
                <w:rFonts w:ascii="Bookman Old Style" w:eastAsia="Times New Roman" w:hAnsi="Bookman Old Style" w:cs="Calibri"/>
                <w:sz w:val="16"/>
                <w:szCs w:val="16"/>
                <w:lang w:eastAsia="id-ID"/>
              </w:rPr>
              <w:t>APBD</w:t>
            </w:r>
          </w:p>
        </w:tc>
        <w:tc>
          <w:tcPr>
            <w:tcW w:w="992" w:type="dxa"/>
            <w:tcBorders>
              <w:top w:val="nil"/>
              <w:left w:val="nil"/>
              <w:bottom w:val="single" w:sz="4" w:space="0" w:color="auto"/>
              <w:right w:val="nil"/>
            </w:tcBorders>
            <w:shd w:val="clear" w:color="auto" w:fill="auto"/>
            <w:noWrap/>
            <w:vAlign w:val="center"/>
            <w:hideMark/>
          </w:tcPr>
          <w:p w14:paraId="4135CA9F" w14:textId="77777777" w:rsidR="001868CD" w:rsidRPr="00925935" w:rsidRDefault="001868CD" w:rsidP="001868CD">
            <w:pPr>
              <w:spacing w:after="0" w:line="240" w:lineRule="auto"/>
              <w:jc w:val="right"/>
              <w:rPr>
                <w:rFonts w:ascii="Bookman Old Style" w:eastAsia="Times New Roman" w:hAnsi="Bookman Old Style" w:cs="Calibri"/>
                <w:sz w:val="16"/>
                <w:szCs w:val="16"/>
                <w:lang w:eastAsia="id-ID"/>
              </w:rPr>
            </w:pPr>
            <w:r w:rsidRPr="00925935">
              <w:rPr>
                <w:rFonts w:ascii="Bookman Old Style" w:eastAsia="Times New Roman" w:hAnsi="Bookman Old Style" w:cs="Calibri"/>
                <w:sz w:val="16"/>
                <w:szCs w:val="16"/>
                <w:lang w:eastAsia="id-ID"/>
              </w:rPr>
              <w:t> </w:t>
            </w:r>
          </w:p>
        </w:tc>
        <w:tc>
          <w:tcPr>
            <w:tcW w:w="1276" w:type="dxa"/>
            <w:tcBorders>
              <w:top w:val="nil"/>
              <w:left w:val="single" w:sz="4" w:space="0" w:color="auto"/>
              <w:bottom w:val="single" w:sz="4" w:space="0" w:color="auto"/>
              <w:right w:val="nil"/>
            </w:tcBorders>
            <w:shd w:val="clear" w:color="auto" w:fill="auto"/>
            <w:noWrap/>
            <w:vAlign w:val="center"/>
            <w:hideMark/>
          </w:tcPr>
          <w:p w14:paraId="47AAFFB7" w14:textId="2D278900" w:rsidR="001868CD" w:rsidRPr="00925935" w:rsidRDefault="00F0674D" w:rsidP="001868CD">
            <w:pPr>
              <w:spacing w:after="0" w:line="240" w:lineRule="auto"/>
              <w:jc w:val="center"/>
              <w:rPr>
                <w:rFonts w:ascii="Bookman Old Style" w:eastAsia="Times New Roman" w:hAnsi="Bookman Old Style" w:cs="Calibri"/>
                <w:sz w:val="16"/>
                <w:szCs w:val="16"/>
                <w:lang w:eastAsia="id-ID"/>
              </w:rPr>
            </w:pPr>
            <w:r>
              <w:rPr>
                <w:rFonts w:ascii="Bookman Old Style" w:eastAsia="Times New Roman" w:hAnsi="Bookman Old Style" w:cs="Calibri"/>
                <w:sz w:val="16"/>
                <w:szCs w:val="16"/>
                <w:lang w:eastAsia="id-ID"/>
              </w:rPr>
              <w:t>17 unit</w:t>
            </w:r>
          </w:p>
        </w:tc>
        <w:tc>
          <w:tcPr>
            <w:tcW w:w="1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20F40A" w14:textId="6766FAB3" w:rsidR="001868CD" w:rsidRPr="00925935" w:rsidRDefault="001868CD" w:rsidP="001868CD">
            <w:pPr>
              <w:spacing w:after="0" w:line="240" w:lineRule="auto"/>
              <w:jc w:val="right"/>
              <w:rPr>
                <w:rFonts w:ascii="Bookman Old Style" w:eastAsia="Times New Roman" w:hAnsi="Bookman Old Style" w:cs="Calibri"/>
                <w:sz w:val="16"/>
                <w:szCs w:val="16"/>
                <w:lang w:eastAsia="id-ID"/>
              </w:rPr>
            </w:pPr>
            <w:r w:rsidRPr="00925935">
              <w:rPr>
                <w:rFonts w:ascii="Bookman Old Style" w:eastAsia="Times New Roman" w:hAnsi="Bookman Old Style" w:cs="Calibri"/>
                <w:sz w:val="16"/>
                <w:szCs w:val="16"/>
                <w:lang w:val="id-ID" w:eastAsia="id-ID"/>
              </w:rPr>
              <w:t>18</w:t>
            </w:r>
            <w:r w:rsidR="00F0674D">
              <w:rPr>
                <w:rFonts w:ascii="Bookman Old Style" w:eastAsia="Times New Roman" w:hAnsi="Bookman Old Style" w:cs="Calibri"/>
                <w:sz w:val="16"/>
                <w:szCs w:val="16"/>
                <w:lang w:eastAsia="id-ID"/>
              </w:rPr>
              <w:t>0</w:t>
            </w:r>
            <w:r w:rsidRPr="00925935">
              <w:rPr>
                <w:rFonts w:ascii="Bookman Old Style" w:eastAsia="Times New Roman" w:hAnsi="Bookman Old Style" w:cs="Calibri"/>
                <w:sz w:val="16"/>
                <w:szCs w:val="16"/>
                <w:lang w:val="id-ID" w:eastAsia="id-ID"/>
              </w:rPr>
              <w:t>,000</w:t>
            </w:r>
            <w:r w:rsidRPr="00925935">
              <w:rPr>
                <w:rFonts w:ascii="Bookman Old Style" w:eastAsia="Times New Roman" w:hAnsi="Bookman Old Style" w:cs="Calibri"/>
                <w:sz w:val="16"/>
                <w:szCs w:val="16"/>
                <w:lang w:eastAsia="id-ID"/>
              </w:rPr>
              <w:t>,000</w:t>
            </w:r>
          </w:p>
        </w:tc>
        <w:tc>
          <w:tcPr>
            <w:tcW w:w="236" w:type="dxa"/>
            <w:tcBorders>
              <w:left w:val="single" w:sz="4" w:space="0" w:color="auto"/>
            </w:tcBorders>
            <w:vAlign w:val="center"/>
            <w:hideMark/>
          </w:tcPr>
          <w:p w14:paraId="393ECDF8" w14:textId="77777777" w:rsidR="001868CD" w:rsidRPr="00925935" w:rsidRDefault="001868CD" w:rsidP="001868CD">
            <w:pPr>
              <w:spacing w:after="0" w:line="240" w:lineRule="auto"/>
              <w:rPr>
                <w:rFonts w:ascii="Bookman Old Style" w:eastAsia="Times New Roman" w:hAnsi="Bookman Old Style" w:cs="Calibri"/>
                <w:sz w:val="16"/>
                <w:szCs w:val="16"/>
                <w:lang w:eastAsia="id-ID"/>
              </w:rPr>
            </w:pPr>
          </w:p>
        </w:tc>
      </w:tr>
      <w:tr w:rsidR="001868CD" w:rsidRPr="00925935" w14:paraId="2FBE4B31" w14:textId="77777777" w:rsidTr="001868CD">
        <w:trPr>
          <w:trHeight w:val="697"/>
        </w:trPr>
        <w:tc>
          <w:tcPr>
            <w:tcW w:w="308" w:type="dxa"/>
            <w:tcBorders>
              <w:top w:val="nil"/>
              <w:left w:val="single" w:sz="4" w:space="0" w:color="auto"/>
              <w:bottom w:val="single" w:sz="4" w:space="0" w:color="auto"/>
              <w:right w:val="single" w:sz="4" w:space="0" w:color="auto"/>
            </w:tcBorders>
            <w:shd w:val="clear" w:color="auto" w:fill="auto"/>
            <w:noWrap/>
            <w:vAlign w:val="center"/>
            <w:hideMark/>
          </w:tcPr>
          <w:p w14:paraId="2950A733" w14:textId="77777777" w:rsidR="001868CD" w:rsidRPr="00925935" w:rsidRDefault="001868CD" w:rsidP="001868CD">
            <w:pPr>
              <w:widowControl w:val="0"/>
              <w:autoSpaceDE w:val="0"/>
              <w:autoSpaceDN w:val="0"/>
              <w:adjustRightInd w:val="0"/>
              <w:spacing w:after="0" w:line="240" w:lineRule="auto"/>
              <w:ind w:left="28"/>
              <w:rPr>
                <w:rFonts w:ascii="Times New Roman" w:hAnsi="Times New Roman" w:cs="Times New Roman"/>
                <w:sz w:val="24"/>
                <w:szCs w:val="24"/>
              </w:rPr>
            </w:pPr>
            <w:r w:rsidRPr="00925935">
              <w:rPr>
                <w:rFonts w:ascii="Segoe UI" w:hAnsi="Segoe UI" w:cs="Segoe UI"/>
                <w:sz w:val="16"/>
                <w:szCs w:val="16"/>
              </w:rPr>
              <w:t>2</w:t>
            </w:r>
          </w:p>
        </w:tc>
        <w:tc>
          <w:tcPr>
            <w:tcW w:w="401" w:type="dxa"/>
            <w:tcBorders>
              <w:top w:val="nil"/>
              <w:left w:val="nil"/>
              <w:bottom w:val="single" w:sz="4" w:space="0" w:color="auto"/>
              <w:right w:val="single" w:sz="4" w:space="0" w:color="auto"/>
            </w:tcBorders>
            <w:shd w:val="clear" w:color="auto" w:fill="auto"/>
            <w:noWrap/>
            <w:vAlign w:val="center"/>
            <w:hideMark/>
          </w:tcPr>
          <w:p w14:paraId="162B166A" w14:textId="77777777" w:rsidR="001868CD" w:rsidRPr="00925935" w:rsidRDefault="001868CD" w:rsidP="001868CD">
            <w:pPr>
              <w:widowControl w:val="0"/>
              <w:autoSpaceDE w:val="0"/>
              <w:autoSpaceDN w:val="0"/>
              <w:adjustRightInd w:val="0"/>
              <w:spacing w:after="0" w:line="240" w:lineRule="auto"/>
              <w:ind w:left="10"/>
              <w:rPr>
                <w:rFonts w:ascii="Times New Roman" w:hAnsi="Times New Roman" w:cs="Times New Roman"/>
                <w:sz w:val="24"/>
                <w:szCs w:val="24"/>
              </w:rPr>
            </w:pPr>
            <w:r w:rsidRPr="00925935">
              <w:rPr>
                <w:rFonts w:ascii="Segoe UI" w:hAnsi="Segoe UI" w:cs="Segoe UI"/>
                <w:sz w:val="16"/>
                <w:szCs w:val="16"/>
              </w:rPr>
              <w:t>13</w:t>
            </w:r>
          </w:p>
        </w:tc>
        <w:tc>
          <w:tcPr>
            <w:tcW w:w="494" w:type="dxa"/>
            <w:tcBorders>
              <w:top w:val="nil"/>
              <w:left w:val="nil"/>
              <w:bottom w:val="single" w:sz="4" w:space="0" w:color="auto"/>
              <w:right w:val="single" w:sz="4" w:space="0" w:color="auto"/>
            </w:tcBorders>
            <w:shd w:val="clear" w:color="auto" w:fill="auto"/>
            <w:noWrap/>
            <w:vAlign w:val="center"/>
            <w:hideMark/>
          </w:tcPr>
          <w:p w14:paraId="0E078D8B" w14:textId="77777777" w:rsidR="001868CD" w:rsidRPr="00925935" w:rsidRDefault="001868CD" w:rsidP="001868CD">
            <w:pPr>
              <w:widowControl w:val="0"/>
              <w:autoSpaceDE w:val="0"/>
              <w:autoSpaceDN w:val="0"/>
              <w:adjustRightInd w:val="0"/>
              <w:spacing w:after="0" w:line="240" w:lineRule="auto"/>
              <w:ind w:left="29"/>
              <w:rPr>
                <w:rFonts w:ascii="Times New Roman" w:hAnsi="Times New Roman" w:cs="Times New Roman"/>
                <w:sz w:val="24"/>
                <w:szCs w:val="24"/>
              </w:rPr>
            </w:pPr>
            <w:r w:rsidRPr="00925935">
              <w:rPr>
                <w:rFonts w:ascii="Segoe UI" w:hAnsi="Segoe UI" w:cs="Segoe UI"/>
                <w:sz w:val="16"/>
                <w:szCs w:val="16"/>
              </w:rPr>
              <w:t>01</w:t>
            </w:r>
          </w:p>
        </w:tc>
        <w:tc>
          <w:tcPr>
            <w:tcW w:w="543" w:type="dxa"/>
            <w:tcBorders>
              <w:top w:val="nil"/>
              <w:left w:val="nil"/>
              <w:bottom w:val="single" w:sz="4" w:space="0" w:color="auto"/>
              <w:right w:val="single" w:sz="4" w:space="0" w:color="auto"/>
            </w:tcBorders>
            <w:shd w:val="clear" w:color="auto" w:fill="auto"/>
            <w:noWrap/>
            <w:vAlign w:val="center"/>
            <w:hideMark/>
          </w:tcPr>
          <w:p w14:paraId="52CDC757" w14:textId="77777777" w:rsidR="001868CD" w:rsidRPr="00925935" w:rsidRDefault="001868CD" w:rsidP="001868CD">
            <w:pPr>
              <w:widowControl w:val="0"/>
              <w:autoSpaceDE w:val="0"/>
              <w:autoSpaceDN w:val="0"/>
              <w:adjustRightInd w:val="0"/>
              <w:spacing w:after="0" w:line="240" w:lineRule="auto"/>
              <w:ind w:left="29"/>
              <w:rPr>
                <w:rFonts w:ascii="Times New Roman" w:hAnsi="Times New Roman" w:cs="Times New Roman"/>
                <w:sz w:val="24"/>
                <w:szCs w:val="24"/>
              </w:rPr>
            </w:pPr>
            <w:r w:rsidRPr="00925935">
              <w:rPr>
                <w:rFonts w:ascii="Segoe UI" w:hAnsi="Segoe UI" w:cs="Segoe UI"/>
                <w:sz w:val="16"/>
                <w:szCs w:val="16"/>
              </w:rPr>
              <w:t>2.09</w:t>
            </w:r>
          </w:p>
        </w:tc>
        <w:tc>
          <w:tcPr>
            <w:tcW w:w="522" w:type="dxa"/>
            <w:tcBorders>
              <w:top w:val="nil"/>
              <w:left w:val="nil"/>
              <w:bottom w:val="single" w:sz="4" w:space="0" w:color="auto"/>
              <w:right w:val="single" w:sz="4" w:space="0" w:color="auto"/>
            </w:tcBorders>
            <w:shd w:val="clear" w:color="auto" w:fill="auto"/>
            <w:noWrap/>
            <w:vAlign w:val="center"/>
            <w:hideMark/>
          </w:tcPr>
          <w:p w14:paraId="3B653723" w14:textId="77777777" w:rsidR="001868CD" w:rsidRPr="00925935" w:rsidRDefault="001868CD" w:rsidP="001868CD">
            <w:pPr>
              <w:widowControl w:val="0"/>
              <w:autoSpaceDE w:val="0"/>
              <w:autoSpaceDN w:val="0"/>
              <w:adjustRightInd w:val="0"/>
              <w:spacing w:after="0" w:line="240" w:lineRule="auto"/>
              <w:ind w:left="29"/>
              <w:rPr>
                <w:rFonts w:ascii="Times New Roman" w:hAnsi="Times New Roman" w:cs="Times New Roman"/>
                <w:sz w:val="24"/>
                <w:szCs w:val="24"/>
              </w:rPr>
            </w:pPr>
            <w:r w:rsidRPr="00925935">
              <w:rPr>
                <w:rFonts w:ascii="Segoe UI" w:hAnsi="Segoe UI" w:cs="Segoe UI"/>
                <w:sz w:val="16"/>
                <w:szCs w:val="16"/>
              </w:rPr>
              <w:t>06</w:t>
            </w:r>
          </w:p>
        </w:tc>
        <w:tc>
          <w:tcPr>
            <w:tcW w:w="2268" w:type="dxa"/>
            <w:tcBorders>
              <w:top w:val="nil"/>
              <w:left w:val="nil"/>
              <w:bottom w:val="single" w:sz="4" w:space="0" w:color="auto"/>
              <w:right w:val="single" w:sz="4" w:space="0" w:color="auto"/>
            </w:tcBorders>
            <w:shd w:val="clear" w:color="auto" w:fill="auto"/>
            <w:vAlign w:val="center"/>
            <w:hideMark/>
          </w:tcPr>
          <w:p w14:paraId="35010E16" w14:textId="77777777" w:rsidR="001868CD" w:rsidRPr="001F767B" w:rsidRDefault="001868CD" w:rsidP="001868CD">
            <w:pPr>
              <w:widowControl w:val="0"/>
              <w:autoSpaceDE w:val="0"/>
              <w:autoSpaceDN w:val="0"/>
              <w:adjustRightInd w:val="0"/>
              <w:spacing w:after="0" w:line="240" w:lineRule="auto"/>
              <w:ind w:left="29"/>
              <w:rPr>
                <w:rFonts w:ascii="Segoe UI" w:hAnsi="Segoe UI" w:cs="Segoe UI"/>
                <w:sz w:val="16"/>
                <w:szCs w:val="16"/>
                <w:lang w:val="de-DE"/>
              </w:rPr>
            </w:pPr>
            <w:r w:rsidRPr="001F767B">
              <w:rPr>
                <w:rFonts w:ascii="Segoe UI" w:hAnsi="Segoe UI" w:cs="Segoe UI"/>
                <w:spacing w:val="-6"/>
                <w:sz w:val="16"/>
                <w:szCs w:val="16"/>
                <w:lang w:val="de-DE"/>
              </w:rPr>
              <w:t>P</w:t>
            </w:r>
            <w:r w:rsidRPr="001F767B">
              <w:rPr>
                <w:rFonts w:ascii="Segoe UI" w:hAnsi="Segoe UI" w:cs="Segoe UI"/>
                <w:sz w:val="16"/>
                <w:szCs w:val="16"/>
                <w:lang w:val="de-DE"/>
              </w:rPr>
              <w:t xml:space="preserve">emeliharaan </w:t>
            </w:r>
            <w:r w:rsidRPr="001F767B">
              <w:rPr>
                <w:rFonts w:ascii="Segoe UI" w:hAnsi="Segoe UI" w:cs="Segoe UI"/>
                <w:spacing w:val="-6"/>
                <w:sz w:val="16"/>
                <w:szCs w:val="16"/>
                <w:lang w:val="de-DE"/>
              </w:rPr>
              <w:t>P</w:t>
            </w:r>
            <w:r w:rsidRPr="001F767B">
              <w:rPr>
                <w:rFonts w:ascii="Segoe UI" w:hAnsi="Segoe UI" w:cs="Segoe UI"/>
                <w:sz w:val="16"/>
                <w:szCs w:val="16"/>
                <w:lang w:val="de-DE"/>
              </w:rPr>
              <w:t>eralatan dan</w:t>
            </w:r>
          </w:p>
          <w:p w14:paraId="048629B4" w14:textId="77777777" w:rsidR="001868CD" w:rsidRPr="001F767B" w:rsidRDefault="001868CD" w:rsidP="001868CD">
            <w:pPr>
              <w:widowControl w:val="0"/>
              <w:autoSpaceDE w:val="0"/>
              <w:autoSpaceDN w:val="0"/>
              <w:adjustRightInd w:val="0"/>
              <w:spacing w:before="12" w:after="0" w:line="240" w:lineRule="auto"/>
              <w:ind w:left="29"/>
              <w:rPr>
                <w:rFonts w:ascii="Times New Roman" w:hAnsi="Times New Roman" w:cs="Times New Roman"/>
                <w:sz w:val="24"/>
                <w:szCs w:val="24"/>
                <w:lang w:val="de-DE"/>
              </w:rPr>
            </w:pPr>
            <w:r w:rsidRPr="001F767B">
              <w:rPr>
                <w:rFonts w:ascii="Segoe UI" w:hAnsi="Segoe UI" w:cs="Segoe UI"/>
                <w:sz w:val="16"/>
                <w:szCs w:val="16"/>
                <w:lang w:val="de-DE"/>
              </w:rPr>
              <w:t>Mesin Lainnya</w:t>
            </w:r>
          </w:p>
        </w:tc>
        <w:tc>
          <w:tcPr>
            <w:tcW w:w="2127" w:type="dxa"/>
            <w:tcBorders>
              <w:top w:val="nil"/>
              <w:left w:val="nil"/>
              <w:bottom w:val="single" w:sz="4" w:space="0" w:color="auto"/>
              <w:right w:val="single" w:sz="4" w:space="0" w:color="auto"/>
            </w:tcBorders>
            <w:shd w:val="clear" w:color="auto" w:fill="auto"/>
            <w:vAlign w:val="center"/>
            <w:hideMark/>
          </w:tcPr>
          <w:p w14:paraId="29FA8B59" w14:textId="43BB56F0" w:rsidR="001868CD" w:rsidRPr="00F0674D" w:rsidRDefault="00F0674D" w:rsidP="00F0674D">
            <w:pPr>
              <w:spacing w:after="0" w:line="240" w:lineRule="auto"/>
              <w:rPr>
                <w:rFonts w:ascii="Bookman Old Style" w:eastAsia="Times New Roman" w:hAnsi="Bookman Old Style" w:cs="Calibri"/>
                <w:sz w:val="16"/>
                <w:szCs w:val="16"/>
                <w:lang w:val="id-ID" w:eastAsia="id-ID"/>
              </w:rPr>
            </w:pPr>
            <w:r w:rsidRPr="00F0674D">
              <w:rPr>
                <w:rFonts w:ascii="Bookman Old Style" w:eastAsia="Times New Roman" w:hAnsi="Bookman Old Style" w:cs="Calibri"/>
                <w:sz w:val="16"/>
                <w:szCs w:val="16"/>
                <w:lang w:val="id-ID" w:eastAsia="id-ID"/>
              </w:rPr>
              <w:t>Jumlah Peralatan dan Mesin</w:t>
            </w:r>
            <w:r w:rsidRPr="001F767B">
              <w:rPr>
                <w:rFonts w:ascii="Bookman Old Style" w:eastAsia="Times New Roman" w:hAnsi="Bookman Old Style" w:cs="Calibri"/>
                <w:sz w:val="16"/>
                <w:szCs w:val="16"/>
                <w:lang w:val="de-DE" w:eastAsia="id-ID"/>
              </w:rPr>
              <w:t xml:space="preserve"> </w:t>
            </w:r>
            <w:r w:rsidRPr="00F0674D">
              <w:rPr>
                <w:rFonts w:ascii="Bookman Old Style" w:eastAsia="Times New Roman" w:hAnsi="Bookman Old Style" w:cs="Calibri"/>
                <w:sz w:val="16"/>
                <w:szCs w:val="16"/>
                <w:lang w:val="id-ID" w:eastAsia="id-ID"/>
              </w:rPr>
              <w:t>Lainnya yang Dipelihara</w:t>
            </w:r>
          </w:p>
        </w:tc>
        <w:tc>
          <w:tcPr>
            <w:tcW w:w="1194" w:type="dxa"/>
            <w:tcBorders>
              <w:top w:val="nil"/>
              <w:left w:val="nil"/>
              <w:bottom w:val="single" w:sz="4" w:space="0" w:color="auto"/>
              <w:right w:val="single" w:sz="4" w:space="0" w:color="auto"/>
            </w:tcBorders>
            <w:shd w:val="clear" w:color="auto" w:fill="auto"/>
            <w:vAlign w:val="center"/>
            <w:hideMark/>
          </w:tcPr>
          <w:p w14:paraId="0BC0AE93" w14:textId="77777777" w:rsidR="001868CD" w:rsidRDefault="001868CD" w:rsidP="001868CD">
            <w:pPr>
              <w:jc w:val="center"/>
            </w:pPr>
            <w:r w:rsidRPr="00F1600F">
              <w:rPr>
                <w:rFonts w:ascii="Bookman Old Style" w:eastAsia="Times New Roman" w:hAnsi="Bookman Old Style" w:cs="Calibri"/>
                <w:sz w:val="15"/>
                <w:szCs w:val="15"/>
                <w:lang w:eastAsia="id-ID"/>
              </w:rPr>
              <w:t>Kab. Karanganyar</w:t>
            </w:r>
          </w:p>
        </w:tc>
        <w:tc>
          <w:tcPr>
            <w:tcW w:w="1074" w:type="dxa"/>
            <w:tcBorders>
              <w:top w:val="nil"/>
              <w:left w:val="nil"/>
              <w:bottom w:val="single" w:sz="4" w:space="0" w:color="auto"/>
              <w:right w:val="single" w:sz="4" w:space="0" w:color="auto"/>
            </w:tcBorders>
            <w:shd w:val="clear" w:color="auto" w:fill="auto"/>
            <w:noWrap/>
            <w:vAlign w:val="center"/>
            <w:hideMark/>
          </w:tcPr>
          <w:p w14:paraId="79F5FDB0" w14:textId="603C4BC2" w:rsidR="001868CD" w:rsidRPr="00925935" w:rsidRDefault="00F0674D" w:rsidP="001868CD">
            <w:pPr>
              <w:spacing w:after="0" w:line="240" w:lineRule="auto"/>
              <w:jc w:val="center"/>
              <w:rPr>
                <w:rFonts w:ascii="Bookman Old Style" w:eastAsia="Times New Roman" w:hAnsi="Bookman Old Style" w:cs="Calibri"/>
                <w:sz w:val="16"/>
                <w:szCs w:val="16"/>
                <w:lang w:eastAsia="id-ID"/>
              </w:rPr>
            </w:pPr>
            <w:r>
              <w:rPr>
                <w:rFonts w:ascii="Bookman Old Style" w:eastAsia="Times New Roman" w:hAnsi="Bookman Old Style" w:cs="Calibri"/>
                <w:sz w:val="16"/>
                <w:szCs w:val="16"/>
                <w:lang w:eastAsia="id-ID"/>
              </w:rPr>
              <w:t>25</w:t>
            </w:r>
            <w:r w:rsidR="001868CD" w:rsidRPr="00925935">
              <w:rPr>
                <w:rFonts w:ascii="Bookman Old Style" w:eastAsia="Times New Roman" w:hAnsi="Bookman Old Style" w:cs="Calibri"/>
                <w:sz w:val="16"/>
                <w:szCs w:val="16"/>
                <w:lang w:eastAsia="id-ID"/>
              </w:rPr>
              <w:t xml:space="preserve"> </w:t>
            </w:r>
            <w:r>
              <w:rPr>
                <w:rFonts w:ascii="Bookman Old Style" w:eastAsia="Times New Roman" w:hAnsi="Bookman Old Style" w:cs="Calibri"/>
                <w:sz w:val="16"/>
                <w:szCs w:val="16"/>
                <w:lang w:eastAsia="id-ID"/>
              </w:rPr>
              <w:t>unit</w:t>
            </w:r>
          </w:p>
        </w:tc>
        <w:tc>
          <w:tcPr>
            <w:tcW w:w="1559" w:type="dxa"/>
            <w:tcBorders>
              <w:top w:val="nil"/>
              <w:left w:val="nil"/>
              <w:bottom w:val="single" w:sz="4" w:space="0" w:color="auto"/>
              <w:right w:val="single" w:sz="4" w:space="0" w:color="auto"/>
            </w:tcBorders>
            <w:shd w:val="clear" w:color="auto" w:fill="auto"/>
            <w:vAlign w:val="center"/>
            <w:hideMark/>
          </w:tcPr>
          <w:p w14:paraId="6D12434B" w14:textId="45418E63" w:rsidR="001868CD" w:rsidRPr="00A0395D" w:rsidRDefault="00F0674D" w:rsidP="001868CD">
            <w:pPr>
              <w:spacing w:after="0" w:line="240" w:lineRule="auto"/>
              <w:jc w:val="right"/>
              <w:rPr>
                <w:rFonts w:ascii="Bookman Old Style" w:eastAsia="Times New Roman" w:hAnsi="Bookman Old Style" w:cs="Calibri"/>
                <w:sz w:val="16"/>
                <w:szCs w:val="16"/>
                <w:lang w:eastAsia="id-ID"/>
              </w:rPr>
            </w:pPr>
            <w:r>
              <w:rPr>
                <w:rFonts w:ascii="Bookman Old Style" w:eastAsia="Times New Roman" w:hAnsi="Bookman Old Style" w:cs="Calibri"/>
                <w:sz w:val="16"/>
                <w:szCs w:val="16"/>
                <w:lang w:eastAsia="id-ID"/>
              </w:rPr>
              <w:t>20</w:t>
            </w:r>
            <w:r w:rsidR="001868CD" w:rsidRPr="00A0395D">
              <w:rPr>
                <w:rFonts w:ascii="Bookman Old Style" w:eastAsia="Times New Roman" w:hAnsi="Bookman Old Style" w:cs="Calibri"/>
                <w:sz w:val="16"/>
                <w:szCs w:val="16"/>
                <w:lang w:eastAsia="id-ID"/>
              </w:rPr>
              <w:t>,</w:t>
            </w:r>
            <w:r>
              <w:rPr>
                <w:rFonts w:ascii="Bookman Old Style" w:eastAsia="Times New Roman" w:hAnsi="Bookman Old Style" w:cs="Calibri"/>
                <w:sz w:val="16"/>
                <w:szCs w:val="16"/>
                <w:lang w:eastAsia="id-ID"/>
              </w:rPr>
              <w:t>264</w:t>
            </w:r>
            <w:r w:rsidR="001868CD" w:rsidRPr="00A0395D">
              <w:rPr>
                <w:rFonts w:ascii="Bookman Old Style" w:eastAsia="Times New Roman" w:hAnsi="Bookman Old Style" w:cs="Calibri"/>
                <w:sz w:val="16"/>
                <w:szCs w:val="16"/>
                <w:lang w:eastAsia="id-ID"/>
              </w:rPr>
              <w:t>,000</w:t>
            </w:r>
          </w:p>
        </w:tc>
        <w:tc>
          <w:tcPr>
            <w:tcW w:w="992" w:type="dxa"/>
            <w:tcBorders>
              <w:top w:val="nil"/>
              <w:left w:val="nil"/>
              <w:bottom w:val="single" w:sz="4" w:space="0" w:color="auto"/>
              <w:right w:val="single" w:sz="4" w:space="0" w:color="auto"/>
            </w:tcBorders>
            <w:shd w:val="clear" w:color="auto" w:fill="auto"/>
            <w:noWrap/>
            <w:vAlign w:val="center"/>
            <w:hideMark/>
          </w:tcPr>
          <w:p w14:paraId="70AC85E9" w14:textId="77777777" w:rsidR="001868CD" w:rsidRPr="00A0395D" w:rsidRDefault="001868CD" w:rsidP="001868CD">
            <w:pPr>
              <w:spacing w:after="0" w:line="240" w:lineRule="auto"/>
              <w:jc w:val="center"/>
              <w:rPr>
                <w:rFonts w:ascii="Bookman Old Style" w:eastAsia="Times New Roman" w:hAnsi="Bookman Old Style" w:cs="Calibri"/>
                <w:sz w:val="16"/>
                <w:szCs w:val="16"/>
                <w:lang w:eastAsia="id-ID"/>
              </w:rPr>
            </w:pPr>
            <w:r w:rsidRPr="00A0395D">
              <w:rPr>
                <w:rFonts w:ascii="Bookman Old Style" w:eastAsia="Times New Roman" w:hAnsi="Bookman Old Style" w:cs="Calibri"/>
                <w:sz w:val="16"/>
                <w:szCs w:val="16"/>
                <w:lang w:eastAsia="id-ID"/>
              </w:rPr>
              <w:t>APBD</w:t>
            </w:r>
          </w:p>
        </w:tc>
        <w:tc>
          <w:tcPr>
            <w:tcW w:w="992" w:type="dxa"/>
            <w:tcBorders>
              <w:top w:val="nil"/>
              <w:left w:val="nil"/>
              <w:bottom w:val="single" w:sz="4" w:space="0" w:color="auto"/>
              <w:right w:val="nil"/>
            </w:tcBorders>
            <w:shd w:val="clear" w:color="auto" w:fill="auto"/>
            <w:noWrap/>
            <w:vAlign w:val="center"/>
            <w:hideMark/>
          </w:tcPr>
          <w:p w14:paraId="259A2A9E" w14:textId="77777777" w:rsidR="001868CD" w:rsidRPr="00925935" w:rsidRDefault="001868CD" w:rsidP="001868CD">
            <w:pPr>
              <w:spacing w:after="0" w:line="240" w:lineRule="auto"/>
              <w:jc w:val="right"/>
              <w:rPr>
                <w:rFonts w:ascii="Bookman Old Style" w:eastAsia="Times New Roman" w:hAnsi="Bookman Old Style" w:cs="Calibri"/>
                <w:sz w:val="16"/>
                <w:szCs w:val="16"/>
                <w:lang w:eastAsia="id-ID"/>
              </w:rPr>
            </w:pPr>
            <w:r w:rsidRPr="00925935">
              <w:rPr>
                <w:rFonts w:ascii="Bookman Old Style" w:eastAsia="Times New Roman" w:hAnsi="Bookman Old Style" w:cs="Calibri"/>
                <w:sz w:val="16"/>
                <w:szCs w:val="16"/>
                <w:lang w:eastAsia="id-ID"/>
              </w:rPr>
              <w:t> </w:t>
            </w:r>
          </w:p>
        </w:tc>
        <w:tc>
          <w:tcPr>
            <w:tcW w:w="1276" w:type="dxa"/>
            <w:tcBorders>
              <w:top w:val="nil"/>
              <w:left w:val="single" w:sz="4" w:space="0" w:color="auto"/>
              <w:bottom w:val="single" w:sz="4" w:space="0" w:color="auto"/>
              <w:right w:val="nil"/>
            </w:tcBorders>
            <w:shd w:val="clear" w:color="auto" w:fill="auto"/>
            <w:noWrap/>
            <w:vAlign w:val="center"/>
            <w:hideMark/>
          </w:tcPr>
          <w:p w14:paraId="2661A353" w14:textId="6EF6135F" w:rsidR="001868CD" w:rsidRPr="00925935" w:rsidRDefault="00F0674D" w:rsidP="001868CD">
            <w:pPr>
              <w:spacing w:after="0" w:line="240" w:lineRule="auto"/>
              <w:jc w:val="center"/>
              <w:rPr>
                <w:rFonts w:ascii="Bookman Old Style" w:eastAsia="Times New Roman" w:hAnsi="Bookman Old Style" w:cs="Calibri"/>
                <w:sz w:val="16"/>
                <w:szCs w:val="16"/>
                <w:lang w:eastAsia="id-ID"/>
              </w:rPr>
            </w:pPr>
            <w:r>
              <w:rPr>
                <w:rFonts w:ascii="Bookman Old Style" w:eastAsia="Times New Roman" w:hAnsi="Bookman Old Style" w:cs="Calibri"/>
                <w:sz w:val="16"/>
                <w:szCs w:val="16"/>
                <w:lang w:eastAsia="id-ID"/>
              </w:rPr>
              <w:t>25</w:t>
            </w:r>
            <w:r w:rsidRPr="00925935">
              <w:rPr>
                <w:rFonts w:ascii="Bookman Old Style" w:eastAsia="Times New Roman" w:hAnsi="Bookman Old Style" w:cs="Calibri"/>
                <w:sz w:val="16"/>
                <w:szCs w:val="16"/>
                <w:lang w:eastAsia="id-ID"/>
              </w:rPr>
              <w:t xml:space="preserve"> </w:t>
            </w:r>
            <w:r>
              <w:rPr>
                <w:rFonts w:ascii="Bookman Old Style" w:eastAsia="Times New Roman" w:hAnsi="Bookman Old Style" w:cs="Calibri"/>
                <w:sz w:val="16"/>
                <w:szCs w:val="16"/>
                <w:lang w:eastAsia="id-ID"/>
              </w:rPr>
              <w:t>unit</w:t>
            </w:r>
          </w:p>
        </w:tc>
        <w:tc>
          <w:tcPr>
            <w:tcW w:w="1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C37C46" w14:textId="089031EC" w:rsidR="001868CD" w:rsidRPr="00925935" w:rsidRDefault="00F0674D" w:rsidP="001868CD">
            <w:pPr>
              <w:spacing w:after="0" w:line="240" w:lineRule="auto"/>
              <w:jc w:val="right"/>
              <w:rPr>
                <w:rFonts w:ascii="Bookman Old Style" w:eastAsia="Times New Roman" w:hAnsi="Bookman Old Style" w:cs="Calibri"/>
                <w:sz w:val="16"/>
                <w:szCs w:val="16"/>
                <w:lang w:eastAsia="id-ID"/>
              </w:rPr>
            </w:pPr>
            <w:r>
              <w:rPr>
                <w:rFonts w:ascii="Bookman Old Style" w:eastAsia="Times New Roman" w:hAnsi="Bookman Old Style" w:cs="Calibri"/>
                <w:sz w:val="16"/>
                <w:szCs w:val="16"/>
                <w:lang w:eastAsia="id-ID"/>
              </w:rPr>
              <w:t>32</w:t>
            </w:r>
            <w:r w:rsidR="001868CD" w:rsidRPr="00925935">
              <w:rPr>
                <w:rFonts w:ascii="Bookman Old Style" w:eastAsia="Times New Roman" w:hAnsi="Bookman Old Style" w:cs="Calibri"/>
                <w:sz w:val="16"/>
                <w:szCs w:val="16"/>
                <w:lang w:eastAsia="id-ID"/>
              </w:rPr>
              <w:t>,</w:t>
            </w:r>
            <w:r>
              <w:rPr>
                <w:rFonts w:ascii="Bookman Old Style" w:eastAsia="Times New Roman" w:hAnsi="Bookman Old Style" w:cs="Calibri"/>
                <w:sz w:val="16"/>
                <w:szCs w:val="16"/>
                <w:lang w:eastAsia="id-ID"/>
              </w:rPr>
              <w:t>000</w:t>
            </w:r>
            <w:r w:rsidR="001868CD" w:rsidRPr="00925935">
              <w:rPr>
                <w:rFonts w:ascii="Bookman Old Style" w:eastAsia="Times New Roman" w:hAnsi="Bookman Old Style" w:cs="Calibri"/>
                <w:sz w:val="16"/>
                <w:szCs w:val="16"/>
                <w:lang w:eastAsia="id-ID"/>
              </w:rPr>
              <w:t>,</w:t>
            </w:r>
            <w:r>
              <w:rPr>
                <w:rFonts w:ascii="Bookman Old Style" w:eastAsia="Times New Roman" w:hAnsi="Bookman Old Style" w:cs="Calibri"/>
                <w:sz w:val="16"/>
                <w:szCs w:val="16"/>
                <w:lang w:eastAsia="id-ID"/>
              </w:rPr>
              <w:t>0</w:t>
            </w:r>
            <w:r w:rsidR="001868CD" w:rsidRPr="00925935">
              <w:rPr>
                <w:rFonts w:ascii="Bookman Old Style" w:eastAsia="Times New Roman" w:hAnsi="Bookman Old Style" w:cs="Calibri"/>
                <w:sz w:val="16"/>
                <w:szCs w:val="16"/>
                <w:lang w:eastAsia="id-ID"/>
              </w:rPr>
              <w:t>00</w:t>
            </w:r>
          </w:p>
        </w:tc>
        <w:tc>
          <w:tcPr>
            <w:tcW w:w="236" w:type="dxa"/>
            <w:tcBorders>
              <w:left w:val="single" w:sz="4" w:space="0" w:color="auto"/>
            </w:tcBorders>
            <w:vAlign w:val="center"/>
            <w:hideMark/>
          </w:tcPr>
          <w:p w14:paraId="08834A19" w14:textId="77777777" w:rsidR="001868CD" w:rsidRPr="00925935" w:rsidRDefault="001868CD" w:rsidP="001868CD">
            <w:pPr>
              <w:spacing w:after="0" w:line="240" w:lineRule="auto"/>
              <w:rPr>
                <w:rFonts w:ascii="Bookman Old Style" w:eastAsia="Times New Roman" w:hAnsi="Bookman Old Style" w:cs="Calibri"/>
                <w:sz w:val="16"/>
                <w:szCs w:val="16"/>
                <w:lang w:eastAsia="id-ID"/>
              </w:rPr>
            </w:pPr>
          </w:p>
        </w:tc>
      </w:tr>
      <w:tr w:rsidR="001868CD" w:rsidRPr="00925935" w14:paraId="7600365A" w14:textId="77777777" w:rsidTr="001868CD">
        <w:trPr>
          <w:trHeight w:val="915"/>
        </w:trPr>
        <w:tc>
          <w:tcPr>
            <w:tcW w:w="308" w:type="dxa"/>
            <w:tcBorders>
              <w:top w:val="nil"/>
              <w:left w:val="single" w:sz="4" w:space="0" w:color="auto"/>
              <w:bottom w:val="single" w:sz="4" w:space="0" w:color="auto"/>
              <w:right w:val="single" w:sz="4" w:space="0" w:color="auto"/>
            </w:tcBorders>
            <w:shd w:val="clear" w:color="auto" w:fill="auto"/>
            <w:noWrap/>
            <w:vAlign w:val="center"/>
            <w:hideMark/>
          </w:tcPr>
          <w:p w14:paraId="325773CA" w14:textId="77777777" w:rsidR="001868CD" w:rsidRPr="00925935" w:rsidRDefault="001868CD" w:rsidP="001868CD">
            <w:pPr>
              <w:widowControl w:val="0"/>
              <w:autoSpaceDE w:val="0"/>
              <w:autoSpaceDN w:val="0"/>
              <w:adjustRightInd w:val="0"/>
              <w:spacing w:after="0" w:line="240" w:lineRule="auto"/>
              <w:ind w:left="28"/>
              <w:rPr>
                <w:rFonts w:ascii="Times New Roman" w:hAnsi="Times New Roman" w:cs="Times New Roman"/>
                <w:sz w:val="24"/>
                <w:szCs w:val="24"/>
              </w:rPr>
            </w:pPr>
            <w:r w:rsidRPr="00925935">
              <w:rPr>
                <w:rFonts w:ascii="Segoe UI" w:hAnsi="Segoe UI" w:cs="Segoe UI"/>
                <w:sz w:val="16"/>
                <w:szCs w:val="16"/>
              </w:rPr>
              <w:lastRenderedPageBreak/>
              <w:t>2</w:t>
            </w:r>
          </w:p>
        </w:tc>
        <w:tc>
          <w:tcPr>
            <w:tcW w:w="401" w:type="dxa"/>
            <w:tcBorders>
              <w:top w:val="nil"/>
              <w:left w:val="nil"/>
              <w:bottom w:val="single" w:sz="4" w:space="0" w:color="auto"/>
              <w:right w:val="single" w:sz="4" w:space="0" w:color="auto"/>
            </w:tcBorders>
            <w:shd w:val="clear" w:color="auto" w:fill="auto"/>
            <w:noWrap/>
            <w:vAlign w:val="center"/>
            <w:hideMark/>
          </w:tcPr>
          <w:p w14:paraId="6001CFD1" w14:textId="77777777" w:rsidR="001868CD" w:rsidRPr="00925935" w:rsidRDefault="001868CD" w:rsidP="001868CD">
            <w:pPr>
              <w:widowControl w:val="0"/>
              <w:autoSpaceDE w:val="0"/>
              <w:autoSpaceDN w:val="0"/>
              <w:adjustRightInd w:val="0"/>
              <w:spacing w:after="0" w:line="240" w:lineRule="auto"/>
              <w:ind w:left="10"/>
              <w:rPr>
                <w:rFonts w:ascii="Times New Roman" w:hAnsi="Times New Roman" w:cs="Times New Roman"/>
                <w:sz w:val="24"/>
                <w:szCs w:val="24"/>
              </w:rPr>
            </w:pPr>
            <w:r w:rsidRPr="00925935">
              <w:rPr>
                <w:rFonts w:ascii="Segoe UI" w:hAnsi="Segoe UI" w:cs="Segoe UI"/>
                <w:sz w:val="16"/>
                <w:szCs w:val="16"/>
              </w:rPr>
              <w:t>13</w:t>
            </w:r>
          </w:p>
        </w:tc>
        <w:tc>
          <w:tcPr>
            <w:tcW w:w="494" w:type="dxa"/>
            <w:tcBorders>
              <w:top w:val="nil"/>
              <w:left w:val="nil"/>
              <w:bottom w:val="single" w:sz="4" w:space="0" w:color="auto"/>
              <w:right w:val="single" w:sz="4" w:space="0" w:color="auto"/>
            </w:tcBorders>
            <w:shd w:val="clear" w:color="auto" w:fill="auto"/>
            <w:noWrap/>
            <w:vAlign w:val="center"/>
            <w:hideMark/>
          </w:tcPr>
          <w:p w14:paraId="408E710C" w14:textId="77777777" w:rsidR="001868CD" w:rsidRPr="00925935" w:rsidRDefault="001868CD" w:rsidP="001868CD">
            <w:pPr>
              <w:widowControl w:val="0"/>
              <w:autoSpaceDE w:val="0"/>
              <w:autoSpaceDN w:val="0"/>
              <w:adjustRightInd w:val="0"/>
              <w:spacing w:after="0" w:line="240" w:lineRule="auto"/>
              <w:ind w:left="29"/>
              <w:rPr>
                <w:rFonts w:ascii="Times New Roman" w:hAnsi="Times New Roman" w:cs="Times New Roman"/>
                <w:sz w:val="24"/>
                <w:szCs w:val="24"/>
              </w:rPr>
            </w:pPr>
            <w:r w:rsidRPr="00925935">
              <w:rPr>
                <w:rFonts w:ascii="Segoe UI" w:hAnsi="Segoe UI" w:cs="Segoe UI"/>
                <w:sz w:val="16"/>
                <w:szCs w:val="16"/>
              </w:rPr>
              <w:t>01</w:t>
            </w:r>
          </w:p>
        </w:tc>
        <w:tc>
          <w:tcPr>
            <w:tcW w:w="543" w:type="dxa"/>
            <w:tcBorders>
              <w:top w:val="nil"/>
              <w:left w:val="nil"/>
              <w:bottom w:val="single" w:sz="4" w:space="0" w:color="auto"/>
              <w:right w:val="single" w:sz="4" w:space="0" w:color="auto"/>
            </w:tcBorders>
            <w:shd w:val="clear" w:color="auto" w:fill="auto"/>
            <w:noWrap/>
            <w:vAlign w:val="center"/>
            <w:hideMark/>
          </w:tcPr>
          <w:p w14:paraId="3393B752" w14:textId="77777777" w:rsidR="001868CD" w:rsidRPr="00925935" w:rsidRDefault="001868CD" w:rsidP="001868CD">
            <w:pPr>
              <w:widowControl w:val="0"/>
              <w:autoSpaceDE w:val="0"/>
              <w:autoSpaceDN w:val="0"/>
              <w:adjustRightInd w:val="0"/>
              <w:spacing w:after="0" w:line="240" w:lineRule="auto"/>
              <w:ind w:left="29"/>
              <w:rPr>
                <w:rFonts w:ascii="Times New Roman" w:hAnsi="Times New Roman" w:cs="Times New Roman"/>
                <w:sz w:val="24"/>
                <w:szCs w:val="24"/>
              </w:rPr>
            </w:pPr>
            <w:r w:rsidRPr="00925935">
              <w:rPr>
                <w:rFonts w:ascii="Segoe UI" w:hAnsi="Segoe UI" w:cs="Segoe UI"/>
                <w:sz w:val="16"/>
                <w:szCs w:val="16"/>
              </w:rPr>
              <w:t>2.09</w:t>
            </w:r>
          </w:p>
        </w:tc>
        <w:tc>
          <w:tcPr>
            <w:tcW w:w="522" w:type="dxa"/>
            <w:tcBorders>
              <w:top w:val="nil"/>
              <w:left w:val="nil"/>
              <w:bottom w:val="single" w:sz="4" w:space="0" w:color="auto"/>
              <w:right w:val="single" w:sz="4" w:space="0" w:color="auto"/>
            </w:tcBorders>
            <w:shd w:val="clear" w:color="auto" w:fill="auto"/>
            <w:noWrap/>
            <w:vAlign w:val="center"/>
            <w:hideMark/>
          </w:tcPr>
          <w:p w14:paraId="44EC9616" w14:textId="77777777" w:rsidR="001868CD" w:rsidRPr="00925935" w:rsidRDefault="001868CD" w:rsidP="001868CD">
            <w:pPr>
              <w:widowControl w:val="0"/>
              <w:autoSpaceDE w:val="0"/>
              <w:autoSpaceDN w:val="0"/>
              <w:adjustRightInd w:val="0"/>
              <w:spacing w:after="0" w:line="240" w:lineRule="auto"/>
              <w:ind w:left="29"/>
              <w:rPr>
                <w:rFonts w:ascii="Times New Roman" w:hAnsi="Times New Roman" w:cs="Times New Roman"/>
                <w:sz w:val="24"/>
                <w:szCs w:val="24"/>
              </w:rPr>
            </w:pPr>
            <w:r w:rsidRPr="00925935">
              <w:rPr>
                <w:rFonts w:ascii="Segoe UI" w:hAnsi="Segoe UI" w:cs="Segoe UI"/>
                <w:sz w:val="16"/>
                <w:szCs w:val="16"/>
              </w:rPr>
              <w:t>09</w:t>
            </w:r>
          </w:p>
        </w:tc>
        <w:tc>
          <w:tcPr>
            <w:tcW w:w="2268" w:type="dxa"/>
            <w:tcBorders>
              <w:top w:val="nil"/>
              <w:left w:val="nil"/>
              <w:bottom w:val="single" w:sz="4" w:space="0" w:color="auto"/>
              <w:right w:val="single" w:sz="4" w:space="0" w:color="auto"/>
            </w:tcBorders>
            <w:shd w:val="clear" w:color="auto" w:fill="auto"/>
            <w:vAlign w:val="center"/>
            <w:hideMark/>
          </w:tcPr>
          <w:p w14:paraId="4346A6E7" w14:textId="77777777" w:rsidR="001868CD" w:rsidRPr="001F767B" w:rsidRDefault="001868CD" w:rsidP="001868CD">
            <w:pPr>
              <w:widowControl w:val="0"/>
              <w:autoSpaceDE w:val="0"/>
              <w:autoSpaceDN w:val="0"/>
              <w:adjustRightInd w:val="0"/>
              <w:spacing w:after="0" w:line="253" w:lineRule="auto"/>
              <w:ind w:left="29" w:right="207"/>
              <w:rPr>
                <w:rFonts w:ascii="Times New Roman" w:hAnsi="Times New Roman" w:cs="Times New Roman"/>
                <w:sz w:val="24"/>
                <w:szCs w:val="24"/>
                <w:lang w:val="de-DE"/>
              </w:rPr>
            </w:pPr>
            <w:r w:rsidRPr="001F767B">
              <w:rPr>
                <w:rFonts w:ascii="Segoe UI" w:hAnsi="Segoe UI" w:cs="Segoe UI"/>
                <w:spacing w:val="-6"/>
                <w:sz w:val="16"/>
                <w:szCs w:val="16"/>
                <w:lang w:val="de-DE"/>
              </w:rPr>
              <w:t>P</w:t>
            </w:r>
            <w:r w:rsidRPr="001F767B">
              <w:rPr>
                <w:rFonts w:ascii="Segoe UI" w:hAnsi="Segoe UI" w:cs="Segoe UI"/>
                <w:sz w:val="16"/>
                <w:szCs w:val="16"/>
                <w:lang w:val="de-DE"/>
              </w:rPr>
              <w:t>emeliharaan/</w:t>
            </w:r>
            <w:r w:rsidRPr="001F767B">
              <w:rPr>
                <w:rFonts w:ascii="Segoe UI" w:hAnsi="Segoe UI" w:cs="Segoe UI"/>
                <w:spacing w:val="-4"/>
                <w:sz w:val="16"/>
                <w:szCs w:val="16"/>
                <w:lang w:val="de-DE"/>
              </w:rPr>
              <w:t>R</w:t>
            </w:r>
            <w:r w:rsidRPr="001F767B">
              <w:rPr>
                <w:rFonts w:ascii="Segoe UI" w:hAnsi="Segoe UI" w:cs="Segoe UI"/>
                <w:sz w:val="16"/>
                <w:szCs w:val="16"/>
                <w:lang w:val="de-DE"/>
              </w:rPr>
              <w:t>ehabilitasi Gedung Kan</w:t>
            </w:r>
            <w:r w:rsidRPr="001F767B">
              <w:rPr>
                <w:rFonts w:ascii="Segoe UI" w:hAnsi="Segoe UI" w:cs="Segoe UI"/>
                <w:spacing w:val="-1"/>
                <w:sz w:val="16"/>
                <w:szCs w:val="16"/>
                <w:lang w:val="de-DE"/>
              </w:rPr>
              <w:t>t</w:t>
            </w:r>
            <w:r w:rsidRPr="001F767B">
              <w:rPr>
                <w:rFonts w:ascii="Segoe UI" w:hAnsi="Segoe UI" w:cs="Segoe UI"/>
                <w:sz w:val="16"/>
                <w:szCs w:val="16"/>
                <w:lang w:val="de-DE"/>
              </w:rPr>
              <w:t>or dan Bangunan Lainnya</w:t>
            </w:r>
          </w:p>
        </w:tc>
        <w:tc>
          <w:tcPr>
            <w:tcW w:w="2127" w:type="dxa"/>
            <w:tcBorders>
              <w:top w:val="nil"/>
              <w:left w:val="nil"/>
              <w:bottom w:val="single" w:sz="4" w:space="0" w:color="auto"/>
              <w:right w:val="single" w:sz="4" w:space="0" w:color="auto"/>
            </w:tcBorders>
            <w:shd w:val="clear" w:color="auto" w:fill="auto"/>
            <w:vAlign w:val="center"/>
            <w:hideMark/>
          </w:tcPr>
          <w:p w14:paraId="5D7165A1" w14:textId="5B8E7F6B" w:rsidR="001868CD" w:rsidRPr="00F0674D" w:rsidRDefault="00F0674D" w:rsidP="00F0674D">
            <w:pPr>
              <w:spacing w:after="0" w:line="240" w:lineRule="auto"/>
              <w:rPr>
                <w:rFonts w:ascii="Bookman Old Style" w:eastAsia="Times New Roman" w:hAnsi="Bookman Old Style" w:cs="Calibri"/>
                <w:sz w:val="16"/>
                <w:szCs w:val="16"/>
                <w:lang w:val="id-ID" w:eastAsia="id-ID"/>
              </w:rPr>
            </w:pPr>
            <w:r w:rsidRPr="00F0674D">
              <w:rPr>
                <w:rFonts w:ascii="Bookman Old Style" w:eastAsia="Times New Roman" w:hAnsi="Bookman Old Style" w:cs="Calibri"/>
                <w:sz w:val="16"/>
                <w:szCs w:val="16"/>
                <w:lang w:val="id-ID" w:eastAsia="id-ID"/>
              </w:rPr>
              <w:t>Jumlah Gedung Kantor dan</w:t>
            </w:r>
            <w:r w:rsidRPr="001F767B">
              <w:rPr>
                <w:rFonts w:ascii="Bookman Old Style" w:eastAsia="Times New Roman" w:hAnsi="Bookman Old Style" w:cs="Calibri"/>
                <w:sz w:val="16"/>
                <w:szCs w:val="16"/>
                <w:lang w:val="de-DE" w:eastAsia="id-ID"/>
              </w:rPr>
              <w:t xml:space="preserve"> </w:t>
            </w:r>
            <w:r w:rsidRPr="00F0674D">
              <w:rPr>
                <w:rFonts w:ascii="Bookman Old Style" w:eastAsia="Times New Roman" w:hAnsi="Bookman Old Style" w:cs="Calibri"/>
                <w:sz w:val="16"/>
                <w:szCs w:val="16"/>
                <w:lang w:val="id-ID" w:eastAsia="id-ID"/>
              </w:rPr>
              <w:t>Bangunan Lainnya yang</w:t>
            </w:r>
            <w:r w:rsidRPr="001F767B">
              <w:rPr>
                <w:rFonts w:ascii="Bookman Old Style" w:eastAsia="Times New Roman" w:hAnsi="Bookman Old Style" w:cs="Calibri"/>
                <w:sz w:val="16"/>
                <w:szCs w:val="16"/>
                <w:lang w:val="de-DE" w:eastAsia="id-ID"/>
              </w:rPr>
              <w:t xml:space="preserve"> </w:t>
            </w:r>
            <w:r w:rsidRPr="00F0674D">
              <w:rPr>
                <w:rFonts w:ascii="Bookman Old Style" w:eastAsia="Times New Roman" w:hAnsi="Bookman Old Style" w:cs="Calibri"/>
                <w:sz w:val="16"/>
                <w:szCs w:val="16"/>
                <w:lang w:val="id-ID" w:eastAsia="id-ID"/>
              </w:rPr>
              <w:t>Dipelihara/Direhabilitasi</w:t>
            </w:r>
          </w:p>
        </w:tc>
        <w:tc>
          <w:tcPr>
            <w:tcW w:w="1194" w:type="dxa"/>
            <w:tcBorders>
              <w:top w:val="nil"/>
              <w:left w:val="nil"/>
              <w:bottom w:val="single" w:sz="4" w:space="0" w:color="auto"/>
              <w:right w:val="single" w:sz="4" w:space="0" w:color="auto"/>
            </w:tcBorders>
            <w:shd w:val="clear" w:color="auto" w:fill="auto"/>
            <w:vAlign w:val="center"/>
            <w:hideMark/>
          </w:tcPr>
          <w:p w14:paraId="6254AF12" w14:textId="77777777" w:rsidR="001868CD" w:rsidRDefault="001868CD" w:rsidP="001868CD">
            <w:pPr>
              <w:jc w:val="center"/>
            </w:pPr>
            <w:r w:rsidRPr="00F1600F">
              <w:rPr>
                <w:rFonts w:ascii="Bookman Old Style" w:eastAsia="Times New Roman" w:hAnsi="Bookman Old Style" w:cs="Calibri"/>
                <w:sz w:val="15"/>
                <w:szCs w:val="15"/>
                <w:lang w:eastAsia="id-ID"/>
              </w:rPr>
              <w:t>Kab. Karanganyar</w:t>
            </w:r>
          </w:p>
        </w:tc>
        <w:tc>
          <w:tcPr>
            <w:tcW w:w="1074" w:type="dxa"/>
            <w:tcBorders>
              <w:top w:val="nil"/>
              <w:left w:val="nil"/>
              <w:bottom w:val="single" w:sz="4" w:space="0" w:color="auto"/>
              <w:right w:val="single" w:sz="4" w:space="0" w:color="auto"/>
            </w:tcBorders>
            <w:shd w:val="clear" w:color="auto" w:fill="auto"/>
            <w:noWrap/>
            <w:vAlign w:val="center"/>
            <w:hideMark/>
          </w:tcPr>
          <w:p w14:paraId="0E38C45D" w14:textId="4D13FCD9" w:rsidR="001868CD" w:rsidRPr="00925935" w:rsidRDefault="001868CD" w:rsidP="00F0674D">
            <w:pPr>
              <w:spacing w:after="0" w:line="240" w:lineRule="auto"/>
              <w:jc w:val="center"/>
              <w:rPr>
                <w:rFonts w:ascii="Bookman Old Style" w:eastAsia="Times New Roman" w:hAnsi="Bookman Old Style" w:cs="Calibri"/>
                <w:sz w:val="16"/>
                <w:szCs w:val="16"/>
                <w:lang w:val="id-ID" w:eastAsia="id-ID"/>
              </w:rPr>
            </w:pPr>
            <w:r w:rsidRPr="00925935">
              <w:rPr>
                <w:rFonts w:ascii="Bookman Old Style" w:eastAsia="Times New Roman" w:hAnsi="Bookman Old Style" w:cs="Calibri"/>
                <w:sz w:val="16"/>
                <w:szCs w:val="16"/>
                <w:lang w:eastAsia="id-ID"/>
              </w:rPr>
              <w:t>1</w:t>
            </w:r>
            <w:r w:rsidR="00F0674D">
              <w:rPr>
                <w:rFonts w:ascii="Bookman Old Style" w:eastAsia="Times New Roman" w:hAnsi="Bookman Old Style" w:cs="Calibri"/>
                <w:sz w:val="16"/>
                <w:szCs w:val="16"/>
                <w:lang w:eastAsia="id-ID"/>
              </w:rPr>
              <w:t xml:space="preserve"> unit</w:t>
            </w:r>
          </w:p>
        </w:tc>
        <w:tc>
          <w:tcPr>
            <w:tcW w:w="1559" w:type="dxa"/>
            <w:tcBorders>
              <w:top w:val="nil"/>
              <w:left w:val="nil"/>
              <w:bottom w:val="single" w:sz="4" w:space="0" w:color="auto"/>
              <w:right w:val="single" w:sz="4" w:space="0" w:color="auto"/>
            </w:tcBorders>
            <w:shd w:val="clear" w:color="auto" w:fill="auto"/>
            <w:vAlign w:val="center"/>
            <w:hideMark/>
          </w:tcPr>
          <w:p w14:paraId="32D1DE61" w14:textId="60FEC556" w:rsidR="001868CD" w:rsidRPr="00A0395D" w:rsidRDefault="00F0674D" w:rsidP="001868CD">
            <w:pPr>
              <w:spacing w:after="0" w:line="240" w:lineRule="auto"/>
              <w:jc w:val="right"/>
              <w:rPr>
                <w:rFonts w:ascii="Bookman Old Style" w:eastAsia="Times New Roman" w:hAnsi="Bookman Old Style" w:cs="Calibri"/>
                <w:sz w:val="16"/>
                <w:szCs w:val="16"/>
                <w:lang w:eastAsia="id-ID"/>
              </w:rPr>
            </w:pPr>
            <w:r>
              <w:rPr>
                <w:rFonts w:ascii="Bookman Old Style" w:eastAsia="Times New Roman" w:hAnsi="Bookman Old Style" w:cs="Calibri"/>
                <w:sz w:val="16"/>
                <w:szCs w:val="16"/>
                <w:lang w:eastAsia="id-ID"/>
              </w:rPr>
              <w:t>29</w:t>
            </w:r>
            <w:r w:rsidR="001868CD" w:rsidRPr="00A0395D">
              <w:rPr>
                <w:rFonts w:ascii="Bookman Old Style" w:eastAsia="Times New Roman" w:hAnsi="Bookman Old Style" w:cs="Calibri"/>
                <w:sz w:val="16"/>
                <w:szCs w:val="16"/>
                <w:lang w:eastAsia="id-ID"/>
              </w:rPr>
              <w:t>,</w:t>
            </w:r>
            <w:r>
              <w:rPr>
                <w:rFonts w:ascii="Bookman Old Style" w:eastAsia="Times New Roman" w:hAnsi="Bookman Old Style" w:cs="Calibri"/>
                <w:sz w:val="16"/>
                <w:szCs w:val="16"/>
                <w:lang w:eastAsia="id-ID"/>
              </w:rPr>
              <w:t>1</w:t>
            </w:r>
            <w:r w:rsidR="001868CD" w:rsidRPr="00A0395D">
              <w:rPr>
                <w:rFonts w:ascii="Bookman Old Style" w:eastAsia="Times New Roman" w:hAnsi="Bookman Old Style" w:cs="Calibri"/>
                <w:sz w:val="16"/>
                <w:szCs w:val="16"/>
                <w:lang w:eastAsia="id-ID"/>
              </w:rPr>
              <w:t>00,000</w:t>
            </w:r>
          </w:p>
        </w:tc>
        <w:tc>
          <w:tcPr>
            <w:tcW w:w="992" w:type="dxa"/>
            <w:tcBorders>
              <w:top w:val="nil"/>
              <w:left w:val="nil"/>
              <w:bottom w:val="single" w:sz="4" w:space="0" w:color="auto"/>
              <w:right w:val="single" w:sz="4" w:space="0" w:color="auto"/>
            </w:tcBorders>
            <w:shd w:val="clear" w:color="auto" w:fill="auto"/>
            <w:noWrap/>
            <w:vAlign w:val="center"/>
            <w:hideMark/>
          </w:tcPr>
          <w:p w14:paraId="384D0ABA" w14:textId="77777777" w:rsidR="001868CD" w:rsidRPr="00A0395D" w:rsidRDefault="001868CD" w:rsidP="001868CD">
            <w:pPr>
              <w:spacing w:after="0" w:line="240" w:lineRule="auto"/>
              <w:jc w:val="center"/>
              <w:rPr>
                <w:rFonts w:ascii="Bookman Old Style" w:eastAsia="Times New Roman" w:hAnsi="Bookman Old Style" w:cs="Calibri"/>
                <w:sz w:val="16"/>
                <w:szCs w:val="16"/>
                <w:lang w:eastAsia="id-ID"/>
              </w:rPr>
            </w:pPr>
            <w:r w:rsidRPr="00A0395D">
              <w:rPr>
                <w:rFonts w:ascii="Bookman Old Style" w:eastAsia="Times New Roman" w:hAnsi="Bookman Old Style" w:cs="Calibri"/>
                <w:sz w:val="16"/>
                <w:szCs w:val="16"/>
                <w:lang w:eastAsia="id-ID"/>
              </w:rPr>
              <w:t>APBD</w:t>
            </w:r>
          </w:p>
        </w:tc>
        <w:tc>
          <w:tcPr>
            <w:tcW w:w="992" w:type="dxa"/>
            <w:tcBorders>
              <w:top w:val="nil"/>
              <w:left w:val="nil"/>
              <w:bottom w:val="single" w:sz="4" w:space="0" w:color="auto"/>
              <w:right w:val="nil"/>
            </w:tcBorders>
            <w:shd w:val="clear" w:color="auto" w:fill="auto"/>
            <w:noWrap/>
            <w:vAlign w:val="center"/>
            <w:hideMark/>
          </w:tcPr>
          <w:p w14:paraId="7EA15317" w14:textId="77777777" w:rsidR="001868CD" w:rsidRPr="00925935" w:rsidRDefault="001868CD" w:rsidP="001868CD">
            <w:pPr>
              <w:spacing w:after="0" w:line="240" w:lineRule="auto"/>
              <w:jc w:val="right"/>
              <w:rPr>
                <w:rFonts w:ascii="Bookman Old Style" w:eastAsia="Times New Roman" w:hAnsi="Bookman Old Style" w:cs="Calibri"/>
                <w:sz w:val="16"/>
                <w:szCs w:val="16"/>
                <w:lang w:eastAsia="id-ID"/>
              </w:rPr>
            </w:pPr>
            <w:r w:rsidRPr="00925935">
              <w:rPr>
                <w:rFonts w:ascii="Bookman Old Style" w:eastAsia="Times New Roman" w:hAnsi="Bookman Old Style" w:cs="Calibri"/>
                <w:sz w:val="16"/>
                <w:szCs w:val="16"/>
                <w:lang w:eastAsia="id-ID"/>
              </w:rPr>
              <w:t> </w:t>
            </w:r>
          </w:p>
        </w:tc>
        <w:tc>
          <w:tcPr>
            <w:tcW w:w="1276" w:type="dxa"/>
            <w:tcBorders>
              <w:top w:val="nil"/>
              <w:left w:val="single" w:sz="4" w:space="0" w:color="auto"/>
              <w:bottom w:val="single" w:sz="4" w:space="0" w:color="auto"/>
              <w:right w:val="nil"/>
            </w:tcBorders>
            <w:shd w:val="clear" w:color="auto" w:fill="auto"/>
            <w:noWrap/>
            <w:vAlign w:val="center"/>
            <w:hideMark/>
          </w:tcPr>
          <w:p w14:paraId="0DFD8B2D" w14:textId="5084B620" w:rsidR="001868CD" w:rsidRPr="00925935" w:rsidRDefault="00F0674D" w:rsidP="001868CD">
            <w:pPr>
              <w:spacing w:after="0" w:line="240" w:lineRule="auto"/>
              <w:jc w:val="center"/>
              <w:rPr>
                <w:rFonts w:ascii="Bookman Old Style" w:eastAsia="Times New Roman" w:hAnsi="Bookman Old Style" w:cs="Calibri"/>
                <w:sz w:val="16"/>
                <w:szCs w:val="16"/>
                <w:lang w:eastAsia="id-ID"/>
              </w:rPr>
            </w:pPr>
            <w:r w:rsidRPr="00925935">
              <w:rPr>
                <w:rFonts w:ascii="Bookman Old Style" w:eastAsia="Times New Roman" w:hAnsi="Bookman Old Style" w:cs="Calibri"/>
                <w:sz w:val="16"/>
                <w:szCs w:val="16"/>
                <w:lang w:eastAsia="id-ID"/>
              </w:rPr>
              <w:t>1</w:t>
            </w:r>
            <w:r>
              <w:rPr>
                <w:rFonts w:ascii="Bookman Old Style" w:eastAsia="Times New Roman" w:hAnsi="Bookman Old Style" w:cs="Calibri"/>
                <w:sz w:val="16"/>
                <w:szCs w:val="16"/>
                <w:lang w:eastAsia="id-ID"/>
              </w:rPr>
              <w:t xml:space="preserve"> unit</w:t>
            </w:r>
          </w:p>
        </w:tc>
        <w:tc>
          <w:tcPr>
            <w:tcW w:w="1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D0ED87" w14:textId="390999AA" w:rsidR="001868CD" w:rsidRPr="00925935" w:rsidRDefault="001868CD" w:rsidP="001868CD">
            <w:pPr>
              <w:spacing w:after="0" w:line="240" w:lineRule="auto"/>
              <w:jc w:val="right"/>
              <w:rPr>
                <w:rFonts w:ascii="Bookman Old Style" w:eastAsia="Times New Roman" w:hAnsi="Bookman Old Style" w:cs="Calibri"/>
                <w:sz w:val="16"/>
                <w:szCs w:val="16"/>
                <w:lang w:eastAsia="id-ID"/>
              </w:rPr>
            </w:pPr>
            <w:r w:rsidRPr="00925935">
              <w:rPr>
                <w:rFonts w:ascii="Bookman Old Style" w:eastAsia="Times New Roman" w:hAnsi="Bookman Old Style" w:cs="Calibri"/>
                <w:sz w:val="16"/>
                <w:szCs w:val="16"/>
                <w:lang w:val="id-ID" w:eastAsia="id-ID"/>
              </w:rPr>
              <w:t>3</w:t>
            </w:r>
            <w:r w:rsidR="00F0674D">
              <w:rPr>
                <w:rFonts w:ascii="Bookman Old Style" w:eastAsia="Times New Roman" w:hAnsi="Bookman Old Style" w:cs="Calibri"/>
                <w:sz w:val="16"/>
                <w:szCs w:val="16"/>
                <w:lang w:eastAsia="id-ID"/>
              </w:rPr>
              <w:t>5</w:t>
            </w:r>
            <w:r w:rsidRPr="00925935">
              <w:rPr>
                <w:rFonts w:ascii="Bookman Old Style" w:eastAsia="Times New Roman" w:hAnsi="Bookman Old Style" w:cs="Calibri"/>
                <w:sz w:val="16"/>
                <w:szCs w:val="16"/>
                <w:lang w:eastAsia="id-ID"/>
              </w:rPr>
              <w:t>,</w:t>
            </w:r>
            <w:r w:rsidR="00F0674D">
              <w:rPr>
                <w:rFonts w:ascii="Bookman Old Style" w:eastAsia="Times New Roman" w:hAnsi="Bookman Old Style" w:cs="Calibri"/>
                <w:sz w:val="16"/>
                <w:szCs w:val="16"/>
                <w:lang w:eastAsia="id-ID"/>
              </w:rPr>
              <w:t>00</w:t>
            </w:r>
            <w:r w:rsidRPr="00925935">
              <w:rPr>
                <w:rFonts w:ascii="Bookman Old Style" w:eastAsia="Times New Roman" w:hAnsi="Bookman Old Style" w:cs="Calibri"/>
                <w:sz w:val="16"/>
                <w:szCs w:val="16"/>
                <w:lang w:eastAsia="id-ID"/>
              </w:rPr>
              <w:t>0,000</w:t>
            </w:r>
          </w:p>
        </w:tc>
        <w:tc>
          <w:tcPr>
            <w:tcW w:w="236" w:type="dxa"/>
            <w:tcBorders>
              <w:left w:val="single" w:sz="4" w:space="0" w:color="auto"/>
            </w:tcBorders>
            <w:vAlign w:val="center"/>
            <w:hideMark/>
          </w:tcPr>
          <w:p w14:paraId="34352604" w14:textId="77777777" w:rsidR="001868CD" w:rsidRPr="00925935" w:rsidRDefault="001868CD" w:rsidP="001868CD">
            <w:pPr>
              <w:spacing w:after="0" w:line="240" w:lineRule="auto"/>
              <w:rPr>
                <w:rFonts w:ascii="Bookman Old Style" w:eastAsia="Times New Roman" w:hAnsi="Bookman Old Style" w:cs="Calibri"/>
                <w:sz w:val="16"/>
                <w:szCs w:val="16"/>
                <w:lang w:eastAsia="id-ID"/>
              </w:rPr>
            </w:pPr>
          </w:p>
        </w:tc>
      </w:tr>
      <w:tr w:rsidR="001868CD" w:rsidRPr="00925935" w14:paraId="1B5F06DE" w14:textId="77777777" w:rsidTr="001868CD">
        <w:trPr>
          <w:trHeight w:val="915"/>
        </w:trPr>
        <w:tc>
          <w:tcPr>
            <w:tcW w:w="308" w:type="dxa"/>
            <w:tcBorders>
              <w:top w:val="nil"/>
              <w:left w:val="single" w:sz="4" w:space="0" w:color="auto"/>
              <w:bottom w:val="single" w:sz="4" w:space="0" w:color="auto"/>
              <w:right w:val="single" w:sz="4" w:space="0" w:color="auto"/>
            </w:tcBorders>
            <w:shd w:val="clear" w:color="auto" w:fill="auto"/>
            <w:noWrap/>
            <w:vAlign w:val="center"/>
          </w:tcPr>
          <w:p w14:paraId="0131FECE" w14:textId="77777777" w:rsidR="001868CD" w:rsidRPr="00925935" w:rsidRDefault="001868CD" w:rsidP="001868CD">
            <w:pPr>
              <w:widowControl w:val="0"/>
              <w:autoSpaceDE w:val="0"/>
              <w:autoSpaceDN w:val="0"/>
              <w:adjustRightInd w:val="0"/>
              <w:spacing w:before="36" w:after="0" w:line="240" w:lineRule="auto"/>
              <w:ind w:left="28"/>
              <w:rPr>
                <w:rFonts w:ascii="Times New Roman" w:hAnsi="Times New Roman" w:cs="Times New Roman"/>
                <w:b/>
                <w:sz w:val="24"/>
                <w:szCs w:val="24"/>
              </w:rPr>
            </w:pPr>
            <w:r w:rsidRPr="00925935">
              <w:rPr>
                <w:rFonts w:ascii="Segoe UI" w:hAnsi="Segoe UI" w:cs="Segoe UI"/>
                <w:b/>
                <w:w w:val="106"/>
                <w:sz w:val="16"/>
                <w:szCs w:val="16"/>
              </w:rPr>
              <w:t>2</w:t>
            </w:r>
          </w:p>
        </w:tc>
        <w:tc>
          <w:tcPr>
            <w:tcW w:w="401" w:type="dxa"/>
            <w:tcBorders>
              <w:top w:val="nil"/>
              <w:left w:val="nil"/>
              <w:bottom w:val="single" w:sz="4" w:space="0" w:color="auto"/>
              <w:right w:val="single" w:sz="4" w:space="0" w:color="auto"/>
            </w:tcBorders>
            <w:shd w:val="clear" w:color="auto" w:fill="auto"/>
            <w:noWrap/>
            <w:vAlign w:val="center"/>
          </w:tcPr>
          <w:p w14:paraId="7608CBB9" w14:textId="77777777" w:rsidR="001868CD" w:rsidRPr="00925935" w:rsidRDefault="001868CD" w:rsidP="001868CD">
            <w:pPr>
              <w:widowControl w:val="0"/>
              <w:autoSpaceDE w:val="0"/>
              <w:autoSpaceDN w:val="0"/>
              <w:adjustRightInd w:val="0"/>
              <w:spacing w:before="36" w:after="0" w:line="240" w:lineRule="auto"/>
              <w:ind w:left="-12"/>
              <w:rPr>
                <w:rFonts w:ascii="Times New Roman" w:hAnsi="Times New Roman" w:cs="Times New Roman"/>
                <w:b/>
                <w:sz w:val="24"/>
                <w:szCs w:val="24"/>
              </w:rPr>
            </w:pPr>
            <w:r w:rsidRPr="00925935">
              <w:rPr>
                <w:rFonts w:ascii="Segoe UI" w:hAnsi="Segoe UI" w:cs="Segoe UI"/>
                <w:b/>
                <w:w w:val="106"/>
                <w:sz w:val="16"/>
                <w:szCs w:val="16"/>
              </w:rPr>
              <w:t>13</w:t>
            </w:r>
          </w:p>
        </w:tc>
        <w:tc>
          <w:tcPr>
            <w:tcW w:w="494" w:type="dxa"/>
            <w:tcBorders>
              <w:top w:val="nil"/>
              <w:left w:val="nil"/>
              <w:bottom w:val="single" w:sz="4" w:space="0" w:color="auto"/>
              <w:right w:val="single" w:sz="4" w:space="0" w:color="auto"/>
            </w:tcBorders>
            <w:shd w:val="clear" w:color="auto" w:fill="auto"/>
            <w:noWrap/>
            <w:vAlign w:val="center"/>
          </w:tcPr>
          <w:p w14:paraId="4A7C5C76" w14:textId="77777777" w:rsidR="001868CD" w:rsidRPr="00925935" w:rsidRDefault="001868CD" w:rsidP="001868CD">
            <w:pPr>
              <w:widowControl w:val="0"/>
              <w:autoSpaceDE w:val="0"/>
              <w:autoSpaceDN w:val="0"/>
              <w:adjustRightInd w:val="0"/>
              <w:spacing w:before="36" w:after="0" w:line="240" w:lineRule="auto"/>
              <w:ind w:left="29"/>
              <w:rPr>
                <w:rFonts w:ascii="Times New Roman" w:hAnsi="Times New Roman" w:cs="Times New Roman"/>
                <w:b/>
                <w:sz w:val="24"/>
                <w:szCs w:val="24"/>
              </w:rPr>
            </w:pPr>
            <w:r w:rsidRPr="00925935">
              <w:rPr>
                <w:rFonts w:ascii="Segoe UI" w:hAnsi="Segoe UI" w:cs="Segoe UI"/>
                <w:b/>
                <w:w w:val="106"/>
                <w:sz w:val="16"/>
                <w:szCs w:val="16"/>
              </w:rPr>
              <w:t>02</w:t>
            </w:r>
          </w:p>
        </w:tc>
        <w:tc>
          <w:tcPr>
            <w:tcW w:w="543" w:type="dxa"/>
            <w:tcBorders>
              <w:top w:val="nil"/>
              <w:left w:val="nil"/>
              <w:bottom w:val="single" w:sz="4" w:space="0" w:color="auto"/>
              <w:right w:val="single" w:sz="4" w:space="0" w:color="auto"/>
            </w:tcBorders>
            <w:shd w:val="clear" w:color="auto" w:fill="auto"/>
            <w:noWrap/>
            <w:vAlign w:val="center"/>
          </w:tcPr>
          <w:p w14:paraId="1FF40199" w14:textId="77777777" w:rsidR="001868CD" w:rsidRPr="00925935" w:rsidRDefault="001868CD" w:rsidP="001868CD">
            <w:pPr>
              <w:spacing w:after="0" w:line="240" w:lineRule="auto"/>
              <w:rPr>
                <w:rFonts w:ascii="Bookman Old Style" w:eastAsia="Times New Roman" w:hAnsi="Bookman Old Style" w:cs="Calibri"/>
                <w:b/>
                <w:bCs/>
                <w:sz w:val="14"/>
                <w:szCs w:val="14"/>
                <w:lang w:eastAsia="id-ID"/>
              </w:rPr>
            </w:pPr>
            <w:r w:rsidRPr="00925935">
              <w:rPr>
                <w:rFonts w:ascii="Bookman Old Style" w:eastAsia="Times New Roman" w:hAnsi="Bookman Old Style" w:cs="Calibri"/>
                <w:b/>
                <w:bCs/>
                <w:sz w:val="14"/>
                <w:szCs w:val="14"/>
                <w:lang w:eastAsia="id-ID"/>
              </w:rPr>
              <w:t> </w:t>
            </w:r>
          </w:p>
        </w:tc>
        <w:tc>
          <w:tcPr>
            <w:tcW w:w="522" w:type="dxa"/>
            <w:tcBorders>
              <w:top w:val="nil"/>
              <w:left w:val="nil"/>
              <w:bottom w:val="single" w:sz="4" w:space="0" w:color="auto"/>
              <w:right w:val="single" w:sz="4" w:space="0" w:color="auto"/>
            </w:tcBorders>
            <w:shd w:val="clear" w:color="auto" w:fill="auto"/>
            <w:noWrap/>
            <w:vAlign w:val="center"/>
          </w:tcPr>
          <w:p w14:paraId="6EEDFF2E" w14:textId="77777777" w:rsidR="001868CD" w:rsidRPr="00925935" w:rsidRDefault="001868CD" w:rsidP="001868CD">
            <w:pPr>
              <w:spacing w:after="0" w:line="240" w:lineRule="auto"/>
              <w:rPr>
                <w:rFonts w:ascii="Bookman Old Style" w:eastAsia="Times New Roman" w:hAnsi="Bookman Old Style" w:cs="Calibri"/>
                <w:sz w:val="14"/>
                <w:szCs w:val="14"/>
                <w:lang w:eastAsia="id-ID"/>
              </w:rPr>
            </w:pPr>
            <w:r w:rsidRPr="00925935">
              <w:rPr>
                <w:rFonts w:ascii="Bookman Old Style" w:eastAsia="Times New Roman" w:hAnsi="Bookman Old Style" w:cs="Calibri"/>
                <w:sz w:val="14"/>
                <w:szCs w:val="14"/>
                <w:lang w:eastAsia="id-ID"/>
              </w:rPr>
              <w:t> </w:t>
            </w:r>
          </w:p>
        </w:tc>
        <w:tc>
          <w:tcPr>
            <w:tcW w:w="2268" w:type="dxa"/>
            <w:tcBorders>
              <w:top w:val="nil"/>
              <w:left w:val="nil"/>
              <w:bottom w:val="single" w:sz="4" w:space="0" w:color="auto"/>
              <w:right w:val="single" w:sz="4" w:space="0" w:color="auto"/>
            </w:tcBorders>
            <w:shd w:val="clear" w:color="auto" w:fill="auto"/>
            <w:vAlign w:val="center"/>
          </w:tcPr>
          <w:p w14:paraId="3B63752F" w14:textId="77777777" w:rsidR="001868CD" w:rsidRPr="00925935" w:rsidRDefault="001868CD" w:rsidP="001868CD">
            <w:pPr>
              <w:spacing w:after="0" w:line="240" w:lineRule="auto"/>
              <w:rPr>
                <w:rFonts w:ascii="Bookman Old Style" w:eastAsia="Times New Roman" w:hAnsi="Bookman Old Style" w:cs="Calibri"/>
                <w:b/>
                <w:bCs/>
                <w:sz w:val="16"/>
                <w:szCs w:val="16"/>
                <w:lang w:eastAsia="id-ID"/>
              </w:rPr>
            </w:pPr>
            <w:r w:rsidRPr="00925935">
              <w:rPr>
                <w:rFonts w:ascii="Bookman Old Style" w:eastAsia="Times New Roman" w:hAnsi="Bookman Old Style" w:cs="Calibri"/>
                <w:b/>
                <w:bCs/>
                <w:sz w:val="16"/>
                <w:szCs w:val="16"/>
                <w:lang w:val="id-ID" w:eastAsia="id-ID"/>
              </w:rPr>
              <w:t>PROGRAM  PENATAAN DESA</w:t>
            </w:r>
          </w:p>
        </w:tc>
        <w:tc>
          <w:tcPr>
            <w:tcW w:w="2127" w:type="dxa"/>
            <w:tcBorders>
              <w:top w:val="nil"/>
              <w:left w:val="nil"/>
              <w:bottom w:val="single" w:sz="4" w:space="0" w:color="auto"/>
              <w:right w:val="single" w:sz="4" w:space="0" w:color="auto"/>
            </w:tcBorders>
            <w:shd w:val="clear" w:color="auto" w:fill="auto"/>
            <w:vAlign w:val="center"/>
          </w:tcPr>
          <w:p w14:paraId="60977E57" w14:textId="77777777" w:rsidR="003C4E00" w:rsidRPr="003C4E00" w:rsidRDefault="003C4E00" w:rsidP="003C4E00">
            <w:pPr>
              <w:spacing w:after="0" w:line="240" w:lineRule="auto"/>
              <w:rPr>
                <w:rFonts w:ascii="Bookman Old Style" w:eastAsia="Times New Roman" w:hAnsi="Bookman Old Style" w:cs="Calibri"/>
                <w:b/>
                <w:bCs/>
                <w:sz w:val="16"/>
                <w:szCs w:val="16"/>
                <w:lang w:val="id-ID" w:eastAsia="id-ID"/>
              </w:rPr>
            </w:pPr>
            <w:r w:rsidRPr="003C4E00">
              <w:rPr>
                <w:rFonts w:ascii="Bookman Old Style" w:eastAsia="Times New Roman" w:hAnsi="Bookman Old Style" w:cs="Calibri"/>
                <w:b/>
                <w:bCs/>
                <w:sz w:val="16"/>
                <w:szCs w:val="16"/>
                <w:lang w:val="id-ID" w:eastAsia="id-ID"/>
              </w:rPr>
              <w:t>Persentase desa yang</w:t>
            </w:r>
          </w:p>
          <w:p w14:paraId="2ED6A939" w14:textId="77777777" w:rsidR="003C4E00" w:rsidRPr="003C4E00" w:rsidRDefault="003C4E00" w:rsidP="003C4E00">
            <w:pPr>
              <w:spacing w:after="0" w:line="240" w:lineRule="auto"/>
              <w:rPr>
                <w:rFonts w:ascii="Bookman Old Style" w:eastAsia="Times New Roman" w:hAnsi="Bookman Old Style" w:cs="Calibri"/>
                <w:b/>
                <w:bCs/>
                <w:sz w:val="16"/>
                <w:szCs w:val="16"/>
                <w:lang w:val="id-ID" w:eastAsia="id-ID"/>
              </w:rPr>
            </w:pPr>
            <w:r w:rsidRPr="003C4E00">
              <w:rPr>
                <w:rFonts w:ascii="Bookman Old Style" w:eastAsia="Times New Roman" w:hAnsi="Bookman Old Style" w:cs="Calibri"/>
                <w:b/>
                <w:bCs/>
                <w:sz w:val="16"/>
                <w:szCs w:val="16"/>
                <w:lang w:val="id-ID" w:eastAsia="id-ID"/>
              </w:rPr>
              <w:t>difasilitasi dalam</w:t>
            </w:r>
          </w:p>
          <w:p w14:paraId="71934E15" w14:textId="3F24BC7A" w:rsidR="001868CD" w:rsidRPr="003C4E00" w:rsidRDefault="003C4E00" w:rsidP="003C4E00">
            <w:pPr>
              <w:spacing w:after="0" w:line="240" w:lineRule="auto"/>
              <w:rPr>
                <w:rFonts w:ascii="Bookman Old Style" w:eastAsia="Times New Roman" w:hAnsi="Bookman Old Style" w:cs="Calibri"/>
                <w:b/>
                <w:bCs/>
                <w:sz w:val="16"/>
                <w:szCs w:val="16"/>
                <w:lang w:val="id-ID" w:eastAsia="id-ID"/>
              </w:rPr>
            </w:pPr>
            <w:r w:rsidRPr="003C4E00">
              <w:rPr>
                <w:rFonts w:ascii="Bookman Old Style" w:eastAsia="Times New Roman" w:hAnsi="Bookman Old Style" w:cs="Calibri"/>
                <w:b/>
                <w:bCs/>
                <w:sz w:val="16"/>
                <w:szCs w:val="16"/>
                <w:lang w:val="id-ID" w:eastAsia="id-ID"/>
              </w:rPr>
              <w:t>pembangunan sarana dan</w:t>
            </w:r>
            <w:r>
              <w:rPr>
                <w:rFonts w:ascii="Bookman Old Style" w:eastAsia="Times New Roman" w:hAnsi="Bookman Old Style" w:cs="Calibri"/>
                <w:b/>
                <w:bCs/>
                <w:sz w:val="16"/>
                <w:szCs w:val="16"/>
                <w:lang w:eastAsia="id-ID"/>
              </w:rPr>
              <w:t xml:space="preserve"> </w:t>
            </w:r>
            <w:r w:rsidRPr="003C4E00">
              <w:rPr>
                <w:rFonts w:ascii="Bookman Old Style" w:eastAsia="Times New Roman" w:hAnsi="Bookman Old Style" w:cs="Calibri"/>
                <w:b/>
                <w:bCs/>
                <w:sz w:val="16"/>
                <w:szCs w:val="16"/>
                <w:lang w:val="id-ID" w:eastAsia="id-ID"/>
              </w:rPr>
              <w:t>prasarana</w:t>
            </w:r>
          </w:p>
        </w:tc>
        <w:tc>
          <w:tcPr>
            <w:tcW w:w="1194" w:type="dxa"/>
            <w:tcBorders>
              <w:top w:val="nil"/>
              <w:left w:val="nil"/>
              <w:bottom w:val="single" w:sz="4" w:space="0" w:color="auto"/>
              <w:right w:val="single" w:sz="4" w:space="0" w:color="auto"/>
            </w:tcBorders>
            <w:shd w:val="clear" w:color="auto" w:fill="auto"/>
            <w:vAlign w:val="center"/>
          </w:tcPr>
          <w:p w14:paraId="3B277CCE" w14:textId="77777777" w:rsidR="001868CD" w:rsidRPr="00925935" w:rsidRDefault="001868CD" w:rsidP="001868CD">
            <w:pPr>
              <w:spacing w:after="0" w:line="240" w:lineRule="auto"/>
              <w:rPr>
                <w:rFonts w:ascii="Bookman Old Style" w:eastAsia="Times New Roman" w:hAnsi="Bookman Old Style" w:cs="Calibri"/>
                <w:b/>
                <w:bCs/>
                <w:sz w:val="16"/>
                <w:szCs w:val="16"/>
                <w:lang w:eastAsia="id-ID"/>
              </w:rPr>
            </w:pPr>
            <w:r w:rsidRPr="00925935">
              <w:rPr>
                <w:rFonts w:ascii="Bookman Old Style" w:eastAsia="Times New Roman" w:hAnsi="Bookman Old Style" w:cs="Calibri"/>
                <w:b/>
                <w:bCs/>
                <w:sz w:val="16"/>
                <w:szCs w:val="16"/>
                <w:lang w:eastAsia="id-ID"/>
              </w:rPr>
              <w:t> </w:t>
            </w:r>
          </w:p>
        </w:tc>
        <w:tc>
          <w:tcPr>
            <w:tcW w:w="1074" w:type="dxa"/>
            <w:tcBorders>
              <w:top w:val="nil"/>
              <w:left w:val="nil"/>
              <w:bottom w:val="single" w:sz="4" w:space="0" w:color="auto"/>
              <w:right w:val="single" w:sz="4" w:space="0" w:color="auto"/>
            </w:tcBorders>
            <w:shd w:val="clear" w:color="auto" w:fill="auto"/>
            <w:noWrap/>
            <w:vAlign w:val="center"/>
          </w:tcPr>
          <w:p w14:paraId="74EBCA5E" w14:textId="77777777" w:rsidR="001868CD" w:rsidRPr="00925935" w:rsidRDefault="001868CD" w:rsidP="001868CD">
            <w:pPr>
              <w:spacing w:after="0" w:line="240" w:lineRule="auto"/>
              <w:jc w:val="center"/>
              <w:rPr>
                <w:rFonts w:ascii="Bookman Old Style" w:eastAsia="Times New Roman" w:hAnsi="Bookman Old Style" w:cs="Calibri"/>
                <w:b/>
                <w:bCs/>
                <w:sz w:val="16"/>
                <w:szCs w:val="16"/>
                <w:lang w:val="id-ID" w:eastAsia="id-ID"/>
              </w:rPr>
            </w:pPr>
            <w:r w:rsidRPr="00925935">
              <w:rPr>
                <w:rFonts w:ascii="Bookman Old Style" w:eastAsia="Times New Roman" w:hAnsi="Bookman Old Style" w:cs="Calibri"/>
                <w:b/>
                <w:bCs/>
                <w:sz w:val="16"/>
                <w:szCs w:val="16"/>
                <w:lang w:val="id-ID" w:eastAsia="id-ID"/>
              </w:rPr>
              <w:t>100%</w:t>
            </w:r>
          </w:p>
        </w:tc>
        <w:tc>
          <w:tcPr>
            <w:tcW w:w="1559" w:type="dxa"/>
            <w:tcBorders>
              <w:top w:val="nil"/>
              <w:left w:val="nil"/>
              <w:bottom w:val="single" w:sz="4" w:space="0" w:color="auto"/>
              <w:right w:val="single" w:sz="4" w:space="0" w:color="auto"/>
            </w:tcBorders>
            <w:shd w:val="clear" w:color="auto" w:fill="auto"/>
            <w:vAlign w:val="center"/>
          </w:tcPr>
          <w:p w14:paraId="14BF68B2" w14:textId="77777777" w:rsidR="001868CD" w:rsidRPr="00A0395D" w:rsidRDefault="001868CD" w:rsidP="001868CD">
            <w:pPr>
              <w:spacing w:after="0" w:line="240" w:lineRule="auto"/>
              <w:jc w:val="right"/>
              <w:rPr>
                <w:rFonts w:ascii="Bookman Old Style" w:eastAsia="Times New Roman" w:hAnsi="Bookman Old Style" w:cs="Calibri"/>
                <w:b/>
                <w:bCs/>
                <w:sz w:val="16"/>
                <w:szCs w:val="16"/>
                <w:lang w:val="id-ID" w:eastAsia="id-ID"/>
              </w:rPr>
            </w:pPr>
            <w:r w:rsidRPr="00A0395D">
              <w:rPr>
                <w:rFonts w:ascii="Bookman Old Style" w:eastAsia="Times New Roman" w:hAnsi="Bookman Old Style" w:cs="Calibri"/>
                <w:b/>
                <w:bCs/>
                <w:sz w:val="16"/>
                <w:szCs w:val="16"/>
                <w:lang w:val="id-ID" w:eastAsia="id-ID"/>
              </w:rPr>
              <w:t>225</w:t>
            </w:r>
            <w:r w:rsidRPr="00A0395D">
              <w:rPr>
                <w:rFonts w:ascii="Bookman Old Style" w:eastAsia="Times New Roman" w:hAnsi="Bookman Old Style" w:cs="Calibri"/>
                <w:b/>
                <w:bCs/>
                <w:sz w:val="16"/>
                <w:szCs w:val="16"/>
                <w:lang w:eastAsia="id-ID"/>
              </w:rPr>
              <w:t>,</w:t>
            </w:r>
            <w:r w:rsidRPr="00A0395D">
              <w:rPr>
                <w:rFonts w:ascii="Bookman Old Style" w:eastAsia="Times New Roman" w:hAnsi="Bookman Old Style" w:cs="Calibri"/>
                <w:b/>
                <w:bCs/>
                <w:sz w:val="16"/>
                <w:szCs w:val="16"/>
                <w:lang w:val="id-ID" w:eastAsia="id-ID"/>
              </w:rPr>
              <w:t>000</w:t>
            </w:r>
            <w:r w:rsidRPr="00A0395D">
              <w:rPr>
                <w:rFonts w:ascii="Bookman Old Style" w:eastAsia="Times New Roman" w:hAnsi="Bookman Old Style" w:cs="Calibri"/>
                <w:b/>
                <w:bCs/>
                <w:sz w:val="16"/>
                <w:szCs w:val="16"/>
                <w:lang w:eastAsia="id-ID"/>
              </w:rPr>
              <w:t>,</w:t>
            </w:r>
            <w:r w:rsidRPr="00A0395D">
              <w:rPr>
                <w:rFonts w:ascii="Bookman Old Style" w:eastAsia="Times New Roman" w:hAnsi="Bookman Old Style" w:cs="Calibri"/>
                <w:b/>
                <w:bCs/>
                <w:sz w:val="16"/>
                <w:szCs w:val="16"/>
                <w:lang w:val="id-ID" w:eastAsia="id-ID"/>
              </w:rPr>
              <w:t>000</w:t>
            </w:r>
          </w:p>
        </w:tc>
        <w:tc>
          <w:tcPr>
            <w:tcW w:w="992" w:type="dxa"/>
            <w:tcBorders>
              <w:top w:val="nil"/>
              <w:left w:val="nil"/>
              <w:bottom w:val="single" w:sz="4" w:space="0" w:color="auto"/>
              <w:right w:val="single" w:sz="4" w:space="0" w:color="auto"/>
            </w:tcBorders>
            <w:shd w:val="clear" w:color="auto" w:fill="auto"/>
            <w:noWrap/>
            <w:vAlign w:val="center"/>
          </w:tcPr>
          <w:p w14:paraId="0E20218D" w14:textId="77777777" w:rsidR="001868CD" w:rsidRPr="00A0395D" w:rsidRDefault="001868CD" w:rsidP="001868CD">
            <w:pPr>
              <w:spacing w:after="0" w:line="240" w:lineRule="auto"/>
              <w:jc w:val="right"/>
              <w:rPr>
                <w:rFonts w:ascii="Bookman Old Style" w:eastAsia="Times New Roman" w:hAnsi="Bookman Old Style" w:cs="Calibri"/>
                <w:b/>
                <w:bCs/>
                <w:sz w:val="16"/>
                <w:szCs w:val="16"/>
                <w:lang w:eastAsia="id-ID"/>
              </w:rPr>
            </w:pPr>
            <w:r w:rsidRPr="00A0395D">
              <w:rPr>
                <w:rFonts w:ascii="Bookman Old Style" w:eastAsia="Times New Roman" w:hAnsi="Bookman Old Style" w:cs="Calibri"/>
                <w:b/>
                <w:bCs/>
                <w:sz w:val="16"/>
                <w:szCs w:val="16"/>
                <w:lang w:eastAsia="id-ID"/>
              </w:rPr>
              <w:t> </w:t>
            </w:r>
          </w:p>
        </w:tc>
        <w:tc>
          <w:tcPr>
            <w:tcW w:w="992" w:type="dxa"/>
            <w:tcBorders>
              <w:top w:val="nil"/>
              <w:left w:val="nil"/>
              <w:bottom w:val="single" w:sz="4" w:space="0" w:color="auto"/>
              <w:right w:val="nil"/>
            </w:tcBorders>
            <w:shd w:val="clear" w:color="auto" w:fill="auto"/>
            <w:noWrap/>
            <w:vAlign w:val="center"/>
          </w:tcPr>
          <w:p w14:paraId="01B3CA23" w14:textId="77777777" w:rsidR="001868CD" w:rsidRPr="00925935" w:rsidRDefault="001868CD" w:rsidP="001868CD">
            <w:pPr>
              <w:spacing w:after="0" w:line="240" w:lineRule="auto"/>
              <w:jc w:val="right"/>
              <w:rPr>
                <w:rFonts w:ascii="Bookman Old Style" w:eastAsia="Times New Roman" w:hAnsi="Bookman Old Style" w:cs="Calibri"/>
                <w:b/>
                <w:bCs/>
                <w:sz w:val="16"/>
                <w:szCs w:val="16"/>
                <w:lang w:eastAsia="id-ID"/>
              </w:rPr>
            </w:pPr>
            <w:r w:rsidRPr="00925935">
              <w:rPr>
                <w:rFonts w:ascii="Bookman Old Style" w:eastAsia="Times New Roman" w:hAnsi="Bookman Old Style" w:cs="Calibri"/>
                <w:b/>
                <w:bCs/>
                <w:sz w:val="16"/>
                <w:szCs w:val="16"/>
                <w:lang w:eastAsia="id-ID"/>
              </w:rPr>
              <w:t> </w:t>
            </w:r>
          </w:p>
        </w:tc>
        <w:tc>
          <w:tcPr>
            <w:tcW w:w="1276" w:type="dxa"/>
            <w:tcBorders>
              <w:top w:val="nil"/>
              <w:left w:val="single" w:sz="4" w:space="0" w:color="auto"/>
              <w:bottom w:val="single" w:sz="4" w:space="0" w:color="auto"/>
              <w:right w:val="nil"/>
            </w:tcBorders>
            <w:shd w:val="clear" w:color="auto" w:fill="auto"/>
            <w:noWrap/>
            <w:vAlign w:val="center"/>
          </w:tcPr>
          <w:p w14:paraId="695E3EC2" w14:textId="77777777" w:rsidR="001868CD" w:rsidRPr="00925935" w:rsidRDefault="001868CD" w:rsidP="001868CD">
            <w:pPr>
              <w:spacing w:after="0" w:line="240" w:lineRule="auto"/>
              <w:jc w:val="center"/>
              <w:rPr>
                <w:rFonts w:ascii="Bookman Old Style" w:eastAsia="Times New Roman" w:hAnsi="Bookman Old Style" w:cs="Calibri"/>
                <w:b/>
                <w:bCs/>
                <w:sz w:val="16"/>
                <w:szCs w:val="16"/>
                <w:lang w:eastAsia="id-ID"/>
              </w:rPr>
            </w:pPr>
            <w:r w:rsidRPr="00925935">
              <w:rPr>
                <w:rFonts w:ascii="Bookman Old Style" w:eastAsia="Times New Roman" w:hAnsi="Bookman Old Style" w:cs="Calibri"/>
                <w:b/>
                <w:bCs/>
                <w:sz w:val="16"/>
                <w:szCs w:val="16"/>
                <w:lang w:val="id-ID" w:eastAsia="id-ID"/>
              </w:rPr>
              <w:t>100%</w:t>
            </w:r>
          </w:p>
        </w:tc>
        <w:tc>
          <w:tcPr>
            <w:tcW w:w="18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9A9276" w14:textId="7180782B" w:rsidR="001868CD" w:rsidRPr="00925935" w:rsidRDefault="001868CD" w:rsidP="001868CD">
            <w:pPr>
              <w:spacing w:after="0" w:line="240" w:lineRule="auto"/>
              <w:jc w:val="right"/>
              <w:rPr>
                <w:rFonts w:ascii="Bookman Old Style" w:eastAsia="Times New Roman" w:hAnsi="Bookman Old Style" w:cs="Calibri"/>
                <w:b/>
                <w:bCs/>
                <w:sz w:val="16"/>
                <w:szCs w:val="16"/>
                <w:lang w:eastAsia="id-ID"/>
              </w:rPr>
            </w:pPr>
            <w:r w:rsidRPr="00925935">
              <w:rPr>
                <w:rFonts w:ascii="Bookman Old Style" w:eastAsia="Times New Roman" w:hAnsi="Bookman Old Style" w:cs="Calibri"/>
                <w:b/>
                <w:bCs/>
                <w:sz w:val="16"/>
                <w:szCs w:val="16"/>
                <w:lang w:val="id-ID" w:eastAsia="id-ID"/>
              </w:rPr>
              <w:t>23</w:t>
            </w:r>
            <w:r w:rsidR="003C4E00">
              <w:rPr>
                <w:rFonts w:ascii="Bookman Old Style" w:eastAsia="Times New Roman" w:hAnsi="Bookman Old Style" w:cs="Calibri"/>
                <w:b/>
                <w:bCs/>
                <w:sz w:val="16"/>
                <w:szCs w:val="16"/>
                <w:lang w:eastAsia="id-ID"/>
              </w:rPr>
              <w:t>0</w:t>
            </w:r>
            <w:r w:rsidRPr="00925935">
              <w:rPr>
                <w:rFonts w:ascii="Bookman Old Style" w:eastAsia="Times New Roman" w:hAnsi="Bookman Old Style" w:cs="Calibri"/>
                <w:b/>
                <w:bCs/>
                <w:sz w:val="16"/>
                <w:szCs w:val="16"/>
                <w:lang w:eastAsia="id-ID"/>
              </w:rPr>
              <w:t>,000,000</w:t>
            </w:r>
          </w:p>
        </w:tc>
        <w:tc>
          <w:tcPr>
            <w:tcW w:w="236" w:type="dxa"/>
            <w:tcBorders>
              <w:left w:val="single" w:sz="4" w:space="0" w:color="auto"/>
            </w:tcBorders>
            <w:vAlign w:val="center"/>
          </w:tcPr>
          <w:p w14:paraId="47F19E9F" w14:textId="77777777" w:rsidR="001868CD" w:rsidRPr="00925935" w:rsidRDefault="001868CD" w:rsidP="001868CD">
            <w:pPr>
              <w:spacing w:after="0" w:line="240" w:lineRule="auto"/>
              <w:rPr>
                <w:rFonts w:ascii="Bookman Old Style" w:eastAsia="Times New Roman" w:hAnsi="Bookman Old Style" w:cs="Calibri"/>
                <w:sz w:val="16"/>
                <w:szCs w:val="16"/>
                <w:lang w:eastAsia="id-ID"/>
              </w:rPr>
            </w:pPr>
          </w:p>
        </w:tc>
      </w:tr>
      <w:tr w:rsidR="001868CD" w:rsidRPr="00925935" w14:paraId="3BD9A3FF" w14:textId="77777777" w:rsidTr="001868CD">
        <w:trPr>
          <w:trHeight w:val="525"/>
        </w:trPr>
        <w:tc>
          <w:tcPr>
            <w:tcW w:w="308" w:type="dxa"/>
            <w:tcBorders>
              <w:top w:val="nil"/>
              <w:left w:val="single" w:sz="4" w:space="0" w:color="auto"/>
              <w:bottom w:val="single" w:sz="4" w:space="0" w:color="auto"/>
              <w:right w:val="single" w:sz="4" w:space="0" w:color="auto"/>
            </w:tcBorders>
            <w:shd w:val="clear" w:color="auto" w:fill="auto"/>
            <w:noWrap/>
            <w:vAlign w:val="center"/>
            <w:hideMark/>
          </w:tcPr>
          <w:p w14:paraId="2797229B" w14:textId="77777777" w:rsidR="001868CD" w:rsidRPr="00925935" w:rsidRDefault="001868CD" w:rsidP="001868CD">
            <w:pPr>
              <w:widowControl w:val="0"/>
              <w:autoSpaceDE w:val="0"/>
              <w:autoSpaceDN w:val="0"/>
              <w:adjustRightInd w:val="0"/>
              <w:spacing w:before="36" w:after="0" w:line="240" w:lineRule="auto"/>
              <w:ind w:left="28"/>
              <w:rPr>
                <w:rFonts w:ascii="Times New Roman" w:hAnsi="Times New Roman" w:cs="Times New Roman"/>
                <w:b/>
                <w:sz w:val="24"/>
                <w:szCs w:val="24"/>
              </w:rPr>
            </w:pPr>
            <w:r w:rsidRPr="00925935">
              <w:rPr>
                <w:rFonts w:ascii="Segoe UI" w:hAnsi="Segoe UI" w:cs="Segoe UI"/>
                <w:b/>
                <w:w w:val="106"/>
                <w:sz w:val="16"/>
                <w:szCs w:val="16"/>
              </w:rPr>
              <w:t>2</w:t>
            </w:r>
          </w:p>
        </w:tc>
        <w:tc>
          <w:tcPr>
            <w:tcW w:w="401" w:type="dxa"/>
            <w:tcBorders>
              <w:top w:val="nil"/>
              <w:left w:val="nil"/>
              <w:bottom w:val="single" w:sz="4" w:space="0" w:color="auto"/>
              <w:right w:val="single" w:sz="4" w:space="0" w:color="auto"/>
            </w:tcBorders>
            <w:shd w:val="clear" w:color="auto" w:fill="auto"/>
            <w:noWrap/>
            <w:vAlign w:val="center"/>
            <w:hideMark/>
          </w:tcPr>
          <w:p w14:paraId="6C17515F" w14:textId="77777777" w:rsidR="001868CD" w:rsidRPr="00925935" w:rsidRDefault="001868CD" w:rsidP="001868CD">
            <w:pPr>
              <w:widowControl w:val="0"/>
              <w:autoSpaceDE w:val="0"/>
              <w:autoSpaceDN w:val="0"/>
              <w:adjustRightInd w:val="0"/>
              <w:spacing w:before="36" w:after="0" w:line="240" w:lineRule="auto"/>
              <w:ind w:left="-132"/>
              <w:rPr>
                <w:rFonts w:ascii="Times New Roman" w:hAnsi="Times New Roman" w:cs="Times New Roman"/>
                <w:b/>
                <w:sz w:val="24"/>
                <w:szCs w:val="24"/>
              </w:rPr>
            </w:pPr>
            <w:r w:rsidRPr="00925935">
              <w:rPr>
                <w:rFonts w:ascii="Segoe UI" w:hAnsi="Segoe UI" w:cs="Segoe UI"/>
                <w:b/>
                <w:w w:val="106"/>
                <w:sz w:val="16"/>
                <w:szCs w:val="16"/>
                <w:lang w:val="id-ID"/>
              </w:rPr>
              <w:t xml:space="preserve">  </w:t>
            </w:r>
            <w:r w:rsidRPr="00925935">
              <w:rPr>
                <w:rFonts w:ascii="Segoe UI" w:hAnsi="Segoe UI" w:cs="Segoe UI"/>
                <w:b/>
                <w:w w:val="106"/>
                <w:sz w:val="16"/>
                <w:szCs w:val="16"/>
              </w:rPr>
              <w:t>13</w:t>
            </w:r>
          </w:p>
        </w:tc>
        <w:tc>
          <w:tcPr>
            <w:tcW w:w="494" w:type="dxa"/>
            <w:tcBorders>
              <w:top w:val="nil"/>
              <w:left w:val="nil"/>
              <w:bottom w:val="single" w:sz="4" w:space="0" w:color="auto"/>
              <w:right w:val="single" w:sz="4" w:space="0" w:color="auto"/>
            </w:tcBorders>
            <w:shd w:val="clear" w:color="auto" w:fill="auto"/>
            <w:noWrap/>
            <w:vAlign w:val="center"/>
            <w:hideMark/>
          </w:tcPr>
          <w:p w14:paraId="5599AB23" w14:textId="77777777" w:rsidR="001868CD" w:rsidRPr="00925935" w:rsidRDefault="001868CD" w:rsidP="001868CD">
            <w:pPr>
              <w:widowControl w:val="0"/>
              <w:autoSpaceDE w:val="0"/>
              <w:autoSpaceDN w:val="0"/>
              <w:adjustRightInd w:val="0"/>
              <w:spacing w:before="36" w:after="0" w:line="240" w:lineRule="auto"/>
              <w:ind w:left="29"/>
              <w:rPr>
                <w:rFonts w:ascii="Times New Roman" w:hAnsi="Times New Roman" w:cs="Times New Roman"/>
                <w:b/>
                <w:sz w:val="24"/>
                <w:szCs w:val="24"/>
              </w:rPr>
            </w:pPr>
            <w:r w:rsidRPr="00925935">
              <w:rPr>
                <w:rFonts w:ascii="Segoe UI" w:hAnsi="Segoe UI" w:cs="Segoe UI"/>
                <w:b/>
                <w:w w:val="106"/>
                <w:sz w:val="16"/>
                <w:szCs w:val="16"/>
              </w:rPr>
              <w:t>02</w:t>
            </w:r>
          </w:p>
        </w:tc>
        <w:tc>
          <w:tcPr>
            <w:tcW w:w="543" w:type="dxa"/>
            <w:tcBorders>
              <w:top w:val="nil"/>
              <w:left w:val="nil"/>
              <w:bottom w:val="single" w:sz="4" w:space="0" w:color="auto"/>
              <w:right w:val="single" w:sz="4" w:space="0" w:color="auto"/>
            </w:tcBorders>
            <w:shd w:val="clear" w:color="auto" w:fill="auto"/>
            <w:noWrap/>
            <w:vAlign w:val="center"/>
            <w:hideMark/>
          </w:tcPr>
          <w:p w14:paraId="034740D9" w14:textId="77777777" w:rsidR="001868CD" w:rsidRPr="00925935" w:rsidRDefault="001868CD" w:rsidP="001868CD">
            <w:pPr>
              <w:widowControl w:val="0"/>
              <w:autoSpaceDE w:val="0"/>
              <w:autoSpaceDN w:val="0"/>
              <w:adjustRightInd w:val="0"/>
              <w:spacing w:before="36" w:after="0" w:line="240" w:lineRule="auto"/>
              <w:ind w:left="-35"/>
              <w:rPr>
                <w:rFonts w:ascii="Times New Roman" w:hAnsi="Times New Roman" w:cs="Times New Roman"/>
                <w:b/>
                <w:sz w:val="24"/>
                <w:szCs w:val="24"/>
              </w:rPr>
            </w:pPr>
            <w:r w:rsidRPr="00925935">
              <w:rPr>
                <w:rFonts w:ascii="Segoe UI" w:hAnsi="Segoe UI" w:cs="Segoe UI"/>
                <w:b/>
                <w:w w:val="106"/>
                <w:sz w:val="16"/>
                <w:szCs w:val="16"/>
              </w:rPr>
              <w:t>2</w:t>
            </w:r>
            <w:r w:rsidRPr="00925935">
              <w:rPr>
                <w:rFonts w:ascii="Segoe UI" w:hAnsi="Segoe UI" w:cs="Segoe UI"/>
                <w:b/>
                <w:w w:val="112"/>
                <w:sz w:val="16"/>
                <w:szCs w:val="16"/>
              </w:rPr>
              <w:t>.0</w:t>
            </w:r>
            <w:r w:rsidRPr="00925935">
              <w:rPr>
                <w:rFonts w:ascii="Segoe UI" w:hAnsi="Segoe UI" w:cs="Segoe UI"/>
                <w:b/>
                <w:w w:val="106"/>
                <w:sz w:val="16"/>
                <w:szCs w:val="16"/>
              </w:rPr>
              <w:t>1</w:t>
            </w:r>
          </w:p>
        </w:tc>
        <w:tc>
          <w:tcPr>
            <w:tcW w:w="522" w:type="dxa"/>
            <w:tcBorders>
              <w:top w:val="nil"/>
              <w:left w:val="nil"/>
              <w:bottom w:val="single" w:sz="4" w:space="0" w:color="auto"/>
              <w:right w:val="single" w:sz="4" w:space="0" w:color="auto"/>
            </w:tcBorders>
            <w:shd w:val="clear" w:color="auto" w:fill="auto"/>
            <w:noWrap/>
            <w:vAlign w:val="center"/>
            <w:hideMark/>
          </w:tcPr>
          <w:p w14:paraId="5F8F8438" w14:textId="77777777" w:rsidR="001868CD" w:rsidRPr="00925935" w:rsidRDefault="001868CD" w:rsidP="001868CD">
            <w:pPr>
              <w:spacing w:after="0" w:line="240" w:lineRule="auto"/>
              <w:rPr>
                <w:rFonts w:ascii="Bookman Old Style" w:eastAsia="Times New Roman" w:hAnsi="Bookman Old Style" w:cs="Calibri"/>
                <w:b/>
                <w:bCs/>
                <w:sz w:val="14"/>
                <w:szCs w:val="14"/>
                <w:lang w:eastAsia="id-ID"/>
              </w:rPr>
            </w:pPr>
            <w:r w:rsidRPr="00925935">
              <w:rPr>
                <w:rFonts w:ascii="Bookman Old Style" w:eastAsia="Times New Roman" w:hAnsi="Bookman Old Style" w:cs="Calibri"/>
                <w:b/>
                <w:bCs/>
                <w:sz w:val="14"/>
                <w:szCs w:val="14"/>
                <w:lang w:eastAsia="id-ID"/>
              </w:rPr>
              <w:t> </w:t>
            </w:r>
          </w:p>
        </w:tc>
        <w:tc>
          <w:tcPr>
            <w:tcW w:w="5589" w:type="dxa"/>
            <w:gridSpan w:val="3"/>
            <w:tcBorders>
              <w:top w:val="single" w:sz="4" w:space="0" w:color="auto"/>
              <w:left w:val="nil"/>
              <w:bottom w:val="single" w:sz="4" w:space="0" w:color="auto"/>
              <w:right w:val="nil"/>
            </w:tcBorders>
            <w:shd w:val="clear" w:color="auto" w:fill="auto"/>
            <w:vAlign w:val="center"/>
            <w:hideMark/>
          </w:tcPr>
          <w:p w14:paraId="1FD04BD0" w14:textId="77777777" w:rsidR="001868CD" w:rsidRPr="00925935" w:rsidRDefault="001868CD" w:rsidP="001868CD">
            <w:pPr>
              <w:spacing w:after="0" w:line="240" w:lineRule="auto"/>
              <w:rPr>
                <w:rFonts w:ascii="Bookman Old Style" w:eastAsia="Times New Roman" w:hAnsi="Bookman Old Style" w:cs="Calibri"/>
                <w:b/>
                <w:bCs/>
                <w:sz w:val="16"/>
                <w:szCs w:val="16"/>
                <w:lang w:eastAsia="id-ID"/>
              </w:rPr>
            </w:pPr>
            <w:r w:rsidRPr="00925935">
              <w:rPr>
                <w:rFonts w:ascii="Bookman Old Style" w:eastAsia="Times New Roman" w:hAnsi="Bookman Old Style" w:cs="Calibri"/>
                <w:b/>
                <w:bCs/>
                <w:sz w:val="16"/>
                <w:szCs w:val="16"/>
                <w:lang w:val="id-ID" w:eastAsia="id-ID"/>
              </w:rPr>
              <w:t>Penyelenggaraan Penataan  Desa</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F93186" w14:textId="77777777" w:rsidR="001868CD" w:rsidRPr="00925935" w:rsidRDefault="001868CD" w:rsidP="001868CD">
            <w:pPr>
              <w:spacing w:after="0" w:line="240" w:lineRule="auto"/>
              <w:jc w:val="center"/>
              <w:rPr>
                <w:rFonts w:ascii="Bookman Old Style" w:eastAsia="Times New Roman" w:hAnsi="Bookman Old Style" w:cs="Calibri"/>
                <w:b/>
                <w:bCs/>
                <w:sz w:val="16"/>
                <w:szCs w:val="16"/>
                <w:lang w:eastAsia="id-ID"/>
              </w:rPr>
            </w:pPr>
            <w:r w:rsidRPr="00925935">
              <w:rPr>
                <w:rFonts w:ascii="Bookman Old Style" w:eastAsia="Times New Roman" w:hAnsi="Bookman Old Style" w:cs="Calibri"/>
                <w:b/>
                <w:bCs/>
                <w:sz w:val="16"/>
                <w:szCs w:val="16"/>
                <w:lang w:eastAsia="id-ID"/>
              </w:rPr>
              <w:t>100%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6ED95AE" w14:textId="77777777" w:rsidR="001868CD" w:rsidRPr="00A0395D" w:rsidRDefault="001868CD" w:rsidP="001868CD">
            <w:pPr>
              <w:spacing w:after="0" w:line="240" w:lineRule="auto"/>
              <w:jc w:val="right"/>
              <w:rPr>
                <w:rFonts w:ascii="Bookman Old Style" w:eastAsia="Times New Roman" w:hAnsi="Bookman Old Style" w:cs="Calibri"/>
                <w:b/>
                <w:bCs/>
                <w:sz w:val="16"/>
                <w:szCs w:val="16"/>
                <w:lang w:eastAsia="id-ID"/>
              </w:rPr>
            </w:pPr>
            <w:r w:rsidRPr="00A0395D">
              <w:rPr>
                <w:rFonts w:ascii="Bookman Old Style" w:eastAsia="Times New Roman" w:hAnsi="Bookman Old Style" w:cs="Calibri"/>
                <w:b/>
                <w:bCs/>
                <w:sz w:val="16"/>
                <w:szCs w:val="16"/>
                <w:lang w:val="id-ID" w:eastAsia="id-ID"/>
              </w:rPr>
              <w:t>225</w:t>
            </w:r>
            <w:r w:rsidRPr="00A0395D">
              <w:rPr>
                <w:rFonts w:ascii="Bookman Old Style" w:eastAsia="Times New Roman" w:hAnsi="Bookman Old Style" w:cs="Calibri"/>
                <w:b/>
                <w:bCs/>
                <w:sz w:val="16"/>
                <w:szCs w:val="16"/>
                <w:lang w:eastAsia="id-ID"/>
              </w:rPr>
              <w:t>,</w:t>
            </w:r>
            <w:r w:rsidRPr="00A0395D">
              <w:rPr>
                <w:rFonts w:ascii="Bookman Old Style" w:eastAsia="Times New Roman" w:hAnsi="Bookman Old Style" w:cs="Calibri"/>
                <w:b/>
                <w:bCs/>
                <w:sz w:val="16"/>
                <w:szCs w:val="16"/>
                <w:lang w:val="id-ID" w:eastAsia="id-ID"/>
              </w:rPr>
              <w:t>000</w:t>
            </w:r>
            <w:r w:rsidRPr="00A0395D">
              <w:rPr>
                <w:rFonts w:ascii="Bookman Old Style" w:eastAsia="Times New Roman" w:hAnsi="Bookman Old Style" w:cs="Calibri"/>
                <w:b/>
                <w:bCs/>
                <w:sz w:val="16"/>
                <w:szCs w:val="16"/>
                <w:lang w:eastAsia="id-ID"/>
              </w:rPr>
              <w:t>,</w:t>
            </w:r>
            <w:r w:rsidRPr="00A0395D">
              <w:rPr>
                <w:rFonts w:ascii="Bookman Old Style" w:eastAsia="Times New Roman" w:hAnsi="Bookman Old Style" w:cs="Calibri"/>
                <w:b/>
                <w:bCs/>
                <w:sz w:val="16"/>
                <w:szCs w:val="16"/>
                <w:lang w:val="id-ID" w:eastAsia="id-ID"/>
              </w:rPr>
              <w:t>000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394104C" w14:textId="77777777" w:rsidR="001868CD" w:rsidRPr="00A0395D" w:rsidRDefault="001868CD" w:rsidP="001868CD">
            <w:pPr>
              <w:spacing w:after="0" w:line="240" w:lineRule="auto"/>
              <w:jc w:val="right"/>
              <w:rPr>
                <w:rFonts w:ascii="Bookman Old Style" w:eastAsia="Times New Roman" w:hAnsi="Bookman Old Style" w:cs="Calibri"/>
                <w:b/>
                <w:bCs/>
                <w:sz w:val="16"/>
                <w:szCs w:val="16"/>
                <w:lang w:eastAsia="id-ID"/>
              </w:rPr>
            </w:pPr>
            <w:r w:rsidRPr="00A0395D">
              <w:rPr>
                <w:rFonts w:ascii="Bookman Old Style" w:eastAsia="Times New Roman" w:hAnsi="Bookman Old Style" w:cs="Calibri"/>
                <w:b/>
                <w:bCs/>
                <w:sz w:val="16"/>
                <w:szCs w:val="16"/>
                <w:lang w:eastAsia="id-ID"/>
              </w:rPr>
              <w:t> </w:t>
            </w:r>
          </w:p>
        </w:tc>
        <w:tc>
          <w:tcPr>
            <w:tcW w:w="992" w:type="dxa"/>
            <w:tcBorders>
              <w:top w:val="single" w:sz="4" w:space="0" w:color="auto"/>
              <w:left w:val="nil"/>
              <w:bottom w:val="single" w:sz="4" w:space="0" w:color="auto"/>
              <w:right w:val="nil"/>
            </w:tcBorders>
            <w:shd w:val="clear" w:color="auto" w:fill="auto"/>
            <w:noWrap/>
            <w:vAlign w:val="center"/>
            <w:hideMark/>
          </w:tcPr>
          <w:p w14:paraId="72421683" w14:textId="77777777" w:rsidR="001868CD" w:rsidRPr="00925935" w:rsidRDefault="001868CD" w:rsidP="001868CD">
            <w:pPr>
              <w:spacing w:after="0" w:line="240" w:lineRule="auto"/>
              <w:jc w:val="right"/>
              <w:rPr>
                <w:rFonts w:ascii="Bookman Old Style" w:eastAsia="Times New Roman" w:hAnsi="Bookman Old Style" w:cs="Calibri"/>
                <w:b/>
                <w:bCs/>
                <w:sz w:val="16"/>
                <w:szCs w:val="16"/>
                <w:lang w:eastAsia="id-ID"/>
              </w:rPr>
            </w:pPr>
            <w:r w:rsidRPr="00925935">
              <w:rPr>
                <w:rFonts w:ascii="Bookman Old Style" w:eastAsia="Times New Roman" w:hAnsi="Bookman Old Style" w:cs="Calibri"/>
                <w:b/>
                <w:bCs/>
                <w:sz w:val="16"/>
                <w:szCs w:val="16"/>
                <w:lang w:eastAsia="id-ID"/>
              </w:rPr>
              <w:t> </w:t>
            </w:r>
          </w:p>
        </w:tc>
        <w:tc>
          <w:tcPr>
            <w:tcW w:w="1276" w:type="dxa"/>
            <w:tcBorders>
              <w:top w:val="single" w:sz="4" w:space="0" w:color="auto"/>
              <w:left w:val="single" w:sz="4" w:space="0" w:color="auto"/>
              <w:bottom w:val="single" w:sz="4" w:space="0" w:color="auto"/>
              <w:right w:val="nil"/>
            </w:tcBorders>
            <w:shd w:val="clear" w:color="auto" w:fill="auto"/>
            <w:noWrap/>
            <w:vAlign w:val="center"/>
            <w:hideMark/>
          </w:tcPr>
          <w:p w14:paraId="6C6696CC" w14:textId="77777777" w:rsidR="001868CD" w:rsidRPr="00925935" w:rsidRDefault="001868CD" w:rsidP="001868CD">
            <w:pPr>
              <w:spacing w:after="0" w:line="240" w:lineRule="auto"/>
              <w:jc w:val="center"/>
              <w:rPr>
                <w:rFonts w:ascii="Bookman Old Style" w:eastAsia="Times New Roman" w:hAnsi="Bookman Old Style" w:cs="Calibri"/>
                <w:b/>
                <w:bCs/>
                <w:sz w:val="16"/>
                <w:szCs w:val="16"/>
                <w:lang w:eastAsia="id-ID"/>
              </w:rPr>
            </w:pPr>
            <w:r w:rsidRPr="00925935">
              <w:rPr>
                <w:rFonts w:ascii="Bookman Old Style" w:eastAsia="Times New Roman" w:hAnsi="Bookman Old Style" w:cs="Calibri"/>
                <w:b/>
                <w:bCs/>
                <w:sz w:val="16"/>
                <w:szCs w:val="16"/>
                <w:lang w:eastAsia="id-ID"/>
              </w:rPr>
              <w:t>100%</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B41003" w14:textId="21354744" w:rsidR="001868CD" w:rsidRPr="00925935" w:rsidRDefault="001868CD" w:rsidP="001868CD">
            <w:pPr>
              <w:spacing w:after="0" w:line="240" w:lineRule="auto"/>
              <w:jc w:val="right"/>
              <w:rPr>
                <w:rFonts w:ascii="Bookman Old Style" w:eastAsia="Times New Roman" w:hAnsi="Bookman Old Style" w:cs="Calibri"/>
                <w:b/>
                <w:bCs/>
                <w:sz w:val="16"/>
                <w:szCs w:val="16"/>
                <w:lang w:eastAsia="id-ID"/>
              </w:rPr>
            </w:pPr>
            <w:r w:rsidRPr="00925935">
              <w:rPr>
                <w:rFonts w:ascii="Bookman Old Style" w:eastAsia="Times New Roman" w:hAnsi="Bookman Old Style" w:cs="Calibri"/>
                <w:b/>
                <w:bCs/>
                <w:sz w:val="16"/>
                <w:szCs w:val="16"/>
                <w:lang w:val="id-ID" w:eastAsia="id-ID"/>
              </w:rPr>
              <w:t>23</w:t>
            </w:r>
            <w:r w:rsidR="00D00AA3">
              <w:rPr>
                <w:rFonts w:ascii="Bookman Old Style" w:eastAsia="Times New Roman" w:hAnsi="Bookman Old Style" w:cs="Calibri"/>
                <w:b/>
                <w:bCs/>
                <w:sz w:val="16"/>
                <w:szCs w:val="16"/>
                <w:lang w:eastAsia="id-ID"/>
              </w:rPr>
              <w:t>0</w:t>
            </w:r>
            <w:r w:rsidRPr="00925935">
              <w:rPr>
                <w:rFonts w:ascii="Bookman Old Style" w:eastAsia="Times New Roman" w:hAnsi="Bookman Old Style" w:cs="Calibri"/>
                <w:b/>
                <w:bCs/>
                <w:sz w:val="16"/>
                <w:szCs w:val="16"/>
                <w:lang w:eastAsia="id-ID"/>
              </w:rPr>
              <w:t>,000,000</w:t>
            </w:r>
          </w:p>
        </w:tc>
        <w:tc>
          <w:tcPr>
            <w:tcW w:w="236" w:type="dxa"/>
            <w:vAlign w:val="center"/>
            <w:hideMark/>
          </w:tcPr>
          <w:p w14:paraId="34D71F54" w14:textId="77777777" w:rsidR="001868CD" w:rsidRPr="00925935" w:rsidRDefault="001868CD" w:rsidP="001868CD">
            <w:pPr>
              <w:spacing w:after="0" w:line="240" w:lineRule="auto"/>
              <w:rPr>
                <w:rFonts w:ascii="Bookman Old Style" w:eastAsia="Times New Roman" w:hAnsi="Bookman Old Style" w:cs="Calibri"/>
                <w:sz w:val="16"/>
                <w:szCs w:val="16"/>
                <w:lang w:eastAsia="id-ID"/>
              </w:rPr>
            </w:pPr>
          </w:p>
        </w:tc>
      </w:tr>
      <w:tr w:rsidR="001868CD" w:rsidRPr="00925935" w14:paraId="5822AE5B" w14:textId="77777777" w:rsidTr="001868CD">
        <w:trPr>
          <w:trHeight w:val="947"/>
        </w:trPr>
        <w:tc>
          <w:tcPr>
            <w:tcW w:w="308" w:type="dxa"/>
            <w:tcBorders>
              <w:top w:val="nil"/>
              <w:left w:val="single" w:sz="4" w:space="0" w:color="auto"/>
              <w:bottom w:val="single" w:sz="4" w:space="0" w:color="auto"/>
              <w:right w:val="single" w:sz="4" w:space="0" w:color="auto"/>
            </w:tcBorders>
            <w:shd w:val="clear" w:color="auto" w:fill="auto"/>
            <w:noWrap/>
            <w:vAlign w:val="center"/>
            <w:hideMark/>
          </w:tcPr>
          <w:p w14:paraId="2775363E" w14:textId="77777777" w:rsidR="001868CD" w:rsidRPr="00925935" w:rsidRDefault="001868CD" w:rsidP="001868CD">
            <w:pPr>
              <w:widowControl w:val="0"/>
              <w:autoSpaceDE w:val="0"/>
              <w:autoSpaceDN w:val="0"/>
              <w:adjustRightInd w:val="0"/>
              <w:spacing w:after="0" w:line="240" w:lineRule="auto"/>
              <w:ind w:left="28"/>
              <w:rPr>
                <w:rFonts w:ascii="Times New Roman" w:hAnsi="Times New Roman" w:cs="Times New Roman"/>
                <w:sz w:val="24"/>
                <w:szCs w:val="24"/>
              </w:rPr>
            </w:pPr>
            <w:r w:rsidRPr="00925935">
              <w:rPr>
                <w:rFonts w:ascii="Segoe UI" w:hAnsi="Segoe UI" w:cs="Segoe UI"/>
                <w:sz w:val="16"/>
                <w:szCs w:val="16"/>
              </w:rPr>
              <w:t>2</w:t>
            </w:r>
          </w:p>
        </w:tc>
        <w:tc>
          <w:tcPr>
            <w:tcW w:w="401" w:type="dxa"/>
            <w:tcBorders>
              <w:top w:val="nil"/>
              <w:left w:val="nil"/>
              <w:bottom w:val="single" w:sz="4" w:space="0" w:color="auto"/>
              <w:right w:val="single" w:sz="4" w:space="0" w:color="auto"/>
            </w:tcBorders>
            <w:shd w:val="clear" w:color="auto" w:fill="auto"/>
            <w:noWrap/>
            <w:vAlign w:val="center"/>
            <w:hideMark/>
          </w:tcPr>
          <w:p w14:paraId="56AEC2BC" w14:textId="77777777" w:rsidR="001868CD" w:rsidRPr="00925935" w:rsidRDefault="001868CD" w:rsidP="001868CD">
            <w:pPr>
              <w:widowControl w:val="0"/>
              <w:autoSpaceDE w:val="0"/>
              <w:autoSpaceDN w:val="0"/>
              <w:adjustRightInd w:val="0"/>
              <w:spacing w:after="0" w:line="240" w:lineRule="auto"/>
              <w:ind w:left="-12"/>
              <w:rPr>
                <w:rFonts w:ascii="Times New Roman" w:hAnsi="Times New Roman" w:cs="Times New Roman"/>
                <w:sz w:val="24"/>
                <w:szCs w:val="24"/>
              </w:rPr>
            </w:pPr>
            <w:r w:rsidRPr="00925935">
              <w:rPr>
                <w:rFonts w:ascii="Segoe UI" w:hAnsi="Segoe UI" w:cs="Segoe UI"/>
                <w:sz w:val="16"/>
                <w:szCs w:val="16"/>
              </w:rPr>
              <w:t>13</w:t>
            </w:r>
          </w:p>
        </w:tc>
        <w:tc>
          <w:tcPr>
            <w:tcW w:w="494" w:type="dxa"/>
            <w:tcBorders>
              <w:top w:val="nil"/>
              <w:left w:val="nil"/>
              <w:bottom w:val="single" w:sz="4" w:space="0" w:color="auto"/>
              <w:right w:val="single" w:sz="4" w:space="0" w:color="auto"/>
            </w:tcBorders>
            <w:shd w:val="clear" w:color="auto" w:fill="auto"/>
            <w:noWrap/>
            <w:vAlign w:val="center"/>
            <w:hideMark/>
          </w:tcPr>
          <w:p w14:paraId="09719AD0" w14:textId="77777777" w:rsidR="001868CD" w:rsidRPr="00925935" w:rsidRDefault="001868CD" w:rsidP="001868CD">
            <w:pPr>
              <w:widowControl w:val="0"/>
              <w:autoSpaceDE w:val="0"/>
              <w:autoSpaceDN w:val="0"/>
              <w:adjustRightInd w:val="0"/>
              <w:spacing w:after="0" w:line="240" w:lineRule="auto"/>
              <w:ind w:left="29"/>
              <w:rPr>
                <w:rFonts w:ascii="Times New Roman" w:hAnsi="Times New Roman" w:cs="Times New Roman"/>
                <w:sz w:val="24"/>
                <w:szCs w:val="24"/>
              </w:rPr>
            </w:pPr>
            <w:r w:rsidRPr="00925935">
              <w:rPr>
                <w:rFonts w:ascii="Segoe UI" w:hAnsi="Segoe UI" w:cs="Segoe UI"/>
                <w:sz w:val="16"/>
                <w:szCs w:val="16"/>
              </w:rPr>
              <w:t>02</w:t>
            </w:r>
          </w:p>
        </w:tc>
        <w:tc>
          <w:tcPr>
            <w:tcW w:w="543" w:type="dxa"/>
            <w:tcBorders>
              <w:top w:val="nil"/>
              <w:left w:val="nil"/>
              <w:bottom w:val="single" w:sz="4" w:space="0" w:color="auto"/>
              <w:right w:val="single" w:sz="4" w:space="0" w:color="auto"/>
            </w:tcBorders>
            <w:shd w:val="clear" w:color="auto" w:fill="auto"/>
            <w:noWrap/>
            <w:vAlign w:val="center"/>
            <w:hideMark/>
          </w:tcPr>
          <w:p w14:paraId="664CE258" w14:textId="77777777" w:rsidR="001868CD" w:rsidRPr="00925935" w:rsidRDefault="001868CD" w:rsidP="001868CD">
            <w:pPr>
              <w:widowControl w:val="0"/>
              <w:autoSpaceDE w:val="0"/>
              <w:autoSpaceDN w:val="0"/>
              <w:adjustRightInd w:val="0"/>
              <w:spacing w:after="0" w:line="240" w:lineRule="auto"/>
              <w:ind w:left="29"/>
              <w:rPr>
                <w:rFonts w:ascii="Times New Roman" w:hAnsi="Times New Roman" w:cs="Times New Roman"/>
                <w:sz w:val="24"/>
                <w:szCs w:val="24"/>
              </w:rPr>
            </w:pPr>
            <w:r w:rsidRPr="00925935">
              <w:rPr>
                <w:rFonts w:ascii="Segoe UI" w:hAnsi="Segoe UI" w:cs="Segoe UI"/>
                <w:sz w:val="16"/>
                <w:szCs w:val="16"/>
              </w:rPr>
              <w:t>2.01</w:t>
            </w:r>
          </w:p>
        </w:tc>
        <w:tc>
          <w:tcPr>
            <w:tcW w:w="522" w:type="dxa"/>
            <w:tcBorders>
              <w:top w:val="nil"/>
              <w:left w:val="nil"/>
              <w:bottom w:val="single" w:sz="4" w:space="0" w:color="auto"/>
              <w:right w:val="single" w:sz="4" w:space="0" w:color="auto"/>
            </w:tcBorders>
            <w:shd w:val="clear" w:color="auto" w:fill="auto"/>
            <w:noWrap/>
            <w:vAlign w:val="center"/>
            <w:hideMark/>
          </w:tcPr>
          <w:p w14:paraId="2E94406F" w14:textId="77777777" w:rsidR="001868CD" w:rsidRPr="00925935" w:rsidRDefault="001868CD" w:rsidP="001868CD">
            <w:pPr>
              <w:widowControl w:val="0"/>
              <w:autoSpaceDE w:val="0"/>
              <w:autoSpaceDN w:val="0"/>
              <w:adjustRightInd w:val="0"/>
              <w:spacing w:after="0" w:line="240" w:lineRule="auto"/>
              <w:ind w:left="29"/>
              <w:rPr>
                <w:rFonts w:ascii="Times New Roman" w:hAnsi="Times New Roman" w:cs="Times New Roman"/>
                <w:sz w:val="24"/>
                <w:szCs w:val="24"/>
              </w:rPr>
            </w:pPr>
            <w:r w:rsidRPr="00925935">
              <w:rPr>
                <w:rFonts w:ascii="Segoe UI" w:hAnsi="Segoe UI" w:cs="Segoe UI"/>
                <w:sz w:val="16"/>
                <w:szCs w:val="16"/>
              </w:rPr>
              <w:t>02</w:t>
            </w:r>
          </w:p>
        </w:tc>
        <w:tc>
          <w:tcPr>
            <w:tcW w:w="2268" w:type="dxa"/>
            <w:tcBorders>
              <w:top w:val="nil"/>
              <w:left w:val="nil"/>
              <w:bottom w:val="single" w:sz="4" w:space="0" w:color="auto"/>
              <w:right w:val="single" w:sz="4" w:space="0" w:color="auto"/>
            </w:tcBorders>
            <w:shd w:val="clear" w:color="auto" w:fill="auto"/>
            <w:vAlign w:val="center"/>
            <w:hideMark/>
          </w:tcPr>
          <w:p w14:paraId="08789C79" w14:textId="77777777" w:rsidR="001868CD" w:rsidRPr="00925935" w:rsidRDefault="001868CD" w:rsidP="001868CD">
            <w:pPr>
              <w:spacing w:after="0" w:line="240" w:lineRule="auto"/>
              <w:rPr>
                <w:rFonts w:ascii="Bookman Old Style" w:eastAsia="Times New Roman" w:hAnsi="Bookman Old Style" w:cs="Calibri"/>
                <w:sz w:val="16"/>
                <w:szCs w:val="16"/>
                <w:lang w:eastAsia="id-ID"/>
              </w:rPr>
            </w:pPr>
            <w:r w:rsidRPr="00925935">
              <w:rPr>
                <w:rFonts w:ascii="Bookman Old Style" w:eastAsia="Times New Roman" w:hAnsi="Bookman Old Style" w:cs="Calibri"/>
                <w:sz w:val="16"/>
                <w:szCs w:val="16"/>
                <w:lang w:val="id-ID" w:eastAsia="id-ID"/>
              </w:rPr>
              <w:t>Fasilitasi Tata Wilayah Desa</w:t>
            </w:r>
          </w:p>
        </w:tc>
        <w:tc>
          <w:tcPr>
            <w:tcW w:w="2127" w:type="dxa"/>
            <w:tcBorders>
              <w:top w:val="nil"/>
              <w:left w:val="nil"/>
              <w:bottom w:val="single" w:sz="4" w:space="0" w:color="auto"/>
              <w:right w:val="single" w:sz="4" w:space="0" w:color="auto"/>
            </w:tcBorders>
            <w:shd w:val="clear" w:color="auto" w:fill="auto"/>
            <w:vAlign w:val="center"/>
            <w:hideMark/>
          </w:tcPr>
          <w:p w14:paraId="3055022D" w14:textId="77777777" w:rsidR="00D00AA3" w:rsidRPr="00D00AA3" w:rsidRDefault="00D00AA3" w:rsidP="00D00AA3">
            <w:pPr>
              <w:spacing w:after="0" w:line="240" w:lineRule="auto"/>
              <w:rPr>
                <w:rFonts w:ascii="Bookman Old Style" w:eastAsia="Times New Roman" w:hAnsi="Bookman Old Style" w:cs="Calibri"/>
                <w:sz w:val="16"/>
                <w:szCs w:val="16"/>
                <w:lang w:val="id-ID" w:eastAsia="id-ID"/>
              </w:rPr>
            </w:pPr>
            <w:r w:rsidRPr="00D00AA3">
              <w:rPr>
                <w:rFonts w:ascii="Bookman Old Style" w:eastAsia="Times New Roman" w:hAnsi="Bookman Old Style" w:cs="Calibri"/>
                <w:sz w:val="16"/>
                <w:szCs w:val="16"/>
                <w:lang w:val="id-ID" w:eastAsia="id-ID"/>
              </w:rPr>
              <w:t>Jumlah Desa yang</w:t>
            </w:r>
          </w:p>
          <w:p w14:paraId="4841509D" w14:textId="77777777" w:rsidR="00D00AA3" w:rsidRPr="00D00AA3" w:rsidRDefault="00D00AA3" w:rsidP="00D00AA3">
            <w:pPr>
              <w:spacing w:after="0" w:line="240" w:lineRule="auto"/>
              <w:rPr>
                <w:rFonts w:ascii="Bookman Old Style" w:eastAsia="Times New Roman" w:hAnsi="Bookman Old Style" w:cs="Calibri"/>
                <w:sz w:val="16"/>
                <w:szCs w:val="16"/>
                <w:lang w:val="id-ID" w:eastAsia="id-ID"/>
              </w:rPr>
            </w:pPr>
            <w:r w:rsidRPr="00D00AA3">
              <w:rPr>
                <w:rFonts w:ascii="Bookman Old Style" w:eastAsia="Times New Roman" w:hAnsi="Bookman Old Style" w:cs="Calibri"/>
                <w:sz w:val="16"/>
                <w:szCs w:val="16"/>
                <w:lang w:val="id-ID" w:eastAsia="id-ID"/>
              </w:rPr>
              <w:t>Terfasilitasi Penataan</w:t>
            </w:r>
          </w:p>
          <w:p w14:paraId="16177FA3" w14:textId="0CBE6FD4" w:rsidR="001868CD" w:rsidRPr="00925935" w:rsidRDefault="00D00AA3" w:rsidP="00D00AA3">
            <w:pPr>
              <w:spacing w:after="0" w:line="240" w:lineRule="auto"/>
              <w:rPr>
                <w:rFonts w:ascii="Bookman Old Style" w:eastAsia="Times New Roman" w:hAnsi="Bookman Old Style" w:cs="Calibri"/>
                <w:sz w:val="16"/>
                <w:szCs w:val="16"/>
                <w:lang w:eastAsia="id-ID"/>
              </w:rPr>
            </w:pPr>
            <w:r w:rsidRPr="00D00AA3">
              <w:rPr>
                <w:rFonts w:ascii="Bookman Old Style" w:eastAsia="Times New Roman" w:hAnsi="Bookman Old Style" w:cs="Calibri"/>
                <w:sz w:val="16"/>
                <w:szCs w:val="16"/>
                <w:lang w:val="id-ID" w:eastAsia="id-ID"/>
              </w:rPr>
              <w:t>Wilayahnya</w:t>
            </w:r>
          </w:p>
        </w:tc>
        <w:tc>
          <w:tcPr>
            <w:tcW w:w="1194" w:type="dxa"/>
            <w:tcBorders>
              <w:top w:val="nil"/>
              <w:left w:val="nil"/>
              <w:bottom w:val="single" w:sz="4" w:space="0" w:color="auto"/>
              <w:right w:val="single" w:sz="4" w:space="0" w:color="auto"/>
            </w:tcBorders>
            <w:shd w:val="clear" w:color="auto" w:fill="auto"/>
            <w:vAlign w:val="center"/>
            <w:hideMark/>
          </w:tcPr>
          <w:p w14:paraId="1E88541A" w14:textId="77777777" w:rsidR="001868CD" w:rsidRPr="00925935" w:rsidRDefault="001868CD" w:rsidP="001868CD">
            <w:pPr>
              <w:spacing w:after="0" w:line="240" w:lineRule="auto"/>
              <w:jc w:val="center"/>
              <w:rPr>
                <w:rFonts w:ascii="Bookman Old Style" w:eastAsia="Times New Roman" w:hAnsi="Bookman Old Style" w:cs="Calibri"/>
                <w:sz w:val="16"/>
                <w:szCs w:val="16"/>
                <w:lang w:eastAsia="id-ID"/>
              </w:rPr>
            </w:pPr>
            <w:r w:rsidRPr="00F1600F">
              <w:rPr>
                <w:rFonts w:ascii="Bookman Old Style" w:eastAsia="Times New Roman" w:hAnsi="Bookman Old Style" w:cs="Calibri"/>
                <w:sz w:val="15"/>
                <w:szCs w:val="15"/>
                <w:lang w:eastAsia="id-ID"/>
              </w:rPr>
              <w:t>Kab. Karanganyar</w:t>
            </w:r>
          </w:p>
        </w:tc>
        <w:tc>
          <w:tcPr>
            <w:tcW w:w="1074" w:type="dxa"/>
            <w:tcBorders>
              <w:top w:val="nil"/>
              <w:left w:val="nil"/>
              <w:bottom w:val="single" w:sz="4" w:space="0" w:color="auto"/>
              <w:right w:val="single" w:sz="4" w:space="0" w:color="auto"/>
            </w:tcBorders>
            <w:shd w:val="clear" w:color="auto" w:fill="auto"/>
            <w:vAlign w:val="center"/>
            <w:hideMark/>
          </w:tcPr>
          <w:p w14:paraId="6F0F32A6" w14:textId="77777777" w:rsidR="001868CD" w:rsidRPr="00925935" w:rsidRDefault="001868CD" w:rsidP="001868CD">
            <w:pPr>
              <w:spacing w:after="0" w:line="240" w:lineRule="auto"/>
              <w:jc w:val="center"/>
              <w:rPr>
                <w:rFonts w:ascii="Bookman Old Style" w:eastAsia="Times New Roman" w:hAnsi="Bookman Old Style" w:cs="Calibri"/>
                <w:sz w:val="16"/>
                <w:szCs w:val="16"/>
                <w:lang w:val="id-ID" w:eastAsia="id-ID"/>
              </w:rPr>
            </w:pPr>
            <w:r w:rsidRPr="00925935">
              <w:rPr>
                <w:rFonts w:ascii="Bookman Old Style" w:eastAsia="Times New Roman" w:hAnsi="Bookman Old Style" w:cs="Calibri"/>
                <w:sz w:val="16"/>
                <w:szCs w:val="16"/>
                <w:lang w:val="id-ID" w:eastAsia="id-ID"/>
              </w:rPr>
              <w:t>162 desa</w:t>
            </w:r>
          </w:p>
        </w:tc>
        <w:tc>
          <w:tcPr>
            <w:tcW w:w="1559" w:type="dxa"/>
            <w:tcBorders>
              <w:top w:val="nil"/>
              <w:left w:val="nil"/>
              <w:bottom w:val="single" w:sz="4" w:space="0" w:color="auto"/>
              <w:right w:val="single" w:sz="4" w:space="0" w:color="auto"/>
            </w:tcBorders>
            <w:shd w:val="clear" w:color="auto" w:fill="auto"/>
            <w:vAlign w:val="center"/>
            <w:hideMark/>
          </w:tcPr>
          <w:p w14:paraId="3516F5E7" w14:textId="7FF6C247" w:rsidR="001868CD" w:rsidRPr="00A0395D" w:rsidRDefault="00D00AA3" w:rsidP="001868CD">
            <w:pPr>
              <w:spacing w:after="0" w:line="240" w:lineRule="auto"/>
              <w:jc w:val="right"/>
              <w:rPr>
                <w:rFonts w:ascii="Bookman Old Style" w:eastAsia="Times New Roman" w:hAnsi="Bookman Old Style" w:cs="Calibri"/>
                <w:sz w:val="16"/>
                <w:szCs w:val="16"/>
                <w:lang w:eastAsia="id-ID"/>
              </w:rPr>
            </w:pPr>
            <w:r>
              <w:rPr>
                <w:rFonts w:ascii="Bookman Old Style" w:eastAsia="Times New Roman" w:hAnsi="Bookman Old Style" w:cs="Calibri"/>
                <w:sz w:val="16"/>
                <w:szCs w:val="16"/>
                <w:lang w:eastAsia="id-ID"/>
              </w:rPr>
              <w:t>3</w:t>
            </w:r>
            <w:r w:rsidR="001868CD" w:rsidRPr="00A0395D">
              <w:rPr>
                <w:rFonts w:ascii="Bookman Old Style" w:eastAsia="Times New Roman" w:hAnsi="Bookman Old Style" w:cs="Calibri"/>
                <w:sz w:val="16"/>
                <w:szCs w:val="16"/>
                <w:lang w:val="id-ID" w:eastAsia="id-ID"/>
              </w:rPr>
              <w:t>5</w:t>
            </w:r>
            <w:r w:rsidR="001868CD" w:rsidRPr="00A0395D">
              <w:rPr>
                <w:rFonts w:ascii="Bookman Old Style" w:eastAsia="Times New Roman" w:hAnsi="Bookman Old Style" w:cs="Calibri"/>
                <w:sz w:val="16"/>
                <w:szCs w:val="16"/>
                <w:lang w:eastAsia="id-ID"/>
              </w:rPr>
              <w:t>,000,000</w:t>
            </w:r>
          </w:p>
        </w:tc>
        <w:tc>
          <w:tcPr>
            <w:tcW w:w="992" w:type="dxa"/>
            <w:tcBorders>
              <w:top w:val="nil"/>
              <w:left w:val="nil"/>
              <w:bottom w:val="single" w:sz="4" w:space="0" w:color="auto"/>
              <w:right w:val="single" w:sz="4" w:space="0" w:color="auto"/>
            </w:tcBorders>
            <w:shd w:val="clear" w:color="auto" w:fill="auto"/>
            <w:noWrap/>
            <w:vAlign w:val="center"/>
            <w:hideMark/>
          </w:tcPr>
          <w:p w14:paraId="4CE47276" w14:textId="77777777" w:rsidR="001868CD" w:rsidRPr="00A0395D" w:rsidRDefault="001868CD" w:rsidP="001868CD">
            <w:pPr>
              <w:spacing w:after="0" w:line="240" w:lineRule="auto"/>
              <w:jc w:val="center"/>
              <w:rPr>
                <w:rFonts w:ascii="Bookman Old Style" w:eastAsia="Times New Roman" w:hAnsi="Bookman Old Style" w:cs="Calibri"/>
                <w:sz w:val="16"/>
                <w:szCs w:val="16"/>
                <w:lang w:eastAsia="id-ID"/>
              </w:rPr>
            </w:pPr>
            <w:r w:rsidRPr="00A0395D">
              <w:rPr>
                <w:rFonts w:ascii="Bookman Old Style" w:eastAsia="Times New Roman" w:hAnsi="Bookman Old Style" w:cs="Calibri"/>
                <w:sz w:val="16"/>
                <w:szCs w:val="16"/>
                <w:lang w:eastAsia="id-ID"/>
              </w:rPr>
              <w:t>APBD</w:t>
            </w:r>
          </w:p>
        </w:tc>
        <w:tc>
          <w:tcPr>
            <w:tcW w:w="992" w:type="dxa"/>
            <w:tcBorders>
              <w:top w:val="nil"/>
              <w:left w:val="nil"/>
              <w:bottom w:val="single" w:sz="4" w:space="0" w:color="auto"/>
              <w:right w:val="nil"/>
            </w:tcBorders>
            <w:shd w:val="clear" w:color="auto" w:fill="auto"/>
            <w:noWrap/>
            <w:vAlign w:val="center"/>
            <w:hideMark/>
          </w:tcPr>
          <w:p w14:paraId="73080702" w14:textId="77777777" w:rsidR="001868CD" w:rsidRPr="00925935" w:rsidRDefault="001868CD" w:rsidP="001868CD">
            <w:pPr>
              <w:spacing w:after="0" w:line="240" w:lineRule="auto"/>
              <w:jc w:val="right"/>
              <w:rPr>
                <w:rFonts w:ascii="Bookman Old Style" w:eastAsia="Times New Roman" w:hAnsi="Bookman Old Style" w:cs="Calibri"/>
                <w:sz w:val="16"/>
                <w:szCs w:val="16"/>
                <w:lang w:eastAsia="id-ID"/>
              </w:rPr>
            </w:pPr>
            <w:r w:rsidRPr="00925935">
              <w:rPr>
                <w:rFonts w:ascii="Bookman Old Style" w:eastAsia="Times New Roman" w:hAnsi="Bookman Old Style" w:cs="Calibri"/>
                <w:sz w:val="16"/>
                <w:szCs w:val="16"/>
                <w:lang w:eastAsia="id-ID"/>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601D862" w14:textId="77777777" w:rsidR="001868CD" w:rsidRPr="00925935" w:rsidRDefault="001868CD" w:rsidP="001868CD">
            <w:pPr>
              <w:spacing w:after="0" w:line="240" w:lineRule="auto"/>
              <w:jc w:val="center"/>
              <w:rPr>
                <w:rFonts w:ascii="Bookman Old Style" w:eastAsia="Times New Roman" w:hAnsi="Bookman Old Style" w:cs="Calibri"/>
                <w:sz w:val="16"/>
                <w:szCs w:val="16"/>
                <w:lang w:eastAsia="id-ID"/>
              </w:rPr>
            </w:pPr>
            <w:r w:rsidRPr="00925935">
              <w:rPr>
                <w:rFonts w:ascii="Bookman Old Style" w:eastAsia="Times New Roman" w:hAnsi="Bookman Old Style" w:cs="Calibri"/>
                <w:sz w:val="16"/>
                <w:szCs w:val="16"/>
                <w:lang w:val="id-ID" w:eastAsia="id-ID"/>
              </w:rPr>
              <w:t>162 desa</w:t>
            </w:r>
          </w:p>
        </w:tc>
        <w:tc>
          <w:tcPr>
            <w:tcW w:w="1841" w:type="dxa"/>
            <w:tcBorders>
              <w:top w:val="single" w:sz="4" w:space="0" w:color="auto"/>
              <w:left w:val="nil"/>
              <w:bottom w:val="single" w:sz="4" w:space="0" w:color="auto"/>
              <w:right w:val="single" w:sz="4" w:space="0" w:color="auto"/>
            </w:tcBorders>
            <w:shd w:val="clear" w:color="auto" w:fill="auto"/>
            <w:noWrap/>
            <w:vAlign w:val="center"/>
            <w:hideMark/>
          </w:tcPr>
          <w:p w14:paraId="5FD6D66E" w14:textId="5B715A15" w:rsidR="001868CD" w:rsidRPr="00925935" w:rsidRDefault="00D00AA3" w:rsidP="001868CD">
            <w:pPr>
              <w:spacing w:after="0" w:line="240" w:lineRule="auto"/>
              <w:jc w:val="right"/>
              <w:rPr>
                <w:rFonts w:ascii="Bookman Old Style" w:eastAsia="Times New Roman" w:hAnsi="Bookman Old Style" w:cs="Calibri"/>
                <w:sz w:val="16"/>
                <w:szCs w:val="16"/>
                <w:lang w:eastAsia="id-ID"/>
              </w:rPr>
            </w:pPr>
            <w:r>
              <w:rPr>
                <w:rFonts w:ascii="Bookman Old Style" w:eastAsia="Times New Roman" w:hAnsi="Bookman Old Style" w:cs="Calibri"/>
                <w:sz w:val="16"/>
                <w:szCs w:val="16"/>
                <w:lang w:eastAsia="id-ID"/>
              </w:rPr>
              <w:t>85</w:t>
            </w:r>
            <w:r w:rsidR="001868CD" w:rsidRPr="00925935">
              <w:rPr>
                <w:rFonts w:ascii="Bookman Old Style" w:eastAsia="Times New Roman" w:hAnsi="Bookman Old Style" w:cs="Calibri"/>
                <w:sz w:val="16"/>
                <w:szCs w:val="16"/>
                <w:lang w:eastAsia="id-ID"/>
              </w:rPr>
              <w:t>,000,000</w:t>
            </w:r>
          </w:p>
        </w:tc>
        <w:tc>
          <w:tcPr>
            <w:tcW w:w="236" w:type="dxa"/>
            <w:tcBorders>
              <w:left w:val="single" w:sz="4" w:space="0" w:color="auto"/>
            </w:tcBorders>
            <w:vAlign w:val="center"/>
            <w:hideMark/>
          </w:tcPr>
          <w:p w14:paraId="4FED27F4" w14:textId="77777777" w:rsidR="001868CD" w:rsidRPr="00925935" w:rsidRDefault="001868CD" w:rsidP="001868CD">
            <w:pPr>
              <w:spacing w:after="0" w:line="240" w:lineRule="auto"/>
              <w:rPr>
                <w:rFonts w:ascii="Bookman Old Style" w:eastAsia="Times New Roman" w:hAnsi="Bookman Old Style" w:cs="Calibri"/>
                <w:sz w:val="16"/>
                <w:szCs w:val="16"/>
                <w:lang w:eastAsia="id-ID"/>
              </w:rPr>
            </w:pPr>
          </w:p>
        </w:tc>
      </w:tr>
      <w:tr w:rsidR="001868CD" w:rsidRPr="00925935" w14:paraId="046BB14E" w14:textId="77777777" w:rsidTr="001868CD">
        <w:trPr>
          <w:trHeight w:val="707"/>
        </w:trPr>
        <w:tc>
          <w:tcPr>
            <w:tcW w:w="308" w:type="dxa"/>
            <w:tcBorders>
              <w:top w:val="nil"/>
              <w:left w:val="single" w:sz="4" w:space="0" w:color="auto"/>
              <w:bottom w:val="single" w:sz="4" w:space="0" w:color="auto"/>
              <w:right w:val="single" w:sz="4" w:space="0" w:color="auto"/>
            </w:tcBorders>
            <w:shd w:val="clear" w:color="auto" w:fill="auto"/>
            <w:noWrap/>
            <w:vAlign w:val="center"/>
            <w:hideMark/>
          </w:tcPr>
          <w:p w14:paraId="4587B66B" w14:textId="77777777" w:rsidR="001868CD" w:rsidRPr="00925935" w:rsidRDefault="001868CD" w:rsidP="001868CD">
            <w:pPr>
              <w:widowControl w:val="0"/>
              <w:autoSpaceDE w:val="0"/>
              <w:autoSpaceDN w:val="0"/>
              <w:adjustRightInd w:val="0"/>
              <w:spacing w:after="0" w:line="240" w:lineRule="auto"/>
              <w:ind w:left="28"/>
              <w:rPr>
                <w:rFonts w:ascii="Times New Roman" w:hAnsi="Times New Roman" w:cs="Times New Roman"/>
                <w:sz w:val="24"/>
                <w:szCs w:val="24"/>
              </w:rPr>
            </w:pPr>
            <w:r w:rsidRPr="00925935">
              <w:rPr>
                <w:rFonts w:ascii="Segoe UI" w:hAnsi="Segoe UI" w:cs="Segoe UI"/>
                <w:sz w:val="16"/>
                <w:szCs w:val="16"/>
              </w:rPr>
              <w:t>2</w:t>
            </w:r>
          </w:p>
        </w:tc>
        <w:tc>
          <w:tcPr>
            <w:tcW w:w="401" w:type="dxa"/>
            <w:tcBorders>
              <w:top w:val="nil"/>
              <w:left w:val="nil"/>
              <w:bottom w:val="single" w:sz="4" w:space="0" w:color="auto"/>
              <w:right w:val="single" w:sz="4" w:space="0" w:color="auto"/>
            </w:tcBorders>
            <w:shd w:val="clear" w:color="auto" w:fill="auto"/>
            <w:noWrap/>
            <w:vAlign w:val="center"/>
            <w:hideMark/>
          </w:tcPr>
          <w:p w14:paraId="026E0D27" w14:textId="77777777" w:rsidR="001868CD" w:rsidRPr="00925935" w:rsidRDefault="001868CD" w:rsidP="001868CD">
            <w:pPr>
              <w:widowControl w:val="0"/>
              <w:autoSpaceDE w:val="0"/>
              <w:autoSpaceDN w:val="0"/>
              <w:adjustRightInd w:val="0"/>
              <w:spacing w:after="0" w:line="240" w:lineRule="auto"/>
              <w:ind w:left="-12"/>
              <w:rPr>
                <w:rFonts w:ascii="Times New Roman" w:hAnsi="Times New Roman" w:cs="Times New Roman"/>
                <w:sz w:val="24"/>
                <w:szCs w:val="24"/>
              </w:rPr>
            </w:pPr>
            <w:r w:rsidRPr="00925935">
              <w:rPr>
                <w:rFonts w:ascii="Segoe UI" w:hAnsi="Segoe UI" w:cs="Segoe UI"/>
                <w:sz w:val="16"/>
                <w:szCs w:val="16"/>
              </w:rPr>
              <w:t>13</w:t>
            </w:r>
          </w:p>
        </w:tc>
        <w:tc>
          <w:tcPr>
            <w:tcW w:w="494" w:type="dxa"/>
            <w:tcBorders>
              <w:top w:val="nil"/>
              <w:left w:val="nil"/>
              <w:bottom w:val="single" w:sz="4" w:space="0" w:color="auto"/>
              <w:right w:val="single" w:sz="4" w:space="0" w:color="auto"/>
            </w:tcBorders>
            <w:shd w:val="clear" w:color="auto" w:fill="auto"/>
            <w:noWrap/>
            <w:vAlign w:val="center"/>
            <w:hideMark/>
          </w:tcPr>
          <w:p w14:paraId="52FB4252" w14:textId="77777777" w:rsidR="001868CD" w:rsidRPr="00925935" w:rsidRDefault="001868CD" w:rsidP="001868CD">
            <w:pPr>
              <w:widowControl w:val="0"/>
              <w:autoSpaceDE w:val="0"/>
              <w:autoSpaceDN w:val="0"/>
              <w:adjustRightInd w:val="0"/>
              <w:spacing w:after="0" w:line="240" w:lineRule="auto"/>
              <w:ind w:left="29"/>
              <w:rPr>
                <w:rFonts w:ascii="Times New Roman" w:hAnsi="Times New Roman" w:cs="Times New Roman"/>
                <w:sz w:val="24"/>
                <w:szCs w:val="24"/>
              </w:rPr>
            </w:pPr>
            <w:r w:rsidRPr="00925935">
              <w:rPr>
                <w:rFonts w:ascii="Segoe UI" w:hAnsi="Segoe UI" w:cs="Segoe UI"/>
                <w:sz w:val="16"/>
                <w:szCs w:val="16"/>
              </w:rPr>
              <w:t>02</w:t>
            </w:r>
          </w:p>
        </w:tc>
        <w:tc>
          <w:tcPr>
            <w:tcW w:w="543" w:type="dxa"/>
            <w:tcBorders>
              <w:top w:val="nil"/>
              <w:left w:val="nil"/>
              <w:bottom w:val="single" w:sz="4" w:space="0" w:color="auto"/>
              <w:right w:val="single" w:sz="4" w:space="0" w:color="auto"/>
            </w:tcBorders>
            <w:shd w:val="clear" w:color="auto" w:fill="auto"/>
            <w:noWrap/>
            <w:vAlign w:val="center"/>
            <w:hideMark/>
          </w:tcPr>
          <w:p w14:paraId="0C2C23A1" w14:textId="77777777" w:rsidR="001868CD" w:rsidRPr="00925935" w:rsidRDefault="001868CD" w:rsidP="001868CD">
            <w:pPr>
              <w:widowControl w:val="0"/>
              <w:autoSpaceDE w:val="0"/>
              <w:autoSpaceDN w:val="0"/>
              <w:adjustRightInd w:val="0"/>
              <w:spacing w:after="0" w:line="240" w:lineRule="auto"/>
              <w:ind w:left="29"/>
              <w:rPr>
                <w:rFonts w:ascii="Times New Roman" w:hAnsi="Times New Roman" w:cs="Times New Roman"/>
                <w:sz w:val="24"/>
                <w:szCs w:val="24"/>
              </w:rPr>
            </w:pPr>
            <w:r w:rsidRPr="00925935">
              <w:rPr>
                <w:rFonts w:ascii="Segoe UI" w:hAnsi="Segoe UI" w:cs="Segoe UI"/>
                <w:sz w:val="16"/>
                <w:szCs w:val="16"/>
              </w:rPr>
              <w:t>2.01</w:t>
            </w:r>
          </w:p>
        </w:tc>
        <w:tc>
          <w:tcPr>
            <w:tcW w:w="522" w:type="dxa"/>
            <w:tcBorders>
              <w:top w:val="nil"/>
              <w:left w:val="nil"/>
              <w:bottom w:val="single" w:sz="4" w:space="0" w:color="auto"/>
              <w:right w:val="single" w:sz="4" w:space="0" w:color="auto"/>
            </w:tcBorders>
            <w:shd w:val="clear" w:color="auto" w:fill="auto"/>
            <w:noWrap/>
            <w:vAlign w:val="center"/>
            <w:hideMark/>
          </w:tcPr>
          <w:p w14:paraId="145F87D2" w14:textId="77777777" w:rsidR="001868CD" w:rsidRPr="00925935" w:rsidRDefault="001868CD" w:rsidP="001868CD">
            <w:pPr>
              <w:widowControl w:val="0"/>
              <w:autoSpaceDE w:val="0"/>
              <w:autoSpaceDN w:val="0"/>
              <w:adjustRightInd w:val="0"/>
              <w:spacing w:after="0" w:line="240" w:lineRule="auto"/>
              <w:ind w:left="29"/>
              <w:rPr>
                <w:rFonts w:ascii="Times New Roman" w:hAnsi="Times New Roman" w:cs="Times New Roman"/>
                <w:sz w:val="24"/>
                <w:szCs w:val="24"/>
                <w:lang w:val="id-ID"/>
              </w:rPr>
            </w:pPr>
            <w:r w:rsidRPr="00925935">
              <w:rPr>
                <w:rFonts w:ascii="Segoe UI" w:hAnsi="Segoe UI" w:cs="Segoe UI"/>
                <w:sz w:val="16"/>
                <w:szCs w:val="16"/>
              </w:rPr>
              <w:t>0</w:t>
            </w:r>
            <w:r w:rsidRPr="00925935">
              <w:rPr>
                <w:rFonts w:ascii="Segoe UI" w:hAnsi="Segoe UI" w:cs="Segoe UI"/>
                <w:sz w:val="16"/>
                <w:szCs w:val="16"/>
                <w:lang w:val="id-ID"/>
              </w:rPr>
              <w:t>6</w:t>
            </w:r>
          </w:p>
        </w:tc>
        <w:tc>
          <w:tcPr>
            <w:tcW w:w="2268" w:type="dxa"/>
            <w:tcBorders>
              <w:top w:val="nil"/>
              <w:left w:val="nil"/>
              <w:bottom w:val="single" w:sz="4" w:space="0" w:color="auto"/>
              <w:right w:val="single" w:sz="4" w:space="0" w:color="auto"/>
            </w:tcBorders>
            <w:shd w:val="clear" w:color="auto" w:fill="auto"/>
            <w:vAlign w:val="center"/>
            <w:hideMark/>
          </w:tcPr>
          <w:p w14:paraId="2FEA3CD6" w14:textId="77777777" w:rsidR="001868CD" w:rsidRPr="00925935" w:rsidRDefault="001868CD" w:rsidP="001868CD">
            <w:pPr>
              <w:spacing w:after="0" w:line="240" w:lineRule="auto"/>
              <w:rPr>
                <w:rFonts w:ascii="Bookman Old Style" w:eastAsia="Times New Roman" w:hAnsi="Bookman Old Style" w:cs="Calibri"/>
                <w:sz w:val="16"/>
                <w:szCs w:val="16"/>
                <w:lang w:val="id-ID" w:eastAsia="id-ID"/>
              </w:rPr>
            </w:pPr>
            <w:r w:rsidRPr="00925935">
              <w:rPr>
                <w:rFonts w:ascii="Bookman Old Style" w:eastAsia="Times New Roman" w:hAnsi="Bookman Old Style" w:cs="Calibri"/>
                <w:sz w:val="16"/>
                <w:szCs w:val="16"/>
                <w:lang w:val="id-ID" w:eastAsia="id-ID"/>
              </w:rPr>
              <w:t>Fasilitasi Sarana dan</w:t>
            </w:r>
          </w:p>
          <w:p w14:paraId="482CA466" w14:textId="77777777" w:rsidR="001868CD" w:rsidRPr="00925935" w:rsidRDefault="001868CD" w:rsidP="001868CD">
            <w:pPr>
              <w:spacing w:after="0" w:line="240" w:lineRule="auto"/>
              <w:rPr>
                <w:rFonts w:ascii="Bookman Old Style" w:eastAsia="Times New Roman" w:hAnsi="Bookman Old Style" w:cs="Calibri"/>
                <w:sz w:val="16"/>
                <w:szCs w:val="16"/>
                <w:lang w:eastAsia="id-ID"/>
              </w:rPr>
            </w:pPr>
            <w:r w:rsidRPr="00925935">
              <w:rPr>
                <w:rFonts w:ascii="Bookman Old Style" w:eastAsia="Times New Roman" w:hAnsi="Bookman Old Style" w:cs="Calibri"/>
                <w:sz w:val="16"/>
                <w:szCs w:val="16"/>
                <w:lang w:val="id-ID" w:eastAsia="id-ID"/>
              </w:rPr>
              <w:t>Prasarana Desa</w:t>
            </w:r>
          </w:p>
        </w:tc>
        <w:tc>
          <w:tcPr>
            <w:tcW w:w="2127" w:type="dxa"/>
            <w:tcBorders>
              <w:top w:val="nil"/>
              <w:left w:val="nil"/>
              <w:bottom w:val="single" w:sz="4" w:space="0" w:color="auto"/>
              <w:right w:val="single" w:sz="4" w:space="0" w:color="auto"/>
            </w:tcBorders>
            <w:shd w:val="clear" w:color="auto" w:fill="auto"/>
            <w:vAlign w:val="center"/>
            <w:hideMark/>
          </w:tcPr>
          <w:p w14:paraId="35468A67" w14:textId="77777777" w:rsidR="00D00AA3" w:rsidRPr="00D00AA3" w:rsidRDefault="00D00AA3" w:rsidP="00D00AA3">
            <w:pPr>
              <w:spacing w:after="0" w:line="240" w:lineRule="auto"/>
              <w:rPr>
                <w:rFonts w:ascii="Bookman Old Style" w:eastAsia="Times New Roman" w:hAnsi="Bookman Old Style" w:cs="Calibri"/>
                <w:sz w:val="16"/>
                <w:szCs w:val="16"/>
                <w:lang w:val="id-ID" w:eastAsia="id-ID"/>
              </w:rPr>
            </w:pPr>
            <w:r w:rsidRPr="00D00AA3">
              <w:rPr>
                <w:rFonts w:ascii="Bookman Old Style" w:eastAsia="Times New Roman" w:hAnsi="Bookman Old Style" w:cs="Calibri"/>
                <w:sz w:val="16"/>
                <w:szCs w:val="16"/>
                <w:lang w:val="id-ID" w:eastAsia="id-ID"/>
              </w:rPr>
              <w:t>Jumlah Sarana dan</w:t>
            </w:r>
          </w:p>
          <w:p w14:paraId="6E3853CD" w14:textId="77777777" w:rsidR="00D00AA3" w:rsidRPr="00D00AA3" w:rsidRDefault="00D00AA3" w:rsidP="00D00AA3">
            <w:pPr>
              <w:spacing w:after="0" w:line="240" w:lineRule="auto"/>
              <w:rPr>
                <w:rFonts w:ascii="Bookman Old Style" w:eastAsia="Times New Roman" w:hAnsi="Bookman Old Style" w:cs="Calibri"/>
                <w:sz w:val="16"/>
                <w:szCs w:val="16"/>
                <w:lang w:val="id-ID" w:eastAsia="id-ID"/>
              </w:rPr>
            </w:pPr>
            <w:r w:rsidRPr="00D00AA3">
              <w:rPr>
                <w:rFonts w:ascii="Bookman Old Style" w:eastAsia="Times New Roman" w:hAnsi="Bookman Old Style" w:cs="Calibri"/>
                <w:sz w:val="16"/>
                <w:szCs w:val="16"/>
                <w:lang w:val="id-ID" w:eastAsia="id-ID"/>
              </w:rPr>
              <w:t>Prasarana Desa yang</w:t>
            </w:r>
          </w:p>
          <w:p w14:paraId="73ABC1E8" w14:textId="01F3DD22" w:rsidR="001868CD" w:rsidRPr="00925935" w:rsidRDefault="00D00AA3" w:rsidP="00D00AA3">
            <w:pPr>
              <w:spacing w:after="0" w:line="240" w:lineRule="auto"/>
              <w:rPr>
                <w:rFonts w:ascii="Bookman Old Style" w:eastAsia="Times New Roman" w:hAnsi="Bookman Old Style" w:cs="Calibri"/>
                <w:sz w:val="16"/>
                <w:szCs w:val="16"/>
                <w:lang w:eastAsia="id-ID"/>
              </w:rPr>
            </w:pPr>
            <w:r w:rsidRPr="00D00AA3">
              <w:rPr>
                <w:rFonts w:ascii="Bookman Old Style" w:eastAsia="Times New Roman" w:hAnsi="Bookman Old Style" w:cs="Calibri"/>
                <w:sz w:val="16"/>
                <w:szCs w:val="16"/>
                <w:lang w:val="id-ID" w:eastAsia="id-ID"/>
              </w:rPr>
              <w:t>terfasilitasi</w:t>
            </w:r>
          </w:p>
        </w:tc>
        <w:tc>
          <w:tcPr>
            <w:tcW w:w="1194" w:type="dxa"/>
            <w:tcBorders>
              <w:top w:val="nil"/>
              <w:left w:val="nil"/>
              <w:bottom w:val="single" w:sz="4" w:space="0" w:color="auto"/>
              <w:right w:val="single" w:sz="4" w:space="0" w:color="auto"/>
            </w:tcBorders>
            <w:shd w:val="clear" w:color="auto" w:fill="auto"/>
            <w:vAlign w:val="center"/>
            <w:hideMark/>
          </w:tcPr>
          <w:p w14:paraId="1F3ACDDB" w14:textId="77777777" w:rsidR="001868CD" w:rsidRPr="00925935" w:rsidRDefault="001868CD" w:rsidP="001868CD">
            <w:pPr>
              <w:spacing w:after="0" w:line="240" w:lineRule="auto"/>
              <w:jc w:val="center"/>
              <w:rPr>
                <w:rFonts w:ascii="Bookman Old Style" w:eastAsia="Times New Roman" w:hAnsi="Bookman Old Style" w:cs="Calibri"/>
                <w:sz w:val="16"/>
                <w:szCs w:val="16"/>
                <w:lang w:eastAsia="id-ID"/>
              </w:rPr>
            </w:pPr>
            <w:r w:rsidRPr="00F1600F">
              <w:rPr>
                <w:rFonts w:ascii="Bookman Old Style" w:eastAsia="Times New Roman" w:hAnsi="Bookman Old Style" w:cs="Calibri"/>
                <w:sz w:val="15"/>
                <w:szCs w:val="15"/>
                <w:lang w:eastAsia="id-ID"/>
              </w:rPr>
              <w:t>Kab. Karanganyar</w:t>
            </w:r>
          </w:p>
        </w:tc>
        <w:tc>
          <w:tcPr>
            <w:tcW w:w="1074" w:type="dxa"/>
            <w:tcBorders>
              <w:top w:val="nil"/>
              <w:left w:val="nil"/>
              <w:bottom w:val="single" w:sz="4" w:space="0" w:color="auto"/>
              <w:right w:val="single" w:sz="4" w:space="0" w:color="auto"/>
            </w:tcBorders>
            <w:shd w:val="clear" w:color="auto" w:fill="auto"/>
            <w:noWrap/>
            <w:vAlign w:val="center"/>
            <w:hideMark/>
          </w:tcPr>
          <w:p w14:paraId="2DF805AE" w14:textId="24B6671E" w:rsidR="001868CD" w:rsidRPr="00D00AA3" w:rsidRDefault="001868CD" w:rsidP="001868CD">
            <w:pPr>
              <w:spacing w:after="0" w:line="240" w:lineRule="auto"/>
              <w:jc w:val="center"/>
              <w:rPr>
                <w:rFonts w:ascii="Bookman Old Style" w:eastAsia="Times New Roman" w:hAnsi="Bookman Old Style" w:cs="Calibri"/>
                <w:sz w:val="16"/>
                <w:szCs w:val="16"/>
                <w:lang w:eastAsia="id-ID"/>
              </w:rPr>
            </w:pPr>
            <w:r w:rsidRPr="00925935">
              <w:rPr>
                <w:rFonts w:ascii="Bookman Old Style" w:eastAsia="Times New Roman" w:hAnsi="Bookman Old Style" w:cs="Calibri"/>
                <w:sz w:val="16"/>
                <w:szCs w:val="16"/>
                <w:lang w:val="id-ID" w:eastAsia="id-ID"/>
              </w:rPr>
              <w:t>1</w:t>
            </w:r>
            <w:r w:rsidR="00D00AA3">
              <w:rPr>
                <w:rFonts w:ascii="Bookman Old Style" w:eastAsia="Times New Roman" w:hAnsi="Bookman Old Style" w:cs="Calibri"/>
                <w:sz w:val="16"/>
                <w:szCs w:val="16"/>
                <w:lang w:eastAsia="id-ID"/>
              </w:rPr>
              <w:t>500 unit</w:t>
            </w:r>
          </w:p>
        </w:tc>
        <w:tc>
          <w:tcPr>
            <w:tcW w:w="1559" w:type="dxa"/>
            <w:tcBorders>
              <w:top w:val="nil"/>
              <w:left w:val="nil"/>
              <w:bottom w:val="single" w:sz="4" w:space="0" w:color="auto"/>
              <w:right w:val="single" w:sz="4" w:space="0" w:color="auto"/>
            </w:tcBorders>
            <w:shd w:val="clear" w:color="auto" w:fill="auto"/>
            <w:vAlign w:val="center"/>
            <w:hideMark/>
          </w:tcPr>
          <w:p w14:paraId="1EFEA3C1" w14:textId="733F82FC" w:rsidR="001868CD" w:rsidRPr="00A0395D" w:rsidRDefault="001868CD" w:rsidP="001868CD">
            <w:pPr>
              <w:spacing w:after="0" w:line="240" w:lineRule="auto"/>
              <w:jc w:val="right"/>
              <w:rPr>
                <w:rFonts w:ascii="Bookman Old Style" w:eastAsia="Times New Roman" w:hAnsi="Bookman Old Style" w:cs="Calibri"/>
                <w:sz w:val="16"/>
                <w:szCs w:val="16"/>
                <w:lang w:eastAsia="id-ID"/>
              </w:rPr>
            </w:pPr>
            <w:r w:rsidRPr="00A0395D">
              <w:rPr>
                <w:rFonts w:ascii="Bookman Old Style" w:eastAsia="Times New Roman" w:hAnsi="Bookman Old Style" w:cs="Calibri"/>
                <w:sz w:val="16"/>
                <w:szCs w:val="16"/>
                <w:lang w:eastAsia="id-ID"/>
              </w:rPr>
              <w:t>1</w:t>
            </w:r>
            <w:r w:rsidR="00D00AA3">
              <w:rPr>
                <w:rFonts w:ascii="Bookman Old Style" w:eastAsia="Times New Roman" w:hAnsi="Bookman Old Style" w:cs="Calibri"/>
                <w:sz w:val="16"/>
                <w:szCs w:val="16"/>
                <w:lang w:eastAsia="id-ID"/>
              </w:rPr>
              <w:t>9</w:t>
            </w:r>
            <w:r w:rsidRPr="00A0395D">
              <w:rPr>
                <w:rFonts w:ascii="Bookman Old Style" w:eastAsia="Times New Roman" w:hAnsi="Bookman Old Style" w:cs="Calibri"/>
                <w:sz w:val="16"/>
                <w:szCs w:val="16"/>
                <w:lang w:val="id-ID" w:eastAsia="id-ID"/>
              </w:rPr>
              <w:t>0</w:t>
            </w:r>
            <w:r w:rsidRPr="00A0395D">
              <w:rPr>
                <w:rFonts w:ascii="Bookman Old Style" w:eastAsia="Times New Roman" w:hAnsi="Bookman Old Style" w:cs="Calibri"/>
                <w:sz w:val="16"/>
                <w:szCs w:val="16"/>
                <w:lang w:eastAsia="id-ID"/>
              </w:rPr>
              <w:t>,000,000</w:t>
            </w:r>
          </w:p>
        </w:tc>
        <w:tc>
          <w:tcPr>
            <w:tcW w:w="992" w:type="dxa"/>
            <w:tcBorders>
              <w:top w:val="nil"/>
              <w:left w:val="nil"/>
              <w:bottom w:val="single" w:sz="4" w:space="0" w:color="auto"/>
              <w:right w:val="single" w:sz="4" w:space="0" w:color="auto"/>
            </w:tcBorders>
            <w:shd w:val="clear" w:color="auto" w:fill="auto"/>
            <w:noWrap/>
            <w:vAlign w:val="center"/>
            <w:hideMark/>
          </w:tcPr>
          <w:p w14:paraId="29DCD7CA" w14:textId="77777777" w:rsidR="001868CD" w:rsidRPr="00A0395D" w:rsidRDefault="001868CD" w:rsidP="001868CD">
            <w:pPr>
              <w:spacing w:after="0" w:line="240" w:lineRule="auto"/>
              <w:jc w:val="center"/>
              <w:rPr>
                <w:rFonts w:ascii="Bookman Old Style" w:eastAsia="Times New Roman" w:hAnsi="Bookman Old Style" w:cs="Calibri"/>
                <w:sz w:val="16"/>
                <w:szCs w:val="16"/>
                <w:lang w:eastAsia="id-ID"/>
              </w:rPr>
            </w:pPr>
            <w:r w:rsidRPr="00A0395D">
              <w:rPr>
                <w:rFonts w:ascii="Bookman Old Style" w:eastAsia="Times New Roman" w:hAnsi="Bookman Old Style" w:cs="Calibri"/>
                <w:sz w:val="16"/>
                <w:szCs w:val="16"/>
                <w:lang w:eastAsia="id-ID"/>
              </w:rPr>
              <w:t>APBD</w:t>
            </w:r>
          </w:p>
        </w:tc>
        <w:tc>
          <w:tcPr>
            <w:tcW w:w="992" w:type="dxa"/>
            <w:tcBorders>
              <w:top w:val="nil"/>
              <w:left w:val="nil"/>
              <w:bottom w:val="single" w:sz="4" w:space="0" w:color="auto"/>
              <w:right w:val="nil"/>
            </w:tcBorders>
            <w:shd w:val="clear" w:color="auto" w:fill="auto"/>
            <w:noWrap/>
            <w:vAlign w:val="center"/>
            <w:hideMark/>
          </w:tcPr>
          <w:p w14:paraId="184F2E76" w14:textId="77777777" w:rsidR="001868CD" w:rsidRPr="00925935" w:rsidRDefault="001868CD" w:rsidP="001868CD">
            <w:pPr>
              <w:spacing w:after="0" w:line="240" w:lineRule="auto"/>
              <w:jc w:val="right"/>
              <w:rPr>
                <w:rFonts w:ascii="Bookman Old Style" w:eastAsia="Times New Roman" w:hAnsi="Bookman Old Style" w:cs="Calibri"/>
                <w:sz w:val="16"/>
                <w:szCs w:val="16"/>
                <w:lang w:eastAsia="id-ID"/>
              </w:rPr>
            </w:pPr>
            <w:r w:rsidRPr="00925935">
              <w:rPr>
                <w:rFonts w:ascii="Bookman Old Style" w:eastAsia="Times New Roman" w:hAnsi="Bookman Old Style" w:cs="Calibri"/>
                <w:sz w:val="16"/>
                <w:szCs w:val="16"/>
                <w:lang w:eastAsia="id-ID"/>
              </w:rPr>
              <w:t> </w:t>
            </w:r>
          </w:p>
        </w:tc>
        <w:tc>
          <w:tcPr>
            <w:tcW w:w="1276" w:type="dxa"/>
            <w:tcBorders>
              <w:top w:val="nil"/>
              <w:left w:val="single" w:sz="4" w:space="0" w:color="auto"/>
              <w:bottom w:val="single" w:sz="4" w:space="0" w:color="auto"/>
              <w:right w:val="nil"/>
            </w:tcBorders>
            <w:shd w:val="clear" w:color="auto" w:fill="auto"/>
            <w:noWrap/>
            <w:vAlign w:val="center"/>
            <w:hideMark/>
          </w:tcPr>
          <w:p w14:paraId="30B622AF" w14:textId="09CC47A4" w:rsidR="001868CD" w:rsidRPr="00925935" w:rsidRDefault="00D00AA3" w:rsidP="001868CD">
            <w:pPr>
              <w:spacing w:after="0" w:line="240" w:lineRule="auto"/>
              <w:jc w:val="center"/>
              <w:rPr>
                <w:rFonts w:ascii="Bookman Old Style" w:eastAsia="Times New Roman" w:hAnsi="Bookman Old Style" w:cs="Calibri"/>
                <w:sz w:val="16"/>
                <w:szCs w:val="16"/>
                <w:lang w:eastAsia="id-ID"/>
              </w:rPr>
            </w:pPr>
            <w:r w:rsidRPr="00925935">
              <w:rPr>
                <w:rFonts w:ascii="Bookman Old Style" w:eastAsia="Times New Roman" w:hAnsi="Bookman Old Style" w:cs="Calibri"/>
                <w:sz w:val="16"/>
                <w:szCs w:val="16"/>
                <w:lang w:val="id-ID" w:eastAsia="id-ID"/>
              </w:rPr>
              <w:t>1</w:t>
            </w:r>
            <w:r>
              <w:rPr>
                <w:rFonts w:ascii="Bookman Old Style" w:eastAsia="Times New Roman" w:hAnsi="Bookman Old Style" w:cs="Calibri"/>
                <w:sz w:val="16"/>
                <w:szCs w:val="16"/>
                <w:lang w:eastAsia="id-ID"/>
              </w:rPr>
              <w:t>500 unit</w:t>
            </w:r>
          </w:p>
        </w:tc>
        <w:tc>
          <w:tcPr>
            <w:tcW w:w="1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5D67CB" w14:textId="65B6D625" w:rsidR="001868CD" w:rsidRPr="00925935" w:rsidRDefault="001868CD" w:rsidP="001868CD">
            <w:pPr>
              <w:spacing w:after="0" w:line="240" w:lineRule="auto"/>
              <w:jc w:val="right"/>
              <w:rPr>
                <w:rFonts w:ascii="Bookman Old Style" w:eastAsia="Times New Roman" w:hAnsi="Bookman Old Style" w:cs="Calibri"/>
                <w:sz w:val="16"/>
                <w:szCs w:val="16"/>
                <w:lang w:eastAsia="id-ID"/>
              </w:rPr>
            </w:pPr>
            <w:r w:rsidRPr="00925935">
              <w:rPr>
                <w:rFonts w:ascii="Bookman Old Style" w:eastAsia="Times New Roman" w:hAnsi="Bookman Old Style" w:cs="Calibri"/>
                <w:sz w:val="16"/>
                <w:szCs w:val="16"/>
                <w:lang w:eastAsia="id-ID"/>
              </w:rPr>
              <w:t>1</w:t>
            </w:r>
            <w:r w:rsidR="00D00AA3">
              <w:rPr>
                <w:rFonts w:ascii="Bookman Old Style" w:eastAsia="Times New Roman" w:hAnsi="Bookman Old Style" w:cs="Calibri"/>
                <w:sz w:val="16"/>
                <w:szCs w:val="16"/>
                <w:lang w:eastAsia="id-ID"/>
              </w:rPr>
              <w:t>45</w:t>
            </w:r>
            <w:r w:rsidRPr="00925935">
              <w:rPr>
                <w:rFonts w:ascii="Bookman Old Style" w:eastAsia="Times New Roman" w:hAnsi="Bookman Old Style" w:cs="Calibri"/>
                <w:sz w:val="16"/>
                <w:szCs w:val="16"/>
                <w:lang w:eastAsia="id-ID"/>
              </w:rPr>
              <w:t>,000,000</w:t>
            </w:r>
          </w:p>
        </w:tc>
        <w:tc>
          <w:tcPr>
            <w:tcW w:w="236" w:type="dxa"/>
            <w:tcBorders>
              <w:left w:val="single" w:sz="4" w:space="0" w:color="auto"/>
            </w:tcBorders>
            <w:vAlign w:val="center"/>
            <w:hideMark/>
          </w:tcPr>
          <w:p w14:paraId="5863B6E1" w14:textId="77777777" w:rsidR="001868CD" w:rsidRPr="00925935" w:rsidRDefault="001868CD" w:rsidP="001868CD">
            <w:pPr>
              <w:spacing w:after="0" w:line="240" w:lineRule="auto"/>
              <w:rPr>
                <w:rFonts w:ascii="Bookman Old Style" w:eastAsia="Times New Roman" w:hAnsi="Bookman Old Style" w:cs="Calibri"/>
                <w:sz w:val="16"/>
                <w:szCs w:val="16"/>
                <w:lang w:eastAsia="id-ID"/>
              </w:rPr>
            </w:pPr>
          </w:p>
        </w:tc>
      </w:tr>
      <w:tr w:rsidR="001868CD" w:rsidRPr="00925935" w14:paraId="790CC945" w14:textId="77777777" w:rsidTr="001868CD">
        <w:trPr>
          <w:trHeight w:val="684"/>
        </w:trPr>
        <w:tc>
          <w:tcPr>
            <w:tcW w:w="308" w:type="dxa"/>
            <w:tcBorders>
              <w:top w:val="nil"/>
              <w:left w:val="single" w:sz="4" w:space="0" w:color="auto"/>
              <w:bottom w:val="single" w:sz="4" w:space="0" w:color="auto"/>
              <w:right w:val="single" w:sz="4" w:space="0" w:color="auto"/>
            </w:tcBorders>
            <w:shd w:val="clear" w:color="auto" w:fill="auto"/>
            <w:noWrap/>
            <w:hideMark/>
          </w:tcPr>
          <w:p w14:paraId="327DAF77" w14:textId="77777777" w:rsidR="001868CD" w:rsidRPr="00925935" w:rsidRDefault="001868CD" w:rsidP="001868CD">
            <w:pPr>
              <w:widowControl w:val="0"/>
              <w:autoSpaceDE w:val="0"/>
              <w:autoSpaceDN w:val="0"/>
              <w:adjustRightInd w:val="0"/>
              <w:spacing w:before="36" w:after="0" w:line="240" w:lineRule="auto"/>
              <w:ind w:left="28"/>
              <w:rPr>
                <w:rFonts w:ascii="Times New Roman" w:hAnsi="Times New Roman" w:cs="Times New Roman"/>
                <w:sz w:val="24"/>
                <w:szCs w:val="24"/>
              </w:rPr>
            </w:pPr>
            <w:r w:rsidRPr="00925935">
              <w:rPr>
                <w:rFonts w:ascii="Segoe UI" w:hAnsi="Segoe UI" w:cs="Segoe UI"/>
                <w:w w:val="106"/>
                <w:sz w:val="16"/>
                <w:szCs w:val="16"/>
              </w:rPr>
              <w:t>2</w:t>
            </w:r>
          </w:p>
        </w:tc>
        <w:tc>
          <w:tcPr>
            <w:tcW w:w="401" w:type="dxa"/>
            <w:tcBorders>
              <w:top w:val="nil"/>
              <w:left w:val="nil"/>
              <w:bottom w:val="single" w:sz="4" w:space="0" w:color="auto"/>
              <w:right w:val="single" w:sz="4" w:space="0" w:color="auto"/>
            </w:tcBorders>
            <w:shd w:val="clear" w:color="auto" w:fill="auto"/>
            <w:noWrap/>
            <w:hideMark/>
          </w:tcPr>
          <w:p w14:paraId="1AC12F91" w14:textId="77777777" w:rsidR="001868CD" w:rsidRPr="00925935" w:rsidRDefault="001868CD" w:rsidP="001868CD">
            <w:pPr>
              <w:widowControl w:val="0"/>
              <w:autoSpaceDE w:val="0"/>
              <w:autoSpaceDN w:val="0"/>
              <w:adjustRightInd w:val="0"/>
              <w:spacing w:before="36" w:after="0" w:line="240" w:lineRule="auto"/>
              <w:ind w:left="-132"/>
              <w:rPr>
                <w:rFonts w:ascii="Times New Roman" w:hAnsi="Times New Roman" w:cs="Times New Roman"/>
                <w:sz w:val="24"/>
                <w:szCs w:val="24"/>
              </w:rPr>
            </w:pPr>
            <w:r w:rsidRPr="00925935">
              <w:rPr>
                <w:rFonts w:ascii="Segoe UI" w:hAnsi="Segoe UI" w:cs="Segoe UI"/>
                <w:w w:val="106"/>
                <w:sz w:val="16"/>
                <w:szCs w:val="16"/>
                <w:lang w:val="id-ID"/>
              </w:rPr>
              <w:t xml:space="preserve"> </w:t>
            </w:r>
            <w:r w:rsidRPr="00925935">
              <w:rPr>
                <w:rFonts w:ascii="Segoe UI" w:hAnsi="Segoe UI" w:cs="Segoe UI"/>
                <w:w w:val="106"/>
                <w:sz w:val="16"/>
                <w:szCs w:val="16"/>
              </w:rPr>
              <w:t>13</w:t>
            </w:r>
          </w:p>
        </w:tc>
        <w:tc>
          <w:tcPr>
            <w:tcW w:w="494" w:type="dxa"/>
            <w:tcBorders>
              <w:top w:val="nil"/>
              <w:left w:val="nil"/>
              <w:bottom w:val="single" w:sz="4" w:space="0" w:color="auto"/>
              <w:right w:val="single" w:sz="4" w:space="0" w:color="auto"/>
            </w:tcBorders>
            <w:shd w:val="clear" w:color="auto" w:fill="auto"/>
            <w:noWrap/>
            <w:hideMark/>
          </w:tcPr>
          <w:p w14:paraId="004A7E29" w14:textId="77777777" w:rsidR="001868CD" w:rsidRPr="00925935" w:rsidRDefault="001868CD" w:rsidP="001868CD">
            <w:pPr>
              <w:widowControl w:val="0"/>
              <w:autoSpaceDE w:val="0"/>
              <w:autoSpaceDN w:val="0"/>
              <w:adjustRightInd w:val="0"/>
              <w:spacing w:before="36" w:after="0" w:line="240" w:lineRule="auto"/>
              <w:ind w:left="29"/>
              <w:rPr>
                <w:rFonts w:ascii="Times New Roman" w:hAnsi="Times New Roman" w:cs="Times New Roman"/>
                <w:sz w:val="24"/>
                <w:szCs w:val="24"/>
              </w:rPr>
            </w:pPr>
            <w:r w:rsidRPr="00925935">
              <w:rPr>
                <w:rFonts w:ascii="Segoe UI" w:hAnsi="Segoe UI" w:cs="Segoe UI"/>
                <w:w w:val="106"/>
                <w:sz w:val="16"/>
                <w:szCs w:val="16"/>
              </w:rPr>
              <w:t>03</w:t>
            </w:r>
          </w:p>
        </w:tc>
        <w:tc>
          <w:tcPr>
            <w:tcW w:w="543" w:type="dxa"/>
            <w:tcBorders>
              <w:top w:val="nil"/>
              <w:left w:val="nil"/>
              <w:bottom w:val="single" w:sz="4" w:space="0" w:color="auto"/>
              <w:right w:val="single" w:sz="4" w:space="0" w:color="auto"/>
            </w:tcBorders>
            <w:shd w:val="clear" w:color="auto" w:fill="auto"/>
            <w:noWrap/>
            <w:hideMark/>
          </w:tcPr>
          <w:p w14:paraId="44D68C03" w14:textId="77777777" w:rsidR="001868CD" w:rsidRPr="00925935" w:rsidRDefault="001868CD" w:rsidP="001868CD">
            <w:pPr>
              <w:widowControl w:val="0"/>
              <w:autoSpaceDE w:val="0"/>
              <w:autoSpaceDN w:val="0"/>
              <w:adjustRightInd w:val="0"/>
              <w:spacing w:after="0" w:line="240" w:lineRule="auto"/>
              <w:rPr>
                <w:rFonts w:ascii="Times New Roman" w:hAnsi="Times New Roman" w:cs="Times New Roman"/>
                <w:sz w:val="24"/>
                <w:szCs w:val="24"/>
              </w:rPr>
            </w:pPr>
          </w:p>
        </w:tc>
        <w:tc>
          <w:tcPr>
            <w:tcW w:w="522" w:type="dxa"/>
            <w:tcBorders>
              <w:top w:val="nil"/>
              <w:left w:val="nil"/>
              <w:bottom w:val="single" w:sz="4" w:space="0" w:color="auto"/>
              <w:right w:val="single" w:sz="4" w:space="0" w:color="auto"/>
            </w:tcBorders>
            <w:shd w:val="clear" w:color="auto" w:fill="auto"/>
            <w:noWrap/>
            <w:hideMark/>
          </w:tcPr>
          <w:p w14:paraId="75C633DE" w14:textId="77777777" w:rsidR="001868CD" w:rsidRPr="00925935" w:rsidRDefault="001868CD" w:rsidP="001868CD">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14:paraId="4FC0BFA3" w14:textId="77777777" w:rsidR="001868CD" w:rsidRPr="00925935" w:rsidRDefault="001868CD" w:rsidP="001868CD">
            <w:pPr>
              <w:spacing w:after="0" w:line="240" w:lineRule="auto"/>
              <w:rPr>
                <w:rFonts w:ascii="Bookman Old Style" w:eastAsia="Times New Roman" w:hAnsi="Bookman Old Style" w:cs="Calibri"/>
                <w:b/>
                <w:bCs/>
                <w:sz w:val="16"/>
                <w:szCs w:val="16"/>
                <w:lang w:eastAsia="id-ID"/>
              </w:rPr>
            </w:pPr>
            <w:r w:rsidRPr="00925935">
              <w:rPr>
                <w:rFonts w:ascii="Bookman Old Style" w:eastAsia="Times New Roman" w:hAnsi="Bookman Old Style" w:cs="Calibri"/>
                <w:b/>
                <w:bCs/>
                <w:sz w:val="16"/>
                <w:szCs w:val="16"/>
                <w:lang w:val="id-ID" w:eastAsia="id-ID"/>
              </w:rPr>
              <w:t>PROGRAM  PENINGKATAN KERJA  SAMA DESA</w:t>
            </w:r>
          </w:p>
        </w:tc>
        <w:tc>
          <w:tcPr>
            <w:tcW w:w="2127" w:type="dxa"/>
            <w:tcBorders>
              <w:top w:val="nil"/>
              <w:left w:val="nil"/>
              <w:bottom w:val="single" w:sz="4" w:space="0" w:color="auto"/>
              <w:right w:val="single" w:sz="4" w:space="0" w:color="auto"/>
            </w:tcBorders>
            <w:shd w:val="clear" w:color="auto" w:fill="auto"/>
            <w:vAlign w:val="center"/>
            <w:hideMark/>
          </w:tcPr>
          <w:p w14:paraId="3084B0F3" w14:textId="77777777" w:rsidR="001868CD" w:rsidRPr="001F767B" w:rsidRDefault="001868CD" w:rsidP="001868CD">
            <w:pPr>
              <w:spacing w:after="0" w:line="240" w:lineRule="auto"/>
              <w:rPr>
                <w:rFonts w:ascii="Bookman Old Style" w:eastAsia="Times New Roman" w:hAnsi="Bookman Old Style" w:cs="Calibri"/>
                <w:b/>
                <w:bCs/>
                <w:sz w:val="16"/>
                <w:szCs w:val="16"/>
                <w:lang w:val="de-DE" w:eastAsia="id-ID"/>
              </w:rPr>
            </w:pPr>
            <w:r w:rsidRPr="00925935">
              <w:rPr>
                <w:rFonts w:ascii="Bookman Old Style" w:eastAsia="Times New Roman" w:hAnsi="Bookman Old Style" w:cs="Calibri"/>
                <w:b/>
                <w:bCs/>
                <w:sz w:val="16"/>
                <w:szCs w:val="16"/>
                <w:lang w:val="id-ID" w:eastAsia="id-ID"/>
              </w:rPr>
              <w:t>Persentase Desa yang melakukan kerjasama</w:t>
            </w:r>
          </w:p>
        </w:tc>
        <w:tc>
          <w:tcPr>
            <w:tcW w:w="1194" w:type="dxa"/>
            <w:tcBorders>
              <w:top w:val="nil"/>
              <w:left w:val="nil"/>
              <w:bottom w:val="single" w:sz="4" w:space="0" w:color="auto"/>
              <w:right w:val="single" w:sz="4" w:space="0" w:color="auto"/>
            </w:tcBorders>
            <w:shd w:val="clear" w:color="auto" w:fill="auto"/>
            <w:noWrap/>
            <w:vAlign w:val="center"/>
            <w:hideMark/>
          </w:tcPr>
          <w:p w14:paraId="6D8520DB" w14:textId="77777777" w:rsidR="001868CD" w:rsidRPr="001F767B" w:rsidRDefault="001868CD" w:rsidP="001868CD">
            <w:pPr>
              <w:spacing w:after="0" w:line="240" w:lineRule="auto"/>
              <w:jc w:val="center"/>
              <w:rPr>
                <w:rFonts w:ascii="Bookman Old Style" w:eastAsia="Times New Roman" w:hAnsi="Bookman Old Style" w:cs="Calibri"/>
                <w:b/>
                <w:bCs/>
                <w:sz w:val="16"/>
                <w:szCs w:val="16"/>
                <w:lang w:val="de-DE" w:eastAsia="id-ID"/>
              </w:rPr>
            </w:pPr>
            <w:r w:rsidRPr="001F767B">
              <w:rPr>
                <w:rFonts w:ascii="Bookman Old Style" w:eastAsia="Times New Roman" w:hAnsi="Bookman Old Style" w:cs="Calibri"/>
                <w:b/>
                <w:bCs/>
                <w:sz w:val="16"/>
                <w:szCs w:val="16"/>
                <w:lang w:val="de-DE" w:eastAsia="id-ID"/>
              </w:rPr>
              <w:t> </w:t>
            </w:r>
          </w:p>
        </w:tc>
        <w:tc>
          <w:tcPr>
            <w:tcW w:w="1074" w:type="dxa"/>
            <w:tcBorders>
              <w:top w:val="nil"/>
              <w:left w:val="nil"/>
              <w:bottom w:val="single" w:sz="4" w:space="0" w:color="auto"/>
              <w:right w:val="single" w:sz="4" w:space="0" w:color="auto"/>
            </w:tcBorders>
            <w:shd w:val="clear" w:color="auto" w:fill="auto"/>
            <w:noWrap/>
            <w:vAlign w:val="center"/>
            <w:hideMark/>
          </w:tcPr>
          <w:p w14:paraId="274A75CF" w14:textId="52AF37EC" w:rsidR="001868CD" w:rsidRPr="00925935" w:rsidRDefault="00D00AA3" w:rsidP="001868CD">
            <w:pPr>
              <w:spacing w:after="0" w:line="240" w:lineRule="auto"/>
              <w:jc w:val="center"/>
              <w:rPr>
                <w:rFonts w:ascii="Bookman Old Style" w:eastAsia="Times New Roman" w:hAnsi="Bookman Old Style" w:cs="Calibri"/>
                <w:b/>
                <w:bCs/>
                <w:sz w:val="16"/>
                <w:szCs w:val="16"/>
                <w:lang w:eastAsia="id-ID"/>
              </w:rPr>
            </w:pPr>
            <w:r>
              <w:rPr>
                <w:rFonts w:ascii="Bookman Old Style" w:eastAsia="Times New Roman" w:hAnsi="Bookman Old Style" w:cs="Calibri"/>
                <w:b/>
                <w:bCs/>
                <w:sz w:val="16"/>
                <w:szCs w:val="16"/>
                <w:lang w:eastAsia="id-ID"/>
              </w:rPr>
              <w:t>95</w:t>
            </w:r>
            <w:r w:rsidR="001868CD" w:rsidRPr="00925935">
              <w:rPr>
                <w:rFonts w:ascii="Bookman Old Style" w:eastAsia="Times New Roman" w:hAnsi="Bookman Old Style" w:cs="Calibri"/>
                <w:b/>
                <w:bCs/>
                <w:sz w:val="16"/>
                <w:szCs w:val="16"/>
                <w:lang w:eastAsia="id-ID"/>
              </w:rPr>
              <w:t>%</w:t>
            </w:r>
          </w:p>
        </w:tc>
        <w:tc>
          <w:tcPr>
            <w:tcW w:w="1559" w:type="dxa"/>
            <w:tcBorders>
              <w:top w:val="nil"/>
              <w:left w:val="nil"/>
              <w:bottom w:val="single" w:sz="4" w:space="0" w:color="auto"/>
              <w:right w:val="single" w:sz="4" w:space="0" w:color="auto"/>
            </w:tcBorders>
            <w:shd w:val="clear" w:color="auto" w:fill="auto"/>
            <w:noWrap/>
            <w:vAlign w:val="center"/>
            <w:hideMark/>
          </w:tcPr>
          <w:p w14:paraId="6E96509A" w14:textId="31347559" w:rsidR="001868CD" w:rsidRPr="00A0395D" w:rsidRDefault="001868CD" w:rsidP="001868CD">
            <w:pPr>
              <w:spacing w:after="0" w:line="240" w:lineRule="auto"/>
              <w:jc w:val="right"/>
              <w:rPr>
                <w:rFonts w:ascii="Bookman Old Style" w:eastAsia="Times New Roman" w:hAnsi="Bookman Old Style" w:cs="Calibri"/>
                <w:b/>
                <w:bCs/>
                <w:sz w:val="16"/>
                <w:szCs w:val="16"/>
                <w:lang w:eastAsia="id-ID"/>
              </w:rPr>
            </w:pPr>
            <w:r w:rsidRPr="00A0395D">
              <w:rPr>
                <w:rFonts w:ascii="Bookman Old Style" w:eastAsia="Times New Roman" w:hAnsi="Bookman Old Style" w:cs="Calibri"/>
                <w:b/>
                <w:bCs/>
                <w:sz w:val="16"/>
                <w:szCs w:val="16"/>
                <w:lang w:val="id-ID" w:eastAsia="id-ID"/>
              </w:rPr>
              <w:t>1</w:t>
            </w:r>
            <w:r w:rsidR="00D00AA3">
              <w:rPr>
                <w:rFonts w:ascii="Bookman Old Style" w:eastAsia="Times New Roman" w:hAnsi="Bookman Old Style" w:cs="Calibri"/>
                <w:b/>
                <w:bCs/>
                <w:sz w:val="16"/>
                <w:szCs w:val="16"/>
                <w:lang w:eastAsia="id-ID"/>
              </w:rPr>
              <w:t>25</w:t>
            </w:r>
            <w:r w:rsidRPr="00A0395D">
              <w:rPr>
                <w:rFonts w:ascii="Bookman Old Style" w:eastAsia="Times New Roman" w:hAnsi="Bookman Old Style" w:cs="Calibri"/>
                <w:b/>
                <w:bCs/>
                <w:sz w:val="16"/>
                <w:szCs w:val="16"/>
                <w:lang w:eastAsia="id-ID"/>
              </w:rPr>
              <w:t>,</w:t>
            </w:r>
            <w:r w:rsidRPr="00A0395D">
              <w:rPr>
                <w:rFonts w:ascii="Bookman Old Style" w:eastAsia="Times New Roman" w:hAnsi="Bookman Old Style" w:cs="Calibri"/>
                <w:b/>
                <w:bCs/>
                <w:sz w:val="16"/>
                <w:szCs w:val="16"/>
                <w:lang w:val="id-ID" w:eastAsia="id-ID"/>
              </w:rPr>
              <w:t>000</w:t>
            </w:r>
            <w:r w:rsidRPr="00A0395D">
              <w:rPr>
                <w:rFonts w:ascii="Bookman Old Style" w:eastAsia="Times New Roman" w:hAnsi="Bookman Old Style" w:cs="Calibri"/>
                <w:b/>
                <w:bCs/>
                <w:sz w:val="16"/>
                <w:szCs w:val="16"/>
                <w:lang w:eastAsia="id-ID"/>
              </w:rPr>
              <w:t>,000</w:t>
            </w:r>
          </w:p>
        </w:tc>
        <w:tc>
          <w:tcPr>
            <w:tcW w:w="992" w:type="dxa"/>
            <w:tcBorders>
              <w:top w:val="nil"/>
              <w:left w:val="nil"/>
              <w:bottom w:val="single" w:sz="4" w:space="0" w:color="auto"/>
              <w:right w:val="single" w:sz="4" w:space="0" w:color="auto"/>
            </w:tcBorders>
            <w:shd w:val="clear" w:color="auto" w:fill="auto"/>
            <w:noWrap/>
            <w:vAlign w:val="center"/>
            <w:hideMark/>
          </w:tcPr>
          <w:p w14:paraId="179F0BF3" w14:textId="77777777" w:rsidR="001868CD" w:rsidRPr="00A0395D" w:rsidRDefault="001868CD" w:rsidP="001868CD">
            <w:pPr>
              <w:spacing w:after="0" w:line="240" w:lineRule="auto"/>
              <w:jc w:val="right"/>
              <w:rPr>
                <w:rFonts w:ascii="Bookman Old Style" w:eastAsia="Times New Roman" w:hAnsi="Bookman Old Style" w:cs="Calibri"/>
                <w:b/>
                <w:bCs/>
                <w:sz w:val="16"/>
                <w:szCs w:val="16"/>
                <w:lang w:eastAsia="id-ID"/>
              </w:rPr>
            </w:pPr>
            <w:r w:rsidRPr="00A0395D">
              <w:rPr>
                <w:rFonts w:ascii="Bookman Old Style" w:eastAsia="Times New Roman" w:hAnsi="Bookman Old Style" w:cs="Calibri"/>
                <w:b/>
                <w:bCs/>
                <w:sz w:val="16"/>
                <w:szCs w:val="16"/>
                <w:lang w:eastAsia="id-ID"/>
              </w:rPr>
              <w:t> </w:t>
            </w:r>
          </w:p>
        </w:tc>
        <w:tc>
          <w:tcPr>
            <w:tcW w:w="992" w:type="dxa"/>
            <w:tcBorders>
              <w:top w:val="nil"/>
              <w:left w:val="nil"/>
              <w:bottom w:val="single" w:sz="4" w:space="0" w:color="auto"/>
              <w:right w:val="nil"/>
            </w:tcBorders>
            <w:shd w:val="clear" w:color="auto" w:fill="auto"/>
            <w:noWrap/>
            <w:vAlign w:val="center"/>
            <w:hideMark/>
          </w:tcPr>
          <w:p w14:paraId="4B9A2140" w14:textId="77777777" w:rsidR="001868CD" w:rsidRPr="00925935" w:rsidRDefault="001868CD" w:rsidP="001868CD">
            <w:pPr>
              <w:spacing w:after="0" w:line="240" w:lineRule="auto"/>
              <w:jc w:val="right"/>
              <w:rPr>
                <w:rFonts w:ascii="Bookman Old Style" w:eastAsia="Times New Roman" w:hAnsi="Bookman Old Style" w:cs="Calibri"/>
                <w:b/>
                <w:bCs/>
                <w:sz w:val="16"/>
                <w:szCs w:val="16"/>
                <w:lang w:eastAsia="id-ID"/>
              </w:rPr>
            </w:pPr>
            <w:r w:rsidRPr="00925935">
              <w:rPr>
                <w:rFonts w:ascii="Bookman Old Style" w:eastAsia="Times New Roman" w:hAnsi="Bookman Old Style" w:cs="Calibri"/>
                <w:b/>
                <w:bCs/>
                <w:sz w:val="16"/>
                <w:szCs w:val="16"/>
                <w:lang w:eastAsia="id-ID"/>
              </w:rPr>
              <w:t>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72FA6206" w14:textId="3BD33B18" w:rsidR="001868CD" w:rsidRPr="00925935" w:rsidRDefault="00D00AA3" w:rsidP="001868CD">
            <w:pPr>
              <w:spacing w:after="0" w:line="240" w:lineRule="auto"/>
              <w:jc w:val="center"/>
              <w:rPr>
                <w:rFonts w:ascii="Bookman Old Style" w:eastAsia="Times New Roman" w:hAnsi="Bookman Old Style" w:cs="Calibri"/>
                <w:b/>
                <w:bCs/>
                <w:sz w:val="16"/>
                <w:szCs w:val="16"/>
                <w:lang w:eastAsia="id-ID"/>
              </w:rPr>
            </w:pPr>
            <w:r>
              <w:rPr>
                <w:rFonts w:ascii="Bookman Old Style" w:eastAsia="Times New Roman" w:hAnsi="Bookman Old Style" w:cs="Calibri"/>
                <w:b/>
                <w:bCs/>
                <w:sz w:val="16"/>
                <w:szCs w:val="16"/>
                <w:lang w:eastAsia="id-ID"/>
              </w:rPr>
              <w:t>97</w:t>
            </w:r>
            <w:r w:rsidR="001868CD" w:rsidRPr="00925935">
              <w:rPr>
                <w:rFonts w:ascii="Bookman Old Style" w:eastAsia="Times New Roman" w:hAnsi="Bookman Old Style" w:cs="Calibri"/>
                <w:b/>
                <w:bCs/>
                <w:sz w:val="16"/>
                <w:szCs w:val="16"/>
                <w:lang w:eastAsia="id-ID"/>
              </w:rPr>
              <w:t>%</w:t>
            </w:r>
          </w:p>
        </w:tc>
        <w:tc>
          <w:tcPr>
            <w:tcW w:w="1841" w:type="dxa"/>
            <w:tcBorders>
              <w:top w:val="single" w:sz="4" w:space="0" w:color="auto"/>
              <w:left w:val="nil"/>
              <w:bottom w:val="single" w:sz="4" w:space="0" w:color="auto"/>
              <w:right w:val="single" w:sz="4" w:space="0" w:color="auto"/>
            </w:tcBorders>
            <w:shd w:val="clear" w:color="auto" w:fill="auto"/>
            <w:noWrap/>
            <w:vAlign w:val="center"/>
            <w:hideMark/>
          </w:tcPr>
          <w:p w14:paraId="0A8F6EDA" w14:textId="7D9B3E6A" w:rsidR="001868CD" w:rsidRPr="00925935" w:rsidRDefault="001868CD" w:rsidP="001868CD">
            <w:pPr>
              <w:spacing w:after="0" w:line="240" w:lineRule="auto"/>
              <w:jc w:val="right"/>
              <w:rPr>
                <w:rFonts w:ascii="Bookman Old Style" w:eastAsia="Times New Roman" w:hAnsi="Bookman Old Style" w:cs="Calibri"/>
                <w:b/>
                <w:bCs/>
                <w:sz w:val="16"/>
                <w:szCs w:val="16"/>
                <w:lang w:eastAsia="id-ID"/>
              </w:rPr>
            </w:pPr>
            <w:r w:rsidRPr="00925935">
              <w:rPr>
                <w:rFonts w:ascii="Bookman Old Style" w:eastAsia="Times New Roman" w:hAnsi="Bookman Old Style" w:cs="Calibri"/>
                <w:b/>
                <w:bCs/>
                <w:sz w:val="16"/>
                <w:szCs w:val="16"/>
                <w:lang w:val="id-ID" w:eastAsia="id-ID"/>
              </w:rPr>
              <w:t>2</w:t>
            </w:r>
            <w:r w:rsidR="00D00AA3">
              <w:rPr>
                <w:rFonts w:ascii="Bookman Old Style" w:eastAsia="Times New Roman" w:hAnsi="Bookman Old Style" w:cs="Calibri"/>
                <w:b/>
                <w:bCs/>
                <w:sz w:val="16"/>
                <w:szCs w:val="16"/>
                <w:lang w:eastAsia="id-ID"/>
              </w:rPr>
              <w:t>1</w:t>
            </w:r>
            <w:r w:rsidRPr="00925935">
              <w:rPr>
                <w:rFonts w:ascii="Bookman Old Style" w:eastAsia="Times New Roman" w:hAnsi="Bookman Old Style" w:cs="Calibri"/>
                <w:b/>
                <w:bCs/>
                <w:sz w:val="16"/>
                <w:szCs w:val="16"/>
                <w:lang w:val="id-ID" w:eastAsia="id-ID"/>
              </w:rPr>
              <w:t>0</w:t>
            </w:r>
            <w:r w:rsidRPr="00925935">
              <w:rPr>
                <w:rFonts w:ascii="Bookman Old Style" w:eastAsia="Times New Roman" w:hAnsi="Bookman Old Style" w:cs="Calibri"/>
                <w:b/>
                <w:bCs/>
                <w:sz w:val="16"/>
                <w:szCs w:val="16"/>
                <w:lang w:eastAsia="id-ID"/>
              </w:rPr>
              <w:t>,000,000</w:t>
            </w:r>
          </w:p>
        </w:tc>
        <w:tc>
          <w:tcPr>
            <w:tcW w:w="236" w:type="dxa"/>
            <w:vAlign w:val="center"/>
            <w:hideMark/>
          </w:tcPr>
          <w:p w14:paraId="3B9C5F9C" w14:textId="77777777" w:rsidR="001868CD" w:rsidRPr="00925935" w:rsidRDefault="001868CD" w:rsidP="001868CD">
            <w:pPr>
              <w:spacing w:after="0" w:line="240" w:lineRule="auto"/>
              <w:rPr>
                <w:rFonts w:ascii="Bookman Old Style" w:eastAsia="Times New Roman" w:hAnsi="Bookman Old Style" w:cs="Calibri"/>
                <w:sz w:val="16"/>
                <w:szCs w:val="16"/>
                <w:lang w:eastAsia="id-ID"/>
              </w:rPr>
            </w:pPr>
          </w:p>
        </w:tc>
      </w:tr>
      <w:tr w:rsidR="001868CD" w:rsidRPr="00925935" w14:paraId="4D6699B6" w14:textId="77777777" w:rsidTr="001868CD">
        <w:trPr>
          <w:trHeight w:val="566"/>
        </w:trPr>
        <w:tc>
          <w:tcPr>
            <w:tcW w:w="308" w:type="dxa"/>
            <w:tcBorders>
              <w:top w:val="nil"/>
              <w:left w:val="single" w:sz="4" w:space="0" w:color="auto"/>
              <w:bottom w:val="single" w:sz="4" w:space="0" w:color="auto"/>
              <w:right w:val="single" w:sz="4" w:space="0" w:color="auto"/>
            </w:tcBorders>
            <w:shd w:val="clear" w:color="auto" w:fill="auto"/>
            <w:noWrap/>
            <w:hideMark/>
          </w:tcPr>
          <w:p w14:paraId="7A9267F4" w14:textId="77777777" w:rsidR="001868CD" w:rsidRPr="00925935" w:rsidRDefault="001868CD" w:rsidP="001868CD">
            <w:pPr>
              <w:widowControl w:val="0"/>
              <w:autoSpaceDE w:val="0"/>
              <w:autoSpaceDN w:val="0"/>
              <w:adjustRightInd w:val="0"/>
              <w:spacing w:before="36" w:after="0" w:line="240" w:lineRule="auto"/>
              <w:ind w:left="28"/>
              <w:rPr>
                <w:rFonts w:ascii="Times New Roman" w:hAnsi="Times New Roman" w:cs="Times New Roman"/>
                <w:sz w:val="24"/>
                <w:szCs w:val="24"/>
              </w:rPr>
            </w:pPr>
            <w:r w:rsidRPr="00925935">
              <w:rPr>
                <w:rFonts w:ascii="Segoe UI" w:hAnsi="Segoe UI" w:cs="Segoe UI"/>
                <w:w w:val="106"/>
                <w:sz w:val="16"/>
                <w:szCs w:val="16"/>
              </w:rPr>
              <w:t>2</w:t>
            </w:r>
          </w:p>
        </w:tc>
        <w:tc>
          <w:tcPr>
            <w:tcW w:w="401" w:type="dxa"/>
            <w:tcBorders>
              <w:top w:val="nil"/>
              <w:left w:val="nil"/>
              <w:bottom w:val="single" w:sz="4" w:space="0" w:color="auto"/>
              <w:right w:val="single" w:sz="4" w:space="0" w:color="auto"/>
            </w:tcBorders>
            <w:shd w:val="clear" w:color="auto" w:fill="auto"/>
            <w:noWrap/>
            <w:hideMark/>
          </w:tcPr>
          <w:p w14:paraId="5DAB00A3" w14:textId="77777777" w:rsidR="001868CD" w:rsidRPr="00925935" w:rsidRDefault="001868CD" w:rsidP="001868CD">
            <w:pPr>
              <w:widowControl w:val="0"/>
              <w:autoSpaceDE w:val="0"/>
              <w:autoSpaceDN w:val="0"/>
              <w:adjustRightInd w:val="0"/>
              <w:spacing w:before="36" w:after="0" w:line="240" w:lineRule="auto"/>
              <w:ind w:left="-12"/>
              <w:rPr>
                <w:rFonts w:ascii="Times New Roman" w:hAnsi="Times New Roman" w:cs="Times New Roman"/>
                <w:sz w:val="24"/>
                <w:szCs w:val="24"/>
              </w:rPr>
            </w:pPr>
            <w:r w:rsidRPr="00925935">
              <w:rPr>
                <w:rFonts w:ascii="Segoe UI" w:hAnsi="Segoe UI" w:cs="Segoe UI"/>
                <w:w w:val="106"/>
                <w:sz w:val="16"/>
                <w:szCs w:val="16"/>
              </w:rPr>
              <w:t>13</w:t>
            </w:r>
          </w:p>
        </w:tc>
        <w:tc>
          <w:tcPr>
            <w:tcW w:w="494" w:type="dxa"/>
            <w:tcBorders>
              <w:top w:val="nil"/>
              <w:left w:val="nil"/>
              <w:bottom w:val="single" w:sz="4" w:space="0" w:color="auto"/>
              <w:right w:val="single" w:sz="4" w:space="0" w:color="auto"/>
            </w:tcBorders>
            <w:shd w:val="clear" w:color="auto" w:fill="auto"/>
            <w:noWrap/>
            <w:hideMark/>
          </w:tcPr>
          <w:p w14:paraId="044456F1" w14:textId="77777777" w:rsidR="001868CD" w:rsidRPr="00925935" w:rsidRDefault="001868CD" w:rsidP="001868CD">
            <w:pPr>
              <w:widowControl w:val="0"/>
              <w:autoSpaceDE w:val="0"/>
              <w:autoSpaceDN w:val="0"/>
              <w:adjustRightInd w:val="0"/>
              <w:spacing w:before="36" w:after="0" w:line="240" w:lineRule="auto"/>
              <w:ind w:left="29"/>
              <w:rPr>
                <w:rFonts w:ascii="Times New Roman" w:hAnsi="Times New Roman" w:cs="Times New Roman"/>
                <w:sz w:val="24"/>
                <w:szCs w:val="24"/>
              </w:rPr>
            </w:pPr>
            <w:r w:rsidRPr="00925935">
              <w:rPr>
                <w:rFonts w:ascii="Segoe UI" w:hAnsi="Segoe UI" w:cs="Segoe UI"/>
                <w:w w:val="106"/>
                <w:sz w:val="16"/>
                <w:szCs w:val="16"/>
              </w:rPr>
              <w:t>03</w:t>
            </w:r>
          </w:p>
        </w:tc>
        <w:tc>
          <w:tcPr>
            <w:tcW w:w="543" w:type="dxa"/>
            <w:tcBorders>
              <w:top w:val="nil"/>
              <w:left w:val="nil"/>
              <w:bottom w:val="single" w:sz="4" w:space="0" w:color="auto"/>
              <w:right w:val="single" w:sz="4" w:space="0" w:color="auto"/>
            </w:tcBorders>
            <w:shd w:val="clear" w:color="auto" w:fill="auto"/>
            <w:noWrap/>
            <w:hideMark/>
          </w:tcPr>
          <w:p w14:paraId="4CC81A57" w14:textId="77777777" w:rsidR="001868CD" w:rsidRPr="00925935" w:rsidRDefault="001868CD" w:rsidP="001868CD">
            <w:pPr>
              <w:widowControl w:val="0"/>
              <w:autoSpaceDE w:val="0"/>
              <w:autoSpaceDN w:val="0"/>
              <w:adjustRightInd w:val="0"/>
              <w:spacing w:before="36" w:after="0" w:line="240" w:lineRule="auto"/>
              <w:ind w:left="29"/>
              <w:rPr>
                <w:rFonts w:ascii="Times New Roman" w:hAnsi="Times New Roman" w:cs="Times New Roman"/>
                <w:sz w:val="24"/>
                <w:szCs w:val="24"/>
              </w:rPr>
            </w:pPr>
            <w:r w:rsidRPr="00925935">
              <w:rPr>
                <w:rFonts w:ascii="Segoe UI" w:hAnsi="Segoe UI" w:cs="Segoe UI"/>
                <w:sz w:val="16"/>
                <w:szCs w:val="16"/>
              </w:rPr>
              <w:t>2.01</w:t>
            </w:r>
          </w:p>
        </w:tc>
        <w:tc>
          <w:tcPr>
            <w:tcW w:w="522" w:type="dxa"/>
            <w:tcBorders>
              <w:top w:val="nil"/>
              <w:left w:val="nil"/>
              <w:bottom w:val="single" w:sz="4" w:space="0" w:color="auto"/>
              <w:right w:val="single" w:sz="4" w:space="0" w:color="auto"/>
            </w:tcBorders>
            <w:shd w:val="clear" w:color="auto" w:fill="auto"/>
            <w:noWrap/>
            <w:hideMark/>
          </w:tcPr>
          <w:p w14:paraId="33A75DB0" w14:textId="77777777" w:rsidR="001868CD" w:rsidRPr="00925935" w:rsidRDefault="001868CD" w:rsidP="001868CD">
            <w:pPr>
              <w:widowControl w:val="0"/>
              <w:autoSpaceDE w:val="0"/>
              <w:autoSpaceDN w:val="0"/>
              <w:adjustRightInd w:val="0"/>
              <w:spacing w:after="0" w:line="240" w:lineRule="auto"/>
              <w:rPr>
                <w:rFonts w:ascii="Times New Roman" w:hAnsi="Times New Roman" w:cs="Times New Roman"/>
                <w:sz w:val="24"/>
                <w:szCs w:val="24"/>
              </w:rPr>
            </w:pPr>
          </w:p>
        </w:tc>
        <w:tc>
          <w:tcPr>
            <w:tcW w:w="5589" w:type="dxa"/>
            <w:gridSpan w:val="3"/>
            <w:tcBorders>
              <w:top w:val="single" w:sz="4" w:space="0" w:color="auto"/>
              <w:left w:val="nil"/>
              <w:bottom w:val="single" w:sz="4" w:space="0" w:color="auto"/>
              <w:right w:val="nil"/>
            </w:tcBorders>
            <w:shd w:val="clear" w:color="auto" w:fill="auto"/>
            <w:vAlign w:val="center"/>
            <w:hideMark/>
          </w:tcPr>
          <w:p w14:paraId="36C1F9DC" w14:textId="77777777" w:rsidR="001868CD" w:rsidRPr="001F767B" w:rsidRDefault="001868CD" w:rsidP="001868CD">
            <w:pPr>
              <w:spacing w:after="0" w:line="240" w:lineRule="auto"/>
              <w:rPr>
                <w:rFonts w:ascii="Bookman Old Style" w:eastAsia="Times New Roman" w:hAnsi="Bookman Old Style" w:cs="Calibri"/>
                <w:b/>
                <w:bCs/>
                <w:sz w:val="16"/>
                <w:szCs w:val="16"/>
                <w:lang w:val="de-DE" w:eastAsia="id-ID"/>
              </w:rPr>
            </w:pPr>
            <w:r w:rsidRPr="00925935">
              <w:rPr>
                <w:rFonts w:ascii="Bookman Old Style" w:eastAsia="Times New Roman" w:hAnsi="Bookman Old Style" w:cs="Calibri"/>
                <w:b/>
                <w:bCs/>
                <w:sz w:val="16"/>
                <w:szCs w:val="16"/>
                <w:lang w:val="id-ID" w:eastAsia="id-ID"/>
              </w:rPr>
              <w:t>Fasilitasi Kerja Sama antar Desa</w:t>
            </w:r>
          </w:p>
        </w:tc>
        <w:tc>
          <w:tcPr>
            <w:tcW w:w="1074" w:type="dxa"/>
            <w:tcBorders>
              <w:top w:val="nil"/>
              <w:left w:val="single" w:sz="4" w:space="0" w:color="auto"/>
              <w:bottom w:val="single" w:sz="4" w:space="0" w:color="auto"/>
              <w:right w:val="single" w:sz="4" w:space="0" w:color="auto"/>
            </w:tcBorders>
            <w:shd w:val="clear" w:color="auto" w:fill="auto"/>
            <w:vAlign w:val="center"/>
            <w:hideMark/>
          </w:tcPr>
          <w:p w14:paraId="4A9B4D5B" w14:textId="77777777" w:rsidR="001868CD" w:rsidRPr="00925935" w:rsidRDefault="001868CD" w:rsidP="001868CD">
            <w:pPr>
              <w:spacing w:after="0" w:line="240" w:lineRule="auto"/>
              <w:jc w:val="center"/>
              <w:rPr>
                <w:rFonts w:ascii="Bookman Old Style" w:eastAsia="Times New Roman" w:hAnsi="Bookman Old Style" w:cs="Calibri"/>
                <w:b/>
                <w:bCs/>
                <w:sz w:val="16"/>
                <w:szCs w:val="16"/>
                <w:lang w:eastAsia="id-ID"/>
              </w:rPr>
            </w:pPr>
            <w:r w:rsidRPr="00925935">
              <w:rPr>
                <w:rFonts w:ascii="Bookman Old Style" w:eastAsia="Times New Roman" w:hAnsi="Bookman Old Style" w:cs="Calibri"/>
                <w:b/>
                <w:bCs/>
                <w:sz w:val="16"/>
                <w:szCs w:val="16"/>
                <w:lang w:eastAsia="id-ID"/>
              </w:rPr>
              <w:t>100%</w:t>
            </w:r>
          </w:p>
        </w:tc>
        <w:tc>
          <w:tcPr>
            <w:tcW w:w="1559" w:type="dxa"/>
            <w:tcBorders>
              <w:top w:val="nil"/>
              <w:left w:val="nil"/>
              <w:bottom w:val="single" w:sz="4" w:space="0" w:color="auto"/>
              <w:right w:val="single" w:sz="4" w:space="0" w:color="auto"/>
            </w:tcBorders>
            <w:shd w:val="clear" w:color="auto" w:fill="auto"/>
            <w:vAlign w:val="center"/>
            <w:hideMark/>
          </w:tcPr>
          <w:p w14:paraId="42F36D22" w14:textId="4661063E" w:rsidR="001868CD" w:rsidRPr="00A0395D" w:rsidRDefault="001868CD" w:rsidP="001868CD">
            <w:pPr>
              <w:spacing w:after="0" w:line="240" w:lineRule="auto"/>
              <w:jc w:val="right"/>
              <w:rPr>
                <w:rFonts w:ascii="Bookman Old Style" w:eastAsia="Times New Roman" w:hAnsi="Bookman Old Style" w:cs="Calibri"/>
                <w:b/>
                <w:bCs/>
                <w:sz w:val="16"/>
                <w:szCs w:val="16"/>
                <w:lang w:eastAsia="id-ID"/>
              </w:rPr>
            </w:pPr>
            <w:r w:rsidRPr="00A0395D">
              <w:rPr>
                <w:rFonts w:ascii="Bookman Old Style" w:eastAsia="Times New Roman" w:hAnsi="Bookman Old Style" w:cs="Calibri"/>
                <w:b/>
                <w:bCs/>
                <w:sz w:val="16"/>
                <w:szCs w:val="16"/>
                <w:lang w:val="id-ID" w:eastAsia="id-ID"/>
              </w:rPr>
              <w:t>1</w:t>
            </w:r>
            <w:r w:rsidR="00D00AA3">
              <w:rPr>
                <w:rFonts w:ascii="Bookman Old Style" w:eastAsia="Times New Roman" w:hAnsi="Bookman Old Style" w:cs="Calibri"/>
                <w:b/>
                <w:bCs/>
                <w:sz w:val="16"/>
                <w:szCs w:val="16"/>
                <w:lang w:eastAsia="id-ID"/>
              </w:rPr>
              <w:t>25</w:t>
            </w:r>
            <w:r w:rsidRPr="00A0395D">
              <w:rPr>
                <w:rFonts w:ascii="Bookman Old Style" w:eastAsia="Times New Roman" w:hAnsi="Bookman Old Style" w:cs="Calibri"/>
                <w:b/>
                <w:bCs/>
                <w:sz w:val="16"/>
                <w:szCs w:val="16"/>
                <w:lang w:eastAsia="id-ID"/>
              </w:rPr>
              <w:t>,</w:t>
            </w:r>
            <w:r w:rsidRPr="00A0395D">
              <w:rPr>
                <w:rFonts w:ascii="Bookman Old Style" w:eastAsia="Times New Roman" w:hAnsi="Bookman Old Style" w:cs="Calibri"/>
                <w:b/>
                <w:bCs/>
                <w:sz w:val="16"/>
                <w:szCs w:val="16"/>
                <w:lang w:val="id-ID" w:eastAsia="id-ID"/>
              </w:rPr>
              <w:t>000</w:t>
            </w:r>
            <w:r w:rsidRPr="00A0395D">
              <w:rPr>
                <w:rFonts w:ascii="Bookman Old Style" w:eastAsia="Times New Roman" w:hAnsi="Bookman Old Style" w:cs="Calibri"/>
                <w:b/>
                <w:bCs/>
                <w:sz w:val="16"/>
                <w:szCs w:val="16"/>
                <w:lang w:eastAsia="id-ID"/>
              </w:rPr>
              <w:t>,000</w:t>
            </w:r>
          </w:p>
        </w:tc>
        <w:tc>
          <w:tcPr>
            <w:tcW w:w="992" w:type="dxa"/>
            <w:tcBorders>
              <w:top w:val="nil"/>
              <w:left w:val="nil"/>
              <w:bottom w:val="single" w:sz="4" w:space="0" w:color="auto"/>
              <w:right w:val="single" w:sz="4" w:space="0" w:color="auto"/>
            </w:tcBorders>
            <w:shd w:val="clear" w:color="auto" w:fill="auto"/>
            <w:noWrap/>
            <w:vAlign w:val="center"/>
            <w:hideMark/>
          </w:tcPr>
          <w:p w14:paraId="0FAE795C" w14:textId="77777777" w:rsidR="001868CD" w:rsidRPr="00A0395D" w:rsidRDefault="001868CD" w:rsidP="001868CD">
            <w:pPr>
              <w:spacing w:after="0" w:line="240" w:lineRule="auto"/>
              <w:jc w:val="right"/>
              <w:rPr>
                <w:rFonts w:ascii="Bookman Old Style" w:eastAsia="Times New Roman" w:hAnsi="Bookman Old Style" w:cs="Calibri"/>
                <w:b/>
                <w:bCs/>
                <w:sz w:val="16"/>
                <w:szCs w:val="16"/>
                <w:lang w:eastAsia="id-ID"/>
              </w:rPr>
            </w:pPr>
            <w:r w:rsidRPr="00A0395D">
              <w:rPr>
                <w:rFonts w:ascii="Bookman Old Style" w:eastAsia="Times New Roman" w:hAnsi="Bookman Old Style" w:cs="Calibri"/>
                <w:b/>
                <w:bCs/>
                <w:sz w:val="16"/>
                <w:szCs w:val="16"/>
                <w:lang w:eastAsia="id-ID"/>
              </w:rPr>
              <w:t> </w:t>
            </w:r>
          </w:p>
        </w:tc>
        <w:tc>
          <w:tcPr>
            <w:tcW w:w="992" w:type="dxa"/>
            <w:tcBorders>
              <w:top w:val="nil"/>
              <w:left w:val="nil"/>
              <w:bottom w:val="single" w:sz="4" w:space="0" w:color="auto"/>
              <w:right w:val="nil"/>
            </w:tcBorders>
            <w:shd w:val="clear" w:color="auto" w:fill="auto"/>
            <w:noWrap/>
            <w:vAlign w:val="center"/>
            <w:hideMark/>
          </w:tcPr>
          <w:p w14:paraId="33728741" w14:textId="77777777" w:rsidR="001868CD" w:rsidRPr="00925935" w:rsidRDefault="001868CD" w:rsidP="001868CD">
            <w:pPr>
              <w:spacing w:after="0" w:line="240" w:lineRule="auto"/>
              <w:jc w:val="right"/>
              <w:rPr>
                <w:rFonts w:ascii="Bookman Old Style" w:eastAsia="Times New Roman" w:hAnsi="Bookman Old Style" w:cs="Calibri"/>
                <w:b/>
                <w:bCs/>
                <w:sz w:val="16"/>
                <w:szCs w:val="16"/>
                <w:lang w:eastAsia="id-ID"/>
              </w:rPr>
            </w:pPr>
            <w:r w:rsidRPr="00925935">
              <w:rPr>
                <w:rFonts w:ascii="Bookman Old Style" w:eastAsia="Times New Roman" w:hAnsi="Bookman Old Style" w:cs="Calibri"/>
                <w:b/>
                <w:bCs/>
                <w:sz w:val="16"/>
                <w:szCs w:val="16"/>
                <w:lang w:eastAsia="id-ID"/>
              </w:rPr>
              <w:t> </w:t>
            </w:r>
          </w:p>
        </w:tc>
        <w:tc>
          <w:tcPr>
            <w:tcW w:w="1276" w:type="dxa"/>
            <w:tcBorders>
              <w:top w:val="nil"/>
              <w:left w:val="single" w:sz="4" w:space="0" w:color="auto"/>
              <w:bottom w:val="single" w:sz="4" w:space="0" w:color="auto"/>
              <w:right w:val="nil"/>
            </w:tcBorders>
            <w:shd w:val="clear" w:color="auto" w:fill="auto"/>
            <w:noWrap/>
            <w:vAlign w:val="center"/>
            <w:hideMark/>
          </w:tcPr>
          <w:p w14:paraId="4BBB915E" w14:textId="77777777" w:rsidR="001868CD" w:rsidRPr="00925935" w:rsidRDefault="001868CD" w:rsidP="001868CD">
            <w:pPr>
              <w:spacing w:after="0" w:line="240" w:lineRule="auto"/>
              <w:jc w:val="center"/>
              <w:rPr>
                <w:rFonts w:ascii="Bookman Old Style" w:eastAsia="Times New Roman" w:hAnsi="Bookman Old Style" w:cs="Calibri"/>
                <w:b/>
                <w:bCs/>
                <w:sz w:val="16"/>
                <w:szCs w:val="16"/>
                <w:lang w:eastAsia="id-ID"/>
              </w:rPr>
            </w:pPr>
            <w:r w:rsidRPr="00925935">
              <w:rPr>
                <w:rFonts w:ascii="Bookman Old Style" w:eastAsia="Times New Roman" w:hAnsi="Bookman Old Style" w:cs="Calibri"/>
                <w:b/>
                <w:bCs/>
                <w:sz w:val="16"/>
                <w:szCs w:val="16"/>
                <w:lang w:eastAsia="id-ID"/>
              </w:rPr>
              <w:t> 100%</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C4AB4C" w14:textId="1A9D9A00" w:rsidR="001868CD" w:rsidRPr="00925935" w:rsidRDefault="001868CD" w:rsidP="001868CD">
            <w:pPr>
              <w:spacing w:after="0" w:line="240" w:lineRule="auto"/>
              <w:jc w:val="right"/>
              <w:rPr>
                <w:rFonts w:ascii="Bookman Old Style" w:eastAsia="Times New Roman" w:hAnsi="Bookman Old Style" w:cs="Calibri"/>
                <w:b/>
                <w:bCs/>
                <w:sz w:val="16"/>
                <w:szCs w:val="16"/>
                <w:lang w:eastAsia="id-ID"/>
              </w:rPr>
            </w:pPr>
            <w:r w:rsidRPr="00925935">
              <w:rPr>
                <w:rFonts w:ascii="Bookman Old Style" w:eastAsia="Times New Roman" w:hAnsi="Bookman Old Style" w:cs="Calibri"/>
                <w:b/>
                <w:bCs/>
                <w:sz w:val="16"/>
                <w:szCs w:val="16"/>
                <w:lang w:val="id-ID" w:eastAsia="id-ID"/>
              </w:rPr>
              <w:t>2</w:t>
            </w:r>
            <w:r w:rsidR="00D00AA3">
              <w:rPr>
                <w:rFonts w:ascii="Bookman Old Style" w:eastAsia="Times New Roman" w:hAnsi="Bookman Old Style" w:cs="Calibri"/>
                <w:b/>
                <w:bCs/>
                <w:sz w:val="16"/>
                <w:szCs w:val="16"/>
                <w:lang w:eastAsia="id-ID"/>
              </w:rPr>
              <w:t>1</w:t>
            </w:r>
            <w:r w:rsidRPr="00925935">
              <w:rPr>
                <w:rFonts w:ascii="Bookman Old Style" w:eastAsia="Times New Roman" w:hAnsi="Bookman Old Style" w:cs="Calibri"/>
                <w:b/>
                <w:bCs/>
                <w:sz w:val="16"/>
                <w:szCs w:val="16"/>
                <w:lang w:val="id-ID" w:eastAsia="id-ID"/>
              </w:rPr>
              <w:t>0</w:t>
            </w:r>
            <w:r w:rsidRPr="00925935">
              <w:rPr>
                <w:rFonts w:ascii="Bookman Old Style" w:eastAsia="Times New Roman" w:hAnsi="Bookman Old Style" w:cs="Calibri"/>
                <w:b/>
                <w:bCs/>
                <w:sz w:val="16"/>
                <w:szCs w:val="16"/>
                <w:lang w:eastAsia="id-ID"/>
              </w:rPr>
              <w:t>,000,000</w:t>
            </w:r>
          </w:p>
        </w:tc>
        <w:tc>
          <w:tcPr>
            <w:tcW w:w="236" w:type="dxa"/>
            <w:vAlign w:val="center"/>
            <w:hideMark/>
          </w:tcPr>
          <w:p w14:paraId="14EC6EE2" w14:textId="77777777" w:rsidR="001868CD" w:rsidRPr="00925935" w:rsidRDefault="001868CD" w:rsidP="001868CD">
            <w:pPr>
              <w:spacing w:after="0" w:line="240" w:lineRule="auto"/>
              <w:rPr>
                <w:rFonts w:ascii="Bookman Old Style" w:eastAsia="Times New Roman" w:hAnsi="Bookman Old Style" w:cs="Calibri"/>
                <w:sz w:val="16"/>
                <w:szCs w:val="16"/>
                <w:lang w:eastAsia="id-ID"/>
              </w:rPr>
            </w:pPr>
          </w:p>
        </w:tc>
      </w:tr>
      <w:tr w:rsidR="001868CD" w:rsidRPr="00925935" w14:paraId="7F181A13" w14:textId="77777777" w:rsidTr="001868CD">
        <w:trPr>
          <w:trHeight w:val="702"/>
        </w:trPr>
        <w:tc>
          <w:tcPr>
            <w:tcW w:w="308" w:type="dxa"/>
            <w:tcBorders>
              <w:top w:val="nil"/>
              <w:left w:val="single" w:sz="4" w:space="0" w:color="auto"/>
              <w:bottom w:val="single" w:sz="4" w:space="0" w:color="auto"/>
              <w:right w:val="single" w:sz="4" w:space="0" w:color="auto"/>
            </w:tcBorders>
            <w:shd w:val="clear" w:color="auto" w:fill="auto"/>
            <w:noWrap/>
            <w:hideMark/>
          </w:tcPr>
          <w:p w14:paraId="7423AB23" w14:textId="77777777" w:rsidR="001868CD" w:rsidRPr="00925935" w:rsidRDefault="001868CD" w:rsidP="001868CD">
            <w:pPr>
              <w:widowControl w:val="0"/>
              <w:autoSpaceDE w:val="0"/>
              <w:autoSpaceDN w:val="0"/>
              <w:adjustRightInd w:val="0"/>
              <w:spacing w:after="0" w:line="240" w:lineRule="auto"/>
              <w:ind w:left="28"/>
              <w:rPr>
                <w:rFonts w:ascii="Times New Roman" w:hAnsi="Times New Roman" w:cs="Times New Roman"/>
                <w:sz w:val="24"/>
                <w:szCs w:val="24"/>
              </w:rPr>
            </w:pPr>
            <w:r w:rsidRPr="00925935">
              <w:rPr>
                <w:rFonts w:ascii="Segoe UI" w:hAnsi="Segoe UI" w:cs="Segoe UI"/>
                <w:sz w:val="16"/>
                <w:szCs w:val="16"/>
              </w:rPr>
              <w:t>2</w:t>
            </w:r>
          </w:p>
        </w:tc>
        <w:tc>
          <w:tcPr>
            <w:tcW w:w="401" w:type="dxa"/>
            <w:tcBorders>
              <w:top w:val="nil"/>
              <w:left w:val="nil"/>
              <w:bottom w:val="single" w:sz="4" w:space="0" w:color="auto"/>
              <w:right w:val="single" w:sz="4" w:space="0" w:color="auto"/>
            </w:tcBorders>
            <w:shd w:val="clear" w:color="auto" w:fill="auto"/>
            <w:noWrap/>
            <w:hideMark/>
          </w:tcPr>
          <w:p w14:paraId="17695D9F" w14:textId="77777777" w:rsidR="001868CD" w:rsidRPr="00925935" w:rsidRDefault="001868CD" w:rsidP="001868CD">
            <w:r w:rsidRPr="00925935">
              <w:rPr>
                <w:rFonts w:ascii="Segoe UI" w:hAnsi="Segoe UI" w:cs="Segoe UI"/>
                <w:w w:val="106"/>
                <w:sz w:val="16"/>
                <w:szCs w:val="16"/>
              </w:rPr>
              <w:t>13</w:t>
            </w:r>
          </w:p>
        </w:tc>
        <w:tc>
          <w:tcPr>
            <w:tcW w:w="494" w:type="dxa"/>
            <w:tcBorders>
              <w:top w:val="nil"/>
              <w:left w:val="nil"/>
              <w:bottom w:val="single" w:sz="4" w:space="0" w:color="auto"/>
              <w:right w:val="single" w:sz="4" w:space="0" w:color="auto"/>
            </w:tcBorders>
            <w:shd w:val="clear" w:color="auto" w:fill="auto"/>
            <w:noWrap/>
            <w:hideMark/>
          </w:tcPr>
          <w:p w14:paraId="403952A3" w14:textId="77777777" w:rsidR="001868CD" w:rsidRPr="00925935" w:rsidRDefault="001868CD" w:rsidP="001868CD">
            <w:pPr>
              <w:widowControl w:val="0"/>
              <w:autoSpaceDE w:val="0"/>
              <w:autoSpaceDN w:val="0"/>
              <w:adjustRightInd w:val="0"/>
              <w:spacing w:after="0" w:line="240" w:lineRule="auto"/>
              <w:ind w:left="29"/>
              <w:rPr>
                <w:rFonts w:ascii="Times New Roman" w:hAnsi="Times New Roman" w:cs="Times New Roman"/>
                <w:sz w:val="24"/>
                <w:szCs w:val="24"/>
              </w:rPr>
            </w:pPr>
            <w:r w:rsidRPr="00925935">
              <w:rPr>
                <w:rFonts w:ascii="Segoe UI" w:hAnsi="Segoe UI" w:cs="Segoe UI"/>
                <w:sz w:val="16"/>
                <w:szCs w:val="16"/>
              </w:rPr>
              <w:t>03</w:t>
            </w:r>
          </w:p>
        </w:tc>
        <w:tc>
          <w:tcPr>
            <w:tcW w:w="543" w:type="dxa"/>
            <w:tcBorders>
              <w:top w:val="nil"/>
              <w:left w:val="nil"/>
              <w:bottom w:val="single" w:sz="4" w:space="0" w:color="auto"/>
              <w:right w:val="single" w:sz="4" w:space="0" w:color="auto"/>
            </w:tcBorders>
            <w:shd w:val="clear" w:color="auto" w:fill="auto"/>
            <w:noWrap/>
            <w:hideMark/>
          </w:tcPr>
          <w:p w14:paraId="722401B1" w14:textId="77777777" w:rsidR="001868CD" w:rsidRPr="00925935" w:rsidRDefault="001868CD" w:rsidP="001868CD">
            <w:pPr>
              <w:widowControl w:val="0"/>
              <w:autoSpaceDE w:val="0"/>
              <w:autoSpaceDN w:val="0"/>
              <w:adjustRightInd w:val="0"/>
              <w:spacing w:after="0" w:line="240" w:lineRule="auto"/>
              <w:ind w:left="29"/>
              <w:rPr>
                <w:rFonts w:ascii="Times New Roman" w:hAnsi="Times New Roman" w:cs="Times New Roman"/>
                <w:sz w:val="24"/>
                <w:szCs w:val="24"/>
              </w:rPr>
            </w:pPr>
            <w:r w:rsidRPr="00925935">
              <w:rPr>
                <w:rFonts w:ascii="Segoe UI" w:hAnsi="Segoe UI" w:cs="Segoe UI"/>
                <w:sz w:val="16"/>
                <w:szCs w:val="16"/>
              </w:rPr>
              <w:t>2.01</w:t>
            </w:r>
          </w:p>
        </w:tc>
        <w:tc>
          <w:tcPr>
            <w:tcW w:w="522" w:type="dxa"/>
            <w:tcBorders>
              <w:top w:val="nil"/>
              <w:left w:val="nil"/>
              <w:bottom w:val="single" w:sz="4" w:space="0" w:color="auto"/>
              <w:right w:val="single" w:sz="4" w:space="0" w:color="auto"/>
            </w:tcBorders>
            <w:shd w:val="clear" w:color="auto" w:fill="auto"/>
            <w:noWrap/>
            <w:hideMark/>
          </w:tcPr>
          <w:p w14:paraId="6A61D244" w14:textId="77777777" w:rsidR="001868CD" w:rsidRPr="00925935" w:rsidRDefault="001868CD" w:rsidP="001868CD">
            <w:pPr>
              <w:widowControl w:val="0"/>
              <w:autoSpaceDE w:val="0"/>
              <w:autoSpaceDN w:val="0"/>
              <w:adjustRightInd w:val="0"/>
              <w:spacing w:after="0" w:line="240" w:lineRule="auto"/>
              <w:ind w:left="29"/>
              <w:rPr>
                <w:rFonts w:ascii="Times New Roman" w:hAnsi="Times New Roman" w:cs="Times New Roman"/>
                <w:sz w:val="24"/>
                <w:szCs w:val="24"/>
              </w:rPr>
            </w:pPr>
            <w:r w:rsidRPr="00925935">
              <w:rPr>
                <w:rFonts w:ascii="Segoe UI" w:hAnsi="Segoe UI" w:cs="Segoe UI"/>
                <w:sz w:val="16"/>
                <w:szCs w:val="16"/>
              </w:rPr>
              <w:t>01</w:t>
            </w:r>
          </w:p>
        </w:tc>
        <w:tc>
          <w:tcPr>
            <w:tcW w:w="2268" w:type="dxa"/>
            <w:tcBorders>
              <w:top w:val="nil"/>
              <w:left w:val="nil"/>
              <w:bottom w:val="single" w:sz="4" w:space="0" w:color="auto"/>
              <w:right w:val="single" w:sz="4" w:space="0" w:color="auto"/>
            </w:tcBorders>
            <w:shd w:val="clear" w:color="auto" w:fill="auto"/>
            <w:vAlign w:val="center"/>
            <w:hideMark/>
          </w:tcPr>
          <w:p w14:paraId="50A5272D" w14:textId="05FF4AB7" w:rsidR="001868CD" w:rsidRPr="000E0066" w:rsidRDefault="001868CD" w:rsidP="001868CD">
            <w:pPr>
              <w:spacing w:after="0" w:line="240" w:lineRule="auto"/>
              <w:rPr>
                <w:rFonts w:ascii="Bookman Old Style" w:eastAsia="Times New Roman" w:hAnsi="Bookman Old Style" w:cs="Calibri"/>
                <w:sz w:val="16"/>
                <w:szCs w:val="16"/>
                <w:lang w:val="id-ID" w:eastAsia="id-ID"/>
              </w:rPr>
            </w:pPr>
            <w:r w:rsidRPr="00925935">
              <w:rPr>
                <w:rFonts w:ascii="Bookman Old Style" w:eastAsia="Times New Roman" w:hAnsi="Bookman Old Style" w:cs="Calibri"/>
                <w:sz w:val="16"/>
                <w:szCs w:val="16"/>
                <w:lang w:val="id-ID" w:eastAsia="id-ID"/>
              </w:rPr>
              <w:t>Fasilitasi Kerja Sama Antar</w:t>
            </w:r>
            <w:r w:rsidR="000E0066" w:rsidRPr="001F767B">
              <w:rPr>
                <w:rFonts w:ascii="Bookman Old Style" w:eastAsia="Times New Roman" w:hAnsi="Bookman Old Style" w:cs="Calibri"/>
                <w:sz w:val="16"/>
                <w:szCs w:val="16"/>
                <w:lang w:val="de-DE" w:eastAsia="id-ID"/>
              </w:rPr>
              <w:t xml:space="preserve"> </w:t>
            </w:r>
            <w:r w:rsidRPr="00925935">
              <w:rPr>
                <w:rFonts w:ascii="Bookman Old Style" w:eastAsia="Times New Roman" w:hAnsi="Bookman Old Style" w:cs="Calibri"/>
                <w:sz w:val="16"/>
                <w:szCs w:val="16"/>
                <w:lang w:val="id-ID" w:eastAsia="id-ID"/>
              </w:rPr>
              <w:t>Desa dalam Kabupaten/Kota</w:t>
            </w:r>
          </w:p>
        </w:tc>
        <w:tc>
          <w:tcPr>
            <w:tcW w:w="2127" w:type="dxa"/>
            <w:tcBorders>
              <w:top w:val="nil"/>
              <w:left w:val="nil"/>
              <w:bottom w:val="single" w:sz="4" w:space="0" w:color="auto"/>
              <w:right w:val="single" w:sz="4" w:space="0" w:color="auto"/>
            </w:tcBorders>
            <w:shd w:val="clear" w:color="auto" w:fill="auto"/>
            <w:vAlign w:val="center"/>
            <w:hideMark/>
          </w:tcPr>
          <w:p w14:paraId="3BB1EE39" w14:textId="77777777" w:rsidR="00D00AA3" w:rsidRPr="00D00AA3" w:rsidRDefault="00D00AA3" w:rsidP="00D00AA3">
            <w:pPr>
              <w:spacing w:after="0" w:line="240" w:lineRule="auto"/>
              <w:rPr>
                <w:rFonts w:ascii="Bookman Old Style" w:eastAsia="Times New Roman" w:hAnsi="Bookman Old Style" w:cs="Calibri"/>
                <w:sz w:val="16"/>
                <w:szCs w:val="16"/>
                <w:lang w:val="id-ID" w:eastAsia="id-ID"/>
              </w:rPr>
            </w:pPr>
            <w:r w:rsidRPr="00D00AA3">
              <w:rPr>
                <w:rFonts w:ascii="Bookman Old Style" w:eastAsia="Times New Roman" w:hAnsi="Bookman Old Style" w:cs="Calibri"/>
                <w:sz w:val="16"/>
                <w:szCs w:val="16"/>
                <w:lang w:val="id-ID" w:eastAsia="id-ID"/>
              </w:rPr>
              <w:t>Jumlah Dokumen Kerja</w:t>
            </w:r>
          </w:p>
          <w:p w14:paraId="340CC591" w14:textId="77777777" w:rsidR="00D00AA3" w:rsidRPr="00D00AA3" w:rsidRDefault="00D00AA3" w:rsidP="00D00AA3">
            <w:pPr>
              <w:spacing w:after="0" w:line="240" w:lineRule="auto"/>
              <w:rPr>
                <w:rFonts w:ascii="Bookman Old Style" w:eastAsia="Times New Roman" w:hAnsi="Bookman Old Style" w:cs="Calibri"/>
                <w:sz w:val="16"/>
                <w:szCs w:val="16"/>
                <w:lang w:val="id-ID" w:eastAsia="id-ID"/>
              </w:rPr>
            </w:pPr>
            <w:r w:rsidRPr="00D00AA3">
              <w:rPr>
                <w:rFonts w:ascii="Bookman Old Style" w:eastAsia="Times New Roman" w:hAnsi="Bookman Old Style" w:cs="Calibri"/>
                <w:sz w:val="16"/>
                <w:szCs w:val="16"/>
                <w:lang w:val="id-ID" w:eastAsia="id-ID"/>
              </w:rPr>
              <w:t>Sama Antar Desa dalam</w:t>
            </w:r>
          </w:p>
          <w:p w14:paraId="1A7D0A78" w14:textId="690422BE" w:rsidR="001868CD" w:rsidRPr="00925935" w:rsidRDefault="00D00AA3" w:rsidP="00D00AA3">
            <w:pPr>
              <w:spacing w:after="0" w:line="240" w:lineRule="auto"/>
              <w:rPr>
                <w:rFonts w:ascii="Bookman Old Style" w:eastAsia="Times New Roman" w:hAnsi="Bookman Old Style" w:cs="Calibri"/>
                <w:sz w:val="16"/>
                <w:szCs w:val="16"/>
                <w:lang w:eastAsia="id-ID"/>
              </w:rPr>
            </w:pPr>
            <w:r w:rsidRPr="00D00AA3">
              <w:rPr>
                <w:rFonts w:ascii="Bookman Old Style" w:eastAsia="Times New Roman" w:hAnsi="Bookman Old Style" w:cs="Calibri"/>
                <w:sz w:val="16"/>
                <w:szCs w:val="16"/>
                <w:lang w:val="id-ID" w:eastAsia="id-ID"/>
              </w:rPr>
              <w:t>Kabupaten/Kota</w:t>
            </w:r>
          </w:p>
        </w:tc>
        <w:tc>
          <w:tcPr>
            <w:tcW w:w="1194" w:type="dxa"/>
            <w:tcBorders>
              <w:top w:val="nil"/>
              <w:left w:val="nil"/>
              <w:bottom w:val="single" w:sz="4" w:space="0" w:color="auto"/>
              <w:right w:val="single" w:sz="4" w:space="0" w:color="auto"/>
            </w:tcBorders>
            <w:shd w:val="clear" w:color="auto" w:fill="auto"/>
            <w:vAlign w:val="center"/>
            <w:hideMark/>
          </w:tcPr>
          <w:p w14:paraId="4A076EF7" w14:textId="77777777" w:rsidR="001868CD" w:rsidRDefault="001868CD" w:rsidP="001868CD">
            <w:pPr>
              <w:jc w:val="center"/>
            </w:pPr>
            <w:r w:rsidRPr="00297438">
              <w:rPr>
                <w:rFonts w:ascii="Bookman Old Style" w:eastAsia="Times New Roman" w:hAnsi="Bookman Old Style" w:cs="Calibri"/>
                <w:sz w:val="15"/>
                <w:szCs w:val="15"/>
                <w:lang w:eastAsia="id-ID"/>
              </w:rPr>
              <w:t>Kab. Karanganyar</w:t>
            </w:r>
          </w:p>
        </w:tc>
        <w:tc>
          <w:tcPr>
            <w:tcW w:w="1074" w:type="dxa"/>
            <w:tcBorders>
              <w:top w:val="nil"/>
              <w:left w:val="nil"/>
              <w:bottom w:val="single" w:sz="4" w:space="0" w:color="auto"/>
              <w:right w:val="single" w:sz="4" w:space="0" w:color="auto"/>
            </w:tcBorders>
            <w:shd w:val="clear" w:color="auto" w:fill="auto"/>
            <w:noWrap/>
            <w:vAlign w:val="center"/>
            <w:hideMark/>
          </w:tcPr>
          <w:p w14:paraId="1A38DD9D" w14:textId="6F629CE4" w:rsidR="001868CD" w:rsidRPr="00D00AA3" w:rsidRDefault="001868CD" w:rsidP="001868CD">
            <w:pPr>
              <w:spacing w:after="0" w:line="240" w:lineRule="auto"/>
              <w:jc w:val="center"/>
              <w:rPr>
                <w:rFonts w:ascii="Bookman Old Style" w:eastAsia="Times New Roman" w:hAnsi="Bookman Old Style" w:cs="Calibri"/>
                <w:sz w:val="16"/>
                <w:szCs w:val="16"/>
                <w:lang w:eastAsia="id-ID"/>
              </w:rPr>
            </w:pPr>
            <w:r w:rsidRPr="00925935">
              <w:rPr>
                <w:rFonts w:ascii="Bookman Old Style" w:eastAsia="Times New Roman" w:hAnsi="Bookman Old Style" w:cs="Calibri"/>
                <w:sz w:val="16"/>
                <w:szCs w:val="16"/>
                <w:lang w:val="id-ID" w:eastAsia="id-ID"/>
              </w:rPr>
              <w:t>1</w:t>
            </w:r>
            <w:r w:rsidR="00D00AA3">
              <w:rPr>
                <w:rFonts w:ascii="Bookman Old Style" w:eastAsia="Times New Roman" w:hAnsi="Bookman Old Style" w:cs="Calibri"/>
                <w:sz w:val="16"/>
                <w:szCs w:val="16"/>
                <w:lang w:eastAsia="id-ID"/>
              </w:rPr>
              <w:t xml:space="preserve"> dokumen</w:t>
            </w:r>
          </w:p>
        </w:tc>
        <w:tc>
          <w:tcPr>
            <w:tcW w:w="1559" w:type="dxa"/>
            <w:tcBorders>
              <w:top w:val="nil"/>
              <w:left w:val="nil"/>
              <w:bottom w:val="single" w:sz="4" w:space="0" w:color="auto"/>
              <w:right w:val="single" w:sz="4" w:space="0" w:color="auto"/>
            </w:tcBorders>
            <w:shd w:val="clear" w:color="auto" w:fill="auto"/>
            <w:vAlign w:val="center"/>
            <w:hideMark/>
          </w:tcPr>
          <w:p w14:paraId="129A8862" w14:textId="77777777" w:rsidR="001868CD" w:rsidRPr="00A0395D" w:rsidRDefault="001868CD" w:rsidP="001868CD">
            <w:pPr>
              <w:spacing w:after="0" w:line="240" w:lineRule="auto"/>
              <w:jc w:val="right"/>
              <w:rPr>
                <w:rFonts w:ascii="Bookman Old Style" w:eastAsia="Times New Roman" w:hAnsi="Bookman Old Style" w:cs="Calibri"/>
                <w:sz w:val="16"/>
                <w:szCs w:val="16"/>
                <w:lang w:eastAsia="id-ID"/>
              </w:rPr>
            </w:pPr>
            <w:r w:rsidRPr="00A0395D">
              <w:rPr>
                <w:rFonts w:ascii="Bookman Old Style" w:eastAsia="Times New Roman" w:hAnsi="Bookman Old Style" w:cs="Calibri"/>
                <w:sz w:val="16"/>
                <w:szCs w:val="16"/>
                <w:lang w:val="id-ID" w:eastAsia="id-ID"/>
              </w:rPr>
              <w:t>75</w:t>
            </w:r>
            <w:r w:rsidRPr="00A0395D">
              <w:rPr>
                <w:rFonts w:ascii="Bookman Old Style" w:eastAsia="Times New Roman" w:hAnsi="Bookman Old Style" w:cs="Calibri"/>
                <w:sz w:val="16"/>
                <w:szCs w:val="16"/>
                <w:lang w:eastAsia="id-ID"/>
              </w:rPr>
              <w:t>,</w:t>
            </w:r>
            <w:r w:rsidRPr="00A0395D">
              <w:rPr>
                <w:rFonts w:ascii="Bookman Old Style" w:eastAsia="Times New Roman" w:hAnsi="Bookman Old Style" w:cs="Calibri"/>
                <w:sz w:val="16"/>
                <w:szCs w:val="16"/>
                <w:lang w:val="id-ID" w:eastAsia="id-ID"/>
              </w:rPr>
              <w:t>000</w:t>
            </w:r>
            <w:r w:rsidRPr="00A0395D">
              <w:rPr>
                <w:rFonts w:ascii="Bookman Old Style" w:eastAsia="Times New Roman" w:hAnsi="Bookman Old Style" w:cs="Calibri"/>
                <w:sz w:val="16"/>
                <w:szCs w:val="16"/>
                <w:lang w:eastAsia="id-ID"/>
              </w:rPr>
              <w:t>,000</w:t>
            </w:r>
          </w:p>
        </w:tc>
        <w:tc>
          <w:tcPr>
            <w:tcW w:w="992" w:type="dxa"/>
            <w:tcBorders>
              <w:top w:val="nil"/>
              <w:left w:val="nil"/>
              <w:bottom w:val="single" w:sz="4" w:space="0" w:color="auto"/>
              <w:right w:val="single" w:sz="4" w:space="0" w:color="auto"/>
            </w:tcBorders>
            <w:shd w:val="clear" w:color="auto" w:fill="auto"/>
            <w:noWrap/>
            <w:vAlign w:val="center"/>
            <w:hideMark/>
          </w:tcPr>
          <w:p w14:paraId="4D6EE1DB" w14:textId="77777777" w:rsidR="001868CD" w:rsidRPr="00A0395D" w:rsidRDefault="001868CD" w:rsidP="001868CD">
            <w:pPr>
              <w:spacing w:after="0" w:line="240" w:lineRule="auto"/>
              <w:jc w:val="center"/>
              <w:rPr>
                <w:rFonts w:ascii="Bookman Old Style" w:eastAsia="Times New Roman" w:hAnsi="Bookman Old Style" w:cs="Calibri"/>
                <w:sz w:val="16"/>
                <w:szCs w:val="16"/>
                <w:lang w:eastAsia="id-ID"/>
              </w:rPr>
            </w:pPr>
            <w:r w:rsidRPr="00A0395D">
              <w:rPr>
                <w:rFonts w:ascii="Bookman Old Style" w:eastAsia="Times New Roman" w:hAnsi="Bookman Old Style" w:cs="Calibri"/>
                <w:sz w:val="16"/>
                <w:szCs w:val="16"/>
                <w:lang w:eastAsia="id-ID"/>
              </w:rPr>
              <w:t>APBD</w:t>
            </w:r>
          </w:p>
        </w:tc>
        <w:tc>
          <w:tcPr>
            <w:tcW w:w="992" w:type="dxa"/>
            <w:tcBorders>
              <w:top w:val="nil"/>
              <w:left w:val="nil"/>
              <w:bottom w:val="single" w:sz="4" w:space="0" w:color="auto"/>
              <w:right w:val="nil"/>
            </w:tcBorders>
            <w:shd w:val="clear" w:color="auto" w:fill="auto"/>
            <w:noWrap/>
            <w:vAlign w:val="center"/>
            <w:hideMark/>
          </w:tcPr>
          <w:p w14:paraId="31DB68A0" w14:textId="77777777" w:rsidR="001868CD" w:rsidRPr="00925935" w:rsidRDefault="001868CD" w:rsidP="001868CD">
            <w:pPr>
              <w:spacing w:after="0" w:line="240" w:lineRule="auto"/>
              <w:jc w:val="right"/>
              <w:rPr>
                <w:rFonts w:ascii="Bookman Old Style" w:eastAsia="Times New Roman" w:hAnsi="Bookman Old Style" w:cs="Calibri"/>
                <w:sz w:val="16"/>
                <w:szCs w:val="16"/>
                <w:lang w:eastAsia="id-ID"/>
              </w:rPr>
            </w:pPr>
            <w:r w:rsidRPr="00925935">
              <w:rPr>
                <w:rFonts w:ascii="Bookman Old Style" w:eastAsia="Times New Roman" w:hAnsi="Bookman Old Style" w:cs="Calibri"/>
                <w:sz w:val="16"/>
                <w:szCs w:val="16"/>
                <w:lang w:eastAsia="id-ID"/>
              </w:rPr>
              <w:t> </w:t>
            </w:r>
          </w:p>
        </w:tc>
        <w:tc>
          <w:tcPr>
            <w:tcW w:w="1276" w:type="dxa"/>
            <w:tcBorders>
              <w:top w:val="nil"/>
              <w:left w:val="single" w:sz="4" w:space="0" w:color="auto"/>
              <w:bottom w:val="single" w:sz="4" w:space="0" w:color="auto"/>
              <w:right w:val="nil"/>
            </w:tcBorders>
            <w:shd w:val="clear" w:color="auto" w:fill="auto"/>
            <w:noWrap/>
            <w:vAlign w:val="center"/>
            <w:hideMark/>
          </w:tcPr>
          <w:p w14:paraId="49498257" w14:textId="70C7E73B" w:rsidR="001868CD" w:rsidRPr="00925935" w:rsidRDefault="00D00AA3" w:rsidP="001868CD">
            <w:pPr>
              <w:spacing w:after="0" w:line="240" w:lineRule="auto"/>
              <w:jc w:val="center"/>
              <w:rPr>
                <w:rFonts w:ascii="Bookman Old Style" w:eastAsia="Times New Roman" w:hAnsi="Bookman Old Style" w:cs="Calibri"/>
                <w:sz w:val="16"/>
                <w:szCs w:val="16"/>
                <w:lang w:eastAsia="id-ID"/>
              </w:rPr>
            </w:pPr>
            <w:r w:rsidRPr="00925935">
              <w:rPr>
                <w:rFonts w:ascii="Bookman Old Style" w:eastAsia="Times New Roman" w:hAnsi="Bookman Old Style" w:cs="Calibri"/>
                <w:sz w:val="16"/>
                <w:szCs w:val="16"/>
                <w:lang w:val="id-ID" w:eastAsia="id-ID"/>
              </w:rPr>
              <w:t>1</w:t>
            </w:r>
            <w:r>
              <w:rPr>
                <w:rFonts w:ascii="Bookman Old Style" w:eastAsia="Times New Roman" w:hAnsi="Bookman Old Style" w:cs="Calibri"/>
                <w:sz w:val="16"/>
                <w:szCs w:val="16"/>
                <w:lang w:eastAsia="id-ID"/>
              </w:rPr>
              <w:t xml:space="preserve"> dokumen</w:t>
            </w:r>
          </w:p>
        </w:tc>
        <w:tc>
          <w:tcPr>
            <w:tcW w:w="1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1A10A2" w14:textId="03B3B8DF" w:rsidR="001868CD" w:rsidRPr="00925935" w:rsidRDefault="001868CD" w:rsidP="001868CD">
            <w:pPr>
              <w:spacing w:after="0" w:line="240" w:lineRule="auto"/>
              <w:jc w:val="right"/>
              <w:rPr>
                <w:rFonts w:ascii="Bookman Old Style" w:eastAsia="Times New Roman" w:hAnsi="Bookman Old Style" w:cs="Calibri"/>
                <w:sz w:val="16"/>
                <w:szCs w:val="16"/>
                <w:lang w:eastAsia="id-ID"/>
              </w:rPr>
            </w:pPr>
            <w:r w:rsidRPr="00925935">
              <w:rPr>
                <w:rFonts w:ascii="Bookman Old Style" w:eastAsia="Times New Roman" w:hAnsi="Bookman Old Style" w:cs="Calibri"/>
                <w:sz w:val="16"/>
                <w:szCs w:val="16"/>
                <w:lang w:val="id-ID" w:eastAsia="id-ID"/>
              </w:rPr>
              <w:t>8</w:t>
            </w:r>
            <w:r w:rsidR="00D00AA3">
              <w:rPr>
                <w:rFonts w:ascii="Bookman Old Style" w:eastAsia="Times New Roman" w:hAnsi="Bookman Old Style" w:cs="Calibri"/>
                <w:sz w:val="16"/>
                <w:szCs w:val="16"/>
                <w:lang w:eastAsia="id-ID"/>
              </w:rPr>
              <w:t>0</w:t>
            </w:r>
            <w:r w:rsidRPr="00925935">
              <w:rPr>
                <w:rFonts w:ascii="Bookman Old Style" w:eastAsia="Times New Roman" w:hAnsi="Bookman Old Style" w:cs="Calibri"/>
                <w:sz w:val="16"/>
                <w:szCs w:val="16"/>
                <w:lang w:eastAsia="id-ID"/>
              </w:rPr>
              <w:t>,</w:t>
            </w:r>
            <w:r w:rsidR="00D00AA3">
              <w:rPr>
                <w:rFonts w:ascii="Bookman Old Style" w:eastAsia="Times New Roman" w:hAnsi="Bookman Old Style" w:cs="Calibri"/>
                <w:sz w:val="16"/>
                <w:szCs w:val="16"/>
                <w:lang w:eastAsia="id-ID"/>
              </w:rPr>
              <w:t>0</w:t>
            </w:r>
            <w:r w:rsidRPr="00925935">
              <w:rPr>
                <w:rFonts w:ascii="Bookman Old Style" w:eastAsia="Times New Roman" w:hAnsi="Bookman Old Style" w:cs="Calibri"/>
                <w:sz w:val="16"/>
                <w:szCs w:val="16"/>
                <w:lang w:eastAsia="id-ID"/>
              </w:rPr>
              <w:t>00,000</w:t>
            </w:r>
          </w:p>
        </w:tc>
        <w:tc>
          <w:tcPr>
            <w:tcW w:w="236" w:type="dxa"/>
            <w:tcBorders>
              <w:left w:val="single" w:sz="4" w:space="0" w:color="auto"/>
            </w:tcBorders>
            <w:vAlign w:val="center"/>
            <w:hideMark/>
          </w:tcPr>
          <w:p w14:paraId="16FCE634" w14:textId="77777777" w:rsidR="001868CD" w:rsidRPr="00925935" w:rsidRDefault="001868CD" w:rsidP="001868CD">
            <w:pPr>
              <w:spacing w:after="0" w:line="240" w:lineRule="auto"/>
              <w:rPr>
                <w:rFonts w:ascii="Bookman Old Style" w:eastAsia="Times New Roman" w:hAnsi="Bookman Old Style" w:cs="Calibri"/>
                <w:sz w:val="16"/>
                <w:szCs w:val="16"/>
                <w:lang w:eastAsia="id-ID"/>
              </w:rPr>
            </w:pPr>
          </w:p>
        </w:tc>
      </w:tr>
      <w:tr w:rsidR="000E0066" w:rsidRPr="00925935" w14:paraId="6BC84090" w14:textId="77777777" w:rsidTr="001868CD">
        <w:trPr>
          <w:trHeight w:val="947"/>
        </w:trPr>
        <w:tc>
          <w:tcPr>
            <w:tcW w:w="308" w:type="dxa"/>
            <w:tcBorders>
              <w:top w:val="nil"/>
              <w:left w:val="single" w:sz="4" w:space="0" w:color="auto"/>
              <w:bottom w:val="single" w:sz="4" w:space="0" w:color="auto"/>
              <w:right w:val="single" w:sz="4" w:space="0" w:color="auto"/>
            </w:tcBorders>
            <w:shd w:val="clear" w:color="auto" w:fill="auto"/>
            <w:noWrap/>
          </w:tcPr>
          <w:p w14:paraId="38942BB8" w14:textId="493ED0CB" w:rsidR="000E0066" w:rsidRPr="00925935" w:rsidRDefault="000E0066" w:rsidP="000E0066">
            <w:pPr>
              <w:widowControl w:val="0"/>
              <w:autoSpaceDE w:val="0"/>
              <w:autoSpaceDN w:val="0"/>
              <w:adjustRightInd w:val="0"/>
              <w:spacing w:after="0" w:line="240" w:lineRule="auto"/>
              <w:ind w:left="28"/>
              <w:rPr>
                <w:rFonts w:ascii="Segoe UI" w:hAnsi="Segoe UI" w:cs="Segoe UI"/>
                <w:sz w:val="16"/>
                <w:szCs w:val="16"/>
              </w:rPr>
            </w:pPr>
            <w:r w:rsidRPr="00925935">
              <w:rPr>
                <w:rFonts w:ascii="Segoe UI" w:hAnsi="Segoe UI" w:cs="Segoe UI"/>
                <w:sz w:val="16"/>
                <w:szCs w:val="16"/>
              </w:rPr>
              <w:t>2</w:t>
            </w:r>
          </w:p>
        </w:tc>
        <w:tc>
          <w:tcPr>
            <w:tcW w:w="401" w:type="dxa"/>
            <w:tcBorders>
              <w:top w:val="nil"/>
              <w:left w:val="nil"/>
              <w:bottom w:val="single" w:sz="4" w:space="0" w:color="auto"/>
              <w:right w:val="single" w:sz="4" w:space="0" w:color="auto"/>
            </w:tcBorders>
            <w:shd w:val="clear" w:color="auto" w:fill="auto"/>
            <w:noWrap/>
          </w:tcPr>
          <w:p w14:paraId="275DFB80" w14:textId="09DCE71F" w:rsidR="000E0066" w:rsidRPr="00925935" w:rsidRDefault="000E0066" w:rsidP="000E0066">
            <w:pPr>
              <w:rPr>
                <w:rFonts w:ascii="Segoe UI" w:hAnsi="Segoe UI" w:cs="Segoe UI"/>
                <w:w w:val="106"/>
                <w:sz w:val="16"/>
                <w:szCs w:val="16"/>
              </w:rPr>
            </w:pPr>
            <w:r w:rsidRPr="00925935">
              <w:rPr>
                <w:rFonts w:ascii="Segoe UI" w:hAnsi="Segoe UI" w:cs="Segoe UI"/>
                <w:w w:val="106"/>
                <w:sz w:val="16"/>
                <w:szCs w:val="16"/>
              </w:rPr>
              <w:t>13</w:t>
            </w:r>
          </w:p>
        </w:tc>
        <w:tc>
          <w:tcPr>
            <w:tcW w:w="494" w:type="dxa"/>
            <w:tcBorders>
              <w:top w:val="nil"/>
              <w:left w:val="nil"/>
              <w:bottom w:val="single" w:sz="4" w:space="0" w:color="auto"/>
              <w:right w:val="single" w:sz="4" w:space="0" w:color="auto"/>
            </w:tcBorders>
            <w:shd w:val="clear" w:color="auto" w:fill="auto"/>
            <w:noWrap/>
          </w:tcPr>
          <w:p w14:paraId="5B86262E" w14:textId="7A9B4EE6" w:rsidR="000E0066" w:rsidRPr="00925935" w:rsidRDefault="000E0066" w:rsidP="000E0066">
            <w:pPr>
              <w:widowControl w:val="0"/>
              <w:autoSpaceDE w:val="0"/>
              <w:autoSpaceDN w:val="0"/>
              <w:adjustRightInd w:val="0"/>
              <w:spacing w:after="0" w:line="240" w:lineRule="auto"/>
              <w:ind w:left="29"/>
              <w:rPr>
                <w:rFonts w:ascii="Segoe UI" w:hAnsi="Segoe UI" w:cs="Segoe UI"/>
                <w:sz w:val="16"/>
                <w:szCs w:val="16"/>
              </w:rPr>
            </w:pPr>
            <w:r w:rsidRPr="00925935">
              <w:rPr>
                <w:rFonts w:ascii="Segoe UI" w:hAnsi="Segoe UI" w:cs="Segoe UI"/>
                <w:sz w:val="16"/>
                <w:szCs w:val="16"/>
              </w:rPr>
              <w:t>03</w:t>
            </w:r>
          </w:p>
        </w:tc>
        <w:tc>
          <w:tcPr>
            <w:tcW w:w="543" w:type="dxa"/>
            <w:tcBorders>
              <w:top w:val="nil"/>
              <w:left w:val="nil"/>
              <w:bottom w:val="single" w:sz="4" w:space="0" w:color="auto"/>
              <w:right w:val="single" w:sz="4" w:space="0" w:color="auto"/>
            </w:tcBorders>
            <w:shd w:val="clear" w:color="auto" w:fill="auto"/>
            <w:noWrap/>
          </w:tcPr>
          <w:p w14:paraId="447393E5" w14:textId="332EC810" w:rsidR="000E0066" w:rsidRPr="00925935" w:rsidRDefault="000E0066" w:rsidP="000E0066">
            <w:pPr>
              <w:widowControl w:val="0"/>
              <w:autoSpaceDE w:val="0"/>
              <w:autoSpaceDN w:val="0"/>
              <w:adjustRightInd w:val="0"/>
              <w:spacing w:after="0" w:line="240" w:lineRule="auto"/>
              <w:ind w:left="29"/>
              <w:rPr>
                <w:rFonts w:ascii="Segoe UI" w:hAnsi="Segoe UI" w:cs="Segoe UI"/>
                <w:sz w:val="16"/>
                <w:szCs w:val="16"/>
              </w:rPr>
            </w:pPr>
            <w:r w:rsidRPr="00925935">
              <w:rPr>
                <w:rFonts w:ascii="Segoe UI" w:hAnsi="Segoe UI" w:cs="Segoe UI"/>
                <w:sz w:val="16"/>
                <w:szCs w:val="16"/>
              </w:rPr>
              <w:t>2.01</w:t>
            </w:r>
          </w:p>
        </w:tc>
        <w:tc>
          <w:tcPr>
            <w:tcW w:w="522" w:type="dxa"/>
            <w:tcBorders>
              <w:top w:val="nil"/>
              <w:left w:val="nil"/>
              <w:bottom w:val="single" w:sz="4" w:space="0" w:color="auto"/>
              <w:right w:val="single" w:sz="4" w:space="0" w:color="auto"/>
            </w:tcBorders>
            <w:shd w:val="clear" w:color="auto" w:fill="auto"/>
            <w:noWrap/>
          </w:tcPr>
          <w:p w14:paraId="20FD8239" w14:textId="095B6AE0" w:rsidR="000E0066" w:rsidRPr="00925935" w:rsidRDefault="000E0066" w:rsidP="000E0066">
            <w:pPr>
              <w:widowControl w:val="0"/>
              <w:autoSpaceDE w:val="0"/>
              <w:autoSpaceDN w:val="0"/>
              <w:adjustRightInd w:val="0"/>
              <w:spacing w:after="0" w:line="240" w:lineRule="auto"/>
              <w:ind w:left="29"/>
              <w:rPr>
                <w:rFonts w:ascii="Segoe UI" w:hAnsi="Segoe UI" w:cs="Segoe UI"/>
                <w:sz w:val="16"/>
                <w:szCs w:val="16"/>
              </w:rPr>
            </w:pPr>
            <w:r w:rsidRPr="00925935">
              <w:rPr>
                <w:rFonts w:ascii="Segoe UI" w:hAnsi="Segoe UI" w:cs="Segoe UI"/>
                <w:sz w:val="16"/>
                <w:szCs w:val="16"/>
              </w:rPr>
              <w:t>0</w:t>
            </w:r>
            <w:r>
              <w:rPr>
                <w:rFonts w:ascii="Segoe UI" w:hAnsi="Segoe UI" w:cs="Segoe UI"/>
                <w:sz w:val="16"/>
                <w:szCs w:val="16"/>
              </w:rPr>
              <w:t>2</w:t>
            </w:r>
          </w:p>
        </w:tc>
        <w:tc>
          <w:tcPr>
            <w:tcW w:w="2268" w:type="dxa"/>
            <w:tcBorders>
              <w:top w:val="nil"/>
              <w:left w:val="nil"/>
              <w:bottom w:val="single" w:sz="4" w:space="0" w:color="auto"/>
              <w:right w:val="single" w:sz="4" w:space="0" w:color="auto"/>
            </w:tcBorders>
            <w:shd w:val="clear" w:color="auto" w:fill="auto"/>
            <w:vAlign w:val="center"/>
          </w:tcPr>
          <w:p w14:paraId="387989DE" w14:textId="0CFCDE1C" w:rsidR="000E0066" w:rsidRPr="00925935" w:rsidRDefault="000E0066" w:rsidP="000E0066">
            <w:pPr>
              <w:spacing w:after="0" w:line="240" w:lineRule="auto"/>
              <w:rPr>
                <w:rFonts w:ascii="Bookman Old Style" w:eastAsia="Times New Roman" w:hAnsi="Bookman Old Style" w:cs="Calibri"/>
                <w:sz w:val="16"/>
                <w:szCs w:val="16"/>
                <w:lang w:val="id-ID" w:eastAsia="id-ID"/>
              </w:rPr>
            </w:pPr>
            <w:r w:rsidRPr="00D00AA3">
              <w:rPr>
                <w:rFonts w:ascii="Bookman Old Style" w:eastAsia="Times New Roman" w:hAnsi="Bookman Old Style" w:cs="Calibri"/>
                <w:sz w:val="16"/>
                <w:szCs w:val="16"/>
                <w:lang w:val="id-ID" w:eastAsia="id-ID"/>
              </w:rPr>
              <w:t>Fasilitasi Kerja Sama Antar Desa dengan Pihak Ketiga dalam Kabupaten/Kota</w:t>
            </w:r>
          </w:p>
        </w:tc>
        <w:tc>
          <w:tcPr>
            <w:tcW w:w="2127" w:type="dxa"/>
            <w:tcBorders>
              <w:top w:val="nil"/>
              <w:left w:val="nil"/>
              <w:bottom w:val="single" w:sz="4" w:space="0" w:color="auto"/>
              <w:right w:val="single" w:sz="4" w:space="0" w:color="auto"/>
            </w:tcBorders>
            <w:shd w:val="clear" w:color="auto" w:fill="auto"/>
            <w:vAlign w:val="center"/>
          </w:tcPr>
          <w:p w14:paraId="6E0AF4FE" w14:textId="77777777" w:rsidR="000E0066" w:rsidRPr="000E0066" w:rsidRDefault="000E0066" w:rsidP="000E0066">
            <w:pPr>
              <w:spacing w:after="0" w:line="240" w:lineRule="auto"/>
              <w:rPr>
                <w:rFonts w:ascii="Bookman Old Style" w:eastAsia="Times New Roman" w:hAnsi="Bookman Old Style" w:cs="Calibri"/>
                <w:sz w:val="16"/>
                <w:szCs w:val="16"/>
                <w:lang w:val="id-ID" w:eastAsia="id-ID"/>
              </w:rPr>
            </w:pPr>
            <w:r w:rsidRPr="000E0066">
              <w:rPr>
                <w:rFonts w:ascii="Bookman Old Style" w:eastAsia="Times New Roman" w:hAnsi="Bookman Old Style" w:cs="Calibri"/>
                <w:sz w:val="16"/>
                <w:szCs w:val="16"/>
                <w:lang w:val="id-ID" w:eastAsia="id-ID"/>
              </w:rPr>
              <w:t>Jumlah Dokumen Kerja</w:t>
            </w:r>
          </w:p>
          <w:p w14:paraId="3565A4F7" w14:textId="77777777" w:rsidR="000E0066" w:rsidRPr="000E0066" w:rsidRDefault="000E0066" w:rsidP="000E0066">
            <w:pPr>
              <w:spacing w:after="0" w:line="240" w:lineRule="auto"/>
              <w:rPr>
                <w:rFonts w:ascii="Bookman Old Style" w:eastAsia="Times New Roman" w:hAnsi="Bookman Old Style" w:cs="Calibri"/>
                <w:sz w:val="16"/>
                <w:szCs w:val="16"/>
                <w:lang w:val="id-ID" w:eastAsia="id-ID"/>
              </w:rPr>
            </w:pPr>
            <w:r w:rsidRPr="000E0066">
              <w:rPr>
                <w:rFonts w:ascii="Bookman Old Style" w:eastAsia="Times New Roman" w:hAnsi="Bookman Old Style" w:cs="Calibri"/>
                <w:sz w:val="16"/>
                <w:szCs w:val="16"/>
                <w:lang w:val="id-ID" w:eastAsia="id-ID"/>
              </w:rPr>
              <w:t>Sama Antar Desa dengan</w:t>
            </w:r>
          </w:p>
          <w:p w14:paraId="177678C4" w14:textId="77777777" w:rsidR="000E0066" w:rsidRPr="000E0066" w:rsidRDefault="000E0066" w:rsidP="000E0066">
            <w:pPr>
              <w:spacing w:after="0" w:line="240" w:lineRule="auto"/>
              <w:rPr>
                <w:rFonts w:ascii="Bookman Old Style" w:eastAsia="Times New Roman" w:hAnsi="Bookman Old Style" w:cs="Calibri"/>
                <w:sz w:val="16"/>
                <w:szCs w:val="16"/>
                <w:lang w:val="id-ID" w:eastAsia="id-ID"/>
              </w:rPr>
            </w:pPr>
            <w:r w:rsidRPr="000E0066">
              <w:rPr>
                <w:rFonts w:ascii="Bookman Old Style" w:eastAsia="Times New Roman" w:hAnsi="Bookman Old Style" w:cs="Calibri"/>
                <w:sz w:val="16"/>
                <w:szCs w:val="16"/>
                <w:lang w:val="id-ID" w:eastAsia="id-ID"/>
              </w:rPr>
              <w:t>Pihak Ketiga dalam</w:t>
            </w:r>
          </w:p>
          <w:p w14:paraId="29AAD63A" w14:textId="3703B34C" w:rsidR="000E0066" w:rsidRPr="00925935" w:rsidRDefault="000E0066" w:rsidP="000E0066">
            <w:pPr>
              <w:spacing w:after="0" w:line="240" w:lineRule="auto"/>
              <w:rPr>
                <w:rFonts w:ascii="Bookman Old Style" w:eastAsia="Times New Roman" w:hAnsi="Bookman Old Style" w:cs="Calibri"/>
                <w:sz w:val="16"/>
                <w:szCs w:val="16"/>
                <w:lang w:val="id-ID" w:eastAsia="id-ID"/>
              </w:rPr>
            </w:pPr>
            <w:r w:rsidRPr="000E0066">
              <w:rPr>
                <w:rFonts w:ascii="Bookman Old Style" w:eastAsia="Times New Roman" w:hAnsi="Bookman Old Style" w:cs="Calibri"/>
                <w:sz w:val="16"/>
                <w:szCs w:val="16"/>
                <w:lang w:val="id-ID" w:eastAsia="id-ID"/>
              </w:rPr>
              <w:t>Kabupaten/Kota</w:t>
            </w:r>
          </w:p>
        </w:tc>
        <w:tc>
          <w:tcPr>
            <w:tcW w:w="1194" w:type="dxa"/>
            <w:tcBorders>
              <w:top w:val="nil"/>
              <w:left w:val="nil"/>
              <w:bottom w:val="single" w:sz="4" w:space="0" w:color="auto"/>
              <w:right w:val="single" w:sz="4" w:space="0" w:color="auto"/>
            </w:tcBorders>
            <w:shd w:val="clear" w:color="auto" w:fill="auto"/>
            <w:vAlign w:val="center"/>
          </w:tcPr>
          <w:p w14:paraId="19E93AFA" w14:textId="591777E4" w:rsidR="000E0066" w:rsidRPr="00297438" w:rsidRDefault="000E0066" w:rsidP="000E0066">
            <w:pPr>
              <w:jc w:val="center"/>
              <w:rPr>
                <w:rFonts w:ascii="Bookman Old Style" w:eastAsia="Times New Roman" w:hAnsi="Bookman Old Style" w:cs="Calibri"/>
                <w:sz w:val="15"/>
                <w:szCs w:val="15"/>
                <w:lang w:eastAsia="id-ID"/>
              </w:rPr>
            </w:pPr>
            <w:r w:rsidRPr="00297438">
              <w:rPr>
                <w:rFonts w:ascii="Bookman Old Style" w:eastAsia="Times New Roman" w:hAnsi="Bookman Old Style" w:cs="Calibri"/>
                <w:sz w:val="15"/>
                <w:szCs w:val="15"/>
                <w:lang w:eastAsia="id-ID"/>
              </w:rPr>
              <w:t>Kab. Karanganyar</w:t>
            </w:r>
          </w:p>
        </w:tc>
        <w:tc>
          <w:tcPr>
            <w:tcW w:w="1074" w:type="dxa"/>
            <w:tcBorders>
              <w:top w:val="nil"/>
              <w:left w:val="nil"/>
              <w:bottom w:val="single" w:sz="4" w:space="0" w:color="auto"/>
              <w:right w:val="single" w:sz="4" w:space="0" w:color="auto"/>
            </w:tcBorders>
            <w:shd w:val="clear" w:color="auto" w:fill="auto"/>
            <w:noWrap/>
            <w:vAlign w:val="center"/>
          </w:tcPr>
          <w:p w14:paraId="23883C5F" w14:textId="745F54A5" w:rsidR="000E0066" w:rsidRPr="00925935" w:rsidRDefault="000E0066" w:rsidP="000E0066">
            <w:pPr>
              <w:spacing w:after="0" w:line="240" w:lineRule="auto"/>
              <w:jc w:val="center"/>
              <w:rPr>
                <w:rFonts w:ascii="Bookman Old Style" w:eastAsia="Times New Roman" w:hAnsi="Bookman Old Style" w:cs="Calibri"/>
                <w:sz w:val="16"/>
                <w:szCs w:val="16"/>
                <w:lang w:val="id-ID" w:eastAsia="id-ID"/>
              </w:rPr>
            </w:pPr>
            <w:r w:rsidRPr="00925935">
              <w:rPr>
                <w:rFonts w:ascii="Bookman Old Style" w:eastAsia="Times New Roman" w:hAnsi="Bookman Old Style" w:cs="Calibri"/>
                <w:sz w:val="16"/>
                <w:szCs w:val="16"/>
                <w:lang w:val="id-ID" w:eastAsia="id-ID"/>
              </w:rPr>
              <w:t>1</w:t>
            </w:r>
            <w:r>
              <w:rPr>
                <w:rFonts w:ascii="Bookman Old Style" w:eastAsia="Times New Roman" w:hAnsi="Bookman Old Style" w:cs="Calibri"/>
                <w:sz w:val="16"/>
                <w:szCs w:val="16"/>
                <w:lang w:eastAsia="id-ID"/>
              </w:rPr>
              <w:t xml:space="preserve"> dokumen</w:t>
            </w:r>
          </w:p>
        </w:tc>
        <w:tc>
          <w:tcPr>
            <w:tcW w:w="1559" w:type="dxa"/>
            <w:tcBorders>
              <w:top w:val="nil"/>
              <w:left w:val="nil"/>
              <w:bottom w:val="single" w:sz="4" w:space="0" w:color="auto"/>
              <w:right w:val="single" w:sz="4" w:space="0" w:color="auto"/>
            </w:tcBorders>
            <w:shd w:val="clear" w:color="auto" w:fill="auto"/>
            <w:vAlign w:val="center"/>
          </w:tcPr>
          <w:p w14:paraId="3C80E127" w14:textId="06254892" w:rsidR="000E0066" w:rsidRPr="000E0066" w:rsidRDefault="000E0066" w:rsidP="000E0066">
            <w:pPr>
              <w:spacing w:after="0" w:line="240" w:lineRule="auto"/>
              <w:jc w:val="right"/>
              <w:rPr>
                <w:rFonts w:ascii="Bookman Old Style" w:eastAsia="Times New Roman" w:hAnsi="Bookman Old Style" w:cs="Calibri"/>
                <w:sz w:val="16"/>
                <w:szCs w:val="16"/>
                <w:lang w:eastAsia="id-ID"/>
              </w:rPr>
            </w:pPr>
            <w:r>
              <w:rPr>
                <w:rFonts w:ascii="Bookman Old Style" w:eastAsia="Times New Roman" w:hAnsi="Bookman Old Style" w:cs="Calibri"/>
                <w:sz w:val="16"/>
                <w:szCs w:val="16"/>
                <w:lang w:eastAsia="id-ID"/>
              </w:rPr>
              <w:t>0</w:t>
            </w:r>
          </w:p>
        </w:tc>
        <w:tc>
          <w:tcPr>
            <w:tcW w:w="992" w:type="dxa"/>
            <w:tcBorders>
              <w:top w:val="nil"/>
              <w:left w:val="nil"/>
              <w:bottom w:val="single" w:sz="4" w:space="0" w:color="auto"/>
              <w:right w:val="single" w:sz="4" w:space="0" w:color="auto"/>
            </w:tcBorders>
            <w:shd w:val="clear" w:color="auto" w:fill="auto"/>
            <w:noWrap/>
            <w:vAlign w:val="center"/>
          </w:tcPr>
          <w:p w14:paraId="374A6A70" w14:textId="7B379AAB" w:rsidR="000E0066" w:rsidRPr="00A0395D" w:rsidRDefault="000E0066" w:rsidP="000E0066">
            <w:pPr>
              <w:spacing w:after="0" w:line="240" w:lineRule="auto"/>
              <w:jc w:val="center"/>
              <w:rPr>
                <w:rFonts w:ascii="Bookman Old Style" w:eastAsia="Times New Roman" w:hAnsi="Bookman Old Style" w:cs="Calibri"/>
                <w:sz w:val="16"/>
                <w:szCs w:val="16"/>
                <w:lang w:eastAsia="id-ID"/>
              </w:rPr>
            </w:pPr>
            <w:r w:rsidRPr="00A0395D">
              <w:rPr>
                <w:rFonts w:ascii="Bookman Old Style" w:eastAsia="Times New Roman" w:hAnsi="Bookman Old Style" w:cs="Calibri"/>
                <w:sz w:val="16"/>
                <w:szCs w:val="16"/>
                <w:lang w:eastAsia="id-ID"/>
              </w:rPr>
              <w:t>APBD</w:t>
            </w:r>
          </w:p>
        </w:tc>
        <w:tc>
          <w:tcPr>
            <w:tcW w:w="992" w:type="dxa"/>
            <w:tcBorders>
              <w:top w:val="nil"/>
              <w:left w:val="nil"/>
              <w:bottom w:val="single" w:sz="4" w:space="0" w:color="auto"/>
              <w:right w:val="nil"/>
            </w:tcBorders>
            <w:shd w:val="clear" w:color="auto" w:fill="auto"/>
            <w:noWrap/>
            <w:vAlign w:val="center"/>
          </w:tcPr>
          <w:p w14:paraId="3CE2194A" w14:textId="1F358A75" w:rsidR="000E0066" w:rsidRPr="00925935" w:rsidRDefault="000E0066" w:rsidP="000E0066">
            <w:pPr>
              <w:spacing w:after="0" w:line="240" w:lineRule="auto"/>
              <w:jc w:val="right"/>
              <w:rPr>
                <w:rFonts w:ascii="Bookman Old Style" w:eastAsia="Times New Roman" w:hAnsi="Bookman Old Style" w:cs="Calibri"/>
                <w:sz w:val="16"/>
                <w:szCs w:val="16"/>
                <w:lang w:eastAsia="id-ID"/>
              </w:rPr>
            </w:pPr>
            <w:r w:rsidRPr="00925935">
              <w:rPr>
                <w:rFonts w:ascii="Bookman Old Style" w:eastAsia="Times New Roman" w:hAnsi="Bookman Old Style" w:cs="Calibri"/>
                <w:sz w:val="16"/>
                <w:szCs w:val="16"/>
                <w:lang w:eastAsia="id-ID"/>
              </w:rPr>
              <w:t> </w:t>
            </w:r>
          </w:p>
        </w:tc>
        <w:tc>
          <w:tcPr>
            <w:tcW w:w="1276" w:type="dxa"/>
            <w:tcBorders>
              <w:top w:val="nil"/>
              <w:left w:val="single" w:sz="4" w:space="0" w:color="auto"/>
              <w:bottom w:val="single" w:sz="4" w:space="0" w:color="auto"/>
              <w:right w:val="nil"/>
            </w:tcBorders>
            <w:shd w:val="clear" w:color="auto" w:fill="auto"/>
            <w:noWrap/>
            <w:vAlign w:val="center"/>
          </w:tcPr>
          <w:p w14:paraId="48F0F41D" w14:textId="640D798D" w:rsidR="000E0066" w:rsidRPr="00925935" w:rsidRDefault="000E0066" w:rsidP="000E0066">
            <w:pPr>
              <w:spacing w:after="0" w:line="240" w:lineRule="auto"/>
              <w:jc w:val="center"/>
              <w:rPr>
                <w:rFonts w:ascii="Bookman Old Style" w:eastAsia="Times New Roman" w:hAnsi="Bookman Old Style" w:cs="Calibri"/>
                <w:sz w:val="16"/>
                <w:szCs w:val="16"/>
                <w:lang w:val="id-ID" w:eastAsia="id-ID"/>
              </w:rPr>
            </w:pPr>
            <w:r w:rsidRPr="00925935">
              <w:rPr>
                <w:rFonts w:ascii="Bookman Old Style" w:eastAsia="Times New Roman" w:hAnsi="Bookman Old Style" w:cs="Calibri"/>
                <w:sz w:val="16"/>
                <w:szCs w:val="16"/>
                <w:lang w:val="id-ID" w:eastAsia="id-ID"/>
              </w:rPr>
              <w:t>1</w:t>
            </w:r>
            <w:r>
              <w:rPr>
                <w:rFonts w:ascii="Bookman Old Style" w:eastAsia="Times New Roman" w:hAnsi="Bookman Old Style" w:cs="Calibri"/>
                <w:sz w:val="16"/>
                <w:szCs w:val="16"/>
                <w:lang w:eastAsia="id-ID"/>
              </w:rPr>
              <w:t xml:space="preserve"> dokumen</w:t>
            </w:r>
          </w:p>
        </w:tc>
        <w:tc>
          <w:tcPr>
            <w:tcW w:w="18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D1DA45" w14:textId="67D3A018" w:rsidR="000E0066" w:rsidRPr="00925935" w:rsidRDefault="000E0066" w:rsidP="000E0066">
            <w:pPr>
              <w:spacing w:after="0" w:line="240" w:lineRule="auto"/>
              <w:jc w:val="right"/>
              <w:rPr>
                <w:rFonts w:ascii="Bookman Old Style" w:eastAsia="Times New Roman" w:hAnsi="Bookman Old Style" w:cs="Calibri"/>
                <w:sz w:val="16"/>
                <w:szCs w:val="16"/>
                <w:lang w:val="id-ID" w:eastAsia="id-ID"/>
              </w:rPr>
            </w:pPr>
            <w:r>
              <w:rPr>
                <w:rFonts w:ascii="Bookman Old Style" w:eastAsia="Times New Roman" w:hAnsi="Bookman Old Style" w:cs="Calibri"/>
                <w:sz w:val="16"/>
                <w:szCs w:val="16"/>
                <w:lang w:eastAsia="id-ID"/>
              </w:rPr>
              <w:t>52</w:t>
            </w:r>
            <w:r w:rsidRPr="00925935">
              <w:rPr>
                <w:rFonts w:ascii="Bookman Old Style" w:eastAsia="Times New Roman" w:hAnsi="Bookman Old Style" w:cs="Calibri"/>
                <w:sz w:val="16"/>
                <w:szCs w:val="16"/>
                <w:lang w:eastAsia="id-ID"/>
              </w:rPr>
              <w:t>,</w:t>
            </w:r>
            <w:r>
              <w:rPr>
                <w:rFonts w:ascii="Bookman Old Style" w:eastAsia="Times New Roman" w:hAnsi="Bookman Old Style" w:cs="Calibri"/>
                <w:sz w:val="16"/>
                <w:szCs w:val="16"/>
                <w:lang w:eastAsia="id-ID"/>
              </w:rPr>
              <w:t>0</w:t>
            </w:r>
            <w:r w:rsidRPr="00925935">
              <w:rPr>
                <w:rFonts w:ascii="Bookman Old Style" w:eastAsia="Times New Roman" w:hAnsi="Bookman Old Style" w:cs="Calibri"/>
                <w:sz w:val="16"/>
                <w:szCs w:val="16"/>
                <w:lang w:eastAsia="id-ID"/>
              </w:rPr>
              <w:t>00,000</w:t>
            </w:r>
          </w:p>
        </w:tc>
        <w:tc>
          <w:tcPr>
            <w:tcW w:w="236" w:type="dxa"/>
            <w:tcBorders>
              <w:left w:val="single" w:sz="4" w:space="0" w:color="auto"/>
            </w:tcBorders>
            <w:vAlign w:val="center"/>
          </w:tcPr>
          <w:p w14:paraId="33AF6BD3" w14:textId="77777777" w:rsidR="000E0066" w:rsidRPr="00925935" w:rsidRDefault="000E0066" w:rsidP="000E0066">
            <w:pPr>
              <w:spacing w:after="0" w:line="240" w:lineRule="auto"/>
              <w:rPr>
                <w:rFonts w:ascii="Bookman Old Style" w:eastAsia="Times New Roman" w:hAnsi="Bookman Old Style" w:cs="Calibri"/>
                <w:sz w:val="16"/>
                <w:szCs w:val="16"/>
                <w:lang w:eastAsia="id-ID"/>
              </w:rPr>
            </w:pPr>
          </w:p>
        </w:tc>
      </w:tr>
      <w:tr w:rsidR="000E0066" w:rsidRPr="00925935" w14:paraId="1750DF4E" w14:textId="77777777" w:rsidTr="001868CD">
        <w:trPr>
          <w:trHeight w:val="947"/>
        </w:trPr>
        <w:tc>
          <w:tcPr>
            <w:tcW w:w="308" w:type="dxa"/>
            <w:tcBorders>
              <w:top w:val="nil"/>
              <w:left w:val="single" w:sz="4" w:space="0" w:color="auto"/>
              <w:bottom w:val="single" w:sz="4" w:space="0" w:color="auto"/>
              <w:right w:val="single" w:sz="4" w:space="0" w:color="auto"/>
            </w:tcBorders>
            <w:shd w:val="clear" w:color="auto" w:fill="auto"/>
            <w:noWrap/>
            <w:hideMark/>
          </w:tcPr>
          <w:p w14:paraId="5AAD4C27" w14:textId="77777777" w:rsidR="000E0066" w:rsidRPr="00925935" w:rsidRDefault="000E0066" w:rsidP="000E0066">
            <w:pPr>
              <w:widowControl w:val="0"/>
              <w:autoSpaceDE w:val="0"/>
              <w:autoSpaceDN w:val="0"/>
              <w:adjustRightInd w:val="0"/>
              <w:spacing w:after="0" w:line="240" w:lineRule="auto"/>
              <w:ind w:left="28"/>
              <w:rPr>
                <w:rFonts w:ascii="Times New Roman" w:hAnsi="Times New Roman" w:cs="Times New Roman"/>
                <w:sz w:val="24"/>
                <w:szCs w:val="24"/>
              </w:rPr>
            </w:pPr>
            <w:r w:rsidRPr="00925935">
              <w:rPr>
                <w:rFonts w:ascii="Segoe UI" w:hAnsi="Segoe UI" w:cs="Segoe UI"/>
                <w:sz w:val="16"/>
                <w:szCs w:val="16"/>
              </w:rPr>
              <w:t>2</w:t>
            </w:r>
          </w:p>
        </w:tc>
        <w:tc>
          <w:tcPr>
            <w:tcW w:w="401" w:type="dxa"/>
            <w:tcBorders>
              <w:top w:val="nil"/>
              <w:left w:val="nil"/>
              <w:bottom w:val="single" w:sz="4" w:space="0" w:color="auto"/>
              <w:right w:val="single" w:sz="4" w:space="0" w:color="auto"/>
            </w:tcBorders>
            <w:shd w:val="clear" w:color="auto" w:fill="auto"/>
            <w:noWrap/>
            <w:hideMark/>
          </w:tcPr>
          <w:p w14:paraId="454F5ABF" w14:textId="77777777" w:rsidR="000E0066" w:rsidRPr="00925935" w:rsidRDefault="000E0066" w:rsidP="000E0066">
            <w:r w:rsidRPr="00925935">
              <w:rPr>
                <w:rFonts w:ascii="Segoe UI" w:hAnsi="Segoe UI" w:cs="Segoe UI"/>
                <w:w w:val="106"/>
                <w:sz w:val="16"/>
                <w:szCs w:val="16"/>
              </w:rPr>
              <w:t>13</w:t>
            </w:r>
          </w:p>
        </w:tc>
        <w:tc>
          <w:tcPr>
            <w:tcW w:w="494" w:type="dxa"/>
            <w:tcBorders>
              <w:top w:val="nil"/>
              <w:left w:val="nil"/>
              <w:bottom w:val="single" w:sz="4" w:space="0" w:color="auto"/>
              <w:right w:val="single" w:sz="4" w:space="0" w:color="auto"/>
            </w:tcBorders>
            <w:shd w:val="clear" w:color="auto" w:fill="auto"/>
            <w:noWrap/>
            <w:hideMark/>
          </w:tcPr>
          <w:p w14:paraId="10591E6B" w14:textId="77777777" w:rsidR="000E0066" w:rsidRPr="00925935" w:rsidRDefault="000E0066" w:rsidP="000E0066">
            <w:pPr>
              <w:widowControl w:val="0"/>
              <w:autoSpaceDE w:val="0"/>
              <w:autoSpaceDN w:val="0"/>
              <w:adjustRightInd w:val="0"/>
              <w:spacing w:after="0" w:line="240" w:lineRule="auto"/>
              <w:ind w:left="29"/>
              <w:rPr>
                <w:rFonts w:ascii="Times New Roman" w:hAnsi="Times New Roman" w:cs="Times New Roman"/>
                <w:sz w:val="24"/>
                <w:szCs w:val="24"/>
              </w:rPr>
            </w:pPr>
            <w:r w:rsidRPr="00925935">
              <w:rPr>
                <w:rFonts w:ascii="Segoe UI" w:hAnsi="Segoe UI" w:cs="Segoe UI"/>
                <w:sz w:val="16"/>
                <w:szCs w:val="16"/>
              </w:rPr>
              <w:t>03</w:t>
            </w:r>
          </w:p>
        </w:tc>
        <w:tc>
          <w:tcPr>
            <w:tcW w:w="543" w:type="dxa"/>
            <w:tcBorders>
              <w:top w:val="nil"/>
              <w:left w:val="nil"/>
              <w:bottom w:val="single" w:sz="4" w:space="0" w:color="auto"/>
              <w:right w:val="single" w:sz="4" w:space="0" w:color="auto"/>
            </w:tcBorders>
            <w:shd w:val="clear" w:color="auto" w:fill="auto"/>
            <w:noWrap/>
            <w:hideMark/>
          </w:tcPr>
          <w:p w14:paraId="45F097DB" w14:textId="77777777" w:rsidR="000E0066" w:rsidRPr="00925935" w:rsidRDefault="000E0066" w:rsidP="000E0066">
            <w:pPr>
              <w:widowControl w:val="0"/>
              <w:autoSpaceDE w:val="0"/>
              <w:autoSpaceDN w:val="0"/>
              <w:adjustRightInd w:val="0"/>
              <w:spacing w:after="0" w:line="240" w:lineRule="auto"/>
              <w:ind w:left="29"/>
              <w:rPr>
                <w:rFonts w:ascii="Times New Roman" w:hAnsi="Times New Roman" w:cs="Times New Roman"/>
                <w:sz w:val="24"/>
                <w:szCs w:val="24"/>
              </w:rPr>
            </w:pPr>
            <w:r w:rsidRPr="00925935">
              <w:rPr>
                <w:rFonts w:ascii="Segoe UI" w:hAnsi="Segoe UI" w:cs="Segoe UI"/>
                <w:sz w:val="16"/>
                <w:szCs w:val="16"/>
              </w:rPr>
              <w:t>2.01</w:t>
            </w:r>
          </w:p>
        </w:tc>
        <w:tc>
          <w:tcPr>
            <w:tcW w:w="522" w:type="dxa"/>
            <w:tcBorders>
              <w:top w:val="nil"/>
              <w:left w:val="nil"/>
              <w:bottom w:val="single" w:sz="4" w:space="0" w:color="auto"/>
              <w:right w:val="single" w:sz="4" w:space="0" w:color="auto"/>
            </w:tcBorders>
            <w:shd w:val="clear" w:color="auto" w:fill="auto"/>
            <w:noWrap/>
            <w:hideMark/>
          </w:tcPr>
          <w:p w14:paraId="39FE941C" w14:textId="77777777" w:rsidR="000E0066" w:rsidRPr="00925935" w:rsidRDefault="000E0066" w:rsidP="000E0066">
            <w:pPr>
              <w:widowControl w:val="0"/>
              <w:autoSpaceDE w:val="0"/>
              <w:autoSpaceDN w:val="0"/>
              <w:adjustRightInd w:val="0"/>
              <w:spacing w:after="0" w:line="240" w:lineRule="auto"/>
              <w:ind w:left="29"/>
              <w:rPr>
                <w:rFonts w:ascii="Times New Roman" w:hAnsi="Times New Roman" w:cs="Times New Roman"/>
                <w:sz w:val="24"/>
                <w:szCs w:val="24"/>
              </w:rPr>
            </w:pPr>
            <w:r w:rsidRPr="00925935">
              <w:rPr>
                <w:rFonts w:ascii="Segoe UI" w:hAnsi="Segoe UI" w:cs="Segoe UI"/>
                <w:sz w:val="16"/>
                <w:szCs w:val="16"/>
              </w:rPr>
              <w:t>03</w:t>
            </w:r>
          </w:p>
        </w:tc>
        <w:tc>
          <w:tcPr>
            <w:tcW w:w="2268" w:type="dxa"/>
            <w:tcBorders>
              <w:top w:val="nil"/>
              <w:left w:val="nil"/>
              <w:bottom w:val="single" w:sz="4" w:space="0" w:color="auto"/>
              <w:right w:val="single" w:sz="4" w:space="0" w:color="auto"/>
            </w:tcBorders>
            <w:shd w:val="clear" w:color="auto" w:fill="auto"/>
            <w:vAlign w:val="center"/>
            <w:hideMark/>
          </w:tcPr>
          <w:p w14:paraId="7684D10F" w14:textId="77777777" w:rsidR="000E0066" w:rsidRPr="00925935" w:rsidRDefault="000E0066" w:rsidP="000E0066">
            <w:pPr>
              <w:spacing w:after="0" w:line="240" w:lineRule="auto"/>
              <w:rPr>
                <w:rFonts w:ascii="Bookman Old Style" w:eastAsia="Times New Roman" w:hAnsi="Bookman Old Style" w:cs="Calibri"/>
                <w:sz w:val="16"/>
                <w:szCs w:val="16"/>
                <w:lang w:val="id-ID" w:eastAsia="id-ID"/>
              </w:rPr>
            </w:pPr>
            <w:r w:rsidRPr="00925935">
              <w:rPr>
                <w:rFonts w:ascii="Bookman Old Style" w:eastAsia="Times New Roman" w:hAnsi="Bookman Old Style" w:cs="Calibri"/>
                <w:sz w:val="16"/>
                <w:szCs w:val="16"/>
                <w:lang w:val="id-ID" w:eastAsia="id-ID"/>
              </w:rPr>
              <w:t>Fasilitasi Pembangunan</w:t>
            </w:r>
          </w:p>
          <w:p w14:paraId="605512F3" w14:textId="77777777" w:rsidR="000E0066" w:rsidRPr="00925935" w:rsidRDefault="000E0066" w:rsidP="000E0066">
            <w:pPr>
              <w:spacing w:after="0" w:line="240" w:lineRule="auto"/>
              <w:rPr>
                <w:rFonts w:ascii="Bookman Old Style" w:eastAsia="Times New Roman" w:hAnsi="Bookman Old Style" w:cs="Calibri"/>
                <w:sz w:val="16"/>
                <w:szCs w:val="16"/>
                <w:lang w:eastAsia="id-ID"/>
              </w:rPr>
            </w:pPr>
            <w:r w:rsidRPr="00925935">
              <w:rPr>
                <w:rFonts w:ascii="Bookman Old Style" w:eastAsia="Times New Roman" w:hAnsi="Bookman Old Style" w:cs="Calibri"/>
                <w:sz w:val="16"/>
                <w:szCs w:val="16"/>
                <w:lang w:val="id-ID" w:eastAsia="id-ID"/>
              </w:rPr>
              <w:t>Kawasan Perdesaan</w:t>
            </w:r>
          </w:p>
        </w:tc>
        <w:tc>
          <w:tcPr>
            <w:tcW w:w="2127" w:type="dxa"/>
            <w:tcBorders>
              <w:top w:val="nil"/>
              <w:left w:val="nil"/>
              <w:bottom w:val="single" w:sz="4" w:space="0" w:color="auto"/>
              <w:right w:val="single" w:sz="4" w:space="0" w:color="auto"/>
            </w:tcBorders>
            <w:shd w:val="clear" w:color="auto" w:fill="auto"/>
            <w:vAlign w:val="center"/>
            <w:hideMark/>
          </w:tcPr>
          <w:p w14:paraId="3CCF2A6A" w14:textId="77777777" w:rsidR="000E0066" w:rsidRPr="000E0066" w:rsidRDefault="000E0066" w:rsidP="000E0066">
            <w:pPr>
              <w:spacing w:after="0" w:line="240" w:lineRule="auto"/>
              <w:rPr>
                <w:rFonts w:ascii="Bookman Old Style" w:eastAsia="Times New Roman" w:hAnsi="Bookman Old Style" w:cs="Calibri"/>
                <w:sz w:val="16"/>
                <w:szCs w:val="16"/>
                <w:lang w:val="id-ID" w:eastAsia="id-ID"/>
              </w:rPr>
            </w:pPr>
            <w:r w:rsidRPr="000E0066">
              <w:rPr>
                <w:rFonts w:ascii="Bookman Old Style" w:eastAsia="Times New Roman" w:hAnsi="Bookman Old Style" w:cs="Calibri"/>
                <w:sz w:val="16"/>
                <w:szCs w:val="16"/>
                <w:lang w:val="id-ID" w:eastAsia="id-ID"/>
              </w:rPr>
              <w:t>Jumlah Dokumen Hasil</w:t>
            </w:r>
          </w:p>
          <w:p w14:paraId="729AEF0F" w14:textId="77777777" w:rsidR="000E0066" w:rsidRPr="000E0066" w:rsidRDefault="000E0066" w:rsidP="000E0066">
            <w:pPr>
              <w:spacing w:after="0" w:line="240" w:lineRule="auto"/>
              <w:rPr>
                <w:rFonts w:ascii="Bookman Old Style" w:eastAsia="Times New Roman" w:hAnsi="Bookman Old Style" w:cs="Calibri"/>
                <w:sz w:val="16"/>
                <w:szCs w:val="16"/>
                <w:lang w:val="id-ID" w:eastAsia="id-ID"/>
              </w:rPr>
            </w:pPr>
            <w:r w:rsidRPr="000E0066">
              <w:rPr>
                <w:rFonts w:ascii="Bookman Old Style" w:eastAsia="Times New Roman" w:hAnsi="Bookman Old Style" w:cs="Calibri"/>
                <w:sz w:val="16"/>
                <w:szCs w:val="16"/>
                <w:lang w:val="id-ID" w:eastAsia="id-ID"/>
              </w:rPr>
              <w:t>Fasilitasi Pembangunan</w:t>
            </w:r>
          </w:p>
          <w:p w14:paraId="3AC4E0B3" w14:textId="3CD20863" w:rsidR="000E0066" w:rsidRPr="001F767B" w:rsidRDefault="000E0066" w:rsidP="000E0066">
            <w:pPr>
              <w:spacing w:after="0" w:line="240" w:lineRule="auto"/>
              <w:rPr>
                <w:rFonts w:ascii="Bookman Old Style" w:eastAsia="Times New Roman" w:hAnsi="Bookman Old Style" w:cs="Calibri"/>
                <w:sz w:val="16"/>
                <w:szCs w:val="16"/>
                <w:lang w:val="de-DE" w:eastAsia="id-ID"/>
              </w:rPr>
            </w:pPr>
            <w:r w:rsidRPr="000E0066">
              <w:rPr>
                <w:rFonts w:ascii="Bookman Old Style" w:eastAsia="Times New Roman" w:hAnsi="Bookman Old Style" w:cs="Calibri"/>
                <w:sz w:val="16"/>
                <w:szCs w:val="16"/>
                <w:lang w:val="id-ID" w:eastAsia="id-ID"/>
              </w:rPr>
              <w:t>Kawasan Perdesaan</w:t>
            </w:r>
          </w:p>
        </w:tc>
        <w:tc>
          <w:tcPr>
            <w:tcW w:w="1194" w:type="dxa"/>
            <w:tcBorders>
              <w:top w:val="nil"/>
              <w:left w:val="nil"/>
              <w:bottom w:val="single" w:sz="4" w:space="0" w:color="auto"/>
              <w:right w:val="single" w:sz="4" w:space="0" w:color="auto"/>
            </w:tcBorders>
            <w:shd w:val="clear" w:color="auto" w:fill="auto"/>
            <w:vAlign w:val="center"/>
            <w:hideMark/>
          </w:tcPr>
          <w:p w14:paraId="2DED0680" w14:textId="77777777" w:rsidR="000E0066" w:rsidRDefault="000E0066" w:rsidP="000E0066">
            <w:pPr>
              <w:jc w:val="center"/>
            </w:pPr>
            <w:proofErr w:type="spellStart"/>
            <w:r w:rsidRPr="00297438">
              <w:rPr>
                <w:rFonts w:ascii="Bookman Old Style" w:eastAsia="Times New Roman" w:hAnsi="Bookman Old Style" w:cs="Calibri"/>
                <w:sz w:val="15"/>
                <w:szCs w:val="15"/>
                <w:lang w:eastAsia="id-ID"/>
              </w:rPr>
              <w:t>Kab</w:t>
            </w:r>
            <w:proofErr w:type="spellEnd"/>
            <w:r w:rsidRPr="00297438">
              <w:rPr>
                <w:rFonts w:ascii="Bookman Old Style" w:eastAsia="Times New Roman" w:hAnsi="Bookman Old Style" w:cs="Calibri"/>
                <w:sz w:val="15"/>
                <w:szCs w:val="15"/>
                <w:lang w:eastAsia="id-ID"/>
              </w:rPr>
              <w:t xml:space="preserve">. </w:t>
            </w:r>
            <w:proofErr w:type="spellStart"/>
            <w:r w:rsidRPr="00297438">
              <w:rPr>
                <w:rFonts w:ascii="Bookman Old Style" w:eastAsia="Times New Roman" w:hAnsi="Bookman Old Style" w:cs="Calibri"/>
                <w:sz w:val="15"/>
                <w:szCs w:val="15"/>
                <w:lang w:eastAsia="id-ID"/>
              </w:rPr>
              <w:t>Karanganyar</w:t>
            </w:r>
            <w:proofErr w:type="spellEnd"/>
          </w:p>
        </w:tc>
        <w:tc>
          <w:tcPr>
            <w:tcW w:w="1074" w:type="dxa"/>
            <w:tcBorders>
              <w:top w:val="nil"/>
              <w:left w:val="nil"/>
              <w:bottom w:val="single" w:sz="4" w:space="0" w:color="auto"/>
              <w:right w:val="single" w:sz="4" w:space="0" w:color="auto"/>
            </w:tcBorders>
            <w:shd w:val="clear" w:color="auto" w:fill="auto"/>
            <w:noWrap/>
            <w:vAlign w:val="center"/>
            <w:hideMark/>
          </w:tcPr>
          <w:p w14:paraId="791F1D4F" w14:textId="7134F8DD" w:rsidR="000E0066" w:rsidRPr="00925935" w:rsidRDefault="000E0066" w:rsidP="000E0066">
            <w:pPr>
              <w:spacing w:after="0" w:line="240" w:lineRule="auto"/>
              <w:jc w:val="center"/>
              <w:rPr>
                <w:rFonts w:ascii="Bookman Old Style" w:eastAsia="Times New Roman" w:hAnsi="Bookman Old Style" w:cs="Calibri"/>
                <w:sz w:val="16"/>
                <w:szCs w:val="16"/>
                <w:lang w:val="id-ID" w:eastAsia="id-ID"/>
              </w:rPr>
            </w:pPr>
            <w:r w:rsidRPr="00925935">
              <w:rPr>
                <w:rFonts w:ascii="Bookman Old Style" w:eastAsia="Times New Roman" w:hAnsi="Bookman Old Style" w:cs="Calibri"/>
                <w:sz w:val="16"/>
                <w:szCs w:val="16"/>
                <w:lang w:val="id-ID" w:eastAsia="id-ID"/>
              </w:rPr>
              <w:t>1</w:t>
            </w:r>
            <w:r>
              <w:rPr>
                <w:rFonts w:ascii="Bookman Old Style" w:eastAsia="Times New Roman" w:hAnsi="Bookman Old Style" w:cs="Calibri"/>
                <w:sz w:val="16"/>
                <w:szCs w:val="16"/>
                <w:lang w:eastAsia="id-ID"/>
              </w:rPr>
              <w:t xml:space="preserve"> dokumen</w:t>
            </w:r>
          </w:p>
        </w:tc>
        <w:tc>
          <w:tcPr>
            <w:tcW w:w="1559" w:type="dxa"/>
            <w:tcBorders>
              <w:top w:val="nil"/>
              <w:left w:val="nil"/>
              <w:bottom w:val="single" w:sz="4" w:space="0" w:color="auto"/>
              <w:right w:val="single" w:sz="4" w:space="0" w:color="auto"/>
            </w:tcBorders>
            <w:shd w:val="clear" w:color="auto" w:fill="auto"/>
            <w:vAlign w:val="center"/>
            <w:hideMark/>
          </w:tcPr>
          <w:p w14:paraId="39B46479" w14:textId="154AF6B0" w:rsidR="000E0066" w:rsidRPr="00A0395D" w:rsidRDefault="000E0066" w:rsidP="000E0066">
            <w:pPr>
              <w:spacing w:after="0" w:line="240" w:lineRule="auto"/>
              <w:jc w:val="right"/>
              <w:rPr>
                <w:rFonts w:ascii="Bookman Old Style" w:eastAsia="Times New Roman" w:hAnsi="Bookman Old Style" w:cs="Calibri"/>
                <w:sz w:val="16"/>
                <w:szCs w:val="16"/>
                <w:lang w:eastAsia="id-ID"/>
              </w:rPr>
            </w:pPr>
            <w:r>
              <w:rPr>
                <w:rFonts w:ascii="Bookman Old Style" w:eastAsia="Times New Roman" w:hAnsi="Bookman Old Style" w:cs="Calibri"/>
                <w:sz w:val="16"/>
                <w:szCs w:val="16"/>
                <w:lang w:eastAsia="id-ID"/>
              </w:rPr>
              <w:t>50</w:t>
            </w:r>
            <w:r w:rsidRPr="00A0395D">
              <w:rPr>
                <w:rFonts w:ascii="Bookman Old Style" w:eastAsia="Times New Roman" w:hAnsi="Bookman Old Style" w:cs="Calibri"/>
                <w:sz w:val="16"/>
                <w:szCs w:val="16"/>
                <w:lang w:eastAsia="id-ID"/>
              </w:rPr>
              <w:t>,</w:t>
            </w:r>
            <w:r w:rsidRPr="00A0395D">
              <w:rPr>
                <w:rFonts w:ascii="Bookman Old Style" w:eastAsia="Times New Roman" w:hAnsi="Bookman Old Style" w:cs="Calibri"/>
                <w:sz w:val="16"/>
                <w:szCs w:val="16"/>
                <w:lang w:val="id-ID" w:eastAsia="id-ID"/>
              </w:rPr>
              <w:t>0</w:t>
            </w:r>
            <w:r w:rsidRPr="00A0395D">
              <w:rPr>
                <w:rFonts w:ascii="Bookman Old Style" w:eastAsia="Times New Roman" w:hAnsi="Bookman Old Style" w:cs="Calibri"/>
                <w:sz w:val="16"/>
                <w:szCs w:val="16"/>
                <w:lang w:eastAsia="id-ID"/>
              </w:rPr>
              <w:t>00,000</w:t>
            </w:r>
          </w:p>
        </w:tc>
        <w:tc>
          <w:tcPr>
            <w:tcW w:w="992" w:type="dxa"/>
            <w:tcBorders>
              <w:top w:val="nil"/>
              <w:left w:val="nil"/>
              <w:bottom w:val="single" w:sz="4" w:space="0" w:color="auto"/>
              <w:right w:val="single" w:sz="4" w:space="0" w:color="auto"/>
            </w:tcBorders>
            <w:shd w:val="clear" w:color="auto" w:fill="auto"/>
            <w:noWrap/>
            <w:vAlign w:val="center"/>
            <w:hideMark/>
          </w:tcPr>
          <w:p w14:paraId="587F4AB3" w14:textId="77777777" w:rsidR="000E0066" w:rsidRPr="00A0395D" w:rsidRDefault="000E0066" w:rsidP="000E0066">
            <w:pPr>
              <w:spacing w:after="0" w:line="240" w:lineRule="auto"/>
              <w:jc w:val="center"/>
              <w:rPr>
                <w:rFonts w:ascii="Bookman Old Style" w:eastAsia="Times New Roman" w:hAnsi="Bookman Old Style" w:cs="Calibri"/>
                <w:sz w:val="16"/>
                <w:szCs w:val="16"/>
                <w:lang w:eastAsia="id-ID"/>
              </w:rPr>
            </w:pPr>
            <w:r w:rsidRPr="00A0395D">
              <w:rPr>
                <w:rFonts w:ascii="Bookman Old Style" w:eastAsia="Times New Roman" w:hAnsi="Bookman Old Style" w:cs="Calibri"/>
                <w:sz w:val="16"/>
                <w:szCs w:val="16"/>
                <w:lang w:eastAsia="id-ID"/>
              </w:rPr>
              <w:t>APBD</w:t>
            </w:r>
          </w:p>
        </w:tc>
        <w:tc>
          <w:tcPr>
            <w:tcW w:w="992" w:type="dxa"/>
            <w:tcBorders>
              <w:top w:val="nil"/>
              <w:left w:val="nil"/>
              <w:bottom w:val="single" w:sz="4" w:space="0" w:color="auto"/>
              <w:right w:val="nil"/>
            </w:tcBorders>
            <w:shd w:val="clear" w:color="auto" w:fill="auto"/>
            <w:noWrap/>
            <w:vAlign w:val="center"/>
            <w:hideMark/>
          </w:tcPr>
          <w:p w14:paraId="26619F94" w14:textId="77777777" w:rsidR="000E0066" w:rsidRPr="00925935" w:rsidRDefault="000E0066" w:rsidP="000E0066">
            <w:pPr>
              <w:spacing w:after="0" w:line="240" w:lineRule="auto"/>
              <w:jc w:val="right"/>
              <w:rPr>
                <w:rFonts w:ascii="Bookman Old Style" w:eastAsia="Times New Roman" w:hAnsi="Bookman Old Style" w:cs="Calibri"/>
                <w:sz w:val="16"/>
                <w:szCs w:val="16"/>
                <w:lang w:eastAsia="id-ID"/>
              </w:rPr>
            </w:pPr>
            <w:r w:rsidRPr="00925935">
              <w:rPr>
                <w:rFonts w:ascii="Bookman Old Style" w:eastAsia="Times New Roman" w:hAnsi="Bookman Old Style" w:cs="Calibri"/>
                <w:sz w:val="16"/>
                <w:szCs w:val="16"/>
                <w:lang w:eastAsia="id-ID"/>
              </w:rPr>
              <w:t> </w:t>
            </w:r>
          </w:p>
        </w:tc>
        <w:tc>
          <w:tcPr>
            <w:tcW w:w="1276" w:type="dxa"/>
            <w:tcBorders>
              <w:top w:val="nil"/>
              <w:left w:val="single" w:sz="4" w:space="0" w:color="auto"/>
              <w:bottom w:val="single" w:sz="4" w:space="0" w:color="auto"/>
              <w:right w:val="nil"/>
            </w:tcBorders>
            <w:shd w:val="clear" w:color="auto" w:fill="auto"/>
            <w:noWrap/>
            <w:vAlign w:val="center"/>
            <w:hideMark/>
          </w:tcPr>
          <w:p w14:paraId="0A33AF7C" w14:textId="5493BE2A" w:rsidR="000E0066" w:rsidRPr="00925935" w:rsidRDefault="000E0066" w:rsidP="000E0066">
            <w:pPr>
              <w:spacing w:after="0" w:line="240" w:lineRule="auto"/>
              <w:jc w:val="center"/>
              <w:rPr>
                <w:rFonts w:ascii="Bookman Old Style" w:eastAsia="Times New Roman" w:hAnsi="Bookman Old Style" w:cs="Calibri"/>
                <w:sz w:val="16"/>
                <w:szCs w:val="16"/>
                <w:lang w:eastAsia="id-ID"/>
              </w:rPr>
            </w:pPr>
            <w:r w:rsidRPr="00925935">
              <w:rPr>
                <w:rFonts w:ascii="Bookman Old Style" w:eastAsia="Times New Roman" w:hAnsi="Bookman Old Style" w:cs="Calibri"/>
                <w:sz w:val="16"/>
                <w:szCs w:val="16"/>
                <w:lang w:val="id-ID" w:eastAsia="id-ID"/>
              </w:rPr>
              <w:t>1</w:t>
            </w:r>
            <w:r>
              <w:rPr>
                <w:rFonts w:ascii="Bookman Old Style" w:eastAsia="Times New Roman" w:hAnsi="Bookman Old Style" w:cs="Calibri"/>
                <w:sz w:val="16"/>
                <w:szCs w:val="16"/>
                <w:lang w:eastAsia="id-ID"/>
              </w:rPr>
              <w:t xml:space="preserve"> dokumen</w:t>
            </w:r>
          </w:p>
        </w:tc>
        <w:tc>
          <w:tcPr>
            <w:tcW w:w="1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DFDCCB" w14:textId="0CE42AA7" w:rsidR="000E0066" w:rsidRPr="00925935" w:rsidRDefault="000E0066" w:rsidP="000E0066">
            <w:pPr>
              <w:spacing w:after="0" w:line="240" w:lineRule="auto"/>
              <w:jc w:val="right"/>
              <w:rPr>
                <w:rFonts w:ascii="Bookman Old Style" w:eastAsia="Times New Roman" w:hAnsi="Bookman Old Style" w:cs="Calibri"/>
                <w:sz w:val="16"/>
                <w:szCs w:val="16"/>
                <w:lang w:eastAsia="id-ID"/>
              </w:rPr>
            </w:pPr>
            <w:r>
              <w:rPr>
                <w:rFonts w:ascii="Bookman Old Style" w:eastAsia="Times New Roman" w:hAnsi="Bookman Old Style" w:cs="Calibri"/>
                <w:sz w:val="16"/>
                <w:szCs w:val="16"/>
                <w:lang w:eastAsia="id-ID"/>
              </w:rPr>
              <w:t>78</w:t>
            </w:r>
            <w:r w:rsidRPr="00925935">
              <w:rPr>
                <w:rFonts w:ascii="Bookman Old Style" w:eastAsia="Times New Roman" w:hAnsi="Bookman Old Style" w:cs="Calibri"/>
                <w:sz w:val="16"/>
                <w:szCs w:val="16"/>
                <w:lang w:eastAsia="id-ID"/>
              </w:rPr>
              <w:t>,</w:t>
            </w:r>
            <w:r>
              <w:rPr>
                <w:rFonts w:ascii="Bookman Old Style" w:eastAsia="Times New Roman" w:hAnsi="Bookman Old Style" w:cs="Calibri"/>
                <w:sz w:val="16"/>
                <w:szCs w:val="16"/>
                <w:lang w:eastAsia="id-ID"/>
              </w:rPr>
              <w:t>0</w:t>
            </w:r>
            <w:r w:rsidRPr="00925935">
              <w:rPr>
                <w:rFonts w:ascii="Bookman Old Style" w:eastAsia="Times New Roman" w:hAnsi="Bookman Old Style" w:cs="Calibri"/>
                <w:sz w:val="16"/>
                <w:szCs w:val="16"/>
                <w:lang w:eastAsia="id-ID"/>
              </w:rPr>
              <w:t>00,000</w:t>
            </w:r>
          </w:p>
        </w:tc>
        <w:tc>
          <w:tcPr>
            <w:tcW w:w="236" w:type="dxa"/>
            <w:tcBorders>
              <w:left w:val="single" w:sz="4" w:space="0" w:color="auto"/>
            </w:tcBorders>
            <w:vAlign w:val="center"/>
            <w:hideMark/>
          </w:tcPr>
          <w:p w14:paraId="56265327" w14:textId="77777777" w:rsidR="000E0066" w:rsidRPr="00925935" w:rsidRDefault="000E0066" w:rsidP="000E0066">
            <w:pPr>
              <w:spacing w:after="0" w:line="240" w:lineRule="auto"/>
              <w:rPr>
                <w:rFonts w:ascii="Bookman Old Style" w:eastAsia="Times New Roman" w:hAnsi="Bookman Old Style" w:cs="Calibri"/>
                <w:sz w:val="16"/>
                <w:szCs w:val="16"/>
                <w:lang w:eastAsia="id-ID"/>
              </w:rPr>
            </w:pPr>
          </w:p>
        </w:tc>
      </w:tr>
      <w:tr w:rsidR="000E0066" w:rsidRPr="00925935" w14:paraId="6469E382" w14:textId="77777777" w:rsidTr="001868CD">
        <w:trPr>
          <w:trHeight w:val="566"/>
        </w:trPr>
        <w:tc>
          <w:tcPr>
            <w:tcW w:w="308" w:type="dxa"/>
            <w:tcBorders>
              <w:top w:val="nil"/>
              <w:left w:val="single" w:sz="4" w:space="0" w:color="auto"/>
              <w:bottom w:val="single" w:sz="4" w:space="0" w:color="auto"/>
              <w:right w:val="single" w:sz="4" w:space="0" w:color="auto"/>
            </w:tcBorders>
            <w:shd w:val="clear" w:color="auto" w:fill="auto"/>
            <w:noWrap/>
            <w:vAlign w:val="center"/>
            <w:hideMark/>
          </w:tcPr>
          <w:p w14:paraId="1493688A" w14:textId="77777777" w:rsidR="000E0066" w:rsidRPr="00925935" w:rsidRDefault="000E0066" w:rsidP="000E0066">
            <w:pPr>
              <w:widowControl w:val="0"/>
              <w:autoSpaceDE w:val="0"/>
              <w:autoSpaceDN w:val="0"/>
              <w:adjustRightInd w:val="0"/>
              <w:spacing w:before="36" w:after="0" w:line="240" w:lineRule="auto"/>
              <w:ind w:left="28"/>
              <w:rPr>
                <w:rFonts w:ascii="Times New Roman" w:hAnsi="Times New Roman" w:cs="Times New Roman"/>
                <w:b/>
                <w:sz w:val="24"/>
                <w:szCs w:val="24"/>
              </w:rPr>
            </w:pPr>
            <w:r w:rsidRPr="00925935">
              <w:rPr>
                <w:rFonts w:ascii="Segoe UI" w:hAnsi="Segoe UI" w:cs="Segoe UI"/>
                <w:b/>
                <w:w w:val="106"/>
                <w:sz w:val="16"/>
                <w:szCs w:val="16"/>
              </w:rPr>
              <w:lastRenderedPageBreak/>
              <w:t>2</w:t>
            </w:r>
          </w:p>
        </w:tc>
        <w:tc>
          <w:tcPr>
            <w:tcW w:w="401" w:type="dxa"/>
            <w:tcBorders>
              <w:top w:val="nil"/>
              <w:left w:val="nil"/>
              <w:bottom w:val="single" w:sz="4" w:space="0" w:color="auto"/>
              <w:right w:val="single" w:sz="4" w:space="0" w:color="auto"/>
            </w:tcBorders>
            <w:shd w:val="clear" w:color="auto" w:fill="auto"/>
            <w:noWrap/>
            <w:vAlign w:val="center"/>
            <w:hideMark/>
          </w:tcPr>
          <w:p w14:paraId="761E2842" w14:textId="77777777" w:rsidR="000E0066" w:rsidRPr="00925935" w:rsidRDefault="000E0066" w:rsidP="000E0066">
            <w:pPr>
              <w:widowControl w:val="0"/>
              <w:autoSpaceDE w:val="0"/>
              <w:autoSpaceDN w:val="0"/>
              <w:adjustRightInd w:val="0"/>
              <w:spacing w:before="36" w:after="0" w:line="240" w:lineRule="auto"/>
              <w:ind w:left="-28"/>
              <w:rPr>
                <w:rFonts w:ascii="Times New Roman" w:hAnsi="Times New Roman" w:cs="Times New Roman"/>
                <w:b/>
                <w:sz w:val="24"/>
                <w:szCs w:val="24"/>
              </w:rPr>
            </w:pPr>
            <w:r w:rsidRPr="00925935">
              <w:rPr>
                <w:rFonts w:ascii="Segoe UI" w:hAnsi="Segoe UI" w:cs="Segoe UI"/>
                <w:b/>
                <w:w w:val="106"/>
                <w:sz w:val="16"/>
                <w:szCs w:val="16"/>
              </w:rPr>
              <w:t>13</w:t>
            </w:r>
          </w:p>
        </w:tc>
        <w:tc>
          <w:tcPr>
            <w:tcW w:w="494" w:type="dxa"/>
            <w:tcBorders>
              <w:top w:val="nil"/>
              <w:left w:val="nil"/>
              <w:bottom w:val="single" w:sz="4" w:space="0" w:color="auto"/>
              <w:right w:val="single" w:sz="4" w:space="0" w:color="auto"/>
            </w:tcBorders>
            <w:shd w:val="clear" w:color="auto" w:fill="auto"/>
            <w:noWrap/>
            <w:vAlign w:val="center"/>
            <w:hideMark/>
          </w:tcPr>
          <w:p w14:paraId="7DFB59AB" w14:textId="77777777" w:rsidR="000E0066" w:rsidRPr="00925935" w:rsidRDefault="000E0066" w:rsidP="000E0066">
            <w:pPr>
              <w:widowControl w:val="0"/>
              <w:autoSpaceDE w:val="0"/>
              <w:autoSpaceDN w:val="0"/>
              <w:adjustRightInd w:val="0"/>
              <w:spacing w:before="36" w:after="0" w:line="240" w:lineRule="auto"/>
              <w:ind w:left="29"/>
              <w:rPr>
                <w:rFonts w:ascii="Times New Roman" w:hAnsi="Times New Roman" w:cs="Times New Roman"/>
                <w:b/>
                <w:sz w:val="24"/>
                <w:szCs w:val="24"/>
              </w:rPr>
            </w:pPr>
            <w:r w:rsidRPr="00925935">
              <w:rPr>
                <w:rFonts w:ascii="Segoe UI" w:hAnsi="Segoe UI" w:cs="Segoe UI"/>
                <w:b/>
                <w:w w:val="106"/>
                <w:sz w:val="16"/>
                <w:szCs w:val="16"/>
              </w:rPr>
              <w:t>04</w:t>
            </w:r>
          </w:p>
        </w:tc>
        <w:tc>
          <w:tcPr>
            <w:tcW w:w="543" w:type="dxa"/>
            <w:tcBorders>
              <w:top w:val="nil"/>
              <w:left w:val="nil"/>
              <w:bottom w:val="single" w:sz="4" w:space="0" w:color="auto"/>
              <w:right w:val="single" w:sz="4" w:space="0" w:color="auto"/>
            </w:tcBorders>
            <w:shd w:val="clear" w:color="auto" w:fill="auto"/>
            <w:noWrap/>
            <w:vAlign w:val="center"/>
            <w:hideMark/>
          </w:tcPr>
          <w:p w14:paraId="2EABF254" w14:textId="77777777" w:rsidR="000E0066" w:rsidRPr="00925935" w:rsidRDefault="000E0066" w:rsidP="000E0066">
            <w:pPr>
              <w:spacing w:after="0" w:line="240" w:lineRule="auto"/>
              <w:jc w:val="center"/>
              <w:rPr>
                <w:rFonts w:ascii="Bookman Old Style" w:eastAsia="Times New Roman" w:hAnsi="Bookman Old Style" w:cs="Calibri"/>
                <w:b/>
                <w:bCs/>
                <w:sz w:val="14"/>
                <w:szCs w:val="14"/>
                <w:lang w:eastAsia="id-ID"/>
              </w:rPr>
            </w:pPr>
            <w:r w:rsidRPr="00925935">
              <w:rPr>
                <w:rFonts w:ascii="Bookman Old Style" w:eastAsia="Times New Roman" w:hAnsi="Bookman Old Style" w:cs="Calibri"/>
                <w:b/>
                <w:bCs/>
                <w:sz w:val="14"/>
                <w:szCs w:val="14"/>
                <w:lang w:eastAsia="id-ID"/>
              </w:rPr>
              <w:t> </w:t>
            </w:r>
          </w:p>
        </w:tc>
        <w:tc>
          <w:tcPr>
            <w:tcW w:w="522" w:type="dxa"/>
            <w:tcBorders>
              <w:top w:val="nil"/>
              <w:left w:val="nil"/>
              <w:bottom w:val="single" w:sz="4" w:space="0" w:color="auto"/>
              <w:right w:val="single" w:sz="4" w:space="0" w:color="auto"/>
            </w:tcBorders>
            <w:shd w:val="clear" w:color="auto" w:fill="auto"/>
            <w:noWrap/>
            <w:vAlign w:val="center"/>
            <w:hideMark/>
          </w:tcPr>
          <w:p w14:paraId="157C4813" w14:textId="77777777" w:rsidR="000E0066" w:rsidRPr="00925935" w:rsidRDefault="000E0066" w:rsidP="000E0066">
            <w:pPr>
              <w:spacing w:after="0" w:line="240" w:lineRule="auto"/>
              <w:jc w:val="center"/>
              <w:rPr>
                <w:rFonts w:ascii="Bookman Old Style" w:eastAsia="Times New Roman" w:hAnsi="Bookman Old Style" w:cs="Calibri"/>
                <w:b/>
                <w:bCs/>
                <w:sz w:val="14"/>
                <w:szCs w:val="14"/>
                <w:lang w:eastAsia="id-ID"/>
              </w:rPr>
            </w:pPr>
            <w:r w:rsidRPr="00925935">
              <w:rPr>
                <w:rFonts w:ascii="Bookman Old Style" w:eastAsia="Times New Roman" w:hAnsi="Bookman Old Style" w:cs="Calibri"/>
                <w:b/>
                <w:bCs/>
                <w:sz w:val="14"/>
                <w:szCs w:val="14"/>
                <w:lang w:eastAsia="id-ID"/>
              </w:rPr>
              <w:t> </w:t>
            </w:r>
          </w:p>
        </w:tc>
        <w:tc>
          <w:tcPr>
            <w:tcW w:w="2268" w:type="dxa"/>
            <w:tcBorders>
              <w:top w:val="nil"/>
              <w:left w:val="nil"/>
              <w:bottom w:val="single" w:sz="4" w:space="0" w:color="auto"/>
              <w:right w:val="single" w:sz="4" w:space="0" w:color="auto"/>
            </w:tcBorders>
            <w:shd w:val="clear" w:color="auto" w:fill="auto"/>
            <w:vAlign w:val="center"/>
            <w:hideMark/>
          </w:tcPr>
          <w:p w14:paraId="5BE5C649" w14:textId="77777777" w:rsidR="000E0066" w:rsidRPr="00925935" w:rsidRDefault="000E0066" w:rsidP="000E0066">
            <w:pPr>
              <w:spacing w:after="0" w:line="240" w:lineRule="auto"/>
              <w:rPr>
                <w:rFonts w:ascii="Bookman Old Style" w:eastAsia="Times New Roman" w:hAnsi="Bookman Old Style" w:cs="Calibri"/>
                <w:b/>
                <w:bCs/>
                <w:sz w:val="16"/>
                <w:szCs w:val="16"/>
                <w:lang w:eastAsia="id-ID"/>
              </w:rPr>
            </w:pPr>
            <w:r w:rsidRPr="00925935">
              <w:rPr>
                <w:rFonts w:ascii="Bookman Old Style" w:eastAsia="Times New Roman" w:hAnsi="Bookman Old Style" w:cs="Calibri"/>
                <w:b/>
                <w:bCs/>
                <w:sz w:val="16"/>
                <w:szCs w:val="16"/>
                <w:lang w:val="id-ID" w:eastAsia="id-ID"/>
              </w:rPr>
              <w:t>PROGRAM  ADMINISTRASI PEMERINTAHAN DESA</w:t>
            </w:r>
          </w:p>
        </w:tc>
        <w:tc>
          <w:tcPr>
            <w:tcW w:w="2127" w:type="dxa"/>
            <w:tcBorders>
              <w:top w:val="nil"/>
              <w:left w:val="nil"/>
              <w:bottom w:val="single" w:sz="4" w:space="0" w:color="auto"/>
              <w:right w:val="single" w:sz="4" w:space="0" w:color="auto"/>
            </w:tcBorders>
            <w:shd w:val="clear" w:color="auto" w:fill="auto"/>
            <w:vAlign w:val="center"/>
            <w:hideMark/>
          </w:tcPr>
          <w:p w14:paraId="18F4C001" w14:textId="77777777" w:rsidR="000E0066" w:rsidRPr="00925935" w:rsidRDefault="000E0066" w:rsidP="000E0066">
            <w:pPr>
              <w:spacing w:after="0" w:line="240" w:lineRule="auto"/>
              <w:rPr>
                <w:rFonts w:ascii="Bookman Old Style" w:eastAsia="Times New Roman" w:hAnsi="Bookman Old Style" w:cs="Calibri"/>
                <w:b/>
                <w:bCs/>
                <w:sz w:val="16"/>
                <w:szCs w:val="16"/>
                <w:lang w:val="id-ID" w:eastAsia="id-ID"/>
              </w:rPr>
            </w:pPr>
            <w:r w:rsidRPr="00925935">
              <w:rPr>
                <w:rFonts w:ascii="Bookman Old Style" w:eastAsia="Times New Roman" w:hAnsi="Bookman Old Style" w:cs="Calibri"/>
                <w:b/>
                <w:bCs/>
                <w:sz w:val="16"/>
                <w:szCs w:val="16"/>
                <w:lang w:val="id-ID" w:eastAsia="id-ID"/>
              </w:rPr>
              <w:t>Persentase desa memiliki APBDes dan RKPDes sesuai ketentuan</w:t>
            </w:r>
          </w:p>
          <w:p w14:paraId="2B6B8171" w14:textId="77777777" w:rsidR="000E0066" w:rsidRPr="000E0066" w:rsidRDefault="000E0066" w:rsidP="000E0066">
            <w:pPr>
              <w:spacing w:after="0" w:line="240" w:lineRule="auto"/>
              <w:rPr>
                <w:rFonts w:ascii="Bookman Old Style" w:eastAsia="Times New Roman" w:hAnsi="Bookman Old Style" w:cs="Calibri"/>
                <w:b/>
                <w:bCs/>
                <w:sz w:val="16"/>
                <w:szCs w:val="16"/>
                <w:lang w:val="id-ID" w:eastAsia="id-ID"/>
              </w:rPr>
            </w:pPr>
            <w:r w:rsidRPr="000E0066">
              <w:rPr>
                <w:rFonts w:ascii="Bookman Old Style" w:eastAsia="Times New Roman" w:hAnsi="Bookman Old Style" w:cs="Calibri"/>
                <w:b/>
                <w:bCs/>
                <w:sz w:val="16"/>
                <w:szCs w:val="16"/>
                <w:lang w:val="id-ID" w:eastAsia="id-ID"/>
              </w:rPr>
              <w:t>Persentase desa tertib</w:t>
            </w:r>
          </w:p>
          <w:p w14:paraId="0076A5E8" w14:textId="56519D92" w:rsidR="000E0066" w:rsidRPr="00925935" w:rsidRDefault="000E0066" w:rsidP="000E0066">
            <w:pPr>
              <w:spacing w:after="0" w:line="240" w:lineRule="auto"/>
              <w:rPr>
                <w:rFonts w:ascii="Bookman Old Style" w:eastAsia="Times New Roman" w:hAnsi="Bookman Old Style" w:cs="Calibri"/>
                <w:b/>
                <w:bCs/>
                <w:sz w:val="16"/>
                <w:szCs w:val="16"/>
                <w:lang w:eastAsia="id-ID"/>
              </w:rPr>
            </w:pPr>
            <w:r w:rsidRPr="000E0066">
              <w:rPr>
                <w:rFonts w:ascii="Bookman Old Style" w:eastAsia="Times New Roman" w:hAnsi="Bookman Old Style" w:cs="Calibri"/>
                <w:b/>
                <w:bCs/>
                <w:sz w:val="16"/>
                <w:szCs w:val="16"/>
                <w:lang w:val="id-ID" w:eastAsia="id-ID"/>
              </w:rPr>
              <w:t>administrasi pemerintahan</w:t>
            </w:r>
          </w:p>
        </w:tc>
        <w:tc>
          <w:tcPr>
            <w:tcW w:w="1194" w:type="dxa"/>
            <w:tcBorders>
              <w:top w:val="nil"/>
              <w:left w:val="nil"/>
              <w:bottom w:val="single" w:sz="4" w:space="0" w:color="auto"/>
              <w:right w:val="single" w:sz="4" w:space="0" w:color="auto"/>
            </w:tcBorders>
            <w:shd w:val="clear" w:color="auto" w:fill="auto"/>
            <w:noWrap/>
            <w:vAlign w:val="center"/>
            <w:hideMark/>
          </w:tcPr>
          <w:p w14:paraId="62C769F4" w14:textId="77777777" w:rsidR="000E0066" w:rsidRPr="00925935" w:rsidRDefault="000E0066" w:rsidP="000E0066">
            <w:pPr>
              <w:spacing w:after="0" w:line="240" w:lineRule="auto"/>
              <w:jc w:val="center"/>
              <w:rPr>
                <w:rFonts w:ascii="Bookman Old Style" w:eastAsia="Times New Roman" w:hAnsi="Bookman Old Style" w:cs="Calibri"/>
                <w:b/>
                <w:bCs/>
                <w:sz w:val="16"/>
                <w:szCs w:val="16"/>
                <w:lang w:eastAsia="id-ID"/>
              </w:rPr>
            </w:pPr>
            <w:r w:rsidRPr="00925935">
              <w:rPr>
                <w:rFonts w:ascii="Bookman Old Style" w:eastAsia="Times New Roman" w:hAnsi="Bookman Old Style" w:cs="Calibri"/>
                <w:b/>
                <w:bCs/>
                <w:sz w:val="16"/>
                <w:szCs w:val="16"/>
                <w:lang w:eastAsia="id-ID"/>
              </w:rPr>
              <w:t> </w:t>
            </w:r>
          </w:p>
        </w:tc>
        <w:tc>
          <w:tcPr>
            <w:tcW w:w="1074" w:type="dxa"/>
            <w:tcBorders>
              <w:top w:val="nil"/>
              <w:left w:val="nil"/>
              <w:bottom w:val="single" w:sz="4" w:space="0" w:color="auto"/>
              <w:right w:val="single" w:sz="4" w:space="0" w:color="auto"/>
            </w:tcBorders>
            <w:shd w:val="clear" w:color="auto" w:fill="auto"/>
            <w:noWrap/>
            <w:vAlign w:val="center"/>
            <w:hideMark/>
          </w:tcPr>
          <w:p w14:paraId="1738AA15" w14:textId="77777777" w:rsidR="000E0066" w:rsidRPr="00925935" w:rsidRDefault="000E0066" w:rsidP="000E0066">
            <w:pPr>
              <w:spacing w:after="0" w:line="240" w:lineRule="auto"/>
              <w:jc w:val="center"/>
              <w:rPr>
                <w:rFonts w:ascii="Bookman Old Style" w:eastAsia="Times New Roman" w:hAnsi="Bookman Old Style" w:cs="Calibri"/>
                <w:b/>
                <w:bCs/>
                <w:sz w:val="16"/>
                <w:szCs w:val="16"/>
                <w:lang w:val="id-ID" w:eastAsia="id-ID"/>
              </w:rPr>
            </w:pPr>
            <w:r w:rsidRPr="00925935">
              <w:rPr>
                <w:rFonts w:ascii="Bookman Old Style" w:eastAsia="Times New Roman" w:hAnsi="Bookman Old Style" w:cs="Calibri"/>
                <w:b/>
                <w:bCs/>
                <w:sz w:val="16"/>
                <w:szCs w:val="16"/>
                <w:lang w:val="id-ID" w:eastAsia="id-ID"/>
              </w:rPr>
              <w:t>100</w:t>
            </w:r>
            <w:r w:rsidRPr="00925935">
              <w:rPr>
                <w:rFonts w:ascii="Bookman Old Style" w:eastAsia="Times New Roman" w:hAnsi="Bookman Old Style" w:cs="Calibri"/>
                <w:b/>
                <w:bCs/>
                <w:sz w:val="16"/>
                <w:szCs w:val="16"/>
                <w:lang w:eastAsia="id-ID"/>
              </w:rPr>
              <w:t>%</w:t>
            </w:r>
          </w:p>
          <w:p w14:paraId="73E1B0E8" w14:textId="7D66F677" w:rsidR="000E0066" w:rsidRPr="00925935" w:rsidRDefault="000E0066" w:rsidP="000E0066">
            <w:pPr>
              <w:spacing w:after="0" w:line="240" w:lineRule="auto"/>
              <w:jc w:val="center"/>
              <w:rPr>
                <w:rFonts w:ascii="Bookman Old Style" w:eastAsia="Times New Roman" w:hAnsi="Bookman Old Style" w:cs="Calibri"/>
                <w:b/>
                <w:bCs/>
                <w:sz w:val="16"/>
                <w:szCs w:val="16"/>
                <w:lang w:val="id-ID" w:eastAsia="id-ID"/>
              </w:rPr>
            </w:pPr>
            <w:r>
              <w:rPr>
                <w:rFonts w:ascii="Bookman Old Style" w:eastAsia="Times New Roman" w:hAnsi="Bookman Old Style" w:cs="Calibri"/>
                <w:b/>
                <w:bCs/>
                <w:sz w:val="16"/>
                <w:szCs w:val="16"/>
                <w:lang w:eastAsia="id-ID"/>
              </w:rPr>
              <w:t>84</w:t>
            </w:r>
            <w:r w:rsidRPr="00925935">
              <w:rPr>
                <w:rFonts w:ascii="Bookman Old Style" w:eastAsia="Times New Roman" w:hAnsi="Bookman Old Style" w:cs="Calibri"/>
                <w:b/>
                <w:bCs/>
                <w:sz w:val="16"/>
                <w:szCs w:val="16"/>
                <w:lang w:val="id-ID" w:eastAsia="id-ID"/>
              </w:rPr>
              <w:t>%</w:t>
            </w:r>
          </w:p>
        </w:tc>
        <w:tc>
          <w:tcPr>
            <w:tcW w:w="1559" w:type="dxa"/>
            <w:tcBorders>
              <w:top w:val="nil"/>
              <w:left w:val="nil"/>
              <w:bottom w:val="single" w:sz="4" w:space="0" w:color="auto"/>
              <w:right w:val="single" w:sz="4" w:space="0" w:color="auto"/>
            </w:tcBorders>
            <w:shd w:val="clear" w:color="auto" w:fill="auto"/>
            <w:noWrap/>
            <w:vAlign w:val="center"/>
            <w:hideMark/>
          </w:tcPr>
          <w:p w14:paraId="344CA6D9" w14:textId="162E40F0" w:rsidR="000E0066" w:rsidRPr="00A0395D" w:rsidRDefault="000E0066" w:rsidP="000E0066">
            <w:pPr>
              <w:spacing w:after="0" w:line="240" w:lineRule="auto"/>
              <w:jc w:val="right"/>
              <w:rPr>
                <w:rFonts w:ascii="Bookman Old Style" w:eastAsia="Times New Roman" w:hAnsi="Bookman Old Style" w:cs="Calibri"/>
                <w:b/>
                <w:bCs/>
                <w:sz w:val="16"/>
                <w:szCs w:val="16"/>
                <w:lang w:eastAsia="id-ID"/>
              </w:rPr>
            </w:pPr>
            <w:r>
              <w:rPr>
                <w:rFonts w:ascii="Bookman Old Style" w:eastAsia="Times New Roman" w:hAnsi="Bookman Old Style" w:cs="Calibri"/>
                <w:b/>
                <w:bCs/>
                <w:sz w:val="16"/>
                <w:szCs w:val="16"/>
                <w:lang w:eastAsia="id-ID"/>
              </w:rPr>
              <w:t>3</w:t>
            </w:r>
            <w:r w:rsidRPr="00A0395D">
              <w:rPr>
                <w:rFonts w:ascii="Bookman Old Style" w:eastAsia="Times New Roman" w:hAnsi="Bookman Old Style" w:cs="Calibri"/>
                <w:b/>
                <w:bCs/>
                <w:sz w:val="16"/>
                <w:szCs w:val="16"/>
                <w:lang w:val="id-ID" w:eastAsia="id-ID"/>
              </w:rPr>
              <w:t>,</w:t>
            </w:r>
            <w:r>
              <w:rPr>
                <w:rFonts w:ascii="Bookman Old Style" w:eastAsia="Times New Roman" w:hAnsi="Bookman Old Style" w:cs="Calibri"/>
                <w:b/>
                <w:bCs/>
                <w:sz w:val="16"/>
                <w:szCs w:val="16"/>
                <w:lang w:eastAsia="id-ID"/>
              </w:rPr>
              <w:t>817</w:t>
            </w:r>
            <w:r w:rsidRPr="00A0395D">
              <w:rPr>
                <w:rFonts w:ascii="Bookman Old Style" w:eastAsia="Times New Roman" w:hAnsi="Bookman Old Style" w:cs="Calibri"/>
                <w:b/>
                <w:bCs/>
                <w:sz w:val="16"/>
                <w:szCs w:val="16"/>
                <w:lang w:eastAsia="id-ID"/>
              </w:rPr>
              <w:t>,</w:t>
            </w:r>
            <w:r>
              <w:rPr>
                <w:rFonts w:ascii="Bookman Old Style" w:eastAsia="Times New Roman" w:hAnsi="Bookman Old Style" w:cs="Calibri"/>
                <w:b/>
                <w:bCs/>
                <w:sz w:val="16"/>
                <w:szCs w:val="16"/>
                <w:lang w:eastAsia="id-ID"/>
              </w:rPr>
              <w:t>484</w:t>
            </w:r>
            <w:r w:rsidRPr="00A0395D">
              <w:rPr>
                <w:rFonts w:ascii="Bookman Old Style" w:eastAsia="Times New Roman" w:hAnsi="Bookman Old Style" w:cs="Calibri"/>
                <w:b/>
                <w:bCs/>
                <w:sz w:val="16"/>
                <w:szCs w:val="16"/>
                <w:lang w:eastAsia="id-ID"/>
              </w:rPr>
              <w:t>,000</w:t>
            </w:r>
          </w:p>
        </w:tc>
        <w:tc>
          <w:tcPr>
            <w:tcW w:w="992" w:type="dxa"/>
            <w:tcBorders>
              <w:top w:val="nil"/>
              <w:left w:val="nil"/>
              <w:bottom w:val="single" w:sz="4" w:space="0" w:color="auto"/>
              <w:right w:val="single" w:sz="4" w:space="0" w:color="auto"/>
            </w:tcBorders>
            <w:shd w:val="clear" w:color="auto" w:fill="auto"/>
            <w:noWrap/>
            <w:vAlign w:val="center"/>
            <w:hideMark/>
          </w:tcPr>
          <w:p w14:paraId="7BA9A254" w14:textId="77777777" w:rsidR="000E0066" w:rsidRPr="00A0395D" w:rsidRDefault="000E0066" w:rsidP="000E0066">
            <w:pPr>
              <w:spacing w:after="0" w:line="240" w:lineRule="auto"/>
              <w:jc w:val="right"/>
              <w:rPr>
                <w:rFonts w:ascii="Bookman Old Style" w:eastAsia="Times New Roman" w:hAnsi="Bookman Old Style" w:cs="Calibri"/>
                <w:b/>
                <w:bCs/>
                <w:sz w:val="16"/>
                <w:szCs w:val="16"/>
                <w:lang w:eastAsia="id-ID"/>
              </w:rPr>
            </w:pPr>
            <w:r w:rsidRPr="00A0395D">
              <w:rPr>
                <w:rFonts w:ascii="Bookman Old Style" w:eastAsia="Times New Roman" w:hAnsi="Bookman Old Style" w:cs="Calibri"/>
                <w:b/>
                <w:bCs/>
                <w:sz w:val="16"/>
                <w:szCs w:val="16"/>
                <w:lang w:eastAsia="id-ID"/>
              </w:rPr>
              <w:t> </w:t>
            </w:r>
          </w:p>
        </w:tc>
        <w:tc>
          <w:tcPr>
            <w:tcW w:w="992" w:type="dxa"/>
            <w:tcBorders>
              <w:top w:val="nil"/>
              <w:left w:val="nil"/>
              <w:bottom w:val="single" w:sz="4" w:space="0" w:color="auto"/>
              <w:right w:val="nil"/>
            </w:tcBorders>
            <w:shd w:val="clear" w:color="auto" w:fill="auto"/>
            <w:noWrap/>
            <w:vAlign w:val="center"/>
            <w:hideMark/>
          </w:tcPr>
          <w:p w14:paraId="35C56601" w14:textId="77777777" w:rsidR="000E0066" w:rsidRPr="00925935" w:rsidRDefault="000E0066" w:rsidP="000E0066">
            <w:pPr>
              <w:spacing w:after="0" w:line="240" w:lineRule="auto"/>
              <w:jc w:val="right"/>
              <w:rPr>
                <w:rFonts w:ascii="Bookman Old Style" w:eastAsia="Times New Roman" w:hAnsi="Bookman Old Style" w:cs="Calibri"/>
                <w:b/>
                <w:bCs/>
                <w:sz w:val="16"/>
                <w:szCs w:val="16"/>
                <w:lang w:eastAsia="id-ID"/>
              </w:rPr>
            </w:pPr>
            <w:r w:rsidRPr="00925935">
              <w:rPr>
                <w:rFonts w:ascii="Bookman Old Style" w:eastAsia="Times New Roman" w:hAnsi="Bookman Old Style" w:cs="Calibri"/>
                <w:b/>
                <w:bCs/>
                <w:sz w:val="16"/>
                <w:szCs w:val="16"/>
                <w:lang w:eastAsia="id-ID"/>
              </w:rPr>
              <w:t>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70E70702" w14:textId="77777777" w:rsidR="000E0066" w:rsidRPr="00925935" w:rsidRDefault="000E0066" w:rsidP="000E0066">
            <w:pPr>
              <w:spacing w:after="0" w:line="240" w:lineRule="auto"/>
              <w:jc w:val="center"/>
              <w:rPr>
                <w:rFonts w:ascii="Bookman Old Style" w:eastAsia="Times New Roman" w:hAnsi="Bookman Old Style" w:cs="Calibri"/>
                <w:b/>
                <w:bCs/>
                <w:sz w:val="16"/>
                <w:szCs w:val="16"/>
                <w:lang w:val="id-ID" w:eastAsia="id-ID"/>
              </w:rPr>
            </w:pPr>
            <w:r w:rsidRPr="00925935">
              <w:rPr>
                <w:rFonts w:ascii="Bookman Old Style" w:eastAsia="Times New Roman" w:hAnsi="Bookman Old Style" w:cs="Calibri"/>
                <w:b/>
                <w:bCs/>
                <w:sz w:val="16"/>
                <w:szCs w:val="16"/>
                <w:lang w:val="id-ID" w:eastAsia="id-ID"/>
              </w:rPr>
              <w:t>100</w:t>
            </w:r>
            <w:r w:rsidRPr="00925935">
              <w:rPr>
                <w:rFonts w:ascii="Bookman Old Style" w:eastAsia="Times New Roman" w:hAnsi="Bookman Old Style" w:cs="Calibri"/>
                <w:b/>
                <w:bCs/>
                <w:sz w:val="16"/>
                <w:szCs w:val="16"/>
                <w:lang w:eastAsia="id-ID"/>
              </w:rPr>
              <w:t>%</w:t>
            </w:r>
          </w:p>
          <w:p w14:paraId="6A04BEFA" w14:textId="781A0C74" w:rsidR="000E0066" w:rsidRPr="00925935" w:rsidRDefault="000E0066" w:rsidP="000E0066">
            <w:pPr>
              <w:spacing w:after="0" w:line="240" w:lineRule="auto"/>
              <w:jc w:val="center"/>
              <w:rPr>
                <w:rFonts w:ascii="Bookman Old Style" w:eastAsia="Times New Roman" w:hAnsi="Bookman Old Style" w:cs="Calibri"/>
                <w:b/>
                <w:bCs/>
                <w:sz w:val="16"/>
                <w:szCs w:val="16"/>
                <w:lang w:eastAsia="id-ID"/>
              </w:rPr>
            </w:pPr>
            <w:r>
              <w:rPr>
                <w:rFonts w:ascii="Bookman Old Style" w:eastAsia="Times New Roman" w:hAnsi="Bookman Old Style" w:cs="Calibri"/>
                <w:b/>
                <w:bCs/>
                <w:sz w:val="16"/>
                <w:szCs w:val="16"/>
                <w:lang w:eastAsia="id-ID"/>
              </w:rPr>
              <w:t>85</w:t>
            </w:r>
            <w:r w:rsidRPr="00925935">
              <w:rPr>
                <w:rFonts w:ascii="Bookman Old Style" w:eastAsia="Times New Roman" w:hAnsi="Bookman Old Style" w:cs="Calibri"/>
                <w:b/>
                <w:bCs/>
                <w:sz w:val="16"/>
                <w:szCs w:val="16"/>
                <w:lang w:val="id-ID" w:eastAsia="id-ID"/>
              </w:rPr>
              <w:t>%</w:t>
            </w:r>
          </w:p>
        </w:tc>
        <w:tc>
          <w:tcPr>
            <w:tcW w:w="1841" w:type="dxa"/>
            <w:tcBorders>
              <w:top w:val="single" w:sz="4" w:space="0" w:color="auto"/>
              <w:left w:val="nil"/>
              <w:bottom w:val="single" w:sz="4" w:space="0" w:color="auto"/>
              <w:right w:val="single" w:sz="4" w:space="0" w:color="auto"/>
            </w:tcBorders>
            <w:shd w:val="clear" w:color="auto" w:fill="auto"/>
            <w:noWrap/>
            <w:vAlign w:val="center"/>
            <w:hideMark/>
          </w:tcPr>
          <w:p w14:paraId="531F6259" w14:textId="66DC2AD0" w:rsidR="000E0066" w:rsidRPr="00925935" w:rsidRDefault="000E0066" w:rsidP="000E0066">
            <w:pPr>
              <w:spacing w:after="0" w:line="240" w:lineRule="auto"/>
              <w:jc w:val="right"/>
              <w:rPr>
                <w:rFonts w:ascii="Bookman Old Style" w:eastAsia="Times New Roman" w:hAnsi="Bookman Old Style" w:cs="Calibri"/>
                <w:b/>
                <w:bCs/>
                <w:sz w:val="16"/>
                <w:szCs w:val="16"/>
                <w:lang w:eastAsia="id-ID"/>
              </w:rPr>
            </w:pPr>
            <w:r>
              <w:rPr>
                <w:rFonts w:ascii="Bookman Old Style" w:eastAsia="Times New Roman" w:hAnsi="Bookman Old Style" w:cs="Calibri"/>
                <w:b/>
                <w:bCs/>
                <w:sz w:val="16"/>
                <w:szCs w:val="16"/>
                <w:lang w:eastAsia="id-ID"/>
              </w:rPr>
              <w:t>6</w:t>
            </w:r>
            <w:r w:rsidRPr="00925935">
              <w:rPr>
                <w:rFonts w:ascii="Bookman Old Style" w:eastAsia="Times New Roman" w:hAnsi="Bookman Old Style" w:cs="Calibri"/>
                <w:b/>
                <w:bCs/>
                <w:sz w:val="16"/>
                <w:szCs w:val="16"/>
                <w:lang w:val="id-ID" w:eastAsia="id-ID"/>
              </w:rPr>
              <w:t>,</w:t>
            </w:r>
            <w:r>
              <w:rPr>
                <w:rFonts w:ascii="Bookman Old Style" w:eastAsia="Times New Roman" w:hAnsi="Bookman Old Style" w:cs="Calibri"/>
                <w:b/>
                <w:bCs/>
                <w:sz w:val="16"/>
                <w:szCs w:val="16"/>
                <w:lang w:eastAsia="id-ID"/>
              </w:rPr>
              <w:t>200</w:t>
            </w:r>
            <w:r w:rsidRPr="00925935">
              <w:rPr>
                <w:rFonts w:ascii="Bookman Old Style" w:eastAsia="Times New Roman" w:hAnsi="Bookman Old Style" w:cs="Calibri"/>
                <w:b/>
                <w:bCs/>
                <w:sz w:val="16"/>
                <w:szCs w:val="16"/>
                <w:lang w:eastAsia="id-ID"/>
              </w:rPr>
              <w:t>,</w:t>
            </w:r>
            <w:r>
              <w:rPr>
                <w:rFonts w:ascii="Bookman Old Style" w:eastAsia="Times New Roman" w:hAnsi="Bookman Old Style" w:cs="Calibri"/>
                <w:b/>
                <w:bCs/>
                <w:sz w:val="16"/>
                <w:szCs w:val="16"/>
                <w:lang w:eastAsia="id-ID"/>
              </w:rPr>
              <w:t>0</w:t>
            </w:r>
            <w:r w:rsidRPr="00925935">
              <w:rPr>
                <w:rFonts w:ascii="Bookman Old Style" w:eastAsia="Times New Roman" w:hAnsi="Bookman Old Style" w:cs="Calibri"/>
                <w:b/>
                <w:bCs/>
                <w:sz w:val="16"/>
                <w:szCs w:val="16"/>
                <w:lang w:eastAsia="id-ID"/>
              </w:rPr>
              <w:t>00,000</w:t>
            </w:r>
          </w:p>
        </w:tc>
        <w:tc>
          <w:tcPr>
            <w:tcW w:w="236" w:type="dxa"/>
            <w:vAlign w:val="center"/>
            <w:hideMark/>
          </w:tcPr>
          <w:p w14:paraId="760CCEE3" w14:textId="77777777" w:rsidR="000E0066" w:rsidRPr="00925935" w:rsidRDefault="000E0066" w:rsidP="000E0066">
            <w:pPr>
              <w:spacing w:after="0" w:line="240" w:lineRule="auto"/>
              <w:rPr>
                <w:rFonts w:ascii="Bookman Old Style" w:eastAsia="Times New Roman" w:hAnsi="Bookman Old Style" w:cs="Calibri"/>
                <w:sz w:val="16"/>
                <w:szCs w:val="16"/>
                <w:lang w:eastAsia="id-ID"/>
              </w:rPr>
            </w:pPr>
          </w:p>
        </w:tc>
      </w:tr>
      <w:tr w:rsidR="000E0066" w:rsidRPr="00925935" w14:paraId="3464C0F8" w14:textId="77777777" w:rsidTr="001868CD">
        <w:trPr>
          <w:trHeight w:val="625"/>
        </w:trPr>
        <w:tc>
          <w:tcPr>
            <w:tcW w:w="308" w:type="dxa"/>
            <w:tcBorders>
              <w:top w:val="nil"/>
              <w:left w:val="single" w:sz="4" w:space="0" w:color="auto"/>
              <w:bottom w:val="single" w:sz="4" w:space="0" w:color="auto"/>
              <w:right w:val="single" w:sz="4" w:space="0" w:color="auto"/>
            </w:tcBorders>
            <w:shd w:val="clear" w:color="auto" w:fill="auto"/>
            <w:noWrap/>
            <w:vAlign w:val="center"/>
            <w:hideMark/>
          </w:tcPr>
          <w:p w14:paraId="4D49D49B" w14:textId="77777777" w:rsidR="000E0066" w:rsidRPr="00925935" w:rsidRDefault="000E0066" w:rsidP="000E0066">
            <w:pPr>
              <w:widowControl w:val="0"/>
              <w:autoSpaceDE w:val="0"/>
              <w:autoSpaceDN w:val="0"/>
              <w:adjustRightInd w:val="0"/>
              <w:spacing w:before="36" w:after="0" w:line="240" w:lineRule="auto"/>
              <w:ind w:left="28"/>
              <w:rPr>
                <w:rFonts w:ascii="Times New Roman" w:hAnsi="Times New Roman" w:cs="Times New Roman"/>
                <w:b/>
                <w:sz w:val="24"/>
                <w:szCs w:val="24"/>
              </w:rPr>
            </w:pPr>
            <w:r w:rsidRPr="00925935">
              <w:rPr>
                <w:rFonts w:ascii="Segoe UI" w:hAnsi="Segoe UI" w:cs="Segoe UI"/>
                <w:b/>
                <w:w w:val="106"/>
                <w:sz w:val="16"/>
                <w:szCs w:val="16"/>
              </w:rPr>
              <w:t>2</w:t>
            </w:r>
          </w:p>
        </w:tc>
        <w:tc>
          <w:tcPr>
            <w:tcW w:w="401" w:type="dxa"/>
            <w:tcBorders>
              <w:top w:val="nil"/>
              <w:left w:val="nil"/>
              <w:bottom w:val="single" w:sz="4" w:space="0" w:color="auto"/>
              <w:right w:val="single" w:sz="4" w:space="0" w:color="auto"/>
            </w:tcBorders>
            <w:shd w:val="clear" w:color="auto" w:fill="auto"/>
            <w:noWrap/>
            <w:vAlign w:val="center"/>
            <w:hideMark/>
          </w:tcPr>
          <w:p w14:paraId="246E2B1B" w14:textId="77777777" w:rsidR="000E0066" w:rsidRPr="00925935" w:rsidRDefault="000E0066" w:rsidP="000E0066">
            <w:pPr>
              <w:widowControl w:val="0"/>
              <w:autoSpaceDE w:val="0"/>
              <w:autoSpaceDN w:val="0"/>
              <w:adjustRightInd w:val="0"/>
              <w:spacing w:before="36" w:after="0" w:line="240" w:lineRule="auto"/>
              <w:ind w:left="-28"/>
              <w:rPr>
                <w:rFonts w:ascii="Times New Roman" w:hAnsi="Times New Roman" w:cs="Times New Roman"/>
                <w:b/>
                <w:sz w:val="24"/>
                <w:szCs w:val="24"/>
              </w:rPr>
            </w:pPr>
            <w:r w:rsidRPr="00925935">
              <w:rPr>
                <w:rFonts w:ascii="Segoe UI" w:hAnsi="Segoe UI" w:cs="Segoe UI"/>
                <w:b/>
                <w:w w:val="106"/>
                <w:sz w:val="16"/>
                <w:szCs w:val="16"/>
              </w:rPr>
              <w:t>13</w:t>
            </w:r>
          </w:p>
        </w:tc>
        <w:tc>
          <w:tcPr>
            <w:tcW w:w="494" w:type="dxa"/>
            <w:tcBorders>
              <w:top w:val="nil"/>
              <w:left w:val="nil"/>
              <w:bottom w:val="single" w:sz="4" w:space="0" w:color="auto"/>
              <w:right w:val="single" w:sz="4" w:space="0" w:color="auto"/>
            </w:tcBorders>
            <w:shd w:val="clear" w:color="auto" w:fill="auto"/>
            <w:noWrap/>
            <w:vAlign w:val="center"/>
            <w:hideMark/>
          </w:tcPr>
          <w:p w14:paraId="31787AC2" w14:textId="77777777" w:rsidR="000E0066" w:rsidRPr="00925935" w:rsidRDefault="000E0066" w:rsidP="000E0066">
            <w:pPr>
              <w:widowControl w:val="0"/>
              <w:autoSpaceDE w:val="0"/>
              <w:autoSpaceDN w:val="0"/>
              <w:adjustRightInd w:val="0"/>
              <w:spacing w:before="36" w:after="0" w:line="240" w:lineRule="auto"/>
              <w:ind w:left="29"/>
              <w:rPr>
                <w:rFonts w:ascii="Times New Roman" w:hAnsi="Times New Roman" w:cs="Times New Roman"/>
                <w:b/>
                <w:sz w:val="24"/>
                <w:szCs w:val="24"/>
              </w:rPr>
            </w:pPr>
            <w:r w:rsidRPr="00925935">
              <w:rPr>
                <w:rFonts w:ascii="Segoe UI" w:hAnsi="Segoe UI" w:cs="Segoe UI"/>
                <w:b/>
                <w:w w:val="106"/>
                <w:sz w:val="16"/>
                <w:szCs w:val="16"/>
              </w:rPr>
              <w:t>04</w:t>
            </w:r>
          </w:p>
        </w:tc>
        <w:tc>
          <w:tcPr>
            <w:tcW w:w="543" w:type="dxa"/>
            <w:tcBorders>
              <w:top w:val="nil"/>
              <w:left w:val="nil"/>
              <w:bottom w:val="single" w:sz="4" w:space="0" w:color="auto"/>
              <w:right w:val="single" w:sz="4" w:space="0" w:color="auto"/>
            </w:tcBorders>
            <w:shd w:val="clear" w:color="auto" w:fill="auto"/>
            <w:noWrap/>
            <w:vAlign w:val="center"/>
            <w:hideMark/>
          </w:tcPr>
          <w:p w14:paraId="760A370B" w14:textId="77777777" w:rsidR="000E0066" w:rsidRPr="00925935" w:rsidRDefault="000E0066" w:rsidP="000E0066">
            <w:pPr>
              <w:spacing w:after="0" w:line="240" w:lineRule="auto"/>
              <w:ind w:left="-35"/>
              <w:jc w:val="center"/>
              <w:rPr>
                <w:rFonts w:ascii="Bookman Old Style" w:eastAsia="Times New Roman" w:hAnsi="Bookman Old Style" w:cs="Calibri"/>
                <w:b/>
                <w:bCs/>
                <w:sz w:val="14"/>
                <w:szCs w:val="14"/>
                <w:lang w:val="id-ID" w:eastAsia="id-ID"/>
              </w:rPr>
            </w:pPr>
            <w:r w:rsidRPr="00925935">
              <w:rPr>
                <w:rFonts w:ascii="Segoe UI" w:hAnsi="Segoe UI" w:cs="Segoe UI"/>
                <w:b/>
                <w:w w:val="106"/>
                <w:sz w:val="16"/>
                <w:szCs w:val="16"/>
                <w:lang w:val="id-ID"/>
              </w:rPr>
              <w:t>2.01</w:t>
            </w:r>
          </w:p>
        </w:tc>
        <w:tc>
          <w:tcPr>
            <w:tcW w:w="522" w:type="dxa"/>
            <w:tcBorders>
              <w:top w:val="nil"/>
              <w:left w:val="nil"/>
              <w:bottom w:val="single" w:sz="4" w:space="0" w:color="auto"/>
              <w:right w:val="single" w:sz="4" w:space="0" w:color="auto"/>
            </w:tcBorders>
            <w:shd w:val="clear" w:color="auto" w:fill="auto"/>
            <w:noWrap/>
            <w:vAlign w:val="center"/>
            <w:hideMark/>
          </w:tcPr>
          <w:p w14:paraId="00EEA7A5" w14:textId="77777777" w:rsidR="000E0066" w:rsidRPr="00925935" w:rsidRDefault="000E0066" w:rsidP="000E0066">
            <w:pPr>
              <w:spacing w:after="0" w:line="240" w:lineRule="auto"/>
              <w:jc w:val="center"/>
              <w:rPr>
                <w:rFonts w:ascii="Bookman Old Style" w:eastAsia="Times New Roman" w:hAnsi="Bookman Old Style" w:cs="Calibri"/>
                <w:b/>
                <w:bCs/>
                <w:sz w:val="14"/>
                <w:szCs w:val="14"/>
                <w:lang w:eastAsia="id-ID"/>
              </w:rPr>
            </w:pPr>
            <w:r w:rsidRPr="00925935">
              <w:rPr>
                <w:rFonts w:ascii="Bookman Old Style" w:eastAsia="Times New Roman" w:hAnsi="Bookman Old Style" w:cs="Calibri"/>
                <w:b/>
                <w:bCs/>
                <w:sz w:val="14"/>
                <w:szCs w:val="14"/>
                <w:lang w:eastAsia="id-ID"/>
              </w:rPr>
              <w:t> </w:t>
            </w:r>
          </w:p>
        </w:tc>
        <w:tc>
          <w:tcPr>
            <w:tcW w:w="5589" w:type="dxa"/>
            <w:gridSpan w:val="3"/>
            <w:tcBorders>
              <w:top w:val="single" w:sz="4" w:space="0" w:color="auto"/>
              <w:left w:val="nil"/>
              <w:bottom w:val="single" w:sz="4" w:space="0" w:color="auto"/>
              <w:right w:val="nil"/>
            </w:tcBorders>
            <w:shd w:val="clear" w:color="auto" w:fill="auto"/>
            <w:vAlign w:val="center"/>
            <w:hideMark/>
          </w:tcPr>
          <w:p w14:paraId="5EA22827" w14:textId="77777777" w:rsidR="000E0066" w:rsidRPr="00925935" w:rsidRDefault="000E0066" w:rsidP="000E0066">
            <w:pPr>
              <w:spacing w:after="0" w:line="240" w:lineRule="auto"/>
              <w:rPr>
                <w:rFonts w:ascii="Bookman Old Style" w:eastAsia="Times New Roman" w:hAnsi="Bookman Old Style" w:cs="Calibri"/>
                <w:b/>
                <w:bCs/>
                <w:sz w:val="16"/>
                <w:szCs w:val="16"/>
                <w:lang w:eastAsia="id-ID"/>
              </w:rPr>
            </w:pPr>
            <w:r w:rsidRPr="00925935">
              <w:rPr>
                <w:rFonts w:ascii="Bookman Old Style" w:eastAsia="Times New Roman" w:hAnsi="Bookman Old Style" w:cs="Calibri"/>
                <w:b/>
                <w:bCs/>
                <w:sz w:val="16"/>
                <w:szCs w:val="16"/>
                <w:lang w:val="id-ID" w:eastAsia="id-ID"/>
              </w:rPr>
              <w:t>Pembinaan dan Pengawasan Penyelenggaraan Administrasi Pemerintahan Desa</w:t>
            </w:r>
          </w:p>
        </w:tc>
        <w:tc>
          <w:tcPr>
            <w:tcW w:w="1074" w:type="dxa"/>
            <w:tcBorders>
              <w:top w:val="nil"/>
              <w:left w:val="single" w:sz="4" w:space="0" w:color="auto"/>
              <w:bottom w:val="single" w:sz="4" w:space="0" w:color="auto"/>
              <w:right w:val="single" w:sz="4" w:space="0" w:color="auto"/>
            </w:tcBorders>
            <w:shd w:val="clear" w:color="auto" w:fill="auto"/>
            <w:vAlign w:val="center"/>
            <w:hideMark/>
          </w:tcPr>
          <w:p w14:paraId="130FB963" w14:textId="77777777" w:rsidR="000E0066" w:rsidRDefault="000E0066" w:rsidP="000E0066">
            <w:pPr>
              <w:spacing w:after="0" w:line="240" w:lineRule="auto"/>
              <w:jc w:val="center"/>
              <w:rPr>
                <w:rFonts w:ascii="Bookman Old Style" w:eastAsia="Times New Roman" w:hAnsi="Bookman Old Style" w:cs="Calibri"/>
                <w:b/>
                <w:bCs/>
                <w:sz w:val="16"/>
                <w:szCs w:val="16"/>
                <w:lang w:eastAsia="id-ID"/>
              </w:rPr>
            </w:pPr>
            <w:r>
              <w:rPr>
                <w:rFonts w:ascii="Bookman Old Style" w:eastAsia="Times New Roman" w:hAnsi="Bookman Old Style" w:cs="Calibri"/>
                <w:b/>
                <w:bCs/>
                <w:sz w:val="16"/>
                <w:szCs w:val="16"/>
                <w:lang w:eastAsia="id-ID"/>
              </w:rPr>
              <w:t>162 desa</w:t>
            </w:r>
          </w:p>
          <w:p w14:paraId="0DEB3764" w14:textId="5670DED9" w:rsidR="000E0066" w:rsidRPr="00925935" w:rsidRDefault="000E0066" w:rsidP="000E0066">
            <w:pPr>
              <w:spacing w:after="0" w:line="240" w:lineRule="auto"/>
              <w:jc w:val="center"/>
              <w:rPr>
                <w:rFonts w:ascii="Bookman Old Style" w:eastAsia="Times New Roman" w:hAnsi="Bookman Old Style" w:cs="Calibri"/>
                <w:b/>
                <w:bCs/>
                <w:sz w:val="16"/>
                <w:szCs w:val="16"/>
                <w:lang w:eastAsia="id-ID"/>
              </w:rPr>
            </w:pPr>
            <w:r>
              <w:rPr>
                <w:rFonts w:ascii="Bookman Old Style" w:eastAsia="Times New Roman" w:hAnsi="Bookman Old Style" w:cs="Calibri"/>
                <w:b/>
                <w:bCs/>
                <w:sz w:val="16"/>
                <w:szCs w:val="16"/>
                <w:lang w:eastAsia="id-ID"/>
              </w:rPr>
              <w:t>162 desa</w:t>
            </w:r>
          </w:p>
        </w:tc>
        <w:tc>
          <w:tcPr>
            <w:tcW w:w="1559" w:type="dxa"/>
            <w:tcBorders>
              <w:top w:val="nil"/>
              <w:left w:val="nil"/>
              <w:bottom w:val="single" w:sz="4" w:space="0" w:color="auto"/>
              <w:right w:val="single" w:sz="4" w:space="0" w:color="auto"/>
            </w:tcBorders>
            <w:shd w:val="clear" w:color="auto" w:fill="auto"/>
            <w:vAlign w:val="center"/>
            <w:hideMark/>
          </w:tcPr>
          <w:p w14:paraId="13B8A064" w14:textId="50997B8F" w:rsidR="000E0066" w:rsidRPr="00A0395D" w:rsidRDefault="000E0066" w:rsidP="000E0066">
            <w:pPr>
              <w:spacing w:after="0" w:line="240" w:lineRule="auto"/>
              <w:jc w:val="right"/>
              <w:rPr>
                <w:rFonts w:ascii="Bookman Old Style" w:eastAsia="Times New Roman" w:hAnsi="Bookman Old Style" w:cs="Calibri"/>
                <w:b/>
                <w:bCs/>
                <w:sz w:val="16"/>
                <w:szCs w:val="16"/>
                <w:lang w:eastAsia="id-ID"/>
              </w:rPr>
            </w:pPr>
            <w:r>
              <w:rPr>
                <w:rFonts w:ascii="Bookman Old Style" w:eastAsia="Times New Roman" w:hAnsi="Bookman Old Style" w:cs="Calibri"/>
                <w:b/>
                <w:bCs/>
                <w:sz w:val="16"/>
                <w:szCs w:val="16"/>
                <w:lang w:eastAsia="id-ID"/>
              </w:rPr>
              <w:t>3</w:t>
            </w:r>
            <w:r w:rsidRPr="00A0395D">
              <w:rPr>
                <w:rFonts w:ascii="Bookman Old Style" w:eastAsia="Times New Roman" w:hAnsi="Bookman Old Style" w:cs="Calibri"/>
                <w:b/>
                <w:bCs/>
                <w:sz w:val="16"/>
                <w:szCs w:val="16"/>
                <w:lang w:val="id-ID" w:eastAsia="id-ID"/>
              </w:rPr>
              <w:t>,</w:t>
            </w:r>
            <w:r>
              <w:rPr>
                <w:rFonts w:ascii="Bookman Old Style" w:eastAsia="Times New Roman" w:hAnsi="Bookman Old Style" w:cs="Calibri"/>
                <w:b/>
                <w:bCs/>
                <w:sz w:val="16"/>
                <w:szCs w:val="16"/>
                <w:lang w:eastAsia="id-ID"/>
              </w:rPr>
              <w:t>817</w:t>
            </w:r>
            <w:r w:rsidRPr="00A0395D">
              <w:rPr>
                <w:rFonts w:ascii="Bookman Old Style" w:eastAsia="Times New Roman" w:hAnsi="Bookman Old Style" w:cs="Calibri"/>
                <w:b/>
                <w:bCs/>
                <w:sz w:val="16"/>
                <w:szCs w:val="16"/>
                <w:lang w:eastAsia="id-ID"/>
              </w:rPr>
              <w:t>,</w:t>
            </w:r>
            <w:r>
              <w:rPr>
                <w:rFonts w:ascii="Bookman Old Style" w:eastAsia="Times New Roman" w:hAnsi="Bookman Old Style" w:cs="Calibri"/>
                <w:b/>
                <w:bCs/>
                <w:sz w:val="16"/>
                <w:szCs w:val="16"/>
                <w:lang w:eastAsia="id-ID"/>
              </w:rPr>
              <w:t>484</w:t>
            </w:r>
            <w:r w:rsidRPr="00A0395D">
              <w:rPr>
                <w:rFonts w:ascii="Bookman Old Style" w:eastAsia="Times New Roman" w:hAnsi="Bookman Old Style" w:cs="Calibri"/>
                <w:b/>
                <w:bCs/>
                <w:sz w:val="16"/>
                <w:szCs w:val="16"/>
                <w:lang w:eastAsia="id-ID"/>
              </w:rPr>
              <w:t>,000</w:t>
            </w:r>
          </w:p>
        </w:tc>
        <w:tc>
          <w:tcPr>
            <w:tcW w:w="992" w:type="dxa"/>
            <w:tcBorders>
              <w:top w:val="nil"/>
              <w:left w:val="nil"/>
              <w:bottom w:val="single" w:sz="4" w:space="0" w:color="auto"/>
              <w:right w:val="single" w:sz="4" w:space="0" w:color="auto"/>
            </w:tcBorders>
            <w:shd w:val="clear" w:color="auto" w:fill="auto"/>
            <w:noWrap/>
            <w:vAlign w:val="center"/>
            <w:hideMark/>
          </w:tcPr>
          <w:p w14:paraId="2CEDE47C" w14:textId="77777777" w:rsidR="000E0066" w:rsidRPr="00A0395D" w:rsidRDefault="000E0066" w:rsidP="000E0066">
            <w:pPr>
              <w:spacing w:after="0" w:line="240" w:lineRule="auto"/>
              <w:jc w:val="right"/>
              <w:rPr>
                <w:rFonts w:ascii="Bookman Old Style" w:eastAsia="Times New Roman" w:hAnsi="Bookman Old Style" w:cs="Calibri"/>
                <w:b/>
                <w:bCs/>
                <w:sz w:val="16"/>
                <w:szCs w:val="16"/>
                <w:lang w:eastAsia="id-ID"/>
              </w:rPr>
            </w:pPr>
            <w:r w:rsidRPr="00A0395D">
              <w:rPr>
                <w:rFonts w:ascii="Bookman Old Style" w:eastAsia="Times New Roman" w:hAnsi="Bookman Old Style" w:cs="Calibri"/>
                <w:b/>
                <w:bCs/>
                <w:sz w:val="16"/>
                <w:szCs w:val="16"/>
                <w:lang w:eastAsia="id-ID"/>
              </w:rPr>
              <w:t> </w:t>
            </w:r>
          </w:p>
        </w:tc>
        <w:tc>
          <w:tcPr>
            <w:tcW w:w="992" w:type="dxa"/>
            <w:tcBorders>
              <w:top w:val="nil"/>
              <w:left w:val="nil"/>
              <w:bottom w:val="single" w:sz="4" w:space="0" w:color="auto"/>
              <w:right w:val="nil"/>
            </w:tcBorders>
            <w:shd w:val="clear" w:color="auto" w:fill="auto"/>
            <w:noWrap/>
            <w:vAlign w:val="center"/>
            <w:hideMark/>
          </w:tcPr>
          <w:p w14:paraId="3D633FD0" w14:textId="77777777" w:rsidR="000E0066" w:rsidRPr="00925935" w:rsidRDefault="000E0066" w:rsidP="000E0066">
            <w:pPr>
              <w:spacing w:after="0" w:line="240" w:lineRule="auto"/>
              <w:jc w:val="right"/>
              <w:rPr>
                <w:rFonts w:ascii="Bookman Old Style" w:eastAsia="Times New Roman" w:hAnsi="Bookman Old Style" w:cs="Calibri"/>
                <w:b/>
                <w:bCs/>
                <w:sz w:val="16"/>
                <w:szCs w:val="16"/>
                <w:lang w:eastAsia="id-ID"/>
              </w:rPr>
            </w:pPr>
            <w:r w:rsidRPr="00925935">
              <w:rPr>
                <w:rFonts w:ascii="Bookman Old Style" w:eastAsia="Times New Roman" w:hAnsi="Bookman Old Style" w:cs="Calibri"/>
                <w:b/>
                <w:bCs/>
                <w:sz w:val="16"/>
                <w:szCs w:val="16"/>
                <w:lang w:eastAsia="id-ID"/>
              </w:rPr>
              <w:t> </w:t>
            </w:r>
          </w:p>
        </w:tc>
        <w:tc>
          <w:tcPr>
            <w:tcW w:w="1276" w:type="dxa"/>
            <w:tcBorders>
              <w:top w:val="nil"/>
              <w:left w:val="single" w:sz="4" w:space="0" w:color="auto"/>
              <w:bottom w:val="single" w:sz="4" w:space="0" w:color="auto"/>
              <w:right w:val="nil"/>
            </w:tcBorders>
            <w:shd w:val="clear" w:color="auto" w:fill="auto"/>
            <w:noWrap/>
            <w:vAlign w:val="center"/>
            <w:hideMark/>
          </w:tcPr>
          <w:p w14:paraId="16857165" w14:textId="77777777" w:rsidR="000E0066" w:rsidRDefault="000E0066" w:rsidP="000E0066">
            <w:pPr>
              <w:spacing w:after="0" w:line="240" w:lineRule="auto"/>
              <w:jc w:val="center"/>
              <w:rPr>
                <w:rFonts w:ascii="Bookman Old Style" w:eastAsia="Times New Roman" w:hAnsi="Bookman Old Style" w:cs="Calibri"/>
                <w:b/>
                <w:bCs/>
                <w:sz w:val="16"/>
                <w:szCs w:val="16"/>
                <w:lang w:eastAsia="id-ID"/>
              </w:rPr>
            </w:pPr>
            <w:r>
              <w:rPr>
                <w:rFonts w:ascii="Bookman Old Style" w:eastAsia="Times New Roman" w:hAnsi="Bookman Old Style" w:cs="Calibri"/>
                <w:b/>
                <w:bCs/>
                <w:sz w:val="16"/>
                <w:szCs w:val="16"/>
                <w:lang w:eastAsia="id-ID"/>
              </w:rPr>
              <w:t>162 desa</w:t>
            </w:r>
          </w:p>
          <w:p w14:paraId="2393F571" w14:textId="185BFA9F" w:rsidR="000E0066" w:rsidRPr="00925935" w:rsidRDefault="000E0066" w:rsidP="000E0066">
            <w:pPr>
              <w:spacing w:after="0" w:line="240" w:lineRule="auto"/>
              <w:jc w:val="center"/>
              <w:rPr>
                <w:rFonts w:ascii="Bookman Old Style" w:eastAsia="Times New Roman" w:hAnsi="Bookman Old Style" w:cs="Calibri"/>
                <w:b/>
                <w:bCs/>
                <w:sz w:val="16"/>
                <w:szCs w:val="16"/>
                <w:lang w:eastAsia="id-ID"/>
              </w:rPr>
            </w:pPr>
            <w:r>
              <w:rPr>
                <w:rFonts w:ascii="Bookman Old Style" w:eastAsia="Times New Roman" w:hAnsi="Bookman Old Style" w:cs="Calibri"/>
                <w:b/>
                <w:bCs/>
                <w:sz w:val="16"/>
                <w:szCs w:val="16"/>
                <w:lang w:eastAsia="id-ID"/>
              </w:rPr>
              <w:t>162 desa</w:t>
            </w:r>
          </w:p>
        </w:tc>
        <w:tc>
          <w:tcPr>
            <w:tcW w:w="1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3BB295" w14:textId="077399A5" w:rsidR="000E0066" w:rsidRPr="00925935" w:rsidRDefault="000E0066" w:rsidP="000E0066">
            <w:pPr>
              <w:spacing w:after="0" w:line="240" w:lineRule="auto"/>
              <w:jc w:val="right"/>
              <w:rPr>
                <w:rFonts w:ascii="Bookman Old Style" w:eastAsia="Times New Roman" w:hAnsi="Bookman Old Style" w:cs="Calibri"/>
                <w:b/>
                <w:bCs/>
                <w:sz w:val="16"/>
                <w:szCs w:val="16"/>
                <w:lang w:eastAsia="id-ID"/>
              </w:rPr>
            </w:pPr>
            <w:r>
              <w:rPr>
                <w:rFonts w:ascii="Bookman Old Style" w:eastAsia="Times New Roman" w:hAnsi="Bookman Old Style" w:cs="Calibri"/>
                <w:b/>
                <w:bCs/>
                <w:sz w:val="16"/>
                <w:szCs w:val="16"/>
                <w:lang w:eastAsia="id-ID"/>
              </w:rPr>
              <w:t>6</w:t>
            </w:r>
            <w:r w:rsidRPr="00925935">
              <w:rPr>
                <w:rFonts w:ascii="Bookman Old Style" w:eastAsia="Times New Roman" w:hAnsi="Bookman Old Style" w:cs="Calibri"/>
                <w:b/>
                <w:bCs/>
                <w:sz w:val="16"/>
                <w:szCs w:val="16"/>
                <w:lang w:val="id-ID" w:eastAsia="id-ID"/>
              </w:rPr>
              <w:t>,</w:t>
            </w:r>
            <w:r>
              <w:rPr>
                <w:rFonts w:ascii="Bookman Old Style" w:eastAsia="Times New Roman" w:hAnsi="Bookman Old Style" w:cs="Calibri"/>
                <w:b/>
                <w:bCs/>
                <w:sz w:val="16"/>
                <w:szCs w:val="16"/>
                <w:lang w:eastAsia="id-ID"/>
              </w:rPr>
              <w:t>200</w:t>
            </w:r>
            <w:r w:rsidRPr="00925935">
              <w:rPr>
                <w:rFonts w:ascii="Bookman Old Style" w:eastAsia="Times New Roman" w:hAnsi="Bookman Old Style" w:cs="Calibri"/>
                <w:b/>
                <w:bCs/>
                <w:sz w:val="16"/>
                <w:szCs w:val="16"/>
                <w:lang w:eastAsia="id-ID"/>
              </w:rPr>
              <w:t>,</w:t>
            </w:r>
            <w:r>
              <w:rPr>
                <w:rFonts w:ascii="Bookman Old Style" w:eastAsia="Times New Roman" w:hAnsi="Bookman Old Style" w:cs="Calibri"/>
                <w:b/>
                <w:bCs/>
                <w:sz w:val="16"/>
                <w:szCs w:val="16"/>
                <w:lang w:eastAsia="id-ID"/>
              </w:rPr>
              <w:t>0</w:t>
            </w:r>
            <w:r w:rsidRPr="00925935">
              <w:rPr>
                <w:rFonts w:ascii="Bookman Old Style" w:eastAsia="Times New Roman" w:hAnsi="Bookman Old Style" w:cs="Calibri"/>
                <w:b/>
                <w:bCs/>
                <w:sz w:val="16"/>
                <w:szCs w:val="16"/>
                <w:lang w:eastAsia="id-ID"/>
              </w:rPr>
              <w:t>00,000</w:t>
            </w:r>
          </w:p>
        </w:tc>
        <w:tc>
          <w:tcPr>
            <w:tcW w:w="236" w:type="dxa"/>
            <w:tcBorders>
              <w:left w:val="single" w:sz="4" w:space="0" w:color="auto"/>
            </w:tcBorders>
            <w:vAlign w:val="center"/>
            <w:hideMark/>
          </w:tcPr>
          <w:p w14:paraId="533F09B8" w14:textId="77777777" w:rsidR="000E0066" w:rsidRPr="00925935" w:rsidRDefault="000E0066" w:rsidP="000E0066">
            <w:pPr>
              <w:spacing w:after="0" w:line="240" w:lineRule="auto"/>
              <w:rPr>
                <w:rFonts w:ascii="Bookman Old Style" w:eastAsia="Times New Roman" w:hAnsi="Bookman Old Style" w:cs="Calibri"/>
                <w:sz w:val="16"/>
                <w:szCs w:val="16"/>
                <w:lang w:eastAsia="id-ID"/>
              </w:rPr>
            </w:pPr>
          </w:p>
        </w:tc>
      </w:tr>
      <w:tr w:rsidR="000E0066" w:rsidRPr="00925935" w14:paraId="473402B3" w14:textId="77777777" w:rsidTr="001868CD">
        <w:trPr>
          <w:trHeight w:val="841"/>
        </w:trPr>
        <w:tc>
          <w:tcPr>
            <w:tcW w:w="308" w:type="dxa"/>
            <w:tcBorders>
              <w:top w:val="nil"/>
              <w:left w:val="single" w:sz="4" w:space="0" w:color="auto"/>
              <w:bottom w:val="single" w:sz="4" w:space="0" w:color="auto"/>
              <w:right w:val="single" w:sz="4" w:space="0" w:color="auto"/>
            </w:tcBorders>
            <w:shd w:val="clear" w:color="auto" w:fill="auto"/>
            <w:noWrap/>
            <w:vAlign w:val="center"/>
            <w:hideMark/>
          </w:tcPr>
          <w:p w14:paraId="184BBDDE" w14:textId="77777777" w:rsidR="000E0066" w:rsidRPr="00925935" w:rsidRDefault="000E0066" w:rsidP="000E0066">
            <w:pPr>
              <w:widowControl w:val="0"/>
              <w:autoSpaceDE w:val="0"/>
              <w:autoSpaceDN w:val="0"/>
              <w:adjustRightInd w:val="0"/>
              <w:spacing w:after="0" w:line="240" w:lineRule="auto"/>
              <w:ind w:left="28"/>
              <w:rPr>
                <w:rFonts w:ascii="Times New Roman" w:hAnsi="Times New Roman" w:cs="Times New Roman"/>
                <w:sz w:val="24"/>
                <w:szCs w:val="24"/>
              </w:rPr>
            </w:pPr>
            <w:r w:rsidRPr="00925935">
              <w:rPr>
                <w:rFonts w:ascii="Segoe UI" w:hAnsi="Segoe UI" w:cs="Segoe UI"/>
                <w:sz w:val="16"/>
                <w:szCs w:val="16"/>
              </w:rPr>
              <w:t>2</w:t>
            </w:r>
          </w:p>
        </w:tc>
        <w:tc>
          <w:tcPr>
            <w:tcW w:w="401" w:type="dxa"/>
            <w:tcBorders>
              <w:top w:val="nil"/>
              <w:left w:val="nil"/>
              <w:bottom w:val="single" w:sz="4" w:space="0" w:color="auto"/>
              <w:right w:val="single" w:sz="4" w:space="0" w:color="auto"/>
            </w:tcBorders>
            <w:shd w:val="clear" w:color="auto" w:fill="auto"/>
            <w:noWrap/>
            <w:vAlign w:val="center"/>
            <w:hideMark/>
          </w:tcPr>
          <w:p w14:paraId="2CBFA3F9" w14:textId="77777777" w:rsidR="000E0066" w:rsidRPr="00925935" w:rsidRDefault="000E0066" w:rsidP="000E0066">
            <w:pPr>
              <w:widowControl w:val="0"/>
              <w:autoSpaceDE w:val="0"/>
              <w:autoSpaceDN w:val="0"/>
              <w:adjustRightInd w:val="0"/>
              <w:spacing w:after="0" w:line="240" w:lineRule="auto"/>
              <w:ind w:left="10"/>
              <w:rPr>
                <w:rFonts w:ascii="Times New Roman" w:hAnsi="Times New Roman" w:cs="Times New Roman"/>
                <w:sz w:val="24"/>
                <w:szCs w:val="24"/>
              </w:rPr>
            </w:pPr>
            <w:r w:rsidRPr="00925935">
              <w:rPr>
                <w:rFonts w:ascii="Segoe UI" w:hAnsi="Segoe UI" w:cs="Segoe UI"/>
                <w:sz w:val="16"/>
                <w:szCs w:val="16"/>
              </w:rPr>
              <w:t>13</w:t>
            </w:r>
          </w:p>
        </w:tc>
        <w:tc>
          <w:tcPr>
            <w:tcW w:w="494" w:type="dxa"/>
            <w:tcBorders>
              <w:top w:val="nil"/>
              <w:left w:val="nil"/>
              <w:bottom w:val="single" w:sz="4" w:space="0" w:color="auto"/>
              <w:right w:val="single" w:sz="4" w:space="0" w:color="auto"/>
            </w:tcBorders>
            <w:shd w:val="clear" w:color="auto" w:fill="auto"/>
            <w:noWrap/>
            <w:vAlign w:val="center"/>
            <w:hideMark/>
          </w:tcPr>
          <w:p w14:paraId="4F025562" w14:textId="77777777" w:rsidR="000E0066" w:rsidRPr="00925935" w:rsidRDefault="000E0066" w:rsidP="000E0066">
            <w:pPr>
              <w:widowControl w:val="0"/>
              <w:autoSpaceDE w:val="0"/>
              <w:autoSpaceDN w:val="0"/>
              <w:adjustRightInd w:val="0"/>
              <w:spacing w:after="0" w:line="240" w:lineRule="auto"/>
              <w:ind w:left="29"/>
              <w:rPr>
                <w:rFonts w:ascii="Times New Roman" w:hAnsi="Times New Roman" w:cs="Times New Roman"/>
                <w:sz w:val="24"/>
                <w:szCs w:val="24"/>
              </w:rPr>
            </w:pPr>
            <w:r w:rsidRPr="00925935">
              <w:rPr>
                <w:rFonts w:ascii="Segoe UI" w:hAnsi="Segoe UI" w:cs="Segoe UI"/>
                <w:sz w:val="16"/>
                <w:szCs w:val="16"/>
              </w:rPr>
              <w:t>04</w:t>
            </w:r>
          </w:p>
        </w:tc>
        <w:tc>
          <w:tcPr>
            <w:tcW w:w="543" w:type="dxa"/>
            <w:tcBorders>
              <w:top w:val="nil"/>
              <w:left w:val="nil"/>
              <w:bottom w:val="single" w:sz="4" w:space="0" w:color="auto"/>
              <w:right w:val="single" w:sz="4" w:space="0" w:color="auto"/>
            </w:tcBorders>
            <w:shd w:val="clear" w:color="auto" w:fill="auto"/>
            <w:noWrap/>
            <w:vAlign w:val="center"/>
            <w:hideMark/>
          </w:tcPr>
          <w:p w14:paraId="279266D9" w14:textId="77777777" w:rsidR="000E0066" w:rsidRPr="00925935" w:rsidRDefault="000E0066" w:rsidP="000E0066">
            <w:pPr>
              <w:widowControl w:val="0"/>
              <w:autoSpaceDE w:val="0"/>
              <w:autoSpaceDN w:val="0"/>
              <w:adjustRightInd w:val="0"/>
              <w:spacing w:after="0" w:line="240" w:lineRule="auto"/>
              <w:ind w:left="29"/>
              <w:rPr>
                <w:rFonts w:ascii="Times New Roman" w:hAnsi="Times New Roman" w:cs="Times New Roman"/>
                <w:sz w:val="24"/>
                <w:szCs w:val="24"/>
              </w:rPr>
            </w:pPr>
            <w:r w:rsidRPr="00925935">
              <w:rPr>
                <w:rFonts w:ascii="Segoe UI" w:hAnsi="Segoe UI" w:cs="Segoe UI"/>
                <w:sz w:val="16"/>
                <w:szCs w:val="16"/>
              </w:rPr>
              <w:t>2.01</w:t>
            </w:r>
          </w:p>
        </w:tc>
        <w:tc>
          <w:tcPr>
            <w:tcW w:w="522" w:type="dxa"/>
            <w:tcBorders>
              <w:top w:val="nil"/>
              <w:left w:val="nil"/>
              <w:bottom w:val="single" w:sz="4" w:space="0" w:color="auto"/>
              <w:right w:val="single" w:sz="4" w:space="0" w:color="auto"/>
            </w:tcBorders>
            <w:shd w:val="clear" w:color="auto" w:fill="auto"/>
            <w:noWrap/>
            <w:vAlign w:val="center"/>
            <w:hideMark/>
          </w:tcPr>
          <w:p w14:paraId="368048EE" w14:textId="77777777" w:rsidR="000E0066" w:rsidRPr="00925935" w:rsidRDefault="000E0066" w:rsidP="000E0066">
            <w:pPr>
              <w:widowControl w:val="0"/>
              <w:autoSpaceDE w:val="0"/>
              <w:autoSpaceDN w:val="0"/>
              <w:adjustRightInd w:val="0"/>
              <w:spacing w:after="0" w:line="240" w:lineRule="auto"/>
              <w:ind w:left="29"/>
              <w:rPr>
                <w:rFonts w:ascii="Times New Roman" w:hAnsi="Times New Roman" w:cs="Times New Roman"/>
                <w:sz w:val="24"/>
                <w:szCs w:val="24"/>
              </w:rPr>
            </w:pPr>
            <w:r w:rsidRPr="00925935">
              <w:rPr>
                <w:rFonts w:ascii="Segoe UI" w:hAnsi="Segoe UI" w:cs="Segoe UI"/>
                <w:sz w:val="16"/>
                <w:szCs w:val="16"/>
              </w:rPr>
              <w:t>01</w:t>
            </w:r>
          </w:p>
        </w:tc>
        <w:tc>
          <w:tcPr>
            <w:tcW w:w="2268" w:type="dxa"/>
            <w:tcBorders>
              <w:top w:val="nil"/>
              <w:left w:val="nil"/>
              <w:bottom w:val="single" w:sz="4" w:space="0" w:color="auto"/>
              <w:right w:val="single" w:sz="4" w:space="0" w:color="auto"/>
            </w:tcBorders>
            <w:shd w:val="clear" w:color="auto" w:fill="auto"/>
            <w:vAlign w:val="center"/>
            <w:hideMark/>
          </w:tcPr>
          <w:p w14:paraId="727AB1D8" w14:textId="77777777" w:rsidR="000E0066" w:rsidRPr="00925935" w:rsidRDefault="000E0066" w:rsidP="000E0066">
            <w:pPr>
              <w:spacing w:after="0" w:line="240" w:lineRule="auto"/>
              <w:rPr>
                <w:rFonts w:ascii="Bookman Old Style" w:eastAsia="Times New Roman" w:hAnsi="Bookman Old Style" w:cs="Calibri"/>
                <w:sz w:val="16"/>
                <w:szCs w:val="16"/>
                <w:lang w:eastAsia="id-ID"/>
              </w:rPr>
            </w:pPr>
            <w:r w:rsidRPr="00925935">
              <w:rPr>
                <w:rFonts w:ascii="Bookman Old Style" w:eastAsia="Times New Roman" w:hAnsi="Bookman Old Style" w:cs="Calibri"/>
                <w:sz w:val="16"/>
                <w:szCs w:val="16"/>
                <w:lang w:val="id-ID" w:eastAsia="id-ID"/>
              </w:rPr>
              <w:t>Fasilitasi Penyelenggaraan Administrasi Pemerintahan Desa</w:t>
            </w:r>
          </w:p>
        </w:tc>
        <w:tc>
          <w:tcPr>
            <w:tcW w:w="2127" w:type="dxa"/>
            <w:tcBorders>
              <w:top w:val="nil"/>
              <w:left w:val="nil"/>
              <w:bottom w:val="single" w:sz="4" w:space="0" w:color="auto"/>
              <w:right w:val="single" w:sz="4" w:space="0" w:color="auto"/>
            </w:tcBorders>
            <w:shd w:val="clear" w:color="auto" w:fill="auto"/>
            <w:vAlign w:val="center"/>
            <w:hideMark/>
          </w:tcPr>
          <w:p w14:paraId="1416AEC0" w14:textId="77777777" w:rsidR="000E0066" w:rsidRPr="000E0066" w:rsidRDefault="000E0066" w:rsidP="000E0066">
            <w:pPr>
              <w:spacing w:after="0" w:line="240" w:lineRule="auto"/>
              <w:rPr>
                <w:rFonts w:ascii="Bookman Old Style" w:eastAsia="Times New Roman" w:hAnsi="Bookman Old Style" w:cs="Calibri"/>
                <w:sz w:val="16"/>
                <w:szCs w:val="16"/>
                <w:lang w:val="id-ID" w:eastAsia="id-ID"/>
              </w:rPr>
            </w:pPr>
            <w:r w:rsidRPr="000E0066">
              <w:rPr>
                <w:rFonts w:ascii="Bookman Old Style" w:eastAsia="Times New Roman" w:hAnsi="Bookman Old Style" w:cs="Calibri"/>
                <w:sz w:val="16"/>
                <w:szCs w:val="16"/>
                <w:lang w:val="id-ID" w:eastAsia="id-ID"/>
              </w:rPr>
              <w:t>Jumlah Dokumen</w:t>
            </w:r>
          </w:p>
          <w:p w14:paraId="453AABEE" w14:textId="77777777" w:rsidR="000E0066" w:rsidRPr="000E0066" w:rsidRDefault="000E0066" w:rsidP="000E0066">
            <w:pPr>
              <w:spacing w:after="0" w:line="240" w:lineRule="auto"/>
              <w:rPr>
                <w:rFonts w:ascii="Bookman Old Style" w:eastAsia="Times New Roman" w:hAnsi="Bookman Old Style" w:cs="Calibri"/>
                <w:sz w:val="16"/>
                <w:szCs w:val="16"/>
                <w:lang w:val="id-ID" w:eastAsia="id-ID"/>
              </w:rPr>
            </w:pPr>
            <w:r w:rsidRPr="000E0066">
              <w:rPr>
                <w:rFonts w:ascii="Bookman Old Style" w:eastAsia="Times New Roman" w:hAnsi="Bookman Old Style" w:cs="Calibri"/>
                <w:sz w:val="16"/>
                <w:szCs w:val="16"/>
                <w:lang w:val="id-ID" w:eastAsia="id-ID"/>
              </w:rPr>
              <w:t>Penyelenggaraan</w:t>
            </w:r>
          </w:p>
          <w:p w14:paraId="76E29B6E" w14:textId="77777777" w:rsidR="000E0066" w:rsidRPr="000E0066" w:rsidRDefault="000E0066" w:rsidP="000E0066">
            <w:pPr>
              <w:spacing w:after="0" w:line="240" w:lineRule="auto"/>
              <w:rPr>
                <w:rFonts w:ascii="Bookman Old Style" w:eastAsia="Times New Roman" w:hAnsi="Bookman Old Style" w:cs="Calibri"/>
                <w:sz w:val="16"/>
                <w:szCs w:val="16"/>
                <w:lang w:val="id-ID" w:eastAsia="id-ID"/>
              </w:rPr>
            </w:pPr>
            <w:r w:rsidRPr="000E0066">
              <w:rPr>
                <w:rFonts w:ascii="Bookman Old Style" w:eastAsia="Times New Roman" w:hAnsi="Bookman Old Style" w:cs="Calibri"/>
                <w:sz w:val="16"/>
                <w:szCs w:val="16"/>
                <w:lang w:val="id-ID" w:eastAsia="id-ID"/>
              </w:rPr>
              <w:t>Administrasi Pemerintahan</w:t>
            </w:r>
          </w:p>
          <w:p w14:paraId="7CB4F01B" w14:textId="6E71C039" w:rsidR="000E0066" w:rsidRPr="00925935" w:rsidRDefault="000E0066" w:rsidP="000E0066">
            <w:pPr>
              <w:spacing w:after="0" w:line="240" w:lineRule="auto"/>
              <w:rPr>
                <w:rFonts w:ascii="Bookman Old Style" w:eastAsia="Times New Roman" w:hAnsi="Bookman Old Style" w:cs="Calibri"/>
                <w:sz w:val="16"/>
                <w:szCs w:val="16"/>
                <w:lang w:eastAsia="id-ID"/>
              </w:rPr>
            </w:pPr>
            <w:r w:rsidRPr="000E0066">
              <w:rPr>
                <w:rFonts w:ascii="Bookman Old Style" w:eastAsia="Times New Roman" w:hAnsi="Bookman Old Style" w:cs="Calibri"/>
                <w:sz w:val="16"/>
                <w:szCs w:val="16"/>
                <w:lang w:val="id-ID" w:eastAsia="id-ID"/>
              </w:rPr>
              <w:t>Desa</w:t>
            </w:r>
          </w:p>
        </w:tc>
        <w:tc>
          <w:tcPr>
            <w:tcW w:w="1194" w:type="dxa"/>
            <w:tcBorders>
              <w:top w:val="nil"/>
              <w:left w:val="nil"/>
              <w:bottom w:val="single" w:sz="4" w:space="0" w:color="auto"/>
              <w:right w:val="single" w:sz="4" w:space="0" w:color="auto"/>
            </w:tcBorders>
            <w:shd w:val="clear" w:color="auto" w:fill="auto"/>
            <w:vAlign w:val="center"/>
            <w:hideMark/>
          </w:tcPr>
          <w:p w14:paraId="446C35DE" w14:textId="77777777" w:rsidR="000E0066" w:rsidRDefault="000E0066" w:rsidP="000E0066">
            <w:pPr>
              <w:jc w:val="center"/>
            </w:pPr>
            <w:r w:rsidRPr="0071109A">
              <w:rPr>
                <w:rFonts w:ascii="Bookman Old Style" w:eastAsia="Times New Roman" w:hAnsi="Bookman Old Style" w:cs="Calibri"/>
                <w:sz w:val="15"/>
                <w:szCs w:val="15"/>
                <w:lang w:eastAsia="id-ID"/>
              </w:rPr>
              <w:t>Kab. Karanganyar</w:t>
            </w:r>
          </w:p>
        </w:tc>
        <w:tc>
          <w:tcPr>
            <w:tcW w:w="1074" w:type="dxa"/>
            <w:tcBorders>
              <w:top w:val="nil"/>
              <w:left w:val="nil"/>
              <w:bottom w:val="single" w:sz="4" w:space="0" w:color="auto"/>
              <w:right w:val="single" w:sz="4" w:space="0" w:color="auto"/>
            </w:tcBorders>
            <w:shd w:val="clear" w:color="auto" w:fill="auto"/>
            <w:noWrap/>
            <w:vAlign w:val="center"/>
            <w:hideMark/>
          </w:tcPr>
          <w:p w14:paraId="357A78EC" w14:textId="340A807A" w:rsidR="000E0066" w:rsidRPr="000E0066" w:rsidRDefault="000E0066" w:rsidP="000E0066">
            <w:pPr>
              <w:spacing w:after="0" w:line="240" w:lineRule="auto"/>
              <w:jc w:val="center"/>
              <w:rPr>
                <w:rFonts w:ascii="Bookman Old Style" w:eastAsia="Times New Roman" w:hAnsi="Bookman Old Style" w:cs="Calibri"/>
                <w:sz w:val="16"/>
                <w:szCs w:val="16"/>
                <w:lang w:eastAsia="id-ID"/>
              </w:rPr>
            </w:pPr>
            <w:r>
              <w:rPr>
                <w:rFonts w:ascii="Bookman Old Style" w:eastAsia="Times New Roman" w:hAnsi="Bookman Old Style" w:cs="Calibri"/>
                <w:sz w:val="16"/>
                <w:szCs w:val="16"/>
                <w:lang w:eastAsia="id-ID"/>
              </w:rPr>
              <w:t>1 dokumen</w:t>
            </w:r>
          </w:p>
          <w:p w14:paraId="367DD62B" w14:textId="77777777" w:rsidR="000E0066" w:rsidRPr="00925935" w:rsidRDefault="000E0066" w:rsidP="000E0066">
            <w:pPr>
              <w:spacing w:after="0" w:line="240" w:lineRule="auto"/>
              <w:jc w:val="center"/>
              <w:rPr>
                <w:rFonts w:ascii="Bookman Old Style" w:eastAsia="Times New Roman" w:hAnsi="Bookman Old Style" w:cs="Calibri"/>
                <w:sz w:val="16"/>
                <w:szCs w:val="16"/>
                <w:lang w:eastAsia="id-ID"/>
              </w:rPr>
            </w:pPr>
          </w:p>
        </w:tc>
        <w:tc>
          <w:tcPr>
            <w:tcW w:w="1559" w:type="dxa"/>
            <w:tcBorders>
              <w:top w:val="nil"/>
              <w:left w:val="nil"/>
              <w:bottom w:val="single" w:sz="4" w:space="0" w:color="auto"/>
              <w:right w:val="single" w:sz="4" w:space="0" w:color="auto"/>
            </w:tcBorders>
            <w:shd w:val="clear" w:color="auto" w:fill="auto"/>
            <w:vAlign w:val="center"/>
            <w:hideMark/>
          </w:tcPr>
          <w:p w14:paraId="148E00B2" w14:textId="4F3E6E81" w:rsidR="000E0066" w:rsidRPr="00A0395D" w:rsidRDefault="000E0066" w:rsidP="000E0066">
            <w:pPr>
              <w:spacing w:after="0" w:line="240" w:lineRule="auto"/>
              <w:jc w:val="right"/>
              <w:rPr>
                <w:rFonts w:ascii="Bookman Old Style" w:eastAsia="Times New Roman" w:hAnsi="Bookman Old Style" w:cs="Calibri"/>
                <w:sz w:val="16"/>
                <w:szCs w:val="16"/>
                <w:lang w:eastAsia="id-ID"/>
              </w:rPr>
            </w:pPr>
            <w:r>
              <w:rPr>
                <w:rFonts w:ascii="Bookman Old Style" w:eastAsia="Times New Roman" w:hAnsi="Bookman Old Style" w:cs="Calibri"/>
                <w:sz w:val="16"/>
                <w:szCs w:val="16"/>
                <w:lang w:eastAsia="id-ID"/>
              </w:rPr>
              <w:t>120</w:t>
            </w:r>
            <w:r w:rsidRPr="00A0395D">
              <w:rPr>
                <w:rFonts w:ascii="Bookman Old Style" w:eastAsia="Times New Roman" w:hAnsi="Bookman Old Style" w:cs="Calibri"/>
                <w:sz w:val="16"/>
                <w:szCs w:val="16"/>
                <w:lang w:eastAsia="id-ID"/>
              </w:rPr>
              <w:t>,000,000</w:t>
            </w:r>
          </w:p>
        </w:tc>
        <w:tc>
          <w:tcPr>
            <w:tcW w:w="992" w:type="dxa"/>
            <w:tcBorders>
              <w:top w:val="nil"/>
              <w:left w:val="nil"/>
              <w:bottom w:val="single" w:sz="4" w:space="0" w:color="auto"/>
              <w:right w:val="single" w:sz="4" w:space="0" w:color="auto"/>
            </w:tcBorders>
            <w:shd w:val="clear" w:color="auto" w:fill="auto"/>
            <w:noWrap/>
            <w:vAlign w:val="center"/>
            <w:hideMark/>
          </w:tcPr>
          <w:p w14:paraId="26BD74AC" w14:textId="77777777" w:rsidR="000E0066" w:rsidRPr="00A0395D" w:rsidRDefault="000E0066" w:rsidP="000E0066">
            <w:pPr>
              <w:spacing w:after="0" w:line="240" w:lineRule="auto"/>
              <w:jc w:val="center"/>
              <w:rPr>
                <w:rFonts w:ascii="Bookman Old Style" w:eastAsia="Times New Roman" w:hAnsi="Bookman Old Style" w:cs="Calibri"/>
                <w:sz w:val="16"/>
                <w:szCs w:val="16"/>
                <w:lang w:eastAsia="id-ID"/>
              </w:rPr>
            </w:pPr>
            <w:r w:rsidRPr="00A0395D">
              <w:rPr>
                <w:rFonts w:ascii="Bookman Old Style" w:eastAsia="Times New Roman" w:hAnsi="Bookman Old Style" w:cs="Calibri"/>
                <w:sz w:val="16"/>
                <w:szCs w:val="16"/>
                <w:lang w:eastAsia="id-ID"/>
              </w:rPr>
              <w:t>APBD</w:t>
            </w:r>
          </w:p>
        </w:tc>
        <w:tc>
          <w:tcPr>
            <w:tcW w:w="992" w:type="dxa"/>
            <w:tcBorders>
              <w:top w:val="nil"/>
              <w:left w:val="nil"/>
              <w:bottom w:val="single" w:sz="4" w:space="0" w:color="auto"/>
              <w:right w:val="nil"/>
            </w:tcBorders>
            <w:shd w:val="clear" w:color="auto" w:fill="auto"/>
            <w:noWrap/>
            <w:vAlign w:val="center"/>
            <w:hideMark/>
          </w:tcPr>
          <w:p w14:paraId="4D31B350" w14:textId="77777777" w:rsidR="000E0066" w:rsidRPr="00925935" w:rsidRDefault="000E0066" w:rsidP="000E0066">
            <w:pPr>
              <w:spacing w:after="0" w:line="240" w:lineRule="auto"/>
              <w:jc w:val="right"/>
              <w:rPr>
                <w:rFonts w:ascii="Bookman Old Style" w:eastAsia="Times New Roman" w:hAnsi="Bookman Old Style" w:cs="Calibri"/>
                <w:sz w:val="16"/>
                <w:szCs w:val="16"/>
                <w:lang w:eastAsia="id-ID"/>
              </w:rPr>
            </w:pPr>
            <w:r w:rsidRPr="00925935">
              <w:rPr>
                <w:rFonts w:ascii="Bookman Old Style" w:eastAsia="Times New Roman" w:hAnsi="Bookman Old Style" w:cs="Calibri"/>
                <w:sz w:val="16"/>
                <w:szCs w:val="16"/>
                <w:lang w:eastAsia="id-ID"/>
              </w:rPr>
              <w:t> </w:t>
            </w:r>
          </w:p>
        </w:tc>
        <w:tc>
          <w:tcPr>
            <w:tcW w:w="1276" w:type="dxa"/>
            <w:tcBorders>
              <w:top w:val="nil"/>
              <w:left w:val="single" w:sz="4" w:space="0" w:color="auto"/>
              <w:bottom w:val="single" w:sz="4" w:space="0" w:color="auto"/>
              <w:right w:val="nil"/>
            </w:tcBorders>
            <w:shd w:val="clear" w:color="auto" w:fill="auto"/>
            <w:noWrap/>
            <w:vAlign w:val="center"/>
            <w:hideMark/>
          </w:tcPr>
          <w:p w14:paraId="4C7DFED1" w14:textId="77777777" w:rsidR="000E0066" w:rsidRPr="000E0066" w:rsidRDefault="000E0066" w:rsidP="000E0066">
            <w:pPr>
              <w:spacing w:after="0" w:line="240" w:lineRule="auto"/>
              <w:jc w:val="center"/>
              <w:rPr>
                <w:rFonts w:ascii="Bookman Old Style" w:eastAsia="Times New Roman" w:hAnsi="Bookman Old Style" w:cs="Calibri"/>
                <w:sz w:val="16"/>
                <w:szCs w:val="16"/>
                <w:lang w:eastAsia="id-ID"/>
              </w:rPr>
            </w:pPr>
            <w:r>
              <w:rPr>
                <w:rFonts w:ascii="Bookman Old Style" w:eastAsia="Times New Roman" w:hAnsi="Bookman Old Style" w:cs="Calibri"/>
                <w:sz w:val="16"/>
                <w:szCs w:val="16"/>
                <w:lang w:eastAsia="id-ID"/>
              </w:rPr>
              <w:t>1 dokumen</w:t>
            </w:r>
          </w:p>
          <w:p w14:paraId="06B8F32F" w14:textId="31B6CA5C" w:rsidR="000E0066" w:rsidRPr="00925935" w:rsidRDefault="000E0066" w:rsidP="000E0066">
            <w:pPr>
              <w:spacing w:after="0" w:line="240" w:lineRule="auto"/>
              <w:jc w:val="center"/>
              <w:rPr>
                <w:rFonts w:ascii="Bookman Old Style" w:eastAsia="Times New Roman" w:hAnsi="Bookman Old Style" w:cs="Calibri"/>
                <w:sz w:val="16"/>
                <w:szCs w:val="16"/>
                <w:lang w:eastAsia="id-ID"/>
              </w:rPr>
            </w:pPr>
          </w:p>
        </w:tc>
        <w:tc>
          <w:tcPr>
            <w:tcW w:w="1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5613DE" w14:textId="4FF9138D" w:rsidR="000E0066" w:rsidRPr="00925935" w:rsidRDefault="000E0066" w:rsidP="000E0066">
            <w:pPr>
              <w:spacing w:after="0" w:line="240" w:lineRule="auto"/>
              <w:jc w:val="right"/>
              <w:rPr>
                <w:rFonts w:ascii="Bookman Old Style" w:eastAsia="Times New Roman" w:hAnsi="Bookman Old Style" w:cs="Calibri"/>
                <w:sz w:val="16"/>
                <w:szCs w:val="16"/>
                <w:lang w:eastAsia="id-ID"/>
              </w:rPr>
            </w:pPr>
            <w:r>
              <w:rPr>
                <w:rFonts w:ascii="Bookman Old Style" w:eastAsia="Times New Roman" w:hAnsi="Bookman Old Style" w:cs="Calibri"/>
                <w:sz w:val="16"/>
                <w:szCs w:val="16"/>
                <w:lang w:eastAsia="id-ID"/>
              </w:rPr>
              <w:t>341</w:t>
            </w:r>
            <w:r w:rsidRPr="00925935">
              <w:rPr>
                <w:rFonts w:ascii="Bookman Old Style" w:eastAsia="Times New Roman" w:hAnsi="Bookman Old Style" w:cs="Calibri"/>
                <w:sz w:val="16"/>
                <w:szCs w:val="16"/>
                <w:lang w:eastAsia="id-ID"/>
              </w:rPr>
              <w:t>,000,000</w:t>
            </w:r>
          </w:p>
        </w:tc>
        <w:tc>
          <w:tcPr>
            <w:tcW w:w="236" w:type="dxa"/>
            <w:tcBorders>
              <w:left w:val="single" w:sz="4" w:space="0" w:color="auto"/>
            </w:tcBorders>
            <w:vAlign w:val="center"/>
            <w:hideMark/>
          </w:tcPr>
          <w:p w14:paraId="0144CB33" w14:textId="77777777" w:rsidR="000E0066" w:rsidRPr="00925935" w:rsidRDefault="000E0066" w:rsidP="000E0066">
            <w:pPr>
              <w:spacing w:after="0" w:line="240" w:lineRule="auto"/>
              <w:rPr>
                <w:rFonts w:ascii="Bookman Old Style" w:eastAsia="Times New Roman" w:hAnsi="Bookman Old Style" w:cs="Calibri"/>
                <w:sz w:val="16"/>
                <w:szCs w:val="16"/>
                <w:lang w:eastAsia="id-ID"/>
              </w:rPr>
            </w:pPr>
          </w:p>
        </w:tc>
      </w:tr>
      <w:tr w:rsidR="000E0066" w:rsidRPr="00925935" w14:paraId="0660BDD2" w14:textId="77777777" w:rsidTr="001868CD">
        <w:trPr>
          <w:trHeight w:val="835"/>
        </w:trPr>
        <w:tc>
          <w:tcPr>
            <w:tcW w:w="308" w:type="dxa"/>
            <w:tcBorders>
              <w:top w:val="nil"/>
              <w:left w:val="single" w:sz="4" w:space="0" w:color="auto"/>
              <w:bottom w:val="single" w:sz="4" w:space="0" w:color="auto"/>
              <w:right w:val="single" w:sz="4" w:space="0" w:color="auto"/>
            </w:tcBorders>
            <w:shd w:val="clear" w:color="auto" w:fill="auto"/>
            <w:vAlign w:val="center"/>
            <w:hideMark/>
          </w:tcPr>
          <w:p w14:paraId="31586475" w14:textId="77777777" w:rsidR="000E0066" w:rsidRPr="00925935" w:rsidRDefault="000E0066" w:rsidP="000E0066">
            <w:pPr>
              <w:widowControl w:val="0"/>
              <w:autoSpaceDE w:val="0"/>
              <w:autoSpaceDN w:val="0"/>
              <w:adjustRightInd w:val="0"/>
              <w:spacing w:after="0" w:line="240" w:lineRule="auto"/>
              <w:ind w:left="28"/>
              <w:rPr>
                <w:rFonts w:ascii="Times New Roman" w:hAnsi="Times New Roman" w:cs="Times New Roman"/>
                <w:sz w:val="24"/>
                <w:szCs w:val="24"/>
              </w:rPr>
            </w:pPr>
            <w:r w:rsidRPr="00925935">
              <w:rPr>
                <w:rFonts w:ascii="Segoe UI" w:hAnsi="Segoe UI" w:cs="Segoe UI"/>
                <w:sz w:val="16"/>
                <w:szCs w:val="16"/>
              </w:rPr>
              <w:t>2</w:t>
            </w:r>
          </w:p>
        </w:tc>
        <w:tc>
          <w:tcPr>
            <w:tcW w:w="401" w:type="dxa"/>
            <w:tcBorders>
              <w:top w:val="nil"/>
              <w:left w:val="nil"/>
              <w:bottom w:val="single" w:sz="4" w:space="0" w:color="auto"/>
              <w:right w:val="single" w:sz="4" w:space="0" w:color="auto"/>
            </w:tcBorders>
            <w:shd w:val="clear" w:color="auto" w:fill="auto"/>
            <w:vAlign w:val="center"/>
            <w:hideMark/>
          </w:tcPr>
          <w:p w14:paraId="2712A9FB" w14:textId="77777777" w:rsidR="000E0066" w:rsidRPr="00925935" w:rsidRDefault="000E0066" w:rsidP="000E0066">
            <w:pPr>
              <w:widowControl w:val="0"/>
              <w:autoSpaceDE w:val="0"/>
              <w:autoSpaceDN w:val="0"/>
              <w:adjustRightInd w:val="0"/>
              <w:spacing w:after="0" w:line="240" w:lineRule="auto"/>
              <w:ind w:left="10"/>
              <w:rPr>
                <w:rFonts w:ascii="Times New Roman" w:hAnsi="Times New Roman" w:cs="Times New Roman"/>
                <w:sz w:val="24"/>
                <w:szCs w:val="24"/>
              </w:rPr>
            </w:pPr>
            <w:r w:rsidRPr="00925935">
              <w:rPr>
                <w:rFonts w:ascii="Segoe UI" w:hAnsi="Segoe UI" w:cs="Segoe UI"/>
                <w:sz w:val="16"/>
                <w:szCs w:val="16"/>
              </w:rPr>
              <w:t>13</w:t>
            </w:r>
          </w:p>
        </w:tc>
        <w:tc>
          <w:tcPr>
            <w:tcW w:w="494" w:type="dxa"/>
            <w:tcBorders>
              <w:top w:val="nil"/>
              <w:left w:val="nil"/>
              <w:bottom w:val="single" w:sz="4" w:space="0" w:color="auto"/>
              <w:right w:val="single" w:sz="4" w:space="0" w:color="auto"/>
            </w:tcBorders>
            <w:shd w:val="clear" w:color="auto" w:fill="auto"/>
            <w:vAlign w:val="center"/>
            <w:hideMark/>
          </w:tcPr>
          <w:p w14:paraId="120FD4FC" w14:textId="77777777" w:rsidR="000E0066" w:rsidRPr="00925935" w:rsidRDefault="000E0066" w:rsidP="000E0066">
            <w:pPr>
              <w:widowControl w:val="0"/>
              <w:autoSpaceDE w:val="0"/>
              <w:autoSpaceDN w:val="0"/>
              <w:adjustRightInd w:val="0"/>
              <w:spacing w:after="0" w:line="240" w:lineRule="auto"/>
              <w:ind w:left="29"/>
              <w:rPr>
                <w:rFonts w:ascii="Times New Roman" w:hAnsi="Times New Roman" w:cs="Times New Roman"/>
                <w:sz w:val="24"/>
                <w:szCs w:val="24"/>
              </w:rPr>
            </w:pPr>
            <w:r w:rsidRPr="00925935">
              <w:rPr>
                <w:rFonts w:ascii="Segoe UI" w:hAnsi="Segoe UI" w:cs="Segoe UI"/>
                <w:sz w:val="16"/>
                <w:szCs w:val="16"/>
              </w:rPr>
              <w:t>04</w:t>
            </w:r>
          </w:p>
        </w:tc>
        <w:tc>
          <w:tcPr>
            <w:tcW w:w="543" w:type="dxa"/>
            <w:tcBorders>
              <w:top w:val="nil"/>
              <w:left w:val="nil"/>
              <w:bottom w:val="single" w:sz="4" w:space="0" w:color="auto"/>
              <w:right w:val="single" w:sz="4" w:space="0" w:color="auto"/>
            </w:tcBorders>
            <w:shd w:val="clear" w:color="auto" w:fill="auto"/>
            <w:vAlign w:val="center"/>
            <w:hideMark/>
          </w:tcPr>
          <w:p w14:paraId="046A7003" w14:textId="77777777" w:rsidR="000E0066" w:rsidRPr="00925935" w:rsidRDefault="000E0066" w:rsidP="000E0066">
            <w:pPr>
              <w:widowControl w:val="0"/>
              <w:autoSpaceDE w:val="0"/>
              <w:autoSpaceDN w:val="0"/>
              <w:adjustRightInd w:val="0"/>
              <w:spacing w:after="0" w:line="240" w:lineRule="auto"/>
              <w:ind w:left="29"/>
              <w:rPr>
                <w:rFonts w:ascii="Times New Roman" w:hAnsi="Times New Roman" w:cs="Times New Roman"/>
                <w:sz w:val="24"/>
                <w:szCs w:val="24"/>
              </w:rPr>
            </w:pPr>
            <w:r w:rsidRPr="00925935">
              <w:rPr>
                <w:rFonts w:ascii="Segoe UI" w:hAnsi="Segoe UI" w:cs="Segoe UI"/>
                <w:sz w:val="16"/>
                <w:szCs w:val="16"/>
              </w:rPr>
              <w:t>2.01</w:t>
            </w:r>
          </w:p>
        </w:tc>
        <w:tc>
          <w:tcPr>
            <w:tcW w:w="522" w:type="dxa"/>
            <w:tcBorders>
              <w:top w:val="nil"/>
              <w:left w:val="nil"/>
              <w:bottom w:val="single" w:sz="4" w:space="0" w:color="auto"/>
              <w:right w:val="single" w:sz="4" w:space="0" w:color="auto"/>
            </w:tcBorders>
            <w:shd w:val="clear" w:color="auto" w:fill="auto"/>
            <w:vAlign w:val="center"/>
            <w:hideMark/>
          </w:tcPr>
          <w:p w14:paraId="0257D9DE" w14:textId="77777777" w:rsidR="000E0066" w:rsidRPr="00925935" w:rsidRDefault="000E0066" w:rsidP="000E0066">
            <w:pPr>
              <w:widowControl w:val="0"/>
              <w:autoSpaceDE w:val="0"/>
              <w:autoSpaceDN w:val="0"/>
              <w:adjustRightInd w:val="0"/>
              <w:spacing w:after="0" w:line="240" w:lineRule="auto"/>
              <w:ind w:left="29"/>
              <w:rPr>
                <w:rFonts w:ascii="Times New Roman" w:hAnsi="Times New Roman" w:cs="Times New Roman"/>
                <w:sz w:val="24"/>
                <w:szCs w:val="24"/>
                <w:lang w:val="id-ID"/>
              </w:rPr>
            </w:pPr>
            <w:r w:rsidRPr="00925935">
              <w:rPr>
                <w:rFonts w:ascii="Segoe UI" w:hAnsi="Segoe UI" w:cs="Segoe UI"/>
                <w:sz w:val="16"/>
                <w:szCs w:val="16"/>
              </w:rPr>
              <w:t>0</w:t>
            </w:r>
            <w:r w:rsidRPr="00925935">
              <w:rPr>
                <w:rFonts w:ascii="Segoe UI" w:hAnsi="Segoe UI" w:cs="Segoe UI"/>
                <w:sz w:val="16"/>
                <w:szCs w:val="16"/>
                <w:lang w:val="id-ID"/>
              </w:rPr>
              <w:t>2</w:t>
            </w:r>
          </w:p>
        </w:tc>
        <w:tc>
          <w:tcPr>
            <w:tcW w:w="2268" w:type="dxa"/>
            <w:tcBorders>
              <w:top w:val="nil"/>
              <w:left w:val="nil"/>
              <w:bottom w:val="single" w:sz="4" w:space="0" w:color="auto"/>
              <w:right w:val="single" w:sz="4" w:space="0" w:color="auto"/>
            </w:tcBorders>
            <w:shd w:val="clear" w:color="auto" w:fill="auto"/>
            <w:vAlign w:val="center"/>
            <w:hideMark/>
          </w:tcPr>
          <w:p w14:paraId="7F4DC4A7" w14:textId="77777777" w:rsidR="000E0066" w:rsidRPr="00925935" w:rsidRDefault="000E0066" w:rsidP="000E0066">
            <w:pPr>
              <w:spacing w:after="0" w:line="240" w:lineRule="auto"/>
              <w:rPr>
                <w:rFonts w:ascii="Bookman Old Style" w:eastAsia="Times New Roman" w:hAnsi="Bookman Old Style" w:cs="Calibri"/>
                <w:sz w:val="16"/>
                <w:szCs w:val="16"/>
                <w:lang w:val="id-ID" w:eastAsia="id-ID"/>
              </w:rPr>
            </w:pPr>
            <w:r w:rsidRPr="00925935">
              <w:rPr>
                <w:rFonts w:ascii="Bookman Old Style" w:eastAsia="Times New Roman" w:hAnsi="Bookman Old Style" w:cs="Calibri"/>
                <w:sz w:val="16"/>
                <w:szCs w:val="16"/>
                <w:lang w:val="id-ID" w:eastAsia="id-ID"/>
              </w:rPr>
              <w:t>Fasilitasi Penyusunan Produk</w:t>
            </w:r>
          </w:p>
          <w:p w14:paraId="657E44E9" w14:textId="77777777" w:rsidR="000E0066" w:rsidRPr="001F767B" w:rsidRDefault="000E0066" w:rsidP="000E0066">
            <w:pPr>
              <w:spacing w:after="0" w:line="240" w:lineRule="auto"/>
              <w:rPr>
                <w:rFonts w:ascii="Bookman Old Style" w:eastAsia="Times New Roman" w:hAnsi="Bookman Old Style" w:cs="Calibri"/>
                <w:sz w:val="16"/>
                <w:szCs w:val="16"/>
                <w:lang w:val="de-DE" w:eastAsia="id-ID"/>
              </w:rPr>
            </w:pPr>
            <w:r w:rsidRPr="00925935">
              <w:rPr>
                <w:rFonts w:ascii="Bookman Old Style" w:eastAsia="Times New Roman" w:hAnsi="Bookman Old Style" w:cs="Calibri"/>
                <w:sz w:val="16"/>
                <w:szCs w:val="16"/>
                <w:lang w:val="id-ID" w:eastAsia="id-ID"/>
              </w:rPr>
              <w:t>Hukum Desa</w:t>
            </w:r>
          </w:p>
        </w:tc>
        <w:tc>
          <w:tcPr>
            <w:tcW w:w="2127" w:type="dxa"/>
            <w:tcBorders>
              <w:top w:val="nil"/>
              <w:left w:val="nil"/>
              <w:bottom w:val="single" w:sz="4" w:space="0" w:color="auto"/>
              <w:right w:val="single" w:sz="4" w:space="0" w:color="auto"/>
            </w:tcBorders>
            <w:shd w:val="clear" w:color="auto" w:fill="auto"/>
            <w:vAlign w:val="center"/>
            <w:hideMark/>
          </w:tcPr>
          <w:p w14:paraId="02E1DABA" w14:textId="77777777" w:rsidR="000E0066" w:rsidRPr="000E0066" w:rsidRDefault="000E0066" w:rsidP="000E0066">
            <w:pPr>
              <w:spacing w:after="0" w:line="240" w:lineRule="auto"/>
              <w:rPr>
                <w:rFonts w:ascii="Bookman Old Style" w:eastAsia="Times New Roman" w:hAnsi="Bookman Old Style" w:cs="Calibri"/>
                <w:sz w:val="16"/>
                <w:szCs w:val="16"/>
                <w:lang w:val="id-ID" w:eastAsia="id-ID"/>
              </w:rPr>
            </w:pPr>
            <w:r w:rsidRPr="000E0066">
              <w:rPr>
                <w:rFonts w:ascii="Bookman Old Style" w:eastAsia="Times New Roman" w:hAnsi="Bookman Old Style" w:cs="Calibri"/>
                <w:sz w:val="16"/>
                <w:szCs w:val="16"/>
                <w:lang w:val="id-ID" w:eastAsia="id-ID"/>
              </w:rPr>
              <w:t>Jumlah Dokumen Hasil</w:t>
            </w:r>
          </w:p>
          <w:p w14:paraId="2D90D695" w14:textId="77777777" w:rsidR="000E0066" w:rsidRPr="000E0066" w:rsidRDefault="000E0066" w:rsidP="000E0066">
            <w:pPr>
              <w:spacing w:after="0" w:line="240" w:lineRule="auto"/>
              <w:rPr>
                <w:rFonts w:ascii="Bookman Old Style" w:eastAsia="Times New Roman" w:hAnsi="Bookman Old Style" w:cs="Calibri"/>
                <w:sz w:val="16"/>
                <w:szCs w:val="16"/>
                <w:lang w:val="id-ID" w:eastAsia="id-ID"/>
              </w:rPr>
            </w:pPr>
            <w:r w:rsidRPr="000E0066">
              <w:rPr>
                <w:rFonts w:ascii="Bookman Old Style" w:eastAsia="Times New Roman" w:hAnsi="Bookman Old Style" w:cs="Calibri"/>
                <w:sz w:val="16"/>
                <w:szCs w:val="16"/>
                <w:lang w:val="id-ID" w:eastAsia="id-ID"/>
              </w:rPr>
              <w:t>Fasilitasi Penyusunan</w:t>
            </w:r>
          </w:p>
          <w:p w14:paraId="66270173" w14:textId="2884D0C6" w:rsidR="000E0066" w:rsidRPr="001F767B" w:rsidRDefault="000E0066" w:rsidP="000E0066">
            <w:pPr>
              <w:spacing w:after="0" w:line="240" w:lineRule="auto"/>
              <w:rPr>
                <w:rFonts w:ascii="Bookman Old Style" w:eastAsia="Times New Roman" w:hAnsi="Bookman Old Style" w:cs="Calibri"/>
                <w:sz w:val="16"/>
                <w:szCs w:val="16"/>
                <w:lang w:val="de-DE" w:eastAsia="id-ID"/>
              </w:rPr>
            </w:pPr>
            <w:r w:rsidRPr="000E0066">
              <w:rPr>
                <w:rFonts w:ascii="Bookman Old Style" w:eastAsia="Times New Roman" w:hAnsi="Bookman Old Style" w:cs="Calibri"/>
                <w:sz w:val="16"/>
                <w:szCs w:val="16"/>
                <w:lang w:val="id-ID" w:eastAsia="id-ID"/>
              </w:rPr>
              <w:t>Produk Hukum Desa</w:t>
            </w:r>
          </w:p>
        </w:tc>
        <w:tc>
          <w:tcPr>
            <w:tcW w:w="1194" w:type="dxa"/>
            <w:tcBorders>
              <w:top w:val="nil"/>
              <w:left w:val="nil"/>
              <w:bottom w:val="single" w:sz="4" w:space="0" w:color="auto"/>
              <w:right w:val="single" w:sz="4" w:space="0" w:color="auto"/>
            </w:tcBorders>
            <w:shd w:val="clear" w:color="auto" w:fill="auto"/>
            <w:vAlign w:val="center"/>
            <w:hideMark/>
          </w:tcPr>
          <w:p w14:paraId="016F8534" w14:textId="77777777" w:rsidR="000E0066" w:rsidRDefault="000E0066" w:rsidP="000E0066">
            <w:pPr>
              <w:jc w:val="center"/>
            </w:pPr>
            <w:proofErr w:type="spellStart"/>
            <w:r w:rsidRPr="0071109A">
              <w:rPr>
                <w:rFonts w:ascii="Bookman Old Style" w:eastAsia="Times New Roman" w:hAnsi="Bookman Old Style" w:cs="Calibri"/>
                <w:sz w:val="15"/>
                <w:szCs w:val="15"/>
                <w:lang w:eastAsia="id-ID"/>
              </w:rPr>
              <w:t>Kab</w:t>
            </w:r>
            <w:proofErr w:type="spellEnd"/>
            <w:r w:rsidRPr="0071109A">
              <w:rPr>
                <w:rFonts w:ascii="Bookman Old Style" w:eastAsia="Times New Roman" w:hAnsi="Bookman Old Style" w:cs="Calibri"/>
                <w:sz w:val="15"/>
                <w:szCs w:val="15"/>
                <w:lang w:eastAsia="id-ID"/>
              </w:rPr>
              <w:t>. Karanganyar</w:t>
            </w:r>
          </w:p>
        </w:tc>
        <w:tc>
          <w:tcPr>
            <w:tcW w:w="1074" w:type="dxa"/>
            <w:tcBorders>
              <w:top w:val="nil"/>
              <w:left w:val="nil"/>
              <w:bottom w:val="single" w:sz="4" w:space="0" w:color="auto"/>
              <w:right w:val="single" w:sz="4" w:space="0" w:color="auto"/>
            </w:tcBorders>
            <w:shd w:val="clear" w:color="auto" w:fill="auto"/>
            <w:vAlign w:val="center"/>
            <w:hideMark/>
          </w:tcPr>
          <w:p w14:paraId="3CEF74D0" w14:textId="2BF1CEF5" w:rsidR="000E0066" w:rsidRPr="000E0066" w:rsidRDefault="000E0066" w:rsidP="000E0066">
            <w:pPr>
              <w:spacing w:after="0" w:line="240" w:lineRule="auto"/>
              <w:jc w:val="center"/>
              <w:rPr>
                <w:rFonts w:ascii="Bookman Old Style" w:eastAsia="Times New Roman" w:hAnsi="Bookman Old Style" w:cs="Calibri"/>
                <w:sz w:val="16"/>
                <w:szCs w:val="16"/>
                <w:lang w:eastAsia="id-ID"/>
              </w:rPr>
            </w:pPr>
            <w:r>
              <w:rPr>
                <w:rFonts w:ascii="Bookman Old Style" w:eastAsia="Times New Roman" w:hAnsi="Bookman Old Style" w:cs="Calibri"/>
                <w:sz w:val="16"/>
                <w:szCs w:val="16"/>
                <w:lang w:eastAsia="id-ID"/>
              </w:rPr>
              <w:t>4 dokumen</w:t>
            </w:r>
          </w:p>
          <w:p w14:paraId="662087B1" w14:textId="6B6C8321" w:rsidR="000E0066" w:rsidRPr="00925935" w:rsidRDefault="000E0066" w:rsidP="000E0066">
            <w:pPr>
              <w:spacing w:after="0" w:line="240" w:lineRule="auto"/>
              <w:jc w:val="center"/>
              <w:rPr>
                <w:rFonts w:ascii="Bookman Old Style" w:eastAsia="Times New Roman" w:hAnsi="Bookman Old Style" w:cs="Calibri"/>
                <w:sz w:val="16"/>
                <w:szCs w:val="16"/>
                <w:lang w:eastAsia="id-ID"/>
              </w:rPr>
            </w:pPr>
          </w:p>
        </w:tc>
        <w:tc>
          <w:tcPr>
            <w:tcW w:w="1559" w:type="dxa"/>
            <w:tcBorders>
              <w:top w:val="nil"/>
              <w:left w:val="nil"/>
              <w:bottom w:val="single" w:sz="4" w:space="0" w:color="auto"/>
              <w:right w:val="single" w:sz="4" w:space="0" w:color="auto"/>
            </w:tcBorders>
            <w:shd w:val="clear" w:color="auto" w:fill="auto"/>
            <w:vAlign w:val="center"/>
            <w:hideMark/>
          </w:tcPr>
          <w:p w14:paraId="09027795" w14:textId="77777777" w:rsidR="000E0066" w:rsidRPr="00A0395D" w:rsidRDefault="000E0066" w:rsidP="000E0066">
            <w:pPr>
              <w:spacing w:after="0" w:line="240" w:lineRule="auto"/>
              <w:jc w:val="right"/>
              <w:rPr>
                <w:rFonts w:ascii="Bookman Old Style" w:eastAsia="Times New Roman" w:hAnsi="Bookman Old Style" w:cs="Calibri"/>
                <w:sz w:val="16"/>
                <w:szCs w:val="16"/>
                <w:lang w:eastAsia="id-ID"/>
              </w:rPr>
            </w:pPr>
            <w:r w:rsidRPr="00A0395D">
              <w:rPr>
                <w:rFonts w:ascii="Bookman Old Style" w:eastAsia="Times New Roman" w:hAnsi="Bookman Old Style" w:cs="Calibri"/>
                <w:sz w:val="16"/>
                <w:szCs w:val="16"/>
                <w:lang w:eastAsia="id-ID"/>
              </w:rPr>
              <w:t>50,000,000</w:t>
            </w:r>
          </w:p>
        </w:tc>
        <w:tc>
          <w:tcPr>
            <w:tcW w:w="992" w:type="dxa"/>
            <w:tcBorders>
              <w:top w:val="nil"/>
              <w:left w:val="nil"/>
              <w:bottom w:val="single" w:sz="4" w:space="0" w:color="auto"/>
              <w:right w:val="single" w:sz="4" w:space="0" w:color="auto"/>
            </w:tcBorders>
            <w:shd w:val="clear" w:color="auto" w:fill="auto"/>
            <w:noWrap/>
            <w:vAlign w:val="center"/>
            <w:hideMark/>
          </w:tcPr>
          <w:p w14:paraId="3EB24048" w14:textId="77777777" w:rsidR="000E0066" w:rsidRPr="00A0395D" w:rsidRDefault="000E0066" w:rsidP="000E0066">
            <w:pPr>
              <w:spacing w:after="0" w:line="240" w:lineRule="auto"/>
              <w:jc w:val="center"/>
              <w:rPr>
                <w:rFonts w:ascii="Bookman Old Style" w:eastAsia="Times New Roman" w:hAnsi="Bookman Old Style" w:cs="Calibri"/>
                <w:sz w:val="16"/>
                <w:szCs w:val="16"/>
                <w:lang w:eastAsia="id-ID"/>
              </w:rPr>
            </w:pPr>
            <w:r w:rsidRPr="00A0395D">
              <w:rPr>
                <w:rFonts w:ascii="Bookman Old Style" w:eastAsia="Times New Roman" w:hAnsi="Bookman Old Style" w:cs="Calibri"/>
                <w:sz w:val="16"/>
                <w:szCs w:val="16"/>
                <w:lang w:eastAsia="id-ID"/>
              </w:rPr>
              <w:t>APBD</w:t>
            </w:r>
          </w:p>
        </w:tc>
        <w:tc>
          <w:tcPr>
            <w:tcW w:w="992" w:type="dxa"/>
            <w:tcBorders>
              <w:top w:val="nil"/>
              <w:left w:val="nil"/>
              <w:bottom w:val="single" w:sz="4" w:space="0" w:color="auto"/>
              <w:right w:val="nil"/>
            </w:tcBorders>
            <w:shd w:val="clear" w:color="auto" w:fill="auto"/>
            <w:vAlign w:val="center"/>
            <w:hideMark/>
          </w:tcPr>
          <w:p w14:paraId="5758E9FD" w14:textId="77777777" w:rsidR="000E0066" w:rsidRPr="00925935" w:rsidRDefault="000E0066" w:rsidP="000E0066">
            <w:pPr>
              <w:spacing w:after="0" w:line="240" w:lineRule="auto"/>
              <w:jc w:val="right"/>
              <w:rPr>
                <w:rFonts w:ascii="Bookman Old Style" w:eastAsia="Times New Roman" w:hAnsi="Bookman Old Style" w:cs="Calibri"/>
                <w:sz w:val="16"/>
                <w:szCs w:val="16"/>
                <w:lang w:eastAsia="id-ID"/>
              </w:rPr>
            </w:pPr>
            <w:r w:rsidRPr="00925935">
              <w:rPr>
                <w:rFonts w:ascii="Bookman Old Style" w:eastAsia="Times New Roman" w:hAnsi="Bookman Old Style" w:cs="Calibri"/>
                <w:sz w:val="16"/>
                <w:szCs w:val="16"/>
                <w:lang w:eastAsia="id-ID"/>
              </w:rPr>
              <w:t> </w:t>
            </w:r>
          </w:p>
        </w:tc>
        <w:tc>
          <w:tcPr>
            <w:tcW w:w="1276" w:type="dxa"/>
            <w:tcBorders>
              <w:top w:val="nil"/>
              <w:left w:val="single" w:sz="4" w:space="0" w:color="auto"/>
              <w:bottom w:val="single" w:sz="4" w:space="0" w:color="auto"/>
              <w:right w:val="nil"/>
            </w:tcBorders>
            <w:shd w:val="clear" w:color="auto" w:fill="auto"/>
            <w:vAlign w:val="center"/>
            <w:hideMark/>
          </w:tcPr>
          <w:p w14:paraId="7A25B42F" w14:textId="77777777" w:rsidR="000E0066" w:rsidRPr="000E0066" w:rsidRDefault="000E0066" w:rsidP="000E0066">
            <w:pPr>
              <w:spacing w:after="0" w:line="240" w:lineRule="auto"/>
              <w:jc w:val="center"/>
              <w:rPr>
                <w:rFonts w:ascii="Bookman Old Style" w:eastAsia="Times New Roman" w:hAnsi="Bookman Old Style" w:cs="Calibri"/>
                <w:sz w:val="16"/>
                <w:szCs w:val="16"/>
                <w:lang w:eastAsia="id-ID"/>
              </w:rPr>
            </w:pPr>
            <w:r>
              <w:rPr>
                <w:rFonts w:ascii="Bookman Old Style" w:eastAsia="Times New Roman" w:hAnsi="Bookman Old Style" w:cs="Calibri"/>
                <w:sz w:val="16"/>
                <w:szCs w:val="16"/>
                <w:lang w:eastAsia="id-ID"/>
              </w:rPr>
              <w:t>4 dokumen</w:t>
            </w:r>
          </w:p>
          <w:p w14:paraId="62C9F638" w14:textId="0F1D828A" w:rsidR="000E0066" w:rsidRPr="00925935" w:rsidRDefault="000E0066" w:rsidP="000E0066">
            <w:pPr>
              <w:spacing w:after="0" w:line="240" w:lineRule="auto"/>
              <w:jc w:val="center"/>
              <w:rPr>
                <w:rFonts w:ascii="Bookman Old Style" w:eastAsia="Times New Roman" w:hAnsi="Bookman Old Style" w:cs="Calibri"/>
                <w:sz w:val="16"/>
                <w:szCs w:val="16"/>
                <w:lang w:eastAsia="id-ID"/>
              </w:rPr>
            </w:pP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F7ABEA" w14:textId="77777777" w:rsidR="000E0066" w:rsidRPr="00925935" w:rsidRDefault="000E0066" w:rsidP="000E0066">
            <w:pPr>
              <w:spacing w:after="0" w:line="240" w:lineRule="auto"/>
              <w:jc w:val="right"/>
              <w:rPr>
                <w:rFonts w:ascii="Bookman Old Style" w:eastAsia="Times New Roman" w:hAnsi="Bookman Old Style" w:cs="Calibri"/>
                <w:sz w:val="16"/>
                <w:szCs w:val="16"/>
                <w:lang w:eastAsia="id-ID"/>
              </w:rPr>
            </w:pPr>
            <w:r w:rsidRPr="00925935">
              <w:rPr>
                <w:rFonts w:ascii="Bookman Old Style" w:eastAsia="Times New Roman" w:hAnsi="Bookman Old Style" w:cs="Calibri"/>
                <w:sz w:val="16"/>
                <w:szCs w:val="16"/>
                <w:lang w:eastAsia="id-ID"/>
              </w:rPr>
              <w:t>50,000,000</w:t>
            </w:r>
          </w:p>
        </w:tc>
        <w:tc>
          <w:tcPr>
            <w:tcW w:w="236" w:type="dxa"/>
            <w:tcBorders>
              <w:left w:val="single" w:sz="4" w:space="0" w:color="auto"/>
            </w:tcBorders>
            <w:vAlign w:val="center"/>
            <w:hideMark/>
          </w:tcPr>
          <w:p w14:paraId="508B2D96" w14:textId="77777777" w:rsidR="000E0066" w:rsidRPr="00925935" w:rsidRDefault="000E0066" w:rsidP="000E0066">
            <w:pPr>
              <w:spacing w:after="0" w:line="240" w:lineRule="auto"/>
              <w:rPr>
                <w:rFonts w:ascii="Bookman Old Style" w:eastAsia="Times New Roman" w:hAnsi="Bookman Old Style" w:cs="Calibri"/>
                <w:sz w:val="16"/>
                <w:szCs w:val="16"/>
                <w:lang w:eastAsia="id-ID"/>
              </w:rPr>
            </w:pPr>
          </w:p>
        </w:tc>
      </w:tr>
      <w:tr w:rsidR="000E0066" w:rsidRPr="00925935" w14:paraId="123948E3" w14:textId="77777777" w:rsidTr="001868CD">
        <w:trPr>
          <w:trHeight w:val="670"/>
        </w:trPr>
        <w:tc>
          <w:tcPr>
            <w:tcW w:w="308" w:type="dxa"/>
            <w:tcBorders>
              <w:top w:val="nil"/>
              <w:left w:val="single" w:sz="4" w:space="0" w:color="auto"/>
              <w:bottom w:val="single" w:sz="4" w:space="0" w:color="auto"/>
              <w:right w:val="single" w:sz="4" w:space="0" w:color="auto"/>
            </w:tcBorders>
            <w:shd w:val="clear" w:color="auto" w:fill="auto"/>
            <w:vAlign w:val="center"/>
            <w:hideMark/>
          </w:tcPr>
          <w:p w14:paraId="485ECB19" w14:textId="77777777" w:rsidR="000E0066" w:rsidRPr="00925935" w:rsidRDefault="000E0066" w:rsidP="000E0066">
            <w:pPr>
              <w:widowControl w:val="0"/>
              <w:autoSpaceDE w:val="0"/>
              <w:autoSpaceDN w:val="0"/>
              <w:adjustRightInd w:val="0"/>
              <w:spacing w:after="0" w:line="240" w:lineRule="auto"/>
              <w:ind w:left="28"/>
              <w:rPr>
                <w:rFonts w:ascii="Times New Roman" w:hAnsi="Times New Roman" w:cs="Times New Roman"/>
                <w:sz w:val="24"/>
                <w:szCs w:val="24"/>
              </w:rPr>
            </w:pPr>
            <w:r w:rsidRPr="00925935">
              <w:rPr>
                <w:rFonts w:ascii="Segoe UI" w:hAnsi="Segoe UI" w:cs="Segoe UI"/>
                <w:sz w:val="16"/>
                <w:szCs w:val="16"/>
              </w:rPr>
              <w:t>2</w:t>
            </w:r>
          </w:p>
        </w:tc>
        <w:tc>
          <w:tcPr>
            <w:tcW w:w="401" w:type="dxa"/>
            <w:tcBorders>
              <w:top w:val="nil"/>
              <w:left w:val="nil"/>
              <w:bottom w:val="single" w:sz="4" w:space="0" w:color="auto"/>
              <w:right w:val="single" w:sz="4" w:space="0" w:color="auto"/>
            </w:tcBorders>
            <w:shd w:val="clear" w:color="auto" w:fill="auto"/>
            <w:vAlign w:val="center"/>
            <w:hideMark/>
          </w:tcPr>
          <w:p w14:paraId="77A2658E" w14:textId="77777777" w:rsidR="000E0066" w:rsidRPr="00925935" w:rsidRDefault="000E0066" w:rsidP="000E0066">
            <w:pPr>
              <w:widowControl w:val="0"/>
              <w:autoSpaceDE w:val="0"/>
              <w:autoSpaceDN w:val="0"/>
              <w:adjustRightInd w:val="0"/>
              <w:spacing w:after="0" w:line="240" w:lineRule="auto"/>
              <w:ind w:left="10"/>
              <w:rPr>
                <w:rFonts w:ascii="Times New Roman" w:hAnsi="Times New Roman" w:cs="Times New Roman"/>
                <w:sz w:val="24"/>
                <w:szCs w:val="24"/>
              </w:rPr>
            </w:pPr>
            <w:r w:rsidRPr="00925935">
              <w:rPr>
                <w:rFonts w:ascii="Segoe UI" w:hAnsi="Segoe UI" w:cs="Segoe UI"/>
                <w:sz w:val="16"/>
                <w:szCs w:val="16"/>
              </w:rPr>
              <w:t>13</w:t>
            </w:r>
          </w:p>
        </w:tc>
        <w:tc>
          <w:tcPr>
            <w:tcW w:w="494" w:type="dxa"/>
            <w:tcBorders>
              <w:top w:val="nil"/>
              <w:left w:val="nil"/>
              <w:bottom w:val="single" w:sz="4" w:space="0" w:color="auto"/>
              <w:right w:val="single" w:sz="4" w:space="0" w:color="auto"/>
            </w:tcBorders>
            <w:shd w:val="clear" w:color="auto" w:fill="auto"/>
            <w:vAlign w:val="center"/>
            <w:hideMark/>
          </w:tcPr>
          <w:p w14:paraId="2C1EF2DF" w14:textId="77777777" w:rsidR="000E0066" w:rsidRPr="00925935" w:rsidRDefault="000E0066" w:rsidP="000E0066">
            <w:pPr>
              <w:widowControl w:val="0"/>
              <w:autoSpaceDE w:val="0"/>
              <w:autoSpaceDN w:val="0"/>
              <w:adjustRightInd w:val="0"/>
              <w:spacing w:after="0" w:line="240" w:lineRule="auto"/>
              <w:ind w:left="29"/>
              <w:rPr>
                <w:rFonts w:ascii="Times New Roman" w:hAnsi="Times New Roman" w:cs="Times New Roman"/>
                <w:sz w:val="24"/>
                <w:szCs w:val="24"/>
              </w:rPr>
            </w:pPr>
            <w:r w:rsidRPr="00925935">
              <w:rPr>
                <w:rFonts w:ascii="Segoe UI" w:hAnsi="Segoe UI" w:cs="Segoe UI"/>
                <w:sz w:val="16"/>
                <w:szCs w:val="16"/>
              </w:rPr>
              <w:t>04</w:t>
            </w:r>
          </w:p>
        </w:tc>
        <w:tc>
          <w:tcPr>
            <w:tcW w:w="543" w:type="dxa"/>
            <w:tcBorders>
              <w:top w:val="nil"/>
              <w:left w:val="nil"/>
              <w:bottom w:val="single" w:sz="4" w:space="0" w:color="auto"/>
              <w:right w:val="single" w:sz="4" w:space="0" w:color="auto"/>
            </w:tcBorders>
            <w:shd w:val="clear" w:color="auto" w:fill="auto"/>
            <w:vAlign w:val="center"/>
            <w:hideMark/>
          </w:tcPr>
          <w:p w14:paraId="3A581946" w14:textId="77777777" w:rsidR="000E0066" w:rsidRPr="00925935" w:rsidRDefault="000E0066" w:rsidP="000E0066">
            <w:pPr>
              <w:widowControl w:val="0"/>
              <w:autoSpaceDE w:val="0"/>
              <w:autoSpaceDN w:val="0"/>
              <w:adjustRightInd w:val="0"/>
              <w:spacing w:after="0" w:line="240" w:lineRule="auto"/>
              <w:ind w:left="29"/>
              <w:rPr>
                <w:rFonts w:ascii="Times New Roman" w:hAnsi="Times New Roman" w:cs="Times New Roman"/>
                <w:sz w:val="24"/>
                <w:szCs w:val="24"/>
              </w:rPr>
            </w:pPr>
            <w:r w:rsidRPr="00925935">
              <w:rPr>
                <w:rFonts w:ascii="Segoe UI" w:hAnsi="Segoe UI" w:cs="Segoe UI"/>
                <w:sz w:val="16"/>
                <w:szCs w:val="16"/>
              </w:rPr>
              <w:t>2.01</w:t>
            </w:r>
          </w:p>
        </w:tc>
        <w:tc>
          <w:tcPr>
            <w:tcW w:w="522" w:type="dxa"/>
            <w:tcBorders>
              <w:top w:val="nil"/>
              <w:left w:val="nil"/>
              <w:bottom w:val="single" w:sz="4" w:space="0" w:color="auto"/>
              <w:right w:val="single" w:sz="4" w:space="0" w:color="auto"/>
            </w:tcBorders>
            <w:shd w:val="clear" w:color="auto" w:fill="auto"/>
            <w:vAlign w:val="center"/>
            <w:hideMark/>
          </w:tcPr>
          <w:p w14:paraId="60CE581C" w14:textId="77777777" w:rsidR="000E0066" w:rsidRPr="00925935" w:rsidRDefault="000E0066" w:rsidP="000E0066">
            <w:pPr>
              <w:widowControl w:val="0"/>
              <w:autoSpaceDE w:val="0"/>
              <w:autoSpaceDN w:val="0"/>
              <w:adjustRightInd w:val="0"/>
              <w:spacing w:after="0" w:line="240" w:lineRule="auto"/>
              <w:ind w:left="29"/>
              <w:rPr>
                <w:rFonts w:ascii="Times New Roman" w:hAnsi="Times New Roman" w:cs="Times New Roman"/>
                <w:sz w:val="24"/>
                <w:szCs w:val="24"/>
                <w:lang w:val="id-ID"/>
              </w:rPr>
            </w:pPr>
            <w:r w:rsidRPr="00925935">
              <w:rPr>
                <w:rFonts w:ascii="Segoe UI" w:hAnsi="Segoe UI" w:cs="Segoe UI"/>
                <w:sz w:val="16"/>
                <w:szCs w:val="16"/>
              </w:rPr>
              <w:t>0</w:t>
            </w:r>
            <w:r w:rsidRPr="00925935">
              <w:rPr>
                <w:rFonts w:ascii="Segoe UI" w:hAnsi="Segoe UI" w:cs="Segoe UI"/>
                <w:sz w:val="16"/>
                <w:szCs w:val="16"/>
                <w:lang w:val="id-ID"/>
              </w:rPr>
              <w:t>3</w:t>
            </w:r>
          </w:p>
        </w:tc>
        <w:tc>
          <w:tcPr>
            <w:tcW w:w="2268" w:type="dxa"/>
            <w:tcBorders>
              <w:top w:val="nil"/>
              <w:left w:val="nil"/>
              <w:bottom w:val="single" w:sz="4" w:space="0" w:color="auto"/>
              <w:right w:val="single" w:sz="4" w:space="0" w:color="auto"/>
            </w:tcBorders>
            <w:shd w:val="clear" w:color="auto" w:fill="auto"/>
            <w:vAlign w:val="center"/>
            <w:hideMark/>
          </w:tcPr>
          <w:p w14:paraId="67172786" w14:textId="77777777" w:rsidR="000E0066" w:rsidRPr="00925935" w:rsidRDefault="000E0066" w:rsidP="000E0066">
            <w:pPr>
              <w:spacing w:after="0" w:line="240" w:lineRule="auto"/>
              <w:rPr>
                <w:rFonts w:ascii="Bookman Old Style" w:eastAsia="Times New Roman" w:hAnsi="Bookman Old Style" w:cs="Calibri"/>
                <w:sz w:val="16"/>
                <w:szCs w:val="16"/>
                <w:lang w:eastAsia="id-ID"/>
              </w:rPr>
            </w:pPr>
            <w:r w:rsidRPr="00925935">
              <w:rPr>
                <w:rFonts w:ascii="Bookman Old Style" w:eastAsia="Times New Roman" w:hAnsi="Bookman Old Style" w:cs="Calibri"/>
                <w:sz w:val="16"/>
                <w:szCs w:val="16"/>
                <w:lang w:val="id-ID" w:eastAsia="id-ID"/>
              </w:rPr>
              <w:t>Fasilitasi Penyusunan Perencanaan Pembangunan Desa</w:t>
            </w:r>
          </w:p>
        </w:tc>
        <w:tc>
          <w:tcPr>
            <w:tcW w:w="2127" w:type="dxa"/>
            <w:tcBorders>
              <w:top w:val="nil"/>
              <w:left w:val="nil"/>
              <w:bottom w:val="single" w:sz="4" w:space="0" w:color="auto"/>
              <w:right w:val="single" w:sz="4" w:space="0" w:color="auto"/>
            </w:tcBorders>
            <w:shd w:val="clear" w:color="auto" w:fill="auto"/>
            <w:vAlign w:val="center"/>
            <w:hideMark/>
          </w:tcPr>
          <w:p w14:paraId="05C9D4B4" w14:textId="77777777" w:rsidR="000E0066" w:rsidRPr="000E0066" w:rsidRDefault="000E0066" w:rsidP="000E0066">
            <w:pPr>
              <w:spacing w:after="0" w:line="240" w:lineRule="auto"/>
              <w:rPr>
                <w:rFonts w:ascii="Bookman Old Style" w:eastAsia="Times New Roman" w:hAnsi="Bookman Old Style" w:cs="Calibri"/>
                <w:sz w:val="16"/>
                <w:szCs w:val="16"/>
                <w:lang w:val="id-ID" w:eastAsia="id-ID"/>
              </w:rPr>
            </w:pPr>
            <w:r w:rsidRPr="000E0066">
              <w:rPr>
                <w:rFonts w:ascii="Bookman Old Style" w:eastAsia="Times New Roman" w:hAnsi="Bookman Old Style" w:cs="Calibri"/>
                <w:sz w:val="16"/>
                <w:szCs w:val="16"/>
                <w:lang w:val="id-ID" w:eastAsia="id-ID"/>
              </w:rPr>
              <w:t>Jumlah Dokumen Hasil</w:t>
            </w:r>
          </w:p>
          <w:p w14:paraId="2AF1BB35" w14:textId="77777777" w:rsidR="000E0066" w:rsidRPr="000E0066" w:rsidRDefault="000E0066" w:rsidP="000E0066">
            <w:pPr>
              <w:spacing w:after="0" w:line="240" w:lineRule="auto"/>
              <w:rPr>
                <w:rFonts w:ascii="Bookman Old Style" w:eastAsia="Times New Roman" w:hAnsi="Bookman Old Style" w:cs="Calibri"/>
                <w:sz w:val="16"/>
                <w:szCs w:val="16"/>
                <w:lang w:val="id-ID" w:eastAsia="id-ID"/>
              </w:rPr>
            </w:pPr>
            <w:r w:rsidRPr="000E0066">
              <w:rPr>
                <w:rFonts w:ascii="Bookman Old Style" w:eastAsia="Times New Roman" w:hAnsi="Bookman Old Style" w:cs="Calibri"/>
                <w:sz w:val="16"/>
                <w:szCs w:val="16"/>
                <w:lang w:val="id-ID" w:eastAsia="id-ID"/>
              </w:rPr>
              <w:t>Fasilitasi Penyusunan</w:t>
            </w:r>
          </w:p>
          <w:p w14:paraId="16A7B47A" w14:textId="5B431EDC" w:rsidR="000E0066" w:rsidRPr="000E0066" w:rsidRDefault="000E0066" w:rsidP="000E0066">
            <w:pPr>
              <w:spacing w:after="0" w:line="240" w:lineRule="auto"/>
              <w:rPr>
                <w:rFonts w:ascii="Bookman Old Style" w:eastAsia="Times New Roman" w:hAnsi="Bookman Old Style" w:cs="Calibri"/>
                <w:sz w:val="16"/>
                <w:szCs w:val="16"/>
                <w:lang w:val="id-ID" w:eastAsia="id-ID"/>
              </w:rPr>
            </w:pPr>
            <w:r w:rsidRPr="000E0066">
              <w:rPr>
                <w:rFonts w:ascii="Bookman Old Style" w:eastAsia="Times New Roman" w:hAnsi="Bookman Old Style" w:cs="Calibri"/>
                <w:sz w:val="16"/>
                <w:szCs w:val="16"/>
                <w:lang w:val="id-ID" w:eastAsia="id-ID"/>
              </w:rPr>
              <w:t>Perencanaan</w:t>
            </w:r>
            <w:r>
              <w:rPr>
                <w:rFonts w:ascii="Bookman Old Style" w:eastAsia="Times New Roman" w:hAnsi="Bookman Old Style" w:cs="Calibri"/>
                <w:sz w:val="16"/>
                <w:szCs w:val="16"/>
                <w:lang w:eastAsia="id-ID"/>
              </w:rPr>
              <w:t xml:space="preserve"> </w:t>
            </w:r>
            <w:r w:rsidRPr="000E0066">
              <w:rPr>
                <w:rFonts w:ascii="Bookman Old Style" w:eastAsia="Times New Roman" w:hAnsi="Bookman Old Style" w:cs="Calibri"/>
                <w:sz w:val="16"/>
                <w:szCs w:val="16"/>
                <w:lang w:val="id-ID" w:eastAsia="id-ID"/>
              </w:rPr>
              <w:t>Pembangunan</w:t>
            </w:r>
          </w:p>
          <w:p w14:paraId="0079FA68" w14:textId="3AC36617" w:rsidR="000E0066" w:rsidRPr="00925935" w:rsidRDefault="000E0066" w:rsidP="000E0066">
            <w:pPr>
              <w:spacing w:after="0" w:line="240" w:lineRule="auto"/>
              <w:rPr>
                <w:rFonts w:ascii="Bookman Old Style" w:eastAsia="Times New Roman" w:hAnsi="Bookman Old Style" w:cs="Calibri"/>
                <w:sz w:val="16"/>
                <w:szCs w:val="16"/>
                <w:lang w:eastAsia="id-ID"/>
              </w:rPr>
            </w:pPr>
            <w:r w:rsidRPr="000E0066">
              <w:rPr>
                <w:rFonts w:ascii="Bookman Old Style" w:eastAsia="Times New Roman" w:hAnsi="Bookman Old Style" w:cs="Calibri"/>
                <w:sz w:val="16"/>
                <w:szCs w:val="16"/>
                <w:lang w:val="id-ID" w:eastAsia="id-ID"/>
              </w:rPr>
              <w:t>Desa</w:t>
            </w:r>
          </w:p>
        </w:tc>
        <w:tc>
          <w:tcPr>
            <w:tcW w:w="1194" w:type="dxa"/>
            <w:tcBorders>
              <w:top w:val="nil"/>
              <w:left w:val="nil"/>
              <w:bottom w:val="single" w:sz="4" w:space="0" w:color="auto"/>
              <w:right w:val="single" w:sz="4" w:space="0" w:color="auto"/>
            </w:tcBorders>
            <w:shd w:val="clear" w:color="auto" w:fill="auto"/>
            <w:vAlign w:val="center"/>
            <w:hideMark/>
          </w:tcPr>
          <w:p w14:paraId="628827D8" w14:textId="77777777" w:rsidR="000E0066" w:rsidRDefault="000E0066" w:rsidP="000E0066">
            <w:pPr>
              <w:jc w:val="center"/>
            </w:pPr>
            <w:r w:rsidRPr="00123A48">
              <w:rPr>
                <w:rFonts w:ascii="Bookman Old Style" w:eastAsia="Times New Roman" w:hAnsi="Bookman Old Style" w:cs="Calibri"/>
                <w:sz w:val="15"/>
                <w:szCs w:val="15"/>
                <w:lang w:eastAsia="id-ID"/>
              </w:rPr>
              <w:t>Kab. Karanganyar</w:t>
            </w:r>
          </w:p>
        </w:tc>
        <w:tc>
          <w:tcPr>
            <w:tcW w:w="1074" w:type="dxa"/>
            <w:tcBorders>
              <w:top w:val="nil"/>
              <w:left w:val="nil"/>
              <w:bottom w:val="single" w:sz="4" w:space="0" w:color="auto"/>
              <w:right w:val="single" w:sz="4" w:space="0" w:color="auto"/>
            </w:tcBorders>
            <w:shd w:val="clear" w:color="auto" w:fill="auto"/>
            <w:vAlign w:val="center"/>
            <w:hideMark/>
          </w:tcPr>
          <w:p w14:paraId="61AA231C" w14:textId="048BCDA6" w:rsidR="000E0066" w:rsidRPr="000E0066" w:rsidRDefault="000E0066" w:rsidP="000E0066">
            <w:pPr>
              <w:spacing w:after="0" w:line="240" w:lineRule="auto"/>
              <w:jc w:val="center"/>
              <w:rPr>
                <w:rFonts w:ascii="Bookman Old Style" w:eastAsia="Times New Roman" w:hAnsi="Bookman Old Style" w:cs="Calibri"/>
                <w:sz w:val="16"/>
                <w:szCs w:val="16"/>
                <w:lang w:eastAsia="id-ID"/>
              </w:rPr>
            </w:pPr>
            <w:r>
              <w:rPr>
                <w:rFonts w:ascii="Bookman Old Style" w:eastAsia="Times New Roman" w:hAnsi="Bookman Old Style" w:cs="Calibri"/>
                <w:sz w:val="16"/>
                <w:szCs w:val="16"/>
                <w:lang w:eastAsia="id-ID"/>
              </w:rPr>
              <w:t>1 dokumen</w:t>
            </w:r>
          </w:p>
          <w:p w14:paraId="5353C22B" w14:textId="77777777" w:rsidR="000E0066" w:rsidRPr="00925935" w:rsidRDefault="000E0066" w:rsidP="000E0066">
            <w:pPr>
              <w:spacing w:after="0" w:line="240" w:lineRule="auto"/>
              <w:jc w:val="center"/>
              <w:rPr>
                <w:rFonts w:ascii="Bookman Old Style" w:eastAsia="Times New Roman" w:hAnsi="Bookman Old Style" w:cs="Calibri"/>
                <w:sz w:val="16"/>
                <w:szCs w:val="16"/>
                <w:lang w:val="id-ID" w:eastAsia="id-ID"/>
              </w:rPr>
            </w:pPr>
          </w:p>
        </w:tc>
        <w:tc>
          <w:tcPr>
            <w:tcW w:w="1559" w:type="dxa"/>
            <w:tcBorders>
              <w:top w:val="nil"/>
              <w:left w:val="nil"/>
              <w:bottom w:val="single" w:sz="4" w:space="0" w:color="auto"/>
              <w:right w:val="single" w:sz="4" w:space="0" w:color="auto"/>
            </w:tcBorders>
            <w:shd w:val="clear" w:color="auto" w:fill="auto"/>
            <w:vAlign w:val="center"/>
            <w:hideMark/>
          </w:tcPr>
          <w:p w14:paraId="4F4CBCD8" w14:textId="77777777" w:rsidR="000E0066" w:rsidRPr="00A0395D" w:rsidRDefault="000E0066" w:rsidP="000E0066">
            <w:pPr>
              <w:spacing w:after="0" w:line="240" w:lineRule="auto"/>
              <w:jc w:val="right"/>
              <w:rPr>
                <w:rFonts w:ascii="Bookman Old Style" w:eastAsia="Times New Roman" w:hAnsi="Bookman Old Style" w:cs="Calibri"/>
                <w:sz w:val="16"/>
                <w:szCs w:val="16"/>
                <w:lang w:eastAsia="id-ID"/>
              </w:rPr>
            </w:pPr>
            <w:r w:rsidRPr="00A0395D">
              <w:rPr>
                <w:rFonts w:ascii="Bookman Old Style" w:eastAsia="Times New Roman" w:hAnsi="Bookman Old Style" w:cs="Calibri"/>
                <w:sz w:val="16"/>
                <w:szCs w:val="16"/>
                <w:lang w:val="id-ID" w:eastAsia="id-ID"/>
              </w:rPr>
              <w:t>11</w:t>
            </w:r>
            <w:r w:rsidRPr="00A0395D">
              <w:rPr>
                <w:rFonts w:ascii="Bookman Old Style" w:eastAsia="Times New Roman" w:hAnsi="Bookman Old Style" w:cs="Calibri"/>
                <w:sz w:val="16"/>
                <w:szCs w:val="16"/>
                <w:lang w:eastAsia="id-ID"/>
              </w:rPr>
              <w:t>0,000,000</w:t>
            </w:r>
          </w:p>
        </w:tc>
        <w:tc>
          <w:tcPr>
            <w:tcW w:w="992" w:type="dxa"/>
            <w:tcBorders>
              <w:top w:val="nil"/>
              <w:left w:val="nil"/>
              <w:bottom w:val="single" w:sz="4" w:space="0" w:color="auto"/>
              <w:right w:val="single" w:sz="4" w:space="0" w:color="auto"/>
            </w:tcBorders>
            <w:shd w:val="clear" w:color="auto" w:fill="auto"/>
            <w:noWrap/>
            <w:vAlign w:val="center"/>
            <w:hideMark/>
          </w:tcPr>
          <w:p w14:paraId="4DF58069" w14:textId="77777777" w:rsidR="000E0066" w:rsidRPr="00A0395D" w:rsidRDefault="000E0066" w:rsidP="000E0066">
            <w:pPr>
              <w:spacing w:after="0" w:line="240" w:lineRule="auto"/>
              <w:jc w:val="center"/>
              <w:rPr>
                <w:rFonts w:ascii="Bookman Old Style" w:eastAsia="Times New Roman" w:hAnsi="Bookman Old Style" w:cs="Calibri"/>
                <w:sz w:val="16"/>
                <w:szCs w:val="16"/>
                <w:lang w:eastAsia="id-ID"/>
              </w:rPr>
            </w:pPr>
            <w:r w:rsidRPr="00A0395D">
              <w:rPr>
                <w:rFonts w:ascii="Bookman Old Style" w:eastAsia="Times New Roman" w:hAnsi="Bookman Old Style" w:cs="Calibri"/>
                <w:sz w:val="16"/>
                <w:szCs w:val="16"/>
                <w:lang w:eastAsia="id-ID"/>
              </w:rPr>
              <w:t>APBD</w:t>
            </w:r>
          </w:p>
        </w:tc>
        <w:tc>
          <w:tcPr>
            <w:tcW w:w="992" w:type="dxa"/>
            <w:tcBorders>
              <w:top w:val="nil"/>
              <w:left w:val="nil"/>
              <w:bottom w:val="single" w:sz="4" w:space="0" w:color="auto"/>
              <w:right w:val="nil"/>
            </w:tcBorders>
            <w:shd w:val="clear" w:color="auto" w:fill="auto"/>
            <w:vAlign w:val="center"/>
            <w:hideMark/>
          </w:tcPr>
          <w:p w14:paraId="5E4C2318" w14:textId="77777777" w:rsidR="000E0066" w:rsidRPr="00925935" w:rsidRDefault="000E0066" w:rsidP="000E0066">
            <w:pPr>
              <w:spacing w:after="0" w:line="240" w:lineRule="auto"/>
              <w:jc w:val="right"/>
              <w:rPr>
                <w:rFonts w:ascii="Bookman Old Style" w:eastAsia="Times New Roman" w:hAnsi="Bookman Old Style" w:cs="Calibri"/>
                <w:sz w:val="16"/>
                <w:szCs w:val="16"/>
                <w:lang w:eastAsia="id-ID"/>
              </w:rPr>
            </w:pPr>
            <w:r w:rsidRPr="00925935">
              <w:rPr>
                <w:rFonts w:ascii="Bookman Old Style" w:eastAsia="Times New Roman" w:hAnsi="Bookman Old Style" w:cs="Calibri"/>
                <w:sz w:val="16"/>
                <w:szCs w:val="16"/>
                <w:lang w:eastAsia="id-ID"/>
              </w:rPr>
              <w:t> </w:t>
            </w:r>
          </w:p>
        </w:tc>
        <w:tc>
          <w:tcPr>
            <w:tcW w:w="1276" w:type="dxa"/>
            <w:tcBorders>
              <w:top w:val="nil"/>
              <w:left w:val="single" w:sz="4" w:space="0" w:color="auto"/>
              <w:bottom w:val="single" w:sz="4" w:space="0" w:color="auto"/>
              <w:right w:val="nil"/>
            </w:tcBorders>
            <w:shd w:val="clear" w:color="auto" w:fill="auto"/>
            <w:vAlign w:val="center"/>
            <w:hideMark/>
          </w:tcPr>
          <w:p w14:paraId="29EB3F97" w14:textId="77777777" w:rsidR="000E0066" w:rsidRPr="00925935" w:rsidRDefault="000E0066" w:rsidP="000E0066">
            <w:pPr>
              <w:spacing w:after="0" w:line="240" w:lineRule="auto"/>
              <w:jc w:val="center"/>
              <w:rPr>
                <w:rFonts w:ascii="Bookman Old Style" w:eastAsia="Times New Roman" w:hAnsi="Bookman Old Style" w:cs="Calibri"/>
                <w:sz w:val="16"/>
                <w:szCs w:val="16"/>
                <w:lang w:val="id-ID" w:eastAsia="id-ID"/>
              </w:rPr>
            </w:pPr>
            <w:r w:rsidRPr="00925935">
              <w:rPr>
                <w:rFonts w:ascii="Bookman Old Style" w:eastAsia="Times New Roman" w:hAnsi="Bookman Old Style" w:cs="Calibri"/>
                <w:sz w:val="16"/>
                <w:szCs w:val="16"/>
                <w:lang w:val="id-ID" w:eastAsia="id-ID"/>
              </w:rPr>
              <w:t>162</w:t>
            </w:r>
            <w:r w:rsidRPr="00925935">
              <w:rPr>
                <w:rFonts w:ascii="Bookman Old Style" w:eastAsia="Times New Roman" w:hAnsi="Bookman Old Style" w:cs="Calibri"/>
                <w:sz w:val="16"/>
                <w:szCs w:val="16"/>
                <w:lang w:eastAsia="id-ID"/>
              </w:rPr>
              <w:t xml:space="preserve"> </w:t>
            </w:r>
            <w:r w:rsidRPr="00925935">
              <w:rPr>
                <w:rFonts w:ascii="Bookman Old Style" w:eastAsia="Times New Roman" w:hAnsi="Bookman Old Style" w:cs="Calibri"/>
                <w:sz w:val="16"/>
                <w:szCs w:val="16"/>
                <w:lang w:val="id-ID" w:eastAsia="id-ID"/>
              </w:rPr>
              <w:t>desa</w:t>
            </w:r>
          </w:p>
          <w:p w14:paraId="40F33E99" w14:textId="77777777" w:rsidR="000E0066" w:rsidRPr="00925935" w:rsidRDefault="000E0066" w:rsidP="000E0066">
            <w:pPr>
              <w:spacing w:after="0" w:line="240" w:lineRule="auto"/>
              <w:jc w:val="center"/>
              <w:rPr>
                <w:rFonts w:ascii="Bookman Old Style" w:eastAsia="Times New Roman" w:hAnsi="Bookman Old Style" w:cs="Calibri"/>
                <w:sz w:val="16"/>
                <w:szCs w:val="16"/>
                <w:lang w:val="id-ID" w:eastAsia="id-ID"/>
              </w:rPr>
            </w:pPr>
            <w:r w:rsidRPr="00925935">
              <w:rPr>
                <w:rFonts w:ascii="Bookman Old Style" w:eastAsia="Times New Roman" w:hAnsi="Bookman Old Style" w:cs="Calibri"/>
                <w:sz w:val="16"/>
                <w:szCs w:val="16"/>
                <w:lang w:val="id-ID" w:eastAsia="id-ID"/>
              </w:rPr>
              <w:t>162</w:t>
            </w:r>
            <w:r w:rsidRPr="00925935">
              <w:rPr>
                <w:rFonts w:ascii="Bookman Old Style" w:eastAsia="Times New Roman" w:hAnsi="Bookman Old Style" w:cs="Calibri"/>
                <w:sz w:val="16"/>
                <w:szCs w:val="16"/>
                <w:lang w:eastAsia="id-ID"/>
              </w:rPr>
              <w:t xml:space="preserve"> </w:t>
            </w:r>
            <w:r w:rsidRPr="00925935">
              <w:rPr>
                <w:rFonts w:ascii="Bookman Old Style" w:eastAsia="Times New Roman" w:hAnsi="Bookman Old Style" w:cs="Calibri"/>
                <w:sz w:val="16"/>
                <w:szCs w:val="16"/>
                <w:lang w:val="id-ID" w:eastAsia="id-ID"/>
              </w:rPr>
              <w:t>desa</w:t>
            </w:r>
          </w:p>
          <w:p w14:paraId="4EB55D01" w14:textId="77777777" w:rsidR="000E0066" w:rsidRPr="00925935" w:rsidRDefault="000E0066" w:rsidP="000E0066">
            <w:pPr>
              <w:spacing w:after="0" w:line="240" w:lineRule="auto"/>
              <w:jc w:val="center"/>
              <w:rPr>
                <w:rFonts w:ascii="Bookman Old Style" w:eastAsia="Times New Roman" w:hAnsi="Bookman Old Style" w:cs="Calibri"/>
                <w:sz w:val="16"/>
                <w:szCs w:val="16"/>
                <w:lang w:eastAsia="id-ID"/>
              </w:rPr>
            </w:pP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BDDF02" w14:textId="7C6BA65C" w:rsidR="000E0066" w:rsidRPr="00925935" w:rsidRDefault="000E0066" w:rsidP="000E0066">
            <w:pPr>
              <w:spacing w:after="0" w:line="240" w:lineRule="auto"/>
              <w:jc w:val="right"/>
              <w:rPr>
                <w:rFonts w:ascii="Bookman Old Style" w:eastAsia="Times New Roman" w:hAnsi="Bookman Old Style" w:cs="Calibri"/>
                <w:sz w:val="16"/>
                <w:szCs w:val="16"/>
                <w:lang w:eastAsia="id-ID"/>
              </w:rPr>
            </w:pPr>
            <w:r>
              <w:rPr>
                <w:rFonts w:ascii="Bookman Old Style" w:eastAsia="Times New Roman" w:hAnsi="Bookman Old Style" w:cs="Calibri"/>
                <w:sz w:val="16"/>
                <w:szCs w:val="16"/>
                <w:lang w:eastAsia="id-ID"/>
              </w:rPr>
              <w:t>234</w:t>
            </w:r>
            <w:r w:rsidRPr="00925935">
              <w:rPr>
                <w:rFonts w:ascii="Bookman Old Style" w:eastAsia="Times New Roman" w:hAnsi="Bookman Old Style" w:cs="Calibri"/>
                <w:sz w:val="16"/>
                <w:szCs w:val="16"/>
                <w:lang w:eastAsia="id-ID"/>
              </w:rPr>
              <w:t>,000,000</w:t>
            </w:r>
          </w:p>
        </w:tc>
        <w:tc>
          <w:tcPr>
            <w:tcW w:w="236" w:type="dxa"/>
            <w:tcBorders>
              <w:left w:val="single" w:sz="4" w:space="0" w:color="auto"/>
            </w:tcBorders>
            <w:vAlign w:val="center"/>
            <w:hideMark/>
          </w:tcPr>
          <w:p w14:paraId="75211BED" w14:textId="77777777" w:rsidR="000E0066" w:rsidRPr="00925935" w:rsidRDefault="000E0066" w:rsidP="000E0066">
            <w:pPr>
              <w:spacing w:after="0" w:line="240" w:lineRule="auto"/>
              <w:rPr>
                <w:rFonts w:ascii="Bookman Old Style" w:eastAsia="Times New Roman" w:hAnsi="Bookman Old Style" w:cs="Calibri"/>
                <w:sz w:val="16"/>
                <w:szCs w:val="16"/>
                <w:lang w:eastAsia="id-ID"/>
              </w:rPr>
            </w:pPr>
          </w:p>
        </w:tc>
      </w:tr>
      <w:tr w:rsidR="000E0066" w:rsidRPr="00925935" w14:paraId="4F9B3ACD" w14:textId="77777777" w:rsidTr="001868CD">
        <w:trPr>
          <w:trHeight w:val="1582"/>
        </w:trPr>
        <w:tc>
          <w:tcPr>
            <w:tcW w:w="308" w:type="dxa"/>
            <w:tcBorders>
              <w:top w:val="nil"/>
              <w:left w:val="single" w:sz="4" w:space="0" w:color="auto"/>
              <w:bottom w:val="single" w:sz="4" w:space="0" w:color="auto"/>
              <w:right w:val="single" w:sz="4" w:space="0" w:color="auto"/>
            </w:tcBorders>
            <w:shd w:val="clear" w:color="auto" w:fill="auto"/>
            <w:noWrap/>
            <w:vAlign w:val="center"/>
            <w:hideMark/>
          </w:tcPr>
          <w:p w14:paraId="3AADF49F" w14:textId="77777777" w:rsidR="000E0066" w:rsidRPr="00925935" w:rsidRDefault="000E0066" w:rsidP="000E0066">
            <w:pPr>
              <w:widowControl w:val="0"/>
              <w:autoSpaceDE w:val="0"/>
              <w:autoSpaceDN w:val="0"/>
              <w:adjustRightInd w:val="0"/>
              <w:spacing w:after="0" w:line="240" w:lineRule="auto"/>
              <w:ind w:left="28"/>
              <w:rPr>
                <w:rFonts w:ascii="Times New Roman" w:hAnsi="Times New Roman" w:cs="Times New Roman"/>
                <w:sz w:val="24"/>
                <w:szCs w:val="24"/>
              </w:rPr>
            </w:pPr>
            <w:r w:rsidRPr="00925935">
              <w:rPr>
                <w:rFonts w:ascii="Segoe UI" w:hAnsi="Segoe UI" w:cs="Segoe UI"/>
                <w:sz w:val="16"/>
                <w:szCs w:val="16"/>
              </w:rPr>
              <w:t>2</w:t>
            </w:r>
          </w:p>
        </w:tc>
        <w:tc>
          <w:tcPr>
            <w:tcW w:w="401" w:type="dxa"/>
            <w:tcBorders>
              <w:top w:val="nil"/>
              <w:left w:val="nil"/>
              <w:bottom w:val="single" w:sz="4" w:space="0" w:color="auto"/>
              <w:right w:val="single" w:sz="4" w:space="0" w:color="auto"/>
            </w:tcBorders>
            <w:shd w:val="clear" w:color="auto" w:fill="auto"/>
            <w:noWrap/>
            <w:vAlign w:val="center"/>
            <w:hideMark/>
          </w:tcPr>
          <w:p w14:paraId="3E8E4E87" w14:textId="77777777" w:rsidR="000E0066" w:rsidRPr="00925935" w:rsidRDefault="000E0066" w:rsidP="000E0066">
            <w:pPr>
              <w:widowControl w:val="0"/>
              <w:autoSpaceDE w:val="0"/>
              <w:autoSpaceDN w:val="0"/>
              <w:adjustRightInd w:val="0"/>
              <w:spacing w:after="0" w:line="240" w:lineRule="auto"/>
              <w:ind w:left="10"/>
              <w:rPr>
                <w:rFonts w:ascii="Times New Roman" w:hAnsi="Times New Roman" w:cs="Times New Roman"/>
                <w:sz w:val="24"/>
                <w:szCs w:val="24"/>
              </w:rPr>
            </w:pPr>
            <w:r w:rsidRPr="00925935">
              <w:rPr>
                <w:rFonts w:ascii="Segoe UI" w:hAnsi="Segoe UI" w:cs="Segoe UI"/>
                <w:sz w:val="16"/>
                <w:szCs w:val="16"/>
              </w:rPr>
              <w:t>13</w:t>
            </w:r>
          </w:p>
        </w:tc>
        <w:tc>
          <w:tcPr>
            <w:tcW w:w="494" w:type="dxa"/>
            <w:tcBorders>
              <w:top w:val="nil"/>
              <w:left w:val="nil"/>
              <w:bottom w:val="single" w:sz="4" w:space="0" w:color="auto"/>
              <w:right w:val="single" w:sz="4" w:space="0" w:color="auto"/>
            </w:tcBorders>
            <w:shd w:val="clear" w:color="auto" w:fill="auto"/>
            <w:noWrap/>
            <w:vAlign w:val="center"/>
            <w:hideMark/>
          </w:tcPr>
          <w:p w14:paraId="746777EB" w14:textId="77777777" w:rsidR="000E0066" w:rsidRPr="00925935" w:rsidRDefault="000E0066" w:rsidP="000E0066">
            <w:pPr>
              <w:widowControl w:val="0"/>
              <w:autoSpaceDE w:val="0"/>
              <w:autoSpaceDN w:val="0"/>
              <w:adjustRightInd w:val="0"/>
              <w:spacing w:after="0" w:line="240" w:lineRule="auto"/>
              <w:ind w:left="29"/>
              <w:rPr>
                <w:rFonts w:ascii="Times New Roman" w:hAnsi="Times New Roman" w:cs="Times New Roman"/>
                <w:sz w:val="24"/>
                <w:szCs w:val="24"/>
              </w:rPr>
            </w:pPr>
            <w:r w:rsidRPr="00925935">
              <w:rPr>
                <w:rFonts w:ascii="Segoe UI" w:hAnsi="Segoe UI" w:cs="Segoe UI"/>
                <w:sz w:val="16"/>
                <w:szCs w:val="16"/>
              </w:rPr>
              <w:t>04</w:t>
            </w:r>
          </w:p>
        </w:tc>
        <w:tc>
          <w:tcPr>
            <w:tcW w:w="543" w:type="dxa"/>
            <w:tcBorders>
              <w:top w:val="nil"/>
              <w:left w:val="nil"/>
              <w:bottom w:val="single" w:sz="4" w:space="0" w:color="auto"/>
              <w:right w:val="single" w:sz="4" w:space="0" w:color="auto"/>
            </w:tcBorders>
            <w:shd w:val="clear" w:color="auto" w:fill="auto"/>
            <w:noWrap/>
            <w:vAlign w:val="center"/>
            <w:hideMark/>
          </w:tcPr>
          <w:p w14:paraId="40705B45" w14:textId="77777777" w:rsidR="000E0066" w:rsidRPr="00925935" w:rsidRDefault="000E0066" w:rsidP="000E0066">
            <w:pPr>
              <w:widowControl w:val="0"/>
              <w:autoSpaceDE w:val="0"/>
              <w:autoSpaceDN w:val="0"/>
              <w:adjustRightInd w:val="0"/>
              <w:spacing w:after="0" w:line="240" w:lineRule="auto"/>
              <w:ind w:left="29"/>
              <w:rPr>
                <w:rFonts w:ascii="Times New Roman" w:hAnsi="Times New Roman" w:cs="Times New Roman"/>
                <w:sz w:val="24"/>
                <w:szCs w:val="24"/>
              </w:rPr>
            </w:pPr>
            <w:r w:rsidRPr="00925935">
              <w:rPr>
                <w:rFonts w:ascii="Segoe UI" w:hAnsi="Segoe UI" w:cs="Segoe UI"/>
                <w:sz w:val="16"/>
                <w:szCs w:val="16"/>
              </w:rPr>
              <w:t>2.01</w:t>
            </w:r>
          </w:p>
        </w:tc>
        <w:tc>
          <w:tcPr>
            <w:tcW w:w="522" w:type="dxa"/>
            <w:tcBorders>
              <w:top w:val="nil"/>
              <w:left w:val="nil"/>
              <w:bottom w:val="single" w:sz="4" w:space="0" w:color="auto"/>
              <w:right w:val="single" w:sz="4" w:space="0" w:color="auto"/>
            </w:tcBorders>
            <w:shd w:val="clear" w:color="auto" w:fill="auto"/>
            <w:noWrap/>
            <w:vAlign w:val="center"/>
            <w:hideMark/>
          </w:tcPr>
          <w:p w14:paraId="316A4B4C" w14:textId="77777777" w:rsidR="000E0066" w:rsidRPr="00925935" w:rsidRDefault="000E0066" w:rsidP="000E0066">
            <w:pPr>
              <w:widowControl w:val="0"/>
              <w:autoSpaceDE w:val="0"/>
              <w:autoSpaceDN w:val="0"/>
              <w:adjustRightInd w:val="0"/>
              <w:spacing w:after="0" w:line="240" w:lineRule="auto"/>
              <w:ind w:left="29"/>
              <w:rPr>
                <w:rFonts w:ascii="Times New Roman" w:hAnsi="Times New Roman" w:cs="Times New Roman"/>
                <w:sz w:val="24"/>
                <w:szCs w:val="24"/>
                <w:lang w:val="id-ID"/>
              </w:rPr>
            </w:pPr>
            <w:r w:rsidRPr="00925935">
              <w:rPr>
                <w:rFonts w:ascii="Segoe UI" w:hAnsi="Segoe UI" w:cs="Segoe UI"/>
                <w:sz w:val="16"/>
                <w:szCs w:val="16"/>
              </w:rPr>
              <w:t>0</w:t>
            </w:r>
            <w:r w:rsidRPr="00925935">
              <w:rPr>
                <w:rFonts w:ascii="Segoe UI" w:hAnsi="Segoe UI" w:cs="Segoe UI"/>
                <w:sz w:val="16"/>
                <w:szCs w:val="16"/>
                <w:lang w:val="id-ID"/>
              </w:rPr>
              <w:t>4</w:t>
            </w:r>
          </w:p>
        </w:tc>
        <w:tc>
          <w:tcPr>
            <w:tcW w:w="2268" w:type="dxa"/>
            <w:tcBorders>
              <w:top w:val="nil"/>
              <w:left w:val="nil"/>
              <w:bottom w:val="single" w:sz="4" w:space="0" w:color="auto"/>
              <w:right w:val="single" w:sz="4" w:space="0" w:color="auto"/>
            </w:tcBorders>
            <w:shd w:val="clear" w:color="auto" w:fill="auto"/>
            <w:vAlign w:val="center"/>
            <w:hideMark/>
          </w:tcPr>
          <w:p w14:paraId="55D7654B" w14:textId="77777777" w:rsidR="000E0066" w:rsidRPr="00925935" w:rsidRDefault="000E0066" w:rsidP="000E0066">
            <w:pPr>
              <w:spacing w:after="0" w:line="240" w:lineRule="auto"/>
              <w:rPr>
                <w:rFonts w:ascii="Bookman Old Style" w:eastAsia="Times New Roman" w:hAnsi="Bookman Old Style" w:cs="Calibri"/>
                <w:sz w:val="16"/>
                <w:szCs w:val="16"/>
                <w:lang w:val="id-ID" w:eastAsia="id-ID"/>
              </w:rPr>
            </w:pPr>
            <w:r w:rsidRPr="00925935">
              <w:rPr>
                <w:rFonts w:ascii="Bookman Old Style" w:eastAsia="Times New Roman" w:hAnsi="Bookman Old Style" w:cs="Calibri"/>
                <w:sz w:val="16"/>
                <w:szCs w:val="16"/>
                <w:lang w:val="id-ID" w:eastAsia="id-ID"/>
              </w:rPr>
              <w:t>Fasilitasi Pengelolaan</w:t>
            </w:r>
          </w:p>
          <w:p w14:paraId="4355E169" w14:textId="77777777" w:rsidR="000E0066" w:rsidRPr="00925935" w:rsidRDefault="000E0066" w:rsidP="000E0066">
            <w:pPr>
              <w:spacing w:after="0" w:line="240" w:lineRule="auto"/>
              <w:rPr>
                <w:rFonts w:ascii="Bookman Old Style" w:eastAsia="Times New Roman" w:hAnsi="Bookman Old Style" w:cs="Calibri"/>
                <w:sz w:val="16"/>
                <w:szCs w:val="16"/>
                <w:lang w:eastAsia="id-ID"/>
              </w:rPr>
            </w:pPr>
            <w:r w:rsidRPr="00925935">
              <w:rPr>
                <w:rFonts w:ascii="Bookman Old Style" w:eastAsia="Times New Roman" w:hAnsi="Bookman Old Style" w:cs="Calibri"/>
                <w:sz w:val="16"/>
                <w:szCs w:val="16"/>
                <w:lang w:val="id-ID" w:eastAsia="id-ID"/>
              </w:rPr>
              <w:t>Keuangan Desa</w:t>
            </w:r>
          </w:p>
        </w:tc>
        <w:tc>
          <w:tcPr>
            <w:tcW w:w="2127" w:type="dxa"/>
            <w:tcBorders>
              <w:top w:val="nil"/>
              <w:left w:val="nil"/>
              <w:bottom w:val="single" w:sz="4" w:space="0" w:color="auto"/>
              <w:right w:val="single" w:sz="4" w:space="0" w:color="auto"/>
            </w:tcBorders>
            <w:shd w:val="clear" w:color="auto" w:fill="auto"/>
            <w:vAlign w:val="center"/>
            <w:hideMark/>
          </w:tcPr>
          <w:p w14:paraId="74CDC5C4" w14:textId="77777777" w:rsidR="00270142" w:rsidRPr="00270142" w:rsidRDefault="00270142" w:rsidP="00270142">
            <w:pPr>
              <w:spacing w:after="0" w:line="240" w:lineRule="auto"/>
              <w:rPr>
                <w:rFonts w:ascii="Bookman Old Style" w:eastAsia="Times New Roman" w:hAnsi="Bookman Old Style" w:cs="Calibri"/>
                <w:sz w:val="16"/>
                <w:szCs w:val="16"/>
                <w:lang w:val="id-ID" w:eastAsia="id-ID"/>
              </w:rPr>
            </w:pPr>
            <w:r w:rsidRPr="00270142">
              <w:rPr>
                <w:rFonts w:ascii="Bookman Old Style" w:eastAsia="Times New Roman" w:hAnsi="Bookman Old Style" w:cs="Calibri"/>
                <w:sz w:val="16"/>
                <w:szCs w:val="16"/>
                <w:lang w:val="id-ID" w:eastAsia="id-ID"/>
              </w:rPr>
              <w:t>Jumlah Dokumen Hasil</w:t>
            </w:r>
          </w:p>
          <w:p w14:paraId="1528E339" w14:textId="77777777" w:rsidR="00270142" w:rsidRPr="00270142" w:rsidRDefault="00270142" w:rsidP="00270142">
            <w:pPr>
              <w:spacing w:after="0" w:line="240" w:lineRule="auto"/>
              <w:rPr>
                <w:rFonts w:ascii="Bookman Old Style" w:eastAsia="Times New Roman" w:hAnsi="Bookman Old Style" w:cs="Calibri"/>
                <w:sz w:val="16"/>
                <w:szCs w:val="16"/>
                <w:lang w:val="id-ID" w:eastAsia="id-ID"/>
              </w:rPr>
            </w:pPr>
            <w:r w:rsidRPr="00270142">
              <w:rPr>
                <w:rFonts w:ascii="Bookman Old Style" w:eastAsia="Times New Roman" w:hAnsi="Bookman Old Style" w:cs="Calibri"/>
                <w:sz w:val="16"/>
                <w:szCs w:val="16"/>
                <w:lang w:val="id-ID" w:eastAsia="id-ID"/>
              </w:rPr>
              <w:t>Fasilitasi Pengelolaan</w:t>
            </w:r>
          </w:p>
          <w:p w14:paraId="780F3890" w14:textId="5CA1AE4A" w:rsidR="000E0066" w:rsidRPr="001F767B" w:rsidRDefault="00270142" w:rsidP="00270142">
            <w:pPr>
              <w:spacing w:after="0" w:line="240" w:lineRule="auto"/>
              <w:rPr>
                <w:rFonts w:ascii="Bookman Old Style" w:eastAsia="Times New Roman" w:hAnsi="Bookman Old Style" w:cs="Calibri"/>
                <w:sz w:val="16"/>
                <w:szCs w:val="16"/>
                <w:lang w:val="de-DE" w:eastAsia="id-ID"/>
              </w:rPr>
            </w:pPr>
            <w:r w:rsidRPr="00270142">
              <w:rPr>
                <w:rFonts w:ascii="Bookman Old Style" w:eastAsia="Times New Roman" w:hAnsi="Bookman Old Style" w:cs="Calibri"/>
                <w:sz w:val="16"/>
                <w:szCs w:val="16"/>
                <w:lang w:val="id-ID" w:eastAsia="id-ID"/>
              </w:rPr>
              <w:t>Keuangan Desa</w:t>
            </w:r>
          </w:p>
        </w:tc>
        <w:tc>
          <w:tcPr>
            <w:tcW w:w="1194" w:type="dxa"/>
            <w:tcBorders>
              <w:top w:val="nil"/>
              <w:left w:val="nil"/>
              <w:bottom w:val="single" w:sz="4" w:space="0" w:color="auto"/>
              <w:right w:val="single" w:sz="4" w:space="0" w:color="auto"/>
            </w:tcBorders>
            <w:shd w:val="clear" w:color="auto" w:fill="auto"/>
            <w:vAlign w:val="center"/>
            <w:hideMark/>
          </w:tcPr>
          <w:p w14:paraId="7AF9DD60" w14:textId="77777777" w:rsidR="000E0066" w:rsidRDefault="000E0066" w:rsidP="000E0066">
            <w:pPr>
              <w:jc w:val="center"/>
            </w:pPr>
            <w:proofErr w:type="spellStart"/>
            <w:r w:rsidRPr="00123A48">
              <w:rPr>
                <w:rFonts w:ascii="Bookman Old Style" w:eastAsia="Times New Roman" w:hAnsi="Bookman Old Style" w:cs="Calibri"/>
                <w:sz w:val="15"/>
                <w:szCs w:val="15"/>
                <w:lang w:eastAsia="id-ID"/>
              </w:rPr>
              <w:t>Kab</w:t>
            </w:r>
            <w:proofErr w:type="spellEnd"/>
            <w:r w:rsidRPr="00123A48">
              <w:rPr>
                <w:rFonts w:ascii="Bookman Old Style" w:eastAsia="Times New Roman" w:hAnsi="Bookman Old Style" w:cs="Calibri"/>
                <w:sz w:val="15"/>
                <w:szCs w:val="15"/>
                <w:lang w:eastAsia="id-ID"/>
              </w:rPr>
              <w:t>. Karanganyar</w:t>
            </w:r>
          </w:p>
        </w:tc>
        <w:tc>
          <w:tcPr>
            <w:tcW w:w="1074" w:type="dxa"/>
            <w:tcBorders>
              <w:top w:val="nil"/>
              <w:left w:val="nil"/>
              <w:bottom w:val="single" w:sz="4" w:space="0" w:color="auto"/>
              <w:right w:val="single" w:sz="4" w:space="0" w:color="auto"/>
            </w:tcBorders>
            <w:shd w:val="clear" w:color="auto" w:fill="auto"/>
            <w:vAlign w:val="center"/>
            <w:hideMark/>
          </w:tcPr>
          <w:p w14:paraId="7DB04C04" w14:textId="2A48C5FC" w:rsidR="000E0066" w:rsidRPr="00925935" w:rsidRDefault="00270142" w:rsidP="000E0066">
            <w:pPr>
              <w:spacing w:after="0" w:line="240" w:lineRule="auto"/>
              <w:jc w:val="center"/>
              <w:rPr>
                <w:rFonts w:ascii="Bookman Old Style" w:eastAsia="Times New Roman" w:hAnsi="Bookman Old Style" w:cs="Calibri"/>
                <w:sz w:val="16"/>
                <w:szCs w:val="16"/>
                <w:lang w:eastAsia="id-ID"/>
              </w:rPr>
            </w:pPr>
            <w:r>
              <w:rPr>
                <w:rFonts w:ascii="Bookman Old Style" w:eastAsia="Times New Roman" w:hAnsi="Bookman Old Style" w:cs="Calibri"/>
                <w:sz w:val="16"/>
                <w:szCs w:val="16"/>
                <w:lang w:eastAsia="id-ID"/>
              </w:rPr>
              <w:t xml:space="preserve">2 </w:t>
            </w:r>
            <w:r w:rsidRPr="00270142">
              <w:rPr>
                <w:rFonts w:ascii="Bookman Old Style" w:eastAsia="Times New Roman" w:hAnsi="Bookman Old Style" w:cs="Calibri"/>
                <w:sz w:val="16"/>
                <w:szCs w:val="16"/>
                <w:lang w:val="id-ID" w:eastAsia="id-ID"/>
              </w:rPr>
              <w:t>Dokumen</w:t>
            </w:r>
          </w:p>
        </w:tc>
        <w:tc>
          <w:tcPr>
            <w:tcW w:w="1559" w:type="dxa"/>
            <w:tcBorders>
              <w:top w:val="nil"/>
              <w:left w:val="nil"/>
              <w:bottom w:val="single" w:sz="4" w:space="0" w:color="auto"/>
              <w:right w:val="single" w:sz="4" w:space="0" w:color="auto"/>
            </w:tcBorders>
            <w:shd w:val="clear" w:color="auto" w:fill="auto"/>
            <w:vAlign w:val="center"/>
            <w:hideMark/>
          </w:tcPr>
          <w:p w14:paraId="6F6137C0" w14:textId="402CA0B5" w:rsidR="000E0066" w:rsidRPr="00A0395D" w:rsidRDefault="000E0066" w:rsidP="000E0066">
            <w:pPr>
              <w:spacing w:after="0" w:line="240" w:lineRule="auto"/>
              <w:jc w:val="right"/>
              <w:rPr>
                <w:rFonts w:ascii="Bookman Old Style" w:eastAsia="Times New Roman" w:hAnsi="Bookman Old Style" w:cs="Calibri"/>
                <w:sz w:val="16"/>
                <w:szCs w:val="16"/>
                <w:lang w:eastAsia="id-ID"/>
              </w:rPr>
            </w:pPr>
            <w:r w:rsidRPr="00A0395D">
              <w:rPr>
                <w:rFonts w:ascii="Bookman Old Style" w:eastAsia="Times New Roman" w:hAnsi="Bookman Old Style" w:cs="Calibri"/>
                <w:sz w:val="16"/>
                <w:szCs w:val="16"/>
                <w:lang w:val="id-ID" w:eastAsia="id-ID"/>
              </w:rPr>
              <w:t>3,</w:t>
            </w:r>
            <w:r w:rsidRPr="00A0395D">
              <w:rPr>
                <w:rFonts w:ascii="Bookman Old Style" w:eastAsia="Times New Roman" w:hAnsi="Bookman Old Style" w:cs="Calibri"/>
                <w:sz w:val="16"/>
                <w:szCs w:val="16"/>
                <w:lang w:eastAsia="id-ID"/>
              </w:rPr>
              <w:t>1</w:t>
            </w:r>
            <w:r w:rsidR="00270142">
              <w:rPr>
                <w:rFonts w:ascii="Bookman Old Style" w:eastAsia="Times New Roman" w:hAnsi="Bookman Old Style" w:cs="Calibri"/>
                <w:sz w:val="16"/>
                <w:szCs w:val="16"/>
                <w:lang w:eastAsia="id-ID"/>
              </w:rPr>
              <w:t>49</w:t>
            </w:r>
            <w:r w:rsidRPr="00A0395D">
              <w:rPr>
                <w:rFonts w:ascii="Bookman Old Style" w:eastAsia="Times New Roman" w:hAnsi="Bookman Old Style" w:cs="Calibri"/>
                <w:sz w:val="16"/>
                <w:szCs w:val="16"/>
                <w:lang w:eastAsia="id-ID"/>
              </w:rPr>
              <w:t>,</w:t>
            </w:r>
            <w:r w:rsidR="00270142">
              <w:rPr>
                <w:rFonts w:ascii="Bookman Old Style" w:eastAsia="Times New Roman" w:hAnsi="Bookman Old Style" w:cs="Calibri"/>
                <w:sz w:val="16"/>
                <w:szCs w:val="16"/>
                <w:lang w:eastAsia="id-ID"/>
              </w:rPr>
              <w:t>973</w:t>
            </w:r>
            <w:r w:rsidRPr="00A0395D">
              <w:rPr>
                <w:rFonts w:ascii="Bookman Old Style" w:eastAsia="Times New Roman" w:hAnsi="Bookman Old Style" w:cs="Calibri"/>
                <w:sz w:val="16"/>
                <w:szCs w:val="16"/>
                <w:lang w:eastAsia="id-ID"/>
              </w:rPr>
              <w:t>,</w:t>
            </w:r>
            <w:r w:rsidR="00270142">
              <w:rPr>
                <w:rFonts w:ascii="Bookman Old Style" w:eastAsia="Times New Roman" w:hAnsi="Bookman Old Style" w:cs="Calibri"/>
                <w:sz w:val="16"/>
                <w:szCs w:val="16"/>
                <w:lang w:eastAsia="id-ID"/>
              </w:rPr>
              <w:t>6</w:t>
            </w:r>
            <w:r w:rsidRPr="00A0395D">
              <w:rPr>
                <w:rFonts w:ascii="Bookman Old Style" w:eastAsia="Times New Roman" w:hAnsi="Bookman Old Style" w:cs="Calibri"/>
                <w:sz w:val="16"/>
                <w:szCs w:val="16"/>
                <w:lang w:eastAsia="id-ID"/>
              </w:rPr>
              <w:t>00</w:t>
            </w:r>
          </w:p>
        </w:tc>
        <w:tc>
          <w:tcPr>
            <w:tcW w:w="992" w:type="dxa"/>
            <w:tcBorders>
              <w:top w:val="nil"/>
              <w:left w:val="nil"/>
              <w:bottom w:val="single" w:sz="4" w:space="0" w:color="auto"/>
              <w:right w:val="single" w:sz="4" w:space="0" w:color="auto"/>
            </w:tcBorders>
            <w:shd w:val="clear" w:color="auto" w:fill="auto"/>
            <w:noWrap/>
            <w:vAlign w:val="center"/>
            <w:hideMark/>
          </w:tcPr>
          <w:p w14:paraId="7FA4BC27" w14:textId="77777777" w:rsidR="000E0066" w:rsidRPr="00A0395D" w:rsidRDefault="000E0066" w:rsidP="000E0066">
            <w:pPr>
              <w:spacing w:after="0" w:line="240" w:lineRule="auto"/>
              <w:jc w:val="center"/>
              <w:rPr>
                <w:rFonts w:ascii="Bookman Old Style" w:eastAsia="Times New Roman" w:hAnsi="Bookman Old Style" w:cs="Calibri"/>
                <w:sz w:val="16"/>
                <w:szCs w:val="16"/>
                <w:lang w:eastAsia="id-ID"/>
              </w:rPr>
            </w:pPr>
            <w:r w:rsidRPr="00A0395D">
              <w:rPr>
                <w:rFonts w:ascii="Bookman Old Style" w:eastAsia="Times New Roman" w:hAnsi="Bookman Old Style" w:cs="Calibri"/>
                <w:sz w:val="16"/>
                <w:szCs w:val="16"/>
                <w:lang w:eastAsia="id-ID"/>
              </w:rPr>
              <w:t>APBD</w:t>
            </w:r>
          </w:p>
        </w:tc>
        <w:tc>
          <w:tcPr>
            <w:tcW w:w="992" w:type="dxa"/>
            <w:tcBorders>
              <w:top w:val="nil"/>
              <w:left w:val="nil"/>
              <w:bottom w:val="single" w:sz="4" w:space="0" w:color="auto"/>
              <w:right w:val="nil"/>
            </w:tcBorders>
            <w:shd w:val="clear" w:color="auto" w:fill="auto"/>
            <w:noWrap/>
            <w:hideMark/>
          </w:tcPr>
          <w:p w14:paraId="6DD32AA9" w14:textId="77777777" w:rsidR="000E0066" w:rsidRPr="00925935" w:rsidRDefault="000E0066" w:rsidP="000E0066">
            <w:pPr>
              <w:spacing w:after="0" w:line="240" w:lineRule="auto"/>
              <w:jc w:val="right"/>
              <w:rPr>
                <w:rFonts w:ascii="Bookman Old Style" w:eastAsia="Times New Roman" w:hAnsi="Bookman Old Style" w:cs="Calibri"/>
                <w:sz w:val="16"/>
                <w:szCs w:val="16"/>
                <w:lang w:eastAsia="id-ID"/>
              </w:rPr>
            </w:pPr>
            <w:r w:rsidRPr="00925935">
              <w:rPr>
                <w:rFonts w:ascii="Bookman Old Style" w:eastAsia="Times New Roman" w:hAnsi="Bookman Old Style" w:cs="Calibri"/>
                <w:sz w:val="16"/>
                <w:szCs w:val="16"/>
                <w:lang w:eastAsia="id-ID"/>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F109E58" w14:textId="6931B8C9" w:rsidR="000E0066" w:rsidRPr="00925935" w:rsidRDefault="00270142" w:rsidP="000E0066">
            <w:pPr>
              <w:spacing w:after="0" w:line="240" w:lineRule="auto"/>
              <w:jc w:val="center"/>
              <w:rPr>
                <w:rFonts w:ascii="Bookman Old Style" w:eastAsia="Times New Roman" w:hAnsi="Bookman Old Style" w:cs="Calibri"/>
                <w:sz w:val="16"/>
                <w:szCs w:val="16"/>
                <w:lang w:eastAsia="id-ID"/>
              </w:rPr>
            </w:pPr>
            <w:r>
              <w:rPr>
                <w:rFonts w:ascii="Arial" w:hAnsi="Arial" w:cs="Arial"/>
                <w:sz w:val="16"/>
                <w:szCs w:val="16"/>
                <w:lang w:val="en-ID"/>
              </w:rPr>
              <w:t>2 Dokumen</w:t>
            </w:r>
          </w:p>
        </w:tc>
        <w:tc>
          <w:tcPr>
            <w:tcW w:w="1841" w:type="dxa"/>
            <w:tcBorders>
              <w:top w:val="single" w:sz="4" w:space="0" w:color="auto"/>
              <w:left w:val="nil"/>
              <w:bottom w:val="single" w:sz="4" w:space="0" w:color="auto"/>
              <w:right w:val="single" w:sz="4" w:space="0" w:color="auto"/>
            </w:tcBorders>
            <w:shd w:val="clear" w:color="auto" w:fill="auto"/>
            <w:noWrap/>
            <w:vAlign w:val="center"/>
            <w:hideMark/>
          </w:tcPr>
          <w:p w14:paraId="3B9780AB" w14:textId="1BEAF516" w:rsidR="000E0066" w:rsidRPr="00925935" w:rsidRDefault="000E0066" w:rsidP="000E0066">
            <w:pPr>
              <w:spacing w:after="0" w:line="240" w:lineRule="auto"/>
              <w:jc w:val="right"/>
              <w:rPr>
                <w:rFonts w:ascii="Bookman Old Style" w:eastAsia="Times New Roman" w:hAnsi="Bookman Old Style" w:cs="Calibri"/>
                <w:sz w:val="16"/>
                <w:szCs w:val="16"/>
                <w:lang w:eastAsia="id-ID"/>
              </w:rPr>
            </w:pPr>
            <w:r w:rsidRPr="00925935">
              <w:rPr>
                <w:rFonts w:ascii="Bookman Old Style" w:eastAsia="Times New Roman" w:hAnsi="Bookman Old Style" w:cs="Calibri"/>
                <w:sz w:val="16"/>
                <w:szCs w:val="16"/>
                <w:lang w:val="id-ID" w:eastAsia="id-ID"/>
              </w:rPr>
              <w:t>3,</w:t>
            </w:r>
            <w:r w:rsidR="00270142">
              <w:rPr>
                <w:rFonts w:ascii="Bookman Old Style" w:eastAsia="Times New Roman" w:hAnsi="Bookman Old Style" w:cs="Calibri"/>
                <w:sz w:val="16"/>
                <w:szCs w:val="16"/>
                <w:lang w:eastAsia="id-ID"/>
              </w:rPr>
              <w:t>25</w:t>
            </w:r>
            <w:r w:rsidRPr="00925935">
              <w:rPr>
                <w:rFonts w:ascii="Bookman Old Style" w:eastAsia="Times New Roman" w:hAnsi="Bookman Old Style" w:cs="Calibri"/>
                <w:sz w:val="16"/>
                <w:szCs w:val="16"/>
                <w:lang w:val="id-ID" w:eastAsia="id-ID"/>
              </w:rPr>
              <w:t>0,</w:t>
            </w:r>
            <w:r w:rsidR="00270142">
              <w:rPr>
                <w:rFonts w:ascii="Bookman Old Style" w:eastAsia="Times New Roman" w:hAnsi="Bookman Old Style" w:cs="Calibri"/>
                <w:sz w:val="16"/>
                <w:szCs w:val="16"/>
                <w:lang w:eastAsia="id-ID"/>
              </w:rPr>
              <w:t>0</w:t>
            </w:r>
            <w:r w:rsidRPr="00925935">
              <w:rPr>
                <w:rFonts w:ascii="Bookman Old Style" w:eastAsia="Times New Roman" w:hAnsi="Bookman Old Style" w:cs="Calibri"/>
                <w:sz w:val="16"/>
                <w:szCs w:val="16"/>
                <w:lang w:eastAsia="id-ID"/>
              </w:rPr>
              <w:t>00,000</w:t>
            </w:r>
          </w:p>
        </w:tc>
        <w:tc>
          <w:tcPr>
            <w:tcW w:w="236" w:type="dxa"/>
            <w:tcBorders>
              <w:left w:val="single" w:sz="4" w:space="0" w:color="auto"/>
            </w:tcBorders>
            <w:vAlign w:val="center"/>
            <w:hideMark/>
          </w:tcPr>
          <w:p w14:paraId="3E2FECC6" w14:textId="77777777" w:rsidR="000E0066" w:rsidRPr="00925935" w:rsidRDefault="000E0066" w:rsidP="000E0066">
            <w:pPr>
              <w:spacing w:after="0" w:line="240" w:lineRule="auto"/>
              <w:rPr>
                <w:rFonts w:ascii="Bookman Old Style" w:eastAsia="Times New Roman" w:hAnsi="Bookman Old Style" w:cs="Calibri"/>
                <w:sz w:val="16"/>
                <w:szCs w:val="16"/>
                <w:lang w:eastAsia="id-ID"/>
              </w:rPr>
            </w:pPr>
          </w:p>
        </w:tc>
      </w:tr>
      <w:tr w:rsidR="00270142" w:rsidRPr="00925935" w14:paraId="70C1B183" w14:textId="77777777" w:rsidTr="001868CD">
        <w:trPr>
          <w:trHeight w:val="1582"/>
        </w:trPr>
        <w:tc>
          <w:tcPr>
            <w:tcW w:w="308" w:type="dxa"/>
            <w:tcBorders>
              <w:top w:val="nil"/>
              <w:left w:val="single" w:sz="4" w:space="0" w:color="auto"/>
              <w:bottom w:val="single" w:sz="4" w:space="0" w:color="auto"/>
              <w:right w:val="single" w:sz="4" w:space="0" w:color="auto"/>
            </w:tcBorders>
            <w:shd w:val="clear" w:color="auto" w:fill="auto"/>
            <w:noWrap/>
            <w:vAlign w:val="center"/>
          </w:tcPr>
          <w:p w14:paraId="6C6006CF" w14:textId="0A8BA5A3" w:rsidR="00270142" w:rsidRPr="00925935" w:rsidRDefault="00270142" w:rsidP="00270142">
            <w:pPr>
              <w:widowControl w:val="0"/>
              <w:autoSpaceDE w:val="0"/>
              <w:autoSpaceDN w:val="0"/>
              <w:adjustRightInd w:val="0"/>
              <w:spacing w:after="0" w:line="240" w:lineRule="auto"/>
              <w:ind w:left="28"/>
              <w:rPr>
                <w:rFonts w:ascii="Segoe UI" w:hAnsi="Segoe UI" w:cs="Segoe UI"/>
                <w:sz w:val="16"/>
                <w:szCs w:val="16"/>
              </w:rPr>
            </w:pPr>
            <w:r w:rsidRPr="00925935">
              <w:rPr>
                <w:rFonts w:ascii="Segoe UI" w:hAnsi="Segoe UI" w:cs="Segoe UI"/>
                <w:sz w:val="16"/>
                <w:szCs w:val="16"/>
              </w:rPr>
              <w:t>2</w:t>
            </w:r>
          </w:p>
        </w:tc>
        <w:tc>
          <w:tcPr>
            <w:tcW w:w="401" w:type="dxa"/>
            <w:tcBorders>
              <w:top w:val="nil"/>
              <w:left w:val="nil"/>
              <w:bottom w:val="single" w:sz="4" w:space="0" w:color="auto"/>
              <w:right w:val="single" w:sz="4" w:space="0" w:color="auto"/>
            </w:tcBorders>
            <w:shd w:val="clear" w:color="auto" w:fill="auto"/>
            <w:noWrap/>
            <w:vAlign w:val="center"/>
          </w:tcPr>
          <w:p w14:paraId="3AF21E6C" w14:textId="2A5E028F" w:rsidR="00270142" w:rsidRPr="00925935" w:rsidRDefault="00270142" w:rsidP="00270142">
            <w:pPr>
              <w:widowControl w:val="0"/>
              <w:autoSpaceDE w:val="0"/>
              <w:autoSpaceDN w:val="0"/>
              <w:adjustRightInd w:val="0"/>
              <w:spacing w:after="0" w:line="240" w:lineRule="auto"/>
              <w:ind w:left="10"/>
              <w:rPr>
                <w:rFonts w:ascii="Segoe UI" w:hAnsi="Segoe UI" w:cs="Segoe UI"/>
                <w:sz w:val="16"/>
                <w:szCs w:val="16"/>
              </w:rPr>
            </w:pPr>
            <w:r w:rsidRPr="00925935">
              <w:rPr>
                <w:rFonts w:ascii="Segoe UI" w:hAnsi="Segoe UI" w:cs="Segoe UI"/>
                <w:sz w:val="16"/>
                <w:szCs w:val="16"/>
              </w:rPr>
              <w:t>13</w:t>
            </w:r>
          </w:p>
        </w:tc>
        <w:tc>
          <w:tcPr>
            <w:tcW w:w="494" w:type="dxa"/>
            <w:tcBorders>
              <w:top w:val="nil"/>
              <w:left w:val="nil"/>
              <w:bottom w:val="single" w:sz="4" w:space="0" w:color="auto"/>
              <w:right w:val="single" w:sz="4" w:space="0" w:color="auto"/>
            </w:tcBorders>
            <w:shd w:val="clear" w:color="auto" w:fill="auto"/>
            <w:noWrap/>
            <w:vAlign w:val="center"/>
          </w:tcPr>
          <w:p w14:paraId="7585EC5F" w14:textId="7394DF18" w:rsidR="00270142" w:rsidRPr="00925935" w:rsidRDefault="00270142" w:rsidP="00270142">
            <w:pPr>
              <w:widowControl w:val="0"/>
              <w:autoSpaceDE w:val="0"/>
              <w:autoSpaceDN w:val="0"/>
              <w:adjustRightInd w:val="0"/>
              <w:spacing w:after="0" w:line="240" w:lineRule="auto"/>
              <w:ind w:left="29"/>
              <w:rPr>
                <w:rFonts w:ascii="Segoe UI" w:hAnsi="Segoe UI" w:cs="Segoe UI"/>
                <w:sz w:val="16"/>
                <w:szCs w:val="16"/>
              </w:rPr>
            </w:pPr>
            <w:r w:rsidRPr="00925935">
              <w:rPr>
                <w:rFonts w:ascii="Segoe UI" w:hAnsi="Segoe UI" w:cs="Segoe UI"/>
                <w:sz w:val="16"/>
                <w:szCs w:val="16"/>
              </w:rPr>
              <w:t>04</w:t>
            </w:r>
          </w:p>
        </w:tc>
        <w:tc>
          <w:tcPr>
            <w:tcW w:w="543" w:type="dxa"/>
            <w:tcBorders>
              <w:top w:val="nil"/>
              <w:left w:val="nil"/>
              <w:bottom w:val="single" w:sz="4" w:space="0" w:color="auto"/>
              <w:right w:val="single" w:sz="4" w:space="0" w:color="auto"/>
            </w:tcBorders>
            <w:shd w:val="clear" w:color="auto" w:fill="auto"/>
            <w:noWrap/>
            <w:vAlign w:val="center"/>
          </w:tcPr>
          <w:p w14:paraId="2DCA023B" w14:textId="313F8FEF" w:rsidR="00270142" w:rsidRPr="00925935" w:rsidRDefault="00270142" w:rsidP="00270142">
            <w:pPr>
              <w:widowControl w:val="0"/>
              <w:autoSpaceDE w:val="0"/>
              <w:autoSpaceDN w:val="0"/>
              <w:adjustRightInd w:val="0"/>
              <w:spacing w:after="0" w:line="240" w:lineRule="auto"/>
              <w:ind w:left="29"/>
              <w:rPr>
                <w:rFonts w:ascii="Segoe UI" w:hAnsi="Segoe UI" w:cs="Segoe UI"/>
                <w:sz w:val="16"/>
                <w:szCs w:val="16"/>
              </w:rPr>
            </w:pPr>
            <w:r w:rsidRPr="00925935">
              <w:rPr>
                <w:rFonts w:ascii="Segoe UI" w:hAnsi="Segoe UI" w:cs="Segoe UI"/>
                <w:sz w:val="16"/>
                <w:szCs w:val="16"/>
              </w:rPr>
              <w:t>2.01</w:t>
            </w:r>
          </w:p>
        </w:tc>
        <w:tc>
          <w:tcPr>
            <w:tcW w:w="522" w:type="dxa"/>
            <w:tcBorders>
              <w:top w:val="nil"/>
              <w:left w:val="nil"/>
              <w:bottom w:val="single" w:sz="4" w:space="0" w:color="auto"/>
              <w:right w:val="single" w:sz="4" w:space="0" w:color="auto"/>
            </w:tcBorders>
            <w:shd w:val="clear" w:color="auto" w:fill="auto"/>
            <w:noWrap/>
            <w:vAlign w:val="center"/>
          </w:tcPr>
          <w:p w14:paraId="39C465E1" w14:textId="03BE2090" w:rsidR="00270142" w:rsidRPr="00270142" w:rsidRDefault="00270142" w:rsidP="00270142">
            <w:pPr>
              <w:widowControl w:val="0"/>
              <w:autoSpaceDE w:val="0"/>
              <w:autoSpaceDN w:val="0"/>
              <w:adjustRightInd w:val="0"/>
              <w:spacing w:after="0" w:line="240" w:lineRule="auto"/>
              <w:ind w:left="29"/>
              <w:rPr>
                <w:rFonts w:ascii="Segoe UI" w:hAnsi="Segoe UI" w:cs="Segoe UI"/>
                <w:sz w:val="16"/>
                <w:szCs w:val="16"/>
              </w:rPr>
            </w:pPr>
            <w:r w:rsidRPr="00925935">
              <w:rPr>
                <w:rFonts w:ascii="Segoe UI" w:hAnsi="Segoe UI" w:cs="Segoe UI"/>
                <w:sz w:val="16"/>
                <w:szCs w:val="16"/>
              </w:rPr>
              <w:t>0</w:t>
            </w:r>
            <w:r>
              <w:rPr>
                <w:rFonts w:ascii="Segoe UI" w:hAnsi="Segoe UI" w:cs="Segoe UI"/>
                <w:sz w:val="16"/>
                <w:szCs w:val="16"/>
              </w:rPr>
              <w:t>5</w:t>
            </w:r>
          </w:p>
        </w:tc>
        <w:tc>
          <w:tcPr>
            <w:tcW w:w="2268" w:type="dxa"/>
            <w:tcBorders>
              <w:top w:val="nil"/>
              <w:left w:val="nil"/>
              <w:bottom w:val="single" w:sz="4" w:space="0" w:color="auto"/>
              <w:right w:val="single" w:sz="4" w:space="0" w:color="auto"/>
            </w:tcBorders>
            <w:shd w:val="clear" w:color="auto" w:fill="auto"/>
            <w:vAlign w:val="center"/>
          </w:tcPr>
          <w:p w14:paraId="3E85376A" w14:textId="6DD29B93" w:rsidR="00270142" w:rsidRPr="00925935" w:rsidRDefault="00270142" w:rsidP="00270142">
            <w:pPr>
              <w:spacing w:after="0" w:line="240" w:lineRule="auto"/>
              <w:rPr>
                <w:rFonts w:ascii="Bookman Old Style" w:eastAsia="Times New Roman" w:hAnsi="Bookman Old Style" w:cs="Calibri"/>
                <w:sz w:val="16"/>
                <w:szCs w:val="16"/>
                <w:lang w:val="id-ID" w:eastAsia="id-ID"/>
              </w:rPr>
            </w:pPr>
            <w:r w:rsidRPr="00270142">
              <w:rPr>
                <w:rFonts w:ascii="Bookman Old Style" w:eastAsia="Times New Roman" w:hAnsi="Bookman Old Style" w:cs="Calibri"/>
                <w:sz w:val="16"/>
                <w:szCs w:val="16"/>
                <w:lang w:val="id-ID" w:eastAsia="id-ID"/>
              </w:rPr>
              <w:t>Pembinaan Peningkatan Kapasitas Aparatur Pemerintah Desa</w:t>
            </w:r>
          </w:p>
        </w:tc>
        <w:tc>
          <w:tcPr>
            <w:tcW w:w="2127" w:type="dxa"/>
            <w:tcBorders>
              <w:top w:val="nil"/>
              <w:left w:val="nil"/>
              <w:bottom w:val="single" w:sz="4" w:space="0" w:color="auto"/>
              <w:right w:val="single" w:sz="4" w:space="0" w:color="auto"/>
            </w:tcBorders>
            <w:shd w:val="clear" w:color="auto" w:fill="auto"/>
            <w:vAlign w:val="center"/>
          </w:tcPr>
          <w:p w14:paraId="17ABACB6" w14:textId="65057D61" w:rsidR="00270142" w:rsidRPr="00925935" w:rsidRDefault="00270142" w:rsidP="00270142">
            <w:pPr>
              <w:spacing w:after="0" w:line="240" w:lineRule="auto"/>
              <w:rPr>
                <w:rFonts w:ascii="Bookman Old Style" w:eastAsia="Times New Roman" w:hAnsi="Bookman Old Style" w:cs="Calibri"/>
                <w:sz w:val="16"/>
                <w:szCs w:val="16"/>
                <w:lang w:val="id-ID" w:eastAsia="id-ID"/>
              </w:rPr>
            </w:pPr>
            <w:r w:rsidRPr="00270142">
              <w:rPr>
                <w:rFonts w:ascii="Bookman Old Style" w:eastAsia="Times New Roman" w:hAnsi="Bookman Old Style" w:cs="Calibri"/>
                <w:sz w:val="16"/>
                <w:szCs w:val="16"/>
                <w:lang w:val="id-ID" w:eastAsia="id-ID"/>
              </w:rPr>
              <w:t>Jumlah Aparatur Pemerintah</w:t>
            </w:r>
            <w:r>
              <w:rPr>
                <w:rFonts w:ascii="Bookman Old Style" w:eastAsia="Times New Roman" w:hAnsi="Bookman Old Style" w:cs="Calibri"/>
                <w:sz w:val="16"/>
                <w:szCs w:val="16"/>
                <w:lang w:eastAsia="id-ID"/>
              </w:rPr>
              <w:t xml:space="preserve"> </w:t>
            </w:r>
            <w:r w:rsidRPr="00270142">
              <w:rPr>
                <w:rFonts w:ascii="Bookman Old Style" w:eastAsia="Times New Roman" w:hAnsi="Bookman Old Style" w:cs="Calibri"/>
                <w:sz w:val="16"/>
                <w:szCs w:val="16"/>
                <w:lang w:val="id-ID" w:eastAsia="id-ID"/>
              </w:rPr>
              <w:t>Desa yang Mengikuti</w:t>
            </w:r>
            <w:r>
              <w:rPr>
                <w:rFonts w:ascii="Bookman Old Style" w:eastAsia="Times New Roman" w:hAnsi="Bookman Old Style" w:cs="Calibri"/>
                <w:sz w:val="16"/>
                <w:szCs w:val="16"/>
                <w:lang w:eastAsia="id-ID"/>
              </w:rPr>
              <w:t xml:space="preserve"> </w:t>
            </w:r>
            <w:r w:rsidRPr="00270142">
              <w:rPr>
                <w:rFonts w:ascii="Bookman Old Style" w:eastAsia="Times New Roman" w:hAnsi="Bookman Old Style" w:cs="Calibri"/>
                <w:sz w:val="16"/>
                <w:szCs w:val="16"/>
                <w:lang w:val="id-ID" w:eastAsia="id-ID"/>
              </w:rPr>
              <w:t>Pembinaan Peningkatan</w:t>
            </w:r>
            <w:r>
              <w:rPr>
                <w:rFonts w:ascii="Bookman Old Style" w:eastAsia="Times New Roman" w:hAnsi="Bookman Old Style" w:cs="Calibri"/>
                <w:sz w:val="16"/>
                <w:szCs w:val="16"/>
                <w:lang w:eastAsia="id-ID"/>
              </w:rPr>
              <w:t xml:space="preserve"> </w:t>
            </w:r>
            <w:r w:rsidRPr="00270142">
              <w:rPr>
                <w:rFonts w:ascii="Bookman Old Style" w:eastAsia="Times New Roman" w:hAnsi="Bookman Old Style" w:cs="Calibri"/>
                <w:sz w:val="16"/>
                <w:szCs w:val="16"/>
                <w:lang w:val="id-ID" w:eastAsia="id-ID"/>
              </w:rPr>
              <w:t>Kapasitas</w:t>
            </w:r>
          </w:p>
        </w:tc>
        <w:tc>
          <w:tcPr>
            <w:tcW w:w="1194" w:type="dxa"/>
            <w:tcBorders>
              <w:top w:val="nil"/>
              <w:left w:val="nil"/>
              <w:bottom w:val="single" w:sz="4" w:space="0" w:color="auto"/>
              <w:right w:val="single" w:sz="4" w:space="0" w:color="auto"/>
            </w:tcBorders>
            <w:shd w:val="clear" w:color="auto" w:fill="auto"/>
            <w:vAlign w:val="center"/>
          </w:tcPr>
          <w:p w14:paraId="300D755F" w14:textId="5762E10E" w:rsidR="00270142" w:rsidRPr="00123A48" w:rsidRDefault="00270142" w:rsidP="00270142">
            <w:pPr>
              <w:jc w:val="center"/>
              <w:rPr>
                <w:rFonts w:ascii="Bookman Old Style" w:eastAsia="Times New Roman" w:hAnsi="Bookman Old Style" w:cs="Calibri"/>
                <w:sz w:val="15"/>
                <w:szCs w:val="15"/>
                <w:lang w:eastAsia="id-ID"/>
              </w:rPr>
            </w:pPr>
            <w:r w:rsidRPr="00123A48">
              <w:rPr>
                <w:rFonts w:ascii="Bookman Old Style" w:eastAsia="Times New Roman" w:hAnsi="Bookman Old Style" w:cs="Calibri"/>
                <w:sz w:val="15"/>
                <w:szCs w:val="15"/>
                <w:lang w:eastAsia="id-ID"/>
              </w:rPr>
              <w:t>Kab. Karanganyar</w:t>
            </w:r>
          </w:p>
        </w:tc>
        <w:tc>
          <w:tcPr>
            <w:tcW w:w="1074" w:type="dxa"/>
            <w:tcBorders>
              <w:top w:val="nil"/>
              <w:left w:val="nil"/>
              <w:bottom w:val="single" w:sz="4" w:space="0" w:color="auto"/>
              <w:right w:val="single" w:sz="4" w:space="0" w:color="auto"/>
            </w:tcBorders>
            <w:shd w:val="clear" w:color="auto" w:fill="auto"/>
            <w:vAlign w:val="center"/>
          </w:tcPr>
          <w:p w14:paraId="0F5C7A48" w14:textId="482D0BE5" w:rsidR="00270142" w:rsidRPr="00925935" w:rsidRDefault="00270142" w:rsidP="00270142">
            <w:pPr>
              <w:spacing w:after="0" w:line="240" w:lineRule="auto"/>
              <w:jc w:val="center"/>
              <w:rPr>
                <w:rFonts w:ascii="Bookman Old Style" w:eastAsia="Times New Roman" w:hAnsi="Bookman Old Style" w:cs="Calibri"/>
                <w:sz w:val="16"/>
                <w:szCs w:val="16"/>
                <w:lang w:val="id-ID" w:eastAsia="id-ID"/>
              </w:rPr>
            </w:pPr>
            <w:r>
              <w:rPr>
                <w:rFonts w:ascii="Bookman Old Style" w:eastAsia="Times New Roman" w:hAnsi="Bookman Old Style" w:cs="Calibri"/>
                <w:sz w:val="16"/>
                <w:szCs w:val="16"/>
                <w:lang w:eastAsia="id-ID"/>
              </w:rPr>
              <w:t>486 orang</w:t>
            </w:r>
          </w:p>
        </w:tc>
        <w:tc>
          <w:tcPr>
            <w:tcW w:w="1559" w:type="dxa"/>
            <w:tcBorders>
              <w:top w:val="nil"/>
              <w:left w:val="nil"/>
              <w:bottom w:val="single" w:sz="4" w:space="0" w:color="auto"/>
              <w:right w:val="single" w:sz="4" w:space="0" w:color="auto"/>
            </w:tcBorders>
            <w:shd w:val="clear" w:color="auto" w:fill="auto"/>
            <w:vAlign w:val="center"/>
          </w:tcPr>
          <w:p w14:paraId="69CBDB8B" w14:textId="7C7FD0DE" w:rsidR="00270142" w:rsidRPr="00270142" w:rsidRDefault="00270142" w:rsidP="00270142">
            <w:pPr>
              <w:spacing w:after="0" w:line="240" w:lineRule="auto"/>
              <w:jc w:val="right"/>
              <w:rPr>
                <w:rFonts w:ascii="Bookman Old Style" w:eastAsia="Times New Roman" w:hAnsi="Bookman Old Style" w:cs="Calibri"/>
                <w:sz w:val="16"/>
                <w:szCs w:val="16"/>
                <w:lang w:eastAsia="id-ID"/>
              </w:rPr>
            </w:pPr>
            <w:r>
              <w:rPr>
                <w:rFonts w:ascii="Bookman Old Style" w:eastAsia="Times New Roman" w:hAnsi="Bookman Old Style" w:cs="Calibri"/>
                <w:sz w:val="16"/>
                <w:szCs w:val="16"/>
                <w:lang w:eastAsia="id-ID"/>
              </w:rPr>
              <w:t>0</w:t>
            </w:r>
          </w:p>
        </w:tc>
        <w:tc>
          <w:tcPr>
            <w:tcW w:w="992" w:type="dxa"/>
            <w:tcBorders>
              <w:top w:val="nil"/>
              <w:left w:val="nil"/>
              <w:bottom w:val="single" w:sz="4" w:space="0" w:color="auto"/>
              <w:right w:val="single" w:sz="4" w:space="0" w:color="auto"/>
            </w:tcBorders>
            <w:shd w:val="clear" w:color="auto" w:fill="auto"/>
            <w:noWrap/>
            <w:vAlign w:val="center"/>
          </w:tcPr>
          <w:p w14:paraId="4CB256F6" w14:textId="3639CB09" w:rsidR="00270142" w:rsidRPr="00A0395D" w:rsidRDefault="00270142" w:rsidP="00270142">
            <w:pPr>
              <w:spacing w:after="0" w:line="240" w:lineRule="auto"/>
              <w:jc w:val="center"/>
              <w:rPr>
                <w:rFonts w:ascii="Bookman Old Style" w:eastAsia="Times New Roman" w:hAnsi="Bookman Old Style" w:cs="Calibri"/>
                <w:sz w:val="16"/>
                <w:szCs w:val="16"/>
                <w:lang w:eastAsia="id-ID"/>
              </w:rPr>
            </w:pPr>
            <w:r w:rsidRPr="00A0395D">
              <w:rPr>
                <w:rFonts w:ascii="Bookman Old Style" w:eastAsia="Times New Roman" w:hAnsi="Bookman Old Style" w:cs="Calibri"/>
                <w:sz w:val="16"/>
                <w:szCs w:val="16"/>
                <w:lang w:eastAsia="id-ID"/>
              </w:rPr>
              <w:t>APBD</w:t>
            </w:r>
          </w:p>
        </w:tc>
        <w:tc>
          <w:tcPr>
            <w:tcW w:w="992" w:type="dxa"/>
            <w:tcBorders>
              <w:top w:val="nil"/>
              <w:left w:val="nil"/>
              <w:bottom w:val="single" w:sz="4" w:space="0" w:color="auto"/>
              <w:right w:val="nil"/>
            </w:tcBorders>
            <w:shd w:val="clear" w:color="auto" w:fill="auto"/>
            <w:noWrap/>
          </w:tcPr>
          <w:p w14:paraId="70BEF1AF" w14:textId="622EDF60" w:rsidR="00270142" w:rsidRPr="00925935" w:rsidRDefault="00270142" w:rsidP="00270142">
            <w:pPr>
              <w:spacing w:after="0" w:line="240" w:lineRule="auto"/>
              <w:jc w:val="right"/>
              <w:rPr>
                <w:rFonts w:ascii="Bookman Old Style" w:eastAsia="Times New Roman" w:hAnsi="Bookman Old Style" w:cs="Calibri"/>
                <w:sz w:val="16"/>
                <w:szCs w:val="16"/>
                <w:lang w:eastAsia="id-ID"/>
              </w:rPr>
            </w:pPr>
            <w:r w:rsidRPr="00925935">
              <w:rPr>
                <w:rFonts w:ascii="Bookman Old Style" w:eastAsia="Times New Roman" w:hAnsi="Bookman Old Style" w:cs="Calibri"/>
                <w:sz w:val="16"/>
                <w:szCs w:val="16"/>
                <w:lang w:eastAsia="id-ID"/>
              </w:rPr>
              <w:t> </w:t>
            </w:r>
          </w:p>
        </w:tc>
        <w:tc>
          <w:tcPr>
            <w:tcW w:w="1276" w:type="dxa"/>
            <w:tcBorders>
              <w:top w:val="nil"/>
              <w:left w:val="single" w:sz="4" w:space="0" w:color="auto"/>
              <w:bottom w:val="single" w:sz="4" w:space="0" w:color="auto"/>
              <w:right w:val="single" w:sz="4" w:space="0" w:color="auto"/>
            </w:tcBorders>
            <w:shd w:val="clear" w:color="auto" w:fill="auto"/>
            <w:vAlign w:val="center"/>
          </w:tcPr>
          <w:p w14:paraId="684AAA00" w14:textId="1DCD8C47" w:rsidR="00270142" w:rsidRPr="00925935" w:rsidRDefault="00270142" w:rsidP="00270142">
            <w:pPr>
              <w:spacing w:after="0" w:line="240" w:lineRule="auto"/>
              <w:jc w:val="center"/>
              <w:rPr>
                <w:rFonts w:ascii="Bookman Old Style" w:eastAsia="Times New Roman" w:hAnsi="Bookman Old Style" w:cs="Calibri"/>
                <w:sz w:val="16"/>
                <w:szCs w:val="16"/>
                <w:lang w:val="id-ID" w:eastAsia="id-ID"/>
              </w:rPr>
            </w:pPr>
            <w:r>
              <w:rPr>
                <w:rFonts w:ascii="Bookman Old Style" w:eastAsia="Times New Roman" w:hAnsi="Bookman Old Style" w:cs="Calibri"/>
                <w:sz w:val="16"/>
                <w:szCs w:val="16"/>
                <w:lang w:eastAsia="id-ID"/>
              </w:rPr>
              <w:t>486 orang</w:t>
            </w:r>
          </w:p>
        </w:tc>
        <w:tc>
          <w:tcPr>
            <w:tcW w:w="1841" w:type="dxa"/>
            <w:tcBorders>
              <w:top w:val="single" w:sz="4" w:space="0" w:color="auto"/>
              <w:left w:val="nil"/>
              <w:bottom w:val="single" w:sz="4" w:space="0" w:color="auto"/>
              <w:right w:val="single" w:sz="4" w:space="0" w:color="auto"/>
            </w:tcBorders>
            <w:shd w:val="clear" w:color="auto" w:fill="auto"/>
            <w:noWrap/>
            <w:vAlign w:val="center"/>
          </w:tcPr>
          <w:p w14:paraId="1368C3B4" w14:textId="25A96C0E" w:rsidR="00270142" w:rsidRPr="00925935" w:rsidRDefault="00270142" w:rsidP="00270142">
            <w:pPr>
              <w:spacing w:after="0" w:line="240" w:lineRule="auto"/>
              <w:jc w:val="right"/>
              <w:rPr>
                <w:rFonts w:ascii="Bookman Old Style" w:eastAsia="Times New Roman" w:hAnsi="Bookman Old Style" w:cs="Calibri"/>
                <w:sz w:val="16"/>
                <w:szCs w:val="16"/>
                <w:lang w:val="id-ID" w:eastAsia="id-ID"/>
              </w:rPr>
            </w:pPr>
            <w:r>
              <w:rPr>
                <w:rFonts w:ascii="Bookman Old Style" w:eastAsia="Times New Roman" w:hAnsi="Bookman Old Style" w:cs="Calibri"/>
                <w:sz w:val="16"/>
                <w:szCs w:val="16"/>
                <w:lang w:eastAsia="id-ID"/>
              </w:rPr>
              <w:t>500</w:t>
            </w:r>
            <w:r w:rsidRPr="00925935">
              <w:rPr>
                <w:rFonts w:ascii="Bookman Old Style" w:eastAsia="Times New Roman" w:hAnsi="Bookman Old Style" w:cs="Calibri"/>
                <w:sz w:val="16"/>
                <w:szCs w:val="16"/>
                <w:lang w:val="id-ID" w:eastAsia="id-ID"/>
              </w:rPr>
              <w:t>,</w:t>
            </w:r>
            <w:r>
              <w:rPr>
                <w:rFonts w:ascii="Bookman Old Style" w:eastAsia="Times New Roman" w:hAnsi="Bookman Old Style" w:cs="Calibri"/>
                <w:sz w:val="16"/>
                <w:szCs w:val="16"/>
                <w:lang w:eastAsia="id-ID"/>
              </w:rPr>
              <w:t>0</w:t>
            </w:r>
            <w:r w:rsidRPr="00925935">
              <w:rPr>
                <w:rFonts w:ascii="Bookman Old Style" w:eastAsia="Times New Roman" w:hAnsi="Bookman Old Style" w:cs="Calibri"/>
                <w:sz w:val="16"/>
                <w:szCs w:val="16"/>
                <w:lang w:eastAsia="id-ID"/>
              </w:rPr>
              <w:t>00,000</w:t>
            </w:r>
          </w:p>
        </w:tc>
        <w:tc>
          <w:tcPr>
            <w:tcW w:w="236" w:type="dxa"/>
            <w:tcBorders>
              <w:left w:val="single" w:sz="4" w:space="0" w:color="auto"/>
            </w:tcBorders>
            <w:vAlign w:val="center"/>
          </w:tcPr>
          <w:p w14:paraId="352893FA" w14:textId="77777777" w:rsidR="00270142" w:rsidRPr="00925935" w:rsidRDefault="00270142" w:rsidP="00270142">
            <w:pPr>
              <w:spacing w:after="0" w:line="240" w:lineRule="auto"/>
              <w:rPr>
                <w:rFonts w:ascii="Bookman Old Style" w:eastAsia="Times New Roman" w:hAnsi="Bookman Old Style" w:cs="Calibri"/>
                <w:sz w:val="16"/>
                <w:szCs w:val="16"/>
                <w:lang w:eastAsia="id-ID"/>
              </w:rPr>
            </w:pPr>
          </w:p>
        </w:tc>
      </w:tr>
      <w:tr w:rsidR="00270142" w:rsidRPr="00925935" w14:paraId="1C921805" w14:textId="77777777" w:rsidTr="001868CD">
        <w:trPr>
          <w:trHeight w:val="1582"/>
        </w:trPr>
        <w:tc>
          <w:tcPr>
            <w:tcW w:w="308" w:type="dxa"/>
            <w:tcBorders>
              <w:top w:val="nil"/>
              <w:left w:val="single" w:sz="4" w:space="0" w:color="auto"/>
              <w:bottom w:val="single" w:sz="4" w:space="0" w:color="auto"/>
              <w:right w:val="single" w:sz="4" w:space="0" w:color="auto"/>
            </w:tcBorders>
            <w:shd w:val="clear" w:color="auto" w:fill="auto"/>
            <w:noWrap/>
            <w:vAlign w:val="center"/>
          </w:tcPr>
          <w:p w14:paraId="662F965B" w14:textId="2EFD89B1" w:rsidR="00270142" w:rsidRPr="00925935" w:rsidRDefault="00270142" w:rsidP="00270142">
            <w:pPr>
              <w:widowControl w:val="0"/>
              <w:autoSpaceDE w:val="0"/>
              <w:autoSpaceDN w:val="0"/>
              <w:adjustRightInd w:val="0"/>
              <w:spacing w:after="0" w:line="240" w:lineRule="auto"/>
              <w:ind w:left="28"/>
              <w:rPr>
                <w:rFonts w:ascii="Segoe UI" w:hAnsi="Segoe UI" w:cs="Segoe UI"/>
                <w:sz w:val="16"/>
                <w:szCs w:val="16"/>
              </w:rPr>
            </w:pPr>
            <w:r w:rsidRPr="00925935">
              <w:rPr>
                <w:rFonts w:ascii="Segoe UI" w:hAnsi="Segoe UI" w:cs="Segoe UI"/>
                <w:sz w:val="16"/>
                <w:szCs w:val="16"/>
              </w:rPr>
              <w:lastRenderedPageBreak/>
              <w:t>2</w:t>
            </w:r>
          </w:p>
        </w:tc>
        <w:tc>
          <w:tcPr>
            <w:tcW w:w="401" w:type="dxa"/>
            <w:tcBorders>
              <w:top w:val="nil"/>
              <w:left w:val="nil"/>
              <w:bottom w:val="single" w:sz="4" w:space="0" w:color="auto"/>
              <w:right w:val="single" w:sz="4" w:space="0" w:color="auto"/>
            </w:tcBorders>
            <w:shd w:val="clear" w:color="auto" w:fill="auto"/>
            <w:noWrap/>
            <w:vAlign w:val="center"/>
          </w:tcPr>
          <w:p w14:paraId="4AA80816" w14:textId="4F981867" w:rsidR="00270142" w:rsidRPr="00925935" w:rsidRDefault="00270142" w:rsidP="00270142">
            <w:pPr>
              <w:widowControl w:val="0"/>
              <w:autoSpaceDE w:val="0"/>
              <w:autoSpaceDN w:val="0"/>
              <w:adjustRightInd w:val="0"/>
              <w:spacing w:after="0" w:line="240" w:lineRule="auto"/>
              <w:ind w:left="10"/>
              <w:rPr>
                <w:rFonts w:ascii="Segoe UI" w:hAnsi="Segoe UI" w:cs="Segoe UI"/>
                <w:sz w:val="16"/>
                <w:szCs w:val="16"/>
              </w:rPr>
            </w:pPr>
            <w:r w:rsidRPr="00925935">
              <w:rPr>
                <w:rFonts w:ascii="Segoe UI" w:hAnsi="Segoe UI" w:cs="Segoe UI"/>
                <w:sz w:val="16"/>
                <w:szCs w:val="16"/>
              </w:rPr>
              <w:t>13</w:t>
            </w:r>
          </w:p>
        </w:tc>
        <w:tc>
          <w:tcPr>
            <w:tcW w:w="494" w:type="dxa"/>
            <w:tcBorders>
              <w:top w:val="nil"/>
              <w:left w:val="nil"/>
              <w:bottom w:val="single" w:sz="4" w:space="0" w:color="auto"/>
              <w:right w:val="single" w:sz="4" w:space="0" w:color="auto"/>
            </w:tcBorders>
            <w:shd w:val="clear" w:color="auto" w:fill="auto"/>
            <w:noWrap/>
            <w:vAlign w:val="center"/>
          </w:tcPr>
          <w:p w14:paraId="2B4B0477" w14:textId="18ECFDBD" w:rsidR="00270142" w:rsidRPr="00925935" w:rsidRDefault="00270142" w:rsidP="00270142">
            <w:pPr>
              <w:widowControl w:val="0"/>
              <w:autoSpaceDE w:val="0"/>
              <w:autoSpaceDN w:val="0"/>
              <w:adjustRightInd w:val="0"/>
              <w:spacing w:after="0" w:line="240" w:lineRule="auto"/>
              <w:ind w:left="29"/>
              <w:rPr>
                <w:rFonts w:ascii="Segoe UI" w:hAnsi="Segoe UI" w:cs="Segoe UI"/>
                <w:sz w:val="16"/>
                <w:szCs w:val="16"/>
              </w:rPr>
            </w:pPr>
            <w:r w:rsidRPr="00925935">
              <w:rPr>
                <w:rFonts w:ascii="Segoe UI" w:hAnsi="Segoe UI" w:cs="Segoe UI"/>
                <w:sz w:val="16"/>
                <w:szCs w:val="16"/>
              </w:rPr>
              <w:t>04</w:t>
            </w:r>
          </w:p>
        </w:tc>
        <w:tc>
          <w:tcPr>
            <w:tcW w:w="543" w:type="dxa"/>
            <w:tcBorders>
              <w:top w:val="nil"/>
              <w:left w:val="nil"/>
              <w:bottom w:val="single" w:sz="4" w:space="0" w:color="auto"/>
              <w:right w:val="single" w:sz="4" w:space="0" w:color="auto"/>
            </w:tcBorders>
            <w:shd w:val="clear" w:color="auto" w:fill="auto"/>
            <w:noWrap/>
            <w:vAlign w:val="center"/>
          </w:tcPr>
          <w:p w14:paraId="77F72637" w14:textId="56CEF8BA" w:rsidR="00270142" w:rsidRPr="00925935" w:rsidRDefault="00270142" w:rsidP="00270142">
            <w:pPr>
              <w:widowControl w:val="0"/>
              <w:autoSpaceDE w:val="0"/>
              <w:autoSpaceDN w:val="0"/>
              <w:adjustRightInd w:val="0"/>
              <w:spacing w:after="0" w:line="240" w:lineRule="auto"/>
              <w:ind w:left="29"/>
              <w:rPr>
                <w:rFonts w:ascii="Segoe UI" w:hAnsi="Segoe UI" w:cs="Segoe UI"/>
                <w:sz w:val="16"/>
                <w:szCs w:val="16"/>
              </w:rPr>
            </w:pPr>
            <w:r w:rsidRPr="00925935">
              <w:rPr>
                <w:rFonts w:ascii="Segoe UI" w:hAnsi="Segoe UI" w:cs="Segoe UI"/>
                <w:sz w:val="16"/>
                <w:szCs w:val="16"/>
              </w:rPr>
              <w:t>2.01</w:t>
            </w:r>
          </w:p>
        </w:tc>
        <w:tc>
          <w:tcPr>
            <w:tcW w:w="522" w:type="dxa"/>
            <w:tcBorders>
              <w:top w:val="nil"/>
              <w:left w:val="nil"/>
              <w:bottom w:val="single" w:sz="4" w:space="0" w:color="auto"/>
              <w:right w:val="single" w:sz="4" w:space="0" w:color="auto"/>
            </w:tcBorders>
            <w:shd w:val="clear" w:color="auto" w:fill="auto"/>
            <w:noWrap/>
            <w:vAlign w:val="center"/>
          </w:tcPr>
          <w:p w14:paraId="5F81F5C7" w14:textId="0612BBCC" w:rsidR="00270142" w:rsidRPr="00270142" w:rsidRDefault="00270142" w:rsidP="00270142">
            <w:pPr>
              <w:widowControl w:val="0"/>
              <w:autoSpaceDE w:val="0"/>
              <w:autoSpaceDN w:val="0"/>
              <w:adjustRightInd w:val="0"/>
              <w:spacing w:after="0" w:line="240" w:lineRule="auto"/>
              <w:ind w:left="29"/>
              <w:rPr>
                <w:rFonts w:ascii="Segoe UI" w:hAnsi="Segoe UI" w:cs="Segoe UI"/>
                <w:sz w:val="16"/>
                <w:szCs w:val="16"/>
              </w:rPr>
            </w:pPr>
            <w:r w:rsidRPr="00925935">
              <w:rPr>
                <w:rFonts w:ascii="Segoe UI" w:hAnsi="Segoe UI" w:cs="Segoe UI"/>
                <w:sz w:val="16"/>
                <w:szCs w:val="16"/>
              </w:rPr>
              <w:t>0</w:t>
            </w:r>
            <w:r>
              <w:rPr>
                <w:rFonts w:ascii="Segoe UI" w:hAnsi="Segoe UI" w:cs="Segoe UI"/>
                <w:sz w:val="16"/>
                <w:szCs w:val="16"/>
              </w:rPr>
              <w:t>6</w:t>
            </w:r>
          </w:p>
        </w:tc>
        <w:tc>
          <w:tcPr>
            <w:tcW w:w="2268" w:type="dxa"/>
            <w:tcBorders>
              <w:top w:val="nil"/>
              <w:left w:val="nil"/>
              <w:bottom w:val="single" w:sz="4" w:space="0" w:color="auto"/>
              <w:right w:val="single" w:sz="4" w:space="0" w:color="auto"/>
            </w:tcBorders>
            <w:shd w:val="clear" w:color="auto" w:fill="auto"/>
            <w:vAlign w:val="center"/>
          </w:tcPr>
          <w:p w14:paraId="17BEBF6B" w14:textId="1EFD3874" w:rsidR="00270142" w:rsidRPr="00925935" w:rsidRDefault="00270142" w:rsidP="00270142">
            <w:pPr>
              <w:spacing w:after="0" w:line="240" w:lineRule="auto"/>
              <w:rPr>
                <w:rFonts w:ascii="Bookman Old Style" w:eastAsia="Times New Roman" w:hAnsi="Bookman Old Style" w:cs="Calibri"/>
                <w:sz w:val="16"/>
                <w:szCs w:val="16"/>
                <w:lang w:val="id-ID" w:eastAsia="id-ID"/>
              </w:rPr>
            </w:pPr>
            <w:r w:rsidRPr="00270142">
              <w:rPr>
                <w:rFonts w:ascii="Bookman Old Style" w:eastAsia="Times New Roman" w:hAnsi="Bookman Old Style" w:cs="Calibri"/>
                <w:sz w:val="16"/>
                <w:szCs w:val="16"/>
                <w:lang w:val="id-ID" w:eastAsia="id-ID"/>
              </w:rPr>
              <w:t>Fasilitasi Penyelenggaraan Musyawarah Desa</w:t>
            </w:r>
          </w:p>
        </w:tc>
        <w:tc>
          <w:tcPr>
            <w:tcW w:w="2127" w:type="dxa"/>
            <w:tcBorders>
              <w:top w:val="nil"/>
              <w:left w:val="nil"/>
              <w:bottom w:val="single" w:sz="4" w:space="0" w:color="auto"/>
              <w:right w:val="single" w:sz="4" w:space="0" w:color="auto"/>
            </w:tcBorders>
            <w:shd w:val="clear" w:color="auto" w:fill="auto"/>
            <w:vAlign w:val="center"/>
          </w:tcPr>
          <w:p w14:paraId="03C32F16" w14:textId="2A40C5DD" w:rsidR="00270142" w:rsidRPr="00270142" w:rsidRDefault="00270142" w:rsidP="00270142">
            <w:pPr>
              <w:spacing w:after="0" w:line="240" w:lineRule="auto"/>
              <w:rPr>
                <w:rFonts w:ascii="Bookman Old Style" w:eastAsia="Times New Roman" w:hAnsi="Bookman Old Style" w:cs="Calibri"/>
                <w:sz w:val="16"/>
                <w:szCs w:val="16"/>
                <w:lang w:val="id-ID" w:eastAsia="id-ID"/>
              </w:rPr>
            </w:pPr>
            <w:r w:rsidRPr="00270142">
              <w:rPr>
                <w:rFonts w:ascii="Bookman Old Style" w:eastAsia="Times New Roman" w:hAnsi="Bookman Old Style" w:cs="Calibri"/>
                <w:sz w:val="16"/>
                <w:szCs w:val="16"/>
                <w:lang w:val="id-ID" w:eastAsia="id-ID"/>
              </w:rPr>
              <w:t>Jumlah Laporan Fasilitasi</w:t>
            </w:r>
            <w:r>
              <w:rPr>
                <w:rFonts w:ascii="Bookman Old Style" w:eastAsia="Times New Roman" w:hAnsi="Bookman Old Style" w:cs="Calibri"/>
                <w:sz w:val="16"/>
                <w:szCs w:val="16"/>
                <w:lang w:eastAsia="id-ID"/>
              </w:rPr>
              <w:t xml:space="preserve"> </w:t>
            </w:r>
            <w:r w:rsidRPr="00270142">
              <w:rPr>
                <w:rFonts w:ascii="Bookman Old Style" w:eastAsia="Times New Roman" w:hAnsi="Bookman Old Style" w:cs="Calibri"/>
                <w:sz w:val="16"/>
                <w:szCs w:val="16"/>
                <w:lang w:val="id-ID" w:eastAsia="id-ID"/>
              </w:rPr>
              <w:t>Penyelenggaraan</w:t>
            </w:r>
          </w:p>
          <w:p w14:paraId="0BC22379" w14:textId="71F20713" w:rsidR="00270142" w:rsidRPr="00925935" w:rsidRDefault="00270142" w:rsidP="00270142">
            <w:pPr>
              <w:spacing w:after="0" w:line="240" w:lineRule="auto"/>
              <w:rPr>
                <w:rFonts w:ascii="Bookman Old Style" w:eastAsia="Times New Roman" w:hAnsi="Bookman Old Style" w:cs="Calibri"/>
                <w:sz w:val="16"/>
                <w:szCs w:val="16"/>
                <w:lang w:val="id-ID" w:eastAsia="id-ID"/>
              </w:rPr>
            </w:pPr>
            <w:r w:rsidRPr="00270142">
              <w:rPr>
                <w:rFonts w:ascii="Bookman Old Style" w:eastAsia="Times New Roman" w:hAnsi="Bookman Old Style" w:cs="Calibri"/>
                <w:sz w:val="16"/>
                <w:szCs w:val="16"/>
                <w:lang w:val="id-ID" w:eastAsia="id-ID"/>
              </w:rPr>
              <w:t>Musyawarah Desa</w:t>
            </w:r>
          </w:p>
        </w:tc>
        <w:tc>
          <w:tcPr>
            <w:tcW w:w="1194" w:type="dxa"/>
            <w:tcBorders>
              <w:top w:val="nil"/>
              <w:left w:val="nil"/>
              <w:bottom w:val="single" w:sz="4" w:space="0" w:color="auto"/>
              <w:right w:val="single" w:sz="4" w:space="0" w:color="auto"/>
            </w:tcBorders>
            <w:shd w:val="clear" w:color="auto" w:fill="auto"/>
            <w:vAlign w:val="center"/>
          </w:tcPr>
          <w:p w14:paraId="31D783E4" w14:textId="77565EBA" w:rsidR="00270142" w:rsidRPr="00123A48" w:rsidRDefault="00270142" w:rsidP="00270142">
            <w:pPr>
              <w:jc w:val="center"/>
              <w:rPr>
                <w:rFonts w:ascii="Bookman Old Style" w:eastAsia="Times New Roman" w:hAnsi="Bookman Old Style" w:cs="Calibri"/>
                <w:sz w:val="15"/>
                <w:szCs w:val="15"/>
                <w:lang w:eastAsia="id-ID"/>
              </w:rPr>
            </w:pPr>
            <w:r w:rsidRPr="00123A48">
              <w:rPr>
                <w:rFonts w:ascii="Bookman Old Style" w:eastAsia="Times New Roman" w:hAnsi="Bookman Old Style" w:cs="Calibri"/>
                <w:sz w:val="15"/>
                <w:szCs w:val="15"/>
                <w:lang w:eastAsia="id-ID"/>
              </w:rPr>
              <w:t>Kab. Karanganyar</w:t>
            </w:r>
          </w:p>
        </w:tc>
        <w:tc>
          <w:tcPr>
            <w:tcW w:w="1074" w:type="dxa"/>
            <w:tcBorders>
              <w:top w:val="nil"/>
              <w:left w:val="nil"/>
              <w:bottom w:val="single" w:sz="4" w:space="0" w:color="auto"/>
              <w:right w:val="single" w:sz="4" w:space="0" w:color="auto"/>
            </w:tcBorders>
            <w:shd w:val="clear" w:color="auto" w:fill="auto"/>
            <w:vAlign w:val="center"/>
          </w:tcPr>
          <w:p w14:paraId="33EB9EBE" w14:textId="6B4D1821" w:rsidR="00270142" w:rsidRPr="00270142" w:rsidRDefault="00270142" w:rsidP="00270142">
            <w:pPr>
              <w:spacing w:after="0" w:line="240" w:lineRule="auto"/>
              <w:jc w:val="center"/>
              <w:rPr>
                <w:rFonts w:ascii="Bookman Old Style" w:eastAsia="Times New Roman" w:hAnsi="Bookman Old Style" w:cs="Calibri"/>
                <w:sz w:val="16"/>
                <w:szCs w:val="16"/>
                <w:lang w:eastAsia="id-ID"/>
              </w:rPr>
            </w:pPr>
            <w:r>
              <w:rPr>
                <w:rFonts w:ascii="Bookman Old Style" w:eastAsia="Times New Roman" w:hAnsi="Bookman Old Style" w:cs="Calibri"/>
                <w:sz w:val="16"/>
                <w:szCs w:val="16"/>
                <w:lang w:eastAsia="id-ID"/>
              </w:rPr>
              <w:t>2 laporan</w:t>
            </w:r>
          </w:p>
        </w:tc>
        <w:tc>
          <w:tcPr>
            <w:tcW w:w="1559" w:type="dxa"/>
            <w:tcBorders>
              <w:top w:val="nil"/>
              <w:left w:val="nil"/>
              <w:bottom w:val="single" w:sz="4" w:space="0" w:color="auto"/>
              <w:right w:val="single" w:sz="4" w:space="0" w:color="auto"/>
            </w:tcBorders>
            <w:shd w:val="clear" w:color="auto" w:fill="auto"/>
            <w:vAlign w:val="center"/>
          </w:tcPr>
          <w:p w14:paraId="71359B7D" w14:textId="6E0A0AFF" w:rsidR="00270142" w:rsidRPr="00270142" w:rsidRDefault="00270142" w:rsidP="00270142">
            <w:pPr>
              <w:spacing w:after="0" w:line="240" w:lineRule="auto"/>
              <w:jc w:val="right"/>
              <w:rPr>
                <w:rFonts w:ascii="Bookman Old Style" w:eastAsia="Times New Roman" w:hAnsi="Bookman Old Style" w:cs="Calibri"/>
                <w:sz w:val="16"/>
                <w:szCs w:val="16"/>
                <w:lang w:eastAsia="id-ID"/>
              </w:rPr>
            </w:pPr>
            <w:r>
              <w:rPr>
                <w:rFonts w:ascii="Bookman Old Style" w:eastAsia="Times New Roman" w:hAnsi="Bookman Old Style" w:cs="Calibri"/>
                <w:sz w:val="16"/>
                <w:szCs w:val="16"/>
                <w:lang w:eastAsia="id-ID"/>
              </w:rPr>
              <w:t>0</w:t>
            </w:r>
          </w:p>
        </w:tc>
        <w:tc>
          <w:tcPr>
            <w:tcW w:w="992" w:type="dxa"/>
            <w:tcBorders>
              <w:top w:val="nil"/>
              <w:left w:val="nil"/>
              <w:bottom w:val="single" w:sz="4" w:space="0" w:color="auto"/>
              <w:right w:val="single" w:sz="4" w:space="0" w:color="auto"/>
            </w:tcBorders>
            <w:shd w:val="clear" w:color="auto" w:fill="auto"/>
            <w:noWrap/>
            <w:vAlign w:val="center"/>
          </w:tcPr>
          <w:p w14:paraId="309AFAA7" w14:textId="40DEC025" w:rsidR="00270142" w:rsidRPr="00A0395D" w:rsidRDefault="00270142" w:rsidP="00270142">
            <w:pPr>
              <w:spacing w:after="0" w:line="240" w:lineRule="auto"/>
              <w:jc w:val="center"/>
              <w:rPr>
                <w:rFonts w:ascii="Bookman Old Style" w:eastAsia="Times New Roman" w:hAnsi="Bookman Old Style" w:cs="Calibri"/>
                <w:sz w:val="16"/>
                <w:szCs w:val="16"/>
                <w:lang w:eastAsia="id-ID"/>
              </w:rPr>
            </w:pPr>
            <w:r w:rsidRPr="00A0395D">
              <w:rPr>
                <w:rFonts w:ascii="Bookman Old Style" w:eastAsia="Times New Roman" w:hAnsi="Bookman Old Style" w:cs="Calibri"/>
                <w:sz w:val="16"/>
                <w:szCs w:val="16"/>
                <w:lang w:eastAsia="id-ID"/>
              </w:rPr>
              <w:t>APBD</w:t>
            </w:r>
          </w:p>
        </w:tc>
        <w:tc>
          <w:tcPr>
            <w:tcW w:w="992" w:type="dxa"/>
            <w:tcBorders>
              <w:top w:val="nil"/>
              <w:left w:val="nil"/>
              <w:bottom w:val="single" w:sz="4" w:space="0" w:color="auto"/>
              <w:right w:val="nil"/>
            </w:tcBorders>
            <w:shd w:val="clear" w:color="auto" w:fill="auto"/>
            <w:noWrap/>
          </w:tcPr>
          <w:p w14:paraId="448EB667" w14:textId="77777777" w:rsidR="00270142" w:rsidRPr="00925935" w:rsidRDefault="00270142" w:rsidP="00270142">
            <w:pPr>
              <w:spacing w:after="0" w:line="240" w:lineRule="auto"/>
              <w:jc w:val="right"/>
              <w:rPr>
                <w:rFonts w:ascii="Bookman Old Style" w:eastAsia="Times New Roman" w:hAnsi="Bookman Old Style" w:cs="Calibri"/>
                <w:sz w:val="16"/>
                <w:szCs w:val="16"/>
                <w:lang w:eastAsia="id-ID"/>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31F8702D" w14:textId="124C216A" w:rsidR="00270142" w:rsidRPr="00925935" w:rsidRDefault="00270142" w:rsidP="00270142">
            <w:pPr>
              <w:spacing w:after="0" w:line="240" w:lineRule="auto"/>
              <w:jc w:val="center"/>
              <w:rPr>
                <w:rFonts w:ascii="Bookman Old Style" w:eastAsia="Times New Roman" w:hAnsi="Bookman Old Style" w:cs="Calibri"/>
                <w:sz w:val="16"/>
                <w:szCs w:val="16"/>
                <w:lang w:val="id-ID" w:eastAsia="id-ID"/>
              </w:rPr>
            </w:pPr>
            <w:r>
              <w:rPr>
                <w:rFonts w:ascii="Bookman Old Style" w:eastAsia="Times New Roman" w:hAnsi="Bookman Old Style" w:cs="Calibri"/>
                <w:sz w:val="16"/>
                <w:szCs w:val="16"/>
                <w:lang w:eastAsia="id-ID"/>
              </w:rPr>
              <w:t>2 laporan</w:t>
            </w:r>
          </w:p>
        </w:tc>
        <w:tc>
          <w:tcPr>
            <w:tcW w:w="1841" w:type="dxa"/>
            <w:tcBorders>
              <w:top w:val="single" w:sz="4" w:space="0" w:color="auto"/>
              <w:left w:val="nil"/>
              <w:bottom w:val="single" w:sz="4" w:space="0" w:color="auto"/>
              <w:right w:val="single" w:sz="4" w:space="0" w:color="auto"/>
            </w:tcBorders>
            <w:shd w:val="clear" w:color="auto" w:fill="auto"/>
            <w:noWrap/>
            <w:vAlign w:val="center"/>
          </w:tcPr>
          <w:p w14:paraId="22F43143" w14:textId="0636CFE3" w:rsidR="00270142" w:rsidRPr="00925935" w:rsidRDefault="00270142" w:rsidP="00270142">
            <w:pPr>
              <w:spacing w:after="0" w:line="240" w:lineRule="auto"/>
              <w:jc w:val="right"/>
              <w:rPr>
                <w:rFonts w:ascii="Bookman Old Style" w:eastAsia="Times New Roman" w:hAnsi="Bookman Old Style" w:cs="Calibri"/>
                <w:sz w:val="16"/>
                <w:szCs w:val="16"/>
                <w:lang w:val="id-ID" w:eastAsia="id-ID"/>
              </w:rPr>
            </w:pPr>
            <w:r w:rsidRPr="00925935">
              <w:rPr>
                <w:rFonts w:ascii="Bookman Old Style" w:eastAsia="Times New Roman" w:hAnsi="Bookman Old Style" w:cs="Calibri"/>
                <w:sz w:val="16"/>
                <w:szCs w:val="16"/>
                <w:lang w:val="id-ID" w:eastAsia="id-ID"/>
              </w:rPr>
              <w:t>2</w:t>
            </w:r>
            <w:r>
              <w:rPr>
                <w:rFonts w:ascii="Bookman Old Style" w:eastAsia="Times New Roman" w:hAnsi="Bookman Old Style" w:cs="Calibri"/>
                <w:sz w:val="16"/>
                <w:szCs w:val="16"/>
                <w:lang w:eastAsia="id-ID"/>
              </w:rPr>
              <w:t>50</w:t>
            </w:r>
            <w:r w:rsidRPr="00925935">
              <w:rPr>
                <w:rFonts w:ascii="Bookman Old Style" w:eastAsia="Times New Roman" w:hAnsi="Bookman Old Style" w:cs="Calibri"/>
                <w:sz w:val="16"/>
                <w:szCs w:val="16"/>
                <w:lang w:eastAsia="id-ID"/>
              </w:rPr>
              <w:t>,000,000</w:t>
            </w:r>
          </w:p>
        </w:tc>
        <w:tc>
          <w:tcPr>
            <w:tcW w:w="236" w:type="dxa"/>
            <w:tcBorders>
              <w:left w:val="single" w:sz="4" w:space="0" w:color="auto"/>
            </w:tcBorders>
            <w:vAlign w:val="center"/>
          </w:tcPr>
          <w:p w14:paraId="0D1292B0" w14:textId="77777777" w:rsidR="00270142" w:rsidRPr="00925935" w:rsidRDefault="00270142" w:rsidP="00270142">
            <w:pPr>
              <w:spacing w:after="0" w:line="240" w:lineRule="auto"/>
              <w:rPr>
                <w:rFonts w:ascii="Bookman Old Style" w:eastAsia="Times New Roman" w:hAnsi="Bookman Old Style" w:cs="Calibri"/>
                <w:sz w:val="16"/>
                <w:szCs w:val="16"/>
                <w:lang w:eastAsia="id-ID"/>
              </w:rPr>
            </w:pPr>
          </w:p>
        </w:tc>
      </w:tr>
      <w:tr w:rsidR="00270142" w:rsidRPr="00925935" w14:paraId="2851D594" w14:textId="77777777" w:rsidTr="00270142">
        <w:trPr>
          <w:trHeight w:val="1064"/>
        </w:trPr>
        <w:tc>
          <w:tcPr>
            <w:tcW w:w="308" w:type="dxa"/>
            <w:tcBorders>
              <w:top w:val="nil"/>
              <w:left w:val="single" w:sz="4" w:space="0" w:color="auto"/>
              <w:bottom w:val="single" w:sz="4" w:space="0" w:color="auto"/>
              <w:right w:val="single" w:sz="4" w:space="0" w:color="auto"/>
            </w:tcBorders>
            <w:shd w:val="clear" w:color="auto" w:fill="auto"/>
            <w:noWrap/>
            <w:vAlign w:val="center"/>
          </w:tcPr>
          <w:p w14:paraId="1660C056" w14:textId="08A43DC1" w:rsidR="00270142" w:rsidRPr="00925935" w:rsidRDefault="00270142" w:rsidP="00270142">
            <w:pPr>
              <w:widowControl w:val="0"/>
              <w:autoSpaceDE w:val="0"/>
              <w:autoSpaceDN w:val="0"/>
              <w:adjustRightInd w:val="0"/>
              <w:spacing w:after="0" w:line="240" w:lineRule="auto"/>
              <w:ind w:left="28"/>
              <w:rPr>
                <w:rFonts w:ascii="Segoe UI" w:hAnsi="Segoe UI" w:cs="Segoe UI"/>
                <w:sz w:val="16"/>
                <w:szCs w:val="16"/>
              </w:rPr>
            </w:pPr>
            <w:r w:rsidRPr="00925935">
              <w:rPr>
                <w:rFonts w:ascii="Segoe UI" w:hAnsi="Segoe UI" w:cs="Segoe UI"/>
                <w:sz w:val="16"/>
                <w:szCs w:val="16"/>
              </w:rPr>
              <w:t>2</w:t>
            </w:r>
          </w:p>
        </w:tc>
        <w:tc>
          <w:tcPr>
            <w:tcW w:w="401" w:type="dxa"/>
            <w:tcBorders>
              <w:top w:val="nil"/>
              <w:left w:val="nil"/>
              <w:bottom w:val="single" w:sz="4" w:space="0" w:color="auto"/>
              <w:right w:val="single" w:sz="4" w:space="0" w:color="auto"/>
            </w:tcBorders>
            <w:shd w:val="clear" w:color="auto" w:fill="auto"/>
            <w:noWrap/>
            <w:vAlign w:val="center"/>
          </w:tcPr>
          <w:p w14:paraId="18BF719F" w14:textId="1FE1D2A2" w:rsidR="00270142" w:rsidRPr="00925935" w:rsidRDefault="00270142" w:rsidP="00270142">
            <w:pPr>
              <w:widowControl w:val="0"/>
              <w:autoSpaceDE w:val="0"/>
              <w:autoSpaceDN w:val="0"/>
              <w:adjustRightInd w:val="0"/>
              <w:spacing w:after="0" w:line="240" w:lineRule="auto"/>
              <w:ind w:left="10"/>
              <w:rPr>
                <w:rFonts w:ascii="Segoe UI" w:hAnsi="Segoe UI" w:cs="Segoe UI"/>
                <w:sz w:val="16"/>
                <w:szCs w:val="16"/>
              </w:rPr>
            </w:pPr>
            <w:r w:rsidRPr="00925935">
              <w:rPr>
                <w:rFonts w:ascii="Segoe UI" w:hAnsi="Segoe UI" w:cs="Segoe UI"/>
                <w:sz w:val="16"/>
                <w:szCs w:val="16"/>
              </w:rPr>
              <w:t>13</w:t>
            </w:r>
          </w:p>
        </w:tc>
        <w:tc>
          <w:tcPr>
            <w:tcW w:w="494" w:type="dxa"/>
            <w:tcBorders>
              <w:top w:val="nil"/>
              <w:left w:val="nil"/>
              <w:bottom w:val="single" w:sz="4" w:space="0" w:color="auto"/>
              <w:right w:val="single" w:sz="4" w:space="0" w:color="auto"/>
            </w:tcBorders>
            <w:shd w:val="clear" w:color="auto" w:fill="auto"/>
            <w:noWrap/>
            <w:vAlign w:val="center"/>
          </w:tcPr>
          <w:p w14:paraId="03769417" w14:textId="355A4933" w:rsidR="00270142" w:rsidRPr="00925935" w:rsidRDefault="00270142" w:rsidP="00270142">
            <w:pPr>
              <w:widowControl w:val="0"/>
              <w:autoSpaceDE w:val="0"/>
              <w:autoSpaceDN w:val="0"/>
              <w:adjustRightInd w:val="0"/>
              <w:spacing w:after="0" w:line="240" w:lineRule="auto"/>
              <w:ind w:left="29"/>
              <w:rPr>
                <w:rFonts w:ascii="Segoe UI" w:hAnsi="Segoe UI" w:cs="Segoe UI"/>
                <w:sz w:val="16"/>
                <w:szCs w:val="16"/>
              </w:rPr>
            </w:pPr>
            <w:r w:rsidRPr="00925935">
              <w:rPr>
                <w:rFonts w:ascii="Segoe UI" w:hAnsi="Segoe UI" w:cs="Segoe UI"/>
                <w:sz w:val="16"/>
                <w:szCs w:val="16"/>
              </w:rPr>
              <w:t>04</w:t>
            </w:r>
          </w:p>
        </w:tc>
        <w:tc>
          <w:tcPr>
            <w:tcW w:w="543" w:type="dxa"/>
            <w:tcBorders>
              <w:top w:val="nil"/>
              <w:left w:val="nil"/>
              <w:bottom w:val="single" w:sz="4" w:space="0" w:color="auto"/>
              <w:right w:val="single" w:sz="4" w:space="0" w:color="auto"/>
            </w:tcBorders>
            <w:shd w:val="clear" w:color="auto" w:fill="auto"/>
            <w:noWrap/>
            <w:vAlign w:val="center"/>
          </w:tcPr>
          <w:p w14:paraId="771BFA16" w14:textId="63B6F3C8" w:rsidR="00270142" w:rsidRPr="00925935" w:rsidRDefault="00270142" w:rsidP="00270142">
            <w:pPr>
              <w:widowControl w:val="0"/>
              <w:autoSpaceDE w:val="0"/>
              <w:autoSpaceDN w:val="0"/>
              <w:adjustRightInd w:val="0"/>
              <w:spacing w:after="0" w:line="240" w:lineRule="auto"/>
              <w:ind w:left="29"/>
              <w:rPr>
                <w:rFonts w:ascii="Segoe UI" w:hAnsi="Segoe UI" w:cs="Segoe UI"/>
                <w:sz w:val="16"/>
                <w:szCs w:val="16"/>
              </w:rPr>
            </w:pPr>
            <w:r w:rsidRPr="00925935">
              <w:rPr>
                <w:rFonts w:ascii="Segoe UI" w:hAnsi="Segoe UI" w:cs="Segoe UI"/>
                <w:sz w:val="16"/>
                <w:szCs w:val="16"/>
              </w:rPr>
              <w:t>2.01</w:t>
            </w:r>
          </w:p>
        </w:tc>
        <w:tc>
          <w:tcPr>
            <w:tcW w:w="522" w:type="dxa"/>
            <w:tcBorders>
              <w:top w:val="nil"/>
              <w:left w:val="nil"/>
              <w:bottom w:val="single" w:sz="4" w:space="0" w:color="auto"/>
              <w:right w:val="single" w:sz="4" w:space="0" w:color="auto"/>
            </w:tcBorders>
            <w:shd w:val="clear" w:color="auto" w:fill="auto"/>
            <w:noWrap/>
            <w:vAlign w:val="center"/>
          </w:tcPr>
          <w:p w14:paraId="075625FE" w14:textId="77255226" w:rsidR="00270142" w:rsidRPr="00270142" w:rsidRDefault="00270142" w:rsidP="00270142">
            <w:pPr>
              <w:widowControl w:val="0"/>
              <w:autoSpaceDE w:val="0"/>
              <w:autoSpaceDN w:val="0"/>
              <w:adjustRightInd w:val="0"/>
              <w:spacing w:after="0" w:line="240" w:lineRule="auto"/>
              <w:ind w:left="29"/>
              <w:rPr>
                <w:rFonts w:ascii="Segoe UI" w:hAnsi="Segoe UI" w:cs="Segoe UI"/>
                <w:sz w:val="16"/>
                <w:szCs w:val="16"/>
              </w:rPr>
            </w:pPr>
            <w:r w:rsidRPr="00925935">
              <w:rPr>
                <w:rFonts w:ascii="Segoe UI" w:hAnsi="Segoe UI" w:cs="Segoe UI"/>
                <w:sz w:val="16"/>
                <w:szCs w:val="16"/>
              </w:rPr>
              <w:t>0</w:t>
            </w:r>
            <w:r>
              <w:rPr>
                <w:rFonts w:ascii="Segoe UI" w:hAnsi="Segoe UI" w:cs="Segoe UI"/>
                <w:sz w:val="16"/>
                <w:szCs w:val="16"/>
              </w:rPr>
              <w:t>7</w:t>
            </w:r>
          </w:p>
        </w:tc>
        <w:tc>
          <w:tcPr>
            <w:tcW w:w="2268" w:type="dxa"/>
            <w:tcBorders>
              <w:top w:val="nil"/>
              <w:left w:val="nil"/>
              <w:bottom w:val="single" w:sz="4" w:space="0" w:color="auto"/>
              <w:right w:val="single" w:sz="4" w:space="0" w:color="auto"/>
            </w:tcBorders>
            <w:shd w:val="clear" w:color="auto" w:fill="auto"/>
            <w:vAlign w:val="center"/>
          </w:tcPr>
          <w:p w14:paraId="0EFC2877" w14:textId="55B2EA34" w:rsidR="00270142" w:rsidRPr="00925935" w:rsidRDefault="00270142" w:rsidP="00270142">
            <w:pPr>
              <w:spacing w:after="0" w:line="240" w:lineRule="auto"/>
              <w:rPr>
                <w:rFonts w:ascii="Bookman Old Style" w:eastAsia="Times New Roman" w:hAnsi="Bookman Old Style" w:cs="Calibri"/>
                <w:sz w:val="16"/>
                <w:szCs w:val="16"/>
                <w:lang w:val="id-ID" w:eastAsia="id-ID"/>
              </w:rPr>
            </w:pPr>
            <w:r w:rsidRPr="00270142">
              <w:rPr>
                <w:rFonts w:ascii="Bookman Old Style" w:eastAsia="Times New Roman" w:hAnsi="Bookman Old Style" w:cs="Calibri"/>
                <w:sz w:val="16"/>
                <w:szCs w:val="16"/>
                <w:lang w:val="id-ID" w:eastAsia="id-ID"/>
              </w:rPr>
              <w:t>Evaluasi dan Pengawasan Peraturan Desa</w:t>
            </w:r>
          </w:p>
        </w:tc>
        <w:tc>
          <w:tcPr>
            <w:tcW w:w="2127" w:type="dxa"/>
            <w:tcBorders>
              <w:top w:val="nil"/>
              <w:left w:val="nil"/>
              <w:bottom w:val="single" w:sz="4" w:space="0" w:color="auto"/>
              <w:right w:val="single" w:sz="4" w:space="0" w:color="auto"/>
            </w:tcBorders>
            <w:shd w:val="clear" w:color="auto" w:fill="auto"/>
            <w:vAlign w:val="center"/>
          </w:tcPr>
          <w:p w14:paraId="5BD8473E" w14:textId="77777777" w:rsidR="00270142" w:rsidRPr="00270142" w:rsidRDefault="00270142" w:rsidP="00270142">
            <w:pPr>
              <w:spacing w:after="0" w:line="240" w:lineRule="auto"/>
              <w:rPr>
                <w:rFonts w:ascii="Bookman Old Style" w:eastAsia="Times New Roman" w:hAnsi="Bookman Old Style" w:cs="Calibri"/>
                <w:sz w:val="16"/>
                <w:szCs w:val="16"/>
                <w:lang w:val="id-ID" w:eastAsia="id-ID"/>
              </w:rPr>
            </w:pPr>
            <w:r w:rsidRPr="00270142">
              <w:rPr>
                <w:rFonts w:ascii="Bookman Old Style" w:eastAsia="Times New Roman" w:hAnsi="Bookman Old Style" w:cs="Calibri"/>
                <w:sz w:val="16"/>
                <w:szCs w:val="16"/>
                <w:lang w:val="id-ID" w:eastAsia="id-ID"/>
              </w:rPr>
              <w:t>Jumlah Dokumen Hasil</w:t>
            </w:r>
          </w:p>
          <w:p w14:paraId="1331ECE5" w14:textId="77777777" w:rsidR="00270142" w:rsidRPr="00270142" w:rsidRDefault="00270142" w:rsidP="00270142">
            <w:pPr>
              <w:spacing w:after="0" w:line="240" w:lineRule="auto"/>
              <w:rPr>
                <w:rFonts w:ascii="Bookman Old Style" w:eastAsia="Times New Roman" w:hAnsi="Bookman Old Style" w:cs="Calibri"/>
                <w:sz w:val="16"/>
                <w:szCs w:val="16"/>
                <w:lang w:val="id-ID" w:eastAsia="id-ID"/>
              </w:rPr>
            </w:pPr>
            <w:r w:rsidRPr="00270142">
              <w:rPr>
                <w:rFonts w:ascii="Bookman Old Style" w:eastAsia="Times New Roman" w:hAnsi="Bookman Old Style" w:cs="Calibri"/>
                <w:sz w:val="16"/>
                <w:szCs w:val="16"/>
                <w:lang w:val="id-ID" w:eastAsia="id-ID"/>
              </w:rPr>
              <w:t>Evaluasi dan Pengawasan</w:t>
            </w:r>
          </w:p>
          <w:p w14:paraId="7AA910A1" w14:textId="7D59B8B9" w:rsidR="00270142" w:rsidRPr="00925935" w:rsidRDefault="00270142" w:rsidP="00270142">
            <w:pPr>
              <w:spacing w:after="0" w:line="240" w:lineRule="auto"/>
              <w:rPr>
                <w:rFonts w:ascii="Bookman Old Style" w:eastAsia="Times New Roman" w:hAnsi="Bookman Old Style" w:cs="Calibri"/>
                <w:sz w:val="16"/>
                <w:szCs w:val="16"/>
                <w:lang w:val="id-ID" w:eastAsia="id-ID"/>
              </w:rPr>
            </w:pPr>
            <w:r w:rsidRPr="00270142">
              <w:rPr>
                <w:rFonts w:ascii="Bookman Old Style" w:eastAsia="Times New Roman" w:hAnsi="Bookman Old Style" w:cs="Calibri"/>
                <w:sz w:val="16"/>
                <w:szCs w:val="16"/>
                <w:lang w:val="id-ID" w:eastAsia="id-ID"/>
              </w:rPr>
              <w:t>Peraturan Desa</w:t>
            </w:r>
          </w:p>
        </w:tc>
        <w:tc>
          <w:tcPr>
            <w:tcW w:w="1194" w:type="dxa"/>
            <w:tcBorders>
              <w:top w:val="nil"/>
              <w:left w:val="nil"/>
              <w:bottom w:val="single" w:sz="4" w:space="0" w:color="auto"/>
              <w:right w:val="single" w:sz="4" w:space="0" w:color="auto"/>
            </w:tcBorders>
            <w:shd w:val="clear" w:color="auto" w:fill="auto"/>
            <w:vAlign w:val="center"/>
          </w:tcPr>
          <w:p w14:paraId="42EFE18E" w14:textId="33FB5665" w:rsidR="00270142" w:rsidRPr="00123A48" w:rsidRDefault="00270142" w:rsidP="00270142">
            <w:pPr>
              <w:jc w:val="center"/>
              <w:rPr>
                <w:rFonts w:ascii="Bookman Old Style" w:eastAsia="Times New Roman" w:hAnsi="Bookman Old Style" w:cs="Calibri"/>
                <w:sz w:val="15"/>
                <w:szCs w:val="15"/>
                <w:lang w:eastAsia="id-ID"/>
              </w:rPr>
            </w:pPr>
            <w:r w:rsidRPr="00123A48">
              <w:rPr>
                <w:rFonts w:ascii="Bookman Old Style" w:eastAsia="Times New Roman" w:hAnsi="Bookman Old Style" w:cs="Calibri"/>
                <w:sz w:val="15"/>
                <w:szCs w:val="15"/>
                <w:lang w:eastAsia="id-ID"/>
              </w:rPr>
              <w:t>Kab. Karanganyar</w:t>
            </w:r>
          </w:p>
        </w:tc>
        <w:tc>
          <w:tcPr>
            <w:tcW w:w="1074" w:type="dxa"/>
            <w:tcBorders>
              <w:top w:val="nil"/>
              <w:left w:val="nil"/>
              <w:bottom w:val="single" w:sz="4" w:space="0" w:color="auto"/>
              <w:right w:val="single" w:sz="4" w:space="0" w:color="auto"/>
            </w:tcBorders>
            <w:shd w:val="clear" w:color="auto" w:fill="auto"/>
            <w:vAlign w:val="center"/>
          </w:tcPr>
          <w:p w14:paraId="07ACE22D" w14:textId="50B6868D" w:rsidR="00270142" w:rsidRPr="00270142" w:rsidRDefault="00270142" w:rsidP="00270142">
            <w:pPr>
              <w:spacing w:after="0" w:line="240" w:lineRule="auto"/>
              <w:jc w:val="center"/>
              <w:rPr>
                <w:rFonts w:ascii="Bookman Old Style" w:eastAsia="Times New Roman" w:hAnsi="Bookman Old Style" w:cs="Calibri"/>
                <w:sz w:val="16"/>
                <w:szCs w:val="16"/>
                <w:lang w:eastAsia="id-ID"/>
              </w:rPr>
            </w:pPr>
            <w:r>
              <w:rPr>
                <w:rFonts w:ascii="Bookman Old Style" w:eastAsia="Times New Roman" w:hAnsi="Bookman Old Style" w:cs="Calibri"/>
                <w:sz w:val="16"/>
                <w:szCs w:val="16"/>
                <w:lang w:eastAsia="id-ID"/>
              </w:rPr>
              <w:t>2 dokumen</w:t>
            </w:r>
          </w:p>
        </w:tc>
        <w:tc>
          <w:tcPr>
            <w:tcW w:w="1559" w:type="dxa"/>
            <w:tcBorders>
              <w:top w:val="nil"/>
              <w:left w:val="nil"/>
              <w:bottom w:val="single" w:sz="4" w:space="0" w:color="auto"/>
              <w:right w:val="single" w:sz="4" w:space="0" w:color="auto"/>
            </w:tcBorders>
            <w:shd w:val="clear" w:color="auto" w:fill="auto"/>
            <w:vAlign w:val="center"/>
          </w:tcPr>
          <w:p w14:paraId="0E6D86CE" w14:textId="3B07AF34" w:rsidR="00270142" w:rsidRPr="00270142" w:rsidRDefault="00270142" w:rsidP="00270142">
            <w:pPr>
              <w:spacing w:after="0" w:line="240" w:lineRule="auto"/>
              <w:jc w:val="right"/>
              <w:rPr>
                <w:rFonts w:ascii="Bookman Old Style" w:eastAsia="Times New Roman" w:hAnsi="Bookman Old Style" w:cs="Calibri"/>
                <w:sz w:val="16"/>
                <w:szCs w:val="16"/>
                <w:lang w:eastAsia="id-ID"/>
              </w:rPr>
            </w:pPr>
            <w:r>
              <w:rPr>
                <w:rFonts w:ascii="Bookman Old Style" w:eastAsia="Times New Roman" w:hAnsi="Bookman Old Style" w:cs="Calibri"/>
                <w:sz w:val="16"/>
                <w:szCs w:val="16"/>
                <w:lang w:eastAsia="id-ID"/>
              </w:rPr>
              <w:t>0</w:t>
            </w:r>
          </w:p>
        </w:tc>
        <w:tc>
          <w:tcPr>
            <w:tcW w:w="992" w:type="dxa"/>
            <w:tcBorders>
              <w:top w:val="nil"/>
              <w:left w:val="nil"/>
              <w:bottom w:val="single" w:sz="4" w:space="0" w:color="auto"/>
              <w:right w:val="single" w:sz="4" w:space="0" w:color="auto"/>
            </w:tcBorders>
            <w:shd w:val="clear" w:color="auto" w:fill="auto"/>
            <w:noWrap/>
            <w:vAlign w:val="center"/>
          </w:tcPr>
          <w:p w14:paraId="1AD957FE" w14:textId="19220232" w:rsidR="00270142" w:rsidRPr="00A0395D" w:rsidRDefault="00270142" w:rsidP="00270142">
            <w:pPr>
              <w:spacing w:after="0" w:line="240" w:lineRule="auto"/>
              <w:jc w:val="center"/>
              <w:rPr>
                <w:rFonts w:ascii="Bookman Old Style" w:eastAsia="Times New Roman" w:hAnsi="Bookman Old Style" w:cs="Calibri"/>
                <w:sz w:val="16"/>
                <w:szCs w:val="16"/>
                <w:lang w:eastAsia="id-ID"/>
              </w:rPr>
            </w:pPr>
            <w:r w:rsidRPr="00A0395D">
              <w:rPr>
                <w:rFonts w:ascii="Bookman Old Style" w:eastAsia="Times New Roman" w:hAnsi="Bookman Old Style" w:cs="Calibri"/>
                <w:sz w:val="16"/>
                <w:szCs w:val="16"/>
                <w:lang w:eastAsia="id-ID"/>
              </w:rPr>
              <w:t>APBD</w:t>
            </w:r>
          </w:p>
        </w:tc>
        <w:tc>
          <w:tcPr>
            <w:tcW w:w="992" w:type="dxa"/>
            <w:tcBorders>
              <w:top w:val="nil"/>
              <w:left w:val="nil"/>
              <w:bottom w:val="single" w:sz="4" w:space="0" w:color="auto"/>
              <w:right w:val="nil"/>
            </w:tcBorders>
            <w:shd w:val="clear" w:color="auto" w:fill="auto"/>
            <w:noWrap/>
          </w:tcPr>
          <w:p w14:paraId="1F1165DF" w14:textId="77777777" w:rsidR="00270142" w:rsidRPr="00925935" w:rsidRDefault="00270142" w:rsidP="00270142">
            <w:pPr>
              <w:spacing w:after="0" w:line="240" w:lineRule="auto"/>
              <w:jc w:val="right"/>
              <w:rPr>
                <w:rFonts w:ascii="Bookman Old Style" w:eastAsia="Times New Roman" w:hAnsi="Bookman Old Style" w:cs="Calibri"/>
                <w:sz w:val="16"/>
                <w:szCs w:val="16"/>
                <w:lang w:eastAsia="id-ID"/>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797DD122" w14:textId="3B8B1936" w:rsidR="00270142" w:rsidRPr="00925935" w:rsidRDefault="00270142" w:rsidP="00270142">
            <w:pPr>
              <w:spacing w:after="0" w:line="240" w:lineRule="auto"/>
              <w:jc w:val="center"/>
              <w:rPr>
                <w:rFonts w:ascii="Bookman Old Style" w:eastAsia="Times New Roman" w:hAnsi="Bookman Old Style" w:cs="Calibri"/>
                <w:sz w:val="16"/>
                <w:szCs w:val="16"/>
                <w:lang w:val="id-ID" w:eastAsia="id-ID"/>
              </w:rPr>
            </w:pPr>
            <w:r>
              <w:rPr>
                <w:rFonts w:ascii="Bookman Old Style" w:eastAsia="Times New Roman" w:hAnsi="Bookman Old Style" w:cs="Calibri"/>
                <w:sz w:val="16"/>
                <w:szCs w:val="16"/>
                <w:lang w:eastAsia="id-ID"/>
              </w:rPr>
              <w:t>2 dokumen</w:t>
            </w:r>
          </w:p>
        </w:tc>
        <w:tc>
          <w:tcPr>
            <w:tcW w:w="1841" w:type="dxa"/>
            <w:tcBorders>
              <w:top w:val="single" w:sz="4" w:space="0" w:color="auto"/>
              <w:left w:val="nil"/>
              <w:bottom w:val="single" w:sz="4" w:space="0" w:color="auto"/>
              <w:right w:val="single" w:sz="4" w:space="0" w:color="auto"/>
            </w:tcBorders>
            <w:shd w:val="clear" w:color="auto" w:fill="auto"/>
            <w:noWrap/>
            <w:vAlign w:val="center"/>
          </w:tcPr>
          <w:p w14:paraId="6ACCFD3C" w14:textId="1E9CBBF7" w:rsidR="00270142" w:rsidRPr="00925935" w:rsidRDefault="00270142" w:rsidP="00270142">
            <w:pPr>
              <w:spacing w:after="0" w:line="240" w:lineRule="auto"/>
              <w:jc w:val="right"/>
              <w:rPr>
                <w:rFonts w:ascii="Bookman Old Style" w:eastAsia="Times New Roman" w:hAnsi="Bookman Old Style" w:cs="Calibri"/>
                <w:sz w:val="16"/>
                <w:szCs w:val="16"/>
                <w:lang w:val="id-ID" w:eastAsia="id-ID"/>
              </w:rPr>
            </w:pPr>
            <w:r>
              <w:rPr>
                <w:rFonts w:ascii="Bookman Old Style" w:eastAsia="Times New Roman" w:hAnsi="Bookman Old Style" w:cs="Calibri"/>
                <w:sz w:val="16"/>
                <w:szCs w:val="16"/>
                <w:lang w:eastAsia="id-ID"/>
              </w:rPr>
              <w:t>100</w:t>
            </w:r>
            <w:r w:rsidRPr="00925935">
              <w:rPr>
                <w:rFonts w:ascii="Bookman Old Style" w:eastAsia="Times New Roman" w:hAnsi="Bookman Old Style" w:cs="Calibri"/>
                <w:sz w:val="16"/>
                <w:szCs w:val="16"/>
                <w:lang w:eastAsia="id-ID"/>
              </w:rPr>
              <w:t>,000,000</w:t>
            </w:r>
          </w:p>
        </w:tc>
        <w:tc>
          <w:tcPr>
            <w:tcW w:w="236" w:type="dxa"/>
            <w:tcBorders>
              <w:left w:val="single" w:sz="4" w:space="0" w:color="auto"/>
            </w:tcBorders>
            <w:vAlign w:val="center"/>
          </w:tcPr>
          <w:p w14:paraId="551BD89D" w14:textId="77777777" w:rsidR="00270142" w:rsidRPr="00925935" w:rsidRDefault="00270142" w:rsidP="00270142">
            <w:pPr>
              <w:spacing w:after="0" w:line="240" w:lineRule="auto"/>
              <w:rPr>
                <w:rFonts w:ascii="Bookman Old Style" w:eastAsia="Times New Roman" w:hAnsi="Bookman Old Style" w:cs="Calibri"/>
                <w:sz w:val="16"/>
                <w:szCs w:val="16"/>
                <w:lang w:eastAsia="id-ID"/>
              </w:rPr>
            </w:pPr>
          </w:p>
        </w:tc>
      </w:tr>
      <w:tr w:rsidR="00270142" w:rsidRPr="00925935" w14:paraId="7894A746" w14:textId="77777777" w:rsidTr="001868CD">
        <w:trPr>
          <w:trHeight w:val="1582"/>
        </w:trPr>
        <w:tc>
          <w:tcPr>
            <w:tcW w:w="308" w:type="dxa"/>
            <w:tcBorders>
              <w:top w:val="nil"/>
              <w:left w:val="single" w:sz="4" w:space="0" w:color="auto"/>
              <w:bottom w:val="single" w:sz="4" w:space="0" w:color="auto"/>
              <w:right w:val="single" w:sz="4" w:space="0" w:color="auto"/>
            </w:tcBorders>
            <w:shd w:val="clear" w:color="auto" w:fill="auto"/>
            <w:noWrap/>
            <w:vAlign w:val="center"/>
          </w:tcPr>
          <w:p w14:paraId="112BA045" w14:textId="77777777" w:rsidR="00270142" w:rsidRPr="00925935" w:rsidRDefault="00270142" w:rsidP="00270142">
            <w:pPr>
              <w:widowControl w:val="0"/>
              <w:autoSpaceDE w:val="0"/>
              <w:autoSpaceDN w:val="0"/>
              <w:adjustRightInd w:val="0"/>
              <w:spacing w:after="0" w:line="240" w:lineRule="auto"/>
              <w:ind w:left="28"/>
              <w:rPr>
                <w:rFonts w:ascii="Times New Roman" w:hAnsi="Times New Roman" w:cs="Times New Roman"/>
                <w:sz w:val="24"/>
                <w:szCs w:val="24"/>
              </w:rPr>
            </w:pPr>
            <w:r w:rsidRPr="00925935">
              <w:rPr>
                <w:rFonts w:ascii="Segoe UI" w:hAnsi="Segoe UI" w:cs="Segoe UI"/>
                <w:sz w:val="16"/>
                <w:szCs w:val="16"/>
              </w:rPr>
              <w:t>2</w:t>
            </w:r>
          </w:p>
        </w:tc>
        <w:tc>
          <w:tcPr>
            <w:tcW w:w="401" w:type="dxa"/>
            <w:tcBorders>
              <w:top w:val="nil"/>
              <w:left w:val="nil"/>
              <w:bottom w:val="single" w:sz="4" w:space="0" w:color="auto"/>
              <w:right w:val="single" w:sz="4" w:space="0" w:color="auto"/>
            </w:tcBorders>
            <w:shd w:val="clear" w:color="auto" w:fill="auto"/>
            <w:noWrap/>
            <w:vAlign w:val="center"/>
          </w:tcPr>
          <w:p w14:paraId="51B029B8" w14:textId="77777777" w:rsidR="00270142" w:rsidRPr="00925935" w:rsidRDefault="00270142" w:rsidP="00270142">
            <w:pPr>
              <w:widowControl w:val="0"/>
              <w:autoSpaceDE w:val="0"/>
              <w:autoSpaceDN w:val="0"/>
              <w:adjustRightInd w:val="0"/>
              <w:spacing w:after="0" w:line="240" w:lineRule="auto"/>
              <w:ind w:left="10"/>
              <w:rPr>
                <w:rFonts w:ascii="Times New Roman" w:hAnsi="Times New Roman" w:cs="Times New Roman"/>
                <w:sz w:val="24"/>
                <w:szCs w:val="24"/>
              </w:rPr>
            </w:pPr>
            <w:r w:rsidRPr="00925935">
              <w:rPr>
                <w:rFonts w:ascii="Segoe UI" w:hAnsi="Segoe UI" w:cs="Segoe UI"/>
                <w:sz w:val="16"/>
                <w:szCs w:val="16"/>
              </w:rPr>
              <w:t>13</w:t>
            </w:r>
          </w:p>
        </w:tc>
        <w:tc>
          <w:tcPr>
            <w:tcW w:w="494" w:type="dxa"/>
            <w:tcBorders>
              <w:top w:val="nil"/>
              <w:left w:val="nil"/>
              <w:bottom w:val="single" w:sz="4" w:space="0" w:color="auto"/>
              <w:right w:val="single" w:sz="4" w:space="0" w:color="auto"/>
            </w:tcBorders>
            <w:shd w:val="clear" w:color="auto" w:fill="auto"/>
            <w:noWrap/>
            <w:vAlign w:val="center"/>
          </w:tcPr>
          <w:p w14:paraId="6E3D4997" w14:textId="77777777" w:rsidR="00270142" w:rsidRPr="00925935" w:rsidRDefault="00270142" w:rsidP="00270142">
            <w:pPr>
              <w:widowControl w:val="0"/>
              <w:autoSpaceDE w:val="0"/>
              <w:autoSpaceDN w:val="0"/>
              <w:adjustRightInd w:val="0"/>
              <w:spacing w:after="0" w:line="240" w:lineRule="auto"/>
              <w:ind w:left="29"/>
              <w:rPr>
                <w:rFonts w:ascii="Times New Roman" w:hAnsi="Times New Roman" w:cs="Times New Roman"/>
                <w:sz w:val="24"/>
                <w:szCs w:val="24"/>
              </w:rPr>
            </w:pPr>
            <w:r w:rsidRPr="00925935">
              <w:rPr>
                <w:rFonts w:ascii="Segoe UI" w:hAnsi="Segoe UI" w:cs="Segoe UI"/>
                <w:sz w:val="16"/>
                <w:szCs w:val="16"/>
              </w:rPr>
              <w:t>04</w:t>
            </w:r>
          </w:p>
        </w:tc>
        <w:tc>
          <w:tcPr>
            <w:tcW w:w="543" w:type="dxa"/>
            <w:tcBorders>
              <w:top w:val="nil"/>
              <w:left w:val="nil"/>
              <w:bottom w:val="single" w:sz="4" w:space="0" w:color="auto"/>
              <w:right w:val="single" w:sz="4" w:space="0" w:color="auto"/>
            </w:tcBorders>
            <w:shd w:val="clear" w:color="auto" w:fill="auto"/>
            <w:noWrap/>
            <w:vAlign w:val="center"/>
          </w:tcPr>
          <w:p w14:paraId="403D0637" w14:textId="77777777" w:rsidR="00270142" w:rsidRPr="00925935" w:rsidRDefault="00270142" w:rsidP="00270142">
            <w:pPr>
              <w:widowControl w:val="0"/>
              <w:autoSpaceDE w:val="0"/>
              <w:autoSpaceDN w:val="0"/>
              <w:adjustRightInd w:val="0"/>
              <w:spacing w:after="0" w:line="240" w:lineRule="auto"/>
              <w:ind w:left="29"/>
              <w:rPr>
                <w:rFonts w:ascii="Times New Roman" w:hAnsi="Times New Roman" w:cs="Times New Roman"/>
                <w:sz w:val="24"/>
                <w:szCs w:val="24"/>
              </w:rPr>
            </w:pPr>
            <w:r w:rsidRPr="00925935">
              <w:rPr>
                <w:rFonts w:ascii="Segoe UI" w:hAnsi="Segoe UI" w:cs="Segoe UI"/>
                <w:sz w:val="16"/>
                <w:szCs w:val="16"/>
              </w:rPr>
              <w:t>2.01</w:t>
            </w:r>
          </w:p>
        </w:tc>
        <w:tc>
          <w:tcPr>
            <w:tcW w:w="522" w:type="dxa"/>
            <w:tcBorders>
              <w:top w:val="nil"/>
              <w:left w:val="nil"/>
              <w:bottom w:val="single" w:sz="4" w:space="0" w:color="auto"/>
              <w:right w:val="single" w:sz="4" w:space="0" w:color="auto"/>
            </w:tcBorders>
            <w:shd w:val="clear" w:color="auto" w:fill="auto"/>
            <w:noWrap/>
            <w:vAlign w:val="center"/>
          </w:tcPr>
          <w:p w14:paraId="0024363D" w14:textId="77777777" w:rsidR="00270142" w:rsidRPr="00925935" w:rsidRDefault="00270142" w:rsidP="00270142">
            <w:pPr>
              <w:widowControl w:val="0"/>
              <w:autoSpaceDE w:val="0"/>
              <w:autoSpaceDN w:val="0"/>
              <w:adjustRightInd w:val="0"/>
              <w:spacing w:after="0" w:line="240" w:lineRule="auto"/>
              <w:ind w:left="29"/>
              <w:rPr>
                <w:rFonts w:ascii="Times New Roman" w:hAnsi="Times New Roman" w:cs="Times New Roman"/>
                <w:sz w:val="24"/>
                <w:szCs w:val="24"/>
                <w:lang w:val="id-ID"/>
              </w:rPr>
            </w:pPr>
            <w:r w:rsidRPr="00925935">
              <w:rPr>
                <w:rFonts w:ascii="Segoe UI" w:hAnsi="Segoe UI" w:cs="Segoe UI"/>
                <w:sz w:val="16"/>
                <w:szCs w:val="16"/>
              </w:rPr>
              <w:t>0</w:t>
            </w:r>
            <w:r w:rsidRPr="00925935">
              <w:rPr>
                <w:rFonts w:ascii="Segoe UI" w:hAnsi="Segoe UI" w:cs="Segoe UI"/>
                <w:sz w:val="16"/>
                <w:szCs w:val="16"/>
                <w:lang w:val="id-ID"/>
              </w:rPr>
              <w:t>8</w:t>
            </w:r>
          </w:p>
        </w:tc>
        <w:tc>
          <w:tcPr>
            <w:tcW w:w="2268" w:type="dxa"/>
            <w:tcBorders>
              <w:top w:val="nil"/>
              <w:left w:val="nil"/>
              <w:bottom w:val="single" w:sz="4" w:space="0" w:color="auto"/>
              <w:right w:val="single" w:sz="4" w:space="0" w:color="auto"/>
            </w:tcBorders>
            <w:shd w:val="clear" w:color="auto" w:fill="auto"/>
            <w:vAlign w:val="center"/>
          </w:tcPr>
          <w:p w14:paraId="084175DD" w14:textId="77777777" w:rsidR="00270142" w:rsidRPr="00925935" w:rsidRDefault="00270142" w:rsidP="00270142">
            <w:pPr>
              <w:spacing w:after="0" w:line="240" w:lineRule="auto"/>
              <w:rPr>
                <w:rFonts w:ascii="Bookman Old Style" w:eastAsia="Times New Roman" w:hAnsi="Bookman Old Style" w:cs="Calibri"/>
                <w:sz w:val="16"/>
                <w:szCs w:val="16"/>
                <w:lang w:val="id-ID" w:eastAsia="id-ID"/>
              </w:rPr>
            </w:pPr>
            <w:r w:rsidRPr="00925935">
              <w:rPr>
                <w:rFonts w:ascii="Bookman Old Style" w:eastAsia="Times New Roman" w:hAnsi="Bookman Old Style" w:cs="Calibri"/>
                <w:sz w:val="16"/>
                <w:szCs w:val="16"/>
                <w:lang w:val="id-ID" w:eastAsia="id-ID"/>
              </w:rPr>
              <w:t>Pembinaan dan Pemberdayaan BUM Desa dan Lembaga Kerja Sama antar Desa</w:t>
            </w:r>
          </w:p>
        </w:tc>
        <w:tc>
          <w:tcPr>
            <w:tcW w:w="2127" w:type="dxa"/>
            <w:tcBorders>
              <w:top w:val="nil"/>
              <w:left w:val="nil"/>
              <w:bottom w:val="single" w:sz="4" w:space="0" w:color="auto"/>
              <w:right w:val="single" w:sz="4" w:space="0" w:color="auto"/>
            </w:tcBorders>
            <w:shd w:val="clear" w:color="auto" w:fill="auto"/>
            <w:vAlign w:val="center"/>
          </w:tcPr>
          <w:p w14:paraId="11897739" w14:textId="77777777" w:rsidR="00E22201" w:rsidRPr="00E22201" w:rsidRDefault="00E22201" w:rsidP="00E22201">
            <w:pPr>
              <w:spacing w:after="0" w:line="240" w:lineRule="auto"/>
              <w:rPr>
                <w:rFonts w:ascii="Bookman Old Style" w:eastAsia="Times New Roman" w:hAnsi="Bookman Old Style" w:cs="Calibri"/>
                <w:sz w:val="16"/>
                <w:szCs w:val="16"/>
                <w:lang w:val="id-ID" w:eastAsia="id-ID"/>
              </w:rPr>
            </w:pPr>
            <w:r w:rsidRPr="00E22201">
              <w:rPr>
                <w:rFonts w:ascii="Bookman Old Style" w:eastAsia="Times New Roman" w:hAnsi="Bookman Old Style" w:cs="Calibri"/>
                <w:sz w:val="16"/>
                <w:szCs w:val="16"/>
                <w:lang w:val="id-ID" w:eastAsia="id-ID"/>
              </w:rPr>
              <w:t>Jumlah Dokumen Hasil</w:t>
            </w:r>
          </w:p>
          <w:p w14:paraId="61AF76EF" w14:textId="77777777" w:rsidR="00E22201" w:rsidRPr="00E22201" w:rsidRDefault="00E22201" w:rsidP="00E22201">
            <w:pPr>
              <w:spacing w:after="0" w:line="240" w:lineRule="auto"/>
              <w:rPr>
                <w:rFonts w:ascii="Bookman Old Style" w:eastAsia="Times New Roman" w:hAnsi="Bookman Old Style" w:cs="Calibri"/>
                <w:sz w:val="16"/>
                <w:szCs w:val="16"/>
                <w:lang w:val="id-ID" w:eastAsia="id-ID"/>
              </w:rPr>
            </w:pPr>
            <w:r w:rsidRPr="00E22201">
              <w:rPr>
                <w:rFonts w:ascii="Bookman Old Style" w:eastAsia="Times New Roman" w:hAnsi="Bookman Old Style" w:cs="Calibri"/>
                <w:sz w:val="16"/>
                <w:szCs w:val="16"/>
                <w:lang w:val="id-ID" w:eastAsia="id-ID"/>
              </w:rPr>
              <w:t>Pembinaan dan</w:t>
            </w:r>
          </w:p>
          <w:p w14:paraId="48C15B8D" w14:textId="5CFCFC0C" w:rsidR="00270142" w:rsidRPr="00925935" w:rsidRDefault="00E22201" w:rsidP="00E22201">
            <w:pPr>
              <w:spacing w:after="0" w:line="240" w:lineRule="auto"/>
              <w:rPr>
                <w:rFonts w:ascii="Bookman Old Style" w:eastAsia="Times New Roman" w:hAnsi="Bookman Old Style" w:cs="Calibri"/>
                <w:sz w:val="16"/>
                <w:szCs w:val="16"/>
                <w:lang w:val="id-ID" w:eastAsia="id-ID"/>
              </w:rPr>
            </w:pPr>
            <w:r w:rsidRPr="00E22201">
              <w:rPr>
                <w:rFonts w:ascii="Bookman Old Style" w:eastAsia="Times New Roman" w:hAnsi="Bookman Old Style" w:cs="Calibri"/>
                <w:sz w:val="16"/>
                <w:szCs w:val="16"/>
                <w:lang w:val="id-ID" w:eastAsia="id-ID"/>
              </w:rPr>
              <w:t>Pemberdayaan BUM Desa</w:t>
            </w:r>
            <w:r w:rsidRPr="001F767B">
              <w:rPr>
                <w:rFonts w:ascii="Bookman Old Style" w:eastAsia="Times New Roman" w:hAnsi="Bookman Old Style" w:cs="Calibri"/>
                <w:sz w:val="16"/>
                <w:szCs w:val="16"/>
                <w:lang w:val="de-DE" w:eastAsia="id-ID"/>
              </w:rPr>
              <w:t xml:space="preserve"> </w:t>
            </w:r>
            <w:r w:rsidRPr="00E22201">
              <w:rPr>
                <w:rFonts w:ascii="Bookman Old Style" w:eastAsia="Times New Roman" w:hAnsi="Bookman Old Style" w:cs="Calibri"/>
                <w:sz w:val="16"/>
                <w:szCs w:val="16"/>
                <w:lang w:val="id-ID" w:eastAsia="id-ID"/>
              </w:rPr>
              <w:t>dan Lembaga Kerja Sama</w:t>
            </w:r>
            <w:r w:rsidRPr="001F767B">
              <w:rPr>
                <w:rFonts w:ascii="Bookman Old Style" w:eastAsia="Times New Roman" w:hAnsi="Bookman Old Style" w:cs="Calibri"/>
                <w:sz w:val="16"/>
                <w:szCs w:val="16"/>
                <w:lang w:val="de-DE" w:eastAsia="id-ID"/>
              </w:rPr>
              <w:t xml:space="preserve"> </w:t>
            </w:r>
            <w:r w:rsidRPr="00E22201">
              <w:rPr>
                <w:rFonts w:ascii="Bookman Old Style" w:eastAsia="Times New Roman" w:hAnsi="Bookman Old Style" w:cs="Calibri"/>
                <w:sz w:val="16"/>
                <w:szCs w:val="16"/>
                <w:lang w:val="id-ID" w:eastAsia="id-ID"/>
              </w:rPr>
              <w:t>antar Desa</w:t>
            </w:r>
          </w:p>
        </w:tc>
        <w:tc>
          <w:tcPr>
            <w:tcW w:w="1194" w:type="dxa"/>
            <w:tcBorders>
              <w:top w:val="nil"/>
              <w:left w:val="nil"/>
              <w:bottom w:val="single" w:sz="4" w:space="0" w:color="auto"/>
              <w:right w:val="single" w:sz="4" w:space="0" w:color="auto"/>
            </w:tcBorders>
            <w:shd w:val="clear" w:color="auto" w:fill="auto"/>
            <w:vAlign w:val="center"/>
          </w:tcPr>
          <w:p w14:paraId="3CE1FDB3" w14:textId="77777777" w:rsidR="00270142" w:rsidRDefault="00270142" w:rsidP="00270142">
            <w:pPr>
              <w:jc w:val="center"/>
            </w:pPr>
            <w:r w:rsidRPr="00123A48">
              <w:rPr>
                <w:rFonts w:ascii="Bookman Old Style" w:eastAsia="Times New Roman" w:hAnsi="Bookman Old Style" w:cs="Calibri"/>
                <w:sz w:val="15"/>
                <w:szCs w:val="15"/>
                <w:lang w:eastAsia="id-ID"/>
              </w:rPr>
              <w:t>Kab. Karanganyar</w:t>
            </w:r>
          </w:p>
        </w:tc>
        <w:tc>
          <w:tcPr>
            <w:tcW w:w="1074" w:type="dxa"/>
            <w:tcBorders>
              <w:top w:val="nil"/>
              <w:left w:val="nil"/>
              <w:bottom w:val="single" w:sz="4" w:space="0" w:color="auto"/>
              <w:right w:val="single" w:sz="4" w:space="0" w:color="auto"/>
            </w:tcBorders>
            <w:shd w:val="clear" w:color="auto" w:fill="auto"/>
            <w:vAlign w:val="center"/>
          </w:tcPr>
          <w:p w14:paraId="434A037A" w14:textId="6464D4AD" w:rsidR="00270142" w:rsidRPr="00925935" w:rsidRDefault="00E22201" w:rsidP="00270142">
            <w:pPr>
              <w:spacing w:after="0" w:line="240" w:lineRule="auto"/>
              <w:jc w:val="center"/>
              <w:rPr>
                <w:rFonts w:ascii="Bookman Old Style" w:eastAsia="Times New Roman" w:hAnsi="Bookman Old Style" w:cs="Calibri"/>
                <w:sz w:val="16"/>
                <w:szCs w:val="16"/>
                <w:lang w:val="id-ID" w:eastAsia="id-ID"/>
              </w:rPr>
            </w:pPr>
            <w:r>
              <w:rPr>
                <w:rFonts w:ascii="Bookman Old Style" w:eastAsia="Times New Roman" w:hAnsi="Bookman Old Style" w:cs="Calibri"/>
                <w:sz w:val="16"/>
                <w:szCs w:val="16"/>
                <w:lang w:eastAsia="id-ID"/>
              </w:rPr>
              <w:t>1 dokumen</w:t>
            </w:r>
          </w:p>
        </w:tc>
        <w:tc>
          <w:tcPr>
            <w:tcW w:w="1559" w:type="dxa"/>
            <w:tcBorders>
              <w:top w:val="nil"/>
              <w:left w:val="nil"/>
              <w:bottom w:val="single" w:sz="4" w:space="0" w:color="auto"/>
              <w:right w:val="single" w:sz="4" w:space="0" w:color="auto"/>
            </w:tcBorders>
            <w:shd w:val="clear" w:color="auto" w:fill="auto"/>
            <w:vAlign w:val="center"/>
          </w:tcPr>
          <w:p w14:paraId="09743C76" w14:textId="21681989" w:rsidR="00270142" w:rsidRPr="00A0395D" w:rsidRDefault="00E22201" w:rsidP="00270142">
            <w:pPr>
              <w:spacing w:after="0" w:line="240" w:lineRule="auto"/>
              <w:jc w:val="right"/>
              <w:rPr>
                <w:rFonts w:ascii="Bookman Old Style" w:eastAsia="Times New Roman" w:hAnsi="Bookman Old Style" w:cs="Calibri"/>
                <w:sz w:val="16"/>
                <w:szCs w:val="16"/>
                <w:lang w:val="id-ID" w:eastAsia="id-ID"/>
              </w:rPr>
            </w:pPr>
            <w:r>
              <w:rPr>
                <w:rFonts w:ascii="Bookman Old Style" w:eastAsia="Times New Roman" w:hAnsi="Bookman Old Style" w:cs="Calibri"/>
                <w:sz w:val="16"/>
                <w:szCs w:val="16"/>
                <w:lang w:eastAsia="id-ID"/>
              </w:rPr>
              <w:t>120</w:t>
            </w:r>
            <w:r w:rsidR="00270142" w:rsidRPr="00A0395D">
              <w:rPr>
                <w:rFonts w:ascii="Bookman Old Style" w:eastAsia="Times New Roman" w:hAnsi="Bookman Old Style" w:cs="Calibri"/>
                <w:sz w:val="16"/>
                <w:szCs w:val="16"/>
                <w:lang w:eastAsia="id-ID"/>
              </w:rPr>
              <w:t>,000,000</w:t>
            </w:r>
          </w:p>
        </w:tc>
        <w:tc>
          <w:tcPr>
            <w:tcW w:w="992" w:type="dxa"/>
            <w:tcBorders>
              <w:top w:val="nil"/>
              <w:left w:val="nil"/>
              <w:bottom w:val="single" w:sz="4" w:space="0" w:color="auto"/>
              <w:right w:val="single" w:sz="4" w:space="0" w:color="auto"/>
            </w:tcBorders>
            <w:shd w:val="clear" w:color="auto" w:fill="auto"/>
            <w:noWrap/>
            <w:vAlign w:val="center"/>
          </w:tcPr>
          <w:p w14:paraId="4B4025E0" w14:textId="77777777" w:rsidR="00270142" w:rsidRPr="00A0395D" w:rsidRDefault="00270142" w:rsidP="00270142">
            <w:pPr>
              <w:spacing w:after="0" w:line="240" w:lineRule="auto"/>
              <w:jc w:val="center"/>
              <w:rPr>
                <w:rFonts w:ascii="Bookman Old Style" w:eastAsia="Times New Roman" w:hAnsi="Bookman Old Style" w:cs="Calibri"/>
                <w:sz w:val="16"/>
                <w:szCs w:val="16"/>
                <w:lang w:eastAsia="id-ID"/>
              </w:rPr>
            </w:pPr>
            <w:r w:rsidRPr="00A0395D">
              <w:rPr>
                <w:rFonts w:ascii="Bookman Old Style" w:eastAsia="Times New Roman" w:hAnsi="Bookman Old Style" w:cs="Calibri"/>
                <w:sz w:val="16"/>
                <w:szCs w:val="16"/>
                <w:lang w:eastAsia="id-ID"/>
              </w:rPr>
              <w:t>APBD</w:t>
            </w:r>
          </w:p>
        </w:tc>
        <w:tc>
          <w:tcPr>
            <w:tcW w:w="992" w:type="dxa"/>
            <w:tcBorders>
              <w:top w:val="nil"/>
              <w:left w:val="nil"/>
              <w:bottom w:val="single" w:sz="4" w:space="0" w:color="auto"/>
              <w:right w:val="nil"/>
            </w:tcBorders>
            <w:shd w:val="clear" w:color="auto" w:fill="auto"/>
            <w:noWrap/>
          </w:tcPr>
          <w:p w14:paraId="76F9E640" w14:textId="77777777" w:rsidR="00270142" w:rsidRPr="00925935" w:rsidRDefault="00270142" w:rsidP="00270142">
            <w:pPr>
              <w:spacing w:after="0" w:line="240" w:lineRule="auto"/>
              <w:jc w:val="right"/>
              <w:rPr>
                <w:rFonts w:ascii="Bookman Old Style" w:eastAsia="Times New Roman" w:hAnsi="Bookman Old Style" w:cs="Calibri"/>
                <w:sz w:val="16"/>
                <w:szCs w:val="16"/>
                <w:lang w:eastAsia="id-ID"/>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507B7C68" w14:textId="72FF7695" w:rsidR="00270142" w:rsidRPr="00925935" w:rsidRDefault="00E22201" w:rsidP="00270142">
            <w:pPr>
              <w:spacing w:after="0" w:line="240" w:lineRule="auto"/>
              <w:jc w:val="center"/>
              <w:rPr>
                <w:rFonts w:ascii="Bookman Old Style" w:eastAsia="Times New Roman" w:hAnsi="Bookman Old Style" w:cs="Calibri"/>
                <w:sz w:val="16"/>
                <w:szCs w:val="16"/>
                <w:lang w:val="id-ID" w:eastAsia="id-ID"/>
              </w:rPr>
            </w:pPr>
            <w:r>
              <w:rPr>
                <w:rFonts w:ascii="Bookman Old Style" w:eastAsia="Times New Roman" w:hAnsi="Bookman Old Style" w:cs="Calibri"/>
                <w:sz w:val="16"/>
                <w:szCs w:val="16"/>
                <w:lang w:eastAsia="id-ID"/>
              </w:rPr>
              <w:t>1 dokumen</w:t>
            </w:r>
          </w:p>
        </w:tc>
        <w:tc>
          <w:tcPr>
            <w:tcW w:w="1841" w:type="dxa"/>
            <w:tcBorders>
              <w:top w:val="single" w:sz="4" w:space="0" w:color="auto"/>
              <w:left w:val="nil"/>
              <w:bottom w:val="single" w:sz="4" w:space="0" w:color="auto"/>
              <w:right w:val="single" w:sz="4" w:space="0" w:color="auto"/>
            </w:tcBorders>
            <w:shd w:val="clear" w:color="auto" w:fill="auto"/>
            <w:noWrap/>
            <w:vAlign w:val="center"/>
          </w:tcPr>
          <w:p w14:paraId="2C607BEC" w14:textId="4ABC99A6" w:rsidR="00270142" w:rsidRPr="00925935" w:rsidRDefault="00E22201" w:rsidP="00270142">
            <w:pPr>
              <w:spacing w:after="0" w:line="240" w:lineRule="auto"/>
              <w:jc w:val="right"/>
              <w:rPr>
                <w:rFonts w:ascii="Bookman Old Style" w:eastAsia="Times New Roman" w:hAnsi="Bookman Old Style" w:cs="Calibri"/>
                <w:sz w:val="16"/>
                <w:szCs w:val="16"/>
                <w:lang w:val="id-ID" w:eastAsia="id-ID"/>
              </w:rPr>
            </w:pPr>
            <w:r>
              <w:rPr>
                <w:rFonts w:ascii="Bookman Old Style" w:eastAsia="Times New Roman" w:hAnsi="Bookman Old Style" w:cs="Calibri"/>
                <w:sz w:val="16"/>
                <w:szCs w:val="16"/>
                <w:lang w:eastAsia="id-ID"/>
              </w:rPr>
              <w:t>385</w:t>
            </w:r>
            <w:r w:rsidR="00270142" w:rsidRPr="00925935">
              <w:rPr>
                <w:rFonts w:ascii="Bookman Old Style" w:eastAsia="Times New Roman" w:hAnsi="Bookman Old Style" w:cs="Calibri"/>
                <w:sz w:val="16"/>
                <w:szCs w:val="16"/>
                <w:lang w:eastAsia="id-ID"/>
              </w:rPr>
              <w:t>,000,000</w:t>
            </w:r>
          </w:p>
        </w:tc>
        <w:tc>
          <w:tcPr>
            <w:tcW w:w="236" w:type="dxa"/>
            <w:tcBorders>
              <w:left w:val="single" w:sz="4" w:space="0" w:color="auto"/>
            </w:tcBorders>
            <w:vAlign w:val="center"/>
          </w:tcPr>
          <w:p w14:paraId="0C7ED3EB" w14:textId="77777777" w:rsidR="00270142" w:rsidRPr="00925935" w:rsidRDefault="00270142" w:rsidP="00270142">
            <w:pPr>
              <w:spacing w:after="0" w:line="240" w:lineRule="auto"/>
              <w:rPr>
                <w:rFonts w:ascii="Bookman Old Style" w:eastAsia="Times New Roman" w:hAnsi="Bookman Old Style" w:cs="Calibri"/>
                <w:sz w:val="16"/>
                <w:szCs w:val="16"/>
                <w:lang w:eastAsia="id-ID"/>
              </w:rPr>
            </w:pPr>
          </w:p>
        </w:tc>
      </w:tr>
      <w:tr w:rsidR="00270142" w:rsidRPr="00925935" w14:paraId="57825491" w14:textId="77777777" w:rsidTr="001868CD">
        <w:trPr>
          <w:trHeight w:val="1582"/>
        </w:trPr>
        <w:tc>
          <w:tcPr>
            <w:tcW w:w="308" w:type="dxa"/>
            <w:tcBorders>
              <w:top w:val="nil"/>
              <w:left w:val="single" w:sz="4" w:space="0" w:color="auto"/>
              <w:bottom w:val="single" w:sz="4" w:space="0" w:color="auto"/>
              <w:right w:val="single" w:sz="4" w:space="0" w:color="auto"/>
            </w:tcBorders>
            <w:shd w:val="clear" w:color="auto" w:fill="auto"/>
            <w:noWrap/>
            <w:vAlign w:val="center"/>
          </w:tcPr>
          <w:p w14:paraId="79E21E83" w14:textId="77777777" w:rsidR="00270142" w:rsidRPr="00925935" w:rsidRDefault="00270142" w:rsidP="00270142">
            <w:pPr>
              <w:widowControl w:val="0"/>
              <w:autoSpaceDE w:val="0"/>
              <w:autoSpaceDN w:val="0"/>
              <w:adjustRightInd w:val="0"/>
              <w:spacing w:after="0" w:line="240" w:lineRule="auto"/>
              <w:ind w:left="28"/>
              <w:rPr>
                <w:rFonts w:ascii="Times New Roman" w:hAnsi="Times New Roman" w:cs="Times New Roman"/>
                <w:sz w:val="24"/>
                <w:szCs w:val="24"/>
              </w:rPr>
            </w:pPr>
            <w:r w:rsidRPr="00925935">
              <w:rPr>
                <w:rFonts w:ascii="Segoe UI" w:hAnsi="Segoe UI" w:cs="Segoe UI"/>
                <w:sz w:val="16"/>
                <w:szCs w:val="16"/>
              </w:rPr>
              <w:t>2</w:t>
            </w:r>
          </w:p>
        </w:tc>
        <w:tc>
          <w:tcPr>
            <w:tcW w:w="401" w:type="dxa"/>
            <w:tcBorders>
              <w:top w:val="nil"/>
              <w:left w:val="nil"/>
              <w:bottom w:val="single" w:sz="4" w:space="0" w:color="auto"/>
              <w:right w:val="single" w:sz="4" w:space="0" w:color="auto"/>
            </w:tcBorders>
            <w:shd w:val="clear" w:color="auto" w:fill="auto"/>
            <w:noWrap/>
            <w:vAlign w:val="center"/>
          </w:tcPr>
          <w:p w14:paraId="72B991FB" w14:textId="77777777" w:rsidR="00270142" w:rsidRPr="00925935" w:rsidRDefault="00270142" w:rsidP="00270142">
            <w:pPr>
              <w:widowControl w:val="0"/>
              <w:autoSpaceDE w:val="0"/>
              <w:autoSpaceDN w:val="0"/>
              <w:adjustRightInd w:val="0"/>
              <w:spacing w:after="0" w:line="240" w:lineRule="auto"/>
              <w:ind w:left="10"/>
              <w:rPr>
                <w:rFonts w:ascii="Times New Roman" w:hAnsi="Times New Roman" w:cs="Times New Roman"/>
                <w:sz w:val="24"/>
                <w:szCs w:val="24"/>
              </w:rPr>
            </w:pPr>
            <w:r w:rsidRPr="00925935">
              <w:rPr>
                <w:rFonts w:ascii="Segoe UI" w:hAnsi="Segoe UI" w:cs="Segoe UI"/>
                <w:sz w:val="16"/>
                <w:szCs w:val="16"/>
              </w:rPr>
              <w:t>13</w:t>
            </w:r>
          </w:p>
        </w:tc>
        <w:tc>
          <w:tcPr>
            <w:tcW w:w="494" w:type="dxa"/>
            <w:tcBorders>
              <w:top w:val="nil"/>
              <w:left w:val="nil"/>
              <w:bottom w:val="single" w:sz="4" w:space="0" w:color="auto"/>
              <w:right w:val="single" w:sz="4" w:space="0" w:color="auto"/>
            </w:tcBorders>
            <w:shd w:val="clear" w:color="auto" w:fill="auto"/>
            <w:noWrap/>
            <w:vAlign w:val="center"/>
          </w:tcPr>
          <w:p w14:paraId="542236E7" w14:textId="77777777" w:rsidR="00270142" w:rsidRPr="00925935" w:rsidRDefault="00270142" w:rsidP="00270142">
            <w:pPr>
              <w:widowControl w:val="0"/>
              <w:autoSpaceDE w:val="0"/>
              <w:autoSpaceDN w:val="0"/>
              <w:adjustRightInd w:val="0"/>
              <w:spacing w:after="0" w:line="240" w:lineRule="auto"/>
              <w:ind w:left="29"/>
              <w:rPr>
                <w:rFonts w:ascii="Times New Roman" w:hAnsi="Times New Roman" w:cs="Times New Roman"/>
                <w:sz w:val="24"/>
                <w:szCs w:val="24"/>
              </w:rPr>
            </w:pPr>
            <w:r w:rsidRPr="00925935">
              <w:rPr>
                <w:rFonts w:ascii="Segoe UI" w:hAnsi="Segoe UI" w:cs="Segoe UI"/>
                <w:sz w:val="16"/>
                <w:szCs w:val="16"/>
              </w:rPr>
              <w:t>04</w:t>
            </w:r>
          </w:p>
        </w:tc>
        <w:tc>
          <w:tcPr>
            <w:tcW w:w="543" w:type="dxa"/>
            <w:tcBorders>
              <w:top w:val="nil"/>
              <w:left w:val="nil"/>
              <w:bottom w:val="single" w:sz="4" w:space="0" w:color="auto"/>
              <w:right w:val="single" w:sz="4" w:space="0" w:color="auto"/>
            </w:tcBorders>
            <w:shd w:val="clear" w:color="auto" w:fill="auto"/>
            <w:noWrap/>
            <w:vAlign w:val="center"/>
          </w:tcPr>
          <w:p w14:paraId="3FA12B56" w14:textId="77777777" w:rsidR="00270142" w:rsidRPr="00925935" w:rsidRDefault="00270142" w:rsidP="00270142">
            <w:pPr>
              <w:widowControl w:val="0"/>
              <w:autoSpaceDE w:val="0"/>
              <w:autoSpaceDN w:val="0"/>
              <w:adjustRightInd w:val="0"/>
              <w:spacing w:after="0" w:line="240" w:lineRule="auto"/>
              <w:ind w:left="29"/>
              <w:rPr>
                <w:rFonts w:ascii="Times New Roman" w:hAnsi="Times New Roman" w:cs="Times New Roman"/>
                <w:sz w:val="24"/>
                <w:szCs w:val="24"/>
              </w:rPr>
            </w:pPr>
            <w:r w:rsidRPr="00925935">
              <w:rPr>
                <w:rFonts w:ascii="Segoe UI" w:hAnsi="Segoe UI" w:cs="Segoe UI"/>
                <w:sz w:val="16"/>
                <w:szCs w:val="16"/>
              </w:rPr>
              <w:t>2.01</w:t>
            </w:r>
          </w:p>
        </w:tc>
        <w:tc>
          <w:tcPr>
            <w:tcW w:w="522" w:type="dxa"/>
            <w:tcBorders>
              <w:top w:val="nil"/>
              <w:left w:val="nil"/>
              <w:bottom w:val="single" w:sz="4" w:space="0" w:color="auto"/>
              <w:right w:val="single" w:sz="4" w:space="0" w:color="auto"/>
            </w:tcBorders>
            <w:shd w:val="clear" w:color="auto" w:fill="auto"/>
            <w:noWrap/>
            <w:vAlign w:val="center"/>
          </w:tcPr>
          <w:p w14:paraId="25085FE8" w14:textId="77777777" w:rsidR="00270142" w:rsidRPr="00925935" w:rsidRDefault="00270142" w:rsidP="00270142">
            <w:pPr>
              <w:widowControl w:val="0"/>
              <w:autoSpaceDE w:val="0"/>
              <w:autoSpaceDN w:val="0"/>
              <w:adjustRightInd w:val="0"/>
              <w:spacing w:after="0" w:line="240" w:lineRule="auto"/>
              <w:ind w:left="29"/>
              <w:rPr>
                <w:rFonts w:ascii="Times New Roman" w:hAnsi="Times New Roman" w:cs="Times New Roman"/>
                <w:sz w:val="24"/>
                <w:szCs w:val="24"/>
                <w:lang w:val="id-ID"/>
              </w:rPr>
            </w:pPr>
            <w:r w:rsidRPr="00925935">
              <w:rPr>
                <w:rFonts w:ascii="Segoe UI" w:hAnsi="Segoe UI" w:cs="Segoe UI"/>
                <w:sz w:val="16"/>
                <w:szCs w:val="16"/>
              </w:rPr>
              <w:t>0</w:t>
            </w:r>
            <w:r w:rsidRPr="00925935">
              <w:rPr>
                <w:rFonts w:ascii="Segoe UI" w:hAnsi="Segoe UI" w:cs="Segoe UI"/>
                <w:sz w:val="16"/>
                <w:szCs w:val="16"/>
                <w:lang w:val="id-ID"/>
              </w:rPr>
              <w:t>8</w:t>
            </w:r>
          </w:p>
        </w:tc>
        <w:tc>
          <w:tcPr>
            <w:tcW w:w="2268" w:type="dxa"/>
            <w:tcBorders>
              <w:top w:val="nil"/>
              <w:left w:val="nil"/>
              <w:bottom w:val="single" w:sz="4" w:space="0" w:color="auto"/>
              <w:right w:val="single" w:sz="4" w:space="0" w:color="auto"/>
            </w:tcBorders>
            <w:shd w:val="clear" w:color="auto" w:fill="auto"/>
            <w:vAlign w:val="center"/>
          </w:tcPr>
          <w:p w14:paraId="4D53FCB4" w14:textId="77777777" w:rsidR="00270142" w:rsidRPr="00925935" w:rsidRDefault="00270142" w:rsidP="00270142">
            <w:pPr>
              <w:spacing w:after="0" w:line="240" w:lineRule="auto"/>
              <w:rPr>
                <w:rFonts w:ascii="Bookman Old Style" w:eastAsia="Times New Roman" w:hAnsi="Bookman Old Style" w:cs="Calibri"/>
                <w:sz w:val="16"/>
                <w:szCs w:val="16"/>
                <w:lang w:val="id-ID" w:eastAsia="id-ID"/>
              </w:rPr>
            </w:pPr>
            <w:r w:rsidRPr="001F767B">
              <w:rPr>
                <w:rFonts w:ascii="Segoe UI" w:hAnsi="Segoe UI" w:cs="Segoe UI"/>
                <w:spacing w:val="-6"/>
                <w:sz w:val="16"/>
                <w:szCs w:val="16"/>
                <w:lang w:val="de-DE"/>
              </w:rPr>
              <w:t>P</w:t>
            </w:r>
            <w:r w:rsidRPr="001F767B">
              <w:rPr>
                <w:rFonts w:ascii="Segoe UI" w:hAnsi="Segoe UI" w:cs="Segoe UI"/>
                <w:sz w:val="16"/>
                <w:szCs w:val="16"/>
                <w:lang w:val="de-DE"/>
              </w:rPr>
              <w:t>en</w:t>
            </w:r>
            <w:r w:rsidRPr="001F767B">
              <w:rPr>
                <w:rFonts w:ascii="Segoe UI" w:hAnsi="Segoe UI" w:cs="Segoe UI"/>
                <w:spacing w:val="-1"/>
                <w:sz w:val="16"/>
                <w:szCs w:val="16"/>
                <w:lang w:val="de-DE"/>
              </w:rPr>
              <w:t>y</w:t>
            </w:r>
            <w:r w:rsidRPr="001F767B">
              <w:rPr>
                <w:rFonts w:ascii="Segoe UI" w:hAnsi="Segoe UI" w:cs="Segoe UI"/>
                <w:sz w:val="16"/>
                <w:szCs w:val="16"/>
                <w:lang w:val="de-DE"/>
              </w:rPr>
              <w:t xml:space="preserve">elenggaraan </w:t>
            </w:r>
            <w:r w:rsidRPr="001F767B">
              <w:rPr>
                <w:rFonts w:ascii="Segoe UI" w:hAnsi="Segoe UI" w:cs="Segoe UI"/>
                <w:spacing w:val="-6"/>
                <w:sz w:val="16"/>
                <w:szCs w:val="16"/>
                <w:lang w:val="de-DE"/>
              </w:rPr>
              <w:t>P</w:t>
            </w:r>
            <w:r w:rsidRPr="001F767B">
              <w:rPr>
                <w:rFonts w:ascii="Segoe UI" w:hAnsi="Segoe UI" w:cs="Segoe UI"/>
                <w:sz w:val="16"/>
                <w:szCs w:val="16"/>
                <w:lang w:val="de-DE"/>
              </w:rPr>
              <w:t xml:space="preserve">emilihan, </w:t>
            </w:r>
            <w:r w:rsidRPr="001F767B">
              <w:rPr>
                <w:rFonts w:ascii="Segoe UI" w:hAnsi="Segoe UI" w:cs="Segoe UI"/>
                <w:spacing w:val="-6"/>
                <w:sz w:val="16"/>
                <w:szCs w:val="16"/>
                <w:lang w:val="de-DE"/>
              </w:rPr>
              <w:t>P</w:t>
            </w:r>
            <w:r w:rsidRPr="001F767B">
              <w:rPr>
                <w:rFonts w:ascii="Segoe UI" w:hAnsi="Segoe UI" w:cs="Segoe UI"/>
                <w:sz w:val="16"/>
                <w:szCs w:val="16"/>
                <w:lang w:val="de-DE"/>
              </w:rPr>
              <w:t xml:space="preserve">engangkatan dan </w:t>
            </w:r>
            <w:r w:rsidRPr="001F767B">
              <w:rPr>
                <w:rFonts w:ascii="Segoe UI" w:hAnsi="Segoe UI" w:cs="Segoe UI"/>
                <w:spacing w:val="-6"/>
                <w:sz w:val="16"/>
                <w:szCs w:val="16"/>
                <w:lang w:val="de-DE"/>
              </w:rPr>
              <w:t>P</w:t>
            </w:r>
            <w:r w:rsidRPr="001F767B">
              <w:rPr>
                <w:rFonts w:ascii="Segoe UI" w:hAnsi="Segoe UI" w:cs="Segoe UI"/>
                <w:sz w:val="16"/>
                <w:szCs w:val="16"/>
                <w:lang w:val="de-DE"/>
              </w:rPr>
              <w:t xml:space="preserve">emberhentian </w:t>
            </w:r>
            <w:r w:rsidRPr="001F767B">
              <w:rPr>
                <w:rFonts w:ascii="Segoe UI" w:hAnsi="Segoe UI" w:cs="Segoe UI"/>
                <w:spacing w:val="-2"/>
                <w:sz w:val="16"/>
                <w:szCs w:val="16"/>
                <w:lang w:val="de-DE"/>
              </w:rPr>
              <w:t>K</w:t>
            </w:r>
            <w:r w:rsidRPr="001F767B">
              <w:rPr>
                <w:rFonts w:ascii="Segoe UI" w:hAnsi="Segoe UI" w:cs="Segoe UI"/>
                <w:sz w:val="16"/>
                <w:szCs w:val="16"/>
                <w:lang w:val="de-DE"/>
              </w:rPr>
              <w:t>e</w:t>
            </w:r>
            <w:r w:rsidRPr="001F767B">
              <w:rPr>
                <w:rFonts w:ascii="Segoe UI" w:hAnsi="Segoe UI" w:cs="Segoe UI"/>
                <w:spacing w:val="-2"/>
                <w:sz w:val="16"/>
                <w:szCs w:val="16"/>
                <w:lang w:val="de-DE"/>
              </w:rPr>
              <w:t>p</w:t>
            </w:r>
            <w:r w:rsidRPr="001F767B">
              <w:rPr>
                <w:rFonts w:ascii="Segoe UI" w:hAnsi="Segoe UI" w:cs="Segoe UI"/>
                <w:sz w:val="16"/>
                <w:szCs w:val="16"/>
                <w:lang w:val="de-DE"/>
              </w:rPr>
              <w:t>ala Desa</w:t>
            </w:r>
          </w:p>
        </w:tc>
        <w:tc>
          <w:tcPr>
            <w:tcW w:w="2127" w:type="dxa"/>
            <w:tcBorders>
              <w:top w:val="nil"/>
              <w:left w:val="nil"/>
              <w:bottom w:val="single" w:sz="4" w:space="0" w:color="auto"/>
              <w:right w:val="single" w:sz="4" w:space="0" w:color="auto"/>
            </w:tcBorders>
            <w:shd w:val="clear" w:color="auto" w:fill="auto"/>
            <w:vAlign w:val="center"/>
          </w:tcPr>
          <w:p w14:paraId="70593839" w14:textId="77777777" w:rsidR="00E22201" w:rsidRPr="00E22201" w:rsidRDefault="00E22201" w:rsidP="00E22201">
            <w:pPr>
              <w:spacing w:after="0" w:line="240" w:lineRule="auto"/>
              <w:rPr>
                <w:rFonts w:ascii="Bookman Old Style" w:eastAsia="Times New Roman" w:hAnsi="Bookman Old Style" w:cs="Calibri"/>
                <w:sz w:val="16"/>
                <w:szCs w:val="16"/>
                <w:lang w:val="id-ID" w:eastAsia="id-ID"/>
              </w:rPr>
            </w:pPr>
            <w:r w:rsidRPr="00E22201">
              <w:rPr>
                <w:rFonts w:ascii="Bookman Old Style" w:eastAsia="Times New Roman" w:hAnsi="Bookman Old Style" w:cs="Calibri"/>
                <w:sz w:val="16"/>
                <w:szCs w:val="16"/>
                <w:lang w:val="id-ID" w:eastAsia="id-ID"/>
              </w:rPr>
              <w:t>Jumlah Laporan Hasil</w:t>
            </w:r>
          </w:p>
          <w:p w14:paraId="29CED4D3" w14:textId="77777777" w:rsidR="00E22201" w:rsidRPr="00E22201" w:rsidRDefault="00E22201" w:rsidP="00E22201">
            <w:pPr>
              <w:spacing w:after="0" w:line="240" w:lineRule="auto"/>
              <w:rPr>
                <w:rFonts w:ascii="Bookman Old Style" w:eastAsia="Times New Roman" w:hAnsi="Bookman Old Style" w:cs="Calibri"/>
                <w:sz w:val="16"/>
                <w:szCs w:val="16"/>
                <w:lang w:val="id-ID" w:eastAsia="id-ID"/>
              </w:rPr>
            </w:pPr>
            <w:r w:rsidRPr="00E22201">
              <w:rPr>
                <w:rFonts w:ascii="Bookman Old Style" w:eastAsia="Times New Roman" w:hAnsi="Bookman Old Style" w:cs="Calibri"/>
                <w:sz w:val="16"/>
                <w:szCs w:val="16"/>
                <w:lang w:val="id-ID" w:eastAsia="id-ID"/>
              </w:rPr>
              <w:t>Penyelenggaraan Pemilihan,</w:t>
            </w:r>
          </w:p>
          <w:p w14:paraId="7EC76EB3" w14:textId="77777777" w:rsidR="00E22201" w:rsidRPr="00E22201" w:rsidRDefault="00E22201" w:rsidP="00E22201">
            <w:pPr>
              <w:spacing w:after="0" w:line="240" w:lineRule="auto"/>
              <w:rPr>
                <w:rFonts w:ascii="Bookman Old Style" w:eastAsia="Times New Roman" w:hAnsi="Bookman Old Style" w:cs="Calibri"/>
                <w:sz w:val="16"/>
                <w:szCs w:val="16"/>
                <w:lang w:val="id-ID" w:eastAsia="id-ID"/>
              </w:rPr>
            </w:pPr>
            <w:r w:rsidRPr="00E22201">
              <w:rPr>
                <w:rFonts w:ascii="Bookman Old Style" w:eastAsia="Times New Roman" w:hAnsi="Bookman Old Style" w:cs="Calibri"/>
                <w:sz w:val="16"/>
                <w:szCs w:val="16"/>
                <w:lang w:val="id-ID" w:eastAsia="id-ID"/>
              </w:rPr>
              <w:t>Pengangkatan dan</w:t>
            </w:r>
          </w:p>
          <w:p w14:paraId="2A1272CA" w14:textId="43EED73E" w:rsidR="00270142" w:rsidRPr="00925935" w:rsidRDefault="00E22201" w:rsidP="00E22201">
            <w:pPr>
              <w:spacing w:after="0" w:line="240" w:lineRule="auto"/>
              <w:rPr>
                <w:rFonts w:ascii="Bookman Old Style" w:eastAsia="Times New Roman" w:hAnsi="Bookman Old Style" w:cs="Calibri"/>
                <w:sz w:val="16"/>
                <w:szCs w:val="16"/>
                <w:lang w:val="id-ID" w:eastAsia="id-ID"/>
              </w:rPr>
            </w:pPr>
            <w:r w:rsidRPr="00E22201">
              <w:rPr>
                <w:rFonts w:ascii="Bookman Old Style" w:eastAsia="Times New Roman" w:hAnsi="Bookman Old Style" w:cs="Calibri"/>
                <w:sz w:val="16"/>
                <w:szCs w:val="16"/>
                <w:lang w:val="id-ID" w:eastAsia="id-ID"/>
              </w:rPr>
              <w:t>Pemberhentian Kepala Desa</w:t>
            </w:r>
          </w:p>
        </w:tc>
        <w:tc>
          <w:tcPr>
            <w:tcW w:w="1194" w:type="dxa"/>
            <w:tcBorders>
              <w:top w:val="nil"/>
              <w:left w:val="nil"/>
              <w:bottom w:val="single" w:sz="4" w:space="0" w:color="auto"/>
              <w:right w:val="single" w:sz="4" w:space="0" w:color="auto"/>
            </w:tcBorders>
            <w:shd w:val="clear" w:color="auto" w:fill="auto"/>
            <w:vAlign w:val="center"/>
          </w:tcPr>
          <w:p w14:paraId="20CA6A5B" w14:textId="77777777" w:rsidR="00270142" w:rsidRDefault="00270142" w:rsidP="00270142">
            <w:pPr>
              <w:jc w:val="center"/>
            </w:pPr>
            <w:r w:rsidRPr="00123A48">
              <w:rPr>
                <w:rFonts w:ascii="Bookman Old Style" w:eastAsia="Times New Roman" w:hAnsi="Bookman Old Style" w:cs="Calibri"/>
                <w:sz w:val="15"/>
                <w:szCs w:val="15"/>
                <w:lang w:eastAsia="id-ID"/>
              </w:rPr>
              <w:t>Kab. Karanganyar</w:t>
            </w:r>
          </w:p>
        </w:tc>
        <w:tc>
          <w:tcPr>
            <w:tcW w:w="1074" w:type="dxa"/>
            <w:tcBorders>
              <w:top w:val="nil"/>
              <w:left w:val="nil"/>
              <w:bottom w:val="single" w:sz="4" w:space="0" w:color="auto"/>
              <w:right w:val="single" w:sz="4" w:space="0" w:color="auto"/>
            </w:tcBorders>
            <w:shd w:val="clear" w:color="auto" w:fill="auto"/>
            <w:vAlign w:val="center"/>
          </w:tcPr>
          <w:p w14:paraId="105ED6AA" w14:textId="3CC43612" w:rsidR="00270142" w:rsidRPr="00925935" w:rsidRDefault="00270142" w:rsidP="00270142">
            <w:pPr>
              <w:spacing w:after="0" w:line="240" w:lineRule="auto"/>
              <w:jc w:val="center"/>
              <w:rPr>
                <w:rFonts w:ascii="Bookman Old Style" w:eastAsia="Times New Roman" w:hAnsi="Bookman Old Style" w:cs="Calibri"/>
                <w:sz w:val="16"/>
                <w:szCs w:val="16"/>
                <w:lang w:val="id-ID" w:eastAsia="id-ID"/>
              </w:rPr>
            </w:pPr>
            <w:r w:rsidRPr="00925935">
              <w:rPr>
                <w:rFonts w:ascii="Bookman Old Style" w:eastAsia="Times New Roman" w:hAnsi="Bookman Old Style" w:cs="Calibri"/>
                <w:sz w:val="16"/>
                <w:szCs w:val="16"/>
                <w:lang w:val="id-ID" w:eastAsia="id-ID"/>
              </w:rPr>
              <w:t>1 laporan</w:t>
            </w:r>
          </w:p>
        </w:tc>
        <w:tc>
          <w:tcPr>
            <w:tcW w:w="1559" w:type="dxa"/>
            <w:tcBorders>
              <w:top w:val="nil"/>
              <w:left w:val="nil"/>
              <w:bottom w:val="single" w:sz="4" w:space="0" w:color="auto"/>
              <w:right w:val="single" w:sz="4" w:space="0" w:color="auto"/>
            </w:tcBorders>
            <w:shd w:val="clear" w:color="auto" w:fill="auto"/>
            <w:vAlign w:val="center"/>
          </w:tcPr>
          <w:p w14:paraId="215DF4AD" w14:textId="77BCB52C" w:rsidR="00270142" w:rsidRPr="00A0395D" w:rsidRDefault="00E22201" w:rsidP="00270142">
            <w:pPr>
              <w:spacing w:after="0" w:line="240" w:lineRule="auto"/>
              <w:jc w:val="right"/>
              <w:rPr>
                <w:rFonts w:ascii="Bookman Old Style" w:eastAsia="Times New Roman" w:hAnsi="Bookman Old Style" w:cs="Calibri"/>
                <w:sz w:val="16"/>
                <w:szCs w:val="16"/>
                <w:lang w:val="id-ID" w:eastAsia="id-ID"/>
              </w:rPr>
            </w:pPr>
            <w:r>
              <w:rPr>
                <w:rFonts w:ascii="Bookman Old Style" w:eastAsia="Times New Roman" w:hAnsi="Bookman Old Style" w:cs="Calibri"/>
                <w:sz w:val="16"/>
                <w:szCs w:val="16"/>
                <w:lang w:eastAsia="id-ID"/>
              </w:rPr>
              <w:t>25</w:t>
            </w:r>
            <w:r w:rsidR="00270142" w:rsidRPr="00A0395D">
              <w:rPr>
                <w:rFonts w:ascii="Bookman Old Style" w:eastAsia="Times New Roman" w:hAnsi="Bookman Old Style" w:cs="Calibri"/>
                <w:sz w:val="16"/>
                <w:szCs w:val="16"/>
                <w:lang w:eastAsia="id-ID"/>
              </w:rPr>
              <w:t>,000,000</w:t>
            </w:r>
          </w:p>
        </w:tc>
        <w:tc>
          <w:tcPr>
            <w:tcW w:w="992" w:type="dxa"/>
            <w:tcBorders>
              <w:top w:val="nil"/>
              <w:left w:val="nil"/>
              <w:bottom w:val="single" w:sz="4" w:space="0" w:color="auto"/>
              <w:right w:val="single" w:sz="4" w:space="0" w:color="auto"/>
            </w:tcBorders>
            <w:shd w:val="clear" w:color="auto" w:fill="auto"/>
            <w:noWrap/>
            <w:vAlign w:val="center"/>
          </w:tcPr>
          <w:p w14:paraId="2C805E2D" w14:textId="77777777" w:rsidR="00270142" w:rsidRPr="00A0395D" w:rsidRDefault="00270142" w:rsidP="00270142">
            <w:pPr>
              <w:spacing w:after="0" w:line="240" w:lineRule="auto"/>
              <w:jc w:val="center"/>
              <w:rPr>
                <w:rFonts w:ascii="Bookman Old Style" w:eastAsia="Times New Roman" w:hAnsi="Bookman Old Style" w:cs="Calibri"/>
                <w:sz w:val="16"/>
                <w:szCs w:val="16"/>
                <w:lang w:eastAsia="id-ID"/>
              </w:rPr>
            </w:pPr>
            <w:r w:rsidRPr="00A0395D">
              <w:rPr>
                <w:rFonts w:ascii="Bookman Old Style" w:eastAsia="Times New Roman" w:hAnsi="Bookman Old Style" w:cs="Calibri"/>
                <w:sz w:val="16"/>
                <w:szCs w:val="16"/>
                <w:lang w:eastAsia="id-ID"/>
              </w:rPr>
              <w:t>APBD</w:t>
            </w:r>
          </w:p>
        </w:tc>
        <w:tc>
          <w:tcPr>
            <w:tcW w:w="992" w:type="dxa"/>
            <w:tcBorders>
              <w:top w:val="nil"/>
              <w:left w:val="nil"/>
              <w:bottom w:val="single" w:sz="4" w:space="0" w:color="auto"/>
              <w:right w:val="nil"/>
            </w:tcBorders>
            <w:shd w:val="clear" w:color="auto" w:fill="auto"/>
            <w:noWrap/>
          </w:tcPr>
          <w:p w14:paraId="53A9A935" w14:textId="77777777" w:rsidR="00270142" w:rsidRPr="00925935" w:rsidRDefault="00270142" w:rsidP="00270142">
            <w:pPr>
              <w:spacing w:after="0" w:line="240" w:lineRule="auto"/>
              <w:jc w:val="right"/>
              <w:rPr>
                <w:rFonts w:ascii="Bookman Old Style" w:eastAsia="Times New Roman" w:hAnsi="Bookman Old Style" w:cs="Calibri"/>
                <w:sz w:val="16"/>
                <w:szCs w:val="16"/>
                <w:lang w:eastAsia="id-ID"/>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2ECD2D52" w14:textId="4E5B347E" w:rsidR="00270142" w:rsidRPr="00925935" w:rsidRDefault="00270142" w:rsidP="00270142">
            <w:pPr>
              <w:spacing w:after="0" w:line="240" w:lineRule="auto"/>
              <w:jc w:val="center"/>
              <w:rPr>
                <w:rFonts w:ascii="Bookman Old Style" w:eastAsia="Times New Roman" w:hAnsi="Bookman Old Style" w:cs="Calibri"/>
                <w:sz w:val="16"/>
                <w:szCs w:val="16"/>
                <w:lang w:val="id-ID" w:eastAsia="id-ID"/>
              </w:rPr>
            </w:pPr>
            <w:r w:rsidRPr="00925935">
              <w:rPr>
                <w:rFonts w:ascii="Bookman Old Style" w:eastAsia="Times New Roman" w:hAnsi="Bookman Old Style" w:cs="Calibri"/>
                <w:sz w:val="16"/>
                <w:szCs w:val="16"/>
                <w:lang w:val="id-ID" w:eastAsia="id-ID"/>
              </w:rPr>
              <w:t>1 laporan</w:t>
            </w:r>
          </w:p>
        </w:tc>
        <w:tc>
          <w:tcPr>
            <w:tcW w:w="1841" w:type="dxa"/>
            <w:tcBorders>
              <w:top w:val="single" w:sz="4" w:space="0" w:color="auto"/>
              <w:left w:val="nil"/>
              <w:bottom w:val="single" w:sz="4" w:space="0" w:color="auto"/>
              <w:right w:val="single" w:sz="4" w:space="0" w:color="auto"/>
            </w:tcBorders>
            <w:shd w:val="clear" w:color="auto" w:fill="auto"/>
            <w:noWrap/>
            <w:vAlign w:val="center"/>
          </w:tcPr>
          <w:p w14:paraId="10507F2E" w14:textId="7A739812" w:rsidR="00270142" w:rsidRPr="00925935" w:rsidRDefault="00E22201" w:rsidP="00270142">
            <w:pPr>
              <w:spacing w:after="0" w:line="240" w:lineRule="auto"/>
              <w:jc w:val="right"/>
              <w:rPr>
                <w:rFonts w:ascii="Bookman Old Style" w:eastAsia="Times New Roman" w:hAnsi="Bookman Old Style" w:cs="Calibri"/>
                <w:sz w:val="16"/>
                <w:szCs w:val="16"/>
                <w:lang w:val="id-ID" w:eastAsia="id-ID"/>
              </w:rPr>
            </w:pPr>
            <w:r>
              <w:rPr>
                <w:rFonts w:ascii="Bookman Old Style" w:eastAsia="Times New Roman" w:hAnsi="Bookman Old Style" w:cs="Calibri"/>
                <w:sz w:val="16"/>
                <w:szCs w:val="16"/>
                <w:lang w:eastAsia="id-ID"/>
              </w:rPr>
              <w:t>325</w:t>
            </w:r>
            <w:r w:rsidR="00270142" w:rsidRPr="00925935">
              <w:rPr>
                <w:rFonts w:ascii="Bookman Old Style" w:eastAsia="Times New Roman" w:hAnsi="Bookman Old Style" w:cs="Calibri"/>
                <w:sz w:val="16"/>
                <w:szCs w:val="16"/>
                <w:lang w:eastAsia="id-ID"/>
              </w:rPr>
              <w:t>,000,000</w:t>
            </w:r>
          </w:p>
        </w:tc>
        <w:tc>
          <w:tcPr>
            <w:tcW w:w="236" w:type="dxa"/>
            <w:tcBorders>
              <w:left w:val="single" w:sz="4" w:space="0" w:color="auto"/>
            </w:tcBorders>
            <w:vAlign w:val="center"/>
          </w:tcPr>
          <w:p w14:paraId="7B2BB9C2" w14:textId="77777777" w:rsidR="00270142" w:rsidRPr="00925935" w:rsidRDefault="00270142" w:rsidP="00270142">
            <w:pPr>
              <w:spacing w:after="0" w:line="240" w:lineRule="auto"/>
              <w:rPr>
                <w:rFonts w:ascii="Bookman Old Style" w:eastAsia="Times New Roman" w:hAnsi="Bookman Old Style" w:cs="Calibri"/>
                <w:sz w:val="16"/>
                <w:szCs w:val="16"/>
                <w:lang w:eastAsia="id-ID"/>
              </w:rPr>
            </w:pPr>
          </w:p>
        </w:tc>
      </w:tr>
      <w:tr w:rsidR="00270142" w:rsidRPr="00925935" w14:paraId="3024B9B2" w14:textId="77777777" w:rsidTr="001868CD">
        <w:trPr>
          <w:trHeight w:val="1582"/>
        </w:trPr>
        <w:tc>
          <w:tcPr>
            <w:tcW w:w="308" w:type="dxa"/>
            <w:tcBorders>
              <w:top w:val="nil"/>
              <w:left w:val="single" w:sz="4" w:space="0" w:color="auto"/>
              <w:bottom w:val="single" w:sz="4" w:space="0" w:color="auto"/>
              <w:right w:val="single" w:sz="4" w:space="0" w:color="auto"/>
            </w:tcBorders>
            <w:shd w:val="clear" w:color="auto" w:fill="auto"/>
            <w:noWrap/>
            <w:vAlign w:val="center"/>
          </w:tcPr>
          <w:p w14:paraId="3DF319B7" w14:textId="77777777" w:rsidR="00270142" w:rsidRPr="00925935" w:rsidRDefault="00270142" w:rsidP="00270142">
            <w:pPr>
              <w:widowControl w:val="0"/>
              <w:autoSpaceDE w:val="0"/>
              <w:autoSpaceDN w:val="0"/>
              <w:adjustRightInd w:val="0"/>
              <w:spacing w:after="0" w:line="240" w:lineRule="auto"/>
              <w:ind w:left="28"/>
              <w:rPr>
                <w:rFonts w:ascii="Times New Roman" w:hAnsi="Times New Roman" w:cs="Times New Roman"/>
                <w:sz w:val="24"/>
                <w:szCs w:val="24"/>
              </w:rPr>
            </w:pPr>
            <w:r w:rsidRPr="00925935">
              <w:rPr>
                <w:rFonts w:ascii="Segoe UI" w:hAnsi="Segoe UI" w:cs="Segoe UI"/>
                <w:sz w:val="16"/>
                <w:szCs w:val="16"/>
              </w:rPr>
              <w:t>2</w:t>
            </w:r>
          </w:p>
        </w:tc>
        <w:tc>
          <w:tcPr>
            <w:tcW w:w="401" w:type="dxa"/>
            <w:tcBorders>
              <w:top w:val="nil"/>
              <w:left w:val="nil"/>
              <w:bottom w:val="single" w:sz="4" w:space="0" w:color="auto"/>
              <w:right w:val="single" w:sz="4" w:space="0" w:color="auto"/>
            </w:tcBorders>
            <w:shd w:val="clear" w:color="auto" w:fill="auto"/>
            <w:noWrap/>
            <w:vAlign w:val="center"/>
          </w:tcPr>
          <w:p w14:paraId="322E4F8F" w14:textId="77777777" w:rsidR="00270142" w:rsidRPr="00925935" w:rsidRDefault="00270142" w:rsidP="00270142">
            <w:pPr>
              <w:widowControl w:val="0"/>
              <w:autoSpaceDE w:val="0"/>
              <w:autoSpaceDN w:val="0"/>
              <w:adjustRightInd w:val="0"/>
              <w:spacing w:after="0" w:line="240" w:lineRule="auto"/>
              <w:ind w:left="10"/>
              <w:rPr>
                <w:rFonts w:ascii="Times New Roman" w:hAnsi="Times New Roman" w:cs="Times New Roman"/>
                <w:sz w:val="24"/>
                <w:szCs w:val="24"/>
              </w:rPr>
            </w:pPr>
            <w:r w:rsidRPr="00925935">
              <w:rPr>
                <w:rFonts w:ascii="Segoe UI" w:hAnsi="Segoe UI" w:cs="Segoe UI"/>
                <w:sz w:val="16"/>
                <w:szCs w:val="16"/>
              </w:rPr>
              <w:t>13</w:t>
            </w:r>
          </w:p>
        </w:tc>
        <w:tc>
          <w:tcPr>
            <w:tcW w:w="494" w:type="dxa"/>
            <w:tcBorders>
              <w:top w:val="nil"/>
              <w:left w:val="nil"/>
              <w:bottom w:val="single" w:sz="4" w:space="0" w:color="auto"/>
              <w:right w:val="single" w:sz="4" w:space="0" w:color="auto"/>
            </w:tcBorders>
            <w:shd w:val="clear" w:color="auto" w:fill="auto"/>
            <w:noWrap/>
            <w:vAlign w:val="center"/>
          </w:tcPr>
          <w:p w14:paraId="35AEDEC4" w14:textId="77777777" w:rsidR="00270142" w:rsidRPr="00925935" w:rsidRDefault="00270142" w:rsidP="00270142">
            <w:pPr>
              <w:widowControl w:val="0"/>
              <w:autoSpaceDE w:val="0"/>
              <w:autoSpaceDN w:val="0"/>
              <w:adjustRightInd w:val="0"/>
              <w:spacing w:after="0" w:line="240" w:lineRule="auto"/>
              <w:ind w:left="29"/>
              <w:rPr>
                <w:rFonts w:ascii="Times New Roman" w:hAnsi="Times New Roman" w:cs="Times New Roman"/>
                <w:sz w:val="24"/>
                <w:szCs w:val="24"/>
              </w:rPr>
            </w:pPr>
            <w:r w:rsidRPr="00925935">
              <w:rPr>
                <w:rFonts w:ascii="Segoe UI" w:hAnsi="Segoe UI" w:cs="Segoe UI"/>
                <w:sz w:val="16"/>
                <w:szCs w:val="16"/>
              </w:rPr>
              <w:t>04</w:t>
            </w:r>
          </w:p>
        </w:tc>
        <w:tc>
          <w:tcPr>
            <w:tcW w:w="543" w:type="dxa"/>
            <w:tcBorders>
              <w:top w:val="nil"/>
              <w:left w:val="nil"/>
              <w:bottom w:val="single" w:sz="4" w:space="0" w:color="auto"/>
              <w:right w:val="single" w:sz="4" w:space="0" w:color="auto"/>
            </w:tcBorders>
            <w:shd w:val="clear" w:color="auto" w:fill="auto"/>
            <w:noWrap/>
            <w:vAlign w:val="center"/>
          </w:tcPr>
          <w:p w14:paraId="10A4D96D" w14:textId="77777777" w:rsidR="00270142" w:rsidRPr="00925935" w:rsidRDefault="00270142" w:rsidP="00270142">
            <w:pPr>
              <w:widowControl w:val="0"/>
              <w:autoSpaceDE w:val="0"/>
              <w:autoSpaceDN w:val="0"/>
              <w:adjustRightInd w:val="0"/>
              <w:spacing w:after="0" w:line="240" w:lineRule="auto"/>
              <w:ind w:left="29"/>
              <w:rPr>
                <w:rFonts w:ascii="Times New Roman" w:hAnsi="Times New Roman" w:cs="Times New Roman"/>
                <w:sz w:val="24"/>
                <w:szCs w:val="24"/>
              </w:rPr>
            </w:pPr>
            <w:r w:rsidRPr="00925935">
              <w:rPr>
                <w:rFonts w:ascii="Segoe UI" w:hAnsi="Segoe UI" w:cs="Segoe UI"/>
                <w:sz w:val="16"/>
                <w:szCs w:val="16"/>
              </w:rPr>
              <w:t>2.01</w:t>
            </w:r>
          </w:p>
        </w:tc>
        <w:tc>
          <w:tcPr>
            <w:tcW w:w="522" w:type="dxa"/>
            <w:tcBorders>
              <w:top w:val="nil"/>
              <w:left w:val="nil"/>
              <w:bottom w:val="single" w:sz="4" w:space="0" w:color="auto"/>
              <w:right w:val="single" w:sz="4" w:space="0" w:color="auto"/>
            </w:tcBorders>
            <w:shd w:val="clear" w:color="auto" w:fill="auto"/>
            <w:noWrap/>
            <w:vAlign w:val="center"/>
          </w:tcPr>
          <w:p w14:paraId="1F35E45F" w14:textId="77777777" w:rsidR="00270142" w:rsidRPr="00925935" w:rsidRDefault="00270142" w:rsidP="00270142">
            <w:pPr>
              <w:widowControl w:val="0"/>
              <w:autoSpaceDE w:val="0"/>
              <w:autoSpaceDN w:val="0"/>
              <w:adjustRightInd w:val="0"/>
              <w:spacing w:after="0" w:line="240" w:lineRule="auto"/>
              <w:ind w:left="29"/>
              <w:rPr>
                <w:rFonts w:ascii="Times New Roman" w:hAnsi="Times New Roman" w:cs="Times New Roman"/>
                <w:sz w:val="24"/>
                <w:szCs w:val="24"/>
                <w:lang w:val="id-ID"/>
              </w:rPr>
            </w:pPr>
            <w:r w:rsidRPr="00925935">
              <w:rPr>
                <w:rFonts w:ascii="Segoe UI" w:hAnsi="Segoe UI" w:cs="Segoe UI"/>
                <w:sz w:val="16"/>
                <w:szCs w:val="16"/>
                <w:lang w:val="id-ID"/>
              </w:rPr>
              <w:t>10</w:t>
            </w:r>
          </w:p>
        </w:tc>
        <w:tc>
          <w:tcPr>
            <w:tcW w:w="2268" w:type="dxa"/>
            <w:tcBorders>
              <w:top w:val="nil"/>
              <w:left w:val="nil"/>
              <w:bottom w:val="single" w:sz="4" w:space="0" w:color="auto"/>
              <w:right w:val="single" w:sz="4" w:space="0" w:color="auto"/>
            </w:tcBorders>
            <w:shd w:val="clear" w:color="auto" w:fill="auto"/>
            <w:vAlign w:val="center"/>
          </w:tcPr>
          <w:p w14:paraId="7186C5B5" w14:textId="77777777" w:rsidR="00270142" w:rsidRPr="001F767B" w:rsidRDefault="00270142" w:rsidP="00270142">
            <w:pPr>
              <w:spacing w:after="0" w:line="240" w:lineRule="auto"/>
              <w:rPr>
                <w:rFonts w:ascii="Segoe UI" w:hAnsi="Segoe UI" w:cs="Segoe UI"/>
                <w:spacing w:val="-6"/>
                <w:sz w:val="16"/>
                <w:szCs w:val="16"/>
                <w:lang w:val="de-DE"/>
              </w:rPr>
            </w:pPr>
            <w:r w:rsidRPr="00925935">
              <w:rPr>
                <w:rFonts w:ascii="Segoe UI" w:hAnsi="Segoe UI" w:cs="Segoe UI"/>
                <w:spacing w:val="-6"/>
                <w:sz w:val="16"/>
                <w:szCs w:val="16"/>
                <w:lang w:val="id-ID"/>
              </w:rPr>
              <w:t>Fasilitasi Pengangkatan dan Pemberhentian Perangkat Desa</w:t>
            </w:r>
          </w:p>
        </w:tc>
        <w:tc>
          <w:tcPr>
            <w:tcW w:w="2127" w:type="dxa"/>
            <w:tcBorders>
              <w:top w:val="nil"/>
              <w:left w:val="nil"/>
              <w:bottom w:val="single" w:sz="4" w:space="0" w:color="auto"/>
              <w:right w:val="single" w:sz="4" w:space="0" w:color="auto"/>
            </w:tcBorders>
            <w:shd w:val="clear" w:color="auto" w:fill="auto"/>
            <w:vAlign w:val="center"/>
          </w:tcPr>
          <w:p w14:paraId="5A5BAF9B" w14:textId="5C2703DE" w:rsidR="00270142" w:rsidRPr="00925935" w:rsidRDefault="00283857" w:rsidP="00283857">
            <w:pPr>
              <w:spacing w:after="0" w:line="240" w:lineRule="auto"/>
              <w:rPr>
                <w:rFonts w:ascii="Bookman Old Style" w:eastAsia="Times New Roman" w:hAnsi="Bookman Old Style" w:cs="Calibri"/>
                <w:sz w:val="16"/>
                <w:szCs w:val="16"/>
                <w:lang w:val="id-ID" w:eastAsia="id-ID"/>
              </w:rPr>
            </w:pPr>
            <w:r w:rsidRPr="00283857">
              <w:rPr>
                <w:rFonts w:ascii="Bookman Old Style" w:eastAsia="Times New Roman" w:hAnsi="Bookman Old Style" w:cs="Calibri"/>
                <w:sz w:val="16"/>
                <w:szCs w:val="16"/>
                <w:lang w:val="id-ID" w:eastAsia="id-ID"/>
              </w:rPr>
              <w:t>Jumlah Laporan Fasilitasi</w:t>
            </w:r>
            <w:r w:rsidRPr="001F767B">
              <w:rPr>
                <w:rFonts w:ascii="Bookman Old Style" w:eastAsia="Times New Roman" w:hAnsi="Bookman Old Style" w:cs="Calibri"/>
                <w:sz w:val="16"/>
                <w:szCs w:val="16"/>
                <w:lang w:val="de-DE" w:eastAsia="id-ID"/>
              </w:rPr>
              <w:t xml:space="preserve"> </w:t>
            </w:r>
            <w:r w:rsidRPr="00283857">
              <w:rPr>
                <w:rFonts w:ascii="Bookman Old Style" w:eastAsia="Times New Roman" w:hAnsi="Bookman Old Style" w:cs="Calibri"/>
                <w:sz w:val="16"/>
                <w:szCs w:val="16"/>
                <w:lang w:val="id-ID" w:eastAsia="id-ID"/>
              </w:rPr>
              <w:t>Pengangkatan dan</w:t>
            </w:r>
            <w:r w:rsidRPr="001F767B">
              <w:rPr>
                <w:rFonts w:ascii="Bookman Old Style" w:eastAsia="Times New Roman" w:hAnsi="Bookman Old Style" w:cs="Calibri"/>
                <w:sz w:val="16"/>
                <w:szCs w:val="16"/>
                <w:lang w:val="de-DE" w:eastAsia="id-ID"/>
              </w:rPr>
              <w:t xml:space="preserve"> </w:t>
            </w:r>
            <w:r w:rsidRPr="00283857">
              <w:rPr>
                <w:rFonts w:ascii="Bookman Old Style" w:eastAsia="Times New Roman" w:hAnsi="Bookman Old Style" w:cs="Calibri"/>
                <w:sz w:val="16"/>
                <w:szCs w:val="16"/>
                <w:lang w:val="id-ID" w:eastAsia="id-ID"/>
              </w:rPr>
              <w:t>Pemberhentian Perangkat</w:t>
            </w:r>
            <w:r w:rsidRPr="001F767B">
              <w:rPr>
                <w:rFonts w:ascii="Bookman Old Style" w:eastAsia="Times New Roman" w:hAnsi="Bookman Old Style" w:cs="Calibri"/>
                <w:sz w:val="16"/>
                <w:szCs w:val="16"/>
                <w:lang w:val="de-DE" w:eastAsia="id-ID"/>
              </w:rPr>
              <w:t xml:space="preserve"> </w:t>
            </w:r>
            <w:r w:rsidRPr="00283857">
              <w:rPr>
                <w:rFonts w:ascii="Bookman Old Style" w:eastAsia="Times New Roman" w:hAnsi="Bookman Old Style" w:cs="Calibri"/>
                <w:sz w:val="16"/>
                <w:szCs w:val="16"/>
                <w:lang w:val="id-ID" w:eastAsia="id-ID"/>
              </w:rPr>
              <w:t>Desa</w:t>
            </w:r>
          </w:p>
        </w:tc>
        <w:tc>
          <w:tcPr>
            <w:tcW w:w="1194" w:type="dxa"/>
            <w:tcBorders>
              <w:top w:val="nil"/>
              <w:left w:val="nil"/>
              <w:bottom w:val="single" w:sz="4" w:space="0" w:color="auto"/>
              <w:right w:val="single" w:sz="4" w:space="0" w:color="auto"/>
            </w:tcBorders>
            <w:shd w:val="clear" w:color="auto" w:fill="auto"/>
            <w:vAlign w:val="center"/>
          </w:tcPr>
          <w:p w14:paraId="0A6CBB15" w14:textId="77777777" w:rsidR="00270142" w:rsidRDefault="00270142" w:rsidP="00270142">
            <w:pPr>
              <w:jc w:val="center"/>
            </w:pPr>
            <w:r w:rsidRPr="00123A48">
              <w:rPr>
                <w:rFonts w:ascii="Bookman Old Style" w:eastAsia="Times New Roman" w:hAnsi="Bookman Old Style" w:cs="Calibri"/>
                <w:sz w:val="15"/>
                <w:szCs w:val="15"/>
                <w:lang w:eastAsia="id-ID"/>
              </w:rPr>
              <w:t>Kab. Karanganyar</w:t>
            </w:r>
          </w:p>
        </w:tc>
        <w:tc>
          <w:tcPr>
            <w:tcW w:w="1074" w:type="dxa"/>
            <w:tcBorders>
              <w:top w:val="nil"/>
              <w:left w:val="nil"/>
              <w:bottom w:val="single" w:sz="4" w:space="0" w:color="auto"/>
              <w:right w:val="single" w:sz="4" w:space="0" w:color="auto"/>
            </w:tcBorders>
            <w:shd w:val="clear" w:color="auto" w:fill="auto"/>
            <w:vAlign w:val="center"/>
          </w:tcPr>
          <w:p w14:paraId="0851CC14" w14:textId="30DDED32" w:rsidR="00270142" w:rsidRPr="00283857" w:rsidRDefault="00283857" w:rsidP="00270142">
            <w:pPr>
              <w:spacing w:after="0" w:line="240" w:lineRule="auto"/>
              <w:jc w:val="center"/>
              <w:rPr>
                <w:rFonts w:ascii="Bookman Old Style" w:eastAsia="Times New Roman" w:hAnsi="Bookman Old Style" w:cs="Calibri"/>
                <w:sz w:val="16"/>
                <w:szCs w:val="16"/>
                <w:lang w:eastAsia="id-ID"/>
              </w:rPr>
            </w:pPr>
            <w:r>
              <w:rPr>
                <w:rFonts w:ascii="Bookman Old Style" w:eastAsia="Times New Roman" w:hAnsi="Bookman Old Style" w:cs="Calibri"/>
                <w:sz w:val="16"/>
                <w:szCs w:val="16"/>
                <w:lang w:eastAsia="id-ID"/>
              </w:rPr>
              <w:t>40</w:t>
            </w:r>
            <w:r w:rsidR="00270142" w:rsidRPr="00925935">
              <w:rPr>
                <w:rFonts w:ascii="Bookman Old Style" w:eastAsia="Times New Roman" w:hAnsi="Bookman Old Style" w:cs="Calibri"/>
                <w:sz w:val="16"/>
                <w:szCs w:val="16"/>
                <w:lang w:val="id-ID" w:eastAsia="id-ID"/>
              </w:rPr>
              <w:t xml:space="preserve"> </w:t>
            </w:r>
            <w:r>
              <w:rPr>
                <w:rFonts w:ascii="Bookman Old Style" w:eastAsia="Times New Roman" w:hAnsi="Bookman Old Style" w:cs="Calibri"/>
                <w:sz w:val="16"/>
                <w:szCs w:val="16"/>
                <w:lang w:eastAsia="id-ID"/>
              </w:rPr>
              <w:t>laporan</w:t>
            </w:r>
          </w:p>
        </w:tc>
        <w:tc>
          <w:tcPr>
            <w:tcW w:w="1559" w:type="dxa"/>
            <w:tcBorders>
              <w:top w:val="nil"/>
              <w:left w:val="nil"/>
              <w:bottom w:val="single" w:sz="4" w:space="0" w:color="auto"/>
              <w:right w:val="single" w:sz="4" w:space="0" w:color="auto"/>
            </w:tcBorders>
            <w:shd w:val="clear" w:color="auto" w:fill="auto"/>
            <w:vAlign w:val="center"/>
          </w:tcPr>
          <w:p w14:paraId="450EDEA0" w14:textId="6E823174" w:rsidR="00270142" w:rsidRPr="00A0395D" w:rsidRDefault="00283857" w:rsidP="00270142">
            <w:pPr>
              <w:spacing w:after="0" w:line="240" w:lineRule="auto"/>
              <w:jc w:val="right"/>
              <w:rPr>
                <w:rFonts w:ascii="Bookman Old Style" w:eastAsia="Times New Roman" w:hAnsi="Bookman Old Style" w:cs="Calibri"/>
                <w:sz w:val="16"/>
                <w:szCs w:val="16"/>
                <w:lang w:val="id-ID" w:eastAsia="id-ID"/>
              </w:rPr>
            </w:pPr>
            <w:r>
              <w:rPr>
                <w:rFonts w:ascii="Bookman Old Style" w:eastAsia="Times New Roman" w:hAnsi="Bookman Old Style" w:cs="Calibri"/>
                <w:sz w:val="16"/>
                <w:szCs w:val="16"/>
                <w:lang w:eastAsia="id-ID"/>
              </w:rPr>
              <w:t>32</w:t>
            </w:r>
            <w:r w:rsidR="00270142" w:rsidRPr="00A0395D">
              <w:rPr>
                <w:rFonts w:ascii="Bookman Old Style" w:eastAsia="Times New Roman" w:hAnsi="Bookman Old Style" w:cs="Calibri"/>
                <w:sz w:val="16"/>
                <w:szCs w:val="16"/>
                <w:lang w:eastAsia="id-ID"/>
              </w:rPr>
              <w:t>,</w:t>
            </w:r>
            <w:r>
              <w:rPr>
                <w:rFonts w:ascii="Bookman Old Style" w:eastAsia="Times New Roman" w:hAnsi="Bookman Old Style" w:cs="Calibri"/>
                <w:sz w:val="16"/>
                <w:szCs w:val="16"/>
                <w:lang w:eastAsia="id-ID"/>
              </w:rPr>
              <w:t>51</w:t>
            </w:r>
            <w:r w:rsidR="00270142" w:rsidRPr="00A0395D">
              <w:rPr>
                <w:rFonts w:ascii="Bookman Old Style" w:eastAsia="Times New Roman" w:hAnsi="Bookman Old Style" w:cs="Calibri"/>
                <w:sz w:val="16"/>
                <w:szCs w:val="16"/>
                <w:lang w:eastAsia="id-ID"/>
              </w:rPr>
              <w:t>0,</w:t>
            </w:r>
            <w:r>
              <w:rPr>
                <w:rFonts w:ascii="Bookman Old Style" w:eastAsia="Times New Roman" w:hAnsi="Bookman Old Style" w:cs="Calibri"/>
                <w:sz w:val="16"/>
                <w:szCs w:val="16"/>
                <w:lang w:eastAsia="id-ID"/>
              </w:rPr>
              <w:t>4</w:t>
            </w:r>
            <w:r w:rsidR="00270142" w:rsidRPr="00A0395D">
              <w:rPr>
                <w:rFonts w:ascii="Bookman Old Style" w:eastAsia="Times New Roman" w:hAnsi="Bookman Old Style" w:cs="Calibri"/>
                <w:sz w:val="16"/>
                <w:szCs w:val="16"/>
                <w:lang w:eastAsia="id-ID"/>
              </w:rPr>
              <w:t>00</w:t>
            </w:r>
          </w:p>
        </w:tc>
        <w:tc>
          <w:tcPr>
            <w:tcW w:w="992" w:type="dxa"/>
            <w:tcBorders>
              <w:top w:val="nil"/>
              <w:left w:val="nil"/>
              <w:bottom w:val="single" w:sz="4" w:space="0" w:color="auto"/>
              <w:right w:val="single" w:sz="4" w:space="0" w:color="auto"/>
            </w:tcBorders>
            <w:shd w:val="clear" w:color="auto" w:fill="auto"/>
            <w:noWrap/>
            <w:vAlign w:val="center"/>
          </w:tcPr>
          <w:p w14:paraId="667F8547" w14:textId="77777777" w:rsidR="00270142" w:rsidRPr="00A0395D" w:rsidRDefault="00270142" w:rsidP="00270142">
            <w:pPr>
              <w:spacing w:after="0" w:line="240" w:lineRule="auto"/>
              <w:jc w:val="center"/>
              <w:rPr>
                <w:rFonts w:ascii="Bookman Old Style" w:eastAsia="Times New Roman" w:hAnsi="Bookman Old Style" w:cs="Calibri"/>
                <w:sz w:val="16"/>
                <w:szCs w:val="16"/>
                <w:lang w:eastAsia="id-ID"/>
              </w:rPr>
            </w:pPr>
            <w:r w:rsidRPr="00A0395D">
              <w:rPr>
                <w:rFonts w:ascii="Bookman Old Style" w:eastAsia="Times New Roman" w:hAnsi="Bookman Old Style" w:cs="Calibri"/>
                <w:sz w:val="16"/>
                <w:szCs w:val="16"/>
                <w:lang w:eastAsia="id-ID"/>
              </w:rPr>
              <w:t>APBD</w:t>
            </w:r>
          </w:p>
        </w:tc>
        <w:tc>
          <w:tcPr>
            <w:tcW w:w="992" w:type="dxa"/>
            <w:tcBorders>
              <w:top w:val="nil"/>
              <w:left w:val="nil"/>
              <w:bottom w:val="single" w:sz="4" w:space="0" w:color="auto"/>
              <w:right w:val="nil"/>
            </w:tcBorders>
            <w:shd w:val="clear" w:color="auto" w:fill="auto"/>
            <w:noWrap/>
          </w:tcPr>
          <w:p w14:paraId="4528D6E0" w14:textId="77777777" w:rsidR="00270142" w:rsidRPr="00925935" w:rsidRDefault="00270142" w:rsidP="00270142">
            <w:pPr>
              <w:spacing w:after="0" w:line="240" w:lineRule="auto"/>
              <w:jc w:val="right"/>
              <w:rPr>
                <w:rFonts w:ascii="Bookman Old Style" w:eastAsia="Times New Roman" w:hAnsi="Bookman Old Style" w:cs="Calibri"/>
                <w:sz w:val="16"/>
                <w:szCs w:val="16"/>
                <w:lang w:eastAsia="id-ID"/>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4AC8204C" w14:textId="3ADD59C1" w:rsidR="00270142" w:rsidRPr="00925935" w:rsidRDefault="00283857" w:rsidP="00270142">
            <w:pPr>
              <w:spacing w:after="0" w:line="240" w:lineRule="auto"/>
              <w:jc w:val="center"/>
              <w:rPr>
                <w:rFonts w:ascii="Bookman Old Style" w:eastAsia="Times New Roman" w:hAnsi="Bookman Old Style" w:cs="Calibri"/>
                <w:sz w:val="16"/>
                <w:szCs w:val="16"/>
                <w:lang w:val="id-ID" w:eastAsia="id-ID"/>
              </w:rPr>
            </w:pPr>
            <w:r>
              <w:rPr>
                <w:rFonts w:ascii="Bookman Old Style" w:eastAsia="Times New Roman" w:hAnsi="Bookman Old Style" w:cs="Calibri"/>
                <w:sz w:val="16"/>
                <w:szCs w:val="16"/>
                <w:lang w:eastAsia="id-ID"/>
              </w:rPr>
              <w:t>40</w:t>
            </w:r>
            <w:r w:rsidRPr="00925935">
              <w:rPr>
                <w:rFonts w:ascii="Bookman Old Style" w:eastAsia="Times New Roman" w:hAnsi="Bookman Old Style" w:cs="Calibri"/>
                <w:sz w:val="16"/>
                <w:szCs w:val="16"/>
                <w:lang w:val="id-ID" w:eastAsia="id-ID"/>
              </w:rPr>
              <w:t xml:space="preserve"> </w:t>
            </w:r>
            <w:r>
              <w:rPr>
                <w:rFonts w:ascii="Bookman Old Style" w:eastAsia="Times New Roman" w:hAnsi="Bookman Old Style" w:cs="Calibri"/>
                <w:sz w:val="16"/>
                <w:szCs w:val="16"/>
                <w:lang w:eastAsia="id-ID"/>
              </w:rPr>
              <w:t>laporan</w:t>
            </w:r>
          </w:p>
        </w:tc>
        <w:tc>
          <w:tcPr>
            <w:tcW w:w="1841" w:type="dxa"/>
            <w:tcBorders>
              <w:top w:val="single" w:sz="4" w:space="0" w:color="auto"/>
              <w:left w:val="nil"/>
              <w:bottom w:val="single" w:sz="4" w:space="0" w:color="auto"/>
              <w:right w:val="single" w:sz="4" w:space="0" w:color="auto"/>
            </w:tcBorders>
            <w:shd w:val="clear" w:color="auto" w:fill="auto"/>
            <w:noWrap/>
            <w:vAlign w:val="center"/>
          </w:tcPr>
          <w:p w14:paraId="7A8BE40A" w14:textId="709C4472" w:rsidR="00270142" w:rsidRPr="00925935" w:rsidRDefault="00283857" w:rsidP="00270142">
            <w:pPr>
              <w:spacing w:after="0" w:line="240" w:lineRule="auto"/>
              <w:jc w:val="right"/>
              <w:rPr>
                <w:rFonts w:ascii="Bookman Old Style" w:eastAsia="Times New Roman" w:hAnsi="Bookman Old Style" w:cs="Calibri"/>
                <w:sz w:val="16"/>
                <w:szCs w:val="16"/>
                <w:lang w:val="id-ID" w:eastAsia="id-ID"/>
              </w:rPr>
            </w:pPr>
            <w:r>
              <w:rPr>
                <w:rFonts w:ascii="Bookman Old Style" w:eastAsia="Times New Roman" w:hAnsi="Bookman Old Style" w:cs="Calibri"/>
                <w:sz w:val="16"/>
                <w:szCs w:val="16"/>
                <w:lang w:eastAsia="id-ID"/>
              </w:rPr>
              <w:t>200</w:t>
            </w:r>
            <w:r w:rsidR="00270142" w:rsidRPr="00925935">
              <w:rPr>
                <w:rFonts w:ascii="Bookman Old Style" w:eastAsia="Times New Roman" w:hAnsi="Bookman Old Style" w:cs="Calibri"/>
                <w:sz w:val="16"/>
                <w:szCs w:val="16"/>
                <w:lang w:eastAsia="id-ID"/>
              </w:rPr>
              <w:t>,000,000</w:t>
            </w:r>
          </w:p>
        </w:tc>
        <w:tc>
          <w:tcPr>
            <w:tcW w:w="236" w:type="dxa"/>
            <w:tcBorders>
              <w:left w:val="single" w:sz="4" w:space="0" w:color="auto"/>
            </w:tcBorders>
            <w:vAlign w:val="center"/>
          </w:tcPr>
          <w:p w14:paraId="63B84B11" w14:textId="77777777" w:rsidR="00270142" w:rsidRPr="00925935" w:rsidRDefault="00270142" w:rsidP="00270142">
            <w:pPr>
              <w:spacing w:after="0" w:line="240" w:lineRule="auto"/>
              <w:rPr>
                <w:rFonts w:ascii="Bookman Old Style" w:eastAsia="Times New Roman" w:hAnsi="Bookman Old Style" w:cs="Calibri"/>
                <w:sz w:val="16"/>
                <w:szCs w:val="16"/>
                <w:lang w:eastAsia="id-ID"/>
              </w:rPr>
            </w:pPr>
          </w:p>
        </w:tc>
      </w:tr>
      <w:tr w:rsidR="00270142" w:rsidRPr="00925935" w14:paraId="50E654D3" w14:textId="77777777" w:rsidTr="001868CD">
        <w:trPr>
          <w:trHeight w:val="1582"/>
        </w:trPr>
        <w:tc>
          <w:tcPr>
            <w:tcW w:w="308" w:type="dxa"/>
            <w:tcBorders>
              <w:top w:val="nil"/>
              <w:left w:val="single" w:sz="4" w:space="0" w:color="auto"/>
              <w:bottom w:val="single" w:sz="4" w:space="0" w:color="auto"/>
              <w:right w:val="single" w:sz="4" w:space="0" w:color="auto"/>
            </w:tcBorders>
            <w:shd w:val="clear" w:color="auto" w:fill="auto"/>
            <w:noWrap/>
            <w:vAlign w:val="center"/>
          </w:tcPr>
          <w:p w14:paraId="0BF4B86F" w14:textId="77777777" w:rsidR="00270142" w:rsidRPr="00925935" w:rsidRDefault="00270142" w:rsidP="00270142">
            <w:pPr>
              <w:widowControl w:val="0"/>
              <w:autoSpaceDE w:val="0"/>
              <w:autoSpaceDN w:val="0"/>
              <w:adjustRightInd w:val="0"/>
              <w:spacing w:after="0" w:line="240" w:lineRule="auto"/>
              <w:ind w:left="28"/>
              <w:rPr>
                <w:rFonts w:ascii="Times New Roman" w:hAnsi="Times New Roman" w:cs="Times New Roman"/>
                <w:sz w:val="24"/>
                <w:szCs w:val="24"/>
              </w:rPr>
            </w:pPr>
            <w:r w:rsidRPr="00925935">
              <w:rPr>
                <w:rFonts w:ascii="Segoe UI" w:hAnsi="Segoe UI" w:cs="Segoe UI"/>
                <w:sz w:val="16"/>
                <w:szCs w:val="16"/>
              </w:rPr>
              <w:lastRenderedPageBreak/>
              <w:t>2</w:t>
            </w:r>
          </w:p>
        </w:tc>
        <w:tc>
          <w:tcPr>
            <w:tcW w:w="401" w:type="dxa"/>
            <w:tcBorders>
              <w:top w:val="nil"/>
              <w:left w:val="nil"/>
              <w:bottom w:val="single" w:sz="4" w:space="0" w:color="auto"/>
              <w:right w:val="single" w:sz="4" w:space="0" w:color="auto"/>
            </w:tcBorders>
            <w:shd w:val="clear" w:color="auto" w:fill="auto"/>
            <w:noWrap/>
            <w:vAlign w:val="center"/>
          </w:tcPr>
          <w:p w14:paraId="46543AD6" w14:textId="77777777" w:rsidR="00270142" w:rsidRPr="00925935" w:rsidRDefault="00270142" w:rsidP="00270142">
            <w:pPr>
              <w:widowControl w:val="0"/>
              <w:autoSpaceDE w:val="0"/>
              <w:autoSpaceDN w:val="0"/>
              <w:adjustRightInd w:val="0"/>
              <w:spacing w:after="0" w:line="240" w:lineRule="auto"/>
              <w:ind w:left="10"/>
              <w:rPr>
                <w:rFonts w:ascii="Times New Roman" w:hAnsi="Times New Roman" w:cs="Times New Roman"/>
                <w:sz w:val="24"/>
                <w:szCs w:val="24"/>
              </w:rPr>
            </w:pPr>
            <w:r w:rsidRPr="00925935">
              <w:rPr>
                <w:rFonts w:ascii="Segoe UI" w:hAnsi="Segoe UI" w:cs="Segoe UI"/>
                <w:sz w:val="16"/>
                <w:szCs w:val="16"/>
              </w:rPr>
              <w:t>13</w:t>
            </w:r>
          </w:p>
        </w:tc>
        <w:tc>
          <w:tcPr>
            <w:tcW w:w="494" w:type="dxa"/>
            <w:tcBorders>
              <w:top w:val="nil"/>
              <w:left w:val="nil"/>
              <w:bottom w:val="single" w:sz="4" w:space="0" w:color="auto"/>
              <w:right w:val="single" w:sz="4" w:space="0" w:color="auto"/>
            </w:tcBorders>
            <w:shd w:val="clear" w:color="auto" w:fill="auto"/>
            <w:noWrap/>
            <w:vAlign w:val="center"/>
          </w:tcPr>
          <w:p w14:paraId="28620CA5" w14:textId="77777777" w:rsidR="00270142" w:rsidRPr="00925935" w:rsidRDefault="00270142" w:rsidP="00270142">
            <w:pPr>
              <w:widowControl w:val="0"/>
              <w:autoSpaceDE w:val="0"/>
              <w:autoSpaceDN w:val="0"/>
              <w:adjustRightInd w:val="0"/>
              <w:spacing w:after="0" w:line="240" w:lineRule="auto"/>
              <w:ind w:left="29"/>
              <w:rPr>
                <w:rFonts w:ascii="Times New Roman" w:hAnsi="Times New Roman" w:cs="Times New Roman"/>
                <w:sz w:val="24"/>
                <w:szCs w:val="24"/>
              </w:rPr>
            </w:pPr>
            <w:r w:rsidRPr="00925935">
              <w:rPr>
                <w:rFonts w:ascii="Segoe UI" w:hAnsi="Segoe UI" w:cs="Segoe UI"/>
                <w:sz w:val="16"/>
                <w:szCs w:val="16"/>
              </w:rPr>
              <w:t>04</w:t>
            </w:r>
          </w:p>
        </w:tc>
        <w:tc>
          <w:tcPr>
            <w:tcW w:w="543" w:type="dxa"/>
            <w:tcBorders>
              <w:top w:val="nil"/>
              <w:left w:val="nil"/>
              <w:bottom w:val="single" w:sz="4" w:space="0" w:color="auto"/>
              <w:right w:val="single" w:sz="4" w:space="0" w:color="auto"/>
            </w:tcBorders>
            <w:shd w:val="clear" w:color="auto" w:fill="auto"/>
            <w:noWrap/>
            <w:vAlign w:val="center"/>
          </w:tcPr>
          <w:p w14:paraId="548BD4CE" w14:textId="77777777" w:rsidR="00270142" w:rsidRPr="00925935" w:rsidRDefault="00270142" w:rsidP="00270142">
            <w:pPr>
              <w:widowControl w:val="0"/>
              <w:autoSpaceDE w:val="0"/>
              <w:autoSpaceDN w:val="0"/>
              <w:adjustRightInd w:val="0"/>
              <w:spacing w:after="0" w:line="240" w:lineRule="auto"/>
              <w:ind w:left="29"/>
              <w:rPr>
                <w:rFonts w:ascii="Times New Roman" w:hAnsi="Times New Roman" w:cs="Times New Roman"/>
                <w:sz w:val="24"/>
                <w:szCs w:val="24"/>
              </w:rPr>
            </w:pPr>
            <w:r w:rsidRPr="00925935">
              <w:rPr>
                <w:rFonts w:ascii="Segoe UI" w:hAnsi="Segoe UI" w:cs="Segoe UI"/>
                <w:sz w:val="16"/>
                <w:szCs w:val="16"/>
              </w:rPr>
              <w:t>2.01</w:t>
            </w:r>
          </w:p>
        </w:tc>
        <w:tc>
          <w:tcPr>
            <w:tcW w:w="522" w:type="dxa"/>
            <w:tcBorders>
              <w:top w:val="nil"/>
              <w:left w:val="nil"/>
              <w:bottom w:val="single" w:sz="4" w:space="0" w:color="auto"/>
              <w:right w:val="single" w:sz="4" w:space="0" w:color="auto"/>
            </w:tcBorders>
            <w:shd w:val="clear" w:color="auto" w:fill="auto"/>
            <w:noWrap/>
            <w:vAlign w:val="center"/>
          </w:tcPr>
          <w:p w14:paraId="136FCBE3" w14:textId="77777777" w:rsidR="00270142" w:rsidRPr="00925935" w:rsidRDefault="00270142" w:rsidP="00270142">
            <w:pPr>
              <w:widowControl w:val="0"/>
              <w:autoSpaceDE w:val="0"/>
              <w:autoSpaceDN w:val="0"/>
              <w:adjustRightInd w:val="0"/>
              <w:spacing w:after="0" w:line="240" w:lineRule="auto"/>
              <w:ind w:left="29"/>
              <w:rPr>
                <w:rFonts w:ascii="Times New Roman" w:hAnsi="Times New Roman" w:cs="Times New Roman"/>
                <w:sz w:val="24"/>
                <w:szCs w:val="24"/>
                <w:lang w:val="id-ID"/>
              </w:rPr>
            </w:pPr>
            <w:r w:rsidRPr="00925935">
              <w:rPr>
                <w:rFonts w:ascii="Segoe UI" w:hAnsi="Segoe UI" w:cs="Segoe UI"/>
                <w:sz w:val="16"/>
                <w:szCs w:val="16"/>
                <w:lang w:val="id-ID"/>
              </w:rPr>
              <w:t>11</w:t>
            </w:r>
          </w:p>
        </w:tc>
        <w:tc>
          <w:tcPr>
            <w:tcW w:w="2268" w:type="dxa"/>
            <w:tcBorders>
              <w:top w:val="nil"/>
              <w:left w:val="nil"/>
              <w:bottom w:val="single" w:sz="4" w:space="0" w:color="auto"/>
              <w:right w:val="single" w:sz="4" w:space="0" w:color="auto"/>
            </w:tcBorders>
            <w:shd w:val="clear" w:color="auto" w:fill="auto"/>
            <w:vAlign w:val="center"/>
          </w:tcPr>
          <w:p w14:paraId="42ED9044" w14:textId="77777777" w:rsidR="00270142" w:rsidRPr="00925935" w:rsidRDefault="00270142" w:rsidP="00270142">
            <w:pPr>
              <w:spacing w:after="0" w:line="240" w:lineRule="auto"/>
              <w:rPr>
                <w:rFonts w:ascii="Segoe UI" w:hAnsi="Segoe UI" w:cs="Segoe UI"/>
                <w:spacing w:val="-6"/>
                <w:sz w:val="16"/>
                <w:szCs w:val="16"/>
                <w:lang w:val="id-ID"/>
              </w:rPr>
            </w:pPr>
            <w:r w:rsidRPr="00925935">
              <w:rPr>
                <w:rFonts w:ascii="Segoe UI" w:hAnsi="Segoe UI" w:cs="Segoe UI"/>
                <w:spacing w:val="-6"/>
                <w:sz w:val="16"/>
                <w:szCs w:val="16"/>
                <w:lang w:val="id-ID"/>
              </w:rPr>
              <w:t>Fasilitasi Penyusunan Profil</w:t>
            </w:r>
          </w:p>
          <w:p w14:paraId="2EC46183" w14:textId="77777777" w:rsidR="00270142" w:rsidRPr="00925935" w:rsidRDefault="00270142" w:rsidP="00270142">
            <w:pPr>
              <w:spacing w:after="0" w:line="240" w:lineRule="auto"/>
              <w:rPr>
                <w:rFonts w:ascii="Segoe UI" w:hAnsi="Segoe UI" w:cs="Segoe UI"/>
                <w:spacing w:val="-6"/>
                <w:sz w:val="16"/>
                <w:szCs w:val="16"/>
              </w:rPr>
            </w:pPr>
            <w:r w:rsidRPr="00925935">
              <w:rPr>
                <w:rFonts w:ascii="Segoe UI" w:hAnsi="Segoe UI" w:cs="Segoe UI"/>
                <w:spacing w:val="-6"/>
                <w:sz w:val="16"/>
                <w:szCs w:val="16"/>
                <w:lang w:val="id-ID"/>
              </w:rPr>
              <w:t>Desa</w:t>
            </w:r>
          </w:p>
        </w:tc>
        <w:tc>
          <w:tcPr>
            <w:tcW w:w="2127" w:type="dxa"/>
            <w:tcBorders>
              <w:top w:val="nil"/>
              <w:left w:val="nil"/>
              <w:bottom w:val="single" w:sz="4" w:space="0" w:color="auto"/>
              <w:right w:val="single" w:sz="4" w:space="0" w:color="auto"/>
            </w:tcBorders>
            <w:shd w:val="clear" w:color="auto" w:fill="auto"/>
            <w:vAlign w:val="center"/>
          </w:tcPr>
          <w:p w14:paraId="3EDDAC24" w14:textId="206A05F7" w:rsidR="00270142" w:rsidRPr="00925935" w:rsidRDefault="00283857" w:rsidP="00283857">
            <w:pPr>
              <w:spacing w:after="0" w:line="240" w:lineRule="auto"/>
              <w:rPr>
                <w:rFonts w:ascii="Bookman Old Style" w:eastAsia="Times New Roman" w:hAnsi="Bookman Old Style" w:cs="Calibri"/>
                <w:sz w:val="16"/>
                <w:szCs w:val="16"/>
                <w:lang w:val="id-ID" w:eastAsia="id-ID"/>
              </w:rPr>
            </w:pPr>
            <w:r w:rsidRPr="00283857">
              <w:rPr>
                <w:rFonts w:ascii="Bookman Old Style" w:eastAsia="Times New Roman" w:hAnsi="Bookman Old Style" w:cs="Calibri"/>
                <w:sz w:val="16"/>
                <w:szCs w:val="16"/>
                <w:lang w:val="id-ID" w:eastAsia="id-ID"/>
              </w:rPr>
              <w:t>Jumlah Dokumen Profil Desa</w:t>
            </w:r>
            <w:r w:rsidRPr="001F767B">
              <w:rPr>
                <w:rFonts w:ascii="Bookman Old Style" w:eastAsia="Times New Roman" w:hAnsi="Bookman Old Style" w:cs="Calibri"/>
                <w:sz w:val="16"/>
                <w:szCs w:val="16"/>
                <w:lang w:val="de-DE" w:eastAsia="id-ID"/>
              </w:rPr>
              <w:t xml:space="preserve"> y</w:t>
            </w:r>
            <w:r w:rsidRPr="00283857">
              <w:rPr>
                <w:rFonts w:ascii="Bookman Old Style" w:eastAsia="Times New Roman" w:hAnsi="Bookman Old Style" w:cs="Calibri"/>
                <w:sz w:val="16"/>
                <w:szCs w:val="16"/>
                <w:lang w:val="id-ID" w:eastAsia="id-ID"/>
              </w:rPr>
              <w:t>ang tersusun</w:t>
            </w:r>
          </w:p>
        </w:tc>
        <w:tc>
          <w:tcPr>
            <w:tcW w:w="1194" w:type="dxa"/>
            <w:tcBorders>
              <w:top w:val="nil"/>
              <w:left w:val="nil"/>
              <w:bottom w:val="single" w:sz="4" w:space="0" w:color="auto"/>
              <w:right w:val="single" w:sz="4" w:space="0" w:color="auto"/>
            </w:tcBorders>
            <w:shd w:val="clear" w:color="auto" w:fill="auto"/>
            <w:vAlign w:val="center"/>
          </w:tcPr>
          <w:p w14:paraId="5921BAD7" w14:textId="77777777" w:rsidR="00270142" w:rsidRDefault="00270142" w:rsidP="00270142">
            <w:pPr>
              <w:jc w:val="center"/>
            </w:pPr>
            <w:r w:rsidRPr="00FC303F">
              <w:rPr>
                <w:rFonts w:ascii="Bookman Old Style" w:eastAsia="Times New Roman" w:hAnsi="Bookman Old Style" w:cs="Calibri"/>
                <w:sz w:val="15"/>
                <w:szCs w:val="15"/>
                <w:lang w:eastAsia="id-ID"/>
              </w:rPr>
              <w:t>Kab. Karanganyar</w:t>
            </w:r>
          </w:p>
        </w:tc>
        <w:tc>
          <w:tcPr>
            <w:tcW w:w="1074" w:type="dxa"/>
            <w:tcBorders>
              <w:top w:val="nil"/>
              <w:left w:val="nil"/>
              <w:bottom w:val="single" w:sz="4" w:space="0" w:color="auto"/>
              <w:right w:val="single" w:sz="4" w:space="0" w:color="auto"/>
            </w:tcBorders>
            <w:shd w:val="clear" w:color="auto" w:fill="auto"/>
            <w:vAlign w:val="center"/>
          </w:tcPr>
          <w:p w14:paraId="7E09BB2B" w14:textId="102A5445" w:rsidR="00270142" w:rsidRPr="00283857" w:rsidRDefault="00283857" w:rsidP="00270142">
            <w:pPr>
              <w:spacing w:after="0" w:line="240" w:lineRule="auto"/>
              <w:jc w:val="center"/>
              <w:rPr>
                <w:rFonts w:ascii="Bookman Old Style" w:eastAsia="Times New Roman" w:hAnsi="Bookman Old Style" w:cs="Calibri"/>
                <w:sz w:val="16"/>
                <w:szCs w:val="16"/>
                <w:lang w:eastAsia="id-ID"/>
              </w:rPr>
            </w:pPr>
            <w:r>
              <w:rPr>
                <w:rFonts w:ascii="Bookman Old Style" w:eastAsia="Times New Roman" w:hAnsi="Bookman Old Style" w:cs="Calibri"/>
                <w:sz w:val="16"/>
                <w:szCs w:val="16"/>
                <w:lang w:eastAsia="id-ID"/>
              </w:rPr>
              <w:t>1 dokumen</w:t>
            </w:r>
          </w:p>
        </w:tc>
        <w:tc>
          <w:tcPr>
            <w:tcW w:w="1559" w:type="dxa"/>
            <w:tcBorders>
              <w:top w:val="nil"/>
              <w:left w:val="nil"/>
              <w:bottom w:val="single" w:sz="4" w:space="0" w:color="auto"/>
              <w:right w:val="single" w:sz="4" w:space="0" w:color="auto"/>
            </w:tcBorders>
            <w:shd w:val="clear" w:color="auto" w:fill="auto"/>
            <w:vAlign w:val="center"/>
          </w:tcPr>
          <w:p w14:paraId="565E647E" w14:textId="08AC73D3" w:rsidR="00270142" w:rsidRPr="00A0395D" w:rsidRDefault="00283857" w:rsidP="00270142">
            <w:pPr>
              <w:spacing w:after="0" w:line="240" w:lineRule="auto"/>
              <w:jc w:val="right"/>
              <w:rPr>
                <w:rFonts w:ascii="Bookman Old Style" w:eastAsia="Times New Roman" w:hAnsi="Bookman Old Style" w:cs="Calibri"/>
                <w:sz w:val="16"/>
                <w:szCs w:val="16"/>
                <w:lang w:val="id-ID" w:eastAsia="id-ID"/>
              </w:rPr>
            </w:pPr>
            <w:r>
              <w:rPr>
                <w:rFonts w:ascii="Bookman Old Style" w:eastAsia="Times New Roman" w:hAnsi="Bookman Old Style" w:cs="Calibri"/>
                <w:sz w:val="16"/>
                <w:szCs w:val="16"/>
                <w:lang w:eastAsia="id-ID"/>
              </w:rPr>
              <w:t>25</w:t>
            </w:r>
            <w:r w:rsidR="00270142" w:rsidRPr="00A0395D">
              <w:rPr>
                <w:rFonts w:ascii="Bookman Old Style" w:eastAsia="Times New Roman" w:hAnsi="Bookman Old Style" w:cs="Calibri"/>
                <w:sz w:val="16"/>
                <w:szCs w:val="16"/>
                <w:lang w:eastAsia="id-ID"/>
              </w:rPr>
              <w:t>,000,000</w:t>
            </w:r>
          </w:p>
        </w:tc>
        <w:tc>
          <w:tcPr>
            <w:tcW w:w="992" w:type="dxa"/>
            <w:tcBorders>
              <w:top w:val="nil"/>
              <w:left w:val="nil"/>
              <w:bottom w:val="single" w:sz="4" w:space="0" w:color="auto"/>
              <w:right w:val="single" w:sz="4" w:space="0" w:color="auto"/>
            </w:tcBorders>
            <w:shd w:val="clear" w:color="auto" w:fill="auto"/>
            <w:noWrap/>
            <w:vAlign w:val="center"/>
          </w:tcPr>
          <w:p w14:paraId="7E4229FC" w14:textId="77777777" w:rsidR="00270142" w:rsidRPr="00A0395D" w:rsidRDefault="00270142" w:rsidP="00270142">
            <w:pPr>
              <w:spacing w:after="0" w:line="240" w:lineRule="auto"/>
              <w:jc w:val="center"/>
              <w:rPr>
                <w:rFonts w:ascii="Bookman Old Style" w:eastAsia="Times New Roman" w:hAnsi="Bookman Old Style" w:cs="Calibri"/>
                <w:sz w:val="16"/>
                <w:szCs w:val="16"/>
                <w:lang w:eastAsia="id-ID"/>
              </w:rPr>
            </w:pPr>
            <w:r w:rsidRPr="00A0395D">
              <w:rPr>
                <w:rFonts w:ascii="Bookman Old Style" w:eastAsia="Times New Roman" w:hAnsi="Bookman Old Style" w:cs="Calibri"/>
                <w:sz w:val="16"/>
                <w:szCs w:val="16"/>
                <w:lang w:eastAsia="id-ID"/>
              </w:rPr>
              <w:t>APBD</w:t>
            </w:r>
          </w:p>
        </w:tc>
        <w:tc>
          <w:tcPr>
            <w:tcW w:w="992" w:type="dxa"/>
            <w:tcBorders>
              <w:top w:val="nil"/>
              <w:left w:val="nil"/>
              <w:bottom w:val="single" w:sz="4" w:space="0" w:color="auto"/>
              <w:right w:val="nil"/>
            </w:tcBorders>
            <w:shd w:val="clear" w:color="auto" w:fill="auto"/>
            <w:noWrap/>
          </w:tcPr>
          <w:p w14:paraId="4B519E2F" w14:textId="77777777" w:rsidR="00270142" w:rsidRPr="00925935" w:rsidRDefault="00270142" w:rsidP="00270142">
            <w:pPr>
              <w:spacing w:after="0" w:line="240" w:lineRule="auto"/>
              <w:jc w:val="right"/>
              <w:rPr>
                <w:rFonts w:ascii="Bookman Old Style" w:eastAsia="Times New Roman" w:hAnsi="Bookman Old Style" w:cs="Calibri"/>
                <w:sz w:val="16"/>
                <w:szCs w:val="16"/>
                <w:lang w:eastAsia="id-ID"/>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152E51CF" w14:textId="5878A744" w:rsidR="00270142" w:rsidRPr="00925935" w:rsidRDefault="00283857" w:rsidP="00270142">
            <w:pPr>
              <w:spacing w:after="0" w:line="240" w:lineRule="auto"/>
              <w:jc w:val="center"/>
              <w:rPr>
                <w:rFonts w:ascii="Bookman Old Style" w:eastAsia="Times New Roman" w:hAnsi="Bookman Old Style" w:cs="Calibri"/>
                <w:sz w:val="16"/>
                <w:szCs w:val="16"/>
                <w:lang w:val="id-ID" w:eastAsia="id-ID"/>
              </w:rPr>
            </w:pPr>
            <w:r>
              <w:rPr>
                <w:rFonts w:ascii="Bookman Old Style" w:eastAsia="Times New Roman" w:hAnsi="Bookman Old Style" w:cs="Calibri"/>
                <w:sz w:val="16"/>
                <w:szCs w:val="16"/>
                <w:lang w:eastAsia="id-ID"/>
              </w:rPr>
              <w:t>1 dokumen</w:t>
            </w:r>
          </w:p>
        </w:tc>
        <w:tc>
          <w:tcPr>
            <w:tcW w:w="1841" w:type="dxa"/>
            <w:tcBorders>
              <w:top w:val="single" w:sz="4" w:space="0" w:color="auto"/>
              <w:left w:val="nil"/>
              <w:bottom w:val="single" w:sz="4" w:space="0" w:color="auto"/>
              <w:right w:val="single" w:sz="4" w:space="0" w:color="auto"/>
            </w:tcBorders>
            <w:shd w:val="clear" w:color="auto" w:fill="auto"/>
            <w:noWrap/>
            <w:vAlign w:val="center"/>
          </w:tcPr>
          <w:p w14:paraId="2D0538C8" w14:textId="77777777" w:rsidR="00270142" w:rsidRPr="00925935" w:rsidRDefault="00270142" w:rsidP="00270142">
            <w:pPr>
              <w:spacing w:after="0" w:line="240" w:lineRule="auto"/>
              <w:jc w:val="right"/>
              <w:rPr>
                <w:rFonts w:ascii="Bookman Old Style" w:eastAsia="Times New Roman" w:hAnsi="Bookman Old Style" w:cs="Calibri"/>
                <w:sz w:val="16"/>
                <w:szCs w:val="16"/>
                <w:lang w:val="id-ID" w:eastAsia="id-ID"/>
              </w:rPr>
            </w:pPr>
            <w:r w:rsidRPr="00925935">
              <w:rPr>
                <w:rFonts w:ascii="Bookman Old Style" w:eastAsia="Times New Roman" w:hAnsi="Bookman Old Style" w:cs="Calibri"/>
                <w:sz w:val="16"/>
                <w:szCs w:val="16"/>
                <w:lang w:val="id-ID" w:eastAsia="id-ID"/>
              </w:rPr>
              <w:t>50</w:t>
            </w:r>
            <w:r w:rsidRPr="00925935">
              <w:rPr>
                <w:rFonts w:ascii="Bookman Old Style" w:eastAsia="Times New Roman" w:hAnsi="Bookman Old Style" w:cs="Calibri"/>
                <w:sz w:val="16"/>
                <w:szCs w:val="16"/>
                <w:lang w:eastAsia="id-ID"/>
              </w:rPr>
              <w:t>,000,000</w:t>
            </w:r>
          </w:p>
        </w:tc>
        <w:tc>
          <w:tcPr>
            <w:tcW w:w="236" w:type="dxa"/>
            <w:tcBorders>
              <w:left w:val="single" w:sz="4" w:space="0" w:color="auto"/>
            </w:tcBorders>
            <w:vAlign w:val="center"/>
          </w:tcPr>
          <w:p w14:paraId="3C602E8B" w14:textId="77777777" w:rsidR="00270142" w:rsidRPr="00925935" w:rsidRDefault="00270142" w:rsidP="00270142">
            <w:pPr>
              <w:spacing w:after="0" w:line="240" w:lineRule="auto"/>
              <w:rPr>
                <w:rFonts w:ascii="Bookman Old Style" w:eastAsia="Times New Roman" w:hAnsi="Bookman Old Style" w:cs="Calibri"/>
                <w:sz w:val="16"/>
                <w:szCs w:val="16"/>
                <w:lang w:eastAsia="id-ID"/>
              </w:rPr>
            </w:pPr>
          </w:p>
        </w:tc>
      </w:tr>
      <w:tr w:rsidR="00270142" w:rsidRPr="00925935" w14:paraId="507F8F69" w14:textId="77777777" w:rsidTr="001868CD">
        <w:trPr>
          <w:trHeight w:val="1216"/>
        </w:trPr>
        <w:tc>
          <w:tcPr>
            <w:tcW w:w="308" w:type="dxa"/>
            <w:tcBorders>
              <w:top w:val="nil"/>
              <w:left w:val="single" w:sz="4" w:space="0" w:color="auto"/>
              <w:bottom w:val="single" w:sz="4" w:space="0" w:color="auto"/>
              <w:right w:val="single" w:sz="4" w:space="0" w:color="auto"/>
            </w:tcBorders>
            <w:shd w:val="clear" w:color="auto" w:fill="auto"/>
            <w:noWrap/>
            <w:vAlign w:val="center"/>
          </w:tcPr>
          <w:p w14:paraId="2F5103B0" w14:textId="77777777" w:rsidR="00270142" w:rsidRPr="00925935" w:rsidRDefault="00270142" w:rsidP="00270142">
            <w:pPr>
              <w:widowControl w:val="0"/>
              <w:autoSpaceDE w:val="0"/>
              <w:autoSpaceDN w:val="0"/>
              <w:adjustRightInd w:val="0"/>
              <w:spacing w:after="0" w:line="240" w:lineRule="auto"/>
              <w:ind w:left="28"/>
              <w:rPr>
                <w:rFonts w:ascii="Times New Roman" w:hAnsi="Times New Roman" w:cs="Times New Roman"/>
                <w:sz w:val="24"/>
                <w:szCs w:val="24"/>
              </w:rPr>
            </w:pPr>
            <w:r w:rsidRPr="00925935">
              <w:rPr>
                <w:rFonts w:ascii="Segoe UI" w:hAnsi="Segoe UI" w:cs="Segoe UI"/>
                <w:sz w:val="16"/>
                <w:szCs w:val="16"/>
              </w:rPr>
              <w:t>2</w:t>
            </w:r>
          </w:p>
        </w:tc>
        <w:tc>
          <w:tcPr>
            <w:tcW w:w="401" w:type="dxa"/>
            <w:tcBorders>
              <w:top w:val="nil"/>
              <w:left w:val="nil"/>
              <w:bottom w:val="single" w:sz="4" w:space="0" w:color="auto"/>
              <w:right w:val="single" w:sz="4" w:space="0" w:color="auto"/>
            </w:tcBorders>
            <w:shd w:val="clear" w:color="auto" w:fill="auto"/>
            <w:noWrap/>
            <w:vAlign w:val="center"/>
          </w:tcPr>
          <w:p w14:paraId="52073307" w14:textId="77777777" w:rsidR="00270142" w:rsidRPr="00925935" w:rsidRDefault="00270142" w:rsidP="00270142">
            <w:pPr>
              <w:widowControl w:val="0"/>
              <w:autoSpaceDE w:val="0"/>
              <w:autoSpaceDN w:val="0"/>
              <w:adjustRightInd w:val="0"/>
              <w:spacing w:after="0" w:line="240" w:lineRule="auto"/>
              <w:ind w:left="10"/>
              <w:rPr>
                <w:rFonts w:ascii="Times New Roman" w:hAnsi="Times New Roman" w:cs="Times New Roman"/>
                <w:sz w:val="24"/>
                <w:szCs w:val="24"/>
              </w:rPr>
            </w:pPr>
            <w:r w:rsidRPr="00925935">
              <w:rPr>
                <w:rFonts w:ascii="Segoe UI" w:hAnsi="Segoe UI" w:cs="Segoe UI"/>
                <w:sz w:val="16"/>
                <w:szCs w:val="16"/>
              </w:rPr>
              <w:t>13</w:t>
            </w:r>
          </w:p>
        </w:tc>
        <w:tc>
          <w:tcPr>
            <w:tcW w:w="494" w:type="dxa"/>
            <w:tcBorders>
              <w:top w:val="nil"/>
              <w:left w:val="nil"/>
              <w:bottom w:val="single" w:sz="4" w:space="0" w:color="auto"/>
              <w:right w:val="single" w:sz="4" w:space="0" w:color="auto"/>
            </w:tcBorders>
            <w:shd w:val="clear" w:color="auto" w:fill="auto"/>
            <w:noWrap/>
            <w:vAlign w:val="center"/>
          </w:tcPr>
          <w:p w14:paraId="793D874E" w14:textId="77777777" w:rsidR="00270142" w:rsidRPr="00925935" w:rsidRDefault="00270142" w:rsidP="00270142">
            <w:pPr>
              <w:widowControl w:val="0"/>
              <w:autoSpaceDE w:val="0"/>
              <w:autoSpaceDN w:val="0"/>
              <w:adjustRightInd w:val="0"/>
              <w:spacing w:after="0" w:line="240" w:lineRule="auto"/>
              <w:ind w:left="29"/>
              <w:rPr>
                <w:rFonts w:ascii="Times New Roman" w:hAnsi="Times New Roman" w:cs="Times New Roman"/>
                <w:sz w:val="24"/>
                <w:szCs w:val="24"/>
              </w:rPr>
            </w:pPr>
            <w:r w:rsidRPr="00925935">
              <w:rPr>
                <w:rFonts w:ascii="Segoe UI" w:hAnsi="Segoe UI" w:cs="Segoe UI"/>
                <w:sz w:val="16"/>
                <w:szCs w:val="16"/>
              </w:rPr>
              <w:t>04</w:t>
            </w:r>
          </w:p>
        </w:tc>
        <w:tc>
          <w:tcPr>
            <w:tcW w:w="543" w:type="dxa"/>
            <w:tcBorders>
              <w:top w:val="nil"/>
              <w:left w:val="nil"/>
              <w:bottom w:val="single" w:sz="4" w:space="0" w:color="auto"/>
              <w:right w:val="single" w:sz="4" w:space="0" w:color="auto"/>
            </w:tcBorders>
            <w:shd w:val="clear" w:color="auto" w:fill="auto"/>
            <w:noWrap/>
            <w:vAlign w:val="center"/>
          </w:tcPr>
          <w:p w14:paraId="487CAD87" w14:textId="77777777" w:rsidR="00270142" w:rsidRPr="00925935" w:rsidRDefault="00270142" w:rsidP="00270142">
            <w:pPr>
              <w:widowControl w:val="0"/>
              <w:autoSpaceDE w:val="0"/>
              <w:autoSpaceDN w:val="0"/>
              <w:adjustRightInd w:val="0"/>
              <w:spacing w:after="0" w:line="240" w:lineRule="auto"/>
              <w:ind w:left="29"/>
              <w:rPr>
                <w:rFonts w:ascii="Times New Roman" w:hAnsi="Times New Roman" w:cs="Times New Roman"/>
                <w:sz w:val="24"/>
                <w:szCs w:val="24"/>
              </w:rPr>
            </w:pPr>
            <w:r w:rsidRPr="00925935">
              <w:rPr>
                <w:rFonts w:ascii="Segoe UI" w:hAnsi="Segoe UI" w:cs="Segoe UI"/>
                <w:sz w:val="16"/>
                <w:szCs w:val="16"/>
              </w:rPr>
              <w:t>2.01</w:t>
            </w:r>
          </w:p>
        </w:tc>
        <w:tc>
          <w:tcPr>
            <w:tcW w:w="522" w:type="dxa"/>
            <w:tcBorders>
              <w:top w:val="nil"/>
              <w:left w:val="nil"/>
              <w:bottom w:val="single" w:sz="4" w:space="0" w:color="auto"/>
              <w:right w:val="single" w:sz="4" w:space="0" w:color="auto"/>
            </w:tcBorders>
            <w:shd w:val="clear" w:color="auto" w:fill="auto"/>
            <w:noWrap/>
            <w:vAlign w:val="center"/>
          </w:tcPr>
          <w:p w14:paraId="7219E6FC" w14:textId="77777777" w:rsidR="00270142" w:rsidRPr="00925935" w:rsidRDefault="00270142" w:rsidP="00270142">
            <w:pPr>
              <w:widowControl w:val="0"/>
              <w:autoSpaceDE w:val="0"/>
              <w:autoSpaceDN w:val="0"/>
              <w:adjustRightInd w:val="0"/>
              <w:spacing w:after="0" w:line="240" w:lineRule="auto"/>
              <w:ind w:left="29"/>
              <w:rPr>
                <w:rFonts w:ascii="Times New Roman" w:hAnsi="Times New Roman" w:cs="Times New Roman"/>
                <w:sz w:val="24"/>
                <w:szCs w:val="24"/>
                <w:lang w:val="id-ID"/>
              </w:rPr>
            </w:pPr>
            <w:r w:rsidRPr="00925935">
              <w:rPr>
                <w:rFonts w:ascii="Segoe UI" w:hAnsi="Segoe UI" w:cs="Segoe UI"/>
                <w:sz w:val="16"/>
                <w:szCs w:val="16"/>
                <w:lang w:val="id-ID"/>
              </w:rPr>
              <w:t>13</w:t>
            </w:r>
          </w:p>
        </w:tc>
        <w:tc>
          <w:tcPr>
            <w:tcW w:w="2268" w:type="dxa"/>
            <w:tcBorders>
              <w:top w:val="nil"/>
              <w:left w:val="nil"/>
              <w:bottom w:val="single" w:sz="4" w:space="0" w:color="auto"/>
              <w:right w:val="single" w:sz="4" w:space="0" w:color="auto"/>
            </w:tcBorders>
            <w:shd w:val="clear" w:color="auto" w:fill="auto"/>
            <w:vAlign w:val="center"/>
          </w:tcPr>
          <w:p w14:paraId="66BF54AB" w14:textId="77777777" w:rsidR="00270142" w:rsidRPr="00925935" w:rsidRDefault="00270142" w:rsidP="00270142">
            <w:pPr>
              <w:spacing w:after="0" w:line="240" w:lineRule="auto"/>
              <w:rPr>
                <w:rFonts w:ascii="Segoe UI" w:hAnsi="Segoe UI" w:cs="Segoe UI"/>
                <w:spacing w:val="-6"/>
                <w:sz w:val="16"/>
                <w:szCs w:val="16"/>
                <w:lang w:val="id-ID"/>
              </w:rPr>
            </w:pPr>
            <w:r w:rsidRPr="00925935">
              <w:rPr>
                <w:rFonts w:ascii="Segoe UI" w:hAnsi="Segoe UI" w:cs="Segoe UI"/>
                <w:spacing w:val="-6"/>
                <w:sz w:val="16"/>
                <w:szCs w:val="16"/>
                <w:lang w:val="id-ID"/>
              </w:rPr>
              <w:t>Fasilitasi Pengelolaan Aset</w:t>
            </w:r>
          </w:p>
          <w:p w14:paraId="55201F87" w14:textId="77777777" w:rsidR="00270142" w:rsidRPr="00925935" w:rsidRDefault="00270142" w:rsidP="00270142">
            <w:pPr>
              <w:spacing w:after="0" w:line="240" w:lineRule="auto"/>
              <w:rPr>
                <w:rFonts w:ascii="Segoe UI" w:hAnsi="Segoe UI" w:cs="Segoe UI"/>
                <w:spacing w:val="-6"/>
                <w:sz w:val="16"/>
                <w:szCs w:val="16"/>
              </w:rPr>
            </w:pPr>
            <w:r w:rsidRPr="00925935">
              <w:rPr>
                <w:rFonts w:ascii="Segoe UI" w:hAnsi="Segoe UI" w:cs="Segoe UI"/>
                <w:spacing w:val="-6"/>
                <w:sz w:val="16"/>
                <w:szCs w:val="16"/>
                <w:lang w:val="id-ID"/>
              </w:rPr>
              <w:t>Desa</w:t>
            </w:r>
          </w:p>
        </w:tc>
        <w:tc>
          <w:tcPr>
            <w:tcW w:w="2127" w:type="dxa"/>
            <w:tcBorders>
              <w:top w:val="nil"/>
              <w:left w:val="nil"/>
              <w:bottom w:val="single" w:sz="4" w:space="0" w:color="auto"/>
              <w:right w:val="single" w:sz="4" w:space="0" w:color="auto"/>
            </w:tcBorders>
            <w:shd w:val="clear" w:color="auto" w:fill="auto"/>
            <w:vAlign w:val="center"/>
          </w:tcPr>
          <w:p w14:paraId="3AACBAC0" w14:textId="77777777" w:rsidR="00283857" w:rsidRPr="00283857" w:rsidRDefault="00283857" w:rsidP="00283857">
            <w:pPr>
              <w:spacing w:after="0" w:line="240" w:lineRule="auto"/>
              <w:rPr>
                <w:rFonts w:ascii="Bookman Old Style" w:eastAsia="Times New Roman" w:hAnsi="Bookman Old Style" w:cs="Calibri"/>
                <w:sz w:val="16"/>
                <w:szCs w:val="16"/>
                <w:lang w:val="id-ID" w:eastAsia="id-ID"/>
              </w:rPr>
            </w:pPr>
            <w:r w:rsidRPr="00283857">
              <w:rPr>
                <w:rFonts w:ascii="Bookman Old Style" w:eastAsia="Times New Roman" w:hAnsi="Bookman Old Style" w:cs="Calibri"/>
                <w:sz w:val="16"/>
                <w:szCs w:val="16"/>
                <w:lang w:val="id-ID" w:eastAsia="id-ID"/>
              </w:rPr>
              <w:t>Jumlah Dokumen Hasil</w:t>
            </w:r>
          </w:p>
          <w:p w14:paraId="0E34E00B" w14:textId="508BAAEE" w:rsidR="00270142" w:rsidRPr="00925935" w:rsidRDefault="00283857" w:rsidP="00283857">
            <w:pPr>
              <w:spacing w:after="0" w:line="240" w:lineRule="auto"/>
              <w:rPr>
                <w:rFonts w:ascii="Bookman Old Style" w:eastAsia="Times New Roman" w:hAnsi="Bookman Old Style" w:cs="Calibri"/>
                <w:sz w:val="16"/>
                <w:szCs w:val="16"/>
                <w:lang w:val="id-ID" w:eastAsia="id-ID"/>
              </w:rPr>
            </w:pPr>
            <w:r w:rsidRPr="00283857">
              <w:rPr>
                <w:rFonts w:ascii="Bookman Old Style" w:eastAsia="Times New Roman" w:hAnsi="Bookman Old Style" w:cs="Calibri"/>
                <w:sz w:val="16"/>
                <w:szCs w:val="16"/>
                <w:lang w:val="id-ID" w:eastAsia="id-ID"/>
              </w:rPr>
              <w:t>Fasilitasi Pengelolaan Aset</w:t>
            </w:r>
            <w:r w:rsidRPr="001F767B">
              <w:rPr>
                <w:rFonts w:ascii="Bookman Old Style" w:eastAsia="Times New Roman" w:hAnsi="Bookman Old Style" w:cs="Calibri"/>
                <w:sz w:val="16"/>
                <w:szCs w:val="16"/>
                <w:lang w:val="de-DE" w:eastAsia="id-ID"/>
              </w:rPr>
              <w:t xml:space="preserve"> </w:t>
            </w:r>
            <w:r w:rsidRPr="00283857">
              <w:rPr>
                <w:rFonts w:ascii="Bookman Old Style" w:eastAsia="Times New Roman" w:hAnsi="Bookman Old Style" w:cs="Calibri"/>
                <w:sz w:val="16"/>
                <w:szCs w:val="16"/>
                <w:lang w:val="id-ID" w:eastAsia="id-ID"/>
              </w:rPr>
              <w:t xml:space="preserve">Desa </w:t>
            </w:r>
          </w:p>
        </w:tc>
        <w:tc>
          <w:tcPr>
            <w:tcW w:w="1194" w:type="dxa"/>
            <w:tcBorders>
              <w:top w:val="nil"/>
              <w:left w:val="nil"/>
              <w:bottom w:val="single" w:sz="4" w:space="0" w:color="auto"/>
              <w:right w:val="single" w:sz="4" w:space="0" w:color="auto"/>
            </w:tcBorders>
            <w:shd w:val="clear" w:color="auto" w:fill="auto"/>
            <w:vAlign w:val="center"/>
          </w:tcPr>
          <w:p w14:paraId="1D83BC3F" w14:textId="77777777" w:rsidR="00270142" w:rsidRDefault="00270142" w:rsidP="00270142">
            <w:pPr>
              <w:jc w:val="center"/>
            </w:pPr>
            <w:r w:rsidRPr="00FC303F">
              <w:rPr>
                <w:rFonts w:ascii="Bookman Old Style" w:eastAsia="Times New Roman" w:hAnsi="Bookman Old Style" w:cs="Calibri"/>
                <w:sz w:val="15"/>
                <w:szCs w:val="15"/>
                <w:lang w:eastAsia="id-ID"/>
              </w:rPr>
              <w:t>Kab. Karanganyar</w:t>
            </w:r>
          </w:p>
        </w:tc>
        <w:tc>
          <w:tcPr>
            <w:tcW w:w="1074" w:type="dxa"/>
            <w:tcBorders>
              <w:top w:val="nil"/>
              <w:left w:val="nil"/>
              <w:bottom w:val="single" w:sz="4" w:space="0" w:color="auto"/>
              <w:right w:val="single" w:sz="4" w:space="0" w:color="auto"/>
            </w:tcBorders>
            <w:shd w:val="clear" w:color="auto" w:fill="auto"/>
            <w:vAlign w:val="center"/>
          </w:tcPr>
          <w:p w14:paraId="61D983D8" w14:textId="51CF4942" w:rsidR="00270142" w:rsidRPr="00283857" w:rsidRDefault="00283857" w:rsidP="00270142">
            <w:pPr>
              <w:spacing w:after="0" w:line="240" w:lineRule="auto"/>
              <w:jc w:val="center"/>
              <w:rPr>
                <w:rFonts w:ascii="Bookman Old Style" w:eastAsia="Times New Roman" w:hAnsi="Bookman Old Style" w:cs="Calibri"/>
                <w:sz w:val="16"/>
                <w:szCs w:val="16"/>
                <w:lang w:eastAsia="id-ID"/>
              </w:rPr>
            </w:pPr>
            <w:r>
              <w:rPr>
                <w:rFonts w:ascii="Bookman Old Style" w:eastAsia="Times New Roman" w:hAnsi="Bookman Old Style" w:cs="Calibri"/>
                <w:sz w:val="16"/>
                <w:szCs w:val="16"/>
                <w:lang w:eastAsia="id-ID"/>
              </w:rPr>
              <w:t>1 dokumen</w:t>
            </w:r>
          </w:p>
        </w:tc>
        <w:tc>
          <w:tcPr>
            <w:tcW w:w="1559" w:type="dxa"/>
            <w:tcBorders>
              <w:top w:val="nil"/>
              <w:left w:val="nil"/>
              <w:bottom w:val="single" w:sz="4" w:space="0" w:color="auto"/>
              <w:right w:val="single" w:sz="4" w:space="0" w:color="auto"/>
            </w:tcBorders>
            <w:shd w:val="clear" w:color="auto" w:fill="auto"/>
            <w:vAlign w:val="center"/>
          </w:tcPr>
          <w:p w14:paraId="70A3CFD4" w14:textId="253F482D" w:rsidR="00270142" w:rsidRPr="00A0395D" w:rsidRDefault="00283857" w:rsidP="00270142">
            <w:pPr>
              <w:spacing w:after="0" w:line="240" w:lineRule="auto"/>
              <w:jc w:val="right"/>
              <w:rPr>
                <w:rFonts w:ascii="Bookman Old Style" w:eastAsia="Times New Roman" w:hAnsi="Bookman Old Style" w:cs="Calibri"/>
                <w:sz w:val="16"/>
                <w:szCs w:val="16"/>
                <w:lang w:val="id-ID" w:eastAsia="id-ID"/>
              </w:rPr>
            </w:pPr>
            <w:r>
              <w:rPr>
                <w:rFonts w:ascii="Bookman Old Style" w:eastAsia="Times New Roman" w:hAnsi="Bookman Old Style" w:cs="Calibri"/>
                <w:sz w:val="16"/>
                <w:szCs w:val="16"/>
                <w:lang w:eastAsia="id-ID"/>
              </w:rPr>
              <w:t>75</w:t>
            </w:r>
            <w:r w:rsidR="00270142" w:rsidRPr="00A0395D">
              <w:rPr>
                <w:rFonts w:ascii="Bookman Old Style" w:eastAsia="Times New Roman" w:hAnsi="Bookman Old Style" w:cs="Calibri"/>
                <w:sz w:val="16"/>
                <w:szCs w:val="16"/>
                <w:lang w:eastAsia="id-ID"/>
              </w:rPr>
              <w:t>,000,000</w:t>
            </w:r>
          </w:p>
        </w:tc>
        <w:tc>
          <w:tcPr>
            <w:tcW w:w="992" w:type="dxa"/>
            <w:tcBorders>
              <w:top w:val="nil"/>
              <w:left w:val="nil"/>
              <w:bottom w:val="single" w:sz="4" w:space="0" w:color="auto"/>
              <w:right w:val="single" w:sz="4" w:space="0" w:color="auto"/>
            </w:tcBorders>
            <w:shd w:val="clear" w:color="auto" w:fill="auto"/>
            <w:noWrap/>
            <w:vAlign w:val="center"/>
          </w:tcPr>
          <w:p w14:paraId="5768FA77" w14:textId="77777777" w:rsidR="00270142" w:rsidRPr="00A0395D" w:rsidRDefault="00270142" w:rsidP="00270142">
            <w:pPr>
              <w:spacing w:after="0" w:line="240" w:lineRule="auto"/>
              <w:jc w:val="center"/>
              <w:rPr>
                <w:rFonts w:ascii="Bookman Old Style" w:eastAsia="Times New Roman" w:hAnsi="Bookman Old Style" w:cs="Calibri"/>
                <w:sz w:val="16"/>
                <w:szCs w:val="16"/>
                <w:lang w:eastAsia="id-ID"/>
              </w:rPr>
            </w:pPr>
            <w:r w:rsidRPr="00A0395D">
              <w:rPr>
                <w:rFonts w:ascii="Bookman Old Style" w:eastAsia="Times New Roman" w:hAnsi="Bookman Old Style" w:cs="Calibri"/>
                <w:sz w:val="16"/>
                <w:szCs w:val="16"/>
                <w:lang w:eastAsia="id-ID"/>
              </w:rPr>
              <w:t>APBD</w:t>
            </w:r>
          </w:p>
        </w:tc>
        <w:tc>
          <w:tcPr>
            <w:tcW w:w="992" w:type="dxa"/>
            <w:tcBorders>
              <w:top w:val="nil"/>
              <w:left w:val="nil"/>
              <w:bottom w:val="single" w:sz="4" w:space="0" w:color="auto"/>
              <w:right w:val="nil"/>
            </w:tcBorders>
            <w:shd w:val="clear" w:color="auto" w:fill="auto"/>
            <w:noWrap/>
          </w:tcPr>
          <w:p w14:paraId="715D8A35" w14:textId="77777777" w:rsidR="00270142" w:rsidRPr="00925935" w:rsidRDefault="00270142" w:rsidP="00270142">
            <w:pPr>
              <w:spacing w:after="0" w:line="240" w:lineRule="auto"/>
              <w:jc w:val="right"/>
              <w:rPr>
                <w:rFonts w:ascii="Bookman Old Style" w:eastAsia="Times New Roman" w:hAnsi="Bookman Old Style" w:cs="Calibri"/>
                <w:sz w:val="16"/>
                <w:szCs w:val="16"/>
                <w:lang w:eastAsia="id-ID"/>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2C8C116F" w14:textId="5B076F4F" w:rsidR="00270142" w:rsidRPr="00925935" w:rsidRDefault="00283857" w:rsidP="00270142">
            <w:pPr>
              <w:spacing w:after="0" w:line="240" w:lineRule="auto"/>
              <w:jc w:val="center"/>
              <w:rPr>
                <w:rFonts w:ascii="Bookman Old Style" w:eastAsia="Times New Roman" w:hAnsi="Bookman Old Style" w:cs="Calibri"/>
                <w:sz w:val="16"/>
                <w:szCs w:val="16"/>
                <w:lang w:val="id-ID" w:eastAsia="id-ID"/>
              </w:rPr>
            </w:pPr>
            <w:r>
              <w:rPr>
                <w:rFonts w:ascii="Bookman Old Style" w:eastAsia="Times New Roman" w:hAnsi="Bookman Old Style" w:cs="Calibri"/>
                <w:sz w:val="16"/>
                <w:szCs w:val="16"/>
                <w:lang w:eastAsia="id-ID"/>
              </w:rPr>
              <w:t>1 dokumen</w:t>
            </w:r>
          </w:p>
        </w:tc>
        <w:tc>
          <w:tcPr>
            <w:tcW w:w="1841" w:type="dxa"/>
            <w:tcBorders>
              <w:top w:val="single" w:sz="4" w:space="0" w:color="auto"/>
              <w:left w:val="nil"/>
              <w:bottom w:val="single" w:sz="4" w:space="0" w:color="auto"/>
              <w:right w:val="single" w:sz="4" w:space="0" w:color="auto"/>
            </w:tcBorders>
            <w:shd w:val="clear" w:color="auto" w:fill="auto"/>
            <w:noWrap/>
            <w:vAlign w:val="center"/>
          </w:tcPr>
          <w:p w14:paraId="1485A4AC" w14:textId="685DE021" w:rsidR="00270142" w:rsidRPr="00925935" w:rsidRDefault="00270142" w:rsidP="00270142">
            <w:pPr>
              <w:spacing w:after="0" w:line="240" w:lineRule="auto"/>
              <w:jc w:val="right"/>
              <w:rPr>
                <w:rFonts w:ascii="Bookman Old Style" w:eastAsia="Times New Roman" w:hAnsi="Bookman Old Style" w:cs="Calibri"/>
                <w:sz w:val="16"/>
                <w:szCs w:val="16"/>
                <w:lang w:val="id-ID" w:eastAsia="id-ID"/>
              </w:rPr>
            </w:pPr>
            <w:r w:rsidRPr="00925935">
              <w:rPr>
                <w:rFonts w:ascii="Bookman Old Style" w:eastAsia="Times New Roman" w:hAnsi="Bookman Old Style" w:cs="Calibri"/>
                <w:sz w:val="16"/>
                <w:szCs w:val="16"/>
                <w:lang w:val="id-ID" w:eastAsia="id-ID"/>
              </w:rPr>
              <w:t>1</w:t>
            </w:r>
            <w:r w:rsidR="00283857">
              <w:rPr>
                <w:rFonts w:ascii="Bookman Old Style" w:eastAsia="Times New Roman" w:hAnsi="Bookman Old Style" w:cs="Calibri"/>
                <w:sz w:val="16"/>
                <w:szCs w:val="16"/>
                <w:lang w:eastAsia="id-ID"/>
              </w:rPr>
              <w:t>90</w:t>
            </w:r>
            <w:r w:rsidRPr="00925935">
              <w:rPr>
                <w:rFonts w:ascii="Bookman Old Style" w:eastAsia="Times New Roman" w:hAnsi="Bookman Old Style" w:cs="Calibri"/>
                <w:sz w:val="16"/>
                <w:szCs w:val="16"/>
                <w:lang w:eastAsia="id-ID"/>
              </w:rPr>
              <w:t>,000,000</w:t>
            </w:r>
          </w:p>
        </w:tc>
        <w:tc>
          <w:tcPr>
            <w:tcW w:w="236" w:type="dxa"/>
            <w:tcBorders>
              <w:left w:val="single" w:sz="4" w:space="0" w:color="auto"/>
            </w:tcBorders>
            <w:vAlign w:val="center"/>
          </w:tcPr>
          <w:p w14:paraId="660B09B0" w14:textId="77777777" w:rsidR="00270142" w:rsidRPr="00925935" w:rsidRDefault="00270142" w:rsidP="00270142">
            <w:pPr>
              <w:spacing w:after="0" w:line="240" w:lineRule="auto"/>
              <w:rPr>
                <w:rFonts w:ascii="Bookman Old Style" w:eastAsia="Times New Roman" w:hAnsi="Bookman Old Style" w:cs="Calibri"/>
                <w:sz w:val="16"/>
                <w:szCs w:val="16"/>
                <w:lang w:eastAsia="id-ID"/>
              </w:rPr>
            </w:pPr>
          </w:p>
        </w:tc>
      </w:tr>
      <w:tr w:rsidR="00283857" w:rsidRPr="00925935" w14:paraId="402DE967" w14:textId="77777777" w:rsidTr="001868CD">
        <w:trPr>
          <w:trHeight w:val="1324"/>
        </w:trPr>
        <w:tc>
          <w:tcPr>
            <w:tcW w:w="308" w:type="dxa"/>
            <w:tcBorders>
              <w:top w:val="nil"/>
              <w:left w:val="single" w:sz="4" w:space="0" w:color="auto"/>
              <w:bottom w:val="single" w:sz="4" w:space="0" w:color="auto"/>
              <w:right w:val="single" w:sz="4" w:space="0" w:color="auto"/>
            </w:tcBorders>
            <w:shd w:val="clear" w:color="auto" w:fill="auto"/>
            <w:noWrap/>
            <w:vAlign w:val="center"/>
          </w:tcPr>
          <w:p w14:paraId="441C0507" w14:textId="49969899" w:rsidR="00283857" w:rsidRPr="00925935" w:rsidRDefault="00283857" w:rsidP="00283857">
            <w:pPr>
              <w:widowControl w:val="0"/>
              <w:autoSpaceDE w:val="0"/>
              <w:autoSpaceDN w:val="0"/>
              <w:adjustRightInd w:val="0"/>
              <w:spacing w:after="0" w:line="240" w:lineRule="auto"/>
              <w:ind w:left="28"/>
              <w:rPr>
                <w:rFonts w:ascii="Segoe UI" w:hAnsi="Segoe UI" w:cs="Segoe UI"/>
                <w:sz w:val="16"/>
                <w:szCs w:val="16"/>
              </w:rPr>
            </w:pPr>
            <w:r w:rsidRPr="00925935">
              <w:rPr>
                <w:rFonts w:ascii="Segoe UI" w:hAnsi="Segoe UI" w:cs="Segoe UI"/>
                <w:sz w:val="16"/>
                <w:szCs w:val="16"/>
              </w:rPr>
              <w:t>2</w:t>
            </w:r>
          </w:p>
        </w:tc>
        <w:tc>
          <w:tcPr>
            <w:tcW w:w="401" w:type="dxa"/>
            <w:tcBorders>
              <w:top w:val="nil"/>
              <w:left w:val="nil"/>
              <w:bottom w:val="single" w:sz="4" w:space="0" w:color="auto"/>
              <w:right w:val="single" w:sz="4" w:space="0" w:color="auto"/>
            </w:tcBorders>
            <w:shd w:val="clear" w:color="auto" w:fill="auto"/>
            <w:noWrap/>
            <w:vAlign w:val="center"/>
          </w:tcPr>
          <w:p w14:paraId="01F9A4F4" w14:textId="31690AD0" w:rsidR="00283857" w:rsidRPr="00925935" w:rsidRDefault="00283857" w:rsidP="00283857">
            <w:pPr>
              <w:widowControl w:val="0"/>
              <w:autoSpaceDE w:val="0"/>
              <w:autoSpaceDN w:val="0"/>
              <w:adjustRightInd w:val="0"/>
              <w:spacing w:after="0" w:line="240" w:lineRule="auto"/>
              <w:ind w:left="10"/>
              <w:rPr>
                <w:rFonts w:ascii="Segoe UI" w:hAnsi="Segoe UI" w:cs="Segoe UI"/>
                <w:sz w:val="16"/>
                <w:szCs w:val="16"/>
              </w:rPr>
            </w:pPr>
            <w:r w:rsidRPr="00925935">
              <w:rPr>
                <w:rFonts w:ascii="Segoe UI" w:hAnsi="Segoe UI" w:cs="Segoe UI"/>
                <w:sz w:val="16"/>
                <w:szCs w:val="16"/>
              </w:rPr>
              <w:t>13</w:t>
            </w:r>
          </w:p>
        </w:tc>
        <w:tc>
          <w:tcPr>
            <w:tcW w:w="494" w:type="dxa"/>
            <w:tcBorders>
              <w:top w:val="nil"/>
              <w:left w:val="nil"/>
              <w:bottom w:val="single" w:sz="4" w:space="0" w:color="auto"/>
              <w:right w:val="single" w:sz="4" w:space="0" w:color="auto"/>
            </w:tcBorders>
            <w:shd w:val="clear" w:color="auto" w:fill="auto"/>
            <w:noWrap/>
            <w:vAlign w:val="center"/>
          </w:tcPr>
          <w:p w14:paraId="6139DC16" w14:textId="25D09040" w:rsidR="00283857" w:rsidRPr="00925935" w:rsidRDefault="00283857" w:rsidP="00283857">
            <w:pPr>
              <w:widowControl w:val="0"/>
              <w:autoSpaceDE w:val="0"/>
              <w:autoSpaceDN w:val="0"/>
              <w:adjustRightInd w:val="0"/>
              <w:spacing w:after="0" w:line="240" w:lineRule="auto"/>
              <w:ind w:left="29"/>
              <w:rPr>
                <w:rFonts w:ascii="Segoe UI" w:hAnsi="Segoe UI" w:cs="Segoe UI"/>
                <w:sz w:val="16"/>
                <w:szCs w:val="16"/>
              </w:rPr>
            </w:pPr>
            <w:r w:rsidRPr="00925935">
              <w:rPr>
                <w:rFonts w:ascii="Segoe UI" w:hAnsi="Segoe UI" w:cs="Segoe UI"/>
                <w:sz w:val="16"/>
                <w:szCs w:val="16"/>
              </w:rPr>
              <w:t>04</w:t>
            </w:r>
          </w:p>
        </w:tc>
        <w:tc>
          <w:tcPr>
            <w:tcW w:w="543" w:type="dxa"/>
            <w:tcBorders>
              <w:top w:val="nil"/>
              <w:left w:val="nil"/>
              <w:bottom w:val="single" w:sz="4" w:space="0" w:color="auto"/>
              <w:right w:val="single" w:sz="4" w:space="0" w:color="auto"/>
            </w:tcBorders>
            <w:shd w:val="clear" w:color="auto" w:fill="auto"/>
            <w:noWrap/>
            <w:vAlign w:val="center"/>
          </w:tcPr>
          <w:p w14:paraId="03BD21B9" w14:textId="4D3AB40D" w:rsidR="00283857" w:rsidRPr="00925935" w:rsidRDefault="00283857" w:rsidP="00283857">
            <w:pPr>
              <w:widowControl w:val="0"/>
              <w:autoSpaceDE w:val="0"/>
              <w:autoSpaceDN w:val="0"/>
              <w:adjustRightInd w:val="0"/>
              <w:spacing w:after="0" w:line="240" w:lineRule="auto"/>
              <w:ind w:left="29"/>
              <w:rPr>
                <w:rFonts w:ascii="Segoe UI" w:hAnsi="Segoe UI" w:cs="Segoe UI"/>
                <w:sz w:val="16"/>
                <w:szCs w:val="16"/>
              </w:rPr>
            </w:pPr>
            <w:r w:rsidRPr="00925935">
              <w:rPr>
                <w:rFonts w:ascii="Segoe UI" w:hAnsi="Segoe UI" w:cs="Segoe UI"/>
                <w:sz w:val="16"/>
                <w:szCs w:val="16"/>
              </w:rPr>
              <w:t>2.01</w:t>
            </w:r>
          </w:p>
        </w:tc>
        <w:tc>
          <w:tcPr>
            <w:tcW w:w="522" w:type="dxa"/>
            <w:tcBorders>
              <w:top w:val="nil"/>
              <w:left w:val="nil"/>
              <w:bottom w:val="single" w:sz="4" w:space="0" w:color="auto"/>
              <w:right w:val="single" w:sz="4" w:space="0" w:color="auto"/>
            </w:tcBorders>
            <w:shd w:val="clear" w:color="auto" w:fill="auto"/>
            <w:noWrap/>
            <w:vAlign w:val="center"/>
          </w:tcPr>
          <w:p w14:paraId="09C365A4" w14:textId="049C75A6" w:rsidR="00283857" w:rsidRPr="00283857" w:rsidRDefault="00283857" w:rsidP="00283857">
            <w:pPr>
              <w:widowControl w:val="0"/>
              <w:autoSpaceDE w:val="0"/>
              <w:autoSpaceDN w:val="0"/>
              <w:adjustRightInd w:val="0"/>
              <w:spacing w:after="0" w:line="240" w:lineRule="auto"/>
              <w:ind w:left="29"/>
              <w:rPr>
                <w:rFonts w:ascii="Segoe UI" w:hAnsi="Segoe UI" w:cs="Segoe UI"/>
                <w:sz w:val="16"/>
                <w:szCs w:val="16"/>
              </w:rPr>
            </w:pPr>
            <w:r w:rsidRPr="00925935">
              <w:rPr>
                <w:rFonts w:ascii="Segoe UI" w:hAnsi="Segoe UI" w:cs="Segoe UI"/>
                <w:sz w:val="16"/>
                <w:szCs w:val="16"/>
                <w:lang w:val="id-ID"/>
              </w:rPr>
              <w:t>1</w:t>
            </w:r>
            <w:r>
              <w:rPr>
                <w:rFonts w:ascii="Segoe UI" w:hAnsi="Segoe UI" w:cs="Segoe UI"/>
                <w:sz w:val="16"/>
                <w:szCs w:val="16"/>
              </w:rPr>
              <w:t>4</w:t>
            </w:r>
          </w:p>
        </w:tc>
        <w:tc>
          <w:tcPr>
            <w:tcW w:w="2268" w:type="dxa"/>
            <w:tcBorders>
              <w:top w:val="nil"/>
              <w:left w:val="nil"/>
              <w:bottom w:val="single" w:sz="4" w:space="0" w:color="auto"/>
              <w:right w:val="single" w:sz="4" w:space="0" w:color="auto"/>
            </w:tcBorders>
            <w:shd w:val="clear" w:color="auto" w:fill="auto"/>
            <w:vAlign w:val="center"/>
          </w:tcPr>
          <w:p w14:paraId="281EF73B" w14:textId="3E5FA4D6" w:rsidR="00283857" w:rsidRPr="00925935" w:rsidRDefault="00283857" w:rsidP="00283857">
            <w:pPr>
              <w:spacing w:after="0" w:line="240" w:lineRule="auto"/>
              <w:rPr>
                <w:rFonts w:ascii="Segoe UI" w:hAnsi="Segoe UI" w:cs="Segoe UI"/>
                <w:spacing w:val="-6"/>
                <w:sz w:val="16"/>
                <w:szCs w:val="16"/>
                <w:lang w:val="id-ID"/>
              </w:rPr>
            </w:pPr>
            <w:r w:rsidRPr="00283857">
              <w:rPr>
                <w:rFonts w:ascii="Segoe UI" w:hAnsi="Segoe UI" w:cs="Segoe UI"/>
                <w:spacing w:val="-6"/>
                <w:sz w:val="16"/>
                <w:szCs w:val="16"/>
                <w:lang w:val="id-ID"/>
              </w:rPr>
              <w:t>Pembinaan Peningkatan Kapasitas Anggota BPD</w:t>
            </w:r>
          </w:p>
        </w:tc>
        <w:tc>
          <w:tcPr>
            <w:tcW w:w="2127" w:type="dxa"/>
            <w:tcBorders>
              <w:top w:val="nil"/>
              <w:left w:val="nil"/>
              <w:bottom w:val="single" w:sz="4" w:space="0" w:color="auto"/>
              <w:right w:val="single" w:sz="4" w:space="0" w:color="auto"/>
            </w:tcBorders>
            <w:shd w:val="clear" w:color="auto" w:fill="auto"/>
            <w:vAlign w:val="center"/>
          </w:tcPr>
          <w:p w14:paraId="46FF642E" w14:textId="4D86F6A6" w:rsidR="00283857" w:rsidRPr="00925935" w:rsidRDefault="00283857" w:rsidP="00283857">
            <w:pPr>
              <w:spacing w:after="0" w:line="240" w:lineRule="auto"/>
              <w:rPr>
                <w:rFonts w:ascii="Bookman Old Style" w:eastAsia="Times New Roman" w:hAnsi="Bookman Old Style" w:cs="Calibri"/>
                <w:sz w:val="16"/>
                <w:szCs w:val="16"/>
                <w:lang w:val="id-ID" w:eastAsia="id-ID"/>
              </w:rPr>
            </w:pPr>
            <w:r w:rsidRPr="00283857">
              <w:rPr>
                <w:rFonts w:ascii="Bookman Old Style" w:eastAsia="Times New Roman" w:hAnsi="Bookman Old Style" w:cs="Calibri"/>
                <w:sz w:val="16"/>
                <w:szCs w:val="16"/>
                <w:lang w:val="id-ID" w:eastAsia="id-ID"/>
              </w:rPr>
              <w:t>Jumlah Anggota BPD yang</w:t>
            </w:r>
            <w:r w:rsidRPr="001F767B">
              <w:rPr>
                <w:rFonts w:ascii="Bookman Old Style" w:eastAsia="Times New Roman" w:hAnsi="Bookman Old Style" w:cs="Calibri"/>
                <w:sz w:val="16"/>
                <w:szCs w:val="16"/>
                <w:lang w:val="id-ID" w:eastAsia="id-ID"/>
              </w:rPr>
              <w:t xml:space="preserve"> </w:t>
            </w:r>
            <w:r w:rsidRPr="00283857">
              <w:rPr>
                <w:rFonts w:ascii="Bookman Old Style" w:eastAsia="Times New Roman" w:hAnsi="Bookman Old Style" w:cs="Calibri"/>
                <w:sz w:val="16"/>
                <w:szCs w:val="16"/>
                <w:lang w:val="id-ID" w:eastAsia="id-ID"/>
              </w:rPr>
              <w:t>Mengikuti</w:t>
            </w:r>
            <w:r w:rsidRPr="001F767B">
              <w:rPr>
                <w:rFonts w:ascii="Bookman Old Style" w:eastAsia="Times New Roman" w:hAnsi="Bookman Old Style" w:cs="Calibri"/>
                <w:sz w:val="16"/>
                <w:szCs w:val="16"/>
                <w:lang w:val="id-ID" w:eastAsia="id-ID"/>
              </w:rPr>
              <w:t xml:space="preserve"> </w:t>
            </w:r>
            <w:r w:rsidRPr="00283857">
              <w:rPr>
                <w:rFonts w:ascii="Bookman Old Style" w:eastAsia="Times New Roman" w:hAnsi="Bookman Old Style" w:cs="Calibri"/>
                <w:sz w:val="16"/>
                <w:szCs w:val="16"/>
                <w:lang w:val="id-ID" w:eastAsia="id-ID"/>
              </w:rPr>
              <w:t>Pembinaan</w:t>
            </w:r>
            <w:r w:rsidRPr="001F767B">
              <w:rPr>
                <w:rFonts w:ascii="Bookman Old Style" w:eastAsia="Times New Roman" w:hAnsi="Bookman Old Style" w:cs="Calibri"/>
                <w:sz w:val="16"/>
                <w:szCs w:val="16"/>
                <w:lang w:val="id-ID" w:eastAsia="id-ID"/>
              </w:rPr>
              <w:t xml:space="preserve"> </w:t>
            </w:r>
            <w:r w:rsidRPr="00283857">
              <w:rPr>
                <w:rFonts w:ascii="Bookman Old Style" w:eastAsia="Times New Roman" w:hAnsi="Bookman Old Style" w:cs="Calibri"/>
                <w:sz w:val="16"/>
                <w:szCs w:val="16"/>
                <w:lang w:val="id-ID" w:eastAsia="id-ID"/>
              </w:rPr>
              <w:t>Peningkatan Kapasitas</w:t>
            </w:r>
          </w:p>
        </w:tc>
        <w:tc>
          <w:tcPr>
            <w:tcW w:w="1194" w:type="dxa"/>
            <w:tcBorders>
              <w:top w:val="nil"/>
              <w:left w:val="nil"/>
              <w:bottom w:val="single" w:sz="4" w:space="0" w:color="auto"/>
              <w:right w:val="single" w:sz="4" w:space="0" w:color="auto"/>
            </w:tcBorders>
            <w:shd w:val="clear" w:color="auto" w:fill="auto"/>
            <w:vAlign w:val="center"/>
          </w:tcPr>
          <w:p w14:paraId="4EB31911" w14:textId="704AF89D" w:rsidR="00283857" w:rsidRPr="00FC303F" w:rsidRDefault="00283857" w:rsidP="00283857">
            <w:pPr>
              <w:jc w:val="center"/>
              <w:rPr>
                <w:rFonts w:ascii="Bookman Old Style" w:eastAsia="Times New Roman" w:hAnsi="Bookman Old Style" w:cs="Calibri"/>
                <w:sz w:val="15"/>
                <w:szCs w:val="15"/>
                <w:lang w:eastAsia="id-ID"/>
              </w:rPr>
            </w:pPr>
            <w:r w:rsidRPr="00FC303F">
              <w:rPr>
                <w:rFonts w:ascii="Bookman Old Style" w:eastAsia="Times New Roman" w:hAnsi="Bookman Old Style" w:cs="Calibri"/>
                <w:sz w:val="15"/>
                <w:szCs w:val="15"/>
                <w:lang w:eastAsia="id-ID"/>
              </w:rPr>
              <w:t>Kab. Karanganyar</w:t>
            </w:r>
          </w:p>
        </w:tc>
        <w:tc>
          <w:tcPr>
            <w:tcW w:w="1074" w:type="dxa"/>
            <w:tcBorders>
              <w:top w:val="nil"/>
              <w:left w:val="nil"/>
              <w:bottom w:val="single" w:sz="4" w:space="0" w:color="auto"/>
              <w:right w:val="single" w:sz="4" w:space="0" w:color="auto"/>
            </w:tcBorders>
            <w:shd w:val="clear" w:color="auto" w:fill="auto"/>
            <w:vAlign w:val="center"/>
          </w:tcPr>
          <w:p w14:paraId="47D591A5" w14:textId="0878BD96" w:rsidR="00283857" w:rsidRPr="00925935" w:rsidRDefault="00283857" w:rsidP="00283857">
            <w:pPr>
              <w:spacing w:after="0" w:line="240" w:lineRule="auto"/>
              <w:jc w:val="center"/>
              <w:rPr>
                <w:rFonts w:ascii="Bookman Old Style" w:eastAsia="Times New Roman" w:hAnsi="Bookman Old Style" w:cs="Calibri"/>
                <w:sz w:val="16"/>
                <w:szCs w:val="16"/>
                <w:lang w:val="id-ID" w:eastAsia="id-ID"/>
              </w:rPr>
            </w:pPr>
            <w:r>
              <w:rPr>
                <w:rFonts w:ascii="Bookman Old Style" w:eastAsia="Times New Roman" w:hAnsi="Bookman Old Style" w:cs="Calibri"/>
                <w:sz w:val="16"/>
                <w:szCs w:val="16"/>
                <w:lang w:eastAsia="id-ID"/>
              </w:rPr>
              <w:t>1134 orang</w:t>
            </w:r>
          </w:p>
        </w:tc>
        <w:tc>
          <w:tcPr>
            <w:tcW w:w="1559" w:type="dxa"/>
            <w:tcBorders>
              <w:top w:val="nil"/>
              <w:left w:val="nil"/>
              <w:bottom w:val="single" w:sz="4" w:space="0" w:color="auto"/>
              <w:right w:val="single" w:sz="4" w:space="0" w:color="auto"/>
            </w:tcBorders>
            <w:shd w:val="clear" w:color="auto" w:fill="auto"/>
            <w:vAlign w:val="center"/>
          </w:tcPr>
          <w:p w14:paraId="67413311" w14:textId="6868B261" w:rsidR="00283857" w:rsidRPr="00A0395D" w:rsidRDefault="00283857" w:rsidP="00283857">
            <w:pPr>
              <w:spacing w:after="0" w:line="240" w:lineRule="auto"/>
              <w:jc w:val="right"/>
              <w:rPr>
                <w:rFonts w:ascii="Bookman Old Style" w:eastAsia="Times New Roman" w:hAnsi="Bookman Old Style" w:cs="Calibri"/>
                <w:sz w:val="16"/>
                <w:szCs w:val="16"/>
                <w:lang w:val="id-ID" w:eastAsia="id-ID"/>
              </w:rPr>
            </w:pPr>
            <w:r>
              <w:rPr>
                <w:rFonts w:ascii="Bookman Old Style" w:eastAsia="Times New Roman" w:hAnsi="Bookman Old Style" w:cs="Calibri"/>
                <w:sz w:val="16"/>
                <w:szCs w:val="16"/>
                <w:lang w:eastAsia="id-ID"/>
              </w:rPr>
              <w:t>100</w:t>
            </w:r>
            <w:r w:rsidRPr="00A0395D">
              <w:rPr>
                <w:rFonts w:ascii="Bookman Old Style" w:eastAsia="Times New Roman" w:hAnsi="Bookman Old Style" w:cs="Calibri"/>
                <w:sz w:val="16"/>
                <w:szCs w:val="16"/>
                <w:lang w:eastAsia="id-ID"/>
              </w:rPr>
              <w:t>,000,000</w:t>
            </w:r>
          </w:p>
        </w:tc>
        <w:tc>
          <w:tcPr>
            <w:tcW w:w="992" w:type="dxa"/>
            <w:tcBorders>
              <w:top w:val="nil"/>
              <w:left w:val="nil"/>
              <w:bottom w:val="single" w:sz="4" w:space="0" w:color="auto"/>
              <w:right w:val="single" w:sz="4" w:space="0" w:color="auto"/>
            </w:tcBorders>
            <w:shd w:val="clear" w:color="auto" w:fill="auto"/>
            <w:noWrap/>
            <w:vAlign w:val="center"/>
          </w:tcPr>
          <w:p w14:paraId="4B5101FF" w14:textId="235209EE" w:rsidR="00283857" w:rsidRPr="00A0395D" w:rsidRDefault="00283857" w:rsidP="00283857">
            <w:pPr>
              <w:spacing w:after="0" w:line="240" w:lineRule="auto"/>
              <w:jc w:val="center"/>
              <w:rPr>
                <w:rFonts w:ascii="Bookman Old Style" w:eastAsia="Times New Roman" w:hAnsi="Bookman Old Style" w:cs="Calibri"/>
                <w:sz w:val="16"/>
                <w:szCs w:val="16"/>
                <w:lang w:eastAsia="id-ID"/>
              </w:rPr>
            </w:pPr>
            <w:r w:rsidRPr="00A0395D">
              <w:rPr>
                <w:rFonts w:ascii="Bookman Old Style" w:eastAsia="Times New Roman" w:hAnsi="Bookman Old Style" w:cs="Calibri"/>
                <w:sz w:val="16"/>
                <w:szCs w:val="16"/>
                <w:lang w:eastAsia="id-ID"/>
              </w:rPr>
              <w:t>APBD</w:t>
            </w:r>
          </w:p>
        </w:tc>
        <w:tc>
          <w:tcPr>
            <w:tcW w:w="992" w:type="dxa"/>
            <w:tcBorders>
              <w:top w:val="nil"/>
              <w:left w:val="nil"/>
              <w:bottom w:val="single" w:sz="4" w:space="0" w:color="auto"/>
              <w:right w:val="nil"/>
            </w:tcBorders>
            <w:shd w:val="clear" w:color="auto" w:fill="auto"/>
            <w:noWrap/>
          </w:tcPr>
          <w:p w14:paraId="7DC65FE9" w14:textId="77777777" w:rsidR="00283857" w:rsidRPr="00925935" w:rsidRDefault="00283857" w:rsidP="00283857">
            <w:pPr>
              <w:spacing w:after="0" w:line="240" w:lineRule="auto"/>
              <w:jc w:val="right"/>
              <w:rPr>
                <w:rFonts w:ascii="Bookman Old Style" w:eastAsia="Times New Roman" w:hAnsi="Bookman Old Style" w:cs="Calibri"/>
                <w:sz w:val="16"/>
                <w:szCs w:val="16"/>
                <w:lang w:eastAsia="id-ID"/>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3E5A6A67" w14:textId="1AA8E2B0" w:rsidR="00283857" w:rsidRPr="00925935" w:rsidRDefault="00283857" w:rsidP="00283857">
            <w:pPr>
              <w:spacing w:after="0" w:line="240" w:lineRule="auto"/>
              <w:jc w:val="center"/>
              <w:rPr>
                <w:rFonts w:ascii="Bookman Old Style" w:eastAsia="Times New Roman" w:hAnsi="Bookman Old Style" w:cs="Calibri"/>
                <w:sz w:val="16"/>
                <w:szCs w:val="16"/>
                <w:lang w:val="id-ID" w:eastAsia="id-ID"/>
              </w:rPr>
            </w:pPr>
            <w:r>
              <w:rPr>
                <w:rFonts w:ascii="Bookman Old Style" w:eastAsia="Times New Roman" w:hAnsi="Bookman Old Style" w:cs="Calibri"/>
                <w:sz w:val="16"/>
                <w:szCs w:val="16"/>
                <w:lang w:eastAsia="id-ID"/>
              </w:rPr>
              <w:t>162 orang</w:t>
            </w:r>
          </w:p>
        </w:tc>
        <w:tc>
          <w:tcPr>
            <w:tcW w:w="1841" w:type="dxa"/>
            <w:tcBorders>
              <w:top w:val="single" w:sz="4" w:space="0" w:color="auto"/>
              <w:left w:val="nil"/>
              <w:bottom w:val="single" w:sz="4" w:space="0" w:color="auto"/>
              <w:right w:val="single" w:sz="4" w:space="0" w:color="auto"/>
            </w:tcBorders>
            <w:shd w:val="clear" w:color="auto" w:fill="auto"/>
            <w:noWrap/>
            <w:vAlign w:val="center"/>
          </w:tcPr>
          <w:p w14:paraId="2DB0B587" w14:textId="1BB1BA98" w:rsidR="00283857" w:rsidRPr="00925935" w:rsidRDefault="00283857" w:rsidP="00283857">
            <w:pPr>
              <w:spacing w:after="0" w:line="240" w:lineRule="auto"/>
              <w:jc w:val="right"/>
              <w:rPr>
                <w:rFonts w:ascii="Bookman Old Style" w:eastAsia="Times New Roman" w:hAnsi="Bookman Old Style" w:cs="Calibri"/>
                <w:sz w:val="16"/>
                <w:szCs w:val="16"/>
                <w:lang w:val="id-ID" w:eastAsia="id-ID"/>
              </w:rPr>
            </w:pPr>
            <w:r>
              <w:rPr>
                <w:rFonts w:ascii="Bookman Old Style" w:eastAsia="Times New Roman" w:hAnsi="Bookman Old Style" w:cs="Calibri"/>
                <w:sz w:val="16"/>
                <w:szCs w:val="16"/>
                <w:lang w:eastAsia="id-ID"/>
              </w:rPr>
              <w:t>275</w:t>
            </w:r>
            <w:r w:rsidRPr="00925935">
              <w:rPr>
                <w:rFonts w:ascii="Bookman Old Style" w:eastAsia="Times New Roman" w:hAnsi="Bookman Old Style" w:cs="Calibri"/>
                <w:sz w:val="16"/>
                <w:szCs w:val="16"/>
                <w:lang w:eastAsia="id-ID"/>
              </w:rPr>
              <w:t>,000,000</w:t>
            </w:r>
          </w:p>
        </w:tc>
        <w:tc>
          <w:tcPr>
            <w:tcW w:w="236" w:type="dxa"/>
            <w:tcBorders>
              <w:left w:val="single" w:sz="4" w:space="0" w:color="auto"/>
            </w:tcBorders>
            <w:vAlign w:val="center"/>
          </w:tcPr>
          <w:p w14:paraId="6F30DA26" w14:textId="77777777" w:rsidR="00283857" w:rsidRPr="00925935" w:rsidRDefault="00283857" w:rsidP="00283857">
            <w:pPr>
              <w:spacing w:after="0" w:line="240" w:lineRule="auto"/>
              <w:rPr>
                <w:rFonts w:ascii="Bookman Old Style" w:eastAsia="Times New Roman" w:hAnsi="Bookman Old Style" w:cs="Calibri"/>
                <w:sz w:val="16"/>
                <w:szCs w:val="16"/>
                <w:lang w:eastAsia="id-ID"/>
              </w:rPr>
            </w:pPr>
          </w:p>
        </w:tc>
      </w:tr>
      <w:tr w:rsidR="00283857" w:rsidRPr="00925935" w14:paraId="0AA45295" w14:textId="77777777" w:rsidTr="001868CD">
        <w:trPr>
          <w:trHeight w:val="1324"/>
        </w:trPr>
        <w:tc>
          <w:tcPr>
            <w:tcW w:w="308" w:type="dxa"/>
            <w:tcBorders>
              <w:top w:val="nil"/>
              <w:left w:val="single" w:sz="4" w:space="0" w:color="auto"/>
              <w:bottom w:val="single" w:sz="4" w:space="0" w:color="auto"/>
              <w:right w:val="single" w:sz="4" w:space="0" w:color="auto"/>
            </w:tcBorders>
            <w:shd w:val="clear" w:color="auto" w:fill="auto"/>
            <w:noWrap/>
            <w:vAlign w:val="center"/>
          </w:tcPr>
          <w:p w14:paraId="48AD8D41" w14:textId="77777777" w:rsidR="00283857" w:rsidRPr="00925935" w:rsidRDefault="00283857" w:rsidP="00283857">
            <w:pPr>
              <w:widowControl w:val="0"/>
              <w:autoSpaceDE w:val="0"/>
              <w:autoSpaceDN w:val="0"/>
              <w:adjustRightInd w:val="0"/>
              <w:spacing w:after="0" w:line="240" w:lineRule="auto"/>
              <w:ind w:left="28"/>
              <w:rPr>
                <w:rFonts w:ascii="Times New Roman" w:hAnsi="Times New Roman" w:cs="Times New Roman"/>
                <w:sz w:val="24"/>
                <w:szCs w:val="24"/>
              </w:rPr>
            </w:pPr>
            <w:r w:rsidRPr="00925935">
              <w:rPr>
                <w:rFonts w:ascii="Segoe UI" w:hAnsi="Segoe UI" w:cs="Segoe UI"/>
                <w:sz w:val="16"/>
                <w:szCs w:val="16"/>
              </w:rPr>
              <w:t>2</w:t>
            </w:r>
          </w:p>
        </w:tc>
        <w:tc>
          <w:tcPr>
            <w:tcW w:w="401" w:type="dxa"/>
            <w:tcBorders>
              <w:top w:val="nil"/>
              <w:left w:val="nil"/>
              <w:bottom w:val="single" w:sz="4" w:space="0" w:color="auto"/>
              <w:right w:val="single" w:sz="4" w:space="0" w:color="auto"/>
            </w:tcBorders>
            <w:shd w:val="clear" w:color="auto" w:fill="auto"/>
            <w:noWrap/>
            <w:vAlign w:val="center"/>
          </w:tcPr>
          <w:p w14:paraId="4510D5D9" w14:textId="77777777" w:rsidR="00283857" w:rsidRPr="00925935" w:rsidRDefault="00283857" w:rsidP="00283857">
            <w:pPr>
              <w:widowControl w:val="0"/>
              <w:autoSpaceDE w:val="0"/>
              <w:autoSpaceDN w:val="0"/>
              <w:adjustRightInd w:val="0"/>
              <w:spacing w:after="0" w:line="240" w:lineRule="auto"/>
              <w:ind w:left="10"/>
              <w:rPr>
                <w:rFonts w:ascii="Times New Roman" w:hAnsi="Times New Roman" w:cs="Times New Roman"/>
                <w:sz w:val="24"/>
                <w:szCs w:val="24"/>
              </w:rPr>
            </w:pPr>
            <w:r w:rsidRPr="00925935">
              <w:rPr>
                <w:rFonts w:ascii="Segoe UI" w:hAnsi="Segoe UI" w:cs="Segoe UI"/>
                <w:sz w:val="16"/>
                <w:szCs w:val="16"/>
              </w:rPr>
              <w:t>13</w:t>
            </w:r>
          </w:p>
        </w:tc>
        <w:tc>
          <w:tcPr>
            <w:tcW w:w="494" w:type="dxa"/>
            <w:tcBorders>
              <w:top w:val="nil"/>
              <w:left w:val="nil"/>
              <w:bottom w:val="single" w:sz="4" w:space="0" w:color="auto"/>
              <w:right w:val="single" w:sz="4" w:space="0" w:color="auto"/>
            </w:tcBorders>
            <w:shd w:val="clear" w:color="auto" w:fill="auto"/>
            <w:noWrap/>
            <w:vAlign w:val="center"/>
          </w:tcPr>
          <w:p w14:paraId="31E8BA81" w14:textId="77777777" w:rsidR="00283857" w:rsidRPr="00925935" w:rsidRDefault="00283857" w:rsidP="00283857">
            <w:pPr>
              <w:widowControl w:val="0"/>
              <w:autoSpaceDE w:val="0"/>
              <w:autoSpaceDN w:val="0"/>
              <w:adjustRightInd w:val="0"/>
              <w:spacing w:after="0" w:line="240" w:lineRule="auto"/>
              <w:ind w:left="29"/>
              <w:rPr>
                <w:rFonts w:ascii="Times New Roman" w:hAnsi="Times New Roman" w:cs="Times New Roman"/>
                <w:sz w:val="24"/>
                <w:szCs w:val="24"/>
              </w:rPr>
            </w:pPr>
            <w:r w:rsidRPr="00925935">
              <w:rPr>
                <w:rFonts w:ascii="Segoe UI" w:hAnsi="Segoe UI" w:cs="Segoe UI"/>
                <w:sz w:val="16"/>
                <w:szCs w:val="16"/>
              </w:rPr>
              <w:t>04</w:t>
            </w:r>
          </w:p>
        </w:tc>
        <w:tc>
          <w:tcPr>
            <w:tcW w:w="543" w:type="dxa"/>
            <w:tcBorders>
              <w:top w:val="nil"/>
              <w:left w:val="nil"/>
              <w:bottom w:val="single" w:sz="4" w:space="0" w:color="auto"/>
              <w:right w:val="single" w:sz="4" w:space="0" w:color="auto"/>
            </w:tcBorders>
            <w:shd w:val="clear" w:color="auto" w:fill="auto"/>
            <w:noWrap/>
            <w:vAlign w:val="center"/>
          </w:tcPr>
          <w:p w14:paraId="4847A414" w14:textId="77777777" w:rsidR="00283857" w:rsidRPr="00925935" w:rsidRDefault="00283857" w:rsidP="00283857">
            <w:pPr>
              <w:widowControl w:val="0"/>
              <w:autoSpaceDE w:val="0"/>
              <w:autoSpaceDN w:val="0"/>
              <w:adjustRightInd w:val="0"/>
              <w:spacing w:after="0" w:line="240" w:lineRule="auto"/>
              <w:ind w:left="29"/>
              <w:rPr>
                <w:rFonts w:ascii="Times New Roman" w:hAnsi="Times New Roman" w:cs="Times New Roman"/>
                <w:sz w:val="24"/>
                <w:szCs w:val="24"/>
              </w:rPr>
            </w:pPr>
            <w:r w:rsidRPr="00925935">
              <w:rPr>
                <w:rFonts w:ascii="Segoe UI" w:hAnsi="Segoe UI" w:cs="Segoe UI"/>
                <w:sz w:val="16"/>
                <w:szCs w:val="16"/>
              </w:rPr>
              <w:t>2.01</w:t>
            </w:r>
          </w:p>
        </w:tc>
        <w:tc>
          <w:tcPr>
            <w:tcW w:w="522" w:type="dxa"/>
            <w:tcBorders>
              <w:top w:val="nil"/>
              <w:left w:val="nil"/>
              <w:bottom w:val="single" w:sz="4" w:space="0" w:color="auto"/>
              <w:right w:val="single" w:sz="4" w:space="0" w:color="auto"/>
            </w:tcBorders>
            <w:shd w:val="clear" w:color="auto" w:fill="auto"/>
            <w:noWrap/>
            <w:vAlign w:val="center"/>
          </w:tcPr>
          <w:p w14:paraId="7F6E7C76" w14:textId="77777777" w:rsidR="00283857" w:rsidRPr="00925935" w:rsidRDefault="00283857" w:rsidP="00283857">
            <w:pPr>
              <w:widowControl w:val="0"/>
              <w:autoSpaceDE w:val="0"/>
              <w:autoSpaceDN w:val="0"/>
              <w:adjustRightInd w:val="0"/>
              <w:spacing w:after="0" w:line="240" w:lineRule="auto"/>
              <w:ind w:left="29"/>
              <w:rPr>
                <w:rFonts w:ascii="Times New Roman" w:hAnsi="Times New Roman" w:cs="Times New Roman"/>
                <w:sz w:val="24"/>
                <w:szCs w:val="24"/>
                <w:lang w:val="id-ID"/>
              </w:rPr>
            </w:pPr>
            <w:r w:rsidRPr="00925935">
              <w:rPr>
                <w:rFonts w:ascii="Segoe UI" w:hAnsi="Segoe UI" w:cs="Segoe UI"/>
                <w:sz w:val="16"/>
                <w:szCs w:val="16"/>
                <w:lang w:val="id-ID"/>
              </w:rPr>
              <w:t>18</w:t>
            </w:r>
          </w:p>
        </w:tc>
        <w:tc>
          <w:tcPr>
            <w:tcW w:w="2268" w:type="dxa"/>
            <w:tcBorders>
              <w:top w:val="nil"/>
              <w:left w:val="nil"/>
              <w:bottom w:val="single" w:sz="4" w:space="0" w:color="auto"/>
              <w:right w:val="single" w:sz="4" w:space="0" w:color="auto"/>
            </w:tcBorders>
            <w:shd w:val="clear" w:color="auto" w:fill="auto"/>
            <w:vAlign w:val="center"/>
          </w:tcPr>
          <w:p w14:paraId="4CA9BBF8" w14:textId="77777777" w:rsidR="00283857" w:rsidRPr="001F767B" w:rsidRDefault="00283857" w:rsidP="00283857">
            <w:pPr>
              <w:spacing w:after="0" w:line="240" w:lineRule="auto"/>
              <w:rPr>
                <w:rFonts w:ascii="Segoe UI" w:hAnsi="Segoe UI" w:cs="Segoe UI"/>
                <w:spacing w:val="-6"/>
                <w:sz w:val="16"/>
                <w:szCs w:val="16"/>
                <w:lang w:val="de-DE"/>
              </w:rPr>
            </w:pPr>
            <w:r w:rsidRPr="00925935">
              <w:rPr>
                <w:rFonts w:ascii="Segoe UI" w:hAnsi="Segoe UI" w:cs="Segoe UI"/>
                <w:spacing w:val="-6"/>
                <w:sz w:val="16"/>
                <w:szCs w:val="16"/>
                <w:lang w:val="id-ID"/>
              </w:rPr>
              <w:t>Fasilitasi Evaluasi Perkembangan Desa serta Lomba Desa dan Kelurahan</w:t>
            </w:r>
          </w:p>
        </w:tc>
        <w:tc>
          <w:tcPr>
            <w:tcW w:w="2127" w:type="dxa"/>
            <w:tcBorders>
              <w:top w:val="nil"/>
              <w:left w:val="nil"/>
              <w:bottom w:val="single" w:sz="4" w:space="0" w:color="auto"/>
              <w:right w:val="single" w:sz="4" w:space="0" w:color="auto"/>
            </w:tcBorders>
            <w:shd w:val="clear" w:color="auto" w:fill="auto"/>
            <w:vAlign w:val="center"/>
          </w:tcPr>
          <w:p w14:paraId="58474AE7" w14:textId="77777777" w:rsidR="00FB0F75" w:rsidRPr="00FB0F75" w:rsidRDefault="00FB0F75" w:rsidP="00FB0F75">
            <w:pPr>
              <w:spacing w:after="0" w:line="240" w:lineRule="auto"/>
              <w:rPr>
                <w:rFonts w:ascii="Bookman Old Style" w:eastAsia="Times New Roman" w:hAnsi="Bookman Old Style" w:cs="Calibri"/>
                <w:sz w:val="16"/>
                <w:szCs w:val="16"/>
                <w:lang w:val="id-ID" w:eastAsia="id-ID"/>
              </w:rPr>
            </w:pPr>
            <w:r w:rsidRPr="00FB0F75">
              <w:rPr>
                <w:rFonts w:ascii="Bookman Old Style" w:eastAsia="Times New Roman" w:hAnsi="Bookman Old Style" w:cs="Calibri"/>
                <w:sz w:val="16"/>
                <w:szCs w:val="16"/>
                <w:lang w:val="id-ID" w:eastAsia="id-ID"/>
              </w:rPr>
              <w:t>Jumlah Dokumen Hasil</w:t>
            </w:r>
          </w:p>
          <w:p w14:paraId="42115E54" w14:textId="77777777" w:rsidR="00FB0F75" w:rsidRPr="00FB0F75" w:rsidRDefault="00FB0F75" w:rsidP="00FB0F75">
            <w:pPr>
              <w:spacing w:after="0" w:line="240" w:lineRule="auto"/>
              <w:rPr>
                <w:rFonts w:ascii="Bookman Old Style" w:eastAsia="Times New Roman" w:hAnsi="Bookman Old Style" w:cs="Calibri"/>
                <w:sz w:val="16"/>
                <w:szCs w:val="16"/>
                <w:lang w:val="id-ID" w:eastAsia="id-ID"/>
              </w:rPr>
            </w:pPr>
            <w:r w:rsidRPr="00FB0F75">
              <w:rPr>
                <w:rFonts w:ascii="Bookman Old Style" w:eastAsia="Times New Roman" w:hAnsi="Bookman Old Style" w:cs="Calibri"/>
                <w:sz w:val="16"/>
                <w:szCs w:val="16"/>
                <w:lang w:val="id-ID" w:eastAsia="id-ID"/>
              </w:rPr>
              <w:t>Evaluasi Perkembangan</w:t>
            </w:r>
          </w:p>
          <w:p w14:paraId="6DF28E90" w14:textId="499076E6" w:rsidR="00283857" w:rsidRPr="00925935" w:rsidRDefault="00FB0F75" w:rsidP="00FB0F75">
            <w:pPr>
              <w:spacing w:after="0" w:line="240" w:lineRule="auto"/>
              <w:rPr>
                <w:rFonts w:ascii="Bookman Old Style" w:eastAsia="Times New Roman" w:hAnsi="Bookman Old Style" w:cs="Calibri"/>
                <w:sz w:val="16"/>
                <w:szCs w:val="16"/>
                <w:lang w:val="id-ID" w:eastAsia="id-ID"/>
              </w:rPr>
            </w:pPr>
            <w:r w:rsidRPr="00FB0F75">
              <w:rPr>
                <w:rFonts w:ascii="Bookman Old Style" w:eastAsia="Times New Roman" w:hAnsi="Bookman Old Style" w:cs="Calibri"/>
                <w:sz w:val="16"/>
                <w:szCs w:val="16"/>
                <w:lang w:val="id-ID" w:eastAsia="id-ID"/>
              </w:rPr>
              <w:t>Desa serta Lomba Desa dan</w:t>
            </w:r>
            <w:r w:rsidRPr="001F767B">
              <w:rPr>
                <w:rFonts w:ascii="Bookman Old Style" w:eastAsia="Times New Roman" w:hAnsi="Bookman Old Style" w:cs="Calibri"/>
                <w:sz w:val="16"/>
                <w:szCs w:val="16"/>
                <w:lang w:val="de-DE" w:eastAsia="id-ID"/>
              </w:rPr>
              <w:t xml:space="preserve"> </w:t>
            </w:r>
            <w:r w:rsidRPr="00FB0F75">
              <w:rPr>
                <w:rFonts w:ascii="Bookman Old Style" w:eastAsia="Times New Roman" w:hAnsi="Bookman Old Style" w:cs="Calibri"/>
                <w:sz w:val="16"/>
                <w:szCs w:val="16"/>
                <w:lang w:val="id-ID" w:eastAsia="id-ID"/>
              </w:rPr>
              <w:t xml:space="preserve">Kelurahan </w:t>
            </w:r>
          </w:p>
        </w:tc>
        <w:tc>
          <w:tcPr>
            <w:tcW w:w="1194" w:type="dxa"/>
            <w:tcBorders>
              <w:top w:val="nil"/>
              <w:left w:val="nil"/>
              <w:bottom w:val="single" w:sz="4" w:space="0" w:color="auto"/>
              <w:right w:val="single" w:sz="4" w:space="0" w:color="auto"/>
            </w:tcBorders>
            <w:shd w:val="clear" w:color="auto" w:fill="auto"/>
            <w:vAlign w:val="center"/>
          </w:tcPr>
          <w:p w14:paraId="0D541F47" w14:textId="77777777" w:rsidR="00283857" w:rsidRDefault="00283857" w:rsidP="00283857">
            <w:pPr>
              <w:jc w:val="center"/>
            </w:pPr>
            <w:r w:rsidRPr="00FC303F">
              <w:rPr>
                <w:rFonts w:ascii="Bookman Old Style" w:eastAsia="Times New Roman" w:hAnsi="Bookman Old Style" w:cs="Calibri"/>
                <w:sz w:val="15"/>
                <w:szCs w:val="15"/>
                <w:lang w:eastAsia="id-ID"/>
              </w:rPr>
              <w:t>Kab. Karanganyar</w:t>
            </w:r>
          </w:p>
        </w:tc>
        <w:tc>
          <w:tcPr>
            <w:tcW w:w="1074" w:type="dxa"/>
            <w:tcBorders>
              <w:top w:val="nil"/>
              <w:left w:val="nil"/>
              <w:bottom w:val="single" w:sz="4" w:space="0" w:color="auto"/>
              <w:right w:val="single" w:sz="4" w:space="0" w:color="auto"/>
            </w:tcBorders>
            <w:shd w:val="clear" w:color="auto" w:fill="auto"/>
            <w:vAlign w:val="center"/>
          </w:tcPr>
          <w:p w14:paraId="6F40AF19" w14:textId="7A11A0B0" w:rsidR="00283857" w:rsidRPr="00FB0F75" w:rsidRDefault="00283857" w:rsidP="00283857">
            <w:pPr>
              <w:spacing w:after="0" w:line="240" w:lineRule="auto"/>
              <w:jc w:val="center"/>
              <w:rPr>
                <w:rFonts w:ascii="Bookman Old Style" w:eastAsia="Times New Roman" w:hAnsi="Bookman Old Style" w:cs="Calibri"/>
                <w:sz w:val="16"/>
                <w:szCs w:val="16"/>
                <w:lang w:eastAsia="id-ID"/>
              </w:rPr>
            </w:pPr>
            <w:r w:rsidRPr="00925935">
              <w:rPr>
                <w:rFonts w:ascii="Bookman Old Style" w:eastAsia="Times New Roman" w:hAnsi="Bookman Old Style" w:cs="Calibri"/>
                <w:sz w:val="16"/>
                <w:szCs w:val="16"/>
                <w:lang w:val="id-ID" w:eastAsia="id-ID"/>
              </w:rPr>
              <w:t xml:space="preserve">177 </w:t>
            </w:r>
            <w:r w:rsidR="00FB0F75">
              <w:rPr>
                <w:rFonts w:ascii="Bookman Old Style" w:eastAsia="Times New Roman" w:hAnsi="Bookman Old Style" w:cs="Calibri"/>
                <w:sz w:val="16"/>
                <w:szCs w:val="16"/>
                <w:lang w:eastAsia="id-ID"/>
              </w:rPr>
              <w:t>dokumen</w:t>
            </w:r>
          </w:p>
        </w:tc>
        <w:tc>
          <w:tcPr>
            <w:tcW w:w="1559" w:type="dxa"/>
            <w:tcBorders>
              <w:top w:val="nil"/>
              <w:left w:val="nil"/>
              <w:bottom w:val="single" w:sz="4" w:space="0" w:color="auto"/>
              <w:right w:val="single" w:sz="4" w:space="0" w:color="auto"/>
            </w:tcBorders>
            <w:shd w:val="clear" w:color="auto" w:fill="auto"/>
            <w:vAlign w:val="center"/>
          </w:tcPr>
          <w:p w14:paraId="1F8A36CA" w14:textId="09EC7B3A" w:rsidR="00283857" w:rsidRPr="00A0395D" w:rsidRDefault="00FB0F75" w:rsidP="00283857">
            <w:pPr>
              <w:spacing w:after="0" w:line="240" w:lineRule="auto"/>
              <w:jc w:val="right"/>
              <w:rPr>
                <w:rFonts w:ascii="Bookman Old Style" w:eastAsia="Times New Roman" w:hAnsi="Bookman Old Style" w:cs="Calibri"/>
                <w:sz w:val="16"/>
                <w:szCs w:val="16"/>
                <w:lang w:val="id-ID" w:eastAsia="id-ID"/>
              </w:rPr>
            </w:pPr>
            <w:r>
              <w:rPr>
                <w:rFonts w:ascii="Bookman Old Style" w:eastAsia="Times New Roman" w:hAnsi="Bookman Old Style" w:cs="Calibri"/>
                <w:sz w:val="16"/>
                <w:szCs w:val="16"/>
                <w:lang w:eastAsia="id-ID"/>
              </w:rPr>
              <w:t>1</w:t>
            </w:r>
            <w:r w:rsidR="00283857" w:rsidRPr="00A0395D">
              <w:rPr>
                <w:rFonts w:ascii="Bookman Old Style" w:eastAsia="Times New Roman" w:hAnsi="Bookman Old Style" w:cs="Calibri"/>
                <w:sz w:val="16"/>
                <w:szCs w:val="16"/>
                <w:lang w:val="id-ID" w:eastAsia="id-ID"/>
              </w:rPr>
              <w:t>0</w:t>
            </w:r>
            <w:r w:rsidR="00283857" w:rsidRPr="00A0395D">
              <w:rPr>
                <w:rFonts w:ascii="Bookman Old Style" w:eastAsia="Times New Roman" w:hAnsi="Bookman Old Style" w:cs="Calibri"/>
                <w:sz w:val="16"/>
                <w:szCs w:val="16"/>
                <w:lang w:eastAsia="id-ID"/>
              </w:rPr>
              <w:t>,000,000</w:t>
            </w:r>
          </w:p>
        </w:tc>
        <w:tc>
          <w:tcPr>
            <w:tcW w:w="992" w:type="dxa"/>
            <w:tcBorders>
              <w:top w:val="nil"/>
              <w:left w:val="nil"/>
              <w:bottom w:val="single" w:sz="4" w:space="0" w:color="auto"/>
              <w:right w:val="single" w:sz="4" w:space="0" w:color="auto"/>
            </w:tcBorders>
            <w:shd w:val="clear" w:color="auto" w:fill="auto"/>
            <w:noWrap/>
            <w:vAlign w:val="center"/>
          </w:tcPr>
          <w:p w14:paraId="14649BA8" w14:textId="77777777" w:rsidR="00283857" w:rsidRPr="00A0395D" w:rsidRDefault="00283857" w:rsidP="00283857">
            <w:pPr>
              <w:spacing w:after="0" w:line="240" w:lineRule="auto"/>
              <w:jc w:val="center"/>
              <w:rPr>
                <w:rFonts w:ascii="Bookman Old Style" w:eastAsia="Times New Roman" w:hAnsi="Bookman Old Style" w:cs="Calibri"/>
                <w:sz w:val="16"/>
                <w:szCs w:val="16"/>
                <w:lang w:eastAsia="id-ID"/>
              </w:rPr>
            </w:pPr>
            <w:r w:rsidRPr="00A0395D">
              <w:rPr>
                <w:rFonts w:ascii="Bookman Old Style" w:eastAsia="Times New Roman" w:hAnsi="Bookman Old Style" w:cs="Calibri"/>
                <w:sz w:val="16"/>
                <w:szCs w:val="16"/>
                <w:lang w:eastAsia="id-ID"/>
              </w:rPr>
              <w:t>APBD</w:t>
            </w:r>
          </w:p>
        </w:tc>
        <w:tc>
          <w:tcPr>
            <w:tcW w:w="992" w:type="dxa"/>
            <w:tcBorders>
              <w:top w:val="nil"/>
              <w:left w:val="nil"/>
              <w:bottom w:val="single" w:sz="4" w:space="0" w:color="auto"/>
              <w:right w:val="nil"/>
            </w:tcBorders>
            <w:shd w:val="clear" w:color="auto" w:fill="auto"/>
            <w:noWrap/>
          </w:tcPr>
          <w:p w14:paraId="72B43F50" w14:textId="77777777" w:rsidR="00283857" w:rsidRPr="00925935" w:rsidRDefault="00283857" w:rsidP="00283857">
            <w:pPr>
              <w:spacing w:after="0" w:line="240" w:lineRule="auto"/>
              <w:jc w:val="right"/>
              <w:rPr>
                <w:rFonts w:ascii="Bookman Old Style" w:eastAsia="Times New Roman" w:hAnsi="Bookman Old Style" w:cs="Calibri"/>
                <w:sz w:val="16"/>
                <w:szCs w:val="16"/>
                <w:lang w:eastAsia="id-ID"/>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07EDE49D" w14:textId="43B0344A" w:rsidR="00283857" w:rsidRPr="00925935" w:rsidRDefault="00FB0F75" w:rsidP="00283857">
            <w:pPr>
              <w:spacing w:after="0" w:line="240" w:lineRule="auto"/>
              <w:jc w:val="center"/>
              <w:rPr>
                <w:rFonts w:ascii="Bookman Old Style" w:eastAsia="Times New Roman" w:hAnsi="Bookman Old Style" w:cs="Calibri"/>
                <w:sz w:val="16"/>
                <w:szCs w:val="16"/>
                <w:lang w:val="id-ID" w:eastAsia="id-ID"/>
              </w:rPr>
            </w:pPr>
            <w:r w:rsidRPr="00925935">
              <w:rPr>
                <w:rFonts w:ascii="Bookman Old Style" w:eastAsia="Times New Roman" w:hAnsi="Bookman Old Style" w:cs="Calibri"/>
                <w:sz w:val="16"/>
                <w:szCs w:val="16"/>
                <w:lang w:val="id-ID" w:eastAsia="id-ID"/>
              </w:rPr>
              <w:t xml:space="preserve">177 </w:t>
            </w:r>
            <w:r>
              <w:rPr>
                <w:rFonts w:ascii="Bookman Old Style" w:eastAsia="Times New Roman" w:hAnsi="Bookman Old Style" w:cs="Calibri"/>
                <w:sz w:val="16"/>
                <w:szCs w:val="16"/>
                <w:lang w:eastAsia="id-ID"/>
              </w:rPr>
              <w:t>dokumen</w:t>
            </w:r>
          </w:p>
        </w:tc>
        <w:tc>
          <w:tcPr>
            <w:tcW w:w="1841" w:type="dxa"/>
            <w:tcBorders>
              <w:top w:val="single" w:sz="4" w:space="0" w:color="auto"/>
              <w:left w:val="nil"/>
              <w:bottom w:val="single" w:sz="4" w:space="0" w:color="auto"/>
              <w:right w:val="single" w:sz="4" w:space="0" w:color="auto"/>
            </w:tcBorders>
            <w:shd w:val="clear" w:color="auto" w:fill="auto"/>
            <w:noWrap/>
            <w:vAlign w:val="center"/>
          </w:tcPr>
          <w:p w14:paraId="4C681AF3" w14:textId="43468A09" w:rsidR="00283857" w:rsidRPr="00925935" w:rsidRDefault="00FB0F75" w:rsidP="00283857">
            <w:pPr>
              <w:spacing w:after="0" w:line="240" w:lineRule="auto"/>
              <w:jc w:val="right"/>
              <w:rPr>
                <w:rFonts w:ascii="Bookman Old Style" w:eastAsia="Times New Roman" w:hAnsi="Bookman Old Style" w:cs="Calibri"/>
                <w:sz w:val="16"/>
                <w:szCs w:val="16"/>
                <w:lang w:val="id-ID" w:eastAsia="id-ID"/>
              </w:rPr>
            </w:pPr>
            <w:r>
              <w:rPr>
                <w:rFonts w:ascii="Bookman Old Style" w:eastAsia="Times New Roman" w:hAnsi="Bookman Old Style" w:cs="Calibri"/>
                <w:sz w:val="16"/>
                <w:szCs w:val="16"/>
                <w:lang w:eastAsia="id-ID"/>
              </w:rPr>
              <w:t>5</w:t>
            </w:r>
            <w:r w:rsidR="00283857" w:rsidRPr="00925935">
              <w:rPr>
                <w:rFonts w:ascii="Bookman Old Style" w:eastAsia="Times New Roman" w:hAnsi="Bookman Old Style" w:cs="Calibri"/>
                <w:sz w:val="16"/>
                <w:szCs w:val="16"/>
                <w:lang w:val="id-ID" w:eastAsia="id-ID"/>
              </w:rPr>
              <w:t>0</w:t>
            </w:r>
            <w:r w:rsidR="00283857" w:rsidRPr="00925935">
              <w:rPr>
                <w:rFonts w:ascii="Bookman Old Style" w:eastAsia="Times New Roman" w:hAnsi="Bookman Old Style" w:cs="Calibri"/>
                <w:sz w:val="16"/>
                <w:szCs w:val="16"/>
                <w:lang w:eastAsia="id-ID"/>
              </w:rPr>
              <w:t>,000,000</w:t>
            </w:r>
          </w:p>
        </w:tc>
        <w:tc>
          <w:tcPr>
            <w:tcW w:w="236" w:type="dxa"/>
            <w:tcBorders>
              <w:left w:val="single" w:sz="4" w:space="0" w:color="auto"/>
            </w:tcBorders>
            <w:vAlign w:val="center"/>
          </w:tcPr>
          <w:p w14:paraId="50DEB3CB" w14:textId="77777777" w:rsidR="00283857" w:rsidRPr="00925935" w:rsidRDefault="00283857" w:rsidP="00283857">
            <w:pPr>
              <w:spacing w:after="0" w:line="240" w:lineRule="auto"/>
              <w:rPr>
                <w:rFonts w:ascii="Bookman Old Style" w:eastAsia="Times New Roman" w:hAnsi="Bookman Old Style" w:cs="Calibri"/>
                <w:sz w:val="16"/>
                <w:szCs w:val="16"/>
                <w:lang w:eastAsia="id-ID"/>
              </w:rPr>
            </w:pPr>
          </w:p>
        </w:tc>
      </w:tr>
      <w:tr w:rsidR="00283857" w:rsidRPr="00925935" w14:paraId="09208839" w14:textId="77777777" w:rsidTr="001868CD">
        <w:trPr>
          <w:trHeight w:val="988"/>
        </w:trPr>
        <w:tc>
          <w:tcPr>
            <w:tcW w:w="308" w:type="dxa"/>
            <w:tcBorders>
              <w:top w:val="nil"/>
              <w:left w:val="single" w:sz="4" w:space="0" w:color="auto"/>
              <w:bottom w:val="single" w:sz="4" w:space="0" w:color="auto"/>
              <w:right w:val="single" w:sz="4" w:space="0" w:color="auto"/>
            </w:tcBorders>
            <w:shd w:val="clear" w:color="auto" w:fill="auto"/>
            <w:noWrap/>
            <w:vAlign w:val="center"/>
            <w:hideMark/>
          </w:tcPr>
          <w:p w14:paraId="5D00DDD1" w14:textId="77777777" w:rsidR="00283857" w:rsidRPr="00925935" w:rsidRDefault="00283857" w:rsidP="00283857">
            <w:pPr>
              <w:widowControl w:val="0"/>
              <w:autoSpaceDE w:val="0"/>
              <w:autoSpaceDN w:val="0"/>
              <w:adjustRightInd w:val="0"/>
              <w:spacing w:before="36" w:after="0" w:line="240" w:lineRule="auto"/>
              <w:ind w:left="28"/>
              <w:rPr>
                <w:rFonts w:ascii="Times New Roman" w:hAnsi="Times New Roman" w:cs="Times New Roman"/>
                <w:b/>
                <w:sz w:val="24"/>
                <w:szCs w:val="24"/>
              </w:rPr>
            </w:pPr>
            <w:r w:rsidRPr="00925935">
              <w:rPr>
                <w:rFonts w:ascii="Segoe UI" w:hAnsi="Segoe UI" w:cs="Segoe UI"/>
                <w:b/>
                <w:w w:val="106"/>
                <w:sz w:val="16"/>
                <w:szCs w:val="16"/>
              </w:rPr>
              <w:t>2</w:t>
            </w:r>
          </w:p>
        </w:tc>
        <w:tc>
          <w:tcPr>
            <w:tcW w:w="401" w:type="dxa"/>
            <w:tcBorders>
              <w:top w:val="nil"/>
              <w:left w:val="nil"/>
              <w:bottom w:val="single" w:sz="4" w:space="0" w:color="auto"/>
              <w:right w:val="single" w:sz="4" w:space="0" w:color="auto"/>
            </w:tcBorders>
            <w:shd w:val="clear" w:color="auto" w:fill="auto"/>
            <w:noWrap/>
            <w:vAlign w:val="center"/>
            <w:hideMark/>
          </w:tcPr>
          <w:p w14:paraId="054A83E7" w14:textId="77777777" w:rsidR="00283857" w:rsidRPr="00925935" w:rsidRDefault="00283857" w:rsidP="00283857">
            <w:pPr>
              <w:widowControl w:val="0"/>
              <w:autoSpaceDE w:val="0"/>
              <w:autoSpaceDN w:val="0"/>
              <w:adjustRightInd w:val="0"/>
              <w:spacing w:before="36" w:after="0" w:line="240" w:lineRule="auto"/>
              <w:ind w:left="-28"/>
              <w:rPr>
                <w:rFonts w:ascii="Times New Roman" w:hAnsi="Times New Roman" w:cs="Times New Roman"/>
                <w:b/>
                <w:sz w:val="24"/>
                <w:szCs w:val="24"/>
              </w:rPr>
            </w:pPr>
            <w:r w:rsidRPr="00925935">
              <w:rPr>
                <w:rFonts w:ascii="Segoe UI" w:hAnsi="Segoe UI" w:cs="Segoe UI"/>
                <w:b/>
                <w:w w:val="106"/>
                <w:sz w:val="16"/>
                <w:szCs w:val="16"/>
              </w:rPr>
              <w:t>13</w:t>
            </w:r>
          </w:p>
        </w:tc>
        <w:tc>
          <w:tcPr>
            <w:tcW w:w="494" w:type="dxa"/>
            <w:tcBorders>
              <w:top w:val="nil"/>
              <w:left w:val="nil"/>
              <w:bottom w:val="single" w:sz="4" w:space="0" w:color="auto"/>
              <w:right w:val="single" w:sz="4" w:space="0" w:color="auto"/>
            </w:tcBorders>
            <w:shd w:val="clear" w:color="auto" w:fill="auto"/>
            <w:noWrap/>
            <w:vAlign w:val="center"/>
            <w:hideMark/>
          </w:tcPr>
          <w:p w14:paraId="16B2FAC1" w14:textId="77777777" w:rsidR="00283857" w:rsidRPr="00925935" w:rsidRDefault="00283857" w:rsidP="00283857">
            <w:pPr>
              <w:widowControl w:val="0"/>
              <w:autoSpaceDE w:val="0"/>
              <w:autoSpaceDN w:val="0"/>
              <w:adjustRightInd w:val="0"/>
              <w:spacing w:before="36" w:after="0" w:line="240" w:lineRule="auto"/>
              <w:ind w:left="29"/>
              <w:rPr>
                <w:rFonts w:ascii="Times New Roman" w:hAnsi="Times New Roman" w:cs="Times New Roman"/>
                <w:b/>
                <w:sz w:val="24"/>
                <w:szCs w:val="24"/>
                <w:lang w:val="id-ID"/>
              </w:rPr>
            </w:pPr>
            <w:r w:rsidRPr="00925935">
              <w:rPr>
                <w:rFonts w:ascii="Segoe UI" w:hAnsi="Segoe UI" w:cs="Segoe UI"/>
                <w:b/>
                <w:w w:val="106"/>
                <w:sz w:val="16"/>
                <w:szCs w:val="16"/>
              </w:rPr>
              <w:t>0</w:t>
            </w:r>
            <w:r w:rsidRPr="00925935">
              <w:rPr>
                <w:rFonts w:ascii="Segoe UI" w:hAnsi="Segoe UI" w:cs="Segoe UI"/>
                <w:b/>
                <w:w w:val="106"/>
                <w:sz w:val="16"/>
                <w:szCs w:val="16"/>
                <w:lang w:val="id-ID"/>
              </w:rPr>
              <w:t>5</w:t>
            </w:r>
          </w:p>
        </w:tc>
        <w:tc>
          <w:tcPr>
            <w:tcW w:w="543" w:type="dxa"/>
            <w:tcBorders>
              <w:top w:val="nil"/>
              <w:left w:val="nil"/>
              <w:bottom w:val="single" w:sz="4" w:space="0" w:color="auto"/>
              <w:right w:val="single" w:sz="4" w:space="0" w:color="auto"/>
            </w:tcBorders>
            <w:shd w:val="clear" w:color="auto" w:fill="auto"/>
            <w:noWrap/>
            <w:vAlign w:val="center"/>
            <w:hideMark/>
          </w:tcPr>
          <w:p w14:paraId="6B4A7CAD" w14:textId="77777777" w:rsidR="00283857" w:rsidRPr="00925935" w:rsidRDefault="00283857" w:rsidP="00283857">
            <w:pPr>
              <w:spacing w:after="0" w:line="240" w:lineRule="auto"/>
              <w:jc w:val="center"/>
              <w:rPr>
                <w:rFonts w:ascii="Bookman Old Style" w:eastAsia="Times New Roman" w:hAnsi="Bookman Old Style" w:cs="Calibri"/>
                <w:b/>
                <w:bCs/>
                <w:sz w:val="14"/>
                <w:szCs w:val="14"/>
                <w:lang w:eastAsia="id-ID"/>
              </w:rPr>
            </w:pPr>
            <w:r w:rsidRPr="00925935">
              <w:rPr>
                <w:rFonts w:ascii="Bookman Old Style" w:eastAsia="Times New Roman" w:hAnsi="Bookman Old Style" w:cs="Calibri"/>
                <w:b/>
                <w:bCs/>
                <w:sz w:val="14"/>
                <w:szCs w:val="14"/>
                <w:lang w:eastAsia="id-ID"/>
              </w:rPr>
              <w:t> </w:t>
            </w:r>
          </w:p>
        </w:tc>
        <w:tc>
          <w:tcPr>
            <w:tcW w:w="522" w:type="dxa"/>
            <w:tcBorders>
              <w:top w:val="nil"/>
              <w:left w:val="nil"/>
              <w:bottom w:val="single" w:sz="4" w:space="0" w:color="auto"/>
              <w:right w:val="single" w:sz="4" w:space="0" w:color="auto"/>
            </w:tcBorders>
            <w:shd w:val="clear" w:color="auto" w:fill="auto"/>
            <w:noWrap/>
            <w:vAlign w:val="center"/>
            <w:hideMark/>
          </w:tcPr>
          <w:p w14:paraId="239DEC64" w14:textId="77777777" w:rsidR="00283857" w:rsidRPr="00925935" w:rsidRDefault="00283857" w:rsidP="00283857">
            <w:pPr>
              <w:spacing w:after="0" w:line="240" w:lineRule="auto"/>
              <w:jc w:val="center"/>
              <w:rPr>
                <w:rFonts w:ascii="Bookman Old Style" w:eastAsia="Times New Roman" w:hAnsi="Bookman Old Style" w:cs="Calibri"/>
                <w:b/>
                <w:bCs/>
                <w:sz w:val="14"/>
                <w:szCs w:val="14"/>
                <w:lang w:eastAsia="id-ID"/>
              </w:rPr>
            </w:pPr>
            <w:r w:rsidRPr="00925935">
              <w:rPr>
                <w:rFonts w:ascii="Bookman Old Style" w:eastAsia="Times New Roman" w:hAnsi="Bookman Old Style" w:cs="Calibri"/>
                <w:b/>
                <w:bCs/>
                <w:sz w:val="14"/>
                <w:szCs w:val="14"/>
                <w:lang w:eastAsia="id-ID"/>
              </w:rPr>
              <w:t> </w:t>
            </w:r>
          </w:p>
        </w:tc>
        <w:tc>
          <w:tcPr>
            <w:tcW w:w="2268" w:type="dxa"/>
            <w:tcBorders>
              <w:top w:val="nil"/>
              <w:left w:val="nil"/>
              <w:bottom w:val="single" w:sz="4" w:space="0" w:color="auto"/>
              <w:right w:val="single" w:sz="4" w:space="0" w:color="auto"/>
            </w:tcBorders>
            <w:shd w:val="clear" w:color="auto" w:fill="auto"/>
            <w:vAlign w:val="center"/>
            <w:hideMark/>
          </w:tcPr>
          <w:p w14:paraId="7C826F66" w14:textId="77777777" w:rsidR="00283857" w:rsidRPr="00925935" w:rsidRDefault="00283857" w:rsidP="00283857">
            <w:pPr>
              <w:spacing w:after="0" w:line="240" w:lineRule="auto"/>
              <w:rPr>
                <w:rFonts w:ascii="Bookman Old Style" w:eastAsia="Times New Roman" w:hAnsi="Bookman Old Style" w:cs="Calibri"/>
                <w:b/>
                <w:bCs/>
                <w:sz w:val="16"/>
                <w:szCs w:val="16"/>
                <w:lang w:eastAsia="id-ID"/>
              </w:rPr>
            </w:pPr>
            <w:r w:rsidRPr="00925935">
              <w:rPr>
                <w:rFonts w:ascii="Bookman Old Style" w:eastAsia="Times New Roman" w:hAnsi="Bookman Old Style" w:cs="Calibri"/>
                <w:b/>
                <w:bCs/>
                <w:sz w:val="16"/>
                <w:szCs w:val="16"/>
                <w:lang w:val="id-ID" w:eastAsia="id-ID"/>
              </w:rPr>
              <w:t>PROGRAM  PEMBERDAYAAN LEMBAGA KEMASYARAKATAN, LEMBAGA ADAT DAN MASYARAKAT HUKUM ADAT</w:t>
            </w:r>
          </w:p>
        </w:tc>
        <w:tc>
          <w:tcPr>
            <w:tcW w:w="2127" w:type="dxa"/>
            <w:tcBorders>
              <w:top w:val="nil"/>
              <w:left w:val="nil"/>
              <w:bottom w:val="single" w:sz="4" w:space="0" w:color="auto"/>
              <w:right w:val="single" w:sz="4" w:space="0" w:color="auto"/>
            </w:tcBorders>
            <w:shd w:val="clear" w:color="auto" w:fill="auto"/>
            <w:vAlign w:val="center"/>
            <w:hideMark/>
          </w:tcPr>
          <w:p w14:paraId="4C265D7C" w14:textId="77777777" w:rsidR="00FB0F75" w:rsidRPr="00FB0F75" w:rsidRDefault="00FB0F75" w:rsidP="00FB0F75">
            <w:pPr>
              <w:spacing w:after="0" w:line="240" w:lineRule="auto"/>
              <w:rPr>
                <w:rFonts w:ascii="Bookman Old Style" w:eastAsia="Times New Roman" w:hAnsi="Bookman Old Style" w:cs="Calibri"/>
                <w:b/>
                <w:bCs/>
                <w:sz w:val="16"/>
                <w:szCs w:val="16"/>
                <w:lang w:val="id-ID" w:eastAsia="id-ID"/>
              </w:rPr>
            </w:pPr>
            <w:r w:rsidRPr="00FB0F75">
              <w:rPr>
                <w:rFonts w:ascii="Bookman Old Style" w:eastAsia="Times New Roman" w:hAnsi="Bookman Old Style" w:cs="Calibri"/>
                <w:b/>
                <w:bCs/>
                <w:sz w:val="16"/>
                <w:szCs w:val="16"/>
                <w:lang w:val="id-ID" w:eastAsia="id-ID"/>
              </w:rPr>
              <w:t>Persentase Lembaga</w:t>
            </w:r>
          </w:p>
          <w:p w14:paraId="76DD4359" w14:textId="77777777" w:rsidR="00FB0F75" w:rsidRPr="00FB0F75" w:rsidRDefault="00FB0F75" w:rsidP="00FB0F75">
            <w:pPr>
              <w:spacing w:after="0" w:line="240" w:lineRule="auto"/>
              <w:rPr>
                <w:rFonts w:ascii="Bookman Old Style" w:eastAsia="Times New Roman" w:hAnsi="Bookman Old Style" w:cs="Calibri"/>
                <w:b/>
                <w:bCs/>
                <w:sz w:val="16"/>
                <w:szCs w:val="16"/>
                <w:lang w:val="id-ID" w:eastAsia="id-ID"/>
              </w:rPr>
            </w:pPr>
            <w:r w:rsidRPr="00FB0F75">
              <w:rPr>
                <w:rFonts w:ascii="Bookman Old Style" w:eastAsia="Times New Roman" w:hAnsi="Bookman Old Style" w:cs="Calibri"/>
                <w:b/>
                <w:bCs/>
                <w:sz w:val="16"/>
                <w:szCs w:val="16"/>
                <w:lang w:val="id-ID" w:eastAsia="id-ID"/>
              </w:rPr>
              <w:t>Kemasyarakatan yang</w:t>
            </w:r>
          </w:p>
          <w:p w14:paraId="216D9D5A" w14:textId="77777777" w:rsidR="00FB0F75" w:rsidRPr="00FB0F75" w:rsidRDefault="00FB0F75" w:rsidP="00FB0F75">
            <w:pPr>
              <w:spacing w:after="0" w:line="240" w:lineRule="auto"/>
              <w:rPr>
                <w:rFonts w:ascii="Bookman Old Style" w:eastAsia="Times New Roman" w:hAnsi="Bookman Old Style" w:cs="Calibri"/>
                <w:b/>
                <w:bCs/>
                <w:sz w:val="16"/>
                <w:szCs w:val="16"/>
                <w:lang w:val="id-ID" w:eastAsia="id-ID"/>
              </w:rPr>
            </w:pPr>
            <w:r w:rsidRPr="00FB0F75">
              <w:rPr>
                <w:rFonts w:ascii="Bookman Old Style" w:eastAsia="Times New Roman" w:hAnsi="Bookman Old Style" w:cs="Calibri"/>
                <w:b/>
                <w:bCs/>
                <w:sz w:val="16"/>
                <w:szCs w:val="16"/>
                <w:lang w:val="id-ID" w:eastAsia="id-ID"/>
              </w:rPr>
              <w:t>melakukan kegiatan</w:t>
            </w:r>
          </w:p>
          <w:p w14:paraId="053A4E74" w14:textId="07CC9C6B" w:rsidR="00FB0F75" w:rsidRPr="001F767B" w:rsidRDefault="00FB0F75" w:rsidP="00FB0F75">
            <w:pPr>
              <w:spacing w:after="0" w:line="240" w:lineRule="auto"/>
              <w:rPr>
                <w:rFonts w:ascii="Bookman Old Style" w:eastAsia="Times New Roman" w:hAnsi="Bookman Old Style" w:cs="Calibri"/>
                <w:b/>
                <w:bCs/>
                <w:sz w:val="16"/>
                <w:szCs w:val="16"/>
                <w:lang w:val="de-DE" w:eastAsia="id-ID"/>
              </w:rPr>
            </w:pPr>
            <w:r w:rsidRPr="00FB0F75">
              <w:rPr>
                <w:rFonts w:ascii="Bookman Old Style" w:eastAsia="Times New Roman" w:hAnsi="Bookman Old Style" w:cs="Calibri"/>
                <w:b/>
                <w:bCs/>
                <w:sz w:val="16"/>
                <w:szCs w:val="16"/>
                <w:lang w:val="id-ID" w:eastAsia="id-ID"/>
              </w:rPr>
              <w:t>ekonomi produktif</w:t>
            </w:r>
            <w:r w:rsidRPr="001F767B">
              <w:rPr>
                <w:rFonts w:ascii="Bookman Old Style" w:eastAsia="Times New Roman" w:hAnsi="Bookman Old Style" w:cs="Calibri"/>
                <w:b/>
                <w:bCs/>
                <w:sz w:val="16"/>
                <w:szCs w:val="16"/>
                <w:lang w:val="de-DE" w:eastAsia="id-ID"/>
              </w:rPr>
              <w:t>,</w:t>
            </w:r>
          </w:p>
          <w:p w14:paraId="28E079EE" w14:textId="77777777" w:rsidR="00FB0F75" w:rsidRPr="00FB0F75" w:rsidRDefault="00FB0F75" w:rsidP="00FB0F75">
            <w:pPr>
              <w:spacing w:after="0" w:line="240" w:lineRule="auto"/>
              <w:rPr>
                <w:rFonts w:ascii="Bookman Old Style" w:eastAsia="Times New Roman" w:hAnsi="Bookman Old Style" w:cs="Calibri"/>
                <w:b/>
                <w:bCs/>
                <w:sz w:val="16"/>
                <w:szCs w:val="16"/>
                <w:lang w:val="id-ID" w:eastAsia="id-ID"/>
              </w:rPr>
            </w:pPr>
            <w:r w:rsidRPr="00FB0F75">
              <w:rPr>
                <w:rFonts w:ascii="Bookman Old Style" w:eastAsia="Times New Roman" w:hAnsi="Bookman Old Style" w:cs="Calibri"/>
                <w:b/>
                <w:bCs/>
                <w:sz w:val="16"/>
                <w:szCs w:val="16"/>
                <w:lang w:val="id-ID" w:eastAsia="id-ID"/>
              </w:rPr>
              <w:t>Persentase lembaga</w:t>
            </w:r>
          </w:p>
          <w:p w14:paraId="46B2655E" w14:textId="77777777" w:rsidR="00FB0F75" w:rsidRPr="00FB0F75" w:rsidRDefault="00FB0F75" w:rsidP="00FB0F75">
            <w:pPr>
              <w:spacing w:after="0" w:line="240" w:lineRule="auto"/>
              <w:rPr>
                <w:rFonts w:ascii="Bookman Old Style" w:eastAsia="Times New Roman" w:hAnsi="Bookman Old Style" w:cs="Calibri"/>
                <w:b/>
                <w:bCs/>
                <w:sz w:val="16"/>
                <w:szCs w:val="16"/>
                <w:lang w:val="id-ID" w:eastAsia="id-ID"/>
              </w:rPr>
            </w:pPr>
            <w:r w:rsidRPr="00FB0F75">
              <w:rPr>
                <w:rFonts w:ascii="Bookman Old Style" w:eastAsia="Times New Roman" w:hAnsi="Bookman Old Style" w:cs="Calibri"/>
                <w:b/>
                <w:bCs/>
                <w:sz w:val="16"/>
                <w:szCs w:val="16"/>
                <w:lang w:val="id-ID" w:eastAsia="id-ID"/>
              </w:rPr>
              <w:t>kemasyarakatan yang</w:t>
            </w:r>
          </w:p>
          <w:p w14:paraId="32F8894D" w14:textId="44E7B30C" w:rsidR="00283857" w:rsidRPr="00925935" w:rsidRDefault="00FB0F75" w:rsidP="00FB0F75">
            <w:pPr>
              <w:spacing w:after="0" w:line="240" w:lineRule="auto"/>
              <w:rPr>
                <w:rFonts w:ascii="Bookman Old Style" w:eastAsia="Times New Roman" w:hAnsi="Bookman Old Style" w:cs="Calibri"/>
                <w:b/>
                <w:bCs/>
                <w:sz w:val="16"/>
                <w:szCs w:val="16"/>
                <w:lang w:eastAsia="id-ID"/>
              </w:rPr>
            </w:pPr>
            <w:r w:rsidRPr="00FB0F75">
              <w:rPr>
                <w:rFonts w:ascii="Bookman Old Style" w:eastAsia="Times New Roman" w:hAnsi="Bookman Old Style" w:cs="Calibri"/>
                <w:b/>
                <w:bCs/>
                <w:sz w:val="16"/>
                <w:szCs w:val="16"/>
                <w:lang w:val="id-ID" w:eastAsia="id-ID"/>
              </w:rPr>
              <w:t>dibina</w:t>
            </w:r>
          </w:p>
        </w:tc>
        <w:tc>
          <w:tcPr>
            <w:tcW w:w="1194" w:type="dxa"/>
            <w:tcBorders>
              <w:top w:val="nil"/>
              <w:left w:val="nil"/>
              <w:bottom w:val="single" w:sz="4" w:space="0" w:color="auto"/>
              <w:right w:val="single" w:sz="4" w:space="0" w:color="auto"/>
            </w:tcBorders>
            <w:shd w:val="clear" w:color="auto" w:fill="auto"/>
            <w:vAlign w:val="center"/>
            <w:hideMark/>
          </w:tcPr>
          <w:p w14:paraId="03B82286" w14:textId="77777777" w:rsidR="00283857" w:rsidRPr="00925935" w:rsidRDefault="00283857" w:rsidP="00283857">
            <w:pPr>
              <w:spacing w:after="0" w:line="240" w:lineRule="auto"/>
              <w:rPr>
                <w:rFonts w:ascii="Bookman Old Style" w:eastAsia="Times New Roman" w:hAnsi="Bookman Old Style" w:cs="Calibri"/>
                <w:b/>
                <w:bCs/>
                <w:sz w:val="16"/>
                <w:szCs w:val="16"/>
                <w:lang w:eastAsia="id-ID"/>
              </w:rPr>
            </w:pPr>
            <w:r w:rsidRPr="00925935">
              <w:rPr>
                <w:rFonts w:ascii="Bookman Old Style" w:eastAsia="Times New Roman" w:hAnsi="Bookman Old Style" w:cs="Calibri"/>
                <w:b/>
                <w:bCs/>
                <w:sz w:val="16"/>
                <w:szCs w:val="16"/>
                <w:lang w:eastAsia="id-ID"/>
              </w:rPr>
              <w:t> </w:t>
            </w:r>
          </w:p>
        </w:tc>
        <w:tc>
          <w:tcPr>
            <w:tcW w:w="1074" w:type="dxa"/>
            <w:tcBorders>
              <w:top w:val="nil"/>
              <w:left w:val="nil"/>
              <w:bottom w:val="single" w:sz="4" w:space="0" w:color="auto"/>
              <w:right w:val="single" w:sz="4" w:space="0" w:color="auto"/>
            </w:tcBorders>
            <w:shd w:val="clear" w:color="auto" w:fill="auto"/>
            <w:noWrap/>
            <w:vAlign w:val="center"/>
            <w:hideMark/>
          </w:tcPr>
          <w:p w14:paraId="3DF5D0D1" w14:textId="77777777" w:rsidR="00283857" w:rsidRDefault="00FB0F75" w:rsidP="00283857">
            <w:pPr>
              <w:spacing w:after="0" w:line="240" w:lineRule="auto"/>
              <w:jc w:val="center"/>
              <w:rPr>
                <w:rFonts w:ascii="Bookman Old Style" w:eastAsia="Times New Roman" w:hAnsi="Bookman Old Style" w:cs="Calibri"/>
                <w:b/>
                <w:bCs/>
                <w:sz w:val="16"/>
                <w:szCs w:val="16"/>
                <w:lang w:eastAsia="id-ID"/>
              </w:rPr>
            </w:pPr>
            <w:r>
              <w:rPr>
                <w:rFonts w:ascii="Bookman Old Style" w:eastAsia="Times New Roman" w:hAnsi="Bookman Old Style" w:cs="Calibri"/>
                <w:b/>
                <w:bCs/>
                <w:sz w:val="16"/>
                <w:szCs w:val="16"/>
                <w:lang w:eastAsia="id-ID"/>
              </w:rPr>
              <w:t>80</w:t>
            </w:r>
            <w:r w:rsidR="00283857" w:rsidRPr="00925935">
              <w:rPr>
                <w:rFonts w:ascii="Bookman Old Style" w:eastAsia="Times New Roman" w:hAnsi="Bookman Old Style" w:cs="Calibri"/>
                <w:b/>
                <w:bCs/>
                <w:sz w:val="16"/>
                <w:szCs w:val="16"/>
                <w:lang w:eastAsia="id-ID"/>
              </w:rPr>
              <w:t>%</w:t>
            </w:r>
          </w:p>
          <w:p w14:paraId="4A111019" w14:textId="03AE4DA8" w:rsidR="00FB0F75" w:rsidRPr="00925935" w:rsidRDefault="00FB0F75" w:rsidP="00283857">
            <w:pPr>
              <w:spacing w:after="0" w:line="240" w:lineRule="auto"/>
              <w:jc w:val="center"/>
              <w:rPr>
                <w:rFonts w:ascii="Bookman Old Style" w:eastAsia="Times New Roman" w:hAnsi="Bookman Old Style" w:cs="Calibri"/>
                <w:b/>
                <w:bCs/>
                <w:sz w:val="16"/>
                <w:szCs w:val="16"/>
                <w:lang w:eastAsia="id-ID"/>
              </w:rPr>
            </w:pPr>
            <w:r>
              <w:rPr>
                <w:rFonts w:ascii="Bookman Old Style" w:eastAsia="Times New Roman" w:hAnsi="Bookman Old Style" w:cs="Calibri"/>
                <w:b/>
                <w:bCs/>
                <w:sz w:val="16"/>
                <w:szCs w:val="16"/>
                <w:lang w:eastAsia="id-ID"/>
              </w:rPr>
              <w:t>100%</w:t>
            </w:r>
          </w:p>
        </w:tc>
        <w:tc>
          <w:tcPr>
            <w:tcW w:w="1559" w:type="dxa"/>
            <w:tcBorders>
              <w:top w:val="nil"/>
              <w:left w:val="nil"/>
              <w:bottom w:val="single" w:sz="4" w:space="0" w:color="auto"/>
              <w:right w:val="single" w:sz="4" w:space="0" w:color="auto"/>
            </w:tcBorders>
            <w:shd w:val="clear" w:color="auto" w:fill="auto"/>
            <w:noWrap/>
            <w:vAlign w:val="center"/>
            <w:hideMark/>
          </w:tcPr>
          <w:p w14:paraId="0BA36960" w14:textId="2B421B00" w:rsidR="00283857" w:rsidRPr="00A0395D" w:rsidRDefault="00FB0F75" w:rsidP="00283857">
            <w:pPr>
              <w:spacing w:after="0" w:line="240" w:lineRule="auto"/>
              <w:jc w:val="right"/>
              <w:rPr>
                <w:rFonts w:ascii="Bookman Old Style" w:eastAsia="Times New Roman" w:hAnsi="Bookman Old Style" w:cs="Calibri"/>
                <w:b/>
                <w:bCs/>
                <w:sz w:val="16"/>
                <w:szCs w:val="16"/>
                <w:lang w:eastAsia="id-ID"/>
              </w:rPr>
            </w:pPr>
            <w:r>
              <w:rPr>
                <w:rFonts w:ascii="Bookman Old Style" w:eastAsia="Times New Roman" w:hAnsi="Bookman Old Style" w:cs="Calibri"/>
                <w:b/>
                <w:bCs/>
                <w:sz w:val="16"/>
                <w:szCs w:val="16"/>
                <w:lang w:eastAsia="id-ID"/>
              </w:rPr>
              <w:t>7</w:t>
            </w:r>
            <w:r w:rsidR="00283857" w:rsidRPr="00A0395D">
              <w:rPr>
                <w:rFonts w:ascii="Bookman Old Style" w:eastAsia="Times New Roman" w:hAnsi="Bookman Old Style" w:cs="Calibri"/>
                <w:b/>
                <w:bCs/>
                <w:sz w:val="16"/>
                <w:szCs w:val="16"/>
                <w:lang w:val="id-ID" w:eastAsia="id-ID"/>
              </w:rPr>
              <w:t>,</w:t>
            </w:r>
            <w:r>
              <w:rPr>
                <w:rFonts w:ascii="Bookman Old Style" w:eastAsia="Times New Roman" w:hAnsi="Bookman Old Style" w:cs="Calibri"/>
                <w:b/>
                <w:bCs/>
                <w:sz w:val="16"/>
                <w:szCs w:val="16"/>
                <w:lang w:eastAsia="id-ID"/>
              </w:rPr>
              <w:t>415</w:t>
            </w:r>
            <w:r w:rsidR="00283857" w:rsidRPr="00A0395D">
              <w:rPr>
                <w:rFonts w:ascii="Bookman Old Style" w:eastAsia="Times New Roman" w:hAnsi="Bookman Old Style" w:cs="Calibri"/>
                <w:b/>
                <w:bCs/>
                <w:sz w:val="16"/>
                <w:szCs w:val="16"/>
                <w:lang w:eastAsia="id-ID"/>
              </w:rPr>
              <w:t>,</w:t>
            </w:r>
            <w:r>
              <w:rPr>
                <w:rFonts w:ascii="Bookman Old Style" w:eastAsia="Times New Roman" w:hAnsi="Bookman Old Style" w:cs="Calibri"/>
                <w:b/>
                <w:bCs/>
                <w:sz w:val="16"/>
                <w:szCs w:val="16"/>
                <w:lang w:eastAsia="id-ID"/>
              </w:rPr>
              <w:t>6</w:t>
            </w:r>
            <w:r w:rsidR="00283857" w:rsidRPr="00A0395D">
              <w:rPr>
                <w:rFonts w:ascii="Bookman Old Style" w:eastAsia="Times New Roman" w:hAnsi="Bookman Old Style" w:cs="Calibri"/>
                <w:b/>
                <w:bCs/>
                <w:sz w:val="16"/>
                <w:szCs w:val="16"/>
                <w:lang w:eastAsia="id-ID"/>
              </w:rPr>
              <w:t>00,000</w:t>
            </w:r>
          </w:p>
        </w:tc>
        <w:tc>
          <w:tcPr>
            <w:tcW w:w="992" w:type="dxa"/>
            <w:tcBorders>
              <w:top w:val="nil"/>
              <w:left w:val="nil"/>
              <w:bottom w:val="single" w:sz="4" w:space="0" w:color="auto"/>
              <w:right w:val="single" w:sz="4" w:space="0" w:color="auto"/>
            </w:tcBorders>
            <w:shd w:val="clear" w:color="auto" w:fill="auto"/>
            <w:noWrap/>
            <w:vAlign w:val="center"/>
            <w:hideMark/>
          </w:tcPr>
          <w:p w14:paraId="170E36A2" w14:textId="77777777" w:rsidR="00283857" w:rsidRPr="00A0395D" w:rsidRDefault="00283857" w:rsidP="00283857">
            <w:pPr>
              <w:spacing w:after="0" w:line="240" w:lineRule="auto"/>
              <w:jc w:val="right"/>
              <w:rPr>
                <w:rFonts w:ascii="Bookman Old Style" w:eastAsia="Times New Roman" w:hAnsi="Bookman Old Style" w:cs="Calibri"/>
                <w:b/>
                <w:bCs/>
                <w:sz w:val="16"/>
                <w:szCs w:val="16"/>
                <w:lang w:eastAsia="id-ID"/>
              </w:rPr>
            </w:pPr>
            <w:r w:rsidRPr="00A0395D">
              <w:rPr>
                <w:rFonts w:ascii="Bookman Old Style" w:eastAsia="Times New Roman" w:hAnsi="Bookman Old Style" w:cs="Calibri"/>
                <w:b/>
                <w:bCs/>
                <w:sz w:val="16"/>
                <w:szCs w:val="16"/>
                <w:lang w:eastAsia="id-ID"/>
              </w:rPr>
              <w:t> </w:t>
            </w:r>
          </w:p>
        </w:tc>
        <w:tc>
          <w:tcPr>
            <w:tcW w:w="992" w:type="dxa"/>
            <w:tcBorders>
              <w:top w:val="nil"/>
              <w:left w:val="nil"/>
              <w:bottom w:val="single" w:sz="4" w:space="0" w:color="auto"/>
              <w:right w:val="nil"/>
            </w:tcBorders>
            <w:shd w:val="clear" w:color="auto" w:fill="auto"/>
            <w:noWrap/>
            <w:vAlign w:val="center"/>
            <w:hideMark/>
          </w:tcPr>
          <w:p w14:paraId="1752A584" w14:textId="77777777" w:rsidR="00283857" w:rsidRPr="00925935" w:rsidRDefault="00283857" w:rsidP="00283857">
            <w:pPr>
              <w:spacing w:after="0" w:line="240" w:lineRule="auto"/>
              <w:jc w:val="right"/>
              <w:rPr>
                <w:rFonts w:ascii="Bookman Old Style" w:eastAsia="Times New Roman" w:hAnsi="Bookman Old Style" w:cs="Calibri"/>
                <w:b/>
                <w:bCs/>
                <w:sz w:val="16"/>
                <w:szCs w:val="16"/>
                <w:lang w:eastAsia="id-ID"/>
              </w:rPr>
            </w:pPr>
            <w:r w:rsidRPr="00925935">
              <w:rPr>
                <w:rFonts w:ascii="Bookman Old Style" w:eastAsia="Times New Roman" w:hAnsi="Bookman Old Style" w:cs="Calibri"/>
                <w:b/>
                <w:bCs/>
                <w:sz w:val="16"/>
                <w:szCs w:val="16"/>
                <w:lang w:eastAsia="id-ID"/>
              </w:rPr>
              <w:t>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58A4896D" w14:textId="77777777" w:rsidR="00283857" w:rsidRPr="00925935" w:rsidRDefault="00283857" w:rsidP="00283857">
            <w:pPr>
              <w:spacing w:after="0" w:line="240" w:lineRule="auto"/>
              <w:jc w:val="center"/>
              <w:rPr>
                <w:rFonts w:ascii="Bookman Old Style" w:eastAsia="Times New Roman" w:hAnsi="Bookman Old Style" w:cs="Calibri"/>
                <w:b/>
                <w:bCs/>
                <w:sz w:val="16"/>
                <w:szCs w:val="16"/>
                <w:lang w:eastAsia="id-ID"/>
              </w:rPr>
            </w:pPr>
            <w:r w:rsidRPr="00925935">
              <w:rPr>
                <w:rFonts w:ascii="Bookman Old Style" w:eastAsia="Times New Roman" w:hAnsi="Bookman Old Style" w:cs="Calibri"/>
                <w:b/>
                <w:bCs/>
                <w:sz w:val="16"/>
                <w:szCs w:val="16"/>
                <w:lang w:val="id-ID" w:eastAsia="id-ID"/>
              </w:rPr>
              <w:t>10</w:t>
            </w:r>
            <w:r w:rsidRPr="00925935">
              <w:rPr>
                <w:rFonts w:ascii="Bookman Old Style" w:eastAsia="Times New Roman" w:hAnsi="Bookman Old Style" w:cs="Calibri"/>
                <w:b/>
                <w:bCs/>
                <w:sz w:val="16"/>
                <w:szCs w:val="16"/>
                <w:lang w:eastAsia="id-ID"/>
              </w:rPr>
              <w:t>0%</w:t>
            </w:r>
          </w:p>
        </w:tc>
        <w:tc>
          <w:tcPr>
            <w:tcW w:w="1841" w:type="dxa"/>
            <w:tcBorders>
              <w:top w:val="single" w:sz="4" w:space="0" w:color="auto"/>
              <w:left w:val="nil"/>
              <w:bottom w:val="single" w:sz="4" w:space="0" w:color="auto"/>
              <w:right w:val="single" w:sz="4" w:space="0" w:color="auto"/>
            </w:tcBorders>
            <w:shd w:val="clear" w:color="auto" w:fill="auto"/>
            <w:noWrap/>
            <w:vAlign w:val="center"/>
            <w:hideMark/>
          </w:tcPr>
          <w:p w14:paraId="3B38F796" w14:textId="5531B102" w:rsidR="00283857" w:rsidRPr="00925935" w:rsidRDefault="00FB0F75" w:rsidP="00283857">
            <w:pPr>
              <w:spacing w:after="0" w:line="240" w:lineRule="auto"/>
              <w:jc w:val="right"/>
              <w:rPr>
                <w:rFonts w:ascii="Bookman Old Style" w:eastAsia="Times New Roman" w:hAnsi="Bookman Old Style" w:cs="Calibri"/>
                <w:b/>
                <w:bCs/>
                <w:sz w:val="16"/>
                <w:szCs w:val="16"/>
                <w:lang w:eastAsia="id-ID"/>
              </w:rPr>
            </w:pPr>
            <w:r>
              <w:rPr>
                <w:rFonts w:ascii="Bookman Old Style" w:eastAsia="Times New Roman" w:hAnsi="Bookman Old Style" w:cs="Calibri"/>
                <w:b/>
                <w:bCs/>
                <w:sz w:val="16"/>
                <w:szCs w:val="16"/>
                <w:lang w:eastAsia="id-ID"/>
              </w:rPr>
              <w:t>7</w:t>
            </w:r>
            <w:r w:rsidR="00283857" w:rsidRPr="00925935">
              <w:rPr>
                <w:rFonts w:ascii="Bookman Old Style" w:eastAsia="Times New Roman" w:hAnsi="Bookman Old Style" w:cs="Calibri"/>
                <w:b/>
                <w:bCs/>
                <w:sz w:val="16"/>
                <w:szCs w:val="16"/>
                <w:lang w:val="id-ID" w:eastAsia="id-ID"/>
              </w:rPr>
              <w:t>,</w:t>
            </w:r>
            <w:r>
              <w:rPr>
                <w:rFonts w:ascii="Bookman Old Style" w:eastAsia="Times New Roman" w:hAnsi="Bookman Old Style" w:cs="Calibri"/>
                <w:b/>
                <w:bCs/>
                <w:sz w:val="16"/>
                <w:szCs w:val="16"/>
                <w:lang w:eastAsia="id-ID"/>
              </w:rPr>
              <w:t>938</w:t>
            </w:r>
            <w:r w:rsidR="00283857" w:rsidRPr="00925935">
              <w:rPr>
                <w:rFonts w:ascii="Bookman Old Style" w:eastAsia="Times New Roman" w:hAnsi="Bookman Old Style" w:cs="Calibri"/>
                <w:b/>
                <w:bCs/>
                <w:sz w:val="16"/>
                <w:szCs w:val="16"/>
                <w:lang w:eastAsia="id-ID"/>
              </w:rPr>
              <w:t>,000,000</w:t>
            </w:r>
          </w:p>
        </w:tc>
        <w:tc>
          <w:tcPr>
            <w:tcW w:w="236" w:type="dxa"/>
            <w:vAlign w:val="center"/>
            <w:hideMark/>
          </w:tcPr>
          <w:p w14:paraId="137EF8EE" w14:textId="77777777" w:rsidR="00283857" w:rsidRPr="00925935" w:rsidRDefault="00283857" w:rsidP="00283857">
            <w:pPr>
              <w:spacing w:after="0" w:line="240" w:lineRule="auto"/>
              <w:rPr>
                <w:rFonts w:ascii="Bookman Old Style" w:eastAsia="Times New Roman" w:hAnsi="Bookman Old Style" w:cs="Calibri"/>
                <w:sz w:val="16"/>
                <w:szCs w:val="16"/>
                <w:lang w:eastAsia="id-ID"/>
              </w:rPr>
            </w:pPr>
          </w:p>
        </w:tc>
      </w:tr>
      <w:tr w:rsidR="00283857" w:rsidRPr="00925935" w14:paraId="6B4BE193" w14:textId="77777777" w:rsidTr="001868CD">
        <w:trPr>
          <w:trHeight w:val="585"/>
        </w:trPr>
        <w:tc>
          <w:tcPr>
            <w:tcW w:w="308" w:type="dxa"/>
            <w:tcBorders>
              <w:top w:val="nil"/>
              <w:left w:val="single" w:sz="4" w:space="0" w:color="auto"/>
              <w:bottom w:val="single" w:sz="4" w:space="0" w:color="auto"/>
              <w:right w:val="single" w:sz="4" w:space="0" w:color="auto"/>
            </w:tcBorders>
            <w:shd w:val="clear" w:color="auto" w:fill="auto"/>
            <w:noWrap/>
            <w:vAlign w:val="center"/>
            <w:hideMark/>
          </w:tcPr>
          <w:p w14:paraId="4016AA4E" w14:textId="77777777" w:rsidR="00283857" w:rsidRPr="00925935" w:rsidRDefault="00283857" w:rsidP="00283857">
            <w:pPr>
              <w:widowControl w:val="0"/>
              <w:autoSpaceDE w:val="0"/>
              <w:autoSpaceDN w:val="0"/>
              <w:adjustRightInd w:val="0"/>
              <w:spacing w:before="36" w:after="0" w:line="240" w:lineRule="auto"/>
              <w:ind w:left="28"/>
              <w:rPr>
                <w:rFonts w:ascii="Times New Roman" w:hAnsi="Times New Roman" w:cs="Times New Roman"/>
                <w:b/>
                <w:sz w:val="24"/>
                <w:szCs w:val="24"/>
              </w:rPr>
            </w:pPr>
            <w:r w:rsidRPr="00925935">
              <w:rPr>
                <w:rFonts w:ascii="Segoe UI" w:hAnsi="Segoe UI" w:cs="Segoe UI"/>
                <w:b/>
                <w:w w:val="106"/>
                <w:sz w:val="16"/>
                <w:szCs w:val="16"/>
              </w:rPr>
              <w:t>2</w:t>
            </w:r>
          </w:p>
        </w:tc>
        <w:tc>
          <w:tcPr>
            <w:tcW w:w="401" w:type="dxa"/>
            <w:tcBorders>
              <w:top w:val="nil"/>
              <w:left w:val="nil"/>
              <w:bottom w:val="single" w:sz="4" w:space="0" w:color="auto"/>
              <w:right w:val="single" w:sz="4" w:space="0" w:color="auto"/>
            </w:tcBorders>
            <w:shd w:val="clear" w:color="auto" w:fill="auto"/>
            <w:noWrap/>
            <w:vAlign w:val="center"/>
            <w:hideMark/>
          </w:tcPr>
          <w:p w14:paraId="409043A2" w14:textId="77777777" w:rsidR="00283857" w:rsidRPr="00925935" w:rsidRDefault="00283857" w:rsidP="00283857">
            <w:pPr>
              <w:widowControl w:val="0"/>
              <w:autoSpaceDE w:val="0"/>
              <w:autoSpaceDN w:val="0"/>
              <w:adjustRightInd w:val="0"/>
              <w:spacing w:before="36" w:after="0" w:line="240" w:lineRule="auto"/>
              <w:ind w:left="-28"/>
              <w:rPr>
                <w:rFonts w:ascii="Times New Roman" w:hAnsi="Times New Roman" w:cs="Times New Roman"/>
                <w:b/>
                <w:sz w:val="24"/>
                <w:szCs w:val="24"/>
              </w:rPr>
            </w:pPr>
            <w:r w:rsidRPr="00925935">
              <w:rPr>
                <w:rFonts w:ascii="Segoe UI" w:hAnsi="Segoe UI" w:cs="Segoe UI"/>
                <w:b/>
                <w:w w:val="106"/>
                <w:sz w:val="16"/>
                <w:szCs w:val="16"/>
              </w:rPr>
              <w:t>13</w:t>
            </w:r>
          </w:p>
        </w:tc>
        <w:tc>
          <w:tcPr>
            <w:tcW w:w="494" w:type="dxa"/>
            <w:tcBorders>
              <w:top w:val="nil"/>
              <w:left w:val="nil"/>
              <w:bottom w:val="single" w:sz="4" w:space="0" w:color="auto"/>
              <w:right w:val="single" w:sz="4" w:space="0" w:color="auto"/>
            </w:tcBorders>
            <w:shd w:val="clear" w:color="auto" w:fill="auto"/>
            <w:noWrap/>
            <w:vAlign w:val="center"/>
            <w:hideMark/>
          </w:tcPr>
          <w:p w14:paraId="797F7AC2" w14:textId="77777777" w:rsidR="00283857" w:rsidRPr="00925935" w:rsidRDefault="00283857" w:rsidP="00283857">
            <w:pPr>
              <w:widowControl w:val="0"/>
              <w:autoSpaceDE w:val="0"/>
              <w:autoSpaceDN w:val="0"/>
              <w:adjustRightInd w:val="0"/>
              <w:spacing w:before="36" w:after="0" w:line="240" w:lineRule="auto"/>
              <w:ind w:left="29"/>
              <w:rPr>
                <w:rFonts w:ascii="Times New Roman" w:hAnsi="Times New Roman" w:cs="Times New Roman"/>
                <w:b/>
                <w:sz w:val="24"/>
                <w:szCs w:val="24"/>
                <w:lang w:val="id-ID"/>
              </w:rPr>
            </w:pPr>
            <w:r w:rsidRPr="00925935">
              <w:rPr>
                <w:rFonts w:ascii="Segoe UI" w:hAnsi="Segoe UI" w:cs="Segoe UI"/>
                <w:b/>
                <w:w w:val="106"/>
                <w:sz w:val="16"/>
                <w:szCs w:val="16"/>
              </w:rPr>
              <w:t>0</w:t>
            </w:r>
            <w:r w:rsidRPr="00925935">
              <w:rPr>
                <w:rFonts w:ascii="Segoe UI" w:hAnsi="Segoe UI" w:cs="Segoe UI"/>
                <w:b/>
                <w:w w:val="106"/>
                <w:sz w:val="16"/>
                <w:szCs w:val="16"/>
                <w:lang w:val="id-ID"/>
              </w:rPr>
              <w:t>5</w:t>
            </w:r>
          </w:p>
        </w:tc>
        <w:tc>
          <w:tcPr>
            <w:tcW w:w="543" w:type="dxa"/>
            <w:tcBorders>
              <w:top w:val="nil"/>
              <w:left w:val="nil"/>
              <w:bottom w:val="single" w:sz="4" w:space="0" w:color="auto"/>
              <w:right w:val="single" w:sz="4" w:space="0" w:color="auto"/>
            </w:tcBorders>
            <w:shd w:val="clear" w:color="auto" w:fill="auto"/>
            <w:noWrap/>
            <w:vAlign w:val="center"/>
            <w:hideMark/>
          </w:tcPr>
          <w:p w14:paraId="2A956DAC" w14:textId="77777777" w:rsidR="00283857" w:rsidRPr="00925935" w:rsidRDefault="00283857" w:rsidP="00283857">
            <w:pPr>
              <w:spacing w:after="0" w:line="240" w:lineRule="auto"/>
              <w:ind w:left="-35"/>
              <w:jc w:val="center"/>
              <w:rPr>
                <w:rFonts w:ascii="Bookman Old Style" w:eastAsia="Times New Roman" w:hAnsi="Bookman Old Style" w:cs="Calibri"/>
                <w:b/>
                <w:bCs/>
                <w:sz w:val="14"/>
                <w:szCs w:val="14"/>
                <w:lang w:val="id-ID" w:eastAsia="id-ID"/>
              </w:rPr>
            </w:pPr>
            <w:r w:rsidRPr="00925935">
              <w:rPr>
                <w:rFonts w:ascii="Segoe UI" w:hAnsi="Segoe UI" w:cs="Segoe UI"/>
                <w:b/>
                <w:w w:val="106"/>
                <w:sz w:val="16"/>
                <w:szCs w:val="16"/>
                <w:lang w:val="id-ID"/>
              </w:rPr>
              <w:t>2.01</w:t>
            </w:r>
          </w:p>
        </w:tc>
        <w:tc>
          <w:tcPr>
            <w:tcW w:w="522" w:type="dxa"/>
            <w:tcBorders>
              <w:top w:val="nil"/>
              <w:left w:val="nil"/>
              <w:bottom w:val="single" w:sz="4" w:space="0" w:color="auto"/>
              <w:right w:val="single" w:sz="4" w:space="0" w:color="auto"/>
            </w:tcBorders>
            <w:shd w:val="clear" w:color="auto" w:fill="auto"/>
            <w:noWrap/>
            <w:vAlign w:val="center"/>
            <w:hideMark/>
          </w:tcPr>
          <w:p w14:paraId="419D2970" w14:textId="77777777" w:rsidR="00283857" w:rsidRPr="00925935" w:rsidRDefault="00283857" w:rsidP="00283857">
            <w:pPr>
              <w:spacing w:after="0" w:line="240" w:lineRule="auto"/>
              <w:jc w:val="center"/>
              <w:rPr>
                <w:rFonts w:ascii="Bookman Old Style" w:eastAsia="Times New Roman" w:hAnsi="Bookman Old Style" w:cs="Calibri"/>
                <w:b/>
                <w:bCs/>
                <w:sz w:val="14"/>
                <w:szCs w:val="14"/>
                <w:lang w:eastAsia="id-ID"/>
              </w:rPr>
            </w:pPr>
            <w:r w:rsidRPr="00925935">
              <w:rPr>
                <w:rFonts w:ascii="Bookman Old Style" w:eastAsia="Times New Roman" w:hAnsi="Bookman Old Style" w:cs="Calibri"/>
                <w:b/>
                <w:bCs/>
                <w:sz w:val="14"/>
                <w:szCs w:val="14"/>
                <w:lang w:eastAsia="id-ID"/>
              </w:rPr>
              <w:t> </w:t>
            </w:r>
          </w:p>
        </w:tc>
        <w:tc>
          <w:tcPr>
            <w:tcW w:w="5589" w:type="dxa"/>
            <w:gridSpan w:val="3"/>
            <w:tcBorders>
              <w:top w:val="single" w:sz="4" w:space="0" w:color="auto"/>
              <w:left w:val="nil"/>
              <w:bottom w:val="single" w:sz="4" w:space="0" w:color="auto"/>
              <w:right w:val="nil"/>
            </w:tcBorders>
            <w:shd w:val="clear" w:color="auto" w:fill="auto"/>
            <w:vAlign w:val="center"/>
            <w:hideMark/>
          </w:tcPr>
          <w:p w14:paraId="454B923E" w14:textId="77777777" w:rsidR="00283857" w:rsidRPr="00925935" w:rsidRDefault="00283857" w:rsidP="00283857">
            <w:pPr>
              <w:spacing w:after="0" w:line="240" w:lineRule="auto"/>
              <w:rPr>
                <w:rFonts w:ascii="Bookman Old Style" w:eastAsia="Times New Roman" w:hAnsi="Bookman Old Style" w:cs="Calibri"/>
                <w:b/>
                <w:bCs/>
                <w:sz w:val="16"/>
                <w:szCs w:val="16"/>
                <w:lang w:val="id-ID" w:eastAsia="id-ID"/>
              </w:rPr>
            </w:pPr>
            <w:r w:rsidRPr="00925935">
              <w:rPr>
                <w:rFonts w:ascii="Bookman Old Style" w:eastAsia="Times New Roman" w:hAnsi="Bookman Old Style" w:cs="Calibri"/>
                <w:b/>
                <w:bCs/>
                <w:sz w:val="16"/>
                <w:szCs w:val="16"/>
                <w:lang w:val="id-ID" w:eastAsia="id-ID"/>
              </w:rPr>
              <w:t>Pemberdayaan Lembaga Kemasyarakatan yang Bergerak  di Bidang Pemberdayaan Desa dan Lembaga Adat Tingkat  Daerah Kabupaten/Kota serta Pemberdayaan</w:t>
            </w:r>
          </w:p>
          <w:p w14:paraId="7F362538" w14:textId="77777777" w:rsidR="00283857" w:rsidRPr="001F767B" w:rsidRDefault="00283857" w:rsidP="00283857">
            <w:pPr>
              <w:spacing w:after="0" w:line="240" w:lineRule="auto"/>
              <w:rPr>
                <w:rFonts w:ascii="Bookman Old Style" w:eastAsia="Times New Roman" w:hAnsi="Bookman Old Style" w:cs="Calibri"/>
                <w:b/>
                <w:bCs/>
                <w:sz w:val="16"/>
                <w:szCs w:val="16"/>
                <w:lang w:val="id-ID" w:eastAsia="id-ID"/>
              </w:rPr>
            </w:pPr>
            <w:r w:rsidRPr="00925935">
              <w:rPr>
                <w:rFonts w:ascii="Bookman Old Style" w:eastAsia="Times New Roman" w:hAnsi="Bookman Old Style" w:cs="Calibri"/>
                <w:b/>
                <w:bCs/>
                <w:sz w:val="16"/>
                <w:szCs w:val="16"/>
                <w:lang w:val="id-ID" w:eastAsia="id-ID"/>
              </w:rPr>
              <w:t>Masyarakat Hukum Adat yang Masyarakat Pelakunya Hukum Adat yang Sama dalam Daerah Kabupaten/Kota</w:t>
            </w:r>
          </w:p>
        </w:tc>
        <w:tc>
          <w:tcPr>
            <w:tcW w:w="1074" w:type="dxa"/>
            <w:tcBorders>
              <w:top w:val="nil"/>
              <w:left w:val="single" w:sz="4" w:space="0" w:color="auto"/>
              <w:bottom w:val="single" w:sz="4" w:space="0" w:color="auto"/>
              <w:right w:val="single" w:sz="4" w:space="0" w:color="auto"/>
            </w:tcBorders>
            <w:shd w:val="clear" w:color="auto" w:fill="auto"/>
            <w:vAlign w:val="center"/>
            <w:hideMark/>
          </w:tcPr>
          <w:p w14:paraId="5B3EC73C" w14:textId="51D4D744" w:rsidR="00283857" w:rsidRPr="00925935" w:rsidRDefault="00283857" w:rsidP="00283857">
            <w:pPr>
              <w:spacing w:after="0" w:line="240" w:lineRule="auto"/>
              <w:jc w:val="center"/>
              <w:rPr>
                <w:rFonts w:ascii="Bookman Old Style" w:eastAsia="Times New Roman" w:hAnsi="Bookman Old Style" w:cs="Calibri"/>
                <w:b/>
                <w:bCs/>
                <w:sz w:val="16"/>
                <w:szCs w:val="16"/>
                <w:lang w:eastAsia="id-ID"/>
              </w:rPr>
            </w:pPr>
            <w:r w:rsidRPr="00925935">
              <w:rPr>
                <w:rFonts w:ascii="Bookman Old Style" w:eastAsia="Times New Roman" w:hAnsi="Bookman Old Style" w:cs="Calibri"/>
                <w:b/>
                <w:bCs/>
                <w:sz w:val="16"/>
                <w:szCs w:val="16"/>
                <w:lang w:eastAsia="id-ID"/>
              </w:rPr>
              <w:t>1</w:t>
            </w:r>
            <w:r w:rsidR="00FB0F75">
              <w:rPr>
                <w:rFonts w:ascii="Bookman Old Style" w:eastAsia="Times New Roman" w:hAnsi="Bookman Old Style" w:cs="Calibri"/>
                <w:b/>
                <w:bCs/>
                <w:sz w:val="16"/>
                <w:szCs w:val="16"/>
                <w:lang w:eastAsia="id-ID"/>
              </w:rPr>
              <w:t xml:space="preserve"> </w:t>
            </w:r>
            <w:proofErr w:type="spellStart"/>
            <w:r w:rsidR="00FB0F75">
              <w:rPr>
                <w:rFonts w:ascii="Bookman Old Style" w:eastAsia="Times New Roman" w:hAnsi="Bookman Old Style" w:cs="Calibri"/>
                <w:b/>
                <w:bCs/>
                <w:sz w:val="16"/>
                <w:szCs w:val="16"/>
                <w:lang w:eastAsia="id-ID"/>
              </w:rPr>
              <w:t>kegiatan</w:t>
            </w:r>
            <w:proofErr w:type="spellEnd"/>
          </w:p>
        </w:tc>
        <w:tc>
          <w:tcPr>
            <w:tcW w:w="1559" w:type="dxa"/>
            <w:tcBorders>
              <w:top w:val="nil"/>
              <w:left w:val="nil"/>
              <w:bottom w:val="single" w:sz="4" w:space="0" w:color="auto"/>
              <w:right w:val="single" w:sz="4" w:space="0" w:color="auto"/>
            </w:tcBorders>
            <w:shd w:val="clear" w:color="auto" w:fill="auto"/>
            <w:vAlign w:val="center"/>
            <w:hideMark/>
          </w:tcPr>
          <w:p w14:paraId="126E263C" w14:textId="67B295AC" w:rsidR="00283857" w:rsidRPr="00A0395D" w:rsidRDefault="00FB0F75" w:rsidP="00283857">
            <w:pPr>
              <w:spacing w:after="0" w:line="240" w:lineRule="auto"/>
              <w:jc w:val="right"/>
              <w:rPr>
                <w:rFonts w:ascii="Bookman Old Style" w:eastAsia="Times New Roman" w:hAnsi="Bookman Old Style" w:cs="Calibri"/>
                <w:b/>
                <w:bCs/>
                <w:sz w:val="16"/>
                <w:szCs w:val="16"/>
                <w:lang w:eastAsia="id-ID"/>
              </w:rPr>
            </w:pPr>
            <w:r>
              <w:rPr>
                <w:rFonts w:ascii="Bookman Old Style" w:eastAsia="Times New Roman" w:hAnsi="Bookman Old Style" w:cs="Calibri"/>
                <w:b/>
                <w:bCs/>
                <w:sz w:val="16"/>
                <w:szCs w:val="16"/>
                <w:lang w:eastAsia="id-ID"/>
              </w:rPr>
              <w:t>7</w:t>
            </w:r>
            <w:r w:rsidRPr="00A0395D">
              <w:rPr>
                <w:rFonts w:ascii="Bookman Old Style" w:eastAsia="Times New Roman" w:hAnsi="Bookman Old Style" w:cs="Calibri"/>
                <w:b/>
                <w:bCs/>
                <w:sz w:val="16"/>
                <w:szCs w:val="16"/>
                <w:lang w:val="id-ID" w:eastAsia="id-ID"/>
              </w:rPr>
              <w:t>,</w:t>
            </w:r>
            <w:r>
              <w:rPr>
                <w:rFonts w:ascii="Bookman Old Style" w:eastAsia="Times New Roman" w:hAnsi="Bookman Old Style" w:cs="Calibri"/>
                <w:b/>
                <w:bCs/>
                <w:sz w:val="16"/>
                <w:szCs w:val="16"/>
                <w:lang w:eastAsia="id-ID"/>
              </w:rPr>
              <w:t>415</w:t>
            </w:r>
            <w:r w:rsidRPr="00A0395D">
              <w:rPr>
                <w:rFonts w:ascii="Bookman Old Style" w:eastAsia="Times New Roman" w:hAnsi="Bookman Old Style" w:cs="Calibri"/>
                <w:b/>
                <w:bCs/>
                <w:sz w:val="16"/>
                <w:szCs w:val="16"/>
                <w:lang w:eastAsia="id-ID"/>
              </w:rPr>
              <w:t>,</w:t>
            </w:r>
            <w:r>
              <w:rPr>
                <w:rFonts w:ascii="Bookman Old Style" w:eastAsia="Times New Roman" w:hAnsi="Bookman Old Style" w:cs="Calibri"/>
                <w:b/>
                <w:bCs/>
                <w:sz w:val="16"/>
                <w:szCs w:val="16"/>
                <w:lang w:eastAsia="id-ID"/>
              </w:rPr>
              <w:t>6</w:t>
            </w:r>
            <w:r w:rsidRPr="00A0395D">
              <w:rPr>
                <w:rFonts w:ascii="Bookman Old Style" w:eastAsia="Times New Roman" w:hAnsi="Bookman Old Style" w:cs="Calibri"/>
                <w:b/>
                <w:bCs/>
                <w:sz w:val="16"/>
                <w:szCs w:val="16"/>
                <w:lang w:eastAsia="id-ID"/>
              </w:rPr>
              <w:t>00,000</w:t>
            </w:r>
          </w:p>
        </w:tc>
        <w:tc>
          <w:tcPr>
            <w:tcW w:w="992" w:type="dxa"/>
            <w:tcBorders>
              <w:top w:val="nil"/>
              <w:left w:val="nil"/>
              <w:bottom w:val="single" w:sz="4" w:space="0" w:color="auto"/>
              <w:right w:val="single" w:sz="4" w:space="0" w:color="auto"/>
            </w:tcBorders>
            <w:shd w:val="clear" w:color="auto" w:fill="auto"/>
            <w:noWrap/>
            <w:vAlign w:val="center"/>
            <w:hideMark/>
          </w:tcPr>
          <w:p w14:paraId="26BD92AE" w14:textId="77777777" w:rsidR="00283857" w:rsidRPr="00A0395D" w:rsidRDefault="00283857" w:rsidP="00283857">
            <w:pPr>
              <w:spacing w:after="0" w:line="240" w:lineRule="auto"/>
              <w:jc w:val="right"/>
              <w:rPr>
                <w:rFonts w:ascii="Bookman Old Style" w:eastAsia="Times New Roman" w:hAnsi="Bookman Old Style" w:cs="Calibri"/>
                <w:b/>
                <w:bCs/>
                <w:sz w:val="16"/>
                <w:szCs w:val="16"/>
                <w:lang w:eastAsia="id-ID"/>
              </w:rPr>
            </w:pPr>
            <w:r w:rsidRPr="00A0395D">
              <w:rPr>
                <w:rFonts w:ascii="Bookman Old Style" w:eastAsia="Times New Roman" w:hAnsi="Bookman Old Style" w:cs="Calibri"/>
                <w:b/>
                <w:bCs/>
                <w:sz w:val="16"/>
                <w:szCs w:val="16"/>
                <w:lang w:eastAsia="id-ID"/>
              </w:rPr>
              <w:t> </w:t>
            </w:r>
          </w:p>
        </w:tc>
        <w:tc>
          <w:tcPr>
            <w:tcW w:w="992" w:type="dxa"/>
            <w:tcBorders>
              <w:top w:val="nil"/>
              <w:left w:val="nil"/>
              <w:bottom w:val="single" w:sz="4" w:space="0" w:color="auto"/>
              <w:right w:val="nil"/>
            </w:tcBorders>
            <w:shd w:val="clear" w:color="auto" w:fill="auto"/>
            <w:noWrap/>
            <w:vAlign w:val="center"/>
            <w:hideMark/>
          </w:tcPr>
          <w:p w14:paraId="51B0F09B" w14:textId="77777777" w:rsidR="00283857" w:rsidRPr="00925935" w:rsidRDefault="00283857" w:rsidP="00283857">
            <w:pPr>
              <w:spacing w:after="0" w:line="240" w:lineRule="auto"/>
              <w:jc w:val="right"/>
              <w:rPr>
                <w:rFonts w:ascii="Bookman Old Style" w:eastAsia="Times New Roman" w:hAnsi="Bookman Old Style" w:cs="Calibri"/>
                <w:b/>
                <w:bCs/>
                <w:sz w:val="16"/>
                <w:szCs w:val="16"/>
                <w:lang w:eastAsia="id-ID"/>
              </w:rPr>
            </w:pPr>
            <w:r w:rsidRPr="00925935">
              <w:rPr>
                <w:rFonts w:ascii="Bookman Old Style" w:eastAsia="Times New Roman" w:hAnsi="Bookman Old Style" w:cs="Calibri"/>
                <w:b/>
                <w:bCs/>
                <w:sz w:val="16"/>
                <w:szCs w:val="16"/>
                <w:lang w:eastAsia="id-ID"/>
              </w:rPr>
              <w:t> </w:t>
            </w:r>
          </w:p>
        </w:tc>
        <w:tc>
          <w:tcPr>
            <w:tcW w:w="1276" w:type="dxa"/>
            <w:tcBorders>
              <w:top w:val="nil"/>
              <w:left w:val="single" w:sz="4" w:space="0" w:color="auto"/>
              <w:bottom w:val="single" w:sz="4" w:space="0" w:color="auto"/>
              <w:right w:val="nil"/>
            </w:tcBorders>
            <w:shd w:val="clear" w:color="auto" w:fill="auto"/>
            <w:noWrap/>
            <w:vAlign w:val="center"/>
            <w:hideMark/>
          </w:tcPr>
          <w:p w14:paraId="0C0B4A85" w14:textId="77777777" w:rsidR="00283857" w:rsidRPr="00925935" w:rsidRDefault="00283857" w:rsidP="00283857">
            <w:pPr>
              <w:spacing w:after="0" w:line="240" w:lineRule="auto"/>
              <w:jc w:val="center"/>
              <w:rPr>
                <w:rFonts w:ascii="Bookman Old Style" w:eastAsia="Times New Roman" w:hAnsi="Bookman Old Style" w:cs="Calibri"/>
                <w:b/>
                <w:bCs/>
                <w:sz w:val="16"/>
                <w:szCs w:val="16"/>
                <w:lang w:eastAsia="id-ID"/>
              </w:rPr>
            </w:pPr>
            <w:r w:rsidRPr="00925935">
              <w:rPr>
                <w:rFonts w:ascii="Bookman Old Style" w:eastAsia="Times New Roman" w:hAnsi="Bookman Old Style" w:cs="Calibri"/>
                <w:b/>
                <w:bCs/>
                <w:sz w:val="16"/>
                <w:szCs w:val="16"/>
                <w:lang w:eastAsia="id-ID"/>
              </w:rPr>
              <w:t>100% </w:t>
            </w:r>
          </w:p>
        </w:tc>
        <w:tc>
          <w:tcPr>
            <w:tcW w:w="1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368C7C" w14:textId="19BD3F8D" w:rsidR="00283857" w:rsidRPr="00925935" w:rsidRDefault="00FB0F75" w:rsidP="00283857">
            <w:pPr>
              <w:spacing w:after="0" w:line="240" w:lineRule="auto"/>
              <w:jc w:val="right"/>
              <w:rPr>
                <w:rFonts w:ascii="Bookman Old Style" w:eastAsia="Times New Roman" w:hAnsi="Bookman Old Style" w:cs="Calibri"/>
                <w:b/>
                <w:bCs/>
                <w:sz w:val="16"/>
                <w:szCs w:val="16"/>
                <w:lang w:eastAsia="id-ID"/>
              </w:rPr>
            </w:pPr>
            <w:r>
              <w:rPr>
                <w:rFonts w:ascii="Bookman Old Style" w:eastAsia="Times New Roman" w:hAnsi="Bookman Old Style" w:cs="Calibri"/>
                <w:b/>
                <w:bCs/>
                <w:sz w:val="16"/>
                <w:szCs w:val="16"/>
                <w:lang w:eastAsia="id-ID"/>
              </w:rPr>
              <w:t>7</w:t>
            </w:r>
            <w:r w:rsidRPr="00925935">
              <w:rPr>
                <w:rFonts w:ascii="Bookman Old Style" w:eastAsia="Times New Roman" w:hAnsi="Bookman Old Style" w:cs="Calibri"/>
                <w:b/>
                <w:bCs/>
                <w:sz w:val="16"/>
                <w:szCs w:val="16"/>
                <w:lang w:val="id-ID" w:eastAsia="id-ID"/>
              </w:rPr>
              <w:t>,</w:t>
            </w:r>
            <w:r>
              <w:rPr>
                <w:rFonts w:ascii="Bookman Old Style" w:eastAsia="Times New Roman" w:hAnsi="Bookman Old Style" w:cs="Calibri"/>
                <w:b/>
                <w:bCs/>
                <w:sz w:val="16"/>
                <w:szCs w:val="16"/>
                <w:lang w:eastAsia="id-ID"/>
              </w:rPr>
              <w:t>938</w:t>
            </w:r>
            <w:r w:rsidRPr="00925935">
              <w:rPr>
                <w:rFonts w:ascii="Bookman Old Style" w:eastAsia="Times New Roman" w:hAnsi="Bookman Old Style" w:cs="Calibri"/>
                <w:b/>
                <w:bCs/>
                <w:sz w:val="16"/>
                <w:szCs w:val="16"/>
                <w:lang w:eastAsia="id-ID"/>
              </w:rPr>
              <w:t>,000,000</w:t>
            </w:r>
          </w:p>
        </w:tc>
        <w:tc>
          <w:tcPr>
            <w:tcW w:w="236" w:type="dxa"/>
            <w:tcBorders>
              <w:left w:val="single" w:sz="4" w:space="0" w:color="auto"/>
            </w:tcBorders>
            <w:vAlign w:val="center"/>
            <w:hideMark/>
          </w:tcPr>
          <w:p w14:paraId="4FB8456A" w14:textId="77777777" w:rsidR="00283857" w:rsidRPr="00925935" w:rsidRDefault="00283857" w:rsidP="00283857">
            <w:pPr>
              <w:spacing w:after="0" w:line="240" w:lineRule="auto"/>
              <w:rPr>
                <w:rFonts w:ascii="Bookman Old Style" w:eastAsia="Times New Roman" w:hAnsi="Bookman Old Style" w:cs="Calibri"/>
                <w:sz w:val="16"/>
                <w:szCs w:val="16"/>
                <w:lang w:eastAsia="id-ID"/>
              </w:rPr>
            </w:pPr>
          </w:p>
        </w:tc>
      </w:tr>
      <w:tr w:rsidR="00283857" w:rsidRPr="00925935" w14:paraId="2479FC3B" w14:textId="77777777" w:rsidTr="001868CD">
        <w:trPr>
          <w:trHeight w:val="956"/>
        </w:trPr>
        <w:tc>
          <w:tcPr>
            <w:tcW w:w="308" w:type="dxa"/>
            <w:tcBorders>
              <w:top w:val="nil"/>
              <w:left w:val="single" w:sz="4" w:space="0" w:color="auto"/>
              <w:bottom w:val="single" w:sz="4" w:space="0" w:color="auto"/>
              <w:right w:val="single" w:sz="4" w:space="0" w:color="auto"/>
            </w:tcBorders>
            <w:shd w:val="clear" w:color="auto" w:fill="auto"/>
            <w:noWrap/>
            <w:vAlign w:val="center"/>
            <w:hideMark/>
          </w:tcPr>
          <w:p w14:paraId="5919BE16" w14:textId="77777777" w:rsidR="00283857" w:rsidRPr="00925935" w:rsidRDefault="00283857" w:rsidP="00283857">
            <w:pPr>
              <w:widowControl w:val="0"/>
              <w:autoSpaceDE w:val="0"/>
              <w:autoSpaceDN w:val="0"/>
              <w:adjustRightInd w:val="0"/>
              <w:spacing w:after="0" w:line="240" w:lineRule="auto"/>
              <w:ind w:left="28"/>
              <w:rPr>
                <w:rFonts w:ascii="Times New Roman" w:hAnsi="Times New Roman" w:cs="Times New Roman"/>
                <w:sz w:val="24"/>
                <w:szCs w:val="24"/>
              </w:rPr>
            </w:pPr>
            <w:r w:rsidRPr="00925935">
              <w:rPr>
                <w:rFonts w:ascii="Segoe UI" w:hAnsi="Segoe UI" w:cs="Segoe UI"/>
                <w:sz w:val="16"/>
                <w:szCs w:val="16"/>
              </w:rPr>
              <w:lastRenderedPageBreak/>
              <w:t>2</w:t>
            </w:r>
          </w:p>
        </w:tc>
        <w:tc>
          <w:tcPr>
            <w:tcW w:w="401" w:type="dxa"/>
            <w:tcBorders>
              <w:top w:val="nil"/>
              <w:left w:val="nil"/>
              <w:bottom w:val="single" w:sz="4" w:space="0" w:color="auto"/>
              <w:right w:val="single" w:sz="4" w:space="0" w:color="auto"/>
            </w:tcBorders>
            <w:shd w:val="clear" w:color="auto" w:fill="auto"/>
            <w:noWrap/>
            <w:vAlign w:val="center"/>
            <w:hideMark/>
          </w:tcPr>
          <w:p w14:paraId="4B9E2B3B" w14:textId="77777777" w:rsidR="00283857" w:rsidRPr="00925935" w:rsidRDefault="00283857" w:rsidP="00283857">
            <w:pPr>
              <w:widowControl w:val="0"/>
              <w:autoSpaceDE w:val="0"/>
              <w:autoSpaceDN w:val="0"/>
              <w:adjustRightInd w:val="0"/>
              <w:spacing w:after="0" w:line="240" w:lineRule="auto"/>
              <w:ind w:left="10"/>
              <w:rPr>
                <w:rFonts w:ascii="Times New Roman" w:hAnsi="Times New Roman" w:cs="Times New Roman"/>
                <w:sz w:val="24"/>
                <w:szCs w:val="24"/>
              </w:rPr>
            </w:pPr>
            <w:r w:rsidRPr="00925935">
              <w:rPr>
                <w:rFonts w:ascii="Segoe UI" w:hAnsi="Segoe UI" w:cs="Segoe UI"/>
                <w:sz w:val="16"/>
                <w:szCs w:val="16"/>
              </w:rPr>
              <w:t>13</w:t>
            </w:r>
          </w:p>
        </w:tc>
        <w:tc>
          <w:tcPr>
            <w:tcW w:w="494" w:type="dxa"/>
            <w:tcBorders>
              <w:top w:val="nil"/>
              <w:left w:val="nil"/>
              <w:bottom w:val="single" w:sz="4" w:space="0" w:color="auto"/>
              <w:right w:val="single" w:sz="4" w:space="0" w:color="auto"/>
            </w:tcBorders>
            <w:shd w:val="clear" w:color="auto" w:fill="auto"/>
            <w:noWrap/>
            <w:vAlign w:val="center"/>
            <w:hideMark/>
          </w:tcPr>
          <w:p w14:paraId="0DED5D17" w14:textId="77777777" w:rsidR="00283857" w:rsidRPr="00925935" w:rsidRDefault="00283857" w:rsidP="00283857">
            <w:pPr>
              <w:widowControl w:val="0"/>
              <w:autoSpaceDE w:val="0"/>
              <w:autoSpaceDN w:val="0"/>
              <w:adjustRightInd w:val="0"/>
              <w:spacing w:after="0" w:line="240" w:lineRule="auto"/>
              <w:ind w:left="29"/>
              <w:rPr>
                <w:rFonts w:ascii="Times New Roman" w:hAnsi="Times New Roman" w:cs="Times New Roman"/>
                <w:sz w:val="24"/>
                <w:szCs w:val="24"/>
                <w:lang w:val="id-ID"/>
              </w:rPr>
            </w:pPr>
            <w:r w:rsidRPr="00925935">
              <w:rPr>
                <w:rFonts w:ascii="Segoe UI" w:hAnsi="Segoe UI" w:cs="Segoe UI"/>
                <w:sz w:val="16"/>
                <w:szCs w:val="16"/>
              </w:rPr>
              <w:t>0</w:t>
            </w:r>
            <w:r w:rsidRPr="00925935">
              <w:rPr>
                <w:rFonts w:ascii="Segoe UI" w:hAnsi="Segoe UI" w:cs="Segoe UI"/>
                <w:sz w:val="16"/>
                <w:szCs w:val="16"/>
                <w:lang w:val="id-ID"/>
              </w:rPr>
              <w:t>5</w:t>
            </w:r>
          </w:p>
        </w:tc>
        <w:tc>
          <w:tcPr>
            <w:tcW w:w="543" w:type="dxa"/>
            <w:tcBorders>
              <w:top w:val="nil"/>
              <w:left w:val="nil"/>
              <w:bottom w:val="single" w:sz="4" w:space="0" w:color="auto"/>
              <w:right w:val="single" w:sz="4" w:space="0" w:color="auto"/>
            </w:tcBorders>
            <w:shd w:val="clear" w:color="auto" w:fill="auto"/>
            <w:noWrap/>
            <w:vAlign w:val="center"/>
            <w:hideMark/>
          </w:tcPr>
          <w:p w14:paraId="6618E8FC" w14:textId="77777777" w:rsidR="00283857" w:rsidRPr="00925935" w:rsidRDefault="00283857" w:rsidP="00283857">
            <w:pPr>
              <w:widowControl w:val="0"/>
              <w:autoSpaceDE w:val="0"/>
              <w:autoSpaceDN w:val="0"/>
              <w:adjustRightInd w:val="0"/>
              <w:spacing w:after="0" w:line="240" w:lineRule="auto"/>
              <w:ind w:left="29"/>
              <w:rPr>
                <w:rFonts w:ascii="Times New Roman" w:hAnsi="Times New Roman" w:cs="Times New Roman"/>
                <w:sz w:val="24"/>
                <w:szCs w:val="24"/>
              </w:rPr>
            </w:pPr>
            <w:r w:rsidRPr="00925935">
              <w:rPr>
                <w:rFonts w:ascii="Segoe UI" w:hAnsi="Segoe UI" w:cs="Segoe UI"/>
                <w:sz w:val="16"/>
                <w:szCs w:val="16"/>
              </w:rPr>
              <w:t>2.01</w:t>
            </w:r>
          </w:p>
        </w:tc>
        <w:tc>
          <w:tcPr>
            <w:tcW w:w="522" w:type="dxa"/>
            <w:tcBorders>
              <w:top w:val="nil"/>
              <w:left w:val="nil"/>
              <w:bottom w:val="single" w:sz="4" w:space="0" w:color="auto"/>
              <w:right w:val="single" w:sz="4" w:space="0" w:color="auto"/>
            </w:tcBorders>
            <w:shd w:val="clear" w:color="auto" w:fill="auto"/>
            <w:noWrap/>
            <w:vAlign w:val="center"/>
            <w:hideMark/>
          </w:tcPr>
          <w:p w14:paraId="64AEFD23" w14:textId="77777777" w:rsidR="00283857" w:rsidRPr="00925935" w:rsidRDefault="00283857" w:rsidP="00283857">
            <w:pPr>
              <w:widowControl w:val="0"/>
              <w:autoSpaceDE w:val="0"/>
              <w:autoSpaceDN w:val="0"/>
              <w:adjustRightInd w:val="0"/>
              <w:spacing w:after="0" w:line="240" w:lineRule="auto"/>
              <w:ind w:left="29"/>
              <w:rPr>
                <w:rFonts w:ascii="Times New Roman" w:hAnsi="Times New Roman" w:cs="Times New Roman"/>
                <w:sz w:val="24"/>
                <w:szCs w:val="24"/>
                <w:lang w:val="id-ID"/>
              </w:rPr>
            </w:pPr>
            <w:r w:rsidRPr="00925935">
              <w:rPr>
                <w:rFonts w:ascii="Segoe UI" w:hAnsi="Segoe UI" w:cs="Segoe UI"/>
                <w:sz w:val="16"/>
                <w:szCs w:val="16"/>
                <w:lang w:val="id-ID"/>
              </w:rPr>
              <w:t>0</w:t>
            </w:r>
            <w:r w:rsidRPr="00925935">
              <w:rPr>
                <w:rFonts w:ascii="Segoe UI" w:hAnsi="Segoe UI" w:cs="Segoe UI"/>
                <w:sz w:val="16"/>
                <w:szCs w:val="16"/>
              </w:rPr>
              <w:t>.</w:t>
            </w:r>
            <w:r w:rsidRPr="00925935">
              <w:rPr>
                <w:rFonts w:ascii="Segoe UI" w:hAnsi="Segoe UI" w:cs="Segoe UI"/>
                <w:sz w:val="16"/>
                <w:szCs w:val="16"/>
                <w:lang w:val="id-ID"/>
              </w:rPr>
              <w:t>2</w:t>
            </w:r>
          </w:p>
        </w:tc>
        <w:tc>
          <w:tcPr>
            <w:tcW w:w="2268" w:type="dxa"/>
            <w:tcBorders>
              <w:top w:val="nil"/>
              <w:left w:val="nil"/>
              <w:bottom w:val="single" w:sz="4" w:space="0" w:color="auto"/>
              <w:right w:val="single" w:sz="4" w:space="0" w:color="auto"/>
            </w:tcBorders>
            <w:shd w:val="clear" w:color="auto" w:fill="auto"/>
            <w:vAlign w:val="center"/>
            <w:hideMark/>
          </w:tcPr>
          <w:p w14:paraId="28320FA4" w14:textId="77777777" w:rsidR="00283857" w:rsidRPr="001F767B" w:rsidRDefault="00283857" w:rsidP="00283857">
            <w:pPr>
              <w:spacing w:after="0" w:line="240" w:lineRule="auto"/>
              <w:rPr>
                <w:rFonts w:ascii="Bookman Old Style" w:eastAsia="Times New Roman" w:hAnsi="Bookman Old Style" w:cs="Calibri"/>
                <w:sz w:val="16"/>
                <w:szCs w:val="16"/>
                <w:lang w:val="id-ID" w:eastAsia="id-ID"/>
              </w:rPr>
            </w:pPr>
            <w:r w:rsidRPr="00925935">
              <w:rPr>
                <w:rFonts w:ascii="Bookman Old Style" w:eastAsia="Times New Roman" w:hAnsi="Bookman Old Style" w:cs="Calibri"/>
                <w:sz w:val="16"/>
                <w:szCs w:val="16"/>
                <w:lang w:val="id-ID" w:eastAsia="id-ID"/>
              </w:rPr>
              <w:t>Fasilitasi Penataan, Pemberdayaan dan Pendayagunaan Kelembagaan Lembaga Kemasyarakatan Desa/Kelurahan (RT, RW, PKK, Posyandu, LPM, dan Karang Taruna), Lembaga Adat Desa/Kelurahan dan Masyarakat Hukum Adat</w:t>
            </w:r>
          </w:p>
        </w:tc>
        <w:tc>
          <w:tcPr>
            <w:tcW w:w="2127" w:type="dxa"/>
            <w:tcBorders>
              <w:top w:val="nil"/>
              <w:left w:val="nil"/>
              <w:bottom w:val="single" w:sz="4" w:space="0" w:color="auto"/>
              <w:right w:val="single" w:sz="4" w:space="0" w:color="auto"/>
            </w:tcBorders>
            <w:shd w:val="clear" w:color="auto" w:fill="auto"/>
            <w:vAlign w:val="center"/>
            <w:hideMark/>
          </w:tcPr>
          <w:p w14:paraId="7770FAD7" w14:textId="77777777" w:rsidR="00FB0F75" w:rsidRPr="00FB0F75" w:rsidRDefault="00FB0F75" w:rsidP="00FB0F75">
            <w:pPr>
              <w:spacing w:after="0" w:line="240" w:lineRule="auto"/>
              <w:rPr>
                <w:rFonts w:ascii="Bookman Old Style" w:eastAsia="Times New Roman" w:hAnsi="Bookman Old Style" w:cs="Calibri"/>
                <w:sz w:val="16"/>
                <w:szCs w:val="16"/>
                <w:lang w:val="id-ID" w:eastAsia="id-ID"/>
              </w:rPr>
            </w:pPr>
            <w:r w:rsidRPr="00FB0F75">
              <w:rPr>
                <w:rFonts w:ascii="Bookman Old Style" w:eastAsia="Times New Roman" w:hAnsi="Bookman Old Style" w:cs="Calibri"/>
                <w:sz w:val="16"/>
                <w:szCs w:val="16"/>
                <w:lang w:val="id-ID" w:eastAsia="id-ID"/>
              </w:rPr>
              <w:t>Jumlah Dokumen Hasil</w:t>
            </w:r>
          </w:p>
          <w:p w14:paraId="44540CB5" w14:textId="3023C67F" w:rsidR="00FB0F75" w:rsidRPr="00FB0F75" w:rsidRDefault="00FB0F75" w:rsidP="00FB0F75">
            <w:pPr>
              <w:spacing w:after="0" w:line="240" w:lineRule="auto"/>
              <w:rPr>
                <w:rFonts w:ascii="Bookman Old Style" w:eastAsia="Times New Roman" w:hAnsi="Bookman Old Style" w:cs="Calibri"/>
                <w:sz w:val="16"/>
                <w:szCs w:val="16"/>
                <w:lang w:val="id-ID" w:eastAsia="id-ID"/>
              </w:rPr>
            </w:pPr>
            <w:r w:rsidRPr="00FB0F75">
              <w:rPr>
                <w:rFonts w:ascii="Bookman Old Style" w:eastAsia="Times New Roman" w:hAnsi="Bookman Old Style" w:cs="Calibri"/>
                <w:sz w:val="16"/>
                <w:szCs w:val="16"/>
                <w:lang w:val="id-ID" w:eastAsia="id-ID"/>
              </w:rPr>
              <w:t>Penataan,</w:t>
            </w:r>
            <w:r w:rsidRPr="001F767B">
              <w:rPr>
                <w:rFonts w:ascii="Bookman Old Style" w:eastAsia="Times New Roman" w:hAnsi="Bookman Old Style" w:cs="Calibri"/>
                <w:sz w:val="16"/>
                <w:szCs w:val="16"/>
                <w:lang w:val="id-ID" w:eastAsia="id-ID"/>
              </w:rPr>
              <w:t xml:space="preserve"> </w:t>
            </w:r>
            <w:r w:rsidRPr="00FB0F75">
              <w:rPr>
                <w:rFonts w:ascii="Bookman Old Style" w:eastAsia="Times New Roman" w:hAnsi="Bookman Old Style" w:cs="Calibri"/>
                <w:sz w:val="16"/>
                <w:szCs w:val="16"/>
                <w:lang w:val="id-ID" w:eastAsia="id-ID"/>
              </w:rPr>
              <w:t>Pemberdayaan</w:t>
            </w:r>
          </w:p>
          <w:p w14:paraId="6778464E" w14:textId="77777777" w:rsidR="00FB0F75" w:rsidRPr="00FB0F75" w:rsidRDefault="00FB0F75" w:rsidP="00FB0F75">
            <w:pPr>
              <w:spacing w:after="0" w:line="240" w:lineRule="auto"/>
              <w:rPr>
                <w:rFonts w:ascii="Bookman Old Style" w:eastAsia="Times New Roman" w:hAnsi="Bookman Old Style" w:cs="Calibri"/>
                <w:sz w:val="16"/>
                <w:szCs w:val="16"/>
                <w:lang w:val="id-ID" w:eastAsia="id-ID"/>
              </w:rPr>
            </w:pPr>
            <w:r w:rsidRPr="00FB0F75">
              <w:rPr>
                <w:rFonts w:ascii="Bookman Old Style" w:eastAsia="Times New Roman" w:hAnsi="Bookman Old Style" w:cs="Calibri"/>
                <w:sz w:val="16"/>
                <w:szCs w:val="16"/>
                <w:lang w:val="id-ID" w:eastAsia="id-ID"/>
              </w:rPr>
              <w:t>dan Pendayagunaan</w:t>
            </w:r>
          </w:p>
          <w:p w14:paraId="0C2E1447" w14:textId="77777777" w:rsidR="00FB0F75" w:rsidRPr="00FB0F75" w:rsidRDefault="00FB0F75" w:rsidP="00FB0F75">
            <w:pPr>
              <w:spacing w:after="0" w:line="240" w:lineRule="auto"/>
              <w:rPr>
                <w:rFonts w:ascii="Bookman Old Style" w:eastAsia="Times New Roman" w:hAnsi="Bookman Old Style" w:cs="Calibri"/>
                <w:sz w:val="16"/>
                <w:szCs w:val="16"/>
                <w:lang w:val="id-ID" w:eastAsia="id-ID"/>
              </w:rPr>
            </w:pPr>
            <w:r w:rsidRPr="00FB0F75">
              <w:rPr>
                <w:rFonts w:ascii="Bookman Old Style" w:eastAsia="Times New Roman" w:hAnsi="Bookman Old Style" w:cs="Calibri"/>
                <w:sz w:val="16"/>
                <w:szCs w:val="16"/>
                <w:lang w:val="id-ID" w:eastAsia="id-ID"/>
              </w:rPr>
              <w:t>Kelembagaan Lembaga</w:t>
            </w:r>
          </w:p>
          <w:p w14:paraId="5ECC9785" w14:textId="77777777" w:rsidR="00FB0F75" w:rsidRPr="00FB0F75" w:rsidRDefault="00FB0F75" w:rsidP="00FB0F75">
            <w:pPr>
              <w:spacing w:after="0" w:line="240" w:lineRule="auto"/>
              <w:rPr>
                <w:rFonts w:ascii="Bookman Old Style" w:eastAsia="Times New Roman" w:hAnsi="Bookman Old Style" w:cs="Calibri"/>
                <w:sz w:val="16"/>
                <w:szCs w:val="16"/>
                <w:lang w:val="id-ID" w:eastAsia="id-ID"/>
              </w:rPr>
            </w:pPr>
            <w:r w:rsidRPr="00FB0F75">
              <w:rPr>
                <w:rFonts w:ascii="Bookman Old Style" w:eastAsia="Times New Roman" w:hAnsi="Bookman Old Style" w:cs="Calibri"/>
                <w:sz w:val="16"/>
                <w:szCs w:val="16"/>
                <w:lang w:val="id-ID" w:eastAsia="id-ID"/>
              </w:rPr>
              <w:t>Kemasyarakatan</w:t>
            </w:r>
          </w:p>
          <w:p w14:paraId="1A7181D0" w14:textId="7FB20B4E" w:rsidR="00FB0F75" w:rsidRPr="00FB0F75" w:rsidRDefault="00FB0F75" w:rsidP="00FB0F75">
            <w:pPr>
              <w:spacing w:after="0" w:line="240" w:lineRule="auto"/>
              <w:rPr>
                <w:rFonts w:ascii="Bookman Old Style" w:eastAsia="Times New Roman" w:hAnsi="Bookman Old Style" w:cs="Calibri"/>
                <w:sz w:val="16"/>
                <w:szCs w:val="16"/>
                <w:lang w:val="id-ID" w:eastAsia="id-ID"/>
              </w:rPr>
            </w:pPr>
            <w:r w:rsidRPr="00FB0F75">
              <w:rPr>
                <w:rFonts w:ascii="Bookman Old Style" w:eastAsia="Times New Roman" w:hAnsi="Bookman Old Style" w:cs="Calibri"/>
                <w:sz w:val="16"/>
                <w:szCs w:val="16"/>
                <w:lang w:val="id-ID" w:eastAsia="id-ID"/>
              </w:rPr>
              <w:t>Desa/Kelurahan (RT, RW,</w:t>
            </w:r>
            <w:r w:rsidRPr="001F767B">
              <w:rPr>
                <w:rFonts w:ascii="Bookman Old Style" w:eastAsia="Times New Roman" w:hAnsi="Bookman Old Style" w:cs="Calibri"/>
                <w:sz w:val="16"/>
                <w:szCs w:val="16"/>
                <w:lang w:val="id-ID" w:eastAsia="id-ID"/>
              </w:rPr>
              <w:t xml:space="preserve"> </w:t>
            </w:r>
            <w:r w:rsidRPr="00FB0F75">
              <w:rPr>
                <w:rFonts w:ascii="Bookman Old Style" w:eastAsia="Times New Roman" w:hAnsi="Bookman Old Style" w:cs="Calibri"/>
                <w:sz w:val="16"/>
                <w:szCs w:val="16"/>
                <w:lang w:val="id-ID" w:eastAsia="id-ID"/>
              </w:rPr>
              <w:t>PKK, Posyandu, LPM, dan</w:t>
            </w:r>
            <w:r w:rsidRPr="001F767B">
              <w:rPr>
                <w:rFonts w:ascii="Bookman Old Style" w:eastAsia="Times New Roman" w:hAnsi="Bookman Old Style" w:cs="Calibri"/>
                <w:sz w:val="16"/>
                <w:szCs w:val="16"/>
                <w:lang w:val="id-ID" w:eastAsia="id-ID"/>
              </w:rPr>
              <w:t xml:space="preserve"> </w:t>
            </w:r>
            <w:r w:rsidRPr="00FB0F75">
              <w:rPr>
                <w:rFonts w:ascii="Bookman Old Style" w:eastAsia="Times New Roman" w:hAnsi="Bookman Old Style" w:cs="Calibri"/>
                <w:sz w:val="16"/>
                <w:szCs w:val="16"/>
                <w:lang w:val="id-ID" w:eastAsia="id-ID"/>
              </w:rPr>
              <w:t>Karang Taruna), Lembaga</w:t>
            </w:r>
          </w:p>
          <w:p w14:paraId="36A5DF00" w14:textId="053788EC" w:rsidR="00283857" w:rsidRPr="00FB0F75" w:rsidRDefault="00FB0F75" w:rsidP="00FB0F75">
            <w:pPr>
              <w:spacing w:after="0" w:line="240" w:lineRule="auto"/>
              <w:rPr>
                <w:rFonts w:ascii="Bookman Old Style" w:eastAsia="Times New Roman" w:hAnsi="Bookman Old Style" w:cs="Calibri"/>
                <w:sz w:val="16"/>
                <w:szCs w:val="16"/>
                <w:lang w:val="id-ID" w:eastAsia="id-ID"/>
              </w:rPr>
            </w:pPr>
            <w:r w:rsidRPr="00FB0F75">
              <w:rPr>
                <w:rFonts w:ascii="Bookman Old Style" w:eastAsia="Times New Roman" w:hAnsi="Bookman Old Style" w:cs="Calibri"/>
                <w:sz w:val="16"/>
                <w:szCs w:val="16"/>
                <w:lang w:val="id-ID" w:eastAsia="id-ID"/>
              </w:rPr>
              <w:t>Adat Desa/Kelurahan dan</w:t>
            </w:r>
            <w:r w:rsidRPr="001F767B">
              <w:rPr>
                <w:rFonts w:ascii="Bookman Old Style" w:eastAsia="Times New Roman" w:hAnsi="Bookman Old Style" w:cs="Calibri"/>
                <w:sz w:val="16"/>
                <w:szCs w:val="16"/>
                <w:lang w:val="de-DE" w:eastAsia="id-ID"/>
              </w:rPr>
              <w:t xml:space="preserve"> </w:t>
            </w:r>
            <w:r w:rsidRPr="00FB0F75">
              <w:rPr>
                <w:rFonts w:ascii="Bookman Old Style" w:eastAsia="Times New Roman" w:hAnsi="Bookman Old Style" w:cs="Calibri"/>
                <w:sz w:val="16"/>
                <w:szCs w:val="16"/>
                <w:lang w:val="id-ID" w:eastAsia="id-ID"/>
              </w:rPr>
              <w:t>Masyarakat Hukum Adat</w:t>
            </w:r>
          </w:p>
        </w:tc>
        <w:tc>
          <w:tcPr>
            <w:tcW w:w="1194" w:type="dxa"/>
            <w:tcBorders>
              <w:top w:val="nil"/>
              <w:left w:val="nil"/>
              <w:bottom w:val="single" w:sz="4" w:space="0" w:color="auto"/>
              <w:right w:val="single" w:sz="4" w:space="0" w:color="auto"/>
            </w:tcBorders>
            <w:shd w:val="clear" w:color="auto" w:fill="auto"/>
            <w:vAlign w:val="center"/>
            <w:hideMark/>
          </w:tcPr>
          <w:p w14:paraId="1468CFE1" w14:textId="77777777" w:rsidR="00283857" w:rsidRDefault="00283857" w:rsidP="00283857">
            <w:pPr>
              <w:jc w:val="center"/>
            </w:pPr>
            <w:r w:rsidRPr="005A5938">
              <w:rPr>
                <w:rFonts w:ascii="Bookman Old Style" w:eastAsia="Times New Roman" w:hAnsi="Bookman Old Style" w:cs="Calibri"/>
                <w:sz w:val="15"/>
                <w:szCs w:val="15"/>
                <w:lang w:eastAsia="id-ID"/>
              </w:rPr>
              <w:t>Kab. Karanganyar</w:t>
            </w:r>
          </w:p>
        </w:tc>
        <w:tc>
          <w:tcPr>
            <w:tcW w:w="1074" w:type="dxa"/>
            <w:tcBorders>
              <w:top w:val="nil"/>
              <w:left w:val="nil"/>
              <w:bottom w:val="single" w:sz="4" w:space="0" w:color="auto"/>
              <w:right w:val="single" w:sz="4" w:space="0" w:color="auto"/>
            </w:tcBorders>
            <w:shd w:val="clear" w:color="auto" w:fill="auto"/>
            <w:noWrap/>
            <w:vAlign w:val="center"/>
            <w:hideMark/>
          </w:tcPr>
          <w:p w14:paraId="2E799064" w14:textId="653D0C97" w:rsidR="00283857" w:rsidRPr="00FB0F75" w:rsidRDefault="00FB0F75" w:rsidP="00FB0F75">
            <w:pPr>
              <w:spacing w:after="0" w:line="240" w:lineRule="auto"/>
              <w:jc w:val="center"/>
              <w:rPr>
                <w:rFonts w:ascii="Bookman Old Style" w:eastAsia="Times New Roman" w:hAnsi="Bookman Old Style" w:cs="Calibri"/>
                <w:sz w:val="16"/>
                <w:szCs w:val="16"/>
                <w:lang w:eastAsia="id-ID"/>
              </w:rPr>
            </w:pPr>
            <w:r>
              <w:rPr>
                <w:rFonts w:ascii="Bookman Old Style" w:eastAsia="Times New Roman" w:hAnsi="Bookman Old Style" w:cs="Calibri"/>
                <w:sz w:val="16"/>
                <w:szCs w:val="16"/>
                <w:lang w:eastAsia="id-ID"/>
              </w:rPr>
              <w:t>3 dokumen</w:t>
            </w:r>
          </w:p>
        </w:tc>
        <w:tc>
          <w:tcPr>
            <w:tcW w:w="1559" w:type="dxa"/>
            <w:tcBorders>
              <w:top w:val="nil"/>
              <w:left w:val="nil"/>
              <w:bottom w:val="single" w:sz="4" w:space="0" w:color="auto"/>
              <w:right w:val="single" w:sz="4" w:space="0" w:color="auto"/>
            </w:tcBorders>
            <w:shd w:val="clear" w:color="auto" w:fill="auto"/>
            <w:vAlign w:val="center"/>
            <w:hideMark/>
          </w:tcPr>
          <w:p w14:paraId="08A5153D" w14:textId="2484A535" w:rsidR="00283857" w:rsidRPr="00A0395D" w:rsidRDefault="00FB0F75" w:rsidP="00283857">
            <w:pPr>
              <w:spacing w:after="0" w:line="240" w:lineRule="auto"/>
              <w:jc w:val="right"/>
              <w:rPr>
                <w:rFonts w:ascii="Bookman Old Style" w:eastAsia="Times New Roman" w:hAnsi="Bookman Old Style" w:cs="Calibri"/>
                <w:sz w:val="16"/>
                <w:szCs w:val="16"/>
                <w:lang w:eastAsia="id-ID"/>
              </w:rPr>
            </w:pPr>
            <w:r>
              <w:rPr>
                <w:rFonts w:ascii="Bookman Old Style" w:eastAsia="Times New Roman" w:hAnsi="Bookman Old Style" w:cs="Calibri"/>
                <w:sz w:val="16"/>
                <w:szCs w:val="16"/>
                <w:lang w:eastAsia="id-ID"/>
              </w:rPr>
              <w:t>199</w:t>
            </w:r>
            <w:r w:rsidR="00283857" w:rsidRPr="00A0395D">
              <w:rPr>
                <w:rFonts w:ascii="Bookman Old Style" w:eastAsia="Times New Roman" w:hAnsi="Bookman Old Style" w:cs="Calibri"/>
                <w:sz w:val="16"/>
                <w:szCs w:val="16"/>
                <w:lang w:eastAsia="id-ID"/>
              </w:rPr>
              <w:t>,</w:t>
            </w:r>
            <w:r>
              <w:rPr>
                <w:rFonts w:ascii="Bookman Old Style" w:eastAsia="Times New Roman" w:hAnsi="Bookman Old Style" w:cs="Calibri"/>
                <w:sz w:val="16"/>
                <w:szCs w:val="16"/>
                <w:lang w:eastAsia="id-ID"/>
              </w:rPr>
              <w:t>2</w:t>
            </w:r>
            <w:r w:rsidR="00283857" w:rsidRPr="00A0395D">
              <w:rPr>
                <w:rFonts w:ascii="Bookman Old Style" w:eastAsia="Times New Roman" w:hAnsi="Bookman Old Style" w:cs="Calibri"/>
                <w:sz w:val="16"/>
                <w:szCs w:val="16"/>
                <w:lang w:val="id-ID" w:eastAsia="id-ID"/>
              </w:rPr>
              <w:t>00</w:t>
            </w:r>
            <w:r w:rsidR="00283857" w:rsidRPr="00A0395D">
              <w:rPr>
                <w:rFonts w:ascii="Bookman Old Style" w:eastAsia="Times New Roman" w:hAnsi="Bookman Old Style" w:cs="Calibri"/>
                <w:sz w:val="16"/>
                <w:szCs w:val="16"/>
                <w:lang w:eastAsia="id-ID"/>
              </w:rPr>
              <w:t>,000</w:t>
            </w:r>
          </w:p>
        </w:tc>
        <w:tc>
          <w:tcPr>
            <w:tcW w:w="992" w:type="dxa"/>
            <w:tcBorders>
              <w:top w:val="nil"/>
              <w:left w:val="nil"/>
              <w:bottom w:val="single" w:sz="4" w:space="0" w:color="auto"/>
              <w:right w:val="single" w:sz="4" w:space="0" w:color="auto"/>
            </w:tcBorders>
            <w:shd w:val="clear" w:color="auto" w:fill="auto"/>
            <w:noWrap/>
            <w:vAlign w:val="center"/>
            <w:hideMark/>
          </w:tcPr>
          <w:p w14:paraId="402C6E85" w14:textId="77777777" w:rsidR="00283857" w:rsidRPr="00A0395D" w:rsidRDefault="00283857" w:rsidP="00283857">
            <w:pPr>
              <w:spacing w:after="0" w:line="240" w:lineRule="auto"/>
              <w:jc w:val="center"/>
              <w:rPr>
                <w:rFonts w:ascii="Bookman Old Style" w:eastAsia="Times New Roman" w:hAnsi="Bookman Old Style" w:cs="Calibri"/>
                <w:sz w:val="16"/>
                <w:szCs w:val="16"/>
                <w:lang w:eastAsia="id-ID"/>
              </w:rPr>
            </w:pPr>
            <w:r w:rsidRPr="00A0395D">
              <w:rPr>
                <w:rFonts w:ascii="Bookman Old Style" w:eastAsia="Times New Roman" w:hAnsi="Bookman Old Style" w:cs="Calibri"/>
                <w:sz w:val="16"/>
                <w:szCs w:val="16"/>
                <w:lang w:eastAsia="id-ID"/>
              </w:rPr>
              <w:t>APBD</w:t>
            </w:r>
          </w:p>
        </w:tc>
        <w:tc>
          <w:tcPr>
            <w:tcW w:w="992" w:type="dxa"/>
            <w:tcBorders>
              <w:top w:val="nil"/>
              <w:left w:val="nil"/>
              <w:bottom w:val="single" w:sz="4" w:space="0" w:color="auto"/>
              <w:right w:val="nil"/>
            </w:tcBorders>
            <w:shd w:val="clear" w:color="auto" w:fill="auto"/>
            <w:noWrap/>
            <w:vAlign w:val="center"/>
            <w:hideMark/>
          </w:tcPr>
          <w:p w14:paraId="0398C85A" w14:textId="77777777" w:rsidR="00283857" w:rsidRPr="00925935" w:rsidRDefault="00283857" w:rsidP="00283857">
            <w:pPr>
              <w:spacing w:after="0" w:line="240" w:lineRule="auto"/>
              <w:jc w:val="right"/>
              <w:rPr>
                <w:rFonts w:ascii="Bookman Old Style" w:eastAsia="Times New Roman" w:hAnsi="Bookman Old Style" w:cs="Calibri"/>
                <w:sz w:val="16"/>
                <w:szCs w:val="16"/>
                <w:lang w:eastAsia="id-ID"/>
              </w:rPr>
            </w:pPr>
            <w:r w:rsidRPr="00925935">
              <w:rPr>
                <w:rFonts w:ascii="Bookman Old Style" w:eastAsia="Times New Roman" w:hAnsi="Bookman Old Style" w:cs="Calibri"/>
                <w:sz w:val="16"/>
                <w:szCs w:val="16"/>
                <w:lang w:eastAsia="id-ID"/>
              </w:rPr>
              <w:t> </w:t>
            </w:r>
          </w:p>
        </w:tc>
        <w:tc>
          <w:tcPr>
            <w:tcW w:w="1276" w:type="dxa"/>
            <w:tcBorders>
              <w:top w:val="nil"/>
              <w:left w:val="single" w:sz="4" w:space="0" w:color="auto"/>
              <w:bottom w:val="single" w:sz="4" w:space="0" w:color="auto"/>
              <w:right w:val="nil"/>
            </w:tcBorders>
            <w:shd w:val="clear" w:color="auto" w:fill="auto"/>
            <w:noWrap/>
            <w:vAlign w:val="center"/>
            <w:hideMark/>
          </w:tcPr>
          <w:p w14:paraId="22FC0F8A" w14:textId="288C3F5C" w:rsidR="00283857" w:rsidRPr="00925935" w:rsidRDefault="00FB0F75" w:rsidP="00283857">
            <w:pPr>
              <w:spacing w:after="0" w:line="240" w:lineRule="auto"/>
              <w:jc w:val="center"/>
              <w:rPr>
                <w:rFonts w:ascii="Bookman Old Style" w:eastAsia="Times New Roman" w:hAnsi="Bookman Old Style" w:cs="Calibri"/>
                <w:sz w:val="16"/>
                <w:szCs w:val="16"/>
                <w:lang w:eastAsia="id-ID"/>
              </w:rPr>
            </w:pPr>
            <w:r>
              <w:rPr>
                <w:rFonts w:ascii="Bookman Old Style" w:eastAsia="Times New Roman" w:hAnsi="Bookman Old Style" w:cs="Calibri"/>
                <w:sz w:val="16"/>
                <w:szCs w:val="16"/>
                <w:lang w:eastAsia="id-ID"/>
              </w:rPr>
              <w:t>3 dokumen</w:t>
            </w:r>
          </w:p>
        </w:tc>
        <w:tc>
          <w:tcPr>
            <w:tcW w:w="1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ECEB50" w14:textId="29FE1491" w:rsidR="00283857" w:rsidRPr="00925935" w:rsidRDefault="00283857" w:rsidP="00283857">
            <w:pPr>
              <w:spacing w:after="0" w:line="240" w:lineRule="auto"/>
              <w:jc w:val="right"/>
              <w:rPr>
                <w:rFonts w:ascii="Bookman Old Style" w:eastAsia="Times New Roman" w:hAnsi="Bookman Old Style" w:cs="Calibri"/>
                <w:sz w:val="16"/>
                <w:szCs w:val="16"/>
                <w:lang w:eastAsia="id-ID"/>
              </w:rPr>
            </w:pPr>
            <w:r w:rsidRPr="00925935">
              <w:rPr>
                <w:rFonts w:ascii="Bookman Old Style" w:eastAsia="Times New Roman" w:hAnsi="Bookman Old Style" w:cs="Calibri"/>
                <w:sz w:val="16"/>
                <w:szCs w:val="16"/>
                <w:lang w:eastAsia="id-ID"/>
              </w:rPr>
              <w:t>2</w:t>
            </w:r>
            <w:r w:rsidR="00FB0F75">
              <w:rPr>
                <w:rFonts w:ascii="Bookman Old Style" w:eastAsia="Times New Roman" w:hAnsi="Bookman Old Style" w:cs="Calibri"/>
                <w:sz w:val="16"/>
                <w:szCs w:val="16"/>
                <w:lang w:eastAsia="id-ID"/>
              </w:rPr>
              <w:t>07</w:t>
            </w:r>
            <w:r w:rsidRPr="00925935">
              <w:rPr>
                <w:rFonts w:ascii="Bookman Old Style" w:eastAsia="Times New Roman" w:hAnsi="Bookman Old Style" w:cs="Calibri"/>
                <w:sz w:val="16"/>
                <w:szCs w:val="16"/>
                <w:lang w:eastAsia="id-ID"/>
              </w:rPr>
              <w:t>,000,000</w:t>
            </w:r>
          </w:p>
        </w:tc>
        <w:tc>
          <w:tcPr>
            <w:tcW w:w="236" w:type="dxa"/>
            <w:tcBorders>
              <w:left w:val="single" w:sz="4" w:space="0" w:color="auto"/>
            </w:tcBorders>
            <w:vAlign w:val="center"/>
            <w:hideMark/>
          </w:tcPr>
          <w:p w14:paraId="2E0C2F29" w14:textId="77777777" w:rsidR="00283857" w:rsidRPr="00925935" w:rsidRDefault="00283857" w:rsidP="00283857">
            <w:pPr>
              <w:spacing w:after="0" w:line="240" w:lineRule="auto"/>
              <w:rPr>
                <w:rFonts w:ascii="Bookman Old Style" w:eastAsia="Times New Roman" w:hAnsi="Bookman Old Style" w:cs="Calibri"/>
                <w:sz w:val="16"/>
                <w:szCs w:val="16"/>
                <w:lang w:eastAsia="id-ID"/>
              </w:rPr>
            </w:pPr>
          </w:p>
        </w:tc>
      </w:tr>
      <w:tr w:rsidR="00283857" w:rsidRPr="00925935" w14:paraId="6F179EE3" w14:textId="77777777" w:rsidTr="001868CD">
        <w:trPr>
          <w:trHeight w:val="1408"/>
        </w:trPr>
        <w:tc>
          <w:tcPr>
            <w:tcW w:w="308" w:type="dxa"/>
            <w:tcBorders>
              <w:top w:val="nil"/>
              <w:left w:val="single" w:sz="4" w:space="0" w:color="auto"/>
              <w:bottom w:val="single" w:sz="4" w:space="0" w:color="auto"/>
              <w:right w:val="single" w:sz="4" w:space="0" w:color="auto"/>
            </w:tcBorders>
            <w:shd w:val="clear" w:color="auto" w:fill="auto"/>
            <w:noWrap/>
            <w:vAlign w:val="center"/>
            <w:hideMark/>
          </w:tcPr>
          <w:p w14:paraId="76CE3015" w14:textId="77777777" w:rsidR="00283857" w:rsidRPr="00925935" w:rsidRDefault="00283857" w:rsidP="00283857">
            <w:pPr>
              <w:widowControl w:val="0"/>
              <w:autoSpaceDE w:val="0"/>
              <w:autoSpaceDN w:val="0"/>
              <w:adjustRightInd w:val="0"/>
              <w:spacing w:after="0" w:line="240" w:lineRule="auto"/>
              <w:ind w:left="28"/>
              <w:rPr>
                <w:rFonts w:ascii="Times New Roman" w:hAnsi="Times New Roman" w:cs="Times New Roman"/>
                <w:sz w:val="24"/>
                <w:szCs w:val="24"/>
              </w:rPr>
            </w:pPr>
            <w:r w:rsidRPr="00925935">
              <w:rPr>
                <w:rFonts w:ascii="Segoe UI" w:hAnsi="Segoe UI" w:cs="Segoe UI"/>
                <w:sz w:val="16"/>
                <w:szCs w:val="16"/>
              </w:rPr>
              <w:t>2</w:t>
            </w:r>
          </w:p>
        </w:tc>
        <w:tc>
          <w:tcPr>
            <w:tcW w:w="401" w:type="dxa"/>
            <w:tcBorders>
              <w:top w:val="nil"/>
              <w:left w:val="nil"/>
              <w:bottom w:val="single" w:sz="4" w:space="0" w:color="auto"/>
              <w:right w:val="single" w:sz="4" w:space="0" w:color="auto"/>
            </w:tcBorders>
            <w:shd w:val="clear" w:color="auto" w:fill="auto"/>
            <w:noWrap/>
            <w:vAlign w:val="center"/>
            <w:hideMark/>
          </w:tcPr>
          <w:p w14:paraId="5F178EDC" w14:textId="77777777" w:rsidR="00283857" w:rsidRPr="00925935" w:rsidRDefault="00283857" w:rsidP="00283857">
            <w:pPr>
              <w:widowControl w:val="0"/>
              <w:autoSpaceDE w:val="0"/>
              <w:autoSpaceDN w:val="0"/>
              <w:adjustRightInd w:val="0"/>
              <w:spacing w:after="0" w:line="240" w:lineRule="auto"/>
              <w:ind w:left="10"/>
              <w:rPr>
                <w:rFonts w:ascii="Times New Roman" w:hAnsi="Times New Roman" w:cs="Times New Roman"/>
                <w:sz w:val="24"/>
                <w:szCs w:val="24"/>
              </w:rPr>
            </w:pPr>
            <w:r w:rsidRPr="00925935">
              <w:rPr>
                <w:rFonts w:ascii="Segoe UI" w:hAnsi="Segoe UI" w:cs="Segoe UI"/>
                <w:sz w:val="16"/>
                <w:szCs w:val="16"/>
              </w:rPr>
              <w:t>13</w:t>
            </w:r>
          </w:p>
        </w:tc>
        <w:tc>
          <w:tcPr>
            <w:tcW w:w="494" w:type="dxa"/>
            <w:tcBorders>
              <w:top w:val="nil"/>
              <w:left w:val="nil"/>
              <w:bottom w:val="single" w:sz="4" w:space="0" w:color="auto"/>
              <w:right w:val="single" w:sz="4" w:space="0" w:color="auto"/>
            </w:tcBorders>
            <w:shd w:val="clear" w:color="auto" w:fill="auto"/>
            <w:noWrap/>
            <w:vAlign w:val="center"/>
            <w:hideMark/>
          </w:tcPr>
          <w:p w14:paraId="25D08A3B" w14:textId="77777777" w:rsidR="00283857" w:rsidRPr="00925935" w:rsidRDefault="00283857" w:rsidP="00283857">
            <w:pPr>
              <w:widowControl w:val="0"/>
              <w:autoSpaceDE w:val="0"/>
              <w:autoSpaceDN w:val="0"/>
              <w:adjustRightInd w:val="0"/>
              <w:spacing w:after="0" w:line="240" w:lineRule="auto"/>
              <w:ind w:left="29"/>
              <w:rPr>
                <w:rFonts w:ascii="Times New Roman" w:hAnsi="Times New Roman" w:cs="Times New Roman"/>
                <w:sz w:val="24"/>
                <w:szCs w:val="24"/>
                <w:lang w:val="id-ID"/>
              </w:rPr>
            </w:pPr>
            <w:r w:rsidRPr="00925935">
              <w:rPr>
                <w:rFonts w:ascii="Segoe UI" w:hAnsi="Segoe UI" w:cs="Segoe UI"/>
                <w:sz w:val="16"/>
                <w:szCs w:val="16"/>
              </w:rPr>
              <w:t>0</w:t>
            </w:r>
            <w:r w:rsidRPr="00925935">
              <w:rPr>
                <w:rFonts w:ascii="Segoe UI" w:hAnsi="Segoe UI" w:cs="Segoe UI"/>
                <w:sz w:val="16"/>
                <w:szCs w:val="16"/>
                <w:lang w:val="id-ID"/>
              </w:rPr>
              <w:t>5</w:t>
            </w:r>
          </w:p>
        </w:tc>
        <w:tc>
          <w:tcPr>
            <w:tcW w:w="543" w:type="dxa"/>
            <w:tcBorders>
              <w:top w:val="nil"/>
              <w:left w:val="nil"/>
              <w:bottom w:val="single" w:sz="4" w:space="0" w:color="auto"/>
              <w:right w:val="single" w:sz="4" w:space="0" w:color="auto"/>
            </w:tcBorders>
            <w:shd w:val="clear" w:color="auto" w:fill="auto"/>
            <w:noWrap/>
            <w:vAlign w:val="center"/>
            <w:hideMark/>
          </w:tcPr>
          <w:p w14:paraId="4C53BA05" w14:textId="77777777" w:rsidR="00283857" w:rsidRPr="00925935" w:rsidRDefault="00283857" w:rsidP="00283857">
            <w:pPr>
              <w:widowControl w:val="0"/>
              <w:autoSpaceDE w:val="0"/>
              <w:autoSpaceDN w:val="0"/>
              <w:adjustRightInd w:val="0"/>
              <w:spacing w:after="0" w:line="240" w:lineRule="auto"/>
              <w:ind w:left="29"/>
              <w:rPr>
                <w:rFonts w:ascii="Times New Roman" w:hAnsi="Times New Roman" w:cs="Times New Roman"/>
                <w:sz w:val="24"/>
                <w:szCs w:val="24"/>
              </w:rPr>
            </w:pPr>
            <w:r w:rsidRPr="00925935">
              <w:rPr>
                <w:rFonts w:ascii="Segoe UI" w:hAnsi="Segoe UI" w:cs="Segoe UI"/>
                <w:sz w:val="16"/>
                <w:szCs w:val="16"/>
              </w:rPr>
              <w:t>2.01</w:t>
            </w:r>
          </w:p>
        </w:tc>
        <w:tc>
          <w:tcPr>
            <w:tcW w:w="522" w:type="dxa"/>
            <w:tcBorders>
              <w:top w:val="nil"/>
              <w:left w:val="nil"/>
              <w:bottom w:val="single" w:sz="4" w:space="0" w:color="auto"/>
              <w:right w:val="single" w:sz="4" w:space="0" w:color="auto"/>
            </w:tcBorders>
            <w:shd w:val="clear" w:color="auto" w:fill="auto"/>
            <w:noWrap/>
            <w:vAlign w:val="center"/>
            <w:hideMark/>
          </w:tcPr>
          <w:p w14:paraId="431441AF" w14:textId="77777777" w:rsidR="00283857" w:rsidRPr="00925935" w:rsidRDefault="00283857" w:rsidP="00283857">
            <w:pPr>
              <w:widowControl w:val="0"/>
              <w:autoSpaceDE w:val="0"/>
              <w:autoSpaceDN w:val="0"/>
              <w:adjustRightInd w:val="0"/>
              <w:spacing w:after="0" w:line="240" w:lineRule="auto"/>
              <w:ind w:left="29"/>
              <w:rPr>
                <w:rFonts w:ascii="Times New Roman" w:hAnsi="Times New Roman" w:cs="Times New Roman"/>
                <w:sz w:val="24"/>
                <w:szCs w:val="24"/>
                <w:lang w:val="id-ID"/>
              </w:rPr>
            </w:pPr>
            <w:r w:rsidRPr="00925935">
              <w:rPr>
                <w:rFonts w:ascii="Segoe UI" w:hAnsi="Segoe UI" w:cs="Segoe UI"/>
                <w:sz w:val="16"/>
                <w:szCs w:val="16"/>
                <w:lang w:val="id-ID"/>
              </w:rPr>
              <w:t>0</w:t>
            </w:r>
            <w:r w:rsidRPr="00925935">
              <w:rPr>
                <w:rFonts w:ascii="Segoe UI" w:hAnsi="Segoe UI" w:cs="Segoe UI"/>
                <w:sz w:val="16"/>
                <w:szCs w:val="16"/>
              </w:rPr>
              <w:t>.</w:t>
            </w:r>
            <w:r w:rsidRPr="00925935">
              <w:rPr>
                <w:rFonts w:ascii="Segoe UI" w:hAnsi="Segoe UI" w:cs="Segoe UI"/>
                <w:sz w:val="16"/>
                <w:szCs w:val="16"/>
                <w:lang w:val="id-ID"/>
              </w:rPr>
              <w:t>3</w:t>
            </w:r>
          </w:p>
        </w:tc>
        <w:tc>
          <w:tcPr>
            <w:tcW w:w="2268" w:type="dxa"/>
            <w:tcBorders>
              <w:top w:val="nil"/>
              <w:left w:val="nil"/>
              <w:bottom w:val="single" w:sz="4" w:space="0" w:color="auto"/>
              <w:right w:val="single" w:sz="4" w:space="0" w:color="auto"/>
            </w:tcBorders>
            <w:shd w:val="clear" w:color="auto" w:fill="auto"/>
            <w:vAlign w:val="center"/>
            <w:hideMark/>
          </w:tcPr>
          <w:p w14:paraId="7B28B7AE" w14:textId="77777777" w:rsidR="00283857" w:rsidRPr="001F767B" w:rsidRDefault="00283857" w:rsidP="00283857">
            <w:pPr>
              <w:spacing w:after="0" w:line="240" w:lineRule="auto"/>
              <w:rPr>
                <w:rFonts w:ascii="Bookman Old Style" w:eastAsia="Times New Roman" w:hAnsi="Bookman Old Style" w:cs="Calibri"/>
                <w:sz w:val="16"/>
                <w:szCs w:val="16"/>
                <w:lang w:val="id-ID" w:eastAsia="id-ID"/>
              </w:rPr>
            </w:pPr>
            <w:r w:rsidRPr="00925935">
              <w:rPr>
                <w:rFonts w:ascii="Bookman Old Style" w:eastAsia="Times New Roman" w:hAnsi="Bookman Old Style" w:cs="Calibri"/>
                <w:sz w:val="16"/>
                <w:szCs w:val="16"/>
                <w:lang w:val="id-ID" w:eastAsia="id-ID"/>
              </w:rPr>
              <w:t>Peningkatan Kapasitas Kelembagaan Lembaga Kemasyarakatan Desa/Kelurahan (RT, RW, PKK, Posyandu, LPM, dan Karang Taruna), Lembaga Adat Desa/Kelurahan dan Masyarakat Hukum Adat</w:t>
            </w:r>
          </w:p>
        </w:tc>
        <w:tc>
          <w:tcPr>
            <w:tcW w:w="2127" w:type="dxa"/>
            <w:tcBorders>
              <w:top w:val="nil"/>
              <w:left w:val="nil"/>
              <w:bottom w:val="single" w:sz="4" w:space="0" w:color="auto"/>
              <w:right w:val="single" w:sz="4" w:space="0" w:color="auto"/>
            </w:tcBorders>
            <w:shd w:val="clear" w:color="auto" w:fill="auto"/>
            <w:vAlign w:val="center"/>
            <w:hideMark/>
          </w:tcPr>
          <w:p w14:paraId="346FF9A4" w14:textId="77777777" w:rsidR="00FB0F75" w:rsidRPr="00FB0F75" w:rsidRDefault="00FB0F75" w:rsidP="00FB0F75">
            <w:pPr>
              <w:spacing w:after="0" w:line="240" w:lineRule="auto"/>
              <w:rPr>
                <w:rFonts w:ascii="Bookman Old Style" w:eastAsia="Times New Roman" w:hAnsi="Bookman Old Style" w:cs="Calibri"/>
                <w:sz w:val="16"/>
                <w:szCs w:val="16"/>
                <w:lang w:val="id-ID" w:eastAsia="id-ID"/>
              </w:rPr>
            </w:pPr>
            <w:r w:rsidRPr="00FB0F75">
              <w:rPr>
                <w:rFonts w:ascii="Bookman Old Style" w:eastAsia="Times New Roman" w:hAnsi="Bookman Old Style" w:cs="Calibri"/>
                <w:sz w:val="16"/>
                <w:szCs w:val="16"/>
                <w:lang w:val="id-ID" w:eastAsia="id-ID"/>
              </w:rPr>
              <w:t>Jumlah Lembaga</w:t>
            </w:r>
          </w:p>
          <w:p w14:paraId="46C8CC50" w14:textId="77777777" w:rsidR="00FB0F75" w:rsidRPr="00FB0F75" w:rsidRDefault="00FB0F75" w:rsidP="00FB0F75">
            <w:pPr>
              <w:spacing w:after="0" w:line="240" w:lineRule="auto"/>
              <w:rPr>
                <w:rFonts w:ascii="Bookman Old Style" w:eastAsia="Times New Roman" w:hAnsi="Bookman Old Style" w:cs="Calibri"/>
                <w:sz w:val="16"/>
                <w:szCs w:val="16"/>
                <w:lang w:val="id-ID" w:eastAsia="id-ID"/>
              </w:rPr>
            </w:pPr>
            <w:r w:rsidRPr="00FB0F75">
              <w:rPr>
                <w:rFonts w:ascii="Bookman Old Style" w:eastAsia="Times New Roman" w:hAnsi="Bookman Old Style" w:cs="Calibri"/>
                <w:sz w:val="16"/>
                <w:szCs w:val="16"/>
                <w:lang w:val="id-ID" w:eastAsia="id-ID"/>
              </w:rPr>
              <w:t>Kemasyarakatan</w:t>
            </w:r>
          </w:p>
          <w:p w14:paraId="7E3DD3DF" w14:textId="6E7C77A5" w:rsidR="00FB0F75" w:rsidRPr="00FB0F75" w:rsidRDefault="00FB0F75" w:rsidP="00FB0F75">
            <w:pPr>
              <w:spacing w:after="0" w:line="240" w:lineRule="auto"/>
              <w:rPr>
                <w:rFonts w:ascii="Bookman Old Style" w:eastAsia="Times New Roman" w:hAnsi="Bookman Old Style" w:cs="Calibri"/>
                <w:sz w:val="16"/>
                <w:szCs w:val="16"/>
                <w:lang w:val="id-ID" w:eastAsia="id-ID"/>
              </w:rPr>
            </w:pPr>
            <w:r w:rsidRPr="00FB0F75">
              <w:rPr>
                <w:rFonts w:ascii="Bookman Old Style" w:eastAsia="Times New Roman" w:hAnsi="Bookman Old Style" w:cs="Calibri"/>
                <w:sz w:val="16"/>
                <w:szCs w:val="16"/>
                <w:lang w:val="id-ID" w:eastAsia="id-ID"/>
              </w:rPr>
              <w:t>Desa/Kelurahan (RT, RW,PKK, Posyandu, LPM, dan</w:t>
            </w:r>
            <w:r w:rsidRPr="001F767B">
              <w:rPr>
                <w:rFonts w:ascii="Bookman Old Style" w:eastAsia="Times New Roman" w:hAnsi="Bookman Old Style" w:cs="Calibri"/>
                <w:sz w:val="16"/>
                <w:szCs w:val="16"/>
                <w:lang w:val="id-ID" w:eastAsia="id-ID"/>
              </w:rPr>
              <w:t xml:space="preserve"> </w:t>
            </w:r>
            <w:r w:rsidRPr="00FB0F75">
              <w:rPr>
                <w:rFonts w:ascii="Bookman Old Style" w:eastAsia="Times New Roman" w:hAnsi="Bookman Old Style" w:cs="Calibri"/>
                <w:sz w:val="16"/>
                <w:szCs w:val="16"/>
                <w:lang w:val="id-ID" w:eastAsia="id-ID"/>
              </w:rPr>
              <w:t>Karang Taruna), Lembaga</w:t>
            </w:r>
          </w:p>
          <w:p w14:paraId="0CC97193" w14:textId="3A5C9A8F" w:rsidR="00283857" w:rsidRPr="00FB0F75" w:rsidRDefault="00FB0F75" w:rsidP="00FB0F75">
            <w:pPr>
              <w:spacing w:after="0" w:line="240" w:lineRule="auto"/>
              <w:rPr>
                <w:rFonts w:ascii="Bookman Old Style" w:eastAsia="Times New Roman" w:hAnsi="Bookman Old Style" w:cs="Calibri"/>
                <w:sz w:val="16"/>
                <w:szCs w:val="16"/>
                <w:lang w:val="id-ID" w:eastAsia="id-ID"/>
              </w:rPr>
            </w:pPr>
            <w:r w:rsidRPr="00FB0F75">
              <w:rPr>
                <w:rFonts w:ascii="Bookman Old Style" w:eastAsia="Times New Roman" w:hAnsi="Bookman Old Style" w:cs="Calibri"/>
                <w:sz w:val="16"/>
                <w:szCs w:val="16"/>
                <w:lang w:val="id-ID" w:eastAsia="id-ID"/>
              </w:rPr>
              <w:t>Adat Desa/Kelurahan dan</w:t>
            </w:r>
            <w:r w:rsidRPr="001F767B">
              <w:rPr>
                <w:rFonts w:ascii="Bookman Old Style" w:eastAsia="Times New Roman" w:hAnsi="Bookman Old Style" w:cs="Calibri"/>
                <w:sz w:val="16"/>
                <w:szCs w:val="16"/>
                <w:lang w:val="de-DE" w:eastAsia="id-ID"/>
              </w:rPr>
              <w:t xml:space="preserve"> </w:t>
            </w:r>
            <w:r w:rsidRPr="00FB0F75">
              <w:rPr>
                <w:rFonts w:ascii="Bookman Old Style" w:eastAsia="Times New Roman" w:hAnsi="Bookman Old Style" w:cs="Calibri"/>
                <w:sz w:val="16"/>
                <w:szCs w:val="16"/>
                <w:lang w:val="id-ID" w:eastAsia="id-ID"/>
              </w:rPr>
              <w:t>Masyarakat Hukum Adat</w:t>
            </w:r>
            <w:r w:rsidRPr="001F767B">
              <w:rPr>
                <w:rFonts w:ascii="Bookman Old Style" w:eastAsia="Times New Roman" w:hAnsi="Bookman Old Style" w:cs="Calibri"/>
                <w:sz w:val="16"/>
                <w:szCs w:val="16"/>
                <w:lang w:val="de-DE" w:eastAsia="id-ID"/>
              </w:rPr>
              <w:t xml:space="preserve"> </w:t>
            </w:r>
            <w:r w:rsidRPr="00FB0F75">
              <w:rPr>
                <w:rFonts w:ascii="Bookman Old Style" w:eastAsia="Times New Roman" w:hAnsi="Bookman Old Style" w:cs="Calibri"/>
                <w:sz w:val="16"/>
                <w:szCs w:val="16"/>
                <w:lang w:val="id-ID" w:eastAsia="id-ID"/>
              </w:rPr>
              <w:t>yang Ditingkatkan</w:t>
            </w:r>
            <w:r w:rsidRPr="001F767B">
              <w:rPr>
                <w:rFonts w:ascii="Bookman Old Style" w:eastAsia="Times New Roman" w:hAnsi="Bookman Old Style" w:cs="Calibri"/>
                <w:sz w:val="16"/>
                <w:szCs w:val="16"/>
                <w:lang w:val="de-DE" w:eastAsia="id-ID"/>
              </w:rPr>
              <w:t xml:space="preserve"> </w:t>
            </w:r>
            <w:r w:rsidRPr="00FB0F75">
              <w:rPr>
                <w:rFonts w:ascii="Bookman Old Style" w:eastAsia="Times New Roman" w:hAnsi="Bookman Old Style" w:cs="Calibri"/>
                <w:sz w:val="16"/>
                <w:szCs w:val="16"/>
                <w:lang w:val="id-ID" w:eastAsia="id-ID"/>
              </w:rPr>
              <w:t xml:space="preserve">Kapasitasnya </w:t>
            </w:r>
          </w:p>
        </w:tc>
        <w:tc>
          <w:tcPr>
            <w:tcW w:w="1194" w:type="dxa"/>
            <w:tcBorders>
              <w:top w:val="nil"/>
              <w:left w:val="nil"/>
              <w:bottom w:val="single" w:sz="4" w:space="0" w:color="auto"/>
              <w:right w:val="single" w:sz="4" w:space="0" w:color="auto"/>
            </w:tcBorders>
            <w:shd w:val="clear" w:color="auto" w:fill="auto"/>
            <w:vAlign w:val="center"/>
            <w:hideMark/>
          </w:tcPr>
          <w:p w14:paraId="2716C136" w14:textId="77777777" w:rsidR="00283857" w:rsidRDefault="00283857" w:rsidP="00283857">
            <w:pPr>
              <w:jc w:val="center"/>
            </w:pPr>
            <w:r w:rsidRPr="005A5938">
              <w:rPr>
                <w:rFonts w:ascii="Bookman Old Style" w:eastAsia="Times New Roman" w:hAnsi="Bookman Old Style" w:cs="Calibri"/>
                <w:sz w:val="15"/>
                <w:szCs w:val="15"/>
                <w:lang w:eastAsia="id-ID"/>
              </w:rPr>
              <w:t>Kab. Karanganyar</w:t>
            </w:r>
          </w:p>
        </w:tc>
        <w:tc>
          <w:tcPr>
            <w:tcW w:w="1074" w:type="dxa"/>
            <w:tcBorders>
              <w:top w:val="nil"/>
              <w:left w:val="nil"/>
              <w:bottom w:val="single" w:sz="4" w:space="0" w:color="auto"/>
              <w:right w:val="single" w:sz="4" w:space="0" w:color="auto"/>
            </w:tcBorders>
            <w:shd w:val="clear" w:color="auto" w:fill="auto"/>
            <w:noWrap/>
            <w:vAlign w:val="center"/>
            <w:hideMark/>
          </w:tcPr>
          <w:p w14:paraId="2EFEFFEC" w14:textId="61B5C009" w:rsidR="00283857" w:rsidRPr="00000576" w:rsidRDefault="00000576" w:rsidP="00283857">
            <w:pPr>
              <w:spacing w:after="0" w:line="240" w:lineRule="auto"/>
              <w:jc w:val="center"/>
              <w:rPr>
                <w:rFonts w:ascii="Bookman Old Style" w:eastAsia="Times New Roman" w:hAnsi="Bookman Old Style" w:cs="Calibri"/>
                <w:sz w:val="16"/>
                <w:szCs w:val="16"/>
                <w:lang w:eastAsia="id-ID"/>
              </w:rPr>
            </w:pPr>
            <w:r>
              <w:rPr>
                <w:rFonts w:ascii="Bookman Old Style" w:eastAsia="Times New Roman" w:hAnsi="Bookman Old Style" w:cs="Calibri"/>
                <w:sz w:val="16"/>
                <w:szCs w:val="16"/>
                <w:lang w:eastAsia="id-ID"/>
              </w:rPr>
              <w:t>1 lembaga</w:t>
            </w:r>
          </w:p>
          <w:p w14:paraId="07ACC945" w14:textId="77777777" w:rsidR="00283857" w:rsidRPr="00925935" w:rsidRDefault="00283857" w:rsidP="00283857">
            <w:pPr>
              <w:spacing w:after="0" w:line="240" w:lineRule="auto"/>
              <w:jc w:val="center"/>
              <w:rPr>
                <w:rFonts w:ascii="Bookman Old Style" w:eastAsia="Times New Roman" w:hAnsi="Bookman Old Style" w:cs="Calibri"/>
                <w:sz w:val="16"/>
                <w:szCs w:val="16"/>
                <w:lang w:eastAsia="id-ID"/>
              </w:rPr>
            </w:pPr>
          </w:p>
        </w:tc>
        <w:tc>
          <w:tcPr>
            <w:tcW w:w="1559" w:type="dxa"/>
            <w:tcBorders>
              <w:top w:val="nil"/>
              <w:left w:val="nil"/>
              <w:bottom w:val="single" w:sz="4" w:space="0" w:color="auto"/>
              <w:right w:val="single" w:sz="4" w:space="0" w:color="auto"/>
            </w:tcBorders>
            <w:shd w:val="clear" w:color="auto" w:fill="auto"/>
            <w:vAlign w:val="center"/>
            <w:hideMark/>
          </w:tcPr>
          <w:p w14:paraId="0AB208F4" w14:textId="4865E28B" w:rsidR="00283857" w:rsidRPr="00A0395D" w:rsidRDefault="00283857" w:rsidP="00283857">
            <w:pPr>
              <w:spacing w:after="0" w:line="240" w:lineRule="auto"/>
              <w:jc w:val="right"/>
              <w:rPr>
                <w:rFonts w:ascii="Bookman Old Style" w:eastAsia="Times New Roman" w:hAnsi="Bookman Old Style" w:cs="Calibri"/>
                <w:sz w:val="16"/>
                <w:szCs w:val="16"/>
                <w:lang w:eastAsia="id-ID"/>
              </w:rPr>
            </w:pPr>
            <w:r w:rsidRPr="00A0395D">
              <w:rPr>
                <w:rFonts w:ascii="Bookman Old Style" w:eastAsia="Times New Roman" w:hAnsi="Bookman Old Style" w:cs="Calibri"/>
                <w:sz w:val="16"/>
                <w:szCs w:val="16"/>
                <w:lang w:val="id-ID" w:eastAsia="id-ID"/>
              </w:rPr>
              <w:t>5,</w:t>
            </w:r>
            <w:r w:rsidR="00000576">
              <w:rPr>
                <w:rFonts w:ascii="Bookman Old Style" w:eastAsia="Times New Roman" w:hAnsi="Bookman Old Style" w:cs="Calibri"/>
                <w:sz w:val="16"/>
                <w:szCs w:val="16"/>
                <w:lang w:eastAsia="id-ID"/>
              </w:rPr>
              <w:t>450</w:t>
            </w:r>
            <w:r w:rsidRPr="00A0395D">
              <w:rPr>
                <w:rFonts w:ascii="Bookman Old Style" w:eastAsia="Times New Roman" w:hAnsi="Bookman Old Style" w:cs="Calibri"/>
                <w:sz w:val="16"/>
                <w:szCs w:val="16"/>
                <w:lang w:eastAsia="id-ID"/>
              </w:rPr>
              <w:t>,</w:t>
            </w:r>
            <w:r w:rsidR="00000576">
              <w:rPr>
                <w:rFonts w:ascii="Bookman Old Style" w:eastAsia="Times New Roman" w:hAnsi="Bookman Old Style" w:cs="Calibri"/>
                <w:sz w:val="16"/>
                <w:szCs w:val="16"/>
                <w:lang w:eastAsia="id-ID"/>
              </w:rPr>
              <w:t>6</w:t>
            </w:r>
            <w:r w:rsidRPr="00A0395D">
              <w:rPr>
                <w:rFonts w:ascii="Bookman Old Style" w:eastAsia="Times New Roman" w:hAnsi="Bookman Old Style" w:cs="Calibri"/>
                <w:sz w:val="16"/>
                <w:szCs w:val="16"/>
                <w:lang w:val="id-ID" w:eastAsia="id-ID"/>
              </w:rPr>
              <w:t>00</w:t>
            </w:r>
            <w:r w:rsidRPr="00A0395D">
              <w:rPr>
                <w:rFonts w:ascii="Bookman Old Style" w:eastAsia="Times New Roman" w:hAnsi="Bookman Old Style" w:cs="Calibri"/>
                <w:sz w:val="16"/>
                <w:szCs w:val="16"/>
                <w:lang w:eastAsia="id-ID"/>
              </w:rPr>
              <w:t>,000</w:t>
            </w:r>
          </w:p>
        </w:tc>
        <w:tc>
          <w:tcPr>
            <w:tcW w:w="992" w:type="dxa"/>
            <w:tcBorders>
              <w:top w:val="nil"/>
              <w:left w:val="nil"/>
              <w:bottom w:val="single" w:sz="4" w:space="0" w:color="auto"/>
              <w:right w:val="single" w:sz="4" w:space="0" w:color="auto"/>
            </w:tcBorders>
            <w:shd w:val="clear" w:color="auto" w:fill="auto"/>
            <w:noWrap/>
            <w:vAlign w:val="center"/>
            <w:hideMark/>
          </w:tcPr>
          <w:p w14:paraId="6B0E248C" w14:textId="77777777" w:rsidR="00283857" w:rsidRPr="00A0395D" w:rsidRDefault="00283857" w:rsidP="00283857">
            <w:pPr>
              <w:spacing w:after="0" w:line="240" w:lineRule="auto"/>
              <w:jc w:val="center"/>
              <w:rPr>
                <w:rFonts w:ascii="Bookman Old Style" w:eastAsia="Times New Roman" w:hAnsi="Bookman Old Style" w:cs="Calibri"/>
                <w:sz w:val="16"/>
                <w:szCs w:val="16"/>
                <w:lang w:eastAsia="id-ID"/>
              </w:rPr>
            </w:pPr>
            <w:r w:rsidRPr="00A0395D">
              <w:rPr>
                <w:rFonts w:ascii="Bookman Old Style" w:eastAsia="Times New Roman" w:hAnsi="Bookman Old Style" w:cs="Calibri"/>
                <w:sz w:val="16"/>
                <w:szCs w:val="16"/>
                <w:lang w:eastAsia="id-ID"/>
              </w:rPr>
              <w:t>APBD</w:t>
            </w:r>
          </w:p>
        </w:tc>
        <w:tc>
          <w:tcPr>
            <w:tcW w:w="992" w:type="dxa"/>
            <w:tcBorders>
              <w:top w:val="nil"/>
              <w:left w:val="nil"/>
              <w:bottom w:val="single" w:sz="4" w:space="0" w:color="auto"/>
              <w:right w:val="nil"/>
            </w:tcBorders>
            <w:shd w:val="clear" w:color="auto" w:fill="auto"/>
            <w:noWrap/>
            <w:vAlign w:val="center"/>
            <w:hideMark/>
          </w:tcPr>
          <w:p w14:paraId="189CF9A3" w14:textId="77777777" w:rsidR="00283857" w:rsidRPr="00925935" w:rsidRDefault="00283857" w:rsidP="00283857">
            <w:pPr>
              <w:spacing w:after="0" w:line="240" w:lineRule="auto"/>
              <w:jc w:val="right"/>
              <w:rPr>
                <w:rFonts w:ascii="Bookman Old Style" w:eastAsia="Times New Roman" w:hAnsi="Bookman Old Style" w:cs="Calibri"/>
                <w:sz w:val="16"/>
                <w:szCs w:val="16"/>
                <w:lang w:eastAsia="id-ID"/>
              </w:rPr>
            </w:pPr>
            <w:r w:rsidRPr="00925935">
              <w:rPr>
                <w:rFonts w:ascii="Bookman Old Style" w:eastAsia="Times New Roman" w:hAnsi="Bookman Old Style" w:cs="Calibri"/>
                <w:sz w:val="16"/>
                <w:szCs w:val="16"/>
                <w:lang w:eastAsia="id-ID"/>
              </w:rPr>
              <w:t> </w:t>
            </w:r>
          </w:p>
        </w:tc>
        <w:tc>
          <w:tcPr>
            <w:tcW w:w="1276" w:type="dxa"/>
            <w:tcBorders>
              <w:top w:val="nil"/>
              <w:left w:val="single" w:sz="4" w:space="0" w:color="auto"/>
              <w:bottom w:val="single" w:sz="4" w:space="0" w:color="auto"/>
              <w:right w:val="nil"/>
            </w:tcBorders>
            <w:shd w:val="clear" w:color="auto" w:fill="auto"/>
            <w:noWrap/>
            <w:vAlign w:val="center"/>
            <w:hideMark/>
          </w:tcPr>
          <w:p w14:paraId="3495046F" w14:textId="77777777" w:rsidR="00000576" w:rsidRPr="00000576" w:rsidRDefault="00000576" w:rsidP="00000576">
            <w:pPr>
              <w:spacing w:after="0" w:line="240" w:lineRule="auto"/>
              <w:jc w:val="center"/>
              <w:rPr>
                <w:rFonts w:ascii="Bookman Old Style" w:eastAsia="Times New Roman" w:hAnsi="Bookman Old Style" w:cs="Calibri"/>
                <w:sz w:val="16"/>
                <w:szCs w:val="16"/>
                <w:lang w:eastAsia="id-ID"/>
              </w:rPr>
            </w:pPr>
            <w:r>
              <w:rPr>
                <w:rFonts w:ascii="Bookman Old Style" w:eastAsia="Times New Roman" w:hAnsi="Bookman Old Style" w:cs="Calibri"/>
                <w:sz w:val="16"/>
                <w:szCs w:val="16"/>
                <w:lang w:eastAsia="id-ID"/>
              </w:rPr>
              <w:t>1 lembaga</w:t>
            </w:r>
          </w:p>
          <w:p w14:paraId="778CC393" w14:textId="77777777" w:rsidR="00283857" w:rsidRPr="00925935" w:rsidRDefault="00283857" w:rsidP="00283857">
            <w:pPr>
              <w:spacing w:after="0" w:line="240" w:lineRule="auto"/>
              <w:jc w:val="center"/>
              <w:rPr>
                <w:rFonts w:ascii="Bookman Old Style" w:eastAsia="Times New Roman" w:hAnsi="Bookman Old Style" w:cs="Calibri"/>
                <w:sz w:val="16"/>
                <w:szCs w:val="16"/>
                <w:lang w:eastAsia="id-ID"/>
              </w:rPr>
            </w:pPr>
          </w:p>
        </w:tc>
        <w:tc>
          <w:tcPr>
            <w:tcW w:w="1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37D6CF" w14:textId="77777777" w:rsidR="00283857" w:rsidRPr="00925935" w:rsidRDefault="00283857" w:rsidP="00283857">
            <w:pPr>
              <w:spacing w:after="0" w:line="240" w:lineRule="auto"/>
              <w:jc w:val="right"/>
              <w:rPr>
                <w:rFonts w:ascii="Bookman Old Style" w:eastAsia="Times New Roman" w:hAnsi="Bookman Old Style" w:cs="Calibri"/>
                <w:sz w:val="16"/>
                <w:szCs w:val="16"/>
                <w:lang w:eastAsia="id-ID"/>
              </w:rPr>
            </w:pPr>
            <w:r w:rsidRPr="00925935">
              <w:rPr>
                <w:rFonts w:ascii="Bookman Old Style" w:eastAsia="Times New Roman" w:hAnsi="Bookman Old Style" w:cs="Calibri"/>
                <w:sz w:val="16"/>
                <w:szCs w:val="16"/>
                <w:lang w:val="id-ID" w:eastAsia="id-ID"/>
              </w:rPr>
              <w:t>5,511</w:t>
            </w:r>
            <w:r w:rsidRPr="00925935">
              <w:rPr>
                <w:rFonts w:ascii="Bookman Old Style" w:eastAsia="Times New Roman" w:hAnsi="Bookman Old Style" w:cs="Calibri"/>
                <w:sz w:val="16"/>
                <w:szCs w:val="16"/>
                <w:lang w:eastAsia="id-ID"/>
              </w:rPr>
              <w:t>,</w:t>
            </w:r>
            <w:r w:rsidRPr="00925935">
              <w:rPr>
                <w:rFonts w:ascii="Bookman Old Style" w:eastAsia="Times New Roman" w:hAnsi="Bookman Old Style" w:cs="Calibri"/>
                <w:sz w:val="16"/>
                <w:szCs w:val="16"/>
                <w:lang w:val="id-ID" w:eastAsia="id-ID"/>
              </w:rPr>
              <w:t>000</w:t>
            </w:r>
            <w:r w:rsidRPr="00925935">
              <w:rPr>
                <w:rFonts w:ascii="Bookman Old Style" w:eastAsia="Times New Roman" w:hAnsi="Bookman Old Style" w:cs="Calibri"/>
                <w:sz w:val="16"/>
                <w:szCs w:val="16"/>
                <w:lang w:eastAsia="id-ID"/>
              </w:rPr>
              <w:t>,000</w:t>
            </w:r>
          </w:p>
        </w:tc>
        <w:tc>
          <w:tcPr>
            <w:tcW w:w="236" w:type="dxa"/>
            <w:tcBorders>
              <w:left w:val="single" w:sz="4" w:space="0" w:color="auto"/>
            </w:tcBorders>
            <w:vAlign w:val="center"/>
            <w:hideMark/>
          </w:tcPr>
          <w:p w14:paraId="6F38BF81" w14:textId="77777777" w:rsidR="00283857" w:rsidRPr="00925935" w:rsidRDefault="00283857" w:rsidP="00283857">
            <w:pPr>
              <w:spacing w:after="0" w:line="240" w:lineRule="auto"/>
              <w:rPr>
                <w:rFonts w:ascii="Bookman Old Style" w:eastAsia="Times New Roman" w:hAnsi="Bookman Old Style" w:cs="Calibri"/>
                <w:sz w:val="16"/>
                <w:szCs w:val="16"/>
                <w:lang w:eastAsia="id-ID"/>
              </w:rPr>
            </w:pPr>
          </w:p>
        </w:tc>
      </w:tr>
      <w:tr w:rsidR="00283857" w:rsidRPr="00925935" w14:paraId="4A34A1B8" w14:textId="77777777" w:rsidTr="001868CD">
        <w:trPr>
          <w:trHeight w:val="699"/>
        </w:trPr>
        <w:tc>
          <w:tcPr>
            <w:tcW w:w="308" w:type="dxa"/>
            <w:tcBorders>
              <w:top w:val="nil"/>
              <w:left w:val="single" w:sz="4" w:space="0" w:color="auto"/>
              <w:bottom w:val="single" w:sz="4" w:space="0" w:color="auto"/>
              <w:right w:val="single" w:sz="4" w:space="0" w:color="auto"/>
            </w:tcBorders>
            <w:shd w:val="clear" w:color="auto" w:fill="auto"/>
            <w:noWrap/>
            <w:vAlign w:val="center"/>
            <w:hideMark/>
          </w:tcPr>
          <w:p w14:paraId="7837615F" w14:textId="77777777" w:rsidR="00283857" w:rsidRPr="00925935" w:rsidRDefault="00283857" w:rsidP="00283857">
            <w:pPr>
              <w:widowControl w:val="0"/>
              <w:autoSpaceDE w:val="0"/>
              <w:autoSpaceDN w:val="0"/>
              <w:adjustRightInd w:val="0"/>
              <w:spacing w:after="0" w:line="240" w:lineRule="auto"/>
              <w:ind w:left="28"/>
              <w:rPr>
                <w:rFonts w:ascii="Times New Roman" w:hAnsi="Times New Roman" w:cs="Times New Roman"/>
                <w:sz w:val="24"/>
                <w:szCs w:val="24"/>
              </w:rPr>
            </w:pPr>
            <w:r w:rsidRPr="00925935">
              <w:rPr>
                <w:rFonts w:ascii="Segoe UI" w:hAnsi="Segoe UI" w:cs="Segoe UI"/>
                <w:sz w:val="16"/>
                <w:szCs w:val="16"/>
              </w:rPr>
              <w:t>2</w:t>
            </w:r>
          </w:p>
        </w:tc>
        <w:tc>
          <w:tcPr>
            <w:tcW w:w="401" w:type="dxa"/>
            <w:tcBorders>
              <w:top w:val="nil"/>
              <w:left w:val="nil"/>
              <w:bottom w:val="single" w:sz="4" w:space="0" w:color="auto"/>
              <w:right w:val="single" w:sz="4" w:space="0" w:color="auto"/>
            </w:tcBorders>
            <w:shd w:val="clear" w:color="auto" w:fill="auto"/>
            <w:noWrap/>
            <w:vAlign w:val="center"/>
            <w:hideMark/>
          </w:tcPr>
          <w:p w14:paraId="7F9F83E7" w14:textId="77777777" w:rsidR="00283857" w:rsidRPr="00925935" w:rsidRDefault="00283857" w:rsidP="00283857">
            <w:pPr>
              <w:widowControl w:val="0"/>
              <w:autoSpaceDE w:val="0"/>
              <w:autoSpaceDN w:val="0"/>
              <w:adjustRightInd w:val="0"/>
              <w:spacing w:after="0" w:line="240" w:lineRule="auto"/>
              <w:ind w:left="10"/>
              <w:rPr>
                <w:rFonts w:ascii="Times New Roman" w:hAnsi="Times New Roman" w:cs="Times New Roman"/>
                <w:sz w:val="24"/>
                <w:szCs w:val="24"/>
              </w:rPr>
            </w:pPr>
            <w:r w:rsidRPr="00925935">
              <w:rPr>
                <w:rFonts w:ascii="Segoe UI" w:hAnsi="Segoe UI" w:cs="Segoe UI"/>
                <w:sz w:val="16"/>
                <w:szCs w:val="16"/>
              </w:rPr>
              <w:t>13</w:t>
            </w:r>
          </w:p>
        </w:tc>
        <w:tc>
          <w:tcPr>
            <w:tcW w:w="494" w:type="dxa"/>
            <w:tcBorders>
              <w:top w:val="nil"/>
              <w:left w:val="nil"/>
              <w:bottom w:val="single" w:sz="4" w:space="0" w:color="auto"/>
              <w:right w:val="single" w:sz="4" w:space="0" w:color="auto"/>
            </w:tcBorders>
            <w:shd w:val="clear" w:color="auto" w:fill="auto"/>
            <w:noWrap/>
            <w:vAlign w:val="center"/>
            <w:hideMark/>
          </w:tcPr>
          <w:p w14:paraId="259421A4" w14:textId="77777777" w:rsidR="00283857" w:rsidRPr="00925935" w:rsidRDefault="00283857" w:rsidP="00283857">
            <w:pPr>
              <w:widowControl w:val="0"/>
              <w:autoSpaceDE w:val="0"/>
              <w:autoSpaceDN w:val="0"/>
              <w:adjustRightInd w:val="0"/>
              <w:spacing w:after="0" w:line="240" w:lineRule="auto"/>
              <w:ind w:left="29"/>
              <w:rPr>
                <w:rFonts w:ascii="Times New Roman" w:hAnsi="Times New Roman" w:cs="Times New Roman"/>
                <w:sz w:val="24"/>
                <w:szCs w:val="24"/>
                <w:lang w:val="id-ID"/>
              </w:rPr>
            </w:pPr>
            <w:r w:rsidRPr="00925935">
              <w:rPr>
                <w:rFonts w:ascii="Segoe UI" w:hAnsi="Segoe UI" w:cs="Segoe UI"/>
                <w:sz w:val="16"/>
                <w:szCs w:val="16"/>
              </w:rPr>
              <w:t>0</w:t>
            </w:r>
            <w:r w:rsidRPr="00925935">
              <w:rPr>
                <w:rFonts w:ascii="Segoe UI" w:hAnsi="Segoe UI" w:cs="Segoe UI"/>
                <w:sz w:val="16"/>
                <w:szCs w:val="16"/>
                <w:lang w:val="id-ID"/>
              </w:rPr>
              <w:t>5</w:t>
            </w:r>
          </w:p>
        </w:tc>
        <w:tc>
          <w:tcPr>
            <w:tcW w:w="543" w:type="dxa"/>
            <w:tcBorders>
              <w:top w:val="nil"/>
              <w:left w:val="nil"/>
              <w:bottom w:val="single" w:sz="4" w:space="0" w:color="auto"/>
              <w:right w:val="single" w:sz="4" w:space="0" w:color="auto"/>
            </w:tcBorders>
            <w:shd w:val="clear" w:color="auto" w:fill="auto"/>
            <w:noWrap/>
            <w:vAlign w:val="center"/>
            <w:hideMark/>
          </w:tcPr>
          <w:p w14:paraId="3EDB59A2" w14:textId="77777777" w:rsidR="00283857" w:rsidRPr="00925935" w:rsidRDefault="00283857" w:rsidP="00283857">
            <w:pPr>
              <w:widowControl w:val="0"/>
              <w:autoSpaceDE w:val="0"/>
              <w:autoSpaceDN w:val="0"/>
              <w:adjustRightInd w:val="0"/>
              <w:spacing w:after="0" w:line="240" w:lineRule="auto"/>
              <w:ind w:left="29"/>
              <w:rPr>
                <w:rFonts w:ascii="Times New Roman" w:hAnsi="Times New Roman" w:cs="Times New Roman"/>
                <w:sz w:val="24"/>
                <w:szCs w:val="24"/>
              </w:rPr>
            </w:pPr>
            <w:r w:rsidRPr="00925935">
              <w:rPr>
                <w:rFonts w:ascii="Segoe UI" w:hAnsi="Segoe UI" w:cs="Segoe UI"/>
                <w:sz w:val="16"/>
                <w:szCs w:val="16"/>
              </w:rPr>
              <w:t>2.01</w:t>
            </w:r>
          </w:p>
        </w:tc>
        <w:tc>
          <w:tcPr>
            <w:tcW w:w="522" w:type="dxa"/>
            <w:tcBorders>
              <w:top w:val="nil"/>
              <w:left w:val="nil"/>
              <w:bottom w:val="single" w:sz="4" w:space="0" w:color="auto"/>
              <w:right w:val="single" w:sz="4" w:space="0" w:color="auto"/>
            </w:tcBorders>
            <w:shd w:val="clear" w:color="auto" w:fill="auto"/>
            <w:noWrap/>
            <w:vAlign w:val="center"/>
            <w:hideMark/>
          </w:tcPr>
          <w:p w14:paraId="000A7984" w14:textId="77777777" w:rsidR="00283857" w:rsidRPr="00925935" w:rsidRDefault="00283857" w:rsidP="00283857">
            <w:pPr>
              <w:widowControl w:val="0"/>
              <w:autoSpaceDE w:val="0"/>
              <w:autoSpaceDN w:val="0"/>
              <w:adjustRightInd w:val="0"/>
              <w:spacing w:after="0" w:line="240" w:lineRule="auto"/>
              <w:ind w:left="29"/>
              <w:rPr>
                <w:rFonts w:ascii="Times New Roman" w:hAnsi="Times New Roman" w:cs="Times New Roman"/>
                <w:sz w:val="24"/>
                <w:szCs w:val="24"/>
                <w:lang w:val="id-ID"/>
              </w:rPr>
            </w:pPr>
            <w:r w:rsidRPr="00925935">
              <w:rPr>
                <w:rFonts w:ascii="Segoe UI" w:hAnsi="Segoe UI" w:cs="Segoe UI"/>
                <w:sz w:val="16"/>
                <w:szCs w:val="16"/>
                <w:lang w:val="id-ID"/>
              </w:rPr>
              <w:t>0</w:t>
            </w:r>
            <w:r w:rsidRPr="00925935">
              <w:rPr>
                <w:rFonts w:ascii="Segoe UI" w:hAnsi="Segoe UI" w:cs="Segoe UI"/>
                <w:sz w:val="16"/>
                <w:szCs w:val="16"/>
              </w:rPr>
              <w:t>.</w:t>
            </w:r>
            <w:r w:rsidRPr="00925935">
              <w:rPr>
                <w:rFonts w:ascii="Segoe UI" w:hAnsi="Segoe UI" w:cs="Segoe UI"/>
                <w:sz w:val="16"/>
                <w:szCs w:val="16"/>
                <w:lang w:val="id-ID"/>
              </w:rPr>
              <w:t>5</w:t>
            </w:r>
          </w:p>
        </w:tc>
        <w:tc>
          <w:tcPr>
            <w:tcW w:w="2268" w:type="dxa"/>
            <w:tcBorders>
              <w:top w:val="nil"/>
              <w:left w:val="nil"/>
              <w:bottom w:val="single" w:sz="4" w:space="0" w:color="auto"/>
              <w:right w:val="single" w:sz="4" w:space="0" w:color="auto"/>
            </w:tcBorders>
            <w:shd w:val="clear" w:color="auto" w:fill="auto"/>
            <w:vAlign w:val="center"/>
            <w:hideMark/>
          </w:tcPr>
          <w:p w14:paraId="2CE47261" w14:textId="77777777" w:rsidR="00283857" w:rsidRPr="001F767B" w:rsidRDefault="00283857" w:rsidP="00283857">
            <w:pPr>
              <w:spacing w:after="0" w:line="240" w:lineRule="auto"/>
              <w:rPr>
                <w:rFonts w:ascii="Bookman Old Style" w:eastAsia="Times New Roman" w:hAnsi="Bookman Old Style" w:cs="Calibri"/>
                <w:sz w:val="16"/>
                <w:szCs w:val="16"/>
                <w:lang w:val="id-ID" w:eastAsia="id-ID"/>
              </w:rPr>
            </w:pPr>
            <w:r w:rsidRPr="00925935">
              <w:rPr>
                <w:rFonts w:ascii="Bookman Old Style" w:eastAsia="Times New Roman" w:hAnsi="Bookman Old Style" w:cs="Calibri"/>
                <w:sz w:val="16"/>
                <w:szCs w:val="16"/>
                <w:lang w:val="id-ID" w:eastAsia="id-ID"/>
              </w:rPr>
              <w:t>Fasilitasi Pengembangan Usaha Ekonomi Masyarakat dan Pemerintah Desa dalam Meningkatkan Pendapatan Asli Desa</w:t>
            </w:r>
          </w:p>
        </w:tc>
        <w:tc>
          <w:tcPr>
            <w:tcW w:w="2127" w:type="dxa"/>
            <w:tcBorders>
              <w:top w:val="nil"/>
              <w:left w:val="nil"/>
              <w:bottom w:val="single" w:sz="4" w:space="0" w:color="auto"/>
              <w:right w:val="single" w:sz="4" w:space="0" w:color="auto"/>
            </w:tcBorders>
            <w:shd w:val="clear" w:color="auto" w:fill="auto"/>
            <w:vAlign w:val="center"/>
            <w:hideMark/>
          </w:tcPr>
          <w:p w14:paraId="7C25F6CC" w14:textId="77777777" w:rsidR="00000576" w:rsidRPr="00000576" w:rsidRDefault="00000576" w:rsidP="00000576">
            <w:pPr>
              <w:spacing w:after="0" w:line="240" w:lineRule="auto"/>
              <w:rPr>
                <w:rFonts w:ascii="Bookman Old Style" w:eastAsia="Times New Roman" w:hAnsi="Bookman Old Style" w:cs="Calibri"/>
                <w:sz w:val="16"/>
                <w:szCs w:val="16"/>
                <w:lang w:val="id-ID" w:eastAsia="id-ID"/>
              </w:rPr>
            </w:pPr>
            <w:r w:rsidRPr="00000576">
              <w:rPr>
                <w:rFonts w:ascii="Bookman Old Style" w:eastAsia="Times New Roman" w:hAnsi="Bookman Old Style" w:cs="Calibri"/>
                <w:sz w:val="16"/>
                <w:szCs w:val="16"/>
                <w:lang w:val="id-ID" w:eastAsia="id-ID"/>
              </w:rPr>
              <w:t>Jumlah Dokumen Hasil</w:t>
            </w:r>
          </w:p>
          <w:p w14:paraId="5779D7A9" w14:textId="5541FA42" w:rsidR="00000576" w:rsidRPr="00000576" w:rsidRDefault="00000576" w:rsidP="00000576">
            <w:pPr>
              <w:spacing w:after="0" w:line="240" w:lineRule="auto"/>
              <w:rPr>
                <w:rFonts w:ascii="Bookman Old Style" w:eastAsia="Times New Roman" w:hAnsi="Bookman Old Style" w:cs="Calibri"/>
                <w:sz w:val="16"/>
                <w:szCs w:val="16"/>
                <w:lang w:val="id-ID" w:eastAsia="id-ID"/>
              </w:rPr>
            </w:pPr>
            <w:r w:rsidRPr="00000576">
              <w:rPr>
                <w:rFonts w:ascii="Bookman Old Style" w:eastAsia="Times New Roman" w:hAnsi="Bookman Old Style" w:cs="Calibri"/>
                <w:sz w:val="16"/>
                <w:szCs w:val="16"/>
                <w:lang w:val="id-ID" w:eastAsia="id-ID"/>
              </w:rPr>
              <w:t>FasilitasiPengembangan</w:t>
            </w:r>
          </w:p>
          <w:p w14:paraId="776AD808" w14:textId="1E5233F8" w:rsidR="00283857" w:rsidRPr="00000576" w:rsidRDefault="00000576" w:rsidP="00000576">
            <w:pPr>
              <w:spacing w:after="0" w:line="240" w:lineRule="auto"/>
              <w:rPr>
                <w:rFonts w:ascii="Bookman Old Style" w:eastAsia="Times New Roman" w:hAnsi="Bookman Old Style" w:cs="Calibri"/>
                <w:sz w:val="16"/>
                <w:szCs w:val="16"/>
                <w:lang w:val="id-ID" w:eastAsia="id-ID"/>
              </w:rPr>
            </w:pPr>
            <w:r w:rsidRPr="00000576">
              <w:rPr>
                <w:rFonts w:ascii="Bookman Old Style" w:eastAsia="Times New Roman" w:hAnsi="Bookman Old Style" w:cs="Calibri"/>
                <w:sz w:val="16"/>
                <w:szCs w:val="16"/>
                <w:lang w:val="id-ID" w:eastAsia="id-ID"/>
              </w:rPr>
              <w:t>Usaha Ekonomi</w:t>
            </w:r>
            <w:r w:rsidRPr="001F767B">
              <w:rPr>
                <w:rFonts w:ascii="Bookman Old Style" w:eastAsia="Times New Roman" w:hAnsi="Bookman Old Style" w:cs="Calibri"/>
                <w:sz w:val="16"/>
                <w:szCs w:val="16"/>
                <w:lang w:val="id-ID" w:eastAsia="id-ID"/>
              </w:rPr>
              <w:t xml:space="preserve"> </w:t>
            </w:r>
            <w:r w:rsidRPr="00000576">
              <w:rPr>
                <w:rFonts w:ascii="Bookman Old Style" w:eastAsia="Times New Roman" w:hAnsi="Bookman Old Style" w:cs="Calibri"/>
                <w:sz w:val="16"/>
                <w:szCs w:val="16"/>
                <w:lang w:val="id-ID" w:eastAsia="id-ID"/>
              </w:rPr>
              <w:t>Masyarakat</w:t>
            </w:r>
            <w:r w:rsidRPr="001F767B">
              <w:rPr>
                <w:rFonts w:ascii="Bookman Old Style" w:eastAsia="Times New Roman" w:hAnsi="Bookman Old Style" w:cs="Calibri"/>
                <w:sz w:val="16"/>
                <w:szCs w:val="16"/>
                <w:lang w:val="id-ID" w:eastAsia="id-ID"/>
              </w:rPr>
              <w:t xml:space="preserve"> </w:t>
            </w:r>
            <w:r w:rsidRPr="00000576">
              <w:rPr>
                <w:rFonts w:ascii="Bookman Old Style" w:eastAsia="Times New Roman" w:hAnsi="Bookman Old Style" w:cs="Calibri"/>
                <w:sz w:val="16"/>
                <w:szCs w:val="16"/>
                <w:lang w:val="id-ID" w:eastAsia="id-ID"/>
              </w:rPr>
              <w:t>dan Pemerintah Desa dalam</w:t>
            </w:r>
            <w:r w:rsidRPr="001F767B">
              <w:rPr>
                <w:rFonts w:ascii="Bookman Old Style" w:eastAsia="Times New Roman" w:hAnsi="Bookman Old Style" w:cs="Calibri"/>
                <w:sz w:val="16"/>
                <w:szCs w:val="16"/>
                <w:lang w:val="id-ID" w:eastAsia="id-ID"/>
              </w:rPr>
              <w:t xml:space="preserve"> </w:t>
            </w:r>
            <w:r w:rsidRPr="00000576">
              <w:rPr>
                <w:rFonts w:ascii="Bookman Old Style" w:eastAsia="Times New Roman" w:hAnsi="Bookman Old Style" w:cs="Calibri"/>
                <w:sz w:val="16"/>
                <w:szCs w:val="16"/>
                <w:lang w:val="id-ID" w:eastAsia="id-ID"/>
              </w:rPr>
              <w:t>Meningkatkan</w:t>
            </w:r>
            <w:r w:rsidRPr="001F767B">
              <w:rPr>
                <w:rFonts w:ascii="Bookman Old Style" w:eastAsia="Times New Roman" w:hAnsi="Bookman Old Style" w:cs="Calibri"/>
                <w:sz w:val="16"/>
                <w:szCs w:val="16"/>
                <w:lang w:val="id-ID" w:eastAsia="id-ID"/>
              </w:rPr>
              <w:t xml:space="preserve"> </w:t>
            </w:r>
            <w:r w:rsidRPr="00000576">
              <w:rPr>
                <w:rFonts w:ascii="Bookman Old Style" w:eastAsia="Times New Roman" w:hAnsi="Bookman Old Style" w:cs="Calibri"/>
                <w:sz w:val="16"/>
                <w:szCs w:val="16"/>
                <w:lang w:val="id-ID" w:eastAsia="id-ID"/>
              </w:rPr>
              <w:t>Pendapatan</w:t>
            </w:r>
            <w:r w:rsidRPr="001F767B">
              <w:rPr>
                <w:rFonts w:ascii="Bookman Old Style" w:eastAsia="Times New Roman" w:hAnsi="Bookman Old Style" w:cs="Calibri"/>
                <w:sz w:val="16"/>
                <w:szCs w:val="16"/>
                <w:lang w:val="id-ID" w:eastAsia="id-ID"/>
              </w:rPr>
              <w:t xml:space="preserve"> </w:t>
            </w:r>
            <w:r w:rsidRPr="00000576">
              <w:rPr>
                <w:rFonts w:ascii="Bookman Old Style" w:eastAsia="Times New Roman" w:hAnsi="Bookman Old Style" w:cs="Calibri"/>
                <w:sz w:val="16"/>
                <w:szCs w:val="16"/>
                <w:lang w:val="id-ID" w:eastAsia="id-ID"/>
              </w:rPr>
              <w:t>Asli Desa</w:t>
            </w:r>
          </w:p>
        </w:tc>
        <w:tc>
          <w:tcPr>
            <w:tcW w:w="1194" w:type="dxa"/>
            <w:tcBorders>
              <w:top w:val="nil"/>
              <w:left w:val="nil"/>
              <w:bottom w:val="single" w:sz="4" w:space="0" w:color="auto"/>
              <w:right w:val="single" w:sz="4" w:space="0" w:color="auto"/>
            </w:tcBorders>
            <w:shd w:val="clear" w:color="auto" w:fill="auto"/>
            <w:vAlign w:val="center"/>
            <w:hideMark/>
          </w:tcPr>
          <w:p w14:paraId="58EEAB7B" w14:textId="77777777" w:rsidR="00283857" w:rsidRDefault="00283857" w:rsidP="00283857">
            <w:pPr>
              <w:jc w:val="center"/>
            </w:pPr>
            <w:r w:rsidRPr="005A5938">
              <w:rPr>
                <w:rFonts w:ascii="Bookman Old Style" w:eastAsia="Times New Roman" w:hAnsi="Bookman Old Style" w:cs="Calibri"/>
                <w:sz w:val="15"/>
                <w:szCs w:val="15"/>
                <w:lang w:eastAsia="id-ID"/>
              </w:rPr>
              <w:t>Kab. Karanganyar</w:t>
            </w:r>
          </w:p>
        </w:tc>
        <w:tc>
          <w:tcPr>
            <w:tcW w:w="1074" w:type="dxa"/>
            <w:tcBorders>
              <w:top w:val="nil"/>
              <w:left w:val="nil"/>
              <w:bottom w:val="single" w:sz="4" w:space="0" w:color="auto"/>
              <w:right w:val="single" w:sz="4" w:space="0" w:color="auto"/>
            </w:tcBorders>
            <w:shd w:val="clear" w:color="auto" w:fill="auto"/>
            <w:noWrap/>
            <w:vAlign w:val="center"/>
            <w:hideMark/>
          </w:tcPr>
          <w:p w14:paraId="3AD0A350" w14:textId="2C62CAFD" w:rsidR="00283857" w:rsidRPr="00000576" w:rsidRDefault="00000576" w:rsidP="00000576">
            <w:pPr>
              <w:spacing w:after="0" w:line="240" w:lineRule="auto"/>
              <w:jc w:val="center"/>
              <w:rPr>
                <w:rFonts w:ascii="Bookman Old Style" w:eastAsia="Times New Roman" w:hAnsi="Bookman Old Style" w:cs="Calibri"/>
                <w:sz w:val="16"/>
                <w:szCs w:val="16"/>
                <w:lang w:eastAsia="id-ID"/>
              </w:rPr>
            </w:pPr>
            <w:r>
              <w:rPr>
                <w:rFonts w:ascii="Bookman Old Style" w:eastAsia="Times New Roman" w:hAnsi="Bookman Old Style" w:cs="Calibri"/>
                <w:sz w:val="16"/>
                <w:szCs w:val="16"/>
                <w:lang w:eastAsia="id-ID"/>
              </w:rPr>
              <w:t>2 dokumen</w:t>
            </w:r>
          </w:p>
        </w:tc>
        <w:tc>
          <w:tcPr>
            <w:tcW w:w="1559" w:type="dxa"/>
            <w:tcBorders>
              <w:top w:val="nil"/>
              <w:left w:val="nil"/>
              <w:bottom w:val="single" w:sz="4" w:space="0" w:color="auto"/>
              <w:right w:val="single" w:sz="4" w:space="0" w:color="auto"/>
            </w:tcBorders>
            <w:shd w:val="clear" w:color="auto" w:fill="auto"/>
            <w:vAlign w:val="center"/>
            <w:hideMark/>
          </w:tcPr>
          <w:p w14:paraId="71160428" w14:textId="3A1829DE" w:rsidR="00283857" w:rsidRPr="00A0395D" w:rsidRDefault="00000576" w:rsidP="00283857">
            <w:pPr>
              <w:spacing w:after="0" w:line="240" w:lineRule="auto"/>
              <w:jc w:val="right"/>
              <w:rPr>
                <w:rFonts w:ascii="Bookman Old Style" w:eastAsia="Times New Roman" w:hAnsi="Bookman Old Style" w:cs="Calibri"/>
                <w:sz w:val="16"/>
                <w:szCs w:val="16"/>
                <w:lang w:eastAsia="id-ID"/>
              </w:rPr>
            </w:pPr>
            <w:r>
              <w:rPr>
                <w:rFonts w:ascii="Bookman Old Style" w:eastAsia="Times New Roman" w:hAnsi="Bookman Old Style" w:cs="Calibri"/>
                <w:sz w:val="16"/>
                <w:szCs w:val="16"/>
                <w:lang w:eastAsia="id-ID"/>
              </w:rPr>
              <w:t>6</w:t>
            </w:r>
            <w:r w:rsidR="00283857" w:rsidRPr="00A0395D">
              <w:rPr>
                <w:rFonts w:ascii="Bookman Old Style" w:eastAsia="Times New Roman" w:hAnsi="Bookman Old Style" w:cs="Calibri"/>
                <w:sz w:val="16"/>
                <w:szCs w:val="16"/>
                <w:lang w:eastAsia="id-ID"/>
              </w:rPr>
              <w:t>0,000,000</w:t>
            </w:r>
          </w:p>
        </w:tc>
        <w:tc>
          <w:tcPr>
            <w:tcW w:w="992" w:type="dxa"/>
            <w:tcBorders>
              <w:top w:val="nil"/>
              <w:left w:val="nil"/>
              <w:bottom w:val="single" w:sz="4" w:space="0" w:color="auto"/>
              <w:right w:val="single" w:sz="4" w:space="0" w:color="auto"/>
            </w:tcBorders>
            <w:shd w:val="clear" w:color="auto" w:fill="auto"/>
            <w:noWrap/>
            <w:vAlign w:val="center"/>
            <w:hideMark/>
          </w:tcPr>
          <w:p w14:paraId="74AA7966" w14:textId="77777777" w:rsidR="00283857" w:rsidRPr="00A0395D" w:rsidRDefault="00283857" w:rsidP="00283857">
            <w:pPr>
              <w:spacing w:after="0" w:line="240" w:lineRule="auto"/>
              <w:jc w:val="center"/>
              <w:rPr>
                <w:rFonts w:ascii="Bookman Old Style" w:eastAsia="Times New Roman" w:hAnsi="Bookman Old Style" w:cs="Calibri"/>
                <w:sz w:val="16"/>
                <w:szCs w:val="16"/>
                <w:lang w:eastAsia="id-ID"/>
              </w:rPr>
            </w:pPr>
            <w:r w:rsidRPr="00A0395D">
              <w:rPr>
                <w:rFonts w:ascii="Bookman Old Style" w:eastAsia="Times New Roman" w:hAnsi="Bookman Old Style" w:cs="Calibri"/>
                <w:sz w:val="16"/>
                <w:szCs w:val="16"/>
                <w:lang w:eastAsia="id-ID"/>
              </w:rPr>
              <w:t>APBD</w:t>
            </w:r>
          </w:p>
        </w:tc>
        <w:tc>
          <w:tcPr>
            <w:tcW w:w="992" w:type="dxa"/>
            <w:tcBorders>
              <w:top w:val="nil"/>
              <w:left w:val="nil"/>
              <w:bottom w:val="single" w:sz="4" w:space="0" w:color="auto"/>
              <w:right w:val="nil"/>
            </w:tcBorders>
            <w:shd w:val="clear" w:color="auto" w:fill="auto"/>
            <w:noWrap/>
            <w:vAlign w:val="center"/>
            <w:hideMark/>
          </w:tcPr>
          <w:p w14:paraId="4B003C75" w14:textId="77777777" w:rsidR="00283857" w:rsidRPr="00925935" w:rsidRDefault="00283857" w:rsidP="00283857">
            <w:pPr>
              <w:spacing w:after="0" w:line="240" w:lineRule="auto"/>
              <w:jc w:val="right"/>
              <w:rPr>
                <w:rFonts w:ascii="Bookman Old Style" w:eastAsia="Times New Roman" w:hAnsi="Bookman Old Style" w:cs="Calibri"/>
                <w:sz w:val="16"/>
                <w:szCs w:val="16"/>
                <w:lang w:eastAsia="id-ID"/>
              </w:rPr>
            </w:pPr>
            <w:r w:rsidRPr="00925935">
              <w:rPr>
                <w:rFonts w:ascii="Bookman Old Style" w:eastAsia="Times New Roman" w:hAnsi="Bookman Old Style" w:cs="Calibri"/>
                <w:sz w:val="16"/>
                <w:szCs w:val="16"/>
                <w:lang w:eastAsia="id-ID"/>
              </w:rPr>
              <w:t> </w:t>
            </w:r>
          </w:p>
        </w:tc>
        <w:tc>
          <w:tcPr>
            <w:tcW w:w="1276" w:type="dxa"/>
            <w:tcBorders>
              <w:top w:val="nil"/>
              <w:left w:val="single" w:sz="4" w:space="0" w:color="auto"/>
              <w:bottom w:val="single" w:sz="4" w:space="0" w:color="auto"/>
              <w:right w:val="nil"/>
            </w:tcBorders>
            <w:shd w:val="clear" w:color="auto" w:fill="auto"/>
            <w:noWrap/>
            <w:vAlign w:val="center"/>
            <w:hideMark/>
          </w:tcPr>
          <w:p w14:paraId="4DA31B30" w14:textId="36DC2761" w:rsidR="00283857" w:rsidRPr="00925935" w:rsidRDefault="00000576" w:rsidP="00283857">
            <w:pPr>
              <w:spacing w:after="0" w:line="240" w:lineRule="auto"/>
              <w:jc w:val="center"/>
              <w:rPr>
                <w:rFonts w:ascii="Bookman Old Style" w:eastAsia="Times New Roman" w:hAnsi="Bookman Old Style" w:cs="Calibri"/>
                <w:sz w:val="16"/>
                <w:szCs w:val="16"/>
                <w:lang w:val="id-ID" w:eastAsia="id-ID"/>
              </w:rPr>
            </w:pPr>
            <w:r>
              <w:rPr>
                <w:rFonts w:ascii="Bookman Old Style" w:eastAsia="Times New Roman" w:hAnsi="Bookman Old Style" w:cs="Calibri"/>
                <w:sz w:val="16"/>
                <w:szCs w:val="16"/>
                <w:lang w:eastAsia="id-ID"/>
              </w:rPr>
              <w:t>2 dokumen</w:t>
            </w:r>
          </w:p>
        </w:tc>
        <w:tc>
          <w:tcPr>
            <w:tcW w:w="1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56E7EB" w14:textId="77777777" w:rsidR="00283857" w:rsidRPr="00925935" w:rsidRDefault="00283857" w:rsidP="00283857">
            <w:pPr>
              <w:spacing w:after="0" w:line="240" w:lineRule="auto"/>
              <w:jc w:val="right"/>
              <w:rPr>
                <w:rFonts w:ascii="Bookman Old Style" w:eastAsia="Times New Roman" w:hAnsi="Bookman Old Style" w:cs="Calibri"/>
                <w:sz w:val="16"/>
                <w:szCs w:val="16"/>
                <w:lang w:eastAsia="id-ID"/>
              </w:rPr>
            </w:pPr>
            <w:r w:rsidRPr="00925935">
              <w:rPr>
                <w:rFonts w:ascii="Bookman Old Style" w:eastAsia="Times New Roman" w:hAnsi="Bookman Old Style" w:cs="Calibri"/>
                <w:sz w:val="16"/>
                <w:szCs w:val="16"/>
                <w:lang w:val="id-ID" w:eastAsia="id-ID"/>
              </w:rPr>
              <w:t>8</w:t>
            </w:r>
            <w:r w:rsidRPr="00925935">
              <w:rPr>
                <w:rFonts w:ascii="Bookman Old Style" w:eastAsia="Times New Roman" w:hAnsi="Bookman Old Style" w:cs="Calibri"/>
                <w:sz w:val="16"/>
                <w:szCs w:val="16"/>
                <w:lang w:eastAsia="id-ID"/>
              </w:rPr>
              <w:t>0,000,000</w:t>
            </w:r>
          </w:p>
        </w:tc>
        <w:tc>
          <w:tcPr>
            <w:tcW w:w="236" w:type="dxa"/>
            <w:tcBorders>
              <w:left w:val="single" w:sz="4" w:space="0" w:color="auto"/>
            </w:tcBorders>
            <w:vAlign w:val="center"/>
            <w:hideMark/>
          </w:tcPr>
          <w:p w14:paraId="720BCFED" w14:textId="77777777" w:rsidR="00283857" w:rsidRPr="00925935" w:rsidRDefault="00283857" w:rsidP="00283857">
            <w:pPr>
              <w:spacing w:after="0" w:line="240" w:lineRule="auto"/>
              <w:rPr>
                <w:rFonts w:ascii="Bookman Old Style" w:eastAsia="Times New Roman" w:hAnsi="Bookman Old Style" w:cs="Calibri"/>
                <w:sz w:val="16"/>
                <w:szCs w:val="16"/>
                <w:lang w:eastAsia="id-ID"/>
              </w:rPr>
            </w:pPr>
          </w:p>
        </w:tc>
      </w:tr>
      <w:tr w:rsidR="00000576" w:rsidRPr="00925935" w14:paraId="14C0E07F" w14:textId="77777777" w:rsidTr="001868CD">
        <w:trPr>
          <w:trHeight w:val="699"/>
        </w:trPr>
        <w:tc>
          <w:tcPr>
            <w:tcW w:w="308" w:type="dxa"/>
            <w:tcBorders>
              <w:top w:val="nil"/>
              <w:left w:val="single" w:sz="4" w:space="0" w:color="auto"/>
              <w:bottom w:val="single" w:sz="4" w:space="0" w:color="auto"/>
              <w:right w:val="single" w:sz="4" w:space="0" w:color="auto"/>
            </w:tcBorders>
            <w:shd w:val="clear" w:color="auto" w:fill="auto"/>
            <w:noWrap/>
            <w:vAlign w:val="center"/>
          </w:tcPr>
          <w:p w14:paraId="602CFBF7" w14:textId="77777777" w:rsidR="00000576" w:rsidRPr="00925935" w:rsidRDefault="00000576" w:rsidP="00000576">
            <w:pPr>
              <w:widowControl w:val="0"/>
              <w:autoSpaceDE w:val="0"/>
              <w:autoSpaceDN w:val="0"/>
              <w:adjustRightInd w:val="0"/>
              <w:spacing w:after="0" w:line="240" w:lineRule="auto"/>
              <w:ind w:left="28"/>
              <w:rPr>
                <w:rFonts w:ascii="Times New Roman" w:hAnsi="Times New Roman" w:cs="Times New Roman"/>
                <w:sz w:val="24"/>
                <w:szCs w:val="24"/>
              </w:rPr>
            </w:pPr>
            <w:r w:rsidRPr="00925935">
              <w:rPr>
                <w:rFonts w:ascii="Segoe UI" w:hAnsi="Segoe UI" w:cs="Segoe UI"/>
                <w:sz w:val="16"/>
                <w:szCs w:val="16"/>
              </w:rPr>
              <w:t>2</w:t>
            </w:r>
          </w:p>
        </w:tc>
        <w:tc>
          <w:tcPr>
            <w:tcW w:w="401" w:type="dxa"/>
            <w:tcBorders>
              <w:top w:val="nil"/>
              <w:left w:val="nil"/>
              <w:bottom w:val="single" w:sz="4" w:space="0" w:color="auto"/>
              <w:right w:val="single" w:sz="4" w:space="0" w:color="auto"/>
            </w:tcBorders>
            <w:shd w:val="clear" w:color="auto" w:fill="auto"/>
            <w:noWrap/>
            <w:vAlign w:val="center"/>
          </w:tcPr>
          <w:p w14:paraId="38CB10B1" w14:textId="77777777" w:rsidR="00000576" w:rsidRPr="00925935" w:rsidRDefault="00000576" w:rsidP="00000576">
            <w:pPr>
              <w:widowControl w:val="0"/>
              <w:autoSpaceDE w:val="0"/>
              <w:autoSpaceDN w:val="0"/>
              <w:adjustRightInd w:val="0"/>
              <w:spacing w:after="0" w:line="240" w:lineRule="auto"/>
              <w:ind w:left="10"/>
              <w:rPr>
                <w:rFonts w:ascii="Times New Roman" w:hAnsi="Times New Roman" w:cs="Times New Roman"/>
                <w:sz w:val="24"/>
                <w:szCs w:val="24"/>
              </w:rPr>
            </w:pPr>
            <w:r w:rsidRPr="00925935">
              <w:rPr>
                <w:rFonts w:ascii="Segoe UI" w:hAnsi="Segoe UI" w:cs="Segoe UI"/>
                <w:sz w:val="16"/>
                <w:szCs w:val="16"/>
              </w:rPr>
              <w:t>13</w:t>
            </w:r>
          </w:p>
        </w:tc>
        <w:tc>
          <w:tcPr>
            <w:tcW w:w="494" w:type="dxa"/>
            <w:tcBorders>
              <w:top w:val="nil"/>
              <w:left w:val="nil"/>
              <w:bottom w:val="single" w:sz="4" w:space="0" w:color="auto"/>
              <w:right w:val="single" w:sz="4" w:space="0" w:color="auto"/>
            </w:tcBorders>
            <w:shd w:val="clear" w:color="auto" w:fill="auto"/>
            <w:noWrap/>
            <w:vAlign w:val="center"/>
          </w:tcPr>
          <w:p w14:paraId="614C2799" w14:textId="77777777" w:rsidR="00000576" w:rsidRPr="00925935" w:rsidRDefault="00000576" w:rsidP="00000576">
            <w:pPr>
              <w:widowControl w:val="0"/>
              <w:autoSpaceDE w:val="0"/>
              <w:autoSpaceDN w:val="0"/>
              <w:adjustRightInd w:val="0"/>
              <w:spacing w:after="0" w:line="240" w:lineRule="auto"/>
              <w:ind w:left="29"/>
              <w:rPr>
                <w:rFonts w:ascii="Times New Roman" w:hAnsi="Times New Roman" w:cs="Times New Roman"/>
                <w:sz w:val="24"/>
                <w:szCs w:val="24"/>
                <w:lang w:val="id-ID"/>
              </w:rPr>
            </w:pPr>
            <w:r w:rsidRPr="00925935">
              <w:rPr>
                <w:rFonts w:ascii="Segoe UI" w:hAnsi="Segoe UI" w:cs="Segoe UI"/>
                <w:sz w:val="16"/>
                <w:szCs w:val="16"/>
              </w:rPr>
              <w:t>0</w:t>
            </w:r>
            <w:r w:rsidRPr="00925935">
              <w:rPr>
                <w:rFonts w:ascii="Segoe UI" w:hAnsi="Segoe UI" w:cs="Segoe UI"/>
                <w:sz w:val="16"/>
                <w:szCs w:val="16"/>
                <w:lang w:val="id-ID"/>
              </w:rPr>
              <w:t>5</w:t>
            </w:r>
          </w:p>
        </w:tc>
        <w:tc>
          <w:tcPr>
            <w:tcW w:w="543" w:type="dxa"/>
            <w:tcBorders>
              <w:top w:val="nil"/>
              <w:left w:val="nil"/>
              <w:bottom w:val="single" w:sz="4" w:space="0" w:color="auto"/>
              <w:right w:val="single" w:sz="4" w:space="0" w:color="auto"/>
            </w:tcBorders>
            <w:shd w:val="clear" w:color="auto" w:fill="auto"/>
            <w:noWrap/>
            <w:vAlign w:val="center"/>
          </w:tcPr>
          <w:p w14:paraId="4197F57E" w14:textId="77777777" w:rsidR="00000576" w:rsidRPr="00925935" w:rsidRDefault="00000576" w:rsidP="00000576">
            <w:pPr>
              <w:widowControl w:val="0"/>
              <w:autoSpaceDE w:val="0"/>
              <w:autoSpaceDN w:val="0"/>
              <w:adjustRightInd w:val="0"/>
              <w:spacing w:after="0" w:line="240" w:lineRule="auto"/>
              <w:ind w:left="29"/>
              <w:rPr>
                <w:rFonts w:ascii="Times New Roman" w:hAnsi="Times New Roman" w:cs="Times New Roman"/>
                <w:sz w:val="24"/>
                <w:szCs w:val="24"/>
              </w:rPr>
            </w:pPr>
            <w:r w:rsidRPr="00925935">
              <w:rPr>
                <w:rFonts w:ascii="Segoe UI" w:hAnsi="Segoe UI" w:cs="Segoe UI"/>
                <w:sz w:val="16"/>
                <w:szCs w:val="16"/>
              </w:rPr>
              <w:t>2.01</w:t>
            </w:r>
          </w:p>
        </w:tc>
        <w:tc>
          <w:tcPr>
            <w:tcW w:w="522" w:type="dxa"/>
            <w:tcBorders>
              <w:top w:val="nil"/>
              <w:left w:val="nil"/>
              <w:bottom w:val="single" w:sz="4" w:space="0" w:color="auto"/>
              <w:right w:val="single" w:sz="4" w:space="0" w:color="auto"/>
            </w:tcBorders>
            <w:shd w:val="clear" w:color="auto" w:fill="auto"/>
            <w:noWrap/>
            <w:vAlign w:val="center"/>
          </w:tcPr>
          <w:p w14:paraId="7DB1C59A" w14:textId="77777777" w:rsidR="00000576" w:rsidRPr="00925935" w:rsidRDefault="00000576" w:rsidP="00000576">
            <w:pPr>
              <w:widowControl w:val="0"/>
              <w:autoSpaceDE w:val="0"/>
              <w:autoSpaceDN w:val="0"/>
              <w:adjustRightInd w:val="0"/>
              <w:spacing w:after="0" w:line="240" w:lineRule="auto"/>
              <w:ind w:left="29"/>
              <w:rPr>
                <w:rFonts w:ascii="Times New Roman" w:hAnsi="Times New Roman" w:cs="Times New Roman"/>
                <w:sz w:val="24"/>
                <w:szCs w:val="24"/>
                <w:lang w:val="id-ID"/>
              </w:rPr>
            </w:pPr>
            <w:r w:rsidRPr="00925935">
              <w:rPr>
                <w:rFonts w:ascii="Segoe UI" w:hAnsi="Segoe UI" w:cs="Segoe UI"/>
                <w:sz w:val="16"/>
                <w:szCs w:val="16"/>
                <w:lang w:val="id-ID"/>
              </w:rPr>
              <w:t>0</w:t>
            </w:r>
            <w:r w:rsidRPr="00925935">
              <w:rPr>
                <w:rFonts w:ascii="Segoe UI" w:hAnsi="Segoe UI" w:cs="Segoe UI"/>
                <w:sz w:val="16"/>
                <w:szCs w:val="16"/>
              </w:rPr>
              <w:t>.</w:t>
            </w:r>
            <w:r w:rsidRPr="00925935">
              <w:rPr>
                <w:rFonts w:ascii="Segoe UI" w:hAnsi="Segoe UI" w:cs="Segoe UI"/>
                <w:sz w:val="16"/>
                <w:szCs w:val="16"/>
                <w:lang w:val="id-ID"/>
              </w:rPr>
              <w:t>6</w:t>
            </w:r>
          </w:p>
        </w:tc>
        <w:tc>
          <w:tcPr>
            <w:tcW w:w="2268" w:type="dxa"/>
            <w:tcBorders>
              <w:top w:val="nil"/>
              <w:left w:val="nil"/>
              <w:bottom w:val="single" w:sz="4" w:space="0" w:color="auto"/>
              <w:right w:val="single" w:sz="4" w:space="0" w:color="auto"/>
            </w:tcBorders>
            <w:shd w:val="clear" w:color="auto" w:fill="auto"/>
            <w:vAlign w:val="center"/>
          </w:tcPr>
          <w:p w14:paraId="27F69531" w14:textId="77777777" w:rsidR="00000576" w:rsidRPr="00925935" w:rsidRDefault="00000576" w:rsidP="00000576">
            <w:pPr>
              <w:spacing w:after="0" w:line="240" w:lineRule="auto"/>
              <w:rPr>
                <w:rFonts w:ascii="Bookman Old Style" w:eastAsia="Times New Roman" w:hAnsi="Bookman Old Style" w:cs="Calibri"/>
                <w:sz w:val="16"/>
                <w:szCs w:val="16"/>
                <w:lang w:val="id-ID" w:eastAsia="id-ID"/>
              </w:rPr>
            </w:pPr>
            <w:r w:rsidRPr="00925935">
              <w:rPr>
                <w:rFonts w:ascii="Bookman Old Style" w:eastAsia="Times New Roman" w:hAnsi="Bookman Old Style" w:cs="Calibri"/>
                <w:sz w:val="16"/>
                <w:szCs w:val="16"/>
                <w:lang w:val="id-ID" w:eastAsia="id-ID"/>
              </w:rPr>
              <w:t>Fasilitasi Pemerintah Desa dalam Pemanfaatan Teknologi Tepat Guna</w:t>
            </w:r>
          </w:p>
        </w:tc>
        <w:tc>
          <w:tcPr>
            <w:tcW w:w="2127" w:type="dxa"/>
            <w:tcBorders>
              <w:top w:val="nil"/>
              <w:left w:val="nil"/>
              <w:bottom w:val="single" w:sz="4" w:space="0" w:color="auto"/>
              <w:right w:val="single" w:sz="4" w:space="0" w:color="auto"/>
            </w:tcBorders>
            <w:shd w:val="clear" w:color="auto" w:fill="auto"/>
            <w:vAlign w:val="center"/>
          </w:tcPr>
          <w:p w14:paraId="083A2757" w14:textId="77777777" w:rsidR="00000576" w:rsidRPr="00000576" w:rsidRDefault="00000576" w:rsidP="00000576">
            <w:pPr>
              <w:spacing w:after="0" w:line="240" w:lineRule="auto"/>
              <w:rPr>
                <w:rFonts w:ascii="Bookman Old Style" w:eastAsia="Times New Roman" w:hAnsi="Bookman Old Style" w:cs="Calibri"/>
                <w:sz w:val="16"/>
                <w:szCs w:val="16"/>
                <w:lang w:val="id-ID" w:eastAsia="id-ID"/>
              </w:rPr>
            </w:pPr>
            <w:r w:rsidRPr="00000576">
              <w:rPr>
                <w:rFonts w:ascii="Bookman Old Style" w:eastAsia="Times New Roman" w:hAnsi="Bookman Old Style" w:cs="Calibri"/>
                <w:sz w:val="16"/>
                <w:szCs w:val="16"/>
                <w:lang w:val="id-ID" w:eastAsia="id-ID"/>
              </w:rPr>
              <w:t>Jumlah Laporan Hasil</w:t>
            </w:r>
          </w:p>
          <w:p w14:paraId="39C6302C" w14:textId="474EAE87" w:rsidR="00000576" w:rsidRPr="00925935" w:rsidRDefault="00000576" w:rsidP="00000576">
            <w:pPr>
              <w:spacing w:after="0" w:line="240" w:lineRule="auto"/>
              <w:rPr>
                <w:rFonts w:ascii="Bookman Old Style" w:eastAsia="Times New Roman" w:hAnsi="Bookman Old Style" w:cs="Calibri"/>
                <w:sz w:val="16"/>
                <w:szCs w:val="16"/>
                <w:lang w:val="id-ID" w:eastAsia="id-ID"/>
              </w:rPr>
            </w:pPr>
            <w:r w:rsidRPr="00000576">
              <w:rPr>
                <w:rFonts w:ascii="Bookman Old Style" w:eastAsia="Times New Roman" w:hAnsi="Bookman Old Style" w:cs="Calibri"/>
                <w:sz w:val="16"/>
                <w:szCs w:val="16"/>
                <w:lang w:val="id-ID" w:eastAsia="id-ID"/>
              </w:rPr>
              <w:t>Fasilitasi Pemerintah Desa</w:t>
            </w:r>
            <w:r w:rsidRPr="001F767B">
              <w:rPr>
                <w:rFonts w:ascii="Bookman Old Style" w:eastAsia="Times New Roman" w:hAnsi="Bookman Old Style" w:cs="Calibri"/>
                <w:sz w:val="16"/>
                <w:szCs w:val="16"/>
                <w:lang w:val="id-ID" w:eastAsia="id-ID"/>
              </w:rPr>
              <w:t xml:space="preserve"> </w:t>
            </w:r>
            <w:r w:rsidRPr="00000576">
              <w:rPr>
                <w:rFonts w:ascii="Bookman Old Style" w:eastAsia="Times New Roman" w:hAnsi="Bookman Old Style" w:cs="Calibri"/>
                <w:sz w:val="16"/>
                <w:szCs w:val="16"/>
                <w:lang w:val="id-ID" w:eastAsia="id-ID"/>
              </w:rPr>
              <w:t>dalam Pemanfaatan</w:t>
            </w:r>
            <w:r w:rsidRPr="001F767B">
              <w:rPr>
                <w:rFonts w:ascii="Bookman Old Style" w:eastAsia="Times New Roman" w:hAnsi="Bookman Old Style" w:cs="Calibri"/>
                <w:sz w:val="16"/>
                <w:szCs w:val="16"/>
                <w:lang w:val="id-ID" w:eastAsia="id-ID"/>
              </w:rPr>
              <w:t xml:space="preserve"> </w:t>
            </w:r>
            <w:r w:rsidRPr="00000576">
              <w:rPr>
                <w:rFonts w:ascii="Bookman Old Style" w:eastAsia="Times New Roman" w:hAnsi="Bookman Old Style" w:cs="Calibri"/>
                <w:sz w:val="16"/>
                <w:szCs w:val="16"/>
                <w:lang w:val="id-ID" w:eastAsia="id-ID"/>
              </w:rPr>
              <w:t>Teknologi Tepat Guna</w:t>
            </w:r>
          </w:p>
        </w:tc>
        <w:tc>
          <w:tcPr>
            <w:tcW w:w="1194" w:type="dxa"/>
            <w:tcBorders>
              <w:top w:val="nil"/>
              <w:left w:val="nil"/>
              <w:bottom w:val="single" w:sz="4" w:space="0" w:color="auto"/>
              <w:right w:val="single" w:sz="4" w:space="0" w:color="auto"/>
            </w:tcBorders>
            <w:shd w:val="clear" w:color="auto" w:fill="auto"/>
            <w:vAlign w:val="center"/>
          </w:tcPr>
          <w:p w14:paraId="0332EABE" w14:textId="77777777" w:rsidR="00000576" w:rsidRDefault="00000576" w:rsidP="00000576">
            <w:pPr>
              <w:jc w:val="center"/>
            </w:pPr>
            <w:r w:rsidRPr="005A5938">
              <w:rPr>
                <w:rFonts w:ascii="Bookman Old Style" w:eastAsia="Times New Roman" w:hAnsi="Bookman Old Style" w:cs="Calibri"/>
                <w:sz w:val="15"/>
                <w:szCs w:val="15"/>
                <w:lang w:eastAsia="id-ID"/>
              </w:rPr>
              <w:t>Kab. Karanganyar</w:t>
            </w:r>
          </w:p>
        </w:tc>
        <w:tc>
          <w:tcPr>
            <w:tcW w:w="1074" w:type="dxa"/>
            <w:tcBorders>
              <w:top w:val="nil"/>
              <w:left w:val="nil"/>
              <w:bottom w:val="single" w:sz="4" w:space="0" w:color="auto"/>
              <w:right w:val="single" w:sz="4" w:space="0" w:color="auto"/>
            </w:tcBorders>
            <w:shd w:val="clear" w:color="auto" w:fill="auto"/>
            <w:noWrap/>
            <w:vAlign w:val="center"/>
          </w:tcPr>
          <w:p w14:paraId="53643DEF" w14:textId="23E11312" w:rsidR="00000576" w:rsidRPr="00000576" w:rsidRDefault="00000576" w:rsidP="00000576">
            <w:pPr>
              <w:spacing w:after="0" w:line="240" w:lineRule="auto"/>
              <w:jc w:val="center"/>
              <w:rPr>
                <w:rFonts w:ascii="Bookman Old Style" w:eastAsia="Times New Roman" w:hAnsi="Bookman Old Style" w:cs="Calibri"/>
                <w:sz w:val="16"/>
                <w:szCs w:val="16"/>
                <w:lang w:eastAsia="id-ID"/>
              </w:rPr>
            </w:pPr>
            <w:r>
              <w:rPr>
                <w:rFonts w:ascii="Bookman Old Style" w:eastAsia="Times New Roman" w:hAnsi="Bookman Old Style" w:cs="Calibri"/>
                <w:sz w:val="16"/>
                <w:szCs w:val="16"/>
                <w:lang w:eastAsia="id-ID"/>
              </w:rPr>
              <w:t>2 laporan</w:t>
            </w:r>
          </w:p>
        </w:tc>
        <w:tc>
          <w:tcPr>
            <w:tcW w:w="1559" w:type="dxa"/>
            <w:tcBorders>
              <w:top w:val="nil"/>
              <w:left w:val="nil"/>
              <w:bottom w:val="single" w:sz="4" w:space="0" w:color="auto"/>
              <w:right w:val="single" w:sz="4" w:space="0" w:color="auto"/>
            </w:tcBorders>
            <w:shd w:val="clear" w:color="auto" w:fill="auto"/>
            <w:vAlign w:val="center"/>
          </w:tcPr>
          <w:p w14:paraId="47A8DB88" w14:textId="78D445E0" w:rsidR="00000576" w:rsidRPr="00A0395D" w:rsidRDefault="00000576" w:rsidP="00000576">
            <w:pPr>
              <w:spacing w:after="0" w:line="240" w:lineRule="auto"/>
              <w:jc w:val="right"/>
              <w:rPr>
                <w:rFonts w:ascii="Bookman Old Style" w:eastAsia="Times New Roman" w:hAnsi="Bookman Old Style" w:cs="Calibri"/>
                <w:sz w:val="16"/>
                <w:szCs w:val="16"/>
                <w:lang w:eastAsia="id-ID"/>
              </w:rPr>
            </w:pPr>
            <w:r>
              <w:rPr>
                <w:rFonts w:ascii="Bookman Old Style" w:eastAsia="Times New Roman" w:hAnsi="Bookman Old Style" w:cs="Calibri"/>
                <w:sz w:val="16"/>
                <w:szCs w:val="16"/>
                <w:lang w:eastAsia="id-ID"/>
              </w:rPr>
              <w:t>55</w:t>
            </w:r>
            <w:r w:rsidRPr="00A0395D">
              <w:rPr>
                <w:rFonts w:ascii="Bookman Old Style" w:eastAsia="Times New Roman" w:hAnsi="Bookman Old Style" w:cs="Calibri"/>
                <w:sz w:val="16"/>
                <w:szCs w:val="16"/>
                <w:lang w:eastAsia="id-ID"/>
              </w:rPr>
              <w:t>,</w:t>
            </w:r>
            <w:r>
              <w:rPr>
                <w:rFonts w:ascii="Bookman Old Style" w:eastAsia="Times New Roman" w:hAnsi="Bookman Old Style" w:cs="Calibri"/>
                <w:sz w:val="16"/>
                <w:szCs w:val="16"/>
                <w:lang w:eastAsia="id-ID"/>
              </w:rPr>
              <w:t>8</w:t>
            </w:r>
            <w:r w:rsidRPr="00A0395D">
              <w:rPr>
                <w:rFonts w:ascii="Bookman Old Style" w:eastAsia="Times New Roman" w:hAnsi="Bookman Old Style" w:cs="Calibri"/>
                <w:sz w:val="16"/>
                <w:szCs w:val="16"/>
                <w:lang w:eastAsia="id-ID"/>
              </w:rPr>
              <w:t>00,000</w:t>
            </w:r>
          </w:p>
        </w:tc>
        <w:tc>
          <w:tcPr>
            <w:tcW w:w="992" w:type="dxa"/>
            <w:tcBorders>
              <w:top w:val="nil"/>
              <w:left w:val="nil"/>
              <w:bottom w:val="single" w:sz="4" w:space="0" w:color="auto"/>
              <w:right w:val="single" w:sz="4" w:space="0" w:color="auto"/>
            </w:tcBorders>
            <w:shd w:val="clear" w:color="auto" w:fill="auto"/>
            <w:noWrap/>
            <w:vAlign w:val="center"/>
          </w:tcPr>
          <w:p w14:paraId="33FADBDB" w14:textId="77777777" w:rsidR="00000576" w:rsidRPr="00A0395D" w:rsidRDefault="00000576" w:rsidP="00000576">
            <w:pPr>
              <w:spacing w:after="0" w:line="240" w:lineRule="auto"/>
              <w:jc w:val="center"/>
              <w:rPr>
                <w:rFonts w:ascii="Bookman Old Style" w:eastAsia="Times New Roman" w:hAnsi="Bookman Old Style" w:cs="Calibri"/>
                <w:sz w:val="16"/>
                <w:szCs w:val="16"/>
                <w:lang w:eastAsia="id-ID"/>
              </w:rPr>
            </w:pPr>
            <w:r w:rsidRPr="00A0395D">
              <w:rPr>
                <w:rFonts w:ascii="Bookman Old Style" w:eastAsia="Times New Roman" w:hAnsi="Bookman Old Style" w:cs="Calibri"/>
                <w:sz w:val="16"/>
                <w:szCs w:val="16"/>
                <w:lang w:eastAsia="id-ID"/>
              </w:rPr>
              <w:t>APBD</w:t>
            </w:r>
          </w:p>
        </w:tc>
        <w:tc>
          <w:tcPr>
            <w:tcW w:w="992" w:type="dxa"/>
            <w:tcBorders>
              <w:top w:val="nil"/>
              <w:left w:val="nil"/>
              <w:bottom w:val="single" w:sz="4" w:space="0" w:color="auto"/>
              <w:right w:val="nil"/>
            </w:tcBorders>
            <w:shd w:val="clear" w:color="auto" w:fill="auto"/>
            <w:noWrap/>
            <w:vAlign w:val="center"/>
          </w:tcPr>
          <w:p w14:paraId="39D1262B" w14:textId="77777777" w:rsidR="00000576" w:rsidRPr="00925935" w:rsidRDefault="00000576" w:rsidP="00000576">
            <w:pPr>
              <w:spacing w:after="0" w:line="240" w:lineRule="auto"/>
              <w:jc w:val="right"/>
              <w:rPr>
                <w:rFonts w:ascii="Bookman Old Style" w:eastAsia="Times New Roman" w:hAnsi="Bookman Old Style" w:cs="Calibri"/>
                <w:sz w:val="16"/>
                <w:szCs w:val="16"/>
                <w:lang w:eastAsia="id-ID"/>
              </w:rPr>
            </w:pPr>
            <w:r w:rsidRPr="00925935">
              <w:rPr>
                <w:rFonts w:ascii="Bookman Old Style" w:eastAsia="Times New Roman" w:hAnsi="Bookman Old Style" w:cs="Calibri"/>
                <w:sz w:val="16"/>
                <w:szCs w:val="16"/>
                <w:lang w:eastAsia="id-ID"/>
              </w:rPr>
              <w:t> </w:t>
            </w:r>
          </w:p>
        </w:tc>
        <w:tc>
          <w:tcPr>
            <w:tcW w:w="1276" w:type="dxa"/>
            <w:tcBorders>
              <w:top w:val="nil"/>
              <w:left w:val="single" w:sz="4" w:space="0" w:color="auto"/>
              <w:bottom w:val="single" w:sz="4" w:space="0" w:color="auto"/>
              <w:right w:val="nil"/>
            </w:tcBorders>
            <w:shd w:val="clear" w:color="auto" w:fill="auto"/>
            <w:noWrap/>
            <w:vAlign w:val="center"/>
          </w:tcPr>
          <w:p w14:paraId="27B20FA5" w14:textId="0392F09E" w:rsidR="00000576" w:rsidRPr="00925935" w:rsidRDefault="00000576" w:rsidP="00000576">
            <w:pPr>
              <w:spacing w:after="0" w:line="240" w:lineRule="auto"/>
              <w:jc w:val="center"/>
              <w:rPr>
                <w:rFonts w:ascii="Bookman Old Style" w:eastAsia="Times New Roman" w:hAnsi="Bookman Old Style" w:cs="Calibri"/>
                <w:sz w:val="16"/>
                <w:szCs w:val="16"/>
                <w:lang w:val="id-ID" w:eastAsia="id-ID"/>
              </w:rPr>
            </w:pPr>
            <w:r>
              <w:rPr>
                <w:rFonts w:ascii="Bookman Old Style" w:eastAsia="Times New Roman" w:hAnsi="Bookman Old Style" w:cs="Calibri"/>
                <w:sz w:val="16"/>
                <w:szCs w:val="16"/>
                <w:lang w:eastAsia="id-ID"/>
              </w:rPr>
              <w:t>2 laporan</w:t>
            </w:r>
          </w:p>
        </w:tc>
        <w:tc>
          <w:tcPr>
            <w:tcW w:w="18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0F067A" w14:textId="77777777" w:rsidR="00000576" w:rsidRPr="00925935" w:rsidRDefault="00000576" w:rsidP="00000576">
            <w:pPr>
              <w:spacing w:after="0" w:line="240" w:lineRule="auto"/>
              <w:jc w:val="right"/>
              <w:rPr>
                <w:rFonts w:ascii="Bookman Old Style" w:eastAsia="Times New Roman" w:hAnsi="Bookman Old Style" w:cs="Calibri"/>
                <w:sz w:val="16"/>
                <w:szCs w:val="16"/>
                <w:lang w:eastAsia="id-ID"/>
              </w:rPr>
            </w:pPr>
            <w:r w:rsidRPr="00925935">
              <w:rPr>
                <w:rFonts w:ascii="Bookman Old Style" w:eastAsia="Times New Roman" w:hAnsi="Bookman Old Style" w:cs="Calibri"/>
                <w:sz w:val="16"/>
                <w:szCs w:val="16"/>
                <w:lang w:val="id-ID" w:eastAsia="id-ID"/>
              </w:rPr>
              <w:t>70</w:t>
            </w:r>
            <w:r w:rsidRPr="00925935">
              <w:rPr>
                <w:rFonts w:ascii="Bookman Old Style" w:eastAsia="Times New Roman" w:hAnsi="Bookman Old Style" w:cs="Calibri"/>
                <w:sz w:val="16"/>
                <w:szCs w:val="16"/>
                <w:lang w:eastAsia="id-ID"/>
              </w:rPr>
              <w:t>,000,000</w:t>
            </w:r>
          </w:p>
        </w:tc>
        <w:tc>
          <w:tcPr>
            <w:tcW w:w="236" w:type="dxa"/>
            <w:tcBorders>
              <w:left w:val="single" w:sz="4" w:space="0" w:color="auto"/>
            </w:tcBorders>
            <w:vAlign w:val="center"/>
          </w:tcPr>
          <w:p w14:paraId="5C7878D8" w14:textId="77777777" w:rsidR="00000576" w:rsidRPr="00925935" w:rsidRDefault="00000576" w:rsidP="00000576">
            <w:pPr>
              <w:spacing w:after="0" w:line="240" w:lineRule="auto"/>
              <w:rPr>
                <w:rFonts w:ascii="Bookman Old Style" w:eastAsia="Times New Roman" w:hAnsi="Bookman Old Style" w:cs="Calibri"/>
                <w:sz w:val="16"/>
                <w:szCs w:val="16"/>
                <w:lang w:eastAsia="id-ID"/>
              </w:rPr>
            </w:pPr>
          </w:p>
        </w:tc>
      </w:tr>
      <w:tr w:rsidR="00000576" w:rsidRPr="00925935" w14:paraId="69E27EF4" w14:textId="77777777" w:rsidTr="001868CD">
        <w:trPr>
          <w:trHeight w:val="699"/>
        </w:trPr>
        <w:tc>
          <w:tcPr>
            <w:tcW w:w="308" w:type="dxa"/>
            <w:tcBorders>
              <w:top w:val="nil"/>
              <w:left w:val="single" w:sz="4" w:space="0" w:color="auto"/>
              <w:bottom w:val="single" w:sz="4" w:space="0" w:color="auto"/>
              <w:right w:val="single" w:sz="4" w:space="0" w:color="auto"/>
            </w:tcBorders>
            <w:shd w:val="clear" w:color="auto" w:fill="auto"/>
            <w:noWrap/>
            <w:vAlign w:val="center"/>
          </w:tcPr>
          <w:p w14:paraId="46711C70" w14:textId="77777777" w:rsidR="00000576" w:rsidRPr="00925935" w:rsidRDefault="00000576" w:rsidP="00000576">
            <w:pPr>
              <w:widowControl w:val="0"/>
              <w:autoSpaceDE w:val="0"/>
              <w:autoSpaceDN w:val="0"/>
              <w:adjustRightInd w:val="0"/>
              <w:spacing w:after="0" w:line="240" w:lineRule="auto"/>
              <w:ind w:left="28"/>
              <w:rPr>
                <w:rFonts w:ascii="Times New Roman" w:hAnsi="Times New Roman" w:cs="Times New Roman"/>
                <w:sz w:val="24"/>
                <w:szCs w:val="24"/>
              </w:rPr>
            </w:pPr>
            <w:r w:rsidRPr="00925935">
              <w:rPr>
                <w:rFonts w:ascii="Segoe UI" w:hAnsi="Segoe UI" w:cs="Segoe UI"/>
                <w:sz w:val="16"/>
                <w:szCs w:val="16"/>
              </w:rPr>
              <w:t>2</w:t>
            </w:r>
          </w:p>
        </w:tc>
        <w:tc>
          <w:tcPr>
            <w:tcW w:w="401" w:type="dxa"/>
            <w:tcBorders>
              <w:top w:val="nil"/>
              <w:left w:val="nil"/>
              <w:bottom w:val="single" w:sz="4" w:space="0" w:color="auto"/>
              <w:right w:val="single" w:sz="4" w:space="0" w:color="auto"/>
            </w:tcBorders>
            <w:shd w:val="clear" w:color="auto" w:fill="auto"/>
            <w:noWrap/>
            <w:vAlign w:val="center"/>
          </w:tcPr>
          <w:p w14:paraId="7C5CC648" w14:textId="77777777" w:rsidR="00000576" w:rsidRPr="00925935" w:rsidRDefault="00000576" w:rsidP="00000576">
            <w:pPr>
              <w:widowControl w:val="0"/>
              <w:autoSpaceDE w:val="0"/>
              <w:autoSpaceDN w:val="0"/>
              <w:adjustRightInd w:val="0"/>
              <w:spacing w:after="0" w:line="240" w:lineRule="auto"/>
              <w:ind w:left="10"/>
              <w:rPr>
                <w:rFonts w:ascii="Times New Roman" w:hAnsi="Times New Roman" w:cs="Times New Roman"/>
                <w:sz w:val="24"/>
                <w:szCs w:val="24"/>
              </w:rPr>
            </w:pPr>
            <w:r w:rsidRPr="00925935">
              <w:rPr>
                <w:rFonts w:ascii="Segoe UI" w:hAnsi="Segoe UI" w:cs="Segoe UI"/>
                <w:sz w:val="16"/>
                <w:szCs w:val="16"/>
              </w:rPr>
              <w:t>13</w:t>
            </w:r>
          </w:p>
        </w:tc>
        <w:tc>
          <w:tcPr>
            <w:tcW w:w="494" w:type="dxa"/>
            <w:tcBorders>
              <w:top w:val="nil"/>
              <w:left w:val="nil"/>
              <w:bottom w:val="single" w:sz="4" w:space="0" w:color="auto"/>
              <w:right w:val="single" w:sz="4" w:space="0" w:color="auto"/>
            </w:tcBorders>
            <w:shd w:val="clear" w:color="auto" w:fill="auto"/>
            <w:noWrap/>
            <w:vAlign w:val="center"/>
          </w:tcPr>
          <w:p w14:paraId="0E2FB0F2" w14:textId="77777777" w:rsidR="00000576" w:rsidRPr="00925935" w:rsidRDefault="00000576" w:rsidP="00000576">
            <w:pPr>
              <w:widowControl w:val="0"/>
              <w:autoSpaceDE w:val="0"/>
              <w:autoSpaceDN w:val="0"/>
              <w:adjustRightInd w:val="0"/>
              <w:spacing w:after="0" w:line="240" w:lineRule="auto"/>
              <w:ind w:left="29"/>
              <w:rPr>
                <w:rFonts w:ascii="Times New Roman" w:hAnsi="Times New Roman" w:cs="Times New Roman"/>
                <w:sz w:val="24"/>
                <w:szCs w:val="24"/>
                <w:lang w:val="id-ID"/>
              </w:rPr>
            </w:pPr>
            <w:r w:rsidRPr="00925935">
              <w:rPr>
                <w:rFonts w:ascii="Segoe UI" w:hAnsi="Segoe UI" w:cs="Segoe UI"/>
                <w:sz w:val="16"/>
                <w:szCs w:val="16"/>
              </w:rPr>
              <w:t>0</w:t>
            </w:r>
            <w:r w:rsidRPr="00925935">
              <w:rPr>
                <w:rFonts w:ascii="Segoe UI" w:hAnsi="Segoe UI" w:cs="Segoe UI"/>
                <w:sz w:val="16"/>
                <w:szCs w:val="16"/>
                <w:lang w:val="id-ID"/>
              </w:rPr>
              <w:t>5</w:t>
            </w:r>
          </w:p>
        </w:tc>
        <w:tc>
          <w:tcPr>
            <w:tcW w:w="543" w:type="dxa"/>
            <w:tcBorders>
              <w:top w:val="nil"/>
              <w:left w:val="nil"/>
              <w:bottom w:val="single" w:sz="4" w:space="0" w:color="auto"/>
              <w:right w:val="single" w:sz="4" w:space="0" w:color="auto"/>
            </w:tcBorders>
            <w:shd w:val="clear" w:color="auto" w:fill="auto"/>
            <w:noWrap/>
            <w:vAlign w:val="center"/>
          </w:tcPr>
          <w:p w14:paraId="56A3DFE5" w14:textId="77777777" w:rsidR="00000576" w:rsidRPr="00925935" w:rsidRDefault="00000576" w:rsidP="00000576">
            <w:pPr>
              <w:widowControl w:val="0"/>
              <w:autoSpaceDE w:val="0"/>
              <w:autoSpaceDN w:val="0"/>
              <w:adjustRightInd w:val="0"/>
              <w:spacing w:after="0" w:line="240" w:lineRule="auto"/>
              <w:ind w:left="29"/>
              <w:rPr>
                <w:rFonts w:ascii="Times New Roman" w:hAnsi="Times New Roman" w:cs="Times New Roman"/>
                <w:sz w:val="24"/>
                <w:szCs w:val="24"/>
              </w:rPr>
            </w:pPr>
            <w:r w:rsidRPr="00925935">
              <w:rPr>
                <w:rFonts w:ascii="Segoe UI" w:hAnsi="Segoe UI" w:cs="Segoe UI"/>
                <w:sz w:val="16"/>
                <w:szCs w:val="16"/>
              </w:rPr>
              <w:t>2.01</w:t>
            </w:r>
          </w:p>
        </w:tc>
        <w:tc>
          <w:tcPr>
            <w:tcW w:w="522" w:type="dxa"/>
            <w:tcBorders>
              <w:top w:val="nil"/>
              <w:left w:val="nil"/>
              <w:bottom w:val="single" w:sz="4" w:space="0" w:color="auto"/>
              <w:right w:val="single" w:sz="4" w:space="0" w:color="auto"/>
            </w:tcBorders>
            <w:shd w:val="clear" w:color="auto" w:fill="auto"/>
            <w:noWrap/>
            <w:vAlign w:val="center"/>
          </w:tcPr>
          <w:p w14:paraId="67D145EE" w14:textId="77777777" w:rsidR="00000576" w:rsidRPr="00925935" w:rsidRDefault="00000576" w:rsidP="00000576">
            <w:pPr>
              <w:widowControl w:val="0"/>
              <w:autoSpaceDE w:val="0"/>
              <w:autoSpaceDN w:val="0"/>
              <w:adjustRightInd w:val="0"/>
              <w:spacing w:after="0" w:line="240" w:lineRule="auto"/>
              <w:ind w:left="29"/>
              <w:rPr>
                <w:rFonts w:ascii="Times New Roman" w:hAnsi="Times New Roman" w:cs="Times New Roman"/>
                <w:sz w:val="24"/>
                <w:szCs w:val="24"/>
                <w:lang w:val="id-ID"/>
              </w:rPr>
            </w:pPr>
            <w:r w:rsidRPr="00925935">
              <w:rPr>
                <w:rFonts w:ascii="Segoe UI" w:hAnsi="Segoe UI" w:cs="Segoe UI"/>
                <w:sz w:val="16"/>
                <w:szCs w:val="16"/>
                <w:lang w:val="id-ID"/>
              </w:rPr>
              <w:t>0</w:t>
            </w:r>
            <w:r w:rsidRPr="00925935">
              <w:rPr>
                <w:rFonts w:ascii="Segoe UI" w:hAnsi="Segoe UI" w:cs="Segoe UI"/>
                <w:sz w:val="16"/>
                <w:szCs w:val="16"/>
              </w:rPr>
              <w:t>.</w:t>
            </w:r>
            <w:r w:rsidRPr="00925935">
              <w:rPr>
                <w:rFonts w:ascii="Segoe UI" w:hAnsi="Segoe UI" w:cs="Segoe UI"/>
                <w:sz w:val="16"/>
                <w:szCs w:val="16"/>
                <w:lang w:val="id-ID"/>
              </w:rPr>
              <w:t>7</w:t>
            </w:r>
          </w:p>
        </w:tc>
        <w:tc>
          <w:tcPr>
            <w:tcW w:w="2268" w:type="dxa"/>
            <w:tcBorders>
              <w:top w:val="nil"/>
              <w:left w:val="nil"/>
              <w:bottom w:val="single" w:sz="4" w:space="0" w:color="auto"/>
              <w:right w:val="single" w:sz="4" w:space="0" w:color="auto"/>
            </w:tcBorders>
            <w:shd w:val="clear" w:color="auto" w:fill="auto"/>
            <w:vAlign w:val="center"/>
          </w:tcPr>
          <w:p w14:paraId="6274B152" w14:textId="77777777" w:rsidR="00000576" w:rsidRPr="00925935" w:rsidRDefault="00000576" w:rsidP="00000576">
            <w:pPr>
              <w:spacing w:after="0" w:line="240" w:lineRule="auto"/>
              <w:rPr>
                <w:rFonts w:ascii="Bookman Old Style" w:eastAsia="Times New Roman" w:hAnsi="Bookman Old Style" w:cs="Calibri"/>
                <w:sz w:val="16"/>
                <w:szCs w:val="16"/>
                <w:lang w:val="id-ID" w:eastAsia="id-ID"/>
              </w:rPr>
            </w:pPr>
            <w:r w:rsidRPr="00925935">
              <w:rPr>
                <w:rFonts w:ascii="Bookman Old Style" w:eastAsia="Times New Roman" w:hAnsi="Bookman Old Style" w:cs="Calibri"/>
                <w:sz w:val="16"/>
                <w:szCs w:val="16"/>
                <w:lang w:val="id-ID" w:eastAsia="id-ID"/>
              </w:rPr>
              <w:t>Fasilitasi Bulan Bhakti</w:t>
            </w:r>
          </w:p>
          <w:p w14:paraId="31C38C47" w14:textId="77777777" w:rsidR="00000576" w:rsidRPr="00925935" w:rsidRDefault="00000576" w:rsidP="00000576">
            <w:pPr>
              <w:spacing w:after="0" w:line="240" w:lineRule="auto"/>
              <w:rPr>
                <w:rFonts w:ascii="Bookman Old Style" w:eastAsia="Times New Roman" w:hAnsi="Bookman Old Style" w:cs="Calibri"/>
                <w:sz w:val="16"/>
                <w:szCs w:val="16"/>
                <w:lang w:val="id-ID" w:eastAsia="id-ID"/>
              </w:rPr>
            </w:pPr>
            <w:r w:rsidRPr="00925935">
              <w:rPr>
                <w:rFonts w:ascii="Bookman Old Style" w:eastAsia="Times New Roman" w:hAnsi="Bookman Old Style" w:cs="Calibri"/>
                <w:sz w:val="16"/>
                <w:szCs w:val="16"/>
                <w:lang w:val="id-ID" w:eastAsia="id-ID"/>
              </w:rPr>
              <w:t>Gotong Royong Masyarakat</w:t>
            </w:r>
          </w:p>
        </w:tc>
        <w:tc>
          <w:tcPr>
            <w:tcW w:w="2127" w:type="dxa"/>
            <w:tcBorders>
              <w:top w:val="nil"/>
              <w:left w:val="nil"/>
              <w:bottom w:val="single" w:sz="4" w:space="0" w:color="auto"/>
              <w:right w:val="single" w:sz="4" w:space="0" w:color="auto"/>
            </w:tcBorders>
            <w:shd w:val="clear" w:color="auto" w:fill="auto"/>
            <w:vAlign w:val="center"/>
          </w:tcPr>
          <w:p w14:paraId="5E96B0F3" w14:textId="77777777" w:rsidR="00000576" w:rsidRPr="00000576" w:rsidRDefault="00000576" w:rsidP="00000576">
            <w:pPr>
              <w:spacing w:after="0" w:line="240" w:lineRule="auto"/>
              <w:rPr>
                <w:rFonts w:ascii="Bookman Old Style" w:eastAsia="Times New Roman" w:hAnsi="Bookman Old Style" w:cs="Calibri"/>
                <w:sz w:val="16"/>
                <w:szCs w:val="16"/>
                <w:lang w:val="id-ID" w:eastAsia="id-ID"/>
              </w:rPr>
            </w:pPr>
            <w:r w:rsidRPr="00000576">
              <w:rPr>
                <w:rFonts w:ascii="Bookman Old Style" w:eastAsia="Times New Roman" w:hAnsi="Bookman Old Style" w:cs="Calibri"/>
                <w:sz w:val="16"/>
                <w:szCs w:val="16"/>
                <w:lang w:val="id-ID" w:eastAsia="id-ID"/>
              </w:rPr>
              <w:t>Jumlah Laporan Hasil</w:t>
            </w:r>
          </w:p>
          <w:p w14:paraId="560F305E" w14:textId="77777777" w:rsidR="00000576" w:rsidRPr="00000576" w:rsidRDefault="00000576" w:rsidP="00000576">
            <w:pPr>
              <w:spacing w:after="0" w:line="240" w:lineRule="auto"/>
              <w:rPr>
                <w:rFonts w:ascii="Bookman Old Style" w:eastAsia="Times New Roman" w:hAnsi="Bookman Old Style" w:cs="Calibri"/>
                <w:sz w:val="16"/>
                <w:szCs w:val="16"/>
                <w:lang w:val="id-ID" w:eastAsia="id-ID"/>
              </w:rPr>
            </w:pPr>
            <w:r w:rsidRPr="00000576">
              <w:rPr>
                <w:rFonts w:ascii="Bookman Old Style" w:eastAsia="Times New Roman" w:hAnsi="Bookman Old Style" w:cs="Calibri"/>
                <w:sz w:val="16"/>
                <w:szCs w:val="16"/>
                <w:lang w:val="id-ID" w:eastAsia="id-ID"/>
              </w:rPr>
              <w:t>Fasilitasi Bulan Bhakti</w:t>
            </w:r>
          </w:p>
          <w:p w14:paraId="3FD5E688" w14:textId="1D03060D" w:rsidR="00000576" w:rsidRPr="00925935" w:rsidRDefault="00000576" w:rsidP="00000576">
            <w:pPr>
              <w:spacing w:after="0" w:line="240" w:lineRule="auto"/>
              <w:rPr>
                <w:rFonts w:ascii="Bookman Old Style" w:eastAsia="Times New Roman" w:hAnsi="Bookman Old Style" w:cs="Calibri"/>
                <w:sz w:val="16"/>
                <w:szCs w:val="16"/>
                <w:lang w:val="id-ID" w:eastAsia="id-ID"/>
              </w:rPr>
            </w:pPr>
            <w:r w:rsidRPr="00000576">
              <w:rPr>
                <w:rFonts w:ascii="Bookman Old Style" w:eastAsia="Times New Roman" w:hAnsi="Bookman Old Style" w:cs="Calibri"/>
                <w:sz w:val="16"/>
                <w:szCs w:val="16"/>
                <w:lang w:val="id-ID" w:eastAsia="id-ID"/>
              </w:rPr>
              <w:t>Gotong Royong</w:t>
            </w:r>
            <w:r>
              <w:rPr>
                <w:rFonts w:ascii="Bookman Old Style" w:eastAsia="Times New Roman" w:hAnsi="Bookman Old Style" w:cs="Calibri"/>
                <w:sz w:val="16"/>
                <w:szCs w:val="16"/>
                <w:lang w:eastAsia="id-ID"/>
              </w:rPr>
              <w:t xml:space="preserve"> </w:t>
            </w:r>
            <w:r w:rsidRPr="00000576">
              <w:rPr>
                <w:rFonts w:ascii="Bookman Old Style" w:eastAsia="Times New Roman" w:hAnsi="Bookman Old Style" w:cs="Calibri"/>
                <w:sz w:val="16"/>
                <w:szCs w:val="16"/>
                <w:lang w:val="id-ID" w:eastAsia="id-ID"/>
              </w:rPr>
              <w:t>Masyarakat</w:t>
            </w:r>
          </w:p>
        </w:tc>
        <w:tc>
          <w:tcPr>
            <w:tcW w:w="1194" w:type="dxa"/>
            <w:tcBorders>
              <w:top w:val="nil"/>
              <w:left w:val="nil"/>
              <w:bottom w:val="single" w:sz="4" w:space="0" w:color="auto"/>
              <w:right w:val="single" w:sz="4" w:space="0" w:color="auto"/>
            </w:tcBorders>
            <w:shd w:val="clear" w:color="auto" w:fill="auto"/>
            <w:vAlign w:val="center"/>
          </w:tcPr>
          <w:p w14:paraId="0BF9D10B" w14:textId="77777777" w:rsidR="00000576" w:rsidRDefault="00000576" w:rsidP="00000576">
            <w:pPr>
              <w:jc w:val="center"/>
            </w:pPr>
            <w:r w:rsidRPr="005A5938">
              <w:rPr>
                <w:rFonts w:ascii="Bookman Old Style" w:eastAsia="Times New Roman" w:hAnsi="Bookman Old Style" w:cs="Calibri"/>
                <w:sz w:val="15"/>
                <w:szCs w:val="15"/>
                <w:lang w:eastAsia="id-ID"/>
              </w:rPr>
              <w:t>Kab. Karanganyar</w:t>
            </w:r>
          </w:p>
        </w:tc>
        <w:tc>
          <w:tcPr>
            <w:tcW w:w="1074" w:type="dxa"/>
            <w:tcBorders>
              <w:top w:val="nil"/>
              <w:left w:val="nil"/>
              <w:bottom w:val="single" w:sz="4" w:space="0" w:color="auto"/>
              <w:right w:val="single" w:sz="4" w:space="0" w:color="auto"/>
            </w:tcBorders>
            <w:shd w:val="clear" w:color="auto" w:fill="auto"/>
            <w:noWrap/>
            <w:vAlign w:val="center"/>
          </w:tcPr>
          <w:p w14:paraId="47F17282" w14:textId="6FD89025" w:rsidR="00000576" w:rsidRPr="00000576" w:rsidRDefault="00000576" w:rsidP="00000576">
            <w:pPr>
              <w:spacing w:after="0" w:line="240" w:lineRule="auto"/>
              <w:jc w:val="center"/>
              <w:rPr>
                <w:rFonts w:ascii="Bookman Old Style" w:eastAsia="Times New Roman" w:hAnsi="Bookman Old Style" w:cs="Calibri"/>
                <w:sz w:val="16"/>
                <w:szCs w:val="16"/>
                <w:lang w:eastAsia="id-ID"/>
              </w:rPr>
            </w:pPr>
            <w:r>
              <w:rPr>
                <w:rFonts w:ascii="Bookman Old Style" w:eastAsia="Times New Roman" w:hAnsi="Bookman Old Style" w:cs="Calibri"/>
                <w:sz w:val="16"/>
                <w:szCs w:val="16"/>
                <w:lang w:eastAsia="id-ID"/>
              </w:rPr>
              <w:t>5 laporan</w:t>
            </w:r>
          </w:p>
          <w:p w14:paraId="14C2B69A" w14:textId="77777777" w:rsidR="00000576" w:rsidRPr="00925935" w:rsidRDefault="00000576" w:rsidP="00000576">
            <w:pPr>
              <w:spacing w:after="0" w:line="240" w:lineRule="auto"/>
              <w:jc w:val="center"/>
              <w:rPr>
                <w:rFonts w:ascii="Bookman Old Style" w:eastAsia="Times New Roman" w:hAnsi="Bookman Old Style" w:cs="Calibri"/>
                <w:sz w:val="16"/>
                <w:szCs w:val="16"/>
                <w:lang w:val="id-ID" w:eastAsia="id-ID"/>
              </w:rPr>
            </w:pPr>
          </w:p>
        </w:tc>
        <w:tc>
          <w:tcPr>
            <w:tcW w:w="1559" w:type="dxa"/>
            <w:tcBorders>
              <w:top w:val="nil"/>
              <w:left w:val="nil"/>
              <w:bottom w:val="single" w:sz="4" w:space="0" w:color="auto"/>
              <w:right w:val="single" w:sz="4" w:space="0" w:color="auto"/>
            </w:tcBorders>
            <w:shd w:val="clear" w:color="auto" w:fill="auto"/>
            <w:vAlign w:val="center"/>
          </w:tcPr>
          <w:p w14:paraId="0CE3EF77" w14:textId="5803E86D" w:rsidR="00000576" w:rsidRPr="00A0395D" w:rsidRDefault="00000576" w:rsidP="00000576">
            <w:pPr>
              <w:spacing w:after="0" w:line="240" w:lineRule="auto"/>
              <w:jc w:val="right"/>
              <w:rPr>
                <w:rFonts w:ascii="Bookman Old Style" w:eastAsia="Times New Roman" w:hAnsi="Bookman Old Style" w:cs="Calibri"/>
                <w:sz w:val="16"/>
                <w:szCs w:val="16"/>
                <w:lang w:eastAsia="id-ID"/>
              </w:rPr>
            </w:pPr>
            <w:r w:rsidRPr="00A0395D">
              <w:rPr>
                <w:rFonts w:ascii="Bookman Old Style" w:eastAsia="Times New Roman" w:hAnsi="Bookman Old Style" w:cs="Calibri"/>
                <w:sz w:val="16"/>
                <w:szCs w:val="16"/>
                <w:lang w:val="id-ID" w:eastAsia="id-ID"/>
              </w:rPr>
              <w:t>1,1</w:t>
            </w:r>
            <w:r>
              <w:rPr>
                <w:rFonts w:ascii="Bookman Old Style" w:eastAsia="Times New Roman" w:hAnsi="Bookman Old Style" w:cs="Calibri"/>
                <w:sz w:val="16"/>
                <w:szCs w:val="16"/>
                <w:lang w:eastAsia="id-ID"/>
              </w:rPr>
              <w:t>50</w:t>
            </w:r>
            <w:r w:rsidRPr="00A0395D">
              <w:rPr>
                <w:rFonts w:ascii="Bookman Old Style" w:eastAsia="Times New Roman" w:hAnsi="Bookman Old Style" w:cs="Calibri"/>
                <w:sz w:val="16"/>
                <w:szCs w:val="16"/>
                <w:lang w:eastAsia="id-ID"/>
              </w:rPr>
              <w:t>,000,000</w:t>
            </w:r>
          </w:p>
        </w:tc>
        <w:tc>
          <w:tcPr>
            <w:tcW w:w="992" w:type="dxa"/>
            <w:tcBorders>
              <w:top w:val="nil"/>
              <w:left w:val="nil"/>
              <w:bottom w:val="single" w:sz="4" w:space="0" w:color="auto"/>
              <w:right w:val="single" w:sz="4" w:space="0" w:color="auto"/>
            </w:tcBorders>
            <w:shd w:val="clear" w:color="auto" w:fill="auto"/>
            <w:noWrap/>
            <w:vAlign w:val="center"/>
          </w:tcPr>
          <w:p w14:paraId="1F666094" w14:textId="77777777" w:rsidR="00000576" w:rsidRPr="00A0395D" w:rsidRDefault="00000576" w:rsidP="00000576">
            <w:pPr>
              <w:spacing w:after="0" w:line="240" w:lineRule="auto"/>
              <w:jc w:val="center"/>
              <w:rPr>
                <w:rFonts w:ascii="Bookman Old Style" w:eastAsia="Times New Roman" w:hAnsi="Bookman Old Style" w:cs="Calibri"/>
                <w:sz w:val="16"/>
                <w:szCs w:val="16"/>
                <w:lang w:eastAsia="id-ID"/>
              </w:rPr>
            </w:pPr>
            <w:r w:rsidRPr="00A0395D">
              <w:rPr>
                <w:rFonts w:ascii="Bookman Old Style" w:eastAsia="Times New Roman" w:hAnsi="Bookman Old Style" w:cs="Calibri"/>
                <w:sz w:val="16"/>
                <w:szCs w:val="16"/>
                <w:lang w:eastAsia="id-ID"/>
              </w:rPr>
              <w:t>APBD</w:t>
            </w:r>
          </w:p>
        </w:tc>
        <w:tc>
          <w:tcPr>
            <w:tcW w:w="992" w:type="dxa"/>
            <w:tcBorders>
              <w:top w:val="nil"/>
              <w:left w:val="nil"/>
              <w:bottom w:val="single" w:sz="4" w:space="0" w:color="auto"/>
              <w:right w:val="nil"/>
            </w:tcBorders>
            <w:shd w:val="clear" w:color="auto" w:fill="auto"/>
            <w:noWrap/>
            <w:vAlign w:val="center"/>
          </w:tcPr>
          <w:p w14:paraId="3593D805" w14:textId="77777777" w:rsidR="00000576" w:rsidRPr="00925935" w:rsidRDefault="00000576" w:rsidP="00000576">
            <w:pPr>
              <w:spacing w:after="0" w:line="240" w:lineRule="auto"/>
              <w:jc w:val="right"/>
              <w:rPr>
                <w:rFonts w:ascii="Bookman Old Style" w:eastAsia="Times New Roman" w:hAnsi="Bookman Old Style" w:cs="Calibri"/>
                <w:sz w:val="16"/>
                <w:szCs w:val="16"/>
                <w:lang w:eastAsia="id-ID"/>
              </w:rPr>
            </w:pPr>
            <w:r w:rsidRPr="00925935">
              <w:rPr>
                <w:rFonts w:ascii="Bookman Old Style" w:eastAsia="Times New Roman" w:hAnsi="Bookman Old Style" w:cs="Calibri"/>
                <w:sz w:val="16"/>
                <w:szCs w:val="16"/>
                <w:lang w:eastAsia="id-ID"/>
              </w:rPr>
              <w:t> </w:t>
            </w:r>
          </w:p>
        </w:tc>
        <w:tc>
          <w:tcPr>
            <w:tcW w:w="1276" w:type="dxa"/>
            <w:tcBorders>
              <w:top w:val="nil"/>
              <w:left w:val="single" w:sz="4" w:space="0" w:color="auto"/>
              <w:bottom w:val="single" w:sz="4" w:space="0" w:color="auto"/>
              <w:right w:val="nil"/>
            </w:tcBorders>
            <w:shd w:val="clear" w:color="auto" w:fill="auto"/>
            <w:noWrap/>
            <w:vAlign w:val="center"/>
          </w:tcPr>
          <w:p w14:paraId="5081CCDE" w14:textId="77777777" w:rsidR="00000576" w:rsidRPr="00000576" w:rsidRDefault="00000576" w:rsidP="00000576">
            <w:pPr>
              <w:spacing w:after="0" w:line="240" w:lineRule="auto"/>
              <w:jc w:val="center"/>
              <w:rPr>
                <w:rFonts w:ascii="Bookman Old Style" w:eastAsia="Times New Roman" w:hAnsi="Bookman Old Style" w:cs="Calibri"/>
                <w:sz w:val="16"/>
                <w:szCs w:val="16"/>
                <w:lang w:eastAsia="id-ID"/>
              </w:rPr>
            </w:pPr>
            <w:r>
              <w:rPr>
                <w:rFonts w:ascii="Bookman Old Style" w:eastAsia="Times New Roman" w:hAnsi="Bookman Old Style" w:cs="Calibri"/>
                <w:sz w:val="16"/>
                <w:szCs w:val="16"/>
                <w:lang w:eastAsia="id-ID"/>
              </w:rPr>
              <w:t>5 laporan</w:t>
            </w:r>
          </w:p>
          <w:p w14:paraId="08A2D6F7" w14:textId="77777777" w:rsidR="00000576" w:rsidRPr="00925935" w:rsidRDefault="00000576" w:rsidP="00000576">
            <w:pPr>
              <w:spacing w:after="0" w:line="240" w:lineRule="auto"/>
              <w:jc w:val="center"/>
              <w:rPr>
                <w:rFonts w:ascii="Bookman Old Style" w:eastAsia="Times New Roman" w:hAnsi="Bookman Old Style" w:cs="Calibri"/>
                <w:sz w:val="16"/>
                <w:szCs w:val="16"/>
                <w:lang w:val="id-ID" w:eastAsia="id-ID"/>
              </w:rPr>
            </w:pPr>
          </w:p>
        </w:tc>
        <w:tc>
          <w:tcPr>
            <w:tcW w:w="18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1D7641" w14:textId="68A09B1A" w:rsidR="00000576" w:rsidRPr="00925935" w:rsidRDefault="00000576" w:rsidP="00000576">
            <w:pPr>
              <w:spacing w:after="0" w:line="240" w:lineRule="auto"/>
              <w:jc w:val="right"/>
              <w:rPr>
                <w:rFonts w:ascii="Bookman Old Style" w:eastAsia="Times New Roman" w:hAnsi="Bookman Old Style" w:cs="Calibri"/>
                <w:sz w:val="16"/>
                <w:szCs w:val="16"/>
                <w:lang w:eastAsia="id-ID"/>
              </w:rPr>
            </w:pPr>
            <w:r w:rsidRPr="00925935">
              <w:rPr>
                <w:rFonts w:ascii="Bookman Old Style" w:eastAsia="Times New Roman" w:hAnsi="Bookman Old Style" w:cs="Calibri"/>
                <w:sz w:val="16"/>
                <w:szCs w:val="16"/>
                <w:lang w:val="id-ID" w:eastAsia="id-ID"/>
              </w:rPr>
              <w:t>1,</w:t>
            </w:r>
            <w:r>
              <w:rPr>
                <w:rFonts w:ascii="Bookman Old Style" w:eastAsia="Times New Roman" w:hAnsi="Bookman Old Style" w:cs="Calibri"/>
                <w:sz w:val="16"/>
                <w:szCs w:val="16"/>
                <w:lang w:eastAsia="id-ID"/>
              </w:rPr>
              <w:t>050</w:t>
            </w:r>
            <w:r w:rsidRPr="00925935">
              <w:rPr>
                <w:rFonts w:ascii="Bookman Old Style" w:eastAsia="Times New Roman" w:hAnsi="Bookman Old Style" w:cs="Calibri"/>
                <w:sz w:val="16"/>
                <w:szCs w:val="16"/>
                <w:lang w:eastAsia="id-ID"/>
              </w:rPr>
              <w:t>,000,000</w:t>
            </w:r>
          </w:p>
        </w:tc>
        <w:tc>
          <w:tcPr>
            <w:tcW w:w="236" w:type="dxa"/>
            <w:tcBorders>
              <w:left w:val="single" w:sz="4" w:space="0" w:color="auto"/>
            </w:tcBorders>
            <w:vAlign w:val="center"/>
          </w:tcPr>
          <w:p w14:paraId="074E821E" w14:textId="77777777" w:rsidR="00000576" w:rsidRPr="00925935" w:rsidRDefault="00000576" w:rsidP="00000576">
            <w:pPr>
              <w:spacing w:after="0" w:line="240" w:lineRule="auto"/>
              <w:rPr>
                <w:rFonts w:ascii="Bookman Old Style" w:eastAsia="Times New Roman" w:hAnsi="Bookman Old Style" w:cs="Calibri"/>
                <w:sz w:val="16"/>
                <w:szCs w:val="16"/>
                <w:lang w:eastAsia="id-ID"/>
              </w:rPr>
            </w:pPr>
          </w:p>
        </w:tc>
      </w:tr>
      <w:tr w:rsidR="00000576" w:rsidRPr="00925935" w14:paraId="644CCA5E" w14:textId="77777777" w:rsidTr="001868CD">
        <w:trPr>
          <w:trHeight w:val="699"/>
        </w:trPr>
        <w:tc>
          <w:tcPr>
            <w:tcW w:w="308" w:type="dxa"/>
            <w:tcBorders>
              <w:top w:val="nil"/>
              <w:left w:val="single" w:sz="4" w:space="0" w:color="auto"/>
              <w:bottom w:val="single" w:sz="4" w:space="0" w:color="auto"/>
              <w:right w:val="single" w:sz="4" w:space="0" w:color="auto"/>
            </w:tcBorders>
            <w:shd w:val="clear" w:color="auto" w:fill="auto"/>
            <w:noWrap/>
            <w:vAlign w:val="center"/>
          </w:tcPr>
          <w:p w14:paraId="312D507A" w14:textId="77777777" w:rsidR="00000576" w:rsidRPr="00925935" w:rsidRDefault="00000576" w:rsidP="00000576">
            <w:pPr>
              <w:widowControl w:val="0"/>
              <w:autoSpaceDE w:val="0"/>
              <w:autoSpaceDN w:val="0"/>
              <w:adjustRightInd w:val="0"/>
              <w:spacing w:after="0" w:line="240" w:lineRule="auto"/>
              <w:ind w:left="28"/>
              <w:rPr>
                <w:rFonts w:ascii="Times New Roman" w:hAnsi="Times New Roman" w:cs="Times New Roman"/>
                <w:sz w:val="24"/>
                <w:szCs w:val="24"/>
              </w:rPr>
            </w:pPr>
            <w:r w:rsidRPr="00925935">
              <w:rPr>
                <w:rFonts w:ascii="Segoe UI" w:hAnsi="Segoe UI" w:cs="Segoe UI"/>
                <w:sz w:val="16"/>
                <w:szCs w:val="16"/>
              </w:rPr>
              <w:lastRenderedPageBreak/>
              <w:t>2</w:t>
            </w:r>
          </w:p>
        </w:tc>
        <w:tc>
          <w:tcPr>
            <w:tcW w:w="401" w:type="dxa"/>
            <w:tcBorders>
              <w:top w:val="nil"/>
              <w:left w:val="nil"/>
              <w:bottom w:val="single" w:sz="4" w:space="0" w:color="auto"/>
              <w:right w:val="single" w:sz="4" w:space="0" w:color="auto"/>
            </w:tcBorders>
            <w:shd w:val="clear" w:color="auto" w:fill="auto"/>
            <w:noWrap/>
            <w:vAlign w:val="center"/>
          </w:tcPr>
          <w:p w14:paraId="32751922" w14:textId="77777777" w:rsidR="00000576" w:rsidRPr="00925935" w:rsidRDefault="00000576" w:rsidP="00000576">
            <w:pPr>
              <w:widowControl w:val="0"/>
              <w:autoSpaceDE w:val="0"/>
              <w:autoSpaceDN w:val="0"/>
              <w:adjustRightInd w:val="0"/>
              <w:spacing w:after="0" w:line="240" w:lineRule="auto"/>
              <w:ind w:left="10"/>
              <w:rPr>
                <w:rFonts w:ascii="Times New Roman" w:hAnsi="Times New Roman" w:cs="Times New Roman"/>
                <w:sz w:val="24"/>
                <w:szCs w:val="24"/>
              </w:rPr>
            </w:pPr>
            <w:r w:rsidRPr="00925935">
              <w:rPr>
                <w:rFonts w:ascii="Segoe UI" w:hAnsi="Segoe UI" w:cs="Segoe UI"/>
                <w:sz w:val="16"/>
                <w:szCs w:val="16"/>
              </w:rPr>
              <w:t>13</w:t>
            </w:r>
          </w:p>
        </w:tc>
        <w:tc>
          <w:tcPr>
            <w:tcW w:w="494" w:type="dxa"/>
            <w:tcBorders>
              <w:top w:val="nil"/>
              <w:left w:val="nil"/>
              <w:bottom w:val="single" w:sz="4" w:space="0" w:color="auto"/>
              <w:right w:val="single" w:sz="4" w:space="0" w:color="auto"/>
            </w:tcBorders>
            <w:shd w:val="clear" w:color="auto" w:fill="auto"/>
            <w:noWrap/>
            <w:vAlign w:val="center"/>
          </w:tcPr>
          <w:p w14:paraId="51520BC3" w14:textId="77777777" w:rsidR="00000576" w:rsidRPr="00925935" w:rsidRDefault="00000576" w:rsidP="00000576">
            <w:pPr>
              <w:widowControl w:val="0"/>
              <w:autoSpaceDE w:val="0"/>
              <w:autoSpaceDN w:val="0"/>
              <w:adjustRightInd w:val="0"/>
              <w:spacing w:after="0" w:line="240" w:lineRule="auto"/>
              <w:ind w:left="29"/>
              <w:rPr>
                <w:rFonts w:ascii="Times New Roman" w:hAnsi="Times New Roman" w:cs="Times New Roman"/>
                <w:sz w:val="24"/>
                <w:szCs w:val="24"/>
                <w:lang w:val="id-ID"/>
              </w:rPr>
            </w:pPr>
            <w:r w:rsidRPr="00925935">
              <w:rPr>
                <w:rFonts w:ascii="Segoe UI" w:hAnsi="Segoe UI" w:cs="Segoe UI"/>
                <w:sz w:val="16"/>
                <w:szCs w:val="16"/>
              </w:rPr>
              <w:t>0</w:t>
            </w:r>
            <w:r w:rsidRPr="00925935">
              <w:rPr>
                <w:rFonts w:ascii="Segoe UI" w:hAnsi="Segoe UI" w:cs="Segoe UI"/>
                <w:sz w:val="16"/>
                <w:szCs w:val="16"/>
                <w:lang w:val="id-ID"/>
              </w:rPr>
              <w:t>5</w:t>
            </w:r>
          </w:p>
        </w:tc>
        <w:tc>
          <w:tcPr>
            <w:tcW w:w="543" w:type="dxa"/>
            <w:tcBorders>
              <w:top w:val="nil"/>
              <w:left w:val="nil"/>
              <w:bottom w:val="single" w:sz="4" w:space="0" w:color="auto"/>
              <w:right w:val="single" w:sz="4" w:space="0" w:color="auto"/>
            </w:tcBorders>
            <w:shd w:val="clear" w:color="auto" w:fill="auto"/>
            <w:noWrap/>
            <w:vAlign w:val="center"/>
          </w:tcPr>
          <w:p w14:paraId="539A0C95" w14:textId="77777777" w:rsidR="00000576" w:rsidRPr="00925935" w:rsidRDefault="00000576" w:rsidP="00000576">
            <w:pPr>
              <w:widowControl w:val="0"/>
              <w:autoSpaceDE w:val="0"/>
              <w:autoSpaceDN w:val="0"/>
              <w:adjustRightInd w:val="0"/>
              <w:spacing w:after="0" w:line="240" w:lineRule="auto"/>
              <w:ind w:left="29"/>
              <w:rPr>
                <w:rFonts w:ascii="Times New Roman" w:hAnsi="Times New Roman" w:cs="Times New Roman"/>
                <w:sz w:val="24"/>
                <w:szCs w:val="24"/>
              </w:rPr>
            </w:pPr>
            <w:r w:rsidRPr="00925935">
              <w:rPr>
                <w:rFonts w:ascii="Segoe UI" w:hAnsi="Segoe UI" w:cs="Segoe UI"/>
                <w:sz w:val="16"/>
                <w:szCs w:val="16"/>
              </w:rPr>
              <w:t>2.01</w:t>
            </w:r>
          </w:p>
        </w:tc>
        <w:tc>
          <w:tcPr>
            <w:tcW w:w="522" w:type="dxa"/>
            <w:tcBorders>
              <w:top w:val="nil"/>
              <w:left w:val="nil"/>
              <w:bottom w:val="single" w:sz="4" w:space="0" w:color="auto"/>
              <w:right w:val="single" w:sz="4" w:space="0" w:color="auto"/>
            </w:tcBorders>
            <w:shd w:val="clear" w:color="auto" w:fill="auto"/>
            <w:noWrap/>
            <w:vAlign w:val="center"/>
          </w:tcPr>
          <w:p w14:paraId="57E19AAD" w14:textId="77777777" w:rsidR="00000576" w:rsidRPr="00925935" w:rsidRDefault="00000576" w:rsidP="00000576">
            <w:pPr>
              <w:widowControl w:val="0"/>
              <w:autoSpaceDE w:val="0"/>
              <w:autoSpaceDN w:val="0"/>
              <w:adjustRightInd w:val="0"/>
              <w:spacing w:after="0" w:line="240" w:lineRule="auto"/>
              <w:ind w:left="29"/>
              <w:rPr>
                <w:rFonts w:ascii="Times New Roman" w:hAnsi="Times New Roman" w:cs="Times New Roman"/>
                <w:sz w:val="24"/>
                <w:szCs w:val="24"/>
                <w:lang w:val="id-ID"/>
              </w:rPr>
            </w:pPr>
            <w:r w:rsidRPr="00925935">
              <w:rPr>
                <w:rFonts w:ascii="Segoe UI" w:hAnsi="Segoe UI" w:cs="Segoe UI"/>
                <w:sz w:val="16"/>
                <w:szCs w:val="16"/>
                <w:lang w:val="id-ID"/>
              </w:rPr>
              <w:t>0</w:t>
            </w:r>
            <w:r w:rsidRPr="00925935">
              <w:rPr>
                <w:rFonts w:ascii="Segoe UI" w:hAnsi="Segoe UI" w:cs="Segoe UI"/>
                <w:sz w:val="16"/>
                <w:szCs w:val="16"/>
              </w:rPr>
              <w:t>.</w:t>
            </w:r>
            <w:r w:rsidRPr="00925935">
              <w:rPr>
                <w:rFonts w:ascii="Segoe UI" w:hAnsi="Segoe UI" w:cs="Segoe UI"/>
                <w:sz w:val="16"/>
                <w:szCs w:val="16"/>
                <w:lang w:val="id-ID"/>
              </w:rPr>
              <w:t>9</w:t>
            </w:r>
          </w:p>
        </w:tc>
        <w:tc>
          <w:tcPr>
            <w:tcW w:w="2268" w:type="dxa"/>
            <w:tcBorders>
              <w:top w:val="nil"/>
              <w:left w:val="nil"/>
              <w:bottom w:val="single" w:sz="4" w:space="0" w:color="auto"/>
              <w:right w:val="single" w:sz="4" w:space="0" w:color="auto"/>
            </w:tcBorders>
            <w:shd w:val="clear" w:color="auto" w:fill="auto"/>
            <w:vAlign w:val="center"/>
          </w:tcPr>
          <w:p w14:paraId="04F7C3EE" w14:textId="77777777" w:rsidR="00000576" w:rsidRPr="00925935" w:rsidRDefault="00000576" w:rsidP="00000576">
            <w:pPr>
              <w:spacing w:after="0" w:line="240" w:lineRule="auto"/>
              <w:rPr>
                <w:rFonts w:ascii="Bookman Old Style" w:eastAsia="Times New Roman" w:hAnsi="Bookman Old Style" w:cs="Calibri"/>
                <w:sz w:val="16"/>
                <w:szCs w:val="16"/>
                <w:lang w:val="id-ID" w:eastAsia="id-ID"/>
              </w:rPr>
            </w:pPr>
            <w:r w:rsidRPr="00925935">
              <w:rPr>
                <w:rFonts w:ascii="Bookman Old Style" w:eastAsia="Times New Roman" w:hAnsi="Bookman Old Style" w:cs="Calibri"/>
                <w:sz w:val="16"/>
                <w:szCs w:val="16"/>
                <w:lang w:val="id-ID" w:eastAsia="id-ID"/>
              </w:rPr>
              <w:t>Fasilitasi Tim Penggerak PKK dalam Penyelenggaraan Gerakan Pemberdayaan Masyarakat dan Kesejahteraan Keluarga</w:t>
            </w:r>
          </w:p>
        </w:tc>
        <w:tc>
          <w:tcPr>
            <w:tcW w:w="2127" w:type="dxa"/>
            <w:tcBorders>
              <w:top w:val="nil"/>
              <w:left w:val="nil"/>
              <w:bottom w:val="single" w:sz="4" w:space="0" w:color="auto"/>
              <w:right w:val="single" w:sz="4" w:space="0" w:color="auto"/>
            </w:tcBorders>
            <w:shd w:val="clear" w:color="auto" w:fill="auto"/>
            <w:vAlign w:val="center"/>
          </w:tcPr>
          <w:p w14:paraId="4BC2FC02" w14:textId="77777777" w:rsidR="00000576" w:rsidRPr="00000576" w:rsidRDefault="00000576" w:rsidP="00000576">
            <w:pPr>
              <w:spacing w:after="0" w:line="240" w:lineRule="auto"/>
              <w:rPr>
                <w:rFonts w:ascii="Bookman Old Style" w:eastAsia="Times New Roman" w:hAnsi="Bookman Old Style" w:cs="Calibri"/>
                <w:sz w:val="16"/>
                <w:szCs w:val="16"/>
                <w:lang w:val="id-ID" w:eastAsia="id-ID"/>
              </w:rPr>
            </w:pPr>
            <w:r w:rsidRPr="00000576">
              <w:rPr>
                <w:rFonts w:ascii="Bookman Old Style" w:eastAsia="Times New Roman" w:hAnsi="Bookman Old Style" w:cs="Calibri"/>
                <w:sz w:val="16"/>
                <w:szCs w:val="16"/>
                <w:lang w:val="id-ID" w:eastAsia="id-ID"/>
              </w:rPr>
              <w:t>Jumlah Dokumen Hasil</w:t>
            </w:r>
          </w:p>
          <w:p w14:paraId="5894209F" w14:textId="2B909458" w:rsidR="00000576" w:rsidRPr="00000576" w:rsidRDefault="00000576" w:rsidP="00000576">
            <w:pPr>
              <w:spacing w:after="0" w:line="240" w:lineRule="auto"/>
              <w:rPr>
                <w:rFonts w:ascii="Bookman Old Style" w:eastAsia="Times New Roman" w:hAnsi="Bookman Old Style" w:cs="Calibri"/>
                <w:sz w:val="16"/>
                <w:szCs w:val="16"/>
                <w:lang w:val="id-ID" w:eastAsia="id-ID"/>
              </w:rPr>
            </w:pPr>
            <w:r w:rsidRPr="00000576">
              <w:rPr>
                <w:rFonts w:ascii="Bookman Old Style" w:eastAsia="Times New Roman" w:hAnsi="Bookman Old Style" w:cs="Calibri"/>
                <w:sz w:val="16"/>
                <w:szCs w:val="16"/>
                <w:lang w:val="id-ID" w:eastAsia="id-ID"/>
              </w:rPr>
              <w:t>Fasilitasi Tim</w:t>
            </w:r>
            <w:r w:rsidRPr="001F767B">
              <w:rPr>
                <w:rFonts w:ascii="Bookman Old Style" w:eastAsia="Times New Roman" w:hAnsi="Bookman Old Style" w:cs="Calibri"/>
                <w:sz w:val="16"/>
                <w:szCs w:val="16"/>
                <w:lang w:val="id-ID" w:eastAsia="id-ID"/>
              </w:rPr>
              <w:t xml:space="preserve"> </w:t>
            </w:r>
            <w:r w:rsidRPr="00000576">
              <w:rPr>
                <w:rFonts w:ascii="Bookman Old Style" w:eastAsia="Times New Roman" w:hAnsi="Bookman Old Style" w:cs="Calibri"/>
                <w:sz w:val="16"/>
                <w:szCs w:val="16"/>
                <w:lang w:val="id-ID" w:eastAsia="id-ID"/>
              </w:rPr>
              <w:t>Penggerak</w:t>
            </w:r>
            <w:r w:rsidRPr="001F767B">
              <w:rPr>
                <w:rFonts w:ascii="Bookman Old Style" w:eastAsia="Times New Roman" w:hAnsi="Bookman Old Style" w:cs="Calibri"/>
                <w:sz w:val="16"/>
                <w:szCs w:val="16"/>
                <w:lang w:val="id-ID" w:eastAsia="id-ID"/>
              </w:rPr>
              <w:t xml:space="preserve"> </w:t>
            </w:r>
            <w:r w:rsidRPr="00000576">
              <w:rPr>
                <w:rFonts w:ascii="Bookman Old Style" w:eastAsia="Times New Roman" w:hAnsi="Bookman Old Style" w:cs="Calibri"/>
                <w:sz w:val="16"/>
                <w:szCs w:val="16"/>
                <w:lang w:val="id-ID" w:eastAsia="id-ID"/>
              </w:rPr>
              <w:t>PKK dalam Penyelenggaraan</w:t>
            </w:r>
          </w:p>
          <w:p w14:paraId="45B44B5A" w14:textId="77777777" w:rsidR="00000576" w:rsidRPr="00000576" w:rsidRDefault="00000576" w:rsidP="00000576">
            <w:pPr>
              <w:spacing w:after="0" w:line="240" w:lineRule="auto"/>
              <w:rPr>
                <w:rFonts w:ascii="Bookman Old Style" w:eastAsia="Times New Roman" w:hAnsi="Bookman Old Style" w:cs="Calibri"/>
                <w:sz w:val="16"/>
                <w:szCs w:val="16"/>
                <w:lang w:val="id-ID" w:eastAsia="id-ID"/>
              </w:rPr>
            </w:pPr>
            <w:r w:rsidRPr="00000576">
              <w:rPr>
                <w:rFonts w:ascii="Bookman Old Style" w:eastAsia="Times New Roman" w:hAnsi="Bookman Old Style" w:cs="Calibri"/>
                <w:sz w:val="16"/>
                <w:szCs w:val="16"/>
                <w:lang w:val="id-ID" w:eastAsia="id-ID"/>
              </w:rPr>
              <w:t>Gerakan Pemberdayaan</w:t>
            </w:r>
          </w:p>
          <w:p w14:paraId="30BBA280" w14:textId="77777777" w:rsidR="00000576" w:rsidRPr="00000576" w:rsidRDefault="00000576" w:rsidP="00000576">
            <w:pPr>
              <w:spacing w:after="0" w:line="240" w:lineRule="auto"/>
              <w:rPr>
                <w:rFonts w:ascii="Bookman Old Style" w:eastAsia="Times New Roman" w:hAnsi="Bookman Old Style" w:cs="Calibri"/>
                <w:sz w:val="16"/>
                <w:szCs w:val="16"/>
                <w:lang w:val="id-ID" w:eastAsia="id-ID"/>
              </w:rPr>
            </w:pPr>
            <w:r w:rsidRPr="00000576">
              <w:rPr>
                <w:rFonts w:ascii="Bookman Old Style" w:eastAsia="Times New Roman" w:hAnsi="Bookman Old Style" w:cs="Calibri"/>
                <w:sz w:val="16"/>
                <w:szCs w:val="16"/>
                <w:lang w:val="id-ID" w:eastAsia="id-ID"/>
              </w:rPr>
              <w:t>Masyarakat dan</w:t>
            </w:r>
          </w:p>
          <w:p w14:paraId="78408AA8" w14:textId="2955C412" w:rsidR="00000576" w:rsidRPr="00925935" w:rsidRDefault="00000576" w:rsidP="00000576">
            <w:pPr>
              <w:spacing w:after="0" w:line="240" w:lineRule="auto"/>
              <w:rPr>
                <w:rFonts w:ascii="Bookman Old Style" w:eastAsia="Times New Roman" w:hAnsi="Bookman Old Style" w:cs="Calibri"/>
                <w:sz w:val="16"/>
                <w:szCs w:val="16"/>
                <w:lang w:val="id-ID" w:eastAsia="id-ID"/>
              </w:rPr>
            </w:pPr>
            <w:r w:rsidRPr="00000576">
              <w:rPr>
                <w:rFonts w:ascii="Bookman Old Style" w:eastAsia="Times New Roman" w:hAnsi="Bookman Old Style" w:cs="Calibri"/>
                <w:sz w:val="16"/>
                <w:szCs w:val="16"/>
                <w:lang w:val="id-ID" w:eastAsia="id-ID"/>
              </w:rPr>
              <w:t>Kesejahteraan Keluarga</w:t>
            </w:r>
          </w:p>
        </w:tc>
        <w:tc>
          <w:tcPr>
            <w:tcW w:w="1194" w:type="dxa"/>
            <w:tcBorders>
              <w:top w:val="nil"/>
              <w:left w:val="nil"/>
              <w:bottom w:val="single" w:sz="4" w:space="0" w:color="auto"/>
              <w:right w:val="single" w:sz="4" w:space="0" w:color="auto"/>
            </w:tcBorders>
            <w:shd w:val="clear" w:color="auto" w:fill="auto"/>
            <w:vAlign w:val="center"/>
          </w:tcPr>
          <w:p w14:paraId="5F145573" w14:textId="77777777" w:rsidR="00000576" w:rsidRDefault="00000576" w:rsidP="00000576">
            <w:pPr>
              <w:jc w:val="center"/>
            </w:pPr>
            <w:r w:rsidRPr="005A5938">
              <w:rPr>
                <w:rFonts w:ascii="Bookman Old Style" w:eastAsia="Times New Roman" w:hAnsi="Bookman Old Style" w:cs="Calibri"/>
                <w:sz w:val="15"/>
                <w:szCs w:val="15"/>
                <w:lang w:eastAsia="id-ID"/>
              </w:rPr>
              <w:t>Kab. Karanganyar</w:t>
            </w:r>
          </w:p>
        </w:tc>
        <w:tc>
          <w:tcPr>
            <w:tcW w:w="1074" w:type="dxa"/>
            <w:tcBorders>
              <w:top w:val="nil"/>
              <w:left w:val="nil"/>
              <w:bottom w:val="single" w:sz="4" w:space="0" w:color="auto"/>
              <w:right w:val="single" w:sz="4" w:space="0" w:color="auto"/>
            </w:tcBorders>
            <w:shd w:val="clear" w:color="auto" w:fill="auto"/>
            <w:noWrap/>
            <w:vAlign w:val="center"/>
          </w:tcPr>
          <w:p w14:paraId="05E423A7" w14:textId="71EF64ED" w:rsidR="00000576" w:rsidRPr="00000576" w:rsidRDefault="00000576" w:rsidP="00000576">
            <w:pPr>
              <w:spacing w:after="0" w:line="240" w:lineRule="auto"/>
              <w:jc w:val="center"/>
              <w:rPr>
                <w:rFonts w:ascii="Bookman Old Style" w:eastAsia="Times New Roman" w:hAnsi="Bookman Old Style" w:cs="Calibri"/>
                <w:sz w:val="16"/>
                <w:szCs w:val="16"/>
                <w:lang w:eastAsia="id-ID"/>
              </w:rPr>
            </w:pPr>
            <w:r>
              <w:rPr>
                <w:rFonts w:ascii="Bookman Old Style" w:eastAsia="Times New Roman" w:hAnsi="Bookman Old Style" w:cs="Calibri"/>
                <w:sz w:val="16"/>
                <w:szCs w:val="16"/>
                <w:lang w:eastAsia="id-ID"/>
              </w:rPr>
              <w:t>1 dokumen</w:t>
            </w:r>
          </w:p>
        </w:tc>
        <w:tc>
          <w:tcPr>
            <w:tcW w:w="1559" w:type="dxa"/>
            <w:tcBorders>
              <w:top w:val="nil"/>
              <w:left w:val="nil"/>
              <w:bottom w:val="single" w:sz="4" w:space="0" w:color="auto"/>
              <w:right w:val="single" w:sz="4" w:space="0" w:color="auto"/>
            </w:tcBorders>
            <w:shd w:val="clear" w:color="auto" w:fill="auto"/>
            <w:vAlign w:val="center"/>
          </w:tcPr>
          <w:p w14:paraId="1C387C63" w14:textId="6B244514" w:rsidR="00000576" w:rsidRPr="00A0395D" w:rsidRDefault="00000576" w:rsidP="00000576">
            <w:pPr>
              <w:spacing w:after="0" w:line="240" w:lineRule="auto"/>
              <w:jc w:val="right"/>
              <w:rPr>
                <w:rFonts w:ascii="Bookman Old Style" w:eastAsia="Times New Roman" w:hAnsi="Bookman Old Style" w:cs="Calibri"/>
                <w:sz w:val="16"/>
                <w:szCs w:val="16"/>
                <w:lang w:eastAsia="id-ID"/>
              </w:rPr>
            </w:pPr>
            <w:r>
              <w:rPr>
                <w:rFonts w:ascii="Bookman Old Style" w:eastAsia="Times New Roman" w:hAnsi="Bookman Old Style" w:cs="Calibri"/>
                <w:sz w:val="16"/>
                <w:szCs w:val="16"/>
                <w:lang w:eastAsia="id-ID"/>
              </w:rPr>
              <w:t>500</w:t>
            </w:r>
            <w:r w:rsidRPr="00A0395D">
              <w:rPr>
                <w:rFonts w:ascii="Bookman Old Style" w:eastAsia="Times New Roman" w:hAnsi="Bookman Old Style" w:cs="Calibri"/>
                <w:sz w:val="16"/>
                <w:szCs w:val="16"/>
                <w:lang w:eastAsia="id-ID"/>
              </w:rPr>
              <w:t>,000,000</w:t>
            </w:r>
          </w:p>
        </w:tc>
        <w:tc>
          <w:tcPr>
            <w:tcW w:w="992" w:type="dxa"/>
            <w:tcBorders>
              <w:top w:val="nil"/>
              <w:left w:val="nil"/>
              <w:bottom w:val="single" w:sz="4" w:space="0" w:color="auto"/>
              <w:right w:val="single" w:sz="4" w:space="0" w:color="auto"/>
            </w:tcBorders>
            <w:shd w:val="clear" w:color="auto" w:fill="auto"/>
            <w:noWrap/>
            <w:vAlign w:val="center"/>
          </w:tcPr>
          <w:p w14:paraId="3E0896B7" w14:textId="77777777" w:rsidR="00000576" w:rsidRPr="00A0395D" w:rsidRDefault="00000576" w:rsidP="00000576">
            <w:pPr>
              <w:spacing w:after="0" w:line="240" w:lineRule="auto"/>
              <w:jc w:val="center"/>
              <w:rPr>
                <w:rFonts w:ascii="Bookman Old Style" w:eastAsia="Times New Roman" w:hAnsi="Bookman Old Style" w:cs="Calibri"/>
                <w:sz w:val="16"/>
                <w:szCs w:val="16"/>
                <w:lang w:eastAsia="id-ID"/>
              </w:rPr>
            </w:pPr>
            <w:r w:rsidRPr="00A0395D">
              <w:rPr>
                <w:rFonts w:ascii="Bookman Old Style" w:eastAsia="Times New Roman" w:hAnsi="Bookman Old Style" w:cs="Calibri"/>
                <w:sz w:val="16"/>
                <w:szCs w:val="16"/>
                <w:lang w:eastAsia="id-ID"/>
              </w:rPr>
              <w:t>APBD</w:t>
            </w:r>
          </w:p>
        </w:tc>
        <w:tc>
          <w:tcPr>
            <w:tcW w:w="992" w:type="dxa"/>
            <w:tcBorders>
              <w:top w:val="nil"/>
              <w:left w:val="nil"/>
              <w:bottom w:val="single" w:sz="4" w:space="0" w:color="auto"/>
              <w:right w:val="nil"/>
            </w:tcBorders>
            <w:shd w:val="clear" w:color="auto" w:fill="auto"/>
            <w:noWrap/>
            <w:vAlign w:val="center"/>
          </w:tcPr>
          <w:p w14:paraId="6A8ABF86" w14:textId="77777777" w:rsidR="00000576" w:rsidRPr="00925935" w:rsidRDefault="00000576" w:rsidP="00000576">
            <w:pPr>
              <w:spacing w:after="0" w:line="240" w:lineRule="auto"/>
              <w:jc w:val="right"/>
              <w:rPr>
                <w:rFonts w:ascii="Bookman Old Style" w:eastAsia="Times New Roman" w:hAnsi="Bookman Old Style" w:cs="Calibri"/>
                <w:sz w:val="16"/>
                <w:szCs w:val="16"/>
                <w:lang w:eastAsia="id-ID"/>
              </w:rPr>
            </w:pPr>
            <w:r w:rsidRPr="00925935">
              <w:rPr>
                <w:rFonts w:ascii="Bookman Old Style" w:eastAsia="Times New Roman" w:hAnsi="Bookman Old Style" w:cs="Calibri"/>
                <w:sz w:val="16"/>
                <w:szCs w:val="16"/>
                <w:lang w:eastAsia="id-ID"/>
              </w:rPr>
              <w:t> </w:t>
            </w:r>
          </w:p>
        </w:tc>
        <w:tc>
          <w:tcPr>
            <w:tcW w:w="1276" w:type="dxa"/>
            <w:tcBorders>
              <w:top w:val="nil"/>
              <w:left w:val="single" w:sz="4" w:space="0" w:color="auto"/>
              <w:bottom w:val="single" w:sz="4" w:space="0" w:color="auto"/>
              <w:right w:val="nil"/>
            </w:tcBorders>
            <w:shd w:val="clear" w:color="auto" w:fill="auto"/>
            <w:noWrap/>
            <w:vAlign w:val="center"/>
          </w:tcPr>
          <w:p w14:paraId="28C5143A" w14:textId="4A5B7033" w:rsidR="00000576" w:rsidRPr="00925935" w:rsidRDefault="00000576" w:rsidP="00000576">
            <w:pPr>
              <w:spacing w:after="0" w:line="240" w:lineRule="auto"/>
              <w:jc w:val="center"/>
              <w:rPr>
                <w:rFonts w:ascii="Bookman Old Style" w:eastAsia="Times New Roman" w:hAnsi="Bookman Old Style" w:cs="Calibri"/>
                <w:sz w:val="16"/>
                <w:szCs w:val="16"/>
                <w:lang w:val="id-ID" w:eastAsia="id-ID"/>
              </w:rPr>
            </w:pPr>
            <w:r>
              <w:rPr>
                <w:rFonts w:ascii="Bookman Old Style" w:eastAsia="Times New Roman" w:hAnsi="Bookman Old Style" w:cs="Calibri"/>
                <w:sz w:val="16"/>
                <w:szCs w:val="16"/>
                <w:lang w:eastAsia="id-ID"/>
              </w:rPr>
              <w:t>1 dokumen</w:t>
            </w:r>
          </w:p>
        </w:tc>
        <w:tc>
          <w:tcPr>
            <w:tcW w:w="18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A5BC07" w14:textId="77777777" w:rsidR="00000576" w:rsidRPr="00925935" w:rsidRDefault="00000576" w:rsidP="00000576">
            <w:pPr>
              <w:spacing w:after="0" w:line="240" w:lineRule="auto"/>
              <w:jc w:val="right"/>
              <w:rPr>
                <w:rFonts w:ascii="Bookman Old Style" w:eastAsia="Times New Roman" w:hAnsi="Bookman Old Style" w:cs="Calibri"/>
                <w:sz w:val="16"/>
                <w:szCs w:val="16"/>
                <w:lang w:eastAsia="id-ID"/>
              </w:rPr>
            </w:pPr>
            <w:r w:rsidRPr="00925935">
              <w:rPr>
                <w:rFonts w:ascii="Bookman Old Style" w:eastAsia="Times New Roman" w:hAnsi="Bookman Old Style" w:cs="Calibri"/>
                <w:sz w:val="16"/>
                <w:szCs w:val="16"/>
                <w:lang w:val="id-ID" w:eastAsia="id-ID"/>
              </w:rPr>
              <w:t>1,020</w:t>
            </w:r>
            <w:r w:rsidRPr="00925935">
              <w:rPr>
                <w:rFonts w:ascii="Bookman Old Style" w:eastAsia="Times New Roman" w:hAnsi="Bookman Old Style" w:cs="Calibri"/>
                <w:sz w:val="16"/>
                <w:szCs w:val="16"/>
                <w:lang w:eastAsia="id-ID"/>
              </w:rPr>
              <w:t>,000,000</w:t>
            </w:r>
          </w:p>
        </w:tc>
        <w:tc>
          <w:tcPr>
            <w:tcW w:w="236" w:type="dxa"/>
            <w:tcBorders>
              <w:left w:val="single" w:sz="4" w:space="0" w:color="auto"/>
            </w:tcBorders>
            <w:vAlign w:val="center"/>
          </w:tcPr>
          <w:p w14:paraId="102B32E9" w14:textId="77777777" w:rsidR="00000576" w:rsidRPr="00925935" w:rsidRDefault="00000576" w:rsidP="00000576">
            <w:pPr>
              <w:spacing w:after="0" w:line="240" w:lineRule="auto"/>
              <w:rPr>
                <w:rFonts w:ascii="Bookman Old Style" w:eastAsia="Times New Roman" w:hAnsi="Bookman Old Style" w:cs="Calibri"/>
                <w:sz w:val="16"/>
                <w:szCs w:val="16"/>
                <w:lang w:eastAsia="id-ID"/>
              </w:rPr>
            </w:pPr>
          </w:p>
        </w:tc>
      </w:tr>
    </w:tbl>
    <w:p w14:paraId="70FC5B0D" w14:textId="48535B2A" w:rsidR="00DA5D55" w:rsidRPr="00C72B82" w:rsidRDefault="001868CD" w:rsidP="00F824F7">
      <w:pPr>
        <w:rPr>
          <w:rFonts w:ascii="Bookman Old Style" w:hAnsi="Bookman Old Style"/>
          <w:b/>
          <w:sz w:val="20"/>
          <w:szCs w:val="20"/>
          <w:lang w:val="id-ID"/>
        </w:rPr>
      </w:pPr>
      <w:r>
        <w:rPr>
          <w:rFonts w:ascii="Bookman Old Style" w:hAnsi="Bookman Old Style"/>
          <w:b/>
          <w:sz w:val="20"/>
          <w:szCs w:val="20"/>
          <w:lang w:val="id-ID"/>
        </w:rPr>
        <w:br w:type="textWrapping" w:clear="all"/>
      </w:r>
    </w:p>
    <w:p w14:paraId="1C3DF8F0" w14:textId="77777777" w:rsidR="00E20778" w:rsidRDefault="00E20778" w:rsidP="0080172B">
      <w:pPr>
        <w:spacing w:after="0" w:line="360" w:lineRule="auto"/>
        <w:jc w:val="center"/>
        <w:rPr>
          <w:rFonts w:ascii="Bookman Old Style" w:hAnsi="Bookman Old Style"/>
          <w:b/>
          <w:sz w:val="24"/>
          <w:szCs w:val="24"/>
        </w:rPr>
        <w:sectPr w:rsidR="00E20778" w:rsidSect="00C43891">
          <w:pgSz w:w="18711" w:h="12242" w:orient="landscape" w:code="1"/>
          <w:pgMar w:top="1701" w:right="1701" w:bottom="1134" w:left="1418" w:header="720" w:footer="720" w:gutter="0"/>
          <w:cols w:space="720"/>
          <w:docGrid w:linePitch="360"/>
        </w:sectPr>
      </w:pPr>
    </w:p>
    <w:p w14:paraId="1083C25E" w14:textId="77777777" w:rsidR="00263356" w:rsidRPr="000F694A" w:rsidRDefault="003632FB" w:rsidP="0080172B">
      <w:pPr>
        <w:spacing w:after="0" w:line="360" w:lineRule="auto"/>
        <w:jc w:val="center"/>
        <w:rPr>
          <w:rFonts w:ascii="Bookman Old Style" w:hAnsi="Bookman Old Style"/>
          <w:b/>
          <w:sz w:val="24"/>
          <w:szCs w:val="24"/>
          <w:lang w:val="id-ID"/>
        </w:rPr>
      </w:pPr>
      <w:r w:rsidRPr="000F694A">
        <w:rPr>
          <w:rFonts w:ascii="Bookman Old Style" w:hAnsi="Bookman Old Style"/>
          <w:b/>
          <w:sz w:val="24"/>
          <w:szCs w:val="24"/>
        </w:rPr>
        <w:lastRenderedPageBreak/>
        <w:t xml:space="preserve">BAB </w:t>
      </w:r>
      <w:r w:rsidR="00EE22F9" w:rsidRPr="000F694A">
        <w:rPr>
          <w:rFonts w:ascii="Bookman Old Style" w:hAnsi="Bookman Old Style"/>
          <w:b/>
          <w:sz w:val="24"/>
          <w:szCs w:val="24"/>
        </w:rPr>
        <w:t>V</w:t>
      </w:r>
    </w:p>
    <w:p w14:paraId="29C445F3" w14:textId="77777777" w:rsidR="00EE22F9" w:rsidRPr="000F694A" w:rsidRDefault="00EE22F9" w:rsidP="0080172B">
      <w:pPr>
        <w:spacing w:after="0" w:line="360" w:lineRule="auto"/>
        <w:jc w:val="center"/>
        <w:rPr>
          <w:rFonts w:ascii="Bookman Old Style" w:hAnsi="Bookman Old Style"/>
          <w:b/>
          <w:sz w:val="24"/>
          <w:szCs w:val="24"/>
          <w:lang w:val="id-ID"/>
        </w:rPr>
      </w:pPr>
      <w:r w:rsidRPr="000F694A">
        <w:rPr>
          <w:rFonts w:ascii="Bookman Old Style" w:hAnsi="Bookman Old Style"/>
          <w:b/>
          <w:sz w:val="24"/>
          <w:szCs w:val="24"/>
        </w:rPr>
        <w:t>PENUTUP</w:t>
      </w:r>
    </w:p>
    <w:p w14:paraId="69BC3EC9" w14:textId="77777777" w:rsidR="00EE22F9" w:rsidRPr="000F694A" w:rsidRDefault="00EE22F9" w:rsidP="00EE22F9">
      <w:pPr>
        <w:spacing w:after="0"/>
        <w:jc w:val="center"/>
        <w:rPr>
          <w:rFonts w:ascii="Bookman Old Style" w:hAnsi="Bookman Old Style"/>
          <w:b/>
          <w:sz w:val="24"/>
          <w:szCs w:val="24"/>
          <w:lang w:val="id-ID"/>
        </w:rPr>
      </w:pPr>
    </w:p>
    <w:p w14:paraId="75C1981B" w14:textId="77777777" w:rsidR="00FB7C24" w:rsidRPr="001F767B" w:rsidRDefault="00FB7C24" w:rsidP="00397F2A">
      <w:pPr>
        <w:spacing w:line="360" w:lineRule="auto"/>
        <w:ind w:firstLine="720"/>
        <w:jc w:val="both"/>
        <w:rPr>
          <w:rFonts w:ascii="Bookman Old Style" w:hAnsi="Bookman Old Style"/>
          <w:sz w:val="24"/>
          <w:szCs w:val="24"/>
          <w:lang w:val="id-ID"/>
        </w:rPr>
      </w:pPr>
      <w:r w:rsidRPr="001F767B">
        <w:rPr>
          <w:rFonts w:ascii="Bookman Old Style" w:hAnsi="Bookman Old Style"/>
          <w:sz w:val="24"/>
          <w:szCs w:val="24"/>
          <w:lang w:val="id-ID"/>
        </w:rPr>
        <w:t xml:space="preserve">Rencana Kerja </w:t>
      </w:r>
      <w:r w:rsidR="00637BE2" w:rsidRPr="001F767B">
        <w:rPr>
          <w:rFonts w:ascii="Bookman Old Style" w:hAnsi="Bookman Old Style"/>
          <w:sz w:val="24"/>
          <w:szCs w:val="24"/>
          <w:lang w:val="id-ID"/>
        </w:rPr>
        <w:t>Dinas Pemberdayaan Masyarakat dan Desa</w:t>
      </w:r>
      <w:r w:rsidRPr="001F767B">
        <w:rPr>
          <w:rFonts w:ascii="Bookman Old Style" w:hAnsi="Bookman Old Style"/>
          <w:sz w:val="24"/>
          <w:szCs w:val="24"/>
          <w:lang w:val="id-ID"/>
        </w:rPr>
        <w:t xml:space="preserve">  merupakan rencana yang akan dilaksanakan oleh </w:t>
      </w:r>
      <w:r w:rsidR="00637BE2" w:rsidRPr="001F767B">
        <w:rPr>
          <w:rFonts w:ascii="Bookman Old Style" w:hAnsi="Bookman Old Style"/>
          <w:sz w:val="24"/>
          <w:szCs w:val="24"/>
          <w:lang w:val="id-ID"/>
        </w:rPr>
        <w:t>Dinas Pemberdayaan Masyarakat dan Desa</w:t>
      </w:r>
      <w:r w:rsidRPr="001F767B">
        <w:rPr>
          <w:rFonts w:ascii="Bookman Old Style" w:hAnsi="Bookman Old Style"/>
          <w:sz w:val="24"/>
          <w:szCs w:val="24"/>
          <w:lang w:val="id-ID"/>
        </w:rPr>
        <w:t xml:space="preserve"> dalam periode satu tahun anggaran dan indikasi tahun anggaran berikutnya. Rencana kerja juga merupakan pedoman bagi </w:t>
      </w:r>
      <w:r w:rsidR="00637BE2" w:rsidRPr="001F767B">
        <w:rPr>
          <w:rFonts w:ascii="Bookman Old Style" w:hAnsi="Bookman Old Style"/>
          <w:sz w:val="24"/>
          <w:szCs w:val="24"/>
          <w:lang w:val="id-ID"/>
        </w:rPr>
        <w:t>Dinas Pemberdayaan Masyarakat dan Desa</w:t>
      </w:r>
      <w:r w:rsidRPr="001F767B">
        <w:rPr>
          <w:rFonts w:ascii="Bookman Old Style" w:hAnsi="Bookman Old Style"/>
          <w:sz w:val="24"/>
          <w:szCs w:val="24"/>
          <w:lang w:val="id-ID"/>
        </w:rPr>
        <w:t xml:space="preserve"> dalam melaksanakan tugas pokok dan fungsinya yang dijabarkan dalam beberapa program dan kegiatan . Proses penyusunan rencana kerja </w:t>
      </w:r>
      <w:r w:rsidR="00637BE2" w:rsidRPr="001F767B">
        <w:rPr>
          <w:rFonts w:ascii="Bookman Old Style" w:hAnsi="Bookman Old Style"/>
          <w:sz w:val="24"/>
          <w:szCs w:val="24"/>
          <w:lang w:val="id-ID"/>
        </w:rPr>
        <w:t xml:space="preserve">Dinas Pemberdayaan Masyarakat dan Desa </w:t>
      </w:r>
      <w:r w:rsidRPr="001F767B">
        <w:rPr>
          <w:rFonts w:ascii="Bookman Old Style" w:hAnsi="Bookman Old Style"/>
          <w:sz w:val="24"/>
          <w:szCs w:val="24"/>
          <w:lang w:val="id-ID"/>
        </w:rPr>
        <w:t>melibatkan seluruh komponen dalam Dinas Pemberdayaan Masyarakat dan Desa Kabupaten Karanganyar. Dengan demikian Rencana Kerja Dinas Pemberdayaan Masyarakat dan Desa merupakan komitmen Dinas Pemberdayaan Masyarakat dan Desa Kabupaten Karanganyar dalam melaksanakan program dan Kegiatan tahun anggaran yang akan dilaksanakan serta indikasi tahun anggaran yang akan datang.</w:t>
      </w:r>
    </w:p>
    <w:p w14:paraId="1EF54403" w14:textId="481D2AF4" w:rsidR="00FB7C24" w:rsidRPr="000F694A" w:rsidRDefault="00F430D4" w:rsidP="00397F2A">
      <w:pPr>
        <w:spacing w:line="360" w:lineRule="auto"/>
        <w:ind w:firstLine="720"/>
        <w:jc w:val="both"/>
        <w:rPr>
          <w:rFonts w:ascii="Bookman Old Style" w:hAnsi="Bookman Old Style"/>
          <w:sz w:val="24"/>
          <w:szCs w:val="24"/>
          <w:lang w:val="id-ID"/>
        </w:rPr>
      </w:pPr>
      <w:r w:rsidRPr="001F767B">
        <w:rPr>
          <w:rFonts w:ascii="Bookman Old Style" w:hAnsi="Bookman Old Style"/>
          <w:sz w:val="24"/>
          <w:szCs w:val="24"/>
          <w:lang w:val="id-ID"/>
        </w:rPr>
        <w:t xml:space="preserve">Demi </w:t>
      </w:r>
      <w:r w:rsidR="00B31CBD" w:rsidRPr="001F767B">
        <w:rPr>
          <w:rFonts w:ascii="Bookman Old Style" w:hAnsi="Bookman Old Style"/>
          <w:sz w:val="24"/>
          <w:szCs w:val="24"/>
          <w:lang w:val="id-ID"/>
        </w:rPr>
        <w:t>mencapai sasaran Rencana Pembangunan Daerah (RPD) yaitu pemerataan pembangunan dan perlindungan sosial</w:t>
      </w:r>
      <w:r w:rsidR="00FB7C24" w:rsidRPr="001F767B">
        <w:rPr>
          <w:rFonts w:ascii="Bookman Old Style" w:hAnsi="Bookman Old Style"/>
          <w:sz w:val="24"/>
          <w:szCs w:val="24"/>
          <w:lang w:val="id-ID"/>
        </w:rPr>
        <w:t xml:space="preserve">, maka Dinas Pemberdayaan Masyarakat dan Desa Kabupaten Karanganyar selalu berusaha untuk memberikan pelayanan yang terbaik kepada masyarakat terutama dalam </w:t>
      </w:r>
      <w:r w:rsidR="00B31CBD" w:rsidRPr="001F767B">
        <w:rPr>
          <w:rFonts w:ascii="Bookman Old Style" w:hAnsi="Bookman Old Style"/>
          <w:sz w:val="24"/>
          <w:szCs w:val="24"/>
          <w:lang w:val="id-ID"/>
        </w:rPr>
        <w:t>angka kemiskinan</w:t>
      </w:r>
      <w:r w:rsidR="00FB7C24" w:rsidRPr="001F767B">
        <w:rPr>
          <w:rFonts w:ascii="Bookman Old Style" w:hAnsi="Bookman Old Style"/>
          <w:sz w:val="24"/>
          <w:szCs w:val="24"/>
          <w:lang w:val="id-ID"/>
        </w:rPr>
        <w:t>. Dalam rangka mencapai tujuan tersebu</w:t>
      </w:r>
      <w:r w:rsidR="00BB1BEA" w:rsidRPr="001F767B">
        <w:rPr>
          <w:rFonts w:ascii="Bookman Old Style" w:hAnsi="Bookman Old Style"/>
          <w:sz w:val="24"/>
          <w:szCs w:val="24"/>
          <w:lang w:val="id-ID"/>
        </w:rPr>
        <w:t>t</w:t>
      </w:r>
      <w:r w:rsidR="00451BF6" w:rsidRPr="001F767B">
        <w:rPr>
          <w:rFonts w:ascii="Bookman Old Style" w:hAnsi="Bookman Old Style"/>
          <w:sz w:val="24"/>
          <w:szCs w:val="24"/>
          <w:lang w:val="id-ID"/>
        </w:rPr>
        <w:t>, maka dalam Tahun anggaran 202</w:t>
      </w:r>
      <w:r w:rsidR="001A0AD6" w:rsidRPr="001F767B">
        <w:rPr>
          <w:rFonts w:ascii="Bookman Old Style" w:hAnsi="Bookman Old Style"/>
          <w:sz w:val="24"/>
          <w:szCs w:val="24"/>
          <w:lang w:val="id-ID"/>
        </w:rPr>
        <w:t>4</w:t>
      </w:r>
      <w:r w:rsidR="00FB7C24" w:rsidRPr="001F767B">
        <w:rPr>
          <w:rFonts w:ascii="Bookman Old Style" w:hAnsi="Bookman Old Style"/>
          <w:sz w:val="24"/>
          <w:szCs w:val="24"/>
          <w:lang w:val="id-ID"/>
        </w:rPr>
        <w:t xml:space="preserve"> Dinas Pemberdayaan Masyarakat dan Desa Kabupaten Karanganyar mengusulkan program kegiatan yang terfokus pada </w:t>
      </w:r>
      <w:r w:rsidR="00B31CBD" w:rsidRPr="001F767B">
        <w:rPr>
          <w:rFonts w:ascii="Bookman Old Style" w:hAnsi="Bookman Old Style"/>
          <w:sz w:val="24"/>
          <w:szCs w:val="24"/>
          <w:lang w:val="id-ID"/>
        </w:rPr>
        <w:t>penurunan kemiskinan</w:t>
      </w:r>
      <w:r w:rsidR="00681DD5" w:rsidRPr="001F767B">
        <w:rPr>
          <w:rFonts w:ascii="Bookman Old Style" w:hAnsi="Bookman Old Style"/>
          <w:sz w:val="24"/>
          <w:szCs w:val="24"/>
          <w:lang w:val="id-ID"/>
        </w:rPr>
        <w:t xml:space="preserve"> dengan indikator peningkatan status Indeks Desa Membangun</w:t>
      </w:r>
      <w:r w:rsidR="00320200" w:rsidRPr="000F694A">
        <w:rPr>
          <w:rFonts w:ascii="Bookman Old Style" w:hAnsi="Bookman Old Style"/>
          <w:sz w:val="24"/>
          <w:szCs w:val="24"/>
          <w:lang w:val="id-ID"/>
        </w:rPr>
        <w:t>.</w:t>
      </w:r>
    </w:p>
    <w:p w14:paraId="04DD0A1B" w14:textId="0A96E235" w:rsidR="004D72EC" w:rsidRDefault="00FB7C24" w:rsidP="00681DD5">
      <w:pPr>
        <w:spacing w:line="360" w:lineRule="auto"/>
        <w:ind w:firstLine="720"/>
        <w:jc w:val="both"/>
        <w:rPr>
          <w:rFonts w:ascii="Bookman Old Style" w:hAnsi="Bookman Old Style"/>
          <w:sz w:val="24"/>
          <w:szCs w:val="24"/>
          <w:lang w:val="id-ID"/>
        </w:rPr>
      </w:pPr>
      <w:r w:rsidRPr="001F767B">
        <w:rPr>
          <w:rFonts w:ascii="Bookman Old Style" w:hAnsi="Bookman Old Style"/>
          <w:sz w:val="24"/>
          <w:szCs w:val="24"/>
          <w:lang w:val="id-ID"/>
        </w:rPr>
        <w:t>Demikian Rencana Kerja</w:t>
      </w:r>
      <w:r w:rsidR="00637BE2" w:rsidRPr="001F767B">
        <w:rPr>
          <w:rFonts w:ascii="Bookman Old Style" w:hAnsi="Bookman Old Style"/>
          <w:sz w:val="24"/>
          <w:szCs w:val="24"/>
          <w:lang w:val="id-ID"/>
        </w:rPr>
        <w:t xml:space="preserve"> </w:t>
      </w:r>
      <w:r w:rsidRPr="001F767B">
        <w:rPr>
          <w:rFonts w:ascii="Bookman Old Style" w:hAnsi="Bookman Old Style"/>
          <w:sz w:val="24"/>
          <w:szCs w:val="24"/>
          <w:lang w:val="id-ID"/>
        </w:rPr>
        <w:t xml:space="preserve">Dinas Pemberdayaan Masyarakat dan Desa </w:t>
      </w:r>
      <w:r w:rsidR="00451BF6" w:rsidRPr="001F767B">
        <w:rPr>
          <w:rFonts w:ascii="Bookman Old Style" w:hAnsi="Bookman Old Style"/>
          <w:sz w:val="24"/>
          <w:szCs w:val="24"/>
          <w:lang w:val="id-ID"/>
        </w:rPr>
        <w:t>Kabupaten Karanganyar Tahun 202</w:t>
      </w:r>
      <w:r w:rsidR="001A0AD6" w:rsidRPr="001F767B">
        <w:rPr>
          <w:rFonts w:ascii="Bookman Old Style" w:hAnsi="Bookman Old Style"/>
          <w:sz w:val="24"/>
          <w:szCs w:val="24"/>
          <w:lang w:val="id-ID"/>
        </w:rPr>
        <w:t>4</w:t>
      </w:r>
      <w:r w:rsidRPr="001F767B">
        <w:rPr>
          <w:rFonts w:ascii="Bookman Old Style" w:hAnsi="Bookman Old Style"/>
          <w:sz w:val="24"/>
          <w:szCs w:val="24"/>
          <w:lang w:val="id-ID"/>
        </w:rPr>
        <w:t xml:space="preserve"> ini dibuat sebagai pedoman dalam melaksanakan tugas pokok dan fungsinya yang selaras dengan pelaksanaan pembangunan pemerintah Kabupaten Karanganyar sesuai dengan ketentuan peraturan yang berlaku, serta sesuai dengan wujud kei</w:t>
      </w:r>
      <w:r w:rsidR="00637BE2" w:rsidRPr="001F767B">
        <w:rPr>
          <w:rFonts w:ascii="Bookman Old Style" w:hAnsi="Bookman Old Style"/>
          <w:sz w:val="24"/>
          <w:szCs w:val="24"/>
          <w:lang w:val="id-ID"/>
        </w:rPr>
        <w:t>n</w:t>
      </w:r>
      <w:r w:rsidRPr="001F767B">
        <w:rPr>
          <w:rFonts w:ascii="Bookman Old Style" w:hAnsi="Bookman Old Style"/>
          <w:sz w:val="24"/>
          <w:szCs w:val="24"/>
          <w:lang w:val="id-ID"/>
        </w:rPr>
        <w:t>ginan dan situasi kondisi masyarakat Kabu</w:t>
      </w:r>
      <w:r w:rsidR="00263356" w:rsidRPr="001F767B">
        <w:rPr>
          <w:rFonts w:ascii="Bookman Old Style" w:hAnsi="Bookman Old Style"/>
          <w:sz w:val="24"/>
          <w:szCs w:val="24"/>
          <w:lang w:val="id-ID"/>
        </w:rPr>
        <w:t>paten Karanganyar pada umumnya.</w:t>
      </w:r>
    </w:p>
    <w:p w14:paraId="53C38A93" w14:textId="77777777" w:rsidR="00681DD5" w:rsidRPr="001F767B" w:rsidRDefault="00FB7C24" w:rsidP="00681DD5">
      <w:pPr>
        <w:spacing w:line="360" w:lineRule="auto"/>
        <w:jc w:val="both"/>
        <w:rPr>
          <w:rFonts w:ascii="Bookman Old Style" w:hAnsi="Bookman Old Style"/>
          <w:sz w:val="24"/>
          <w:szCs w:val="24"/>
          <w:lang w:val="id-ID"/>
        </w:rPr>
      </w:pPr>
      <w:r w:rsidRPr="001F767B">
        <w:rPr>
          <w:rFonts w:ascii="Bookman Old Style" w:hAnsi="Bookman Old Style"/>
          <w:sz w:val="24"/>
          <w:szCs w:val="24"/>
          <w:lang w:val="id-ID"/>
        </w:rPr>
        <w:t>Apabila terdapat banyak kekurangan dalam mengajukan u</w:t>
      </w:r>
      <w:r w:rsidR="00451BF6" w:rsidRPr="001F767B">
        <w:rPr>
          <w:rFonts w:ascii="Bookman Old Style" w:hAnsi="Bookman Old Style"/>
          <w:sz w:val="24"/>
          <w:szCs w:val="24"/>
          <w:lang w:val="id-ID"/>
        </w:rPr>
        <w:t>sulan kegiatan yang tidak sesua</w:t>
      </w:r>
      <w:r w:rsidR="00451BF6" w:rsidRPr="000F694A">
        <w:rPr>
          <w:rFonts w:ascii="Bookman Old Style" w:hAnsi="Bookman Old Style"/>
          <w:sz w:val="24"/>
          <w:szCs w:val="24"/>
          <w:lang w:val="id-ID"/>
        </w:rPr>
        <w:t xml:space="preserve">i </w:t>
      </w:r>
      <w:r w:rsidRPr="001F767B">
        <w:rPr>
          <w:rFonts w:ascii="Bookman Old Style" w:hAnsi="Bookman Old Style"/>
          <w:sz w:val="24"/>
          <w:szCs w:val="24"/>
          <w:lang w:val="id-ID"/>
        </w:rPr>
        <w:t>dengan harapan masyarakat, kami mener</w:t>
      </w:r>
      <w:r w:rsidR="006274EB" w:rsidRPr="001F767B">
        <w:rPr>
          <w:rFonts w:ascii="Bookman Old Style" w:hAnsi="Bookman Old Style"/>
          <w:sz w:val="24"/>
          <w:szCs w:val="24"/>
          <w:lang w:val="id-ID"/>
        </w:rPr>
        <w:t xml:space="preserve">ima </w:t>
      </w:r>
      <w:r w:rsidR="004D72EC">
        <w:rPr>
          <w:rFonts w:ascii="Bookman Old Style" w:hAnsi="Bookman Old Style"/>
          <w:sz w:val="24"/>
          <w:szCs w:val="24"/>
          <w:lang w:val="id-ID"/>
        </w:rPr>
        <w:t xml:space="preserve">masukan </w:t>
      </w:r>
      <w:r w:rsidR="006274EB" w:rsidRPr="001F767B">
        <w:rPr>
          <w:rFonts w:ascii="Bookman Old Style" w:hAnsi="Bookman Old Style"/>
          <w:sz w:val="24"/>
          <w:szCs w:val="24"/>
          <w:lang w:val="id-ID"/>
        </w:rPr>
        <w:t xml:space="preserve">dan saran </w:t>
      </w:r>
    </w:p>
    <w:p w14:paraId="3F76A652" w14:textId="77777777" w:rsidR="00681DD5" w:rsidRPr="001F767B" w:rsidRDefault="00681DD5" w:rsidP="00681DD5">
      <w:pPr>
        <w:spacing w:line="360" w:lineRule="auto"/>
        <w:jc w:val="both"/>
        <w:rPr>
          <w:rFonts w:ascii="Bookman Old Style" w:hAnsi="Bookman Old Style"/>
          <w:sz w:val="24"/>
          <w:szCs w:val="24"/>
          <w:lang w:val="id-ID"/>
        </w:rPr>
      </w:pPr>
    </w:p>
    <w:p w14:paraId="7AFE5F71" w14:textId="0FA81D3F" w:rsidR="00FB7C24" w:rsidRPr="000F694A" w:rsidRDefault="006274EB" w:rsidP="00681DD5">
      <w:pPr>
        <w:spacing w:line="360" w:lineRule="auto"/>
        <w:jc w:val="both"/>
        <w:rPr>
          <w:rFonts w:ascii="Bookman Old Style" w:hAnsi="Bookman Old Style"/>
          <w:sz w:val="24"/>
          <w:szCs w:val="24"/>
          <w:lang w:val="id-ID"/>
        </w:rPr>
      </w:pPr>
      <w:r w:rsidRPr="001F767B">
        <w:rPr>
          <w:rFonts w:ascii="Bookman Old Style" w:hAnsi="Bookman Old Style"/>
          <w:sz w:val="24"/>
          <w:szCs w:val="24"/>
          <w:lang w:val="de-DE"/>
        </w:rPr>
        <w:lastRenderedPageBreak/>
        <w:t>yang bisa</w:t>
      </w:r>
      <w:r w:rsidR="00984728">
        <w:rPr>
          <w:rFonts w:ascii="Bookman Old Style" w:hAnsi="Bookman Old Style"/>
          <w:sz w:val="24"/>
          <w:szCs w:val="24"/>
          <w:lang w:val="id-ID"/>
        </w:rPr>
        <w:t xml:space="preserve"> </w:t>
      </w:r>
      <w:r w:rsidR="00FB7C24" w:rsidRPr="001F767B">
        <w:rPr>
          <w:rFonts w:ascii="Bookman Old Style" w:hAnsi="Bookman Old Style"/>
          <w:sz w:val="24"/>
          <w:szCs w:val="24"/>
          <w:lang w:val="de-DE"/>
        </w:rPr>
        <w:t>digunakan untuk perbaikan dan penyempurnaan pada tahun anggaran berikutnya.</w:t>
      </w:r>
    </w:p>
    <w:p w14:paraId="0BA06ECF" w14:textId="77777777" w:rsidR="006274EB" w:rsidRDefault="006274EB" w:rsidP="006274EB">
      <w:pPr>
        <w:spacing w:line="360" w:lineRule="auto"/>
        <w:jc w:val="both"/>
        <w:rPr>
          <w:rFonts w:ascii="Bookman Old Style" w:hAnsi="Bookman Old Style"/>
          <w:sz w:val="24"/>
          <w:szCs w:val="24"/>
          <w:lang w:val="id-ID"/>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7"/>
        <w:gridCol w:w="1525"/>
        <w:gridCol w:w="3828"/>
      </w:tblGrid>
      <w:tr w:rsidR="00E07DD3" w:rsidRPr="00EE450C" w14:paraId="7DC97C35" w14:textId="77777777" w:rsidTr="00834E96">
        <w:trPr>
          <w:trHeight w:val="444"/>
        </w:trPr>
        <w:tc>
          <w:tcPr>
            <w:tcW w:w="5812" w:type="dxa"/>
            <w:gridSpan w:val="2"/>
            <w:tcBorders>
              <w:top w:val="nil"/>
              <w:left w:val="nil"/>
              <w:bottom w:val="nil"/>
              <w:right w:val="nil"/>
            </w:tcBorders>
            <w:shd w:val="clear" w:color="auto" w:fill="auto"/>
          </w:tcPr>
          <w:p w14:paraId="1E0317D0" w14:textId="03D1F51F" w:rsidR="00E07DD3" w:rsidRPr="00834E96" w:rsidRDefault="00E07DD3" w:rsidP="00E07DD3">
            <w:pPr>
              <w:spacing w:after="160" w:line="312" w:lineRule="auto"/>
              <w:jc w:val="center"/>
              <w:rPr>
                <w:rFonts w:ascii="Bookman Old Style" w:eastAsia="Bookman Old Style" w:hAnsi="Bookman Old Style" w:cs="Bookman Old Style"/>
                <w:color w:val="FFFFFF" w:themeColor="background1"/>
                <w:lang w:val="id-ID"/>
              </w:rPr>
            </w:pPr>
            <w:r w:rsidRPr="00834E96">
              <w:rPr>
                <w:rFonts w:ascii="Bookman Old Style" w:eastAsia="Bookman Old Style" w:hAnsi="Bookman Old Style" w:cs="Bookman Old Style"/>
                <w:color w:val="FFFFFF" w:themeColor="background1"/>
                <w:lang w:val="id-ID"/>
              </w:rPr>
              <w:t>Pej</w:t>
            </w:r>
            <w:r w:rsidRPr="00834E96">
              <w:rPr>
                <w:rFonts w:ascii="Bookman Old Style" w:eastAsia="Bookman Old Style" w:hAnsi="Bookman Old Style" w:cs="Bookman Old Style"/>
                <w:color w:val="FFFFFF" w:themeColor="background1"/>
                <w:sz w:val="24"/>
                <w:szCs w:val="24"/>
              </w:rPr>
              <w:t xml:space="preserve"> Telah </w:t>
            </w:r>
            <w:proofErr w:type="spellStart"/>
            <w:r w:rsidRPr="00834E96">
              <w:rPr>
                <w:rFonts w:ascii="Bookman Old Style" w:eastAsia="Bookman Old Style" w:hAnsi="Bookman Old Style" w:cs="Bookman Old Style"/>
                <w:color w:val="FFFFFF" w:themeColor="background1"/>
                <w:sz w:val="24"/>
                <w:szCs w:val="24"/>
              </w:rPr>
              <w:t>dikoordinasikan</w:t>
            </w:r>
            <w:proofErr w:type="spellEnd"/>
            <w:r w:rsidRPr="00834E96">
              <w:rPr>
                <w:rFonts w:ascii="Bookman Old Style" w:eastAsia="Bookman Old Style" w:hAnsi="Bookman Old Style" w:cs="Bookman Old Style"/>
                <w:color w:val="FFFFFF" w:themeColor="background1"/>
                <w:lang w:val="id-ID"/>
              </w:rPr>
              <w:t xml:space="preserve"> abatParaf</w:t>
            </w:r>
          </w:p>
        </w:tc>
        <w:tc>
          <w:tcPr>
            <w:tcW w:w="3828" w:type="dxa"/>
            <w:vMerge w:val="restart"/>
            <w:tcBorders>
              <w:top w:val="nil"/>
              <w:left w:val="nil"/>
              <w:bottom w:val="nil"/>
              <w:right w:val="nil"/>
            </w:tcBorders>
            <w:shd w:val="clear" w:color="auto" w:fill="auto"/>
          </w:tcPr>
          <w:p w14:paraId="77B53F6E" w14:textId="77777777" w:rsidR="00E07DD3" w:rsidRPr="00EE450C" w:rsidRDefault="00E07DD3" w:rsidP="00984728">
            <w:pPr>
              <w:spacing w:after="160" w:line="360" w:lineRule="auto"/>
              <w:rPr>
                <w:rFonts w:ascii="Bookman Old Style" w:eastAsia="Bookman Old Style" w:hAnsi="Bookman Old Style" w:cs="Bookman Old Style"/>
                <w:sz w:val="24"/>
                <w:szCs w:val="24"/>
                <w:lang w:val="id-ID"/>
              </w:rPr>
            </w:pPr>
            <w:r>
              <w:rPr>
                <w:rFonts w:ascii="Bookman Old Style" w:eastAsia="Bookman Old Style" w:hAnsi="Bookman Old Style" w:cs="Bookman Old Style"/>
                <w:sz w:val="24"/>
                <w:szCs w:val="24"/>
                <w:lang w:val="id-ID"/>
              </w:rPr>
              <w:t xml:space="preserve">        </w:t>
            </w:r>
            <w:r w:rsidRPr="00EE450C">
              <w:rPr>
                <w:rFonts w:ascii="Bookman Old Style" w:eastAsia="Bookman Old Style" w:hAnsi="Bookman Old Style" w:cs="Bookman Old Style"/>
                <w:sz w:val="24"/>
                <w:szCs w:val="24"/>
                <w:lang w:val="id-ID"/>
              </w:rPr>
              <w:t>BUPATI KARANGANYAR,</w:t>
            </w:r>
          </w:p>
          <w:p w14:paraId="7F4F59FD" w14:textId="77777777" w:rsidR="00E07DD3" w:rsidRPr="00712492" w:rsidRDefault="00E07DD3" w:rsidP="0015609C">
            <w:pPr>
              <w:spacing w:after="160" w:line="360" w:lineRule="auto"/>
              <w:jc w:val="center"/>
              <w:rPr>
                <w:rFonts w:ascii="Bookman Old Style" w:eastAsia="Bookman Old Style" w:hAnsi="Bookman Old Style" w:cs="Bookman Old Style"/>
                <w:color w:val="FFFFFF" w:themeColor="background1"/>
                <w:sz w:val="24"/>
                <w:szCs w:val="24"/>
                <w:lang w:val="id-ID"/>
              </w:rPr>
            </w:pPr>
            <w:r w:rsidRPr="00712492">
              <w:rPr>
                <w:rFonts w:ascii="Bookman Old Style" w:eastAsia="Bookman Old Style" w:hAnsi="Bookman Old Style" w:cs="Bookman Old Style"/>
                <w:color w:val="FFFFFF" w:themeColor="background1"/>
                <w:sz w:val="24"/>
                <w:szCs w:val="24"/>
                <w:lang w:val="id-ID"/>
              </w:rPr>
              <w:t>TTD</w:t>
            </w:r>
          </w:p>
          <w:p w14:paraId="24AE42B8" w14:textId="77777777" w:rsidR="00E07DD3" w:rsidRDefault="00E07DD3" w:rsidP="003E1D9C">
            <w:pPr>
              <w:spacing w:after="160" w:line="360" w:lineRule="auto"/>
              <w:jc w:val="center"/>
              <w:rPr>
                <w:rFonts w:ascii="Bookman Old Style" w:eastAsia="Bookman Old Style" w:hAnsi="Bookman Old Style" w:cs="Bookman Old Style"/>
                <w:sz w:val="24"/>
                <w:szCs w:val="24"/>
                <w:lang w:val="id-ID"/>
              </w:rPr>
            </w:pPr>
            <w:r w:rsidRPr="00EE450C">
              <w:rPr>
                <w:rFonts w:ascii="Bookman Old Style" w:eastAsia="Bookman Old Style" w:hAnsi="Bookman Old Style" w:cs="Bookman Old Style"/>
                <w:sz w:val="24"/>
                <w:szCs w:val="24"/>
                <w:lang w:val="id-ID"/>
              </w:rPr>
              <w:t>JULIYATMONO</w:t>
            </w:r>
          </w:p>
          <w:p w14:paraId="223C4901" w14:textId="633AFD94" w:rsidR="00E07DD3" w:rsidRPr="00EE450C" w:rsidRDefault="00E07DD3" w:rsidP="003E1D9C">
            <w:pPr>
              <w:spacing w:after="160" w:line="360" w:lineRule="auto"/>
              <w:jc w:val="center"/>
              <w:rPr>
                <w:rFonts w:ascii="Bookman Old Style" w:eastAsia="Bookman Old Style" w:hAnsi="Bookman Old Style" w:cs="Bookman Old Style"/>
                <w:sz w:val="24"/>
                <w:szCs w:val="24"/>
                <w:lang w:val="id-ID"/>
              </w:rPr>
            </w:pPr>
            <w:r>
              <w:rPr>
                <w:rFonts w:ascii="Bookman Old Style" w:eastAsia="Bookman Old Style" w:hAnsi="Bookman Old Style" w:cs="Bookman Old Style"/>
                <w:noProof/>
                <w:sz w:val="24"/>
                <w:szCs w:val="24"/>
              </w:rPr>
              <w:drawing>
                <wp:inline distT="114300" distB="114300" distL="114300" distR="114300" wp14:anchorId="691F0BA7" wp14:editId="670EED4B">
                  <wp:extent cx="812800" cy="8128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a:stretch>
                            <a:fillRect/>
                          </a:stretch>
                        </pic:blipFill>
                        <pic:spPr>
                          <a:xfrm>
                            <a:off x="0" y="0"/>
                            <a:ext cx="812800" cy="812800"/>
                          </a:xfrm>
                          <a:prstGeom prst="rect">
                            <a:avLst/>
                          </a:prstGeom>
                          <a:ln/>
                        </pic:spPr>
                      </pic:pic>
                    </a:graphicData>
                  </a:graphic>
                </wp:inline>
              </w:drawing>
            </w:r>
          </w:p>
        </w:tc>
      </w:tr>
      <w:tr w:rsidR="0074374C" w:rsidRPr="00EE450C" w14:paraId="15778529" w14:textId="77777777" w:rsidTr="00834E96">
        <w:tc>
          <w:tcPr>
            <w:tcW w:w="4287" w:type="dxa"/>
            <w:tcBorders>
              <w:top w:val="nil"/>
              <w:left w:val="nil"/>
              <w:bottom w:val="nil"/>
              <w:right w:val="nil"/>
            </w:tcBorders>
            <w:shd w:val="clear" w:color="auto" w:fill="auto"/>
            <w:vAlign w:val="center"/>
          </w:tcPr>
          <w:p w14:paraId="62AD5061" w14:textId="06CB95ED" w:rsidR="0074374C" w:rsidRPr="00834E96" w:rsidRDefault="0074374C" w:rsidP="0074374C">
            <w:pPr>
              <w:spacing w:after="160" w:line="312" w:lineRule="auto"/>
              <w:jc w:val="center"/>
              <w:rPr>
                <w:rFonts w:ascii="Bookman Old Style" w:eastAsia="Bookman Old Style" w:hAnsi="Bookman Old Style" w:cs="Bookman Old Style"/>
                <w:color w:val="FFFFFF" w:themeColor="background1"/>
                <w:lang w:val="id-ID"/>
              </w:rPr>
            </w:pPr>
            <w:r w:rsidRPr="00834E96">
              <w:rPr>
                <w:rFonts w:ascii="Bookman Old Style" w:eastAsia="Bookman Old Style" w:hAnsi="Bookman Old Style" w:cs="Bookman Old Style"/>
                <w:color w:val="FFFFFF" w:themeColor="background1"/>
                <w:sz w:val="24"/>
                <w:szCs w:val="24"/>
              </w:rPr>
              <w:t>Pejabat</w:t>
            </w:r>
          </w:p>
        </w:tc>
        <w:tc>
          <w:tcPr>
            <w:tcW w:w="1525" w:type="dxa"/>
            <w:tcBorders>
              <w:top w:val="nil"/>
              <w:left w:val="nil"/>
              <w:bottom w:val="nil"/>
              <w:right w:val="nil"/>
            </w:tcBorders>
            <w:shd w:val="clear" w:color="auto" w:fill="auto"/>
            <w:vAlign w:val="center"/>
          </w:tcPr>
          <w:p w14:paraId="2DF178D9" w14:textId="4B43598C" w:rsidR="0074374C" w:rsidRPr="00834E96" w:rsidRDefault="0074374C" w:rsidP="0074374C">
            <w:pPr>
              <w:spacing w:after="160" w:line="312" w:lineRule="auto"/>
              <w:jc w:val="center"/>
              <w:rPr>
                <w:rFonts w:ascii="Bookman Old Style" w:eastAsia="Bookman Old Style" w:hAnsi="Bookman Old Style" w:cs="Bookman Old Style"/>
                <w:color w:val="FFFFFF" w:themeColor="background1"/>
                <w:lang w:val="id-ID"/>
              </w:rPr>
            </w:pPr>
            <w:r w:rsidRPr="00834E96">
              <w:rPr>
                <w:rFonts w:ascii="Bookman Old Style" w:eastAsia="Bookman Old Style" w:hAnsi="Bookman Old Style" w:cs="Bookman Old Style"/>
                <w:color w:val="FFFFFF" w:themeColor="background1"/>
                <w:sz w:val="24"/>
                <w:szCs w:val="24"/>
              </w:rPr>
              <w:t>Paraf</w:t>
            </w:r>
          </w:p>
        </w:tc>
        <w:tc>
          <w:tcPr>
            <w:tcW w:w="3828" w:type="dxa"/>
            <w:vMerge/>
            <w:tcBorders>
              <w:top w:val="nil"/>
              <w:left w:val="nil"/>
              <w:bottom w:val="nil"/>
              <w:right w:val="nil"/>
            </w:tcBorders>
            <w:shd w:val="clear" w:color="auto" w:fill="auto"/>
          </w:tcPr>
          <w:p w14:paraId="23B5EDFB" w14:textId="77777777" w:rsidR="0074374C" w:rsidRDefault="0074374C" w:rsidP="0074374C">
            <w:pPr>
              <w:spacing w:after="160" w:line="360" w:lineRule="auto"/>
              <w:rPr>
                <w:rFonts w:ascii="Bookman Old Style" w:eastAsia="Bookman Old Style" w:hAnsi="Bookman Old Style" w:cs="Bookman Old Style"/>
                <w:sz w:val="24"/>
                <w:szCs w:val="24"/>
                <w:lang w:val="id-ID"/>
              </w:rPr>
            </w:pPr>
          </w:p>
        </w:tc>
      </w:tr>
      <w:tr w:rsidR="0074374C" w:rsidRPr="001F767B" w14:paraId="4819D9A7" w14:textId="77777777" w:rsidTr="00834E96">
        <w:tc>
          <w:tcPr>
            <w:tcW w:w="4287" w:type="dxa"/>
            <w:tcBorders>
              <w:top w:val="nil"/>
              <w:left w:val="nil"/>
              <w:bottom w:val="nil"/>
              <w:right w:val="nil"/>
            </w:tcBorders>
            <w:shd w:val="clear" w:color="auto" w:fill="auto"/>
          </w:tcPr>
          <w:p w14:paraId="35AEFD15" w14:textId="53E00441" w:rsidR="0074374C" w:rsidRPr="001F767B" w:rsidRDefault="0074374C" w:rsidP="00E07DD3">
            <w:pPr>
              <w:numPr>
                <w:ilvl w:val="0"/>
                <w:numId w:val="23"/>
              </w:numPr>
              <w:spacing w:after="0" w:line="312" w:lineRule="auto"/>
              <w:ind w:left="0" w:hanging="323"/>
              <w:contextualSpacing/>
              <w:jc w:val="both"/>
              <w:rPr>
                <w:rFonts w:ascii="Bookman Old Style" w:eastAsia="Bookman Old Style" w:hAnsi="Bookman Old Style" w:cs="Bookman Old Style"/>
                <w:color w:val="FFFFFF" w:themeColor="background1"/>
                <w:lang w:val="de-DE"/>
              </w:rPr>
            </w:pPr>
            <w:r w:rsidRPr="001F767B">
              <w:rPr>
                <w:rFonts w:ascii="Bookman Old Style" w:eastAsia="Bookman Old Style" w:hAnsi="Bookman Old Style" w:cs="Bookman Old Style"/>
                <w:color w:val="FFFFFF" w:themeColor="background1"/>
                <w:sz w:val="24"/>
                <w:szCs w:val="24"/>
                <w:lang w:val="de-DE"/>
              </w:rPr>
              <w:t>Asisten Perekonomian dan Pembangunan Se</w:t>
            </w:r>
            <w:r w:rsidR="00002099" w:rsidRPr="001F767B">
              <w:rPr>
                <w:rFonts w:ascii="Bookman Old Style" w:eastAsia="Bookman Old Style" w:hAnsi="Bookman Old Style" w:cs="Bookman Old Style"/>
                <w:color w:val="FFFFFF" w:themeColor="background1"/>
                <w:sz w:val="24"/>
                <w:szCs w:val="24"/>
                <w:lang w:val="de-DE"/>
              </w:rPr>
              <w:t>kretaris Daerah</w:t>
            </w:r>
          </w:p>
        </w:tc>
        <w:tc>
          <w:tcPr>
            <w:tcW w:w="1525" w:type="dxa"/>
            <w:tcBorders>
              <w:top w:val="nil"/>
              <w:left w:val="nil"/>
              <w:bottom w:val="nil"/>
              <w:right w:val="nil"/>
            </w:tcBorders>
            <w:shd w:val="clear" w:color="auto" w:fill="auto"/>
          </w:tcPr>
          <w:p w14:paraId="152FE3FA" w14:textId="77777777" w:rsidR="0074374C" w:rsidRPr="00834E96" w:rsidRDefault="0074374C" w:rsidP="0074374C">
            <w:pPr>
              <w:spacing w:after="160" w:line="312" w:lineRule="auto"/>
              <w:rPr>
                <w:rFonts w:ascii="Bookman Old Style" w:eastAsia="Bookman Old Style" w:hAnsi="Bookman Old Style" w:cs="Bookman Old Style"/>
                <w:color w:val="FFFFFF" w:themeColor="background1"/>
                <w:lang w:val="id-ID"/>
              </w:rPr>
            </w:pPr>
          </w:p>
        </w:tc>
        <w:tc>
          <w:tcPr>
            <w:tcW w:w="3828" w:type="dxa"/>
            <w:vMerge/>
            <w:tcBorders>
              <w:top w:val="nil"/>
              <w:left w:val="nil"/>
              <w:bottom w:val="nil"/>
              <w:right w:val="nil"/>
            </w:tcBorders>
            <w:shd w:val="clear" w:color="auto" w:fill="auto"/>
          </w:tcPr>
          <w:p w14:paraId="69499D06" w14:textId="77777777" w:rsidR="0074374C" w:rsidRPr="00EE450C" w:rsidRDefault="0074374C" w:rsidP="0074374C">
            <w:pPr>
              <w:spacing w:after="160" w:line="259" w:lineRule="auto"/>
              <w:jc w:val="center"/>
              <w:rPr>
                <w:rFonts w:ascii="Bookman Old Style" w:eastAsia="Bookman Old Style" w:hAnsi="Bookman Old Style" w:cs="Bookman Old Style"/>
                <w:sz w:val="24"/>
                <w:szCs w:val="24"/>
                <w:lang w:val="id-ID"/>
              </w:rPr>
            </w:pPr>
          </w:p>
        </w:tc>
      </w:tr>
      <w:tr w:rsidR="0074374C" w:rsidRPr="00EE450C" w14:paraId="37DD32B3" w14:textId="77777777" w:rsidTr="00834E96">
        <w:tc>
          <w:tcPr>
            <w:tcW w:w="4287" w:type="dxa"/>
            <w:tcBorders>
              <w:top w:val="nil"/>
              <w:left w:val="nil"/>
              <w:bottom w:val="nil"/>
              <w:right w:val="nil"/>
            </w:tcBorders>
            <w:shd w:val="clear" w:color="auto" w:fill="auto"/>
          </w:tcPr>
          <w:p w14:paraId="22BFB9C8" w14:textId="6D1CACDC" w:rsidR="0074374C" w:rsidRPr="00834E96" w:rsidRDefault="0074374C" w:rsidP="00E07DD3">
            <w:pPr>
              <w:numPr>
                <w:ilvl w:val="0"/>
                <w:numId w:val="23"/>
              </w:numPr>
              <w:spacing w:after="0" w:line="312" w:lineRule="auto"/>
              <w:ind w:left="0" w:hanging="323"/>
              <w:contextualSpacing/>
              <w:jc w:val="both"/>
              <w:rPr>
                <w:rFonts w:ascii="Bookman Old Style" w:eastAsia="Bookman Old Style" w:hAnsi="Bookman Old Style" w:cs="Bookman Old Style"/>
                <w:color w:val="FFFFFF" w:themeColor="background1"/>
              </w:rPr>
            </w:pPr>
            <w:proofErr w:type="spellStart"/>
            <w:r w:rsidRPr="00834E96">
              <w:rPr>
                <w:rFonts w:ascii="Bookman Old Style" w:eastAsia="Bookman Old Style" w:hAnsi="Bookman Old Style" w:cs="Bookman Old Style"/>
                <w:color w:val="FFFFFF" w:themeColor="background1"/>
                <w:sz w:val="24"/>
                <w:szCs w:val="24"/>
              </w:rPr>
              <w:t>Kepala</w:t>
            </w:r>
            <w:proofErr w:type="spellEnd"/>
            <w:r w:rsidRPr="00834E96">
              <w:rPr>
                <w:rFonts w:ascii="Bookman Old Style" w:eastAsia="Bookman Old Style" w:hAnsi="Bookman Old Style" w:cs="Bookman Old Style"/>
                <w:color w:val="FFFFFF" w:themeColor="background1"/>
                <w:sz w:val="24"/>
                <w:szCs w:val="24"/>
              </w:rPr>
              <w:t xml:space="preserve"> B</w:t>
            </w:r>
            <w:r w:rsidR="00002099" w:rsidRPr="00834E96">
              <w:rPr>
                <w:rFonts w:ascii="Bookman Old Style" w:eastAsia="Bookman Old Style" w:hAnsi="Bookman Old Style" w:cs="Bookman Old Style"/>
                <w:color w:val="FFFFFF" w:themeColor="background1"/>
                <w:sz w:val="24"/>
                <w:szCs w:val="24"/>
              </w:rPr>
              <w:t>APERLITBANG</w:t>
            </w:r>
          </w:p>
        </w:tc>
        <w:tc>
          <w:tcPr>
            <w:tcW w:w="1525" w:type="dxa"/>
            <w:tcBorders>
              <w:top w:val="nil"/>
              <w:left w:val="nil"/>
              <w:bottom w:val="nil"/>
              <w:right w:val="nil"/>
            </w:tcBorders>
            <w:shd w:val="clear" w:color="auto" w:fill="auto"/>
          </w:tcPr>
          <w:p w14:paraId="3046E687" w14:textId="77777777" w:rsidR="0074374C" w:rsidRPr="00834E96" w:rsidRDefault="0074374C" w:rsidP="0074374C">
            <w:pPr>
              <w:spacing w:after="160" w:line="312" w:lineRule="auto"/>
              <w:rPr>
                <w:rFonts w:ascii="Bookman Old Style" w:eastAsia="Bookman Old Style" w:hAnsi="Bookman Old Style" w:cs="Bookman Old Style"/>
                <w:color w:val="FFFFFF" w:themeColor="background1"/>
                <w:lang w:val="id-ID"/>
              </w:rPr>
            </w:pPr>
          </w:p>
        </w:tc>
        <w:tc>
          <w:tcPr>
            <w:tcW w:w="3828" w:type="dxa"/>
            <w:vMerge/>
            <w:tcBorders>
              <w:top w:val="nil"/>
              <w:left w:val="nil"/>
              <w:bottom w:val="nil"/>
              <w:right w:val="nil"/>
            </w:tcBorders>
            <w:shd w:val="clear" w:color="auto" w:fill="auto"/>
          </w:tcPr>
          <w:p w14:paraId="2B069DB7" w14:textId="77777777" w:rsidR="0074374C" w:rsidRPr="00EE450C" w:rsidRDefault="0074374C" w:rsidP="0074374C">
            <w:pPr>
              <w:spacing w:after="160" w:line="259" w:lineRule="auto"/>
              <w:rPr>
                <w:rFonts w:ascii="Bookman Old Style" w:eastAsia="Bookman Old Style" w:hAnsi="Bookman Old Style" w:cs="Bookman Old Style"/>
                <w:sz w:val="24"/>
                <w:szCs w:val="24"/>
                <w:lang w:val="id-ID"/>
              </w:rPr>
            </w:pPr>
          </w:p>
        </w:tc>
      </w:tr>
      <w:tr w:rsidR="0074374C" w:rsidRPr="00EE450C" w14:paraId="262AAFB0" w14:textId="77777777" w:rsidTr="00834E96">
        <w:tc>
          <w:tcPr>
            <w:tcW w:w="4287" w:type="dxa"/>
            <w:tcBorders>
              <w:top w:val="nil"/>
              <w:left w:val="nil"/>
              <w:bottom w:val="nil"/>
              <w:right w:val="nil"/>
            </w:tcBorders>
            <w:shd w:val="clear" w:color="auto" w:fill="auto"/>
          </w:tcPr>
          <w:p w14:paraId="3BEEBFDD" w14:textId="1BBF94B9" w:rsidR="0074374C" w:rsidRPr="00834E96" w:rsidRDefault="0074374C" w:rsidP="00E07DD3">
            <w:pPr>
              <w:numPr>
                <w:ilvl w:val="0"/>
                <w:numId w:val="23"/>
              </w:numPr>
              <w:spacing w:after="0" w:line="312" w:lineRule="auto"/>
              <w:ind w:left="0" w:hanging="323"/>
              <w:contextualSpacing/>
              <w:jc w:val="both"/>
              <w:rPr>
                <w:rFonts w:ascii="Bookman Old Style" w:eastAsia="Bookman Old Style" w:hAnsi="Bookman Old Style" w:cs="Bookman Old Style"/>
                <w:color w:val="FFFFFF" w:themeColor="background1"/>
              </w:rPr>
            </w:pPr>
            <w:proofErr w:type="spellStart"/>
            <w:r w:rsidRPr="00834E96">
              <w:rPr>
                <w:rFonts w:ascii="Bookman Old Style" w:eastAsia="Bookman Old Style" w:hAnsi="Bookman Old Style" w:cs="Bookman Old Style"/>
                <w:color w:val="FFFFFF" w:themeColor="background1"/>
                <w:sz w:val="24"/>
                <w:szCs w:val="24"/>
              </w:rPr>
              <w:t>Sekretaris</w:t>
            </w:r>
            <w:proofErr w:type="spellEnd"/>
            <w:r w:rsidRPr="00834E96">
              <w:rPr>
                <w:rFonts w:ascii="Bookman Old Style" w:eastAsia="Bookman Old Style" w:hAnsi="Bookman Old Style" w:cs="Bookman Old Style"/>
                <w:color w:val="FFFFFF" w:themeColor="background1"/>
                <w:sz w:val="24"/>
                <w:szCs w:val="24"/>
              </w:rPr>
              <w:t xml:space="preserve"> B</w:t>
            </w:r>
            <w:r w:rsidR="00002099" w:rsidRPr="00834E96">
              <w:rPr>
                <w:rFonts w:ascii="Bookman Old Style" w:eastAsia="Bookman Old Style" w:hAnsi="Bookman Old Style" w:cs="Bookman Old Style"/>
                <w:color w:val="FFFFFF" w:themeColor="background1"/>
                <w:sz w:val="24"/>
                <w:szCs w:val="24"/>
              </w:rPr>
              <w:t>APERLITBANG</w:t>
            </w:r>
          </w:p>
        </w:tc>
        <w:tc>
          <w:tcPr>
            <w:tcW w:w="1525" w:type="dxa"/>
            <w:tcBorders>
              <w:top w:val="nil"/>
              <w:left w:val="nil"/>
              <w:bottom w:val="nil"/>
              <w:right w:val="nil"/>
            </w:tcBorders>
            <w:shd w:val="clear" w:color="auto" w:fill="auto"/>
          </w:tcPr>
          <w:p w14:paraId="51435C06" w14:textId="77777777" w:rsidR="0074374C" w:rsidRPr="00834E96" w:rsidRDefault="0074374C" w:rsidP="0074374C">
            <w:pPr>
              <w:spacing w:after="160" w:line="312" w:lineRule="auto"/>
              <w:rPr>
                <w:rFonts w:ascii="Bookman Old Style" w:eastAsia="Bookman Old Style" w:hAnsi="Bookman Old Style" w:cs="Bookman Old Style"/>
                <w:color w:val="FFFFFF" w:themeColor="background1"/>
                <w:lang w:val="id-ID"/>
              </w:rPr>
            </w:pPr>
          </w:p>
        </w:tc>
        <w:tc>
          <w:tcPr>
            <w:tcW w:w="3828" w:type="dxa"/>
            <w:vMerge/>
            <w:tcBorders>
              <w:top w:val="nil"/>
              <w:left w:val="nil"/>
              <w:bottom w:val="nil"/>
              <w:right w:val="nil"/>
            </w:tcBorders>
            <w:shd w:val="clear" w:color="auto" w:fill="auto"/>
          </w:tcPr>
          <w:p w14:paraId="202E2ABF" w14:textId="77777777" w:rsidR="0074374C" w:rsidRPr="00EE450C" w:rsidRDefault="0074374C" w:rsidP="0074374C">
            <w:pPr>
              <w:spacing w:after="160" w:line="259" w:lineRule="auto"/>
              <w:rPr>
                <w:rFonts w:ascii="Bookman Old Style" w:eastAsia="Bookman Old Style" w:hAnsi="Bookman Old Style" w:cs="Bookman Old Style"/>
                <w:sz w:val="24"/>
                <w:szCs w:val="24"/>
                <w:lang w:val="id-ID"/>
              </w:rPr>
            </w:pPr>
          </w:p>
        </w:tc>
      </w:tr>
      <w:tr w:rsidR="0074374C" w:rsidRPr="00EE450C" w14:paraId="7209F039" w14:textId="77777777" w:rsidTr="00834E96">
        <w:tc>
          <w:tcPr>
            <w:tcW w:w="4287" w:type="dxa"/>
            <w:tcBorders>
              <w:top w:val="nil"/>
              <w:left w:val="nil"/>
              <w:bottom w:val="nil"/>
              <w:right w:val="nil"/>
            </w:tcBorders>
            <w:shd w:val="clear" w:color="auto" w:fill="auto"/>
          </w:tcPr>
          <w:p w14:paraId="4EA2C5A8" w14:textId="0EADB413" w:rsidR="0074374C" w:rsidRPr="00834E96" w:rsidRDefault="0074374C" w:rsidP="00E07DD3">
            <w:pPr>
              <w:spacing w:after="0" w:line="312" w:lineRule="auto"/>
              <w:contextualSpacing/>
              <w:jc w:val="both"/>
              <w:rPr>
                <w:rFonts w:ascii="Bookman Old Style" w:eastAsia="Bookman Old Style" w:hAnsi="Bookman Old Style" w:cs="Bookman Old Style"/>
                <w:color w:val="FFFFFF" w:themeColor="background1"/>
              </w:rPr>
            </w:pPr>
            <w:r w:rsidRPr="00834E96">
              <w:rPr>
                <w:rFonts w:ascii="Bookman Old Style" w:eastAsia="Bookman Old Style" w:hAnsi="Bookman Old Style" w:cs="Bookman Old Style"/>
                <w:color w:val="FFFFFF" w:themeColor="background1"/>
                <w:sz w:val="24"/>
                <w:szCs w:val="24"/>
              </w:rPr>
              <w:t>Kepala Bidang Penelitian, Pengembangan dan Penyusunan Program Baperlitbang</w:t>
            </w:r>
          </w:p>
        </w:tc>
        <w:tc>
          <w:tcPr>
            <w:tcW w:w="1525" w:type="dxa"/>
            <w:tcBorders>
              <w:top w:val="nil"/>
              <w:left w:val="nil"/>
              <w:bottom w:val="nil"/>
              <w:right w:val="nil"/>
            </w:tcBorders>
            <w:shd w:val="clear" w:color="auto" w:fill="auto"/>
          </w:tcPr>
          <w:p w14:paraId="5585AC40" w14:textId="77777777" w:rsidR="0074374C" w:rsidRPr="00834E96" w:rsidRDefault="0074374C" w:rsidP="0074374C">
            <w:pPr>
              <w:spacing w:after="160" w:line="312" w:lineRule="auto"/>
              <w:rPr>
                <w:rFonts w:ascii="Bookman Old Style" w:eastAsia="Bookman Old Style" w:hAnsi="Bookman Old Style" w:cs="Bookman Old Style"/>
                <w:color w:val="FFFFFF" w:themeColor="background1"/>
                <w:lang w:val="id-ID"/>
              </w:rPr>
            </w:pPr>
          </w:p>
        </w:tc>
        <w:tc>
          <w:tcPr>
            <w:tcW w:w="3828" w:type="dxa"/>
            <w:vMerge/>
            <w:tcBorders>
              <w:top w:val="nil"/>
              <w:left w:val="nil"/>
              <w:bottom w:val="nil"/>
              <w:right w:val="nil"/>
            </w:tcBorders>
            <w:shd w:val="clear" w:color="auto" w:fill="auto"/>
          </w:tcPr>
          <w:p w14:paraId="042DF483" w14:textId="77777777" w:rsidR="0074374C" w:rsidRPr="00EE450C" w:rsidRDefault="0074374C" w:rsidP="0074374C">
            <w:pPr>
              <w:spacing w:after="160" w:line="259" w:lineRule="auto"/>
              <w:rPr>
                <w:rFonts w:ascii="Bookman Old Style" w:eastAsia="Bookman Old Style" w:hAnsi="Bookman Old Style" w:cs="Bookman Old Style"/>
                <w:sz w:val="24"/>
                <w:szCs w:val="24"/>
                <w:lang w:val="id-ID"/>
              </w:rPr>
            </w:pPr>
          </w:p>
        </w:tc>
      </w:tr>
    </w:tbl>
    <w:p w14:paraId="0251A21D" w14:textId="77777777" w:rsidR="00EE450C" w:rsidRDefault="00EE450C" w:rsidP="006274EB">
      <w:pPr>
        <w:spacing w:line="360" w:lineRule="auto"/>
        <w:jc w:val="both"/>
        <w:rPr>
          <w:rFonts w:ascii="Bookman Old Style" w:hAnsi="Bookman Old Style"/>
          <w:sz w:val="24"/>
          <w:szCs w:val="24"/>
          <w:lang w:val="id-ID"/>
        </w:rPr>
      </w:pPr>
    </w:p>
    <w:p w14:paraId="10C4D920" w14:textId="77777777" w:rsidR="00EE450C" w:rsidRDefault="00EE450C" w:rsidP="006274EB">
      <w:pPr>
        <w:spacing w:line="360" w:lineRule="auto"/>
        <w:jc w:val="both"/>
        <w:rPr>
          <w:rFonts w:ascii="Bookman Old Style" w:hAnsi="Bookman Old Style"/>
          <w:sz w:val="24"/>
          <w:szCs w:val="24"/>
          <w:lang w:val="id-ID"/>
        </w:rPr>
      </w:pPr>
    </w:p>
    <w:p w14:paraId="6ACA6901" w14:textId="77777777" w:rsidR="00EE450C" w:rsidRDefault="00EE450C" w:rsidP="006274EB">
      <w:pPr>
        <w:spacing w:line="360" w:lineRule="auto"/>
        <w:jc w:val="both"/>
        <w:rPr>
          <w:rFonts w:ascii="Bookman Old Style" w:hAnsi="Bookman Old Style"/>
          <w:sz w:val="24"/>
          <w:szCs w:val="24"/>
          <w:lang w:val="id-ID"/>
        </w:rPr>
      </w:pPr>
    </w:p>
    <w:p w14:paraId="722B4E09" w14:textId="77777777" w:rsidR="00EE450C" w:rsidRDefault="00EE450C" w:rsidP="006274EB">
      <w:pPr>
        <w:spacing w:line="360" w:lineRule="auto"/>
        <w:jc w:val="both"/>
        <w:rPr>
          <w:rFonts w:ascii="Bookman Old Style" w:hAnsi="Bookman Old Style"/>
          <w:sz w:val="24"/>
          <w:szCs w:val="24"/>
          <w:lang w:val="id-ID"/>
        </w:rPr>
      </w:pPr>
    </w:p>
    <w:p w14:paraId="025DA715" w14:textId="77777777" w:rsidR="00EE450C" w:rsidRDefault="00EE450C" w:rsidP="006274EB">
      <w:pPr>
        <w:spacing w:line="360" w:lineRule="auto"/>
        <w:jc w:val="both"/>
        <w:rPr>
          <w:rFonts w:ascii="Bookman Old Style" w:hAnsi="Bookman Old Style"/>
          <w:sz w:val="24"/>
          <w:szCs w:val="24"/>
          <w:lang w:val="id-ID"/>
        </w:rPr>
      </w:pPr>
    </w:p>
    <w:p w14:paraId="5DDF9530" w14:textId="77777777" w:rsidR="00EE450C" w:rsidRDefault="00EE450C" w:rsidP="006274EB">
      <w:pPr>
        <w:spacing w:line="360" w:lineRule="auto"/>
        <w:jc w:val="both"/>
        <w:rPr>
          <w:rFonts w:ascii="Bookman Old Style" w:hAnsi="Bookman Old Style"/>
          <w:sz w:val="24"/>
          <w:szCs w:val="24"/>
          <w:lang w:val="id-ID"/>
        </w:rPr>
      </w:pPr>
    </w:p>
    <w:p w14:paraId="656B33FF" w14:textId="77777777" w:rsidR="00EE450C" w:rsidRDefault="00EE450C" w:rsidP="006274EB">
      <w:pPr>
        <w:spacing w:line="360" w:lineRule="auto"/>
        <w:jc w:val="both"/>
        <w:rPr>
          <w:rFonts w:ascii="Bookman Old Style" w:hAnsi="Bookman Old Style"/>
          <w:sz w:val="24"/>
          <w:szCs w:val="24"/>
          <w:lang w:val="id-ID"/>
        </w:rPr>
      </w:pPr>
    </w:p>
    <w:p w14:paraId="5CB69B25" w14:textId="77777777" w:rsidR="00EE450C" w:rsidRDefault="00EE450C" w:rsidP="006274EB">
      <w:pPr>
        <w:spacing w:line="360" w:lineRule="auto"/>
        <w:jc w:val="both"/>
        <w:rPr>
          <w:rFonts w:ascii="Bookman Old Style" w:hAnsi="Bookman Old Style"/>
          <w:sz w:val="24"/>
          <w:szCs w:val="24"/>
          <w:lang w:val="id-ID"/>
        </w:rPr>
      </w:pPr>
    </w:p>
    <w:p w14:paraId="646ACEA7" w14:textId="77777777" w:rsidR="00EE450C" w:rsidRDefault="00EE450C" w:rsidP="006274EB">
      <w:pPr>
        <w:spacing w:line="360" w:lineRule="auto"/>
        <w:jc w:val="both"/>
        <w:rPr>
          <w:rFonts w:ascii="Bookman Old Style" w:hAnsi="Bookman Old Style"/>
          <w:sz w:val="24"/>
          <w:szCs w:val="24"/>
          <w:lang w:val="id-ID"/>
        </w:rPr>
      </w:pPr>
    </w:p>
    <w:p w14:paraId="7086D24E" w14:textId="77777777" w:rsidR="00EE450C" w:rsidRPr="000F694A" w:rsidRDefault="00EE450C" w:rsidP="006274EB">
      <w:pPr>
        <w:spacing w:line="360" w:lineRule="auto"/>
        <w:jc w:val="both"/>
        <w:rPr>
          <w:rFonts w:ascii="Bookman Old Style" w:hAnsi="Bookman Old Style"/>
          <w:sz w:val="24"/>
          <w:szCs w:val="24"/>
          <w:lang w:val="id-ID"/>
        </w:rPr>
      </w:pPr>
    </w:p>
    <w:p w14:paraId="7F3EDAEA" w14:textId="77777777" w:rsidR="006274EB" w:rsidRPr="000F694A" w:rsidRDefault="006274EB" w:rsidP="00984728">
      <w:pPr>
        <w:spacing w:line="360" w:lineRule="auto"/>
        <w:jc w:val="both"/>
        <w:rPr>
          <w:rFonts w:ascii="Bookman Old Style" w:hAnsi="Bookman Old Style"/>
          <w:sz w:val="24"/>
          <w:szCs w:val="24"/>
          <w:lang w:val="id-ID"/>
        </w:rPr>
      </w:pPr>
      <w:r w:rsidRPr="000F694A">
        <w:rPr>
          <w:rFonts w:ascii="Bookman Old Style" w:hAnsi="Bookman Old Style"/>
          <w:sz w:val="24"/>
          <w:szCs w:val="24"/>
          <w:lang w:val="id-ID"/>
        </w:rPr>
        <w:tab/>
      </w:r>
      <w:r w:rsidRPr="000F694A">
        <w:rPr>
          <w:rFonts w:ascii="Bookman Old Style" w:hAnsi="Bookman Old Style"/>
          <w:sz w:val="24"/>
          <w:szCs w:val="24"/>
          <w:lang w:val="id-ID"/>
        </w:rPr>
        <w:tab/>
      </w:r>
      <w:r w:rsidRPr="000F694A">
        <w:rPr>
          <w:rFonts w:ascii="Bookman Old Style" w:hAnsi="Bookman Old Style"/>
          <w:sz w:val="24"/>
          <w:szCs w:val="24"/>
          <w:lang w:val="id-ID"/>
        </w:rPr>
        <w:tab/>
      </w:r>
      <w:r w:rsidRPr="000F694A">
        <w:rPr>
          <w:rFonts w:ascii="Bookman Old Style" w:hAnsi="Bookman Old Style"/>
          <w:sz w:val="24"/>
          <w:szCs w:val="24"/>
          <w:lang w:val="id-ID"/>
        </w:rPr>
        <w:tab/>
      </w:r>
      <w:r w:rsidRPr="000F694A">
        <w:rPr>
          <w:rFonts w:ascii="Bookman Old Style" w:hAnsi="Bookman Old Style"/>
          <w:sz w:val="24"/>
          <w:szCs w:val="24"/>
          <w:lang w:val="id-ID"/>
        </w:rPr>
        <w:tab/>
      </w:r>
      <w:r w:rsidRPr="000F694A">
        <w:rPr>
          <w:rFonts w:ascii="Bookman Old Style" w:hAnsi="Bookman Old Style"/>
          <w:sz w:val="24"/>
          <w:szCs w:val="24"/>
          <w:lang w:val="id-ID"/>
        </w:rPr>
        <w:tab/>
      </w:r>
      <w:r w:rsidRPr="000F694A">
        <w:rPr>
          <w:rFonts w:ascii="Bookman Old Style" w:hAnsi="Bookman Old Style"/>
          <w:sz w:val="24"/>
          <w:szCs w:val="24"/>
          <w:lang w:val="id-ID"/>
        </w:rPr>
        <w:tab/>
      </w:r>
    </w:p>
    <w:p w14:paraId="29614875" w14:textId="77777777" w:rsidR="006274EB" w:rsidRPr="000F694A" w:rsidRDefault="006274EB" w:rsidP="006274EB">
      <w:pPr>
        <w:spacing w:line="360" w:lineRule="auto"/>
        <w:jc w:val="both"/>
        <w:rPr>
          <w:rFonts w:ascii="Bookman Old Style" w:hAnsi="Bookman Old Style"/>
          <w:sz w:val="24"/>
          <w:szCs w:val="24"/>
          <w:lang w:val="id-ID"/>
        </w:rPr>
      </w:pPr>
    </w:p>
    <w:sectPr w:rsidR="006274EB" w:rsidRPr="000F694A" w:rsidSect="00C43891">
      <w:pgSz w:w="12242" w:h="18711" w:code="1"/>
      <w:pgMar w:top="1701" w:right="1134"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01C13D" w14:textId="77777777" w:rsidR="00DA2C9F" w:rsidRDefault="00DA2C9F" w:rsidP="00027074">
      <w:pPr>
        <w:spacing w:after="0" w:line="240" w:lineRule="auto"/>
      </w:pPr>
      <w:r>
        <w:separator/>
      </w:r>
    </w:p>
  </w:endnote>
  <w:endnote w:type="continuationSeparator" w:id="0">
    <w:p w14:paraId="2D41AB35" w14:textId="77777777" w:rsidR="00DA2C9F" w:rsidRDefault="00DA2C9F" w:rsidP="00027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5848D" w14:textId="69F96EA9" w:rsidR="008A7897" w:rsidRPr="00CF470B" w:rsidRDefault="00000000" w:rsidP="009F0BD6">
    <w:pPr>
      <w:pStyle w:val="Footer"/>
      <w:tabs>
        <w:tab w:val="center" w:pos="7915"/>
        <w:tab w:val="left" w:pos="9423"/>
      </w:tabs>
      <w:rPr>
        <w:b/>
        <w:lang w:val="id-ID"/>
      </w:rPr>
    </w:pPr>
    <w:r>
      <w:rPr>
        <w:noProof/>
      </w:rPr>
      <w:pict w14:anchorId="2EEF07B4">
        <v:line id="Straight Connector 13" o:spid="_x0000_s1025" style="position:absolute;z-index:251657216;visibility:visible;mso-width-relative:margin;mso-height-relative:margin" from=".45pt,-3.45pt" to="398.7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" strokecolor="black [3200]" strokeweight="3pt">
          <v:shadow on="t" color="black" opacity="22937f" origin=",.5" offset="0,.63889mm"/>
        </v:line>
      </w:pict>
    </w:r>
    <w:r w:rsidR="008A7897" w:rsidRPr="00CF470B">
      <w:rPr>
        <w:b/>
      </w:rPr>
      <w:t>Renja Dis</w:t>
    </w:r>
    <w:r w:rsidR="008A7897" w:rsidRPr="00CF470B">
      <w:rPr>
        <w:b/>
        <w:lang w:val="id-ID"/>
      </w:rPr>
      <w:t>permades</w:t>
    </w:r>
    <w:r w:rsidR="008A7897" w:rsidRPr="00CF470B">
      <w:rPr>
        <w:b/>
      </w:rPr>
      <w:t xml:space="preserve"> Tahun 202</w:t>
    </w:r>
    <w:r w:rsidR="00721E49">
      <w:rPr>
        <w:b/>
      </w:rPr>
      <w:t>4</w:t>
    </w:r>
    <w:r w:rsidR="008A7897" w:rsidRPr="00CF470B">
      <w:rPr>
        <w:b/>
      </w:rPr>
      <w:tab/>
    </w:r>
    <w:r w:rsidR="008A7897" w:rsidRPr="00CF470B">
      <w:rPr>
        <w:b/>
      </w:rPr>
      <w:tab/>
    </w:r>
    <w:sdt>
      <w:sdtPr>
        <w:rPr>
          <w:b/>
        </w:rPr>
        <w:id w:val="898944967"/>
        <w:docPartObj>
          <w:docPartGallery w:val="Page Numbers (Bottom of Page)"/>
          <w:docPartUnique/>
        </w:docPartObj>
      </w:sdtPr>
      <w:sdtEndPr>
        <w:rPr>
          <w:noProof/>
        </w:rPr>
      </w:sdtEndPr>
      <w:sdtContent>
        <w:r w:rsidR="008A7897" w:rsidRPr="00CF470B">
          <w:rPr>
            <w:b/>
          </w:rPr>
          <w:fldChar w:fldCharType="begin"/>
        </w:r>
        <w:r w:rsidR="008A7897" w:rsidRPr="00CF470B">
          <w:rPr>
            <w:b/>
          </w:rPr>
          <w:instrText xml:space="preserve"> PAGE   \* MERGEFORMAT </w:instrText>
        </w:r>
        <w:r w:rsidR="008A7897" w:rsidRPr="00CF470B">
          <w:rPr>
            <w:b/>
          </w:rPr>
          <w:fldChar w:fldCharType="separate"/>
        </w:r>
        <w:r w:rsidR="00CC2E6D">
          <w:rPr>
            <w:b/>
            <w:noProof/>
          </w:rPr>
          <w:t>45</w:t>
        </w:r>
        <w:r w:rsidR="008A7897" w:rsidRPr="00CF470B">
          <w:rPr>
            <w:b/>
            <w:noProof/>
          </w:rPr>
          <w:fldChar w:fldCharType="end"/>
        </w:r>
      </w:sdtContent>
    </w:sdt>
  </w:p>
  <w:p w14:paraId="22DAC507" w14:textId="77777777" w:rsidR="008A7897" w:rsidRDefault="008A78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DB1AC7" w14:textId="77777777" w:rsidR="008A7897" w:rsidRPr="009F0BD6" w:rsidRDefault="008A7897">
    <w:pPr>
      <w:pStyle w:val="Footer"/>
      <w:jc w:val="center"/>
      <w:rPr>
        <w:lang w:val="id-ID"/>
      </w:rPr>
    </w:pPr>
  </w:p>
  <w:p w14:paraId="229F1D76" w14:textId="77777777" w:rsidR="008A7897" w:rsidRPr="009F0BD6" w:rsidRDefault="008A7897">
    <w:pPr>
      <w:pStyle w:val="Footer"/>
      <w:rPr>
        <w:lang w:val="id-ID"/>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7886014"/>
      <w:docPartObj>
        <w:docPartGallery w:val="Page Numbers (Bottom of Page)"/>
        <w:docPartUnique/>
      </w:docPartObj>
    </w:sdtPr>
    <w:sdtEndPr>
      <w:rPr>
        <w:noProof/>
      </w:rPr>
    </w:sdtEndPr>
    <w:sdtContent>
      <w:p w14:paraId="42E6968E" w14:textId="77777777" w:rsidR="008A7897" w:rsidRDefault="00925935" w:rsidP="00925935">
        <w:pPr>
          <w:pStyle w:val="Footer"/>
        </w:pPr>
        <w:r>
          <w:rPr>
            <w:noProof/>
            <w:lang w:val="id-ID" w:eastAsia="id-ID"/>
          </w:rPr>
          <w:drawing>
            <wp:inline distT="0" distB="0" distL="0" distR="0" wp14:anchorId="321753A1" wp14:editId="43F00B00">
              <wp:extent cx="5139690" cy="121920"/>
              <wp:effectExtent l="0" t="0" r="3810" b="0"/>
              <wp:docPr id="1875463950" name="Picture 1875463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39690" cy="121920"/>
                      </a:xfrm>
                      <a:prstGeom prst="rect">
                        <a:avLst/>
                      </a:prstGeom>
                      <a:noFill/>
                    </pic:spPr>
                  </pic:pic>
                </a:graphicData>
              </a:graphic>
            </wp:inline>
          </w:drawing>
        </w:r>
        <w:r w:rsidR="008A7897">
          <w:fldChar w:fldCharType="begin"/>
        </w:r>
        <w:r w:rsidR="008A7897">
          <w:instrText xml:space="preserve"> PAGE   \* MERGEFORMAT </w:instrText>
        </w:r>
        <w:r w:rsidR="008A7897">
          <w:fldChar w:fldCharType="separate"/>
        </w:r>
        <w:r w:rsidR="00CC2E6D">
          <w:rPr>
            <w:noProof/>
          </w:rPr>
          <w:t>22</w:t>
        </w:r>
        <w:r w:rsidR="008A7897">
          <w:rPr>
            <w:noProof/>
          </w:rPr>
          <w:fldChar w:fldCharType="end"/>
        </w:r>
      </w:p>
    </w:sdtContent>
  </w:sdt>
  <w:p w14:paraId="232A9071" w14:textId="77777777" w:rsidR="008A7897" w:rsidRPr="00925935" w:rsidRDefault="00925935">
    <w:pPr>
      <w:pStyle w:val="Footer"/>
      <w:rPr>
        <w:lang w:val="id-ID"/>
      </w:rPr>
    </w:pPr>
    <w:r w:rsidRPr="00CF470B">
      <w:rPr>
        <w:b/>
      </w:rPr>
      <w:t>Renja Dis</w:t>
    </w:r>
    <w:r w:rsidRPr="00CF470B">
      <w:rPr>
        <w:b/>
        <w:lang w:val="id-ID"/>
      </w:rPr>
      <w:t>permades</w:t>
    </w:r>
    <w:r w:rsidRPr="00CF470B">
      <w:rPr>
        <w:b/>
      </w:rPr>
      <w:t xml:space="preserve"> Tahun 2023</w:t>
    </w:r>
    <w:r>
      <w:rPr>
        <w:b/>
        <w:lang w:val="id-ID"/>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E9945F" w14:textId="77777777" w:rsidR="00DA2C9F" w:rsidRDefault="00DA2C9F" w:rsidP="00027074">
      <w:pPr>
        <w:spacing w:after="0" w:line="240" w:lineRule="auto"/>
      </w:pPr>
      <w:r>
        <w:separator/>
      </w:r>
    </w:p>
  </w:footnote>
  <w:footnote w:type="continuationSeparator" w:id="0">
    <w:p w14:paraId="4BF75A4B" w14:textId="77777777" w:rsidR="00DA2C9F" w:rsidRDefault="00DA2C9F" w:rsidP="000270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645B6"/>
    <w:multiLevelType w:val="hybridMultilevel"/>
    <w:tmpl w:val="8890784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1CE7C41"/>
    <w:multiLevelType w:val="hybridMultilevel"/>
    <w:tmpl w:val="2EF85658"/>
    <w:lvl w:ilvl="0" w:tplc="44C4777C">
      <w:start w:val="1"/>
      <w:numFmt w:val="bullet"/>
      <w:lvlText w:val="-"/>
      <w:lvlJc w:val="left"/>
      <w:pPr>
        <w:ind w:left="2061" w:hanging="360"/>
      </w:pPr>
      <w:rPr>
        <w:rFonts w:ascii="Bookman Old Style" w:eastAsiaTheme="minorHAnsi" w:hAnsi="Bookman Old Style" w:cstheme="minorBidi" w:hint="default"/>
      </w:rPr>
    </w:lvl>
    <w:lvl w:ilvl="1" w:tplc="04210003" w:tentative="1">
      <w:start w:val="1"/>
      <w:numFmt w:val="bullet"/>
      <w:lvlText w:val="o"/>
      <w:lvlJc w:val="left"/>
      <w:pPr>
        <w:ind w:left="2781" w:hanging="360"/>
      </w:pPr>
      <w:rPr>
        <w:rFonts w:ascii="Courier New" w:hAnsi="Courier New" w:cs="Courier New" w:hint="default"/>
      </w:rPr>
    </w:lvl>
    <w:lvl w:ilvl="2" w:tplc="04210005" w:tentative="1">
      <w:start w:val="1"/>
      <w:numFmt w:val="bullet"/>
      <w:lvlText w:val=""/>
      <w:lvlJc w:val="left"/>
      <w:pPr>
        <w:ind w:left="3501" w:hanging="360"/>
      </w:pPr>
      <w:rPr>
        <w:rFonts w:ascii="Wingdings" w:hAnsi="Wingdings" w:hint="default"/>
      </w:rPr>
    </w:lvl>
    <w:lvl w:ilvl="3" w:tplc="04210001" w:tentative="1">
      <w:start w:val="1"/>
      <w:numFmt w:val="bullet"/>
      <w:lvlText w:val=""/>
      <w:lvlJc w:val="left"/>
      <w:pPr>
        <w:ind w:left="4221" w:hanging="360"/>
      </w:pPr>
      <w:rPr>
        <w:rFonts w:ascii="Symbol" w:hAnsi="Symbol" w:hint="default"/>
      </w:rPr>
    </w:lvl>
    <w:lvl w:ilvl="4" w:tplc="04210003" w:tentative="1">
      <w:start w:val="1"/>
      <w:numFmt w:val="bullet"/>
      <w:lvlText w:val="o"/>
      <w:lvlJc w:val="left"/>
      <w:pPr>
        <w:ind w:left="4941" w:hanging="360"/>
      </w:pPr>
      <w:rPr>
        <w:rFonts w:ascii="Courier New" w:hAnsi="Courier New" w:cs="Courier New" w:hint="default"/>
      </w:rPr>
    </w:lvl>
    <w:lvl w:ilvl="5" w:tplc="04210005" w:tentative="1">
      <w:start w:val="1"/>
      <w:numFmt w:val="bullet"/>
      <w:lvlText w:val=""/>
      <w:lvlJc w:val="left"/>
      <w:pPr>
        <w:ind w:left="5661" w:hanging="360"/>
      </w:pPr>
      <w:rPr>
        <w:rFonts w:ascii="Wingdings" w:hAnsi="Wingdings" w:hint="default"/>
      </w:rPr>
    </w:lvl>
    <w:lvl w:ilvl="6" w:tplc="04210001" w:tentative="1">
      <w:start w:val="1"/>
      <w:numFmt w:val="bullet"/>
      <w:lvlText w:val=""/>
      <w:lvlJc w:val="left"/>
      <w:pPr>
        <w:ind w:left="6381" w:hanging="360"/>
      </w:pPr>
      <w:rPr>
        <w:rFonts w:ascii="Symbol" w:hAnsi="Symbol" w:hint="default"/>
      </w:rPr>
    </w:lvl>
    <w:lvl w:ilvl="7" w:tplc="04210003" w:tentative="1">
      <w:start w:val="1"/>
      <w:numFmt w:val="bullet"/>
      <w:lvlText w:val="o"/>
      <w:lvlJc w:val="left"/>
      <w:pPr>
        <w:ind w:left="7101" w:hanging="360"/>
      </w:pPr>
      <w:rPr>
        <w:rFonts w:ascii="Courier New" w:hAnsi="Courier New" w:cs="Courier New" w:hint="default"/>
      </w:rPr>
    </w:lvl>
    <w:lvl w:ilvl="8" w:tplc="04210005" w:tentative="1">
      <w:start w:val="1"/>
      <w:numFmt w:val="bullet"/>
      <w:lvlText w:val=""/>
      <w:lvlJc w:val="left"/>
      <w:pPr>
        <w:ind w:left="7821" w:hanging="360"/>
      </w:pPr>
      <w:rPr>
        <w:rFonts w:ascii="Wingdings" w:hAnsi="Wingdings" w:hint="default"/>
      </w:rPr>
    </w:lvl>
  </w:abstractNum>
  <w:abstractNum w:abstractNumId="2" w15:restartNumberingAfterBreak="0">
    <w:nsid w:val="04EA4702"/>
    <w:multiLevelType w:val="hybridMultilevel"/>
    <w:tmpl w:val="9C7A8A04"/>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 w15:restartNumberingAfterBreak="0">
    <w:nsid w:val="06214FB4"/>
    <w:multiLevelType w:val="hybridMultilevel"/>
    <w:tmpl w:val="F0884628"/>
    <w:lvl w:ilvl="0" w:tplc="04210017">
      <w:start w:val="1"/>
      <w:numFmt w:val="lowerLetter"/>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4" w15:restartNumberingAfterBreak="0">
    <w:nsid w:val="0D314F38"/>
    <w:multiLevelType w:val="hybridMultilevel"/>
    <w:tmpl w:val="0C300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A83E39"/>
    <w:multiLevelType w:val="hybridMultilevel"/>
    <w:tmpl w:val="36862456"/>
    <w:lvl w:ilvl="0" w:tplc="0421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15:restartNumberingAfterBreak="0">
    <w:nsid w:val="1A0F5A46"/>
    <w:multiLevelType w:val="hybridMultilevel"/>
    <w:tmpl w:val="99CCAD38"/>
    <w:lvl w:ilvl="0" w:tplc="ED4C223A">
      <w:start w:val="1"/>
      <w:numFmt w:val="decimal"/>
      <w:lvlText w:val="%1."/>
      <w:lvlJc w:val="left"/>
      <w:pPr>
        <w:tabs>
          <w:tab w:val="num" w:pos="2700"/>
        </w:tabs>
        <w:ind w:left="2700" w:hanging="360"/>
      </w:pPr>
      <w:rPr>
        <w:rFonts w:cs="Times New Roman" w:hint="default"/>
      </w:rPr>
    </w:lvl>
    <w:lvl w:ilvl="1" w:tplc="84B248D6">
      <w:numFmt w:val="none"/>
      <w:lvlText w:val=""/>
      <w:lvlJc w:val="left"/>
      <w:pPr>
        <w:tabs>
          <w:tab w:val="num" w:pos="360"/>
        </w:tabs>
      </w:pPr>
      <w:rPr>
        <w:rFonts w:cs="Times New Roman"/>
      </w:rPr>
    </w:lvl>
    <w:lvl w:ilvl="2" w:tplc="BE08B984">
      <w:numFmt w:val="none"/>
      <w:lvlText w:val=""/>
      <w:lvlJc w:val="left"/>
      <w:pPr>
        <w:tabs>
          <w:tab w:val="num" w:pos="360"/>
        </w:tabs>
      </w:pPr>
      <w:rPr>
        <w:rFonts w:cs="Times New Roman"/>
      </w:rPr>
    </w:lvl>
    <w:lvl w:ilvl="3" w:tplc="B3985340">
      <w:numFmt w:val="none"/>
      <w:lvlText w:val=""/>
      <w:lvlJc w:val="left"/>
      <w:pPr>
        <w:tabs>
          <w:tab w:val="num" w:pos="360"/>
        </w:tabs>
      </w:pPr>
      <w:rPr>
        <w:rFonts w:cs="Times New Roman"/>
      </w:rPr>
    </w:lvl>
    <w:lvl w:ilvl="4" w:tplc="57082D3A">
      <w:numFmt w:val="none"/>
      <w:lvlText w:val=""/>
      <w:lvlJc w:val="left"/>
      <w:pPr>
        <w:tabs>
          <w:tab w:val="num" w:pos="360"/>
        </w:tabs>
      </w:pPr>
      <w:rPr>
        <w:rFonts w:cs="Times New Roman"/>
      </w:rPr>
    </w:lvl>
    <w:lvl w:ilvl="5" w:tplc="712C1740">
      <w:numFmt w:val="none"/>
      <w:lvlText w:val=""/>
      <w:lvlJc w:val="left"/>
      <w:pPr>
        <w:tabs>
          <w:tab w:val="num" w:pos="360"/>
        </w:tabs>
      </w:pPr>
      <w:rPr>
        <w:rFonts w:cs="Times New Roman"/>
      </w:rPr>
    </w:lvl>
    <w:lvl w:ilvl="6" w:tplc="53D47806">
      <w:numFmt w:val="none"/>
      <w:lvlText w:val=""/>
      <w:lvlJc w:val="left"/>
      <w:pPr>
        <w:tabs>
          <w:tab w:val="num" w:pos="360"/>
        </w:tabs>
      </w:pPr>
      <w:rPr>
        <w:rFonts w:cs="Times New Roman"/>
      </w:rPr>
    </w:lvl>
    <w:lvl w:ilvl="7" w:tplc="0240CF68">
      <w:numFmt w:val="none"/>
      <w:lvlText w:val=""/>
      <w:lvlJc w:val="left"/>
      <w:pPr>
        <w:tabs>
          <w:tab w:val="num" w:pos="360"/>
        </w:tabs>
      </w:pPr>
      <w:rPr>
        <w:rFonts w:cs="Times New Roman"/>
      </w:rPr>
    </w:lvl>
    <w:lvl w:ilvl="8" w:tplc="89A06936">
      <w:numFmt w:val="none"/>
      <w:lvlText w:val=""/>
      <w:lvlJc w:val="left"/>
      <w:pPr>
        <w:tabs>
          <w:tab w:val="num" w:pos="360"/>
        </w:tabs>
      </w:pPr>
      <w:rPr>
        <w:rFonts w:cs="Times New Roman"/>
      </w:rPr>
    </w:lvl>
  </w:abstractNum>
  <w:abstractNum w:abstractNumId="7" w15:restartNumberingAfterBreak="0">
    <w:nsid w:val="2F6F6A7B"/>
    <w:multiLevelType w:val="hybridMultilevel"/>
    <w:tmpl w:val="71D8C82A"/>
    <w:lvl w:ilvl="0" w:tplc="289C75B2">
      <w:start w:val="1"/>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5FE2169"/>
    <w:multiLevelType w:val="hybridMultilevel"/>
    <w:tmpl w:val="37D40A3C"/>
    <w:lvl w:ilvl="0" w:tplc="04210015">
      <w:start w:val="1"/>
      <w:numFmt w:val="upperLetter"/>
      <w:lvlText w:val="%1."/>
      <w:lvlJc w:val="left"/>
      <w:pPr>
        <w:tabs>
          <w:tab w:val="num" w:pos="720"/>
        </w:tabs>
        <w:ind w:left="720" w:hanging="360"/>
      </w:pPr>
      <w:rPr>
        <w:rFonts w:hint="default"/>
      </w:rPr>
    </w:lvl>
    <w:lvl w:ilvl="1" w:tplc="04210011">
      <w:start w:val="1"/>
      <w:numFmt w:val="decimal"/>
      <w:lvlText w:val="%2)"/>
      <w:lvlJc w:val="left"/>
      <w:pPr>
        <w:tabs>
          <w:tab w:val="num" w:pos="1440"/>
        </w:tabs>
        <w:ind w:left="1440" w:hanging="360"/>
      </w:pPr>
      <w:rPr>
        <w:rFonts w:hint="default"/>
      </w:rPr>
    </w:lvl>
    <w:lvl w:ilvl="2" w:tplc="04210019">
      <w:start w:val="1"/>
      <w:numFmt w:val="lowerLetter"/>
      <w:lvlText w:val="%3."/>
      <w:lvlJc w:val="left"/>
      <w:pPr>
        <w:tabs>
          <w:tab w:val="num" w:pos="2340"/>
        </w:tabs>
        <w:ind w:left="2340" w:hanging="360"/>
      </w:pPr>
      <w:rPr>
        <w:rFonts w:hint="default"/>
      </w:rPr>
    </w:lvl>
    <w:lvl w:ilvl="3" w:tplc="20744346">
      <w:start w:val="1"/>
      <w:numFmt w:val="lowerLetter"/>
      <w:lvlText w:val="%4."/>
      <w:lvlJc w:val="left"/>
      <w:pPr>
        <w:tabs>
          <w:tab w:val="num" w:pos="360"/>
        </w:tabs>
        <w:ind w:left="360" w:hanging="576"/>
      </w:pPr>
      <w:rPr>
        <w:rFonts w:hint="default"/>
      </w:rPr>
    </w:lvl>
    <w:lvl w:ilvl="4" w:tplc="04210019" w:tentative="1">
      <w:start w:val="1"/>
      <w:numFmt w:val="lowerLetter"/>
      <w:lvlText w:val="%5."/>
      <w:lvlJc w:val="left"/>
      <w:pPr>
        <w:tabs>
          <w:tab w:val="num" w:pos="3600"/>
        </w:tabs>
        <w:ind w:left="3600" w:hanging="360"/>
      </w:pPr>
    </w:lvl>
    <w:lvl w:ilvl="5" w:tplc="0421001B">
      <w:start w:val="1"/>
      <w:numFmt w:val="lowerRoman"/>
      <w:lvlText w:val="%6."/>
      <w:lvlJc w:val="right"/>
      <w:pPr>
        <w:tabs>
          <w:tab w:val="num" w:pos="4320"/>
        </w:tabs>
        <w:ind w:left="4320" w:hanging="180"/>
      </w:pPr>
    </w:lvl>
    <w:lvl w:ilvl="6" w:tplc="0421001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9" w15:restartNumberingAfterBreak="0">
    <w:nsid w:val="38955C77"/>
    <w:multiLevelType w:val="hybridMultilevel"/>
    <w:tmpl w:val="595221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C705CA"/>
    <w:multiLevelType w:val="hybridMultilevel"/>
    <w:tmpl w:val="EE84BF5E"/>
    <w:lvl w:ilvl="0" w:tplc="8CA86D50">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1" w15:restartNumberingAfterBreak="0">
    <w:nsid w:val="40F82749"/>
    <w:multiLevelType w:val="hybridMultilevel"/>
    <w:tmpl w:val="595221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B92753"/>
    <w:multiLevelType w:val="hybridMultilevel"/>
    <w:tmpl w:val="03563ADA"/>
    <w:lvl w:ilvl="0" w:tplc="0421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15:restartNumberingAfterBreak="0">
    <w:nsid w:val="497F61E5"/>
    <w:multiLevelType w:val="hybridMultilevel"/>
    <w:tmpl w:val="EE84BF5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 w15:restartNumberingAfterBreak="0">
    <w:nsid w:val="4B315132"/>
    <w:multiLevelType w:val="hybridMultilevel"/>
    <w:tmpl w:val="6038CE2C"/>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15:restartNumberingAfterBreak="0">
    <w:nsid w:val="4BED17B9"/>
    <w:multiLevelType w:val="hybridMultilevel"/>
    <w:tmpl w:val="595221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DE444A"/>
    <w:multiLevelType w:val="hybridMultilevel"/>
    <w:tmpl w:val="9C7A8A04"/>
    <w:lvl w:ilvl="0" w:tplc="38090017">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7" w15:restartNumberingAfterBreak="0">
    <w:nsid w:val="588E7C71"/>
    <w:multiLevelType w:val="hybridMultilevel"/>
    <w:tmpl w:val="B41C25CE"/>
    <w:lvl w:ilvl="0" w:tplc="F126C70C">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5A193536"/>
    <w:multiLevelType w:val="hybridMultilevel"/>
    <w:tmpl w:val="0C3004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171C63"/>
    <w:multiLevelType w:val="hybridMultilevel"/>
    <w:tmpl w:val="72B87048"/>
    <w:lvl w:ilvl="0" w:tplc="79367930">
      <w:start w:val="1"/>
      <w:numFmt w:val="lowerLetter"/>
      <w:lvlText w:val="%1)"/>
      <w:lvlJc w:val="left"/>
      <w:pPr>
        <w:tabs>
          <w:tab w:val="num" w:pos="900"/>
        </w:tabs>
        <w:ind w:left="90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601B30CF"/>
    <w:multiLevelType w:val="hybridMultilevel"/>
    <w:tmpl w:val="595221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FA1D06"/>
    <w:multiLevelType w:val="hybridMultilevel"/>
    <w:tmpl w:val="1AF6A1C2"/>
    <w:lvl w:ilvl="0" w:tplc="F28C78D0">
      <w:start w:val="1"/>
      <w:numFmt w:val="decimal"/>
      <w:lvlText w:val="Tabel 2.%1"/>
      <w:lvlJc w:val="center"/>
      <w:pPr>
        <w:ind w:left="1070" w:hanging="360"/>
      </w:pPr>
      <w:rPr>
        <w:rFonts w:hint="default"/>
      </w:rPr>
    </w:lvl>
    <w:lvl w:ilvl="1" w:tplc="04090019">
      <w:start w:val="1"/>
      <w:numFmt w:val="lowerLetter"/>
      <w:lvlText w:val="%2."/>
      <w:lvlJc w:val="left"/>
      <w:pPr>
        <w:ind w:left="1353"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360DA7"/>
    <w:multiLevelType w:val="hybridMultilevel"/>
    <w:tmpl w:val="EBF4A376"/>
    <w:lvl w:ilvl="0" w:tplc="0421000F">
      <w:start w:val="1"/>
      <w:numFmt w:val="decimal"/>
      <w:lvlText w:val="%1."/>
      <w:lvlJc w:val="left"/>
      <w:pPr>
        <w:ind w:left="1620" w:hanging="360"/>
      </w:pPr>
    </w:lvl>
    <w:lvl w:ilvl="1" w:tplc="04210019" w:tentative="1">
      <w:start w:val="1"/>
      <w:numFmt w:val="lowerLetter"/>
      <w:lvlText w:val="%2."/>
      <w:lvlJc w:val="left"/>
      <w:pPr>
        <w:ind w:left="2340" w:hanging="360"/>
      </w:pPr>
    </w:lvl>
    <w:lvl w:ilvl="2" w:tplc="0421001B" w:tentative="1">
      <w:start w:val="1"/>
      <w:numFmt w:val="lowerRoman"/>
      <w:lvlText w:val="%3."/>
      <w:lvlJc w:val="right"/>
      <w:pPr>
        <w:ind w:left="3060" w:hanging="180"/>
      </w:pPr>
    </w:lvl>
    <w:lvl w:ilvl="3" w:tplc="0421000F" w:tentative="1">
      <w:start w:val="1"/>
      <w:numFmt w:val="decimal"/>
      <w:lvlText w:val="%4."/>
      <w:lvlJc w:val="left"/>
      <w:pPr>
        <w:ind w:left="3780" w:hanging="360"/>
      </w:pPr>
    </w:lvl>
    <w:lvl w:ilvl="4" w:tplc="04210019" w:tentative="1">
      <w:start w:val="1"/>
      <w:numFmt w:val="lowerLetter"/>
      <w:lvlText w:val="%5."/>
      <w:lvlJc w:val="left"/>
      <w:pPr>
        <w:ind w:left="4500" w:hanging="360"/>
      </w:pPr>
    </w:lvl>
    <w:lvl w:ilvl="5" w:tplc="0421001B" w:tentative="1">
      <w:start w:val="1"/>
      <w:numFmt w:val="lowerRoman"/>
      <w:lvlText w:val="%6."/>
      <w:lvlJc w:val="right"/>
      <w:pPr>
        <w:ind w:left="5220" w:hanging="180"/>
      </w:pPr>
    </w:lvl>
    <w:lvl w:ilvl="6" w:tplc="0421000F" w:tentative="1">
      <w:start w:val="1"/>
      <w:numFmt w:val="decimal"/>
      <w:lvlText w:val="%7."/>
      <w:lvlJc w:val="left"/>
      <w:pPr>
        <w:ind w:left="5940" w:hanging="360"/>
      </w:pPr>
    </w:lvl>
    <w:lvl w:ilvl="7" w:tplc="04210019" w:tentative="1">
      <w:start w:val="1"/>
      <w:numFmt w:val="lowerLetter"/>
      <w:lvlText w:val="%8."/>
      <w:lvlJc w:val="left"/>
      <w:pPr>
        <w:ind w:left="6660" w:hanging="360"/>
      </w:pPr>
    </w:lvl>
    <w:lvl w:ilvl="8" w:tplc="0421001B" w:tentative="1">
      <w:start w:val="1"/>
      <w:numFmt w:val="lowerRoman"/>
      <w:lvlText w:val="%9."/>
      <w:lvlJc w:val="right"/>
      <w:pPr>
        <w:ind w:left="7380" w:hanging="180"/>
      </w:pPr>
    </w:lvl>
  </w:abstractNum>
  <w:abstractNum w:abstractNumId="23" w15:restartNumberingAfterBreak="0">
    <w:nsid w:val="6A952CDC"/>
    <w:multiLevelType w:val="hybridMultilevel"/>
    <w:tmpl w:val="8890784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71F04E68"/>
    <w:multiLevelType w:val="multilevel"/>
    <w:tmpl w:val="739468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2730606"/>
    <w:multiLevelType w:val="hybridMultilevel"/>
    <w:tmpl w:val="595221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B14B1B"/>
    <w:multiLevelType w:val="hybridMultilevel"/>
    <w:tmpl w:val="39501C32"/>
    <w:lvl w:ilvl="0" w:tplc="0A5819B0">
      <w:start w:val="1"/>
      <w:numFmt w:val="decimal"/>
      <w:lvlText w:val="%1."/>
      <w:lvlJc w:val="left"/>
      <w:pPr>
        <w:tabs>
          <w:tab w:val="num" w:pos="1440"/>
        </w:tabs>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73F13920"/>
    <w:multiLevelType w:val="hybridMultilevel"/>
    <w:tmpl w:val="5BA8B84C"/>
    <w:lvl w:ilvl="0" w:tplc="04210015">
      <w:start w:val="1"/>
      <w:numFmt w:val="upperLetter"/>
      <w:lvlText w:val="%1."/>
      <w:lvlJc w:val="left"/>
      <w:pPr>
        <w:tabs>
          <w:tab w:val="num" w:pos="720"/>
        </w:tabs>
        <w:ind w:left="720" w:hanging="360"/>
      </w:pPr>
      <w:rPr>
        <w:rFonts w:hint="default"/>
      </w:rPr>
    </w:lvl>
    <w:lvl w:ilvl="1" w:tplc="0A5819B0">
      <w:start w:val="1"/>
      <w:numFmt w:val="decimal"/>
      <w:lvlText w:val="%2."/>
      <w:lvlJc w:val="left"/>
      <w:pPr>
        <w:tabs>
          <w:tab w:val="num" w:pos="1440"/>
        </w:tabs>
        <w:ind w:left="1440" w:hanging="360"/>
      </w:pPr>
      <w:rPr>
        <w:rFonts w:hint="default"/>
      </w:rPr>
    </w:lvl>
    <w:lvl w:ilvl="2" w:tplc="04210019">
      <w:start w:val="1"/>
      <w:numFmt w:val="lowerLetter"/>
      <w:lvlText w:val="%3."/>
      <w:lvlJc w:val="left"/>
      <w:pPr>
        <w:tabs>
          <w:tab w:val="num" w:pos="2340"/>
        </w:tabs>
        <w:ind w:left="2340" w:hanging="360"/>
      </w:pPr>
      <w:rPr>
        <w:rFonts w:hint="default"/>
      </w:rPr>
    </w:lvl>
    <w:lvl w:ilvl="3" w:tplc="20744346">
      <w:start w:val="1"/>
      <w:numFmt w:val="lowerLetter"/>
      <w:lvlText w:val="%4."/>
      <w:lvlJc w:val="left"/>
      <w:pPr>
        <w:tabs>
          <w:tab w:val="num" w:pos="360"/>
        </w:tabs>
        <w:ind w:left="360" w:hanging="576"/>
      </w:pPr>
      <w:rPr>
        <w:rFonts w:hint="default"/>
      </w:rPr>
    </w:lvl>
    <w:lvl w:ilvl="4" w:tplc="04210019" w:tentative="1">
      <w:start w:val="1"/>
      <w:numFmt w:val="lowerLetter"/>
      <w:lvlText w:val="%5."/>
      <w:lvlJc w:val="left"/>
      <w:pPr>
        <w:tabs>
          <w:tab w:val="num" w:pos="3600"/>
        </w:tabs>
        <w:ind w:left="3600" w:hanging="360"/>
      </w:pPr>
    </w:lvl>
    <w:lvl w:ilvl="5" w:tplc="0421001B">
      <w:start w:val="1"/>
      <w:numFmt w:val="lowerRoman"/>
      <w:lvlText w:val="%6."/>
      <w:lvlJc w:val="right"/>
      <w:pPr>
        <w:tabs>
          <w:tab w:val="num" w:pos="4320"/>
        </w:tabs>
        <w:ind w:left="4320" w:hanging="180"/>
      </w:pPr>
    </w:lvl>
    <w:lvl w:ilvl="6" w:tplc="0421000F">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28" w15:restartNumberingAfterBreak="0">
    <w:nsid w:val="744604F3"/>
    <w:multiLevelType w:val="hybridMultilevel"/>
    <w:tmpl w:val="31668914"/>
    <w:lvl w:ilvl="0" w:tplc="504CDDD0">
      <w:start w:val="1"/>
      <w:numFmt w:val="decimal"/>
      <w:lvlText w:val="2.%1."/>
      <w:lvlJc w:val="left"/>
      <w:pPr>
        <w:tabs>
          <w:tab w:val="num" w:pos="927"/>
        </w:tabs>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1107B3"/>
    <w:multiLevelType w:val="hybridMultilevel"/>
    <w:tmpl w:val="DBF6F8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7DB42446"/>
    <w:multiLevelType w:val="hybridMultilevel"/>
    <w:tmpl w:val="F2EE4038"/>
    <w:lvl w:ilvl="0" w:tplc="4B50C9C4">
      <w:start w:val="1"/>
      <w:numFmt w:val="decimal"/>
      <w:lvlText w:val="3.%1."/>
      <w:lvlJc w:val="left"/>
      <w:pPr>
        <w:tabs>
          <w:tab w:val="num" w:pos="927"/>
        </w:tabs>
        <w:ind w:left="927"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293FCB"/>
    <w:multiLevelType w:val="multilevel"/>
    <w:tmpl w:val="833E4AC0"/>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16cid:durableId="1817258042">
    <w:abstractNumId w:val="20"/>
  </w:num>
  <w:num w:numId="2" w16cid:durableId="1023363697">
    <w:abstractNumId w:val="4"/>
  </w:num>
  <w:num w:numId="3" w16cid:durableId="1518350267">
    <w:abstractNumId w:val="14"/>
  </w:num>
  <w:num w:numId="4" w16cid:durableId="2067338084">
    <w:abstractNumId w:val="9"/>
  </w:num>
  <w:num w:numId="5" w16cid:durableId="1683848516">
    <w:abstractNumId w:val="11"/>
  </w:num>
  <w:num w:numId="6" w16cid:durableId="1485321064">
    <w:abstractNumId w:val="25"/>
  </w:num>
  <w:num w:numId="7" w16cid:durableId="1834370328">
    <w:abstractNumId w:val="15"/>
  </w:num>
  <w:num w:numId="8" w16cid:durableId="2005156758">
    <w:abstractNumId w:val="18"/>
  </w:num>
  <w:num w:numId="9" w16cid:durableId="1965891705">
    <w:abstractNumId w:val="6"/>
  </w:num>
  <w:num w:numId="10" w16cid:durableId="1261909384">
    <w:abstractNumId w:val="12"/>
  </w:num>
  <w:num w:numId="11" w16cid:durableId="1096556664">
    <w:abstractNumId w:val="5"/>
  </w:num>
  <w:num w:numId="12" w16cid:durableId="647904040">
    <w:abstractNumId w:val="8"/>
  </w:num>
  <w:num w:numId="13" w16cid:durableId="1140421585">
    <w:abstractNumId w:val="27"/>
  </w:num>
  <w:num w:numId="14" w16cid:durableId="412823299">
    <w:abstractNumId w:val="19"/>
  </w:num>
  <w:num w:numId="15" w16cid:durableId="539051054">
    <w:abstractNumId w:val="22"/>
  </w:num>
  <w:num w:numId="16" w16cid:durableId="250546672">
    <w:abstractNumId w:val="26"/>
  </w:num>
  <w:num w:numId="17" w16cid:durableId="342559217">
    <w:abstractNumId w:val="28"/>
  </w:num>
  <w:num w:numId="18" w16cid:durableId="1267079152">
    <w:abstractNumId w:val="30"/>
  </w:num>
  <w:num w:numId="19" w16cid:durableId="1332490505">
    <w:abstractNumId w:val="7"/>
  </w:num>
  <w:num w:numId="20" w16cid:durableId="706877722">
    <w:abstractNumId w:val="21"/>
  </w:num>
  <w:num w:numId="21" w16cid:durableId="183833419">
    <w:abstractNumId w:val="3"/>
  </w:num>
  <w:num w:numId="22" w16cid:durableId="1700279985">
    <w:abstractNumId w:val="1"/>
  </w:num>
  <w:num w:numId="23" w16cid:durableId="1297956403">
    <w:abstractNumId w:val="29"/>
  </w:num>
  <w:num w:numId="24" w16cid:durableId="118494798">
    <w:abstractNumId w:val="17"/>
  </w:num>
  <w:num w:numId="25" w16cid:durableId="1160659127">
    <w:abstractNumId w:val="0"/>
  </w:num>
  <w:num w:numId="26" w16cid:durableId="12540635">
    <w:abstractNumId w:val="23"/>
  </w:num>
  <w:num w:numId="27" w16cid:durableId="996766354">
    <w:abstractNumId w:val="31"/>
  </w:num>
  <w:num w:numId="28" w16cid:durableId="1387222861">
    <w:abstractNumId w:val="16"/>
  </w:num>
  <w:num w:numId="29" w16cid:durableId="1421637844">
    <w:abstractNumId w:val="2"/>
  </w:num>
  <w:num w:numId="30" w16cid:durableId="1586188894">
    <w:abstractNumId w:val="24"/>
  </w:num>
  <w:num w:numId="31" w16cid:durableId="1170682988">
    <w:abstractNumId w:val="10"/>
  </w:num>
  <w:num w:numId="32" w16cid:durableId="1625233941">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14308"/>
    <w:rsid w:val="00000576"/>
    <w:rsid w:val="000013E6"/>
    <w:rsid w:val="00001EF5"/>
    <w:rsid w:val="00002099"/>
    <w:rsid w:val="00005A8F"/>
    <w:rsid w:val="00007C08"/>
    <w:rsid w:val="00020B3A"/>
    <w:rsid w:val="000215C2"/>
    <w:rsid w:val="00021ECD"/>
    <w:rsid w:val="00024040"/>
    <w:rsid w:val="00027074"/>
    <w:rsid w:val="0006158C"/>
    <w:rsid w:val="00062FC2"/>
    <w:rsid w:val="00063441"/>
    <w:rsid w:val="00065B97"/>
    <w:rsid w:val="00095D40"/>
    <w:rsid w:val="000C7B54"/>
    <w:rsid w:val="000D08CB"/>
    <w:rsid w:val="000D45E1"/>
    <w:rsid w:val="000E0066"/>
    <w:rsid w:val="000E0BD4"/>
    <w:rsid w:val="000E1D24"/>
    <w:rsid w:val="000E46D1"/>
    <w:rsid w:val="000E5795"/>
    <w:rsid w:val="000F3684"/>
    <w:rsid w:val="000F694A"/>
    <w:rsid w:val="000F70E7"/>
    <w:rsid w:val="00100778"/>
    <w:rsid w:val="001308E8"/>
    <w:rsid w:val="00132A65"/>
    <w:rsid w:val="00135F76"/>
    <w:rsid w:val="001373D1"/>
    <w:rsid w:val="00145925"/>
    <w:rsid w:val="00146433"/>
    <w:rsid w:val="001527E8"/>
    <w:rsid w:val="0015609C"/>
    <w:rsid w:val="00165060"/>
    <w:rsid w:val="00166CF0"/>
    <w:rsid w:val="001728F6"/>
    <w:rsid w:val="00177E44"/>
    <w:rsid w:val="00177F94"/>
    <w:rsid w:val="00181577"/>
    <w:rsid w:val="00183B94"/>
    <w:rsid w:val="001863F0"/>
    <w:rsid w:val="001868CD"/>
    <w:rsid w:val="00190162"/>
    <w:rsid w:val="001931BA"/>
    <w:rsid w:val="00195CCA"/>
    <w:rsid w:val="00196760"/>
    <w:rsid w:val="001A01ED"/>
    <w:rsid w:val="001A0AD6"/>
    <w:rsid w:val="001A42BC"/>
    <w:rsid w:val="001A551B"/>
    <w:rsid w:val="001A61D9"/>
    <w:rsid w:val="001A683B"/>
    <w:rsid w:val="001A7812"/>
    <w:rsid w:val="001B0358"/>
    <w:rsid w:val="001B5FD2"/>
    <w:rsid w:val="001B64D1"/>
    <w:rsid w:val="001C7BFC"/>
    <w:rsid w:val="001D7148"/>
    <w:rsid w:val="001E6727"/>
    <w:rsid w:val="001F07E4"/>
    <w:rsid w:val="001F2182"/>
    <w:rsid w:val="001F767B"/>
    <w:rsid w:val="00204898"/>
    <w:rsid w:val="00204C7E"/>
    <w:rsid w:val="0022594A"/>
    <w:rsid w:val="00226FBA"/>
    <w:rsid w:val="00233BFD"/>
    <w:rsid w:val="002341CB"/>
    <w:rsid w:val="00240B6C"/>
    <w:rsid w:val="00245BAC"/>
    <w:rsid w:val="00246A05"/>
    <w:rsid w:val="002569E7"/>
    <w:rsid w:val="0025726A"/>
    <w:rsid w:val="00260034"/>
    <w:rsid w:val="00263356"/>
    <w:rsid w:val="00270142"/>
    <w:rsid w:val="00274648"/>
    <w:rsid w:val="00283857"/>
    <w:rsid w:val="002839EA"/>
    <w:rsid w:val="0028536B"/>
    <w:rsid w:val="00292A86"/>
    <w:rsid w:val="002A77A1"/>
    <w:rsid w:val="002C015E"/>
    <w:rsid w:val="002C2839"/>
    <w:rsid w:val="002C79ED"/>
    <w:rsid w:val="002E50C9"/>
    <w:rsid w:val="002F0221"/>
    <w:rsid w:val="00304067"/>
    <w:rsid w:val="00312599"/>
    <w:rsid w:val="00315917"/>
    <w:rsid w:val="00315A62"/>
    <w:rsid w:val="00315C9A"/>
    <w:rsid w:val="00320200"/>
    <w:rsid w:val="00322E63"/>
    <w:rsid w:val="00323DB2"/>
    <w:rsid w:val="0032541F"/>
    <w:rsid w:val="00325830"/>
    <w:rsid w:val="003322C3"/>
    <w:rsid w:val="00332A22"/>
    <w:rsid w:val="00334F0B"/>
    <w:rsid w:val="003368E1"/>
    <w:rsid w:val="00341D02"/>
    <w:rsid w:val="00350ED1"/>
    <w:rsid w:val="003557B7"/>
    <w:rsid w:val="0035594E"/>
    <w:rsid w:val="003632FB"/>
    <w:rsid w:val="003745E5"/>
    <w:rsid w:val="003816BE"/>
    <w:rsid w:val="00384A23"/>
    <w:rsid w:val="00397F2A"/>
    <w:rsid w:val="003A02A0"/>
    <w:rsid w:val="003A1C68"/>
    <w:rsid w:val="003C0FCF"/>
    <w:rsid w:val="003C1438"/>
    <w:rsid w:val="003C4E00"/>
    <w:rsid w:val="003D0C38"/>
    <w:rsid w:val="003E1D9C"/>
    <w:rsid w:val="003F035C"/>
    <w:rsid w:val="003F0ADD"/>
    <w:rsid w:val="003F1369"/>
    <w:rsid w:val="003F185C"/>
    <w:rsid w:val="003F59E2"/>
    <w:rsid w:val="00405444"/>
    <w:rsid w:val="00416C1A"/>
    <w:rsid w:val="0043142F"/>
    <w:rsid w:val="0043245F"/>
    <w:rsid w:val="00440E3D"/>
    <w:rsid w:val="00451BF6"/>
    <w:rsid w:val="0045387D"/>
    <w:rsid w:val="004557C9"/>
    <w:rsid w:val="00462CE3"/>
    <w:rsid w:val="00463AF8"/>
    <w:rsid w:val="00467F23"/>
    <w:rsid w:val="0047570B"/>
    <w:rsid w:val="00482D67"/>
    <w:rsid w:val="00485C7B"/>
    <w:rsid w:val="00490CDD"/>
    <w:rsid w:val="00491BED"/>
    <w:rsid w:val="004A03FC"/>
    <w:rsid w:val="004A1036"/>
    <w:rsid w:val="004A2D88"/>
    <w:rsid w:val="004A4C6E"/>
    <w:rsid w:val="004A6F7B"/>
    <w:rsid w:val="004B2A81"/>
    <w:rsid w:val="004C0BB0"/>
    <w:rsid w:val="004D028B"/>
    <w:rsid w:val="004D1276"/>
    <w:rsid w:val="004D3FBF"/>
    <w:rsid w:val="004D72EC"/>
    <w:rsid w:val="004E21A2"/>
    <w:rsid w:val="004E7F64"/>
    <w:rsid w:val="005005D7"/>
    <w:rsid w:val="0050194F"/>
    <w:rsid w:val="0050263F"/>
    <w:rsid w:val="005027EC"/>
    <w:rsid w:val="00512FA0"/>
    <w:rsid w:val="00513BB6"/>
    <w:rsid w:val="00520728"/>
    <w:rsid w:val="00532AEA"/>
    <w:rsid w:val="00543A12"/>
    <w:rsid w:val="0054460A"/>
    <w:rsid w:val="00556CB5"/>
    <w:rsid w:val="00560C07"/>
    <w:rsid w:val="005624ED"/>
    <w:rsid w:val="0056254A"/>
    <w:rsid w:val="0056617B"/>
    <w:rsid w:val="00571F87"/>
    <w:rsid w:val="005828D7"/>
    <w:rsid w:val="00586062"/>
    <w:rsid w:val="00587554"/>
    <w:rsid w:val="005A52AF"/>
    <w:rsid w:val="005A59F5"/>
    <w:rsid w:val="005A64A6"/>
    <w:rsid w:val="005A7FF3"/>
    <w:rsid w:val="005B5109"/>
    <w:rsid w:val="005B573D"/>
    <w:rsid w:val="005B5E96"/>
    <w:rsid w:val="005C1F0A"/>
    <w:rsid w:val="005C2009"/>
    <w:rsid w:val="005C2CC8"/>
    <w:rsid w:val="005C48FD"/>
    <w:rsid w:val="005C6E94"/>
    <w:rsid w:val="005D2617"/>
    <w:rsid w:val="005D7678"/>
    <w:rsid w:val="005E1DD5"/>
    <w:rsid w:val="005E3C36"/>
    <w:rsid w:val="005E4106"/>
    <w:rsid w:val="005E7F01"/>
    <w:rsid w:val="005F6705"/>
    <w:rsid w:val="0060469A"/>
    <w:rsid w:val="00615A90"/>
    <w:rsid w:val="006264B9"/>
    <w:rsid w:val="006274EB"/>
    <w:rsid w:val="00632109"/>
    <w:rsid w:val="00636F26"/>
    <w:rsid w:val="00637BE2"/>
    <w:rsid w:val="00653BEB"/>
    <w:rsid w:val="006651EA"/>
    <w:rsid w:val="0067284F"/>
    <w:rsid w:val="00677094"/>
    <w:rsid w:val="00681DD5"/>
    <w:rsid w:val="00682267"/>
    <w:rsid w:val="0068315D"/>
    <w:rsid w:val="00683C4C"/>
    <w:rsid w:val="00685648"/>
    <w:rsid w:val="006931D7"/>
    <w:rsid w:val="006931E1"/>
    <w:rsid w:val="0069472C"/>
    <w:rsid w:val="006B07B5"/>
    <w:rsid w:val="006B12B3"/>
    <w:rsid w:val="006C3D12"/>
    <w:rsid w:val="006C4ABD"/>
    <w:rsid w:val="006D3C07"/>
    <w:rsid w:val="006D50F4"/>
    <w:rsid w:val="00710E11"/>
    <w:rsid w:val="00712492"/>
    <w:rsid w:val="00715875"/>
    <w:rsid w:val="0072022D"/>
    <w:rsid w:val="00721E49"/>
    <w:rsid w:val="00724993"/>
    <w:rsid w:val="0073266F"/>
    <w:rsid w:val="00735638"/>
    <w:rsid w:val="00741337"/>
    <w:rsid w:val="0074374C"/>
    <w:rsid w:val="00747385"/>
    <w:rsid w:val="00751E3C"/>
    <w:rsid w:val="007646C2"/>
    <w:rsid w:val="00766616"/>
    <w:rsid w:val="00784BC5"/>
    <w:rsid w:val="00785DE3"/>
    <w:rsid w:val="00787139"/>
    <w:rsid w:val="007907D9"/>
    <w:rsid w:val="00790CF0"/>
    <w:rsid w:val="00792D9C"/>
    <w:rsid w:val="007969CF"/>
    <w:rsid w:val="007A0215"/>
    <w:rsid w:val="007A03DA"/>
    <w:rsid w:val="007A0EDC"/>
    <w:rsid w:val="007A19A5"/>
    <w:rsid w:val="007B5B20"/>
    <w:rsid w:val="007C3CBC"/>
    <w:rsid w:val="007C6EA6"/>
    <w:rsid w:val="007D09D0"/>
    <w:rsid w:val="007F3B3C"/>
    <w:rsid w:val="0080172B"/>
    <w:rsid w:val="0080181C"/>
    <w:rsid w:val="008025C8"/>
    <w:rsid w:val="0080273A"/>
    <w:rsid w:val="0080524E"/>
    <w:rsid w:val="00820C6B"/>
    <w:rsid w:val="008225BE"/>
    <w:rsid w:val="00826074"/>
    <w:rsid w:val="00830937"/>
    <w:rsid w:val="00834E96"/>
    <w:rsid w:val="00854B48"/>
    <w:rsid w:val="00855887"/>
    <w:rsid w:val="0085705C"/>
    <w:rsid w:val="00857927"/>
    <w:rsid w:val="00864319"/>
    <w:rsid w:val="00865F41"/>
    <w:rsid w:val="0086612D"/>
    <w:rsid w:val="0086774A"/>
    <w:rsid w:val="00870317"/>
    <w:rsid w:val="00870DD5"/>
    <w:rsid w:val="00874B67"/>
    <w:rsid w:val="00875134"/>
    <w:rsid w:val="008755AC"/>
    <w:rsid w:val="008828DB"/>
    <w:rsid w:val="008832F1"/>
    <w:rsid w:val="00883A5B"/>
    <w:rsid w:val="008910C9"/>
    <w:rsid w:val="008A3192"/>
    <w:rsid w:val="008A640C"/>
    <w:rsid w:val="008A7897"/>
    <w:rsid w:val="008B5B50"/>
    <w:rsid w:val="008C0F09"/>
    <w:rsid w:val="008C3B8B"/>
    <w:rsid w:val="008C5DE0"/>
    <w:rsid w:val="008D07BF"/>
    <w:rsid w:val="008D291A"/>
    <w:rsid w:val="008D44F6"/>
    <w:rsid w:val="008E2732"/>
    <w:rsid w:val="008F0273"/>
    <w:rsid w:val="00901B55"/>
    <w:rsid w:val="00906C9C"/>
    <w:rsid w:val="009074F0"/>
    <w:rsid w:val="009224B1"/>
    <w:rsid w:val="0092383B"/>
    <w:rsid w:val="00925935"/>
    <w:rsid w:val="00937E3C"/>
    <w:rsid w:val="00954400"/>
    <w:rsid w:val="0097399F"/>
    <w:rsid w:val="00974478"/>
    <w:rsid w:val="0097610B"/>
    <w:rsid w:val="00983B80"/>
    <w:rsid w:val="00984728"/>
    <w:rsid w:val="00987635"/>
    <w:rsid w:val="00987C2F"/>
    <w:rsid w:val="00992DA0"/>
    <w:rsid w:val="00995C9E"/>
    <w:rsid w:val="009A2C5C"/>
    <w:rsid w:val="009A339A"/>
    <w:rsid w:val="009A4A52"/>
    <w:rsid w:val="009B083D"/>
    <w:rsid w:val="009C05FA"/>
    <w:rsid w:val="009C1846"/>
    <w:rsid w:val="009C37D6"/>
    <w:rsid w:val="009E009E"/>
    <w:rsid w:val="009E00B2"/>
    <w:rsid w:val="009E36C0"/>
    <w:rsid w:val="009F0BD6"/>
    <w:rsid w:val="009F5223"/>
    <w:rsid w:val="00A0395D"/>
    <w:rsid w:val="00A05A7B"/>
    <w:rsid w:val="00A14714"/>
    <w:rsid w:val="00A1625E"/>
    <w:rsid w:val="00A21AF2"/>
    <w:rsid w:val="00A43859"/>
    <w:rsid w:val="00A442F8"/>
    <w:rsid w:val="00A51D71"/>
    <w:rsid w:val="00A523C0"/>
    <w:rsid w:val="00A53D86"/>
    <w:rsid w:val="00A54D1C"/>
    <w:rsid w:val="00A67218"/>
    <w:rsid w:val="00A71A7A"/>
    <w:rsid w:val="00A72BDD"/>
    <w:rsid w:val="00A739B6"/>
    <w:rsid w:val="00A77C42"/>
    <w:rsid w:val="00A802F4"/>
    <w:rsid w:val="00A84D00"/>
    <w:rsid w:val="00A921D8"/>
    <w:rsid w:val="00A9223F"/>
    <w:rsid w:val="00A94278"/>
    <w:rsid w:val="00A94964"/>
    <w:rsid w:val="00AB160B"/>
    <w:rsid w:val="00AB5FCC"/>
    <w:rsid w:val="00AC0569"/>
    <w:rsid w:val="00AD1589"/>
    <w:rsid w:val="00AD2725"/>
    <w:rsid w:val="00AE20DD"/>
    <w:rsid w:val="00AE46E8"/>
    <w:rsid w:val="00AE6C32"/>
    <w:rsid w:val="00AF08ED"/>
    <w:rsid w:val="00AF7D40"/>
    <w:rsid w:val="00B02C2E"/>
    <w:rsid w:val="00B03ADA"/>
    <w:rsid w:val="00B03C8B"/>
    <w:rsid w:val="00B0770F"/>
    <w:rsid w:val="00B136C7"/>
    <w:rsid w:val="00B16EEF"/>
    <w:rsid w:val="00B31CBD"/>
    <w:rsid w:val="00B361E0"/>
    <w:rsid w:val="00B47882"/>
    <w:rsid w:val="00B5081E"/>
    <w:rsid w:val="00B553C3"/>
    <w:rsid w:val="00B56E7A"/>
    <w:rsid w:val="00B615DF"/>
    <w:rsid w:val="00B72F55"/>
    <w:rsid w:val="00B85A4E"/>
    <w:rsid w:val="00B95F2D"/>
    <w:rsid w:val="00BA05A5"/>
    <w:rsid w:val="00BB1BEA"/>
    <w:rsid w:val="00BB27FF"/>
    <w:rsid w:val="00BB6215"/>
    <w:rsid w:val="00BB661C"/>
    <w:rsid w:val="00BC0FC9"/>
    <w:rsid w:val="00BD53B5"/>
    <w:rsid w:val="00BE685B"/>
    <w:rsid w:val="00BF61A8"/>
    <w:rsid w:val="00C10C8F"/>
    <w:rsid w:val="00C31252"/>
    <w:rsid w:val="00C325D7"/>
    <w:rsid w:val="00C33958"/>
    <w:rsid w:val="00C4130A"/>
    <w:rsid w:val="00C4350D"/>
    <w:rsid w:val="00C43891"/>
    <w:rsid w:val="00C45B1D"/>
    <w:rsid w:val="00C47F53"/>
    <w:rsid w:val="00C5453F"/>
    <w:rsid w:val="00C607CF"/>
    <w:rsid w:val="00C60D34"/>
    <w:rsid w:val="00C6740F"/>
    <w:rsid w:val="00C72B82"/>
    <w:rsid w:val="00C7313D"/>
    <w:rsid w:val="00C743AB"/>
    <w:rsid w:val="00C7554A"/>
    <w:rsid w:val="00C772FD"/>
    <w:rsid w:val="00C812A9"/>
    <w:rsid w:val="00C85645"/>
    <w:rsid w:val="00C86AAE"/>
    <w:rsid w:val="00C92E41"/>
    <w:rsid w:val="00C92FE2"/>
    <w:rsid w:val="00CA1E51"/>
    <w:rsid w:val="00CA20C5"/>
    <w:rsid w:val="00CA25AE"/>
    <w:rsid w:val="00CA6CB3"/>
    <w:rsid w:val="00CB2018"/>
    <w:rsid w:val="00CB6813"/>
    <w:rsid w:val="00CC2E6D"/>
    <w:rsid w:val="00CC6756"/>
    <w:rsid w:val="00CD4563"/>
    <w:rsid w:val="00CD7532"/>
    <w:rsid w:val="00CE220C"/>
    <w:rsid w:val="00CE5EB0"/>
    <w:rsid w:val="00CF470B"/>
    <w:rsid w:val="00D00AA3"/>
    <w:rsid w:val="00D03B28"/>
    <w:rsid w:val="00D07E7A"/>
    <w:rsid w:val="00D11DC0"/>
    <w:rsid w:val="00D11F74"/>
    <w:rsid w:val="00D20B5B"/>
    <w:rsid w:val="00D22C63"/>
    <w:rsid w:val="00D320C4"/>
    <w:rsid w:val="00D340A5"/>
    <w:rsid w:val="00D36F55"/>
    <w:rsid w:val="00D429CB"/>
    <w:rsid w:val="00D515B0"/>
    <w:rsid w:val="00D57CF3"/>
    <w:rsid w:val="00D911A0"/>
    <w:rsid w:val="00DA2C9F"/>
    <w:rsid w:val="00DA2CCF"/>
    <w:rsid w:val="00DA5D55"/>
    <w:rsid w:val="00DA73FF"/>
    <w:rsid w:val="00DB019D"/>
    <w:rsid w:val="00DB29FB"/>
    <w:rsid w:val="00DB2A20"/>
    <w:rsid w:val="00DC2401"/>
    <w:rsid w:val="00DC52FE"/>
    <w:rsid w:val="00DD1D48"/>
    <w:rsid w:val="00DD64DE"/>
    <w:rsid w:val="00DE5374"/>
    <w:rsid w:val="00DF55B7"/>
    <w:rsid w:val="00E00CDE"/>
    <w:rsid w:val="00E02D08"/>
    <w:rsid w:val="00E05505"/>
    <w:rsid w:val="00E060CE"/>
    <w:rsid w:val="00E07DD3"/>
    <w:rsid w:val="00E14308"/>
    <w:rsid w:val="00E203AB"/>
    <w:rsid w:val="00E20778"/>
    <w:rsid w:val="00E22201"/>
    <w:rsid w:val="00E224AA"/>
    <w:rsid w:val="00E226E4"/>
    <w:rsid w:val="00E267E7"/>
    <w:rsid w:val="00E4045C"/>
    <w:rsid w:val="00E43111"/>
    <w:rsid w:val="00E5367E"/>
    <w:rsid w:val="00E60C0B"/>
    <w:rsid w:val="00E622E0"/>
    <w:rsid w:val="00E62865"/>
    <w:rsid w:val="00E70159"/>
    <w:rsid w:val="00E72704"/>
    <w:rsid w:val="00E756A8"/>
    <w:rsid w:val="00E8237B"/>
    <w:rsid w:val="00E824D2"/>
    <w:rsid w:val="00E85506"/>
    <w:rsid w:val="00E91243"/>
    <w:rsid w:val="00EB3FCF"/>
    <w:rsid w:val="00EB4CCF"/>
    <w:rsid w:val="00EB4E25"/>
    <w:rsid w:val="00EB5469"/>
    <w:rsid w:val="00EB5F95"/>
    <w:rsid w:val="00EC006C"/>
    <w:rsid w:val="00EC1C2D"/>
    <w:rsid w:val="00ED46A8"/>
    <w:rsid w:val="00ED6034"/>
    <w:rsid w:val="00EE113F"/>
    <w:rsid w:val="00EE22F9"/>
    <w:rsid w:val="00EE3DC5"/>
    <w:rsid w:val="00EE450C"/>
    <w:rsid w:val="00EF3ED8"/>
    <w:rsid w:val="00EF4DDE"/>
    <w:rsid w:val="00EF5D91"/>
    <w:rsid w:val="00F04C83"/>
    <w:rsid w:val="00F0674D"/>
    <w:rsid w:val="00F17661"/>
    <w:rsid w:val="00F21984"/>
    <w:rsid w:val="00F246F9"/>
    <w:rsid w:val="00F27EB5"/>
    <w:rsid w:val="00F42EAB"/>
    <w:rsid w:val="00F430D4"/>
    <w:rsid w:val="00F51DA9"/>
    <w:rsid w:val="00F52143"/>
    <w:rsid w:val="00F530AD"/>
    <w:rsid w:val="00F559B2"/>
    <w:rsid w:val="00F57519"/>
    <w:rsid w:val="00F675B1"/>
    <w:rsid w:val="00F74D6B"/>
    <w:rsid w:val="00F77619"/>
    <w:rsid w:val="00F824F7"/>
    <w:rsid w:val="00F8423E"/>
    <w:rsid w:val="00F84695"/>
    <w:rsid w:val="00FA36AB"/>
    <w:rsid w:val="00FA7767"/>
    <w:rsid w:val="00FB0D3C"/>
    <w:rsid w:val="00FB0F75"/>
    <w:rsid w:val="00FB4D4F"/>
    <w:rsid w:val="00FB5BE4"/>
    <w:rsid w:val="00FB78E1"/>
    <w:rsid w:val="00FB7C24"/>
    <w:rsid w:val="00FC1E45"/>
    <w:rsid w:val="00FC6082"/>
    <w:rsid w:val="00FD699A"/>
    <w:rsid w:val="00FD6B2A"/>
    <w:rsid w:val="00FE0ACB"/>
    <w:rsid w:val="00FE2C8C"/>
    <w:rsid w:val="00FE39FB"/>
    <w:rsid w:val="00FE635D"/>
    <w:rsid w:val="00FF02A2"/>
    <w:rsid w:val="00FF1141"/>
    <w:rsid w:val="00FF72DB"/>
    <w:rsid w:val="00FF7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E7869"/>
  <w15:docId w15:val="{EDB4A054-E70E-4E17-A095-248052DF2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2A0"/>
  </w:style>
  <w:style w:type="paragraph" w:styleId="Heading1">
    <w:name w:val="heading 1"/>
    <w:basedOn w:val="Normal"/>
    <w:next w:val="Normal"/>
    <w:link w:val="Heading1Char"/>
    <w:uiPriority w:val="9"/>
    <w:qFormat/>
    <w:rsid w:val="00DA5D55"/>
    <w:pPr>
      <w:keepNext/>
      <w:keepLines/>
      <w:spacing w:before="480" w:after="0"/>
      <w:outlineLvl w:val="0"/>
    </w:pPr>
    <w:rPr>
      <w:rFonts w:ascii="Bookman Old Style" w:eastAsia="Times New Roman" w:hAnsi="Bookman Old Style" w:cs="Times New Roman"/>
      <w:b/>
      <w:color w:val="000000"/>
      <w:sz w:val="28"/>
      <w:szCs w:val="32"/>
    </w:rPr>
  </w:style>
  <w:style w:type="paragraph" w:styleId="Heading2">
    <w:name w:val="heading 2"/>
    <w:basedOn w:val="Normal"/>
    <w:next w:val="Normal"/>
    <w:link w:val="Heading2Char"/>
    <w:uiPriority w:val="9"/>
    <w:unhideWhenUsed/>
    <w:qFormat/>
    <w:rsid w:val="00DA5D55"/>
    <w:pPr>
      <w:keepNext/>
      <w:keepLines/>
      <w:spacing w:before="200" w:after="0"/>
      <w:outlineLvl w:val="1"/>
    </w:pPr>
    <w:rPr>
      <w:rFonts w:ascii="Arial" w:eastAsia="Times New Roman" w:hAnsi="Arial" w:cs="Times New Roman"/>
      <w:b/>
      <w:sz w:val="24"/>
      <w:szCs w:val="26"/>
    </w:rPr>
  </w:style>
  <w:style w:type="paragraph" w:styleId="Heading3">
    <w:name w:val="heading 3"/>
    <w:basedOn w:val="Normal"/>
    <w:next w:val="Normal"/>
    <w:link w:val="Heading3Char"/>
    <w:uiPriority w:val="9"/>
    <w:unhideWhenUsed/>
    <w:qFormat/>
    <w:rsid w:val="00DA5D55"/>
    <w:pPr>
      <w:keepNext/>
      <w:keepLines/>
      <w:spacing w:before="200" w:after="0"/>
      <w:outlineLvl w:val="2"/>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de titre 4,ANNEX,List Paragraph1,SUB BAB2,TABEL,kepala,Colorful List - Accent 11,ListKebijakan,Tabel,Dalam Tabel,First Level Outline,Body Text Char1,Char Char2,List Paragraph2,Char Char21,List Paragraph11,POINT,No tk3,sub SUBBAB,Sub2"/>
    <w:basedOn w:val="Normal"/>
    <w:link w:val="ListParagraphChar"/>
    <w:uiPriority w:val="34"/>
    <w:qFormat/>
    <w:rsid w:val="00405444"/>
    <w:pPr>
      <w:ind w:left="720"/>
      <w:contextualSpacing/>
    </w:pPr>
  </w:style>
  <w:style w:type="paragraph" w:styleId="BodyTextIndent2">
    <w:name w:val="Body Text Indent 2"/>
    <w:basedOn w:val="Normal"/>
    <w:link w:val="BodyTextIndent2Char"/>
    <w:uiPriority w:val="99"/>
    <w:rsid w:val="00D340A5"/>
    <w:pPr>
      <w:tabs>
        <w:tab w:val="left" w:pos="720"/>
      </w:tabs>
      <w:spacing w:after="0" w:line="360" w:lineRule="auto"/>
      <w:ind w:left="720"/>
      <w:jc w:val="both"/>
    </w:pPr>
    <w:rPr>
      <w:rFonts w:ascii="Arial" w:eastAsia="Times New Roman" w:hAnsi="Arial" w:cs="Arial"/>
      <w:sz w:val="24"/>
      <w:szCs w:val="24"/>
    </w:rPr>
  </w:style>
  <w:style w:type="character" w:customStyle="1" w:styleId="BodyTextIndent2Char">
    <w:name w:val="Body Text Indent 2 Char"/>
    <w:basedOn w:val="DefaultParagraphFont"/>
    <w:link w:val="BodyTextIndent2"/>
    <w:uiPriority w:val="99"/>
    <w:rsid w:val="00D340A5"/>
    <w:rPr>
      <w:rFonts w:ascii="Arial" w:eastAsia="Times New Roman" w:hAnsi="Arial" w:cs="Arial"/>
      <w:sz w:val="24"/>
      <w:szCs w:val="24"/>
    </w:rPr>
  </w:style>
  <w:style w:type="paragraph" w:styleId="Header">
    <w:name w:val="header"/>
    <w:basedOn w:val="Normal"/>
    <w:link w:val="HeaderChar"/>
    <w:rsid w:val="00323DB2"/>
    <w:pPr>
      <w:tabs>
        <w:tab w:val="center" w:pos="4320"/>
        <w:tab w:val="right" w:pos="8640"/>
      </w:tabs>
      <w:spacing w:after="0" w:line="240" w:lineRule="auto"/>
    </w:pPr>
    <w:rPr>
      <w:rFonts w:ascii="Times New Roman" w:eastAsia="Times New Roman" w:hAnsi="Times New Roman" w:cs="Times New Roman"/>
      <w:sz w:val="24"/>
      <w:szCs w:val="20"/>
      <w:lang w:eastAsia="id-ID"/>
    </w:rPr>
  </w:style>
  <w:style w:type="character" w:customStyle="1" w:styleId="HeaderChar">
    <w:name w:val="Header Char"/>
    <w:basedOn w:val="DefaultParagraphFont"/>
    <w:link w:val="Header"/>
    <w:rsid w:val="00323DB2"/>
    <w:rPr>
      <w:rFonts w:ascii="Times New Roman" w:eastAsia="Times New Roman" w:hAnsi="Times New Roman" w:cs="Times New Roman"/>
      <w:sz w:val="24"/>
      <w:szCs w:val="20"/>
      <w:lang w:eastAsia="id-ID"/>
    </w:rPr>
  </w:style>
  <w:style w:type="paragraph" w:styleId="BodyText">
    <w:name w:val="Body Text"/>
    <w:basedOn w:val="Normal"/>
    <w:link w:val="BodyTextChar"/>
    <w:uiPriority w:val="99"/>
    <w:semiHidden/>
    <w:unhideWhenUsed/>
    <w:rsid w:val="0086612D"/>
    <w:pPr>
      <w:spacing w:after="120"/>
    </w:pPr>
  </w:style>
  <w:style w:type="character" w:customStyle="1" w:styleId="BodyTextChar">
    <w:name w:val="Body Text Char"/>
    <w:basedOn w:val="DefaultParagraphFont"/>
    <w:link w:val="BodyText"/>
    <w:uiPriority w:val="99"/>
    <w:semiHidden/>
    <w:rsid w:val="0086612D"/>
  </w:style>
  <w:style w:type="paragraph" w:styleId="BodyTextIndent">
    <w:name w:val="Body Text Indent"/>
    <w:basedOn w:val="Normal"/>
    <w:link w:val="BodyTextIndentChar"/>
    <w:uiPriority w:val="99"/>
    <w:semiHidden/>
    <w:unhideWhenUsed/>
    <w:rsid w:val="0086612D"/>
    <w:pPr>
      <w:spacing w:after="120"/>
      <w:ind w:left="283"/>
    </w:pPr>
  </w:style>
  <w:style w:type="character" w:customStyle="1" w:styleId="BodyTextIndentChar">
    <w:name w:val="Body Text Indent Char"/>
    <w:basedOn w:val="DefaultParagraphFont"/>
    <w:link w:val="BodyTextIndent"/>
    <w:uiPriority w:val="99"/>
    <w:semiHidden/>
    <w:rsid w:val="0086612D"/>
  </w:style>
  <w:style w:type="paragraph" w:styleId="Footer">
    <w:name w:val="footer"/>
    <w:basedOn w:val="Normal"/>
    <w:link w:val="FooterChar"/>
    <w:uiPriority w:val="99"/>
    <w:unhideWhenUsed/>
    <w:rsid w:val="000270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7074"/>
  </w:style>
  <w:style w:type="paragraph" w:styleId="BalloonText">
    <w:name w:val="Balloon Text"/>
    <w:basedOn w:val="Normal"/>
    <w:link w:val="BalloonTextChar"/>
    <w:uiPriority w:val="99"/>
    <w:semiHidden/>
    <w:unhideWhenUsed/>
    <w:rsid w:val="000270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7074"/>
    <w:rPr>
      <w:rFonts w:ascii="Tahoma" w:hAnsi="Tahoma" w:cs="Tahoma"/>
      <w:sz w:val="16"/>
      <w:szCs w:val="16"/>
    </w:rPr>
  </w:style>
  <w:style w:type="paragraph" w:styleId="BodyTextIndent3">
    <w:name w:val="Body Text Indent 3"/>
    <w:basedOn w:val="Normal"/>
    <w:link w:val="BodyTextIndent3Char"/>
    <w:uiPriority w:val="99"/>
    <w:semiHidden/>
    <w:unhideWhenUsed/>
    <w:rsid w:val="0086774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6774A"/>
    <w:rPr>
      <w:sz w:val="16"/>
      <w:szCs w:val="16"/>
    </w:rPr>
  </w:style>
  <w:style w:type="table" w:styleId="TableGrid">
    <w:name w:val="Table Grid"/>
    <w:basedOn w:val="TableNormal"/>
    <w:uiPriority w:val="39"/>
    <w:rsid w:val="00E823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7284F"/>
  </w:style>
  <w:style w:type="paragraph" w:styleId="NoSpacing">
    <w:name w:val="No Spacing"/>
    <w:link w:val="NoSpacingChar"/>
    <w:uiPriority w:val="1"/>
    <w:qFormat/>
    <w:rsid w:val="005B573D"/>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5B573D"/>
    <w:rPr>
      <w:rFonts w:eastAsiaTheme="minorEastAsia"/>
      <w:lang w:eastAsia="ja-JP"/>
    </w:rPr>
  </w:style>
  <w:style w:type="paragraph" w:customStyle="1" w:styleId="Heading11">
    <w:name w:val="Heading 11"/>
    <w:basedOn w:val="Normal"/>
    <w:next w:val="Normal"/>
    <w:uiPriority w:val="9"/>
    <w:qFormat/>
    <w:rsid w:val="00DA5D55"/>
    <w:pPr>
      <w:keepNext/>
      <w:keepLines/>
      <w:spacing w:before="120" w:after="120" w:line="240" w:lineRule="auto"/>
      <w:jc w:val="center"/>
      <w:outlineLvl w:val="0"/>
    </w:pPr>
    <w:rPr>
      <w:rFonts w:ascii="Bookman Old Style" w:eastAsia="Times New Roman" w:hAnsi="Bookman Old Style" w:cs="Times New Roman"/>
      <w:b/>
      <w:color w:val="000000"/>
      <w:sz w:val="28"/>
      <w:szCs w:val="32"/>
    </w:rPr>
  </w:style>
  <w:style w:type="paragraph" w:customStyle="1" w:styleId="Heading21">
    <w:name w:val="Heading 21"/>
    <w:basedOn w:val="Normal"/>
    <w:next w:val="Normal"/>
    <w:uiPriority w:val="9"/>
    <w:unhideWhenUsed/>
    <w:qFormat/>
    <w:rsid w:val="00DA5D55"/>
    <w:pPr>
      <w:keepNext/>
      <w:keepLines/>
      <w:spacing w:before="40" w:after="0" w:line="360" w:lineRule="auto"/>
      <w:outlineLvl w:val="1"/>
    </w:pPr>
    <w:rPr>
      <w:rFonts w:ascii="Arial" w:eastAsia="Times New Roman" w:hAnsi="Arial" w:cs="Times New Roman"/>
      <w:b/>
      <w:sz w:val="24"/>
      <w:szCs w:val="26"/>
    </w:rPr>
  </w:style>
  <w:style w:type="paragraph" w:customStyle="1" w:styleId="Heading31">
    <w:name w:val="Heading 31"/>
    <w:basedOn w:val="Normal"/>
    <w:next w:val="Normal"/>
    <w:uiPriority w:val="9"/>
    <w:unhideWhenUsed/>
    <w:qFormat/>
    <w:rsid w:val="00DA5D55"/>
    <w:pPr>
      <w:keepNext/>
      <w:keepLines/>
      <w:spacing w:before="40" w:after="0" w:line="360" w:lineRule="auto"/>
      <w:outlineLvl w:val="2"/>
    </w:pPr>
    <w:rPr>
      <w:rFonts w:ascii="Arial" w:eastAsia="Times New Roman" w:hAnsi="Arial" w:cs="Times New Roman"/>
      <w:sz w:val="24"/>
      <w:szCs w:val="24"/>
    </w:rPr>
  </w:style>
  <w:style w:type="numbering" w:customStyle="1" w:styleId="NoList1">
    <w:name w:val="No List1"/>
    <w:next w:val="NoList"/>
    <w:uiPriority w:val="99"/>
    <w:semiHidden/>
    <w:unhideWhenUsed/>
    <w:rsid w:val="00DA5D55"/>
  </w:style>
  <w:style w:type="character" w:customStyle="1" w:styleId="Heading1Char">
    <w:name w:val="Heading 1 Char"/>
    <w:basedOn w:val="DefaultParagraphFont"/>
    <w:link w:val="Heading1"/>
    <w:uiPriority w:val="9"/>
    <w:rsid w:val="00DA5D55"/>
    <w:rPr>
      <w:rFonts w:ascii="Bookman Old Style" w:eastAsia="Times New Roman" w:hAnsi="Bookman Old Style" w:cs="Times New Roman"/>
      <w:b/>
      <w:color w:val="000000"/>
      <w:sz w:val="28"/>
      <w:szCs w:val="32"/>
    </w:rPr>
  </w:style>
  <w:style w:type="character" w:customStyle="1" w:styleId="Heading2Char">
    <w:name w:val="Heading 2 Char"/>
    <w:basedOn w:val="DefaultParagraphFont"/>
    <w:link w:val="Heading2"/>
    <w:uiPriority w:val="9"/>
    <w:rsid w:val="00DA5D55"/>
    <w:rPr>
      <w:rFonts w:ascii="Arial" w:eastAsia="Times New Roman" w:hAnsi="Arial" w:cs="Times New Roman"/>
      <w:b/>
      <w:sz w:val="24"/>
      <w:szCs w:val="26"/>
    </w:rPr>
  </w:style>
  <w:style w:type="character" w:customStyle="1" w:styleId="Heading3Char">
    <w:name w:val="Heading 3 Char"/>
    <w:basedOn w:val="DefaultParagraphFont"/>
    <w:link w:val="Heading3"/>
    <w:uiPriority w:val="9"/>
    <w:rsid w:val="00DA5D55"/>
    <w:rPr>
      <w:rFonts w:ascii="Arial" w:eastAsia="Times New Roman" w:hAnsi="Arial" w:cs="Times New Roman"/>
      <w:sz w:val="24"/>
      <w:szCs w:val="24"/>
    </w:rPr>
  </w:style>
  <w:style w:type="character" w:customStyle="1" w:styleId="ListParagraphChar">
    <w:name w:val="List Paragraph Char"/>
    <w:aliases w:val="sub de titre 4 Char,ANNEX Char,List Paragraph1 Char,SUB BAB2 Char,TABEL Char,kepala Char,Colorful List - Accent 11 Char,ListKebijakan Char,Tabel Char,Dalam Tabel Char,First Level Outline Char,Body Text Char1 Char,Char Char2 Char"/>
    <w:link w:val="ListParagraph"/>
    <w:uiPriority w:val="34"/>
    <w:qFormat/>
    <w:locked/>
    <w:rsid w:val="00DA5D55"/>
  </w:style>
  <w:style w:type="paragraph" w:customStyle="1" w:styleId="Default">
    <w:name w:val="Default"/>
    <w:rsid w:val="00DA5D55"/>
    <w:pPr>
      <w:autoSpaceDE w:val="0"/>
      <w:autoSpaceDN w:val="0"/>
      <w:adjustRightInd w:val="0"/>
      <w:spacing w:after="0" w:line="240" w:lineRule="auto"/>
    </w:pPr>
    <w:rPr>
      <w:rFonts w:ascii="Tahoma" w:eastAsia="Calibri" w:hAnsi="Tahoma" w:cs="Tahoma"/>
      <w:color w:val="000000"/>
      <w:sz w:val="24"/>
      <w:szCs w:val="24"/>
    </w:rPr>
  </w:style>
  <w:style w:type="table" w:customStyle="1" w:styleId="ListTable3-Accent11">
    <w:name w:val="List Table 3 - Accent 11"/>
    <w:basedOn w:val="TableNormal"/>
    <w:uiPriority w:val="48"/>
    <w:rsid w:val="00DA5D55"/>
    <w:pPr>
      <w:spacing w:after="0" w:line="240" w:lineRule="auto"/>
    </w:p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customStyle="1" w:styleId="TOCHeading1">
    <w:name w:val="TOC Heading1"/>
    <w:basedOn w:val="Heading1"/>
    <w:next w:val="Normal"/>
    <w:uiPriority w:val="39"/>
    <w:unhideWhenUsed/>
    <w:qFormat/>
    <w:rsid w:val="00DA5D55"/>
  </w:style>
  <w:style w:type="paragraph" w:styleId="TOC1">
    <w:name w:val="toc 1"/>
    <w:basedOn w:val="Normal"/>
    <w:next w:val="Normal"/>
    <w:autoRedefine/>
    <w:uiPriority w:val="39"/>
    <w:unhideWhenUsed/>
    <w:rsid w:val="00DA5D55"/>
    <w:pPr>
      <w:spacing w:after="100"/>
    </w:pPr>
    <w:rPr>
      <w:rFonts w:ascii="Calibri" w:eastAsia="Calibri" w:hAnsi="Calibri" w:cs="Times New Roman"/>
    </w:rPr>
  </w:style>
  <w:style w:type="paragraph" w:styleId="TOC2">
    <w:name w:val="toc 2"/>
    <w:basedOn w:val="Normal"/>
    <w:next w:val="Normal"/>
    <w:autoRedefine/>
    <w:uiPriority w:val="39"/>
    <w:unhideWhenUsed/>
    <w:rsid w:val="00DA5D55"/>
    <w:pPr>
      <w:tabs>
        <w:tab w:val="left" w:pos="880"/>
        <w:tab w:val="right" w:leader="dot" w:pos="9062"/>
      </w:tabs>
      <w:spacing w:after="100"/>
      <w:ind w:left="851" w:hanging="425"/>
    </w:pPr>
    <w:rPr>
      <w:rFonts w:ascii="Calibri" w:eastAsia="Calibri" w:hAnsi="Calibri" w:cs="Times New Roman"/>
    </w:rPr>
  </w:style>
  <w:style w:type="paragraph" w:styleId="TOC3">
    <w:name w:val="toc 3"/>
    <w:basedOn w:val="Normal"/>
    <w:next w:val="Normal"/>
    <w:autoRedefine/>
    <w:uiPriority w:val="39"/>
    <w:unhideWhenUsed/>
    <w:rsid w:val="00DA5D55"/>
    <w:pPr>
      <w:spacing w:after="100"/>
      <w:ind w:left="440"/>
    </w:pPr>
    <w:rPr>
      <w:rFonts w:ascii="Calibri" w:eastAsia="Calibri" w:hAnsi="Calibri" w:cs="Times New Roman"/>
    </w:rPr>
  </w:style>
  <w:style w:type="character" w:customStyle="1" w:styleId="Hyperlink1">
    <w:name w:val="Hyperlink1"/>
    <w:basedOn w:val="DefaultParagraphFont"/>
    <w:uiPriority w:val="99"/>
    <w:unhideWhenUsed/>
    <w:rsid w:val="00DA5D55"/>
    <w:rPr>
      <w:color w:val="0563C1"/>
      <w:u w:val="single"/>
    </w:rPr>
  </w:style>
  <w:style w:type="paragraph" w:customStyle="1" w:styleId="Caption1">
    <w:name w:val="Caption1"/>
    <w:basedOn w:val="Normal"/>
    <w:next w:val="Normal"/>
    <w:uiPriority w:val="35"/>
    <w:unhideWhenUsed/>
    <w:qFormat/>
    <w:rsid w:val="00DA5D55"/>
    <w:pPr>
      <w:spacing w:line="240" w:lineRule="auto"/>
    </w:pPr>
    <w:rPr>
      <w:rFonts w:ascii="Calibri" w:eastAsia="Calibri" w:hAnsi="Calibri" w:cs="Times New Roman"/>
      <w:i/>
      <w:iCs/>
      <w:color w:val="44546A"/>
      <w:sz w:val="18"/>
      <w:szCs w:val="18"/>
    </w:rPr>
  </w:style>
  <w:style w:type="table" w:customStyle="1" w:styleId="ListTable3-Accent41">
    <w:name w:val="List Table 3 - Accent 41"/>
    <w:basedOn w:val="TableNormal"/>
    <w:uiPriority w:val="48"/>
    <w:rsid w:val="00DA5D55"/>
    <w:pPr>
      <w:spacing w:after="0" w:line="240" w:lineRule="auto"/>
    </w:p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paragraph" w:styleId="TableofFigures">
    <w:name w:val="table of figures"/>
    <w:basedOn w:val="Normal"/>
    <w:next w:val="Normal"/>
    <w:uiPriority w:val="99"/>
    <w:unhideWhenUsed/>
    <w:rsid w:val="00DA5D55"/>
    <w:pPr>
      <w:spacing w:after="0"/>
    </w:pPr>
    <w:rPr>
      <w:rFonts w:ascii="Calibri" w:eastAsia="Calibri" w:hAnsi="Calibri" w:cs="Times New Roman"/>
    </w:rPr>
  </w:style>
  <w:style w:type="character" w:styleId="FollowedHyperlink">
    <w:name w:val="FollowedHyperlink"/>
    <w:basedOn w:val="DefaultParagraphFont"/>
    <w:uiPriority w:val="99"/>
    <w:semiHidden/>
    <w:unhideWhenUsed/>
    <w:rsid w:val="00DA5D55"/>
    <w:rPr>
      <w:color w:val="954F72"/>
      <w:u w:val="single"/>
    </w:rPr>
  </w:style>
  <w:style w:type="paragraph" w:customStyle="1" w:styleId="msonormal0">
    <w:name w:val="msonormal"/>
    <w:basedOn w:val="Normal"/>
    <w:rsid w:val="00DA5D55"/>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customStyle="1" w:styleId="xl67">
    <w:name w:val="xl67"/>
    <w:basedOn w:val="Normal"/>
    <w:rsid w:val="00DA5D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Bookman Old Style" w:eastAsia="Times New Roman" w:hAnsi="Bookman Old Style" w:cs="Times New Roman"/>
      <w:b/>
      <w:bCs/>
      <w:sz w:val="18"/>
      <w:szCs w:val="18"/>
      <w:lang w:val="id-ID" w:eastAsia="id-ID"/>
    </w:rPr>
  </w:style>
  <w:style w:type="paragraph" w:customStyle="1" w:styleId="xl68">
    <w:name w:val="xl68"/>
    <w:basedOn w:val="Normal"/>
    <w:rsid w:val="00DA5D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b/>
      <w:bCs/>
      <w:color w:val="000000"/>
      <w:sz w:val="16"/>
      <w:szCs w:val="16"/>
      <w:lang w:val="id-ID" w:eastAsia="id-ID"/>
    </w:rPr>
  </w:style>
  <w:style w:type="paragraph" w:customStyle="1" w:styleId="xl69">
    <w:name w:val="xl69"/>
    <w:basedOn w:val="Normal"/>
    <w:rsid w:val="00DA5D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Bookman Old Style" w:eastAsia="Times New Roman" w:hAnsi="Bookman Old Style" w:cs="Times New Roman"/>
      <w:sz w:val="16"/>
      <w:szCs w:val="16"/>
      <w:lang w:val="id-ID" w:eastAsia="id-ID"/>
    </w:rPr>
  </w:style>
  <w:style w:type="paragraph" w:customStyle="1" w:styleId="xl70">
    <w:name w:val="xl70"/>
    <w:basedOn w:val="Normal"/>
    <w:rsid w:val="00DA5D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sz w:val="16"/>
      <w:szCs w:val="16"/>
      <w:lang w:val="id-ID" w:eastAsia="id-ID"/>
    </w:rPr>
  </w:style>
  <w:style w:type="paragraph" w:customStyle="1" w:styleId="xl71">
    <w:name w:val="xl71"/>
    <w:basedOn w:val="Normal"/>
    <w:rsid w:val="00DA5D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Bookman Old Style" w:eastAsia="Times New Roman" w:hAnsi="Bookman Old Style" w:cs="Times New Roman"/>
      <w:color w:val="000000"/>
      <w:sz w:val="16"/>
      <w:szCs w:val="16"/>
      <w:lang w:val="id-ID" w:eastAsia="id-ID"/>
    </w:rPr>
  </w:style>
  <w:style w:type="paragraph" w:customStyle="1" w:styleId="xl72">
    <w:name w:val="xl72"/>
    <w:basedOn w:val="Normal"/>
    <w:rsid w:val="00DA5D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sz w:val="16"/>
      <w:szCs w:val="16"/>
      <w:lang w:val="id-ID" w:eastAsia="id-ID"/>
    </w:rPr>
  </w:style>
  <w:style w:type="paragraph" w:customStyle="1" w:styleId="xl73">
    <w:name w:val="xl73"/>
    <w:basedOn w:val="Normal"/>
    <w:rsid w:val="00DA5D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b/>
      <w:bCs/>
      <w:color w:val="000000"/>
      <w:sz w:val="16"/>
      <w:szCs w:val="16"/>
      <w:lang w:val="id-ID" w:eastAsia="id-ID"/>
    </w:rPr>
  </w:style>
  <w:style w:type="paragraph" w:customStyle="1" w:styleId="xl74">
    <w:name w:val="xl74"/>
    <w:basedOn w:val="Normal"/>
    <w:rsid w:val="00DA5D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b/>
      <w:bCs/>
      <w:color w:val="000000"/>
      <w:sz w:val="16"/>
      <w:szCs w:val="16"/>
      <w:lang w:val="id-ID" w:eastAsia="id-ID"/>
    </w:rPr>
  </w:style>
  <w:style w:type="paragraph" w:customStyle="1" w:styleId="xl75">
    <w:name w:val="xl75"/>
    <w:basedOn w:val="Normal"/>
    <w:rsid w:val="00DA5D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Bookman Old Style" w:eastAsia="Times New Roman" w:hAnsi="Bookman Old Style" w:cs="Times New Roman"/>
      <w:b/>
      <w:bCs/>
      <w:color w:val="000000"/>
      <w:sz w:val="16"/>
      <w:szCs w:val="16"/>
      <w:lang w:val="id-ID" w:eastAsia="id-ID"/>
    </w:rPr>
  </w:style>
  <w:style w:type="paragraph" w:customStyle="1" w:styleId="xl76">
    <w:name w:val="xl76"/>
    <w:basedOn w:val="Normal"/>
    <w:rsid w:val="00DA5D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color w:val="000000"/>
      <w:sz w:val="16"/>
      <w:szCs w:val="16"/>
      <w:lang w:val="id-ID" w:eastAsia="id-ID"/>
    </w:rPr>
  </w:style>
  <w:style w:type="paragraph" w:customStyle="1" w:styleId="xl77">
    <w:name w:val="xl77"/>
    <w:basedOn w:val="Normal"/>
    <w:rsid w:val="00DA5D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Bookman Old Style" w:eastAsia="Times New Roman" w:hAnsi="Bookman Old Style" w:cs="Times New Roman"/>
      <w:color w:val="000000"/>
      <w:sz w:val="16"/>
      <w:szCs w:val="16"/>
      <w:lang w:val="id-ID" w:eastAsia="id-ID"/>
    </w:rPr>
  </w:style>
  <w:style w:type="paragraph" w:customStyle="1" w:styleId="xl78">
    <w:name w:val="xl78"/>
    <w:basedOn w:val="Normal"/>
    <w:rsid w:val="00DA5D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Bookman Old Style" w:eastAsia="Times New Roman" w:hAnsi="Bookman Old Style" w:cs="Times New Roman"/>
      <w:color w:val="000000"/>
      <w:sz w:val="16"/>
      <w:szCs w:val="16"/>
      <w:lang w:val="id-ID" w:eastAsia="id-ID"/>
    </w:rPr>
  </w:style>
  <w:style w:type="paragraph" w:customStyle="1" w:styleId="xl79">
    <w:name w:val="xl79"/>
    <w:basedOn w:val="Normal"/>
    <w:rsid w:val="00DA5D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b/>
      <w:bCs/>
      <w:sz w:val="16"/>
      <w:szCs w:val="16"/>
      <w:lang w:val="id-ID" w:eastAsia="id-ID"/>
    </w:rPr>
  </w:style>
  <w:style w:type="paragraph" w:customStyle="1" w:styleId="xl80">
    <w:name w:val="xl80"/>
    <w:basedOn w:val="Normal"/>
    <w:rsid w:val="00DA5D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Bookman Old Style" w:eastAsia="Times New Roman" w:hAnsi="Bookman Old Style" w:cs="Times New Roman"/>
      <w:color w:val="000000"/>
      <w:sz w:val="16"/>
      <w:szCs w:val="16"/>
      <w:lang w:val="id-ID" w:eastAsia="id-ID"/>
    </w:rPr>
  </w:style>
  <w:style w:type="paragraph" w:customStyle="1" w:styleId="xl81">
    <w:name w:val="xl81"/>
    <w:basedOn w:val="Normal"/>
    <w:rsid w:val="00DA5D55"/>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id-ID" w:eastAsia="id-ID"/>
    </w:rPr>
  </w:style>
  <w:style w:type="paragraph" w:customStyle="1" w:styleId="xl82">
    <w:name w:val="xl82"/>
    <w:basedOn w:val="Normal"/>
    <w:rsid w:val="00DA5D55"/>
    <w:pPr>
      <w:spacing w:before="100" w:beforeAutospacing="1" w:after="100" w:afterAutospacing="1" w:line="240" w:lineRule="auto"/>
      <w:jc w:val="center"/>
      <w:textAlignment w:val="center"/>
    </w:pPr>
    <w:rPr>
      <w:rFonts w:ascii="Times New Roman" w:eastAsia="Times New Roman" w:hAnsi="Times New Roman" w:cs="Times New Roman"/>
      <w:sz w:val="24"/>
      <w:szCs w:val="24"/>
      <w:lang w:val="id-ID" w:eastAsia="id-ID"/>
    </w:rPr>
  </w:style>
  <w:style w:type="paragraph" w:customStyle="1" w:styleId="xl83">
    <w:name w:val="xl83"/>
    <w:basedOn w:val="Normal"/>
    <w:rsid w:val="00DA5D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b/>
      <w:bCs/>
      <w:sz w:val="18"/>
      <w:szCs w:val="18"/>
      <w:lang w:val="id-ID" w:eastAsia="id-ID"/>
    </w:rPr>
  </w:style>
  <w:style w:type="paragraph" w:customStyle="1" w:styleId="xl84">
    <w:name w:val="xl84"/>
    <w:basedOn w:val="Normal"/>
    <w:rsid w:val="00DA5D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sz w:val="18"/>
      <w:szCs w:val="18"/>
      <w:lang w:val="id-ID" w:eastAsia="id-ID"/>
    </w:rPr>
  </w:style>
  <w:style w:type="paragraph" w:customStyle="1" w:styleId="xl85">
    <w:name w:val="xl85"/>
    <w:basedOn w:val="Normal"/>
    <w:rsid w:val="00DA5D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Bookman Old Style" w:eastAsia="Times New Roman" w:hAnsi="Bookman Old Style" w:cs="Times New Roman"/>
      <w:sz w:val="18"/>
      <w:szCs w:val="18"/>
      <w:lang w:val="id-ID" w:eastAsia="id-ID"/>
    </w:rPr>
  </w:style>
  <w:style w:type="paragraph" w:customStyle="1" w:styleId="xl86">
    <w:name w:val="xl86"/>
    <w:basedOn w:val="Normal"/>
    <w:rsid w:val="00DA5D55"/>
    <w:pPr>
      <w:spacing w:before="100" w:beforeAutospacing="1" w:after="100" w:afterAutospacing="1" w:line="240" w:lineRule="auto"/>
      <w:jc w:val="center"/>
      <w:textAlignment w:val="top"/>
    </w:pPr>
    <w:rPr>
      <w:rFonts w:ascii="Times New Roman" w:eastAsia="Times New Roman" w:hAnsi="Times New Roman" w:cs="Times New Roman"/>
      <w:sz w:val="24"/>
      <w:szCs w:val="24"/>
      <w:lang w:val="id-ID" w:eastAsia="id-ID"/>
    </w:rPr>
  </w:style>
  <w:style w:type="paragraph" w:customStyle="1" w:styleId="xl87">
    <w:name w:val="xl87"/>
    <w:basedOn w:val="Normal"/>
    <w:rsid w:val="00DA5D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color w:val="000000"/>
      <w:sz w:val="16"/>
      <w:szCs w:val="16"/>
      <w:lang w:val="id-ID" w:eastAsia="id-ID"/>
    </w:rPr>
  </w:style>
  <w:style w:type="paragraph" w:customStyle="1" w:styleId="xl88">
    <w:name w:val="xl88"/>
    <w:basedOn w:val="Normal"/>
    <w:rsid w:val="00DA5D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sz w:val="18"/>
      <w:szCs w:val="18"/>
      <w:lang w:val="id-ID" w:eastAsia="id-ID"/>
    </w:rPr>
  </w:style>
  <w:style w:type="paragraph" w:customStyle="1" w:styleId="xl89">
    <w:name w:val="xl89"/>
    <w:basedOn w:val="Normal"/>
    <w:rsid w:val="00DA5D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color w:val="000000"/>
      <w:sz w:val="16"/>
      <w:szCs w:val="16"/>
      <w:lang w:val="id-ID" w:eastAsia="id-ID"/>
    </w:rPr>
  </w:style>
  <w:style w:type="paragraph" w:customStyle="1" w:styleId="xl90">
    <w:name w:val="xl90"/>
    <w:basedOn w:val="Normal"/>
    <w:rsid w:val="00DA5D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Bookman Old Style" w:eastAsia="Times New Roman" w:hAnsi="Bookman Old Style" w:cs="Times New Roman"/>
      <w:sz w:val="18"/>
      <w:szCs w:val="18"/>
      <w:lang w:val="id-ID" w:eastAsia="id-ID"/>
    </w:rPr>
  </w:style>
  <w:style w:type="paragraph" w:customStyle="1" w:styleId="xl91">
    <w:name w:val="xl91"/>
    <w:basedOn w:val="Normal"/>
    <w:rsid w:val="00DA5D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Bookman Old Style" w:eastAsia="Times New Roman" w:hAnsi="Bookman Old Style" w:cs="Times New Roman"/>
      <w:b/>
      <w:bCs/>
      <w:color w:val="000000"/>
      <w:sz w:val="16"/>
      <w:szCs w:val="16"/>
      <w:lang w:val="id-ID" w:eastAsia="id-ID"/>
    </w:rPr>
  </w:style>
  <w:style w:type="paragraph" w:customStyle="1" w:styleId="xl92">
    <w:name w:val="xl92"/>
    <w:basedOn w:val="Normal"/>
    <w:rsid w:val="00DA5D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val="id-ID" w:eastAsia="id-ID"/>
    </w:rPr>
  </w:style>
  <w:style w:type="paragraph" w:customStyle="1" w:styleId="xl93">
    <w:name w:val="xl93"/>
    <w:basedOn w:val="Normal"/>
    <w:rsid w:val="00DA5D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sz w:val="16"/>
      <w:szCs w:val="16"/>
      <w:lang w:val="id-ID" w:eastAsia="id-ID"/>
    </w:rPr>
  </w:style>
  <w:style w:type="paragraph" w:customStyle="1" w:styleId="xl94">
    <w:name w:val="xl94"/>
    <w:basedOn w:val="Normal"/>
    <w:rsid w:val="00DA5D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Bookman Old Style" w:eastAsia="Times New Roman" w:hAnsi="Bookman Old Style" w:cs="Times New Roman"/>
      <w:b/>
      <w:bCs/>
      <w:sz w:val="16"/>
      <w:szCs w:val="16"/>
      <w:lang w:val="id-ID" w:eastAsia="id-ID"/>
    </w:rPr>
  </w:style>
  <w:style w:type="paragraph" w:customStyle="1" w:styleId="xl95">
    <w:name w:val="xl95"/>
    <w:basedOn w:val="Normal"/>
    <w:rsid w:val="00DA5D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Bookman Old Style" w:eastAsia="Times New Roman" w:hAnsi="Bookman Old Style" w:cs="Times New Roman"/>
      <w:b/>
      <w:bCs/>
      <w:sz w:val="16"/>
      <w:szCs w:val="16"/>
      <w:lang w:val="id-ID" w:eastAsia="id-ID"/>
    </w:rPr>
  </w:style>
  <w:style w:type="paragraph" w:customStyle="1" w:styleId="xl96">
    <w:name w:val="xl96"/>
    <w:basedOn w:val="Normal"/>
    <w:rsid w:val="00DA5D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Bookman Old Style" w:eastAsia="Times New Roman" w:hAnsi="Bookman Old Style" w:cs="Times New Roman"/>
      <w:b/>
      <w:bCs/>
      <w:color w:val="000000"/>
      <w:sz w:val="16"/>
      <w:szCs w:val="16"/>
      <w:lang w:val="id-ID" w:eastAsia="id-ID"/>
    </w:rPr>
  </w:style>
  <w:style w:type="paragraph" w:customStyle="1" w:styleId="xl97">
    <w:name w:val="xl97"/>
    <w:basedOn w:val="Normal"/>
    <w:rsid w:val="00DA5D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Bookman Old Style" w:eastAsia="Times New Roman" w:hAnsi="Bookman Old Style" w:cs="Times New Roman"/>
      <w:color w:val="000000"/>
      <w:sz w:val="16"/>
      <w:szCs w:val="16"/>
      <w:lang w:val="id-ID" w:eastAsia="id-ID"/>
    </w:rPr>
  </w:style>
  <w:style w:type="paragraph" w:customStyle="1" w:styleId="xl98">
    <w:name w:val="xl98"/>
    <w:basedOn w:val="Normal"/>
    <w:rsid w:val="00DA5D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Bookman Old Style" w:eastAsia="Times New Roman" w:hAnsi="Bookman Old Style" w:cs="Times New Roman"/>
      <w:sz w:val="16"/>
      <w:szCs w:val="16"/>
      <w:lang w:val="id-ID" w:eastAsia="id-ID"/>
    </w:rPr>
  </w:style>
  <w:style w:type="paragraph" w:customStyle="1" w:styleId="xl64">
    <w:name w:val="xl64"/>
    <w:basedOn w:val="Normal"/>
    <w:rsid w:val="00DA5D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0"/>
      <w:szCs w:val="20"/>
      <w:lang w:val="id-ID" w:eastAsia="id-ID"/>
    </w:rPr>
  </w:style>
  <w:style w:type="paragraph" w:customStyle="1" w:styleId="xl65">
    <w:name w:val="xl65"/>
    <w:basedOn w:val="Normal"/>
    <w:rsid w:val="00DA5D55"/>
    <w:pPr>
      <w:spacing w:before="100" w:beforeAutospacing="1" w:after="100" w:afterAutospacing="1" w:line="240" w:lineRule="auto"/>
      <w:textAlignment w:val="top"/>
    </w:pPr>
    <w:rPr>
      <w:rFonts w:ascii="Arial" w:eastAsia="Times New Roman" w:hAnsi="Arial" w:cs="Arial"/>
      <w:sz w:val="20"/>
      <w:szCs w:val="20"/>
      <w:lang w:val="id-ID" w:eastAsia="id-ID"/>
    </w:rPr>
  </w:style>
  <w:style w:type="paragraph" w:customStyle="1" w:styleId="xl66">
    <w:name w:val="xl66"/>
    <w:basedOn w:val="Normal"/>
    <w:rsid w:val="00DA5D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0"/>
      <w:szCs w:val="20"/>
      <w:lang w:val="id-ID" w:eastAsia="id-ID"/>
    </w:rPr>
  </w:style>
  <w:style w:type="paragraph" w:customStyle="1" w:styleId="xl99">
    <w:name w:val="xl99"/>
    <w:basedOn w:val="Normal"/>
    <w:rsid w:val="00DA5D55"/>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sz w:val="20"/>
      <w:szCs w:val="20"/>
      <w:lang w:val="id-ID" w:eastAsia="id-ID"/>
    </w:rPr>
  </w:style>
  <w:style w:type="paragraph" w:customStyle="1" w:styleId="xl100">
    <w:name w:val="xl100"/>
    <w:basedOn w:val="Normal"/>
    <w:rsid w:val="00DA5D55"/>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0"/>
      <w:szCs w:val="20"/>
      <w:lang w:val="id-ID" w:eastAsia="id-ID"/>
    </w:rPr>
  </w:style>
  <w:style w:type="paragraph" w:customStyle="1" w:styleId="xl101">
    <w:name w:val="xl101"/>
    <w:basedOn w:val="Normal"/>
    <w:rsid w:val="00DA5D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0"/>
      <w:szCs w:val="20"/>
      <w:lang w:val="id-ID" w:eastAsia="id-ID"/>
    </w:rPr>
  </w:style>
  <w:style w:type="paragraph" w:customStyle="1" w:styleId="xl102">
    <w:name w:val="xl102"/>
    <w:basedOn w:val="Normal"/>
    <w:rsid w:val="00DA5D55"/>
    <w:pPr>
      <w:spacing w:before="100" w:beforeAutospacing="1" w:after="100" w:afterAutospacing="1" w:line="240" w:lineRule="auto"/>
      <w:jc w:val="center"/>
    </w:pPr>
    <w:rPr>
      <w:rFonts w:ascii="Times New Roman" w:eastAsia="Times New Roman" w:hAnsi="Times New Roman" w:cs="Times New Roman"/>
      <w:sz w:val="24"/>
      <w:szCs w:val="24"/>
      <w:lang w:val="id-ID" w:eastAsia="id-ID"/>
    </w:rPr>
  </w:style>
  <w:style w:type="paragraph" w:customStyle="1" w:styleId="xl104">
    <w:name w:val="xl104"/>
    <w:basedOn w:val="Normal"/>
    <w:rsid w:val="00DA5D55"/>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id-ID" w:eastAsia="id-ID"/>
    </w:rPr>
  </w:style>
  <w:style w:type="paragraph" w:customStyle="1" w:styleId="xl105">
    <w:name w:val="xl105"/>
    <w:basedOn w:val="Normal"/>
    <w:rsid w:val="00DA5D55"/>
    <w:pPr>
      <w:pBdr>
        <w:top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id-ID" w:eastAsia="id-ID"/>
    </w:rPr>
  </w:style>
  <w:style w:type="paragraph" w:customStyle="1" w:styleId="xl106">
    <w:name w:val="xl106"/>
    <w:basedOn w:val="Normal"/>
    <w:rsid w:val="00DA5D55"/>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id-ID" w:eastAsia="id-ID"/>
    </w:rPr>
  </w:style>
  <w:style w:type="paragraph" w:customStyle="1" w:styleId="xl107">
    <w:name w:val="xl107"/>
    <w:basedOn w:val="Normal"/>
    <w:rsid w:val="00DA5D5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id-ID" w:eastAsia="id-ID"/>
    </w:rPr>
  </w:style>
  <w:style w:type="paragraph" w:customStyle="1" w:styleId="xl108">
    <w:name w:val="xl108"/>
    <w:basedOn w:val="Normal"/>
    <w:rsid w:val="00DA5D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id-ID" w:eastAsia="id-ID"/>
    </w:rPr>
  </w:style>
  <w:style w:type="paragraph" w:customStyle="1" w:styleId="xl109">
    <w:name w:val="xl109"/>
    <w:basedOn w:val="Normal"/>
    <w:rsid w:val="00DA5D55"/>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id-ID" w:eastAsia="id-ID"/>
    </w:rPr>
  </w:style>
  <w:style w:type="paragraph" w:customStyle="1" w:styleId="xl110">
    <w:name w:val="xl110"/>
    <w:basedOn w:val="Normal"/>
    <w:rsid w:val="00DA5D5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id-ID" w:eastAsia="id-ID"/>
    </w:rPr>
  </w:style>
  <w:style w:type="paragraph" w:customStyle="1" w:styleId="xl111">
    <w:name w:val="xl111"/>
    <w:basedOn w:val="Normal"/>
    <w:rsid w:val="00DA5D5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id-ID" w:eastAsia="id-ID"/>
    </w:rPr>
  </w:style>
  <w:style w:type="paragraph" w:customStyle="1" w:styleId="xl112">
    <w:name w:val="xl112"/>
    <w:basedOn w:val="Normal"/>
    <w:rsid w:val="00DA5D5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id-ID" w:eastAsia="id-ID"/>
    </w:rPr>
  </w:style>
  <w:style w:type="paragraph" w:customStyle="1" w:styleId="xl113">
    <w:name w:val="xl113"/>
    <w:basedOn w:val="Normal"/>
    <w:rsid w:val="00DA5D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id-ID" w:eastAsia="id-ID"/>
    </w:rPr>
  </w:style>
  <w:style w:type="paragraph" w:customStyle="1" w:styleId="xl114">
    <w:name w:val="xl114"/>
    <w:basedOn w:val="Normal"/>
    <w:rsid w:val="00DA5D55"/>
    <w:pPr>
      <w:pBdr>
        <w:lef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id-ID" w:eastAsia="id-ID"/>
    </w:rPr>
  </w:style>
  <w:style w:type="paragraph" w:customStyle="1" w:styleId="xl115">
    <w:name w:val="xl115"/>
    <w:basedOn w:val="Normal"/>
    <w:rsid w:val="00DA5D55"/>
    <w:pPr>
      <w:spacing w:before="100" w:beforeAutospacing="1" w:after="100" w:afterAutospacing="1" w:line="240" w:lineRule="auto"/>
      <w:jc w:val="center"/>
      <w:textAlignment w:val="center"/>
    </w:pPr>
    <w:rPr>
      <w:rFonts w:ascii="Arial" w:eastAsia="Times New Roman" w:hAnsi="Arial" w:cs="Arial"/>
      <w:b/>
      <w:bCs/>
      <w:sz w:val="20"/>
      <w:szCs w:val="20"/>
      <w:lang w:val="id-ID" w:eastAsia="id-ID"/>
    </w:rPr>
  </w:style>
  <w:style w:type="paragraph" w:customStyle="1" w:styleId="xl116">
    <w:name w:val="xl116"/>
    <w:basedOn w:val="Normal"/>
    <w:rsid w:val="00DA5D55"/>
    <w:pPr>
      <w:pBdr>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id-ID" w:eastAsia="id-ID"/>
    </w:rPr>
  </w:style>
  <w:style w:type="paragraph" w:customStyle="1" w:styleId="xl117">
    <w:name w:val="xl117"/>
    <w:basedOn w:val="Normal"/>
    <w:rsid w:val="00DA5D55"/>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id-ID" w:eastAsia="id-ID"/>
    </w:rPr>
  </w:style>
  <w:style w:type="paragraph" w:customStyle="1" w:styleId="xl118">
    <w:name w:val="xl118"/>
    <w:basedOn w:val="Normal"/>
    <w:rsid w:val="00DA5D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id-ID" w:eastAsia="id-ID"/>
    </w:rPr>
  </w:style>
  <w:style w:type="paragraph" w:customStyle="1" w:styleId="xl119">
    <w:name w:val="xl119"/>
    <w:basedOn w:val="Normal"/>
    <w:rsid w:val="00DA5D5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id-ID" w:eastAsia="id-ID"/>
    </w:rPr>
  </w:style>
  <w:style w:type="paragraph" w:customStyle="1" w:styleId="xl120">
    <w:name w:val="xl120"/>
    <w:basedOn w:val="Normal"/>
    <w:rsid w:val="00DA5D55"/>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id-ID" w:eastAsia="id-ID"/>
    </w:rPr>
  </w:style>
  <w:style w:type="paragraph" w:customStyle="1" w:styleId="xl121">
    <w:name w:val="xl121"/>
    <w:basedOn w:val="Normal"/>
    <w:rsid w:val="00DA5D55"/>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id-ID" w:eastAsia="id-ID"/>
    </w:rPr>
  </w:style>
  <w:style w:type="paragraph" w:customStyle="1" w:styleId="xl122">
    <w:name w:val="xl122"/>
    <w:basedOn w:val="Normal"/>
    <w:rsid w:val="00DA5D55"/>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id-ID" w:eastAsia="id-ID"/>
    </w:rPr>
  </w:style>
  <w:style w:type="paragraph" w:customStyle="1" w:styleId="xl123">
    <w:name w:val="xl123"/>
    <w:basedOn w:val="Normal"/>
    <w:rsid w:val="00DA5D55"/>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id-ID" w:eastAsia="id-ID"/>
    </w:rPr>
  </w:style>
  <w:style w:type="paragraph" w:customStyle="1" w:styleId="xl124">
    <w:name w:val="xl124"/>
    <w:basedOn w:val="Normal"/>
    <w:rsid w:val="00DA5D55"/>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id-ID" w:eastAsia="id-ID"/>
    </w:rPr>
  </w:style>
  <w:style w:type="paragraph" w:customStyle="1" w:styleId="xl125">
    <w:name w:val="xl125"/>
    <w:basedOn w:val="Normal"/>
    <w:rsid w:val="00DA5D5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id-ID" w:eastAsia="id-ID"/>
    </w:rPr>
  </w:style>
  <w:style w:type="paragraph" w:customStyle="1" w:styleId="xl126">
    <w:name w:val="xl126"/>
    <w:basedOn w:val="Normal"/>
    <w:rsid w:val="00DA5D5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id-ID" w:eastAsia="id-ID"/>
    </w:rPr>
  </w:style>
  <w:style w:type="paragraph" w:customStyle="1" w:styleId="xl127">
    <w:name w:val="xl127"/>
    <w:basedOn w:val="Normal"/>
    <w:rsid w:val="00DA5D5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id-ID" w:eastAsia="id-ID"/>
    </w:rPr>
  </w:style>
  <w:style w:type="paragraph" w:customStyle="1" w:styleId="xl103">
    <w:name w:val="xl103"/>
    <w:basedOn w:val="Normal"/>
    <w:rsid w:val="00DA5D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b/>
      <w:bCs/>
      <w:sz w:val="16"/>
      <w:szCs w:val="16"/>
      <w:lang w:val="id-ID" w:eastAsia="id-ID"/>
    </w:rPr>
  </w:style>
  <w:style w:type="paragraph" w:customStyle="1" w:styleId="xl128">
    <w:name w:val="xl128"/>
    <w:basedOn w:val="Normal"/>
    <w:rsid w:val="00DA5D55"/>
    <w:pPr>
      <w:pBdr>
        <w:left w:val="single" w:sz="4" w:space="0" w:color="auto"/>
        <w:bottom w:val="single" w:sz="4" w:space="0" w:color="auto"/>
      </w:pBdr>
      <w:spacing w:before="100" w:beforeAutospacing="1" w:after="100" w:afterAutospacing="1" w:line="240" w:lineRule="auto"/>
      <w:jc w:val="center"/>
      <w:textAlignment w:val="top"/>
    </w:pPr>
    <w:rPr>
      <w:rFonts w:ascii="Bookman Old Style" w:eastAsia="Times New Roman" w:hAnsi="Bookman Old Style" w:cs="Times New Roman"/>
      <w:b/>
      <w:bCs/>
      <w:sz w:val="16"/>
      <w:szCs w:val="16"/>
      <w:lang w:val="id-ID" w:eastAsia="id-ID"/>
    </w:rPr>
  </w:style>
  <w:style w:type="paragraph" w:customStyle="1" w:styleId="xl129">
    <w:name w:val="xl129"/>
    <w:basedOn w:val="Normal"/>
    <w:rsid w:val="00DA5D55"/>
    <w:pPr>
      <w:pBdr>
        <w:bottom w:val="single" w:sz="4" w:space="0" w:color="auto"/>
      </w:pBdr>
      <w:spacing w:before="100" w:beforeAutospacing="1" w:after="100" w:afterAutospacing="1" w:line="240" w:lineRule="auto"/>
      <w:jc w:val="center"/>
      <w:textAlignment w:val="top"/>
    </w:pPr>
    <w:rPr>
      <w:rFonts w:ascii="Bookman Old Style" w:eastAsia="Times New Roman" w:hAnsi="Bookman Old Style" w:cs="Times New Roman"/>
      <w:b/>
      <w:bCs/>
      <w:sz w:val="16"/>
      <w:szCs w:val="16"/>
      <w:lang w:val="id-ID" w:eastAsia="id-ID"/>
    </w:rPr>
  </w:style>
  <w:style w:type="paragraph" w:customStyle="1" w:styleId="xl130">
    <w:name w:val="xl130"/>
    <w:basedOn w:val="Normal"/>
    <w:rsid w:val="00DA5D55"/>
    <w:pPr>
      <w:pBdr>
        <w:bottom w:val="single" w:sz="4" w:space="0" w:color="auto"/>
        <w:right w:val="single" w:sz="4" w:space="0" w:color="auto"/>
      </w:pBdr>
      <w:spacing w:before="100" w:beforeAutospacing="1" w:after="100" w:afterAutospacing="1" w:line="240" w:lineRule="auto"/>
      <w:jc w:val="center"/>
      <w:textAlignment w:val="top"/>
    </w:pPr>
    <w:rPr>
      <w:rFonts w:ascii="Bookman Old Style" w:eastAsia="Times New Roman" w:hAnsi="Bookman Old Style" w:cs="Times New Roman"/>
      <w:b/>
      <w:bCs/>
      <w:sz w:val="16"/>
      <w:szCs w:val="16"/>
      <w:lang w:val="id-ID" w:eastAsia="id-ID"/>
    </w:rPr>
  </w:style>
  <w:style w:type="character" w:customStyle="1" w:styleId="Heading1Char1">
    <w:name w:val="Heading 1 Char1"/>
    <w:basedOn w:val="DefaultParagraphFont"/>
    <w:uiPriority w:val="9"/>
    <w:rsid w:val="00DA5D55"/>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basedOn w:val="DefaultParagraphFont"/>
    <w:uiPriority w:val="9"/>
    <w:semiHidden/>
    <w:rsid w:val="00DA5D55"/>
    <w:rPr>
      <w:rFonts w:asciiTheme="majorHAnsi" w:eastAsiaTheme="majorEastAsia" w:hAnsiTheme="majorHAnsi" w:cstheme="majorBidi"/>
      <w:b/>
      <w:bCs/>
      <w:color w:val="4F81BD" w:themeColor="accent1"/>
      <w:sz w:val="26"/>
      <w:szCs w:val="26"/>
    </w:rPr>
  </w:style>
  <w:style w:type="character" w:customStyle="1" w:styleId="Heading3Char1">
    <w:name w:val="Heading 3 Char1"/>
    <w:basedOn w:val="DefaultParagraphFont"/>
    <w:uiPriority w:val="9"/>
    <w:semiHidden/>
    <w:rsid w:val="00DA5D55"/>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DA5D55"/>
    <w:rPr>
      <w:color w:val="0000FF" w:themeColor="hyperlink"/>
      <w:u w:val="single"/>
    </w:rPr>
  </w:style>
  <w:style w:type="numbering" w:customStyle="1" w:styleId="NoList2">
    <w:name w:val="No List2"/>
    <w:next w:val="NoList"/>
    <w:uiPriority w:val="99"/>
    <w:semiHidden/>
    <w:unhideWhenUsed/>
    <w:rsid w:val="00865F41"/>
  </w:style>
  <w:style w:type="table" w:customStyle="1" w:styleId="ListTable3-Accent111">
    <w:name w:val="List Table 3 - Accent 111"/>
    <w:basedOn w:val="TableNormal"/>
    <w:uiPriority w:val="48"/>
    <w:rsid w:val="00865F41"/>
    <w:pPr>
      <w:spacing w:after="0" w:line="240" w:lineRule="auto"/>
    </w:p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customStyle="1" w:styleId="TOCHeading2">
    <w:name w:val="TOC Heading2"/>
    <w:basedOn w:val="Heading1"/>
    <w:next w:val="Normal"/>
    <w:uiPriority w:val="39"/>
    <w:unhideWhenUsed/>
    <w:qFormat/>
    <w:rsid w:val="00865F41"/>
    <w:pPr>
      <w:spacing w:before="120" w:after="120" w:line="259" w:lineRule="auto"/>
      <w:outlineLvl w:val="9"/>
    </w:pPr>
    <w:rPr>
      <w:rFonts w:ascii="Calibri Light" w:hAnsi="Calibri Light"/>
      <w:b w:val="0"/>
      <w:color w:val="2F5496"/>
      <w:sz w:val="32"/>
    </w:rPr>
  </w:style>
  <w:style w:type="paragraph" w:customStyle="1" w:styleId="Caption2">
    <w:name w:val="Caption2"/>
    <w:basedOn w:val="Normal"/>
    <w:next w:val="Normal"/>
    <w:uiPriority w:val="35"/>
    <w:unhideWhenUsed/>
    <w:qFormat/>
    <w:rsid w:val="00865F41"/>
    <w:pPr>
      <w:spacing w:line="240" w:lineRule="auto"/>
    </w:pPr>
    <w:rPr>
      <w:rFonts w:ascii="Calibri" w:eastAsia="Calibri" w:hAnsi="Calibri" w:cs="Times New Roman"/>
      <w:i/>
      <w:iCs/>
      <w:color w:val="44546A"/>
      <w:sz w:val="18"/>
      <w:szCs w:val="18"/>
    </w:rPr>
  </w:style>
  <w:style w:type="table" w:customStyle="1" w:styleId="ListTable3-Accent411">
    <w:name w:val="List Table 3 - Accent 411"/>
    <w:basedOn w:val="TableNormal"/>
    <w:uiPriority w:val="48"/>
    <w:rsid w:val="00865F41"/>
    <w:pPr>
      <w:spacing w:after="0" w:line="240" w:lineRule="auto"/>
    </w:p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paragraph" w:customStyle="1" w:styleId="TableParagraph">
    <w:name w:val="Table Paragraph"/>
    <w:basedOn w:val="Normal"/>
    <w:uiPriority w:val="1"/>
    <w:qFormat/>
    <w:rsid w:val="007C3CBC"/>
    <w:pPr>
      <w:widowControl w:val="0"/>
      <w:autoSpaceDE w:val="0"/>
      <w:autoSpaceDN w:val="0"/>
      <w:spacing w:after="0" w:line="240" w:lineRule="auto"/>
    </w:pPr>
    <w:rPr>
      <w:rFonts w:ascii="Arial" w:eastAsia="Arial" w:hAnsi="Arial" w:cs="Times New Roman"/>
      <w:lang w:val="id" w:eastAsia="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6837">
      <w:bodyDiv w:val="1"/>
      <w:marLeft w:val="0"/>
      <w:marRight w:val="0"/>
      <w:marTop w:val="0"/>
      <w:marBottom w:val="0"/>
      <w:divBdr>
        <w:top w:val="none" w:sz="0" w:space="0" w:color="auto"/>
        <w:left w:val="none" w:sz="0" w:space="0" w:color="auto"/>
        <w:bottom w:val="none" w:sz="0" w:space="0" w:color="auto"/>
        <w:right w:val="none" w:sz="0" w:space="0" w:color="auto"/>
      </w:divBdr>
    </w:div>
    <w:div w:id="367606833">
      <w:bodyDiv w:val="1"/>
      <w:marLeft w:val="0"/>
      <w:marRight w:val="0"/>
      <w:marTop w:val="0"/>
      <w:marBottom w:val="0"/>
      <w:divBdr>
        <w:top w:val="none" w:sz="0" w:space="0" w:color="auto"/>
        <w:left w:val="none" w:sz="0" w:space="0" w:color="auto"/>
        <w:bottom w:val="none" w:sz="0" w:space="0" w:color="auto"/>
        <w:right w:val="none" w:sz="0" w:space="0" w:color="auto"/>
      </w:divBdr>
    </w:div>
    <w:div w:id="468326801">
      <w:bodyDiv w:val="1"/>
      <w:marLeft w:val="0"/>
      <w:marRight w:val="0"/>
      <w:marTop w:val="0"/>
      <w:marBottom w:val="0"/>
      <w:divBdr>
        <w:top w:val="none" w:sz="0" w:space="0" w:color="auto"/>
        <w:left w:val="none" w:sz="0" w:space="0" w:color="auto"/>
        <w:bottom w:val="none" w:sz="0" w:space="0" w:color="auto"/>
        <w:right w:val="none" w:sz="0" w:space="0" w:color="auto"/>
      </w:divBdr>
    </w:div>
    <w:div w:id="491413120">
      <w:bodyDiv w:val="1"/>
      <w:marLeft w:val="0"/>
      <w:marRight w:val="0"/>
      <w:marTop w:val="0"/>
      <w:marBottom w:val="0"/>
      <w:divBdr>
        <w:top w:val="none" w:sz="0" w:space="0" w:color="auto"/>
        <w:left w:val="none" w:sz="0" w:space="0" w:color="auto"/>
        <w:bottom w:val="none" w:sz="0" w:space="0" w:color="auto"/>
        <w:right w:val="none" w:sz="0" w:space="0" w:color="auto"/>
      </w:divBdr>
    </w:div>
    <w:div w:id="495877502">
      <w:bodyDiv w:val="1"/>
      <w:marLeft w:val="0"/>
      <w:marRight w:val="0"/>
      <w:marTop w:val="0"/>
      <w:marBottom w:val="0"/>
      <w:divBdr>
        <w:top w:val="none" w:sz="0" w:space="0" w:color="auto"/>
        <w:left w:val="none" w:sz="0" w:space="0" w:color="auto"/>
        <w:bottom w:val="none" w:sz="0" w:space="0" w:color="auto"/>
        <w:right w:val="none" w:sz="0" w:space="0" w:color="auto"/>
      </w:divBdr>
    </w:div>
    <w:div w:id="813985316">
      <w:bodyDiv w:val="1"/>
      <w:marLeft w:val="0"/>
      <w:marRight w:val="0"/>
      <w:marTop w:val="0"/>
      <w:marBottom w:val="0"/>
      <w:divBdr>
        <w:top w:val="none" w:sz="0" w:space="0" w:color="auto"/>
        <w:left w:val="none" w:sz="0" w:space="0" w:color="auto"/>
        <w:bottom w:val="none" w:sz="0" w:space="0" w:color="auto"/>
        <w:right w:val="none" w:sz="0" w:space="0" w:color="auto"/>
      </w:divBdr>
    </w:div>
    <w:div w:id="816069961">
      <w:bodyDiv w:val="1"/>
      <w:marLeft w:val="0"/>
      <w:marRight w:val="0"/>
      <w:marTop w:val="0"/>
      <w:marBottom w:val="0"/>
      <w:divBdr>
        <w:top w:val="none" w:sz="0" w:space="0" w:color="auto"/>
        <w:left w:val="none" w:sz="0" w:space="0" w:color="auto"/>
        <w:bottom w:val="none" w:sz="0" w:space="0" w:color="auto"/>
        <w:right w:val="none" w:sz="0" w:space="0" w:color="auto"/>
      </w:divBdr>
    </w:div>
    <w:div w:id="1057822300">
      <w:bodyDiv w:val="1"/>
      <w:marLeft w:val="0"/>
      <w:marRight w:val="0"/>
      <w:marTop w:val="0"/>
      <w:marBottom w:val="0"/>
      <w:divBdr>
        <w:top w:val="none" w:sz="0" w:space="0" w:color="auto"/>
        <w:left w:val="none" w:sz="0" w:space="0" w:color="auto"/>
        <w:bottom w:val="none" w:sz="0" w:space="0" w:color="auto"/>
        <w:right w:val="none" w:sz="0" w:space="0" w:color="auto"/>
      </w:divBdr>
    </w:div>
    <w:div w:id="1125928431">
      <w:bodyDiv w:val="1"/>
      <w:marLeft w:val="0"/>
      <w:marRight w:val="0"/>
      <w:marTop w:val="0"/>
      <w:marBottom w:val="0"/>
      <w:divBdr>
        <w:top w:val="none" w:sz="0" w:space="0" w:color="auto"/>
        <w:left w:val="none" w:sz="0" w:space="0" w:color="auto"/>
        <w:bottom w:val="none" w:sz="0" w:space="0" w:color="auto"/>
        <w:right w:val="none" w:sz="0" w:space="0" w:color="auto"/>
      </w:divBdr>
    </w:div>
    <w:div w:id="1337346446">
      <w:bodyDiv w:val="1"/>
      <w:marLeft w:val="0"/>
      <w:marRight w:val="0"/>
      <w:marTop w:val="0"/>
      <w:marBottom w:val="0"/>
      <w:divBdr>
        <w:top w:val="none" w:sz="0" w:space="0" w:color="auto"/>
        <w:left w:val="none" w:sz="0" w:space="0" w:color="auto"/>
        <w:bottom w:val="none" w:sz="0" w:space="0" w:color="auto"/>
        <w:right w:val="none" w:sz="0" w:space="0" w:color="auto"/>
      </w:divBdr>
    </w:div>
    <w:div w:id="1523595278">
      <w:bodyDiv w:val="1"/>
      <w:marLeft w:val="0"/>
      <w:marRight w:val="0"/>
      <w:marTop w:val="0"/>
      <w:marBottom w:val="0"/>
      <w:divBdr>
        <w:top w:val="none" w:sz="0" w:space="0" w:color="auto"/>
        <w:left w:val="none" w:sz="0" w:space="0" w:color="auto"/>
        <w:bottom w:val="none" w:sz="0" w:space="0" w:color="auto"/>
        <w:right w:val="none" w:sz="0" w:space="0" w:color="auto"/>
      </w:divBdr>
    </w:div>
    <w:div w:id="1774208243">
      <w:bodyDiv w:val="1"/>
      <w:marLeft w:val="0"/>
      <w:marRight w:val="0"/>
      <w:marTop w:val="0"/>
      <w:marBottom w:val="0"/>
      <w:divBdr>
        <w:top w:val="none" w:sz="0" w:space="0" w:color="auto"/>
        <w:left w:val="none" w:sz="0" w:space="0" w:color="auto"/>
        <w:bottom w:val="none" w:sz="0" w:space="0" w:color="auto"/>
        <w:right w:val="none" w:sz="0" w:space="0" w:color="auto"/>
      </w:divBdr>
    </w:div>
    <w:div w:id="1835410656">
      <w:bodyDiv w:val="1"/>
      <w:marLeft w:val="0"/>
      <w:marRight w:val="0"/>
      <w:marTop w:val="0"/>
      <w:marBottom w:val="0"/>
      <w:divBdr>
        <w:top w:val="none" w:sz="0" w:space="0" w:color="auto"/>
        <w:left w:val="none" w:sz="0" w:space="0" w:color="auto"/>
        <w:bottom w:val="none" w:sz="0" w:space="0" w:color="auto"/>
        <w:right w:val="none" w:sz="0" w:space="0" w:color="auto"/>
      </w:divBdr>
    </w:div>
    <w:div w:id="1898736909">
      <w:bodyDiv w:val="1"/>
      <w:marLeft w:val="0"/>
      <w:marRight w:val="0"/>
      <w:marTop w:val="0"/>
      <w:marBottom w:val="0"/>
      <w:divBdr>
        <w:top w:val="none" w:sz="0" w:space="0" w:color="auto"/>
        <w:left w:val="none" w:sz="0" w:space="0" w:color="auto"/>
        <w:bottom w:val="none" w:sz="0" w:space="0" w:color="auto"/>
        <w:right w:val="none" w:sz="0" w:space="0" w:color="auto"/>
      </w:divBdr>
    </w:div>
    <w:div w:id="1938948371">
      <w:bodyDiv w:val="1"/>
      <w:marLeft w:val="0"/>
      <w:marRight w:val="0"/>
      <w:marTop w:val="0"/>
      <w:marBottom w:val="0"/>
      <w:divBdr>
        <w:top w:val="none" w:sz="0" w:space="0" w:color="auto"/>
        <w:left w:val="none" w:sz="0" w:space="0" w:color="auto"/>
        <w:bottom w:val="none" w:sz="0" w:space="0" w:color="auto"/>
        <w:right w:val="none" w:sz="0" w:space="0" w:color="auto"/>
      </w:divBdr>
    </w:div>
    <w:div w:id="2020544342">
      <w:bodyDiv w:val="1"/>
      <w:marLeft w:val="0"/>
      <w:marRight w:val="0"/>
      <w:marTop w:val="0"/>
      <w:marBottom w:val="0"/>
      <w:divBdr>
        <w:top w:val="none" w:sz="0" w:space="0" w:color="auto"/>
        <w:left w:val="none" w:sz="0" w:space="0" w:color="auto"/>
        <w:bottom w:val="none" w:sz="0" w:space="0" w:color="auto"/>
        <w:right w:val="none" w:sz="0" w:space="0" w:color="auto"/>
      </w:divBdr>
    </w:div>
    <w:div w:id="2040667238">
      <w:bodyDiv w:val="1"/>
      <w:marLeft w:val="0"/>
      <w:marRight w:val="0"/>
      <w:marTop w:val="0"/>
      <w:marBottom w:val="0"/>
      <w:divBdr>
        <w:top w:val="none" w:sz="0" w:space="0" w:color="auto"/>
        <w:left w:val="none" w:sz="0" w:space="0" w:color="auto"/>
        <w:bottom w:val="none" w:sz="0" w:space="0" w:color="auto"/>
        <w:right w:val="none" w:sz="0" w:space="0" w:color="auto"/>
      </w:divBdr>
    </w:div>
    <w:div w:id="2099326191">
      <w:bodyDiv w:val="1"/>
      <w:marLeft w:val="0"/>
      <w:marRight w:val="0"/>
      <w:marTop w:val="0"/>
      <w:marBottom w:val="0"/>
      <w:divBdr>
        <w:top w:val="none" w:sz="0" w:space="0" w:color="auto"/>
        <w:left w:val="none" w:sz="0" w:space="0" w:color="auto"/>
        <w:bottom w:val="none" w:sz="0" w:space="0" w:color="auto"/>
        <w:right w:val="none" w:sz="0" w:space="0" w:color="auto"/>
      </w:divBdr>
      <w:divsChild>
        <w:div w:id="34670073">
          <w:marLeft w:val="0"/>
          <w:marRight w:val="0"/>
          <w:marTop w:val="0"/>
          <w:marBottom w:val="0"/>
          <w:divBdr>
            <w:top w:val="none" w:sz="0" w:space="0" w:color="auto"/>
            <w:left w:val="none" w:sz="0" w:space="0" w:color="auto"/>
            <w:bottom w:val="none" w:sz="0" w:space="0" w:color="auto"/>
            <w:right w:val="none" w:sz="0" w:space="0" w:color="auto"/>
          </w:divBdr>
        </w:div>
        <w:div w:id="93135054">
          <w:marLeft w:val="0"/>
          <w:marRight w:val="0"/>
          <w:marTop w:val="0"/>
          <w:marBottom w:val="0"/>
          <w:divBdr>
            <w:top w:val="none" w:sz="0" w:space="0" w:color="auto"/>
            <w:left w:val="none" w:sz="0" w:space="0" w:color="auto"/>
            <w:bottom w:val="none" w:sz="0" w:space="0" w:color="auto"/>
            <w:right w:val="none" w:sz="0" w:space="0" w:color="auto"/>
          </w:divBdr>
        </w:div>
        <w:div w:id="149828286">
          <w:marLeft w:val="0"/>
          <w:marRight w:val="0"/>
          <w:marTop w:val="0"/>
          <w:marBottom w:val="0"/>
          <w:divBdr>
            <w:top w:val="none" w:sz="0" w:space="0" w:color="auto"/>
            <w:left w:val="none" w:sz="0" w:space="0" w:color="auto"/>
            <w:bottom w:val="none" w:sz="0" w:space="0" w:color="auto"/>
            <w:right w:val="none" w:sz="0" w:space="0" w:color="auto"/>
          </w:divBdr>
        </w:div>
        <w:div w:id="158735661">
          <w:marLeft w:val="0"/>
          <w:marRight w:val="0"/>
          <w:marTop w:val="0"/>
          <w:marBottom w:val="0"/>
          <w:divBdr>
            <w:top w:val="none" w:sz="0" w:space="0" w:color="auto"/>
            <w:left w:val="none" w:sz="0" w:space="0" w:color="auto"/>
            <w:bottom w:val="none" w:sz="0" w:space="0" w:color="auto"/>
            <w:right w:val="none" w:sz="0" w:space="0" w:color="auto"/>
          </w:divBdr>
        </w:div>
        <w:div w:id="244191981">
          <w:marLeft w:val="0"/>
          <w:marRight w:val="0"/>
          <w:marTop w:val="0"/>
          <w:marBottom w:val="0"/>
          <w:divBdr>
            <w:top w:val="none" w:sz="0" w:space="0" w:color="auto"/>
            <w:left w:val="none" w:sz="0" w:space="0" w:color="auto"/>
            <w:bottom w:val="none" w:sz="0" w:space="0" w:color="auto"/>
            <w:right w:val="none" w:sz="0" w:space="0" w:color="auto"/>
          </w:divBdr>
        </w:div>
        <w:div w:id="377322234">
          <w:marLeft w:val="0"/>
          <w:marRight w:val="0"/>
          <w:marTop w:val="0"/>
          <w:marBottom w:val="0"/>
          <w:divBdr>
            <w:top w:val="none" w:sz="0" w:space="0" w:color="auto"/>
            <w:left w:val="none" w:sz="0" w:space="0" w:color="auto"/>
            <w:bottom w:val="none" w:sz="0" w:space="0" w:color="auto"/>
            <w:right w:val="none" w:sz="0" w:space="0" w:color="auto"/>
          </w:divBdr>
        </w:div>
        <w:div w:id="391125628">
          <w:marLeft w:val="0"/>
          <w:marRight w:val="0"/>
          <w:marTop w:val="0"/>
          <w:marBottom w:val="0"/>
          <w:divBdr>
            <w:top w:val="none" w:sz="0" w:space="0" w:color="auto"/>
            <w:left w:val="none" w:sz="0" w:space="0" w:color="auto"/>
            <w:bottom w:val="none" w:sz="0" w:space="0" w:color="auto"/>
            <w:right w:val="none" w:sz="0" w:space="0" w:color="auto"/>
          </w:divBdr>
        </w:div>
        <w:div w:id="454645407">
          <w:marLeft w:val="0"/>
          <w:marRight w:val="0"/>
          <w:marTop w:val="0"/>
          <w:marBottom w:val="0"/>
          <w:divBdr>
            <w:top w:val="none" w:sz="0" w:space="0" w:color="auto"/>
            <w:left w:val="none" w:sz="0" w:space="0" w:color="auto"/>
            <w:bottom w:val="none" w:sz="0" w:space="0" w:color="auto"/>
            <w:right w:val="none" w:sz="0" w:space="0" w:color="auto"/>
          </w:divBdr>
        </w:div>
        <w:div w:id="503514132">
          <w:marLeft w:val="0"/>
          <w:marRight w:val="0"/>
          <w:marTop w:val="0"/>
          <w:marBottom w:val="0"/>
          <w:divBdr>
            <w:top w:val="none" w:sz="0" w:space="0" w:color="auto"/>
            <w:left w:val="none" w:sz="0" w:space="0" w:color="auto"/>
            <w:bottom w:val="none" w:sz="0" w:space="0" w:color="auto"/>
            <w:right w:val="none" w:sz="0" w:space="0" w:color="auto"/>
          </w:divBdr>
        </w:div>
        <w:div w:id="560677400">
          <w:marLeft w:val="0"/>
          <w:marRight w:val="0"/>
          <w:marTop w:val="0"/>
          <w:marBottom w:val="0"/>
          <w:divBdr>
            <w:top w:val="none" w:sz="0" w:space="0" w:color="auto"/>
            <w:left w:val="none" w:sz="0" w:space="0" w:color="auto"/>
            <w:bottom w:val="none" w:sz="0" w:space="0" w:color="auto"/>
            <w:right w:val="none" w:sz="0" w:space="0" w:color="auto"/>
          </w:divBdr>
        </w:div>
        <w:div w:id="568348356">
          <w:marLeft w:val="0"/>
          <w:marRight w:val="0"/>
          <w:marTop w:val="0"/>
          <w:marBottom w:val="0"/>
          <w:divBdr>
            <w:top w:val="none" w:sz="0" w:space="0" w:color="auto"/>
            <w:left w:val="none" w:sz="0" w:space="0" w:color="auto"/>
            <w:bottom w:val="none" w:sz="0" w:space="0" w:color="auto"/>
            <w:right w:val="none" w:sz="0" w:space="0" w:color="auto"/>
          </w:divBdr>
        </w:div>
        <w:div w:id="584652112">
          <w:marLeft w:val="0"/>
          <w:marRight w:val="0"/>
          <w:marTop w:val="0"/>
          <w:marBottom w:val="0"/>
          <w:divBdr>
            <w:top w:val="none" w:sz="0" w:space="0" w:color="auto"/>
            <w:left w:val="none" w:sz="0" w:space="0" w:color="auto"/>
            <w:bottom w:val="none" w:sz="0" w:space="0" w:color="auto"/>
            <w:right w:val="none" w:sz="0" w:space="0" w:color="auto"/>
          </w:divBdr>
        </w:div>
        <w:div w:id="675884772">
          <w:marLeft w:val="0"/>
          <w:marRight w:val="0"/>
          <w:marTop w:val="0"/>
          <w:marBottom w:val="0"/>
          <w:divBdr>
            <w:top w:val="none" w:sz="0" w:space="0" w:color="auto"/>
            <w:left w:val="none" w:sz="0" w:space="0" w:color="auto"/>
            <w:bottom w:val="none" w:sz="0" w:space="0" w:color="auto"/>
            <w:right w:val="none" w:sz="0" w:space="0" w:color="auto"/>
          </w:divBdr>
        </w:div>
        <w:div w:id="843200563">
          <w:marLeft w:val="0"/>
          <w:marRight w:val="0"/>
          <w:marTop w:val="0"/>
          <w:marBottom w:val="0"/>
          <w:divBdr>
            <w:top w:val="none" w:sz="0" w:space="0" w:color="auto"/>
            <w:left w:val="none" w:sz="0" w:space="0" w:color="auto"/>
            <w:bottom w:val="none" w:sz="0" w:space="0" w:color="auto"/>
            <w:right w:val="none" w:sz="0" w:space="0" w:color="auto"/>
          </w:divBdr>
        </w:div>
        <w:div w:id="893126098">
          <w:marLeft w:val="0"/>
          <w:marRight w:val="0"/>
          <w:marTop w:val="0"/>
          <w:marBottom w:val="0"/>
          <w:divBdr>
            <w:top w:val="none" w:sz="0" w:space="0" w:color="auto"/>
            <w:left w:val="none" w:sz="0" w:space="0" w:color="auto"/>
            <w:bottom w:val="none" w:sz="0" w:space="0" w:color="auto"/>
            <w:right w:val="none" w:sz="0" w:space="0" w:color="auto"/>
          </w:divBdr>
        </w:div>
        <w:div w:id="933900791">
          <w:marLeft w:val="0"/>
          <w:marRight w:val="0"/>
          <w:marTop w:val="0"/>
          <w:marBottom w:val="0"/>
          <w:divBdr>
            <w:top w:val="none" w:sz="0" w:space="0" w:color="auto"/>
            <w:left w:val="none" w:sz="0" w:space="0" w:color="auto"/>
            <w:bottom w:val="none" w:sz="0" w:space="0" w:color="auto"/>
            <w:right w:val="none" w:sz="0" w:space="0" w:color="auto"/>
          </w:divBdr>
        </w:div>
        <w:div w:id="985552432">
          <w:marLeft w:val="0"/>
          <w:marRight w:val="0"/>
          <w:marTop w:val="0"/>
          <w:marBottom w:val="0"/>
          <w:divBdr>
            <w:top w:val="none" w:sz="0" w:space="0" w:color="auto"/>
            <w:left w:val="none" w:sz="0" w:space="0" w:color="auto"/>
            <w:bottom w:val="none" w:sz="0" w:space="0" w:color="auto"/>
            <w:right w:val="none" w:sz="0" w:space="0" w:color="auto"/>
          </w:divBdr>
        </w:div>
        <w:div w:id="1030448697">
          <w:marLeft w:val="0"/>
          <w:marRight w:val="0"/>
          <w:marTop w:val="0"/>
          <w:marBottom w:val="0"/>
          <w:divBdr>
            <w:top w:val="none" w:sz="0" w:space="0" w:color="auto"/>
            <w:left w:val="none" w:sz="0" w:space="0" w:color="auto"/>
            <w:bottom w:val="none" w:sz="0" w:space="0" w:color="auto"/>
            <w:right w:val="none" w:sz="0" w:space="0" w:color="auto"/>
          </w:divBdr>
        </w:div>
        <w:div w:id="1114521107">
          <w:marLeft w:val="0"/>
          <w:marRight w:val="0"/>
          <w:marTop w:val="0"/>
          <w:marBottom w:val="0"/>
          <w:divBdr>
            <w:top w:val="none" w:sz="0" w:space="0" w:color="auto"/>
            <w:left w:val="none" w:sz="0" w:space="0" w:color="auto"/>
            <w:bottom w:val="none" w:sz="0" w:space="0" w:color="auto"/>
            <w:right w:val="none" w:sz="0" w:space="0" w:color="auto"/>
          </w:divBdr>
        </w:div>
        <w:div w:id="1166895960">
          <w:marLeft w:val="0"/>
          <w:marRight w:val="0"/>
          <w:marTop w:val="0"/>
          <w:marBottom w:val="0"/>
          <w:divBdr>
            <w:top w:val="none" w:sz="0" w:space="0" w:color="auto"/>
            <w:left w:val="none" w:sz="0" w:space="0" w:color="auto"/>
            <w:bottom w:val="none" w:sz="0" w:space="0" w:color="auto"/>
            <w:right w:val="none" w:sz="0" w:space="0" w:color="auto"/>
          </w:divBdr>
        </w:div>
        <w:div w:id="1193685743">
          <w:marLeft w:val="0"/>
          <w:marRight w:val="0"/>
          <w:marTop w:val="0"/>
          <w:marBottom w:val="0"/>
          <w:divBdr>
            <w:top w:val="none" w:sz="0" w:space="0" w:color="auto"/>
            <w:left w:val="none" w:sz="0" w:space="0" w:color="auto"/>
            <w:bottom w:val="none" w:sz="0" w:space="0" w:color="auto"/>
            <w:right w:val="none" w:sz="0" w:space="0" w:color="auto"/>
          </w:divBdr>
        </w:div>
        <w:div w:id="1217862225">
          <w:marLeft w:val="0"/>
          <w:marRight w:val="0"/>
          <w:marTop w:val="0"/>
          <w:marBottom w:val="0"/>
          <w:divBdr>
            <w:top w:val="none" w:sz="0" w:space="0" w:color="auto"/>
            <w:left w:val="none" w:sz="0" w:space="0" w:color="auto"/>
            <w:bottom w:val="none" w:sz="0" w:space="0" w:color="auto"/>
            <w:right w:val="none" w:sz="0" w:space="0" w:color="auto"/>
          </w:divBdr>
        </w:div>
        <w:div w:id="1232886280">
          <w:marLeft w:val="0"/>
          <w:marRight w:val="0"/>
          <w:marTop w:val="0"/>
          <w:marBottom w:val="0"/>
          <w:divBdr>
            <w:top w:val="none" w:sz="0" w:space="0" w:color="auto"/>
            <w:left w:val="none" w:sz="0" w:space="0" w:color="auto"/>
            <w:bottom w:val="none" w:sz="0" w:space="0" w:color="auto"/>
            <w:right w:val="none" w:sz="0" w:space="0" w:color="auto"/>
          </w:divBdr>
        </w:div>
        <w:div w:id="1313484584">
          <w:marLeft w:val="0"/>
          <w:marRight w:val="0"/>
          <w:marTop w:val="0"/>
          <w:marBottom w:val="0"/>
          <w:divBdr>
            <w:top w:val="none" w:sz="0" w:space="0" w:color="auto"/>
            <w:left w:val="none" w:sz="0" w:space="0" w:color="auto"/>
            <w:bottom w:val="none" w:sz="0" w:space="0" w:color="auto"/>
            <w:right w:val="none" w:sz="0" w:space="0" w:color="auto"/>
          </w:divBdr>
        </w:div>
        <w:div w:id="1393843146">
          <w:marLeft w:val="0"/>
          <w:marRight w:val="0"/>
          <w:marTop w:val="0"/>
          <w:marBottom w:val="0"/>
          <w:divBdr>
            <w:top w:val="none" w:sz="0" w:space="0" w:color="auto"/>
            <w:left w:val="none" w:sz="0" w:space="0" w:color="auto"/>
            <w:bottom w:val="none" w:sz="0" w:space="0" w:color="auto"/>
            <w:right w:val="none" w:sz="0" w:space="0" w:color="auto"/>
          </w:divBdr>
        </w:div>
        <w:div w:id="1475487166">
          <w:marLeft w:val="0"/>
          <w:marRight w:val="0"/>
          <w:marTop w:val="0"/>
          <w:marBottom w:val="0"/>
          <w:divBdr>
            <w:top w:val="none" w:sz="0" w:space="0" w:color="auto"/>
            <w:left w:val="none" w:sz="0" w:space="0" w:color="auto"/>
            <w:bottom w:val="none" w:sz="0" w:space="0" w:color="auto"/>
            <w:right w:val="none" w:sz="0" w:space="0" w:color="auto"/>
          </w:divBdr>
        </w:div>
        <w:div w:id="1606420929">
          <w:marLeft w:val="0"/>
          <w:marRight w:val="0"/>
          <w:marTop w:val="0"/>
          <w:marBottom w:val="0"/>
          <w:divBdr>
            <w:top w:val="none" w:sz="0" w:space="0" w:color="auto"/>
            <w:left w:val="none" w:sz="0" w:space="0" w:color="auto"/>
            <w:bottom w:val="none" w:sz="0" w:space="0" w:color="auto"/>
            <w:right w:val="none" w:sz="0" w:space="0" w:color="auto"/>
          </w:divBdr>
        </w:div>
        <w:div w:id="1815179798">
          <w:marLeft w:val="0"/>
          <w:marRight w:val="0"/>
          <w:marTop w:val="0"/>
          <w:marBottom w:val="0"/>
          <w:divBdr>
            <w:top w:val="none" w:sz="0" w:space="0" w:color="auto"/>
            <w:left w:val="none" w:sz="0" w:space="0" w:color="auto"/>
            <w:bottom w:val="none" w:sz="0" w:space="0" w:color="auto"/>
            <w:right w:val="none" w:sz="0" w:space="0" w:color="auto"/>
          </w:divBdr>
        </w:div>
        <w:div w:id="1891913006">
          <w:marLeft w:val="0"/>
          <w:marRight w:val="0"/>
          <w:marTop w:val="0"/>
          <w:marBottom w:val="0"/>
          <w:divBdr>
            <w:top w:val="none" w:sz="0" w:space="0" w:color="auto"/>
            <w:left w:val="none" w:sz="0" w:space="0" w:color="auto"/>
            <w:bottom w:val="none" w:sz="0" w:space="0" w:color="auto"/>
            <w:right w:val="none" w:sz="0" w:space="0" w:color="auto"/>
          </w:divBdr>
        </w:div>
        <w:div w:id="1903566259">
          <w:marLeft w:val="0"/>
          <w:marRight w:val="0"/>
          <w:marTop w:val="0"/>
          <w:marBottom w:val="0"/>
          <w:divBdr>
            <w:top w:val="none" w:sz="0" w:space="0" w:color="auto"/>
            <w:left w:val="none" w:sz="0" w:space="0" w:color="auto"/>
            <w:bottom w:val="none" w:sz="0" w:space="0" w:color="auto"/>
            <w:right w:val="none" w:sz="0" w:space="0" w:color="auto"/>
          </w:divBdr>
        </w:div>
        <w:div w:id="2076009390">
          <w:marLeft w:val="0"/>
          <w:marRight w:val="0"/>
          <w:marTop w:val="0"/>
          <w:marBottom w:val="0"/>
          <w:divBdr>
            <w:top w:val="none" w:sz="0" w:space="0" w:color="auto"/>
            <w:left w:val="none" w:sz="0" w:space="0" w:color="auto"/>
            <w:bottom w:val="none" w:sz="0" w:space="0" w:color="auto"/>
            <w:right w:val="none" w:sz="0" w:space="0" w:color="auto"/>
          </w:divBdr>
        </w:div>
        <w:div w:id="211959527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image" Target="media/image9.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emf"/></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E2614-183B-4F1C-A88C-DCB42B860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4917</TotalTime>
  <Pages>49</Pages>
  <Words>8491</Words>
  <Characters>48399</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Acer Spin3</cp:lastModifiedBy>
  <cp:revision>15</cp:revision>
  <cp:lastPrinted>2024-08-12T02:18:00Z</cp:lastPrinted>
  <dcterms:created xsi:type="dcterms:W3CDTF">2022-10-06T00:40:00Z</dcterms:created>
  <dcterms:modified xsi:type="dcterms:W3CDTF">2024-08-12T02:22:00Z</dcterms:modified>
</cp:coreProperties>
</file>