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983113" w:rsidRPr="00885D4B" w:rsidTr="00181FDB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983113" w:rsidRPr="00885D4B" w:rsidRDefault="00983113" w:rsidP="00181FDB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113" w:rsidRPr="00885D4B" w:rsidRDefault="00983113" w:rsidP="00181FD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83113" w:rsidRPr="00885D4B" w:rsidRDefault="00983113" w:rsidP="00181FDB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983113" w:rsidRPr="00885D4B" w:rsidRDefault="00983113" w:rsidP="00181FDB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983113" w:rsidRPr="00885D4B" w:rsidRDefault="00983113" w:rsidP="00181FDB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983113" w:rsidRPr="00885D4B" w:rsidRDefault="00983113" w:rsidP="00181FDB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983113" w:rsidRPr="00885D4B" w:rsidRDefault="00983113" w:rsidP="00181FDB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983113" w:rsidRPr="00885D4B" w:rsidRDefault="00983113" w:rsidP="00181FDB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983113" w:rsidRPr="00BA5400" w:rsidTr="00181FDB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983113" w:rsidRPr="00BA5400" w:rsidRDefault="00983113" w:rsidP="00181FDB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983113" w:rsidRPr="00BA5400" w:rsidRDefault="00983113" w:rsidP="00181FDB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 w:rsidR="0063007C">
              <w:rPr>
                <w:rFonts w:ascii="Arial" w:hAnsi="Arial" w:cs="Arial"/>
                <w:lang w:val="sv-SE"/>
              </w:rPr>
              <w:t xml:space="preserve">  22</w:t>
            </w:r>
            <w:r>
              <w:rPr>
                <w:rFonts w:ascii="Arial" w:hAnsi="Arial" w:cs="Arial"/>
                <w:lang w:val="sv-SE"/>
              </w:rPr>
              <w:t xml:space="preserve">  September  2022</w:t>
            </w:r>
          </w:p>
        </w:tc>
      </w:tr>
      <w:tr w:rsidR="00983113" w:rsidRPr="00BA5400" w:rsidTr="00181FDB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983113" w:rsidRPr="00BA5400" w:rsidRDefault="00983113" w:rsidP="00181FDB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983113" w:rsidRPr="00BA5400" w:rsidRDefault="00990720" w:rsidP="00181FDB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306.</w:t>
            </w:r>
            <w:r w:rsidR="001F2709">
              <w:rPr>
                <w:rFonts w:ascii="Arial" w:hAnsi="Arial" w:cs="Arial"/>
                <w:lang w:val="sv-SE"/>
              </w:rPr>
              <w:t>1</w:t>
            </w:r>
            <w:r w:rsidR="00C17FC5">
              <w:rPr>
                <w:rFonts w:ascii="Arial" w:hAnsi="Arial" w:cs="Arial"/>
                <w:lang w:val="sv-SE"/>
              </w:rPr>
              <w:t xml:space="preserve"> / 1540</w:t>
            </w:r>
            <w:r w:rsidR="00983113">
              <w:rPr>
                <w:rFonts w:ascii="Arial" w:hAnsi="Arial" w:cs="Arial"/>
                <w:lang w:val="sv-SE"/>
              </w:rPr>
              <w:t xml:space="preserve"> .23 / IX / </w:t>
            </w:r>
            <w:r w:rsidR="00983113" w:rsidRPr="00BA5400">
              <w:rPr>
                <w:rFonts w:ascii="Arial" w:hAnsi="Arial" w:cs="Arial"/>
                <w:lang w:val="sv-SE"/>
              </w:rPr>
              <w:t>202</w:t>
            </w:r>
            <w:r w:rsidR="00983113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83113" w:rsidRPr="00BA5400" w:rsidTr="00181FDB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983113" w:rsidRPr="00BA5400" w:rsidRDefault="00983113" w:rsidP="00181FDB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983113" w:rsidRPr="00BA5400" w:rsidTr="00181FDB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983113" w:rsidRPr="00BA5400" w:rsidRDefault="00983113" w:rsidP="00181FDB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983113" w:rsidRPr="00BA5400" w:rsidRDefault="00983113" w:rsidP="00181FDB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983113" w:rsidRPr="00BA5400" w:rsidRDefault="00983113" w:rsidP="00181FDB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983113" w:rsidRPr="00BA5400" w:rsidRDefault="00983113" w:rsidP="00181FDB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983113" w:rsidRPr="00BA5400" w:rsidTr="00181FDB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983113" w:rsidRPr="008C12FA" w:rsidRDefault="00983113" w:rsidP="00CC498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 w:rsidR="0063007C">
              <w:rPr>
                <w:rFonts w:ascii="Arial" w:hAnsi="Arial" w:cs="Arial"/>
              </w:rPr>
              <w:t>Kegiatan Monitoring Rencana Pelaksanaan Penutupan dan Pembongkaran Cafe Black Arion</w:t>
            </w:r>
          </w:p>
        </w:tc>
        <w:tc>
          <w:tcPr>
            <w:tcW w:w="720" w:type="dxa"/>
            <w:vMerge/>
            <w:vAlign w:val="center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983113" w:rsidRPr="00BA5400" w:rsidRDefault="00983113" w:rsidP="00181FDB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983113" w:rsidRDefault="00983113" w:rsidP="00983113">
      <w:pPr>
        <w:spacing w:line="360" w:lineRule="auto"/>
        <w:jc w:val="both"/>
        <w:rPr>
          <w:rFonts w:ascii="Arial" w:hAnsi="Arial" w:cs="Arial"/>
        </w:rPr>
      </w:pPr>
    </w:p>
    <w:p w:rsidR="00983113" w:rsidRDefault="00983113" w:rsidP="00983113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</w:t>
      </w:r>
      <w:r>
        <w:rPr>
          <w:rFonts w:ascii="Arial" w:hAnsi="Arial" w:cs="Arial"/>
        </w:rPr>
        <w:t>ini dengan horm</w:t>
      </w:r>
      <w:r w:rsidR="00CC4982">
        <w:rPr>
          <w:rFonts w:ascii="Arial" w:hAnsi="Arial" w:cs="Arial"/>
        </w:rPr>
        <w:t>at kami laporkan pada hari Rabu tanggal      21</w:t>
      </w:r>
      <w:r>
        <w:rPr>
          <w:rFonts w:ascii="Arial" w:hAnsi="Arial" w:cs="Arial"/>
        </w:rPr>
        <w:t xml:space="preserve"> September 2022 pukul </w:t>
      </w:r>
      <w:r w:rsidR="00990720">
        <w:rPr>
          <w:rFonts w:ascii="Arial" w:eastAsiaTheme="minorHAnsi" w:hAnsi="Arial" w:cs="Arial"/>
        </w:rPr>
        <w:t>10.10 s.d 11</w:t>
      </w:r>
      <w:r>
        <w:rPr>
          <w:rFonts w:ascii="Arial" w:eastAsiaTheme="minorHAnsi" w:hAnsi="Arial" w:cs="Arial"/>
        </w:rPr>
        <w:t xml:space="preserve">.15 </w:t>
      </w:r>
      <w:r>
        <w:rPr>
          <w:rFonts w:ascii="Arial" w:hAnsi="Arial" w:cs="Arial"/>
        </w:rPr>
        <w:t xml:space="preserve">WIB </w:t>
      </w:r>
      <w:r w:rsidR="00F34492">
        <w:rPr>
          <w:rFonts w:ascii="Arial" w:eastAsiaTheme="minorHAnsi" w:hAnsi="Arial" w:cs="Arial"/>
        </w:rPr>
        <w:t xml:space="preserve">bertempat di </w:t>
      </w:r>
      <w:r w:rsidR="0063007C">
        <w:rPr>
          <w:rFonts w:ascii="Arial" w:eastAsiaTheme="minorHAnsi" w:hAnsi="Arial" w:cs="Arial"/>
        </w:rPr>
        <w:t xml:space="preserve">Café </w:t>
      </w:r>
      <w:r w:rsidR="00F34492">
        <w:rPr>
          <w:rFonts w:ascii="Arial" w:eastAsiaTheme="minorHAnsi" w:hAnsi="Arial" w:cs="Arial"/>
        </w:rPr>
        <w:t>Black Arion</w:t>
      </w:r>
      <w:r w:rsidR="0063007C">
        <w:rPr>
          <w:rFonts w:ascii="Arial" w:eastAsiaTheme="minorHAnsi" w:hAnsi="Arial" w:cs="Arial"/>
        </w:rPr>
        <w:t xml:space="preserve"> Jalan Adi Sumarmo Desa Ged</w:t>
      </w:r>
      <w:r w:rsidR="00F34492">
        <w:rPr>
          <w:rFonts w:ascii="Arial" w:eastAsiaTheme="minorHAnsi" w:hAnsi="Arial" w:cs="Arial"/>
        </w:rPr>
        <w:t>ongan Kecamatan Colomadu</w:t>
      </w:r>
      <w:r>
        <w:rPr>
          <w:rFonts w:ascii="Arial" w:eastAsiaTheme="minorHAnsi" w:hAnsi="Arial" w:cs="Arial"/>
        </w:rPr>
        <w:t xml:space="preserve"> </w:t>
      </w:r>
      <w:r w:rsidRPr="00285CC9">
        <w:rPr>
          <w:rFonts w:ascii="Arial" w:eastAsiaTheme="minorHAnsi" w:hAnsi="Arial" w:cs="Arial"/>
        </w:rPr>
        <w:t>telah dilaksanakan</w:t>
      </w:r>
      <w:r w:rsidR="00F34492">
        <w:rPr>
          <w:rFonts w:ascii="Arial" w:hAnsi="Arial" w:cs="Arial"/>
        </w:rPr>
        <w:t xml:space="preserve"> Kegiatan Monitoring</w:t>
      </w:r>
      <w:r w:rsidR="0063007C">
        <w:rPr>
          <w:rFonts w:ascii="Arial" w:hAnsi="Arial" w:cs="Arial"/>
        </w:rPr>
        <w:t xml:space="preserve"> R</w:t>
      </w:r>
      <w:r w:rsidR="00F34492">
        <w:rPr>
          <w:rFonts w:ascii="Arial" w:hAnsi="Arial" w:cs="Arial"/>
        </w:rPr>
        <w:t>encana</w:t>
      </w:r>
      <w:r w:rsidR="0063007C">
        <w:rPr>
          <w:rFonts w:ascii="Arial" w:hAnsi="Arial" w:cs="Arial"/>
        </w:rPr>
        <w:t xml:space="preserve"> Pelaksanaan Penutupan dan P</w:t>
      </w:r>
      <w:r w:rsidR="00F34492">
        <w:rPr>
          <w:rFonts w:ascii="Arial" w:hAnsi="Arial" w:cs="Arial"/>
        </w:rPr>
        <w:t xml:space="preserve">embongkaran </w:t>
      </w:r>
      <w:r w:rsidR="0063007C">
        <w:rPr>
          <w:rFonts w:ascii="Arial" w:hAnsi="Arial" w:cs="Arial"/>
        </w:rPr>
        <w:t>Cafe Black Arion.</w:t>
      </w:r>
    </w:p>
    <w:p w:rsidR="00983113" w:rsidRDefault="00983113" w:rsidP="00983113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983113" w:rsidRPr="00F34492" w:rsidRDefault="00983113" w:rsidP="001C3A85">
      <w:pPr>
        <w:pStyle w:val="ListParagraph"/>
        <w:numPr>
          <w:ilvl w:val="0"/>
          <w:numId w:val="85"/>
        </w:numPr>
        <w:spacing w:line="360" w:lineRule="auto"/>
        <w:ind w:left="16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Hadir dalam kegiatan tersebut antara lain</w:t>
      </w:r>
      <w:r w:rsidRPr="00B77435">
        <w:rPr>
          <w:rFonts w:ascii="Arial" w:hAnsi="Arial" w:cs="Arial"/>
        </w:rPr>
        <w:t xml:space="preserve"> : </w:t>
      </w:r>
    </w:p>
    <w:p w:rsidR="00F34492" w:rsidRDefault="0063007C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640803">
        <w:rPr>
          <w:rFonts w:ascii="Arial" w:hAnsi="Arial" w:cs="Arial"/>
        </w:rPr>
        <w:t>Bakdo Harsono, S.S.T.P</w:t>
      </w:r>
      <w:r>
        <w:rPr>
          <w:rFonts w:ascii="Arial" w:hAnsi="Arial" w:cs="Arial"/>
        </w:rPr>
        <w:t xml:space="preserve"> (Kepala S</w:t>
      </w:r>
      <w:r w:rsidR="00983113" w:rsidRPr="00F34492">
        <w:rPr>
          <w:rFonts w:ascii="Arial" w:hAnsi="Arial" w:cs="Arial"/>
        </w:rPr>
        <w:t xml:space="preserve">atpol PP </w:t>
      </w:r>
      <w:r>
        <w:rPr>
          <w:rFonts w:ascii="Arial" w:hAnsi="Arial" w:cs="Arial"/>
        </w:rPr>
        <w:t xml:space="preserve">Kabupaten </w:t>
      </w:r>
      <w:r w:rsidR="00983113" w:rsidRPr="00F34492">
        <w:rPr>
          <w:rFonts w:ascii="Arial" w:hAnsi="Arial" w:cs="Arial"/>
        </w:rPr>
        <w:t>Karanganyar)</w:t>
      </w:r>
    </w:p>
    <w:p w:rsidR="00F34492" w:rsidRPr="0063007C" w:rsidRDefault="0063007C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640803">
        <w:rPr>
          <w:rFonts w:ascii="Arial" w:hAnsi="Arial" w:cs="Arial"/>
          <w:bCs/>
          <w:bdr w:val="none" w:sz="0" w:space="0" w:color="auto" w:frame="1"/>
        </w:rPr>
        <w:t>Sriono Budi Santoso, S.Sos., M.Si</w:t>
      </w:r>
      <w:r w:rsidR="00983113" w:rsidRPr="0063007C">
        <w:rPr>
          <w:rFonts w:ascii="Arial" w:hAnsi="Arial" w:cs="Arial"/>
        </w:rPr>
        <w:t xml:space="preserve"> (Camat Colomadu)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Kapten Inf Suwarno (Danramil 16</w:t>
      </w:r>
      <w:r w:rsidR="00505988">
        <w:rPr>
          <w:rFonts w:ascii="Arial" w:hAnsi="Arial" w:cs="Arial"/>
        </w:rPr>
        <w:t xml:space="preserve"> </w:t>
      </w:r>
      <w:r w:rsidRPr="00F34492">
        <w:rPr>
          <w:rFonts w:ascii="Arial" w:hAnsi="Arial" w:cs="Arial"/>
        </w:rPr>
        <w:t>/</w:t>
      </w:r>
      <w:r w:rsidR="00505988">
        <w:rPr>
          <w:rFonts w:ascii="Arial" w:hAnsi="Arial" w:cs="Arial"/>
        </w:rPr>
        <w:t xml:space="preserve"> </w:t>
      </w:r>
      <w:r w:rsidRPr="00F34492">
        <w:rPr>
          <w:rFonts w:ascii="Arial" w:hAnsi="Arial" w:cs="Arial"/>
        </w:rPr>
        <w:t>Colomadu)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AKP Imam S</w:t>
      </w:r>
      <w:r w:rsidR="00130198">
        <w:rPr>
          <w:rFonts w:ascii="Arial" w:hAnsi="Arial" w:cs="Arial"/>
        </w:rPr>
        <w:t>.</w:t>
      </w:r>
      <w:r w:rsidRPr="00F34492">
        <w:rPr>
          <w:rFonts w:ascii="Arial" w:hAnsi="Arial" w:cs="Arial"/>
        </w:rPr>
        <w:t>H.</w:t>
      </w:r>
      <w:r w:rsidR="00130198">
        <w:rPr>
          <w:rFonts w:ascii="Arial" w:hAnsi="Arial" w:cs="Arial"/>
        </w:rPr>
        <w:t xml:space="preserve">, </w:t>
      </w:r>
      <w:r w:rsidRPr="00F34492">
        <w:rPr>
          <w:rFonts w:ascii="Arial" w:hAnsi="Arial" w:cs="Arial"/>
        </w:rPr>
        <w:t>M</w:t>
      </w:r>
      <w:r w:rsidR="00130198">
        <w:rPr>
          <w:rFonts w:ascii="Arial" w:hAnsi="Arial" w:cs="Arial"/>
        </w:rPr>
        <w:t>.</w:t>
      </w:r>
      <w:r w:rsidRPr="00F34492">
        <w:rPr>
          <w:rFonts w:ascii="Arial" w:hAnsi="Arial" w:cs="Arial"/>
        </w:rPr>
        <w:t>H</w:t>
      </w:r>
      <w:r w:rsidR="00130198">
        <w:rPr>
          <w:rFonts w:ascii="Arial" w:hAnsi="Arial" w:cs="Arial"/>
        </w:rPr>
        <w:t>.</w:t>
      </w:r>
      <w:r w:rsidRPr="00F34492">
        <w:rPr>
          <w:rFonts w:ascii="Arial" w:hAnsi="Arial" w:cs="Arial"/>
        </w:rPr>
        <w:t xml:space="preserve"> (Kapolsek Colomadu)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Iptu Juritna, S H (Wakapolsek Colomadu</w:t>
      </w:r>
      <w:r w:rsidR="00505988">
        <w:rPr>
          <w:rFonts w:ascii="Arial" w:hAnsi="Arial" w:cs="Arial"/>
        </w:rPr>
        <w:t>)</w:t>
      </w:r>
    </w:p>
    <w:p w:rsidR="0063007C" w:rsidRDefault="0063007C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Agus Kandiawan, </w:t>
      </w:r>
      <w:r w:rsidRPr="00F3449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F34492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F34492">
        <w:rPr>
          <w:rFonts w:ascii="Arial" w:hAnsi="Arial" w:cs="Arial"/>
        </w:rPr>
        <w:t>, M</w:t>
      </w:r>
      <w:r>
        <w:rPr>
          <w:rFonts w:ascii="Arial" w:hAnsi="Arial" w:cs="Arial"/>
        </w:rPr>
        <w:t>.</w:t>
      </w:r>
      <w:r w:rsidRPr="00F34492">
        <w:rPr>
          <w:rFonts w:ascii="Arial" w:hAnsi="Arial" w:cs="Arial"/>
        </w:rPr>
        <w:t>M (Kabid Kewaspadaan Nasional dan Pengamanan Konflik</w:t>
      </w:r>
      <w:r>
        <w:rPr>
          <w:rFonts w:ascii="Arial" w:hAnsi="Arial" w:cs="Arial"/>
        </w:rPr>
        <w:t xml:space="preserve"> Badan Kesbangpol Kabupaten</w:t>
      </w:r>
      <w:r w:rsidRPr="00F34492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Hendro Sudarsono (Ketua DSKS Surakarta)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Ustad Sukma Mujahid (Ketua MMI Karanganyar)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Ustad Hendra Kuswara P</w:t>
      </w:r>
      <w:r w:rsidR="00130198">
        <w:rPr>
          <w:rFonts w:ascii="Arial" w:hAnsi="Arial" w:cs="Arial"/>
        </w:rPr>
        <w:t>utra (Eks Wakabid Hisbah FPI Karanganyar</w:t>
      </w:r>
      <w:r w:rsidRPr="00F34492">
        <w:rPr>
          <w:rFonts w:ascii="Arial" w:hAnsi="Arial" w:cs="Arial"/>
        </w:rPr>
        <w:t>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Tri Rohmadi (Ketua BPD Gedongan)</w:t>
      </w:r>
    </w:p>
    <w:p w:rsidR="00F34492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Mohammad Syaiful (Sekdes Baturan)</w:t>
      </w:r>
    </w:p>
    <w:p w:rsidR="00F34492" w:rsidRDefault="0063007C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Petugas K</w:t>
      </w:r>
      <w:r w:rsidR="00983113" w:rsidRPr="00F34492">
        <w:rPr>
          <w:rFonts w:ascii="Arial" w:hAnsi="Arial" w:cs="Arial"/>
        </w:rPr>
        <w:t>eamanan dari Kodim 0727</w:t>
      </w:r>
      <w:r w:rsidR="00505988">
        <w:rPr>
          <w:rFonts w:ascii="Arial" w:hAnsi="Arial" w:cs="Arial"/>
        </w:rPr>
        <w:t xml:space="preserve"> </w:t>
      </w:r>
      <w:r w:rsidR="00983113" w:rsidRPr="00F34492">
        <w:rPr>
          <w:rFonts w:ascii="Arial" w:hAnsi="Arial" w:cs="Arial"/>
        </w:rPr>
        <w:t>/</w:t>
      </w:r>
      <w:r w:rsidR="00505988">
        <w:rPr>
          <w:rFonts w:ascii="Arial" w:hAnsi="Arial" w:cs="Arial"/>
        </w:rPr>
        <w:t xml:space="preserve"> </w:t>
      </w:r>
      <w:r w:rsidR="00983113" w:rsidRPr="00F34492">
        <w:rPr>
          <w:rFonts w:ascii="Arial" w:hAnsi="Arial" w:cs="Arial"/>
        </w:rPr>
        <w:t>Karanganyar</w:t>
      </w:r>
    </w:p>
    <w:p w:rsidR="00F34492" w:rsidRDefault="0063007C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Petugas K</w:t>
      </w:r>
      <w:r w:rsidR="00983113" w:rsidRPr="00F34492">
        <w:rPr>
          <w:rFonts w:ascii="Arial" w:hAnsi="Arial" w:cs="Arial"/>
        </w:rPr>
        <w:t>eamanan dari Polsek Colomadu</w:t>
      </w:r>
    </w:p>
    <w:p w:rsidR="00F34492" w:rsidRDefault="0063007C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Petugas K</w:t>
      </w:r>
      <w:r w:rsidR="00983113" w:rsidRPr="00F34492">
        <w:rPr>
          <w:rFonts w:ascii="Arial" w:hAnsi="Arial" w:cs="Arial"/>
        </w:rPr>
        <w:t xml:space="preserve">eamanan dari Satpol PP </w:t>
      </w:r>
      <w:r>
        <w:rPr>
          <w:rFonts w:ascii="Arial" w:hAnsi="Arial" w:cs="Arial"/>
        </w:rPr>
        <w:t xml:space="preserve">Kabupaten </w:t>
      </w:r>
      <w:r w:rsidR="00983113" w:rsidRPr="00F34492">
        <w:rPr>
          <w:rFonts w:ascii="Arial" w:hAnsi="Arial" w:cs="Arial"/>
        </w:rPr>
        <w:t xml:space="preserve">Karanganyar </w:t>
      </w:r>
    </w:p>
    <w:p w:rsidR="00505988" w:rsidRDefault="00983113" w:rsidP="001C3A85">
      <w:pPr>
        <w:pStyle w:val="ListParagraph"/>
        <w:numPr>
          <w:ilvl w:val="0"/>
          <w:numId w:val="86"/>
        </w:numPr>
        <w:spacing w:line="360" w:lineRule="auto"/>
        <w:ind w:left="2174" w:hanging="547"/>
        <w:jc w:val="both"/>
        <w:rPr>
          <w:rFonts w:ascii="Arial" w:hAnsi="Arial" w:cs="Arial"/>
        </w:rPr>
      </w:pPr>
      <w:r w:rsidRPr="00F34492">
        <w:rPr>
          <w:rFonts w:ascii="Arial" w:hAnsi="Arial" w:cs="Arial"/>
        </w:rPr>
        <w:t>Perwakilan AUIK Karanganya</w:t>
      </w:r>
      <w:r w:rsidR="0063007C">
        <w:rPr>
          <w:rFonts w:ascii="Arial" w:hAnsi="Arial" w:cs="Arial"/>
        </w:rPr>
        <w:t>r</w:t>
      </w:r>
    </w:p>
    <w:p w:rsidR="0063007C" w:rsidRDefault="0063007C" w:rsidP="0063007C">
      <w:pPr>
        <w:spacing w:line="360" w:lineRule="auto"/>
        <w:jc w:val="both"/>
        <w:rPr>
          <w:rFonts w:ascii="Arial" w:hAnsi="Arial" w:cs="Arial"/>
        </w:rPr>
      </w:pPr>
    </w:p>
    <w:p w:rsidR="0063007C" w:rsidRDefault="0063007C" w:rsidP="0063007C">
      <w:pPr>
        <w:spacing w:line="360" w:lineRule="auto"/>
        <w:jc w:val="both"/>
        <w:rPr>
          <w:rFonts w:ascii="Arial" w:hAnsi="Arial" w:cs="Arial"/>
        </w:rPr>
      </w:pPr>
    </w:p>
    <w:p w:rsidR="0063007C" w:rsidRPr="0063007C" w:rsidRDefault="0063007C" w:rsidP="0063007C">
      <w:pPr>
        <w:spacing w:line="360" w:lineRule="auto"/>
        <w:jc w:val="both"/>
        <w:rPr>
          <w:rFonts w:ascii="Arial" w:hAnsi="Arial" w:cs="Arial"/>
        </w:rPr>
      </w:pPr>
    </w:p>
    <w:p w:rsidR="00990720" w:rsidRDefault="00983113" w:rsidP="001C3A85">
      <w:pPr>
        <w:pStyle w:val="ListParagraph"/>
        <w:numPr>
          <w:ilvl w:val="0"/>
          <w:numId w:val="87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505988">
        <w:rPr>
          <w:rFonts w:ascii="Arial" w:hAnsi="Arial" w:cs="Arial"/>
        </w:rPr>
        <w:t xml:space="preserve">Penyampaian </w:t>
      </w:r>
      <w:r w:rsidR="0063007C">
        <w:rPr>
          <w:rFonts w:ascii="Arial" w:hAnsi="Arial" w:cs="Arial"/>
        </w:rPr>
        <w:t xml:space="preserve">oleh </w:t>
      </w:r>
      <w:r w:rsidR="0063007C" w:rsidRPr="00640803">
        <w:rPr>
          <w:rFonts w:ascii="Arial" w:hAnsi="Arial" w:cs="Arial"/>
        </w:rPr>
        <w:t>Bakdo Harsono, S.S.T.P</w:t>
      </w:r>
      <w:r w:rsidR="0063007C">
        <w:rPr>
          <w:rFonts w:ascii="Arial" w:hAnsi="Arial" w:cs="Arial"/>
        </w:rPr>
        <w:t xml:space="preserve"> (Kepala S</w:t>
      </w:r>
      <w:r w:rsidR="0063007C" w:rsidRPr="00F34492">
        <w:rPr>
          <w:rFonts w:ascii="Arial" w:hAnsi="Arial" w:cs="Arial"/>
        </w:rPr>
        <w:t xml:space="preserve">atpol PP </w:t>
      </w:r>
      <w:r w:rsidR="0063007C">
        <w:rPr>
          <w:rFonts w:ascii="Arial" w:hAnsi="Arial" w:cs="Arial"/>
        </w:rPr>
        <w:t xml:space="preserve">Kabupaten </w:t>
      </w:r>
      <w:r w:rsidR="0063007C" w:rsidRPr="00F34492">
        <w:rPr>
          <w:rFonts w:ascii="Arial" w:hAnsi="Arial" w:cs="Arial"/>
        </w:rPr>
        <w:t>Karanganyar</w:t>
      </w:r>
      <w:r w:rsidR="0063007C">
        <w:rPr>
          <w:rFonts w:ascii="Arial" w:hAnsi="Arial" w:cs="Arial"/>
        </w:rPr>
        <w:t>)</w:t>
      </w:r>
      <w:r w:rsidR="0063007C" w:rsidRPr="00505988">
        <w:rPr>
          <w:rFonts w:ascii="Arial" w:hAnsi="Arial" w:cs="Arial"/>
        </w:rPr>
        <w:t xml:space="preserve"> </w:t>
      </w:r>
      <w:r w:rsidR="00505988" w:rsidRPr="00505988">
        <w:rPr>
          <w:rFonts w:ascii="Arial" w:hAnsi="Arial" w:cs="Arial"/>
        </w:rPr>
        <w:t xml:space="preserve">sebagai </w:t>
      </w:r>
      <w:r w:rsidRPr="00505988">
        <w:rPr>
          <w:rFonts w:ascii="Arial" w:hAnsi="Arial" w:cs="Arial"/>
        </w:rPr>
        <w:t>berikut :</w:t>
      </w:r>
    </w:p>
    <w:p w:rsidR="00990720" w:rsidRDefault="00983113" w:rsidP="001C3A85">
      <w:pPr>
        <w:pStyle w:val="ListParagraph"/>
        <w:numPr>
          <w:ilvl w:val="0"/>
          <w:numId w:val="88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>Dari kami tidak berani un</w:t>
      </w:r>
      <w:r w:rsidR="00130198">
        <w:rPr>
          <w:rFonts w:ascii="Arial" w:hAnsi="Arial" w:cs="Arial"/>
        </w:rPr>
        <w:t>tuk m</w:t>
      </w:r>
      <w:r w:rsidR="00505988" w:rsidRPr="00990720">
        <w:rPr>
          <w:rFonts w:ascii="Arial" w:hAnsi="Arial" w:cs="Arial"/>
        </w:rPr>
        <w:t xml:space="preserve">embongkar lokasi tersebut, </w:t>
      </w:r>
      <w:r w:rsidRPr="00990720">
        <w:rPr>
          <w:rFonts w:ascii="Arial" w:hAnsi="Arial" w:cs="Arial"/>
        </w:rPr>
        <w:t>karena kemarin</w:t>
      </w:r>
      <w:r w:rsidR="00130198">
        <w:rPr>
          <w:rFonts w:ascii="Arial" w:hAnsi="Arial" w:cs="Arial"/>
        </w:rPr>
        <w:t>,</w:t>
      </w:r>
      <w:r w:rsidRPr="00990720">
        <w:rPr>
          <w:rFonts w:ascii="Arial" w:hAnsi="Arial" w:cs="Arial"/>
        </w:rPr>
        <w:t xml:space="preserve"> berdasarkan </w:t>
      </w:r>
      <w:r w:rsidR="0063007C">
        <w:rPr>
          <w:rFonts w:ascii="Arial" w:hAnsi="Arial" w:cs="Arial"/>
        </w:rPr>
        <w:t>Surat E</w:t>
      </w:r>
      <w:r w:rsidRPr="00990720">
        <w:rPr>
          <w:rFonts w:ascii="Arial" w:hAnsi="Arial" w:cs="Arial"/>
        </w:rPr>
        <w:t>daran Kepala Desa terkirim, terkait penutupan dan pembongkaran Cafe Black Arion pada</w:t>
      </w:r>
      <w:r w:rsidR="0063007C">
        <w:rPr>
          <w:rFonts w:ascii="Arial" w:hAnsi="Arial" w:cs="Arial"/>
        </w:rPr>
        <w:t xml:space="preserve"> </w:t>
      </w:r>
      <w:r w:rsidRPr="00990720">
        <w:rPr>
          <w:rFonts w:ascii="Arial" w:hAnsi="Arial" w:cs="Arial"/>
        </w:rPr>
        <w:t xml:space="preserve">tanggal </w:t>
      </w:r>
      <w:r w:rsidR="00130198">
        <w:rPr>
          <w:rFonts w:ascii="Arial" w:hAnsi="Arial" w:cs="Arial"/>
        </w:rPr>
        <w:t xml:space="preserve">         </w:t>
      </w:r>
      <w:r w:rsidRPr="00990720">
        <w:rPr>
          <w:rFonts w:ascii="Arial" w:hAnsi="Arial" w:cs="Arial"/>
        </w:rPr>
        <w:t xml:space="preserve">9 </w:t>
      </w:r>
      <w:r w:rsidR="00130198">
        <w:rPr>
          <w:rFonts w:ascii="Arial" w:hAnsi="Arial" w:cs="Arial"/>
        </w:rPr>
        <w:t>September 2022, dari pihak Kepala Desa</w:t>
      </w:r>
      <w:r w:rsidRPr="00990720">
        <w:rPr>
          <w:rFonts w:ascii="Arial" w:hAnsi="Arial" w:cs="Arial"/>
        </w:rPr>
        <w:t xml:space="preserve"> hanya meminta bantuan kepada Bapak Bupati</w:t>
      </w:r>
      <w:r w:rsidR="0063007C">
        <w:rPr>
          <w:rFonts w:ascii="Arial" w:hAnsi="Arial" w:cs="Arial"/>
        </w:rPr>
        <w:t xml:space="preserve"> untuk mengirim Alat (Perangkat</w:t>
      </w:r>
      <w:r w:rsidRPr="00990720">
        <w:rPr>
          <w:rFonts w:ascii="Arial" w:hAnsi="Arial" w:cs="Arial"/>
        </w:rPr>
        <w:t xml:space="preserve">) guna membongkar bangunan Cafe Black Arion, sedangkan yang berhak menutup dan membongkar </w:t>
      </w:r>
      <w:r w:rsidR="0063007C" w:rsidRPr="00990720">
        <w:rPr>
          <w:rFonts w:ascii="Arial" w:hAnsi="Arial" w:cs="Arial"/>
        </w:rPr>
        <w:t xml:space="preserve">Cafe Black Arion </w:t>
      </w:r>
      <w:r w:rsidRPr="00990720">
        <w:rPr>
          <w:rFonts w:ascii="Arial" w:hAnsi="Arial" w:cs="Arial"/>
        </w:rPr>
        <w:t>adalah Kades Gedongan</w:t>
      </w:r>
      <w:r w:rsidR="00505988" w:rsidRPr="00990720">
        <w:rPr>
          <w:rFonts w:ascii="Arial" w:hAnsi="Arial" w:cs="Arial"/>
        </w:rPr>
        <w:t>.</w:t>
      </w:r>
    </w:p>
    <w:p w:rsidR="00990720" w:rsidRDefault="00983113" w:rsidP="001C3A85">
      <w:pPr>
        <w:pStyle w:val="ListParagraph"/>
        <w:numPr>
          <w:ilvl w:val="0"/>
          <w:numId w:val="88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>Berita acara penyerahan alat berat :</w:t>
      </w:r>
    </w:p>
    <w:p w:rsidR="0063007C" w:rsidRDefault="0063007C" w:rsidP="00990720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 ini R</w:t>
      </w:r>
      <w:r w:rsidR="00983113" w:rsidRPr="00990720">
        <w:rPr>
          <w:rFonts w:ascii="Arial" w:hAnsi="Arial" w:cs="Arial"/>
        </w:rPr>
        <w:t>abu tanggal dua puluh satu bulan september tahu</w:t>
      </w:r>
      <w:r w:rsidR="0016371F">
        <w:rPr>
          <w:rFonts w:ascii="Arial" w:hAnsi="Arial" w:cs="Arial"/>
        </w:rPr>
        <w:t xml:space="preserve">n dua ribu dua puluh dua, </w:t>
      </w:r>
      <w:r w:rsidR="00983113" w:rsidRPr="00990720">
        <w:rPr>
          <w:rFonts w:ascii="Arial" w:hAnsi="Arial" w:cs="Arial"/>
        </w:rPr>
        <w:t xml:space="preserve">Bertempat di Gedongan Kecamatan Colomadu. </w:t>
      </w:r>
    </w:p>
    <w:p w:rsidR="00990720" w:rsidRPr="00990720" w:rsidRDefault="00983113" w:rsidP="00990720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>Yang bertanda tangan di bawah ini</w:t>
      </w:r>
      <w:r w:rsidR="00990720" w:rsidRPr="00990720">
        <w:rPr>
          <w:rFonts w:ascii="Arial" w:hAnsi="Arial" w:cs="Arial"/>
        </w:rPr>
        <w:t xml:space="preserve"> :</w:t>
      </w:r>
    </w:p>
    <w:p w:rsidR="00990720" w:rsidRDefault="00983113" w:rsidP="001C3A85">
      <w:pPr>
        <w:pStyle w:val="ListParagraph"/>
        <w:numPr>
          <w:ilvl w:val="0"/>
          <w:numId w:val="89"/>
        </w:numPr>
        <w:spacing w:line="360" w:lineRule="auto"/>
        <w:ind w:left="2610" w:hanging="45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 xml:space="preserve">Nama </w:t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Pr="00990720">
        <w:rPr>
          <w:rFonts w:ascii="Arial" w:hAnsi="Arial" w:cs="Arial"/>
        </w:rPr>
        <w:t>: Bakdo Harsono, S</w:t>
      </w:r>
      <w:r w:rsidR="00DA32D7">
        <w:rPr>
          <w:rFonts w:ascii="Arial" w:hAnsi="Arial" w:cs="Arial"/>
        </w:rPr>
        <w:t>.</w:t>
      </w:r>
      <w:r w:rsidRPr="00990720">
        <w:rPr>
          <w:rFonts w:ascii="Arial" w:hAnsi="Arial" w:cs="Arial"/>
        </w:rPr>
        <w:t>S</w:t>
      </w:r>
      <w:r w:rsidR="00DA32D7">
        <w:rPr>
          <w:rFonts w:ascii="Arial" w:hAnsi="Arial" w:cs="Arial"/>
        </w:rPr>
        <w:t>.</w:t>
      </w:r>
      <w:r w:rsidRPr="00990720">
        <w:rPr>
          <w:rFonts w:ascii="Arial" w:hAnsi="Arial" w:cs="Arial"/>
        </w:rPr>
        <w:t>T</w:t>
      </w:r>
      <w:r w:rsidR="00DA32D7">
        <w:rPr>
          <w:rFonts w:ascii="Arial" w:hAnsi="Arial" w:cs="Arial"/>
        </w:rPr>
        <w:t>.</w:t>
      </w:r>
      <w:r w:rsidRPr="00990720">
        <w:rPr>
          <w:rFonts w:ascii="Arial" w:hAnsi="Arial" w:cs="Arial"/>
        </w:rPr>
        <w:t xml:space="preserve">P </w:t>
      </w:r>
    </w:p>
    <w:p w:rsidR="00990720" w:rsidRDefault="00983113" w:rsidP="00990720">
      <w:pPr>
        <w:pStyle w:val="ListParagraph"/>
        <w:spacing w:line="360" w:lineRule="auto"/>
        <w:ind w:left="261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>NI</w:t>
      </w:r>
      <w:r w:rsidR="00990720" w:rsidRPr="00990720">
        <w:rPr>
          <w:rFonts w:ascii="Arial" w:hAnsi="Arial" w:cs="Arial"/>
        </w:rPr>
        <w:t xml:space="preserve">P </w:t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990720" w:rsidRPr="00990720">
        <w:rPr>
          <w:rFonts w:ascii="Arial" w:hAnsi="Arial" w:cs="Arial"/>
        </w:rPr>
        <w:t xml:space="preserve">: 197804031997031003 </w:t>
      </w:r>
    </w:p>
    <w:p w:rsidR="00990720" w:rsidRDefault="00990720" w:rsidP="00990720">
      <w:pPr>
        <w:pStyle w:val="ListParagraph"/>
        <w:spacing w:line="360" w:lineRule="auto"/>
        <w:ind w:left="261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>Pangkat/G</w:t>
      </w:r>
      <w:r w:rsidR="00983113" w:rsidRPr="00990720">
        <w:rPr>
          <w:rFonts w:ascii="Arial" w:hAnsi="Arial" w:cs="Arial"/>
        </w:rPr>
        <w:t xml:space="preserve">ol </w:t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983113" w:rsidRPr="00990720">
        <w:rPr>
          <w:rFonts w:ascii="Arial" w:hAnsi="Arial" w:cs="Arial"/>
        </w:rPr>
        <w:t>: Pembina Tingkat 1/IV B</w:t>
      </w:r>
    </w:p>
    <w:p w:rsidR="00983113" w:rsidRPr="00990720" w:rsidRDefault="00983113" w:rsidP="00990720">
      <w:pPr>
        <w:pStyle w:val="ListParagraph"/>
        <w:spacing w:line="360" w:lineRule="auto"/>
        <w:ind w:left="261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 xml:space="preserve">Jabatan </w:t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7525CD">
        <w:rPr>
          <w:rFonts w:ascii="Arial" w:hAnsi="Arial" w:cs="Arial"/>
        </w:rPr>
        <w:t xml:space="preserve">: </w:t>
      </w:r>
      <w:r w:rsidRPr="00990720">
        <w:rPr>
          <w:rFonts w:ascii="Arial" w:hAnsi="Arial" w:cs="Arial"/>
        </w:rPr>
        <w:t>Kepala Satuan Polisi Pamong Praja, Bertindak untuk dan atas nama Bupati Karanganyar, selanjutnya disebut pihak ke 1</w:t>
      </w:r>
    </w:p>
    <w:p w:rsidR="00990720" w:rsidRDefault="00983113" w:rsidP="001C3A85">
      <w:pPr>
        <w:pStyle w:val="ListParagraph"/>
        <w:numPr>
          <w:ilvl w:val="0"/>
          <w:numId w:val="89"/>
        </w:numPr>
        <w:spacing w:line="360" w:lineRule="auto"/>
        <w:ind w:left="2610" w:hanging="45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 xml:space="preserve">Nama </w:t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="00130198">
        <w:rPr>
          <w:rFonts w:ascii="Arial" w:hAnsi="Arial" w:cs="Arial"/>
        </w:rPr>
        <w:tab/>
      </w:r>
      <w:r w:rsidRPr="00990720">
        <w:rPr>
          <w:rFonts w:ascii="Arial" w:hAnsi="Arial" w:cs="Arial"/>
        </w:rPr>
        <w:t>: Muhammad Syaiful</w:t>
      </w:r>
    </w:p>
    <w:p w:rsidR="00990720" w:rsidRDefault="00983113" w:rsidP="0063007C">
      <w:pPr>
        <w:pStyle w:val="ListParagraph"/>
        <w:spacing w:line="360" w:lineRule="auto"/>
        <w:ind w:left="261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 xml:space="preserve">Pangkat/golongan </w:t>
      </w:r>
      <w:r w:rsidR="00130198">
        <w:rPr>
          <w:rFonts w:ascii="Arial" w:hAnsi="Arial" w:cs="Arial"/>
        </w:rPr>
        <w:tab/>
      </w:r>
      <w:r w:rsidRPr="00990720">
        <w:rPr>
          <w:rFonts w:ascii="Arial" w:hAnsi="Arial" w:cs="Arial"/>
        </w:rPr>
        <w:t>: Sekretaris Desa, Selanjutnya disebut PIHAK KEDUA</w:t>
      </w:r>
    </w:p>
    <w:p w:rsidR="00990720" w:rsidRDefault="00983113" w:rsidP="00990720">
      <w:pPr>
        <w:spacing w:line="360" w:lineRule="auto"/>
        <w:ind w:left="2160"/>
        <w:jc w:val="both"/>
        <w:rPr>
          <w:rFonts w:ascii="Arial" w:hAnsi="Arial" w:cs="Arial"/>
        </w:rPr>
      </w:pPr>
      <w:r w:rsidRPr="00990720">
        <w:rPr>
          <w:rFonts w:ascii="Arial" w:hAnsi="Arial" w:cs="Arial"/>
        </w:rPr>
        <w:t>Pihak kesatu menyerahkan alat berat kepada pihak kedua dalam keadaan baik dan l</w:t>
      </w:r>
      <w:r w:rsidR="00DA32D7">
        <w:rPr>
          <w:rFonts w:ascii="Arial" w:hAnsi="Arial" w:cs="Arial"/>
        </w:rPr>
        <w:t>engkap yang selanjutnya akan di</w:t>
      </w:r>
      <w:r w:rsidRPr="00990720">
        <w:rPr>
          <w:rFonts w:ascii="Arial" w:hAnsi="Arial" w:cs="Arial"/>
        </w:rPr>
        <w:t>pergunakan pihak kedua dalam pelaksanaan kegiatan pengosongan dan pembongkaran bangunan di atas lahan tanah kas Desa Gedongan.</w:t>
      </w:r>
    </w:p>
    <w:p w:rsidR="00990720" w:rsidRDefault="00DA32D7" w:rsidP="00990720">
      <w:pPr>
        <w:spacing w:line="36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berita acara ini di</w:t>
      </w:r>
      <w:r w:rsidR="00983113" w:rsidRPr="001E54FD">
        <w:rPr>
          <w:rFonts w:ascii="Arial" w:hAnsi="Arial" w:cs="Arial"/>
        </w:rPr>
        <w:t>buat dengan sebenarnya untuk dipergunakan sebagaimana mestinya.</w:t>
      </w:r>
    </w:p>
    <w:p w:rsidR="00F42B68" w:rsidRDefault="00F42B68" w:rsidP="00990720">
      <w:pPr>
        <w:spacing w:line="360" w:lineRule="auto"/>
        <w:ind w:left="2160"/>
        <w:jc w:val="both"/>
        <w:rPr>
          <w:rFonts w:ascii="Arial" w:hAnsi="Arial" w:cs="Arial"/>
        </w:rPr>
      </w:pPr>
    </w:p>
    <w:p w:rsidR="0063007C" w:rsidRDefault="00983113" w:rsidP="001C3A85">
      <w:pPr>
        <w:pStyle w:val="ListParagraph"/>
        <w:numPr>
          <w:ilvl w:val="0"/>
          <w:numId w:val="90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63007C">
        <w:rPr>
          <w:rFonts w:ascii="Arial" w:hAnsi="Arial" w:cs="Arial"/>
        </w:rPr>
        <w:t>Catatan :</w:t>
      </w:r>
    </w:p>
    <w:p w:rsidR="00983113" w:rsidRDefault="00983113" w:rsidP="0063007C">
      <w:pPr>
        <w:pStyle w:val="ListParagraph"/>
        <w:numPr>
          <w:ilvl w:val="0"/>
          <w:numId w:val="20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63007C">
        <w:rPr>
          <w:rFonts w:ascii="Arial" w:hAnsi="Arial" w:cs="Arial"/>
        </w:rPr>
        <w:t xml:space="preserve">Penutupan dan pembongkaran </w:t>
      </w:r>
      <w:r w:rsidR="00B5436E" w:rsidRPr="00990720">
        <w:rPr>
          <w:rFonts w:ascii="Arial" w:hAnsi="Arial" w:cs="Arial"/>
        </w:rPr>
        <w:t>Cafe Black Arion</w:t>
      </w:r>
      <w:r w:rsidRPr="0063007C">
        <w:rPr>
          <w:rFonts w:ascii="Arial" w:hAnsi="Arial" w:cs="Arial"/>
        </w:rPr>
        <w:t xml:space="preserve"> tidak jadi dilaksanakan</w:t>
      </w:r>
      <w:r w:rsidR="00B5436E">
        <w:rPr>
          <w:rFonts w:ascii="Arial" w:hAnsi="Arial" w:cs="Arial"/>
        </w:rPr>
        <w:t xml:space="preserve"> </w:t>
      </w:r>
      <w:r w:rsidRPr="0063007C">
        <w:rPr>
          <w:rFonts w:ascii="Arial" w:hAnsi="Arial" w:cs="Arial"/>
        </w:rPr>
        <w:t>/</w:t>
      </w:r>
      <w:r w:rsidR="00B5436E">
        <w:rPr>
          <w:rFonts w:ascii="Arial" w:hAnsi="Arial" w:cs="Arial"/>
        </w:rPr>
        <w:t xml:space="preserve"> </w:t>
      </w:r>
      <w:r w:rsidRPr="0063007C">
        <w:rPr>
          <w:rFonts w:ascii="Arial" w:hAnsi="Arial" w:cs="Arial"/>
        </w:rPr>
        <w:t xml:space="preserve">batal dilaksanakan karena tidak dihadiri oleh </w:t>
      </w:r>
      <w:r w:rsidR="00B5436E">
        <w:rPr>
          <w:rFonts w:ascii="Arial" w:hAnsi="Arial" w:cs="Arial"/>
        </w:rPr>
        <w:t xml:space="preserve">          </w:t>
      </w:r>
      <w:r w:rsidRPr="0063007C">
        <w:rPr>
          <w:rFonts w:ascii="Arial" w:hAnsi="Arial" w:cs="Arial"/>
        </w:rPr>
        <w:t>Tri Wiyono, S</w:t>
      </w:r>
      <w:r w:rsidR="00B5436E">
        <w:rPr>
          <w:rFonts w:ascii="Arial" w:hAnsi="Arial" w:cs="Arial"/>
        </w:rPr>
        <w:t>.</w:t>
      </w:r>
      <w:r w:rsidRPr="0063007C">
        <w:rPr>
          <w:rFonts w:ascii="Arial" w:hAnsi="Arial" w:cs="Arial"/>
        </w:rPr>
        <w:t>H (Kades Gedongan), karena yang berhak menutup dan membongkar</w:t>
      </w:r>
      <w:r w:rsidR="00B5436E" w:rsidRPr="00B5436E">
        <w:rPr>
          <w:rFonts w:ascii="Arial" w:hAnsi="Arial" w:cs="Arial"/>
        </w:rPr>
        <w:t xml:space="preserve"> </w:t>
      </w:r>
      <w:r w:rsidR="00B5436E" w:rsidRPr="00990720">
        <w:rPr>
          <w:rFonts w:ascii="Arial" w:hAnsi="Arial" w:cs="Arial"/>
        </w:rPr>
        <w:t>Cafe Black Arion</w:t>
      </w:r>
      <w:r w:rsidRPr="0063007C">
        <w:rPr>
          <w:rFonts w:ascii="Arial" w:hAnsi="Arial" w:cs="Arial"/>
        </w:rPr>
        <w:t xml:space="preserve"> adalah Tri Wiyono, S</w:t>
      </w:r>
      <w:r w:rsidR="00B5436E">
        <w:rPr>
          <w:rFonts w:ascii="Arial" w:hAnsi="Arial" w:cs="Arial"/>
        </w:rPr>
        <w:t>.</w:t>
      </w:r>
      <w:r w:rsidRPr="0063007C">
        <w:rPr>
          <w:rFonts w:ascii="Arial" w:hAnsi="Arial" w:cs="Arial"/>
        </w:rPr>
        <w:t>H (Kades Gedongan)</w:t>
      </w:r>
    </w:p>
    <w:p w:rsidR="00F42B68" w:rsidRDefault="00F42B68" w:rsidP="00F42B68">
      <w:pPr>
        <w:spacing w:line="360" w:lineRule="auto"/>
        <w:jc w:val="both"/>
        <w:rPr>
          <w:rFonts w:ascii="Arial" w:hAnsi="Arial" w:cs="Arial"/>
        </w:rPr>
      </w:pPr>
    </w:p>
    <w:p w:rsidR="00F42B68" w:rsidRDefault="00F42B68" w:rsidP="00F42B68">
      <w:pPr>
        <w:spacing w:line="360" w:lineRule="auto"/>
        <w:jc w:val="both"/>
        <w:rPr>
          <w:rFonts w:ascii="Arial" w:hAnsi="Arial" w:cs="Arial"/>
        </w:rPr>
      </w:pPr>
    </w:p>
    <w:p w:rsidR="00F42B68" w:rsidRPr="00F42B68" w:rsidRDefault="00F42B68" w:rsidP="00F42B68">
      <w:pPr>
        <w:spacing w:line="360" w:lineRule="auto"/>
        <w:jc w:val="both"/>
        <w:rPr>
          <w:rFonts w:ascii="Arial" w:hAnsi="Arial" w:cs="Arial"/>
        </w:rPr>
      </w:pPr>
    </w:p>
    <w:p w:rsidR="00F42B68" w:rsidRPr="00F42B68" w:rsidRDefault="00F42B68" w:rsidP="001C3A85">
      <w:pPr>
        <w:pStyle w:val="ListParagraph"/>
        <w:numPr>
          <w:ilvl w:val="0"/>
          <w:numId w:val="91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F42B68">
        <w:rPr>
          <w:rFonts w:ascii="Arial" w:hAnsi="Arial" w:cs="Arial"/>
        </w:rPr>
        <w:t xml:space="preserve">Selama kegiatan berjalan dengan aman dan lancar. </w:t>
      </w:r>
    </w:p>
    <w:p w:rsidR="00F42B68" w:rsidRPr="00367E93" w:rsidRDefault="00F42B68" w:rsidP="00F42B68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F42B68" w:rsidRPr="00885D4B" w:rsidRDefault="00F42B68" w:rsidP="00F42B68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F42B68" w:rsidRPr="00885D4B" w:rsidTr="00130198">
        <w:tc>
          <w:tcPr>
            <w:tcW w:w="3652" w:type="dxa"/>
          </w:tcPr>
          <w:p w:rsidR="00F42B68" w:rsidRPr="00885D4B" w:rsidRDefault="00F42B68" w:rsidP="00130198">
            <w:pPr>
              <w:spacing w:line="360" w:lineRule="auto"/>
              <w:rPr>
                <w:rFonts w:ascii="Arial" w:hAnsi="Arial" w:cs="Arial"/>
              </w:rPr>
            </w:pPr>
          </w:p>
          <w:p w:rsidR="00F42B68" w:rsidRPr="00885D4B" w:rsidRDefault="00F42B68" w:rsidP="00130198">
            <w:pPr>
              <w:spacing w:line="360" w:lineRule="auto"/>
              <w:rPr>
                <w:rFonts w:ascii="Arial" w:hAnsi="Arial" w:cs="Arial"/>
              </w:rPr>
            </w:pPr>
          </w:p>
          <w:p w:rsidR="00F42B68" w:rsidRPr="00885D4B" w:rsidRDefault="00F42B68" w:rsidP="00130198">
            <w:pPr>
              <w:spacing w:line="360" w:lineRule="auto"/>
              <w:rPr>
                <w:rFonts w:ascii="Arial" w:hAnsi="Arial" w:cs="Arial"/>
              </w:rPr>
            </w:pPr>
          </w:p>
          <w:p w:rsidR="00F42B68" w:rsidRDefault="00F42B68" w:rsidP="00130198">
            <w:pPr>
              <w:spacing w:line="360" w:lineRule="auto"/>
              <w:rPr>
                <w:rFonts w:ascii="Arial" w:hAnsi="Arial" w:cs="Arial"/>
              </w:rPr>
            </w:pPr>
          </w:p>
          <w:p w:rsidR="00F42B68" w:rsidRPr="00885D4B" w:rsidRDefault="00F42B68" w:rsidP="00130198">
            <w:pPr>
              <w:spacing w:line="360" w:lineRule="auto"/>
              <w:rPr>
                <w:rFonts w:ascii="Arial" w:hAnsi="Arial" w:cs="Arial"/>
              </w:rPr>
            </w:pPr>
          </w:p>
          <w:p w:rsidR="00F42B68" w:rsidRPr="00885D4B" w:rsidRDefault="00F42B68" w:rsidP="00130198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F42B68" w:rsidRPr="00EC3C90" w:rsidRDefault="00F42B68" w:rsidP="0013019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F42B68" w:rsidRPr="00885D4B" w:rsidRDefault="00F42B68" w:rsidP="00130198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F42B68" w:rsidRDefault="00F42B68" w:rsidP="00130198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F42B68" w:rsidRPr="00885D4B" w:rsidRDefault="0096730C" w:rsidP="00130198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706791" cy="1367624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98" cy="137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B68" w:rsidRPr="00885D4B" w:rsidRDefault="00F42B68" w:rsidP="00130198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F42B68" w:rsidRPr="00885D4B" w:rsidRDefault="00F42B68" w:rsidP="00130198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F42B68" w:rsidRPr="00885D4B" w:rsidRDefault="00F42B68" w:rsidP="00130198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F42B68" w:rsidRPr="00885D4B" w:rsidRDefault="00F42B68" w:rsidP="00130198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  <w:bookmarkStart w:id="0" w:name="_GoBack"/>
        <w:bookmarkEnd w:id="0"/>
      </w:tr>
    </w:tbl>
    <w:p w:rsidR="00983113" w:rsidRDefault="00983113" w:rsidP="001E54FD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100433" w:rsidRDefault="00DA32D7" w:rsidP="00DA32D7">
      <w:pPr>
        <w:spacing w:after="200"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br w:type="page"/>
      </w:r>
    </w:p>
    <w:p w:rsidR="00100433" w:rsidRDefault="00100433" w:rsidP="001E54FD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100433" w:rsidRDefault="00100433" w:rsidP="00100433">
      <w:pPr>
        <w:jc w:val="center"/>
        <w:rPr>
          <w:rFonts w:ascii="Arial" w:hAnsi="Arial" w:cs="Arial"/>
          <w:b/>
        </w:rPr>
      </w:pPr>
      <w:r w:rsidRPr="00100433">
        <w:rPr>
          <w:rFonts w:ascii="Arial" w:hAnsi="Arial" w:cs="Arial"/>
          <w:b/>
          <w:bCs/>
          <w:lang w:val="sv-SE"/>
        </w:rPr>
        <w:t xml:space="preserve">LAPORAN </w:t>
      </w:r>
      <w:r w:rsidRPr="00100433">
        <w:rPr>
          <w:rFonts w:ascii="Arial" w:hAnsi="Arial" w:cs="Arial"/>
          <w:b/>
        </w:rPr>
        <w:t xml:space="preserve">KEGIATAN MONITORING RENCANA PELAKSANAAN PENUTUPAN DAN PEMBONGKARAN CAFE BLACK ARION TANGGAL 21 SEPTEMBER 2022 </w:t>
      </w:r>
    </w:p>
    <w:p w:rsidR="00100433" w:rsidRDefault="00100433" w:rsidP="00100433">
      <w:pPr>
        <w:jc w:val="center"/>
        <w:rPr>
          <w:rFonts w:ascii="Arial" w:eastAsiaTheme="minorHAnsi" w:hAnsi="Arial" w:cs="Arial"/>
          <w:b/>
        </w:rPr>
      </w:pPr>
      <w:r w:rsidRPr="00100433">
        <w:rPr>
          <w:rFonts w:ascii="Arial" w:eastAsiaTheme="minorHAnsi" w:hAnsi="Arial" w:cs="Arial"/>
          <w:b/>
        </w:rPr>
        <w:t>DI CAFÉ BLACK ARION JALAN ADI SUMARMO DESA GEDONGAN</w:t>
      </w:r>
    </w:p>
    <w:p w:rsidR="00100433" w:rsidRDefault="00100433" w:rsidP="00100433">
      <w:pPr>
        <w:jc w:val="center"/>
        <w:rPr>
          <w:rFonts w:ascii="Arial" w:eastAsiaTheme="minorHAnsi" w:hAnsi="Arial" w:cs="Arial"/>
          <w:b/>
        </w:rPr>
      </w:pPr>
      <w:r w:rsidRPr="00100433">
        <w:rPr>
          <w:rFonts w:ascii="Arial" w:eastAsiaTheme="minorHAnsi" w:hAnsi="Arial" w:cs="Arial"/>
          <w:b/>
        </w:rPr>
        <w:t>KECAMATAN COLOMADU</w:t>
      </w:r>
    </w:p>
    <w:p w:rsidR="00100433" w:rsidRDefault="00100433" w:rsidP="00100433">
      <w:pPr>
        <w:jc w:val="center"/>
        <w:rPr>
          <w:rFonts w:ascii="Arial" w:eastAsiaTheme="minorHAnsi" w:hAnsi="Arial" w:cs="Arial"/>
          <w:b/>
        </w:rPr>
      </w:pPr>
    </w:p>
    <w:p w:rsidR="00100433" w:rsidRDefault="00100433" w:rsidP="00100433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3000836" cy="2250041"/>
            <wp:effectExtent l="19050" t="0" r="9064" b="0"/>
            <wp:docPr id="85" name="Picture 8" descr="D:\Documents\Pictures\GEDONGAN COLOMADU\1538a518-d77a-4887-85a3-22e3407e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Pictures\GEDONGAN COLOMADU\1538a518-d77a-4887-85a3-22e3407e12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78" cy="22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</w:rPr>
        <w:t xml:space="preserve">  </w:t>
      </w: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826891" cy="2250041"/>
            <wp:effectExtent l="19050" t="0" r="0" b="0"/>
            <wp:docPr id="86" name="Picture 9" descr="D:\Documents\Pictures\GEDONGAN COLOMADU\29fbd20f-318f-431f-8293-bb10ea4bd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Pictures\GEDONGAN COLOMADU\29fbd20f-318f-431f-8293-bb10ea4bd4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72" cy="22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33" w:rsidRDefault="00100433" w:rsidP="00100433">
      <w:pPr>
        <w:rPr>
          <w:rFonts w:ascii="Arial" w:eastAsiaTheme="minorHAnsi" w:hAnsi="Arial" w:cs="Arial"/>
          <w:b/>
        </w:rPr>
      </w:pPr>
    </w:p>
    <w:p w:rsidR="00100433" w:rsidRDefault="00100433" w:rsidP="00100433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973431" cy="2229492"/>
            <wp:effectExtent l="19050" t="0" r="0" b="0"/>
            <wp:docPr id="87" name="Picture 10" descr="D:\Documents\Pictures\GEDONGAN COLOMADU\b1bf4513-8a02-42ec-9de3-4dfde5061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Pictures\GEDONGAN COLOMADU\b1bf4513-8a02-42ec-9de3-4dfde50613c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63" cy="223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</w:rPr>
        <w:t xml:space="preserve">  </w:t>
      </w: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857714" cy="2225986"/>
            <wp:effectExtent l="19050" t="0" r="0" b="0"/>
            <wp:docPr id="88" name="Picture 11" descr="D:\Documents\Pictures\GEDONGAN COLOMADU\6ecb2d04-6801-48eb-bacc-e18e67d73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Pictures\GEDONGAN COLOMADU\6ecb2d04-6801-48eb-bacc-e18e67d738f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46" cy="22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33" w:rsidRDefault="00100433" w:rsidP="00100433">
      <w:pPr>
        <w:rPr>
          <w:rFonts w:ascii="Arial" w:eastAsiaTheme="minorHAnsi" w:hAnsi="Arial" w:cs="Arial"/>
          <w:b/>
        </w:rPr>
      </w:pPr>
    </w:p>
    <w:p w:rsidR="00100433" w:rsidRDefault="00100433" w:rsidP="00130198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968825" cy="2276718"/>
            <wp:effectExtent l="19050" t="0" r="2975" b="0"/>
            <wp:docPr id="89" name="Picture 12" descr="D:\Documents\Pictures\GEDONGAN COLOMADU\b4dbf849-fdaa-440c-9b1b-8e2ed1bf69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Pictures\GEDONGAN COLOMADU\b4dbf849-fdaa-440c-9b1b-8e2ed1bf6988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27" cy="22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198">
        <w:rPr>
          <w:rFonts w:ascii="Arial" w:eastAsiaTheme="minorHAnsi" w:hAnsi="Arial" w:cs="Arial"/>
          <w:b/>
        </w:rPr>
        <w:t xml:space="preserve">  </w:t>
      </w:r>
      <w:r w:rsidR="00130198"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868707" cy="2270589"/>
            <wp:effectExtent l="19050" t="0" r="7843" b="0"/>
            <wp:docPr id="77" name="Picture 1" descr="D:\A_File2022\LAPORAN\foto\WhatsApp Image 2022-09-21 at 13.1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File2022\LAPORAN\foto\WhatsApp Image 2022-09-21 at 13.10.0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39" cy="22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E8" w:rsidRDefault="007F7AE8" w:rsidP="00100433">
      <w:pPr>
        <w:ind w:left="4320" w:firstLine="720"/>
        <w:rPr>
          <w:rFonts w:ascii="Arial" w:hAnsi="Arial" w:cs="Arial"/>
          <w:b/>
          <w:i/>
        </w:rPr>
      </w:pPr>
    </w:p>
    <w:p w:rsidR="00100433" w:rsidRDefault="00100433" w:rsidP="00100433">
      <w:pPr>
        <w:ind w:left="43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100433" w:rsidRPr="00DA423E" w:rsidRDefault="00100433" w:rsidP="00100433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31063C" w:rsidRDefault="0031063C">
      <w:pPr>
        <w:spacing w:after="200" w:line="276" w:lineRule="auto"/>
        <w:rPr>
          <w:rFonts w:ascii="Arial" w:eastAsiaTheme="minorHAnsi" w:hAnsi="Arial" w:cs="Arial"/>
          <w:b/>
        </w:rPr>
      </w:pPr>
    </w:p>
    <w:sectPr w:rsidR="0031063C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8F" w:rsidRDefault="00A57E8F" w:rsidP="00865FF6">
      <w:r>
        <w:separator/>
      </w:r>
    </w:p>
  </w:endnote>
  <w:endnote w:type="continuationSeparator" w:id="0">
    <w:p w:rsidR="00A57E8F" w:rsidRDefault="00A57E8F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8F" w:rsidRDefault="00A57E8F" w:rsidP="00865FF6">
      <w:r>
        <w:separator/>
      </w:r>
    </w:p>
  </w:footnote>
  <w:footnote w:type="continuationSeparator" w:id="0">
    <w:p w:rsidR="00A57E8F" w:rsidRDefault="00A57E8F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6730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57E8F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4C7FF-F6AC-4BBA-AA96-DE985C7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6A92-5BB5-4709-82DC-7200F571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2022-09-26T07:53:00Z</cp:lastPrinted>
  <dcterms:created xsi:type="dcterms:W3CDTF">2022-09-05T03:06:00Z</dcterms:created>
  <dcterms:modified xsi:type="dcterms:W3CDTF">2022-10-07T15:33:00Z</dcterms:modified>
</cp:coreProperties>
</file>