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E03253B" w14:textId="4AE00057" w:rsidR="00F05D09" w:rsidRPr="00B44F6C" w:rsidRDefault="00AE4A31" w:rsidP="000F2CA5">
      <w:pPr>
        <w:jc w:val="center"/>
        <w:rPr>
          <w:b/>
          <w:bCs/>
          <w:sz w:val="32"/>
          <w:szCs w:val="32"/>
          <w:lang w:val="sv-SE"/>
        </w:rPr>
      </w:pPr>
      <w:r w:rsidRPr="00B44F6C">
        <w:rPr>
          <w:b/>
          <w:bCs/>
          <w:sz w:val="32"/>
          <w:szCs w:val="32"/>
          <w:lang w:val="sv-SE"/>
        </w:rPr>
        <w:t>FORMAT PROPOSAL INOVASI PELAYANAN PUBLIK</w:t>
      </w:r>
    </w:p>
    <w:p w14:paraId="709D39B9" w14:textId="2FAC8812" w:rsidR="00D41F0E" w:rsidRPr="00B44F6C" w:rsidRDefault="00D41F0E" w:rsidP="00D41F0E">
      <w:pPr>
        <w:tabs>
          <w:tab w:val="left" w:pos="3119"/>
          <w:tab w:val="left" w:pos="3261"/>
        </w:tabs>
        <w:ind w:left="3261" w:hanging="3261"/>
        <w:jc w:val="both"/>
        <w:rPr>
          <w:b/>
          <w:bCs/>
          <w:lang w:val="sv-SE"/>
        </w:rPr>
      </w:pPr>
      <w:r w:rsidRPr="00B44F6C">
        <w:rPr>
          <w:b/>
          <w:bCs/>
          <w:lang w:val="sv-SE"/>
        </w:rPr>
        <w:t>JUDUL INOVATOR</w:t>
      </w:r>
      <w:r w:rsidRPr="00B44F6C">
        <w:rPr>
          <w:b/>
          <w:bCs/>
          <w:lang w:val="sv-SE"/>
        </w:rPr>
        <w:tab/>
        <w:t>:</w:t>
      </w:r>
      <w:r w:rsidR="004B7A75" w:rsidRPr="00B44F6C">
        <w:rPr>
          <w:b/>
          <w:bCs/>
          <w:lang w:val="sv-SE"/>
        </w:rPr>
        <w:t xml:space="preserve"> SISTEM INFORMSI DANA TRANSFER DESA (SINDEN DESA)</w:t>
      </w:r>
    </w:p>
    <w:p w14:paraId="13601957" w14:textId="5633E3F5" w:rsidR="00D41F0E" w:rsidRPr="00B44F6C" w:rsidRDefault="00D41F0E" w:rsidP="00D41F0E">
      <w:pPr>
        <w:tabs>
          <w:tab w:val="left" w:pos="3119"/>
          <w:tab w:val="left" w:pos="3261"/>
        </w:tabs>
        <w:ind w:left="3261" w:hanging="3261"/>
        <w:jc w:val="both"/>
        <w:rPr>
          <w:b/>
          <w:bCs/>
          <w:lang w:val="sv-SE"/>
        </w:rPr>
      </w:pPr>
      <w:r w:rsidRPr="00B44F6C">
        <w:rPr>
          <w:b/>
          <w:bCs/>
          <w:lang w:val="sv-SE"/>
        </w:rPr>
        <w:t>UPP INOVATOR</w:t>
      </w:r>
      <w:r w:rsidRPr="00B44F6C">
        <w:rPr>
          <w:b/>
          <w:bCs/>
          <w:lang w:val="sv-SE"/>
        </w:rPr>
        <w:tab/>
        <w:t>:</w:t>
      </w:r>
      <w:r w:rsidR="0030357C" w:rsidRPr="00B44F6C">
        <w:rPr>
          <w:b/>
          <w:bCs/>
          <w:lang w:val="sv-SE"/>
        </w:rPr>
        <w:t xml:space="preserve"> KECAMATAN KEBAKKRAMAT</w:t>
      </w:r>
    </w:p>
    <w:p w14:paraId="68C107B9" w14:textId="5B4C00F1" w:rsidR="00D41F0E" w:rsidRPr="00B44F6C" w:rsidRDefault="00D41F0E" w:rsidP="00D41F0E">
      <w:pPr>
        <w:tabs>
          <w:tab w:val="left" w:pos="3119"/>
          <w:tab w:val="left" w:pos="3261"/>
        </w:tabs>
        <w:ind w:left="3261" w:hanging="3261"/>
        <w:jc w:val="both"/>
        <w:rPr>
          <w:b/>
          <w:bCs/>
          <w:lang w:val="sv-SE"/>
        </w:rPr>
      </w:pPr>
      <w:r w:rsidRPr="00B44F6C">
        <w:rPr>
          <w:b/>
          <w:bCs/>
          <w:lang w:val="sv-SE"/>
        </w:rPr>
        <w:t>WAKTU IMPLEMENTASI INOVASI</w:t>
      </w:r>
      <w:r w:rsidRPr="00B44F6C">
        <w:rPr>
          <w:b/>
          <w:bCs/>
          <w:lang w:val="sv-SE"/>
        </w:rPr>
        <w:tab/>
        <w:t>:</w:t>
      </w:r>
      <w:r w:rsidR="0030357C" w:rsidRPr="00B44F6C">
        <w:rPr>
          <w:b/>
          <w:bCs/>
          <w:lang w:val="sv-SE"/>
        </w:rPr>
        <w:t xml:space="preserve"> </w:t>
      </w:r>
      <w:r w:rsidR="004F02C0" w:rsidRPr="00B44F6C">
        <w:rPr>
          <w:b/>
          <w:bCs/>
          <w:lang w:val="sv-SE"/>
        </w:rPr>
        <w:t xml:space="preserve">4 MARET </w:t>
      </w:r>
      <w:r w:rsidR="0030357C" w:rsidRPr="00B44F6C">
        <w:rPr>
          <w:b/>
          <w:bCs/>
          <w:lang w:val="sv-SE"/>
        </w:rPr>
        <w:t>2024</w:t>
      </w:r>
    </w:p>
    <w:p w14:paraId="13C76761" w14:textId="0B7E999C" w:rsidR="00D41F0E" w:rsidRPr="00B44F6C" w:rsidRDefault="00D41F0E" w:rsidP="00D41F0E">
      <w:pPr>
        <w:tabs>
          <w:tab w:val="left" w:pos="3119"/>
          <w:tab w:val="left" w:pos="3261"/>
        </w:tabs>
        <w:ind w:left="3261" w:hanging="3261"/>
        <w:jc w:val="both"/>
        <w:rPr>
          <w:b/>
          <w:bCs/>
          <w:lang w:val="sv-SE"/>
        </w:rPr>
      </w:pPr>
      <w:r w:rsidRPr="00B44F6C">
        <w:rPr>
          <w:b/>
          <w:bCs/>
          <w:lang w:val="sv-SE"/>
        </w:rPr>
        <w:t>KATEGORI</w:t>
      </w:r>
      <w:r w:rsidRPr="00B44F6C">
        <w:rPr>
          <w:b/>
          <w:bCs/>
          <w:lang w:val="sv-SE"/>
        </w:rPr>
        <w:tab/>
        <w:t>:</w:t>
      </w:r>
      <w:r w:rsidR="009C4ED1">
        <w:rPr>
          <w:b/>
          <w:bCs/>
          <w:lang w:val="sv-SE"/>
        </w:rPr>
        <w:t xml:space="preserve"> </w:t>
      </w:r>
      <w:r w:rsidR="0030357C" w:rsidRPr="00B44F6C">
        <w:rPr>
          <w:b/>
          <w:bCs/>
          <w:lang w:val="sv-SE"/>
        </w:rPr>
        <w:t>PEMBERDAYAAN MASYARAKAT</w:t>
      </w:r>
    </w:p>
    <w:p w14:paraId="549BBE44" w14:textId="0EDC81F9" w:rsidR="00F003C1" w:rsidRDefault="00D41F0E" w:rsidP="00F003C1">
      <w:pPr>
        <w:tabs>
          <w:tab w:val="left" w:pos="3119"/>
          <w:tab w:val="left" w:pos="3261"/>
        </w:tabs>
        <w:ind w:left="3261" w:hanging="3261"/>
        <w:jc w:val="both"/>
        <w:rPr>
          <w:b/>
          <w:bCs/>
          <w:lang w:val="sv-SE"/>
        </w:rPr>
      </w:pPr>
      <w:r w:rsidRPr="00B44F6C">
        <w:rPr>
          <w:b/>
          <w:bCs/>
          <w:lang w:val="sv-SE"/>
        </w:rPr>
        <w:t>TAUTAN VIDEO INOVASI</w:t>
      </w:r>
      <w:r w:rsidRPr="00B44F6C">
        <w:rPr>
          <w:b/>
          <w:bCs/>
          <w:lang w:val="sv-SE"/>
        </w:rPr>
        <w:tab/>
        <w:t>:</w:t>
      </w:r>
      <w:r w:rsidR="009C4ED1">
        <w:rPr>
          <w:b/>
          <w:bCs/>
          <w:lang w:val="sv-SE"/>
        </w:rPr>
        <w:t xml:space="preserve"> </w:t>
      </w:r>
      <w:hyperlink r:id="rId5" w:history="1">
        <w:r w:rsidR="00F003C1" w:rsidRPr="00F1776C">
          <w:rPr>
            <w:rStyle w:val="Hyperlink"/>
            <w:b/>
            <w:bCs/>
            <w:lang w:val="sv-SE"/>
          </w:rPr>
          <w:t>https://youtu.be/DJuCjPw2NPg</w:t>
        </w:r>
      </w:hyperlink>
    </w:p>
    <w:p w14:paraId="7481E4CF" w14:textId="77777777" w:rsidR="00AE4A31" w:rsidRPr="00B44F6C" w:rsidRDefault="00AE4A31">
      <w:pPr>
        <w:rPr>
          <w:lang w:val="sv-SE"/>
        </w:rPr>
      </w:pPr>
    </w:p>
    <w:tbl>
      <w:tblPr>
        <w:tblStyle w:val="TableGrid"/>
        <w:tblW w:w="0" w:type="auto"/>
        <w:tblLook w:val="04A0" w:firstRow="1" w:lastRow="0" w:firstColumn="1" w:lastColumn="0" w:noHBand="0" w:noVBand="1"/>
      </w:tblPr>
      <w:tblGrid>
        <w:gridCol w:w="9242"/>
      </w:tblGrid>
      <w:tr w:rsidR="00AE4A31" w14:paraId="370F02D9" w14:textId="77777777" w:rsidTr="00AE4A31">
        <w:tc>
          <w:tcPr>
            <w:tcW w:w="9016" w:type="dxa"/>
          </w:tcPr>
          <w:p w14:paraId="763EB8ED" w14:textId="77777777" w:rsidR="00033D24" w:rsidRPr="00AE4A31" w:rsidRDefault="00033D24" w:rsidP="00033D24">
            <w:pPr>
              <w:rPr>
                <w:b/>
                <w:bCs/>
                <w:u w:val="single"/>
              </w:rPr>
            </w:pPr>
            <w:r w:rsidRPr="00AE4A31">
              <w:rPr>
                <w:b/>
                <w:bCs/>
                <w:u w:val="single"/>
              </w:rPr>
              <w:t>LATAR BELAKANG MASALAH</w:t>
            </w:r>
          </w:p>
          <w:p w14:paraId="5F496464" w14:textId="77777777" w:rsidR="00033D24" w:rsidRPr="00AE4A31" w:rsidRDefault="00033D24" w:rsidP="00F003C1">
            <w:pPr>
              <w:numPr>
                <w:ilvl w:val="0"/>
                <w:numId w:val="1"/>
              </w:numPr>
              <w:tabs>
                <w:tab w:val="clear" w:pos="720"/>
              </w:tabs>
              <w:spacing w:after="160" w:line="259" w:lineRule="auto"/>
              <w:ind w:left="0" w:firstLine="0"/>
            </w:pPr>
            <w:r w:rsidRPr="00AE4A31">
              <w:rPr>
                <w:b/>
                <w:bCs/>
              </w:rPr>
              <w:t>Rumusan Masalah</w:t>
            </w:r>
            <w:r w:rsidRPr="00AE4A31">
              <w:t>: kondisi umum lokasi, identifikasi permasalahan disertai data/bukti (gap),</w:t>
            </w:r>
            <w:r w:rsidRPr="00042E26">
              <w:t xml:space="preserve"> gunakan minimal 5 data teru</w:t>
            </w:r>
            <w:r>
              <w:t xml:space="preserve">kur (kuantitatif), </w:t>
            </w:r>
            <w:r w:rsidRPr="00AE4A31">
              <w:t xml:space="preserve">rumuskan masalah dengan </w:t>
            </w:r>
            <w:r w:rsidRPr="00AE4A31">
              <w:rPr>
                <w:b/>
                <w:bCs/>
              </w:rPr>
              <w:t>sangat jelas</w:t>
            </w:r>
            <w:r w:rsidRPr="00AE4A31">
              <w:t xml:space="preserve"> </w:t>
            </w:r>
          </w:p>
          <w:p w14:paraId="1D9D39C1" w14:textId="77777777" w:rsidR="00033D24" w:rsidRPr="00B44F6C" w:rsidRDefault="00033D24" w:rsidP="00033D24">
            <w:pPr>
              <w:numPr>
                <w:ilvl w:val="0"/>
                <w:numId w:val="1"/>
              </w:numPr>
              <w:tabs>
                <w:tab w:val="clear" w:pos="720"/>
              </w:tabs>
              <w:spacing w:after="160" w:line="259" w:lineRule="auto"/>
              <w:ind w:left="268" w:hanging="268"/>
              <w:rPr>
                <w:lang w:val="sv-SE"/>
              </w:rPr>
            </w:pPr>
            <w:r w:rsidRPr="00B44F6C">
              <w:rPr>
                <w:b/>
                <w:bCs/>
                <w:lang w:val="sv-SE"/>
              </w:rPr>
              <w:t>Kelompok Sasaran</w:t>
            </w:r>
            <w:r w:rsidRPr="00B44F6C">
              <w:rPr>
                <w:lang w:val="sv-SE"/>
              </w:rPr>
              <w:t xml:space="preserve">: sampaikan kelompok sasaran penerima layanan inovasi (diutamakan kelompok rentan) dengan </w:t>
            </w:r>
            <w:r w:rsidRPr="00B44F6C">
              <w:rPr>
                <w:b/>
                <w:bCs/>
                <w:lang w:val="sv-SE"/>
              </w:rPr>
              <w:t>sangat tepat</w:t>
            </w:r>
          </w:p>
          <w:p w14:paraId="33BD6A65" w14:textId="77777777" w:rsidR="00033D24" w:rsidRPr="00B44F6C" w:rsidRDefault="00033D24" w:rsidP="00033D24">
            <w:pPr>
              <w:numPr>
                <w:ilvl w:val="0"/>
                <w:numId w:val="1"/>
              </w:numPr>
              <w:tabs>
                <w:tab w:val="clear" w:pos="720"/>
              </w:tabs>
              <w:spacing w:after="160" w:line="259" w:lineRule="auto"/>
              <w:ind w:left="268" w:hanging="268"/>
              <w:rPr>
                <w:lang w:val="sv-SE"/>
              </w:rPr>
            </w:pPr>
            <w:r w:rsidRPr="00B44F6C">
              <w:rPr>
                <w:b/>
                <w:bCs/>
                <w:lang w:val="sv-SE"/>
              </w:rPr>
              <w:t>Tujuan Inovasi</w:t>
            </w:r>
            <w:r w:rsidRPr="00B44F6C">
              <w:rPr>
                <w:lang w:val="sv-SE"/>
              </w:rPr>
              <w:t xml:space="preserve">: buat rumusan tujuan inovasi untuk mengatasi masalah dengan </w:t>
            </w:r>
            <w:r w:rsidRPr="00B44F6C">
              <w:rPr>
                <w:b/>
                <w:bCs/>
                <w:lang w:val="sv-SE"/>
              </w:rPr>
              <w:t>sangat jelas</w:t>
            </w:r>
            <w:r w:rsidRPr="00B44F6C">
              <w:rPr>
                <w:lang w:val="sv-SE"/>
              </w:rPr>
              <w:t xml:space="preserve">, dilengkapi </w:t>
            </w:r>
            <w:r w:rsidRPr="00B44F6C">
              <w:rPr>
                <w:b/>
                <w:bCs/>
                <w:lang w:val="sv-SE"/>
              </w:rPr>
              <w:t xml:space="preserve">target capaian </w:t>
            </w:r>
            <w:r w:rsidRPr="00B44F6C">
              <w:rPr>
                <w:lang w:val="sv-SE"/>
              </w:rPr>
              <w:t>indikator kinerja terukur (ambil salah satu data masalah, dari sisi afternya, sesuai dengan data identifikasi masalah, jadikan sebagai target yang akan dicapai)</w:t>
            </w:r>
          </w:p>
          <w:p w14:paraId="04A770E6" w14:textId="77777777" w:rsidR="00033D24" w:rsidRPr="00B44F6C" w:rsidRDefault="00033D24" w:rsidP="00033D24">
            <w:pPr>
              <w:numPr>
                <w:ilvl w:val="0"/>
                <w:numId w:val="1"/>
              </w:numPr>
              <w:tabs>
                <w:tab w:val="clear" w:pos="720"/>
              </w:tabs>
              <w:spacing w:after="160" w:line="259" w:lineRule="auto"/>
              <w:ind w:left="268" w:hanging="268"/>
              <w:rPr>
                <w:lang w:val="sv-SE"/>
              </w:rPr>
            </w:pPr>
            <w:r w:rsidRPr="00B44F6C">
              <w:rPr>
                <w:lang w:val="sv-SE"/>
              </w:rPr>
              <w:t xml:space="preserve">Lengkapi dengan </w:t>
            </w:r>
            <w:r w:rsidRPr="00B44F6C">
              <w:rPr>
                <w:b/>
                <w:bCs/>
                <w:lang w:val="sv-SE"/>
              </w:rPr>
              <w:t>data dukung</w:t>
            </w:r>
            <w:r w:rsidRPr="00B44F6C">
              <w:rPr>
                <w:lang w:val="sv-SE"/>
              </w:rPr>
              <w:t>: data kondisi umum lokasi (daerah, sektor), data bukti masalah (5 data/ indikator kinerja terukur), data kelompok sasaran, dll</w:t>
            </w:r>
          </w:p>
          <w:p w14:paraId="26A2D09E" w14:textId="77777777" w:rsidR="00033D24" w:rsidRPr="00AE4A31" w:rsidRDefault="00033D24" w:rsidP="00033D24">
            <w:pPr>
              <w:numPr>
                <w:ilvl w:val="0"/>
                <w:numId w:val="1"/>
              </w:numPr>
              <w:tabs>
                <w:tab w:val="clear" w:pos="720"/>
              </w:tabs>
              <w:spacing w:after="160" w:line="259" w:lineRule="auto"/>
              <w:ind w:left="268" w:hanging="268"/>
              <w:rPr>
                <w:b/>
                <w:bCs/>
              </w:rPr>
            </w:pPr>
            <w:r w:rsidRPr="000F2CA5">
              <w:rPr>
                <w:b/>
                <w:bCs/>
              </w:rPr>
              <w:t>600 kata</w:t>
            </w:r>
          </w:p>
          <w:p w14:paraId="701D81F2" w14:textId="65F90B4D" w:rsidR="00AE4A31" w:rsidRPr="00E84D30" w:rsidRDefault="00AE4A31" w:rsidP="00033D24"/>
        </w:tc>
      </w:tr>
      <w:tr w:rsidR="00AE4A31" w:rsidRPr="00B44F6C" w14:paraId="006E777A" w14:textId="77777777" w:rsidTr="00AE4A31">
        <w:tc>
          <w:tcPr>
            <w:tcW w:w="9016" w:type="dxa"/>
          </w:tcPr>
          <w:p w14:paraId="7726D9F0" w14:textId="6A42725E" w:rsidR="00675810" w:rsidRPr="00675810" w:rsidRDefault="00675810" w:rsidP="00675810"/>
          <w:p w14:paraId="40E90352" w14:textId="77777777" w:rsidR="006377A4" w:rsidRPr="00AE4A31" w:rsidRDefault="006377A4" w:rsidP="006377A4">
            <w:pPr>
              <w:rPr>
                <w:b/>
                <w:bCs/>
                <w:u w:val="single"/>
              </w:rPr>
            </w:pPr>
            <w:r w:rsidRPr="00AE4A31">
              <w:rPr>
                <w:b/>
                <w:bCs/>
                <w:u w:val="single"/>
              </w:rPr>
              <w:t>LATAR BELAKANG MASALAH</w:t>
            </w:r>
          </w:p>
          <w:p w14:paraId="2883C44D" w14:textId="77777777" w:rsidR="00675810" w:rsidRPr="00675810" w:rsidRDefault="00675810" w:rsidP="00675810"/>
          <w:p w14:paraId="620E780A" w14:textId="77777777" w:rsidR="00675810" w:rsidRPr="00675810" w:rsidRDefault="00675810" w:rsidP="00675810">
            <w:r w:rsidRPr="00E51950">
              <w:rPr>
                <w:highlight w:val="yellow"/>
              </w:rPr>
              <w:t>Rumusan masalah:</w:t>
            </w:r>
          </w:p>
          <w:p w14:paraId="60200F11" w14:textId="77777777" w:rsidR="00675810" w:rsidRPr="00675810" w:rsidRDefault="00675810" w:rsidP="00675810"/>
          <w:p w14:paraId="48EEED8C" w14:textId="77777777" w:rsidR="00675810" w:rsidRPr="00675810" w:rsidRDefault="00675810" w:rsidP="00181C7D">
            <w:pPr>
              <w:jc w:val="both"/>
            </w:pPr>
            <w:r w:rsidRPr="00675810">
              <w:t xml:space="preserve">Camat sesuai dengan ketentuan dalam Permendagri Nomor 73 Tahun 2020 tentang Pengawaan Pengelolaan Keuangan Desa melakukan Pengawasan Pengelolaan Keuangan Desa namun dalam surat Bupati Karanganyar Nomor 700/251.3/2024 perihal Perintah Penyelesaian Tindak Lanjut LHP BPK RI tanggal 24 Januari 2024 memerintahkan Camat untuk melaksanakan pengawasan pengelolaan keuangan desa sesuai Permendagri 73 Tahun 2020 yang meliputi: </w:t>
            </w:r>
          </w:p>
          <w:p w14:paraId="111BDCB1" w14:textId="77777777" w:rsidR="00675810" w:rsidRPr="00B44F6C" w:rsidRDefault="00675810" w:rsidP="00181C7D">
            <w:pPr>
              <w:jc w:val="both"/>
              <w:rPr>
                <w:lang w:val="sv-SE"/>
              </w:rPr>
            </w:pPr>
            <w:r w:rsidRPr="00B44F6C">
              <w:rPr>
                <w:lang w:val="sv-SE"/>
              </w:rPr>
              <w:t>1.</w:t>
            </w:r>
            <w:r w:rsidRPr="00B44F6C">
              <w:rPr>
                <w:lang w:val="sv-SE"/>
              </w:rPr>
              <w:tab/>
              <w:t xml:space="preserve">Evaluasi Rancangan Peraturan Desa terkait dengan APB Desa, </w:t>
            </w:r>
          </w:p>
          <w:p w14:paraId="74EE3B0E" w14:textId="77777777" w:rsidR="00675810" w:rsidRPr="00B44F6C" w:rsidRDefault="00675810" w:rsidP="00181C7D">
            <w:pPr>
              <w:jc w:val="both"/>
              <w:rPr>
                <w:lang w:val="sv-SE"/>
              </w:rPr>
            </w:pPr>
            <w:r w:rsidRPr="00B44F6C">
              <w:rPr>
                <w:lang w:val="sv-SE"/>
              </w:rPr>
              <w:t>2.</w:t>
            </w:r>
            <w:r w:rsidRPr="00B44F6C">
              <w:rPr>
                <w:lang w:val="sv-SE"/>
              </w:rPr>
              <w:tab/>
              <w:t xml:space="preserve">Evaluasi Pengelolaan Keuangan Desa dan Aset Desa, </w:t>
            </w:r>
          </w:p>
          <w:p w14:paraId="725C703C" w14:textId="77777777" w:rsidR="00675810" w:rsidRPr="00B44F6C" w:rsidRDefault="00675810" w:rsidP="00181C7D">
            <w:pPr>
              <w:jc w:val="both"/>
              <w:rPr>
                <w:lang w:val="sv-SE"/>
              </w:rPr>
            </w:pPr>
            <w:r w:rsidRPr="00B44F6C">
              <w:rPr>
                <w:lang w:val="sv-SE"/>
              </w:rPr>
              <w:t>3.</w:t>
            </w:r>
            <w:r w:rsidRPr="00B44F6C">
              <w:rPr>
                <w:lang w:val="sv-SE"/>
              </w:rPr>
              <w:tab/>
              <w:t>Evaluasi Dokumen Laporan Pertanggungjawaban APB Desa berarti masih ada kelemahan dalam pengawasan oleh Camat.</w:t>
            </w:r>
          </w:p>
          <w:p w14:paraId="5F4A9A37" w14:textId="77777777" w:rsidR="00675810" w:rsidRPr="00B44F6C" w:rsidRDefault="00675810" w:rsidP="00181C7D">
            <w:pPr>
              <w:jc w:val="both"/>
              <w:rPr>
                <w:lang w:val="sv-SE"/>
              </w:rPr>
            </w:pPr>
            <w:r w:rsidRPr="00B44F6C">
              <w:rPr>
                <w:lang w:val="sv-SE"/>
              </w:rPr>
              <w:t xml:space="preserve"> </w:t>
            </w:r>
            <w:r w:rsidRPr="00B44F6C">
              <w:rPr>
                <w:lang w:val="sv-SE"/>
              </w:rPr>
              <w:tab/>
              <w:t xml:space="preserve">Kasi Pemberdayaan Masyarakat  dan Desa  merupakan bawahan Camat yang salah satu tugasnya adalah  menyusun konsep rencana pembinaan pelaksanaan pembangunan, pemberdayaan masyarakat, perekonomian  desa/kelurahan, produksi dan distribusi, peningkatan sarana prasarana fasilitas umum serta lingkungan hidup di Kecamatan sesuai dengan pedoman dan peraturan perundang-undangan yang berlaku. Dalam UU No. 6 tahun 2014 disebutkan bahwa pendapatan desa itu bersumber dari 3 kelompok yaitu </w:t>
            </w:r>
          </w:p>
          <w:p w14:paraId="4C0B29E3" w14:textId="77777777" w:rsidR="00675810" w:rsidRPr="00B44F6C" w:rsidRDefault="00675810" w:rsidP="00181C7D">
            <w:pPr>
              <w:jc w:val="both"/>
              <w:rPr>
                <w:lang w:val="sv-SE"/>
              </w:rPr>
            </w:pPr>
            <w:r w:rsidRPr="00B44F6C">
              <w:rPr>
                <w:lang w:val="sv-SE"/>
              </w:rPr>
              <w:t>1.</w:t>
            </w:r>
            <w:r w:rsidRPr="00B44F6C">
              <w:rPr>
                <w:lang w:val="sv-SE"/>
              </w:rPr>
              <w:tab/>
              <w:t xml:space="preserve">kelompok Pendapatan Asli Desa (PADes), </w:t>
            </w:r>
          </w:p>
          <w:p w14:paraId="6352D79C" w14:textId="77777777" w:rsidR="00675810" w:rsidRPr="00675810" w:rsidRDefault="00675810" w:rsidP="00181C7D">
            <w:pPr>
              <w:jc w:val="both"/>
            </w:pPr>
            <w:r w:rsidRPr="00675810">
              <w:t>2.</w:t>
            </w:r>
            <w:r w:rsidRPr="00675810">
              <w:tab/>
              <w:t xml:space="preserve">kelompok transfer, dan </w:t>
            </w:r>
          </w:p>
          <w:p w14:paraId="7C2655F5" w14:textId="77777777" w:rsidR="00675810" w:rsidRPr="00675810" w:rsidRDefault="00675810" w:rsidP="00181C7D">
            <w:pPr>
              <w:jc w:val="both"/>
            </w:pPr>
            <w:r w:rsidRPr="00675810">
              <w:t>3.</w:t>
            </w:r>
            <w:r w:rsidRPr="00675810">
              <w:tab/>
            </w:r>
            <w:proofErr w:type="gramStart"/>
            <w:r w:rsidRPr="00675810">
              <w:t>kelompok</w:t>
            </w:r>
            <w:proofErr w:type="gramEnd"/>
            <w:r w:rsidRPr="00675810">
              <w:t xml:space="preserve"> pendapatan lain-lain.  </w:t>
            </w:r>
          </w:p>
          <w:p w14:paraId="65BC937C" w14:textId="77777777" w:rsidR="00675810" w:rsidRPr="00B44F6C" w:rsidRDefault="00675810" w:rsidP="00AA21C8">
            <w:pPr>
              <w:jc w:val="both"/>
              <w:rPr>
                <w:lang w:val="sv-SE"/>
              </w:rPr>
            </w:pPr>
            <w:r w:rsidRPr="00B44F6C">
              <w:rPr>
                <w:lang w:val="sv-SE"/>
              </w:rPr>
              <w:lastRenderedPageBreak/>
              <w:t>Kelompok Transfer terdiri dari 4 sektor penghasilan,</w:t>
            </w:r>
          </w:p>
          <w:p w14:paraId="0E72E314" w14:textId="77777777" w:rsidR="00675810" w:rsidRPr="00B44F6C" w:rsidRDefault="00675810" w:rsidP="00AA21C8">
            <w:pPr>
              <w:jc w:val="both"/>
              <w:rPr>
                <w:lang w:val="sv-SE"/>
              </w:rPr>
            </w:pPr>
            <w:r w:rsidRPr="00B44F6C">
              <w:rPr>
                <w:lang w:val="sv-SE"/>
              </w:rPr>
              <w:t>1.</w:t>
            </w:r>
            <w:r w:rsidRPr="00B44F6C">
              <w:rPr>
                <w:lang w:val="sv-SE"/>
              </w:rPr>
              <w:tab/>
              <w:t>Dana desa memiliki sumber dari alokasi Anggaran Pendapatan dan Belanja Negara (APBN),</w:t>
            </w:r>
          </w:p>
          <w:p w14:paraId="687E2060" w14:textId="77777777" w:rsidR="00675810" w:rsidRPr="00B44F6C" w:rsidRDefault="00675810" w:rsidP="00AA21C8">
            <w:pPr>
              <w:jc w:val="both"/>
              <w:rPr>
                <w:lang w:val="sv-SE"/>
              </w:rPr>
            </w:pPr>
            <w:r w:rsidRPr="00B44F6C">
              <w:rPr>
                <w:lang w:val="sv-SE"/>
              </w:rPr>
              <w:t>2.</w:t>
            </w:r>
            <w:r w:rsidRPr="00B44F6C">
              <w:rPr>
                <w:lang w:val="sv-SE"/>
              </w:rPr>
              <w:tab/>
              <w:t>Bagian dari hasil pajak daerah kabupaten maupun kota,</w:t>
            </w:r>
          </w:p>
          <w:p w14:paraId="384D2030" w14:textId="77777777" w:rsidR="00675810" w:rsidRPr="00B44F6C" w:rsidRDefault="00675810" w:rsidP="00AA21C8">
            <w:pPr>
              <w:jc w:val="both"/>
              <w:rPr>
                <w:lang w:val="sv-SE"/>
              </w:rPr>
            </w:pPr>
            <w:r w:rsidRPr="00B44F6C">
              <w:rPr>
                <w:lang w:val="sv-SE"/>
              </w:rPr>
              <w:t>3.</w:t>
            </w:r>
            <w:r w:rsidRPr="00B44F6C">
              <w:rPr>
                <w:lang w:val="sv-SE"/>
              </w:rPr>
              <w:tab/>
              <w:t>Bagian dari hasil retribusi daerah baik dari kabupaten maupun kota</w:t>
            </w:r>
          </w:p>
          <w:p w14:paraId="5E609D08" w14:textId="77777777" w:rsidR="00675810" w:rsidRPr="00B44F6C" w:rsidRDefault="00675810" w:rsidP="00AA21C8">
            <w:pPr>
              <w:jc w:val="both"/>
              <w:rPr>
                <w:lang w:val="sv-SE"/>
              </w:rPr>
            </w:pPr>
            <w:r w:rsidRPr="00B44F6C">
              <w:rPr>
                <w:lang w:val="sv-SE"/>
              </w:rPr>
              <w:t>4.</w:t>
            </w:r>
            <w:r w:rsidRPr="00B44F6C">
              <w:rPr>
                <w:lang w:val="sv-SE"/>
              </w:rPr>
              <w:tab/>
              <w:t xml:space="preserve"> Alokasi Dana Desa (ADD) yang mana ADD ini merupakan bagian dari dana perimbangan yang diterima oleh Kabupaten atau Kota,</w:t>
            </w:r>
          </w:p>
          <w:p w14:paraId="3B751885" w14:textId="77777777" w:rsidR="00675810" w:rsidRPr="00C67E22" w:rsidRDefault="00675810" w:rsidP="00AA21C8">
            <w:pPr>
              <w:jc w:val="both"/>
              <w:rPr>
                <w:lang w:val="sv-SE"/>
              </w:rPr>
            </w:pPr>
            <w:r w:rsidRPr="00C67E22">
              <w:rPr>
                <w:lang w:val="sv-SE"/>
              </w:rPr>
              <w:t>5.</w:t>
            </w:r>
            <w:r w:rsidRPr="00C67E22">
              <w:rPr>
                <w:lang w:val="sv-SE"/>
              </w:rPr>
              <w:tab/>
              <w:t xml:space="preserve">Bantuan keuangan dari APBD Provinsi, keenam yaitu bantuan keuangan dari APBD Kabupatan atau Kota yang dapat bersifat umum maupun khusus (dikelola dalam APBDes).  </w:t>
            </w:r>
          </w:p>
          <w:p w14:paraId="163A6D47" w14:textId="77777777" w:rsidR="00675810" w:rsidRPr="00B44F6C" w:rsidRDefault="00675810" w:rsidP="00AA21C8">
            <w:pPr>
              <w:jc w:val="both"/>
              <w:rPr>
                <w:lang w:val="sv-SE"/>
              </w:rPr>
            </w:pPr>
            <w:r w:rsidRPr="00B44F6C">
              <w:rPr>
                <w:lang w:val="sv-SE"/>
              </w:rPr>
              <w:t xml:space="preserve">Pembinaan pelaksanaan pembangunan di kecamatan termasuk salah satu tugasnya adalah mengkoordinasikan dana transfer ke desa.  Dana transfer ke Desa berupa Dana Desa dan Bantuan Keuangan Provinsi berada di bawah koordinasi seksi Pemberdayaan Masyarakat dan Desa sedangkan dana transfer berupa Alokasi Dana Desa dan Bantuan Keuangan Kabupaten seksi Pemberdayaan Masyarakat </w:t>
            </w:r>
          </w:p>
          <w:p w14:paraId="52DAD010" w14:textId="6D400670" w:rsidR="00675810" w:rsidRPr="00B44F6C" w:rsidRDefault="00675810" w:rsidP="00AA21C8">
            <w:pPr>
              <w:jc w:val="both"/>
              <w:rPr>
                <w:lang w:val="sv-SE"/>
              </w:rPr>
            </w:pPr>
            <w:r w:rsidRPr="00B44F6C">
              <w:rPr>
                <w:lang w:val="sv-SE"/>
              </w:rPr>
              <w:t>dan Desa  termasuk dalam tim di kecamatan.  Mengkoordinasikan termasuk salah satu tugasnya  adalah pengawasan pengelolaan keuangan desa  sehingga perlu suatu metode untuk melaksanakan pengawasan  surat pertanggungjawaban dana transfer (Alokasi Dana Desa, Dana Desa, Penerimaan Bantuan Keuangan Provinsi, dan Penerimaan Bantuan Keuangan Kabupaten)</w:t>
            </w:r>
            <w:r w:rsidR="00E51950" w:rsidRPr="00B44F6C">
              <w:rPr>
                <w:lang w:val="sv-SE"/>
              </w:rPr>
              <w:t xml:space="preserve"> sudah dibuat.</w:t>
            </w:r>
          </w:p>
          <w:p w14:paraId="07159DB6" w14:textId="77777777" w:rsidR="00430141" w:rsidRPr="00B44F6C" w:rsidRDefault="00430141" w:rsidP="00675810">
            <w:pPr>
              <w:rPr>
                <w:lang w:val="sv-SE"/>
              </w:rPr>
            </w:pPr>
          </w:p>
          <w:p w14:paraId="6E5CFEE5" w14:textId="77777777" w:rsidR="00430141" w:rsidRPr="00B44F6C" w:rsidRDefault="00430141" w:rsidP="00430141">
            <w:pPr>
              <w:rPr>
                <w:lang w:val="sv-SE"/>
              </w:rPr>
            </w:pPr>
            <w:r w:rsidRPr="00B44F6C">
              <w:rPr>
                <w:highlight w:val="yellow"/>
                <w:lang w:val="sv-SE"/>
              </w:rPr>
              <w:t>Kelompok Sasaran:</w:t>
            </w:r>
          </w:p>
          <w:p w14:paraId="453AF9C6" w14:textId="77777777" w:rsidR="00430141" w:rsidRPr="00B44F6C" w:rsidRDefault="00430141" w:rsidP="00430141">
            <w:pPr>
              <w:rPr>
                <w:lang w:val="sv-SE"/>
              </w:rPr>
            </w:pPr>
            <w:r w:rsidRPr="00B44F6C">
              <w:rPr>
                <w:lang w:val="sv-SE"/>
              </w:rPr>
              <w:t>Kelompok sasaran adalah Desa di wilayah Kecamatan Kebakkramat</w:t>
            </w:r>
          </w:p>
          <w:p w14:paraId="774074EE" w14:textId="77777777" w:rsidR="00430141" w:rsidRPr="00B44F6C" w:rsidRDefault="00430141" w:rsidP="00430141">
            <w:pPr>
              <w:rPr>
                <w:lang w:val="sv-SE"/>
              </w:rPr>
            </w:pPr>
          </w:p>
          <w:p w14:paraId="7904505B" w14:textId="77777777" w:rsidR="00430141" w:rsidRPr="00B44F6C" w:rsidRDefault="00430141" w:rsidP="00430141">
            <w:pPr>
              <w:rPr>
                <w:lang w:val="sv-SE"/>
              </w:rPr>
            </w:pPr>
          </w:p>
          <w:p w14:paraId="4DFEFBED" w14:textId="77777777" w:rsidR="00430141" w:rsidRPr="00B44F6C" w:rsidRDefault="00430141" w:rsidP="00430141">
            <w:pPr>
              <w:rPr>
                <w:lang w:val="sv-SE"/>
              </w:rPr>
            </w:pPr>
            <w:r w:rsidRPr="00B44F6C">
              <w:rPr>
                <w:highlight w:val="yellow"/>
                <w:lang w:val="sv-SE"/>
              </w:rPr>
              <w:t>Tujuan Inovasi:</w:t>
            </w:r>
          </w:p>
          <w:p w14:paraId="4A1391A8" w14:textId="5636242E" w:rsidR="00430141" w:rsidRPr="00B44F6C" w:rsidRDefault="00430141" w:rsidP="00430141">
            <w:pPr>
              <w:rPr>
                <w:lang w:val="sv-SE"/>
              </w:rPr>
            </w:pPr>
            <w:r w:rsidRPr="00B44F6C">
              <w:rPr>
                <w:lang w:val="sv-SE"/>
              </w:rPr>
              <w:t xml:space="preserve">Inovasi ini bertujuan </w:t>
            </w:r>
            <w:r w:rsidR="00871485" w:rsidRPr="00B44F6C">
              <w:rPr>
                <w:lang w:val="sv-SE"/>
              </w:rPr>
              <w:t>agar Kecamatan mampu melaksanakan fungsi pengawasan Dana Transfer Desa secara online</w:t>
            </w:r>
          </w:p>
          <w:p w14:paraId="3C9CCEFF" w14:textId="77777777" w:rsidR="008E5E95" w:rsidRPr="00B44F6C" w:rsidRDefault="008E5E95" w:rsidP="00430141">
            <w:pPr>
              <w:rPr>
                <w:lang w:val="sv-SE"/>
              </w:rPr>
            </w:pPr>
          </w:p>
          <w:p w14:paraId="6BC7C82C" w14:textId="77777777" w:rsidR="00430141" w:rsidRPr="00B44F6C" w:rsidRDefault="00430141" w:rsidP="00430141">
            <w:pPr>
              <w:rPr>
                <w:lang w:val="sv-SE"/>
              </w:rPr>
            </w:pPr>
            <w:r w:rsidRPr="00B44F6C">
              <w:rPr>
                <w:highlight w:val="yellow"/>
                <w:lang w:val="sv-SE"/>
              </w:rPr>
              <w:t>Tautan data dukung</w:t>
            </w:r>
          </w:p>
          <w:p w14:paraId="771E4965" w14:textId="78384DC8" w:rsidR="009C4ED1" w:rsidRDefault="009C4ED1" w:rsidP="00430141">
            <w:pPr>
              <w:rPr>
                <w:lang w:val="sv-SE"/>
              </w:rPr>
            </w:pPr>
            <w:hyperlink r:id="rId6" w:history="1">
              <w:r w:rsidRPr="00F1776C">
                <w:rPr>
                  <w:rStyle w:val="Hyperlink"/>
                  <w:lang w:val="sv-SE"/>
                </w:rPr>
                <w:t>https://drive.google.com/drive/folders/1_zmMu4zWdirLi5uc7LnvX2Ly-QrzMvtM?usp=sharing</w:t>
              </w:r>
            </w:hyperlink>
          </w:p>
          <w:p w14:paraId="475E31F7" w14:textId="77777777" w:rsidR="009C4ED1" w:rsidRPr="00B44F6C" w:rsidRDefault="009C4ED1" w:rsidP="00430141">
            <w:pPr>
              <w:rPr>
                <w:lang w:val="sv-SE"/>
              </w:rPr>
            </w:pPr>
          </w:p>
          <w:p w14:paraId="55ED01E4" w14:textId="0A2B8BEC" w:rsidR="00AE4A31" w:rsidRPr="00B44F6C" w:rsidRDefault="00AE4A31">
            <w:pPr>
              <w:rPr>
                <w:lang w:val="sv-SE"/>
              </w:rPr>
            </w:pPr>
          </w:p>
        </w:tc>
      </w:tr>
      <w:tr w:rsidR="00AE4A31" w:rsidRPr="00B44F6C" w14:paraId="3A39D952" w14:textId="77777777" w:rsidTr="00AE4A31">
        <w:tc>
          <w:tcPr>
            <w:tcW w:w="9016" w:type="dxa"/>
          </w:tcPr>
          <w:p w14:paraId="28EA2929" w14:textId="77777777" w:rsidR="00AE4A31" w:rsidRPr="00B44F6C" w:rsidRDefault="00AE4A31">
            <w:pPr>
              <w:rPr>
                <w:lang w:val="sv-SE"/>
              </w:rPr>
            </w:pPr>
          </w:p>
        </w:tc>
      </w:tr>
      <w:tr w:rsidR="00AE4A31" w14:paraId="012BE4DF" w14:textId="77777777" w:rsidTr="00AE4A31">
        <w:tc>
          <w:tcPr>
            <w:tcW w:w="9016" w:type="dxa"/>
          </w:tcPr>
          <w:p w14:paraId="1C3E8481" w14:textId="2D0F072F" w:rsidR="00AE4A31" w:rsidRPr="00B44F6C" w:rsidRDefault="000C2F9D">
            <w:pPr>
              <w:rPr>
                <w:b/>
                <w:bCs/>
                <w:u w:val="single"/>
                <w:lang w:val="sv-SE"/>
              </w:rPr>
            </w:pPr>
            <w:r w:rsidRPr="00B44F6C">
              <w:rPr>
                <w:b/>
                <w:bCs/>
                <w:u w:val="single"/>
                <w:lang w:val="sv-SE"/>
              </w:rPr>
              <w:t xml:space="preserve">MEMILIKI </w:t>
            </w:r>
            <w:r w:rsidR="00AE4A31" w:rsidRPr="00B44F6C">
              <w:rPr>
                <w:b/>
                <w:bCs/>
                <w:u w:val="single"/>
                <w:lang w:val="sv-SE"/>
              </w:rPr>
              <w:t xml:space="preserve">KEBARUAN </w:t>
            </w:r>
            <w:r w:rsidRPr="00B44F6C">
              <w:rPr>
                <w:b/>
                <w:bCs/>
                <w:u w:val="single"/>
                <w:lang w:val="sv-SE"/>
              </w:rPr>
              <w:t xml:space="preserve">(KEBARUAN </w:t>
            </w:r>
            <w:r w:rsidR="00AE4A31" w:rsidRPr="00B44F6C">
              <w:rPr>
                <w:b/>
                <w:bCs/>
                <w:u w:val="single"/>
                <w:lang w:val="sv-SE"/>
              </w:rPr>
              <w:t>DAN NILAI TAMBAH</w:t>
            </w:r>
            <w:r w:rsidRPr="00B44F6C">
              <w:rPr>
                <w:b/>
                <w:bCs/>
                <w:u w:val="single"/>
                <w:lang w:val="sv-SE"/>
              </w:rPr>
              <w:t>)</w:t>
            </w:r>
          </w:p>
          <w:p w14:paraId="08E096FC" w14:textId="77777777" w:rsidR="00AE4A31" w:rsidRPr="00B44F6C" w:rsidRDefault="00AE4A31">
            <w:pPr>
              <w:rPr>
                <w:lang w:val="sv-SE"/>
              </w:rPr>
            </w:pPr>
          </w:p>
          <w:p w14:paraId="4E02CC5A" w14:textId="196BAED4" w:rsidR="00AE4A31" w:rsidRPr="00B44F6C" w:rsidRDefault="00AE4A31" w:rsidP="00AE4A31">
            <w:pPr>
              <w:numPr>
                <w:ilvl w:val="0"/>
                <w:numId w:val="1"/>
              </w:numPr>
              <w:tabs>
                <w:tab w:val="clear" w:pos="720"/>
              </w:tabs>
              <w:ind w:left="268" w:hanging="268"/>
              <w:rPr>
                <w:lang w:val="sv-SE"/>
              </w:rPr>
            </w:pPr>
            <w:r w:rsidRPr="00B44F6C">
              <w:rPr>
                <w:b/>
                <w:bCs/>
                <w:lang w:val="sv-SE"/>
              </w:rPr>
              <w:t>Ide/Gagasan</w:t>
            </w:r>
            <w:r w:rsidRPr="00B44F6C">
              <w:rPr>
                <w:lang w:val="sv-SE"/>
              </w:rPr>
              <w:t xml:space="preserve">: </w:t>
            </w:r>
            <w:r w:rsidR="00042E26" w:rsidRPr="00B44F6C">
              <w:rPr>
                <w:lang w:val="sv-SE"/>
              </w:rPr>
              <w:t xml:space="preserve">sampaikan </w:t>
            </w:r>
            <w:r w:rsidRPr="00B44F6C">
              <w:rPr>
                <w:lang w:val="sv-SE"/>
              </w:rPr>
              <w:t xml:space="preserve">histori </w:t>
            </w:r>
            <w:r w:rsidR="00042E26" w:rsidRPr="00B44F6C">
              <w:rPr>
                <w:lang w:val="sv-SE"/>
              </w:rPr>
              <w:t xml:space="preserve">(Sejarah) </w:t>
            </w:r>
            <w:r w:rsidRPr="00B44F6C">
              <w:rPr>
                <w:lang w:val="sv-SE"/>
              </w:rPr>
              <w:t xml:space="preserve">inisiasi </w:t>
            </w:r>
            <w:r w:rsidR="00042E26" w:rsidRPr="00B44F6C">
              <w:rPr>
                <w:lang w:val="sv-SE"/>
              </w:rPr>
              <w:t xml:space="preserve">ide dan gagsan </w:t>
            </w:r>
            <w:r w:rsidRPr="00B44F6C">
              <w:rPr>
                <w:lang w:val="sv-SE"/>
              </w:rPr>
              <w:t xml:space="preserve">inovasi, </w:t>
            </w:r>
            <w:r w:rsidRPr="00B44F6C">
              <w:rPr>
                <w:b/>
                <w:bCs/>
                <w:lang w:val="sv-SE"/>
              </w:rPr>
              <w:t>inovasi sangat inovatif</w:t>
            </w:r>
            <w:r w:rsidRPr="00B44F6C">
              <w:rPr>
                <w:lang w:val="sv-SE"/>
              </w:rPr>
              <w:t xml:space="preserve">, </w:t>
            </w:r>
            <w:r w:rsidR="00042E26" w:rsidRPr="00B44F6C">
              <w:rPr>
                <w:lang w:val="sv-SE"/>
              </w:rPr>
              <w:t xml:space="preserve">sampaikan bahwa inovasi </w:t>
            </w:r>
            <w:r w:rsidRPr="00B44F6C">
              <w:rPr>
                <w:lang w:val="sv-SE"/>
              </w:rPr>
              <w:t>sangat mampu mengatasi masalah</w:t>
            </w:r>
            <w:r w:rsidR="00042E26" w:rsidRPr="00B44F6C">
              <w:rPr>
                <w:lang w:val="sv-SE"/>
              </w:rPr>
              <w:t xml:space="preserve"> (</w:t>
            </w:r>
            <w:r w:rsidRPr="00B44F6C">
              <w:rPr>
                <w:lang w:val="sv-SE"/>
              </w:rPr>
              <w:t>kemanfaatan inovasi</w:t>
            </w:r>
            <w:r w:rsidR="00042E26" w:rsidRPr="00B44F6C">
              <w:rPr>
                <w:lang w:val="sv-SE"/>
              </w:rPr>
              <w:t>)</w:t>
            </w:r>
          </w:p>
          <w:p w14:paraId="1E4A1E3F" w14:textId="256B9708" w:rsidR="00AE4A31" w:rsidRPr="00B44F6C" w:rsidRDefault="00AE4A31" w:rsidP="00AE4A31">
            <w:pPr>
              <w:numPr>
                <w:ilvl w:val="0"/>
                <w:numId w:val="1"/>
              </w:numPr>
              <w:tabs>
                <w:tab w:val="clear" w:pos="720"/>
              </w:tabs>
              <w:ind w:left="268" w:hanging="268"/>
              <w:rPr>
                <w:lang w:val="sv-SE"/>
              </w:rPr>
            </w:pPr>
            <w:r w:rsidRPr="00B44F6C">
              <w:rPr>
                <w:b/>
                <w:bCs/>
                <w:lang w:val="sv-SE"/>
              </w:rPr>
              <w:t>Implementasi inovasi</w:t>
            </w:r>
            <w:r w:rsidRPr="00B44F6C">
              <w:rPr>
                <w:lang w:val="sv-SE"/>
              </w:rPr>
              <w:t xml:space="preserve">, sampaikan </w:t>
            </w:r>
            <w:r w:rsidR="00042E26" w:rsidRPr="00B44F6C">
              <w:rPr>
                <w:lang w:val="sv-SE"/>
              </w:rPr>
              <w:t xml:space="preserve">deskripsi pelaksanaan inovasi menggunakan urutan </w:t>
            </w:r>
            <w:r w:rsidRPr="00B44F6C">
              <w:rPr>
                <w:lang w:val="sv-SE"/>
              </w:rPr>
              <w:t xml:space="preserve">tahapan dalam </w:t>
            </w:r>
            <w:r w:rsidRPr="00B44F6C">
              <w:rPr>
                <w:b/>
                <w:bCs/>
                <w:lang w:val="sv-SE"/>
              </w:rPr>
              <w:t>SOP inovasi</w:t>
            </w:r>
            <w:r w:rsidRPr="00B44F6C">
              <w:rPr>
                <w:lang w:val="sv-SE"/>
              </w:rPr>
              <w:t>, berikan penjelasan kemanfaatan yang diperoleh</w:t>
            </w:r>
          </w:p>
          <w:p w14:paraId="5C668989" w14:textId="7C11DE80" w:rsidR="00AE4A31" w:rsidRPr="00B44F6C" w:rsidRDefault="00AE4A31" w:rsidP="00AE4A31">
            <w:pPr>
              <w:numPr>
                <w:ilvl w:val="0"/>
                <w:numId w:val="1"/>
              </w:numPr>
              <w:tabs>
                <w:tab w:val="clear" w:pos="720"/>
              </w:tabs>
              <w:ind w:left="268" w:hanging="268"/>
              <w:rPr>
                <w:lang w:val="sv-SE"/>
              </w:rPr>
            </w:pPr>
            <w:r w:rsidRPr="00B44F6C">
              <w:rPr>
                <w:b/>
                <w:bCs/>
                <w:lang w:val="sv-SE"/>
              </w:rPr>
              <w:t>Keunggulan</w:t>
            </w:r>
            <w:r w:rsidRPr="00B44F6C">
              <w:rPr>
                <w:lang w:val="sv-SE"/>
              </w:rPr>
              <w:t>: analisis komparatif (perbandingan) dengan inovasi lain</w:t>
            </w:r>
            <w:r w:rsidR="00042E26" w:rsidRPr="00B44F6C">
              <w:rPr>
                <w:lang w:val="sv-SE"/>
              </w:rPr>
              <w:t>, sbb:</w:t>
            </w:r>
          </w:p>
          <w:p w14:paraId="64B73BBD" w14:textId="4703C3CD" w:rsidR="00AE4A31" w:rsidRPr="00B44F6C" w:rsidRDefault="00AE4A31" w:rsidP="00AE4A31">
            <w:pPr>
              <w:numPr>
                <w:ilvl w:val="1"/>
                <w:numId w:val="2"/>
              </w:numPr>
              <w:tabs>
                <w:tab w:val="clear" w:pos="1440"/>
              </w:tabs>
              <w:ind w:left="548" w:hanging="252"/>
              <w:rPr>
                <w:lang w:val="sv-SE"/>
              </w:rPr>
            </w:pPr>
            <w:r w:rsidRPr="00B44F6C">
              <w:rPr>
                <w:b/>
                <w:bCs/>
                <w:lang w:val="sv-SE"/>
              </w:rPr>
              <w:t>Keunikan</w:t>
            </w:r>
            <w:r w:rsidRPr="00B44F6C">
              <w:rPr>
                <w:lang w:val="sv-SE"/>
              </w:rPr>
              <w:t>: layanan “khusus/beda” yang diberikan</w:t>
            </w:r>
            <w:r w:rsidR="00042E26" w:rsidRPr="00B44F6C">
              <w:rPr>
                <w:lang w:val="sv-SE"/>
              </w:rPr>
              <w:t xml:space="preserve"> dibandingkan dengan inovasi yang sebelumnya ada (</w:t>
            </w:r>
            <w:r w:rsidR="00042E26" w:rsidRPr="00B44F6C">
              <w:rPr>
                <w:b/>
                <w:bCs/>
                <w:lang w:val="sv-SE"/>
              </w:rPr>
              <w:t>komparasi internal</w:t>
            </w:r>
            <w:r w:rsidR="00042E26" w:rsidRPr="00B44F6C">
              <w:rPr>
                <w:lang w:val="sv-SE"/>
              </w:rPr>
              <w:t>)</w:t>
            </w:r>
          </w:p>
          <w:p w14:paraId="647B9BDF" w14:textId="56B5FF47" w:rsidR="00AE4A31" w:rsidRPr="00B44F6C" w:rsidRDefault="00AE4A31" w:rsidP="00AE4A31">
            <w:pPr>
              <w:numPr>
                <w:ilvl w:val="1"/>
                <w:numId w:val="2"/>
              </w:numPr>
              <w:tabs>
                <w:tab w:val="clear" w:pos="1440"/>
              </w:tabs>
              <w:ind w:left="548" w:hanging="252"/>
              <w:rPr>
                <w:lang w:val="sv-SE"/>
              </w:rPr>
            </w:pPr>
            <w:r w:rsidRPr="00B44F6C">
              <w:rPr>
                <w:b/>
                <w:bCs/>
                <w:lang w:val="sv-SE"/>
              </w:rPr>
              <w:t>Nilai Tambah</w:t>
            </w:r>
            <w:r w:rsidRPr="00B44F6C">
              <w:rPr>
                <w:lang w:val="sv-SE"/>
              </w:rPr>
              <w:t xml:space="preserve">: </w:t>
            </w:r>
            <w:r w:rsidR="00042E26" w:rsidRPr="00B44F6C">
              <w:rPr>
                <w:lang w:val="sv-SE"/>
              </w:rPr>
              <w:t xml:space="preserve">tingkat </w:t>
            </w:r>
            <w:r w:rsidRPr="00B44F6C">
              <w:rPr>
                <w:lang w:val="sv-SE"/>
              </w:rPr>
              <w:t xml:space="preserve">efisensi </w:t>
            </w:r>
            <w:r w:rsidR="00042E26" w:rsidRPr="00B44F6C">
              <w:rPr>
                <w:lang w:val="sv-SE"/>
              </w:rPr>
              <w:t xml:space="preserve">inovasi </w:t>
            </w:r>
            <w:r w:rsidRPr="00B44F6C">
              <w:rPr>
                <w:lang w:val="sv-SE"/>
              </w:rPr>
              <w:t>layanan dalam penggunaan sumber daya</w:t>
            </w:r>
            <w:r w:rsidR="00042E26" w:rsidRPr="00B44F6C">
              <w:rPr>
                <w:lang w:val="sv-SE"/>
              </w:rPr>
              <w:t xml:space="preserve"> (man, money, material, machine, and methode) dibandingkan dengan inovasi sebelumnya, sebaiknya berupa dihitung dengan uang </w:t>
            </w:r>
          </w:p>
          <w:p w14:paraId="7517AE86" w14:textId="07C53D08" w:rsidR="00AE4A31" w:rsidRPr="00B44F6C" w:rsidRDefault="00AE4A31" w:rsidP="00AE4A31">
            <w:pPr>
              <w:numPr>
                <w:ilvl w:val="1"/>
                <w:numId w:val="2"/>
              </w:numPr>
              <w:tabs>
                <w:tab w:val="clear" w:pos="1440"/>
              </w:tabs>
              <w:ind w:left="548" w:hanging="252"/>
              <w:rPr>
                <w:lang w:val="sv-SE"/>
              </w:rPr>
            </w:pPr>
            <w:r w:rsidRPr="00B44F6C">
              <w:rPr>
                <w:b/>
                <w:bCs/>
                <w:lang w:val="sv-SE"/>
              </w:rPr>
              <w:t>Kebaruan</w:t>
            </w:r>
            <w:r w:rsidRPr="00B44F6C">
              <w:rPr>
                <w:lang w:val="sv-SE"/>
              </w:rPr>
              <w:t>: produk/cara/tahapan “baru” yang dihasilkan/diterapkan dalam layanan</w:t>
            </w:r>
            <w:r w:rsidR="00042E26" w:rsidRPr="00B44F6C">
              <w:rPr>
                <w:lang w:val="sv-SE"/>
              </w:rPr>
              <w:t>, dibandingkan dengan inovasi sejenis ditempat lain (</w:t>
            </w:r>
            <w:r w:rsidR="00042E26" w:rsidRPr="00B44F6C">
              <w:rPr>
                <w:b/>
                <w:bCs/>
                <w:lang w:val="sv-SE"/>
              </w:rPr>
              <w:t>komparasi eksternal</w:t>
            </w:r>
            <w:r w:rsidR="00042E26" w:rsidRPr="00B44F6C">
              <w:rPr>
                <w:lang w:val="sv-SE"/>
              </w:rPr>
              <w:t>)</w:t>
            </w:r>
          </w:p>
          <w:p w14:paraId="55B9A979" w14:textId="0629C547" w:rsidR="00AE4A31" w:rsidRPr="00B44F6C" w:rsidRDefault="00AE4A31" w:rsidP="00AE4A31">
            <w:pPr>
              <w:numPr>
                <w:ilvl w:val="0"/>
                <w:numId w:val="1"/>
              </w:numPr>
              <w:tabs>
                <w:tab w:val="clear" w:pos="720"/>
              </w:tabs>
              <w:ind w:left="268" w:hanging="268"/>
              <w:rPr>
                <w:lang w:val="sv-SE"/>
              </w:rPr>
            </w:pPr>
            <w:r w:rsidRPr="00B44F6C">
              <w:rPr>
                <w:lang w:val="sv-SE"/>
              </w:rPr>
              <w:t xml:space="preserve">Lengkapi dengan </w:t>
            </w:r>
            <w:r w:rsidRPr="00B44F6C">
              <w:rPr>
                <w:b/>
                <w:bCs/>
                <w:lang w:val="sv-SE"/>
              </w:rPr>
              <w:t>data dukung</w:t>
            </w:r>
            <w:r w:rsidR="000C2F9D" w:rsidRPr="00B44F6C">
              <w:rPr>
                <w:lang w:val="sv-SE"/>
              </w:rPr>
              <w:t>: SK Inovasi, SK Inovator, SOP inovasi (</w:t>
            </w:r>
            <w:r w:rsidR="000C2F9D" w:rsidRPr="00B44F6C">
              <w:rPr>
                <w:i/>
                <w:iCs/>
                <w:lang w:val="sv-SE"/>
              </w:rPr>
              <w:t>flowchart</w:t>
            </w:r>
            <w:r w:rsidR="000C2F9D" w:rsidRPr="00B44F6C">
              <w:rPr>
                <w:lang w:val="sv-SE"/>
              </w:rPr>
              <w:t xml:space="preserve"> inovasi), dokumentasi pelaksanaan inovasi/layanan, data keberhasilan (manfaat inovasi), </w:t>
            </w:r>
            <w:r w:rsidR="004905D2" w:rsidRPr="00B44F6C">
              <w:rPr>
                <w:lang w:val="sv-SE"/>
              </w:rPr>
              <w:t xml:space="preserve">tabel-tabel komparasi inovasi, </w:t>
            </w:r>
            <w:r w:rsidR="000C2F9D" w:rsidRPr="00B44F6C">
              <w:rPr>
                <w:lang w:val="sv-SE"/>
              </w:rPr>
              <w:t xml:space="preserve">tabel before and after, dll </w:t>
            </w:r>
          </w:p>
          <w:p w14:paraId="266159A0" w14:textId="3CDAC3E4" w:rsidR="00AE4A31" w:rsidRDefault="00AE4A31" w:rsidP="00AE4A31">
            <w:pPr>
              <w:numPr>
                <w:ilvl w:val="0"/>
                <w:numId w:val="1"/>
              </w:numPr>
              <w:tabs>
                <w:tab w:val="clear" w:pos="720"/>
              </w:tabs>
              <w:ind w:left="268" w:hanging="268"/>
              <w:rPr>
                <w:b/>
                <w:bCs/>
              </w:rPr>
            </w:pPr>
            <w:r w:rsidRPr="000F2CA5">
              <w:rPr>
                <w:b/>
                <w:bCs/>
              </w:rPr>
              <w:t>600 kata</w:t>
            </w:r>
          </w:p>
          <w:p w14:paraId="7E29F938" w14:textId="77777777" w:rsidR="009C4ED1" w:rsidRDefault="009C4ED1" w:rsidP="009C4ED1">
            <w:pPr>
              <w:ind w:left="268"/>
              <w:rPr>
                <w:b/>
                <w:bCs/>
              </w:rPr>
            </w:pPr>
          </w:p>
          <w:p w14:paraId="0E7FEA37" w14:textId="5C4907D6" w:rsidR="009C4ED1" w:rsidRPr="009C4ED1" w:rsidRDefault="009C4ED1" w:rsidP="009C4ED1">
            <w:pPr>
              <w:rPr>
                <w:b/>
                <w:bCs/>
              </w:rPr>
            </w:pPr>
            <w:r w:rsidRPr="009C4ED1">
              <w:rPr>
                <w:b/>
                <w:bCs/>
              </w:rPr>
              <w:t xml:space="preserve">Tautan data dukung </w:t>
            </w:r>
          </w:p>
          <w:p w14:paraId="78BE7DFF" w14:textId="1425FA52" w:rsidR="009C4ED1" w:rsidRDefault="009C4ED1" w:rsidP="009C4ED1">
            <w:pPr>
              <w:rPr>
                <w:bCs/>
              </w:rPr>
            </w:pPr>
            <w:hyperlink r:id="rId7" w:history="1">
              <w:r w:rsidRPr="00F1776C">
                <w:rPr>
                  <w:rStyle w:val="Hyperlink"/>
                  <w:bCs/>
                </w:rPr>
                <w:t>https://drive.google.com/drive/folders/1TnokFMeiAaRMRrpShaBnb0vLjBTGDfvX?usp=sharing</w:t>
              </w:r>
            </w:hyperlink>
          </w:p>
          <w:p w14:paraId="75E358F5" w14:textId="77777777" w:rsidR="009C4ED1" w:rsidRPr="009C4ED1" w:rsidRDefault="009C4ED1" w:rsidP="009C4ED1">
            <w:pPr>
              <w:rPr>
                <w:bCs/>
              </w:rPr>
            </w:pPr>
          </w:p>
          <w:p w14:paraId="5852F272" w14:textId="3F5C4441" w:rsidR="00AE4A31" w:rsidRDefault="00AE4A31"/>
        </w:tc>
      </w:tr>
      <w:tr w:rsidR="00042E26" w14:paraId="41C83AF7" w14:textId="77777777" w:rsidTr="00AE4A31">
        <w:tc>
          <w:tcPr>
            <w:tcW w:w="9016" w:type="dxa"/>
          </w:tcPr>
          <w:p w14:paraId="0662CEB7" w14:textId="77777777" w:rsidR="00CC72C7" w:rsidRDefault="00CC72C7" w:rsidP="00CC72C7">
            <w:pPr>
              <w:rPr>
                <w:i/>
                <w:iCs/>
              </w:rPr>
            </w:pPr>
          </w:p>
          <w:p w14:paraId="3534AD17" w14:textId="77777777" w:rsidR="004C3735" w:rsidRPr="00B44F6C" w:rsidRDefault="004C3735" w:rsidP="004C3735">
            <w:pPr>
              <w:rPr>
                <w:b/>
                <w:bCs/>
                <w:u w:val="single"/>
                <w:lang w:val="sv-SE"/>
              </w:rPr>
            </w:pPr>
            <w:r w:rsidRPr="00B44F6C">
              <w:rPr>
                <w:b/>
                <w:bCs/>
                <w:u w:val="single"/>
                <w:lang w:val="sv-SE"/>
              </w:rPr>
              <w:t>MEMILIKI KEBARUAN (KEBARUAN DAN NILAI TAMBAH)</w:t>
            </w:r>
          </w:p>
          <w:p w14:paraId="40E12352" w14:textId="77777777" w:rsidR="004C3735" w:rsidRPr="00B44F6C" w:rsidRDefault="004C3735" w:rsidP="004C3735">
            <w:pPr>
              <w:rPr>
                <w:lang w:val="sv-SE"/>
              </w:rPr>
            </w:pPr>
          </w:p>
          <w:p w14:paraId="268F7DA4" w14:textId="77777777" w:rsidR="00855CF1" w:rsidRDefault="00855CF1" w:rsidP="00CC72C7">
            <w:pPr>
              <w:rPr>
                <w:b/>
                <w:bCs/>
                <w:highlight w:val="yellow"/>
                <w:lang w:val="sv-SE"/>
              </w:rPr>
            </w:pPr>
          </w:p>
          <w:p w14:paraId="569B3F67" w14:textId="6B6B171E" w:rsidR="00CC72C7" w:rsidRPr="00B44F6C" w:rsidRDefault="00CC72C7" w:rsidP="00CC72C7">
            <w:pPr>
              <w:rPr>
                <w:b/>
                <w:bCs/>
                <w:lang w:val="sv-SE"/>
              </w:rPr>
            </w:pPr>
            <w:r w:rsidRPr="00B44F6C">
              <w:rPr>
                <w:b/>
                <w:bCs/>
                <w:highlight w:val="yellow"/>
                <w:lang w:val="sv-SE"/>
              </w:rPr>
              <w:t>Ide/Gagasan:</w:t>
            </w:r>
          </w:p>
          <w:p w14:paraId="0941886A" w14:textId="77777777" w:rsidR="004F02C0" w:rsidRPr="00B44F6C" w:rsidRDefault="004F02C0" w:rsidP="00CC72C7">
            <w:pPr>
              <w:rPr>
                <w:b/>
                <w:bCs/>
                <w:lang w:val="sv-SE"/>
              </w:rPr>
            </w:pPr>
          </w:p>
          <w:p w14:paraId="533A9F70" w14:textId="68159863" w:rsidR="004F02C0" w:rsidRPr="00B44F6C" w:rsidRDefault="004F02C0" w:rsidP="00CC72C7">
            <w:pPr>
              <w:rPr>
                <w:b/>
                <w:bCs/>
                <w:lang w:val="sv-SE"/>
              </w:rPr>
            </w:pPr>
            <w:r w:rsidRPr="00B44F6C">
              <w:rPr>
                <w:b/>
                <w:bCs/>
                <w:lang w:val="sv-SE"/>
              </w:rPr>
              <w:t>SINDEN DESA lahir karena selama ini kecamatan masih kurang dalam melakukan pengawasan dan Ketika desa harus mengumpulkan SPJ ke kecamatan maka kecamatan akan terlalu banyak arsip sehingga diperlukan suatu  metode agar kecamatan mampu melaksanakan pe</w:t>
            </w:r>
            <w:r w:rsidR="00DD341B" w:rsidRPr="00B44F6C">
              <w:rPr>
                <w:b/>
                <w:bCs/>
                <w:lang w:val="sv-SE"/>
              </w:rPr>
              <w:t xml:space="preserve">ngawasan secara online. </w:t>
            </w:r>
          </w:p>
          <w:p w14:paraId="04FC5724" w14:textId="77777777" w:rsidR="004F02C0" w:rsidRPr="00B44F6C" w:rsidRDefault="004F02C0" w:rsidP="00CC72C7">
            <w:pPr>
              <w:rPr>
                <w:i/>
                <w:iCs/>
                <w:lang w:val="sv-SE"/>
              </w:rPr>
            </w:pPr>
          </w:p>
          <w:p w14:paraId="3DA35726" w14:textId="77777777" w:rsidR="004F02C0" w:rsidRPr="00B44F6C" w:rsidRDefault="004F02C0" w:rsidP="00CC72C7">
            <w:pPr>
              <w:rPr>
                <w:i/>
                <w:iCs/>
                <w:lang w:val="sv-SE"/>
              </w:rPr>
            </w:pPr>
          </w:p>
          <w:p w14:paraId="482A1429" w14:textId="77777777" w:rsidR="00CC72C7" w:rsidRPr="00B44F6C" w:rsidRDefault="00CC72C7" w:rsidP="00CC72C7">
            <w:pPr>
              <w:rPr>
                <w:b/>
                <w:bCs/>
                <w:lang w:val="sv-SE"/>
              </w:rPr>
            </w:pPr>
            <w:r w:rsidRPr="00B44F6C">
              <w:rPr>
                <w:b/>
                <w:bCs/>
                <w:highlight w:val="yellow"/>
                <w:lang w:val="sv-SE"/>
              </w:rPr>
              <w:t>Implementasi inovasi:</w:t>
            </w:r>
          </w:p>
          <w:p w14:paraId="573ACA22" w14:textId="47E4E1DF" w:rsidR="00E31DF0" w:rsidRPr="00B44F6C" w:rsidRDefault="00E31DF0" w:rsidP="00CC72C7">
            <w:pPr>
              <w:rPr>
                <w:lang w:val="sv-SE"/>
              </w:rPr>
            </w:pPr>
            <w:r w:rsidRPr="00B44F6C">
              <w:rPr>
                <w:lang w:val="sv-SE"/>
              </w:rPr>
              <w:t>Alur implementasi  inovasi:</w:t>
            </w:r>
          </w:p>
          <w:p w14:paraId="2627CB62" w14:textId="233CB6A1" w:rsidR="00E31DF0" w:rsidRPr="00B44F6C" w:rsidRDefault="00030A69" w:rsidP="0098027D">
            <w:pPr>
              <w:pStyle w:val="ListParagraph"/>
              <w:numPr>
                <w:ilvl w:val="0"/>
                <w:numId w:val="7"/>
              </w:numPr>
              <w:rPr>
                <w:lang w:val="sv-SE"/>
              </w:rPr>
            </w:pPr>
            <w:r w:rsidRPr="00B44F6C">
              <w:rPr>
                <w:lang w:val="sv-SE"/>
              </w:rPr>
              <w:t xml:space="preserve">Desa melakukan scan SPJ Dana Transfer Desa dan upload ke aplilkasi SINDEN DESA  di </w:t>
            </w:r>
            <w:hyperlink r:id="rId8" w:history="1">
              <w:r w:rsidRPr="00B44F6C">
                <w:rPr>
                  <w:rStyle w:val="Hyperlink"/>
                  <w:lang w:val="sv-SE"/>
                </w:rPr>
                <w:t>https://forms.gle/oE3vjEqRBttfGfAm8</w:t>
              </w:r>
            </w:hyperlink>
          </w:p>
          <w:p w14:paraId="4E064AA1" w14:textId="5ACDCFE5" w:rsidR="00030A69" w:rsidRPr="00B44F6C" w:rsidRDefault="00030A69" w:rsidP="0098027D">
            <w:pPr>
              <w:pStyle w:val="ListParagraph"/>
              <w:numPr>
                <w:ilvl w:val="0"/>
                <w:numId w:val="7"/>
              </w:numPr>
              <w:rPr>
                <w:lang w:val="sv-SE"/>
              </w:rPr>
            </w:pPr>
            <w:r w:rsidRPr="00B44F6C">
              <w:rPr>
                <w:lang w:val="sv-SE"/>
              </w:rPr>
              <w:t>Admin email kecamatan membuka data dan menarik datta dan menyerahkan ke JFU</w:t>
            </w:r>
          </w:p>
          <w:p w14:paraId="2BD4955F" w14:textId="4725AB95" w:rsidR="00030A69" w:rsidRPr="00B44F6C" w:rsidRDefault="00030A69" w:rsidP="0098027D">
            <w:pPr>
              <w:pStyle w:val="ListParagraph"/>
              <w:numPr>
                <w:ilvl w:val="0"/>
                <w:numId w:val="7"/>
              </w:numPr>
              <w:rPr>
                <w:lang w:val="sv-SE"/>
              </w:rPr>
            </w:pPr>
            <w:r w:rsidRPr="00B44F6C">
              <w:rPr>
                <w:lang w:val="sv-SE"/>
              </w:rPr>
              <w:t>JFU menerima dan mengecek keberadaan softcopy SPJ Dana Transfer Desa</w:t>
            </w:r>
          </w:p>
          <w:p w14:paraId="7336F835" w14:textId="3FD124C1" w:rsidR="00030A69" w:rsidRPr="00B44F6C" w:rsidRDefault="00030A69" w:rsidP="0098027D">
            <w:pPr>
              <w:pStyle w:val="ListParagraph"/>
              <w:numPr>
                <w:ilvl w:val="0"/>
                <w:numId w:val="7"/>
              </w:numPr>
              <w:rPr>
                <w:lang w:val="sv-SE"/>
              </w:rPr>
            </w:pPr>
            <w:r w:rsidRPr="00B44F6C">
              <w:rPr>
                <w:lang w:val="sv-SE"/>
              </w:rPr>
              <w:t>Kasi PMD melakukan veifikasi SPJ Dana Transfer Desa</w:t>
            </w:r>
          </w:p>
          <w:p w14:paraId="0C50ECB6" w14:textId="351E0ABF" w:rsidR="00030A69" w:rsidRPr="002A2AE9" w:rsidRDefault="00030A69" w:rsidP="0098027D">
            <w:pPr>
              <w:pStyle w:val="ListParagraph"/>
              <w:numPr>
                <w:ilvl w:val="0"/>
                <w:numId w:val="7"/>
              </w:numPr>
            </w:pPr>
            <w:r w:rsidRPr="002A2AE9">
              <w:t>Canat menandatangani hasil laporan</w:t>
            </w:r>
          </w:p>
          <w:p w14:paraId="514A41A9" w14:textId="77777777" w:rsidR="00CC72C7" w:rsidRPr="00030A69" w:rsidRDefault="00CC72C7" w:rsidP="00CC72C7">
            <w:pPr>
              <w:rPr>
                <w:b/>
                <w:bCs/>
                <w:highlight w:val="yellow"/>
              </w:rPr>
            </w:pPr>
            <w:r w:rsidRPr="00030A69">
              <w:rPr>
                <w:b/>
                <w:bCs/>
                <w:highlight w:val="yellow"/>
              </w:rPr>
              <w:t>Keunggulan:</w:t>
            </w:r>
          </w:p>
          <w:p w14:paraId="28C5D5E8" w14:textId="77777777" w:rsidR="00CC72C7" w:rsidRPr="00030A69" w:rsidRDefault="00CC72C7" w:rsidP="00CC72C7">
            <w:pPr>
              <w:rPr>
                <w:b/>
                <w:bCs/>
              </w:rPr>
            </w:pPr>
            <w:r w:rsidRPr="00030A69">
              <w:rPr>
                <w:b/>
                <w:bCs/>
                <w:highlight w:val="yellow"/>
              </w:rPr>
              <w:t>Keunggulan inovasi ini:</w:t>
            </w:r>
          </w:p>
          <w:p w14:paraId="48ABFC59" w14:textId="7159FC25" w:rsidR="00CC72C7" w:rsidRPr="00A80703" w:rsidRDefault="00CC72C7" w:rsidP="001E3A18">
            <w:pPr>
              <w:jc w:val="both"/>
            </w:pPr>
            <w:r w:rsidRPr="00CC72C7">
              <w:rPr>
                <w:i/>
                <w:iCs/>
              </w:rPr>
              <w:t>1.</w:t>
            </w:r>
            <w:r w:rsidRPr="00CC72C7">
              <w:rPr>
                <w:i/>
                <w:iCs/>
              </w:rPr>
              <w:tab/>
            </w:r>
            <w:r w:rsidRPr="00A80703">
              <w:t xml:space="preserve">Terdapat </w:t>
            </w:r>
            <w:r w:rsidRPr="00B44F6C">
              <w:rPr>
                <w:highlight w:val="yellow"/>
              </w:rPr>
              <w:t>keunikan</w:t>
            </w:r>
            <w:r w:rsidRPr="00A80703">
              <w:t xml:space="preserve"> inovasi yaitu selama </w:t>
            </w:r>
            <w:r w:rsidR="00A80703">
              <w:t xml:space="preserve">ini </w:t>
            </w:r>
            <w:r w:rsidR="0006590B">
              <w:t xml:space="preserve">desa mengumpulkan SPJ dalam bentuk hardcopy </w:t>
            </w:r>
            <w:r w:rsidR="004C02D2">
              <w:t>namun dengan aplikasi ini memungkinkan kecamatan memiiliki softcopy SPJ Dana Transfer Desa.</w:t>
            </w:r>
          </w:p>
          <w:p w14:paraId="08FCBEB9" w14:textId="6C6EF360" w:rsidR="00CC72C7" w:rsidRPr="00A80703" w:rsidRDefault="00CC72C7" w:rsidP="001E3A18">
            <w:pPr>
              <w:jc w:val="both"/>
            </w:pPr>
            <w:r w:rsidRPr="00A80703">
              <w:t>2.</w:t>
            </w:r>
            <w:r w:rsidRPr="00A80703">
              <w:tab/>
            </w:r>
            <w:r w:rsidRPr="00B44F6C">
              <w:rPr>
                <w:highlight w:val="yellow"/>
              </w:rPr>
              <w:t>Nilai Tambah</w:t>
            </w:r>
            <w:r w:rsidRPr="00A80703">
              <w:t xml:space="preserve"> inovasi ini adalah </w:t>
            </w:r>
            <w:r w:rsidR="00C13072">
              <w:t>aplikasi ini bisa digunakan semua jenis Surat Pertanggungjawaban Desa maupun dokumen lain yang dibutuhkan</w:t>
            </w:r>
          </w:p>
          <w:p w14:paraId="632D7142" w14:textId="1386EBB4" w:rsidR="00CC72C7" w:rsidRPr="00B44F6C" w:rsidRDefault="00CC72C7" w:rsidP="001E3A18">
            <w:pPr>
              <w:jc w:val="both"/>
              <w:rPr>
                <w:lang w:val="sv-SE"/>
              </w:rPr>
            </w:pPr>
            <w:r w:rsidRPr="00B44F6C">
              <w:rPr>
                <w:lang w:val="sv-SE"/>
              </w:rPr>
              <w:t>3.</w:t>
            </w:r>
            <w:r w:rsidRPr="00B44F6C">
              <w:rPr>
                <w:lang w:val="sv-SE"/>
              </w:rPr>
              <w:tab/>
            </w:r>
            <w:r w:rsidRPr="00B44F6C">
              <w:rPr>
                <w:highlight w:val="yellow"/>
                <w:lang w:val="sv-SE"/>
              </w:rPr>
              <w:t>Kebaruan</w:t>
            </w:r>
            <w:r w:rsidRPr="00B44F6C">
              <w:rPr>
                <w:lang w:val="sv-SE"/>
              </w:rPr>
              <w:t xml:space="preserve"> utama Inovasi  yaitu </w:t>
            </w:r>
            <w:r w:rsidR="00B24A5E" w:rsidRPr="00B44F6C">
              <w:rPr>
                <w:lang w:val="sv-SE"/>
              </w:rPr>
              <w:t xml:space="preserve"> </w:t>
            </w:r>
            <w:r w:rsidR="00B42A96" w:rsidRPr="00B44F6C">
              <w:rPr>
                <w:lang w:val="sv-SE"/>
              </w:rPr>
              <w:t>kecamatan dapat melakukan monitoring Surat pertanggungjawaban secara online</w:t>
            </w:r>
          </w:p>
          <w:p w14:paraId="5B1C36BC" w14:textId="77777777" w:rsidR="00BD32EC" w:rsidRDefault="00BD32EC" w:rsidP="00CC72C7">
            <w:pPr>
              <w:rPr>
                <w:lang w:val="sv-SE"/>
              </w:rPr>
            </w:pPr>
          </w:p>
          <w:p w14:paraId="35D542AA" w14:textId="77777777" w:rsidR="00CC72C7" w:rsidRPr="00B44F6C" w:rsidRDefault="00CC72C7" w:rsidP="00CC72C7">
            <w:pPr>
              <w:rPr>
                <w:lang w:val="sv-SE"/>
              </w:rPr>
            </w:pPr>
            <w:r w:rsidRPr="00B44F6C">
              <w:rPr>
                <w:lang w:val="sv-SE"/>
              </w:rPr>
              <w:t>Tautan data dukung:</w:t>
            </w:r>
          </w:p>
          <w:p w14:paraId="516B4547" w14:textId="67E7D153" w:rsidR="00CC72C7" w:rsidRPr="00B44F6C" w:rsidRDefault="00CC72C7" w:rsidP="00CC72C7">
            <w:pPr>
              <w:rPr>
                <w:lang w:val="sv-SE"/>
              </w:rPr>
            </w:pPr>
          </w:p>
          <w:p w14:paraId="4BF2FEE4" w14:textId="77777777" w:rsidR="00BD32EC" w:rsidRDefault="00BD32EC" w:rsidP="00BD32EC">
            <w:pPr>
              <w:rPr>
                <w:lang w:val="it-IT"/>
              </w:rPr>
            </w:pPr>
            <w:hyperlink r:id="rId9" w:history="1">
              <w:r w:rsidRPr="00F1776C">
                <w:rPr>
                  <w:rStyle w:val="Hyperlink"/>
                  <w:lang w:val="it-IT"/>
                </w:rPr>
                <w:t>https://drive.google.com/drive/folders/1WBjCi6bJiA2u0Xj01TfsgQRNR3bkfL90?usp=sharing</w:t>
              </w:r>
            </w:hyperlink>
          </w:p>
          <w:p w14:paraId="2C1FFFF6" w14:textId="77777777" w:rsidR="00BD32EC" w:rsidRDefault="00BD32EC" w:rsidP="00BD32EC">
            <w:pPr>
              <w:rPr>
                <w:lang w:val="it-IT"/>
              </w:rPr>
            </w:pPr>
          </w:p>
          <w:p w14:paraId="7D4DC8DF" w14:textId="77777777" w:rsidR="00BD32EC" w:rsidRDefault="00BD32EC" w:rsidP="00BD32EC">
            <w:hyperlink r:id="rId10" w:history="1">
              <w:r w:rsidRPr="00F1776C">
                <w:rPr>
                  <w:rStyle w:val="Hyperlink"/>
                </w:rPr>
                <w:t>https://drive.google.com/drive/folders/1ddvQa0O_TKxHVZja8Y0EhbbHGZWsNzIn?usp=drive_link</w:t>
              </w:r>
            </w:hyperlink>
          </w:p>
          <w:p w14:paraId="62AB380A" w14:textId="77777777" w:rsidR="00BD32EC" w:rsidRDefault="00BD32EC" w:rsidP="00BD32EC"/>
          <w:p w14:paraId="17BF8A2D" w14:textId="77777777" w:rsidR="00BD32EC" w:rsidRDefault="00BD32EC" w:rsidP="00BD32EC">
            <w:hyperlink r:id="rId11" w:history="1">
              <w:r w:rsidRPr="00F1776C">
                <w:rPr>
                  <w:rStyle w:val="Hyperlink"/>
                </w:rPr>
                <w:t>https://drive.google.com/drive/folders/1hUWURwf3XSgg-WKiMonbyjqhIiWPU2sG?usp=drive_link</w:t>
              </w:r>
            </w:hyperlink>
          </w:p>
          <w:p w14:paraId="2A24A6B5" w14:textId="77777777" w:rsidR="00BD32EC" w:rsidRDefault="00BD32EC" w:rsidP="00BD32EC"/>
          <w:p w14:paraId="4F67A118" w14:textId="7CF7B5BD" w:rsidR="00CC72C7" w:rsidRPr="00A80703" w:rsidRDefault="00CC72C7" w:rsidP="00CC72C7"/>
          <w:p w14:paraId="4420E4C9" w14:textId="615ED7B4" w:rsidR="00042E26" w:rsidRPr="00042E26" w:rsidRDefault="00042E26" w:rsidP="00CC72C7">
            <w:pPr>
              <w:rPr>
                <w:i/>
                <w:iCs/>
              </w:rPr>
            </w:pPr>
            <w:r w:rsidRPr="00042E26">
              <w:rPr>
                <w:i/>
                <w:iCs/>
              </w:rPr>
              <w:t>………………………………………………………………………………………………………………………………………..</w:t>
            </w:r>
          </w:p>
          <w:p w14:paraId="3CF5BF4C" w14:textId="77777777" w:rsidR="00042E26" w:rsidRPr="00042E26" w:rsidRDefault="00042E26" w:rsidP="00042E26">
            <w:pPr>
              <w:rPr>
                <w:i/>
                <w:iCs/>
              </w:rPr>
            </w:pPr>
            <w:r w:rsidRPr="00042E26">
              <w:rPr>
                <w:i/>
                <w:iCs/>
              </w:rPr>
              <w:t>………………………………………………………………………………………………………………………………………………………..</w:t>
            </w:r>
          </w:p>
          <w:p w14:paraId="3AB89D01" w14:textId="77777777" w:rsidR="00042E26" w:rsidRPr="00042E26" w:rsidRDefault="00042E26" w:rsidP="00042E26">
            <w:pPr>
              <w:rPr>
                <w:i/>
                <w:iCs/>
              </w:rPr>
            </w:pPr>
            <w:r w:rsidRPr="00042E26">
              <w:rPr>
                <w:i/>
                <w:iCs/>
              </w:rPr>
              <w:t>………………………………………………………………………………………………………………………………………………………..</w:t>
            </w:r>
          </w:p>
          <w:p w14:paraId="576BF366" w14:textId="77777777" w:rsidR="00042E26" w:rsidRPr="00042E26" w:rsidRDefault="00042E26" w:rsidP="00042E26">
            <w:pPr>
              <w:rPr>
                <w:i/>
                <w:iCs/>
              </w:rPr>
            </w:pPr>
            <w:r w:rsidRPr="00042E26">
              <w:rPr>
                <w:i/>
                <w:iCs/>
              </w:rPr>
              <w:t>………………………………………………………………………………………………………………………………………………………..</w:t>
            </w:r>
          </w:p>
          <w:p w14:paraId="63656732" w14:textId="77777777" w:rsidR="00042E26" w:rsidRPr="00042E26" w:rsidRDefault="00042E26" w:rsidP="00042E26">
            <w:pPr>
              <w:rPr>
                <w:i/>
                <w:iCs/>
              </w:rPr>
            </w:pPr>
            <w:r w:rsidRPr="00042E26">
              <w:rPr>
                <w:i/>
                <w:iCs/>
              </w:rPr>
              <w:t>………………………………………………………………………………………………………………………………………………………..</w:t>
            </w:r>
          </w:p>
          <w:p w14:paraId="4434CC85" w14:textId="77777777" w:rsidR="00042E26" w:rsidRPr="00042E26" w:rsidRDefault="00042E26" w:rsidP="00042E26">
            <w:pPr>
              <w:rPr>
                <w:i/>
                <w:iCs/>
              </w:rPr>
            </w:pPr>
            <w:r w:rsidRPr="00042E26">
              <w:rPr>
                <w:i/>
                <w:iCs/>
              </w:rPr>
              <w:t>………………………………………………………………………………………………………………………………………………………..</w:t>
            </w:r>
          </w:p>
          <w:p w14:paraId="3896DE9D" w14:textId="77777777" w:rsidR="00042E26" w:rsidRPr="00042E26" w:rsidRDefault="00042E26" w:rsidP="00042E26">
            <w:pPr>
              <w:rPr>
                <w:i/>
                <w:iCs/>
              </w:rPr>
            </w:pPr>
            <w:r w:rsidRPr="00042E26">
              <w:rPr>
                <w:i/>
                <w:iCs/>
              </w:rPr>
              <w:t>………………………………………………………………………………………………………………………………………………………..</w:t>
            </w:r>
          </w:p>
          <w:p w14:paraId="0EE6EDC7" w14:textId="77777777" w:rsidR="00042E26" w:rsidRPr="00042E26" w:rsidRDefault="00042E26" w:rsidP="00042E26">
            <w:pPr>
              <w:rPr>
                <w:i/>
                <w:iCs/>
              </w:rPr>
            </w:pPr>
            <w:r w:rsidRPr="00042E26">
              <w:rPr>
                <w:i/>
                <w:iCs/>
              </w:rPr>
              <w:t>………………………………………………………………………………………………………………………………………………………..</w:t>
            </w:r>
          </w:p>
          <w:p w14:paraId="0BF7F03E" w14:textId="4E87A063" w:rsidR="00042E26" w:rsidRPr="00042E26" w:rsidRDefault="00042E26" w:rsidP="00042E26">
            <w:pPr>
              <w:rPr>
                <w:i/>
                <w:iCs/>
              </w:rPr>
            </w:pPr>
          </w:p>
        </w:tc>
      </w:tr>
      <w:tr w:rsidR="00AE4A31" w14:paraId="1F457626" w14:textId="77777777" w:rsidTr="00AE4A31">
        <w:tc>
          <w:tcPr>
            <w:tcW w:w="9016" w:type="dxa"/>
          </w:tcPr>
          <w:p w14:paraId="398ADCCD" w14:textId="77777777" w:rsidR="00AE4A31" w:rsidRDefault="00AE4A31" w:rsidP="00AE4A31"/>
        </w:tc>
      </w:tr>
      <w:tr w:rsidR="00AE4A31" w:rsidRPr="00AE4A31" w14:paraId="0B5AB39C" w14:textId="77777777" w:rsidTr="00AE4A31">
        <w:tc>
          <w:tcPr>
            <w:tcW w:w="9016" w:type="dxa"/>
          </w:tcPr>
          <w:p w14:paraId="0C4EA227" w14:textId="058528D8" w:rsidR="00AE4A31" w:rsidRPr="00AE4A31" w:rsidRDefault="00AE4A31" w:rsidP="00AE4A31">
            <w:pPr>
              <w:rPr>
                <w:b/>
                <w:bCs/>
                <w:u w:val="single"/>
              </w:rPr>
            </w:pPr>
            <w:r w:rsidRPr="00AE4A31">
              <w:rPr>
                <w:b/>
                <w:bCs/>
                <w:u w:val="single"/>
              </w:rPr>
              <w:lastRenderedPageBreak/>
              <w:t xml:space="preserve">EFEKTIF DAN </w:t>
            </w:r>
            <w:r w:rsidR="000C2F9D">
              <w:rPr>
                <w:b/>
                <w:bCs/>
                <w:u w:val="single"/>
              </w:rPr>
              <w:t>BER</w:t>
            </w:r>
            <w:r w:rsidRPr="00AE4A31">
              <w:rPr>
                <w:b/>
                <w:bCs/>
                <w:u w:val="single"/>
              </w:rPr>
              <w:t>MANFAAT</w:t>
            </w:r>
            <w:r>
              <w:rPr>
                <w:b/>
                <w:bCs/>
                <w:u w:val="single"/>
              </w:rPr>
              <w:t xml:space="preserve"> (SIGNIFIKANSI)</w:t>
            </w:r>
          </w:p>
          <w:p w14:paraId="179BD16E" w14:textId="77777777" w:rsidR="00AE4A31" w:rsidRDefault="00AE4A31" w:rsidP="00AE4A31"/>
          <w:p w14:paraId="73324EFB" w14:textId="0BF9A85C" w:rsidR="00AE4A31" w:rsidRPr="00AE4A31" w:rsidRDefault="00AE4A31" w:rsidP="00AE4A31">
            <w:pPr>
              <w:numPr>
                <w:ilvl w:val="0"/>
                <w:numId w:val="1"/>
              </w:numPr>
              <w:tabs>
                <w:tab w:val="clear" w:pos="720"/>
              </w:tabs>
              <w:ind w:left="268" w:hanging="268"/>
            </w:pPr>
            <w:r w:rsidRPr="00AE4A31">
              <w:rPr>
                <w:b/>
                <w:bCs/>
                <w:lang w:val="en-US"/>
              </w:rPr>
              <w:t>Dampak Inovasi</w:t>
            </w:r>
            <w:r w:rsidRPr="00AE4A31">
              <w:rPr>
                <w:lang w:val="en-US"/>
              </w:rPr>
              <w:t xml:space="preserve">: </w:t>
            </w:r>
            <w:r w:rsidRPr="00AE4A31">
              <w:t>tegaskan</w:t>
            </w:r>
            <w:r w:rsidRPr="00AE4A31">
              <w:rPr>
                <w:lang w:val="en-US"/>
              </w:rPr>
              <w:t xml:space="preserve"> </w:t>
            </w:r>
            <w:r w:rsidRPr="00AE4A31">
              <w:rPr>
                <w:b/>
                <w:bCs/>
                <w:lang w:val="en-US"/>
              </w:rPr>
              <w:t xml:space="preserve">dampak signifikan </w:t>
            </w:r>
            <w:r w:rsidRPr="00AE4A31">
              <w:rPr>
                <w:lang w:val="en-US"/>
              </w:rPr>
              <w:t xml:space="preserve">(keberhasilan) inovasi mengatasi masalah utama, pakai </w:t>
            </w:r>
            <w:r w:rsidRPr="00AE4A31">
              <w:rPr>
                <w:b/>
                <w:bCs/>
                <w:lang w:val="en-US"/>
              </w:rPr>
              <w:t>tabel komparasi sebelum dan sesudah inovasi</w:t>
            </w:r>
            <w:r w:rsidRPr="00AE4A31">
              <w:rPr>
                <w:lang w:val="en-US"/>
              </w:rPr>
              <w:t xml:space="preserve"> (data identifikasi masalah sebagai basis, jangan ada data masalah yang belum teratasi)</w:t>
            </w:r>
            <w:r w:rsidR="004905D2">
              <w:rPr>
                <w:lang w:val="en-US"/>
              </w:rPr>
              <w:t xml:space="preserve">, pada bagian ini dilanjutkan dengan penjelasan setiap indicator, kesuksesan yang dicapai, manfaat dan dampaknya, jangan lupa kaitkan dengan </w:t>
            </w:r>
            <w:r w:rsidR="004905D2" w:rsidRPr="004905D2">
              <w:rPr>
                <w:b/>
                <w:bCs/>
                <w:lang w:val="en-US"/>
              </w:rPr>
              <w:t>tema KIPP tahun berkenaan</w:t>
            </w:r>
          </w:p>
          <w:p w14:paraId="6C0CE213" w14:textId="69A4C18F" w:rsidR="00AE4A31" w:rsidRPr="00AE4A31" w:rsidRDefault="00AE4A31" w:rsidP="00AE4A31">
            <w:pPr>
              <w:numPr>
                <w:ilvl w:val="0"/>
                <w:numId w:val="1"/>
              </w:numPr>
              <w:tabs>
                <w:tab w:val="clear" w:pos="720"/>
              </w:tabs>
              <w:ind w:left="268" w:hanging="268"/>
            </w:pPr>
            <w:r w:rsidRPr="00AE4A31">
              <w:rPr>
                <w:b/>
                <w:bCs/>
              </w:rPr>
              <w:t>Metode Evaluasi</w:t>
            </w:r>
            <w:r w:rsidRPr="00AE4A31">
              <w:t xml:space="preserve">: tegaskan inovasi </w:t>
            </w:r>
            <w:r w:rsidRPr="00AE4A31">
              <w:rPr>
                <w:b/>
                <w:bCs/>
              </w:rPr>
              <w:t>sudah dievaluasi</w:t>
            </w:r>
            <w:r w:rsidRPr="00AE4A31">
              <w:t>, internal dan eksternal</w:t>
            </w:r>
            <w:r w:rsidR="004905D2">
              <w:t xml:space="preserve"> (masing-masing dijelaskan: siapa evaluatornya, kapan dilakukan, cara yang digunakan, hasil evaluasinya, rekomendasi, dan tindak lanjut evaluasi</w:t>
            </w:r>
            <w:r w:rsidRPr="00AE4A31">
              <w:t xml:space="preserve">), sertakan dokumen </w:t>
            </w:r>
            <w:r w:rsidRPr="00AE4A31">
              <w:rPr>
                <w:b/>
                <w:bCs/>
              </w:rPr>
              <w:t xml:space="preserve">laporan hasil evaluasi inovasi </w:t>
            </w:r>
            <w:r w:rsidRPr="00AE4A31">
              <w:t>(kualitatif dan kuantitatif)</w:t>
            </w:r>
          </w:p>
          <w:p w14:paraId="57F0A221" w14:textId="390D0CEE" w:rsidR="00AE4A31" w:rsidRPr="000C2F9D" w:rsidRDefault="00AE4A31" w:rsidP="00AE4A31">
            <w:pPr>
              <w:numPr>
                <w:ilvl w:val="0"/>
                <w:numId w:val="1"/>
              </w:numPr>
              <w:tabs>
                <w:tab w:val="clear" w:pos="720"/>
              </w:tabs>
              <w:ind w:left="268" w:hanging="268"/>
              <w:rPr>
                <w:lang w:val="it-IT"/>
              </w:rPr>
            </w:pPr>
            <w:r w:rsidRPr="000C2F9D">
              <w:rPr>
                <w:lang w:val="it-IT"/>
              </w:rPr>
              <w:t xml:space="preserve">Lengkapi dengan </w:t>
            </w:r>
            <w:r w:rsidRPr="000C2F9D">
              <w:rPr>
                <w:b/>
                <w:bCs/>
                <w:lang w:val="it-IT"/>
              </w:rPr>
              <w:t>data dukung</w:t>
            </w:r>
            <w:r w:rsidR="000C2F9D" w:rsidRPr="000C2F9D">
              <w:rPr>
                <w:lang w:val="it-IT"/>
              </w:rPr>
              <w:t xml:space="preserve">: tabel </w:t>
            </w:r>
            <w:r w:rsidR="000C2F9D" w:rsidRPr="000C2F9D">
              <w:rPr>
                <w:i/>
                <w:iCs/>
                <w:lang w:val="it-IT"/>
              </w:rPr>
              <w:t>before</w:t>
            </w:r>
            <w:r w:rsidR="000C2F9D" w:rsidRPr="000C2F9D">
              <w:rPr>
                <w:lang w:val="it-IT"/>
              </w:rPr>
              <w:t xml:space="preserve"> </w:t>
            </w:r>
            <w:r w:rsidR="000C2F9D" w:rsidRPr="000C2F9D">
              <w:rPr>
                <w:i/>
                <w:iCs/>
                <w:lang w:val="it-IT"/>
              </w:rPr>
              <w:t xml:space="preserve">and after </w:t>
            </w:r>
            <w:r w:rsidR="000C2F9D" w:rsidRPr="000C2F9D">
              <w:rPr>
                <w:lang w:val="it-IT"/>
              </w:rPr>
              <w:t>(data eksternal), laporan hasil evaluasi inovasi (internal dan eksternal), testimoni publik keberhasilan (video, medsos, media cetak/</w:t>
            </w:r>
            <w:r w:rsidR="000C2F9D" w:rsidRPr="000C2F9D">
              <w:rPr>
                <w:i/>
                <w:iCs/>
                <w:lang w:val="it-IT"/>
              </w:rPr>
              <w:t>online</w:t>
            </w:r>
            <w:r w:rsidR="000C2F9D" w:rsidRPr="000C2F9D">
              <w:rPr>
                <w:lang w:val="it-IT"/>
              </w:rPr>
              <w:t xml:space="preserve">), dll </w:t>
            </w:r>
          </w:p>
          <w:p w14:paraId="4588AA19" w14:textId="77777777" w:rsidR="00AE4A31" w:rsidRDefault="00AE4A31" w:rsidP="00AE4A31">
            <w:pPr>
              <w:numPr>
                <w:ilvl w:val="0"/>
                <w:numId w:val="1"/>
              </w:numPr>
              <w:tabs>
                <w:tab w:val="clear" w:pos="720"/>
              </w:tabs>
              <w:ind w:left="268" w:hanging="268"/>
              <w:rPr>
                <w:b/>
                <w:bCs/>
              </w:rPr>
            </w:pPr>
            <w:r w:rsidRPr="000F2CA5">
              <w:rPr>
                <w:b/>
                <w:bCs/>
              </w:rPr>
              <w:t>600 kata</w:t>
            </w:r>
          </w:p>
          <w:p w14:paraId="578457C8" w14:textId="77777777" w:rsidR="009C4ED1" w:rsidRPr="000F2CA5" w:rsidRDefault="009C4ED1" w:rsidP="009C4ED1">
            <w:pPr>
              <w:ind w:left="268"/>
              <w:rPr>
                <w:b/>
                <w:bCs/>
              </w:rPr>
            </w:pPr>
          </w:p>
          <w:p w14:paraId="20221B77" w14:textId="77777777" w:rsidR="009C4ED1" w:rsidRPr="009C4ED1" w:rsidRDefault="009C4ED1" w:rsidP="009C4ED1">
            <w:pPr>
              <w:rPr>
                <w:b/>
                <w:bCs/>
              </w:rPr>
            </w:pPr>
            <w:r w:rsidRPr="009C4ED1">
              <w:rPr>
                <w:b/>
                <w:bCs/>
              </w:rPr>
              <w:t xml:space="preserve">Tautan data dukung </w:t>
            </w:r>
          </w:p>
          <w:p w14:paraId="39C3AA57" w14:textId="14E09577" w:rsidR="00AE4A31" w:rsidRDefault="009C4ED1" w:rsidP="00AE4A31">
            <w:pPr>
              <w:rPr>
                <w:lang w:val="it-IT"/>
              </w:rPr>
            </w:pPr>
            <w:hyperlink r:id="rId12" w:history="1">
              <w:r w:rsidRPr="00F1776C">
                <w:rPr>
                  <w:rStyle w:val="Hyperlink"/>
                  <w:lang w:val="it-IT"/>
                </w:rPr>
                <w:t>https://drive.google.com/drive/folders/1WBjCi6bJiA2u0Xj01TfsgQRNR3bkfL90?usp=sharing</w:t>
              </w:r>
            </w:hyperlink>
          </w:p>
          <w:p w14:paraId="46D242D5" w14:textId="28CF74E1" w:rsidR="009C4ED1" w:rsidRPr="00AE4A31" w:rsidRDefault="009C4ED1" w:rsidP="00AE4A31">
            <w:pPr>
              <w:rPr>
                <w:lang w:val="it-IT"/>
              </w:rPr>
            </w:pPr>
          </w:p>
        </w:tc>
      </w:tr>
      <w:tr w:rsidR="00042E26" w:rsidRPr="00E61A74" w14:paraId="78249440" w14:textId="77777777" w:rsidTr="00AE4A31">
        <w:tc>
          <w:tcPr>
            <w:tcW w:w="9016" w:type="dxa"/>
          </w:tcPr>
          <w:p w14:paraId="11225795" w14:textId="77777777" w:rsidR="001865AA" w:rsidRPr="00AE4A31" w:rsidRDefault="001865AA" w:rsidP="001865AA">
            <w:pPr>
              <w:rPr>
                <w:b/>
                <w:bCs/>
                <w:u w:val="single"/>
              </w:rPr>
            </w:pPr>
            <w:r w:rsidRPr="00AE4A31">
              <w:rPr>
                <w:b/>
                <w:bCs/>
                <w:u w:val="single"/>
              </w:rPr>
              <w:t xml:space="preserve">EFEKTIF DAN </w:t>
            </w:r>
            <w:r>
              <w:rPr>
                <w:b/>
                <w:bCs/>
                <w:u w:val="single"/>
              </w:rPr>
              <w:t>BER</w:t>
            </w:r>
            <w:r w:rsidRPr="00AE4A31">
              <w:rPr>
                <w:b/>
                <w:bCs/>
                <w:u w:val="single"/>
              </w:rPr>
              <w:t>MANFAAT</w:t>
            </w:r>
            <w:r>
              <w:rPr>
                <w:b/>
                <w:bCs/>
                <w:u w:val="single"/>
              </w:rPr>
              <w:t xml:space="preserve"> (SIGNIFIKANSI)</w:t>
            </w:r>
          </w:p>
          <w:p w14:paraId="1930A6AB" w14:textId="1ED45CB8" w:rsidR="007316D6" w:rsidRPr="007316D6" w:rsidRDefault="007316D6" w:rsidP="00042E26"/>
          <w:p w14:paraId="733A8866" w14:textId="77777777" w:rsidR="007316D6" w:rsidRPr="007316D6" w:rsidRDefault="007316D6" w:rsidP="007316D6">
            <w:pPr>
              <w:rPr>
                <w:b/>
                <w:bCs/>
              </w:rPr>
            </w:pPr>
            <w:r w:rsidRPr="007316D6">
              <w:rPr>
                <w:b/>
                <w:bCs/>
                <w:highlight w:val="yellow"/>
              </w:rPr>
              <w:t>Dampak Inovasi:</w:t>
            </w:r>
          </w:p>
          <w:p w14:paraId="278FA199" w14:textId="1414D34B" w:rsidR="007316D6" w:rsidRPr="00B44F6C" w:rsidRDefault="007316D6" w:rsidP="007316D6">
            <w:pPr>
              <w:rPr>
                <w:lang w:val="sv-SE"/>
              </w:rPr>
            </w:pPr>
            <w:r w:rsidRPr="00B44F6C">
              <w:rPr>
                <w:lang w:val="sv-SE"/>
              </w:rPr>
              <w:t>SiINDEN DESA ini memberikan dampak/manfaat signifikan diantaranya:</w:t>
            </w:r>
          </w:p>
          <w:p w14:paraId="4C373DD4" w14:textId="26DD823C" w:rsidR="007316D6" w:rsidRPr="00B44F6C" w:rsidRDefault="007316D6" w:rsidP="001B31C5">
            <w:pPr>
              <w:numPr>
                <w:ilvl w:val="0"/>
                <w:numId w:val="8"/>
              </w:numPr>
              <w:jc w:val="both"/>
              <w:rPr>
                <w:lang w:val="sv-SE"/>
              </w:rPr>
            </w:pPr>
            <w:r w:rsidRPr="00B44F6C">
              <w:rPr>
                <w:lang w:val="sv-SE"/>
              </w:rPr>
              <w:t xml:space="preserve">Pada </w:t>
            </w:r>
            <w:r w:rsidR="00644D4F" w:rsidRPr="00B44F6C">
              <w:rPr>
                <w:lang w:val="sv-SE"/>
              </w:rPr>
              <w:t xml:space="preserve">tahun 2024 </w:t>
            </w:r>
            <w:r w:rsidR="00B67C95" w:rsidRPr="00B44F6C">
              <w:rPr>
                <w:lang w:val="sv-SE"/>
              </w:rPr>
              <w:t>pada saat pencairan</w:t>
            </w:r>
            <w:r w:rsidR="0009734E">
              <w:rPr>
                <w:lang w:val="sv-SE"/>
              </w:rPr>
              <w:t xml:space="preserve"> Dana Desa Tahap II di wilayah K</w:t>
            </w:r>
            <w:r w:rsidR="00B67C95" w:rsidRPr="00B44F6C">
              <w:rPr>
                <w:lang w:val="sv-SE"/>
              </w:rPr>
              <w:t xml:space="preserve">abupaten </w:t>
            </w:r>
            <w:r w:rsidR="007621A4" w:rsidRPr="00B44F6C">
              <w:rPr>
                <w:lang w:val="sv-SE"/>
              </w:rPr>
              <w:t xml:space="preserve">Karanganyar </w:t>
            </w:r>
            <w:r w:rsidR="00B67C95" w:rsidRPr="00B44F6C">
              <w:rPr>
                <w:lang w:val="sv-SE"/>
              </w:rPr>
              <w:t xml:space="preserve">semua desa di wilayah </w:t>
            </w:r>
            <w:r w:rsidR="004462D0" w:rsidRPr="00B44F6C">
              <w:rPr>
                <w:lang w:val="sv-SE"/>
              </w:rPr>
              <w:t>Kecamatan Kebakkra</w:t>
            </w:r>
            <w:r w:rsidR="00585597" w:rsidRPr="00B44F6C">
              <w:rPr>
                <w:lang w:val="sv-SE"/>
              </w:rPr>
              <w:t>mat (10 desa) sudah cair semua pada pencairan pertama (Surat Dinas Pemberdayaan Masyarakat dan Desa Kabupaten Karanganyar Nomor 142/1581.1</w:t>
            </w:r>
            <w:r w:rsidR="001B31C5">
              <w:rPr>
                <w:lang w:val="sv-SE"/>
              </w:rPr>
              <w:t xml:space="preserve">4 </w:t>
            </w:r>
            <w:r w:rsidR="00585597" w:rsidRPr="00B44F6C">
              <w:rPr>
                <w:lang w:val="sv-SE"/>
              </w:rPr>
              <w:t xml:space="preserve"> perihal </w:t>
            </w:r>
            <w:r w:rsidR="00681D3B">
              <w:rPr>
                <w:lang w:val="sv-SE"/>
              </w:rPr>
              <w:t>Pencairan Dana Desa Tahap II (batch I dan II) Earmark dan Non Earmark  untuk 56 desa</w:t>
            </w:r>
            <w:r w:rsidR="001B31C5">
              <w:rPr>
                <w:lang w:val="sv-SE"/>
              </w:rPr>
              <w:t xml:space="preserve"> </w:t>
            </w:r>
            <w:r w:rsidR="001B31C5" w:rsidRPr="001B31C5">
              <w:rPr>
                <w:lang w:val="sv-SE"/>
              </w:rPr>
              <w:t>tanggal 20 Agustus 2024</w:t>
            </w:r>
            <w:r w:rsidR="001B31C5">
              <w:rPr>
                <w:lang w:val="sv-SE"/>
              </w:rPr>
              <w:t xml:space="preserve"> sehingga menjadi satu-satunya Kecamatan di Kabupaten Karanganyar </w:t>
            </w:r>
            <w:r w:rsidR="00753E2B">
              <w:rPr>
                <w:lang w:val="sv-SE"/>
              </w:rPr>
              <w:t xml:space="preserve">yang semua </w:t>
            </w:r>
            <w:r w:rsidR="00CA416C">
              <w:rPr>
                <w:lang w:val="sv-SE"/>
              </w:rPr>
              <w:t xml:space="preserve">desa di Kecamatan tersebut </w:t>
            </w:r>
            <w:r w:rsidR="00753E2B">
              <w:rPr>
                <w:lang w:val="sv-SE"/>
              </w:rPr>
              <w:t>sudah cair di Bulan Agustus 2024.</w:t>
            </w:r>
            <w:r w:rsidR="0051307C">
              <w:rPr>
                <w:lang w:val="sv-SE"/>
              </w:rPr>
              <w:t xml:space="preserve"> </w:t>
            </w:r>
            <w:r w:rsidR="0020103B">
              <w:rPr>
                <w:lang w:val="sv-SE"/>
              </w:rPr>
              <w:t xml:space="preserve">Proses pencairan iTahap II ini mensyaratkan softcopy SPJ Desa Tahap I sehingga aplikasi SINDEN DESA ini sangat membantu agar proses pencairan lebih cepat. </w:t>
            </w:r>
            <w:r w:rsidR="0051307C">
              <w:rPr>
                <w:lang w:val="sv-SE"/>
              </w:rPr>
              <w:t xml:space="preserve">Pencairan lebih cepat  ini sangat mendukung pemberdayaan masyarakat sebagai contoh Bantuan Langsung Tunai Dana Desa bisa dicairkan tepat waktu </w:t>
            </w:r>
            <w:r w:rsidR="00A769E3">
              <w:rPr>
                <w:lang w:val="sv-SE"/>
              </w:rPr>
              <w:t>dan dapat men</w:t>
            </w:r>
            <w:r w:rsidR="00C53DEB">
              <w:rPr>
                <w:lang w:val="sv-SE"/>
              </w:rPr>
              <w:t>ingkatkan kesejahteraan masyarakat.</w:t>
            </w:r>
          </w:p>
          <w:p w14:paraId="7E4BC049" w14:textId="74C005F4" w:rsidR="007316D6" w:rsidRPr="00B44F6C" w:rsidRDefault="00867F66" w:rsidP="00673812">
            <w:pPr>
              <w:numPr>
                <w:ilvl w:val="0"/>
                <w:numId w:val="8"/>
              </w:numPr>
              <w:tabs>
                <w:tab w:val="clear" w:pos="720"/>
                <w:tab w:val="num" w:pos="314"/>
              </w:tabs>
              <w:jc w:val="both"/>
              <w:rPr>
                <w:lang w:val="sv-SE"/>
              </w:rPr>
            </w:pPr>
            <w:r>
              <w:rPr>
                <w:lang w:val="sv-SE"/>
              </w:rPr>
              <w:t xml:space="preserve">Kecamatan Kebakkramat sudah memiliki softcopy SPJ Dana Desa Tahap I Tahun 2024 semua desa </w:t>
            </w:r>
            <w:r w:rsidR="00E23B70">
              <w:rPr>
                <w:lang w:val="sv-SE"/>
              </w:rPr>
              <w:t xml:space="preserve">sementara di tahun sebelumya (tahun 2023 ) belum memiliki softcopy SPJ Dana Desa </w:t>
            </w:r>
          </w:p>
          <w:p w14:paraId="64C78F77" w14:textId="77777777" w:rsidR="007316D6" w:rsidRPr="00B44F6C" w:rsidRDefault="007316D6" w:rsidP="007316D6">
            <w:pPr>
              <w:rPr>
                <w:b/>
                <w:bCs/>
                <w:lang w:val="sv-SE"/>
              </w:rPr>
            </w:pPr>
            <w:r w:rsidRPr="00B44F6C">
              <w:rPr>
                <w:b/>
                <w:bCs/>
                <w:highlight w:val="yellow"/>
                <w:lang w:val="sv-SE"/>
              </w:rPr>
              <w:t>Metode Evaluasi:</w:t>
            </w:r>
          </w:p>
          <w:p w14:paraId="23DF6832" w14:textId="552566E3" w:rsidR="00E61A74" w:rsidRDefault="007316D6" w:rsidP="006C05E1">
            <w:pPr>
              <w:jc w:val="both"/>
              <w:rPr>
                <w:lang w:val="sv-SE"/>
              </w:rPr>
            </w:pPr>
            <w:r w:rsidRPr="00B44F6C">
              <w:rPr>
                <w:lang w:val="sv-SE"/>
              </w:rPr>
              <w:t xml:space="preserve">Untuk menjaga keberlangsungan dan kualitas inovasi </w:t>
            </w:r>
            <w:r w:rsidR="00E90D42">
              <w:rPr>
                <w:lang w:val="sv-SE"/>
              </w:rPr>
              <w:t xml:space="preserve">SINDEN DESA dilaksanakan </w:t>
            </w:r>
            <w:r w:rsidR="00EE175C">
              <w:rPr>
                <w:lang w:val="sv-SE"/>
              </w:rPr>
              <w:t xml:space="preserve">evaluasi secara berkala </w:t>
            </w:r>
            <w:r w:rsidR="00E90D42">
              <w:rPr>
                <w:lang w:val="sv-SE"/>
              </w:rPr>
              <w:t xml:space="preserve">oleh Tim dengan SK Camat. </w:t>
            </w:r>
            <w:r w:rsidRPr="00E250FA">
              <w:rPr>
                <w:lang w:val="sv-SE"/>
              </w:rPr>
              <w:t xml:space="preserve">Hasil dari evaluasi internal didapatkan bahwa </w:t>
            </w:r>
            <w:r w:rsidR="00E250FA">
              <w:rPr>
                <w:lang w:val="sv-SE"/>
              </w:rPr>
              <w:t xml:space="preserve"> </w:t>
            </w:r>
            <w:r w:rsidR="008C49DA">
              <w:rPr>
                <w:lang w:val="sv-SE"/>
              </w:rPr>
              <w:t xml:space="preserve">Aplikasi SINDEN DESA </w:t>
            </w:r>
            <w:r w:rsidR="00320761">
              <w:rPr>
                <w:lang w:val="sv-SE"/>
              </w:rPr>
              <w:t xml:space="preserve">didukung oleh Desa di wilayah Kecamatan Kebakkramat dan </w:t>
            </w:r>
            <w:r w:rsidR="009E20F1">
              <w:rPr>
                <w:lang w:val="sv-SE"/>
              </w:rPr>
              <w:t>efektif untuk melaksanakan pengawasan Dana Transfer Desa terbukti pada tahun 2024 Kecamatan Kebakkramat semua desa</w:t>
            </w:r>
            <w:r w:rsidR="0020103B">
              <w:rPr>
                <w:lang w:val="sv-SE"/>
              </w:rPr>
              <w:t xml:space="preserve"> sudah cair </w:t>
            </w:r>
            <w:r w:rsidR="00E61A74">
              <w:rPr>
                <w:lang w:val="sv-SE"/>
              </w:rPr>
              <w:t xml:space="preserve">di Batch I dan II di Bulan Agustus 2024 </w:t>
            </w:r>
            <w:r w:rsidR="00E61A74" w:rsidRPr="00E61A74">
              <w:rPr>
                <w:lang w:val="sv-SE"/>
              </w:rPr>
              <w:t>sehingga menjadi satu-satunya Kecamatan di Kabupaten Karanganyar yang semua desa di Kecamatan tersebut sudah cair di Bulan Agustus 2024</w:t>
            </w:r>
            <w:r w:rsidR="00E61A74">
              <w:rPr>
                <w:lang w:val="sv-SE"/>
              </w:rPr>
              <w:t>.</w:t>
            </w:r>
          </w:p>
          <w:p w14:paraId="63601578" w14:textId="77777777" w:rsidR="00042E26" w:rsidRPr="007316D6" w:rsidRDefault="00042E26" w:rsidP="00E61A74">
            <w:pPr>
              <w:rPr>
                <w:lang w:val="it-IT"/>
              </w:rPr>
            </w:pPr>
          </w:p>
        </w:tc>
      </w:tr>
      <w:tr w:rsidR="00042E26" w:rsidRPr="00E61A74" w14:paraId="3D66EACA" w14:textId="77777777" w:rsidTr="00AE4A31">
        <w:tc>
          <w:tcPr>
            <w:tcW w:w="9016" w:type="dxa"/>
          </w:tcPr>
          <w:p w14:paraId="31A90D10" w14:textId="77777777" w:rsidR="00042E26" w:rsidRPr="00AE4A31" w:rsidRDefault="00042E26" w:rsidP="00042E26">
            <w:pPr>
              <w:rPr>
                <w:lang w:val="it-IT"/>
              </w:rPr>
            </w:pPr>
          </w:p>
        </w:tc>
      </w:tr>
      <w:tr w:rsidR="00042E26" w14:paraId="5D8A868F" w14:textId="77777777" w:rsidTr="00AE4A31">
        <w:tc>
          <w:tcPr>
            <w:tcW w:w="9016" w:type="dxa"/>
          </w:tcPr>
          <w:p w14:paraId="496A9F20" w14:textId="2AE69AC7" w:rsidR="00042E26" w:rsidRPr="000F2CA5" w:rsidRDefault="00042E26" w:rsidP="00042E26">
            <w:pPr>
              <w:rPr>
                <w:b/>
                <w:bCs/>
                <w:u w:val="single"/>
              </w:rPr>
            </w:pPr>
            <w:r>
              <w:rPr>
                <w:b/>
                <w:bCs/>
                <w:u w:val="single"/>
              </w:rPr>
              <w:t>MUDAH DISEBARKAN (</w:t>
            </w:r>
            <w:r w:rsidRPr="000F2CA5">
              <w:rPr>
                <w:b/>
                <w:bCs/>
                <w:u w:val="single"/>
              </w:rPr>
              <w:t>TRANSFERABILITAS/ ADAPTABILITAS</w:t>
            </w:r>
            <w:r>
              <w:rPr>
                <w:b/>
                <w:bCs/>
                <w:u w:val="single"/>
              </w:rPr>
              <w:t>)</w:t>
            </w:r>
          </w:p>
          <w:p w14:paraId="20C5F10A" w14:textId="77777777" w:rsidR="00042E26" w:rsidRDefault="00042E26" w:rsidP="00042E26"/>
          <w:p w14:paraId="7C7A522A" w14:textId="77777777" w:rsidR="000F2CA5" w:rsidRPr="00B44F6C" w:rsidRDefault="000F2CA5" w:rsidP="00042E26">
            <w:pPr>
              <w:numPr>
                <w:ilvl w:val="0"/>
                <w:numId w:val="1"/>
              </w:numPr>
              <w:tabs>
                <w:tab w:val="clear" w:pos="720"/>
              </w:tabs>
              <w:ind w:left="268" w:hanging="268"/>
              <w:rPr>
                <w:lang w:val="sv-SE"/>
              </w:rPr>
            </w:pPr>
            <w:r w:rsidRPr="00B44F6C">
              <w:rPr>
                <w:b/>
                <w:bCs/>
                <w:lang w:val="sv-SE"/>
              </w:rPr>
              <w:t>Replikasi Inovasi</w:t>
            </w:r>
            <w:r w:rsidRPr="00B44F6C">
              <w:rPr>
                <w:lang w:val="sv-SE"/>
              </w:rPr>
              <w:t xml:space="preserve">: pernyataan tegas inovasi </w:t>
            </w:r>
            <w:r w:rsidRPr="00B44F6C">
              <w:rPr>
                <w:b/>
                <w:bCs/>
                <w:lang w:val="sv-SE"/>
              </w:rPr>
              <w:t>sudah direplikasi secara eksternal oleh UPP/Instansi lain</w:t>
            </w:r>
            <w:r w:rsidRPr="00B44F6C">
              <w:rPr>
                <w:lang w:val="sv-SE"/>
              </w:rPr>
              <w:t xml:space="preserve">, sampaikan proses awal hingga terjadinya replikasi </w:t>
            </w:r>
          </w:p>
          <w:p w14:paraId="7BAF172E" w14:textId="59D3880D" w:rsidR="00042E26" w:rsidRPr="00B44F6C" w:rsidRDefault="000F2CA5" w:rsidP="00042E26">
            <w:pPr>
              <w:numPr>
                <w:ilvl w:val="0"/>
                <w:numId w:val="1"/>
              </w:numPr>
              <w:tabs>
                <w:tab w:val="clear" w:pos="720"/>
              </w:tabs>
              <w:ind w:left="268" w:hanging="268"/>
              <w:rPr>
                <w:lang w:val="sv-SE"/>
              </w:rPr>
            </w:pPr>
            <w:r w:rsidRPr="00B44F6C">
              <w:rPr>
                <w:b/>
                <w:bCs/>
                <w:lang w:val="sv-SE"/>
              </w:rPr>
              <w:t>Potensi Replikasi</w:t>
            </w:r>
            <w:r w:rsidRPr="00B44F6C">
              <w:rPr>
                <w:lang w:val="sv-SE"/>
              </w:rPr>
              <w:t xml:space="preserve">: tegaskan inovasi </w:t>
            </w:r>
            <w:r w:rsidRPr="00B44F6C">
              <w:rPr>
                <w:b/>
                <w:bCs/>
                <w:lang w:val="sv-SE"/>
              </w:rPr>
              <w:t>sangat potensial direplikasi</w:t>
            </w:r>
            <w:r w:rsidRPr="00B44F6C">
              <w:rPr>
                <w:lang w:val="sv-SE"/>
              </w:rPr>
              <w:t xml:space="preserve"> karena adanya </w:t>
            </w:r>
            <w:r w:rsidRPr="00B44F6C">
              <w:rPr>
                <w:b/>
                <w:bCs/>
                <w:lang w:val="sv-SE"/>
              </w:rPr>
              <w:t>kesamaan karakter masalah</w:t>
            </w:r>
            <w:r w:rsidRPr="00B44F6C">
              <w:rPr>
                <w:lang w:val="sv-SE"/>
              </w:rPr>
              <w:t xml:space="preserve"> dalam lingkup wilayah dan populasi lebih luas</w:t>
            </w:r>
            <w:r w:rsidR="00042E26" w:rsidRPr="00B44F6C">
              <w:rPr>
                <w:lang w:val="sv-SE"/>
              </w:rPr>
              <w:t xml:space="preserve"> (</w:t>
            </w:r>
            <w:r w:rsidR="00042E26" w:rsidRPr="00B44F6C">
              <w:rPr>
                <w:b/>
                <w:bCs/>
                <w:lang w:val="sv-SE"/>
              </w:rPr>
              <w:t>ditunjukkan dengan data</w:t>
            </w:r>
            <w:r w:rsidR="00042E26" w:rsidRPr="00B44F6C">
              <w:rPr>
                <w:lang w:val="sv-SE"/>
              </w:rPr>
              <w:t>)</w:t>
            </w:r>
          </w:p>
          <w:p w14:paraId="4F6D25C6" w14:textId="758AE852" w:rsidR="00042E26" w:rsidRPr="00B44F6C" w:rsidRDefault="00042E26" w:rsidP="00042E26">
            <w:pPr>
              <w:numPr>
                <w:ilvl w:val="0"/>
                <w:numId w:val="1"/>
              </w:numPr>
              <w:tabs>
                <w:tab w:val="clear" w:pos="720"/>
              </w:tabs>
              <w:ind w:left="268" w:hanging="268"/>
              <w:rPr>
                <w:lang w:val="sv-SE"/>
              </w:rPr>
            </w:pPr>
            <w:r w:rsidRPr="00B44F6C">
              <w:rPr>
                <w:lang w:val="sv-SE"/>
              </w:rPr>
              <w:t xml:space="preserve">Sampaikan berbagai </w:t>
            </w:r>
            <w:r w:rsidRPr="00B44F6C">
              <w:rPr>
                <w:b/>
                <w:bCs/>
                <w:lang w:val="sv-SE"/>
              </w:rPr>
              <w:t>kemudahan</w:t>
            </w:r>
            <w:r w:rsidRPr="00B44F6C">
              <w:rPr>
                <w:lang w:val="sv-SE"/>
              </w:rPr>
              <w:t xml:space="preserve"> yang dimiliki inovasi, dari sisi pengelola/petugas dan </w:t>
            </w:r>
            <w:r w:rsidRPr="00B44F6C">
              <w:rPr>
                <w:lang w:val="sv-SE"/>
              </w:rPr>
              <w:lastRenderedPageBreak/>
              <w:t>Masyarakat, dukungan IT, web dsb</w:t>
            </w:r>
          </w:p>
          <w:p w14:paraId="28C34869" w14:textId="03BC9623" w:rsidR="00042E26" w:rsidRPr="00B44F6C" w:rsidRDefault="00042E26" w:rsidP="00042E26">
            <w:pPr>
              <w:numPr>
                <w:ilvl w:val="0"/>
                <w:numId w:val="1"/>
              </w:numPr>
              <w:tabs>
                <w:tab w:val="clear" w:pos="720"/>
              </w:tabs>
              <w:ind w:left="268" w:hanging="268"/>
              <w:rPr>
                <w:lang w:val="sv-SE"/>
              </w:rPr>
            </w:pPr>
            <w:r w:rsidRPr="00B44F6C">
              <w:rPr>
                <w:lang w:val="sv-SE"/>
              </w:rPr>
              <w:t xml:space="preserve">Lengkapi dengan </w:t>
            </w:r>
            <w:r w:rsidRPr="00B44F6C">
              <w:rPr>
                <w:b/>
                <w:bCs/>
                <w:lang w:val="sv-SE"/>
              </w:rPr>
              <w:t xml:space="preserve">data dukung: </w:t>
            </w:r>
            <w:r w:rsidRPr="00B44F6C">
              <w:rPr>
                <w:lang w:val="sv-SE"/>
              </w:rPr>
              <w:t>Surat scalling up/ Pernyataan Replikasi, bukti Kerjasama (MoU, PKS, Studi Banding, Percontohan), bukti kualitas SPBE (web, aplikasi, publikasi), dll</w:t>
            </w:r>
          </w:p>
          <w:p w14:paraId="677AC9E1" w14:textId="333F0DAA" w:rsidR="000F2CA5" w:rsidRDefault="00042E26" w:rsidP="00042E26">
            <w:pPr>
              <w:numPr>
                <w:ilvl w:val="0"/>
                <w:numId w:val="1"/>
              </w:numPr>
              <w:tabs>
                <w:tab w:val="clear" w:pos="720"/>
              </w:tabs>
              <w:ind w:left="268" w:hanging="268"/>
              <w:rPr>
                <w:b/>
                <w:bCs/>
              </w:rPr>
            </w:pPr>
            <w:r w:rsidRPr="000F2CA5">
              <w:rPr>
                <w:b/>
                <w:bCs/>
              </w:rPr>
              <w:t>600 kata</w:t>
            </w:r>
          </w:p>
          <w:p w14:paraId="6148EE66" w14:textId="77777777" w:rsidR="009C4ED1" w:rsidRPr="000F2CA5" w:rsidRDefault="009C4ED1" w:rsidP="009C4ED1">
            <w:pPr>
              <w:ind w:left="268"/>
              <w:rPr>
                <w:b/>
                <w:bCs/>
              </w:rPr>
            </w:pPr>
          </w:p>
          <w:p w14:paraId="45EEA8C7" w14:textId="77777777" w:rsidR="00042E26" w:rsidRDefault="009C4ED1" w:rsidP="00042E26">
            <w:pPr>
              <w:rPr>
                <w:b/>
              </w:rPr>
            </w:pPr>
            <w:r w:rsidRPr="009C4ED1">
              <w:rPr>
                <w:b/>
              </w:rPr>
              <w:t xml:space="preserve">Tautan data dukung </w:t>
            </w:r>
          </w:p>
          <w:p w14:paraId="73D4D881" w14:textId="7A1C1381" w:rsidR="009C4ED1" w:rsidRDefault="009C4ED1" w:rsidP="00042E26">
            <w:hyperlink r:id="rId13" w:history="1">
              <w:r w:rsidRPr="00F1776C">
                <w:rPr>
                  <w:rStyle w:val="Hyperlink"/>
                </w:rPr>
                <w:t>https://drive.google.com/drive/folders/1ddvQa0O_TKxHVZja8Y0EhbbHGZWsNzIn?usp=drive_link</w:t>
              </w:r>
            </w:hyperlink>
          </w:p>
          <w:p w14:paraId="1B852288" w14:textId="432EC1FD" w:rsidR="009C4ED1" w:rsidRPr="009C4ED1" w:rsidRDefault="009C4ED1" w:rsidP="00042E26"/>
        </w:tc>
      </w:tr>
      <w:tr w:rsidR="00042E26" w14:paraId="2F6C4B23" w14:textId="77777777" w:rsidTr="00AE4A31">
        <w:tc>
          <w:tcPr>
            <w:tcW w:w="9016" w:type="dxa"/>
          </w:tcPr>
          <w:p w14:paraId="59E3C5CC" w14:textId="77777777" w:rsidR="001865AA" w:rsidRPr="000F2CA5" w:rsidRDefault="001865AA" w:rsidP="001865AA">
            <w:pPr>
              <w:rPr>
                <w:b/>
                <w:bCs/>
                <w:u w:val="single"/>
              </w:rPr>
            </w:pPr>
            <w:r>
              <w:rPr>
                <w:b/>
                <w:bCs/>
                <w:u w:val="single"/>
              </w:rPr>
              <w:lastRenderedPageBreak/>
              <w:t>MUDAH DISEBARKAN (</w:t>
            </w:r>
            <w:r w:rsidRPr="000F2CA5">
              <w:rPr>
                <w:b/>
                <w:bCs/>
                <w:u w:val="single"/>
              </w:rPr>
              <w:t>TRANSFERABILITAS/ ADAPTABILITAS</w:t>
            </w:r>
            <w:r>
              <w:rPr>
                <w:b/>
                <w:bCs/>
                <w:u w:val="single"/>
              </w:rPr>
              <w:t>)</w:t>
            </w:r>
          </w:p>
          <w:p w14:paraId="1227FA2E" w14:textId="77777777" w:rsidR="001865AA" w:rsidRDefault="001865AA" w:rsidP="001865AA"/>
          <w:p w14:paraId="7DD2D8C7" w14:textId="0D853F3E" w:rsidR="009E2522" w:rsidRDefault="009E2522" w:rsidP="009E2522">
            <w:pPr>
              <w:rPr>
                <w:i/>
                <w:iCs/>
              </w:rPr>
            </w:pPr>
          </w:p>
          <w:p w14:paraId="75C0025E" w14:textId="77777777" w:rsidR="009E2522" w:rsidRDefault="009E2522" w:rsidP="009E2522">
            <w:pPr>
              <w:rPr>
                <w:b/>
                <w:iCs/>
              </w:rPr>
            </w:pPr>
            <w:r w:rsidRPr="009E2522">
              <w:rPr>
                <w:b/>
                <w:iCs/>
                <w:highlight w:val="yellow"/>
              </w:rPr>
              <w:t>Potensi Replikasi:</w:t>
            </w:r>
          </w:p>
          <w:p w14:paraId="1CD339F0" w14:textId="77777777" w:rsidR="009E2522" w:rsidRPr="009E2522" w:rsidRDefault="009E2522" w:rsidP="009E2522">
            <w:pPr>
              <w:rPr>
                <w:b/>
                <w:iCs/>
              </w:rPr>
            </w:pPr>
          </w:p>
          <w:p w14:paraId="0285F0C7" w14:textId="6A8DF2BA" w:rsidR="00D870F0" w:rsidRDefault="00D870F0" w:rsidP="002A13EA">
            <w:pPr>
              <w:jc w:val="both"/>
              <w:rPr>
                <w:iCs/>
                <w:lang w:val="sv-SE"/>
              </w:rPr>
            </w:pPr>
            <w:r w:rsidRPr="00D870F0">
              <w:rPr>
                <w:iCs/>
                <w:lang w:val="sv-SE"/>
              </w:rPr>
              <w:t xml:space="preserve">Kecamatan selama ini masih </w:t>
            </w:r>
            <w:r>
              <w:rPr>
                <w:iCs/>
                <w:lang w:val="sv-SE"/>
              </w:rPr>
              <w:t>kurang dalam</w:t>
            </w:r>
            <w:r w:rsidR="005E483C">
              <w:rPr>
                <w:iCs/>
                <w:lang w:val="sv-SE"/>
              </w:rPr>
              <w:t xml:space="preserve"> melaksanakan fungsi pengawasan dana transfer desa </w:t>
            </w:r>
            <w:r w:rsidR="005A01FA">
              <w:rPr>
                <w:iCs/>
                <w:lang w:val="sv-SE"/>
              </w:rPr>
              <w:t>sehingga perlu metode agar melaksanakan fungsi pengawasan Dana Transfer Desa</w:t>
            </w:r>
            <w:r w:rsidR="00816DE5">
              <w:rPr>
                <w:iCs/>
                <w:lang w:val="sv-SE"/>
              </w:rPr>
              <w:t xml:space="preserve">. Pengawasan tersebut dapat dilaksanakan  lebih efektif dan efisian dengan </w:t>
            </w:r>
            <w:r w:rsidR="002A13EA">
              <w:rPr>
                <w:iCs/>
                <w:lang w:val="sv-SE"/>
              </w:rPr>
              <w:t>aplikasi SINDEN DESA. Lebih efektif karena kecamatan bisa memantau Surat Pertanggungjawaban Dana Transfer Desa. Lebih Efisien karena aplikasi ini menggunakan google form sehingga bisa dikatakan gratis selama punya emai</w:t>
            </w:r>
            <w:r w:rsidR="005C3CFC">
              <w:rPr>
                <w:iCs/>
                <w:lang w:val="sv-SE"/>
              </w:rPr>
              <w:t xml:space="preserve">l </w:t>
            </w:r>
            <w:r w:rsidR="00BE73A4">
              <w:rPr>
                <w:iCs/>
                <w:lang w:val="sv-SE"/>
              </w:rPr>
              <w:t>dan ada ko</w:t>
            </w:r>
            <w:r w:rsidR="005C3CFC">
              <w:rPr>
                <w:iCs/>
                <w:lang w:val="sv-SE"/>
              </w:rPr>
              <w:t>mputer serta jaringan internet bisa melaksanakan aplikasi tersebut.</w:t>
            </w:r>
          </w:p>
          <w:p w14:paraId="62A5CBB8" w14:textId="77777777" w:rsidR="005C3CFC" w:rsidRDefault="005C3CFC" w:rsidP="002A13EA">
            <w:pPr>
              <w:jc w:val="both"/>
              <w:rPr>
                <w:iCs/>
                <w:lang w:val="sv-SE"/>
              </w:rPr>
            </w:pPr>
          </w:p>
          <w:p w14:paraId="0B1898EF" w14:textId="77777777" w:rsidR="00042E26" w:rsidRPr="00042E26" w:rsidRDefault="00042E26" w:rsidP="00042E26">
            <w:pPr>
              <w:rPr>
                <w:i/>
                <w:iCs/>
              </w:rPr>
            </w:pPr>
            <w:r w:rsidRPr="00042E26">
              <w:rPr>
                <w:i/>
                <w:iCs/>
              </w:rPr>
              <w:t>………………………………………………………………………………………………………………………………………………………..</w:t>
            </w:r>
          </w:p>
          <w:p w14:paraId="49AFAE70" w14:textId="77777777" w:rsidR="00042E26" w:rsidRPr="00042E26" w:rsidRDefault="00042E26" w:rsidP="00042E26">
            <w:pPr>
              <w:rPr>
                <w:i/>
                <w:iCs/>
              </w:rPr>
            </w:pPr>
            <w:r w:rsidRPr="00042E26">
              <w:rPr>
                <w:i/>
                <w:iCs/>
              </w:rPr>
              <w:t>………………………………………………………………………………………………………………………………………………………..</w:t>
            </w:r>
          </w:p>
          <w:p w14:paraId="73C3DF91" w14:textId="77777777" w:rsidR="00042E26" w:rsidRPr="00042E26" w:rsidRDefault="00042E26" w:rsidP="00042E26">
            <w:pPr>
              <w:rPr>
                <w:i/>
                <w:iCs/>
              </w:rPr>
            </w:pPr>
            <w:r w:rsidRPr="00042E26">
              <w:rPr>
                <w:i/>
                <w:iCs/>
              </w:rPr>
              <w:t>………………………………………………………………………………………………………………………………………………………..</w:t>
            </w:r>
          </w:p>
          <w:p w14:paraId="3C64B88F" w14:textId="77777777" w:rsidR="00042E26" w:rsidRPr="00042E26" w:rsidRDefault="00042E26" w:rsidP="00042E26">
            <w:pPr>
              <w:rPr>
                <w:i/>
                <w:iCs/>
              </w:rPr>
            </w:pPr>
            <w:r w:rsidRPr="00042E26">
              <w:rPr>
                <w:i/>
                <w:iCs/>
              </w:rPr>
              <w:t>………………………………………………………………………………………………………………………………………………………..</w:t>
            </w:r>
          </w:p>
          <w:p w14:paraId="7F091B97" w14:textId="77777777" w:rsidR="00042E26" w:rsidRPr="00042E26" w:rsidRDefault="00042E26" w:rsidP="00042E26">
            <w:pPr>
              <w:rPr>
                <w:i/>
                <w:iCs/>
              </w:rPr>
            </w:pPr>
            <w:r w:rsidRPr="00042E26">
              <w:rPr>
                <w:i/>
                <w:iCs/>
              </w:rPr>
              <w:t>………………………………………………………………………………………………………………………………………………………..</w:t>
            </w:r>
          </w:p>
          <w:p w14:paraId="1B74614D" w14:textId="77777777" w:rsidR="00042E26" w:rsidRPr="00042E26" w:rsidRDefault="00042E26" w:rsidP="00042E26">
            <w:pPr>
              <w:rPr>
                <w:i/>
                <w:iCs/>
              </w:rPr>
            </w:pPr>
            <w:r w:rsidRPr="00042E26">
              <w:rPr>
                <w:i/>
                <w:iCs/>
              </w:rPr>
              <w:t>………………………………………………………………………………………………………………………………………………………..</w:t>
            </w:r>
          </w:p>
          <w:p w14:paraId="5AC57ABF" w14:textId="77777777" w:rsidR="00042E26" w:rsidRPr="00042E26" w:rsidRDefault="00042E26" w:rsidP="00042E26">
            <w:pPr>
              <w:rPr>
                <w:i/>
                <w:iCs/>
              </w:rPr>
            </w:pPr>
            <w:r w:rsidRPr="00042E26">
              <w:rPr>
                <w:i/>
                <w:iCs/>
              </w:rPr>
              <w:t>………………………………………………………………………………………………………………………………………………………..</w:t>
            </w:r>
          </w:p>
          <w:p w14:paraId="2899CD78" w14:textId="77777777" w:rsidR="00042E26" w:rsidRPr="00042E26" w:rsidRDefault="00042E26" w:rsidP="00042E26">
            <w:pPr>
              <w:rPr>
                <w:i/>
                <w:iCs/>
              </w:rPr>
            </w:pPr>
          </w:p>
        </w:tc>
      </w:tr>
      <w:tr w:rsidR="00042E26" w14:paraId="593ADA4A" w14:textId="77777777" w:rsidTr="00AE4A31">
        <w:tc>
          <w:tcPr>
            <w:tcW w:w="9016" w:type="dxa"/>
          </w:tcPr>
          <w:p w14:paraId="5B1895E2" w14:textId="77777777" w:rsidR="00042E26" w:rsidRDefault="00042E26" w:rsidP="00042E26"/>
        </w:tc>
      </w:tr>
      <w:tr w:rsidR="00042E26" w14:paraId="28F0B2D9" w14:textId="77777777" w:rsidTr="00AE4A31">
        <w:tc>
          <w:tcPr>
            <w:tcW w:w="9016" w:type="dxa"/>
          </w:tcPr>
          <w:p w14:paraId="0EF98E0F" w14:textId="359010F1" w:rsidR="00042E26" w:rsidRPr="000C2F9D" w:rsidRDefault="00042E26" w:rsidP="00042E26">
            <w:pPr>
              <w:rPr>
                <w:b/>
                <w:bCs/>
                <w:u w:val="single"/>
              </w:rPr>
            </w:pPr>
            <w:r w:rsidRPr="000C2F9D">
              <w:rPr>
                <w:b/>
                <w:bCs/>
                <w:u w:val="single"/>
              </w:rPr>
              <w:t>BER</w:t>
            </w:r>
            <w:r>
              <w:rPr>
                <w:b/>
                <w:bCs/>
                <w:u w:val="single"/>
              </w:rPr>
              <w:t>KE</w:t>
            </w:r>
            <w:r w:rsidRPr="000C2F9D">
              <w:rPr>
                <w:b/>
                <w:bCs/>
                <w:u w:val="single"/>
              </w:rPr>
              <w:t>LANJUTAN</w:t>
            </w:r>
            <w:r>
              <w:rPr>
                <w:b/>
                <w:bCs/>
                <w:u w:val="single"/>
              </w:rPr>
              <w:t xml:space="preserve"> (STRATEGI KEBERLANJUTAN)</w:t>
            </w:r>
          </w:p>
          <w:p w14:paraId="4E47676F" w14:textId="77777777" w:rsidR="00042E26" w:rsidRDefault="00042E26" w:rsidP="00042E26"/>
          <w:p w14:paraId="039123F1" w14:textId="4DADA89F" w:rsidR="00042E26" w:rsidRDefault="00042E26" w:rsidP="00042E26">
            <w:pPr>
              <w:numPr>
                <w:ilvl w:val="0"/>
                <w:numId w:val="1"/>
              </w:numPr>
              <w:tabs>
                <w:tab w:val="clear" w:pos="720"/>
              </w:tabs>
              <w:ind w:left="268" w:hanging="268"/>
              <w:rPr>
                <w:lang w:val="en-US"/>
              </w:rPr>
            </w:pPr>
            <w:r w:rsidRPr="000F2CA5">
              <w:rPr>
                <w:b/>
                <w:bCs/>
                <w:lang w:val="en-US"/>
              </w:rPr>
              <w:t>Kondisi Sumber Daya</w:t>
            </w:r>
            <w:r w:rsidRPr="000F2CA5">
              <w:rPr>
                <w:lang w:val="en-US"/>
              </w:rPr>
              <w:t xml:space="preserve">: sampaikan kondisi dukungan sumberdaya inovasi </w:t>
            </w:r>
            <w:r>
              <w:rPr>
                <w:lang w:val="en-US"/>
              </w:rPr>
              <w:t xml:space="preserve">(SDM, Uang, Sarpras, Metode, Bahan) </w:t>
            </w:r>
            <w:r w:rsidRPr="000F2CA5">
              <w:rPr>
                <w:lang w:val="en-US"/>
              </w:rPr>
              <w:t xml:space="preserve">yang </w:t>
            </w:r>
            <w:r w:rsidRPr="000F2CA5">
              <w:rPr>
                <w:b/>
                <w:bCs/>
                <w:lang w:val="en-US"/>
              </w:rPr>
              <w:t xml:space="preserve">sangat memadai </w:t>
            </w:r>
            <w:r w:rsidRPr="000C2F9D">
              <w:rPr>
                <w:lang w:val="en-US"/>
              </w:rPr>
              <w:t>sampaikan dengan</w:t>
            </w:r>
            <w:r>
              <w:rPr>
                <w:b/>
                <w:bCs/>
                <w:lang w:val="en-US"/>
              </w:rPr>
              <w:t xml:space="preserve"> tabel sumber daya </w:t>
            </w:r>
            <w:r w:rsidRPr="000C2F9D">
              <w:rPr>
                <w:lang w:val="en-US"/>
              </w:rPr>
              <w:t>memuat</w:t>
            </w:r>
            <w:r>
              <w:rPr>
                <w:b/>
                <w:bCs/>
                <w:lang w:val="en-US"/>
              </w:rPr>
              <w:t xml:space="preserve"> </w:t>
            </w:r>
            <w:r w:rsidRPr="000F2CA5">
              <w:rPr>
                <w:lang w:val="en-US"/>
              </w:rPr>
              <w:t>jenis, jumlah, kondisi, fungsi, mobilisasi,</w:t>
            </w:r>
            <w:r>
              <w:rPr>
                <w:lang w:val="en-US"/>
              </w:rPr>
              <w:t xml:space="preserve"> dan keberlanjutan</w:t>
            </w:r>
          </w:p>
          <w:p w14:paraId="7FC3311E" w14:textId="77777777" w:rsidR="00042E26" w:rsidRPr="00B44F6C" w:rsidRDefault="000F2CA5" w:rsidP="00042E26">
            <w:pPr>
              <w:numPr>
                <w:ilvl w:val="0"/>
                <w:numId w:val="1"/>
              </w:numPr>
              <w:tabs>
                <w:tab w:val="clear" w:pos="720"/>
              </w:tabs>
              <w:ind w:left="268" w:hanging="268"/>
              <w:rPr>
                <w:lang w:val="sv-SE"/>
              </w:rPr>
            </w:pPr>
            <w:r w:rsidRPr="00B44F6C">
              <w:rPr>
                <w:b/>
                <w:bCs/>
                <w:lang w:val="sv-SE"/>
              </w:rPr>
              <w:t>Strategi Keberlanjutan</w:t>
            </w:r>
            <w:r w:rsidRPr="00B44F6C">
              <w:rPr>
                <w:lang w:val="sv-SE"/>
              </w:rPr>
              <w:t xml:space="preserve">: sampaikan inovasi dijamin keberlanjutannya dengan menerapkan 3 strategi yang </w:t>
            </w:r>
            <w:r w:rsidRPr="00B44F6C">
              <w:rPr>
                <w:b/>
                <w:bCs/>
                <w:lang w:val="sv-SE"/>
              </w:rPr>
              <w:t>sangat lengkap</w:t>
            </w:r>
            <w:r w:rsidRPr="00B44F6C">
              <w:rPr>
                <w:lang w:val="sv-SE"/>
              </w:rPr>
              <w:t>, meliputi:</w:t>
            </w:r>
          </w:p>
          <w:p w14:paraId="382A9AA2" w14:textId="77777777" w:rsidR="00042E26" w:rsidRPr="00B44F6C" w:rsidRDefault="000F2CA5" w:rsidP="00042E26">
            <w:pPr>
              <w:numPr>
                <w:ilvl w:val="1"/>
                <w:numId w:val="2"/>
              </w:numPr>
              <w:tabs>
                <w:tab w:val="clear" w:pos="1440"/>
              </w:tabs>
              <w:ind w:left="548" w:hanging="252"/>
              <w:rPr>
                <w:lang w:val="sv-SE"/>
              </w:rPr>
            </w:pPr>
            <w:r w:rsidRPr="00B44F6C">
              <w:rPr>
                <w:b/>
                <w:bCs/>
                <w:lang w:val="sv-SE"/>
              </w:rPr>
              <w:t>Strategi Institusional</w:t>
            </w:r>
            <w:r w:rsidRPr="00B44F6C">
              <w:rPr>
                <w:lang w:val="sv-SE"/>
              </w:rPr>
              <w:t>: regulasi penetapan inovasi, langsung/tidak langsung</w:t>
            </w:r>
          </w:p>
          <w:p w14:paraId="7347E32B" w14:textId="77777777" w:rsidR="00042E26" w:rsidRPr="00B44F6C" w:rsidRDefault="000F2CA5" w:rsidP="00042E26">
            <w:pPr>
              <w:numPr>
                <w:ilvl w:val="1"/>
                <w:numId w:val="2"/>
              </w:numPr>
              <w:tabs>
                <w:tab w:val="clear" w:pos="1440"/>
              </w:tabs>
              <w:ind w:left="548" w:hanging="252"/>
              <w:rPr>
                <w:lang w:val="sv-SE"/>
              </w:rPr>
            </w:pPr>
            <w:r w:rsidRPr="00B44F6C">
              <w:rPr>
                <w:b/>
                <w:bCs/>
                <w:lang w:val="sv-SE"/>
              </w:rPr>
              <w:t>Strategi Manajerial</w:t>
            </w:r>
            <w:r w:rsidRPr="00B44F6C">
              <w:rPr>
                <w:lang w:val="sv-SE"/>
              </w:rPr>
              <w:t>: peningkatan kapasitas SDM, kinerja organisasi, penjaminan mutu (SOP/SPP)</w:t>
            </w:r>
          </w:p>
          <w:p w14:paraId="4AFC38E8" w14:textId="57689AE4" w:rsidR="00042E26" w:rsidRPr="000F2CA5" w:rsidRDefault="000F2CA5" w:rsidP="00042E26">
            <w:pPr>
              <w:numPr>
                <w:ilvl w:val="1"/>
                <w:numId w:val="2"/>
              </w:numPr>
              <w:tabs>
                <w:tab w:val="clear" w:pos="1440"/>
              </w:tabs>
              <w:ind w:left="548" w:hanging="252"/>
              <w:rPr>
                <w:lang w:val="it-IT"/>
              </w:rPr>
            </w:pPr>
            <w:r w:rsidRPr="000F2CA5">
              <w:rPr>
                <w:b/>
                <w:bCs/>
                <w:lang w:val="it-IT"/>
              </w:rPr>
              <w:t>Strategi Sosial</w:t>
            </w:r>
            <w:r w:rsidRPr="000F2CA5">
              <w:rPr>
                <w:lang w:val="it-IT"/>
              </w:rPr>
              <w:t xml:space="preserve">: </w:t>
            </w:r>
            <w:r w:rsidRPr="00B44F6C">
              <w:rPr>
                <w:lang w:val="sv-SE"/>
              </w:rPr>
              <w:t>partisipasi</w:t>
            </w:r>
            <w:r w:rsidRPr="000F2CA5">
              <w:rPr>
                <w:lang w:val="it-IT"/>
              </w:rPr>
              <w:t>/kolaborasi dengan pemangku kepentingan</w:t>
            </w:r>
          </w:p>
          <w:p w14:paraId="1FDD7ACD" w14:textId="19456A76" w:rsidR="00042E26" w:rsidRPr="00B44F6C" w:rsidRDefault="00042E26" w:rsidP="00042E26">
            <w:pPr>
              <w:numPr>
                <w:ilvl w:val="0"/>
                <w:numId w:val="1"/>
              </w:numPr>
              <w:tabs>
                <w:tab w:val="clear" w:pos="720"/>
              </w:tabs>
              <w:ind w:left="268" w:hanging="268"/>
              <w:rPr>
                <w:lang w:val="sv-SE"/>
              </w:rPr>
            </w:pPr>
            <w:r w:rsidRPr="00B44F6C">
              <w:rPr>
                <w:lang w:val="sv-SE"/>
              </w:rPr>
              <w:t xml:space="preserve">Lengkapi dengan </w:t>
            </w:r>
            <w:r w:rsidRPr="00B44F6C">
              <w:rPr>
                <w:b/>
                <w:bCs/>
                <w:lang w:val="sv-SE"/>
              </w:rPr>
              <w:t xml:space="preserve">data dukung: </w:t>
            </w:r>
            <w:r w:rsidRPr="00B44F6C">
              <w:rPr>
                <w:lang w:val="sv-SE"/>
              </w:rPr>
              <w:t>tabel sumber daya, regulasi inovasi, data pelatihan SDM, Kinerja Organisas,i SOP/SPP, SK Stakeholders, Tabel Peran Stakeholders, dll</w:t>
            </w:r>
          </w:p>
          <w:p w14:paraId="0EBCCD50" w14:textId="77777777" w:rsidR="00042E26" w:rsidRDefault="00042E26" w:rsidP="00042E26">
            <w:pPr>
              <w:numPr>
                <w:ilvl w:val="0"/>
                <w:numId w:val="1"/>
              </w:numPr>
              <w:tabs>
                <w:tab w:val="clear" w:pos="720"/>
              </w:tabs>
              <w:ind w:left="268" w:hanging="268"/>
              <w:rPr>
                <w:b/>
                <w:bCs/>
              </w:rPr>
            </w:pPr>
            <w:r w:rsidRPr="000F2CA5">
              <w:rPr>
                <w:b/>
                <w:bCs/>
              </w:rPr>
              <w:t>600 kata</w:t>
            </w:r>
          </w:p>
          <w:p w14:paraId="22252524" w14:textId="77777777" w:rsidR="00042E26" w:rsidRDefault="00042E26" w:rsidP="00042E26"/>
          <w:p w14:paraId="62E63BC6" w14:textId="77777777" w:rsidR="009C4ED1" w:rsidRPr="009C4ED1" w:rsidRDefault="009C4ED1" w:rsidP="00042E26">
            <w:pPr>
              <w:rPr>
                <w:b/>
              </w:rPr>
            </w:pPr>
            <w:r w:rsidRPr="009C4ED1">
              <w:rPr>
                <w:b/>
              </w:rPr>
              <w:t xml:space="preserve">Tautan data dukung </w:t>
            </w:r>
          </w:p>
          <w:p w14:paraId="75B59924" w14:textId="2A2F4BB6" w:rsidR="009C4ED1" w:rsidRDefault="009C4ED1" w:rsidP="00042E26">
            <w:hyperlink r:id="rId14" w:history="1">
              <w:r w:rsidRPr="00F1776C">
                <w:rPr>
                  <w:rStyle w:val="Hyperlink"/>
                </w:rPr>
                <w:t>https://drive.google.com/drive/folders/1hUWURwf3XSgg-WKiMonbyjqhIiWPU2sG?usp=drive_link</w:t>
              </w:r>
            </w:hyperlink>
          </w:p>
          <w:p w14:paraId="437CE1D6" w14:textId="2BABB7C4" w:rsidR="009C4ED1" w:rsidRDefault="009C4ED1" w:rsidP="00042E26"/>
        </w:tc>
      </w:tr>
      <w:tr w:rsidR="00042E26" w14:paraId="620184A8" w14:textId="77777777" w:rsidTr="00AE4A31">
        <w:tc>
          <w:tcPr>
            <w:tcW w:w="9016" w:type="dxa"/>
          </w:tcPr>
          <w:p w14:paraId="7460756E" w14:textId="646CA0FD" w:rsidR="001865AA" w:rsidRPr="00BD32EC" w:rsidRDefault="001865AA" w:rsidP="001865AA">
            <w:pPr>
              <w:rPr>
                <w:b/>
                <w:bCs/>
                <w:u w:val="single"/>
              </w:rPr>
            </w:pPr>
            <w:r w:rsidRPr="000C2F9D">
              <w:rPr>
                <w:b/>
                <w:bCs/>
                <w:u w:val="single"/>
              </w:rPr>
              <w:t>BER</w:t>
            </w:r>
            <w:r>
              <w:rPr>
                <w:b/>
                <w:bCs/>
                <w:u w:val="single"/>
              </w:rPr>
              <w:t>KE</w:t>
            </w:r>
            <w:r w:rsidRPr="000C2F9D">
              <w:rPr>
                <w:b/>
                <w:bCs/>
                <w:u w:val="single"/>
              </w:rPr>
              <w:t>LANJUTAN</w:t>
            </w:r>
            <w:r>
              <w:rPr>
                <w:b/>
                <w:bCs/>
                <w:u w:val="single"/>
              </w:rPr>
              <w:t xml:space="preserve"> (STRATEGI KEBERLANJUTAN)</w:t>
            </w:r>
          </w:p>
          <w:p w14:paraId="4DCE3BDE" w14:textId="11C9FDF5" w:rsidR="00D20334" w:rsidRDefault="00D20334" w:rsidP="00042E26">
            <w:pPr>
              <w:rPr>
                <w:i/>
                <w:iCs/>
              </w:rPr>
            </w:pPr>
          </w:p>
          <w:p w14:paraId="708C3AE0" w14:textId="432B7073" w:rsidR="00D20334" w:rsidRDefault="00D20334" w:rsidP="00D20334">
            <w:pPr>
              <w:rPr>
                <w:iCs/>
                <w:lang w:val="sv-SE"/>
              </w:rPr>
            </w:pPr>
            <w:r w:rsidRPr="00D20334">
              <w:rPr>
                <w:b/>
                <w:iCs/>
                <w:highlight w:val="yellow"/>
                <w:lang w:val="sv-SE"/>
              </w:rPr>
              <w:t>Strategi institusional berupa kebijakan/regulasi meliputi:</w:t>
            </w:r>
            <w:r w:rsidRPr="00D20334">
              <w:rPr>
                <w:iCs/>
                <w:lang w:val="sv-SE"/>
              </w:rPr>
              <w:t xml:space="preserve"> </w:t>
            </w:r>
          </w:p>
          <w:p w14:paraId="48C7A96B" w14:textId="3668E9D2" w:rsidR="00D20334" w:rsidRPr="00D20334" w:rsidRDefault="00D20334" w:rsidP="00D20334">
            <w:pPr>
              <w:rPr>
                <w:iCs/>
                <w:lang w:val="sv-SE"/>
              </w:rPr>
            </w:pPr>
            <w:r>
              <w:rPr>
                <w:iCs/>
                <w:lang w:val="sv-SE"/>
              </w:rPr>
              <w:t>1.  SK  Camat</w:t>
            </w:r>
          </w:p>
          <w:p w14:paraId="48DAEBD2" w14:textId="55C0F577" w:rsidR="00D20334" w:rsidRPr="00D20334" w:rsidRDefault="00D20334" w:rsidP="00D20334">
            <w:pPr>
              <w:rPr>
                <w:i/>
                <w:iCs/>
                <w:lang w:val="sv-SE"/>
              </w:rPr>
            </w:pPr>
          </w:p>
          <w:p w14:paraId="57066EC5" w14:textId="77777777" w:rsidR="00944770" w:rsidRPr="00944770" w:rsidRDefault="00D20334" w:rsidP="00D20334">
            <w:pPr>
              <w:rPr>
                <w:iCs/>
                <w:lang w:val="sv-SE"/>
              </w:rPr>
            </w:pPr>
            <w:r w:rsidRPr="00C11CF5">
              <w:rPr>
                <w:b/>
                <w:iCs/>
                <w:highlight w:val="yellow"/>
                <w:lang w:val="sv-SE"/>
              </w:rPr>
              <w:t>Strategi manajerial</w:t>
            </w:r>
            <w:r w:rsidRPr="00D20334">
              <w:rPr>
                <w:i/>
                <w:iCs/>
                <w:lang w:val="sv-SE"/>
              </w:rPr>
              <w:t xml:space="preserve"> </w:t>
            </w:r>
            <w:r w:rsidRPr="00944770">
              <w:rPr>
                <w:iCs/>
                <w:lang w:val="sv-SE"/>
              </w:rPr>
              <w:t xml:space="preserve">berupa </w:t>
            </w:r>
            <w:r w:rsidR="00944770" w:rsidRPr="00944770">
              <w:rPr>
                <w:iCs/>
                <w:lang w:val="sv-SE"/>
              </w:rPr>
              <w:t>SOP</w:t>
            </w:r>
          </w:p>
          <w:p w14:paraId="02A868D2" w14:textId="77777777" w:rsidR="00F367D8" w:rsidRDefault="00D20334" w:rsidP="00D20334">
            <w:pPr>
              <w:rPr>
                <w:i/>
                <w:iCs/>
                <w:lang w:val="sv-SE"/>
              </w:rPr>
            </w:pPr>
            <w:r w:rsidRPr="00C11CF5">
              <w:rPr>
                <w:b/>
                <w:iCs/>
                <w:highlight w:val="yellow"/>
                <w:lang w:val="sv-SE"/>
              </w:rPr>
              <w:t xml:space="preserve">Strategi </w:t>
            </w:r>
            <w:r w:rsidRPr="00F367D8">
              <w:rPr>
                <w:b/>
                <w:iCs/>
                <w:highlight w:val="yellow"/>
                <w:lang w:val="sv-SE"/>
              </w:rPr>
              <w:t>sosial</w:t>
            </w:r>
            <w:r w:rsidRPr="00F367D8">
              <w:rPr>
                <w:iCs/>
                <w:lang w:val="sv-SE"/>
              </w:rPr>
              <w:t xml:space="preserve">  berupa </w:t>
            </w:r>
            <w:r w:rsidR="00F367D8" w:rsidRPr="00F367D8">
              <w:rPr>
                <w:iCs/>
                <w:lang w:val="sv-SE"/>
              </w:rPr>
              <w:t>sosialisai kepada Desa di wilayah Kecamat Kebakkrramat</w:t>
            </w:r>
            <w:r w:rsidR="00F367D8">
              <w:rPr>
                <w:i/>
                <w:iCs/>
                <w:lang w:val="sv-SE"/>
              </w:rPr>
              <w:t xml:space="preserve"> </w:t>
            </w:r>
          </w:p>
          <w:p w14:paraId="7ADDD118" w14:textId="77777777" w:rsidR="00042E26" w:rsidRPr="00042E26" w:rsidRDefault="00042E26" w:rsidP="00042E26">
            <w:pPr>
              <w:rPr>
                <w:i/>
                <w:iCs/>
              </w:rPr>
            </w:pPr>
            <w:r w:rsidRPr="00042E26">
              <w:rPr>
                <w:i/>
                <w:iCs/>
              </w:rPr>
              <w:t>………………………………………………………………………………………………………………………………………………………..</w:t>
            </w:r>
          </w:p>
          <w:p w14:paraId="2AAB6E18" w14:textId="77777777" w:rsidR="00042E26" w:rsidRPr="00042E26" w:rsidRDefault="00042E26" w:rsidP="00042E26">
            <w:pPr>
              <w:rPr>
                <w:i/>
                <w:iCs/>
              </w:rPr>
            </w:pPr>
            <w:r w:rsidRPr="00042E26">
              <w:rPr>
                <w:i/>
                <w:iCs/>
              </w:rPr>
              <w:t>………………………………………………………………………………………………………………………………………………………..</w:t>
            </w:r>
          </w:p>
          <w:p w14:paraId="0DAB699C" w14:textId="77777777" w:rsidR="00042E26" w:rsidRPr="00042E26" w:rsidRDefault="00042E26" w:rsidP="00042E26">
            <w:pPr>
              <w:rPr>
                <w:i/>
                <w:iCs/>
              </w:rPr>
            </w:pPr>
            <w:r w:rsidRPr="00042E26">
              <w:rPr>
                <w:i/>
                <w:iCs/>
              </w:rPr>
              <w:t>………………………………………………………………………………………………………………………………………………………..</w:t>
            </w:r>
          </w:p>
          <w:p w14:paraId="03FF45D1" w14:textId="77777777" w:rsidR="00042E26" w:rsidRPr="00042E26" w:rsidRDefault="00042E26" w:rsidP="00042E26">
            <w:pPr>
              <w:rPr>
                <w:i/>
                <w:iCs/>
              </w:rPr>
            </w:pPr>
            <w:r w:rsidRPr="00042E26">
              <w:rPr>
                <w:i/>
                <w:iCs/>
              </w:rPr>
              <w:t>………………………………………………………………………………………………………………………………………………………..</w:t>
            </w:r>
          </w:p>
          <w:p w14:paraId="7326029E" w14:textId="77777777" w:rsidR="00042E26" w:rsidRPr="00042E26" w:rsidRDefault="00042E26" w:rsidP="00042E26">
            <w:pPr>
              <w:rPr>
                <w:i/>
                <w:iCs/>
              </w:rPr>
            </w:pPr>
            <w:r w:rsidRPr="00042E26">
              <w:rPr>
                <w:i/>
                <w:iCs/>
              </w:rPr>
              <w:t>………………………………………………………………………………………………………………………………………………………..</w:t>
            </w:r>
          </w:p>
          <w:p w14:paraId="143F613C" w14:textId="77777777" w:rsidR="00042E26" w:rsidRPr="00042E26" w:rsidRDefault="00042E26" w:rsidP="00042E26">
            <w:pPr>
              <w:rPr>
                <w:i/>
                <w:iCs/>
              </w:rPr>
            </w:pPr>
            <w:r w:rsidRPr="00042E26">
              <w:rPr>
                <w:i/>
                <w:iCs/>
              </w:rPr>
              <w:t>………………………………………………………………………………………………………………………………………………………..</w:t>
            </w:r>
          </w:p>
          <w:p w14:paraId="5E81FBC2" w14:textId="77777777" w:rsidR="00042E26" w:rsidRPr="00042E26" w:rsidRDefault="00042E26" w:rsidP="00042E26">
            <w:pPr>
              <w:rPr>
                <w:i/>
                <w:iCs/>
              </w:rPr>
            </w:pPr>
            <w:r w:rsidRPr="00042E26">
              <w:rPr>
                <w:i/>
                <w:iCs/>
              </w:rPr>
              <w:t>………………………………………………………………………………………………………………………………………………………..</w:t>
            </w:r>
          </w:p>
          <w:p w14:paraId="3BA42DD3" w14:textId="77777777" w:rsidR="00042E26" w:rsidRPr="00042E26" w:rsidRDefault="00042E26" w:rsidP="00042E26">
            <w:pPr>
              <w:rPr>
                <w:i/>
                <w:iCs/>
              </w:rPr>
            </w:pPr>
            <w:r w:rsidRPr="00042E26">
              <w:rPr>
                <w:i/>
                <w:iCs/>
              </w:rPr>
              <w:t>………………………………………………………………………………………………………………………………………………………..</w:t>
            </w:r>
          </w:p>
          <w:p w14:paraId="30C71F1E" w14:textId="77777777" w:rsidR="00042E26" w:rsidRPr="00042E26" w:rsidRDefault="00042E26" w:rsidP="00042E26">
            <w:pPr>
              <w:rPr>
                <w:i/>
                <w:iCs/>
              </w:rPr>
            </w:pPr>
          </w:p>
        </w:tc>
      </w:tr>
      <w:tr w:rsidR="00042E26" w14:paraId="1D8BF479" w14:textId="77777777" w:rsidTr="00AE4A31">
        <w:tc>
          <w:tcPr>
            <w:tcW w:w="9016" w:type="dxa"/>
          </w:tcPr>
          <w:p w14:paraId="22A033D1" w14:textId="77777777" w:rsidR="00042E26" w:rsidRPr="00042E26" w:rsidRDefault="00042E26" w:rsidP="00042E26">
            <w:pPr>
              <w:rPr>
                <w:b/>
                <w:bCs/>
                <w:u w:val="single"/>
              </w:rPr>
            </w:pPr>
            <w:r w:rsidRPr="00042E26">
              <w:rPr>
                <w:b/>
                <w:bCs/>
                <w:u w:val="single"/>
              </w:rPr>
              <w:lastRenderedPageBreak/>
              <w:t>RINGKASAN</w:t>
            </w:r>
          </w:p>
          <w:p w14:paraId="6DD47223" w14:textId="77777777" w:rsidR="00042E26" w:rsidRDefault="00042E26" w:rsidP="00042E26"/>
          <w:p w14:paraId="20F476EA" w14:textId="77777777" w:rsidR="00042E26" w:rsidRPr="00042E26" w:rsidRDefault="00042E26" w:rsidP="00042E26">
            <w:pPr>
              <w:numPr>
                <w:ilvl w:val="0"/>
                <w:numId w:val="1"/>
              </w:numPr>
              <w:tabs>
                <w:tab w:val="clear" w:pos="720"/>
              </w:tabs>
              <w:ind w:left="268" w:hanging="268"/>
            </w:pPr>
            <w:r w:rsidRPr="00042E26">
              <w:rPr>
                <w:b/>
                <w:bCs/>
                <w:lang w:val="en-US"/>
              </w:rPr>
              <w:t>Ringkasan dan Aspek Inovasi</w:t>
            </w:r>
            <w:r w:rsidRPr="00042E26">
              <w:rPr>
                <w:lang w:val="en-US"/>
              </w:rPr>
              <w:t xml:space="preserve">: sampaikan pernyataan dalam 3 alinea, meliputi: </w:t>
            </w:r>
            <w:r w:rsidRPr="00042E26">
              <w:rPr>
                <w:b/>
                <w:bCs/>
                <w:lang w:val="en-US"/>
              </w:rPr>
              <w:t>Masalah</w:t>
            </w:r>
            <w:r w:rsidRPr="00042E26">
              <w:rPr>
                <w:lang w:val="en-US"/>
              </w:rPr>
              <w:t xml:space="preserve"> (memuat </w:t>
            </w:r>
            <w:r w:rsidRPr="00042E26">
              <w:rPr>
                <w:b/>
                <w:bCs/>
                <w:lang w:val="en-US"/>
              </w:rPr>
              <w:t>Latar</w:t>
            </w:r>
            <w:r w:rsidRPr="00042E26">
              <w:rPr>
                <w:lang w:val="en-US"/>
              </w:rPr>
              <w:t xml:space="preserve"> </w:t>
            </w:r>
            <w:r w:rsidRPr="00042E26">
              <w:rPr>
                <w:b/>
                <w:bCs/>
                <w:lang w:val="en-US"/>
              </w:rPr>
              <w:t>Belakang</w:t>
            </w:r>
            <w:r w:rsidRPr="00042E26">
              <w:rPr>
                <w:lang w:val="en-US"/>
              </w:rPr>
              <w:t xml:space="preserve"> (masalah) </w:t>
            </w:r>
            <w:r w:rsidRPr="00042E26">
              <w:rPr>
                <w:b/>
                <w:bCs/>
                <w:lang w:val="en-US"/>
              </w:rPr>
              <w:t xml:space="preserve">dan Tujuan </w:t>
            </w:r>
            <w:r w:rsidRPr="00042E26">
              <w:t>inovasi</w:t>
            </w:r>
            <w:r w:rsidRPr="00042E26">
              <w:rPr>
                <w:lang w:val="en-US"/>
              </w:rPr>
              <w:t xml:space="preserve">), </w:t>
            </w:r>
            <w:r w:rsidRPr="00042E26">
              <w:rPr>
                <w:b/>
                <w:bCs/>
                <w:lang w:val="en-US"/>
              </w:rPr>
              <w:t>Inovasi</w:t>
            </w:r>
            <w:r w:rsidRPr="00042E26">
              <w:rPr>
                <w:lang w:val="en-US"/>
              </w:rPr>
              <w:t xml:space="preserve"> (memuat </w:t>
            </w:r>
            <w:r w:rsidRPr="00042E26">
              <w:rPr>
                <w:b/>
                <w:bCs/>
                <w:lang w:val="en-US"/>
              </w:rPr>
              <w:t xml:space="preserve">Kebaruan/Nilai Tambah </w:t>
            </w:r>
            <w:r w:rsidRPr="00042E26">
              <w:rPr>
                <w:lang w:val="en-US"/>
              </w:rPr>
              <w:t xml:space="preserve">inovasi, proses </w:t>
            </w:r>
            <w:r w:rsidRPr="00042E26">
              <w:rPr>
                <w:b/>
                <w:bCs/>
                <w:lang w:val="en-US"/>
              </w:rPr>
              <w:t>Implementasi Inovasi</w:t>
            </w:r>
            <w:r w:rsidRPr="00042E26">
              <w:rPr>
                <w:lang w:val="en-US"/>
              </w:rPr>
              <w:t xml:space="preserve"> dan didukung </w:t>
            </w:r>
            <w:r w:rsidRPr="00042E26">
              <w:rPr>
                <w:b/>
                <w:bCs/>
                <w:lang w:val="en-US"/>
              </w:rPr>
              <w:t>Sumber Daya</w:t>
            </w:r>
            <w:r w:rsidRPr="00042E26">
              <w:rPr>
                <w:lang w:val="en-US"/>
              </w:rPr>
              <w:t xml:space="preserve">), dan </w:t>
            </w:r>
            <w:r w:rsidRPr="00042E26">
              <w:rPr>
                <w:b/>
                <w:bCs/>
                <w:lang w:val="en-US"/>
              </w:rPr>
              <w:t>Hasil</w:t>
            </w:r>
            <w:r w:rsidRPr="00042E26">
              <w:rPr>
                <w:lang w:val="en-US"/>
              </w:rPr>
              <w:t xml:space="preserve"> (memuat </w:t>
            </w:r>
            <w:r w:rsidRPr="00042E26">
              <w:rPr>
                <w:b/>
                <w:bCs/>
                <w:lang w:val="en-US"/>
              </w:rPr>
              <w:t xml:space="preserve">Signifikansi </w:t>
            </w:r>
            <w:r w:rsidRPr="00042E26">
              <w:rPr>
                <w:lang w:val="en-US"/>
              </w:rPr>
              <w:t xml:space="preserve">inovasi mengatasi masalah, adanya </w:t>
            </w:r>
            <w:r w:rsidRPr="00042E26">
              <w:rPr>
                <w:b/>
                <w:bCs/>
                <w:lang w:val="en-US"/>
              </w:rPr>
              <w:t>Adaptabilitas</w:t>
            </w:r>
            <w:r w:rsidRPr="00042E26">
              <w:rPr>
                <w:lang w:val="en-US"/>
              </w:rPr>
              <w:t xml:space="preserve"> inovasi dan </w:t>
            </w:r>
            <w:r w:rsidRPr="00042E26">
              <w:rPr>
                <w:b/>
                <w:bCs/>
                <w:lang w:val="en-US"/>
              </w:rPr>
              <w:t>Strategi Keberlanjutan</w:t>
            </w:r>
            <w:r w:rsidRPr="00042E26">
              <w:rPr>
                <w:lang w:val="en-US"/>
              </w:rPr>
              <w:t xml:space="preserve"> inovasi).</w:t>
            </w:r>
          </w:p>
          <w:p w14:paraId="7B54B060" w14:textId="77777777" w:rsidR="00042E26" w:rsidRPr="00B44F6C" w:rsidRDefault="00042E26" w:rsidP="00042E26">
            <w:pPr>
              <w:numPr>
                <w:ilvl w:val="0"/>
                <w:numId w:val="1"/>
              </w:numPr>
              <w:tabs>
                <w:tab w:val="clear" w:pos="720"/>
              </w:tabs>
              <w:ind w:left="268" w:hanging="268"/>
              <w:rPr>
                <w:lang w:val="sv-SE"/>
              </w:rPr>
            </w:pPr>
            <w:r w:rsidRPr="00B44F6C">
              <w:rPr>
                <w:lang w:val="sv-SE"/>
              </w:rPr>
              <w:t xml:space="preserve">Lengkapi dengan </w:t>
            </w:r>
            <w:r w:rsidRPr="00B44F6C">
              <w:rPr>
                <w:b/>
                <w:bCs/>
                <w:lang w:val="sv-SE"/>
              </w:rPr>
              <w:t xml:space="preserve">data dukung: </w:t>
            </w:r>
            <w:r w:rsidRPr="00B44F6C">
              <w:rPr>
                <w:lang w:val="sv-SE"/>
              </w:rPr>
              <w:t>tabel sumber daya, regulasi inovasi, data pelatihan SDM, Kinerja Organisas,i SOP/SPP, SK Stakeholders, Tabel Peran Stakeholders, dll</w:t>
            </w:r>
          </w:p>
          <w:p w14:paraId="2DC1AD89" w14:textId="77777777" w:rsidR="00042E26" w:rsidRPr="00042E26" w:rsidRDefault="00042E26" w:rsidP="00042E26">
            <w:pPr>
              <w:numPr>
                <w:ilvl w:val="0"/>
                <w:numId w:val="1"/>
              </w:numPr>
              <w:tabs>
                <w:tab w:val="clear" w:pos="720"/>
              </w:tabs>
              <w:ind w:left="268" w:hanging="268"/>
            </w:pPr>
            <w:r>
              <w:rPr>
                <w:b/>
                <w:bCs/>
              </w:rPr>
              <w:t>3</w:t>
            </w:r>
            <w:r w:rsidRPr="000F2CA5">
              <w:rPr>
                <w:b/>
                <w:bCs/>
              </w:rPr>
              <w:t>00 kata</w:t>
            </w:r>
          </w:p>
          <w:p w14:paraId="2E9BEF61" w14:textId="77777777" w:rsidR="00042E26" w:rsidRDefault="00042E26" w:rsidP="009C4ED1"/>
          <w:p w14:paraId="556E57AA" w14:textId="77777777" w:rsidR="009C4ED1" w:rsidRDefault="009C4ED1" w:rsidP="009C4ED1">
            <w:pPr>
              <w:rPr>
                <w:b/>
              </w:rPr>
            </w:pPr>
            <w:r w:rsidRPr="009C4ED1">
              <w:rPr>
                <w:b/>
              </w:rPr>
              <w:t>Tautan bukti dukung</w:t>
            </w:r>
          </w:p>
          <w:p w14:paraId="1B096C88" w14:textId="04A84B66" w:rsidR="009C4ED1" w:rsidRDefault="009C4ED1" w:rsidP="009C4ED1">
            <w:hyperlink r:id="rId15" w:history="1">
              <w:r w:rsidRPr="00F1776C">
                <w:rPr>
                  <w:rStyle w:val="Hyperlink"/>
                </w:rPr>
                <w:t>https://drive.google.com/drive/folders/138_rIWihjId7uNHzxzrY4eOpm-wWVar1?usp=drive_link</w:t>
              </w:r>
            </w:hyperlink>
          </w:p>
          <w:p w14:paraId="0F2F1D83" w14:textId="39194F71" w:rsidR="009C4ED1" w:rsidRPr="009C4ED1" w:rsidRDefault="009C4ED1" w:rsidP="009C4ED1"/>
        </w:tc>
      </w:tr>
      <w:tr w:rsidR="00042E26" w:rsidRPr="00CD1A0A" w14:paraId="59BFA63E" w14:textId="77777777" w:rsidTr="00AE4A31">
        <w:tc>
          <w:tcPr>
            <w:tcW w:w="9016" w:type="dxa"/>
          </w:tcPr>
          <w:p w14:paraId="5C069CE3" w14:textId="183825D6" w:rsidR="004B745C" w:rsidRPr="004B745C" w:rsidRDefault="004B745C" w:rsidP="00042E26">
            <w:pPr>
              <w:rPr>
                <w:b/>
                <w:iCs/>
              </w:rPr>
            </w:pPr>
            <w:r w:rsidRPr="004B745C">
              <w:rPr>
                <w:b/>
                <w:iCs/>
                <w:highlight w:val="yellow"/>
              </w:rPr>
              <w:t>RINGKASAN</w:t>
            </w:r>
          </w:p>
          <w:p w14:paraId="36DF1E40" w14:textId="77777777" w:rsidR="00ED19E2" w:rsidRDefault="00394463" w:rsidP="00A002FB">
            <w:pPr>
              <w:jc w:val="both"/>
              <w:rPr>
                <w:iCs/>
                <w:lang w:val="sv-SE"/>
              </w:rPr>
            </w:pPr>
            <w:r>
              <w:rPr>
                <w:iCs/>
                <w:lang w:val="sv-SE"/>
              </w:rPr>
              <w:t xml:space="preserve">         </w:t>
            </w:r>
          </w:p>
          <w:p w14:paraId="7432C2FA" w14:textId="77777777" w:rsidR="00ED19E2" w:rsidRDefault="00ED19E2" w:rsidP="00A002FB">
            <w:pPr>
              <w:jc w:val="both"/>
              <w:rPr>
                <w:iCs/>
                <w:lang w:val="sv-SE"/>
              </w:rPr>
            </w:pPr>
          </w:p>
          <w:p w14:paraId="7E95CE07" w14:textId="5A6EEB54" w:rsidR="004B745C" w:rsidRDefault="00ED19E2" w:rsidP="00A002FB">
            <w:pPr>
              <w:jc w:val="both"/>
              <w:rPr>
                <w:iCs/>
                <w:lang w:val="sv-SE"/>
              </w:rPr>
            </w:pPr>
            <w:r>
              <w:rPr>
                <w:iCs/>
                <w:lang w:val="sv-SE"/>
              </w:rPr>
              <w:t xml:space="preserve">       </w:t>
            </w:r>
            <w:r w:rsidR="00AA25A8" w:rsidRPr="00AA25A8">
              <w:rPr>
                <w:iCs/>
                <w:lang w:val="sv-SE"/>
              </w:rPr>
              <w:t>P</w:t>
            </w:r>
            <w:r w:rsidR="004B745C" w:rsidRPr="00AA25A8">
              <w:rPr>
                <w:iCs/>
                <w:lang w:val="sv-SE"/>
              </w:rPr>
              <w:t>erlu suatu metode untuk melaksanakan pengawasan  surat pertanggungjawaban dana transfer (Alokasi Dana Desa, Dana Desa, Penerimaan Bantuan Keuangan Provinsi, dan Penerimaan Bantuan K</w:t>
            </w:r>
            <w:r w:rsidR="00AA25A8" w:rsidRPr="00AA25A8">
              <w:rPr>
                <w:iCs/>
                <w:lang w:val="sv-SE"/>
              </w:rPr>
              <w:t>euangan Kabupaten).</w:t>
            </w:r>
          </w:p>
          <w:p w14:paraId="2C7396F6" w14:textId="77777777" w:rsidR="00A002FB" w:rsidRPr="00AA25A8" w:rsidRDefault="00A002FB" w:rsidP="00A002FB">
            <w:pPr>
              <w:jc w:val="both"/>
              <w:rPr>
                <w:iCs/>
                <w:lang w:val="sv-SE"/>
              </w:rPr>
            </w:pPr>
          </w:p>
          <w:p w14:paraId="3333B18C" w14:textId="031981E2" w:rsidR="004B745C" w:rsidRPr="00A002FB" w:rsidRDefault="00394463" w:rsidP="00A002FB">
            <w:pPr>
              <w:jc w:val="both"/>
              <w:rPr>
                <w:iCs/>
                <w:lang w:val="sv-SE"/>
              </w:rPr>
            </w:pPr>
            <w:r>
              <w:rPr>
                <w:iCs/>
                <w:lang w:val="sv-SE"/>
              </w:rPr>
              <w:t xml:space="preserve">        </w:t>
            </w:r>
            <w:r w:rsidR="00A002FB" w:rsidRPr="00A002FB">
              <w:rPr>
                <w:iCs/>
                <w:lang w:val="sv-SE"/>
              </w:rPr>
              <w:t>SINDEN DESA lahir karena selama ini kecamatan masih kurang dalam melakukan pengawasan dan Ketika desa harus mengumpulkan SPJ ke kecamatan maka kecamatan akan terlalu banyak arsip sehingga diperlukan suatu  metode agar kecamatan mampu melaksanakan pengawasan secara online.</w:t>
            </w:r>
          </w:p>
          <w:p w14:paraId="67669E7D" w14:textId="3F5BD07E" w:rsidR="00CD1A0A" w:rsidRPr="00510C8E" w:rsidRDefault="00510C8E" w:rsidP="00510C8E">
            <w:pPr>
              <w:jc w:val="both"/>
              <w:rPr>
                <w:iCs/>
                <w:lang w:val="sv-SE"/>
              </w:rPr>
            </w:pPr>
            <w:r>
              <w:rPr>
                <w:i/>
                <w:iCs/>
                <w:lang w:val="sv-SE"/>
              </w:rPr>
              <w:t>1</w:t>
            </w:r>
            <w:r w:rsidRPr="00510C8E">
              <w:rPr>
                <w:iCs/>
                <w:lang w:val="sv-SE"/>
              </w:rPr>
              <w:t xml:space="preserve">. </w:t>
            </w:r>
            <w:r w:rsidR="00CD1A0A" w:rsidRPr="00510C8E">
              <w:rPr>
                <w:iCs/>
                <w:lang w:val="sv-SE"/>
              </w:rPr>
              <w:t>Terdapat keunikan inovasi yaitu selama ini desa mengumpulkan SPJ dalam bentuk hardcopy namun dengan aplikasi ini memungkinkan kecamatan memiiliki softcopy SPJ Dana Transfer Desa.</w:t>
            </w:r>
          </w:p>
          <w:p w14:paraId="66DB1938" w14:textId="77777777" w:rsidR="00CD1A0A" w:rsidRPr="00510C8E" w:rsidRDefault="00CD1A0A" w:rsidP="00510C8E">
            <w:pPr>
              <w:jc w:val="both"/>
              <w:rPr>
                <w:iCs/>
                <w:lang w:val="sv-SE"/>
              </w:rPr>
            </w:pPr>
            <w:r w:rsidRPr="00510C8E">
              <w:rPr>
                <w:iCs/>
                <w:lang w:val="sv-SE"/>
              </w:rPr>
              <w:t>2.</w:t>
            </w:r>
            <w:r w:rsidRPr="00510C8E">
              <w:rPr>
                <w:iCs/>
                <w:lang w:val="sv-SE"/>
              </w:rPr>
              <w:tab/>
              <w:t>Nilai Tambah inovasi ini adalah aplikasi ini bisa digunakan semua jenis Surat Pertanggungjawaban Desa maupun dokumen lain yang dibutuhkan</w:t>
            </w:r>
          </w:p>
          <w:p w14:paraId="5493D987" w14:textId="77777777" w:rsidR="00510C8E" w:rsidRPr="00510C8E" w:rsidRDefault="00CD1A0A" w:rsidP="00510C8E">
            <w:pPr>
              <w:jc w:val="both"/>
              <w:rPr>
                <w:iCs/>
                <w:lang w:val="sv-SE"/>
              </w:rPr>
            </w:pPr>
            <w:r w:rsidRPr="00510C8E">
              <w:rPr>
                <w:iCs/>
                <w:lang w:val="sv-SE"/>
              </w:rPr>
              <w:t>3.</w:t>
            </w:r>
            <w:r w:rsidRPr="00510C8E">
              <w:rPr>
                <w:iCs/>
                <w:lang w:val="sv-SE"/>
              </w:rPr>
              <w:tab/>
              <w:t>Kebaruan utama Inovasi  yaitu  kecamatan dapat melakukan monitoring Surat pertanggungjawaban secara online</w:t>
            </w:r>
          </w:p>
          <w:p w14:paraId="5102C21E" w14:textId="3D6635D6" w:rsidR="00497430" w:rsidRPr="00510C8E" w:rsidRDefault="00394463" w:rsidP="00510C8E">
            <w:pPr>
              <w:jc w:val="both"/>
              <w:rPr>
                <w:iCs/>
                <w:lang w:val="sv-SE"/>
              </w:rPr>
            </w:pPr>
            <w:r>
              <w:rPr>
                <w:iCs/>
                <w:lang w:val="sv-SE"/>
              </w:rPr>
              <w:t xml:space="preserve">             </w:t>
            </w:r>
            <w:r w:rsidR="00510C8E" w:rsidRPr="00510C8E">
              <w:rPr>
                <w:iCs/>
                <w:lang w:val="sv-SE"/>
              </w:rPr>
              <w:t xml:space="preserve">Pada tahun 2024 pada saat pencairan Dana Desa Tahap II di wilayah Kabupaten Karanganyar semua desa di wilayah Kecamatan Kebakkramat (10 desa) sudah cair semua pada pencairan pertama (Surat Dinas Pemberdayaan Masyarakat dan Desa Kabupaten Karanganyar Nomor 142/1581.14  perihal Pencairan Dana Desa Tahap II (batch I dan II) Earmark dan Non Earmark  untuk 56 desa tanggal 20 Agustus 2024 sehingga menjadi satu-satunya Kecamatan di Kabupaten Karanganyar yang semua desa di Kecamatan tersebut sudah cair di Bulan Agustus 2024. Proses pencairan iTahap II ini mensyaratkan softcopy SPJ Desa Tahap I sehingga aplikasi SINDEN DESA ini sangat membantu agar proses pencairan lebih cepat. Pencairan lebih cepat  ini sangat mendukung pemberdayaan masyarakat sebagai contoh Bantuan Langsung Tunai Dana Desa bisa dicairkan tepat waktu dan dapat </w:t>
            </w:r>
            <w:r w:rsidR="00510C8E" w:rsidRPr="00510C8E">
              <w:rPr>
                <w:iCs/>
                <w:lang w:val="sv-SE"/>
              </w:rPr>
              <w:lastRenderedPageBreak/>
              <w:t>meningkatkan kesejahteraan masyarakat.</w:t>
            </w:r>
            <w:r w:rsidR="00345731">
              <w:rPr>
                <w:iCs/>
                <w:lang w:val="sv-SE"/>
              </w:rPr>
              <w:t xml:space="preserve"> </w:t>
            </w:r>
          </w:p>
          <w:p w14:paraId="64A97D05" w14:textId="6292D0B6" w:rsidR="00497430" w:rsidRPr="00345731" w:rsidRDefault="00345731" w:rsidP="00497430">
            <w:pPr>
              <w:rPr>
                <w:iCs/>
                <w:lang w:val="sv-SE"/>
              </w:rPr>
            </w:pPr>
            <w:r>
              <w:rPr>
                <w:b/>
                <w:iCs/>
                <w:lang w:val="sv-SE"/>
              </w:rPr>
              <w:t xml:space="preserve">        </w:t>
            </w:r>
            <w:r w:rsidR="00497430" w:rsidRPr="00345731">
              <w:rPr>
                <w:iCs/>
                <w:lang w:val="sv-SE"/>
              </w:rPr>
              <w:t xml:space="preserve">Strategi institusional berupa kebijakan/regulasi meliputi: </w:t>
            </w:r>
          </w:p>
          <w:p w14:paraId="5201B527" w14:textId="32C0EE88" w:rsidR="00497430" w:rsidRPr="00345731" w:rsidRDefault="00345731" w:rsidP="00497430">
            <w:pPr>
              <w:rPr>
                <w:i/>
                <w:iCs/>
                <w:lang w:val="sv-SE"/>
              </w:rPr>
            </w:pPr>
            <w:r>
              <w:rPr>
                <w:iCs/>
                <w:lang w:val="sv-SE"/>
              </w:rPr>
              <w:t xml:space="preserve">        </w:t>
            </w:r>
            <w:r w:rsidR="00497430" w:rsidRPr="00345731">
              <w:rPr>
                <w:iCs/>
                <w:lang w:val="sv-SE"/>
              </w:rPr>
              <w:t xml:space="preserve">SK  Camat </w:t>
            </w:r>
          </w:p>
          <w:p w14:paraId="268F89C9" w14:textId="5CD3897C" w:rsidR="00497430" w:rsidRPr="00345731" w:rsidRDefault="00345731" w:rsidP="00497430">
            <w:pPr>
              <w:rPr>
                <w:iCs/>
                <w:lang w:val="sv-SE"/>
              </w:rPr>
            </w:pPr>
            <w:r w:rsidRPr="00345731">
              <w:rPr>
                <w:iCs/>
                <w:lang w:val="sv-SE"/>
              </w:rPr>
              <w:t xml:space="preserve">       </w:t>
            </w:r>
            <w:r w:rsidR="00497430" w:rsidRPr="00345731">
              <w:rPr>
                <w:iCs/>
                <w:lang w:val="sv-SE"/>
              </w:rPr>
              <w:t>Strategi manajerial</w:t>
            </w:r>
            <w:r w:rsidR="00497430" w:rsidRPr="00345731">
              <w:rPr>
                <w:i/>
                <w:iCs/>
                <w:lang w:val="sv-SE"/>
              </w:rPr>
              <w:t xml:space="preserve"> </w:t>
            </w:r>
            <w:r w:rsidR="00497430" w:rsidRPr="00345731">
              <w:rPr>
                <w:iCs/>
                <w:lang w:val="sv-SE"/>
              </w:rPr>
              <w:t>berupa SOP</w:t>
            </w:r>
          </w:p>
          <w:p w14:paraId="6BA5BE15" w14:textId="3A4E524F" w:rsidR="00497430" w:rsidRPr="00345731" w:rsidRDefault="00345731" w:rsidP="00497430">
            <w:pPr>
              <w:rPr>
                <w:i/>
                <w:iCs/>
                <w:lang w:val="sv-SE"/>
              </w:rPr>
            </w:pPr>
            <w:r w:rsidRPr="00345731">
              <w:rPr>
                <w:iCs/>
                <w:lang w:val="sv-SE"/>
              </w:rPr>
              <w:t xml:space="preserve">       </w:t>
            </w:r>
            <w:r w:rsidR="00497430" w:rsidRPr="00345731">
              <w:rPr>
                <w:iCs/>
                <w:lang w:val="sv-SE"/>
              </w:rPr>
              <w:t>Strategi sosial  berupa sosialisai kepada Desa di wilayah Kecamat Kebakkrramat</w:t>
            </w:r>
            <w:r w:rsidR="00497430" w:rsidRPr="00345731">
              <w:rPr>
                <w:i/>
                <w:iCs/>
                <w:lang w:val="sv-SE"/>
              </w:rPr>
              <w:t xml:space="preserve"> </w:t>
            </w:r>
          </w:p>
          <w:p w14:paraId="151148E3" w14:textId="507A1234" w:rsidR="00042E26" w:rsidRPr="00CD1A0A" w:rsidRDefault="00497430" w:rsidP="00497430">
            <w:pPr>
              <w:jc w:val="both"/>
              <w:rPr>
                <w:i/>
                <w:iCs/>
                <w:lang w:val="sv-SE"/>
              </w:rPr>
            </w:pPr>
            <w:r w:rsidRPr="00345731">
              <w:rPr>
                <w:i/>
                <w:iCs/>
              </w:rPr>
              <w:t>………………………………………………………………………………………………………………………………………………………..</w:t>
            </w:r>
            <w:r w:rsidR="00042E26" w:rsidRPr="00345731">
              <w:rPr>
                <w:i/>
                <w:iCs/>
                <w:lang w:val="sv-SE"/>
              </w:rPr>
              <w:t>…………………………………………………………………………………………………………………………………………………..</w:t>
            </w:r>
          </w:p>
          <w:p w14:paraId="5325E94E" w14:textId="77777777" w:rsidR="00042E26" w:rsidRPr="00CD1A0A" w:rsidRDefault="00042E26" w:rsidP="00042E26">
            <w:pPr>
              <w:rPr>
                <w:i/>
                <w:iCs/>
                <w:lang w:val="sv-SE"/>
              </w:rPr>
            </w:pPr>
            <w:r w:rsidRPr="00CD1A0A">
              <w:rPr>
                <w:i/>
                <w:iCs/>
                <w:lang w:val="sv-SE"/>
              </w:rPr>
              <w:t>………………………………………………………………………………………………………………………………………………………..</w:t>
            </w:r>
          </w:p>
          <w:p w14:paraId="7074420E" w14:textId="77777777" w:rsidR="00042E26" w:rsidRPr="00CD1A0A" w:rsidRDefault="00042E26" w:rsidP="00042E26">
            <w:pPr>
              <w:rPr>
                <w:i/>
                <w:iCs/>
                <w:lang w:val="sv-SE"/>
              </w:rPr>
            </w:pPr>
            <w:r w:rsidRPr="00CD1A0A">
              <w:rPr>
                <w:i/>
                <w:iCs/>
                <w:lang w:val="sv-SE"/>
              </w:rPr>
              <w:t>………………………………………………………………………………………………………………………………………………………..</w:t>
            </w:r>
          </w:p>
          <w:p w14:paraId="3717026E" w14:textId="77777777" w:rsidR="00042E26" w:rsidRPr="00CD1A0A" w:rsidRDefault="00042E26" w:rsidP="00042E26">
            <w:pPr>
              <w:rPr>
                <w:i/>
                <w:iCs/>
                <w:lang w:val="sv-SE"/>
              </w:rPr>
            </w:pPr>
            <w:r w:rsidRPr="00CD1A0A">
              <w:rPr>
                <w:i/>
                <w:iCs/>
                <w:lang w:val="sv-SE"/>
              </w:rPr>
              <w:t>………………………………………………………………………………………………………………………………………………………..</w:t>
            </w:r>
          </w:p>
          <w:p w14:paraId="08C50CCE" w14:textId="77777777" w:rsidR="00042E26" w:rsidRPr="00CD1A0A" w:rsidRDefault="00042E26" w:rsidP="00042E26">
            <w:pPr>
              <w:rPr>
                <w:i/>
                <w:iCs/>
                <w:lang w:val="sv-SE"/>
              </w:rPr>
            </w:pPr>
            <w:r w:rsidRPr="00CD1A0A">
              <w:rPr>
                <w:i/>
                <w:iCs/>
                <w:lang w:val="sv-SE"/>
              </w:rPr>
              <w:t>………………………………………………………………………………………………………………………………………………………..</w:t>
            </w:r>
          </w:p>
          <w:p w14:paraId="0A890252" w14:textId="77777777" w:rsidR="00042E26" w:rsidRPr="00CD1A0A" w:rsidRDefault="00042E26" w:rsidP="00042E26">
            <w:pPr>
              <w:rPr>
                <w:i/>
                <w:iCs/>
                <w:lang w:val="sv-SE"/>
              </w:rPr>
            </w:pPr>
            <w:r w:rsidRPr="00CD1A0A">
              <w:rPr>
                <w:i/>
                <w:iCs/>
                <w:lang w:val="sv-SE"/>
              </w:rPr>
              <w:t>………………………………………………………………………………………………………………………………………………………..</w:t>
            </w:r>
          </w:p>
          <w:p w14:paraId="452AC234" w14:textId="77777777" w:rsidR="00042E26" w:rsidRPr="00CD1A0A" w:rsidRDefault="00042E26" w:rsidP="00042E26">
            <w:pPr>
              <w:rPr>
                <w:i/>
                <w:iCs/>
                <w:lang w:val="sv-SE"/>
              </w:rPr>
            </w:pPr>
            <w:r w:rsidRPr="00CD1A0A">
              <w:rPr>
                <w:i/>
                <w:iCs/>
                <w:lang w:val="sv-SE"/>
              </w:rPr>
              <w:t>………………………………………………………………………………………………………………………………………………………..</w:t>
            </w:r>
          </w:p>
          <w:p w14:paraId="14692A7F" w14:textId="77777777" w:rsidR="00042E26" w:rsidRPr="00CD1A0A" w:rsidRDefault="00042E26" w:rsidP="00042E26">
            <w:pPr>
              <w:rPr>
                <w:i/>
                <w:iCs/>
                <w:lang w:val="sv-SE"/>
              </w:rPr>
            </w:pPr>
            <w:r w:rsidRPr="00CD1A0A">
              <w:rPr>
                <w:i/>
                <w:iCs/>
                <w:lang w:val="sv-SE"/>
              </w:rPr>
              <w:t>………………………………………………………………………………………………………………………………………………………..</w:t>
            </w:r>
          </w:p>
          <w:p w14:paraId="7BCBEFE9" w14:textId="77777777" w:rsidR="00042E26" w:rsidRPr="00CD1A0A" w:rsidRDefault="00042E26" w:rsidP="00042E26">
            <w:pPr>
              <w:rPr>
                <w:i/>
                <w:iCs/>
                <w:lang w:val="sv-SE"/>
              </w:rPr>
            </w:pPr>
          </w:p>
        </w:tc>
      </w:tr>
      <w:tr w:rsidR="00042E26" w:rsidRPr="00042E26" w14:paraId="7A31C8F7" w14:textId="77777777" w:rsidTr="00AE4A31">
        <w:tc>
          <w:tcPr>
            <w:tcW w:w="9016" w:type="dxa"/>
          </w:tcPr>
          <w:p w14:paraId="0DCC85B2" w14:textId="2E84C9E2" w:rsidR="00042E26" w:rsidRPr="00042E26" w:rsidRDefault="00042E26" w:rsidP="00042E26">
            <w:pPr>
              <w:jc w:val="center"/>
              <w:rPr>
                <w:b/>
                <w:bCs/>
              </w:rPr>
            </w:pPr>
            <w:bookmarkStart w:id="0" w:name="_GoBack"/>
            <w:bookmarkEnd w:id="0"/>
          </w:p>
        </w:tc>
      </w:tr>
    </w:tbl>
    <w:p w14:paraId="7BB5725B" w14:textId="77777777" w:rsidR="00AE4A31" w:rsidRDefault="00AE4A31"/>
    <w:sectPr w:rsidR="00AE4A3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5472759"/>
    <w:multiLevelType w:val="hybridMultilevel"/>
    <w:tmpl w:val="8A4CFB72"/>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1" w15:restartNumberingAfterBreak="0">
    <w:nsid w:val="0CE84C8C"/>
    <w:multiLevelType w:val="hybridMultilevel"/>
    <w:tmpl w:val="91E46D10"/>
    <w:lvl w:ilvl="0" w:tplc="5D726B48">
      <w:start w:val="1"/>
      <w:numFmt w:val="bullet"/>
      <w:lvlText w:val="•"/>
      <w:lvlJc w:val="left"/>
      <w:pPr>
        <w:tabs>
          <w:tab w:val="num" w:pos="720"/>
        </w:tabs>
        <w:ind w:left="720" w:hanging="360"/>
      </w:pPr>
      <w:rPr>
        <w:rFonts w:ascii="Arial" w:hAnsi="Arial" w:hint="default"/>
      </w:rPr>
    </w:lvl>
    <w:lvl w:ilvl="1" w:tplc="3B1CEBCC" w:tentative="1">
      <w:start w:val="1"/>
      <w:numFmt w:val="bullet"/>
      <w:lvlText w:val="•"/>
      <w:lvlJc w:val="left"/>
      <w:pPr>
        <w:tabs>
          <w:tab w:val="num" w:pos="1440"/>
        </w:tabs>
        <w:ind w:left="1440" w:hanging="360"/>
      </w:pPr>
      <w:rPr>
        <w:rFonts w:ascii="Arial" w:hAnsi="Arial" w:hint="default"/>
      </w:rPr>
    </w:lvl>
    <w:lvl w:ilvl="2" w:tplc="90A0EDAC" w:tentative="1">
      <w:start w:val="1"/>
      <w:numFmt w:val="bullet"/>
      <w:lvlText w:val="•"/>
      <w:lvlJc w:val="left"/>
      <w:pPr>
        <w:tabs>
          <w:tab w:val="num" w:pos="2160"/>
        </w:tabs>
        <w:ind w:left="2160" w:hanging="360"/>
      </w:pPr>
      <w:rPr>
        <w:rFonts w:ascii="Arial" w:hAnsi="Arial" w:hint="default"/>
      </w:rPr>
    </w:lvl>
    <w:lvl w:ilvl="3" w:tplc="9F62F8D6" w:tentative="1">
      <w:start w:val="1"/>
      <w:numFmt w:val="bullet"/>
      <w:lvlText w:val="•"/>
      <w:lvlJc w:val="left"/>
      <w:pPr>
        <w:tabs>
          <w:tab w:val="num" w:pos="2880"/>
        </w:tabs>
        <w:ind w:left="2880" w:hanging="360"/>
      </w:pPr>
      <w:rPr>
        <w:rFonts w:ascii="Arial" w:hAnsi="Arial" w:hint="default"/>
      </w:rPr>
    </w:lvl>
    <w:lvl w:ilvl="4" w:tplc="C5E6A116" w:tentative="1">
      <w:start w:val="1"/>
      <w:numFmt w:val="bullet"/>
      <w:lvlText w:val="•"/>
      <w:lvlJc w:val="left"/>
      <w:pPr>
        <w:tabs>
          <w:tab w:val="num" w:pos="3600"/>
        </w:tabs>
        <w:ind w:left="3600" w:hanging="360"/>
      </w:pPr>
      <w:rPr>
        <w:rFonts w:ascii="Arial" w:hAnsi="Arial" w:hint="default"/>
      </w:rPr>
    </w:lvl>
    <w:lvl w:ilvl="5" w:tplc="401A7548" w:tentative="1">
      <w:start w:val="1"/>
      <w:numFmt w:val="bullet"/>
      <w:lvlText w:val="•"/>
      <w:lvlJc w:val="left"/>
      <w:pPr>
        <w:tabs>
          <w:tab w:val="num" w:pos="4320"/>
        </w:tabs>
        <w:ind w:left="4320" w:hanging="360"/>
      </w:pPr>
      <w:rPr>
        <w:rFonts w:ascii="Arial" w:hAnsi="Arial" w:hint="default"/>
      </w:rPr>
    </w:lvl>
    <w:lvl w:ilvl="6" w:tplc="B344ABE2" w:tentative="1">
      <w:start w:val="1"/>
      <w:numFmt w:val="bullet"/>
      <w:lvlText w:val="•"/>
      <w:lvlJc w:val="left"/>
      <w:pPr>
        <w:tabs>
          <w:tab w:val="num" w:pos="5040"/>
        </w:tabs>
        <w:ind w:left="5040" w:hanging="360"/>
      </w:pPr>
      <w:rPr>
        <w:rFonts w:ascii="Arial" w:hAnsi="Arial" w:hint="default"/>
      </w:rPr>
    </w:lvl>
    <w:lvl w:ilvl="7" w:tplc="A5EA7374" w:tentative="1">
      <w:start w:val="1"/>
      <w:numFmt w:val="bullet"/>
      <w:lvlText w:val="•"/>
      <w:lvlJc w:val="left"/>
      <w:pPr>
        <w:tabs>
          <w:tab w:val="num" w:pos="5760"/>
        </w:tabs>
        <w:ind w:left="5760" w:hanging="360"/>
      </w:pPr>
      <w:rPr>
        <w:rFonts w:ascii="Arial" w:hAnsi="Arial" w:hint="default"/>
      </w:rPr>
    </w:lvl>
    <w:lvl w:ilvl="8" w:tplc="8E5020E4"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E2715CA"/>
    <w:multiLevelType w:val="hybridMultilevel"/>
    <w:tmpl w:val="3AE27A92"/>
    <w:lvl w:ilvl="0" w:tplc="B2482C38">
      <w:start w:val="1"/>
      <w:numFmt w:val="bullet"/>
      <w:lvlText w:val="•"/>
      <w:lvlJc w:val="left"/>
      <w:pPr>
        <w:tabs>
          <w:tab w:val="num" w:pos="720"/>
        </w:tabs>
        <w:ind w:left="720" w:hanging="360"/>
      </w:pPr>
      <w:rPr>
        <w:rFonts w:ascii="Arial" w:hAnsi="Arial" w:hint="default"/>
      </w:rPr>
    </w:lvl>
    <w:lvl w:ilvl="1" w:tplc="AD288DBA">
      <w:numFmt w:val="bullet"/>
      <w:lvlText w:val="•"/>
      <w:lvlJc w:val="left"/>
      <w:pPr>
        <w:tabs>
          <w:tab w:val="num" w:pos="1440"/>
        </w:tabs>
        <w:ind w:left="1440" w:hanging="360"/>
      </w:pPr>
      <w:rPr>
        <w:rFonts w:ascii="Arial" w:hAnsi="Arial" w:hint="default"/>
      </w:rPr>
    </w:lvl>
    <w:lvl w:ilvl="2" w:tplc="B924209E" w:tentative="1">
      <w:start w:val="1"/>
      <w:numFmt w:val="bullet"/>
      <w:lvlText w:val="•"/>
      <w:lvlJc w:val="left"/>
      <w:pPr>
        <w:tabs>
          <w:tab w:val="num" w:pos="2160"/>
        </w:tabs>
        <w:ind w:left="2160" w:hanging="360"/>
      </w:pPr>
      <w:rPr>
        <w:rFonts w:ascii="Arial" w:hAnsi="Arial" w:hint="default"/>
      </w:rPr>
    </w:lvl>
    <w:lvl w:ilvl="3" w:tplc="C1F44C14" w:tentative="1">
      <w:start w:val="1"/>
      <w:numFmt w:val="bullet"/>
      <w:lvlText w:val="•"/>
      <w:lvlJc w:val="left"/>
      <w:pPr>
        <w:tabs>
          <w:tab w:val="num" w:pos="2880"/>
        </w:tabs>
        <w:ind w:left="2880" w:hanging="360"/>
      </w:pPr>
      <w:rPr>
        <w:rFonts w:ascii="Arial" w:hAnsi="Arial" w:hint="default"/>
      </w:rPr>
    </w:lvl>
    <w:lvl w:ilvl="4" w:tplc="33E2BFF6" w:tentative="1">
      <w:start w:val="1"/>
      <w:numFmt w:val="bullet"/>
      <w:lvlText w:val="•"/>
      <w:lvlJc w:val="left"/>
      <w:pPr>
        <w:tabs>
          <w:tab w:val="num" w:pos="3600"/>
        </w:tabs>
        <w:ind w:left="3600" w:hanging="360"/>
      </w:pPr>
      <w:rPr>
        <w:rFonts w:ascii="Arial" w:hAnsi="Arial" w:hint="default"/>
      </w:rPr>
    </w:lvl>
    <w:lvl w:ilvl="5" w:tplc="DECCB7B2" w:tentative="1">
      <w:start w:val="1"/>
      <w:numFmt w:val="bullet"/>
      <w:lvlText w:val="•"/>
      <w:lvlJc w:val="left"/>
      <w:pPr>
        <w:tabs>
          <w:tab w:val="num" w:pos="4320"/>
        </w:tabs>
        <w:ind w:left="4320" w:hanging="360"/>
      </w:pPr>
      <w:rPr>
        <w:rFonts w:ascii="Arial" w:hAnsi="Arial" w:hint="default"/>
      </w:rPr>
    </w:lvl>
    <w:lvl w:ilvl="6" w:tplc="B5784D16" w:tentative="1">
      <w:start w:val="1"/>
      <w:numFmt w:val="bullet"/>
      <w:lvlText w:val="•"/>
      <w:lvlJc w:val="left"/>
      <w:pPr>
        <w:tabs>
          <w:tab w:val="num" w:pos="5040"/>
        </w:tabs>
        <w:ind w:left="5040" w:hanging="360"/>
      </w:pPr>
      <w:rPr>
        <w:rFonts w:ascii="Arial" w:hAnsi="Arial" w:hint="default"/>
      </w:rPr>
    </w:lvl>
    <w:lvl w:ilvl="7" w:tplc="9292565E" w:tentative="1">
      <w:start w:val="1"/>
      <w:numFmt w:val="bullet"/>
      <w:lvlText w:val="•"/>
      <w:lvlJc w:val="left"/>
      <w:pPr>
        <w:tabs>
          <w:tab w:val="num" w:pos="5760"/>
        </w:tabs>
        <w:ind w:left="5760" w:hanging="360"/>
      </w:pPr>
      <w:rPr>
        <w:rFonts w:ascii="Arial" w:hAnsi="Arial" w:hint="default"/>
      </w:rPr>
    </w:lvl>
    <w:lvl w:ilvl="8" w:tplc="EDF0A930" w:tentative="1">
      <w:start w:val="1"/>
      <w:numFmt w:val="bullet"/>
      <w:lvlText w:val="•"/>
      <w:lvlJc w:val="left"/>
      <w:pPr>
        <w:tabs>
          <w:tab w:val="num" w:pos="6480"/>
        </w:tabs>
        <w:ind w:left="6480" w:hanging="360"/>
      </w:pPr>
      <w:rPr>
        <w:rFonts w:ascii="Arial" w:hAnsi="Arial" w:hint="default"/>
      </w:rPr>
    </w:lvl>
  </w:abstractNum>
  <w:abstractNum w:abstractNumId="3" w15:restartNumberingAfterBreak="0">
    <w:nsid w:val="113005F5"/>
    <w:multiLevelType w:val="hybridMultilevel"/>
    <w:tmpl w:val="6400D216"/>
    <w:lvl w:ilvl="0" w:tplc="0C2EC1A2">
      <w:start w:val="1"/>
      <w:numFmt w:val="bullet"/>
      <w:lvlText w:val="•"/>
      <w:lvlJc w:val="left"/>
      <w:pPr>
        <w:tabs>
          <w:tab w:val="num" w:pos="720"/>
        </w:tabs>
        <w:ind w:left="720" w:hanging="360"/>
      </w:pPr>
      <w:rPr>
        <w:rFonts w:ascii="Arial" w:hAnsi="Arial" w:hint="default"/>
      </w:rPr>
    </w:lvl>
    <w:lvl w:ilvl="1" w:tplc="DA660BC0">
      <w:numFmt w:val="bullet"/>
      <w:lvlText w:val="•"/>
      <w:lvlJc w:val="left"/>
      <w:pPr>
        <w:tabs>
          <w:tab w:val="num" w:pos="1440"/>
        </w:tabs>
        <w:ind w:left="1440" w:hanging="360"/>
      </w:pPr>
      <w:rPr>
        <w:rFonts w:ascii="Arial" w:hAnsi="Arial" w:hint="default"/>
      </w:rPr>
    </w:lvl>
    <w:lvl w:ilvl="2" w:tplc="3B40946C" w:tentative="1">
      <w:start w:val="1"/>
      <w:numFmt w:val="bullet"/>
      <w:lvlText w:val="•"/>
      <w:lvlJc w:val="left"/>
      <w:pPr>
        <w:tabs>
          <w:tab w:val="num" w:pos="2160"/>
        </w:tabs>
        <w:ind w:left="2160" w:hanging="360"/>
      </w:pPr>
      <w:rPr>
        <w:rFonts w:ascii="Arial" w:hAnsi="Arial" w:hint="default"/>
      </w:rPr>
    </w:lvl>
    <w:lvl w:ilvl="3" w:tplc="630A100C" w:tentative="1">
      <w:start w:val="1"/>
      <w:numFmt w:val="bullet"/>
      <w:lvlText w:val="•"/>
      <w:lvlJc w:val="left"/>
      <w:pPr>
        <w:tabs>
          <w:tab w:val="num" w:pos="2880"/>
        </w:tabs>
        <w:ind w:left="2880" w:hanging="360"/>
      </w:pPr>
      <w:rPr>
        <w:rFonts w:ascii="Arial" w:hAnsi="Arial" w:hint="default"/>
      </w:rPr>
    </w:lvl>
    <w:lvl w:ilvl="4" w:tplc="F33C0C82" w:tentative="1">
      <w:start w:val="1"/>
      <w:numFmt w:val="bullet"/>
      <w:lvlText w:val="•"/>
      <w:lvlJc w:val="left"/>
      <w:pPr>
        <w:tabs>
          <w:tab w:val="num" w:pos="3600"/>
        </w:tabs>
        <w:ind w:left="3600" w:hanging="360"/>
      </w:pPr>
      <w:rPr>
        <w:rFonts w:ascii="Arial" w:hAnsi="Arial" w:hint="default"/>
      </w:rPr>
    </w:lvl>
    <w:lvl w:ilvl="5" w:tplc="49B2A394" w:tentative="1">
      <w:start w:val="1"/>
      <w:numFmt w:val="bullet"/>
      <w:lvlText w:val="•"/>
      <w:lvlJc w:val="left"/>
      <w:pPr>
        <w:tabs>
          <w:tab w:val="num" w:pos="4320"/>
        </w:tabs>
        <w:ind w:left="4320" w:hanging="360"/>
      </w:pPr>
      <w:rPr>
        <w:rFonts w:ascii="Arial" w:hAnsi="Arial" w:hint="default"/>
      </w:rPr>
    </w:lvl>
    <w:lvl w:ilvl="6" w:tplc="E7B00A54" w:tentative="1">
      <w:start w:val="1"/>
      <w:numFmt w:val="bullet"/>
      <w:lvlText w:val="•"/>
      <w:lvlJc w:val="left"/>
      <w:pPr>
        <w:tabs>
          <w:tab w:val="num" w:pos="5040"/>
        </w:tabs>
        <w:ind w:left="5040" w:hanging="360"/>
      </w:pPr>
      <w:rPr>
        <w:rFonts w:ascii="Arial" w:hAnsi="Arial" w:hint="default"/>
      </w:rPr>
    </w:lvl>
    <w:lvl w:ilvl="7" w:tplc="736A033A" w:tentative="1">
      <w:start w:val="1"/>
      <w:numFmt w:val="bullet"/>
      <w:lvlText w:val="•"/>
      <w:lvlJc w:val="left"/>
      <w:pPr>
        <w:tabs>
          <w:tab w:val="num" w:pos="5760"/>
        </w:tabs>
        <w:ind w:left="5760" w:hanging="360"/>
      </w:pPr>
      <w:rPr>
        <w:rFonts w:ascii="Arial" w:hAnsi="Arial" w:hint="default"/>
      </w:rPr>
    </w:lvl>
    <w:lvl w:ilvl="8" w:tplc="020CD662"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33E87F18"/>
    <w:multiLevelType w:val="hybridMultilevel"/>
    <w:tmpl w:val="5462B6B0"/>
    <w:lvl w:ilvl="0" w:tplc="3809000F">
      <w:start w:val="1"/>
      <w:numFmt w:val="decimal"/>
      <w:lvlText w:val="%1."/>
      <w:lvlJc w:val="left"/>
      <w:pPr>
        <w:ind w:left="720" w:hanging="360"/>
      </w:pPr>
      <w:rPr>
        <w:rFonts w:hint="default"/>
      </w:rPr>
    </w:lvl>
    <w:lvl w:ilvl="1" w:tplc="38090019" w:tentative="1">
      <w:start w:val="1"/>
      <w:numFmt w:val="lowerLetter"/>
      <w:lvlText w:val="%2."/>
      <w:lvlJc w:val="left"/>
      <w:pPr>
        <w:ind w:left="1440" w:hanging="360"/>
      </w:pPr>
    </w:lvl>
    <w:lvl w:ilvl="2" w:tplc="3809001B" w:tentative="1">
      <w:start w:val="1"/>
      <w:numFmt w:val="lowerRoman"/>
      <w:lvlText w:val="%3."/>
      <w:lvlJc w:val="right"/>
      <w:pPr>
        <w:ind w:left="2160" w:hanging="180"/>
      </w:pPr>
    </w:lvl>
    <w:lvl w:ilvl="3" w:tplc="3809000F" w:tentative="1">
      <w:start w:val="1"/>
      <w:numFmt w:val="decimal"/>
      <w:lvlText w:val="%4."/>
      <w:lvlJc w:val="left"/>
      <w:pPr>
        <w:ind w:left="2880" w:hanging="360"/>
      </w:pPr>
    </w:lvl>
    <w:lvl w:ilvl="4" w:tplc="38090019" w:tentative="1">
      <w:start w:val="1"/>
      <w:numFmt w:val="lowerLetter"/>
      <w:lvlText w:val="%5."/>
      <w:lvlJc w:val="left"/>
      <w:pPr>
        <w:ind w:left="3600" w:hanging="360"/>
      </w:pPr>
    </w:lvl>
    <w:lvl w:ilvl="5" w:tplc="3809001B" w:tentative="1">
      <w:start w:val="1"/>
      <w:numFmt w:val="lowerRoman"/>
      <w:lvlText w:val="%6."/>
      <w:lvlJc w:val="right"/>
      <w:pPr>
        <w:ind w:left="4320" w:hanging="180"/>
      </w:pPr>
    </w:lvl>
    <w:lvl w:ilvl="6" w:tplc="3809000F" w:tentative="1">
      <w:start w:val="1"/>
      <w:numFmt w:val="decimal"/>
      <w:lvlText w:val="%7."/>
      <w:lvlJc w:val="left"/>
      <w:pPr>
        <w:ind w:left="5040" w:hanging="360"/>
      </w:pPr>
    </w:lvl>
    <w:lvl w:ilvl="7" w:tplc="38090019" w:tentative="1">
      <w:start w:val="1"/>
      <w:numFmt w:val="lowerLetter"/>
      <w:lvlText w:val="%8."/>
      <w:lvlJc w:val="left"/>
      <w:pPr>
        <w:ind w:left="5760" w:hanging="360"/>
      </w:pPr>
    </w:lvl>
    <w:lvl w:ilvl="8" w:tplc="3809001B" w:tentative="1">
      <w:start w:val="1"/>
      <w:numFmt w:val="lowerRoman"/>
      <w:lvlText w:val="%9."/>
      <w:lvlJc w:val="right"/>
      <w:pPr>
        <w:ind w:left="6480" w:hanging="180"/>
      </w:pPr>
    </w:lvl>
  </w:abstractNum>
  <w:abstractNum w:abstractNumId="5" w15:restartNumberingAfterBreak="0">
    <w:nsid w:val="378C262C"/>
    <w:multiLevelType w:val="multilevel"/>
    <w:tmpl w:val="45A2ED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5C14483E"/>
    <w:multiLevelType w:val="hybridMultilevel"/>
    <w:tmpl w:val="91BA14F0"/>
    <w:lvl w:ilvl="0" w:tplc="BC7C98D6">
      <w:start w:val="1"/>
      <w:numFmt w:val="bullet"/>
      <w:lvlText w:val="•"/>
      <w:lvlJc w:val="left"/>
      <w:pPr>
        <w:tabs>
          <w:tab w:val="num" w:pos="720"/>
        </w:tabs>
        <w:ind w:left="720" w:hanging="360"/>
      </w:pPr>
      <w:rPr>
        <w:rFonts w:ascii="Arial" w:hAnsi="Arial" w:hint="default"/>
      </w:rPr>
    </w:lvl>
    <w:lvl w:ilvl="1" w:tplc="D56AE634" w:tentative="1">
      <w:start w:val="1"/>
      <w:numFmt w:val="bullet"/>
      <w:lvlText w:val="•"/>
      <w:lvlJc w:val="left"/>
      <w:pPr>
        <w:tabs>
          <w:tab w:val="num" w:pos="1440"/>
        </w:tabs>
        <w:ind w:left="1440" w:hanging="360"/>
      </w:pPr>
      <w:rPr>
        <w:rFonts w:ascii="Arial" w:hAnsi="Arial" w:hint="default"/>
      </w:rPr>
    </w:lvl>
    <w:lvl w:ilvl="2" w:tplc="EC7261B4" w:tentative="1">
      <w:start w:val="1"/>
      <w:numFmt w:val="bullet"/>
      <w:lvlText w:val="•"/>
      <w:lvlJc w:val="left"/>
      <w:pPr>
        <w:tabs>
          <w:tab w:val="num" w:pos="2160"/>
        </w:tabs>
        <w:ind w:left="2160" w:hanging="360"/>
      </w:pPr>
      <w:rPr>
        <w:rFonts w:ascii="Arial" w:hAnsi="Arial" w:hint="default"/>
      </w:rPr>
    </w:lvl>
    <w:lvl w:ilvl="3" w:tplc="ADFABF76" w:tentative="1">
      <w:start w:val="1"/>
      <w:numFmt w:val="bullet"/>
      <w:lvlText w:val="•"/>
      <w:lvlJc w:val="left"/>
      <w:pPr>
        <w:tabs>
          <w:tab w:val="num" w:pos="2880"/>
        </w:tabs>
        <w:ind w:left="2880" w:hanging="360"/>
      </w:pPr>
      <w:rPr>
        <w:rFonts w:ascii="Arial" w:hAnsi="Arial" w:hint="default"/>
      </w:rPr>
    </w:lvl>
    <w:lvl w:ilvl="4" w:tplc="96A6086E" w:tentative="1">
      <w:start w:val="1"/>
      <w:numFmt w:val="bullet"/>
      <w:lvlText w:val="•"/>
      <w:lvlJc w:val="left"/>
      <w:pPr>
        <w:tabs>
          <w:tab w:val="num" w:pos="3600"/>
        </w:tabs>
        <w:ind w:left="3600" w:hanging="360"/>
      </w:pPr>
      <w:rPr>
        <w:rFonts w:ascii="Arial" w:hAnsi="Arial" w:hint="default"/>
      </w:rPr>
    </w:lvl>
    <w:lvl w:ilvl="5" w:tplc="AD8C46CC" w:tentative="1">
      <w:start w:val="1"/>
      <w:numFmt w:val="bullet"/>
      <w:lvlText w:val="•"/>
      <w:lvlJc w:val="left"/>
      <w:pPr>
        <w:tabs>
          <w:tab w:val="num" w:pos="4320"/>
        </w:tabs>
        <w:ind w:left="4320" w:hanging="360"/>
      </w:pPr>
      <w:rPr>
        <w:rFonts w:ascii="Arial" w:hAnsi="Arial" w:hint="default"/>
      </w:rPr>
    </w:lvl>
    <w:lvl w:ilvl="6" w:tplc="8B82A2E6" w:tentative="1">
      <w:start w:val="1"/>
      <w:numFmt w:val="bullet"/>
      <w:lvlText w:val="•"/>
      <w:lvlJc w:val="left"/>
      <w:pPr>
        <w:tabs>
          <w:tab w:val="num" w:pos="5040"/>
        </w:tabs>
        <w:ind w:left="5040" w:hanging="360"/>
      </w:pPr>
      <w:rPr>
        <w:rFonts w:ascii="Arial" w:hAnsi="Arial" w:hint="default"/>
      </w:rPr>
    </w:lvl>
    <w:lvl w:ilvl="7" w:tplc="CA4A103A" w:tentative="1">
      <w:start w:val="1"/>
      <w:numFmt w:val="bullet"/>
      <w:lvlText w:val="•"/>
      <w:lvlJc w:val="left"/>
      <w:pPr>
        <w:tabs>
          <w:tab w:val="num" w:pos="5760"/>
        </w:tabs>
        <w:ind w:left="5760" w:hanging="360"/>
      </w:pPr>
      <w:rPr>
        <w:rFonts w:ascii="Arial" w:hAnsi="Arial" w:hint="default"/>
      </w:rPr>
    </w:lvl>
    <w:lvl w:ilvl="8" w:tplc="D6B8D89A" w:tentative="1">
      <w:start w:val="1"/>
      <w:numFmt w:val="bullet"/>
      <w:lvlText w:val="•"/>
      <w:lvlJc w:val="left"/>
      <w:pPr>
        <w:tabs>
          <w:tab w:val="num" w:pos="6480"/>
        </w:tabs>
        <w:ind w:left="6480" w:hanging="360"/>
      </w:pPr>
      <w:rPr>
        <w:rFonts w:ascii="Arial" w:hAnsi="Arial" w:hint="default"/>
      </w:rPr>
    </w:lvl>
  </w:abstractNum>
  <w:abstractNum w:abstractNumId="7" w15:restartNumberingAfterBreak="0">
    <w:nsid w:val="5E47052A"/>
    <w:multiLevelType w:val="multilevel"/>
    <w:tmpl w:val="8E3658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704F6398"/>
    <w:multiLevelType w:val="multilevel"/>
    <w:tmpl w:val="0BF07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71772607"/>
    <w:multiLevelType w:val="hybridMultilevel"/>
    <w:tmpl w:val="1598B57C"/>
    <w:lvl w:ilvl="0" w:tplc="F6B63B3A">
      <w:start w:val="1"/>
      <w:numFmt w:val="bullet"/>
      <w:lvlText w:val="•"/>
      <w:lvlJc w:val="left"/>
      <w:pPr>
        <w:tabs>
          <w:tab w:val="num" w:pos="720"/>
        </w:tabs>
        <w:ind w:left="720" w:hanging="360"/>
      </w:pPr>
      <w:rPr>
        <w:rFonts w:ascii="Arial" w:hAnsi="Arial" w:hint="default"/>
      </w:rPr>
    </w:lvl>
    <w:lvl w:ilvl="1" w:tplc="848A38F6" w:tentative="1">
      <w:start w:val="1"/>
      <w:numFmt w:val="bullet"/>
      <w:lvlText w:val="•"/>
      <w:lvlJc w:val="left"/>
      <w:pPr>
        <w:tabs>
          <w:tab w:val="num" w:pos="1440"/>
        </w:tabs>
        <w:ind w:left="1440" w:hanging="360"/>
      </w:pPr>
      <w:rPr>
        <w:rFonts w:ascii="Arial" w:hAnsi="Arial" w:hint="default"/>
      </w:rPr>
    </w:lvl>
    <w:lvl w:ilvl="2" w:tplc="C40C924C" w:tentative="1">
      <w:start w:val="1"/>
      <w:numFmt w:val="bullet"/>
      <w:lvlText w:val="•"/>
      <w:lvlJc w:val="left"/>
      <w:pPr>
        <w:tabs>
          <w:tab w:val="num" w:pos="2160"/>
        </w:tabs>
        <w:ind w:left="2160" w:hanging="360"/>
      </w:pPr>
      <w:rPr>
        <w:rFonts w:ascii="Arial" w:hAnsi="Arial" w:hint="default"/>
      </w:rPr>
    </w:lvl>
    <w:lvl w:ilvl="3" w:tplc="13DEA604" w:tentative="1">
      <w:start w:val="1"/>
      <w:numFmt w:val="bullet"/>
      <w:lvlText w:val="•"/>
      <w:lvlJc w:val="left"/>
      <w:pPr>
        <w:tabs>
          <w:tab w:val="num" w:pos="2880"/>
        </w:tabs>
        <w:ind w:left="2880" w:hanging="360"/>
      </w:pPr>
      <w:rPr>
        <w:rFonts w:ascii="Arial" w:hAnsi="Arial" w:hint="default"/>
      </w:rPr>
    </w:lvl>
    <w:lvl w:ilvl="4" w:tplc="525C2D78" w:tentative="1">
      <w:start w:val="1"/>
      <w:numFmt w:val="bullet"/>
      <w:lvlText w:val="•"/>
      <w:lvlJc w:val="left"/>
      <w:pPr>
        <w:tabs>
          <w:tab w:val="num" w:pos="3600"/>
        </w:tabs>
        <w:ind w:left="3600" w:hanging="360"/>
      </w:pPr>
      <w:rPr>
        <w:rFonts w:ascii="Arial" w:hAnsi="Arial" w:hint="default"/>
      </w:rPr>
    </w:lvl>
    <w:lvl w:ilvl="5" w:tplc="E0024F0A" w:tentative="1">
      <w:start w:val="1"/>
      <w:numFmt w:val="bullet"/>
      <w:lvlText w:val="•"/>
      <w:lvlJc w:val="left"/>
      <w:pPr>
        <w:tabs>
          <w:tab w:val="num" w:pos="4320"/>
        </w:tabs>
        <w:ind w:left="4320" w:hanging="360"/>
      </w:pPr>
      <w:rPr>
        <w:rFonts w:ascii="Arial" w:hAnsi="Arial" w:hint="default"/>
      </w:rPr>
    </w:lvl>
    <w:lvl w:ilvl="6" w:tplc="A6D85BC8" w:tentative="1">
      <w:start w:val="1"/>
      <w:numFmt w:val="bullet"/>
      <w:lvlText w:val="•"/>
      <w:lvlJc w:val="left"/>
      <w:pPr>
        <w:tabs>
          <w:tab w:val="num" w:pos="5040"/>
        </w:tabs>
        <w:ind w:left="5040" w:hanging="360"/>
      </w:pPr>
      <w:rPr>
        <w:rFonts w:ascii="Arial" w:hAnsi="Arial" w:hint="default"/>
      </w:rPr>
    </w:lvl>
    <w:lvl w:ilvl="7" w:tplc="9B9AFD7E" w:tentative="1">
      <w:start w:val="1"/>
      <w:numFmt w:val="bullet"/>
      <w:lvlText w:val="•"/>
      <w:lvlJc w:val="left"/>
      <w:pPr>
        <w:tabs>
          <w:tab w:val="num" w:pos="5760"/>
        </w:tabs>
        <w:ind w:left="5760" w:hanging="360"/>
      </w:pPr>
      <w:rPr>
        <w:rFonts w:ascii="Arial" w:hAnsi="Arial" w:hint="default"/>
      </w:rPr>
    </w:lvl>
    <w:lvl w:ilvl="8" w:tplc="6FEA0312"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7D3531B5"/>
    <w:multiLevelType w:val="hybridMultilevel"/>
    <w:tmpl w:val="5F84C432"/>
    <w:lvl w:ilvl="0" w:tplc="64B87BA4">
      <w:start w:val="1"/>
      <w:numFmt w:val="bullet"/>
      <w:lvlText w:val="•"/>
      <w:lvlJc w:val="left"/>
      <w:pPr>
        <w:tabs>
          <w:tab w:val="num" w:pos="720"/>
        </w:tabs>
        <w:ind w:left="720" w:hanging="360"/>
      </w:pPr>
      <w:rPr>
        <w:rFonts w:ascii="Arial" w:hAnsi="Arial" w:hint="default"/>
      </w:rPr>
    </w:lvl>
    <w:lvl w:ilvl="1" w:tplc="CF267B10" w:tentative="1">
      <w:start w:val="1"/>
      <w:numFmt w:val="bullet"/>
      <w:lvlText w:val="•"/>
      <w:lvlJc w:val="left"/>
      <w:pPr>
        <w:tabs>
          <w:tab w:val="num" w:pos="1440"/>
        </w:tabs>
        <w:ind w:left="1440" w:hanging="360"/>
      </w:pPr>
      <w:rPr>
        <w:rFonts w:ascii="Arial" w:hAnsi="Arial" w:hint="default"/>
      </w:rPr>
    </w:lvl>
    <w:lvl w:ilvl="2" w:tplc="7B8400FE" w:tentative="1">
      <w:start w:val="1"/>
      <w:numFmt w:val="bullet"/>
      <w:lvlText w:val="•"/>
      <w:lvlJc w:val="left"/>
      <w:pPr>
        <w:tabs>
          <w:tab w:val="num" w:pos="2160"/>
        </w:tabs>
        <w:ind w:left="2160" w:hanging="360"/>
      </w:pPr>
      <w:rPr>
        <w:rFonts w:ascii="Arial" w:hAnsi="Arial" w:hint="default"/>
      </w:rPr>
    </w:lvl>
    <w:lvl w:ilvl="3" w:tplc="7128AF76" w:tentative="1">
      <w:start w:val="1"/>
      <w:numFmt w:val="bullet"/>
      <w:lvlText w:val="•"/>
      <w:lvlJc w:val="left"/>
      <w:pPr>
        <w:tabs>
          <w:tab w:val="num" w:pos="2880"/>
        </w:tabs>
        <w:ind w:left="2880" w:hanging="360"/>
      </w:pPr>
      <w:rPr>
        <w:rFonts w:ascii="Arial" w:hAnsi="Arial" w:hint="default"/>
      </w:rPr>
    </w:lvl>
    <w:lvl w:ilvl="4" w:tplc="F21491F0" w:tentative="1">
      <w:start w:val="1"/>
      <w:numFmt w:val="bullet"/>
      <w:lvlText w:val="•"/>
      <w:lvlJc w:val="left"/>
      <w:pPr>
        <w:tabs>
          <w:tab w:val="num" w:pos="3600"/>
        </w:tabs>
        <w:ind w:left="3600" w:hanging="360"/>
      </w:pPr>
      <w:rPr>
        <w:rFonts w:ascii="Arial" w:hAnsi="Arial" w:hint="default"/>
      </w:rPr>
    </w:lvl>
    <w:lvl w:ilvl="5" w:tplc="4224ACA0" w:tentative="1">
      <w:start w:val="1"/>
      <w:numFmt w:val="bullet"/>
      <w:lvlText w:val="•"/>
      <w:lvlJc w:val="left"/>
      <w:pPr>
        <w:tabs>
          <w:tab w:val="num" w:pos="4320"/>
        </w:tabs>
        <w:ind w:left="4320" w:hanging="360"/>
      </w:pPr>
      <w:rPr>
        <w:rFonts w:ascii="Arial" w:hAnsi="Arial" w:hint="default"/>
      </w:rPr>
    </w:lvl>
    <w:lvl w:ilvl="6" w:tplc="E05CDA80" w:tentative="1">
      <w:start w:val="1"/>
      <w:numFmt w:val="bullet"/>
      <w:lvlText w:val="•"/>
      <w:lvlJc w:val="left"/>
      <w:pPr>
        <w:tabs>
          <w:tab w:val="num" w:pos="5040"/>
        </w:tabs>
        <w:ind w:left="5040" w:hanging="360"/>
      </w:pPr>
      <w:rPr>
        <w:rFonts w:ascii="Arial" w:hAnsi="Arial" w:hint="default"/>
      </w:rPr>
    </w:lvl>
    <w:lvl w:ilvl="7" w:tplc="F8C4049A" w:tentative="1">
      <w:start w:val="1"/>
      <w:numFmt w:val="bullet"/>
      <w:lvlText w:val="•"/>
      <w:lvlJc w:val="left"/>
      <w:pPr>
        <w:tabs>
          <w:tab w:val="num" w:pos="5760"/>
        </w:tabs>
        <w:ind w:left="5760" w:hanging="360"/>
      </w:pPr>
      <w:rPr>
        <w:rFonts w:ascii="Arial" w:hAnsi="Arial" w:hint="default"/>
      </w:rPr>
    </w:lvl>
    <w:lvl w:ilvl="8" w:tplc="BF70C64A" w:tentative="1">
      <w:start w:val="1"/>
      <w:numFmt w:val="bullet"/>
      <w:lvlText w:val="•"/>
      <w:lvlJc w:val="left"/>
      <w:pPr>
        <w:tabs>
          <w:tab w:val="num" w:pos="6480"/>
        </w:tabs>
        <w:ind w:left="6480" w:hanging="360"/>
      </w:pPr>
      <w:rPr>
        <w:rFonts w:ascii="Arial" w:hAnsi="Arial" w:hint="default"/>
      </w:rPr>
    </w:lvl>
  </w:abstractNum>
  <w:num w:numId="1">
    <w:abstractNumId w:val="9"/>
  </w:num>
  <w:num w:numId="2">
    <w:abstractNumId w:val="3"/>
  </w:num>
  <w:num w:numId="3">
    <w:abstractNumId w:val="10"/>
  </w:num>
  <w:num w:numId="4">
    <w:abstractNumId w:val="1"/>
  </w:num>
  <w:num w:numId="5">
    <w:abstractNumId w:val="2"/>
  </w:num>
  <w:num w:numId="6">
    <w:abstractNumId w:val="6"/>
  </w:num>
  <w:num w:numId="7">
    <w:abstractNumId w:val="0"/>
  </w:num>
  <w:num w:numId="8">
    <w:abstractNumId w:val="7"/>
  </w:num>
  <w:num w:numId="9">
    <w:abstractNumId w:val="8"/>
  </w:num>
  <w:num w:numId="10">
    <w:abstractNumId w:val="5"/>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4A31"/>
    <w:rsid w:val="00017DCE"/>
    <w:rsid w:val="00021A10"/>
    <w:rsid w:val="00030A69"/>
    <w:rsid w:val="00033D24"/>
    <w:rsid w:val="00042E26"/>
    <w:rsid w:val="0006590B"/>
    <w:rsid w:val="0009734E"/>
    <w:rsid w:val="000978BE"/>
    <w:rsid w:val="000C0B1F"/>
    <w:rsid w:val="000C2F9D"/>
    <w:rsid w:val="000E11FF"/>
    <w:rsid w:val="000F2CA5"/>
    <w:rsid w:val="000F68D1"/>
    <w:rsid w:val="001003CB"/>
    <w:rsid w:val="001602F0"/>
    <w:rsid w:val="00181C7D"/>
    <w:rsid w:val="001865AA"/>
    <w:rsid w:val="001B31C5"/>
    <w:rsid w:val="001C78E6"/>
    <w:rsid w:val="001D530D"/>
    <w:rsid w:val="001E3A18"/>
    <w:rsid w:val="002002D6"/>
    <w:rsid w:val="0020103B"/>
    <w:rsid w:val="002028AC"/>
    <w:rsid w:val="00237A76"/>
    <w:rsid w:val="00244C26"/>
    <w:rsid w:val="002A13EA"/>
    <w:rsid w:val="002A2AE9"/>
    <w:rsid w:val="002F0102"/>
    <w:rsid w:val="0030357C"/>
    <w:rsid w:val="00320761"/>
    <w:rsid w:val="00345731"/>
    <w:rsid w:val="00394463"/>
    <w:rsid w:val="003A3CCF"/>
    <w:rsid w:val="003C039A"/>
    <w:rsid w:val="0040007F"/>
    <w:rsid w:val="00430141"/>
    <w:rsid w:val="00430A74"/>
    <w:rsid w:val="004462D0"/>
    <w:rsid w:val="004525C6"/>
    <w:rsid w:val="00470650"/>
    <w:rsid w:val="004905D2"/>
    <w:rsid w:val="00493626"/>
    <w:rsid w:val="00497430"/>
    <w:rsid w:val="004B745C"/>
    <w:rsid w:val="004B7A75"/>
    <w:rsid w:val="004C02D2"/>
    <w:rsid w:val="004C3735"/>
    <w:rsid w:val="004F02C0"/>
    <w:rsid w:val="00502090"/>
    <w:rsid w:val="00510C8E"/>
    <w:rsid w:val="00512BEE"/>
    <w:rsid w:val="0051307C"/>
    <w:rsid w:val="005468EB"/>
    <w:rsid w:val="00567549"/>
    <w:rsid w:val="00585597"/>
    <w:rsid w:val="00587FE1"/>
    <w:rsid w:val="005A01FA"/>
    <w:rsid w:val="005A288C"/>
    <w:rsid w:val="005C3CFC"/>
    <w:rsid w:val="005E483C"/>
    <w:rsid w:val="006377A4"/>
    <w:rsid w:val="00644D4F"/>
    <w:rsid w:val="00653753"/>
    <w:rsid w:val="00673812"/>
    <w:rsid w:val="00675810"/>
    <w:rsid w:val="00681D3B"/>
    <w:rsid w:val="006C05E1"/>
    <w:rsid w:val="00713811"/>
    <w:rsid w:val="007316D6"/>
    <w:rsid w:val="00741242"/>
    <w:rsid w:val="00753E2B"/>
    <w:rsid w:val="007621A4"/>
    <w:rsid w:val="007C2AC4"/>
    <w:rsid w:val="007F4237"/>
    <w:rsid w:val="00816DE5"/>
    <w:rsid w:val="0082577A"/>
    <w:rsid w:val="00855CF1"/>
    <w:rsid w:val="0086292C"/>
    <w:rsid w:val="00867F66"/>
    <w:rsid w:val="00871485"/>
    <w:rsid w:val="008731D5"/>
    <w:rsid w:val="00882728"/>
    <w:rsid w:val="008C3082"/>
    <w:rsid w:val="008C49DA"/>
    <w:rsid w:val="008E5E95"/>
    <w:rsid w:val="00914698"/>
    <w:rsid w:val="00924A8C"/>
    <w:rsid w:val="00944770"/>
    <w:rsid w:val="0098027D"/>
    <w:rsid w:val="009B1FD4"/>
    <w:rsid w:val="009C4ED1"/>
    <w:rsid w:val="009D14E9"/>
    <w:rsid w:val="009E20F1"/>
    <w:rsid w:val="009E2522"/>
    <w:rsid w:val="00A002FB"/>
    <w:rsid w:val="00A2697C"/>
    <w:rsid w:val="00A769E3"/>
    <w:rsid w:val="00A80703"/>
    <w:rsid w:val="00AA21C8"/>
    <w:rsid w:val="00AA25A8"/>
    <w:rsid w:val="00AB7935"/>
    <w:rsid w:val="00AE4A31"/>
    <w:rsid w:val="00B00D84"/>
    <w:rsid w:val="00B075D0"/>
    <w:rsid w:val="00B24A5E"/>
    <w:rsid w:val="00B42A96"/>
    <w:rsid w:val="00B44F6C"/>
    <w:rsid w:val="00B67C95"/>
    <w:rsid w:val="00BB3E84"/>
    <w:rsid w:val="00BB4976"/>
    <w:rsid w:val="00BD32EC"/>
    <w:rsid w:val="00BE73A4"/>
    <w:rsid w:val="00C11CF5"/>
    <w:rsid w:val="00C13072"/>
    <w:rsid w:val="00C53DEB"/>
    <w:rsid w:val="00C67E22"/>
    <w:rsid w:val="00CA416C"/>
    <w:rsid w:val="00CC72C7"/>
    <w:rsid w:val="00CD1A0A"/>
    <w:rsid w:val="00D20334"/>
    <w:rsid w:val="00D41F0E"/>
    <w:rsid w:val="00D70894"/>
    <w:rsid w:val="00D7684D"/>
    <w:rsid w:val="00D870F0"/>
    <w:rsid w:val="00DD341B"/>
    <w:rsid w:val="00E137E5"/>
    <w:rsid w:val="00E23B70"/>
    <w:rsid w:val="00E250FA"/>
    <w:rsid w:val="00E25169"/>
    <w:rsid w:val="00E31DF0"/>
    <w:rsid w:val="00E36E94"/>
    <w:rsid w:val="00E50D83"/>
    <w:rsid w:val="00E51950"/>
    <w:rsid w:val="00E61A74"/>
    <w:rsid w:val="00E75F3D"/>
    <w:rsid w:val="00E84D30"/>
    <w:rsid w:val="00E86243"/>
    <w:rsid w:val="00E90D42"/>
    <w:rsid w:val="00ED19E2"/>
    <w:rsid w:val="00ED5364"/>
    <w:rsid w:val="00EE175C"/>
    <w:rsid w:val="00EE6E16"/>
    <w:rsid w:val="00F003C1"/>
    <w:rsid w:val="00F05D09"/>
    <w:rsid w:val="00F367D8"/>
    <w:rsid w:val="00FD1719"/>
    <w:rsid w:val="00FF7F7A"/>
  </w:rsids>
  <m:mathPr>
    <m:mathFont m:val="Cambria Math"/>
    <m:brkBin m:val="before"/>
    <m:brkBinSub m:val="--"/>
    <m:smallFrac m:val="0"/>
    <m:dispDef/>
    <m:lMargin m:val="0"/>
    <m:rMargin m:val="0"/>
    <m:defJc m:val="centerGroup"/>
    <m:wrapIndent m:val="1440"/>
    <m:intLim m:val="subSup"/>
    <m:naryLim m:val="undOvr"/>
  </m:mathPr>
  <w:themeFontLang w:val="en-ID"/>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F2B089"/>
  <w15:docId w15:val="{FBB37F4C-3DE5-4C62-B5A9-6C9B143571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en-ID"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C373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E4A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8027D"/>
    <w:pPr>
      <w:ind w:left="720"/>
      <w:contextualSpacing/>
    </w:pPr>
  </w:style>
  <w:style w:type="character" w:styleId="Hyperlink">
    <w:name w:val="Hyperlink"/>
    <w:basedOn w:val="DefaultParagraphFont"/>
    <w:uiPriority w:val="99"/>
    <w:unhideWhenUsed/>
    <w:rsid w:val="00030A69"/>
    <w:rPr>
      <w:color w:val="0563C1" w:themeColor="hyperlink"/>
      <w:u w:val="single"/>
    </w:rPr>
  </w:style>
  <w:style w:type="character" w:customStyle="1" w:styleId="UnresolvedMention">
    <w:name w:val="Unresolved Mention"/>
    <w:basedOn w:val="DefaultParagraphFont"/>
    <w:uiPriority w:val="99"/>
    <w:semiHidden/>
    <w:unhideWhenUsed/>
    <w:rsid w:val="00030A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085354">
      <w:bodyDiv w:val="1"/>
      <w:marLeft w:val="0"/>
      <w:marRight w:val="0"/>
      <w:marTop w:val="0"/>
      <w:marBottom w:val="0"/>
      <w:divBdr>
        <w:top w:val="none" w:sz="0" w:space="0" w:color="auto"/>
        <w:left w:val="none" w:sz="0" w:space="0" w:color="auto"/>
        <w:bottom w:val="none" w:sz="0" w:space="0" w:color="auto"/>
        <w:right w:val="none" w:sz="0" w:space="0" w:color="auto"/>
      </w:divBdr>
      <w:divsChild>
        <w:div w:id="1476339845">
          <w:marLeft w:val="360"/>
          <w:marRight w:val="0"/>
          <w:marTop w:val="120"/>
          <w:marBottom w:val="0"/>
          <w:divBdr>
            <w:top w:val="none" w:sz="0" w:space="0" w:color="auto"/>
            <w:left w:val="none" w:sz="0" w:space="0" w:color="auto"/>
            <w:bottom w:val="none" w:sz="0" w:space="0" w:color="auto"/>
            <w:right w:val="none" w:sz="0" w:space="0" w:color="auto"/>
          </w:divBdr>
        </w:div>
        <w:div w:id="97071868">
          <w:marLeft w:val="360"/>
          <w:marRight w:val="0"/>
          <w:marTop w:val="120"/>
          <w:marBottom w:val="0"/>
          <w:divBdr>
            <w:top w:val="none" w:sz="0" w:space="0" w:color="auto"/>
            <w:left w:val="none" w:sz="0" w:space="0" w:color="auto"/>
            <w:bottom w:val="none" w:sz="0" w:space="0" w:color="auto"/>
            <w:right w:val="none" w:sz="0" w:space="0" w:color="auto"/>
          </w:divBdr>
        </w:div>
      </w:divsChild>
    </w:div>
    <w:div w:id="779105306">
      <w:bodyDiv w:val="1"/>
      <w:marLeft w:val="0"/>
      <w:marRight w:val="0"/>
      <w:marTop w:val="0"/>
      <w:marBottom w:val="0"/>
      <w:divBdr>
        <w:top w:val="none" w:sz="0" w:space="0" w:color="auto"/>
        <w:left w:val="none" w:sz="0" w:space="0" w:color="auto"/>
        <w:bottom w:val="none" w:sz="0" w:space="0" w:color="auto"/>
        <w:right w:val="none" w:sz="0" w:space="0" w:color="auto"/>
      </w:divBdr>
      <w:divsChild>
        <w:div w:id="616955976">
          <w:marLeft w:val="360"/>
          <w:marRight w:val="0"/>
          <w:marTop w:val="120"/>
          <w:marBottom w:val="0"/>
          <w:divBdr>
            <w:top w:val="none" w:sz="0" w:space="0" w:color="auto"/>
            <w:left w:val="none" w:sz="0" w:space="0" w:color="auto"/>
            <w:bottom w:val="none" w:sz="0" w:space="0" w:color="auto"/>
            <w:right w:val="none" w:sz="0" w:space="0" w:color="auto"/>
          </w:divBdr>
        </w:div>
        <w:div w:id="253903314">
          <w:marLeft w:val="360"/>
          <w:marRight w:val="0"/>
          <w:marTop w:val="120"/>
          <w:marBottom w:val="0"/>
          <w:divBdr>
            <w:top w:val="none" w:sz="0" w:space="0" w:color="auto"/>
            <w:left w:val="none" w:sz="0" w:space="0" w:color="auto"/>
            <w:bottom w:val="none" w:sz="0" w:space="0" w:color="auto"/>
            <w:right w:val="none" w:sz="0" w:space="0" w:color="auto"/>
          </w:divBdr>
        </w:div>
      </w:divsChild>
    </w:div>
    <w:div w:id="1174952149">
      <w:bodyDiv w:val="1"/>
      <w:marLeft w:val="0"/>
      <w:marRight w:val="0"/>
      <w:marTop w:val="0"/>
      <w:marBottom w:val="0"/>
      <w:divBdr>
        <w:top w:val="none" w:sz="0" w:space="0" w:color="auto"/>
        <w:left w:val="none" w:sz="0" w:space="0" w:color="auto"/>
        <w:bottom w:val="none" w:sz="0" w:space="0" w:color="auto"/>
        <w:right w:val="none" w:sz="0" w:space="0" w:color="auto"/>
      </w:divBdr>
      <w:divsChild>
        <w:div w:id="991370657">
          <w:marLeft w:val="360"/>
          <w:marRight w:val="0"/>
          <w:marTop w:val="120"/>
          <w:marBottom w:val="0"/>
          <w:divBdr>
            <w:top w:val="none" w:sz="0" w:space="0" w:color="auto"/>
            <w:left w:val="none" w:sz="0" w:space="0" w:color="auto"/>
            <w:bottom w:val="none" w:sz="0" w:space="0" w:color="auto"/>
            <w:right w:val="none" w:sz="0" w:space="0" w:color="auto"/>
          </w:divBdr>
        </w:div>
        <w:div w:id="155387964">
          <w:marLeft w:val="360"/>
          <w:marRight w:val="0"/>
          <w:marTop w:val="120"/>
          <w:marBottom w:val="0"/>
          <w:divBdr>
            <w:top w:val="none" w:sz="0" w:space="0" w:color="auto"/>
            <w:left w:val="none" w:sz="0" w:space="0" w:color="auto"/>
            <w:bottom w:val="none" w:sz="0" w:space="0" w:color="auto"/>
            <w:right w:val="none" w:sz="0" w:space="0" w:color="auto"/>
          </w:divBdr>
        </w:div>
        <w:div w:id="1570462181">
          <w:marLeft w:val="360"/>
          <w:marRight w:val="0"/>
          <w:marTop w:val="120"/>
          <w:marBottom w:val="0"/>
          <w:divBdr>
            <w:top w:val="none" w:sz="0" w:space="0" w:color="auto"/>
            <w:left w:val="none" w:sz="0" w:space="0" w:color="auto"/>
            <w:bottom w:val="none" w:sz="0" w:space="0" w:color="auto"/>
            <w:right w:val="none" w:sz="0" w:space="0" w:color="auto"/>
          </w:divBdr>
        </w:div>
      </w:divsChild>
    </w:div>
    <w:div w:id="1604418179">
      <w:bodyDiv w:val="1"/>
      <w:marLeft w:val="0"/>
      <w:marRight w:val="0"/>
      <w:marTop w:val="0"/>
      <w:marBottom w:val="0"/>
      <w:divBdr>
        <w:top w:val="none" w:sz="0" w:space="0" w:color="auto"/>
        <w:left w:val="none" w:sz="0" w:space="0" w:color="auto"/>
        <w:bottom w:val="none" w:sz="0" w:space="0" w:color="auto"/>
        <w:right w:val="none" w:sz="0" w:space="0" w:color="auto"/>
      </w:divBdr>
      <w:divsChild>
        <w:div w:id="1669406950">
          <w:marLeft w:val="360"/>
          <w:marRight w:val="0"/>
          <w:marTop w:val="120"/>
          <w:marBottom w:val="0"/>
          <w:divBdr>
            <w:top w:val="none" w:sz="0" w:space="0" w:color="auto"/>
            <w:left w:val="none" w:sz="0" w:space="0" w:color="auto"/>
            <w:bottom w:val="none" w:sz="0" w:space="0" w:color="auto"/>
            <w:right w:val="none" w:sz="0" w:space="0" w:color="auto"/>
          </w:divBdr>
        </w:div>
        <w:div w:id="1327322156">
          <w:marLeft w:val="360"/>
          <w:marRight w:val="0"/>
          <w:marTop w:val="120"/>
          <w:marBottom w:val="0"/>
          <w:divBdr>
            <w:top w:val="none" w:sz="0" w:space="0" w:color="auto"/>
            <w:left w:val="none" w:sz="0" w:space="0" w:color="auto"/>
            <w:bottom w:val="none" w:sz="0" w:space="0" w:color="auto"/>
            <w:right w:val="none" w:sz="0" w:space="0" w:color="auto"/>
          </w:divBdr>
        </w:div>
        <w:div w:id="1957131712">
          <w:marLeft w:val="691"/>
          <w:marRight w:val="0"/>
          <w:marTop w:val="120"/>
          <w:marBottom w:val="0"/>
          <w:divBdr>
            <w:top w:val="none" w:sz="0" w:space="0" w:color="auto"/>
            <w:left w:val="none" w:sz="0" w:space="0" w:color="auto"/>
            <w:bottom w:val="none" w:sz="0" w:space="0" w:color="auto"/>
            <w:right w:val="none" w:sz="0" w:space="0" w:color="auto"/>
          </w:divBdr>
        </w:div>
        <w:div w:id="937719060">
          <w:marLeft w:val="691"/>
          <w:marRight w:val="0"/>
          <w:marTop w:val="120"/>
          <w:marBottom w:val="0"/>
          <w:divBdr>
            <w:top w:val="none" w:sz="0" w:space="0" w:color="auto"/>
            <w:left w:val="none" w:sz="0" w:space="0" w:color="auto"/>
            <w:bottom w:val="none" w:sz="0" w:space="0" w:color="auto"/>
            <w:right w:val="none" w:sz="0" w:space="0" w:color="auto"/>
          </w:divBdr>
        </w:div>
        <w:div w:id="530268847">
          <w:marLeft w:val="691"/>
          <w:marRight w:val="0"/>
          <w:marTop w:val="120"/>
          <w:marBottom w:val="0"/>
          <w:divBdr>
            <w:top w:val="none" w:sz="0" w:space="0" w:color="auto"/>
            <w:left w:val="none" w:sz="0" w:space="0" w:color="auto"/>
            <w:bottom w:val="none" w:sz="0" w:space="0" w:color="auto"/>
            <w:right w:val="none" w:sz="0" w:space="0" w:color="auto"/>
          </w:divBdr>
        </w:div>
      </w:divsChild>
    </w:div>
    <w:div w:id="1650934753">
      <w:bodyDiv w:val="1"/>
      <w:marLeft w:val="0"/>
      <w:marRight w:val="0"/>
      <w:marTop w:val="0"/>
      <w:marBottom w:val="0"/>
      <w:divBdr>
        <w:top w:val="none" w:sz="0" w:space="0" w:color="auto"/>
        <w:left w:val="none" w:sz="0" w:space="0" w:color="auto"/>
        <w:bottom w:val="none" w:sz="0" w:space="0" w:color="auto"/>
        <w:right w:val="none" w:sz="0" w:space="0" w:color="auto"/>
      </w:divBdr>
      <w:divsChild>
        <w:div w:id="614214723">
          <w:marLeft w:val="360"/>
          <w:marRight w:val="0"/>
          <w:marTop w:val="120"/>
          <w:marBottom w:val="0"/>
          <w:divBdr>
            <w:top w:val="none" w:sz="0" w:space="0" w:color="auto"/>
            <w:left w:val="none" w:sz="0" w:space="0" w:color="auto"/>
            <w:bottom w:val="none" w:sz="0" w:space="0" w:color="auto"/>
            <w:right w:val="none" w:sz="0" w:space="0" w:color="auto"/>
          </w:divBdr>
        </w:div>
        <w:div w:id="1862667221">
          <w:marLeft w:val="749"/>
          <w:marRight w:val="0"/>
          <w:marTop w:val="120"/>
          <w:marBottom w:val="0"/>
          <w:divBdr>
            <w:top w:val="none" w:sz="0" w:space="0" w:color="auto"/>
            <w:left w:val="none" w:sz="0" w:space="0" w:color="auto"/>
            <w:bottom w:val="none" w:sz="0" w:space="0" w:color="auto"/>
            <w:right w:val="none" w:sz="0" w:space="0" w:color="auto"/>
          </w:divBdr>
        </w:div>
        <w:div w:id="1739862322">
          <w:marLeft w:val="749"/>
          <w:marRight w:val="0"/>
          <w:marTop w:val="120"/>
          <w:marBottom w:val="0"/>
          <w:divBdr>
            <w:top w:val="none" w:sz="0" w:space="0" w:color="auto"/>
            <w:left w:val="none" w:sz="0" w:space="0" w:color="auto"/>
            <w:bottom w:val="none" w:sz="0" w:space="0" w:color="auto"/>
            <w:right w:val="none" w:sz="0" w:space="0" w:color="auto"/>
          </w:divBdr>
        </w:div>
        <w:div w:id="1088775264">
          <w:marLeft w:val="749"/>
          <w:marRight w:val="0"/>
          <w:marTop w:val="120"/>
          <w:marBottom w:val="0"/>
          <w:divBdr>
            <w:top w:val="none" w:sz="0" w:space="0" w:color="auto"/>
            <w:left w:val="none" w:sz="0" w:space="0" w:color="auto"/>
            <w:bottom w:val="none" w:sz="0" w:space="0" w:color="auto"/>
            <w:right w:val="none" w:sz="0" w:space="0" w:color="auto"/>
          </w:divBdr>
        </w:div>
      </w:divsChild>
    </w:div>
    <w:div w:id="1998879053">
      <w:bodyDiv w:val="1"/>
      <w:marLeft w:val="0"/>
      <w:marRight w:val="0"/>
      <w:marTop w:val="0"/>
      <w:marBottom w:val="0"/>
      <w:divBdr>
        <w:top w:val="none" w:sz="0" w:space="0" w:color="auto"/>
        <w:left w:val="none" w:sz="0" w:space="0" w:color="auto"/>
        <w:bottom w:val="none" w:sz="0" w:space="0" w:color="auto"/>
        <w:right w:val="none" w:sz="0" w:space="0" w:color="auto"/>
      </w:divBdr>
      <w:divsChild>
        <w:div w:id="1612517690">
          <w:marLeft w:val="360"/>
          <w:marRight w:val="0"/>
          <w:marTop w:val="20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forms.gle/oE3vjEqRBttfGfAm8" TargetMode="External"/><Relationship Id="rId13" Type="http://schemas.openxmlformats.org/officeDocument/2006/relationships/hyperlink" Target="https://drive.google.com/drive/folders/1ddvQa0O_TKxHVZja8Y0EhbbHGZWsNzIn?usp=drive_link" TargetMode="External"/><Relationship Id="rId3" Type="http://schemas.openxmlformats.org/officeDocument/2006/relationships/settings" Target="settings.xml"/><Relationship Id="rId7" Type="http://schemas.openxmlformats.org/officeDocument/2006/relationships/hyperlink" Target="https://drive.google.com/drive/folders/1TnokFMeiAaRMRrpShaBnb0vLjBTGDfvX?usp=sharing" TargetMode="External"/><Relationship Id="rId12" Type="http://schemas.openxmlformats.org/officeDocument/2006/relationships/hyperlink" Target="https://drive.google.com/drive/folders/1WBjCi6bJiA2u0Xj01TfsgQRNR3bkfL90?usp=sharing"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hyperlink" Target="https://drive.google.com/drive/folders/1_zmMu4zWdirLi5uc7LnvX2Ly-QrzMvtM?usp=sharing" TargetMode="External"/><Relationship Id="rId11" Type="http://schemas.openxmlformats.org/officeDocument/2006/relationships/hyperlink" Target="https://drive.google.com/drive/folders/1hUWURwf3XSgg-WKiMonbyjqhIiWPU2sG?usp=drive_link" TargetMode="External"/><Relationship Id="rId5" Type="http://schemas.openxmlformats.org/officeDocument/2006/relationships/hyperlink" Target="https://youtu.be/DJuCjPw2NPg" TargetMode="External"/><Relationship Id="rId15" Type="http://schemas.openxmlformats.org/officeDocument/2006/relationships/hyperlink" Target="https://drive.google.com/drive/folders/138_rIWihjId7uNHzxzrY4eOpm-wWVar1?usp=drive_link" TargetMode="External"/><Relationship Id="rId10" Type="http://schemas.openxmlformats.org/officeDocument/2006/relationships/hyperlink" Target="https://drive.google.com/drive/folders/1ddvQa0O_TKxHVZja8Y0EhbbHGZWsNzIn?usp=drive_link" TargetMode="External"/><Relationship Id="rId4" Type="http://schemas.openxmlformats.org/officeDocument/2006/relationships/webSettings" Target="webSettings.xml"/><Relationship Id="rId9" Type="http://schemas.openxmlformats.org/officeDocument/2006/relationships/hyperlink" Target="https://drive.google.com/drive/folders/1WBjCi6bJiA2u0Xj01TfsgQRNR3bkfL90?usp=sharing" TargetMode="External"/><Relationship Id="rId14" Type="http://schemas.openxmlformats.org/officeDocument/2006/relationships/hyperlink" Target="https://drive.google.com/drive/folders/1hUWURwf3XSgg-WKiMonbyjqhIiWPU2sG?usp=drive_lin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71</TotalTime>
  <Pages>7</Pages>
  <Words>2635</Words>
  <Characters>15026</Characters>
  <Application>Microsoft Office Word</Application>
  <DocSecurity>0</DocSecurity>
  <Lines>125</Lines>
  <Paragraphs>35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17626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 Slamet Santoso</dc:creator>
  <cp:lastModifiedBy>MyBook PRO F3</cp:lastModifiedBy>
  <cp:revision>12</cp:revision>
  <dcterms:created xsi:type="dcterms:W3CDTF">2024-10-24T08:29:00Z</dcterms:created>
  <dcterms:modified xsi:type="dcterms:W3CDTF">2024-10-25T03:00:00Z</dcterms:modified>
</cp:coreProperties>
</file>