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44" w:rsidRDefault="005B0544" w:rsidP="005B0544">
      <w:pPr>
        <w:jc w:val="center"/>
      </w:pPr>
      <w:r>
        <w:rPr>
          <w:noProof/>
        </w:rPr>
        <w:drawing>
          <wp:inline distT="0" distB="0" distL="0" distR="0">
            <wp:extent cx="1362075" cy="1657350"/>
            <wp:effectExtent l="0" t="0" r="0" b="0"/>
            <wp:docPr id="1" name="Picture 1" descr="LOGO KARANGANY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ARANGANY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544" w:rsidRDefault="005B0544" w:rsidP="005B0544">
      <w:pPr>
        <w:jc w:val="center"/>
      </w:pPr>
    </w:p>
    <w:p w:rsidR="005B0544" w:rsidRPr="004724FD" w:rsidRDefault="005B0544" w:rsidP="005B0544">
      <w:pPr>
        <w:jc w:val="center"/>
        <w:rPr>
          <w:rFonts w:ascii="Arial" w:hAnsi="Arial" w:cs="Arial"/>
          <w:b/>
          <w:sz w:val="56"/>
        </w:rPr>
      </w:pPr>
      <w:r w:rsidRPr="004724FD">
        <w:rPr>
          <w:rFonts w:ascii="Arial" w:hAnsi="Arial" w:cs="Arial"/>
          <w:b/>
          <w:sz w:val="56"/>
        </w:rPr>
        <w:t>LAPORAN TAHUNAN</w:t>
      </w:r>
    </w:p>
    <w:p w:rsidR="005B0544" w:rsidRPr="00A30862" w:rsidRDefault="005B0544" w:rsidP="005B0544">
      <w:pPr>
        <w:jc w:val="center"/>
        <w:rPr>
          <w:rFonts w:ascii="Century Gothic" w:hAnsi="Century Gothic"/>
          <w:b/>
          <w:sz w:val="34"/>
        </w:rPr>
      </w:pPr>
      <w:r w:rsidRPr="004724FD">
        <w:rPr>
          <w:rFonts w:ascii="Arial" w:hAnsi="Arial" w:cs="Arial"/>
          <w:b/>
          <w:sz w:val="56"/>
        </w:rPr>
        <w:t>LAYANAN INFORMASI PUBLIK</w:t>
      </w:r>
    </w:p>
    <w:p w:rsidR="005B0544" w:rsidRDefault="005B0544" w:rsidP="005B0544">
      <w:pPr>
        <w:jc w:val="center"/>
        <w:rPr>
          <w:b/>
          <w:sz w:val="34"/>
        </w:rPr>
      </w:pPr>
    </w:p>
    <w:p w:rsidR="005B0544" w:rsidRDefault="00EC3CE4" w:rsidP="005B0544">
      <w:pPr>
        <w:jc w:val="center"/>
        <w:rPr>
          <w:b/>
          <w:sz w:val="34"/>
        </w:rPr>
      </w:pPr>
      <w:r>
        <w:rPr>
          <w:b/>
          <w:noProof/>
          <w:sz w:val="34"/>
        </w:rPr>
        <w:pict>
          <v:group id="_x0000_s1026" style="position:absolute;left:0;text-align:left;margin-left:207.2pt;margin-top:248.1pt;width:67.6pt;height:219pt;z-index:251660288;mso-position-horizontal-relative:margin;mso-position-vertical-relative:margin" coordorigin="5426,7300" coordsize="1352,438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100;top:7300;width:0;height:4380;mso-position-horizontal:center;mso-position-horizontal-relative:margin;mso-position-vertical:center;mso-position-vertical-relative:margin" o:connectortype="straight" strokeweight="2.5pt">
              <v:stroke startarrow="block" endarrow="block"/>
            </v:shape>
            <v:shape id="_x0000_s1028" type="#_x0000_t32" style="position:absolute;left:5426;top:7926;width:0;height:3135;mso-position-vertical:center;mso-position-vertical-relative:margin" o:connectortype="straight" strokeweight="2.5pt">
              <v:stroke startarrow="block" endarrow="block"/>
            </v:shape>
            <v:shape id="_x0000_s1029" type="#_x0000_t32" style="position:absolute;left:6778;top:7927;width:0;height:3135;mso-position-vertical-relative:margin" o:connectortype="straight" strokeweight="2.5pt">
              <v:stroke startarrow="block" endarrow="block"/>
            </v:shape>
            <w10:wrap type="square" anchorx="margin" anchory="margin"/>
          </v:group>
        </w:pict>
      </w:r>
    </w:p>
    <w:p w:rsidR="005B0544" w:rsidRDefault="005B0544" w:rsidP="005B0544">
      <w:pPr>
        <w:jc w:val="center"/>
        <w:rPr>
          <w:b/>
          <w:sz w:val="34"/>
        </w:rPr>
      </w:pPr>
    </w:p>
    <w:p w:rsidR="005B0544" w:rsidRDefault="005B0544" w:rsidP="005B0544">
      <w:pPr>
        <w:rPr>
          <w:b/>
          <w:sz w:val="34"/>
        </w:rPr>
      </w:pPr>
    </w:p>
    <w:p w:rsidR="005B0544" w:rsidRDefault="005B0544" w:rsidP="005B0544">
      <w:pPr>
        <w:rPr>
          <w:b/>
          <w:sz w:val="34"/>
        </w:rPr>
      </w:pPr>
    </w:p>
    <w:p w:rsidR="005B0544" w:rsidRDefault="005B0544" w:rsidP="005B0544">
      <w:pPr>
        <w:rPr>
          <w:b/>
          <w:sz w:val="34"/>
        </w:rPr>
      </w:pPr>
    </w:p>
    <w:p w:rsidR="005B0544" w:rsidRDefault="005B0544" w:rsidP="005B0544">
      <w:pPr>
        <w:jc w:val="center"/>
        <w:rPr>
          <w:b/>
          <w:sz w:val="34"/>
        </w:rPr>
      </w:pPr>
    </w:p>
    <w:p w:rsidR="005B0544" w:rsidRDefault="005B0544" w:rsidP="005B0544">
      <w:pPr>
        <w:jc w:val="center"/>
        <w:rPr>
          <w:b/>
          <w:sz w:val="34"/>
        </w:rPr>
      </w:pPr>
    </w:p>
    <w:p w:rsidR="005B0544" w:rsidRDefault="005B0544" w:rsidP="005B0544">
      <w:pPr>
        <w:jc w:val="center"/>
        <w:rPr>
          <w:b/>
          <w:sz w:val="34"/>
        </w:rPr>
      </w:pPr>
    </w:p>
    <w:p w:rsidR="005B0544" w:rsidRDefault="005B0544" w:rsidP="005B0544">
      <w:pPr>
        <w:jc w:val="center"/>
        <w:rPr>
          <w:b/>
          <w:sz w:val="34"/>
        </w:rPr>
      </w:pPr>
    </w:p>
    <w:p w:rsidR="005B0544" w:rsidRDefault="005B0544" w:rsidP="005B0544">
      <w:pPr>
        <w:jc w:val="center"/>
        <w:rPr>
          <w:b/>
          <w:sz w:val="34"/>
        </w:rPr>
      </w:pPr>
    </w:p>
    <w:p w:rsidR="005B0544" w:rsidRDefault="005B0544" w:rsidP="005B0544">
      <w:pPr>
        <w:jc w:val="center"/>
        <w:rPr>
          <w:b/>
          <w:sz w:val="34"/>
        </w:rPr>
      </w:pPr>
    </w:p>
    <w:p w:rsidR="005B0544" w:rsidRDefault="005B0544" w:rsidP="005B0544">
      <w:pPr>
        <w:jc w:val="center"/>
        <w:rPr>
          <w:b/>
          <w:sz w:val="34"/>
        </w:rPr>
      </w:pPr>
    </w:p>
    <w:p w:rsidR="005B0544" w:rsidRDefault="005B0544" w:rsidP="005B0544">
      <w:pPr>
        <w:jc w:val="center"/>
        <w:rPr>
          <w:b/>
          <w:sz w:val="34"/>
        </w:rPr>
      </w:pPr>
    </w:p>
    <w:p w:rsidR="005B0544" w:rsidRDefault="005B0544" w:rsidP="005B0544">
      <w:pPr>
        <w:jc w:val="center"/>
        <w:rPr>
          <w:b/>
          <w:sz w:val="26"/>
        </w:rPr>
      </w:pPr>
    </w:p>
    <w:p w:rsidR="005B0544" w:rsidRDefault="005B0544" w:rsidP="005B0544">
      <w:pPr>
        <w:jc w:val="center"/>
        <w:rPr>
          <w:b/>
          <w:sz w:val="26"/>
        </w:rPr>
      </w:pPr>
    </w:p>
    <w:p w:rsidR="005B0544" w:rsidRDefault="005B0544" w:rsidP="005B0544">
      <w:pPr>
        <w:jc w:val="center"/>
        <w:rPr>
          <w:b/>
          <w:sz w:val="26"/>
        </w:rPr>
      </w:pPr>
    </w:p>
    <w:p w:rsidR="005B0544" w:rsidRDefault="005B0544" w:rsidP="005B0544">
      <w:pPr>
        <w:jc w:val="center"/>
        <w:rPr>
          <w:b/>
          <w:sz w:val="26"/>
        </w:rPr>
      </w:pPr>
    </w:p>
    <w:p w:rsidR="005B0544" w:rsidRDefault="005B0544" w:rsidP="005B0544">
      <w:pPr>
        <w:jc w:val="center"/>
        <w:rPr>
          <w:b/>
          <w:sz w:val="26"/>
        </w:rPr>
      </w:pPr>
    </w:p>
    <w:p w:rsidR="005B0544" w:rsidRDefault="005B0544" w:rsidP="005B0544">
      <w:pPr>
        <w:jc w:val="center"/>
        <w:rPr>
          <w:b/>
          <w:sz w:val="26"/>
        </w:rPr>
      </w:pPr>
    </w:p>
    <w:p w:rsidR="005B0544" w:rsidRDefault="005B0544" w:rsidP="005B0544">
      <w:pPr>
        <w:jc w:val="center"/>
        <w:rPr>
          <w:b/>
          <w:sz w:val="26"/>
        </w:rPr>
      </w:pPr>
    </w:p>
    <w:p w:rsidR="005B0544" w:rsidRPr="004724FD" w:rsidRDefault="005B0544" w:rsidP="005B0544">
      <w:pPr>
        <w:jc w:val="center"/>
        <w:rPr>
          <w:rFonts w:ascii="Arial" w:hAnsi="Arial" w:cs="Arial"/>
          <w:b/>
          <w:lang w:val="id-ID"/>
        </w:rPr>
      </w:pPr>
      <w:r w:rsidRPr="004724FD">
        <w:rPr>
          <w:rFonts w:ascii="Arial" w:hAnsi="Arial" w:cs="Arial"/>
          <w:b/>
        </w:rPr>
        <w:t>PEJABAT PENGELOLA INFORMASI DAN DOKUMENTASI (PPID) P</w:t>
      </w:r>
      <w:r w:rsidRPr="004724FD">
        <w:rPr>
          <w:rFonts w:ascii="Arial" w:hAnsi="Arial" w:cs="Arial"/>
          <w:b/>
          <w:lang w:val="id-ID"/>
        </w:rPr>
        <w:t>ELAKSANA</w:t>
      </w:r>
    </w:p>
    <w:p w:rsidR="005B0544" w:rsidRPr="004724FD" w:rsidRDefault="00E01A91" w:rsidP="005B0544">
      <w:pPr>
        <w:jc w:val="center"/>
        <w:rPr>
          <w:rFonts w:ascii="Arial" w:hAnsi="Arial" w:cs="Arial"/>
          <w:b/>
        </w:rPr>
      </w:pPr>
      <w:r w:rsidRPr="004724FD">
        <w:rPr>
          <w:rFonts w:ascii="Arial" w:hAnsi="Arial" w:cs="Arial"/>
          <w:b/>
        </w:rPr>
        <w:t>DINAS PARIWISATA, PEMUDA</w:t>
      </w:r>
      <w:r w:rsidR="005B0544" w:rsidRPr="004724FD">
        <w:rPr>
          <w:rFonts w:ascii="Arial" w:hAnsi="Arial" w:cs="Arial"/>
          <w:b/>
        </w:rPr>
        <w:t xml:space="preserve"> DAN OLAHRAGA </w:t>
      </w:r>
    </w:p>
    <w:p w:rsidR="005B0544" w:rsidRPr="004724FD" w:rsidRDefault="005B0544" w:rsidP="005B0544">
      <w:pPr>
        <w:jc w:val="center"/>
        <w:rPr>
          <w:rFonts w:ascii="Arial" w:hAnsi="Arial" w:cs="Arial"/>
          <w:b/>
          <w:sz w:val="26"/>
        </w:rPr>
      </w:pPr>
      <w:r w:rsidRPr="004724FD">
        <w:rPr>
          <w:rFonts w:ascii="Arial" w:hAnsi="Arial" w:cs="Arial"/>
          <w:b/>
          <w:sz w:val="26"/>
        </w:rPr>
        <w:t>KABUPATEN KARANGANYAR</w:t>
      </w:r>
    </w:p>
    <w:p w:rsidR="005B0544" w:rsidRPr="004724FD" w:rsidRDefault="005B0544" w:rsidP="005B0544">
      <w:pPr>
        <w:jc w:val="center"/>
        <w:rPr>
          <w:rFonts w:ascii="Arial" w:hAnsi="Arial" w:cs="Arial"/>
          <w:b/>
          <w:sz w:val="26"/>
        </w:rPr>
      </w:pPr>
      <w:r w:rsidRPr="004724FD">
        <w:rPr>
          <w:rFonts w:ascii="Arial" w:hAnsi="Arial" w:cs="Arial"/>
          <w:b/>
          <w:sz w:val="26"/>
        </w:rPr>
        <w:t>TAHUN 202</w:t>
      </w:r>
      <w:r w:rsidR="00E01A91" w:rsidRPr="004724FD">
        <w:rPr>
          <w:rFonts w:ascii="Arial" w:hAnsi="Arial" w:cs="Arial"/>
          <w:b/>
          <w:sz w:val="26"/>
        </w:rPr>
        <w:t>3</w:t>
      </w:r>
    </w:p>
    <w:p w:rsidR="005B0544" w:rsidRDefault="005B0544">
      <w:pPr>
        <w:spacing w:after="200" w:line="276" w:lineRule="auto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sz w:val="26"/>
        </w:rPr>
        <w:br w:type="page"/>
      </w:r>
    </w:p>
    <w:p w:rsidR="005B0544" w:rsidRPr="00755787" w:rsidRDefault="005B0544" w:rsidP="005B0544">
      <w:pPr>
        <w:jc w:val="center"/>
        <w:rPr>
          <w:rFonts w:ascii="Century Gothic" w:hAnsi="Century Gothic"/>
          <w:b/>
          <w:sz w:val="26"/>
        </w:rPr>
      </w:pPr>
    </w:p>
    <w:p w:rsidR="005B0544" w:rsidRPr="00BF6444" w:rsidRDefault="005B0544" w:rsidP="005B0544">
      <w:pPr>
        <w:jc w:val="center"/>
        <w:rPr>
          <w:rFonts w:ascii="Arial" w:hAnsi="Arial" w:cs="Arial"/>
          <w:b/>
          <w:sz w:val="36"/>
          <w:szCs w:val="36"/>
        </w:rPr>
      </w:pPr>
      <w:r w:rsidRPr="00BF6444">
        <w:rPr>
          <w:rFonts w:ascii="Arial" w:hAnsi="Arial" w:cs="Arial"/>
          <w:b/>
          <w:sz w:val="36"/>
          <w:szCs w:val="36"/>
        </w:rPr>
        <w:t>KATA PENGANTAR</w:t>
      </w:r>
    </w:p>
    <w:p w:rsidR="005B0544" w:rsidRPr="00BF6444" w:rsidRDefault="005B0544" w:rsidP="005B0544">
      <w:pPr>
        <w:jc w:val="center"/>
        <w:rPr>
          <w:rFonts w:ascii="Arial" w:hAnsi="Arial" w:cs="Arial"/>
          <w:b/>
          <w:sz w:val="36"/>
          <w:szCs w:val="36"/>
        </w:rPr>
      </w:pPr>
    </w:p>
    <w:p w:rsidR="005B0544" w:rsidRPr="00BF6444" w:rsidRDefault="005B0544" w:rsidP="005B0544">
      <w:pPr>
        <w:jc w:val="center"/>
        <w:rPr>
          <w:rFonts w:ascii="Arial" w:hAnsi="Arial" w:cs="Arial"/>
          <w:b/>
          <w:sz w:val="36"/>
          <w:szCs w:val="36"/>
        </w:rPr>
      </w:pPr>
    </w:p>
    <w:p w:rsidR="005B0544" w:rsidRPr="00BF6444" w:rsidRDefault="005B0544" w:rsidP="005B0544">
      <w:pPr>
        <w:spacing w:line="360" w:lineRule="auto"/>
        <w:ind w:firstLine="851"/>
        <w:jc w:val="both"/>
        <w:rPr>
          <w:rFonts w:ascii="Arial" w:hAnsi="Arial" w:cs="Arial"/>
        </w:rPr>
      </w:pPr>
      <w:proofErr w:type="spellStart"/>
      <w:r w:rsidRPr="00BF6444">
        <w:rPr>
          <w:rFonts w:ascii="Arial" w:hAnsi="Arial" w:cs="Arial"/>
        </w:rPr>
        <w:t>P</w:t>
      </w:r>
      <w:r>
        <w:rPr>
          <w:rFonts w:ascii="Arial" w:hAnsi="Arial" w:cs="Arial"/>
        </w:rPr>
        <w:t>uji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syukur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Allah SWT </w:t>
      </w:r>
      <w:proofErr w:type="spellStart"/>
      <w:r w:rsidRPr="00BF6444">
        <w:rPr>
          <w:rFonts w:ascii="Arial" w:hAnsi="Arial" w:cs="Arial"/>
        </w:rPr>
        <w:t>atas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="005B14EE">
        <w:rPr>
          <w:rFonts w:ascii="Arial" w:hAnsi="Arial" w:cs="Arial"/>
        </w:rPr>
        <w:t>Limpahan</w:t>
      </w:r>
      <w:proofErr w:type="spellEnd"/>
      <w:r w:rsidR="005B14EE">
        <w:rPr>
          <w:rFonts w:ascii="Arial" w:hAnsi="Arial" w:cs="Arial"/>
        </w:rPr>
        <w:t xml:space="preserve"> </w:t>
      </w:r>
      <w:proofErr w:type="spellStart"/>
      <w:r w:rsidR="005B14EE">
        <w:rPr>
          <w:rFonts w:ascii="Arial" w:hAnsi="Arial" w:cs="Arial"/>
        </w:rPr>
        <w:t>R</w:t>
      </w:r>
      <w:r>
        <w:rPr>
          <w:rFonts w:ascii="Arial" w:hAnsi="Arial" w:cs="Arial"/>
        </w:rPr>
        <w:t>ahmat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B14EE">
        <w:rPr>
          <w:rFonts w:ascii="Arial" w:hAnsi="Arial" w:cs="Arial"/>
        </w:rPr>
        <w:t>K</w:t>
      </w:r>
      <w:r>
        <w:rPr>
          <w:rFonts w:ascii="Arial" w:hAnsi="Arial" w:cs="Arial"/>
        </w:rPr>
        <w:t>arunia</w:t>
      </w:r>
      <w:proofErr w:type="spellEnd"/>
      <w:r>
        <w:rPr>
          <w:rFonts w:ascii="Arial" w:hAnsi="Arial" w:cs="Arial"/>
          <w:lang w:val="id-ID"/>
        </w:rPr>
        <w:t>N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Layanan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Informasi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Pub</w:t>
      </w:r>
      <w:r>
        <w:rPr>
          <w:rFonts w:ascii="Arial" w:hAnsi="Arial" w:cs="Arial"/>
        </w:rPr>
        <w:t>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dan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Dokumentasi</w:t>
      </w:r>
      <w:proofErr w:type="spellEnd"/>
      <w:r w:rsidRPr="00BF6444">
        <w:rPr>
          <w:rFonts w:ascii="Arial" w:hAnsi="Arial" w:cs="Arial"/>
        </w:rPr>
        <w:t xml:space="preserve"> P</w:t>
      </w:r>
      <w:r>
        <w:rPr>
          <w:rFonts w:ascii="Arial" w:hAnsi="Arial" w:cs="Arial"/>
          <w:lang w:val="id-ID"/>
        </w:rPr>
        <w:t>elaksana</w:t>
      </w:r>
      <w:r w:rsidRPr="00BF6444">
        <w:rPr>
          <w:rFonts w:ascii="Arial" w:hAnsi="Arial" w:cs="Arial"/>
        </w:rPr>
        <w:t xml:space="preserve"> (PPID</w:t>
      </w:r>
      <w:r w:rsidR="005B14EE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Pelaksana</w:t>
      </w:r>
      <w:r>
        <w:rPr>
          <w:rFonts w:ascii="Arial" w:hAnsi="Arial" w:cs="Arial"/>
        </w:rPr>
        <w:t xml:space="preserve">) </w:t>
      </w:r>
      <w:proofErr w:type="spellStart"/>
      <w:r w:rsidR="00E01A91">
        <w:rPr>
          <w:rFonts w:ascii="Arial" w:hAnsi="Arial" w:cs="Arial"/>
        </w:rPr>
        <w:t>Dinas</w:t>
      </w:r>
      <w:proofErr w:type="spellEnd"/>
      <w:r w:rsidR="00E01A91">
        <w:rPr>
          <w:rFonts w:ascii="Arial" w:hAnsi="Arial" w:cs="Arial"/>
        </w:rPr>
        <w:t xml:space="preserve"> </w:t>
      </w:r>
      <w:proofErr w:type="spellStart"/>
      <w:r w:rsidR="00E01A91">
        <w:rPr>
          <w:rFonts w:ascii="Arial" w:hAnsi="Arial" w:cs="Arial"/>
        </w:rPr>
        <w:t>Pariwisata</w:t>
      </w:r>
      <w:proofErr w:type="spellEnd"/>
      <w:r w:rsidR="00E01A91">
        <w:rPr>
          <w:rFonts w:ascii="Arial" w:hAnsi="Arial" w:cs="Arial"/>
        </w:rPr>
        <w:t xml:space="preserve">, </w:t>
      </w:r>
      <w:proofErr w:type="spellStart"/>
      <w:r w:rsidR="00E01A91">
        <w:rPr>
          <w:rFonts w:ascii="Arial" w:hAnsi="Arial" w:cs="Arial"/>
        </w:rPr>
        <w:t>Pemuda</w:t>
      </w:r>
      <w:proofErr w:type="spellEnd"/>
      <w:r w:rsidRPr="005B0544">
        <w:rPr>
          <w:rFonts w:ascii="Arial" w:hAnsi="Arial" w:cs="Arial"/>
        </w:rPr>
        <w:t xml:space="preserve"> Dan </w:t>
      </w:r>
      <w:proofErr w:type="spellStart"/>
      <w:r w:rsidRPr="005B0544">
        <w:rPr>
          <w:rFonts w:ascii="Arial" w:hAnsi="Arial" w:cs="Arial"/>
        </w:rPr>
        <w:t>Olahraga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Kabupaten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r w:rsidRPr="00BF6444">
        <w:rPr>
          <w:rFonts w:ascii="Arial" w:hAnsi="Arial" w:cs="Arial"/>
        </w:rPr>
        <w:t>202</w:t>
      </w:r>
      <w:bookmarkStart w:id="0" w:name="_GoBack"/>
      <w:bookmarkEnd w:id="0"/>
      <w:r w:rsidR="00E01A9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tersusun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terselesaikan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sebagaimana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mestinya</w:t>
      </w:r>
      <w:proofErr w:type="spellEnd"/>
      <w:r w:rsidRPr="00BF6444">
        <w:rPr>
          <w:rFonts w:ascii="Arial" w:hAnsi="Arial" w:cs="Arial"/>
        </w:rPr>
        <w:t xml:space="preserve">.  </w:t>
      </w:r>
    </w:p>
    <w:p w:rsidR="005B0544" w:rsidRPr="00BF6444" w:rsidRDefault="005B0544" w:rsidP="005B0544">
      <w:pPr>
        <w:spacing w:line="360" w:lineRule="auto"/>
        <w:ind w:firstLine="851"/>
        <w:jc w:val="both"/>
        <w:rPr>
          <w:rFonts w:ascii="Arial" w:hAnsi="Arial" w:cs="Arial"/>
        </w:rPr>
      </w:pPr>
      <w:proofErr w:type="spellStart"/>
      <w:proofErr w:type="gramStart"/>
      <w:r w:rsidRPr="00BF6444">
        <w:rPr>
          <w:rFonts w:ascii="Arial" w:hAnsi="Arial" w:cs="Arial"/>
        </w:rPr>
        <w:t>Penyusunan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Laporan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Tahunan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ini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adalah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rekapitulasi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pelayanan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informasi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publik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sepanjang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tahun</w:t>
      </w:r>
      <w:proofErr w:type="spellEnd"/>
      <w:r w:rsidRPr="00BF6444">
        <w:rPr>
          <w:rFonts w:ascii="Arial" w:hAnsi="Arial" w:cs="Arial"/>
        </w:rPr>
        <w:t xml:space="preserve"> 202</w:t>
      </w:r>
      <w:r w:rsidR="00E01A9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pelaksanaan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tugas</w:t>
      </w:r>
      <w:proofErr w:type="spellEnd"/>
      <w:r w:rsidRPr="00BF6444">
        <w:rPr>
          <w:rFonts w:ascii="Arial" w:hAnsi="Arial" w:cs="Arial"/>
        </w:rPr>
        <w:t xml:space="preserve"> PPID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Pelaksana </w:t>
      </w:r>
      <w:proofErr w:type="spellStart"/>
      <w:r w:rsidRPr="00BF6444">
        <w:rPr>
          <w:rFonts w:ascii="Arial" w:hAnsi="Arial" w:cs="Arial"/>
        </w:rPr>
        <w:t>Dinas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="00E01A91">
        <w:rPr>
          <w:rFonts w:ascii="Arial" w:hAnsi="Arial" w:cs="Arial"/>
        </w:rPr>
        <w:t>Pariwisata</w:t>
      </w:r>
      <w:proofErr w:type="spellEnd"/>
      <w:r w:rsidR="00E01A91">
        <w:rPr>
          <w:rFonts w:ascii="Arial" w:hAnsi="Arial" w:cs="Arial"/>
        </w:rPr>
        <w:t xml:space="preserve">, </w:t>
      </w:r>
      <w:proofErr w:type="spellStart"/>
      <w:r w:rsidR="00E01A91">
        <w:rPr>
          <w:rFonts w:ascii="Arial" w:hAnsi="Arial" w:cs="Arial"/>
        </w:rPr>
        <w:t>Pemuda</w:t>
      </w:r>
      <w:proofErr w:type="spellEnd"/>
      <w:r w:rsidRPr="005B0544">
        <w:rPr>
          <w:rFonts w:ascii="Arial" w:hAnsi="Arial" w:cs="Arial"/>
        </w:rPr>
        <w:t xml:space="preserve"> Dan </w:t>
      </w:r>
      <w:proofErr w:type="spellStart"/>
      <w:r w:rsidRPr="005B0544">
        <w:rPr>
          <w:rFonts w:ascii="Arial" w:hAnsi="Arial" w:cs="Arial"/>
        </w:rPr>
        <w:t>Olahraga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Kabupaten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Karanganyar</w:t>
      </w:r>
      <w:proofErr w:type="spellEnd"/>
      <w:r w:rsidRPr="00BF6444">
        <w:rPr>
          <w:rFonts w:ascii="Arial" w:hAnsi="Arial" w:cs="Arial"/>
        </w:rPr>
        <w:t>.</w:t>
      </w:r>
      <w:proofErr w:type="gramEnd"/>
    </w:p>
    <w:p w:rsidR="005B0544" w:rsidRDefault="005B0544" w:rsidP="005B0544">
      <w:pPr>
        <w:spacing w:line="360" w:lineRule="auto"/>
        <w:ind w:firstLine="851"/>
        <w:jc w:val="both"/>
        <w:rPr>
          <w:rFonts w:ascii="Arial" w:hAnsi="Arial" w:cs="Arial"/>
        </w:rPr>
      </w:pPr>
      <w:proofErr w:type="spellStart"/>
      <w:proofErr w:type="gramStart"/>
      <w:r w:rsidRPr="00BF6444">
        <w:rPr>
          <w:rFonts w:ascii="Arial" w:hAnsi="Arial" w:cs="Arial"/>
        </w:rPr>
        <w:t>Laporan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Layanan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Informasi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Publik</w:t>
      </w:r>
      <w:proofErr w:type="spellEnd"/>
      <w:r w:rsidRPr="00BF6444">
        <w:rPr>
          <w:rFonts w:ascii="Arial" w:hAnsi="Arial" w:cs="Arial"/>
        </w:rPr>
        <w:t xml:space="preserve"> yang </w:t>
      </w:r>
      <w:proofErr w:type="spellStart"/>
      <w:r w:rsidRPr="00BF6444">
        <w:rPr>
          <w:rFonts w:ascii="Arial" w:hAnsi="Arial" w:cs="Arial"/>
        </w:rPr>
        <w:t>telah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tersusun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ini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tidaklah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sempurna</w:t>
      </w:r>
      <w:proofErr w:type="spellEnd"/>
      <w:r w:rsidRPr="00BF6444">
        <w:rPr>
          <w:rFonts w:ascii="Arial" w:hAnsi="Arial" w:cs="Arial"/>
        </w:rPr>
        <w:t xml:space="preserve">, </w:t>
      </w:r>
      <w:proofErr w:type="spellStart"/>
      <w:r w:rsidRPr="00BF6444">
        <w:rPr>
          <w:rFonts w:ascii="Arial" w:hAnsi="Arial" w:cs="Arial"/>
        </w:rPr>
        <w:t>oleh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sebab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itu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kami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membuka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diri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untuk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segala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jenis</w:t>
      </w:r>
      <w:proofErr w:type="spellEnd"/>
      <w:r w:rsidRPr="00BF6444">
        <w:rPr>
          <w:rFonts w:ascii="Arial" w:hAnsi="Arial" w:cs="Arial"/>
        </w:rPr>
        <w:t xml:space="preserve"> saran </w:t>
      </w:r>
      <w:proofErr w:type="spellStart"/>
      <w:r w:rsidRPr="00BF6444">
        <w:rPr>
          <w:rFonts w:ascii="Arial" w:hAnsi="Arial" w:cs="Arial"/>
        </w:rPr>
        <w:t>dan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masukan</w:t>
      </w:r>
      <w:proofErr w:type="spellEnd"/>
      <w:r w:rsidRPr="00BF6444">
        <w:rPr>
          <w:rFonts w:ascii="Arial" w:hAnsi="Arial" w:cs="Arial"/>
        </w:rPr>
        <w:t xml:space="preserve"> agar </w:t>
      </w:r>
      <w:proofErr w:type="spellStart"/>
      <w:r w:rsidRPr="00BF6444">
        <w:rPr>
          <w:rFonts w:ascii="Arial" w:hAnsi="Arial" w:cs="Arial"/>
        </w:rPr>
        <w:t>penyusunan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laporan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tahunan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selanjutnya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dapat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tersusun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dengan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lebih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baik</w:t>
      </w:r>
      <w:proofErr w:type="spellEnd"/>
      <w:r w:rsidRPr="00BF6444">
        <w:rPr>
          <w:rFonts w:ascii="Arial" w:hAnsi="Arial" w:cs="Arial"/>
        </w:rPr>
        <w:t xml:space="preserve"> </w:t>
      </w:r>
      <w:proofErr w:type="spellStart"/>
      <w:r w:rsidRPr="00BF6444">
        <w:rPr>
          <w:rFonts w:ascii="Arial" w:hAnsi="Arial" w:cs="Arial"/>
        </w:rPr>
        <w:t>lagi</w:t>
      </w:r>
      <w:proofErr w:type="spellEnd"/>
      <w:r w:rsidRPr="00BF6444">
        <w:rPr>
          <w:rFonts w:ascii="Arial" w:hAnsi="Arial" w:cs="Arial"/>
        </w:rPr>
        <w:t>.</w:t>
      </w:r>
      <w:proofErr w:type="gramEnd"/>
    </w:p>
    <w:p w:rsidR="005B0544" w:rsidRDefault="005B0544" w:rsidP="005B054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B0544" w:rsidRDefault="00EC3CE4" w:rsidP="005B054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0" style="position:absolute;left:0;text-align:left;margin-left:258pt;margin-top:13.35pt;width:276pt;height:193.5pt;z-index:251661312" strokecolor="white [3212]">
            <v:textbox>
              <w:txbxContent>
                <w:p w:rsidR="005B0544" w:rsidRPr="00BF6444" w:rsidRDefault="00474260" w:rsidP="004742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</w:t>
                  </w:r>
                  <w:proofErr w:type="spellStart"/>
                  <w:r w:rsidR="005B0544">
                    <w:rPr>
                      <w:rFonts w:ascii="Arial" w:hAnsi="Arial" w:cs="Arial"/>
                    </w:rPr>
                    <w:t>Karanganyar</w:t>
                  </w:r>
                  <w:proofErr w:type="spellEnd"/>
                  <w:r w:rsidR="005B0544">
                    <w:rPr>
                      <w:rFonts w:ascii="Arial" w:hAnsi="Arial" w:cs="Arial"/>
                    </w:rPr>
                    <w:t xml:space="preserve">,    </w:t>
                  </w:r>
                  <w:proofErr w:type="spellStart"/>
                  <w:r w:rsidR="005B0544" w:rsidRPr="00BF6444">
                    <w:rPr>
                      <w:rFonts w:ascii="Arial" w:hAnsi="Arial" w:cs="Arial"/>
                    </w:rPr>
                    <w:t>Januari</w:t>
                  </w:r>
                  <w:proofErr w:type="spellEnd"/>
                  <w:r w:rsidR="00E01A91">
                    <w:rPr>
                      <w:rFonts w:ascii="Arial" w:hAnsi="Arial" w:cs="Arial"/>
                    </w:rPr>
                    <w:t xml:space="preserve"> 2024</w:t>
                  </w:r>
                </w:p>
                <w:p w:rsidR="005B0544" w:rsidRPr="00BF6444" w:rsidRDefault="005B0544" w:rsidP="005B054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74260" w:rsidRDefault="00474260" w:rsidP="0047426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</w:t>
                  </w:r>
                  <w:r w:rsidR="00E01A91">
                    <w:rPr>
                      <w:rFonts w:ascii="Arial" w:hAnsi="Arial" w:cs="Arial"/>
                      <w:b/>
                    </w:rPr>
                    <w:tab/>
                    <w:t xml:space="preserve"> </w:t>
                  </w:r>
                  <w:r w:rsidR="005B0544" w:rsidRPr="00BF6444">
                    <w:rPr>
                      <w:rFonts w:ascii="Arial" w:hAnsi="Arial" w:cs="Arial"/>
                      <w:b/>
                    </w:rPr>
                    <w:t xml:space="preserve">KEPALA DINAS </w:t>
                  </w:r>
                  <w:r w:rsidR="005B0544" w:rsidRPr="005B0544">
                    <w:rPr>
                      <w:rFonts w:ascii="Arial" w:hAnsi="Arial" w:cs="Arial"/>
                      <w:b/>
                    </w:rPr>
                    <w:t>PARIWISATA,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474260" w:rsidRDefault="00474260" w:rsidP="00474260">
                  <w:pPr>
                    <w:ind w:firstLine="72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gramStart"/>
                  <w:r w:rsidR="00E01A91">
                    <w:rPr>
                      <w:rFonts w:ascii="Arial" w:hAnsi="Arial" w:cs="Arial"/>
                      <w:b/>
                    </w:rPr>
                    <w:t xml:space="preserve">PEMUDA </w:t>
                  </w:r>
                  <w:r w:rsidR="005B0544" w:rsidRPr="005B0544">
                    <w:rPr>
                      <w:rFonts w:ascii="Arial" w:hAnsi="Arial" w:cs="Arial"/>
                      <w:b/>
                    </w:rPr>
                    <w:t xml:space="preserve"> DAN</w:t>
                  </w:r>
                  <w:proofErr w:type="gramEnd"/>
                  <w:r w:rsidR="005B0544" w:rsidRPr="005B0544">
                    <w:rPr>
                      <w:rFonts w:ascii="Arial" w:hAnsi="Arial" w:cs="Arial"/>
                      <w:b/>
                    </w:rPr>
                    <w:t xml:space="preserve"> OLAHRAGA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</w:p>
                <w:p w:rsidR="005B0544" w:rsidRPr="00BF6444" w:rsidRDefault="00474260" w:rsidP="00474260">
                  <w:pPr>
                    <w:ind w:firstLine="72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B0544" w:rsidRPr="00BF6444">
                    <w:rPr>
                      <w:rFonts w:ascii="Arial" w:hAnsi="Arial" w:cs="Arial"/>
                      <w:b/>
                    </w:rPr>
                    <w:t>KABUPATEN KARANGANYAR</w:t>
                  </w:r>
                </w:p>
                <w:p w:rsidR="005B0544" w:rsidRPr="00BF6444" w:rsidRDefault="005B0544" w:rsidP="005B054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B0544" w:rsidRPr="00BF6444" w:rsidRDefault="005B0544" w:rsidP="005B054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B0544" w:rsidRPr="00BF6444" w:rsidRDefault="005B0544" w:rsidP="005B054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B0544" w:rsidRPr="00BF6444" w:rsidRDefault="005B0544" w:rsidP="005B054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B0544" w:rsidRPr="00BF6444" w:rsidRDefault="005B0544" w:rsidP="005B054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B0544" w:rsidRPr="00474260" w:rsidRDefault="00474260" w:rsidP="00474260">
                  <w:pPr>
                    <w:ind w:left="720"/>
                    <w:rPr>
                      <w:rFonts w:ascii="Arial" w:hAnsi="Arial" w:cs="Arial"/>
                      <w:b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4724FD">
                    <w:rPr>
                      <w:rFonts w:ascii="Arial" w:hAnsi="Arial" w:cs="Arial"/>
                      <w:b/>
                      <w:u w:val="single"/>
                    </w:rPr>
                    <w:t xml:space="preserve">HARI </w:t>
                  </w:r>
                  <w:proofErr w:type="spellStart"/>
                  <w:r w:rsidR="004724FD">
                    <w:rPr>
                      <w:rFonts w:ascii="Arial" w:hAnsi="Arial" w:cs="Arial"/>
                      <w:b/>
                      <w:u w:val="single"/>
                    </w:rPr>
                    <w:t>PURNOMO</w:t>
                  </w:r>
                  <w:proofErr w:type="gramStart"/>
                  <w:r w:rsidR="004724FD">
                    <w:rPr>
                      <w:rFonts w:ascii="Arial" w:hAnsi="Arial" w:cs="Arial"/>
                      <w:b/>
                      <w:u w:val="single"/>
                    </w:rPr>
                    <w:t>,S.Sos</w:t>
                  </w:r>
                  <w:proofErr w:type="gramEnd"/>
                  <w:r w:rsidR="004724FD">
                    <w:rPr>
                      <w:rFonts w:ascii="Arial" w:hAnsi="Arial" w:cs="Arial"/>
                      <w:b/>
                      <w:u w:val="single"/>
                    </w:rPr>
                    <w:t>.,</w:t>
                  </w:r>
                  <w:r w:rsidR="00E01A91">
                    <w:rPr>
                      <w:rFonts w:ascii="Arial" w:hAnsi="Arial" w:cs="Arial"/>
                      <w:b/>
                      <w:u w:val="single"/>
                    </w:rPr>
                    <w:t>M.Si</w:t>
                  </w:r>
                  <w:proofErr w:type="spellEnd"/>
                </w:p>
                <w:p w:rsidR="005B0544" w:rsidRPr="00BF6444" w:rsidRDefault="00474260" w:rsidP="00474260">
                  <w:pPr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E01A91">
                    <w:rPr>
                      <w:rFonts w:ascii="Arial" w:hAnsi="Arial" w:cs="Arial"/>
                    </w:rPr>
                    <w:t>Pembina</w:t>
                  </w:r>
                </w:p>
                <w:p w:rsidR="005B0544" w:rsidRPr="00BF6444" w:rsidRDefault="00E01A91" w:rsidP="00474260">
                  <w:pPr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NIP. 196705255 198811 1 002</w:t>
                  </w:r>
                </w:p>
                <w:p w:rsidR="005B0544" w:rsidRPr="00BF6444" w:rsidRDefault="005B0544" w:rsidP="005B0544">
                  <w:pPr>
                    <w:spacing w:line="360" w:lineRule="auto"/>
                    <w:ind w:firstLine="851"/>
                    <w:jc w:val="both"/>
                    <w:rPr>
                      <w:rFonts w:ascii="Arial" w:hAnsi="Arial" w:cs="Arial"/>
                    </w:rPr>
                  </w:pPr>
                </w:p>
                <w:p w:rsidR="005B0544" w:rsidRDefault="005B0544"/>
              </w:txbxContent>
            </v:textbox>
          </v:rect>
        </w:pict>
      </w:r>
    </w:p>
    <w:p w:rsidR="005B0544" w:rsidRPr="00BF6444" w:rsidRDefault="005B0544" w:rsidP="005B0544">
      <w:pPr>
        <w:jc w:val="center"/>
        <w:rPr>
          <w:rFonts w:ascii="Arial" w:hAnsi="Arial" w:cs="Arial"/>
        </w:rPr>
      </w:pPr>
    </w:p>
    <w:p w:rsidR="005B0544" w:rsidRDefault="005B0544"/>
    <w:p w:rsidR="005B0544" w:rsidRDefault="005B0544">
      <w:pPr>
        <w:spacing w:after="200" w:line="276" w:lineRule="auto"/>
      </w:pPr>
      <w:r>
        <w:br w:type="page"/>
      </w:r>
    </w:p>
    <w:p w:rsidR="005B0544" w:rsidRPr="00675762" w:rsidRDefault="005B0544" w:rsidP="005B0544">
      <w:pPr>
        <w:pStyle w:val="BodyText"/>
        <w:ind w:right="21"/>
        <w:rPr>
          <w:b/>
          <w:lang w:val="id-ID"/>
        </w:rPr>
      </w:pPr>
    </w:p>
    <w:p w:rsidR="005B0544" w:rsidRPr="00F41557" w:rsidRDefault="005B0544" w:rsidP="00F41557">
      <w:pPr>
        <w:pStyle w:val="Heading2"/>
        <w:numPr>
          <w:ilvl w:val="0"/>
          <w:numId w:val="11"/>
        </w:numPr>
        <w:rPr>
          <w:rFonts w:ascii="Arial" w:hAnsi="Arial" w:cs="Arial"/>
          <w:color w:val="auto"/>
          <w:sz w:val="24"/>
          <w:szCs w:val="24"/>
          <w:lang w:val="id-ID"/>
        </w:rPr>
      </w:pPr>
      <w:r w:rsidRPr="00F41557">
        <w:rPr>
          <w:rFonts w:ascii="Arial" w:hAnsi="Arial" w:cs="Arial"/>
          <w:color w:val="auto"/>
          <w:sz w:val="24"/>
          <w:szCs w:val="24"/>
          <w:lang w:val="id-ID"/>
        </w:rPr>
        <w:t>Gambaran Umum Kebijakan Pelayanan Informasi Publik</w:t>
      </w:r>
    </w:p>
    <w:p w:rsidR="005B0544" w:rsidRPr="00675762" w:rsidRDefault="005B0544" w:rsidP="005B0544">
      <w:pPr>
        <w:pStyle w:val="BodyText"/>
        <w:spacing w:before="3"/>
        <w:ind w:right="21"/>
        <w:rPr>
          <w:b/>
          <w:lang w:val="id-ID"/>
        </w:rPr>
      </w:pPr>
    </w:p>
    <w:p w:rsidR="005B0544" w:rsidRPr="00675762" w:rsidRDefault="005B0544" w:rsidP="005B0544">
      <w:pPr>
        <w:pStyle w:val="ListParagraph"/>
        <w:numPr>
          <w:ilvl w:val="1"/>
          <w:numId w:val="1"/>
        </w:numPr>
        <w:tabs>
          <w:tab w:val="left" w:pos="951"/>
        </w:tabs>
        <w:ind w:right="21"/>
        <w:rPr>
          <w:b/>
          <w:sz w:val="24"/>
          <w:szCs w:val="24"/>
          <w:lang w:val="id-ID"/>
        </w:rPr>
      </w:pPr>
      <w:r w:rsidRPr="00675762">
        <w:rPr>
          <w:b/>
          <w:sz w:val="24"/>
          <w:szCs w:val="24"/>
          <w:lang w:val="id-ID"/>
        </w:rPr>
        <w:t>Kebijakan</w:t>
      </w:r>
    </w:p>
    <w:p w:rsidR="005B0544" w:rsidRPr="00675762" w:rsidRDefault="005B0544" w:rsidP="005B0544">
      <w:pPr>
        <w:pStyle w:val="BodyText"/>
        <w:ind w:right="21"/>
        <w:rPr>
          <w:b/>
          <w:lang w:val="id-ID"/>
        </w:rPr>
      </w:pPr>
    </w:p>
    <w:p w:rsidR="005B0544" w:rsidRDefault="005B0544" w:rsidP="00F0769B">
      <w:pPr>
        <w:pStyle w:val="BodyText"/>
        <w:spacing w:before="139" w:line="360" w:lineRule="auto"/>
        <w:ind w:left="950" w:right="21" w:firstLine="490"/>
        <w:jc w:val="both"/>
      </w:pP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amanat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14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Keterbukaan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3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Kementerian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Daerah,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24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menunjuk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(PPID) </w:t>
      </w:r>
      <w:proofErr w:type="spellStart"/>
      <w:r>
        <w:t>melalui</w:t>
      </w:r>
      <w:proofErr w:type="spellEnd"/>
      <w:r>
        <w:t xml:space="preserve"> </w:t>
      </w:r>
      <w:proofErr w:type="spellStart"/>
      <w:r w:rsidRPr="004B1F55">
        <w:t>Surat</w:t>
      </w:r>
      <w:proofErr w:type="spellEnd"/>
      <w:r w:rsidRPr="004B1F55">
        <w:t xml:space="preserve"> </w:t>
      </w:r>
      <w:proofErr w:type="spellStart"/>
      <w:r w:rsidRPr="004B1F55">
        <w:t>Keputusan</w:t>
      </w:r>
      <w:proofErr w:type="spellEnd"/>
      <w:r w:rsidRPr="004B1F55">
        <w:t xml:space="preserve"> </w:t>
      </w:r>
      <w:proofErr w:type="spellStart"/>
      <w:r w:rsidRPr="004B1F55">
        <w:t>Bupati</w:t>
      </w:r>
      <w:proofErr w:type="spellEnd"/>
      <w:r w:rsidRPr="004B1F55">
        <w:t xml:space="preserve"> </w:t>
      </w:r>
      <w:proofErr w:type="spellStart"/>
      <w:r w:rsidRPr="004B1F55">
        <w:t>Karanganyar</w:t>
      </w:r>
      <w:proofErr w:type="spellEnd"/>
      <w:r w:rsidRPr="004B1F55">
        <w:t xml:space="preserve"> </w:t>
      </w:r>
      <w:proofErr w:type="spellStart"/>
      <w:r w:rsidR="00E01A91">
        <w:t>Nomor</w:t>
      </w:r>
      <w:proofErr w:type="spellEnd"/>
      <w:r w:rsidR="00E01A91">
        <w:t xml:space="preserve"> 487.22/106 </w:t>
      </w:r>
      <w:proofErr w:type="spellStart"/>
      <w:r w:rsidR="00E01A91">
        <w:t>Tahun</w:t>
      </w:r>
      <w:proofErr w:type="spellEnd"/>
      <w:r w:rsidR="00E01A91">
        <w:t xml:space="preserve"> 2023</w:t>
      </w:r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 w:rsidRPr="00DA51ED">
        <w:t>Penunjukan</w:t>
      </w:r>
      <w:proofErr w:type="spellEnd"/>
      <w:r w:rsidRPr="00DA51ED">
        <w:t xml:space="preserve"> </w:t>
      </w:r>
      <w:proofErr w:type="spellStart"/>
      <w:r w:rsidRPr="00DA51ED">
        <w:t>Pejabat</w:t>
      </w:r>
      <w:proofErr w:type="spellEnd"/>
      <w:r w:rsidRPr="00DA51ED">
        <w:t xml:space="preserve"> </w:t>
      </w:r>
      <w:proofErr w:type="spellStart"/>
      <w:r w:rsidRPr="00DA51ED">
        <w:t>Pengelola</w:t>
      </w:r>
      <w:proofErr w:type="spellEnd"/>
      <w:r w:rsidRPr="00DA51ED">
        <w:t xml:space="preserve"> </w:t>
      </w:r>
      <w:proofErr w:type="spellStart"/>
      <w:r w:rsidRPr="00DA51ED">
        <w:t>Layanan</w:t>
      </w:r>
      <w:proofErr w:type="spellEnd"/>
      <w:r w:rsidRPr="00DA51ED">
        <w:t xml:space="preserve"> </w:t>
      </w:r>
      <w:proofErr w:type="spellStart"/>
      <w:r w:rsidRPr="00DA51ED">
        <w:t>Informasi</w:t>
      </w:r>
      <w:proofErr w:type="spellEnd"/>
      <w:r w:rsidRPr="00DA51ED">
        <w:t xml:space="preserve"> </w:t>
      </w:r>
      <w:proofErr w:type="spellStart"/>
      <w:r w:rsidRPr="00DA51ED">
        <w:t>dan</w:t>
      </w:r>
      <w:proofErr w:type="spellEnd"/>
      <w:r w:rsidRPr="00DA51ED">
        <w:t xml:space="preserve"> </w:t>
      </w:r>
      <w:proofErr w:type="spellStart"/>
      <w:r w:rsidRPr="00DA51ED">
        <w:t>Dokumentasi</w:t>
      </w:r>
      <w:proofErr w:type="spellEnd"/>
      <w:r w:rsidRPr="00DA51ED">
        <w:t xml:space="preserve">, Admin </w:t>
      </w:r>
      <w:proofErr w:type="spellStart"/>
      <w:r w:rsidRPr="00DA51ED">
        <w:t>Pengelola</w:t>
      </w:r>
      <w:proofErr w:type="spellEnd"/>
      <w:r w:rsidRPr="00DA51ED">
        <w:t xml:space="preserve"> </w:t>
      </w:r>
      <w:proofErr w:type="spellStart"/>
      <w:r w:rsidRPr="00DA51ED">
        <w:t>Informasi</w:t>
      </w:r>
      <w:proofErr w:type="spellEnd"/>
      <w:r w:rsidRPr="00DA51ED">
        <w:t xml:space="preserve"> </w:t>
      </w:r>
      <w:proofErr w:type="spellStart"/>
      <w:r w:rsidRPr="00DA51ED">
        <w:t>dan</w:t>
      </w:r>
      <w:proofErr w:type="spellEnd"/>
      <w:r w:rsidRPr="00DA51ED">
        <w:t xml:space="preserve"> </w:t>
      </w:r>
      <w:proofErr w:type="spellStart"/>
      <w:r w:rsidRPr="00DA51ED">
        <w:t>Dokumentasi</w:t>
      </w:r>
      <w:proofErr w:type="spellEnd"/>
      <w:r w:rsidRPr="00DA51ED">
        <w:t xml:space="preserve"> </w:t>
      </w:r>
      <w:proofErr w:type="spellStart"/>
      <w:r w:rsidRPr="00DA51ED">
        <w:t>Pada</w:t>
      </w:r>
      <w:proofErr w:type="spellEnd"/>
      <w:r w:rsidRPr="00DA51ED">
        <w:t xml:space="preserve"> </w:t>
      </w:r>
      <w:proofErr w:type="spellStart"/>
      <w:r w:rsidRPr="00DA51ED">
        <w:t>Pejabat</w:t>
      </w:r>
      <w:proofErr w:type="spellEnd"/>
      <w:r w:rsidRPr="00DA51ED">
        <w:t xml:space="preserve"> </w:t>
      </w:r>
      <w:proofErr w:type="spellStart"/>
      <w:r w:rsidRPr="00DA51ED">
        <w:t>Pengelola</w:t>
      </w:r>
      <w:proofErr w:type="spellEnd"/>
      <w:r w:rsidRPr="00DA51ED">
        <w:t xml:space="preserve"> </w:t>
      </w:r>
      <w:proofErr w:type="spellStart"/>
      <w:r w:rsidRPr="00DA51ED">
        <w:t>Informasi</w:t>
      </w:r>
      <w:proofErr w:type="spellEnd"/>
      <w:r w:rsidRPr="00DA51ED">
        <w:t xml:space="preserve"> </w:t>
      </w:r>
      <w:proofErr w:type="spellStart"/>
      <w:r w:rsidRPr="00DA51ED">
        <w:t>dan</w:t>
      </w:r>
      <w:proofErr w:type="spellEnd"/>
      <w:r w:rsidRPr="00DA51ED">
        <w:t xml:space="preserve"> </w:t>
      </w:r>
      <w:proofErr w:type="spellStart"/>
      <w:r w:rsidRPr="00DA51ED">
        <w:t>Dokumentasi</w:t>
      </w:r>
      <w:proofErr w:type="spellEnd"/>
      <w:r w:rsidRPr="00DA51ED">
        <w:t xml:space="preserve"> </w:t>
      </w:r>
      <w:proofErr w:type="spellStart"/>
      <w:r w:rsidRPr="00DA51ED">
        <w:t>Pelaksana</w:t>
      </w:r>
      <w:proofErr w:type="spellEnd"/>
      <w:r w:rsidRPr="00DA51ED">
        <w:t xml:space="preserve"> </w:t>
      </w:r>
      <w:proofErr w:type="spellStart"/>
      <w:r w:rsidRPr="00DA51ED">
        <w:t>dan</w:t>
      </w:r>
      <w:proofErr w:type="spellEnd"/>
      <w:r w:rsidRPr="00DA51ED">
        <w:t xml:space="preserve"> Admin </w:t>
      </w:r>
      <w:proofErr w:type="spellStart"/>
      <w:r w:rsidRPr="00DA51ED">
        <w:t>Pengelola</w:t>
      </w:r>
      <w:proofErr w:type="spellEnd"/>
      <w:r w:rsidRPr="00DA51ED">
        <w:t xml:space="preserve"> </w:t>
      </w:r>
      <w:proofErr w:type="spellStart"/>
      <w:r w:rsidRPr="00DA51ED">
        <w:t>Aspirasi</w:t>
      </w:r>
      <w:proofErr w:type="spellEnd"/>
      <w:r w:rsidRPr="00DA51ED">
        <w:t xml:space="preserve"> </w:t>
      </w:r>
      <w:proofErr w:type="spellStart"/>
      <w:r w:rsidRPr="00DA51ED">
        <w:t>Publik</w:t>
      </w:r>
      <w:proofErr w:type="spellEnd"/>
      <w:r w:rsidRPr="00DA51ED">
        <w:t xml:space="preserve"> </w:t>
      </w:r>
      <w:proofErr w:type="spellStart"/>
      <w:r w:rsidRPr="00DA51ED">
        <w:t>Pada</w:t>
      </w:r>
      <w:proofErr w:type="spellEnd"/>
      <w:r w:rsidRPr="00DA51ED">
        <w:t xml:space="preserve"> </w:t>
      </w:r>
      <w:proofErr w:type="spellStart"/>
      <w:r w:rsidRPr="00DA51ED">
        <w:t>Perangkat</w:t>
      </w:r>
      <w:proofErr w:type="spellEnd"/>
      <w:r w:rsidRPr="00DA51ED">
        <w:t xml:space="preserve"> Daerah</w:t>
      </w:r>
      <w:r>
        <w:t>.</w:t>
      </w:r>
    </w:p>
    <w:p w:rsidR="005B0544" w:rsidRDefault="005B0544" w:rsidP="005B0544">
      <w:pPr>
        <w:pStyle w:val="BodyText"/>
        <w:spacing w:before="139" w:line="360" w:lineRule="auto"/>
        <w:ind w:left="950" w:right="21"/>
        <w:jc w:val="both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Pariwisata</w:t>
      </w:r>
      <w:proofErr w:type="spellEnd"/>
      <w:r w:rsidR="00E01A91">
        <w:t>,</w:t>
      </w:r>
      <w:r>
        <w:t xml:space="preserve"> </w:t>
      </w:r>
      <w:proofErr w:type="spellStart"/>
      <w:r>
        <w:t>Pemuda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kolegial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SK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duduk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,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OPD (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) </w:t>
      </w:r>
      <w:proofErr w:type="spellStart"/>
      <w:r>
        <w:t>tersebut</w:t>
      </w:r>
      <w:proofErr w:type="spellEnd"/>
      <w:r>
        <w:t>.</w:t>
      </w:r>
    </w:p>
    <w:p w:rsidR="005B0544" w:rsidRDefault="005B0544" w:rsidP="005B0544">
      <w:pPr>
        <w:pStyle w:val="BodyText"/>
        <w:spacing w:before="139" w:line="360" w:lineRule="auto"/>
        <w:ind w:left="950" w:right="21"/>
        <w:jc w:val="both"/>
      </w:pPr>
      <w:proofErr w:type="spellStart"/>
      <w:r w:rsidRPr="00F42D4E">
        <w:t>Hingga</w:t>
      </w:r>
      <w:proofErr w:type="spellEnd"/>
      <w:r w:rsidRPr="00F42D4E">
        <w:t xml:space="preserve"> </w:t>
      </w:r>
      <w:proofErr w:type="spellStart"/>
      <w:r w:rsidRPr="00F42D4E">
        <w:t>saat</w:t>
      </w:r>
      <w:proofErr w:type="spellEnd"/>
      <w:r w:rsidRPr="00F42D4E">
        <w:t xml:space="preserve"> </w:t>
      </w:r>
      <w:proofErr w:type="spellStart"/>
      <w:r w:rsidRPr="00F42D4E">
        <w:t>ini</w:t>
      </w:r>
      <w:proofErr w:type="spellEnd"/>
      <w:r w:rsidRPr="00F42D4E">
        <w:t xml:space="preserve"> </w:t>
      </w:r>
      <w:proofErr w:type="spellStart"/>
      <w:r w:rsidRPr="00F42D4E">
        <w:t>pelaksanaan</w:t>
      </w:r>
      <w:proofErr w:type="spellEnd"/>
      <w:r w:rsidRPr="00F42D4E">
        <w:t xml:space="preserve"> </w:t>
      </w:r>
      <w:proofErr w:type="spellStart"/>
      <w:r w:rsidRPr="00F42D4E">
        <w:t>pelayanan</w:t>
      </w:r>
      <w:proofErr w:type="spellEnd"/>
      <w:r w:rsidRPr="00F42D4E">
        <w:t xml:space="preserve"> </w:t>
      </w:r>
      <w:proofErr w:type="spellStart"/>
      <w:r w:rsidRPr="00F42D4E">
        <w:t>informasi</w:t>
      </w:r>
      <w:proofErr w:type="spellEnd"/>
      <w:r w:rsidRPr="00F42D4E">
        <w:t xml:space="preserve"> </w:t>
      </w:r>
      <w:proofErr w:type="spellStart"/>
      <w:r w:rsidRPr="00F42D4E">
        <w:t>publik</w:t>
      </w:r>
      <w:proofErr w:type="spellEnd"/>
      <w:r w:rsidRPr="00F42D4E">
        <w:t xml:space="preserve"> </w:t>
      </w:r>
      <w:proofErr w:type="spellStart"/>
      <w:r w:rsidR="00E01A91">
        <w:t>di</w:t>
      </w:r>
      <w:proofErr w:type="spellEnd"/>
      <w:r w:rsidR="00E01A91">
        <w:t xml:space="preserve"> </w:t>
      </w:r>
      <w:proofErr w:type="spellStart"/>
      <w:r w:rsidR="00E01A91">
        <w:t>Dinas</w:t>
      </w:r>
      <w:proofErr w:type="spellEnd"/>
      <w:r w:rsidR="00E01A91">
        <w:t xml:space="preserve"> </w:t>
      </w:r>
      <w:proofErr w:type="spellStart"/>
      <w:r w:rsidR="00E01A91">
        <w:t>Pariwisata</w:t>
      </w:r>
      <w:proofErr w:type="spellEnd"/>
      <w:r w:rsidR="00E01A91">
        <w:t xml:space="preserve">, </w:t>
      </w:r>
      <w:proofErr w:type="spellStart"/>
      <w:proofErr w:type="gramStart"/>
      <w:r w:rsidR="00E01A91">
        <w:t>Pemuda</w:t>
      </w:r>
      <w:proofErr w:type="spellEnd"/>
      <w:r w:rsidR="00E01A91">
        <w:t xml:space="preserve"> </w:t>
      </w:r>
      <w:r w:rsidR="0011500C">
        <w:t xml:space="preserve"> </w:t>
      </w:r>
      <w:proofErr w:type="spellStart"/>
      <w:r w:rsidR="0011500C">
        <w:t>dan</w:t>
      </w:r>
      <w:proofErr w:type="spellEnd"/>
      <w:proofErr w:type="gramEnd"/>
      <w:r w:rsidR="0011500C">
        <w:t xml:space="preserve"> </w:t>
      </w:r>
      <w:proofErr w:type="spellStart"/>
      <w:r w:rsidR="0011500C">
        <w:t>Olahraga</w:t>
      </w:r>
      <w:proofErr w:type="spellEnd"/>
      <w:r w:rsidR="0011500C">
        <w:t xml:space="preserve"> </w:t>
      </w:r>
      <w:proofErr w:type="spellStart"/>
      <w:r w:rsidRPr="00F42D4E">
        <w:t>mengalami</w:t>
      </w:r>
      <w:proofErr w:type="spellEnd"/>
      <w:r w:rsidRPr="00F42D4E">
        <w:t xml:space="preserve"> </w:t>
      </w:r>
      <w:proofErr w:type="spellStart"/>
      <w:r w:rsidR="00E01A91">
        <w:t>peningkatan</w:t>
      </w:r>
      <w:proofErr w:type="spellEnd"/>
      <w:r w:rsidR="00E01A91">
        <w:t xml:space="preserve"> yang </w:t>
      </w:r>
      <w:proofErr w:type="spellStart"/>
      <w:r w:rsidR="00E01A91">
        <w:t>cukup</w:t>
      </w:r>
      <w:proofErr w:type="spellEnd"/>
      <w:r w:rsidR="00E01A91">
        <w:t xml:space="preserve"> </w:t>
      </w:r>
      <w:proofErr w:type="spellStart"/>
      <w:r w:rsidR="00E01A91">
        <w:t>signifikan</w:t>
      </w:r>
      <w:proofErr w:type="spellEnd"/>
      <w:r>
        <w:t>.</w:t>
      </w:r>
      <w:r w:rsidR="00E01A91">
        <w:t xml:space="preserve"> Website </w:t>
      </w:r>
      <w:proofErr w:type="spellStart"/>
      <w:r w:rsidR="00E01A91">
        <w:t>resmi</w:t>
      </w:r>
      <w:proofErr w:type="spellEnd"/>
      <w:r w:rsidR="00E01A91">
        <w:t xml:space="preserve"> </w:t>
      </w:r>
      <w:proofErr w:type="spellStart"/>
      <w:r w:rsidR="00E01A91">
        <w:t>Dinas</w:t>
      </w:r>
      <w:proofErr w:type="spellEnd"/>
      <w:r w:rsidR="00E01A91">
        <w:t xml:space="preserve"> </w:t>
      </w:r>
      <w:proofErr w:type="spellStart"/>
      <w:r w:rsidR="00E01A91">
        <w:t>Pariwisata</w:t>
      </w:r>
      <w:proofErr w:type="spellEnd"/>
      <w:r w:rsidR="0011500C">
        <w:t xml:space="preserve"> </w:t>
      </w:r>
      <w:proofErr w:type="spellStart"/>
      <w:r w:rsidR="0011500C">
        <w:t>Pemuda</w:t>
      </w:r>
      <w:proofErr w:type="spellEnd"/>
      <w:r w:rsidR="0011500C">
        <w:t xml:space="preserve">, </w:t>
      </w:r>
      <w:proofErr w:type="spellStart"/>
      <w:r w:rsidR="0011500C">
        <w:t>dan</w:t>
      </w:r>
      <w:proofErr w:type="spellEnd"/>
      <w:r w:rsidR="0011500C">
        <w:t xml:space="preserve"> </w:t>
      </w:r>
      <w:proofErr w:type="spellStart"/>
      <w:r w:rsidR="0011500C">
        <w:t>Olahraga</w:t>
      </w:r>
      <w:proofErr w:type="spellEnd"/>
      <w:r w:rsidR="0011500C">
        <w:t xml:space="preserve"> </w:t>
      </w:r>
      <w:proofErr w:type="spellStart"/>
      <w:r w:rsidR="0011500C">
        <w:t>mengalami</w:t>
      </w:r>
      <w:proofErr w:type="spellEnd"/>
      <w:r w:rsidR="0011500C">
        <w:t xml:space="preserve"> </w:t>
      </w:r>
      <w:proofErr w:type="spellStart"/>
      <w:r w:rsidR="00E01A91">
        <w:t>peningkatan</w:t>
      </w:r>
      <w:proofErr w:type="spellEnd"/>
      <w:r w:rsidR="00E01A91">
        <w:t xml:space="preserve"> </w:t>
      </w:r>
      <w:proofErr w:type="spellStart"/>
      <w:r w:rsidR="00E01A91">
        <w:t>dalam</w:t>
      </w:r>
      <w:proofErr w:type="spellEnd"/>
      <w:r w:rsidR="00E01A91">
        <w:t xml:space="preserve"> </w:t>
      </w:r>
      <w:proofErr w:type="spellStart"/>
      <w:r w:rsidR="00E01A91">
        <w:t>pengisian</w:t>
      </w:r>
      <w:proofErr w:type="spellEnd"/>
      <w:r w:rsidR="00E01A91">
        <w:t xml:space="preserve"> </w:t>
      </w:r>
      <w:proofErr w:type="spellStart"/>
      <w:r w:rsidR="00E01A91">
        <w:t>konten</w:t>
      </w:r>
      <w:proofErr w:type="spellEnd"/>
      <w:r w:rsidR="00E01A91">
        <w:t xml:space="preserve"> </w:t>
      </w:r>
      <w:proofErr w:type="spellStart"/>
      <w:r w:rsidR="00E01A91">
        <w:t>dan</w:t>
      </w:r>
      <w:proofErr w:type="spellEnd"/>
      <w:r w:rsidR="00E01A91">
        <w:t xml:space="preserve"> </w:t>
      </w:r>
      <w:r w:rsidR="00E01A91" w:rsidRPr="00E01A91">
        <w:rPr>
          <w:i/>
        </w:rPr>
        <w:t>update</w:t>
      </w:r>
      <w:r w:rsidR="00E01A91">
        <w:t xml:space="preserve"> data</w:t>
      </w:r>
      <w:r w:rsidR="0011500C">
        <w:t xml:space="preserve">. </w:t>
      </w:r>
      <w:proofErr w:type="spellStart"/>
      <w:proofErr w:type="gramStart"/>
      <w:r w:rsidR="0011500C">
        <w:t>Dengan</w:t>
      </w:r>
      <w:proofErr w:type="spellEnd"/>
      <w:r w:rsidR="0011500C">
        <w:t xml:space="preserve"> </w:t>
      </w:r>
      <w:proofErr w:type="spellStart"/>
      <w:r w:rsidR="0011500C">
        <w:t>hal</w:t>
      </w:r>
      <w:proofErr w:type="spellEnd"/>
      <w:r w:rsidR="0011500C">
        <w:t xml:space="preserve"> </w:t>
      </w:r>
      <w:proofErr w:type="spellStart"/>
      <w:r w:rsidR="0011500C">
        <w:t>tersebut</w:t>
      </w:r>
      <w:proofErr w:type="spellEnd"/>
      <w:r w:rsidR="0011500C">
        <w:t xml:space="preserve"> </w:t>
      </w:r>
      <w:proofErr w:type="spellStart"/>
      <w:r w:rsidR="0011500C">
        <w:t>maka</w:t>
      </w:r>
      <w:proofErr w:type="spellEnd"/>
      <w:r w:rsidR="0011500C">
        <w:t xml:space="preserve"> </w:t>
      </w:r>
      <w:proofErr w:type="spellStart"/>
      <w:r w:rsidR="0011500C">
        <w:t>pelayanan</w:t>
      </w:r>
      <w:proofErr w:type="spellEnd"/>
      <w:r w:rsidR="0011500C">
        <w:t xml:space="preserve"> </w:t>
      </w:r>
      <w:proofErr w:type="spellStart"/>
      <w:r w:rsidR="0011500C">
        <w:t>informasi</w:t>
      </w:r>
      <w:proofErr w:type="spellEnd"/>
      <w:r w:rsidR="0011500C">
        <w:t xml:space="preserve"> </w:t>
      </w:r>
      <w:proofErr w:type="spellStart"/>
      <w:r w:rsidR="0011500C">
        <w:t>pub</w:t>
      </w:r>
      <w:r w:rsidR="00E01A91">
        <w:t>lik</w:t>
      </w:r>
      <w:proofErr w:type="spellEnd"/>
      <w:r w:rsidR="00E01A91">
        <w:t xml:space="preserve"> </w:t>
      </w:r>
      <w:proofErr w:type="spellStart"/>
      <w:r w:rsidR="00E01A91">
        <w:t>di</w:t>
      </w:r>
      <w:proofErr w:type="spellEnd"/>
      <w:r w:rsidR="00E01A91">
        <w:t xml:space="preserve"> </w:t>
      </w:r>
      <w:proofErr w:type="spellStart"/>
      <w:r w:rsidR="00E01A91">
        <w:t>Dinas</w:t>
      </w:r>
      <w:proofErr w:type="spellEnd"/>
      <w:r w:rsidR="00E01A91">
        <w:t xml:space="preserve"> </w:t>
      </w:r>
      <w:proofErr w:type="spellStart"/>
      <w:r w:rsidR="00E01A91">
        <w:t>Pariwisata</w:t>
      </w:r>
      <w:proofErr w:type="spellEnd"/>
      <w:r w:rsidR="00E01A91">
        <w:t xml:space="preserve">, </w:t>
      </w:r>
      <w:proofErr w:type="spellStart"/>
      <w:r w:rsidR="00E01A91">
        <w:t>Pemuda</w:t>
      </w:r>
      <w:proofErr w:type="spellEnd"/>
      <w:r w:rsidR="00E01A91">
        <w:t xml:space="preserve"> </w:t>
      </w:r>
      <w:proofErr w:type="spellStart"/>
      <w:r w:rsidR="00E01A91">
        <w:t>dan</w:t>
      </w:r>
      <w:proofErr w:type="spellEnd"/>
      <w:r w:rsidR="00E01A91">
        <w:t xml:space="preserve"> </w:t>
      </w:r>
      <w:proofErr w:type="spellStart"/>
      <w:r w:rsidR="00E01A91">
        <w:t>Olahraga</w:t>
      </w:r>
      <w:proofErr w:type="spellEnd"/>
      <w:r w:rsidR="00E01A91">
        <w:t xml:space="preserve"> </w:t>
      </w:r>
      <w:proofErr w:type="spellStart"/>
      <w:r w:rsidR="00E01A91">
        <w:t>berjalan</w:t>
      </w:r>
      <w:proofErr w:type="spellEnd"/>
      <w:r w:rsidR="00E01A91">
        <w:t xml:space="preserve"> </w:t>
      </w:r>
      <w:proofErr w:type="spellStart"/>
      <w:r w:rsidR="00E01A91">
        <w:t>dengan</w:t>
      </w:r>
      <w:proofErr w:type="spellEnd"/>
      <w:r w:rsidR="00E01A91">
        <w:t xml:space="preserve"> </w:t>
      </w:r>
      <w:proofErr w:type="spellStart"/>
      <w:r w:rsidR="00E01A91">
        <w:t>baik</w:t>
      </w:r>
      <w:proofErr w:type="spellEnd"/>
      <w:r w:rsidR="0011500C">
        <w:t>.</w:t>
      </w:r>
      <w:proofErr w:type="gramEnd"/>
      <w:r w:rsidR="0011500C">
        <w:t xml:space="preserve"> </w:t>
      </w:r>
      <w:proofErr w:type="spellStart"/>
      <w:r w:rsidR="0011500C">
        <w:t>Sampai</w:t>
      </w:r>
      <w:proofErr w:type="spellEnd"/>
      <w:r w:rsidR="0011500C">
        <w:t xml:space="preserve"> </w:t>
      </w:r>
      <w:proofErr w:type="spellStart"/>
      <w:r w:rsidR="0011500C">
        <w:t>dengan</w:t>
      </w:r>
      <w:proofErr w:type="spellEnd"/>
      <w:r w:rsidR="0011500C">
        <w:t xml:space="preserve"> </w:t>
      </w:r>
      <w:proofErr w:type="spellStart"/>
      <w:r w:rsidR="0011500C">
        <w:t>saat</w:t>
      </w:r>
      <w:proofErr w:type="spellEnd"/>
      <w:r w:rsidR="0011500C">
        <w:t xml:space="preserve"> </w:t>
      </w:r>
      <w:proofErr w:type="spellStart"/>
      <w:r w:rsidR="0011500C">
        <w:t>ini</w:t>
      </w:r>
      <w:proofErr w:type="spellEnd"/>
      <w:r w:rsidR="0011500C">
        <w:t xml:space="preserve"> </w:t>
      </w:r>
      <w:proofErr w:type="spellStart"/>
      <w:r w:rsidR="0011500C">
        <w:t>kami</w:t>
      </w:r>
      <w:proofErr w:type="spellEnd"/>
      <w:r w:rsidR="0011500C">
        <w:t xml:space="preserve"> </w:t>
      </w:r>
      <w:proofErr w:type="spellStart"/>
      <w:r w:rsidR="0011500C">
        <w:t>dari</w:t>
      </w:r>
      <w:proofErr w:type="spellEnd"/>
      <w:r w:rsidR="0011500C">
        <w:t xml:space="preserve"> </w:t>
      </w:r>
      <w:proofErr w:type="spellStart"/>
      <w:r w:rsidR="0011500C">
        <w:t>tim</w:t>
      </w:r>
      <w:proofErr w:type="spellEnd"/>
      <w:r w:rsidR="0011500C">
        <w:t xml:space="preserve"> </w:t>
      </w:r>
      <w:proofErr w:type="spellStart"/>
      <w:proofErr w:type="gramStart"/>
      <w:r w:rsidR="00474260">
        <w:t>Pelayanan</w:t>
      </w:r>
      <w:proofErr w:type="spellEnd"/>
      <w:r w:rsidR="00474260">
        <w:t xml:space="preserve">  </w:t>
      </w:r>
      <w:proofErr w:type="spellStart"/>
      <w:r w:rsidR="00474260">
        <w:t>Informasi</w:t>
      </w:r>
      <w:proofErr w:type="spellEnd"/>
      <w:proofErr w:type="gramEnd"/>
      <w:r w:rsidR="00474260">
        <w:t xml:space="preserve"> </w:t>
      </w:r>
      <w:proofErr w:type="spellStart"/>
      <w:r w:rsidR="00E01A91">
        <w:t>Publik</w:t>
      </w:r>
      <w:proofErr w:type="spellEnd"/>
      <w:r w:rsidR="00E01A91">
        <w:t xml:space="preserve"> </w:t>
      </w:r>
      <w:proofErr w:type="spellStart"/>
      <w:r w:rsidR="00E01A91">
        <w:t>Dinas</w:t>
      </w:r>
      <w:proofErr w:type="spellEnd"/>
      <w:r w:rsidR="00E01A91">
        <w:t xml:space="preserve"> </w:t>
      </w:r>
      <w:proofErr w:type="spellStart"/>
      <w:r w:rsidR="00E01A91">
        <w:t>Pariwisata</w:t>
      </w:r>
      <w:proofErr w:type="spellEnd"/>
      <w:r w:rsidR="00E01A91">
        <w:t xml:space="preserve">, </w:t>
      </w:r>
      <w:proofErr w:type="spellStart"/>
      <w:r w:rsidR="00E01A91">
        <w:t>Pemuda</w:t>
      </w:r>
      <w:proofErr w:type="spellEnd"/>
      <w:r w:rsidR="00474260">
        <w:t xml:space="preserve"> </w:t>
      </w:r>
      <w:proofErr w:type="spellStart"/>
      <w:r w:rsidR="00474260">
        <w:t>dan</w:t>
      </w:r>
      <w:proofErr w:type="spellEnd"/>
      <w:r w:rsidR="00474260">
        <w:t xml:space="preserve"> </w:t>
      </w:r>
      <w:proofErr w:type="spellStart"/>
      <w:r w:rsidR="00474260">
        <w:t>Olahraga</w:t>
      </w:r>
      <w:proofErr w:type="spellEnd"/>
      <w:r w:rsidR="00474260">
        <w:t xml:space="preserve"> </w:t>
      </w:r>
      <w:proofErr w:type="spellStart"/>
      <w:r w:rsidR="00E01A91">
        <w:t>terus</w:t>
      </w:r>
      <w:proofErr w:type="spellEnd"/>
      <w:r w:rsidR="00E01A91">
        <w:t xml:space="preserve"> </w:t>
      </w:r>
      <w:proofErr w:type="spellStart"/>
      <w:r w:rsidR="00E01A91">
        <w:t>melakukan</w:t>
      </w:r>
      <w:proofErr w:type="spellEnd"/>
      <w:r w:rsidR="00E01A91">
        <w:t xml:space="preserve"> </w:t>
      </w:r>
      <w:proofErr w:type="spellStart"/>
      <w:r w:rsidR="00E01A91">
        <w:t>pengisian</w:t>
      </w:r>
      <w:proofErr w:type="spellEnd"/>
      <w:r w:rsidR="00E01A91">
        <w:t xml:space="preserve"> </w:t>
      </w:r>
      <w:proofErr w:type="spellStart"/>
      <w:r w:rsidR="00E01A91">
        <w:t>konten</w:t>
      </w:r>
      <w:proofErr w:type="spellEnd"/>
      <w:r w:rsidR="00E01A91">
        <w:t xml:space="preserve"> </w:t>
      </w:r>
      <w:proofErr w:type="spellStart"/>
      <w:r w:rsidR="00E01A91">
        <w:t>tentang</w:t>
      </w:r>
      <w:proofErr w:type="spellEnd"/>
      <w:r w:rsidR="00E01A91">
        <w:t xml:space="preserve"> agenda </w:t>
      </w:r>
      <w:proofErr w:type="spellStart"/>
      <w:r w:rsidR="00E01A91">
        <w:t>dan</w:t>
      </w:r>
      <w:proofErr w:type="spellEnd"/>
      <w:r w:rsidR="00E01A91">
        <w:t xml:space="preserve"> </w:t>
      </w:r>
      <w:proofErr w:type="spellStart"/>
      <w:r w:rsidR="00E01A91">
        <w:t>berita</w:t>
      </w:r>
      <w:proofErr w:type="spellEnd"/>
      <w:r w:rsidR="00E01A91">
        <w:t xml:space="preserve"> yang </w:t>
      </w:r>
      <w:proofErr w:type="spellStart"/>
      <w:r w:rsidR="00E01A91">
        <w:t>berkaitan</w:t>
      </w:r>
      <w:proofErr w:type="spellEnd"/>
      <w:r w:rsidR="00E01A91">
        <w:t xml:space="preserve"> </w:t>
      </w:r>
      <w:proofErr w:type="spellStart"/>
      <w:r w:rsidR="00E01A91">
        <w:t>dengan</w:t>
      </w:r>
      <w:proofErr w:type="spellEnd"/>
      <w:r w:rsidR="00E01A91">
        <w:t xml:space="preserve"> </w:t>
      </w:r>
      <w:proofErr w:type="spellStart"/>
      <w:r w:rsidR="00E01A91">
        <w:t>Pariwisata</w:t>
      </w:r>
      <w:proofErr w:type="spellEnd"/>
      <w:r w:rsidR="00E01A91">
        <w:t xml:space="preserve">, </w:t>
      </w:r>
      <w:proofErr w:type="spellStart"/>
      <w:r w:rsidR="00E01A91">
        <w:t>Pemuda</w:t>
      </w:r>
      <w:proofErr w:type="spellEnd"/>
      <w:r w:rsidR="00E01A91">
        <w:t xml:space="preserve"> </w:t>
      </w:r>
      <w:proofErr w:type="spellStart"/>
      <w:r w:rsidR="00E01A91">
        <w:t>dan</w:t>
      </w:r>
      <w:proofErr w:type="spellEnd"/>
      <w:r w:rsidR="00E01A91">
        <w:t xml:space="preserve"> </w:t>
      </w:r>
      <w:proofErr w:type="spellStart"/>
      <w:r w:rsidR="00E01A91">
        <w:t>Olahraga</w:t>
      </w:r>
      <w:proofErr w:type="spellEnd"/>
      <w:r w:rsidR="00E01A91">
        <w:t xml:space="preserve"> </w:t>
      </w:r>
      <w:proofErr w:type="spellStart"/>
      <w:r w:rsidR="00E01A91">
        <w:t>di</w:t>
      </w:r>
      <w:proofErr w:type="spellEnd"/>
      <w:r w:rsidR="00E01A91">
        <w:t xml:space="preserve"> </w:t>
      </w:r>
      <w:proofErr w:type="spellStart"/>
      <w:r w:rsidR="00E01A91">
        <w:t>Kabupaten</w:t>
      </w:r>
      <w:proofErr w:type="spellEnd"/>
      <w:r w:rsidR="00E01A91">
        <w:t xml:space="preserve"> </w:t>
      </w:r>
      <w:proofErr w:type="spellStart"/>
      <w:r w:rsidR="00E01A91">
        <w:t>Karanganyar</w:t>
      </w:r>
      <w:proofErr w:type="spellEnd"/>
      <w:r w:rsidR="00E01A91">
        <w:t xml:space="preserve">, </w:t>
      </w:r>
      <w:proofErr w:type="spellStart"/>
      <w:r w:rsidR="00E01A91">
        <w:t>serta</w:t>
      </w:r>
      <w:proofErr w:type="spellEnd"/>
      <w:r w:rsidR="00E01A91">
        <w:t xml:space="preserve"> </w:t>
      </w:r>
      <w:proofErr w:type="spellStart"/>
      <w:r w:rsidR="00E01A91">
        <w:t>rutin</w:t>
      </w:r>
      <w:proofErr w:type="spellEnd"/>
      <w:r w:rsidR="00E01A91">
        <w:t xml:space="preserve"> </w:t>
      </w:r>
      <w:proofErr w:type="spellStart"/>
      <w:r w:rsidR="00E01A91">
        <w:t>melakukan</w:t>
      </w:r>
      <w:proofErr w:type="spellEnd"/>
      <w:r w:rsidR="00E01A91">
        <w:t xml:space="preserve"> </w:t>
      </w:r>
      <w:r w:rsidR="00E01A91" w:rsidRPr="00E01A91">
        <w:rPr>
          <w:i/>
        </w:rPr>
        <w:t>update</w:t>
      </w:r>
      <w:r w:rsidR="00E01A91">
        <w:t xml:space="preserve"> data</w:t>
      </w:r>
      <w:r w:rsidR="00474260">
        <w:t>.</w:t>
      </w:r>
    </w:p>
    <w:p w:rsidR="005B0544" w:rsidRDefault="005B0544" w:rsidP="005B0544">
      <w:pPr>
        <w:pStyle w:val="BodyText"/>
        <w:spacing w:line="360" w:lineRule="auto"/>
        <w:ind w:right="21"/>
        <w:jc w:val="both"/>
      </w:pPr>
    </w:p>
    <w:p w:rsidR="00E01A91" w:rsidRDefault="00E01A91" w:rsidP="005B0544">
      <w:pPr>
        <w:pStyle w:val="BodyText"/>
        <w:spacing w:line="360" w:lineRule="auto"/>
        <w:ind w:right="21"/>
        <w:jc w:val="both"/>
      </w:pPr>
    </w:p>
    <w:p w:rsidR="00E01A91" w:rsidRPr="00F42D4E" w:rsidRDefault="00E01A91" w:rsidP="005B0544">
      <w:pPr>
        <w:pStyle w:val="BodyText"/>
        <w:spacing w:line="360" w:lineRule="auto"/>
        <w:ind w:right="21"/>
        <w:jc w:val="both"/>
      </w:pPr>
    </w:p>
    <w:p w:rsidR="005B0544" w:rsidRPr="009D1EAF" w:rsidRDefault="005B0544" w:rsidP="005B0544">
      <w:pPr>
        <w:pStyle w:val="Heading3"/>
        <w:numPr>
          <w:ilvl w:val="1"/>
          <w:numId w:val="1"/>
        </w:numPr>
        <w:tabs>
          <w:tab w:val="left" w:pos="951"/>
        </w:tabs>
        <w:rPr>
          <w:lang w:val="id-ID"/>
        </w:rPr>
      </w:pPr>
      <w:r w:rsidRPr="009D1EAF">
        <w:rPr>
          <w:lang w:val="id-ID"/>
        </w:rPr>
        <w:lastRenderedPageBreak/>
        <w:t>Sarana dan</w:t>
      </w:r>
      <w:r w:rsidR="00E01A91">
        <w:t xml:space="preserve"> </w:t>
      </w:r>
      <w:r w:rsidRPr="009D1EAF">
        <w:rPr>
          <w:lang w:val="id-ID"/>
        </w:rPr>
        <w:t>Prasarana</w:t>
      </w:r>
    </w:p>
    <w:p w:rsidR="005B0544" w:rsidRPr="009D1EAF" w:rsidRDefault="005B0544" w:rsidP="005B0544">
      <w:pPr>
        <w:pStyle w:val="BodyText"/>
        <w:rPr>
          <w:b/>
          <w:lang w:val="id-ID"/>
        </w:rPr>
      </w:pPr>
    </w:p>
    <w:p w:rsidR="005B0544" w:rsidRPr="005B0544" w:rsidRDefault="005B0544" w:rsidP="005B0544">
      <w:pPr>
        <w:numPr>
          <w:ilvl w:val="0"/>
          <w:numId w:val="2"/>
        </w:numPr>
        <w:ind w:left="1418" w:hanging="425"/>
        <w:rPr>
          <w:rFonts w:ascii="Arial" w:eastAsia="Times New Roman" w:hAnsi="Arial" w:cs="Arial"/>
          <w:b/>
        </w:rPr>
      </w:pPr>
      <w:proofErr w:type="spellStart"/>
      <w:r w:rsidRPr="005B0544">
        <w:rPr>
          <w:rFonts w:ascii="Arial" w:eastAsia="Times New Roman" w:hAnsi="Arial" w:cs="Arial"/>
          <w:b/>
        </w:rPr>
        <w:t>Ruang</w:t>
      </w:r>
      <w:proofErr w:type="spellEnd"/>
      <w:r w:rsidRPr="005B0544">
        <w:rPr>
          <w:rFonts w:ascii="Arial" w:eastAsia="Times New Roman" w:hAnsi="Arial" w:cs="Arial"/>
          <w:b/>
        </w:rPr>
        <w:t xml:space="preserve"> </w:t>
      </w:r>
      <w:proofErr w:type="spellStart"/>
      <w:r w:rsidRPr="005B0544">
        <w:rPr>
          <w:rFonts w:ascii="Arial" w:eastAsia="Times New Roman" w:hAnsi="Arial" w:cs="Arial"/>
          <w:b/>
        </w:rPr>
        <w:t>Pelayanan</w:t>
      </w:r>
      <w:proofErr w:type="spellEnd"/>
      <w:r w:rsidRPr="005B0544">
        <w:rPr>
          <w:rFonts w:ascii="Arial" w:eastAsia="Times New Roman" w:hAnsi="Arial" w:cs="Arial"/>
          <w:b/>
        </w:rPr>
        <w:t xml:space="preserve"> </w:t>
      </w:r>
      <w:proofErr w:type="spellStart"/>
      <w:r w:rsidRPr="005B0544">
        <w:rPr>
          <w:rFonts w:ascii="Arial" w:eastAsia="Times New Roman" w:hAnsi="Arial" w:cs="Arial"/>
          <w:b/>
        </w:rPr>
        <w:t>Informasi</w:t>
      </w:r>
      <w:proofErr w:type="spellEnd"/>
      <w:r w:rsidRPr="005B0544">
        <w:rPr>
          <w:rFonts w:ascii="Arial" w:eastAsia="Times New Roman" w:hAnsi="Arial" w:cs="Arial"/>
          <w:b/>
        </w:rPr>
        <w:t xml:space="preserve"> </w:t>
      </w:r>
      <w:proofErr w:type="spellStart"/>
      <w:r w:rsidRPr="005B0544">
        <w:rPr>
          <w:rFonts w:ascii="Arial" w:eastAsia="Times New Roman" w:hAnsi="Arial" w:cs="Arial"/>
          <w:b/>
        </w:rPr>
        <w:t>Publik</w:t>
      </w:r>
      <w:proofErr w:type="spellEnd"/>
    </w:p>
    <w:p w:rsidR="005B0544" w:rsidRPr="007211A5" w:rsidRDefault="005B0544" w:rsidP="005B0544">
      <w:pPr>
        <w:ind w:left="927"/>
        <w:rPr>
          <w:rFonts w:eastAsia="Times New Roman"/>
          <w:b/>
        </w:rPr>
      </w:pPr>
    </w:p>
    <w:p w:rsidR="005B0544" w:rsidRPr="005B0544" w:rsidRDefault="005B0544" w:rsidP="005B0544">
      <w:pPr>
        <w:spacing w:after="120" w:line="360" w:lineRule="auto"/>
        <w:ind w:left="1418" w:firstLine="567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5B0544">
        <w:rPr>
          <w:rFonts w:ascii="Arial" w:eastAsia="Times New Roman" w:hAnsi="Arial" w:cs="Arial"/>
        </w:rPr>
        <w:t>Secara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umum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kondisi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sarana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dan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prasarana</w:t>
      </w:r>
      <w:proofErr w:type="spellEnd"/>
      <w:r w:rsidRPr="005B0544">
        <w:rPr>
          <w:rFonts w:ascii="Arial" w:eastAsia="Times New Roman" w:hAnsi="Arial" w:cs="Arial"/>
        </w:rPr>
        <w:t xml:space="preserve"> yang </w:t>
      </w:r>
      <w:proofErr w:type="spellStart"/>
      <w:r w:rsidRPr="005B0544">
        <w:rPr>
          <w:rFonts w:ascii="Arial" w:eastAsia="Times New Roman" w:hAnsi="Arial" w:cs="Arial"/>
        </w:rPr>
        <w:t>dimiliki</w:t>
      </w:r>
      <w:proofErr w:type="spellEnd"/>
      <w:r w:rsidRPr="005B0544">
        <w:rPr>
          <w:rFonts w:ascii="Arial" w:eastAsia="Times New Roman" w:hAnsi="Arial" w:cs="Arial"/>
        </w:rPr>
        <w:t xml:space="preserve"> PPID </w:t>
      </w:r>
      <w:proofErr w:type="spellStart"/>
      <w:r w:rsidRPr="005B0544">
        <w:rPr>
          <w:rFonts w:ascii="Arial" w:eastAsia="Times New Roman" w:hAnsi="Arial" w:cs="Arial"/>
        </w:rPr>
        <w:t>Dinas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Pariwisata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Pemuda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dan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Olahraga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Kabupaten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Karanganyar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="00E01A91">
        <w:rPr>
          <w:rFonts w:ascii="Arial" w:eastAsia="Times New Roman" w:hAnsi="Arial" w:cs="Arial"/>
        </w:rPr>
        <w:t>mengalami</w:t>
      </w:r>
      <w:proofErr w:type="spellEnd"/>
      <w:r w:rsidR="00E01A91">
        <w:rPr>
          <w:rFonts w:ascii="Arial" w:eastAsia="Times New Roman" w:hAnsi="Arial" w:cs="Arial"/>
        </w:rPr>
        <w:t xml:space="preserve"> </w:t>
      </w:r>
      <w:proofErr w:type="spellStart"/>
      <w:r w:rsidR="00E01A91">
        <w:rPr>
          <w:rFonts w:ascii="Arial" w:eastAsia="Times New Roman" w:hAnsi="Arial" w:cs="Arial"/>
        </w:rPr>
        <w:t>peningkatan</w:t>
      </w:r>
      <w:proofErr w:type="spellEnd"/>
      <w:r w:rsidR="00E01A91">
        <w:rPr>
          <w:rFonts w:ascii="Arial" w:eastAsia="Times New Roman" w:hAnsi="Arial" w:cs="Arial"/>
        </w:rPr>
        <w:t xml:space="preserve"> </w:t>
      </w:r>
      <w:proofErr w:type="spellStart"/>
      <w:r w:rsidR="00E01A91">
        <w:rPr>
          <w:rFonts w:ascii="Arial" w:eastAsia="Times New Roman" w:hAnsi="Arial" w:cs="Arial"/>
        </w:rPr>
        <w:t>dan</w:t>
      </w:r>
      <w:proofErr w:type="spellEnd"/>
      <w:r w:rsidR="00E01A91">
        <w:rPr>
          <w:rFonts w:ascii="Arial" w:eastAsia="Times New Roman" w:hAnsi="Arial" w:cs="Arial"/>
        </w:rPr>
        <w:t xml:space="preserve"> </w:t>
      </w:r>
      <w:proofErr w:type="spellStart"/>
      <w:r w:rsidR="00E01A91">
        <w:rPr>
          <w:rFonts w:ascii="Arial" w:eastAsia="Times New Roman" w:hAnsi="Arial" w:cs="Arial"/>
        </w:rPr>
        <w:t>pembaharuan</w:t>
      </w:r>
      <w:proofErr w:type="spellEnd"/>
      <w:r w:rsidR="00E01A91">
        <w:rPr>
          <w:rFonts w:ascii="Arial" w:eastAsia="Times New Roman" w:hAnsi="Arial" w:cs="Arial"/>
        </w:rPr>
        <w:t xml:space="preserve"> </w:t>
      </w:r>
      <w:proofErr w:type="spellStart"/>
      <w:r w:rsidR="00E01A91">
        <w:rPr>
          <w:rFonts w:ascii="Arial" w:eastAsia="Times New Roman" w:hAnsi="Arial" w:cs="Arial"/>
        </w:rPr>
        <w:t>dari</w:t>
      </w:r>
      <w:proofErr w:type="spellEnd"/>
      <w:r w:rsidR="00E01A91">
        <w:rPr>
          <w:rFonts w:ascii="Arial" w:eastAsia="Times New Roman" w:hAnsi="Arial" w:cs="Arial"/>
        </w:rPr>
        <w:t xml:space="preserve"> </w:t>
      </w:r>
      <w:proofErr w:type="spellStart"/>
      <w:r w:rsidR="00E01A91">
        <w:rPr>
          <w:rFonts w:ascii="Arial" w:eastAsia="Times New Roman" w:hAnsi="Arial" w:cs="Arial"/>
        </w:rPr>
        <w:t>tahun</w:t>
      </w:r>
      <w:proofErr w:type="spellEnd"/>
      <w:r w:rsidR="00E01A91">
        <w:rPr>
          <w:rFonts w:ascii="Arial" w:eastAsia="Times New Roman" w:hAnsi="Arial" w:cs="Arial"/>
        </w:rPr>
        <w:t xml:space="preserve"> </w:t>
      </w:r>
      <w:proofErr w:type="spellStart"/>
      <w:r w:rsidR="00E01A91">
        <w:rPr>
          <w:rFonts w:ascii="Arial" w:eastAsia="Times New Roman" w:hAnsi="Arial" w:cs="Arial"/>
        </w:rPr>
        <w:t>sebelumnya</w:t>
      </w:r>
      <w:proofErr w:type="spellEnd"/>
      <w:r w:rsidRPr="005B0544">
        <w:rPr>
          <w:rFonts w:ascii="Arial" w:eastAsia="Times New Roman" w:hAnsi="Arial" w:cs="Arial"/>
        </w:rPr>
        <w:t>.</w:t>
      </w:r>
      <w:proofErr w:type="gramEnd"/>
      <w:r w:rsidRPr="005B0544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B0544">
        <w:rPr>
          <w:rFonts w:ascii="Arial" w:eastAsia="Times New Roman" w:hAnsi="Arial" w:cs="Arial"/>
        </w:rPr>
        <w:t>Ruang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Informasi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Publik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sampai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saat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ini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sudah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memiliki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ruangan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tersendiri</w:t>
      </w:r>
      <w:proofErr w:type="spellEnd"/>
      <w:r w:rsidR="006935FB">
        <w:rPr>
          <w:rFonts w:ascii="Arial" w:eastAsia="Times New Roman" w:hAnsi="Arial" w:cs="Arial"/>
        </w:rPr>
        <w:t>.</w:t>
      </w:r>
      <w:proofErr w:type="gram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Dinas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Pariwisata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Pemuda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dan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Olahraga</w:t>
      </w:r>
      <w:proofErr w:type="spellEnd"/>
      <w:r w:rsidR="006935FB">
        <w:rPr>
          <w:rFonts w:ascii="Arial" w:eastAsia="Times New Roman" w:hAnsi="Arial" w:cs="Arial"/>
        </w:rPr>
        <w:t xml:space="preserve"> yang </w:t>
      </w:r>
      <w:proofErr w:type="spellStart"/>
      <w:r w:rsidR="006935FB">
        <w:rPr>
          <w:rFonts w:ascii="Arial" w:eastAsia="Times New Roman" w:hAnsi="Arial" w:cs="Arial"/>
        </w:rPr>
        <w:t>dahulu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beralamat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di</w:t>
      </w:r>
      <w:proofErr w:type="spellEnd"/>
      <w:r w:rsidRPr="005B0544">
        <w:rPr>
          <w:rFonts w:ascii="Arial" w:eastAsia="Times New Roman" w:hAnsi="Arial" w:cs="Arial"/>
        </w:rPr>
        <w:t xml:space="preserve"> Jl. </w:t>
      </w:r>
      <w:proofErr w:type="spellStart"/>
      <w:r w:rsidRPr="005B0544">
        <w:rPr>
          <w:rFonts w:ascii="Arial" w:eastAsia="Times New Roman" w:hAnsi="Arial" w:cs="Arial"/>
        </w:rPr>
        <w:t>Lawu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Timur</w:t>
      </w:r>
      <w:proofErr w:type="spellEnd"/>
      <w:r w:rsidRPr="005B0544">
        <w:rPr>
          <w:rFonts w:ascii="Arial" w:eastAsia="Times New Roman" w:hAnsi="Arial" w:cs="Arial"/>
        </w:rPr>
        <w:t xml:space="preserve"> No. 01, </w:t>
      </w:r>
      <w:proofErr w:type="spellStart"/>
      <w:r w:rsidRPr="005B0544">
        <w:rPr>
          <w:rFonts w:ascii="Arial" w:eastAsia="Times New Roman" w:hAnsi="Arial" w:cs="Arial"/>
        </w:rPr>
        <w:t>Tegalasri</w:t>
      </w:r>
      <w:proofErr w:type="spellEnd"/>
      <w:r w:rsidRPr="005B0544">
        <w:rPr>
          <w:rFonts w:ascii="Arial" w:eastAsia="Times New Roman" w:hAnsi="Arial" w:cs="Arial"/>
        </w:rPr>
        <w:t xml:space="preserve">, </w:t>
      </w:r>
      <w:proofErr w:type="spellStart"/>
      <w:r w:rsidRPr="005B0544">
        <w:rPr>
          <w:rFonts w:ascii="Arial" w:eastAsia="Times New Roman" w:hAnsi="Arial" w:cs="Arial"/>
        </w:rPr>
        <w:t>bejen</w:t>
      </w:r>
      <w:proofErr w:type="spellEnd"/>
      <w:r w:rsidRPr="005B0544">
        <w:rPr>
          <w:rFonts w:ascii="Arial" w:eastAsia="Times New Roman" w:hAnsi="Arial" w:cs="Arial"/>
        </w:rPr>
        <w:t xml:space="preserve">, </w:t>
      </w:r>
      <w:proofErr w:type="spellStart"/>
      <w:r w:rsidRPr="005B0544">
        <w:rPr>
          <w:rFonts w:ascii="Arial" w:eastAsia="Times New Roman" w:hAnsi="Arial" w:cs="Arial"/>
        </w:rPr>
        <w:t>Karanganyar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mulai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dengan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tanggal</w:t>
      </w:r>
      <w:proofErr w:type="spellEnd"/>
      <w:r w:rsidR="006935FB">
        <w:rPr>
          <w:rFonts w:ascii="Arial" w:eastAsia="Times New Roman" w:hAnsi="Arial" w:cs="Arial"/>
        </w:rPr>
        <w:t xml:space="preserve"> 13 September 2023 </w:t>
      </w:r>
      <w:proofErr w:type="spellStart"/>
      <w:r w:rsidR="006935FB">
        <w:rPr>
          <w:rFonts w:ascii="Arial" w:eastAsia="Times New Roman" w:hAnsi="Arial" w:cs="Arial"/>
        </w:rPr>
        <w:t>pindah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ke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Jalan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Lawu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Kompleks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Perkantoran</w:t>
      </w:r>
      <w:proofErr w:type="spellEnd"/>
      <w:r w:rsidR="006935FB">
        <w:rPr>
          <w:rFonts w:ascii="Arial" w:eastAsia="Times New Roman" w:hAnsi="Arial" w:cs="Arial"/>
        </w:rPr>
        <w:t xml:space="preserve"> </w:t>
      </w:r>
      <w:proofErr w:type="spellStart"/>
      <w:r w:rsidR="006935FB">
        <w:rPr>
          <w:rFonts w:ascii="Arial" w:eastAsia="Times New Roman" w:hAnsi="Arial" w:cs="Arial"/>
        </w:rPr>
        <w:t>Cangakan</w:t>
      </w:r>
      <w:proofErr w:type="spellEnd"/>
      <w:r w:rsidR="006935FB">
        <w:rPr>
          <w:rFonts w:ascii="Arial" w:eastAsia="Times New Roman" w:hAnsi="Arial" w:cs="Arial"/>
        </w:rPr>
        <w:t xml:space="preserve">, </w:t>
      </w:r>
      <w:proofErr w:type="spellStart"/>
      <w:r w:rsidR="006935FB">
        <w:rPr>
          <w:rFonts w:ascii="Arial" w:eastAsia="Times New Roman" w:hAnsi="Arial" w:cs="Arial"/>
        </w:rPr>
        <w:t>Karanganyar</w:t>
      </w:r>
      <w:proofErr w:type="spellEnd"/>
      <w:r w:rsidRPr="005B0544">
        <w:rPr>
          <w:rFonts w:ascii="Arial" w:eastAsia="Times New Roman" w:hAnsi="Arial" w:cs="Arial"/>
        </w:rPr>
        <w:t>.</w:t>
      </w:r>
    </w:p>
    <w:p w:rsidR="005B0544" w:rsidRPr="005B0544" w:rsidRDefault="005B0544" w:rsidP="005B0544">
      <w:pPr>
        <w:ind w:left="851"/>
        <w:jc w:val="both"/>
        <w:rPr>
          <w:rFonts w:ascii="Arial" w:eastAsia="Times New Roman" w:hAnsi="Arial" w:cs="Arial"/>
        </w:rPr>
      </w:pPr>
    </w:p>
    <w:p w:rsidR="005B0544" w:rsidRPr="005B0544" w:rsidRDefault="005B0544" w:rsidP="005B0544">
      <w:pPr>
        <w:numPr>
          <w:ilvl w:val="0"/>
          <w:numId w:val="2"/>
        </w:numPr>
        <w:ind w:left="1418" w:hanging="425"/>
        <w:rPr>
          <w:rFonts w:ascii="Arial" w:eastAsia="Times New Roman" w:hAnsi="Arial" w:cs="Arial"/>
        </w:rPr>
      </w:pPr>
      <w:proofErr w:type="spellStart"/>
      <w:r w:rsidRPr="005B0544">
        <w:rPr>
          <w:rFonts w:ascii="Arial" w:eastAsia="Times New Roman" w:hAnsi="Arial" w:cs="Arial"/>
          <w:b/>
        </w:rPr>
        <w:t>Penyediaan</w:t>
      </w:r>
      <w:proofErr w:type="spellEnd"/>
      <w:r w:rsidRPr="005B0544">
        <w:rPr>
          <w:rFonts w:ascii="Arial" w:eastAsia="Times New Roman" w:hAnsi="Arial" w:cs="Arial"/>
          <w:b/>
        </w:rPr>
        <w:t xml:space="preserve"> </w:t>
      </w:r>
      <w:proofErr w:type="spellStart"/>
      <w:r w:rsidRPr="005B0544">
        <w:rPr>
          <w:rFonts w:ascii="Arial" w:eastAsia="Times New Roman" w:hAnsi="Arial" w:cs="Arial"/>
          <w:b/>
        </w:rPr>
        <w:t>Akses</w:t>
      </w:r>
      <w:proofErr w:type="spellEnd"/>
      <w:r w:rsidRPr="005B0544">
        <w:rPr>
          <w:rFonts w:ascii="Arial" w:eastAsia="Times New Roman" w:hAnsi="Arial" w:cs="Arial"/>
          <w:b/>
        </w:rPr>
        <w:t xml:space="preserve"> </w:t>
      </w:r>
      <w:proofErr w:type="spellStart"/>
      <w:r w:rsidRPr="005B0544">
        <w:rPr>
          <w:rFonts w:ascii="Arial" w:eastAsia="Times New Roman" w:hAnsi="Arial" w:cs="Arial"/>
          <w:b/>
        </w:rPr>
        <w:t>Informasi</w:t>
      </w:r>
      <w:proofErr w:type="spellEnd"/>
      <w:r w:rsidRPr="005B0544">
        <w:rPr>
          <w:rFonts w:ascii="Arial" w:eastAsia="Times New Roman" w:hAnsi="Arial" w:cs="Arial"/>
          <w:b/>
        </w:rPr>
        <w:t xml:space="preserve"> </w:t>
      </w:r>
      <w:proofErr w:type="spellStart"/>
      <w:r w:rsidRPr="005B0544">
        <w:rPr>
          <w:rFonts w:ascii="Arial" w:eastAsia="Times New Roman" w:hAnsi="Arial" w:cs="Arial"/>
          <w:b/>
        </w:rPr>
        <w:t>Publik</w:t>
      </w:r>
      <w:proofErr w:type="spellEnd"/>
    </w:p>
    <w:p w:rsidR="005B0544" w:rsidRDefault="005B0544" w:rsidP="00F0769B">
      <w:pPr>
        <w:ind w:left="1418"/>
        <w:jc w:val="both"/>
        <w:rPr>
          <w:rFonts w:ascii="Arial" w:eastAsia="Times New Roman" w:hAnsi="Arial" w:cs="Arial"/>
          <w:b/>
        </w:rPr>
      </w:pPr>
    </w:p>
    <w:p w:rsidR="00F0769B" w:rsidRDefault="00F0769B" w:rsidP="00F0769B">
      <w:pPr>
        <w:spacing w:line="360" w:lineRule="auto"/>
        <w:ind w:left="1440" w:firstLine="720"/>
        <w:jc w:val="both"/>
        <w:rPr>
          <w:rFonts w:ascii="Arial" w:eastAsia="Times New Roman" w:hAnsi="Arial" w:cs="Arial"/>
        </w:rPr>
      </w:pPr>
      <w:proofErr w:type="spellStart"/>
      <w:r w:rsidRPr="005B0544">
        <w:rPr>
          <w:rFonts w:ascii="Arial" w:eastAsia="Times New Roman" w:hAnsi="Arial" w:cs="Arial"/>
        </w:rPr>
        <w:t>Informasi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publik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pada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Dinas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Pariwisata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Pemuda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dan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Olahraga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Kabupaten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Karanganyar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dapat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diakses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melalui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gramStart"/>
      <w:r w:rsidRPr="005B0544">
        <w:rPr>
          <w:rFonts w:ascii="Arial" w:eastAsia="Times New Roman" w:hAnsi="Arial" w:cs="Arial"/>
          <w:i/>
        </w:rPr>
        <w:t>website</w:t>
      </w:r>
      <w:r w:rsidRPr="005B0544">
        <w:rPr>
          <w:rFonts w:ascii="Arial" w:eastAsia="Times New Roman" w:hAnsi="Arial" w:cs="Arial"/>
        </w:rPr>
        <w:t xml:space="preserve"> :</w:t>
      </w:r>
      <w:proofErr w:type="gramEnd"/>
      <w:r w:rsidRPr="005B0544">
        <w:rPr>
          <w:rFonts w:ascii="Arial" w:eastAsia="Times New Roman" w:hAnsi="Arial" w:cs="Arial"/>
        </w:rPr>
        <w:t xml:space="preserve"> disparpora.karanganyarkab.go.id, </w:t>
      </w:r>
      <w:proofErr w:type="spellStart"/>
      <w:r w:rsidRPr="005B0544">
        <w:rPr>
          <w:rFonts w:ascii="Arial" w:eastAsia="Times New Roman" w:hAnsi="Arial" w:cs="Arial"/>
        </w:rPr>
        <w:t>selain</w:t>
      </w:r>
      <w:proofErr w:type="spellEnd"/>
      <w:r w:rsidRPr="005B0544">
        <w:rPr>
          <w:rFonts w:ascii="Arial" w:eastAsia="Times New Roman" w:hAnsi="Arial" w:cs="Arial"/>
        </w:rPr>
        <w:t xml:space="preserve"> website </w:t>
      </w:r>
      <w:proofErr w:type="spellStart"/>
      <w:r w:rsidRPr="005B0544">
        <w:rPr>
          <w:rFonts w:ascii="Arial" w:eastAsia="Times New Roman" w:hAnsi="Arial" w:cs="Arial"/>
        </w:rPr>
        <w:t>masyarakat</w:t>
      </w:r>
      <w:proofErr w:type="spellEnd"/>
      <w:r w:rsidRPr="005B0544">
        <w:rPr>
          <w:rFonts w:ascii="Arial" w:eastAsia="Times New Roman" w:hAnsi="Arial" w:cs="Arial"/>
        </w:rPr>
        <w:t xml:space="preserve"> y</w:t>
      </w:r>
      <w:r w:rsidR="0011500C">
        <w:rPr>
          <w:rFonts w:ascii="Arial" w:eastAsia="Times New Roman" w:hAnsi="Arial" w:cs="Arial"/>
        </w:rPr>
        <w:t xml:space="preserve">ang </w:t>
      </w:r>
      <w:proofErr w:type="spellStart"/>
      <w:r w:rsidR="0011500C">
        <w:rPr>
          <w:rFonts w:ascii="Arial" w:eastAsia="Times New Roman" w:hAnsi="Arial" w:cs="Arial"/>
        </w:rPr>
        <w:t>ingin</w:t>
      </w:r>
      <w:proofErr w:type="spellEnd"/>
      <w:r w:rsidR="0011500C">
        <w:rPr>
          <w:rFonts w:ascii="Arial" w:eastAsia="Times New Roman" w:hAnsi="Arial" w:cs="Arial"/>
        </w:rPr>
        <w:t xml:space="preserve"> </w:t>
      </w:r>
      <w:proofErr w:type="spellStart"/>
      <w:r w:rsidR="0011500C">
        <w:rPr>
          <w:rFonts w:ascii="Arial" w:eastAsia="Times New Roman" w:hAnsi="Arial" w:cs="Arial"/>
        </w:rPr>
        <w:t>akses</w:t>
      </w:r>
      <w:proofErr w:type="spellEnd"/>
      <w:r w:rsidR="0011500C">
        <w:rPr>
          <w:rFonts w:ascii="Arial" w:eastAsia="Times New Roman" w:hAnsi="Arial" w:cs="Arial"/>
        </w:rPr>
        <w:t xml:space="preserve"> </w:t>
      </w:r>
      <w:proofErr w:type="spellStart"/>
      <w:r w:rsidR="0011500C">
        <w:rPr>
          <w:rFonts w:ascii="Arial" w:eastAsia="Times New Roman" w:hAnsi="Arial" w:cs="Arial"/>
        </w:rPr>
        <w:t>informasi</w:t>
      </w:r>
      <w:proofErr w:type="spellEnd"/>
      <w:r w:rsidR="0011500C">
        <w:rPr>
          <w:rFonts w:ascii="Arial" w:eastAsia="Times New Roman" w:hAnsi="Arial" w:cs="Arial"/>
        </w:rPr>
        <w:t xml:space="preserve"> </w:t>
      </w:r>
      <w:proofErr w:type="spellStart"/>
      <w:r w:rsidR="0011500C">
        <w:rPr>
          <w:rFonts w:ascii="Arial" w:eastAsia="Times New Roman" w:hAnsi="Arial" w:cs="Arial"/>
        </w:rPr>
        <w:t>publik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juga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bisa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datang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langsung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ke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kantor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Dinas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Pariwisata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Pemuda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dan</w:t>
      </w:r>
      <w:proofErr w:type="spellEnd"/>
      <w:r w:rsidRPr="005B0544">
        <w:rPr>
          <w:rFonts w:ascii="Arial" w:eastAsia="Times New Roman" w:hAnsi="Arial" w:cs="Arial"/>
        </w:rPr>
        <w:t xml:space="preserve"> </w:t>
      </w:r>
      <w:proofErr w:type="spellStart"/>
      <w:r w:rsidRPr="005B0544">
        <w:rPr>
          <w:rFonts w:ascii="Arial" w:eastAsia="Times New Roman" w:hAnsi="Arial" w:cs="Arial"/>
        </w:rPr>
        <w:t>Olahraga</w:t>
      </w:r>
      <w:proofErr w:type="spellEnd"/>
    </w:p>
    <w:p w:rsidR="00F0769B" w:rsidRPr="00F0769B" w:rsidRDefault="00F0769B" w:rsidP="00F0769B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proofErr w:type="spellStart"/>
      <w:r w:rsidRPr="00F0769B">
        <w:rPr>
          <w:b/>
          <w:sz w:val="24"/>
          <w:szCs w:val="24"/>
        </w:rPr>
        <w:t>Kondisi</w:t>
      </w:r>
      <w:proofErr w:type="spellEnd"/>
      <w:r w:rsidRPr="00F0769B">
        <w:rPr>
          <w:b/>
          <w:sz w:val="24"/>
          <w:szCs w:val="24"/>
        </w:rPr>
        <w:t xml:space="preserve"> </w:t>
      </w:r>
      <w:proofErr w:type="spellStart"/>
      <w:r w:rsidRPr="00F0769B">
        <w:rPr>
          <w:b/>
          <w:sz w:val="24"/>
          <w:szCs w:val="24"/>
        </w:rPr>
        <w:t>Sumber</w:t>
      </w:r>
      <w:proofErr w:type="spellEnd"/>
      <w:r w:rsidRPr="00F0769B">
        <w:rPr>
          <w:b/>
          <w:sz w:val="24"/>
          <w:szCs w:val="24"/>
        </w:rPr>
        <w:t xml:space="preserve"> </w:t>
      </w:r>
      <w:proofErr w:type="spellStart"/>
      <w:r w:rsidRPr="00F0769B">
        <w:rPr>
          <w:b/>
          <w:sz w:val="24"/>
          <w:szCs w:val="24"/>
        </w:rPr>
        <w:t>Daya</w:t>
      </w:r>
      <w:proofErr w:type="spellEnd"/>
      <w:r w:rsidRPr="00F0769B">
        <w:rPr>
          <w:b/>
          <w:sz w:val="24"/>
          <w:szCs w:val="24"/>
        </w:rPr>
        <w:t xml:space="preserve"> </w:t>
      </w:r>
      <w:proofErr w:type="spellStart"/>
      <w:r w:rsidRPr="00F0769B">
        <w:rPr>
          <w:b/>
          <w:sz w:val="24"/>
          <w:szCs w:val="24"/>
        </w:rPr>
        <w:t>Pengelola</w:t>
      </w:r>
      <w:proofErr w:type="spellEnd"/>
    </w:p>
    <w:p w:rsidR="00F0769B" w:rsidRPr="00F0769B" w:rsidRDefault="00F0769B" w:rsidP="00F0769B">
      <w:pPr>
        <w:pStyle w:val="ListParagraph"/>
        <w:spacing w:line="360" w:lineRule="auto"/>
        <w:ind w:left="1670" w:firstLine="490"/>
        <w:jc w:val="both"/>
        <w:rPr>
          <w:sz w:val="24"/>
          <w:szCs w:val="24"/>
        </w:rPr>
      </w:pPr>
      <w:proofErr w:type="spellStart"/>
      <w:r w:rsidRPr="00F0769B">
        <w:rPr>
          <w:sz w:val="24"/>
          <w:szCs w:val="24"/>
        </w:rPr>
        <w:t>Jumlah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Sumber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Daya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Manusia</w:t>
      </w:r>
      <w:proofErr w:type="spellEnd"/>
      <w:r w:rsidRPr="00F0769B">
        <w:rPr>
          <w:sz w:val="24"/>
          <w:szCs w:val="24"/>
        </w:rPr>
        <w:t xml:space="preserve"> yang </w:t>
      </w:r>
      <w:proofErr w:type="spellStart"/>
      <w:r w:rsidRPr="00F0769B">
        <w:rPr>
          <w:sz w:val="24"/>
          <w:szCs w:val="24"/>
        </w:rPr>
        <w:t>terlibat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dalam</w:t>
      </w:r>
      <w:proofErr w:type="spellEnd"/>
      <w:r w:rsidRPr="00F0769B">
        <w:rPr>
          <w:sz w:val="24"/>
          <w:szCs w:val="24"/>
        </w:rPr>
        <w:t xml:space="preserve"> PPID </w:t>
      </w:r>
      <w:proofErr w:type="spellStart"/>
      <w:r w:rsidRPr="00F0769B">
        <w:rPr>
          <w:sz w:val="24"/>
          <w:szCs w:val="24"/>
        </w:rPr>
        <w:t>Pembantu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Dinas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Pariwisata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Pemuda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dan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Olahraga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Kabupaten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Karanganyar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sebanyak</w:t>
      </w:r>
      <w:proofErr w:type="spellEnd"/>
      <w:r w:rsidRPr="00F0769B">
        <w:rPr>
          <w:sz w:val="24"/>
          <w:szCs w:val="24"/>
        </w:rPr>
        <w:t xml:space="preserve"> </w:t>
      </w:r>
      <w:proofErr w:type="gramStart"/>
      <w:r w:rsidRPr="00F0769B">
        <w:rPr>
          <w:sz w:val="24"/>
          <w:szCs w:val="24"/>
        </w:rPr>
        <w:t>6 (</w:t>
      </w:r>
      <w:proofErr w:type="spellStart"/>
      <w:r w:rsidRPr="00F0769B">
        <w:rPr>
          <w:sz w:val="24"/>
          <w:szCs w:val="24"/>
        </w:rPr>
        <w:t>enam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orang</w:t>
      </w:r>
      <w:proofErr w:type="spellEnd"/>
      <w:r w:rsidRPr="00F0769B">
        <w:rPr>
          <w:sz w:val="24"/>
          <w:szCs w:val="24"/>
        </w:rPr>
        <w:t xml:space="preserve">) </w:t>
      </w:r>
      <w:proofErr w:type="spellStart"/>
      <w:r w:rsidRPr="00F0769B">
        <w:rPr>
          <w:sz w:val="24"/>
          <w:szCs w:val="24"/>
        </w:rPr>
        <w:t>diantaranya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merupakan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perwakilan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dari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sekretariat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dan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bidang</w:t>
      </w:r>
      <w:proofErr w:type="spellEnd"/>
      <w:r w:rsidRPr="00F0769B">
        <w:rPr>
          <w:sz w:val="24"/>
          <w:szCs w:val="24"/>
        </w:rPr>
        <w:t xml:space="preserve"> yang </w:t>
      </w:r>
      <w:proofErr w:type="spellStart"/>
      <w:r w:rsidRPr="00F0769B">
        <w:rPr>
          <w:sz w:val="24"/>
          <w:szCs w:val="24"/>
        </w:rPr>
        <w:t>tercantum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dalam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Surat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Keputusan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Kepala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Dinas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Pariwsata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Pemuda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dan</w:t>
      </w:r>
      <w:proofErr w:type="spellEnd"/>
      <w:r w:rsidRPr="00F0769B">
        <w:rPr>
          <w:sz w:val="24"/>
          <w:szCs w:val="24"/>
        </w:rPr>
        <w:t xml:space="preserve"> </w:t>
      </w:r>
      <w:proofErr w:type="spellStart"/>
      <w:r w:rsidRPr="00F0769B">
        <w:rPr>
          <w:sz w:val="24"/>
          <w:szCs w:val="24"/>
        </w:rPr>
        <w:t>Olahraga</w:t>
      </w:r>
      <w:proofErr w:type="spellEnd"/>
      <w:proofErr w:type="gramEnd"/>
    </w:p>
    <w:p w:rsidR="00F0769B" w:rsidRPr="00F0769B" w:rsidRDefault="00F0769B" w:rsidP="00F0769B">
      <w:pPr>
        <w:pStyle w:val="ListParagraph"/>
        <w:spacing w:line="360" w:lineRule="auto"/>
        <w:ind w:left="1670" w:firstLine="0"/>
        <w:jc w:val="both"/>
        <w:rPr>
          <w:rFonts w:eastAsia="Times New Roman"/>
        </w:rPr>
      </w:pPr>
    </w:p>
    <w:p w:rsidR="00F0769B" w:rsidRPr="00216A5F" w:rsidRDefault="00F0769B" w:rsidP="00F0769B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216A5F">
        <w:rPr>
          <w:b/>
          <w:sz w:val="24"/>
          <w:szCs w:val="24"/>
        </w:rPr>
        <w:t>An</w:t>
      </w:r>
      <w:r w:rsidRPr="00216A5F">
        <w:rPr>
          <w:b/>
          <w:sz w:val="24"/>
          <w:szCs w:val="24"/>
          <w:lang w:val="id-ID"/>
        </w:rPr>
        <w:t>ggaran dan</w:t>
      </w:r>
      <w:r w:rsidR="00474260">
        <w:rPr>
          <w:b/>
          <w:sz w:val="24"/>
          <w:szCs w:val="24"/>
        </w:rPr>
        <w:t xml:space="preserve"> </w:t>
      </w:r>
      <w:r w:rsidRPr="00216A5F">
        <w:rPr>
          <w:b/>
          <w:sz w:val="24"/>
          <w:szCs w:val="24"/>
          <w:lang w:val="id-ID"/>
        </w:rPr>
        <w:t>Penggunaannya</w:t>
      </w:r>
    </w:p>
    <w:p w:rsidR="00F0769B" w:rsidRDefault="006935FB" w:rsidP="00216A5F">
      <w:pPr>
        <w:pStyle w:val="ListParagraph"/>
        <w:spacing w:line="360" w:lineRule="auto"/>
        <w:ind w:left="1670" w:firstLine="49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2023</w:t>
      </w:r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pelaksanaan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pelayanan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Informasi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Publik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di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474260" w:rsidRPr="005B0544">
        <w:rPr>
          <w:rFonts w:eastAsia="Times New Roman"/>
          <w:sz w:val="24"/>
          <w:szCs w:val="24"/>
        </w:rPr>
        <w:t>Dinas</w:t>
      </w:r>
      <w:proofErr w:type="spellEnd"/>
      <w:r w:rsidR="00474260" w:rsidRPr="005B0544">
        <w:rPr>
          <w:rFonts w:eastAsia="Times New Roman"/>
          <w:sz w:val="24"/>
          <w:szCs w:val="24"/>
        </w:rPr>
        <w:t xml:space="preserve"> </w:t>
      </w:r>
      <w:proofErr w:type="spellStart"/>
      <w:r w:rsidR="00474260" w:rsidRPr="005B0544">
        <w:rPr>
          <w:rFonts w:eastAsia="Times New Roman"/>
          <w:sz w:val="24"/>
          <w:szCs w:val="24"/>
        </w:rPr>
        <w:t>Pariwisata</w:t>
      </w:r>
      <w:proofErr w:type="spellEnd"/>
      <w:r w:rsidR="00474260" w:rsidRPr="005B0544">
        <w:rPr>
          <w:rFonts w:eastAsia="Times New Roman"/>
          <w:sz w:val="24"/>
          <w:szCs w:val="24"/>
        </w:rPr>
        <w:t xml:space="preserve"> </w:t>
      </w:r>
      <w:proofErr w:type="spellStart"/>
      <w:r w:rsidR="00474260" w:rsidRPr="005B0544">
        <w:rPr>
          <w:rFonts w:eastAsia="Times New Roman"/>
          <w:sz w:val="24"/>
          <w:szCs w:val="24"/>
        </w:rPr>
        <w:t>Pemuda</w:t>
      </w:r>
      <w:proofErr w:type="spellEnd"/>
      <w:r w:rsidR="00474260" w:rsidRPr="005B0544">
        <w:rPr>
          <w:rFonts w:eastAsia="Times New Roman"/>
          <w:sz w:val="24"/>
          <w:szCs w:val="24"/>
        </w:rPr>
        <w:t xml:space="preserve"> </w:t>
      </w:r>
      <w:proofErr w:type="spellStart"/>
      <w:r w:rsidR="00474260" w:rsidRPr="005B0544">
        <w:rPr>
          <w:rFonts w:eastAsia="Times New Roman"/>
          <w:sz w:val="24"/>
          <w:szCs w:val="24"/>
        </w:rPr>
        <w:t>dan</w:t>
      </w:r>
      <w:proofErr w:type="spellEnd"/>
      <w:r w:rsidR="00474260" w:rsidRPr="005B0544">
        <w:rPr>
          <w:rFonts w:eastAsia="Times New Roman"/>
          <w:sz w:val="24"/>
          <w:szCs w:val="24"/>
        </w:rPr>
        <w:t xml:space="preserve"> </w:t>
      </w:r>
      <w:proofErr w:type="spellStart"/>
      <w:r w:rsidR="00474260" w:rsidRPr="005B0544">
        <w:rPr>
          <w:rFonts w:eastAsia="Times New Roman"/>
          <w:sz w:val="24"/>
          <w:szCs w:val="24"/>
        </w:rPr>
        <w:t>Olahraga</w:t>
      </w:r>
      <w:proofErr w:type="spellEnd"/>
      <w:r w:rsidR="00474260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Kabupaten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Karanganyar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telah</w:t>
      </w:r>
      <w:proofErr w:type="spellEnd"/>
      <w:r w:rsidR="00474260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dianggarkan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bersumber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dari</w:t>
      </w:r>
      <w:proofErr w:type="spellEnd"/>
      <w:r w:rsidR="00216A5F" w:rsidRPr="00216A5F">
        <w:rPr>
          <w:sz w:val="24"/>
          <w:szCs w:val="24"/>
        </w:rPr>
        <w:t xml:space="preserve"> APBD </w:t>
      </w:r>
      <w:proofErr w:type="spellStart"/>
      <w:r w:rsidR="00216A5F" w:rsidRPr="00216A5F">
        <w:rPr>
          <w:sz w:val="24"/>
          <w:szCs w:val="24"/>
        </w:rPr>
        <w:t>Kabupaten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Karanganyar</w:t>
      </w:r>
      <w:proofErr w:type="spellEnd"/>
      <w:r w:rsidR="00474260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melekat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pada</w:t>
      </w:r>
      <w:proofErr w:type="spellEnd"/>
      <w:r w:rsidR="00474260">
        <w:rPr>
          <w:sz w:val="24"/>
          <w:szCs w:val="24"/>
        </w:rPr>
        <w:t xml:space="preserve"> </w:t>
      </w:r>
      <w:r w:rsidR="00216A5F" w:rsidRPr="00216A5F">
        <w:rPr>
          <w:sz w:val="24"/>
          <w:szCs w:val="24"/>
        </w:rPr>
        <w:t xml:space="preserve">sub </w:t>
      </w:r>
      <w:proofErr w:type="spellStart"/>
      <w:r w:rsidR="00216A5F" w:rsidRPr="00216A5F">
        <w:rPr>
          <w:sz w:val="24"/>
          <w:szCs w:val="24"/>
        </w:rPr>
        <w:t>kegiatan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Dukungan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Pelaksanaan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Sistem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Pemerintahan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Berbasis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Elektronik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pada</w:t>
      </w:r>
      <w:proofErr w:type="spellEnd"/>
      <w:r w:rsidR="00216A5F" w:rsidRPr="00216A5F">
        <w:rPr>
          <w:sz w:val="24"/>
          <w:szCs w:val="24"/>
        </w:rPr>
        <w:t xml:space="preserve"> SKPD</w:t>
      </w:r>
      <w:r w:rsidR="00474260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dalam</w:t>
      </w:r>
      <w:proofErr w:type="spellEnd"/>
      <w:r w:rsidR="00474260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Kegiatan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Administrasi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Umum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Perangkat</w:t>
      </w:r>
      <w:proofErr w:type="spellEnd"/>
      <w:r w:rsidR="00216A5F" w:rsidRPr="00216A5F">
        <w:rPr>
          <w:sz w:val="24"/>
          <w:szCs w:val="24"/>
        </w:rPr>
        <w:t xml:space="preserve"> Daerah </w:t>
      </w:r>
      <w:proofErr w:type="spellStart"/>
      <w:r w:rsidR="00216A5F" w:rsidRPr="00216A5F">
        <w:rPr>
          <w:sz w:val="24"/>
          <w:szCs w:val="24"/>
        </w:rPr>
        <w:t>dengan</w:t>
      </w:r>
      <w:proofErr w:type="spellEnd"/>
      <w:r w:rsidR="00216A5F" w:rsidRPr="00216A5F">
        <w:rPr>
          <w:sz w:val="24"/>
          <w:szCs w:val="24"/>
        </w:rPr>
        <w:t xml:space="preserve"> Program </w:t>
      </w:r>
      <w:proofErr w:type="spellStart"/>
      <w:r w:rsidR="00216A5F" w:rsidRPr="00216A5F">
        <w:rPr>
          <w:sz w:val="24"/>
          <w:szCs w:val="24"/>
        </w:rPr>
        <w:t>Penunjang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Urusan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Pemerintahan</w:t>
      </w:r>
      <w:proofErr w:type="spellEnd"/>
      <w:r w:rsidR="00216A5F" w:rsidRPr="00216A5F">
        <w:rPr>
          <w:sz w:val="24"/>
          <w:szCs w:val="24"/>
        </w:rPr>
        <w:t xml:space="preserve"> Daerah. </w:t>
      </w:r>
      <w:proofErr w:type="spellStart"/>
      <w:r w:rsidR="00216A5F" w:rsidRPr="00216A5F">
        <w:rPr>
          <w:sz w:val="24"/>
          <w:szCs w:val="24"/>
        </w:rPr>
        <w:t>Capaian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kegiatan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tersebut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antara</w:t>
      </w:r>
      <w:proofErr w:type="spellEnd"/>
      <w:r w:rsidR="00216A5F" w:rsidRPr="00216A5F">
        <w:rPr>
          <w:sz w:val="24"/>
          <w:szCs w:val="24"/>
        </w:rPr>
        <w:t xml:space="preserve"> lain </w:t>
      </w:r>
      <w:proofErr w:type="spellStart"/>
      <w:r w:rsidR="00216A5F" w:rsidRPr="00216A5F">
        <w:rPr>
          <w:sz w:val="24"/>
          <w:szCs w:val="24"/>
        </w:rPr>
        <w:t>adalah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untuk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pembiayaan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rapat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koordinasi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pengelolaan</w:t>
      </w:r>
      <w:proofErr w:type="spellEnd"/>
      <w:r w:rsidR="00216A5F" w:rsidRPr="00216A5F">
        <w:rPr>
          <w:sz w:val="24"/>
          <w:szCs w:val="24"/>
        </w:rPr>
        <w:t xml:space="preserve"> </w:t>
      </w:r>
      <w:r w:rsidR="00216A5F" w:rsidRPr="00216A5F">
        <w:rPr>
          <w:i/>
          <w:sz w:val="24"/>
          <w:szCs w:val="24"/>
        </w:rPr>
        <w:t>website</w:t>
      </w:r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dan</w:t>
      </w:r>
      <w:proofErr w:type="spellEnd"/>
      <w:r w:rsidR="00216A5F" w:rsidRPr="00216A5F">
        <w:rPr>
          <w:sz w:val="24"/>
          <w:szCs w:val="24"/>
        </w:rPr>
        <w:t xml:space="preserve"> media </w:t>
      </w:r>
      <w:proofErr w:type="spellStart"/>
      <w:r w:rsidR="00216A5F" w:rsidRPr="00216A5F">
        <w:rPr>
          <w:sz w:val="24"/>
          <w:szCs w:val="24"/>
        </w:rPr>
        <w:t>sos</w:t>
      </w:r>
      <w:r>
        <w:rPr>
          <w:sz w:val="24"/>
          <w:szCs w:val="24"/>
        </w:rPr>
        <w:t>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Pariwisata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Pemuda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Olahraga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serta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pengambilan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dokumentasi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pendukung</w:t>
      </w:r>
      <w:proofErr w:type="spellEnd"/>
      <w:r w:rsidR="00216A5F" w:rsidRPr="00216A5F">
        <w:rPr>
          <w:sz w:val="24"/>
          <w:szCs w:val="24"/>
        </w:rPr>
        <w:t xml:space="preserve"> </w:t>
      </w:r>
      <w:proofErr w:type="spellStart"/>
      <w:r w:rsidR="00216A5F" w:rsidRPr="00216A5F">
        <w:rPr>
          <w:sz w:val="24"/>
          <w:szCs w:val="24"/>
        </w:rPr>
        <w:t>kegiatan</w:t>
      </w:r>
      <w:proofErr w:type="spellEnd"/>
    </w:p>
    <w:p w:rsidR="006935FB" w:rsidRDefault="006935FB" w:rsidP="00216A5F">
      <w:pPr>
        <w:pStyle w:val="ListParagraph"/>
        <w:spacing w:line="360" w:lineRule="auto"/>
        <w:ind w:left="1670" w:firstLine="490"/>
        <w:jc w:val="both"/>
        <w:rPr>
          <w:sz w:val="24"/>
          <w:szCs w:val="24"/>
        </w:rPr>
      </w:pPr>
    </w:p>
    <w:p w:rsidR="006935FB" w:rsidRPr="00216A5F" w:rsidRDefault="006935FB" w:rsidP="00216A5F">
      <w:pPr>
        <w:pStyle w:val="ListParagraph"/>
        <w:spacing w:line="360" w:lineRule="auto"/>
        <w:ind w:left="1670" w:firstLine="490"/>
        <w:jc w:val="both"/>
        <w:rPr>
          <w:rFonts w:eastAsia="Times New Roman"/>
          <w:sz w:val="24"/>
          <w:szCs w:val="24"/>
        </w:rPr>
      </w:pPr>
    </w:p>
    <w:p w:rsidR="00F0769B" w:rsidRPr="00216A5F" w:rsidRDefault="00F0769B" w:rsidP="00F0769B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proofErr w:type="spellStart"/>
      <w:r w:rsidRPr="00216A5F">
        <w:rPr>
          <w:b/>
          <w:sz w:val="24"/>
          <w:szCs w:val="24"/>
        </w:rPr>
        <w:lastRenderedPageBreak/>
        <w:t>Ke</w:t>
      </w:r>
      <w:proofErr w:type="spellEnd"/>
      <w:r w:rsidRPr="00216A5F">
        <w:rPr>
          <w:b/>
          <w:sz w:val="24"/>
          <w:szCs w:val="24"/>
          <w:lang w:val="id-ID"/>
        </w:rPr>
        <w:t>giatan yang</w:t>
      </w:r>
      <w:r w:rsidR="006935FB">
        <w:rPr>
          <w:b/>
          <w:sz w:val="24"/>
          <w:szCs w:val="24"/>
        </w:rPr>
        <w:t xml:space="preserve"> </w:t>
      </w:r>
      <w:r w:rsidRPr="00216A5F">
        <w:rPr>
          <w:b/>
          <w:sz w:val="24"/>
          <w:szCs w:val="24"/>
          <w:lang w:val="id-ID"/>
        </w:rPr>
        <w:t>dilaksanakan</w:t>
      </w:r>
    </w:p>
    <w:p w:rsidR="00216A5F" w:rsidRPr="00F10A62" w:rsidRDefault="00216A5F" w:rsidP="00216A5F">
      <w:pPr>
        <w:pStyle w:val="BodyText"/>
        <w:spacing w:line="360" w:lineRule="auto"/>
        <w:ind w:left="1670" w:right="-42" w:firstLine="720"/>
        <w:jc w:val="both"/>
      </w:pPr>
      <w:r w:rsidRPr="00675762">
        <w:rPr>
          <w:lang w:val="id-ID"/>
        </w:rPr>
        <w:t>Untuk meningkatkan pengetahuan dan pemahaman  tentang Keterbukaan Informasi Publik, telah dilaksanakan beberapa kali Pelaksanaan Kegiatan pada Tahun 2</w:t>
      </w:r>
      <w:r>
        <w:rPr>
          <w:lang w:val="id-ID"/>
        </w:rPr>
        <w:t>0</w:t>
      </w:r>
      <w:r w:rsidR="006935FB">
        <w:t>23</w:t>
      </w:r>
      <w:r>
        <w:t xml:space="preserve"> </w:t>
      </w:r>
      <w:r w:rsidRPr="00675762">
        <w:rPr>
          <w:lang w:val="id-ID"/>
        </w:rPr>
        <w:t>antara lain :</w:t>
      </w:r>
    </w:p>
    <w:p w:rsidR="006935FB" w:rsidRPr="006935FB" w:rsidRDefault="00216A5F" w:rsidP="006935FB">
      <w:pPr>
        <w:pStyle w:val="ListParagraph"/>
        <w:widowControl/>
        <w:numPr>
          <w:ilvl w:val="0"/>
          <w:numId w:val="6"/>
        </w:numPr>
        <w:spacing w:line="360" w:lineRule="auto"/>
        <w:ind w:left="2268" w:right="-42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Koordinasi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Kominfo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Karanganyar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Kelembagaan</w:t>
      </w:r>
      <w:proofErr w:type="spellEnd"/>
      <w:r>
        <w:rPr>
          <w:sz w:val="24"/>
          <w:szCs w:val="24"/>
        </w:rPr>
        <w:t xml:space="preserve"> PP</w:t>
      </w:r>
      <w:r w:rsidR="006935FB">
        <w:rPr>
          <w:sz w:val="24"/>
          <w:szCs w:val="24"/>
        </w:rPr>
        <w:t xml:space="preserve">ID </w:t>
      </w:r>
      <w:proofErr w:type="spellStart"/>
      <w:r w:rsidR="006935FB">
        <w:rPr>
          <w:sz w:val="24"/>
          <w:szCs w:val="24"/>
        </w:rPr>
        <w:t>bertempat</w:t>
      </w:r>
      <w:proofErr w:type="spellEnd"/>
      <w:r w:rsidR="006935FB">
        <w:rPr>
          <w:sz w:val="24"/>
          <w:szCs w:val="24"/>
        </w:rPr>
        <w:t xml:space="preserve"> </w:t>
      </w:r>
      <w:proofErr w:type="spellStart"/>
      <w:r w:rsidR="006935FB">
        <w:rPr>
          <w:sz w:val="24"/>
          <w:szCs w:val="24"/>
        </w:rPr>
        <w:t>di</w:t>
      </w:r>
      <w:proofErr w:type="spellEnd"/>
      <w:r w:rsidR="006935FB">
        <w:rPr>
          <w:sz w:val="24"/>
          <w:szCs w:val="24"/>
        </w:rPr>
        <w:t xml:space="preserve"> </w:t>
      </w:r>
      <w:proofErr w:type="spellStart"/>
      <w:r w:rsidR="006935FB">
        <w:rPr>
          <w:sz w:val="24"/>
          <w:szCs w:val="24"/>
        </w:rPr>
        <w:t>Ruang</w:t>
      </w:r>
      <w:proofErr w:type="spellEnd"/>
      <w:r w:rsidR="006935FB">
        <w:rPr>
          <w:sz w:val="24"/>
          <w:szCs w:val="24"/>
        </w:rPr>
        <w:t xml:space="preserve"> SIC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935FB">
        <w:rPr>
          <w:sz w:val="24"/>
          <w:szCs w:val="24"/>
        </w:rPr>
        <w:t>Komunikasi</w:t>
      </w:r>
      <w:proofErr w:type="spellEnd"/>
      <w:r w:rsidR="006935FB">
        <w:rPr>
          <w:sz w:val="24"/>
          <w:szCs w:val="24"/>
        </w:rPr>
        <w:t xml:space="preserve"> </w:t>
      </w:r>
      <w:proofErr w:type="spellStart"/>
      <w:r w:rsidR="006935FB">
        <w:rPr>
          <w:sz w:val="24"/>
          <w:szCs w:val="24"/>
        </w:rPr>
        <w:t>dan</w:t>
      </w:r>
      <w:proofErr w:type="spellEnd"/>
      <w:r w:rsidR="006935FB">
        <w:rPr>
          <w:sz w:val="24"/>
          <w:szCs w:val="24"/>
        </w:rPr>
        <w:t xml:space="preserve"> </w:t>
      </w:r>
      <w:proofErr w:type="spellStart"/>
      <w:r w:rsidR="006935FB">
        <w:rPr>
          <w:sz w:val="24"/>
          <w:szCs w:val="24"/>
        </w:rPr>
        <w:t>Informatika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Karanganyar</w:t>
      </w:r>
      <w:proofErr w:type="spellEnd"/>
      <w:r>
        <w:rPr>
          <w:sz w:val="24"/>
          <w:szCs w:val="24"/>
        </w:rPr>
        <w:t xml:space="preserve">. </w:t>
      </w:r>
    </w:p>
    <w:p w:rsidR="00216A5F" w:rsidRPr="006935FB" w:rsidRDefault="00216A5F" w:rsidP="006935FB">
      <w:pPr>
        <w:pStyle w:val="ListParagraph"/>
        <w:widowControl/>
        <w:numPr>
          <w:ilvl w:val="0"/>
          <w:numId w:val="6"/>
        </w:numPr>
        <w:spacing w:line="360" w:lineRule="auto"/>
        <w:ind w:left="2268" w:right="-42"/>
        <w:jc w:val="both"/>
        <w:rPr>
          <w:sz w:val="24"/>
          <w:szCs w:val="24"/>
          <w:lang w:val="id-ID"/>
        </w:rPr>
      </w:pPr>
      <w:proofErr w:type="spellStart"/>
      <w:r w:rsidRPr="006935FB">
        <w:rPr>
          <w:sz w:val="24"/>
          <w:szCs w:val="24"/>
        </w:rPr>
        <w:t>Melakukan</w:t>
      </w:r>
      <w:proofErr w:type="spellEnd"/>
      <w:r w:rsidRPr="006935FB">
        <w:rPr>
          <w:sz w:val="24"/>
          <w:szCs w:val="24"/>
        </w:rPr>
        <w:t xml:space="preserve"> Monitoring </w:t>
      </w:r>
      <w:proofErr w:type="spellStart"/>
      <w:r w:rsidRPr="006935FB">
        <w:rPr>
          <w:sz w:val="24"/>
          <w:szCs w:val="24"/>
        </w:rPr>
        <w:t>dan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Evaluasi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Kegiatan</w:t>
      </w:r>
      <w:proofErr w:type="spellEnd"/>
      <w:r w:rsidRPr="006935FB">
        <w:rPr>
          <w:sz w:val="24"/>
          <w:szCs w:val="24"/>
        </w:rPr>
        <w:t xml:space="preserve"> yang </w:t>
      </w:r>
      <w:proofErr w:type="spellStart"/>
      <w:r w:rsidRPr="006935FB">
        <w:rPr>
          <w:sz w:val="24"/>
          <w:szCs w:val="24"/>
        </w:rPr>
        <w:t>dilaksanakan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oleh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Sekretariat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maupun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bidang</w:t>
      </w:r>
      <w:proofErr w:type="spellEnd"/>
      <w:r w:rsidRPr="006935FB">
        <w:rPr>
          <w:sz w:val="24"/>
          <w:szCs w:val="24"/>
        </w:rPr>
        <w:t xml:space="preserve"> yang </w:t>
      </w:r>
      <w:proofErr w:type="spellStart"/>
      <w:r w:rsidRPr="006935FB">
        <w:rPr>
          <w:sz w:val="24"/>
          <w:szCs w:val="24"/>
        </w:rPr>
        <w:t>berada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di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lingkungan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Dinas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Pariwisata</w:t>
      </w:r>
      <w:proofErr w:type="spellEnd"/>
      <w:r w:rsidR="006935FB" w:rsidRPr="006935FB">
        <w:rPr>
          <w:sz w:val="24"/>
          <w:szCs w:val="24"/>
        </w:rPr>
        <w:t>,</w:t>
      </w:r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Pemuda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dan</w:t>
      </w:r>
      <w:proofErr w:type="spellEnd"/>
      <w:r w:rsidRPr="006935FB">
        <w:rPr>
          <w:sz w:val="24"/>
          <w:szCs w:val="24"/>
        </w:rPr>
        <w:t xml:space="preserve"> </w:t>
      </w:r>
      <w:proofErr w:type="spellStart"/>
      <w:r w:rsidRPr="006935FB">
        <w:rPr>
          <w:sz w:val="24"/>
          <w:szCs w:val="24"/>
        </w:rPr>
        <w:t>Olahraga</w:t>
      </w:r>
      <w:proofErr w:type="spellEnd"/>
    </w:p>
    <w:p w:rsidR="00216A5F" w:rsidRPr="00F41557" w:rsidRDefault="00216A5F" w:rsidP="00F41557">
      <w:pPr>
        <w:pStyle w:val="Heading2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proofErr w:type="spellStart"/>
      <w:r w:rsidRPr="00F41557">
        <w:rPr>
          <w:rFonts w:ascii="Arial" w:hAnsi="Arial" w:cs="Arial"/>
          <w:color w:val="auto"/>
          <w:sz w:val="24"/>
          <w:szCs w:val="24"/>
        </w:rPr>
        <w:t>Gambaran</w:t>
      </w:r>
      <w:proofErr w:type="spellEnd"/>
      <w:r w:rsidRPr="00F4155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41557">
        <w:rPr>
          <w:rFonts w:ascii="Arial" w:hAnsi="Arial" w:cs="Arial"/>
          <w:color w:val="auto"/>
          <w:sz w:val="24"/>
          <w:szCs w:val="24"/>
        </w:rPr>
        <w:t>Umum</w:t>
      </w:r>
      <w:proofErr w:type="spellEnd"/>
      <w:r w:rsidRPr="00F4155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41557">
        <w:rPr>
          <w:rFonts w:ascii="Arial" w:hAnsi="Arial" w:cs="Arial"/>
          <w:color w:val="auto"/>
          <w:sz w:val="24"/>
          <w:szCs w:val="24"/>
        </w:rPr>
        <w:t>Pelaksanaan</w:t>
      </w:r>
      <w:proofErr w:type="spellEnd"/>
      <w:r w:rsidRPr="00F4155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41557">
        <w:rPr>
          <w:rFonts w:ascii="Arial" w:hAnsi="Arial" w:cs="Arial"/>
          <w:color w:val="auto"/>
          <w:sz w:val="24"/>
          <w:szCs w:val="24"/>
        </w:rPr>
        <w:t>Pelayanan</w:t>
      </w:r>
      <w:proofErr w:type="spellEnd"/>
      <w:r w:rsidRPr="00F4155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41557">
        <w:rPr>
          <w:rFonts w:ascii="Arial" w:hAnsi="Arial" w:cs="Arial"/>
          <w:color w:val="auto"/>
          <w:sz w:val="24"/>
          <w:szCs w:val="24"/>
        </w:rPr>
        <w:t>Informasi</w:t>
      </w:r>
      <w:proofErr w:type="spellEnd"/>
      <w:r w:rsidRPr="00F4155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41557">
        <w:rPr>
          <w:rFonts w:ascii="Arial" w:hAnsi="Arial" w:cs="Arial"/>
          <w:color w:val="auto"/>
          <w:sz w:val="24"/>
          <w:szCs w:val="24"/>
        </w:rPr>
        <w:t>Publik</w:t>
      </w:r>
      <w:proofErr w:type="spellEnd"/>
    </w:p>
    <w:p w:rsidR="00216A5F" w:rsidRPr="003D4E75" w:rsidRDefault="00216A5F" w:rsidP="00216A5F">
      <w:pPr>
        <w:pStyle w:val="BodyText"/>
        <w:rPr>
          <w:b/>
          <w:lang w:val="id-ID"/>
        </w:rPr>
      </w:pPr>
    </w:p>
    <w:p w:rsidR="00216A5F" w:rsidRPr="0011500C" w:rsidRDefault="00216A5F" w:rsidP="0011500C">
      <w:pPr>
        <w:pStyle w:val="ListParagraph"/>
        <w:numPr>
          <w:ilvl w:val="1"/>
          <w:numId w:val="1"/>
        </w:numPr>
        <w:tabs>
          <w:tab w:val="left" w:pos="951"/>
        </w:tabs>
        <w:spacing w:before="139"/>
        <w:rPr>
          <w:b/>
          <w:sz w:val="24"/>
          <w:szCs w:val="24"/>
          <w:lang w:val="id-ID"/>
        </w:rPr>
      </w:pPr>
      <w:r w:rsidRPr="003D4E75">
        <w:rPr>
          <w:b/>
          <w:sz w:val="24"/>
          <w:szCs w:val="24"/>
          <w:lang w:val="id-ID"/>
        </w:rPr>
        <w:t>Pengumpulan dan PengolahanDokumen</w:t>
      </w:r>
    </w:p>
    <w:p w:rsidR="0011500C" w:rsidRPr="0011500C" w:rsidRDefault="0011500C" w:rsidP="0011500C">
      <w:pPr>
        <w:pStyle w:val="ListParagraph"/>
        <w:tabs>
          <w:tab w:val="left" w:pos="951"/>
        </w:tabs>
        <w:spacing w:before="139"/>
        <w:ind w:left="950" w:firstLine="0"/>
        <w:rPr>
          <w:b/>
          <w:sz w:val="24"/>
          <w:szCs w:val="24"/>
          <w:lang w:val="id-ID"/>
        </w:rPr>
      </w:pPr>
    </w:p>
    <w:p w:rsidR="00216A5F" w:rsidRPr="003D4E75" w:rsidRDefault="00216A5F" w:rsidP="0011500C">
      <w:pPr>
        <w:pStyle w:val="BodyText"/>
        <w:spacing w:line="360" w:lineRule="auto"/>
        <w:ind w:left="950" w:right="-42" w:firstLine="490"/>
        <w:jc w:val="both"/>
        <w:rPr>
          <w:lang w:val="id-ID"/>
        </w:rPr>
      </w:pPr>
      <w:r w:rsidRPr="003D4E75">
        <w:rPr>
          <w:lang w:val="id-ID"/>
        </w:rPr>
        <w:t xml:space="preserve">Pengumpulan dokumen Informasi publik yang berada di lingkup PPID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Pariwisata</w:t>
      </w:r>
      <w:proofErr w:type="spellEnd"/>
      <w:r w:rsidR="006935FB">
        <w:t>,</w:t>
      </w:r>
      <w:r>
        <w:t xml:space="preserve"> </w:t>
      </w:r>
      <w:proofErr w:type="spellStart"/>
      <w:r>
        <w:t>Pemuda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 w:rsidRPr="003D4E75">
        <w:rPr>
          <w:lang w:val="id-ID"/>
        </w:rPr>
        <w:t xml:space="preserve"> dihimpun di </w:t>
      </w:r>
      <w:proofErr w:type="spellStart"/>
      <w:r>
        <w:t>Sekretariat</w:t>
      </w:r>
      <w:proofErr w:type="spellEnd"/>
      <w:r>
        <w:t xml:space="preserve"> </w:t>
      </w:r>
      <w:r w:rsidRPr="003D4E75">
        <w:rPr>
          <w:lang w:val="id-ID"/>
        </w:rPr>
        <w:t xml:space="preserve">yang dikelola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dibantu</w:t>
      </w:r>
      <w:proofErr w:type="spellEnd"/>
      <w:r>
        <w:t xml:space="preserve"> admin PPID</w:t>
      </w:r>
      <w:r w:rsidRPr="003D4E75">
        <w:rPr>
          <w:lang w:val="id-ID"/>
        </w:rPr>
        <w:t>.</w:t>
      </w:r>
    </w:p>
    <w:p w:rsidR="00216A5F" w:rsidRPr="003D4E75" w:rsidRDefault="00216A5F" w:rsidP="0011500C">
      <w:pPr>
        <w:pStyle w:val="BodyText"/>
        <w:ind w:left="950" w:right="-42" w:firstLine="490"/>
        <w:jc w:val="both"/>
        <w:rPr>
          <w:lang w:val="id-ID"/>
        </w:rPr>
      </w:pPr>
    </w:p>
    <w:p w:rsidR="00216A5F" w:rsidRPr="0011500C" w:rsidRDefault="00216A5F" w:rsidP="0011500C">
      <w:pPr>
        <w:pStyle w:val="BodyText"/>
        <w:spacing w:line="360" w:lineRule="auto"/>
        <w:ind w:left="950" w:right="-42" w:firstLine="490"/>
        <w:jc w:val="both"/>
      </w:pPr>
      <w:r w:rsidRPr="003D4E75">
        <w:rPr>
          <w:lang w:val="id-ID"/>
        </w:rPr>
        <w:t xml:space="preserve">Strategi yang dilakukan untuk mengumpulkan bahan informasi publik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rakor</w:t>
      </w:r>
      <w:proofErr w:type="spellEnd"/>
      <w:r>
        <w:t xml:space="preserve"> </w:t>
      </w:r>
      <w:proofErr w:type="spellStart"/>
      <w:r>
        <w:t>kepengurusan</w:t>
      </w:r>
      <w:proofErr w:type="spellEnd"/>
      <w:r>
        <w:t xml:space="preserve"> PPID </w:t>
      </w:r>
      <w:proofErr w:type="spellStart"/>
      <w:r>
        <w:t>dinas</w:t>
      </w:r>
      <w:proofErr w:type="spellEnd"/>
      <w:r>
        <w:t xml:space="preserve">, PPID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mendistribusikan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yang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public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sekretariatan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berbentuk</w:t>
      </w:r>
      <w:proofErr w:type="spellEnd"/>
      <w:r>
        <w:t xml:space="preserve"> softcopy </w:t>
      </w:r>
      <w:proofErr w:type="spellStart"/>
      <w:r>
        <w:t>maupun</w:t>
      </w:r>
      <w:proofErr w:type="spellEnd"/>
      <w:r>
        <w:t xml:space="preserve"> hardcopy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mendatangi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>.</w:t>
      </w:r>
    </w:p>
    <w:p w:rsidR="00216A5F" w:rsidRPr="003D4E75" w:rsidRDefault="00216A5F" w:rsidP="00216A5F">
      <w:pPr>
        <w:pStyle w:val="BodyText"/>
      </w:pPr>
    </w:p>
    <w:p w:rsidR="00216A5F" w:rsidRPr="00F41557" w:rsidRDefault="00216A5F" w:rsidP="00F41557">
      <w:pPr>
        <w:pStyle w:val="Heading3"/>
        <w:numPr>
          <w:ilvl w:val="0"/>
          <w:numId w:val="1"/>
        </w:numPr>
        <w:jc w:val="both"/>
        <w:rPr>
          <w:lang w:val="id-ID"/>
        </w:rPr>
      </w:pPr>
      <w:r w:rsidRPr="00F41557">
        <w:rPr>
          <w:lang w:val="id-ID"/>
        </w:rPr>
        <w:t xml:space="preserve">Rincian Pelayanan Informasi Publik </w:t>
      </w:r>
      <w:proofErr w:type="spellStart"/>
      <w:r w:rsidRPr="00F41557">
        <w:t>Dinas</w:t>
      </w:r>
      <w:proofErr w:type="spellEnd"/>
      <w:r w:rsidRPr="00F41557">
        <w:t xml:space="preserve"> </w:t>
      </w:r>
      <w:proofErr w:type="spellStart"/>
      <w:r w:rsidRPr="00F41557">
        <w:t>Pariwsata</w:t>
      </w:r>
      <w:proofErr w:type="spellEnd"/>
      <w:r w:rsidRPr="00F41557">
        <w:t xml:space="preserve"> </w:t>
      </w:r>
      <w:proofErr w:type="spellStart"/>
      <w:r w:rsidRPr="00F41557">
        <w:t>Pemuda</w:t>
      </w:r>
      <w:proofErr w:type="spellEnd"/>
      <w:r w:rsidRPr="00F41557">
        <w:t xml:space="preserve"> </w:t>
      </w:r>
      <w:proofErr w:type="spellStart"/>
      <w:r w:rsidRPr="00F41557">
        <w:t>dan</w:t>
      </w:r>
      <w:proofErr w:type="spellEnd"/>
      <w:r w:rsidRPr="00F41557">
        <w:t xml:space="preserve"> </w:t>
      </w:r>
      <w:proofErr w:type="spellStart"/>
      <w:r w:rsidRPr="00F41557">
        <w:t>olahraga</w:t>
      </w:r>
      <w:proofErr w:type="spellEnd"/>
      <w:r w:rsidRPr="00F41557">
        <w:t xml:space="preserve"> </w:t>
      </w:r>
      <w:r w:rsidR="00F41557">
        <w:rPr>
          <w:lang w:val="id-ID"/>
        </w:rPr>
        <w:t>Tahun 20</w:t>
      </w:r>
      <w:r w:rsidR="006935FB">
        <w:t>23</w:t>
      </w:r>
    </w:p>
    <w:p w:rsidR="00216A5F" w:rsidRPr="003D4E75" w:rsidRDefault="00216A5F" w:rsidP="00216A5F">
      <w:pPr>
        <w:pStyle w:val="Heading3"/>
        <w:ind w:left="590" w:firstLine="0"/>
        <w:rPr>
          <w:u w:val="single"/>
          <w:lang w:val="id-ID"/>
        </w:rPr>
      </w:pPr>
    </w:p>
    <w:tbl>
      <w:tblPr>
        <w:tblW w:w="6922" w:type="dxa"/>
        <w:jc w:val="center"/>
        <w:tblLook w:val="04A0"/>
      </w:tblPr>
      <w:tblGrid>
        <w:gridCol w:w="623"/>
        <w:gridCol w:w="4756"/>
        <w:gridCol w:w="18"/>
        <w:gridCol w:w="1816"/>
      </w:tblGrid>
      <w:tr w:rsidR="00216A5F" w:rsidRPr="00F41557" w:rsidTr="000902A4">
        <w:trPr>
          <w:trHeight w:val="315"/>
          <w:jc w:val="center"/>
        </w:trPr>
        <w:tc>
          <w:tcPr>
            <w:tcW w:w="62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5F" w:rsidRPr="00F41557" w:rsidRDefault="00216A5F" w:rsidP="000902A4">
            <w:pPr>
              <w:jc w:val="center"/>
              <w:rPr>
                <w:rFonts w:ascii="Arial" w:eastAsia="Times New Roman" w:hAnsi="Arial" w:cs="Arial"/>
                <w:b/>
                <w:bCs/>
                <w:lang w:val="id-ID" w:eastAsia="id-ID"/>
              </w:rPr>
            </w:pPr>
            <w:r w:rsidRPr="00F41557">
              <w:rPr>
                <w:rFonts w:ascii="Arial" w:eastAsia="Times New Roman" w:hAnsi="Arial" w:cs="Arial"/>
                <w:b/>
                <w:bCs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475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5F" w:rsidRPr="00F41557" w:rsidRDefault="00216A5F" w:rsidP="000902A4">
            <w:pPr>
              <w:jc w:val="center"/>
              <w:rPr>
                <w:rFonts w:ascii="Arial" w:eastAsia="Times New Roman" w:hAnsi="Arial" w:cs="Arial"/>
                <w:b/>
                <w:bCs/>
                <w:lang w:val="id-ID" w:eastAsia="id-ID"/>
              </w:rPr>
            </w:pPr>
            <w:r w:rsidRPr="00F41557">
              <w:rPr>
                <w:rFonts w:ascii="Arial" w:eastAsia="Times New Roman" w:hAnsi="Arial" w:cs="Arial"/>
                <w:b/>
                <w:bCs/>
                <w:sz w:val="22"/>
                <w:szCs w:val="22"/>
                <w:lang w:val="id-ID" w:eastAsia="id-ID"/>
              </w:rPr>
              <w:t>SKPD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A5F" w:rsidRPr="00F41557" w:rsidRDefault="00216A5F" w:rsidP="000902A4">
            <w:pPr>
              <w:jc w:val="center"/>
              <w:rPr>
                <w:rFonts w:ascii="Arial" w:eastAsia="Times New Roman" w:hAnsi="Arial" w:cs="Arial"/>
                <w:b/>
                <w:bCs/>
                <w:lang w:eastAsia="id-ID"/>
              </w:rPr>
            </w:pPr>
            <w:r w:rsidRPr="00F41557">
              <w:rPr>
                <w:rFonts w:ascii="Arial" w:eastAsia="Times New Roman" w:hAnsi="Arial" w:cs="Arial"/>
                <w:b/>
                <w:bCs/>
                <w:sz w:val="22"/>
                <w:szCs w:val="22"/>
                <w:lang w:val="id-ID" w:eastAsia="id-ID"/>
              </w:rPr>
              <w:t>JUMLA</w:t>
            </w:r>
            <w:r w:rsidR="00F41557">
              <w:rPr>
                <w:rFonts w:ascii="Arial" w:eastAsia="Times New Roman" w:hAnsi="Arial" w:cs="Arial"/>
                <w:b/>
                <w:bCs/>
                <w:sz w:val="22"/>
                <w:szCs w:val="22"/>
                <w:lang w:val="id-ID" w:eastAsia="id-ID"/>
              </w:rPr>
              <w:t>H PERMOHONAN INFORMASI TAHUN 2022</w:t>
            </w:r>
          </w:p>
        </w:tc>
      </w:tr>
      <w:tr w:rsidR="00216A5F" w:rsidRPr="00F41557" w:rsidTr="000902A4">
        <w:trPr>
          <w:trHeight w:val="300"/>
          <w:jc w:val="center"/>
        </w:trPr>
        <w:tc>
          <w:tcPr>
            <w:tcW w:w="62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A5F" w:rsidRPr="00F41557" w:rsidRDefault="00216A5F" w:rsidP="000902A4">
            <w:pPr>
              <w:rPr>
                <w:rFonts w:ascii="Arial" w:eastAsia="Times New Roman" w:hAnsi="Arial" w:cs="Arial"/>
                <w:b/>
                <w:bCs/>
                <w:lang w:val="id-ID" w:eastAsia="id-ID"/>
              </w:rPr>
            </w:pPr>
          </w:p>
        </w:tc>
        <w:tc>
          <w:tcPr>
            <w:tcW w:w="475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A5F" w:rsidRPr="00F41557" w:rsidRDefault="00216A5F" w:rsidP="000902A4">
            <w:pPr>
              <w:rPr>
                <w:rFonts w:ascii="Arial" w:eastAsia="Times New Roman" w:hAnsi="Arial" w:cs="Arial"/>
                <w:b/>
                <w:bCs/>
                <w:lang w:val="id-ID" w:eastAsia="id-ID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A5F" w:rsidRPr="00F41557" w:rsidRDefault="00216A5F" w:rsidP="000902A4">
            <w:pPr>
              <w:rPr>
                <w:rFonts w:ascii="Arial" w:eastAsia="Times New Roman" w:hAnsi="Arial" w:cs="Arial"/>
                <w:b/>
                <w:bCs/>
                <w:lang w:val="id-ID" w:eastAsia="id-ID"/>
              </w:rPr>
            </w:pPr>
          </w:p>
        </w:tc>
      </w:tr>
      <w:tr w:rsidR="00216A5F" w:rsidRPr="00F41557" w:rsidTr="000902A4">
        <w:trPr>
          <w:trHeight w:val="31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5F" w:rsidRPr="00F41557" w:rsidRDefault="00216A5F" w:rsidP="000902A4">
            <w:pPr>
              <w:jc w:val="center"/>
              <w:rPr>
                <w:rFonts w:ascii="Arial" w:eastAsia="Times New Roman" w:hAnsi="Arial" w:cs="Arial"/>
                <w:lang w:val="id-ID" w:eastAsia="id-ID"/>
              </w:rPr>
            </w:pPr>
            <w:r w:rsidRPr="00F41557">
              <w:rPr>
                <w:rFonts w:ascii="Arial" w:eastAsia="Times New Roman" w:hAnsi="Arial" w:cs="Arial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A5F" w:rsidRPr="00F41557" w:rsidRDefault="00216A5F" w:rsidP="000902A4">
            <w:pPr>
              <w:rPr>
                <w:rFonts w:ascii="Arial" w:eastAsia="Times New Roman" w:hAnsi="Arial" w:cs="Arial"/>
                <w:lang w:eastAsia="id-ID"/>
              </w:rPr>
            </w:pPr>
            <w:r w:rsidRPr="00F41557">
              <w:rPr>
                <w:rFonts w:ascii="Arial" w:eastAsia="Times New Roman" w:hAnsi="Arial" w:cs="Arial"/>
                <w:sz w:val="22"/>
                <w:szCs w:val="22"/>
                <w:lang w:val="id-ID" w:eastAsia="id-ID"/>
              </w:rPr>
              <w:t xml:space="preserve">Sekretariat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A5F" w:rsidRPr="00F41557" w:rsidRDefault="003D4CF9" w:rsidP="00F41557">
            <w:pPr>
              <w:jc w:val="center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4</w:t>
            </w:r>
          </w:p>
        </w:tc>
      </w:tr>
      <w:tr w:rsidR="00216A5F" w:rsidRPr="00F41557" w:rsidTr="000902A4">
        <w:trPr>
          <w:trHeight w:val="31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5F" w:rsidRPr="00F41557" w:rsidRDefault="00216A5F" w:rsidP="000902A4">
            <w:pPr>
              <w:jc w:val="center"/>
              <w:rPr>
                <w:rFonts w:ascii="Arial" w:eastAsia="Times New Roman" w:hAnsi="Arial" w:cs="Arial"/>
                <w:lang w:val="id-ID" w:eastAsia="id-ID"/>
              </w:rPr>
            </w:pPr>
            <w:r w:rsidRPr="00F41557">
              <w:rPr>
                <w:rFonts w:ascii="Arial" w:eastAsia="Times New Roman" w:hAnsi="Arial" w:cs="Arial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5F" w:rsidRPr="00F41557" w:rsidRDefault="00216A5F" w:rsidP="000902A4">
            <w:pPr>
              <w:rPr>
                <w:rFonts w:ascii="Arial" w:eastAsia="Times New Roman" w:hAnsi="Arial" w:cs="Arial"/>
                <w:lang w:eastAsia="id-ID"/>
              </w:rPr>
            </w:pPr>
            <w:proofErr w:type="spellStart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Bidang</w:t>
            </w:r>
            <w:proofErr w:type="spellEnd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Destinasi</w:t>
            </w:r>
            <w:proofErr w:type="spellEnd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Pariwisata</w:t>
            </w:r>
            <w:proofErr w:type="spellEnd"/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A5F" w:rsidRPr="00F41557" w:rsidRDefault="003D4CF9" w:rsidP="000902A4">
            <w:pPr>
              <w:jc w:val="center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5</w:t>
            </w:r>
          </w:p>
        </w:tc>
      </w:tr>
      <w:tr w:rsidR="00216A5F" w:rsidRPr="00F41557" w:rsidTr="000902A4">
        <w:trPr>
          <w:trHeight w:val="31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5F" w:rsidRPr="00F41557" w:rsidRDefault="00216A5F" w:rsidP="000902A4">
            <w:pPr>
              <w:jc w:val="center"/>
              <w:rPr>
                <w:rFonts w:ascii="Arial" w:eastAsia="Times New Roman" w:hAnsi="Arial" w:cs="Arial"/>
                <w:lang w:val="id-ID" w:eastAsia="id-ID"/>
              </w:rPr>
            </w:pPr>
            <w:r w:rsidRPr="00F41557">
              <w:rPr>
                <w:rFonts w:ascii="Arial" w:eastAsia="Times New Roman" w:hAnsi="Arial" w:cs="Arial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A5F" w:rsidRPr="00F41557" w:rsidRDefault="00216A5F" w:rsidP="000902A4">
            <w:pPr>
              <w:rPr>
                <w:rFonts w:ascii="Arial" w:eastAsia="Times New Roman" w:hAnsi="Arial" w:cs="Arial"/>
                <w:lang w:eastAsia="id-ID"/>
              </w:rPr>
            </w:pPr>
            <w:proofErr w:type="spellStart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Bidang</w:t>
            </w:r>
            <w:proofErr w:type="spellEnd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Pengembangan</w:t>
            </w:r>
            <w:proofErr w:type="spellEnd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Pariwsata</w:t>
            </w:r>
            <w:proofErr w:type="spellEnd"/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A5F" w:rsidRPr="00F41557" w:rsidRDefault="003D4CF9" w:rsidP="000902A4">
            <w:pPr>
              <w:jc w:val="center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2</w:t>
            </w:r>
          </w:p>
        </w:tc>
      </w:tr>
      <w:tr w:rsidR="00216A5F" w:rsidRPr="00F41557" w:rsidTr="000902A4">
        <w:trPr>
          <w:trHeight w:val="31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5F" w:rsidRPr="00F41557" w:rsidRDefault="00216A5F" w:rsidP="000902A4">
            <w:pPr>
              <w:jc w:val="center"/>
              <w:rPr>
                <w:rFonts w:ascii="Arial" w:eastAsia="Times New Roman" w:hAnsi="Arial" w:cs="Arial"/>
                <w:lang w:eastAsia="id-ID"/>
              </w:rPr>
            </w:pPr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5F" w:rsidRPr="00F41557" w:rsidRDefault="00216A5F" w:rsidP="000902A4">
            <w:pPr>
              <w:rPr>
                <w:rFonts w:ascii="Arial" w:eastAsia="Times New Roman" w:hAnsi="Arial" w:cs="Arial"/>
                <w:lang w:eastAsia="id-ID"/>
              </w:rPr>
            </w:pPr>
            <w:proofErr w:type="spellStart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Bidang</w:t>
            </w:r>
            <w:proofErr w:type="spellEnd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Pemuda</w:t>
            </w:r>
            <w:proofErr w:type="spellEnd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dan</w:t>
            </w:r>
            <w:proofErr w:type="spellEnd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41557"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Olahraga</w:t>
            </w:r>
            <w:proofErr w:type="spellEnd"/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A5F" w:rsidRPr="00F41557" w:rsidRDefault="003D4CF9" w:rsidP="000902A4">
            <w:pPr>
              <w:jc w:val="center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id-ID"/>
              </w:rPr>
              <w:t>3</w:t>
            </w:r>
          </w:p>
        </w:tc>
      </w:tr>
      <w:tr w:rsidR="00216A5F" w:rsidRPr="003D4E75" w:rsidTr="000902A4">
        <w:trPr>
          <w:trHeight w:val="300"/>
          <w:jc w:val="center"/>
        </w:trPr>
        <w:tc>
          <w:tcPr>
            <w:tcW w:w="5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A5F" w:rsidRPr="00F41557" w:rsidRDefault="00216A5F" w:rsidP="000902A4">
            <w:pPr>
              <w:jc w:val="center"/>
              <w:rPr>
                <w:rFonts w:ascii="Arial" w:eastAsia="Times New Roman" w:hAnsi="Arial" w:cs="Arial"/>
                <w:b/>
                <w:bCs/>
                <w:lang w:val="id-ID" w:eastAsia="id-ID"/>
              </w:rPr>
            </w:pPr>
            <w:r w:rsidRPr="00F41557">
              <w:rPr>
                <w:rFonts w:ascii="Arial" w:eastAsia="Times New Roman" w:hAnsi="Arial" w:cs="Arial"/>
                <w:b/>
                <w:bCs/>
                <w:sz w:val="22"/>
                <w:szCs w:val="22"/>
                <w:lang w:val="id-ID" w:eastAsia="id-ID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5F" w:rsidRPr="00F41557" w:rsidRDefault="006935FB" w:rsidP="000902A4">
            <w:pPr>
              <w:jc w:val="center"/>
              <w:rPr>
                <w:rFonts w:ascii="Arial" w:eastAsia="Times New Roman" w:hAnsi="Arial" w:cs="Arial"/>
                <w:b/>
                <w:bCs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d-ID"/>
              </w:rPr>
              <w:t>14</w:t>
            </w:r>
          </w:p>
        </w:tc>
      </w:tr>
    </w:tbl>
    <w:p w:rsidR="00216A5F" w:rsidRDefault="00216A5F" w:rsidP="00216A5F">
      <w:pPr>
        <w:pStyle w:val="Heading3"/>
        <w:ind w:left="0" w:firstLine="0"/>
        <w:rPr>
          <w:color w:val="FF0000"/>
          <w:u w:val="single"/>
        </w:rPr>
      </w:pPr>
    </w:p>
    <w:p w:rsidR="004724FD" w:rsidRDefault="004724FD" w:rsidP="00216A5F">
      <w:pPr>
        <w:pStyle w:val="Heading3"/>
        <w:ind w:left="0" w:firstLine="0"/>
        <w:rPr>
          <w:color w:val="FF0000"/>
          <w:u w:val="single"/>
        </w:rPr>
      </w:pPr>
    </w:p>
    <w:p w:rsidR="004724FD" w:rsidRDefault="004724FD" w:rsidP="00216A5F">
      <w:pPr>
        <w:pStyle w:val="Heading3"/>
        <w:ind w:left="0" w:firstLine="0"/>
        <w:rPr>
          <w:color w:val="FF0000"/>
          <w:u w:val="single"/>
        </w:rPr>
      </w:pPr>
    </w:p>
    <w:p w:rsidR="004724FD" w:rsidRDefault="004724FD" w:rsidP="00216A5F">
      <w:pPr>
        <w:pStyle w:val="Heading3"/>
        <w:ind w:left="0" w:firstLine="0"/>
        <w:rPr>
          <w:color w:val="FF0000"/>
          <w:u w:val="single"/>
        </w:rPr>
      </w:pPr>
    </w:p>
    <w:p w:rsidR="004724FD" w:rsidRPr="004724FD" w:rsidRDefault="004724FD" w:rsidP="00216A5F">
      <w:pPr>
        <w:pStyle w:val="Heading3"/>
        <w:ind w:left="0" w:firstLine="0"/>
        <w:rPr>
          <w:color w:val="FF0000"/>
          <w:u w:val="single"/>
        </w:rPr>
      </w:pPr>
    </w:p>
    <w:p w:rsidR="00216A5F" w:rsidRPr="00FA4343" w:rsidRDefault="00216A5F" w:rsidP="00216A5F">
      <w:pPr>
        <w:pStyle w:val="Heading3"/>
        <w:ind w:left="0" w:firstLine="0"/>
        <w:rPr>
          <w:color w:val="FF0000"/>
          <w:u w:val="single"/>
        </w:rPr>
      </w:pPr>
    </w:p>
    <w:p w:rsidR="00216A5F" w:rsidRPr="00F41557" w:rsidRDefault="00216A5F" w:rsidP="00F41557">
      <w:pPr>
        <w:pStyle w:val="Heading3"/>
        <w:numPr>
          <w:ilvl w:val="0"/>
          <w:numId w:val="1"/>
        </w:numPr>
        <w:rPr>
          <w:lang w:val="id-ID"/>
        </w:rPr>
      </w:pPr>
      <w:r w:rsidRPr="00F41557">
        <w:rPr>
          <w:lang w:val="id-ID"/>
        </w:rPr>
        <w:lastRenderedPageBreak/>
        <w:t>Kendala Eksternal dan Internal dalam Pelaksanaan Layanan Informasi Publik</w:t>
      </w:r>
    </w:p>
    <w:p w:rsidR="00216A5F" w:rsidRPr="00681D87" w:rsidRDefault="00216A5F" w:rsidP="00216A5F">
      <w:pPr>
        <w:pStyle w:val="Heading3"/>
        <w:ind w:left="590" w:firstLine="0"/>
        <w:rPr>
          <w:u w:val="single"/>
          <w:lang w:val="id-ID"/>
        </w:rPr>
      </w:pPr>
    </w:p>
    <w:p w:rsidR="00216A5F" w:rsidRPr="00F41557" w:rsidRDefault="00216A5F" w:rsidP="0011500C">
      <w:pPr>
        <w:spacing w:line="360" w:lineRule="auto"/>
        <w:ind w:left="567" w:firstLine="720"/>
        <w:jc w:val="both"/>
        <w:rPr>
          <w:rFonts w:ascii="Arial" w:hAnsi="Arial" w:cs="Arial"/>
        </w:rPr>
      </w:pPr>
      <w:r w:rsidRPr="00F41557">
        <w:rPr>
          <w:rFonts w:ascii="Arial" w:hAnsi="Arial" w:cs="Arial"/>
        </w:rPr>
        <w:t xml:space="preserve">SOP yang </w:t>
      </w:r>
      <w:proofErr w:type="spellStart"/>
      <w:r w:rsidRPr="00F41557">
        <w:rPr>
          <w:rFonts w:ascii="Arial" w:hAnsi="Arial" w:cs="Arial"/>
        </w:rPr>
        <w:t>tertuang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dalam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Perbup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Nomor</w:t>
      </w:r>
      <w:proofErr w:type="spellEnd"/>
      <w:r w:rsidRPr="00F41557">
        <w:rPr>
          <w:rFonts w:ascii="Arial" w:hAnsi="Arial" w:cs="Arial"/>
        </w:rPr>
        <w:t xml:space="preserve"> 24 </w:t>
      </w:r>
      <w:proofErr w:type="spellStart"/>
      <w:r w:rsidRPr="00F41557">
        <w:rPr>
          <w:rFonts w:ascii="Arial" w:hAnsi="Arial" w:cs="Arial"/>
        </w:rPr>
        <w:t>Tahun</w:t>
      </w:r>
      <w:proofErr w:type="spellEnd"/>
      <w:r w:rsidRPr="00F41557">
        <w:rPr>
          <w:rFonts w:ascii="Arial" w:hAnsi="Arial" w:cs="Arial"/>
        </w:rPr>
        <w:t xml:space="preserve"> 2017 </w:t>
      </w:r>
      <w:proofErr w:type="spellStart"/>
      <w:r w:rsidRPr="00F41557">
        <w:rPr>
          <w:rFonts w:ascii="Arial" w:hAnsi="Arial" w:cs="Arial"/>
        </w:rPr>
        <w:t>tentang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Pedoman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Pelayanan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Informasi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dan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Dokumentasi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belum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sepenuhnya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dijalankan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dengan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baik</w:t>
      </w:r>
      <w:proofErr w:type="spellEnd"/>
      <w:r w:rsidRPr="00F41557">
        <w:rPr>
          <w:rFonts w:ascii="Arial" w:hAnsi="Arial" w:cs="Arial"/>
        </w:rPr>
        <w:t xml:space="preserve">, </w:t>
      </w:r>
      <w:proofErr w:type="spellStart"/>
      <w:r w:rsidRPr="00F41557">
        <w:rPr>
          <w:rFonts w:ascii="Arial" w:hAnsi="Arial" w:cs="Arial"/>
        </w:rPr>
        <w:t>adapun</w:t>
      </w:r>
      <w:proofErr w:type="spellEnd"/>
      <w:r w:rsidRPr="00F41557">
        <w:rPr>
          <w:rFonts w:ascii="Arial" w:hAnsi="Arial" w:cs="Arial"/>
        </w:rPr>
        <w:t xml:space="preserve"> SOP </w:t>
      </w:r>
      <w:proofErr w:type="spellStart"/>
      <w:r w:rsidRPr="00F41557">
        <w:rPr>
          <w:rFonts w:ascii="Arial" w:hAnsi="Arial" w:cs="Arial"/>
        </w:rPr>
        <w:t>tersebut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antara</w:t>
      </w:r>
      <w:proofErr w:type="spellEnd"/>
      <w:r w:rsidRPr="00F41557">
        <w:rPr>
          <w:rFonts w:ascii="Arial" w:hAnsi="Arial" w:cs="Arial"/>
        </w:rPr>
        <w:t xml:space="preserve"> lain SOP </w:t>
      </w:r>
      <w:proofErr w:type="spellStart"/>
      <w:r w:rsidRPr="00F41557">
        <w:rPr>
          <w:rFonts w:ascii="Arial" w:hAnsi="Arial" w:cs="Arial"/>
        </w:rPr>
        <w:t>Penyusunan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Daftar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Informasi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Publik</w:t>
      </w:r>
      <w:proofErr w:type="spellEnd"/>
      <w:r w:rsidRPr="00F41557">
        <w:rPr>
          <w:rFonts w:ascii="Arial" w:hAnsi="Arial" w:cs="Arial"/>
        </w:rPr>
        <w:t xml:space="preserve">, SOP </w:t>
      </w:r>
      <w:proofErr w:type="spellStart"/>
      <w:r w:rsidRPr="00F41557">
        <w:rPr>
          <w:rFonts w:ascii="Arial" w:hAnsi="Arial" w:cs="Arial"/>
        </w:rPr>
        <w:t>Pelayanan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Permohonan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Informasi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Publik</w:t>
      </w:r>
      <w:proofErr w:type="spellEnd"/>
      <w:r w:rsidRPr="00F41557">
        <w:rPr>
          <w:rFonts w:ascii="Arial" w:hAnsi="Arial" w:cs="Arial"/>
        </w:rPr>
        <w:t xml:space="preserve">, SOP </w:t>
      </w:r>
      <w:proofErr w:type="spellStart"/>
      <w:r w:rsidRPr="00F41557">
        <w:rPr>
          <w:rFonts w:ascii="Arial" w:hAnsi="Arial" w:cs="Arial"/>
        </w:rPr>
        <w:t>Uji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Konsekuensi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Informasi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Publik</w:t>
      </w:r>
      <w:proofErr w:type="spellEnd"/>
      <w:r w:rsidRPr="00F41557">
        <w:rPr>
          <w:rFonts w:ascii="Arial" w:hAnsi="Arial" w:cs="Arial"/>
        </w:rPr>
        <w:t xml:space="preserve">, SOP </w:t>
      </w:r>
      <w:proofErr w:type="spellStart"/>
      <w:r w:rsidRPr="00F41557">
        <w:rPr>
          <w:rFonts w:ascii="Arial" w:hAnsi="Arial" w:cs="Arial"/>
        </w:rPr>
        <w:t>Penanganan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Keberatan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Informasi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Publik</w:t>
      </w:r>
      <w:proofErr w:type="spellEnd"/>
      <w:r w:rsidRPr="00F41557">
        <w:rPr>
          <w:rFonts w:ascii="Arial" w:hAnsi="Arial" w:cs="Arial"/>
        </w:rPr>
        <w:t xml:space="preserve">, </w:t>
      </w:r>
      <w:proofErr w:type="spellStart"/>
      <w:r w:rsidRPr="00F41557">
        <w:rPr>
          <w:rFonts w:ascii="Arial" w:hAnsi="Arial" w:cs="Arial"/>
        </w:rPr>
        <w:t>dan</w:t>
      </w:r>
      <w:proofErr w:type="spellEnd"/>
      <w:r w:rsidRPr="00F41557">
        <w:rPr>
          <w:rFonts w:ascii="Arial" w:hAnsi="Arial" w:cs="Arial"/>
        </w:rPr>
        <w:t xml:space="preserve"> SOP </w:t>
      </w:r>
      <w:proofErr w:type="spellStart"/>
      <w:r w:rsidRPr="00F41557">
        <w:rPr>
          <w:rFonts w:ascii="Arial" w:hAnsi="Arial" w:cs="Arial"/>
        </w:rPr>
        <w:t>Fasilitasi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Sengketa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Informasi</w:t>
      </w:r>
      <w:proofErr w:type="spellEnd"/>
      <w:r w:rsidRPr="00F41557">
        <w:rPr>
          <w:rFonts w:ascii="Arial" w:hAnsi="Arial" w:cs="Arial"/>
        </w:rPr>
        <w:t xml:space="preserve">, </w:t>
      </w:r>
      <w:proofErr w:type="spellStart"/>
      <w:r w:rsidRPr="00F41557">
        <w:rPr>
          <w:rFonts w:ascii="Arial" w:hAnsi="Arial" w:cs="Arial"/>
        </w:rPr>
        <w:t>adapun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kendala</w:t>
      </w:r>
      <w:proofErr w:type="spellEnd"/>
      <w:r w:rsidRPr="00F41557">
        <w:rPr>
          <w:rFonts w:ascii="Arial" w:hAnsi="Arial" w:cs="Arial"/>
        </w:rPr>
        <w:t xml:space="preserve"> yang </w:t>
      </w:r>
      <w:proofErr w:type="spellStart"/>
      <w:r w:rsidRPr="00F41557">
        <w:rPr>
          <w:rFonts w:ascii="Arial" w:hAnsi="Arial" w:cs="Arial"/>
        </w:rPr>
        <w:t>dihadapi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adalah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sebagai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berikut</w:t>
      </w:r>
      <w:proofErr w:type="spellEnd"/>
      <w:r w:rsidRPr="00F41557">
        <w:rPr>
          <w:rFonts w:ascii="Arial" w:hAnsi="Arial" w:cs="Arial"/>
        </w:rPr>
        <w:t xml:space="preserve"> :</w:t>
      </w:r>
    </w:p>
    <w:p w:rsidR="00216A5F" w:rsidRPr="00F41557" w:rsidRDefault="00216A5F" w:rsidP="0011500C">
      <w:pPr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</w:rPr>
      </w:pPr>
      <w:proofErr w:type="spellStart"/>
      <w:r w:rsidRPr="00F41557">
        <w:rPr>
          <w:rFonts w:ascii="Arial" w:hAnsi="Arial" w:cs="Arial"/>
        </w:rPr>
        <w:t>Kapasitas</w:t>
      </w:r>
      <w:proofErr w:type="spellEnd"/>
      <w:r w:rsidRPr="00F41557">
        <w:rPr>
          <w:rFonts w:ascii="Arial" w:hAnsi="Arial" w:cs="Arial"/>
        </w:rPr>
        <w:t xml:space="preserve"> SDM PPID yang </w:t>
      </w:r>
      <w:proofErr w:type="spellStart"/>
      <w:r w:rsidRPr="00F41557">
        <w:rPr>
          <w:rFonts w:ascii="Arial" w:hAnsi="Arial" w:cs="Arial"/>
        </w:rPr>
        <w:t>belum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semuanya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memahami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dengan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baik</w:t>
      </w:r>
      <w:proofErr w:type="spellEnd"/>
      <w:r w:rsidRPr="00F41557">
        <w:rPr>
          <w:rFonts w:ascii="Arial" w:hAnsi="Arial" w:cs="Arial"/>
        </w:rPr>
        <w:t xml:space="preserve"> UU KIP, </w:t>
      </w:r>
      <w:proofErr w:type="spellStart"/>
      <w:r w:rsidRPr="00F41557">
        <w:rPr>
          <w:rFonts w:ascii="Arial" w:hAnsi="Arial" w:cs="Arial"/>
        </w:rPr>
        <w:t>dikarenakan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kurangnya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pemahaman</w:t>
      </w:r>
      <w:proofErr w:type="spellEnd"/>
      <w:r w:rsidRPr="00F41557">
        <w:rPr>
          <w:rFonts w:ascii="Arial" w:hAnsi="Arial" w:cs="Arial"/>
        </w:rPr>
        <w:t xml:space="preserve"> OPD (PPID </w:t>
      </w:r>
      <w:proofErr w:type="spellStart"/>
      <w:r w:rsidRPr="00F41557">
        <w:rPr>
          <w:rFonts w:ascii="Arial" w:hAnsi="Arial" w:cs="Arial"/>
        </w:rPr>
        <w:t>Pembantu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dalam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menjalankan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tugas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pokok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fungsinya</w:t>
      </w:r>
      <w:proofErr w:type="spellEnd"/>
      <w:r w:rsidRPr="00F41557">
        <w:rPr>
          <w:rFonts w:ascii="Arial" w:hAnsi="Arial" w:cs="Arial"/>
        </w:rPr>
        <w:t>).</w:t>
      </w:r>
    </w:p>
    <w:p w:rsidR="00216A5F" w:rsidRPr="0011500C" w:rsidRDefault="00216A5F" w:rsidP="00216A5F">
      <w:pPr>
        <w:numPr>
          <w:ilvl w:val="0"/>
          <w:numId w:val="7"/>
        </w:numPr>
        <w:spacing w:line="360" w:lineRule="auto"/>
        <w:ind w:left="851" w:hanging="284"/>
        <w:rPr>
          <w:rFonts w:ascii="Arial" w:hAnsi="Arial" w:cs="Arial"/>
        </w:rPr>
      </w:pPr>
      <w:proofErr w:type="spellStart"/>
      <w:r w:rsidRPr="00F41557">
        <w:rPr>
          <w:rFonts w:ascii="Arial" w:hAnsi="Arial" w:cs="Arial"/>
        </w:rPr>
        <w:t>Sarana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pendukung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pelayanan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informasi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masih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belum</w:t>
      </w:r>
      <w:proofErr w:type="spellEnd"/>
      <w:r w:rsidRPr="00F41557">
        <w:rPr>
          <w:rFonts w:ascii="Arial" w:hAnsi="Arial" w:cs="Arial"/>
        </w:rPr>
        <w:t xml:space="preserve"> </w:t>
      </w:r>
      <w:proofErr w:type="spellStart"/>
      <w:r w:rsidRPr="00F41557">
        <w:rPr>
          <w:rFonts w:ascii="Arial" w:hAnsi="Arial" w:cs="Arial"/>
        </w:rPr>
        <w:t>memadai</w:t>
      </w:r>
      <w:proofErr w:type="spellEnd"/>
      <w:r w:rsidRPr="00F41557">
        <w:rPr>
          <w:rFonts w:ascii="Arial" w:hAnsi="Arial" w:cs="Arial"/>
        </w:rPr>
        <w:t>.</w:t>
      </w:r>
    </w:p>
    <w:p w:rsidR="00216A5F" w:rsidRPr="0011500C" w:rsidRDefault="003D4CF9" w:rsidP="00F41557">
      <w:pPr>
        <w:pStyle w:val="Heading3"/>
        <w:numPr>
          <w:ilvl w:val="0"/>
          <w:numId w:val="1"/>
        </w:numPr>
        <w:tabs>
          <w:tab w:val="left" w:pos="591"/>
        </w:tabs>
        <w:spacing w:before="142"/>
        <w:ind w:hanging="427"/>
        <w:rPr>
          <w:lang w:val="id-ID"/>
        </w:rPr>
      </w:pPr>
      <w:r>
        <w:rPr>
          <w:lang w:val="id-ID"/>
        </w:rPr>
        <w:t>Rekomendasi</w:t>
      </w:r>
      <w:r>
        <w:t xml:space="preserve"> </w:t>
      </w:r>
      <w:r w:rsidR="00216A5F" w:rsidRPr="0011500C">
        <w:rPr>
          <w:lang w:val="id-ID"/>
        </w:rPr>
        <w:t>dan Rencana Tindak Lanjut untuk Meningkatkan Kualitas Pelayanan Informasi</w:t>
      </w:r>
    </w:p>
    <w:p w:rsidR="00216A5F" w:rsidRPr="00675762" w:rsidRDefault="00216A5F" w:rsidP="00216A5F">
      <w:pPr>
        <w:pStyle w:val="BodyText"/>
        <w:rPr>
          <w:b/>
          <w:u w:val="single"/>
          <w:lang w:val="id-ID"/>
        </w:rPr>
      </w:pPr>
    </w:p>
    <w:p w:rsidR="00216A5F" w:rsidRPr="00F41557" w:rsidRDefault="00216A5F" w:rsidP="0011500C">
      <w:pPr>
        <w:numPr>
          <w:ilvl w:val="0"/>
          <w:numId w:val="8"/>
        </w:numPr>
        <w:spacing w:line="360" w:lineRule="auto"/>
        <w:ind w:left="851" w:hanging="284"/>
        <w:jc w:val="both"/>
        <w:rPr>
          <w:rFonts w:ascii="Arial" w:eastAsia="Times New Roman" w:hAnsi="Arial" w:cs="Arial"/>
          <w:b/>
        </w:rPr>
      </w:pPr>
      <w:proofErr w:type="spellStart"/>
      <w:r w:rsidRPr="00F41557">
        <w:rPr>
          <w:rFonts w:ascii="Arial" w:eastAsia="Times New Roman" w:hAnsi="Arial" w:cs="Arial"/>
        </w:rPr>
        <w:t>Masing</w:t>
      </w:r>
      <w:proofErr w:type="spellEnd"/>
      <w:r w:rsidRPr="00F41557">
        <w:rPr>
          <w:rFonts w:ascii="Arial" w:eastAsia="Times New Roman" w:hAnsi="Arial" w:cs="Arial"/>
        </w:rPr>
        <w:t xml:space="preserve"> – </w:t>
      </w:r>
      <w:proofErr w:type="spellStart"/>
      <w:r w:rsidRPr="00F41557">
        <w:rPr>
          <w:rFonts w:ascii="Arial" w:eastAsia="Times New Roman" w:hAnsi="Arial" w:cs="Arial"/>
        </w:rPr>
        <w:t>masing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Bidang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supaya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menyiapkan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daftar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informasi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dan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dokumentasi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publik</w:t>
      </w:r>
      <w:proofErr w:type="spellEnd"/>
      <w:r w:rsidRPr="00F41557">
        <w:rPr>
          <w:rFonts w:ascii="Arial" w:eastAsia="Times New Roman" w:hAnsi="Arial" w:cs="Arial"/>
        </w:rPr>
        <w:t xml:space="preserve"> (DI</w:t>
      </w:r>
      <w:r w:rsidR="003D4CF9">
        <w:rPr>
          <w:rFonts w:ascii="Arial" w:eastAsia="Times New Roman" w:hAnsi="Arial" w:cs="Arial"/>
        </w:rPr>
        <w:t xml:space="preserve">P </w:t>
      </w:r>
      <w:proofErr w:type="spellStart"/>
      <w:r w:rsidR="003D4CF9">
        <w:rPr>
          <w:rFonts w:ascii="Arial" w:eastAsia="Times New Roman" w:hAnsi="Arial" w:cs="Arial"/>
        </w:rPr>
        <w:t>tahun</w:t>
      </w:r>
      <w:proofErr w:type="spellEnd"/>
      <w:r w:rsidR="003D4CF9">
        <w:rPr>
          <w:rFonts w:ascii="Arial" w:eastAsia="Times New Roman" w:hAnsi="Arial" w:cs="Arial"/>
        </w:rPr>
        <w:t xml:space="preserve"> 2024</w:t>
      </w:r>
      <w:r w:rsidRPr="00F41557">
        <w:rPr>
          <w:rFonts w:ascii="Arial" w:eastAsia="Times New Roman" w:hAnsi="Arial" w:cs="Arial"/>
        </w:rPr>
        <w:t>).</w:t>
      </w:r>
    </w:p>
    <w:p w:rsidR="00216A5F" w:rsidRPr="0011500C" w:rsidRDefault="00216A5F" w:rsidP="0011500C">
      <w:pPr>
        <w:numPr>
          <w:ilvl w:val="0"/>
          <w:numId w:val="8"/>
        </w:numPr>
        <w:spacing w:line="360" w:lineRule="auto"/>
        <w:ind w:left="851" w:hanging="284"/>
        <w:jc w:val="both"/>
        <w:rPr>
          <w:rFonts w:ascii="Arial" w:eastAsia="Times New Roman" w:hAnsi="Arial" w:cs="Arial"/>
          <w:b/>
        </w:rPr>
      </w:pPr>
      <w:proofErr w:type="spellStart"/>
      <w:r w:rsidRPr="00F41557">
        <w:rPr>
          <w:rFonts w:ascii="Arial" w:eastAsia="Times New Roman" w:hAnsi="Arial" w:cs="Arial"/>
        </w:rPr>
        <w:t>Dihimbau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kepada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masing-masing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pengurus</w:t>
      </w:r>
      <w:proofErr w:type="spellEnd"/>
      <w:r w:rsidRPr="00F41557">
        <w:rPr>
          <w:rFonts w:ascii="Arial" w:eastAsia="Times New Roman" w:hAnsi="Arial" w:cs="Arial"/>
        </w:rPr>
        <w:t xml:space="preserve"> PPID </w:t>
      </w:r>
      <w:proofErr w:type="spellStart"/>
      <w:r w:rsidRPr="00F41557">
        <w:rPr>
          <w:rFonts w:ascii="Arial" w:eastAsia="Times New Roman" w:hAnsi="Arial" w:cs="Arial"/>
        </w:rPr>
        <w:t>Dinas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Pariwisata</w:t>
      </w:r>
      <w:proofErr w:type="spellEnd"/>
      <w:r w:rsidR="003D4CF9">
        <w:rPr>
          <w:rFonts w:ascii="Arial" w:eastAsia="Times New Roman" w:hAnsi="Arial" w:cs="Arial"/>
        </w:rPr>
        <w:t>,</w:t>
      </w:r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Pemuda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dan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Olahraga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mencatat</w:t>
      </w:r>
      <w:proofErr w:type="spellEnd"/>
      <w:r w:rsidRPr="00F41557">
        <w:rPr>
          <w:rFonts w:ascii="Arial" w:eastAsia="Times New Roman" w:hAnsi="Arial" w:cs="Arial"/>
        </w:rPr>
        <w:t xml:space="preserve"> (</w:t>
      </w:r>
      <w:proofErr w:type="spellStart"/>
      <w:r w:rsidRPr="00F41557">
        <w:rPr>
          <w:rFonts w:ascii="Arial" w:eastAsia="Times New Roman" w:hAnsi="Arial" w:cs="Arial"/>
        </w:rPr>
        <w:t>meregister</w:t>
      </w:r>
      <w:proofErr w:type="spellEnd"/>
      <w:r w:rsidRPr="00F41557">
        <w:rPr>
          <w:rFonts w:ascii="Arial" w:eastAsia="Times New Roman" w:hAnsi="Arial" w:cs="Arial"/>
        </w:rPr>
        <w:t xml:space="preserve">) </w:t>
      </w:r>
      <w:proofErr w:type="spellStart"/>
      <w:r w:rsidRPr="00F41557">
        <w:rPr>
          <w:rFonts w:ascii="Arial" w:eastAsia="Times New Roman" w:hAnsi="Arial" w:cs="Arial"/>
        </w:rPr>
        <w:t>semua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permohonan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informasi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dokumentasi</w:t>
      </w:r>
      <w:proofErr w:type="spellEnd"/>
      <w:r w:rsidRPr="00F41557">
        <w:rPr>
          <w:rFonts w:ascii="Arial" w:eastAsia="Times New Roman" w:hAnsi="Arial" w:cs="Arial"/>
        </w:rPr>
        <w:t xml:space="preserve"> yang </w:t>
      </w:r>
      <w:proofErr w:type="spellStart"/>
      <w:r w:rsidRPr="00F41557">
        <w:rPr>
          <w:rFonts w:ascii="Arial" w:eastAsia="Times New Roman" w:hAnsi="Arial" w:cs="Arial"/>
        </w:rPr>
        <w:t>di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minta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oleh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pemohon</w:t>
      </w:r>
      <w:proofErr w:type="spellEnd"/>
      <w:r w:rsidRPr="00F41557">
        <w:rPr>
          <w:rFonts w:ascii="Arial" w:eastAsia="Times New Roman" w:hAnsi="Arial" w:cs="Arial"/>
        </w:rPr>
        <w:t xml:space="preserve"> </w:t>
      </w:r>
      <w:proofErr w:type="spellStart"/>
      <w:r w:rsidRPr="00F41557">
        <w:rPr>
          <w:rFonts w:ascii="Arial" w:eastAsia="Times New Roman" w:hAnsi="Arial" w:cs="Arial"/>
        </w:rPr>
        <w:t>informasi</w:t>
      </w:r>
      <w:proofErr w:type="spellEnd"/>
      <w:r w:rsidRPr="00F41557">
        <w:rPr>
          <w:rFonts w:ascii="Arial" w:eastAsia="Times New Roman" w:hAnsi="Arial" w:cs="Arial"/>
        </w:rPr>
        <w:t>.</w:t>
      </w:r>
    </w:p>
    <w:p w:rsidR="00216A5F" w:rsidRPr="0011500C" w:rsidRDefault="00216A5F" w:rsidP="00F41557">
      <w:pPr>
        <w:pStyle w:val="Heading3"/>
        <w:numPr>
          <w:ilvl w:val="0"/>
          <w:numId w:val="1"/>
        </w:numPr>
        <w:tabs>
          <w:tab w:val="left" w:pos="591"/>
        </w:tabs>
        <w:spacing w:before="142"/>
        <w:ind w:right="21" w:hanging="427"/>
        <w:rPr>
          <w:lang w:val="id-ID"/>
        </w:rPr>
      </w:pPr>
      <w:r w:rsidRPr="0011500C">
        <w:rPr>
          <w:lang w:val="id-ID"/>
        </w:rPr>
        <w:t>Saran dan</w:t>
      </w:r>
      <w:r w:rsidR="0081729E">
        <w:t xml:space="preserve"> </w:t>
      </w:r>
      <w:r w:rsidRPr="0011500C">
        <w:rPr>
          <w:lang w:val="id-ID"/>
        </w:rPr>
        <w:t>Kesimpulan</w:t>
      </w:r>
    </w:p>
    <w:p w:rsidR="00216A5F" w:rsidRPr="00675762" w:rsidRDefault="00216A5F" w:rsidP="00216A5F">
      <w:pPr>
        <w:pStyle w:val="BodyText"/>
        <w:ind w:right="21"/>
        <w:rPr>
          <w:b/>
          <w:lang w:val="id-ID"/>
        </w:rPr>
      </w:pPr>
    </w:p>
    <w:p w:rsidR="00216A5F" w:rsidRDefault="00216A5F" w:rsidP="0011500C">
      <w:pPr>
        <w:pStyle w:val="BodyText"/>
        <w:spacing w:line="360" w:lineRule="auto"/>
        <w:ind w:left="590" w:right="21" w:firstLine="720"/>
        <w:jc w:val="both"/>
      </w:pPr>
      <w:r w:rsidRPr="00675762">
        <w:rPr>
          <w:lang w:val="id-ID"/>
        </w:rPr>
        <w:t>Guna melengkapi dokumen informasi publik yang berada dibawah kewe</w:t>
      </w:r>
      <w:r>
        <w:rPr>
          <w:lang w:val="id-ID"/>
        </w:rPr>
        <w:t xml:space="preserve">nangan PPID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Pariwisata</w:t>
      </w:r>
      <w:proofErr w:type="spellEnd"/>
      <w:r w:rsidR="003D4CF9">
        <w:t>,</w:t>
      </w:r>
      <w:r>
        <w:t xml:space="preserve"> </w:t>
      </w:r>
      <w:proofErr w:type="spellStart"/>
      <w:r>
        <w:t>Pemuda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 w:rsidRPr="00675762">
        <w:rPr>
          <w:lang w:val="id-ID"/>
        </w:rPr>
        <w:t xml:space="preserve">, diharapkan masing-masing </w:t>
      </w:r>
      <w:proofErr w:type="spellStart"/>
      <w:r>
        <w:t>Bidang</w:t>
      </w:r>
      <w:proofErr w:type="spellEnd"/>
      <w:r>
        <w:t xml:space="preserve"> </w:t>
      </w:r>
      <w:r w:rsidRPr="00675762">
        <w:rPr>
          <w:lang w:val="id-ID"/>
        </w:rPr>
        <w:t xml:space="preserve">di lingkup </w:t>
      </w:r>
      <w:proofErr w:type="spellStart"/>
      <w:r>
        <w:t>Dinas</w:t>
      </w:r>
      <w:proofErr w:type="spellEnd"/>
      <w:r w:rsidR="004724FD">
        <w:t xml:space="preserve"> </w:t>
      </w:r>
      <w:proofErr w:type="spellStart"/>
      <w:r w:rsidR="004724FD">
        <w:t>Pariwisata</w:t>
      </w:r>
      <w:proofErr w:type="spellEnd"/>
      <w:r w:rsidR="004724FD">
        <w:t xml:space="preserve">, </w:t>
      </w:r>
      <w:proofErr w:type="spellStart"/>
      <w:r w:rsidR="004724FD">
        <w:t>Pemuda</w:t>
      </w:r>
      <w:proofErr w:type="spellEnd"/>
      <w:r w:rsidR="004724FD">
        <w:t xml:space="preserve"> </w:t>
      </w:r>
      <w:proofErr w:type="spellStart"/>
      <w:r w:rsidR="004724FD">
        <w:t>dan</w:t>
      </w:r>
      <w:proofErr w:type="spellEnd"/>
      <w:r w:rsidR="004724FD">
        <w:t xml:space="preserve"> </w:t>
      </w:r>
      <w:proofErr w:type="spellStart"/>
      <w:r w:rsidR="004724FD">
        <w:t>Olahraga</w:t>
      </w:r>
      <w:proofErr w:type="spellEnd"/>
      <w:r w:rsidR="004724FD">
        <w:t xml:space="preserve"> </w:t>
      </w:r>
      <w:proofErr w:type="spellStart"/>
      <w:r w:rsidR="004724FD">
        <w:t>Kabupaten</w:t>
      </w:r>
      <w:proofErr w:type="spellEnd"/>
      <w:r w:rsidR="004724FD">
        <w:t xml:space="preserve"> </w:t>
      </w:r>
      <w:proofErr w:type="spellStart"/>
      <w:r w:rsidR="004724FD">
        <w:t>Karanganyar</w:t>
      </w:r>
      <w:proofErr w:type="spellEnd"/>
      <w:r>
        <w:t xml:space="preserve"> </w:t>
      </w:r>
      <w:r w:rsidRPr="00675762">
        <w:rPr>
          <w:lang w:val="id-ID"/>
        </w:rPr>
        <w:t xml:space="preserve">dapat memberikan dokumen- dokumen terkait informasi publik sesuai dengan ketentuan yang ada dalam UU No.14 Tahun 2008 kepada PPID </w:t>
      </w:r>
      <w:proofErr w:type="spellStart"/>
      <w:r w:rsidR="004724FD">
        <w:t>Pelaksana</w:t>
      </w:r>
      <w:proofErr w:type="spellEnd"/>
      <w:r>
        <w:t xml:space="preserve"> yang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Dinas</w:t>
      </w:r>
      <w:proofErr w:type="spellEnd"/>
      <w:r w:rsidRPr="00675762">
        <w:rPr>
          <w:lang w:val="id-ID"/>
        </w:rPr>
        <w:t>, agar seluruh dokumen informasi publik dapat terdokumentasikan dengan baik,</w:t>
      </w:r>
    </w:p>
    <w:p w:rsidR="00216A5F" w:rsidRDefault="00216A5F" w:rsidP="0011500C">
      <w:pPr>
        <w:pStyle w:val="BodyText"/>
        <w:spacing w:before="142" w:line="360" w:lineRule="auto"/>
        <w:ind w:left="590" w:right="21" w:firstLine="720"/>
        <w:jc w:val="both"/>
      </w:pPr>
      <w:r w:rsidRPr="00675762">
        <w:rPr>
          <w:lang w:val="id-ID"/>
        </w:rPr>
        <w:t xml:space="preserve">Dari uraian diatas dapat disimpulkan bahwa pengelolaan dokumen publik di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Pariwisata</w:t>
      </w:r>
      <w:proofErr w:type="spellEnd"/>
      <w:r w:rsidR="003D4CF9">
        <w:t>,</w:t>
      </w:r>
      <w:r>
        <w:t xml:space="preserve"> </w:t>
      </w:r>
      <w:proofErr w:type="spellStart"/>
      <w:r>
        <w:t>Pemuda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Olahraga</w:t>
      </w:r>
      <w:proofErr w:type="spellEnd"/>
      <w:r w:rsidR="004724FD"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 w:rsidR="003D4CF9">
        <w:rPr>
          <w:lang w:val="id-ID"/>
        </w:rPr>
        <w:t xml:space="preserve"> sudah terlaksana dengan baik</w:t>
      </w:r>
      <w:r w:rsidR="003D4CF9">
        <w:t xml:space="preserve"> </w:t>
      </w:r>
      <w:proofErr w:type="spellStart"/>
      <w:r w:rsidR="003D4CF9">
        <w:t>dan</w:t>
      </w:r>
      <w:proofErr w:type="spellEnd"/>
      <w:r w:rsidR="003D4CF9">
        <w:t xml:space="preserve"> </w:t>
      </w:r>
      <w:proofErr w:type="spellStart"/>
      <w:r w:rsidR="003D4CF9">
        <w:t>mengalami</w:t>
      </w:r>
      <w:proofErr w:type="spellEnd"/>
      <w:r w:rsidR="003D4CF9">
        <w:t xml:space="preserve"> </w:t>
      </w:r>
      <w:proofErr w:type="spellStart"/>
      <w:r w:rsidR="003D4CF9">
        <w:t>peningkatan</w:t>
      </w:r>
      <w:proofErr w:type="spellEnd"/>
      <w:r w:rsidR="003D4CF9">
        <w:t xml:space="preserve"> yang </w:t>
      </w:r>
      <w:proofErr w:type="spellStart"/>
      <w:r w:rsidR="003D4CF9">
        <w:t>cukup</w:t>
      </w:r>
      <w:proofErr w:type="spellEnd"/>
      <w:r w:rsidR="003D4CF9">
        <w:t xml:space="preserve"> </w:t>
      </w:r>
      <w:proofErr w:type="spellStart"/>
      <w:r w:rsidR="003D4CF9">
        <w:t>signifikan</w:t>
      </w:r>
      <w:proofErr w:type="spellEnd"/>
      <w:r w:rsidR="003D4CF9">
        <w:t xml:space="preserve"> </w:t>
      </w:r>
      <w:proofErr w:type="spellStart"/>
      <w:r w:rsidR="003D4CF9">
        <w:t>dari</w:t>
      </w:r>
      <w:proofErr w:type="spellEnd"/>
      <w:r w:rsidR="003D4CF9">
        <w:t xml:space="preserve"> </w:t>
      </w:r>
      <w:proofErr w:type="spellStart"/>
      <w:r w:rsidR="003D4CF9">
        <w:t>tahun</w:t>
      </w:r>
      <w:proofErr w:type="spellEnd"/>
      <w:r w:rsidR="003D4CF9">
        <w:t xml:space="preserve"> </w:t>
      </w:r>
      <w:proofErr w:type="spellStart"/>
      <w:r w:rsidR="003D4CF9">
        <w:t>sebelumnya</w:t>
      </w:r>
      <w:proofErr w:type="spellEnd"/>
      <w:r w:rsidRPr="00675762">
        <w:rPr>
          <w:lang w:val="id-ID"/>
        </w:rPr>
        <w:t>.</w:t>
      </w:r>
      <w:r w:rsidR="004724FD">
        <w:t xml:space="preserve"> </w:t>
      </w:r>
      <w:proofErr w:type="spellStart"/>
      <w:r w:rsidR="004724FD">
        <w:t>Untuk</w:t>
      </w:r>
      <w:proofErr w:type="spellEnd"/>
      <w:r w:rsidR="004724FD">
        <w:t xml:space="preserve"> </w:t>
      </w:r>
      <w:proofErr w:type="spellStart"/>
      <w:r w:rsidR="004724FD">
        <w:t>pelaksanaan</w:t>
      </w:r>
      <w:proofErr w:type="spellEnd"/>
      <w:r w:rsidR="004724FD">
        <w:t xml:space="preserve"> </w:t>
      </w:r>
      <w:proofErr w:type="spellStart"/>
      <w:r w:rsidR="004724FD">
        <w:t>pengelolaan</w:t>
      </w:r>
      <w:proofErr w:type="spellEnd"/>
      <w:r w:rsidR="004724FD">
        <w:t xml:space="preserve"> </w:t>
      </w:r>
      <w:proofErr w:type="spellStart"/>
      <w:r w:rsidR="004724FD">
        <w:t>dokumen</w:t>
      </w:r>
      <w:proofErr w:type="spellEnd"/>
      <w:r w:rsidR="004724FD">
        <w:t xml:space="preserve"> </w:t>
      </w:r>
      <w:proofErr w:type="spellStart"/>
      <w:r w:rsidR="004724FD">
        <w:t>publik</w:t>
      </w:r>
      <w:proofErr w:type="spellEnd"/>
      <w:r w:rsidR="004724FD">
        <w:t xml:space="preserve"> </w:t>
      </w:r>
      <w:proofErr w:type="spellStart"/>
      <w:r w:rsidR="004724FD">
        <w:t>di</w:t>
      </w:r>
      <w:proofErr w:type="spellEnd"/>
      <w:r w:rsidR="004724FD">
        <w:t xml:space="preserve"> </w:t>
      </w:r>
      <w:proofErr w:type="spellStart"/>
      <w:r w:rsidR="004724FD">
        <w:t>tahun</w:t>
      </w:r>
      <w:proofErr w:type="spellEnd"/>
      <w:r w:rsidR="004724FD">
        <w:t xml:space="preserve"> 2024 </w:t>
      </w:r>
      <w:proofErr w:type="spellStart"/>
      <w:r w:rsidR="004724FD">
        <w:t>diharapkan</w:t>
      </w:r>
      <w:proofErr w:type="spellEnd"/>
      <w:r w:rsidR="004724FD">
        <w:t xml:space="preserve"> </w:t>
      </w:r>
      <w:proofErr w:type="spellStart"/>
      <w:r w:rsidR="004724FD">
        <w:t>berjalan</w:t>
      </w:r>
      <w:proofErr w:type="spellEnd"/>
      <w:r w:rsidR="004724FD">
        <w:t xml:space="preserve"> </w:t>
      </w:r>
      <w:proofErr w:type="spellStart"/>
      <w:r w:rsidR="004724FD">
        <w:t>lebih</w:t>
      </w:r>
      <w:proofErr w:type="spellEnd"/>
      <w:r w:rsidR="004724FD">
        <w:t xml:space="preserve"> </w:t>
      </w:r>
      <w:proofErr w:type="spellStart"/>
      <w:r w:rsidR="004724FD">
        <w:t>baik</w:t>
      </w:r>
      <w:proofErr w:type="spellEnd"/>
      <w:r w:rsidR="004724FD">
        <w:t xml:space="preserve"> </w:t>
      </w:r>
      <w:proofErr w:type="spellStart"/>
      <w:r w:rsidR="004724FD">
        <w:t>lagi</w:t>
      </w:r>
      <w:proofErr w:type="spellEnd"/>
      <w:r w:rsidR="004724FD">
        <w:t xml:space="preserve"> </w:t>
      </w:r>
      <w:proofErr w:type="spellStart"/>
      <w:r w:rsidR="004724FD">
        <w:t>dengan</w:t>
      </w:r>
      <w:proofErr w:type="spellEnd"/>
      <w:r w:rsidR="004724FD">
        <w:t xml:space="preserve"> </w:t>
      </w:r>
      <w:proofErr w:type="spellStart"/>
      <w:r w:rsidR="004724FD">
        <w:t>kerja</w:t>
      </w:r>
      <w:proofErr w:type="spellEnd"/>
      <w:r w:rsidR="004724FD">
        <w:t xml:space="preserve"> </w:t>
      </w:r>
      <w:proofErr w:type="spellStart"/>
      <w:r w:rsidR="004724FD">
        <w:t>sama</w:t>
      </w:r>
      <w:proofErr w:type="spellEnd"/>
      <w:r w:rsidR="004724FD">
        <w:t xml:space="preserve"> </w:t>
      </w:r>
      <w:proofErr w:type="spellStart"/>
      <w:r w:rsidR="004724FD">
        <w:t>dan</w:t>
      </w:r>
      <w:proofErr w:type="spellEnd"/>
      <w:r w:rsidR="004724FD">
        <w:t xml:space="preserve"> </w:t>
      </w:r>
      <w:proofErr w:type="spellStart"/>
      <w:r w:rsidR="004724FD">
        <w:t>koordinasi</w:t>
      </w:r>
      <w:proofErr w:type="spellEnd"/>
      <w:r w:rsidR="004724FD">
        <w:t xml:space="preserve"> </w:t>
      </w:r>
      <w:proofErr w:type="spellStart"/>
      <w:r w:rsidR="004724FD">
        <w:t>antar</w:t>
      </w:r>
      <w:proofErr w:type="spellEnd"/>
      <w:r w:rsidR="004724FD">
        <w:t xml:space="preserve"> admin </w:t>
      </w:r>
      <w:proofErr w:type="spellStart"/>
      <w:r w:rsidR="004724FD">
        <w:t>di</w:t>
      </w:r>
      <w:proofErr w:type="spellEnd"/>
      <w:r w:rsidR="004724FD">
        <w:t xml:space="preserve"> </w:t>
      </w:r>
      <w:proofErr w:type="spellStart"/>
      <w:r w:rsidR="004724FD">
        <w:t>setiap</w:t>
      </w:r>
      <w:proofErr w:type="spellEnd"/>
      <w:r w:rsidR="004724FD">
        <w:t xml:space="preserve"> </w:t>
      </w:r>
      <w:proofErr w:type="spellStart"/>
      <w:r w:rsidR="004724FD">
        <w:t>bidang</w:t>
      </w:r>
      <w:proofErr w:type="spellEnd"/>
      <w:r w:rsidR="004724FD">
        <w:t xml:space="preserve">, </w:t>
      </w:r>
      <w:proofErr w:type="spellStart"/>
      <w:r w:rsidR="004724FD">
        <w:t>sehingga</w:t>
      </w:r>
      <w:proofErr w:type="spellEnd"/>
      <w:r w:rsidR="004724FD">
        <w:t xml:space="preserve"> </w:t>
      </w:r>
      <w:proofErr w:type="spellStart"/>
      <w:r w:rsidR="004724FD">
        <w:t>bisa</w:t>
      </w:r>
      <w:proofErr w:type="spellEnd"/>
      <w:r w:rsidR="004724FD">
        <w:t xml:space="preserve"> </w:t>
      </w:r>
      <w:proofErr w:type="spellStart"/>
      <w:r w:rsidR="004724FD">
        <w:t>memberikan</w:t>
      </w:r>
      <w:proofErr w:type="spellEnd"/>
      <w:r w:rsidR="004724FD">
        <w:t xml:space="preserve"> </w:t>
      </w:r>
      <w:proofErr w:type="spellStart"/>
      <w:r w:rsidR="004724FD">
        <w:t>pelayanan</w:t>
      </w:r>
      <w:proofErr w:type="spellEnd"/>
      <w:r w:rsidR="004724FD">
        <w:t xml:space="preserve"> yang prima </w:t>
      </w:r>
      <w:proofErr w:type="spellStart"/>
      <w:r w:rsidR="004724FD">
        <w:t>terhadap</w:t>
      </w:r>
      <w:proofErr w:type="spellEnd"/>
      <w:r w:rsidR="004724FD">
        <w:t xml:space="preserve"> </w:t>
      </w:r>
      <w:proofErr w:type="spellStart"/>
      <w:r w:rsidR="004724FD">
        <w:t>masyarakat</w:t>
      </w:r>
      <w:proofErr w:type="spellEnd"/>
      <w:r w:rsidR="004724FD">
        <w:t xml:space="preserve"> yang </w:t>
      </w:r>
      <w:proofErr w:type="spellStart"/>
      <w:r w:rsidR="004724FD">
        <w:t>membutuhkan</w:t>
      </w:r>
      <w:proofErr w:type="spellEnd"/>
      <w:r w:rsidR="004724FD">
        <w:t xml:space="preserve"> </w:t>
      </w:r>
      <w:proofErr w:type="spellStart"/>
      <w:r w:rsidR="004724FD">
        <w:t>informasi</w:t>
      </w:r>
      <w:proofErr w:type="spellEnd"/>
      <w:r w:rsidR="004724FD">
        <w:t xml:space="preserve"> </w:t>
      </w:r>
      <w:proofErr w:type="spellStart"/>
      <w:r w:rsidR="004724FD">
        <w:t>di</w:t>
      </w:r>
      <w:proofErr w:type="spellEnd"/>
      <w:r w:rsidR="004724FD">
        <w:t xml:space="preserve"> </w:t>
      </w:r>
      <w:proofErr w:type="spellStart"/>
      <w:r w:rsidR="004724FD">
        <w:t>bidang</w:t>
      </w:r>
      <w:proofErr w:type="spellEnd"/>
      <w:r w:rsidR="004724FD">
        <w:t xml:space="preserve"> </w:t>
      </w:r>
      <w:proofErr w:type="spellStart"/>
      <w:r w:rsidR="004724FD">
        <w:t>Pariwisata</w:t>
      </w:r>
      <w:proofErr w:type="spellEnd"/>
      <w:r w:rsidR="004724FD">
        <w:t xml:space="preserve">, </w:t>
      </w:r>
      <w:proofErr w:type="spellStart"/>
      <w:r w:rsidR="004724FD">
        <w:t>Pemuda</w:t>
      </w:r>
      <w:proofErr w:type="spellEnd"/>
      <w:r w:rsidR="004724FD">
        <w:t xml:space="preserve"> </w:t>
      </w:r>
      <w:proofErr w:type="spellStart"/>
      <w:r w:rsidR="004724FD">
        <w:t>dan</w:t>
      </w:r>
      <w:proofErr w:type="spellEnd"/>
      <w:r w:rsidR="004724FD">
        <w:t xml:space="preserve"> </w:t>
      </w:r>
      <w:proofErr w:type="spellStart"/>
      <w:r w:rsidR="004724FD">
        <w:t>Olahraga</w:t>
      </w:r>
      <w:proofErr w:type="spellEnd"/>
      <w:r w:rsidR="004724FD">
        <w:t>.</w:t>
      </w:r>
    </w:p>
    <w:p w:rsidR="004724FD" w:rsidRDefault="004724FD" w:rsidP="0011500C">
      <w:pPr>
        <w:pStyle w:val="BodyText"/>
        <w:spacing w:before="142" w:line="360" w:lineRule="auto"/>
        <w:ind w:left="590" w:right="21" w:firstLine="720"/>
        <w:jc w:val="both"/>
      </w:pPr>
    </w:p>
    <w:p w:rsidR="004724FD" w:rsidRDefault="004724FD" w:rsidP="0011500C">
      <w:pPr>
        <w:pStyle w:val="BodyText"/>
        <w:spacing w:before="142" w:line="360" w:lineRule="auto"/>
        <w:ind w:left="590" w:right="21" w:firstLine="720"/>
        <w:jc w:val="both"/>
      </w:pPr>
    </w:p>
    <w:p w:rsidR="004724FD" w:rsidRPr="004724FD" w:rsidRDefault="004724FD" w:rsidP="0011500C">
      <w:pPr>
        <w:pStyle w:val="BodyText"/>
        <w:spacing w:before="142" w:line="360" w:lineRule="auto"/>
        <w:ind w:left="590" w:right="21" w:firstLine="720"/>
        <w:jc w:val="both"/>
      </w:pPr>
      <w:proofErr w:type="spellStart"/>
      <w:r>
        <w:lastRenderedPageBreak/>
        <w:t>Dinas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, </w:t>
      </w:r>
      <w:proofErr w:type="spellStart"/>
      <w:r>
        <w:t>Pemuda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berkomitmen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demi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demi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yang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mantap</w:t>
      </w:r>
      <w:proofErr w:type="spellEnd"/>
      <w:r>
        <w:t>.</w:t>
      </w:r>
      <w:proofErr w:type="gramEnd"/>
    </w:p>
    <w:p w:rsidR="00216A5F" w:rsidRDefault="00216A5F" w:rsidP="00216A5F">
      <w:pPr>
        <w:ind w:left="3119"/>
        <w:jc w:val="center"/>
      </w:pPr>
    </w:p>
    <w:p w:rsidR="00216A5F" w:rsidRPr="001002FD" w:rsidRDefault="00216A5F" w:rsidP="00216A5F">
      <w:pPr>
        <w:ind w:left="3119"/>
        <w:jc w:val="center"/>
      </w:pPr>
    </w:p>
    <w:tbl>
      <w:tblPr>
        <w:tblW w:w="5305" w:type="pct"/>
        <w:tblLook w:val="01E0"/>
      </w:tblPr>
      <w:tblGrid>
        <w:gridCol w:w="4926"/>
        <w:gridCol w:w="5234"/>
      </w:tblGrid>
      <w:tr w:rsidR="00474260" w:rsidRPr="005310EF" w:rsidTr="000902A4">
        <w:tc>
          <w:tcPr>
            <w:tcW w:w="2424" w:type="pct"/>
          </w:tcPr>
          <w:p w:rsidR="001000A9" w:rsidRDefault="001000A9" w:rsidP="000902A4">
            <w:pPr>
              <w:spacing w:line="276" w:lineRule="auto"/>
              <w:rPr>
                <w:rFonts w:ascii="Arial" w:hAnsi="Arial" w:cs="Arial"/>
              </w:rPr>
            </w:pPr>
          </w:p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5310EF">
              <w:rPr>
                <w:rFonts w:ascii="Arial" w:hAnsi="Arial" w:cs="Arial"/>
              </w:rPr>
              <w:t>Mengetahui</w:t>
            </w:r>
            <w:proofErr w:type="spellEnd"/>
          </w:p>
          <w:p w:rsidR="00474260" w:rsidRDefault="00474260" w:rsidP="00474260">
            <w:pPr>
              <w:rPr>
                <w:rFonts w:ascii="Arial" w:hAnsi="Arial" w:cs="Arial"/>
                <w:b/>
              </w:rPr>
            </w:pPr>
            <w:r w:rsidRPr="00BF6444">
              <w:rPr>
                <w:rFonts w:ascii="Arial" w:hAnsi="Arial" w:cs="Arial"/>
                <w:b/>
              </w:rPr>
              <w:t xml:space="preserve">KEPALA DINAS </w:t>
            </w:r>
            <w:r w:rsidRPr="005B0544">
              <w:rPr>
                <w:rFonts w:ascii="Arial" w:hAnsi="Arial" w:cs="Arial"/>
                <w:b/>
              </w:rPr>
              <w:t>PARIWISATA,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474260" w:rsidRDefault="004724FD" w:rsidP="004742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PEMUDA </w:t>
            </w:r>
            <w:r w:rsidR="00474260" w:rsidRPr="005B0544">
              <w:rPr>
                <w:rFonts w:ascii="Arial" w:hAnsi="Arial" w:cs="Arial"/>
                <w:b/>
              </w:rPr>
              <w:t>DAN OLAHRAGA</w:t>
            </w:r>
            <w:r w:rsidR="00474260">
              <w:rPr>
                <w:rFonts w:ascii="Arial" w:hAnsi="Arial" w:cs="Arial"/>
                <w:b/>
              </w:rPr>
              <w:t xml:space="preserve">   </w:t>
            </w:r>
          </w:p>
          <w:p w:rsidR="00474260" w:rsidRPr="00BF6444" w:rsidRDefault="00474260" w:rsidP="00474260">
            <w:pPr>
              <w:rPr>
                <w:rFonts w:ascii="Arial" w:hAnsi="Arial" w:cs="Arial"/>
                <w:b/>
              </w:rPr>
            </w:pPr>
            <w:r w:rsidRPr="00BF6444">
              <w:rPr>
                <w:rFonts w:ascii="Arial" w:hAnsi="Arial" w:cs="Arial"/>
                <w:b/>
              </w:rPr>
              <w:t>KABUPATEN KARANGANYAR</w:t>
            </w:r>
          </w:p>
          <w:p w:rsidR="00474260" w:rsidRPr="00BF6444" w:rsidRDefault="00474260" w:rsidP="00474260">
            <w:pPr>
              <w:jc w:val="center"/>
              <w:rPr>
                <w:rFonts w:ascii="Arial" w:hAnsi="Arial" w:cs="Arial"/>
              </w:rPr>
            </w:pPr>
          </w:p>
          <w:p w:rsidR="00474260" w:rsidRPr="00BF6444" w:rsidRDefault="00474260" w:rsidP="00474260">
            <w:pPr>
              <w:jc w:val="center"/>
              <w:rPr>
                <w:rFonts w:ascii="Arial" w:hAnsi="Arial" w:cs="Arial"/>
              </w:rPr>
            </w:pPr>
          </w:p>
          <w:p w:rsidR="00474260" w:rsidRDefault="00474260" w:rsidP="00474260">
            <w:pPr>
              <w:jc w:val="center"/>
              <w:rPr>
                <w:rFonts w:ascii="Arial" w:hAnsi="Arial" w:cs="Arial"/>
              </w:rPr>
            </w:pPr>
          </w:p>
          <w:p w:rsidR="004724FD" w:rsidRDefault="004724FD" w:rsidP="00474260">
            <w:pPr>
              <w:jc w:val="center"/>
              <w:rPr>
                <w:rFonts w:ascii="Arial" w:hAnsi="Arial" w:cs="Arial"/>
              </w:rPr>
            </w:pPr>
          </w:p>
          <w:p w:rsidR="004724FD" w:rsidRPr="00BF6444" w:rsidRDefault="004724FD" w:rsidP="00474260">
            <w:pPr>
              <w:jc w:val="center"/>
              <w:rPr>
                <w:rFonts w:ascii="Arial" w:hAnsi="Arial" w:cs="Arial"/>
              </w:rPr>
            </w:pPr>
          </w:p>
          <w:p w:rsidR="00474260" w:rsidRDefault="00474260" w:rsidP="00474260">
            <w:pPr>
              <w:jc w:val="center"/>
              <w:rPr>
                <w:rFonts w:ascii="Arial" w:hAnsi="Arial" w:cs="Arial"/>
              </w:rPr>
            </w:pPr>
          </w:p>
          <w:p w:rsidR="004724FD" w:rsidRDefault="004724FD" w:rsidP="004724F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HARI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PURNOMO,S.Sos.,M.Si</w:t>
            </w:r>
            <w:proofErr w:type="spellEnd"/>
          </w:p>
          <w:p w:rsidR="004724FD" w:rsidRDefault="004724FD" w:rsidP="004724F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Pembina</w:t>
            </w:r>
          </w:p>
          <w:p w:rsidR="00474260" w:rsidRPr="004724FD" w:rsidRDefault="004724FD" w:rsidP="004724F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NIP. 196705255 198811 1 002</w:t>
            </w:r>
          </w:p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76" w:type="pct"/>
          </w:tcPr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  <w:r>
              <w:rPr>
                <w:rFonts w:ascii="Arial" w:hAnsi="Arial" w:cs="Arial"/>
              </w:rPr>
              <w:t xml:space="preserve">,    </w:t>
            </w:r>
            <w:proofErr w:type="spellStart"/>
            <w:r w:rsidR="003D4CF9">
              <w:rPr>
                <w:rFonts w:ascii="Arial" w:hAnsi="Arial" w:cs="Arial"/>
              </w:rPr>
              <w:t>Januari</w:t>
            </w:r>
            <w:proofErr w:type="spellEnd"/>
            <w:r w:rsidR="003D4CF9">
              <w:rPr>
                <w:rFonts w:ascii="Arial" w:hAnsi="Arial" w:cs="Arial"/>
              </w:rPr>
              <w:t xml:space="preserve"> 2024</w:t>
            </w:r>
          </w:p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</w:rPr>
            </w:pPr>
          </w:p>
          <w:p w:rsidR="00474260" w:rsidRPr="00474260" w:rsidRDefault="00474260" w:rsidP="00474260">
            <w:pPr>
              <w:rPr>
                <w:rFonts w:ascii="Arial" w:hAnsi="Arial" w:cs="Arial"/>
                <w:b/>
              </w:rPr>
            </w:pPr>
            <w:r w:rsidRPr="00474260">
              <w:rPr>
                <w:rFonts w:ascii="Arial" w:hAnsi="Arial" w:cs="Arial"/>
                <w:b/>
              </w:rPr>
              <w:t xml:space="preserve">SEKRETARIS DINAS PARIWISATA, </w:t>
            </w:r>
          </w:p>
          <w:p w:rsidR="00474260" w:rsidRPr="00474260" w:rsidRDefault="004724FD" w:rsidP="0047426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PEMUDA</w:t>
            </w:r>
            <w:r w:rsidR="00474260" w:rsidRPr="00474260">
              <w:rPr>
                <w:rFonts w:ascii="Arial" w:hAnsi="Arial" w:cs="Arial"/>
                <w:b/>
              </w:rPr>
              <w:t xml:space="preserve"> DAN OLAHRAGA</w:t>
            </w:r>
          </w:p>
          <w:p w:rsidR="00474260" w:rsidRPr="00474260" w:rsidRDefault="00474260" w:rsidP="000902A4">
            <w:pPr>
              <w:spacing w:line="276" w:lineRule="auto"/>
              <w:rPr>
                <w:rFonts w:ascii="Arial" w:hAnsi="Arial" w:cs="Arial"/>
                <w:b/>
              </w:rPr>
            </w:pPr>
            <w:r w:rsidRPr="00474260">
              <w:rPr>
                <w:rFonts w:ascii="Arial" w:hAnsi="Arial" w:cs="Arial"/>
                <w:b/>
              </w:rPr>
              <w:t>KABUPATEN KARANGANYAR</w:t>
            </w:r>
          </w:p>
          <w:p w:rsidR="00474260" w:rsidRPr="00FF1D17" w:rsidRDefault="00474260" w:rsidP="000902A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F1D17">
              <w:rPr>
                <w:rFonts w:ascii="Arial" w:hAnsi="Arial" w:cs="Arial"/>
              </w:rPr>
              <w:t>Selaku</w:t>
            </w:r>
            <w:proofErr w:type="spellEnd"/>
            <w:r w:rsidR="004724FD">
              <w:rPr>
                <w:rFonts w:ascii="Arial" w:hAnsi="Arial" w:cs="Arial"/>
              </w:rPr>
              <w:t xml:space="preserve"> </w:t>
            </w:r>
            <w:r w:rsidRPr="00FF1D17">
              <w:rPr>
                <w:rFonts w:ascii="Arial" w:hAnsi="Arial" w:cs="Arial"/>
              </w:rPr>
              <w:t xml:space="preserve">PPID </w:t>
            </w:r>
            <w:proofErr w:type="spellStart"/>
            <w:r w:rsidRPr="00FF1D17">
              <w:rPr>
                <w:rFonts w:ascii="Arial" w:hAnsi="Arial" w:cs="Arial"/>
              </w:rPr>
              <w:t>Pelaksana</w:t>
            </w:r>
            <w:proofErr w:type="spellEnd"/>
          </w:p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</w:rPr>
            </w:pPr>
          </w:p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474260" w:rsidRPr="005310EF" w:rsidRDefault="004724FD" w:rsidP="000902A4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DWI AMPERA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WATI,S.I.P.,M.Si</w:t>
            </w:r>
            <w:proofErr w:type="spellEnd"/>
          </w:p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</w:rPr>
            </w:pPr>
            <w:r w:rsidRPr="005310EF">
              <w:rPr>
                <w:rFonts w:ascii="Arial" w:hAnsi="Arial" w:cs="Arial"/>
              </w:rPr>
              <w:t>Pembina Tingkat I</w:t>
            </w:r>
          </w:p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</w:rPr>
            </w:pPr>
            <w:r w:rsidRPr="005310EF">
              <w:rPr>
                <w:rFonts w:ascii="Arial" w:hAnsi="Arial" w:cs="Arial"/>
              </w:rPr>
              <w:t>NIP.</w:t>
            </w:r>
            <w:bookmarkStart w:id="1" w:name="OLE_LINK1"/>
            <w:r w:rsidR="00FF1D17">
              <w:rPr>
                <w:rFonts w:ascii="Arial" w:hAnsi="Arial" w:cs="Arial"/>
              </w:rPr>
              <w:t xml:space="preserve"> 1967</w:t>
            </w:r>
            <w:bookmarkEnd w:id="1"/>
            <w:r w:rsidR="004D5CE2">
              <w:rPr>
                <w:rFonts w:ascii="Arial" w:hAnsi="Arial" w:cs="Arial"/>
              </w:rPr>
              <w:t>0110 198603 2 001</w:t>
            </w:r>
          </w:p>
          <w:p w:rsidR="00474260" w:rsidRPr="005310EF" w:rsidRDefault="00474260" w:rsidP="000902A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216A5F" w:rsidRPr="00F41557" w:rsidRDefault="00216A5F" w:rsidP="00216A5F">
      <w:pPr>
        <w:spacing w:line="360" w:lineRule="auto"/>
        <w:ind w:right="-42"/>
        <w:jc w:val="both"/>
        <w:rPr>
          <w:rFonts w:ascii="Arial" w:hAnsi="Arial" w:cs="Arial"/>
        </w:rPr>
      </w:pPr>
    </w:p>
    <w:p w:rsidR="00F0769B" w:rsidRPr="00F0769B" w:rsidRDefault="00F0769B" w:rsidP="00F0769B">
      <w:pPr>
        <w:spacing w:line="360" w:lineRule="auto"/>
        <w:jc w:val="both"/>
        <w:rPr>
          <w:rFonts w:eastAsia="Times New Roman"/>
        </w:rPr>
      </w:pPr>
    </w:p>
    <w:p w:rsidR="00F0769B" w:rsidRPr="005B0544" w:rsidRDefault="00F0769B" w:rsidP="00F0769B">
      <w:pPr>
        <w:spacing w:line="360" w:lineRule="auto"/>
        <w:jc w:val="both"/>
        <w:rPr>
          <w:rFonts w:ascii="Arial" w:eastAsia="Times New Roman" w:hAnsi="Arial" w:cs="Arial"/>
        </w:rPr>
      </w:pPr>
    </w:p>
    <w:p w:rsidR="005B0544" w:rsidRPr="005B0544" w:rsidRDefault="005B0544" w:rsidP="005B0544">
      <w:pPr>
        <w:ind w:left="927"/>
        <w:rPr>
          <w:rFonts w:ascii="Arial" w:eastAsia="Times New Roman" w:hAnsi="Arial" w:cs="Arial"/>
        </w:rPr>
      </w:pPr>
    </w:p>
    <w:p w:rsidR="003C77D0" w:rsidRPr="005B0544" w:rsidRDefault="005B0544" w:rsidP="005B0544">
      <w:pPr>
        <w:rPr>
          <w:rFonts w:ascii="Arial" w:hAnsi="Arial" w:cs="Arial"/>
        </w:rPr>
      </w:pPr>
      <w:r w:rsidRPr="005B0544">
        <w:rPr>
          <w:rFonts w:ascii="Arial" w:eastAsia="Times New Roman" w:hAnsi="Arial" w:cs="Arial"/>
        </w:rPr>
        <w:t>.</w:t>
      </w:r>
    </w:p>
    <w:sectPr w:rsidR="003C77D0" w:rsidRPr="005B0544" w:rsidSect="005B0544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5550"/>
    <w:multiLevelType w:val="hybridMultilevel"/>
    <w:tmpl w:val="2B047D54"/>
    <w:lvl w:ilvl="0" w:tplc="04090017">
      <w:start w:val="1"/>
      <w:numFmt w:val="lowerLetter"/>
      <w:lvlText w:val="%1)"/>
      <w:lvlJc w:val="left"/>
      <w:pPr>
        <w:ind w:left="1670" w:hanging="360"/>
      </w:p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">
    <w:nsid w:val="122F55A3"/>
    <w:multiLevelType w:val="hybridMultilevel"/>
    <w:tmpl w:val="2676D8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B6DDE"/>
    <w:multiLevelType w:val="hybridMultilevel"/>
    <w:tmpl w:val="5D3059C0"/>
    <w:lvl w:ilvl="0" w:tplc="6B60BF6E">
      <w:start w:val="1"/>
      <w:numFmt w:val="upperRoman"/>
      <w:lvlText w:val="%1."/>
      <w:lvlJc w:val="left"/>
      <w:pPr>
        <w:ind w:left="18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3">
    <w:nsid w:val="1E29520A"/>
    <w:multiLevelType w:val="hybridMultilevel"/>
    <w:tmpl w:val="3D264F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D4B83"/>
    <w:multiLevelType w:val="hybridMultilevel"/>
    <w:tmpl w:val="5FE8E5CE"/>
    <w:lvl w:ilvl="0" w:tplc="C2E09E2C">
      <w:start w:val="1"/>
      <w:numFmt w:val="upperRoman"/>
      <w:lvlText w:val="%1."/>
      <w:lvlJc w:val="left"/>
      <w:pPr>
        <w:ind w:left="590" w:hanging="4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950" w:hanging="360"/>
      </w:pPr>
      <w:rPr>
        <w:rFonts w:hint="default"/>
        <w:b/>
        <w:bCs/>
        <w:w w:val="99"/>
        <w:sz w:val="24"/>
        <w:szCs w:val="24"/>
      </w:rPr>
    </w:lvl>
    <w:lvl w:ilvl="2" w:tplc="AE742934">
      <w:start w:val="1"/>
      <w:numFmt w:val="bullet"/>
      <w:lvlText w:val=""/>
      <w:lvlJc w:val="left"/>
      <w:pPr>
        <w:ind w:left="1440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3" w:tplc="0C4C1188">
      <w:start w:val="1"/>
      <w:numFmt w:val="bullet"/>
      <w:lvlText w:val="•"/>
      <w:lvlJc w:val="left"/>
      <w:pPr>
        <w:ind w:left="2538" w:hanging="284"/>
      </w:pPr>
      <w:rPr>
        <w:rFonts w:hint="default"/>
      </w:rPr>
    </w:lvl>
    <w:lvl w:ilvl="4" w:tplc="0C00D416">
      <w:start w:val="1"/>
      <w:numFmt w:val="bullet"/>
      <w:lvlText w:val="•"/>
      <w:lvlJc w:val="left"/>
      <w:pPr>
        <w:ind w:left="3636" w:hanging="284"/>
      </w:pPr>
      <w:rPr>
        <w:rFonts w:hint="default"/>
      </w:rPr>
    </w:lvl>
    <w:lvl w:ilvl="5" w:tplc="0FD251F6">
      <w:start w:val="1"/>
      <w:numFmt w:val="bullet"/>
      <w:lvlText w:val="•"/>
      <w:lvlJc w:val="left"/>
      <w:pPr>
        <w:ind w:left="4734" w:hanging="284"/>
      </w:pPr>
      <w:rPr>
        <w:rFonts w:hint="default"/>
      </w:rPr>
    </w:lvl>
    <w:lvl w:ilvl="6" w:tplc="C94025CA">
      <w:start w:val="1"/>
      <w:numFmt w:val="bullet"/>
      <w:lvlText w:val="•"/>
      <w:lvlJc w:val="left"/>
      <w:pPr>
        <w:ind w:left="5833" w:hanging="284"/>
      </w:pPr>
      <w:rPr>
        <w:rFonts w:hint="default"/>
      </w:rPr>
    </w:lvl>
    <w:lvl w:ilvl="7" w:tplc="41E8B8D8">
      <w:start w:val="1"/>
      <w:numFmt w:val="bullet"/>
      <w:lvlText w:val="•"/>
      <w:lvlJc w:val="left"/>
      <w:pPr>
        <w:ind w:left="6931" w:hanging="284"/>
      </w:pPr>
      <w:rPr>
        <w:rFonts w:hint="default"/>
      </w:rPr>
    </w:lvl>
    <w:lvl w:ilvl="8" w:tplc="D264C9DC">
      <w:start w:val="1"/>
      <w:numFmt w:val="bullet"/>
      <w:lvlText w:val="•"/>
      <w:lvlJc w:val="left"/>
      <w:pPr>
        <w:ind w:left="8029" w:hanging="284"/>
      </w:pPr>
      <w:rPr>
        <w:rFonts w:hint="default"/>
      </w:rPr>
    </w:lvl>
  </w:abstractNum>
  <w:abstractNum w:abstractNumId="5">
    <w:nsid w:val="267A5999"/>
    <w:multiLevelType w:val="hybridMultilevel"/>
    <w:tmpl w:val="09FA38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0103"/>
    <w:multiLevelType w:val="hybridMultilevel"/>
    <w:tmpl w:val="7ACC5D9E"/>
    <w:lvl w:ilvl="0" w:tplc="C2E09E2C">
      <w:start w:val="1"/>
      <w:numFmt w:val="upperRoman"/>
      <w:lvlText w:val="%1."/>
      <w:lvlJc w:val="left"/>
      <w:pPr>
        <w:ind w:left="590" w:hanging="4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2E0B0C2">
      <w:start w:val="1"/>
      <w:numFmt w:val="lowerLetter"/>
      <w:lvlText w:val="%2."/>
      <w:lvlJc w:val="left"/>
      <w:pPr>
        <w:ind w:left="950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 w:tplc="AE742934">
      <w:start w:val="1"/>
      <w:numFmt w:val="bullet"/>
      <w:lvlText w:val=""/>
      <w:lvlJc w:val="left"/>
      <w:pPr>
        <w:ind w:left="1440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3" w:tplc="0C4C1188">
      <w:start w:val="1"/>
      <w:numFmt w:val="bullet"/>
      <w:lvlText w:val="•"/>
      <w:lvlJc w:val="left"/>
      <w:pPr>
        <w:ind w:left="2538" w:hanging="284"/>
      </w:pPr>
      <w:rPr>
        <w:rFonts w:hint="default"/>
      </w:rPr>
    </w:lvl>
    <w:lvl w:ilvl="4" w:tplc="0C00D416">
      <w:start w:val="1"/>
      <w:numFmt w:val="bullet"/>
      <w:lvlText w:val="•"/>
      <w:lvlJc w:val="left"/>
      <w:pPr>
        <w:ind w:left="3636" w:hanging="284"/>
      </w:pPr>
      <w:rPr>
        <w:rFonts w:hint="default"/>
      </w:rPr>
    </w:lvl>
    <w:lvl w:ilvl="5" w:tplc="0FD251F6">
      <w:start w:val="1"/>
      <w:numFmt w:val="bullet"/>
      <w:lvlText w:val="•"/>
      <w:lvlJc w:val="left"/>
      <w:pPr>
        <w:ind w:left="4734" w:hanging="284"/>
      </w:pPr>
      <w:rPr>
        <w:rFonts w:hint="default"/>
      </w:rPr>
    </w:lvl>
    <w:lvl w:ilvl="6" w:tplc="C94025CA">
      <w:start w:val="1"/>
      <w:numFmt w:val="bullet"/>
      <w:lvlText w:val="•"/>
      <w:lvlJc w:val="left"/>
      <w:pPr>
        <w:ind w:left="5833" w:hanging="284"/>
      </w:pPr>
      <w:rPr>
        <w:rFonts w:hint="default"/>
      </w:rPr>
    </w:lvl>
    <w:lvl w:ilvl="7" w:tplc="41E8B8D8">
      <w:start w:val="1"/>
      <w:numFmt w:val="bullet"/>
      <w:lvlText w:val="•"/>
      <w:lvlJc w:val="left"/>
      <w:pPr>
        <w:ind w:left="6931" w:hanging="284"/>
      </w:pPr>
      <w:rPr>
        <w:rFonts w:hint="default"/>
      </w:rPr>
    </w:lvl>
    <w:lvl w:ilvl="8" w:tplc="D264C9DC">
      <w:start w:val="1"/>
      <w:numFmt w:val="bullet"/>
      <w:lvlText w:val="•"/>
      <w:lvlJc w:val="left"/>
      <w:pPr>
        <w:ind w:left="8029" w:hanging="284"/>
      </w:pPr>
      <w:rPr>
        <w:rFonts w:hint="default"/>
      </w:rPr>
    </w:lvl>
  </w:abstractNum>
  <w:abstractNum w:abstractNumId="7">
    <w:nsid w:val="3741735D"/>
    <w:multiLevelType w:val="hybridMultilevel"/>
    <w:tmpl w:val="1E76DF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2618E"/>
    <w:multiLevelType w:val="hybridMultilevel"/>
    <w:tmpl w:val="48D0EB60"/>
    <w:lvl w:ilvl="0" w:tplc="2842B3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161FA9"/>
    <w:multiLevelType w:val="hybridMultilevel"/>
    <w:tmpl w:val="870C79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46E79"/>
    <w:multiLevelType w:val="hybridMultilevel"/>
    <w:tmpl w:val="58807A98"/>
    <w:lvl w:ilvl="0" w:tplc="AAEA48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B408BD"/>
    <w:multiLevelType w:val="hybridMultilevel"/>
    <w:tmpl w:val="E0441E6C"/>
    <w:lvl w:ilvl="0" w:tplc="0409001B">
      <w:start w:val="1"/>
      <w:numFmt w:val="lowerRoman"/>
      <w:lvlText w:val="%1."/>
      <w:lvlJc w:val="right"/>
      <w:pPr>
        <w:ind w:left="2390" w:hanging="360"/>
      </w:pPr>
    </w:lvl>
    <w:lvl w:ilvl="1" w:tplc="04090019" w:tentative="1">
      <w:start w:val="1"/>
      <w:numFmt w:val="lowerLetter"/>
      <w:lvlText w:val="%2."/>
      <w:lvlJc w:val="left"/>
      <w:pPr>
        <w:ind w:left="3110" w:hanging="360"/>
      </w:pPr>
    </w:lvl>
    <w:lvl w:ilvl="2" w:tplc="0409001B" w:tentative="1">
      <w:start w:val="1"/>
      <w:numFmt w:val="lowerRoman"/>
      <w:lvlText w:val="%3."/>
      <w:lvlJc w:val="right"/>
      <w:pPr>
        <w:ind w:left="3830" w:hanging="180"/>
      </w:pPr>
    </w:lvl>
    <w:lvl w:ilvl="3" w:tplc="0409000F" w:tentative="1">
      <w:start w:val="1"/>
      <w:numFmt w:val="decimal"/>
      <w:lvlText w:val="%4."/>
      <w:lvlJc w:val="left"/>
      <w:pPr>
        <w:ind w:left="4550" w:hanging="360"/>
      </w:pPr>
    </w:lvl>
    <w:lvl w:ilvl="4" w:tplc="04090019" w:tentative="1">
      <w:start w:val="1"/>
      <w:numFmt w:val="lowerLetter"/>
      <w:lvlText w:val="%5."/>
      <w:lvlJc w:val="left"/>
      <w:pPr>
        <w:ind w:left="5270" w:hanging="360"/>
      </w:pPr>
    </w:lvl>
    <w:lvl w:ilvl="5" w:tplc="0409001B" w:tentative="1">
      <w:start w:val="1"/>
      <w:numFmt w:val="lowerRoman"/>
      <w:lvlText w:val="%6."/>
      <w:lvlJc w:val="right"/>
      <w:pPr>
        <w:ind w:left="5990" w:hanging="180"/>
      </w:pPr>
    </w:lvl>
    <w:lvl w:ilvl="6" w:tplc="0409000F" w:tentative="1">
      <w:start w:val="1"/>
      <w:numFmt w:val="decimal"/>
      <w:lvlText w:val="%7."/>
      <w:lvlJc w:val="left"/>
      <w:pPr>
        <w:ind w:left="6710" w:hanging="360"/>
      </w:pPr>
    </w:lvl>
    <w:lvl w:ilvl="7" w:tplc="04090019" w:tentative="1">
      <w:start w:val="1"/>
      <w:numFmt w:val="lowerLetter"/>
      <w:lvlText w:val="%8."/>
      <w:lvlJc w:val="left"/>
      <w:pPr>
        <w:ind w:left="7430" w:hanging="360"/>
      </w:pPr>
    </w:lvl>
    <w:lvl w:ilvl="8" w:tplc="0409001B" w:tentative="1">
      <w:start w:val="1"/>
      <w:numFmt w:val="lowerRoman"/>
      <w:lvlText w:val="%9."/>
      <w:lvlJc w:val="right"/>
      <w:pPr>
        <w:ind w:left="815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0544"/>
    <w:rsid w:val="000304BA"/>
    <w:rsid w:val="000A2231"/>
    <w:rsid w:val="001000A9"/>
    <w:rsid w:val="0011500C"/>
    <w:rsid w:val="00216A5F"/>
    <w:rsid w:val="003C77D0"/>
    <w:rsid w:val="003D4CF9"/>
    <w:rsid w:val="004724FD"/>
    <w:rsid w:val="00474260"/>
    <w:rsid w:val="004D5CE2"/>
    <w:rsid w:val="005B0544"/>
    <w:rsid w:val="005B14EE"/>
    <w:rsid w:val="006005BB"/>
    <w:rsid w:val="006415C7"/>
    <w:rsid w:val="006935FB"/>
    <w:rsid w:val="006C3755"/>
    <w:rsid w:val="007608B3"/>
    <w:rsid w:val="007B0469"/>
    <w:rsid w:val="0081729E"/>
    <w:rsid w:val="0087689F"/>
    <w:rsid w:val="00927DF0"/>
    <w:rsid w:val="00A42A4C"/>
    <w:rsid w:val="00BE3D11"/>
    <w:rsid w:val="00CD01A0"/>
    <w:rsid w:val="00D878EF"/>
    <w:rsid w:val="00E01A91"/>
    <w:rsid w:val="00EC3CE4"/>
    <w:rsid w:val="00F0769B"/>
    <w:rsid w:val="00F41557"/>
    <w:rsid w:val="00FD6F7D"/>
    <w:rsid w:val="00FF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44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5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5B0544"/>
    <w:pPr>
      <w:widowControl w:val="0"/>
      <w:ind w:left="950" w:hanging="360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544"/>
    <w:rPr>
      <w:rFonts w:ascii="Tahoma" w:eastAsia="Courier New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5B0544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B0544"/>
    <w:pPr>
      <w:widowControl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B0544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544"/>
    <w:pPr>
      <w:widowControl w:val="0"/>
      <w:ind w:left="1440" w:hanging="283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769B"/>
    <w:pPr>
      <w:widowControl w:val="0"/>
      <w:tabs>
        <w:tab w:val="center" w:pos="4513"/>
        <w:tab w:val="right" w:pos="9026"/>
      </w:tabs>
    </w:pPr>
    <w:rPr>
      <w:rFonts w:ascii="Arial" w:eastAsia="Arial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0769B"/>
    <w:rPr>
      <w:rFonts w:ascii="Arial" w:eastAsia="Arial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1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2024-01-03T02:50:00Z</cp:lastPrinted>
  <dcterms:created xsi:type="dcterms:W3CDTF">2024-01-03T03:48:00Z</dcterms:created>
  <dcterms:modified xsi:type="dcterms:W3CDTF">2024-01-03T03:48:00Z</dcterms:modified>
</cp:coreProperties>
</file>