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FC27FA" w:rsidRPr="00885D4B" w:rsidTr="00FC27FA">
        <w:trPr>
          <w:gridAfter w:val="1"/>
          <w:wAfter w:w="58" w:type="dxa"/>
          <w:trHeight w:val="1551"/>
        </w:trPr>
        <w:tc>
          <w:tcPr>
            <w:tcW w:w="1490" w:type="dxa"/>
            <w:gridSpan w:val="3"/>
            <w:tcBorders>
              <w:bottom w:val="thickThinSmallGap" w:sz="24" w:space="0" w:color="auto"/>
            </w:tcBorders>
          </w:tcPr>
          <w:p w:rsidR="00FC27FA" w:rsidRPr="00885D4B" w:rsidRDefault="00FC27FA" w:rsidP="00FC27FA">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71552" behindDoc="0" locked="0" layoutInCell="1" allowOverlap="1">
                  <wp:simplePos x="0" y="0"/>
                  <wp:positionH relativeFrom="column">
                    <wp:posOffset>10160</wp:posOffset>
                  </wp:positionH>
                  <wp:positionV relativeFrom="paragraph">
                    <wp:posOffset>-15240</wp:posOffset>
                  </wp:positionV>
                  <wp:extent cx="897890" cy="950595"/>
                  <wp:effectExtent l="19050" t="0" r="0"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FC27FA" w:rsidRPr="00885D4B" w:rsidRDefault="00FC27FA" w:rsidP="00FC27FA">
            <w:pPr>
              <w:jc w:val="center"/>
              <w:rPr>
                <w:rFonts w:ascii="Arial" w:hAnsi="Arial" w:cs="Arial"/>
                <w:lang w:val="sv-SE"/>
              </w:rPr>
            </w:pPr>
          </w:p>
          <w:p w:rsidR="00FC27FA" w:rsidRPr="00885D4B" w:rsidRDefault="00FC27FA" w:rsidP="00FC27FA">
            <w:pPr>
              <w:jc w:val="center"/>
              <w:rPr>
                <w:rFonts w:ascii="Arial" w:hAnsi="Arial" w:cs="Arial"/>
                <w:lang w:val="sv-SE"/>
              </w:rPr>
            </w:pPr>
          </w:p>
        </w:tc>
        <w:tc>
          <w:tcPr>
            <w:tcW w:w="9072" w:type="dxa"/>
            <w:gridSpan w:val="5"/>
            <w:tcBorders>
              <w:bottom w:val="thickThinSmallGap" w:sz="24" w:space="0" w:color="auto"/>
            </w:tcBorders>
          </w:tcPr>
          <w:p w:rsidR="00FC27FA" w:rsidRPr="00885D4B" w:rsidRDefault="00FC27FA" w:rsidP="00FC27FA">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FC27FA" w:rsidRPr="00885D4B" w:rsidRDefault="00FC27FA" w:rsidP="00FC27FA">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FC27FA" w:rsidRPr="00885D4B" w:rsidRDefault="00FC27FA" w:rsidP="00FC27FA">
            <w:pPr>
              <w:tabs>
                <w:tab w:val="left" w:pos="1440"/>
              </w:tabs>
              <w:ind w:left="12" w:hanging="12"/>
              <w:jc w:val="center"/>
              <w:rPr>
                <w:rFonts w:ascii="Arial" w:hAnsi="Arial" w:cs="Arial"/>
                <w:b/>
                <w:sz w:val="8"/>
                <w:szCs w:val="16"/>
                <w:lang w:val="sv-SE"/>
              </w:rPr>
            </w:pPr>
          </w:p>
          <w:p w:rsidR="00FC27FA" w:rsidRPr="00885D4B" w:rsidRDefault="00FC27FA" w:rsidP="00FC27FA">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FC27FA" w:rsidRPr="00885D4B" w:rsidRDefault="00FC27FA" w:rsidP="00FC27FA">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FC27FA" w:rsidRPr="00BA5400" w:rsidTr="00FC27FA">
        <w:tblPrEx>
          <w:tblLook w:val="0000" w:firstRow="0" w:lastRow="0" w:firstColumn="0" w:lastColumn="0" w:noHBand="0" w:noVBand="0"/>
        </w:tblPrEx>
        <w:trPr>
          <w:gridBefore w:val="1"/>
          <w:wBefore w:w="90" w:type="dxa"/>
          <w:cantSplit/>
        </w:trPr>
        <w:tc>
          <w:tcPr>
            <w:tcW w:w="1350" w:type="dxa"/>
          </w:tcPr>
          <w:p w:rsidR="00FC27FA" w:rsidRPr="00BA5400" w:rsidRDefault="00FC27FA" w:rsidP="00FC27FA">
            <w:pPr>
              <w:pStyle w:val="Heading1"/>
              <w:jc w:val="both"/>
              <w:rPr>
                <w:rFonts w:ascii="Arial" w:hAnsi="Arial" w:cs="Arial"/>
                <w:szCs w:val="24"/>
                <w:lang w:val="it-IT"/>
              </w:rPr>
            </w:pPr>
          </w:p>
        </w:tc>
        <w:tc>
          <w:tcPr>
            <w:tcW w:w="450" w:type="dxa"/>
            <w:gridSpan w:val="2"/>
          </w:tcPr>
          <w:p w:rsidR="00FC27FA" w:rsidRPr="00BA5400" w:rsidRDefault="00FC27FA" w:rsidP="00FC27FA">
            <w:pPr>
              <w:spacing w:line="360" w:lineRule="auto"/>
              <w:jc w:val="both"/>
              <w:rPr>
                <w:rFonts w:ascii="Arial" w:hAnsi="Arial" w:cs="Arial"/>
                <w:lang w:val="it-IT"/>
              </w:rPr>
            </w:pPr>
          </w:p>
        </w:tc>
        <w:tc>
          <w:tcPr>
            <w:tcW w:w="3240" w:type="dxa"/>
          </w:tcPr>
          <w:p w:rsidR="00FC27FA" w:rsidRPr="00BA5400" w:rsidRDefault="00FC27FA" w:rsidP="00FC27FA">
            <w:pPr>
              <w:spacing w:line="360" w:lineRule="auto"/>
              <w:jc w:val="both"/>
              <w:rPr>
                <w:rFonts w:ascii="Arial" w:hAnsi="Arial" w:cs="Arial"/>
                <w:lang w:val="it-IT"/>
              </w:rPr>
            </w:pPr>
          </w:p>
        </w:tc>
        <w:tc>
          <w:tcPr>
            <w:tcW w:w="360" w:type="dxa"/>
          </w:tcPr>
          <w:p w:rsidR="00FC27FA" w:rsidRPr="00BA5400" w:rsidRDefault="00FC27FA" w:rsidP="00FC27FA">
            <w:pPr>
              <w:spacing w:line="360" w:lineRule="auto"/>
              <w:jc w:val="both"/>
              <w:rPr>
                <w:rFonts w:ascii="Arial" w:hAnsi="Arial" w:cs="Arial"/>
                <w:lang w:val="it-IT"/>
              </w:rPr>
            </w:pPr>
          </w:p>
        </w:tc>
        <w:tc>
          <w:tcPr>
            <w:tcW w:w="5130" w:type="dxa"/>
            <w:gridSpan w:val="3"/>
          </w:tcPr>
          <w:p w:rsidR="00FC27FA" w:rsidRPr="00BA5400" w:rsidRDefault="00FC27FA" w:rsidP="00FC27FA">
            <w:pPr>
              <w:tabs>
                <w:tab w:val="left" w:pos="4048"/>
              </w:tabs>
              <w:spacing w:line="360" w:lineRule="auto"/>
              <w:jc w:val="both"/>
              <w:rPr>
                <w:rFonts w:ascii="Arial" w:hAnsi="Arial" w:cs="Arial"/>
                <w:lang w:val="sv-SE"/>
              </w:rPr>
            </w:pPr>
            <w:r>
              <w:rPr>
                <w:rFonts w:ascii="Arial" w:hAnsi="Arial" w:cs="Arial"/>
                <w:lang w:val="sv-SE"/>
              </w:rPr>
              <w:t xml:space="preserve">     </w:t>
            </w:r>
            <w:r w:rsidRPr="00BA5400">
              <w:rPr>
                <w:rFonts w:ascii="Arial" w:hAnsi="Arial" w:cs="Arial"/>
                <w:lang w:val="sv-SE"/>
              </w:rPr>
              <w:t>Karanganyar,</w:t>
            </w:r>
            <w:r>
              <w:rPr>
                <w:rFonts w:ascii="Arial" w:hAnsi="Arial" w:cs="Arial"/>
                <w:lang w:val="sv-SE"/>
              </w:rPr>
              <w:t xml:space="preserve"> 22 Juni 2022</w:t>
            </w:r>
          </w:p>
        </w:tc>
      </w:tr>
      <w:tr w:rsidR="00FC27FA" w:rsidRPr="00BA5400" w:rsidTr="00FC27FA">
        <w:tblPrEx>
          <w:tblLook w:val="0000" w:firstRow="0" w:lastRow="0" w:firstColumn="0" w:lastColumn="0" w:noHBand="0" w:noVBand="0"/>
        </w:tblPrEx>
        <w:trPr>
          <w:gridBefore w:val="1"/>
          <w:wBefore w:w="90" w:type="dxa"/>
          <w:cantSplit/>
        </w:trPr>
        <w:tc>
          <w:tcPr>
            <w:tcW w:w="1350" w:type="dxa"/>
          </w:tcPr>
          <w:p w:rsidR="00FC27FA" w:rsidRPr="00BA5400" w:rsidRDefault="00FC27FA" w:rsidP="00FC27FA">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FC27FA" w:rsidRPr="00BA5400" w:rsidRDefault="00FC27FA" w:rsidP="00FC27FA">
            <w:pPr>
              <w:spacing w:line="360" w:lineRule="auto"/>
              <w:jc w:val="both"/>
              <w:rPr>
                <w:rFonts w:ascii="Arial" w:hAnsi="Arial" w:cs="Arial"/>
                <w:lang w:val="sv-SE"/>
              </w:rPr>
            </w:pPr>
            <w:r w:rsidRPr="00BA5400">
              <w:rPr>
                <w:rFonts w:ascii="Arial" w:hAnsi="Arial" w:cs="Arial"/>
                <w:lang w:val="sv-SE"/>
              </w:rPr>
              <w:t>:</w:t>
            </w:r>
          </w:p>
        </w:tc>
        <w:tc>
          <w:tcPr>
            <w:tcW w:w="3240" w:type="dxa"/>
          </w:tcPr>
          <w:p w:rsidR="00FC27FA" w:rsidRPr="00BA5400" w:rsidRDefault="003E348A" w:rsidP="00FC27FA">
            <w:pPr>
              <w:spacing w:line="360" w:lineRule="auto"/>
              <w:ind w:right="-288"/>
              <w:jc w:val="both"/>
              <w:rPr>
                <w:rFonts w:ascii="Arial" w:hAnsi="Arial" w:cs="Arial"/>
                <w:lang w:val="sv-SE"/>
              </w:rPr>
            </w:pPr>
            <w:r>
              <w:rPr>
                <w:rFonts w:ascii="Arial" w:hAnsi="Arial" w:cs="Arial"/>
                <w:lang w:val="sv-SE"/>
              </w:rPr>
              <w:t>306.1 / 954</w:t>
            </w:r>
            <w:r w:rsidR="00FC27FA">
              <w:rPr>
                <w:rFonts w:ascii="Arial" w:hAnsi="Arial" w:cs="Arial"/>
                <w:lang w:val="sv-SE"/>
              </w:rPr>
              <w:t xml:space="preserve"> . 23 / VI</w:t>
            </w:r>
            <w:r w:rsidR="00FC27FA" w:rsidRPr="00BA5400">
              <w:rPr>
                <w:rFonts w:ascii="Arial" w:hAnsi="Arial" w:cs="Arial"/>
                <w:lang w:val="sv-SE"/>
              </w:rPr>
              <w:t xml:space="preserve"> /  202</w:t>
            </w:r>
            <w:r w:rsidR="00FC27FA">
              <w:rPr>
                <w:rFonts w:ascii="Arial" w:hAnsi="Arial" w:cs="Arial"/>
                <w:lang w:val="sv-SE"/>
              </w:rPr>
              <w:t>2</w:t>
            </w:r>
          </w:p>
        </w:tc>
        <w:tc>
          <w:tcPr>
            <w:tcW w:w="360" w:type="dxa"/>
          </w:tcPr>
          <w:p w:rsidR="00FC27FA" w:rsidRPr="00BA5400" w:rsidRDefault="00FC27FA" w:rsidP="00FC27FA">
            <w:pPr>
              <w:spacing w:line="360" w:lineRule="auto"/>
              <w:jc w:val="both"/>
              <w:rPr>
                <w:rFonts w:ascii="Arial" w:hAnsi="Arial" w:cs="Arial"/>
                <w:lang w:val="sv-SE"/>
              </w:rPr>
            </w:pPr>
          </w:p>
        </w:tc>
        <w:tc>
          <w:tcPr>
            <w:tcW w:w="5130" w:type="dxa"/>
            <w:gridSpan w:val="3"/>
          </w:tcPr>
          <w:p w:rsidR="00FC27FA" w:rsidRPr="00BA5400" w:rsidRDefault="00FC27FA" w:rsidP="00FC27FA">
            <w:pPr>
              <w:spacing w:line="360" w:lineRule="auto"/>
              <w:jc w:val="both"/>
              <w:rPr>
                <w:rFonts w:ascii="Arial" w:hAnsi="Arial" w:cs="Arial"/>
                <w:lang w:val="sv-SE"/>
              </w:rPr>
            </w:pPr>
          </w:p>
        </w:tc>
      </w:tr>
      <w:tr w:rsidR="00FC27FA" w:rsidRPr="00BA5400" w:rsidTr="00FC27FA">
        <w:tblPrEx>
          <w:tblLook w:val="0000" w:firstRow="0" w:lastRow="0" w:firstColumn="0" w:lastColumn="0" w:noHBand="0" w:noVBand="0"/>
        </w:tblPrEx>
        <w:trPr>
          <w:gridBefore w:val="1"/>
          <w:wBefore w:w="90" w:type="dxa"/>
        </w:trPr>
        <w:tc>
          <w:tcPr>
            <w:tcW w:w="1350" w:type="dxa"/>
          </w:tcPr>
          <w:p w:rsidR="00FC27FA" w:rsidRPr="00BA5400" w:rsidRDefault="00FC27FA" w:rsidP="00FC27FA">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FC27FA" w:rsidRPr="00BA5400" w:rsidRDefault="00FC27FA" w:rsidP="00FC27FA">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FC27FA" w:rsidRPr="00BA5400" w:rsidRDefault="00FC27FA" w:rsidP="00FC27FA">
            <w:pPr>
              <w:spacing w:line="360" w:lineRule="auto"/>
              <w:jc w:val="both"/>
              <w:rPr>
                <w:rFonts w:ascii="Arial" w:hAnsi="Arial" w:cs="Arial"/>
                <w:lang w:val="sv-SE"/>
              </w:rPr>
            </w:pPr>
            <w:r w:rsidRPr="00BA5400">
              <w:rPr>
                <w:rFonts w:ascii="Arial" w:hAnsi="Arial" w:cs="Arial"/>
                <w:lang w:val="sv-SE"/>
              </w:rPr>
              <w:t>Biasa.</w:t>
            </w:r>
          </w:p>
        </w:tc>
        <w:tc>
          <w:tcPr>
            <w:tcW w:w="360" w:type="dxa"/>
          </w:tcPr>
          <w:p w:rsidR="00FC27FA" w:rsidRPr="00BA5400" w:rsidRDefault="00FC27FA" w:rsidP="00FC27FA">
            <w:pPr>
              <w:spacing w:line="360" w:lineRule="auto"/>
              <w:jc w:val="both"/>
              <w:rPr>
                <w:rFonts w:ascii="Arial" w:hAnsi="Arial" w:cs="Arial"/>
                <w:lang w:val="sv-SE"/>
              </w:rPr>
            </w:pPr>
          </w:p>
        </w:tc>
        <w:tc>
          <w:tcPr>
            <w:tcW w:w="720" w:type="dxa"/>
          </w:tcPr>
          <w:p w:rsidR="00FC27FA" w:rsidRPr="00BA5400" w:rsidRDefault="00FC27FA" w:rsidP="00FC27FA">
            <w:pPr>
              <w:spacing w:line="360" w:lineRule="auto"/>
              <w:jc w:val="both"/>
              <w:rPr>
                <w:rFonts w:ascii="Arial" w:hAnsi="Arial" w:cs="Arial"/>
                <w:lang w:val="sv-SE"/>
              </w:rPr>
            </w:pPr>
          </w:p>
        </w:tc>
        <w:tc>
          <w:tcPr>
            <w:tcW w:w="4410" w:type="dxa"/>
            <w:gridSpan w:val="2"/>
          </w:tcPr>
          <w:p w:rsidR="00FC27FA" w:rsidRPr="00D920A5" w:rsidRDefault="00FC27FA" w:rsidP="00FC27FA">
            <w:pPr>
              <w:tabs>
                <w:tab w:val="left" w:pos="3241"/>
              </w:tabs>
              <w:spacing w:line="360" w:lineRule="auto"/>
              <w:jc w:val="both"/>
              <w:rPr>
                <w:rFonts w:ascii="Arial" w:hAnsi="Arial" w:cs="Arial"/>
              </w:rPr>
            </w:pPr>
            <w:r w:rsidRPr="00BA5400">
              <w:rPr>
                <w:rFonts w:ascii="Arial" w:hAnsi="Arial" w:cs="Arial"/>
                <w:lang w:val="sv-SE"/>
              </w:rPr>
              <w:t>Kepad</w:t>
            </w:r>
            <w:r w:rsidRPr="00BA5400">
              <w:rPr>
                <w:rFonts w:ascii="Arial" w:hAnsi="Arial" w:cs="Arial"/>
              </w:rPr>
              <w:t>a</w:t>
            </w:r>
          </w:p>
        </w:tc>
      </w:tr>
      <w:tr w:rsidR="00FC27FA" w:rsidRPr="00BA5400" w:rsidTr="00FC27FA">
        <w:tblPrEx>
          <w:tblLook w:val="0000" w:firstRow="0" w:lastRow="0" w:firstColumn="0" w:lastColumn="0" w:noHBand="0" w:noVBand="0"/>
        </w:tblPrEx>
        <w:trPr>
          <w:gridBefore w:val="1"/>
          <w:wBefore w:w="90" w:type="dxa"/>
        </w:trPr>
        <w:tc>
          <w:tcPr>
            <w:tcW w:w="1350" w:type="dxa"/>
          </w:tcPr>
          <w:p w:rsidR="00FC27FA" w:rsidRPr="00BA5400" w:rsidRDefault="00FC27FA" w:rsidP="00FC27FA">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FC27FA" w:rsidRPr="00BA5400" w:rsidRDefault="00FC27FA" w:rsidP="00FC27FA">
            <w:pPr>
              <w:spacing w:line="360" w:lineRule="auto"/>
              <w:jc w:val="both"/>
              <w:rPr>
                <w:rFonts w:ascii="Arial" w:hAnsi="Arial" w:cs="Arial"/>
                <w:lang w:val="sv-SE"/>
              </w:rPr>
            </w:pPr>
            <w:r w:rsidRPr="00BA5400">
              <w:rPr>
                <w:rFonts w:ascii="Arial" w:hAnsi="Arial" w:cs="Arial"/>
                <w:lang w:val="sv-SE"/>
              </w:rPr>
              <w:t>:</w:t>
            </w:r>
          </w:p>
        </w:tc>
        <w:tc>
          <w:tcPr>
            <w:tcW w:w="3240" w:type="dxa"/>
          </w:tcPr>
          <w:p w:rsidR="00FC27FA" w:rsidRPr="00BA5400" w:rsidRDefault="00FC27FA" w:rsidP="00FC27FA">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FC27FA" w:rsidRPr="00BA5400" w:rsidRDefault="00FC27FA" w:rsidP="00FC27FA">
            <w:pPr>
              <w:spacing w:line="360" w:lineRule="auto"/>
              <w:jc w:val="both"/>
              <w:rPr>
                <w:rFonts w:ascii="Arial" w:hAnsi="Arial" w:cs="Arial"/>
                <w:lang w:val="sv-SE"/>
              </w:rPr>
            </w:pPr>
          </w:p>
        </w:tc>
        <w:tc>
          <w:tcPr>
            <w:tcW w:w="720" w:type="dxa"/>
            <w:vMerge w:val="restart"/>
          </w:tcPr>
          <w:p w:rsidR="00FC27FA" w:rsidRPr="00BA5400" w:rsidRDefault="00FC27FA" w:rsidP="00FC27FA">
            <w:pPr>
              <w:spacing w:line="360" w:lineRule="auto"/>
              <w:jc w:val="both"/>
              <w:rPr>
                <w:rFonts w:ascii="Arial" w:hAnsi="Arial" w:cs="Arial"/>
                <w:lang w:val="sv-SE"/>
              </w:rPr>
            </w:pPr>
          </w:p>
        </w:tc>
        <w:tc>
          <w:tcPr>
            <w:tcW w:w="4410" w:type="dxa"/>
            <w:gridSpan w:val="2"/>
            <w:vMerge w:val="restart"/>
          </w:tcPr>
          <w:p w:rsidR="00FC27FA" w:rsidRPr="00BA5400" w:rsidRDefault="00FC27FA" w:rsidP="00FC27FA">
            <w:pPr>
              <w:spacing w:line="360" w:lineRule="auto"/>
              <w:ind w:left="33"/>
              <w:jc w:val="both"/>
              <w:rPr>
                <w:rFonts w:ascii="Arial" w:hAnsi="Arial" w:cs="Arial"/>
                <w:lang w:val="sv-SE"/>
              </w:rPr>
            </w:pPr>
            <w:r w:rsidRPr="00BA5400">
              <w:rPr>
                <w:rFonts w:ascii="Arial" w:hAnsi="Arial" w:cs="Arial"/>
                <w:lang w:val="sv-SE"/>
              </w:rPr>
              <w:t>Gubernur Jawa Tengah</w:t>
            </w:r>
          </w:p>
          <w:p w:rsidR="00FC27FA" w:rsidRPr="00BA5400" w:rsidRDefault="00FC27FA" w:rsidP="00FC27FA">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FC27FA" w:rsidRPr="00BA5400" w:rsidRDefault="00FC27FA" w:rsidP="00FC27FA">
            <w:pPr>
              <w:spacing w:line="360" w:lineRule="auto"/>
              <w:ind w:firstLine="459"/>
              <w:jc w:val="both"/>
              <w:rPr>
                <w:rFonts w:ascii="Arial" w:hAnsi="Arial" w:cs="Arial"/>
                <w:lang w:val="sv-SE"/>
              </w:rPr>
            </w:pPr>
            <w:r w:rsidRPr="00BA5400">
              <w:rPr>
                <w:rFonts w:ascii="Arial" w:hAnsi="Arial" w:cs="Arial"/>
                <w:lang w:val="sv-SE"/>
              </w:rPr>
              <w:t xml:space="preserve">Di </w:t>
            </w:r>
          </w:p>
          <w:p w:rsidR="00FC27FA" w:rsidRPr="00BA5400" w:rsidRDefault="00FC27FA" w:rsidP="00FC27FA">
            <w:pPr>
              <w:spacing w:line="360" w:lineRule="auto"/>
              <w:ind w:firstLine="742"/>
              <w:jc w:val="both"/>
              <w:rPr>
                <w:rFonts w:ascii="Arial" w:hAnsi="Arial" w:cs="Arial"/>
              </w:rPr>
            </w:pPr>
            <w:r w:rsidRPr="00BA5400">
              <w:rPr>
                <w:rFonts w:ascii="Arial" w:hAnsi="Arial" w:cs="Arial"/>
                <w:lang w:val="sv-SE"/>
              </w:rPr>
              <w:t>SEMARANG</w:t>
            </w:r>
          </w:p>
        </w:tc>
      </w:tr>
      <w:tr w:rsidR="00FC27FA" w:rsidRPr="00BA5400" w:rsidTr="00FC27FA">
        <w:tblPrEx>
          <w:tblLook w:val="0000" w:firstRow="0" w:lastRow="0" w:firstColumn="0" w:lastColumn="0" w:noHBand="0" w:noVBand="0"/>
        </w:tblPrEx>
        <w:trPr>
          <w:gridBefore w:val="1"/>
          <w:wBefore w:w="90" w:type="dxa"/>
          <w:trHeight w:val="1732"/>
        </w:trPr>
        <w:tc>
          <w:tcPr>
            <w:tcW w:w="1350" w:type="dxa"/>
          </w:tcPr>
          <w:p w:rsidR="00FC27FA" w:rsidRPr="00BA5400" w:rsidRDefault="00FC27FA" w:rsidP="00FC27FA">
            <w:pPr>
              <w:spacing w:line="360" w:lineRule="auto"/>
              <w:jc w:val="both"/>
              <w:rPr>
                <w:rFonts w:ascii="Arial" w:hAnsi="Arial" w:cs="Arial"/>
              </w:rPr>
            </w:pPr>
            <w:r w:rsidRPr="00BA5400">
              <w:rPr>
                <w:rFonts w:ascii="Arial" w:hAnsi="Arial" w:cs="Arial"/>
              </w:rPr>
              <w:t>Perihal</w:t>
            </w:r>
          </w:p>
        </w:tc>
        <w:tc>
          <w:tcPr>
            <w:tcW w:w="450" w:type="dxa"/>
            <w:gridSpan w:val="2"/>
          </w:tcPr>
          <w:p w:rsidR="00FC27FA" w:rsidRPr="00BA5400" w:rsidRDefault="00FC27FA" w:rsidP="00FC27FA">
            <w:pPr>
              <w:spacing w:line="360" w:lineRule="auto"/>
              <w:jc w:val="both"/>
              <w:rPr>
                <w:rFonts w:ascii="Arial" w:hAnsi="Arial" w:cs="Arial"/>
              </w:rPr>
            </w:pPr>
            <w:r w:rsidRPr="00BA5400">
              <w:rPr>
                <w:rFonts w:ascii="Arial" w:hAnsi="Arial" w:cs="Arial"/>
              </w:rPr>
              <w:t>:</w:t>
            </w:r>
          </w:p>
        </w:tc>
        <w:tc>
          <w:tcPr>
            <w:tcW w:w="3600" w:type="dxa"/>
            <w:gridSpan w:val="2"/>
          </w:tcPr>
          <w:p w:rsidR="00FC27FA" w:rsidRPr="00FC27FA" w:rsidRDefault="00FC27FA" w:rsidP="00FC27FA">
            <w:pPr>
              <w:pStyle w:val="NormalWeb"/>
              <w:shd w:val="clear" w:color="auto" w:fill="FFFFFF"/>
              <w:spacing w:before="0" w:beforeAutospacing="0" w:after="0" w:afterAutospacing="0" w:line="360" w:lineRule="auto"/>
              <w:jc w:val="both"/>
              <w:rPr>
                <w:rFonts w:ascii="Arial" w:hAnsi="Arial" w:cs="Arial"/>
                <w:color w:val="000000"/>
              </w:rPr>
            </w:pPr>
            <w:r w:rsidRPr="00FC27FA">
              <w:rPr>
                <w:rFonts w:ascii="Arial" w:hAnsi="Arial" w:cs="Arial"/>
              </w:rPr>
              <w:t xml:space="preserve">Laporan Kegiatan Aksi </w:t>
            </w:r>
            <w:r>
              <w:rPr>
                <w:rFonts w:ascii="Arial" w:hAnsi="Arial" w:cs="Arial"/>
              </w:rPr>
              <w:t xml:space="preserve">Damai dilanjutkan Audensi </w:t>
            </w:r>
            <w:r w:rsidRPr="00FC27FA">
              <w:rPr>
                <w:rFonts w:ascii="Arial" w:hAnsi="Arial" w:cs="Arial"/>
              </w:rPr>
              <w:t>Fo</w:t>
            </w:r>
            <w:r>
              <w:rPr>
                <w:rFonts w:ascii="Arial" w:hAnsi="Arial" w:cs="Arial"/>
              </w:rPr>
              <w:t>rum Masyarakat Gedongan Bersatu</w:t>
            </w:r>
            <w:r w:rsidRPr="00FC27FA">
              <w:rPr>
                <w:rFonts w:ascii="Arial" w:hAnsi="Arial" w:cs="Arial"/>
              </w:rPr>
              <w:t xml:space="preserve"> </w:t>
            </w:r>
            <w:r>
              <w:rPr>
                <w:rFonts w:ascii="Arial" w:hAnsi="Arial" w:cs="Arial"/>
              </w:rPr>
              <w:t xml:space="preserve">(FMGB) </w:t>
            </w:r>
            <w:r w:rsidRPr="00FC27FA">
              <w:rPr>
                <w:rFonts w:ascii="Arial" w:hAnsi="Arial" w:cs="Arial"/>
              </w:rPr>
              <w:t>dengan Bupati Karanganyar</w:t>
            </w:r>
          </w:p>
        </w:tc>
        <w:tc>
          <w:tcPr>
            <w:tcW w:w="720" w:type="dxa"/>
            <w:vMerge/>
            <w:vAlign w:val="center"/>
          </w:tcPr>
          <w:p w:rsidR="00FC27FA" w:rsidRPr="00BA5400" w:rsidRDefault="00FC27FA" w:rsidP="00FC27FA">
            <w:pPr>
              <w:spacing w:line="360" w:lineRule="auto"/>
              <w:jc w:val="both"/>
              <w:rPr>
                <w:rFonts w:ascii="Arial" w:hAnsi="Arial" w:cs="Arial"/>
                <w:lang w:val="sv-SE"/>
              </w:rPr>
            </w:pPr>
          </w:p>
        </w:tc>
        <w:tc>
          <w:tcPr>
            <w:tcW w:w="4410" w:type="dxa"/>
            <w:gridSpan w:val="2"/>
            <w:vMerge/>
            <w:vAlign w:val="center"/>
          </w:tcPr>
          <w:p w:rsidR="00FC27FA" w:rsidRPr="00BA5400" w:rsidRDefault="00FC27FA" w:rsidP="00FC27FA">
            <w:pPr>
              <w:spacing w:line="360" w:lineRule="auto"/>
              <w:jc w:val="both"/>
              <w:rPr>
                <w:rFonts w:ascii="Arial" w:hAnsi="Arial" w:cs="Arial"/>
                <w:lang w:val="sv-SE"/>
              </w:rPr>
            </w:pPr>
          </w:p>
        </w:tc>
      </w:tr>
    </w:tbl>
    <w:p w:rsidR="00FC27FA" w:rsidRDefault="00FC27FA" w:rsidP="00FC27FA">
      <w:pPr>
        <w:spacing w:line="360" w:lineRule="auto"/>
        <w:jc w:val="both"/>
        <w:rPr>
          <w:rFonts w:ascii="Arial" w:hAnsi="Arial" w:cs="Arial"/>
        </w:rPr>
      </w:pPr>
    </w:p>
    <w:p w:rsidR="00FC27FA" w:rsidRDefault="00FC27FA" w:rsidP="00FC27FA">
      <w:pPr>
        <w:spacing w:line="360" w:lineRule="auto"/>
        <w:ind w:left="1170" w:firstLine="720"/>
        <w:jc w:val="both"/>
        <w:rPr>
          <w:rFonts w:ascii="Arial" w:hAnsi="Arial" w:cs="Arial"/>
        </w:rPr>
      </w:pPr>
      <w:r w:rsidRPr="005E3CC7">
        <w:rPr>
          <w:rFonts w:ascii="Arial" w:hAnsi="Arial" w:cs="Arial"/>
        </w:rPr>
        <w:t>Bersama ini dengan hormat kami laporkan pada</w:t>
      </w:r>
      <w:r w:rsidRPr="005E3CC7">
        <w:rPr>
          <w:rFonts w:ascii="Arial" w:eastAsia="Calibri" w:hAnsi="Arial" w:cs="Arial"/>
        </w:rPr>
        <w:t xml:space="preserve"> hari</w:t>
      </w:r>
      <w:r>
        <w:rPr>
          <w:rFonts w:ascii="Arial" w:hAnsi="Arial" w:cs="Arial"/>
        </w:rPr>
        <w:t xml:space="preserve"> Selasa tangg</w:t>
      </w:r>
      <w:r w:rsidR="000663A0">
        <w:rPr>
          <w:rFonts w:ascii="Arial" w:hAnsi="Arial" w:cs="Arial"/>
        </w:rPr>
        <w:t>al      21 Juni 2022 pukul 09.30</w:t>
      </w:r>
      <w:r>
        <w:rPr>
          <w:rFonts w:ascii="Arial" w:hAnsi="Arial" w:cs="Arial"/>
        </w:rPr>
        <w:t xml:space="preserve"> s.d. </w:t>
      </w:r>
      <w:r w:rsidR="000663A0">
        <w:rPr>
          <w:rFonts w:ascii="Arial" w:hAnsi="Arial" w:cs="Arial"/>
        </w:rPr>
        <w:t>11.30</w:t>
      </w:r>
      <w:r>
        <w:rPr>
          <w:rFonts w:ascii="Arial" w:hAnsi="Arial" w:cs="Arial"/>
        </w:rPr>
        <w:t xml:space="preserve"> </w:t>
      </w:r>
      <w:r w:rsidRPr="00BE5D96">
        <w:rPr>
          <w:rFonts w:ascii="Arial" w:hAnsi="Arial" w:cs="Arial"/>
        </w:rPr>
        <w:t>WIB</w:t>
      </w:r>
      <w:r w:rsidRPr="005E3CC7">
        <w:rPr>
          <w:rFonts w:ascii="Arial" w:hAnsi="Arial" w:cs="Arial"/>
        </w:rPr>
        <w:t xml:space="preserve"> </w:t>
      </w:r>
      <w:r w:rsidRPr="008A6EF2">
        <w:rPr>
          <w:rFonts w:ascii="Arial" w:hAnsi="Arial" w:cs="Arial"/>
        </w:rPr>
        <w:t xml:space="preserve">bertempat di </w:t>
      </w:r>
      <w:r w:rsidR="000663A0">
        <w:rPr>
          <w:rFonts w:ascii="Arial" w:hAnsi="Arial" w:cs="Arial"/>
        </w:rPr>
        <w:t>Kantor Bupat</w:t>
      </w:r>
      <w:r w:rsidR="002516BA">
        <w:rPr>
          <w:rFonts w:ascii="Arial" w:hAnsi="Arial" w:cs="Arial"/>
        </w:rPr>
        <w:t>i</w:t>
      </w:r>
      <w:r w:rsidR="000663A0">
        <w:rPr>
          <w:rFonts w:ascii="Arial" w:hAnsi="Arial" w:cs="Arial"/>
        </w:rPr>
        <w:t xml:space="preserve"> Karanganyar</w:t>
      </w:r>
      <w:r w:rsidRPr="003C25FF">
        <w:rPr>
          <w:rFonts w:ascii="Arial" w:hAnsi="Arial" w:cs="Arial"/>
        </w:rPr>
        <w:t xml:space="preserve"> </w:t>
      </w:r>
      <w:r>
        <w:rPr>
          <w:rFonts w:ascii="Arial" w:hAnsi="Arial" w:cs="Arial"/>
        </w:rPr>
        <w:t xml:space="preserve">telah </w:t>
      </w:r>
      <w:r w:rsidR="002516BA">
        <w:rPr>
          <w:rFonts w:ascii="Arial" w:hAnsi="Arial" w:cs="Arial"/>
        </w:rPr>
        <w:t xml:space="preserve">dilaksanakan </w:t>
      </w:r>
      <w:r w:rsidR="000663A0" w:rsidRPr="00334D3B">
        <w:rPr>
          <w:rFonts w:ascii="Arial" w:hAnsi="Arial" w:cs="Arial"/>
        </w:rPr>
        <w:t xml:space="preserve">Aksi Damai dilanjutkan Audensi </w:t>
      </w:r>
      <w:r w:rsidR="000663A0" w:rsidRPr="00FC27FA">
        <w:rPr>
          <w:rFonts w:ascii="Arial" w:hAnsi="Arial" w:cs="Arial"/>
        </w:rPr>
        <w:t>Fo</w:t>
      </w:r>
      <w:r w:rsidR="000663A0">
        <w:rPr>
          <w:rFonts w:ascii="Arial" w:hAnsi="Arial" w:cs="Arial"/>
        </w:rPr>
        <w:t>rum Masyarakat Gedongan Bersatu</w:t>
      </w:r>
      <w:r w:rsidR="000663A0" w:rsidRPr="00FC27FA">
        <w:rPr>
          <w:rFonts w:ascii="Arial" w:hAnsi="Arial" w:cs="Arial"/>
        </w:rPr>
        <w:t xml:space="preserve"> </w:t>
      </w:r>
      <w:r w:rsidR="000663A0">
        <w:rPr>
          <w:rFonts w:ascii="Arial" w:hAnsi="Arial" w:cs="Arial"/>
        </w:rPr>
        <w:t>(FMGB) dengan Bupati Karanganyar te</w:t>
      </w:r>
      <w:r w:rsidR="002516BA">
        <w:rPr>
          <w:rFonts w:ascii="Arial" w:hAnsi="Arial" w:cs="Arial"/>
        </w:rPr>
        <w:t>rkait berdirinya Cafe Black Arion</w:t>
      </w:r>
      <w:r w:rsidR="00141053">
        <w:rPr>
          <w:rFonts w:ascii="Arial" w:hAnsi="Arial" w:cs="Arial"/>
        </w:rPr>
        <w:t xml:space="preserve"> </w:t>
      </w:r>
      <w:r w:rsidR="000663A0" w:rsidRPr="00334D3B">
        <w:rPr>
          <w:rFonts w:ascii="Arial" w:hAnsi="Arial" w:cs="Arial"/>
        </w:rPr>
        <w:t>di Tanah Kas Desa Gedongan</w:t>
      </w:r>
      <w:r w:rsidR="000663A0">
        <w:rPr>
          <w:rFonts w:ascii="Arial" w:hAnsi="Arial" w:cs="Arial"/>
        </w:rPr>
        <w:t xml:space="preserve"> Kecamatan Colomadu sebagai Korlap Sdr. </w:t>
      </w:r>
      <w:r w:rsidR="000663A0" w:rsidRPr="00334D3B">
        <w:rPr>
          <w:rFonts w:ascii="Arial" w:hAnsi="Arial" w:cs="Arial"/>
        </w:rPr>
        <w:t>Sumanto (Ketu</w:t>
      </w:r>
      <w:r w:rsidR="000663A0">
        <w:rPr>
          <w:rFonts w:ascii="Arial" w:hAnsi="Arial" w:cs="Arial"/>
        </w:rPr>
        <w:t>a Forum Umat Islam Gedongan) di</w:t>
      </w:r>
      <w:r w:rsidR="000663A0" w:rsidRPr="00334D3B">
        <w:rPr>
          <w:rFonts w:ascii="Arial" w:hAnsi="Arial" w:cs="Arial"/>
        </w:rPr>
        <w:t xml:space="preserve">ikuti </w:t>
      </w:r>
      <w:r w:rsidR="000663A0" w:rsidRPr="000663A0">
        <w:rPr>
          <w:rFonts w:ascii="Arial" w:hAnsi="Arial" w:cs="Arial"/>
          <w:u w:val="single"/>
        </w:rPr>
        <w:t>+</w:t>
      </w:r>
      <w:r w:rsidR="000663A0">
        <w:rPr>
          <w:rFonts w:ascii="Arial" w:hAnsi="Arial" w:cs="Arial"/>
        </w:rPr>
        <w:t xml:space="preserve"> 200 orang.</w:t>
      </w:r>
    </w:p>
    <w:p w:rsidR="00FC27FA" w:rsidRPr="00DE38EF" w:rsidRDefault="00FC27FA" w:rsidP="00FC27FA">
      <w:pPr>
        <w:spacing w:line="360" w:lineRule="auto"/>
        <w:ind w:left="1170" w:firstLine="720"/>
        <w:jc w:val="both"/>
        <w:rPr>
          <w:rFonts w:ascii="Arial" w:hAnsi="Arial" w:cs="Arial"/>
        </w:rPr>
      </w:pPr>
    </w:p>
    <w:p w:rsidR="00FC27FA" w:rsidRDefault="00FC27FA" w:rsidP="000663A0">
      <w:pPr>
        <w:pStyle w:val="ListParagraph"/>
        <w:numPr>
          <w:ilvl w:val="0"/>
          <w:numId w:val="55"/>
        </w:numPr>
        <w:spacing w:line="360" w:lineRule="auto"/>
        <w:ind w:left="1620" w:hanging="450"/>
        <w:jc w:val="both"/>
        <w:rPr>
          <w:rFonts w:ascii="Arial" w:hAnsi="Arial" w:cs="Arial"/>
        </w:rPr>
      </w:pPr>
      <w:r w:rsidRPr="00AF44ED">
        <w:rPr>
          <w:rFonts w:ascii="Arial" w:hAnsi="Arial" w:cs="Arial"/>
        </w:rPr>
        <w:t>Hadir dalam kegiatan tersebut antara lain :</w:t>
      </w:r>
    </w:p>
    <w:p w:rsidR="00FC27FA" w:rsidRDefault="00FC27FA" w:rsidP="000663A0">
      <w:pPr>
        <w:pStyle w:val="ListParagraph"/>
        <w:numPr>
          <w:ilvl w:val="0"/>
          <w:numId w:val="56"/>
        </w:numPr>
        <w:spacing w:line="360" w:lineRule="auto"/>
        <w:ind w:left="2070" w:hanging="450"/>
        <w:jc w:val="both"/>
        <w:rPr>
          <w:rFonts w:ascii="Arial" w:hAnsi="Arial" w:cs="Arial"/>
        </w:rPr>
      </w:pPr>
      <w:r w:rsidRPr="000F6832">
        <w:rPr>
          <w:rStyle w:val="Strong"/>
          <w:rFonts w:ascii="Arial" w:hAnsi="Arial" w:cs="Arial"/>
          <w:b w:val="0"/>
          <w:bdr w:val="none" w:sz="0" w:space="0" w:color="auto" w:frame="1"/>
        </w:rPr>
        <w:t>Drs. H. Juliyatmono, M.M.</w:t>
      </w:r>
      <w:r w:rsidRPr="000F6832">
        <w:rPr>
          <w:rStyle w:val="Strong"/>
          <w:rFonts w:ascii="Arial" w:hAnsi="Arial" w:cs="Arial"/>
          <w:bdr w:val="none" w:sz="0" w:space="0" w:color="auto" w:frame="1"/>
        </w:rPr>
        <w:t xml:space="preserve"> </w:t>
      </w:r>
      <w:r w:rsidRPr="000F6832">
        <w:rPr>
          <w:rFonts w:ascii="Arial" w:hAnsi="Arial" w:cs="Arial"/>
        </w:rPr>
        <w:t>(Bupati Karanganyar).</w:t>
      </w:r>
    </w:p>
    <w:p w:rsidR="000663A0" w:rsidRDefault="000663A0" w:rsidP="000663A0">
      <w:pPr>
        <w:pStyle w:val="ListParagraph"/>
        <w:numPr>
          <w:ilvl w:val="0"/>
          <w:numId w:val="56"/>
        </w:numPr>
        <w:spacing w:line="360" w:lineRule="auto"/>
        <w:ind w:left="2070" w:hanging="450"/>
        <w:jc w:val="both"/>
        <w:rPr>
          <w:rFonts w:ascii="Arial" w:hAnsi="Arial" w:cs="Arial"/>
        </w:rPr>
      </w:pPr>
      <w:r>
        <w:rPr>
          <w:rFonts w:ascii="Arial" w:hAnsi="Arial" w:cs="Arial"/>
        </w:rPr>
        <w:t>Sdr. Sumanto (Ketua Forum Umat Islam Gedongan) sebagai Korlap.</w:t>
      </w:r>
    </w:p>
    <w:p w:rsidR="000663A0" w:rsidRDefault="000663A0" w:rsidP="000663A0">
      <w:pPr>
        <w:pStyle w:val="ListParagraph"/>
        <w:numPr>
          <w:ilvl w:val="0"/>
          <w:numId w:val="56"/>
        </w:numPr>
        <w:spacing w:line="360" w:lineRule="auto"/>
        <w:ind w:left="2070" w:hanging="450"/>
        <w:jc w:val="both"/>
        <w:rPr>
          <w:rFonts w:ascii="Arial" w:hAnsi="Arial" w:cs="Arial"/>
        </w:rPr>
      </w:pPr>
      <w:r>
        <w:rPr>
          <w:rFonts w:ascii="Arial" w:hAnsi="Arial" w:cs="Arial"/>
        </w:rPr>
        <w:t>Drs. Bandung Gunadi (Ketua FMGB).</w:t>
      </w:r>
    </w:p>
    <w:p w:rsidR="000663A0" w:rsidRDefault="000663A0" w:rsidP="000663A0">
      <w:pPr>
        <w:pStyle w:val="ListParagraph"/>
        <w:numPr>
          <w:ilvl w:val="0"/>
          <w:numId w:val="56"/>
        </w:numPr>
        <w:spacing w:line="360" w:lineRule="auto"/>
        <w:ind w:left="2070" w:hanging="450"/>
        <w:jc w:val="both"/>
        <w:rPr>
          <w:rFonts w:ascii="Arial" w:hAnsi="Arial" w:cs="Arial"/>
        </w:rPr>
      </w:pPr>
      <w:r>
        <w:rPr>
          <w:rFonts w:ascii="Arial" w:hAnsi="Arial" w:cs="Arial"/>
        </w:rPr>
        <w:t>Fatkhul Ulum (Sekretaris FMGB).</w:t>
      </w:r>
    </w:p>
    <w:p w:rsidR="000663A0" w:rsidRDefault="000663A0" w:rsidP="000663A0">
      <w:pPr>
        <w:pStyle w:val="ListParagraph"/>
        <w:numPr>
          <w:ilvl w:val="0"/>
          <w:numId w:val="56"/>
        </w:numPr>
        <w:spacing w:line="360" w:lineRule="auto"/>
        <w:ind w:left="2070" w:hanging="450"/>
        <w:jc w:val="both"/>
        <w:rPr>
          <w:rFonts w:ascii="Arial" w:hAnsi="Arial" w:cs="Arial"/>
        </w:rPr>
      </w:pPr>
      <w:r>
        <w:rPr>
          <w:rFonts w:ascii="Arial" w:hAnsi="Arial" w:cs="Arial"/>
        </w:rPr>
        <w:t>Sdr. Joko Wahono (Korlap).</w:t>
      </w:r>
    </w:p>
    <w:p w:rsidR="000663A0" w:rsidRDefault="000663A0" w:rsidP="000663A0">
      <w:pPr>
        <w:pStyle w:val="ListParagraph"/>
        <w:numPr>
          <w:ilvl w:val="0"/>
          <w:numId w:val="56"/>
        </w:numPr>
        <w:spacing w:line="360" w:lineRule="auto"/>
        <w:ind w:left="2070" w:hanging="450"/>
        <w:jc w:val="both"/>
        <w:rPr>
          <w:rFonts w:ascii="Arial" w:hAnsi="Arial" w:cs="Arial"/>
        </w:rPr>
      </w:pPr>
      <w:r>
        <w:rPr>
          <w:rFonts w:ascii="Arial" w:hAnsi="Arial" w:cs="Arial"/>
        </w:rPr>
        <w:t>Sdr. Tri Rachmadi (Ketua BPD Gedongan).</w:t>
      </w:r>
    </w:p>
    <w:p w:rsidR="000663A0" w:rsidRDefault="000663A0" w:rsidP="000663A0">
      <w:pPr>
        <w:pStyle w:val="ListParagraph"/>
        <w:numPr>
          <w:ilvl w:val="0"/>
          <w:numId w:val="56"/>
        </w:numPr>
        <w:spacing w:line="360" w:lineRule="auto"/>
        <w:ind w:left="2070" w:hanging="450"/>
        <w:jc w:val="both"/>
        <w:rPr>
          <w:rFonts w:ascii="Arial" w:hAnsi="Arial" w:cs="Arial"/>
        </w:rPr>
      </w:pPr>
      <w:r>
        <w:rPr>
          <w:rFonts w:ascii="Arial" w:hAnsi="Arial" w:cs="Arial"/>
        </w:rPr>
        <w:t>Sdr. Fadlun Ali (Ketua AUIK).</w:t>
      </w:r>
    </w:p>
    <w:p w:rsidR="000663A0" w:rsidRDefault="000663A0" w:rsidP="000663A0">
      <w:pPr>
        <w:pStyle w:val="ListParagraph"/>
        <w:numPr>
          <w:ilvl w:val="0"/>
          <w:numId w:val="56"/>
        </w:numPr>
        <w:spacing w:line="360" w:lineRule="auto"/>
        <w:ind w:left="2070" w:hanging="450"/>
        <w:jc w:val="both"/>
        <w:rPr>
          <w:rFonts w:ascii="Arial" w:hAnsi="Arial" w:cs="Arial"/>
        </w:rPr>
      </w:pPr>
      <w:r>
        <w:rPr>
          <w:rFonts w:ascii="Arial" w:hAnsi="Arial" w:cs="Arial"/>
        </w:rPr>
        <w:t>Sdr. Mulyono alias Hambra (Ketua FUIK).</w:t>
      </w:r>
    </w:p>
    <w:p w:rsidR="00FC27FA" w:rsidRDefault="00FC27FA" w:rsidP="000663A0">
      <w:pPr>
        <w:spacing w:line="360" w:lineRule="auto"/>
        <w:jc w:val="both"/>
        <w:rPr>
          <w:rFonts w:ascii="Arial" w:hAnsi="Arial" w:cs="Arial"/>
        </w:rPr>
      </w:pPr>
    </w:p>
    <w:p w:rsidR="000663A0" w:rsidRPr="00721FCB" w:rsidRDefault="00721FCB" w:rsidP="00721FCB">
      <w:pPr>
        <w:pStyle w:val="ListParagraph"/>
        <w:numPr>
          <w:ilvl w:val="0"/>
          <w:numId w:val="57"/>
        </w:numPr>
        <w:spacing w:line="360" w:lineRule="auto"/>
        <w:ind w:left="1620" w:hanging="450"/>
        <w:jc w:val="both"/>
        <w:rPr>
          <w:rFonts w:ascii="Arial" w:hAnsi="Arial" w:cs="Arial"/>
        </w:rPr>
      </w:pPr>
      <w:r>
        <w:rPr>
          <w:rFonts w:ascii="Arial" w:hAnsi="Arial" w:cs="Arial"/>
        </w:rPr>
        <w:t>Adapun spanduk dan p</w:t>
      </w:r>
      <w:r w:rsidR="000663A0" w:rsidRPr="00721FCB">
        <w:rPr>
          <w:rFonts w:ascii="Arial" w:hAnsi="Arial" w:cs="Arial"/>
        </w:rPr>
        <w:t>amflet yang digunakan dalam aksi tersebut bertuliskan sebagai berikut :</w:t>
      </w:r>
    </w:p>
    <w:p w:rsidR="00721FCB" w:rsidRDefault="00721FCB" w:rsidP="000663A0">
      <w:pPr>
        <w:pStyle w:val="ListParagraph"/>
        <w:numPr>
          <w:ilvl w:val="0"/>
          <w:numId w:val="58"/>
        </w:numPr>
        <w:spacing w:line="360" w:lineRule="auto"/>
        <w:ind w:left="2070" w:hanging="450"/>
        <w:jc w:val="both"/>
        <w:rPr>
          <w:rFonts w:ascii="Arial" w:hAnsi="Arial" w:cs="Arial"/>
        </w:rPr>
      </w:pPr>
      <w:r>
        <w:rPr>
          <w:rFonts w:ascii="Arial" w:hAnsi="Arial" w:cs="Arial"/>
        </w:rPr>
        <w:t>Rusaknya Generasi Muda Berawal dari Diamnya O</w:t>
      </w:r>
      <w:r w:rsidR="000663A0" w:rsidRPr="00721FCB">
        <w:rPr>
          <w:rFonts w:ascii="Arial" w:hAnsi="Arial" w:cs="Arial"/>
        </w:rPr>
        <w:t>rang yang Berilmu dan Pem</w:t>
      </w:r>
      <w:r>
        <w:rPr>
          <w:rFonts w:ascii="Arial" w:hAnsi="Arial" w:cs="Arial"/>
        </w:rPr>
        <w:t>biaran Kemaksiatan yang Merajal</w:t>
      </w:r>
      <w:r w:rsidR="000663A0" w:rsidRPr="00721FCB">
        <w:rPr>
          <w:rFonts w:ascii="Arial" w:hAnsi="Arial" w:cs="Arial"/>
        </w:rPr>
        <w:t>ela oleh Pe</w:t>
      </w:r>
      <w:r>
        <w:rPr>
          <w:rFonts w:ascii="Arial" w:hAnsi="Arial" w:cs="Arial"/>
        </w:rPr>
        <w:t>n</w:t>
      </w:r>
      <w:r w:rsidR="000663A0" w:rsidRPr="00721FCB">
        <w:rPr>
          <w:rFonts w:ascii="Arial" w:hAnsi="Arial" w:cs="Arial"/>
        </w:rPr>
        <w:t>guasa</w:t>
      </w:r>
    </w:p>
    <w:p w:rsidR="00721FCB" w:rsidRDefault="000663A0" w:rsidP="000663A0">
      <w:pPr>
        <w:pStyle w:val="ListParagraph"/>
        <w:numPr>
          <w:ilvl w:val="0"/>
          <w:numId w:val="58"/>
        </w:numPr>
        <w:spacing w:line="360" w:lineRule="auto"/>
        <w:ind w:left="2070" w:hanging="450"/>
        <w:jc w:val="both"/>
        <w:rPr>
          <w:rFonts w:ascii="Arial" w:hAnsi="Arial" w:cs="Arial"/>
        </w:rPr>
      </w:pPr>
      <w:r w:rsidRPr="00721FCB">
        <w:rPr>
          <w:rFonts w:ascii="Arial" w:hAnsi="Arial" w:cs="Arial"/>
        </w:rPr>
        <w:t>Warga Gedongan Meno</w:t>
      </w:r>
      <w:r w:rsidR="00721FCB">
        <w:rPr>
          <w:rFonts w:ascii="Arial" w:hAnsi="Arial" w:cs="Arial"/>
        </w:rPr>
        <w:t>lak Miras, Selamatkan Generasi M</w:t>
      </w:r>
      <w:r w:rsidRPr="00721FCB">
        <w:rPr>
          <w:rFonts w:ascii="Arial" w:hAnsi="Arial" w:cs="Arial"/>
        </w:rPr>
        <w:t>uda dari Kemaksiatan.</w:t>
      </w:r>
    </w:p>
    <w:p w:rsidR="00721FCB" w:rsidRDefault="000663A0" w:rsidP="000663A0">
      <w:pPr>
        <w:pStyle w:val="ListParagraph"/>
        <w:numPr>
          <w:ilvl w:val="0"/>
          <w:numId w:val="58"/>
        </w:numPr>
        <w:spacing w:line="360" w:lineRule="auto"/>
        <w:ind w:left="2070" w:hanging="450"/>
        <w:jc w:val="both"/>
        <w:rPr>
          <w:rFonts w:ascii="Arial" w:hAnsi="Arial" w:cs="Arial"/>
        </w:rPr>
      </w:pPr>
      <w:r w:rsidRPr="00721FCB">
        <w:rPr>
          <w:rFonts w:ascii="Arial" w:hAnsi="Arial" w:cs="Arial"/>
        </w:rPr>
        <w:t>Tegak</w:t>
      </w:r>
      <w:r w:rsidR="00721FCB">
        <w:rPr>
          <w:rFonts w:ascii="Arial" w:hAnsi="Arial" w:cs="Arial"/>
        </w:rPr>
        <w:t>k</w:t>
      </w:r>
      <w:r w:rsidRPr="00721FCB">
        <w:rPr>
          <w:rFonts w:ascii="Arial" w:hAnsi="Arial" w:cs="Arial"/>
        </w:rPr>
        <w:t>an Kebenaran Hancurkan Kemaksiatan</w:t>
      </w:r>
      <w:r w:rsidR="00721FCB">
        <w:rPr>
          <w:rFonts w:ascii="Arial" w:hAnsi="Arial" w:cs="Arial"/>
        </w:rPr>
        <w:t>.</w:t>
      </w:r>
    </w:p>
    <w:p w:rsidR="00721FCB" w:rsidRDefault="00721FCB" w:rsidP="000663A0">
      <w:pPr>
        <w:pStyle w:val="ListParagraph"/>
        <w:numPr>
          <w:ilvl w:val="0"/>
          <w:numId w:val="58"/>
        </w:numPr>
        <w:spacing w:line="360" w:lineRule="auto"/>
        <w:ind w:left="2070" w:hanging="450"/>
        <w:jc w:val="both"/>
        <w:rPr>
          <w:rFonts w:ascii="Arial" w:hAnsi="Arial" w:cs="Arial"/>
        </w:rPr>
      </w:pPr>
      <w:r>
        <w:rPr>
          <w:rFonts w:ascii="Arial" w:hAnsi="Arial" w:cs="Arial"/>
        </w:rPr>
        <w:lastRenderedPageBreak/>
        <w:t>Tegakkan Sup</w:t>
      </w:r>
      <w:r w:rsidR="000663A0" w:rsidRPr="00721FCB">
        <w:rPr>
          <w:rFonts w:ascii="Arial" w:hAnsi="Arial" w:cs="Arial"/>
        </w:rPr>
        <w:t>r</w:t>
      </w:r>
      <w:r>
        <w:rPr>
          <w:rFonts w:ascii="Arial" w:hAnsi="Arial" w:cs="Arial"/>
        </w:rPr>
        <w:t>emasi Hukum Usut Tuntas Kasus P</w:t>
      </w:r>
      <w:r w:rsidR="000663A0" w:rsidRPr="00721FCB">
        <w:rPr>
          <w:rFonts w:ascii="Arial" w:hAnsi="Arial" w:cs="Arial"/>
        </w:rPr>
        <w:t>enyelewengan Pemanfaatan Tanah Bengkok</w:t>
      </w:r>
      <w:r>
        <w:rPr>
          <w:rFonts w:ascii="Arial" w:hAnsi="Arial" w:cs="Arial"/>
        </w:rPr>
        <w:t>.</w:t>
      </w:r>
    </w:p>
    <w:p w:rsidR="00721FCB" w:rsidRDefault="000663A0" w:rsidP="000663A0">
      <w:pPr>
        <w:pStyle w:val="ListParagraph"/>
        <w:numPr>
          <w:ilvl w:val="0"/>
          <w:numId w:val="58"/>
        </w:numPr>
        <w:spacing w:line="360" w:lineRule="auto"/>
        <w:ind w:left="2070" w:hanging="450"/>
        <w:jc w:val="both"/>
        <w:rPr>
          <w:rFonts w:ascii="Arial" w:hAnsi="Arial" w:cs="Arial"/>
        </w:rPr>
      </w:pPr>
      <w:r w:rsidRPr="00721FCB">
        <w:rPr>
          <w:rFonts w:ascii="Arial" w:hAnsi="Arial" w:cs="Arial"/>
        </w:rPr>
        <w:t xml:space="preserve"> </w:t>
      </w:r>
      <w:r w:rsidR="00721FCB">
        <w:rPr>
          <w:rFonts w:ascii="Arial" w:hAnsi="Arial" w:cs="Arial"/>
        </w:rPr>
        <w:t>S</w:t>
      </w:r>
      <w:r w:rsidRPr="00721FCB">
        <w:rPr>
          <w:rFonts w:ascii="Arial" w:hAnsi="Arial" w:cs="Arial"/>
        </w:rPr>
        <w:t>top Usaha</w:t>
      </w:r>
      <w:r w:rsidR="00721FCB">
        <w:rPr>
          <w:rFonts w:ascii="Arial" w:hAnsi="Arial" w:cs="Arial"/>
        </w:rPr>
        <w:t xml:space="preserve"> </w:t>
      </w:r>
      <w:r w:rsidRPr="00721FCB">
        <w:rPr>
          <w:rFonts w:ascii="Arial" w:hAnsi="Arial" w:cs="Arial"/>
        </w:rPr>
        <w:t>/</w:t>
      </w:r>
      <w:r w:rsidR="00721FCB">
        <w:rPr>
          <w:rFonts w:ascii="Arial" w:hAnsi="Arial" w:cs="Arial"/>
        </w:rPr>
        <w:t xml:space="preserve"> Perdagangan yang Mengarah </w:t>
      </w:r>
      <w:r w:rsidRPr="00721FCB">
        <w:rPr>
          <w:rFonts w:ascii="Arial" w:hAnsi="Arial" w:cs="Arial"/>
        </w:rPr>
        <w:t>Maksiat</w:t>
      </w:r>
      <w:r w:rsidR="00721FCB">
        <w:rPr>
          <w:rFonts w:ascii="Arial" w:hAnsi="Arial" w:cs="Arial"/>
        </w:rPr>
        <w:t>.</w:t>
      </w:r>
    </w:p>
    <w:p w:rsidR="00721FCB" w:rsidRDefault="000663A0" w:rsidP="000663A0">
      <w:pPr>
        <w:pStyle w:val="ListParagraph"/>
        <w:numPr>
          <w:ilvl w:val="0"/>
          <w:numId w:val="58"/>
        </w:numPr>
        <w:spacing w:line="360" w:lineRule="auto"/>
        <w:ind w:left="2070" w:hanging="450"/>
        <w:jc w:val="both"/>
        <w:rPr>
          <w:rFonts w:ascii="Arial" w:hAnsi="Arial" w:cs="Arial"/>
        </w:rPr>
      </w:pPr>
      <w:r w:rsidRPr="00721FCB">
        <w:rPr>
          <w:rFonts w:ascii="Arial" w:hAnsi="Arial" w:cs="Arial"/>
        </w:rPr>
        <w:t xml:space="preserve">Lawan Premanisme yang </w:t>
      </w:r>
      <w:r w:rsidR="00721FCB" w:rsidRPr="00721FCB">
        <w:rPr>
          <w:rFonts w:ascii="Arial" w:hAnsi="Arial" w:cs="Arial"/>
        </w:rPr>
        <w:t>Mendukung Usaha</w:t>
      </w:r>
      <w:r w:rsidR="00721FCB">
        <w:rPr>
          <w:rFonts w:ascii="Arial" w:hAnsi="Arial" w:cs="Arial"/>
        </w:rPr>
        <w:t>.</w:t>
      </w:r>
      <w:r w:rsidR="00721FCB" w:rsidRPr="00721FCB">
        <w:rPr>
          <w:rFonts w:ascii="Arial" w:hAnsi="Arial" w:cs="Arial"/>
        </w:rPr>
        <w:t xml:space="preserve"> </w:t>
      </w:r>
    </w:p>
    <w:p w:rsidR="000663A0" w:rsidRDefault="000663A0" w:rsidP="000663A0">
      <w:pPr>
        <w:pStyle w:val="ListParagraph"/>
        <w:numPr>
          <w:ilvl w:val="0"/>
          <w:numId w:val="58"/>
        </w:numPr>
        <w:spacing w:line="360" w:lineRule="auto"/>
        <w:ind w:left="2070" w:hanging="450"/>
        <w:jc w:val="both"/>
        <w:rPr>
          <w:rFonts w:ascii="Arial" w:hAnsi="Arial" w:cs="Arial"/>
        </w:rPr>
      </w:pPr>
      <w:r w:rsidRPr="00721FCB">
        <w:rPr>
          <w:rFonts w:ascii="Arial" w:hAnsi="Arial" w:cs="Arial"/>
        </w:rPr>
        <w:t xml:space="preserve">Tanah </w:t>
      </w:r>
      <w:r w:rsidR="00721FCB" w:rsidRPr="00721FCB">
        <w:rPr>
          <w:rFonts w:ascii="Arial" w:hAnsi="Arial" w:cs="Arial"/>
        </w:rPr>
        <w:t xml:space="preserve">Bengkok </w:t>
      </w:r>
      <w:r w:rsidRPr="00721FCB">
        <w:rPr>
          <w:rFonts w:ascii="Arial" w:hAnsi="Arial" w:cs="Arial"/>
        </w:rPr>
        <w:t xml:space="preserve">dan </w:t>
      </w:r>
      <w:r w:rsidR="00721FCB" w:rsidRPr="00721FCB">
        <w:rPr>
          <w:rFonts w:ascii="Arial" w:hAnsi="Arial" w:cs="Arial"/>
        </w:rPr>
        <w:t xml:space="preserve">Tanah Kas </w:t>
      </w:r>
      <w:r w:rsidRPr="00721FCB">
        <w:rPr>
          <w:rFonts w:ascii="Arial" w:hAnsi="Arial" w:cs="Arial"/>
        </w:rPr>
        <w:t xml:space="preserve">Desa </w:t>
      </w:r>
      <w:r w:rsidR="00721FCB" w:rsidRPr="00721FCB">
        <w:rPr>
          <w:rFonts w:ascii="Arial" w:hAnsi="Arial" w:cs="Arial"/>
        </w:rPr>
        <w:t>Bukan Sarana Pendukung Kemaksiatan</w:t>
      </w:r>
      <w:r w:rsidR="00721FCB">
        <w:rPr>
          <w:rFonts w:ascii="Arial" w:hAnsi="Arial" w:cs="Arial"/>
        </w:rPr>
        <w:t>.</w:t>
      </w:r>
    </w:p>
    <w:p w:rsidR="00721FCB" w:rsidRDefault="00721FCB" w:rsidP="00721FCB">
      <w:pPr>
        <w:pStyle w:val="ListParagraph"/>
        <w:spacing w:line="360" w:lineRule="auto"/>
        <w:ind w:left="2070"/>
        <w:jc w:val="both"/>
        <w:rPr>
          <w:rFonts w:ascii="Arial" w:hAnsi="Arial" w:cs="Arial"/>
        </w:rPr>
      </w:pPr>
    </w:p>
    <w:p w:rsidR="000663A0" w:rsidRPr="00721FCB" w:rsidRDefault="00721FCB" w:rsidP="000663A0">
      <w:pPr>
        <w:pStyle w:val="ListParagraph"/>
        <w:numPr>
          <w:ilvl w:val="0"/>
          <w:numId w:val="59"/>
        </w:numPr>
        <w:spacing w:line="360" w:lineRule="auto"/>
        <w:ind w:left="1620" w:hanging="450"/>
        <w:jc w:val="both"/>
        <w:rPr>
          <w:rFonts w:ascii="Arial" w:hAnsi="Arial" w:cs="Arial"/>
        </w:rPr>
      </w:pPr>
      <w:r>
        <w:rPr>
          <w:rFonts w:ascii="Arial" w:hAnsi="Arial" w:cs="Arial"/>
        </w:rPr>
        <w:t xml:space="preserve">Inti orasi </w:t>
      </w:r>
      <w:r w:rsidR="000663A0" w:rsidRPr="00721FCB">
        <w:rPr>
          <w:rFonts w:ascii="Arial" w:hAnsi="Arial" w:cs="Arial"/>
        </w:rPr>
        <w:t xml:space="preserve">yang di sampaikan oleh </w:t>
      </w:r>
      <w:r>
        <w:rPr>
          <w:rFonts w:ascii="Arial" w:hAnsi="Arial" w:cs="Arial"/>
        </w:rPr>
        <w:t xml:space="preserve">Ketua Aksi Bapak </w:t>
      </w:r>
      <w:r w:rsidR="000663A0" w:rsidRPr="00721FCB">
        <w:rPr>
          <w:rFonts w:ascii="Arial" w:hAnsi="Arial" w:cs="Arial"/>
        </w:rPr>
        <w:t>Bandung Gunadi sebelum melaksanakan audensi</w:t>
      </w:r>
      <w:r>
        <w:rPr>
          <w:rFonts w:ascii="Arial" w:hAnsi="Arial" w:cs="Arial"/>
        </w:rPr>
        <w:t xml:space="preserve"> dengan Bupati Karanganyar sebagai berikut :</w:t>
      </w:r>
    </w:p>
    <w:p w:rsidR="00721FCB" w:rsidRDefault="000663A0" w:rsidP="000663A0">
      <w:pPr>
        <w:pStyle w:val="ListParagraph"/>
        <w:numPr>
          <w:ilvl w:val="0"/>
          <w:numId w:val="60"/>
        </w:numPr>
        <w:spacing w:line="360" w:lineRule="auto"/>
        <w:ind w:left="2070" w:hanging="450"/>
        <w:jc w:val="both"/>
        <w:rPr>
          <w:rFonts w:ascii="Arial" w:hAnsi="Arial" w:cs="Arial"/>
        </w:rPr>
      </w:pPr>
      <w:r w:rsidRPr="00721FCB">
        <w:rPr>
          <w:rFonts w:ascii="Arial" w:hAnsi="Arial" w:cs="Arial"/>
        </w:rPr>
        <w:t>Kedatang</w:t>
      </w:r>
      <w:r w:rsidR="00721FCB">
        <w:rPr>
          <w:rFonts w:ascii="Arial" w:hAnsi="Arial" w:cs="Arial"/>
        </w:rPr>
        <w:t>an kami kesini menuntut kepada P</w:t>
      </w:r>
      <w:r w:rsidRPr="00721FCB">
        <w:rPr>
          <w:rFonts w:ascii="Arial" w:hAnsi="Arial" w:cs="Arial"/>
        </w:rPr>
        <w:t>emeri</w:t>
      </w:r>
      <w:r w:rsidR="00721FCB">
        <w:rPr>
          <w:rFonts w:ascii="Arial" w:hAnsi="Arial" w:cs="Arial"/>
        </w:rPr>
        <w:t>ntah Karanganyar untuk menutup C</w:t>
      </w:r>
      <w:r w:rsidRPr="00721FCB">
        <w:rPr>
          <w:rFonts w:ascii="Arial" w:hAnsi="Arial" w:cs="Arial"/>
        </w:rPr>
        <w:t xml:space="preserve">afe Black Orion yang terletak di Desa Gedongan </w:t>
      </w:r>
      <w:r w:rsidR="00721FCB">
        <w:rPr>
          <w:rFonts w:ascii="Arial" w:hAnsi="Arial" w:cs="Arial"/>
        </w:rPr>
        <w:t xml:space="preserve">Kecamatan </w:t>
      </w:r>
      <w:r w:rsidRPr="00721FCB">
        <w:rPr>
          <w:rFonts w:ascii="Arial" w:hAnsi="Arial" w:cs="Arial"/>
        </w:rPr>
        <w:t>Colomadu karena secara ijin dan lokasi tanah masih bermasalah,</w:t>
      </w:r>
      <w:r w:rsidR="00721FCB">
        <w:rPr>
          <w:rFonts w:ascii="Arial" w:hAnsi="Arial" w:cs="Arial"/>
        </w:rPr>
        <w:t xml:space="preserve"> tanah kas desa yang selayaknya di</w:t>
      </w:r>
      <w:r w:rsidRPr="00721FCB">
        <w:rPr>
          <w:rFonts w:ascii="Arial" w:hAnsi="Arial" w:cs="Arial"/>
        </w:rPr>
        <w:t>gunakan untuk pertanian.</w:t>
      </w:r>
    </w:p>
    <w:p w:rsidR="00721FCB" w:rsidRDefault="000663A0" w:rsidP="000663A0">
      <w:pPr>
        <w:pStyle w:val="ListParagraph"/>
        <w:numPr>
          <w:ilvl w:val="0"/>
          <w:numId w:val="60"/>
        </w:numPr>
        <w:spacing w:line="360" w:lineRule="auto"/>
        <w:ind w:left="2070" w:hanging="450"/>
        <w:jc w:val="both"/>
        <w:rPr>
          <w:rFonts w:ascii="Arial" w:hAnsi="Arial" w:cs="Arial"/>
        </w:rPr>
      </w:pPr>
      <w:r w:rsidRPr="00721FCB">
        <w:rPr>
          <w:rFonts w:ascii="Arial" w:hAnsi="Arial" w:cs="Arial"/>
        </w:rPr>
        <w:t>Kami tidak mau melihat anak cucu kita nanti kebawa penga</w:t>
      </w:r>
      <w:r w:rsidR="00721FCB">
        <w:rPr>
          <w:rFonts w:ascii="Arial" w:hAnsi="Arial" w:cs="Arial"/>
        </w:rPr>
        <w:t>ruh maksiat dengan tiap hari disuguhkan kegiatan m</w:t>
      </w:r>
      <w:r w:rsidRPr="00721FCB">
        <w:rPr>
          <w:rFonts w:ascii="Arial" w:hAnsi="Arial" w:cs="Arial"/>
        </w:rPr>
        <w:t>iras dengan musik keras sampai pagi.</w:t>
      </w:r>
    </w:p>
    <w:p w:rsidR="000663A0" w:rsidRPr="00721FCB" w:rsidRDefault="000663A0" w:rsidP="000663A0">
      <w:pPr>
        <w:pStyle w:val="ListParagraph"/>
        <w:numPr>
          <w:ilvl w:val="0"/>
          <w:numId w:val="60"/>
        </w:numPr>
        <w:spacing w:line="360" w:lineRule="auto"/>
        <w:ind w:left="2070" w:hanging="450"/>
        <w:jc w:val="both"/>
        <w:rPr>
          <w:rFonts w:ascii="Arial" w:hAnsi="Arial" w:cs="Arial"/>
        </w:rPr>
      </w:pPr>
      <w:r w:rsidRPr="00721FCB">
        <w:rPr>
          <w:rFonts w:ascii="Arial" w:hAnsi="Arial" w:cs="Arial"/>
        </w:rPr>
        <w:t>Harapan kita semua k</w:t>
      </w:r>
      <w:r w:rsidR="00721FCB">
        <w:rPr>
          <w:rFonts w:ascii="Arial" w:hAnsi="Arial" w:cs="Arial"/>
        </w:rPr>
        <w:t>hususnya masyarakat Gedongan, P</w:t>
      </w:r>
      <w:r w:rsidRPr="00721FCB">
        <w:rPr>
          <w:rFonts w:ascii="Arial" w:hAnsi="Arial" w:cs="Arial"/>
        </w:rPr>
        <w:t xml:space="preserve">emerintah melalui </w:t>
      </w:r>
      <w:r w:rsidR="00721FCB">
        <w:rPr>
          <w:rFonts w:ascii="Arial" w:hAnsi="Arial" w:cs="Arial"/>
        </w:rPr>
        <w:t>Satpol PP</w:t>
      </w:r>
      <w:r w:rsidRPr="00721FCB">
        <w:rPr>
          <w:rFonts w:ascii="Arial" w:hAnsi="Arial" w:cs="Arial"/>
        </w:rPr>
        <w:t xml:space="preserve"> tegas dengan kekuasaan dan aturan yang ada bisa menutup Cafe Black Arion yang kegiatannya sangat mengganggu masyarakat setempat.</w:t>
      </w:r>
    </w:p>
    <w:p w:rsidR="000663A0" w:rsidRPr="00334D3B" w:rsidRDefault="000663A0" w:rsidP="000663A0">
      <w:pPr>
        <w:spacing w:line="360" w:lineRule="auto"/>
        <w:jc w:val="both"/>
        <w:rPr>
          <w:rFonts w:ascii="Arial" w:hAnsi="Arial" w:cs="Arial"/>
        </w:rPr>
      </w:pPr>
    </w:p>
    <w:p w:rsidR="000663A0" w:rsidRPr="00721FCB" w:rsidRDefault="000663A0" w:rsidP="00721FCB">
      <w:pPr>
        <w:pStyle w:val="ListParagraph"/>
        <w:numPr>
          <w:ilvl w:val="0"/>
          <w:numId w:val="61"/>
        </w:numPr>
        <w:spacing w:line="360" w:lineRule="auto"/>
        <w:ind w:left="1620" w:hanging="450"/>
        <w:jc w:val="both"/>
        <w:rPr>
          <w:rFonts w:ascii="Arial" w:hAnsi="Arial" w:cs="Arial"/>
        </w:rPr>
      </w:pPr>
      <w:r w:rsidRPr="00721FCB">
        <w:rPr>
          <w:rFonts w:ascii="Arial" w:hAnsi="Arial" w:cs="Arial"/>
        </w:rPr>
        <w:t>Pelaksanaan Audensi perwakil</w:t>
      </w:r>
      <w:r w:rsidR="00721FCB">
        <w:rPr>
          <w:rFonts w:ascii="Arial" w:hAnsi="Arial" w:cs="Arial"/>
        </w:rPr>
        <w:t>an m</w:t>
      </w:r>
      <w:r w:rsidRPr="00721FCB">
        <w:rPr>
          <w:rFonts w:ascii="Arial" w:hAnsi="Arial" w:cs="Arial"/>
        </w:rPr>
        <w:t>asyarakat Gedongan denga</w:t>
      </w:r>
      <w:r w:rsidR="00721FCB">
        <w:rPr>
          <w:rFonts w:ascii="Arial" w:hAnsi="Arial" w:cs="Arial"/>
        </w:rPr>
        <w:t>n</w:t>
      </w:r>
      <w:r w:rsidRPr="00721FCB">
        <w:rPr>
          <w:rFonts w:ascii="Arial" w:hAnsi="Arial" w:cs="Arial"/>
        </w:rPr>
        <w:t xml:space="preserve">  </w:t>
      </w:r>
      <w:r w:rsidR="00721FCB" w:rsidRPr="000F6832">
        <w:rPr>
          <w:rStyle w:val="Strong"/>
          <w:rFonts w:ascii="Arial" w:hAnsi="Arial" w:cs="Arial"/>
          <w:b w:val="0"/>
          <w:bdr w:val="none" w:sz="0" w:space="0" w:color="auto" w:frame="1"/>
        </w:rPr>
        <w:t>Drs. H. Juliyatmono, M.M.</w:t>
      </w:r>
      <w:r w:rsidR="00721FCB" w:rsidRPr="000F6832">
        <w:rPr>
          <w:rStyle w:val="Strong"/>
          <w:rFonts w:ascii="Arial" w:hAnsi="Arial" w:cs="Arial"/>
          <w:bdr w:val="none" w:sz="0" w:space="0" w:color="auto" w:frame="1"/>
        </w:rPr>
        <w:t xml:space="preserve"> </w:t>
      </w:r>
      <w:r w:rsidR="00721FCB" w:rsidRPr="000F6832">
        <w:rPr>
          <w:rFonts w:ascii="Arial" w:hAnsi="Arial" w:cs="Arial"/>
        </w:rPr>
        <w:t>(Bupati Karanganyar</w:t>
      </w:r>
      <w:r w:rsidR="00721FCB">
        <w:rPr>
          <w:rFonts w:ascii="Arial" w:hAnsi="Arial" w:cs="Arial"/>
        </w:rPr>
        <w:t>) yang di</w:t>
      </w:r>
      <w:r w:rsidRPr="00721FCB">
        <w:rPr>
          <w:rFonts w:ascii="Arial" w:hAnsi="Arial" w:cs="Arial"/>
        </w:rPr>
        <w:t xml:space="preserve">ikuti 14 </w:t>
      </w:r>
      <w:r w:rsidR="00721FCB">
        <w:rPr>
          <w:rFonts w:ascii="Arial" w:hAnsi="Arial" w:cs="Arial"/>
        </w:rPr>
        <w:t xml:space="preserve">(empat belas) </w:t>
      </w:r>
      <w:r w:rsidRPr="00721FCB">
        <w:rPr>
          <w:rFonts w:ascii="Arial" w:hAnsi="Arial" w:cs="Arial"/>
        </w:rPr>
        <w:t>orang perwakilan FMGB sebagai berikut :</w:t>
      </w:r>
    </w:p>
    <w:p w:rsidR="000663A0" w:rsidRPr="00721FCB" w:rsidRDefault="00721FCB" w:rsidP="00721FCB">
      <w:pPr>
        <w:pStyle w:val="ListParagraph"/>
        <w:numPr>
          <w:ilvl w:val="0"/>
          <w:numId w:val="62"/>
        </w:numPr>
        <w:spacing w:line="360" w:lineRule="auto"/>
        <w:ind w:left="2070" w:hanging="450"/>
        <w:jc w:val="both"/>
        <w:rPr>
          <w:rFonts w:ascii="Arial" w:hAnsi="Arial" w:cs="Arial"/>
        </w:rPr>
      </w:pPr>
      <w:r>
        <w:rPr>
          <w:rFonts w:ascii="Arial" w:hAnsi="Arial" w:cs="Arial"/>
        </w:rPr>
        <w:t xml:space="preserve">Inti Penyampaian Drs. </w:t>
      </w:r>
      <w:r w:rsidR="000663A0" w:rsidRPr="00721FCB">
        <w:rPr>
          <w:rFonts w:ascii="Arial" w:hAnsi="Arial" w:cs="Arial"/>
        </w:rPr>
        <w:t>Bandung Gunadi (Ketua FMGB) sebagai berikut :</w:t>
      </w:r>
    </w:p>
    <w:p w:rsidR="00721FCB" w:rsidRDefault="000663A0" w:rsidP="000663A0">
      <w:pPr>
        <w:pStyle w:val="ListParagraph"/>
        <w:numPr>
          <w:ilvl w:val="0"/>
          <w:numId w:val="63"/>
        </w:numPr>
        <w:spacing w:line="360" w:lineRule="auto"/>
        <w:ind w:left="2610" w:hanging="540"/>
        <w:jc w:val="both"/>
        <w:rPr>
          <w:rFonts w:ascii="Arial" w:hAnsi="Arial" w:cs="Arial"/>
        </w:rPr>
      </w:pPr>
      <w:r w:rsidRPr="00721FCB">
        <w:rPr>
          <w:rFonts w:ascii="Arial" w:hAnsi="Arial" w:cs="Arial"/>
        </w:rPr>
        <w:t>Kami dari warga tetap me</w:t>
      </w:r>
      <w:r w:rsidR="00721FCB">
        <w:rPr>
          <w:rFonts w:ascii="Arial" w:hAnsi="Arial" w:cs="Arial"/>
        </w:rPr>
        <w:t>minta penutupan Cafe Black Arion</w:t>
      </w:r>
      <w:r w:rsidRPr="00721FCB">
        <w:rPr>
          <w:rFonts w:ascii="Arial" w:hAnsi="Arial" w:cs="Arial"/>
        </w:rPr>
        <w:t>. Kami meminta ketegasan dari Satpol PP untuk melaksanakan penyegelen Black Arion.</w:t>
      </w:r>
    </w:p>
    <w:p w:rsidR="00721FCB" w:rsidRDefault="000663A0" w:rsidP="000663A0">
      <w:pPr>
        <w:pStyle w:val="ListParagraph"/>
        <w:numPr>
          <w:ilvl w:val="0"/>
          <w:numId w:val="63"/>
        </w:numPr>
        <w:spacing w:line="360" w:lineRule="auto"/>
        <w:ind w:left="2610" w:hanging="540"/>
        <w:jc w:val="both"/>
        <w:rPr>
          <w:rFonts w:ascii="Arial" w:hAnsi="Arial" w:cs="Arial"/>
        </w:rPr>
      </w:pPr>
      <w:r w:rsidRPr="00721FCB">
        <w:rPr>
          <w:rFonts w:ascii="Arial" w:hAnsi="Arial" w:cs="Arial"/>
        </w:rPr>
        <w:t>Kami berharap generasi penerus kita nantinya tidak terpengaruh dengan adanya Black Arion yang merupakan tempat kemaksiatan yang berada di lingkungan kami.</w:t>
      </w:r>
    </w:p>
    <w:p w:rsidR="00721FCB" w:rsidRDefault="000663A0" w:rsidP="000663A0">
      <w:pPr>
        <w:pStyle w:val="ListParagraph"/>
        <w:numPr>
          <w:ilvl w:val="0"/>
          <w:numId w:val="63"/>
        </w:numPr>
        <w:spacing w:line="360" w:lineRule="auto"/>
        <w:ind w:left="2610" w:hanging="540"/>
        <w:jc w:val="both"/>
        <w:rPr>
          <w:rFonts w:ascii="Arial" w:hAnsi="Arial" w:cs="Arial"/>
        </w:rPr>
      </w:pPr>
      <w:r w:rsidRPr="00721FCB">
        <w:rPr>
          <w:rFonts w:ascii="Arial" w:hAnsi="Arial" w:cs="Arial"/>
        </w:rPr>
        <w:t>Perhari ini di</w:t>
      </w:r>
      <w:r w:rsidR="00721FCB">
        <w:rPr>
          <w:rFonts w:ascii="Arial" w:hAnsi="Arial" w:cs="Arial"/>
        </w:rPr>
        <w:t xml:space="preserve"> lahan kas desa yang disewakan sudah di</w:t>
      </w:r>
      <w:r w:rsidRPr="00721FCB">
        <w:rPr>
          <w:rFonts w:ascii="Arial" w:hAnsi="Arial" w:cs="Arial"/>
        </w:rPr>
        <w:t xml:space="preserve">tutup kecuali </w:t>
      </w:r>
      <w:r w:rsidR="00721FCB">
        <w:rPr>
          <w:rFonts w:ascii="Arial" w:hAnsi="Arial" w:cs="Arial"/>
        </w:rPr>
        <w:t>Cafe Black Arion</w:t>
      </w:r>
      <w:r w:rsidRPr="00721FCB">
        <w:rPr>
          <w:rFonts w:ascii="Arial" w:hAnsi="Arial" w:cs="Arial"/>
        </w:rPr>
        <w:t>. Untuk itu dengan adanya tindakan tegas dari pemerintah daerah maka kami j</w:t>
      </w:r>
      <w:r w:rsidR="00721FCB">
        <w:rPr>
          <w:rFonts w:ascii="Arial" w:hAnsi="Arial" w:cs="Arial"/>
        </w:rPr>
        <w:t>uga meminta Black Arion juga di</w:t>
      </w:r>
      <w:r w:rsidRPr="00721FCB">
        <w:rPr>
          <w:rFonts w:ascii="Arial" w:hAnsi="Arial" w:cs="Arial"/>
        </w:rPr>
        <w:t>tutup.</w:t>
      </w:r>
    </w:p>
    <w:p w:rsidR="00721FCB" w:rsidRDefault="000663A0" w:rsidP="000663A0">
      <w:pPr>
        <w:pStyle w:val="ListParagraph"/>
        <w:numPr>
          <w:ilvl w:val="0"/>
          <w:numId w:val="63"/>
        </w:numPr>
        <w:spacing w:line="360" w:lineRule="auto"/>
        <w:ind w:left="2610" w:hanging="540"/>
        <w:jc w:val="both"/>
        <w:rPr>
          <w:rFonts w:ascii="Arial" w:hAnsi="Arial" w:cs="Arial"/>
        </w:rPr>
      </w:pPr>
      <w:r w:rsidRPr="00721FCB">
        <w:rPr>
          <w:rFonts w:ascii="Arial" w:hAnsi="Arial" w:cs="Arial"/>
        </w:rPr>
        <w:t>Apabila kedepannya Black Arion masih membuka segel maka kami akan melaksanakan aksi lagi dan yang lebih besar.</w:t>
      </w:r>
    </w:p>
    <w:p w:rsidR="000663A0" w:rsidRPr="00721FCB" w:rsidRDefault="000663A0" w:rsidP="000663A0">
      <w:pPr>
        <w:pStyle w:val="ListParagraph"/>
        <w:numPr>
          <w:ilvl w:val="0"/>
          <w:numId w:val="63"/>
        </w:numPr>
        <w:spacing w:line="360" w:lineRule="auto"/>
        <w:ind w:left="2610" w:hanging="540"/>
        <w:jc w:val="both"/>
        <w:rPr>
          <w:rFonts w:ascii="Arial" w:hAnsi="Arial" w:cs="Arial"/>
        </w:rPr>
      </w:pPr>
      <w:r w:rsidRPr="00721FCB">
        <w:rPr>
          <w:rFonts w:ascii="Arial" w:hAnsi="Arial" w:cs="Arial"/>
        </w:rPr>
        <w:lastRenderedPageBreak/>
        <w:t>Kami juga mengantisipasi teror dari pihak Black Arion yang dan setelah ini kami akan menyampaikan kepada pihak Polres Karanganyar untuk membantu mengatasi teror yang terjadi di masyarakat.</w:t>
      </w:r>
    </w:p>
    <w:p w:rsidR="000663A0" w:rsidRPr="00721FCB" w:rsidRDefault="000663A0" w:rsidP="00721FCB">
      <w:pPr>
        <w:pStyle w:val="ListParagraph"/>
        <w:numPr>
          <w:ilvl w:val="0"/>
          <w:numId w:val="62"/>
        </w:numPr>
        <w:spacing w:line="360" w:lineRule="auto"/>
        <w:ind w:left="2070" w:hanging="450"/>
        <w:jc w:val="both"/>
        <w:rPr>
          <w:rFonts w:ascii="Arial" w:hAnsi="Arial" w:cs="Arial"/>
        </w:rPr>
      </w:pPr>
      <w:r w:rsidRPr="00721FCB">
        <w:rPr>
          <w:rFonts w:ascii="Arial" w:hAnsi="Arial" w:cs="Arial"/>
        </w:rPr>
        <w:t xml:space="preserve">Inti tanggapan </w:t>
      </w:r>
      <w:r w:rsidR="00721FCB" w:rsidRPr="000F6832">
        <w:rPr>
          <w:rStyle w:val="Strong"/>
          <w:rFonts w:ascii="Arial" w:hAnsi="Arial" w:cs="Arial"/>
          <w:b w:val="0"/>
          <w:bdr w:val="none" w:sz="0" w:space="0" w:color="auto" w:frame="1"/>
        </w:rPr>
        <w:t>Drs. H. Juliyatmono, M.M.</w:t>
      </w:r>
      <w:r w:rsidR="00721FCB" w:rsidRPr="000F6832">
        <w:rPr>
          <w:rStyle w:val="Strong"/>
          <w:rFonts w:ascii="Arial" w:hAnsi="Arial" w:cs="Arial"/>
          <w:bdr w:val="none" w:sz="0" w:space="0" w:color="auto" w:frame="1"/>
        </w:rPr>
        <w:t xml:space="preserve"> </w:t>
      </w:r>
      <w:r w:rsidR="00721FCB" w:rsidRPr="000F6832">
        <w:rPr>
          <w:rFonts w:ascii="Arial" w:hAnsi="Arial" w:cs="Arial"/>
        </w:rPr>
        <w:t>(Bupati Karanganyar</w:t>
      </w:r>
      <w:r w:rsidR="00721FCB">
        <w:rPr>
          <w:rFonts w:ascii="Arial" w:hAnsi="Arial" w:cs="Arial"/>
        </w:rPr>
        <w:t xml:space="preserve">) </w:t>
      </w:r>
      <w:r w:rsidRPr="00721FCB">
        <w:rPr>
          <w:rFonts w:ascii="Arial" w:hAnsi="Arial" w:cs="Arial"/>
        </w:rPr>
        <w:t>intinya sebagai berikut :</w:t>
      </w:r>
    </w:p>
    <w:p w:rsidR="00953163" w:rsidRDefault="000663A0" w:rsidP="000663A0">
      <w:pPr>
        <w:pStyle w:val="ListParagraph"/>
        <w:numPr>
          <w:ilvl w:val="0"/>
          <w:numId w:val="64"/>
        </w:numPr>
        <w:spacing w:line="360" w:lineRule="auto"/>
        <w:ind w:left="2610" w:hanging="540"/>
        <w:jc w:val="both"/>
        <w:rPr>
          <w:rFonts w:ascii="Arial" w:hAnsi="Arial" w:cs="Arial"/>
        </w:rPr>
      </w:pPr>
      <w:r w:rsidRPr="00721FCB">
        <w:rPr>
          <w:rFonts w:ascii="Arial" w:hAnsi="Arial" w:cs="Arial"/>
        </w:rPr>
        <w:t>Kita tidak mencar</w:t>
      </w:r>
      <w:r w:rsidR="00953163">
        <w:rPr>
          <w:rFonts w:ascii="Arial" w:hAnsi="Arial" w:cs="Arial"/>
        </w:rPr>
        <w:t>i kesalahan siapapun dalam menyi</w:t>
      </w:r>
      <w:r w:rsidRPr="00721FCB">
        <w:rPr>
          <w:rFonts w:ascii="Arial" w:hAnsi="Arial" w:cs="Arial"/>
        </w:rPr>
        <w:t xml:space="preserve">kapi kejadian ini, saya mempunyai solusi sendiri untuk melaksanakan penutupan secara permanen. Dari </w:t>
      </w:r>
      <w:r w:rsidR="00953163" w:rsidRPr="00721FCB">
        <w:rPr>
          <w:rFonts w:ascii="Arial" w:hAnsi="Arial" w:cs="Arial"/>
        </w:rPr>
        <w:t xml:space="preserve">Pemerintah Daerah </w:t>
      </w:r>
      <w:r w:rsidRPr="00721FCB">
        <w:rPr>
          <w:rFonts w:ascii="Arial" w:hAnsi="Arial" w:cs="Arial"/>
        </w:rPr>
        <w:t>belum pernah mengeluarkan i</w:t>
      </w:r>
      <w:r w:rsidR="00953163">
        <w:rPr>
          <w:rFonts w:ascii="Arial" w:hAnsi="Arial" w:cs="Arial"/>
        </w:rPr>
        <w:t xml:space="preserve">jin pendirian Cafe Black Arion </w:t>
      </w:r>
      <w:r w:rsidRPr="00721FCB">
        <w:rPr>
          <w:rFonts w:ascii="Arial" w:hAnsi="Arial" w:cs="Arial"/>
        </w:rPr>
        <w:t>dan juga tidak pernah me</w:t>
      </w:r>
      <w:r w:rsidR="00953163">
        <w:rPr>
          <w:rFonts w:ascii="Arial" w:hAnsi="Arial" w:cs="Arial"/>
        </w:rPr>
        <w:t>n</w:t>
      </w:r>
      <w:r w:rsidRPr="00721FCB">
        <w:rPr>
          <w:rFonts w:ascii="Arial" w:hAnsi="Arial" w:cs="Arial"/>
        </w:rPr>
        <w:t xml:space="preserve">geluarkan surat rekomendasi tentang pemanfaatan tanah kas </w:t>
      </w:r>
      <w:r w:rsidR="00953163" w:rsidRPr="00721FCB">
        <w:rPr>
          <w:rFonts w:ascii="Arial" w:hAnsi="Arial" w:cs="Arial"/>
        </w:rPr>
        <w:t xml:space="preserve">Desa </w:t>
      </w:r>
      <w:r w:rsidRPr="00721FCB">
        <w:rPr>
          <w:rFonts w:ascii="Arial" w:hAnsi="Arial" w:cs="Arial"/>
        </w:rPr>
        <w:t>Gedonga</w:t>
      </w:r>
      <w:r w:rsidR="00953163">
        <w:rPr>
          <w:rFonts w:ascii="Arial" w:hAnsi="Arial" w:cs="Arial"/>
        </w:rPr>
        <w:t>n.</w:t>
      </w:r>
      <w:r w:rsidRPr="00721FCB">
        <w:rPr>
          <w:rFonts w:ascii="Arial" w:hAnsi="Arial" w:cs="Arial"/>
        </w:rPr>
        <w:t xml:space="preserve"> </w:t>
      </w:r>
    </w:p>
    <w:p w:rsidR="00953163" w:rsidRDefault="00953163" w:rsidP="000663A0">
      <w:pPr>
        <w:pStyle w:val="ListParagraph"/>
        <w:numPr>
          <w:ilvl w:val="0"/>
          <w:numId w:val="64"/>
        </w:numPr>
        <w:spacing w:line="360" w:lineRule="auto"/>
        <w:ind w:left="2610" w:hanging="540"/>
        <w:jc w:val="both"/>
        <w:rPr>
          <w:rFonts w:ascii="Arial" w:hAnsi="Arial" w:cs="Arial"/>
        </w:rPr>
      </w:pPr>
      <w:r>
        <w:rPr>
          <w:rFonts w:ascii="Arial" w:hAnsi="Arial" w:cs="Arial"/>
        </w:rPr>
        <w:t>Bahwa saya perlu berhati-hati meny</w:t>
      </w:r>
      <w:r w:rsidR="000663A0" w:rsidRPr="00953163">
        <w:rPr>
          <w:rFonts w:ascii="Arial" w:hAnsi="Arial" w:cs="Arial"/>
        </w:rPr>
        <w:t xml:space="preserve">ikapi hal ini karena konflik ini akan berkepanjangan apabila gegabah </w:t>
      </w:r>
      <w:r>
        <w:rPr>
          <w:rFonts w:ascii="Arial" w:hAnsi="Arial" w:cs="Arial"/>
        </w:rPr>
        <w:t>meny</w:t>
      </w:r>
      <w:r w:rsidRPr="00953163">
        <w:rPr>
          <w:rFonts w:ascii="Arial" w:hAnsi="Arial" w:cs="Arial"/>
        </w:rPr>
        <w:t>ikapi</w:t>
      </w:r>
      <w:r w:rsidR="000663A0" w:rsidRPr="00953163">
        <w:rPr>
          <w:rFonts w:ascii="Arial" w:hAnsi="Arial" w:cs="Arial"/>
        </w:rPr>
        <w:t xml:space="preserve"> hal ini, </w:t>
      </w:r>
      <w:r>
        <w:rPr>
          <w:rFonts w:ascii="Arial" w:hAnsi="Arial" w:cs="Arial"/>
        </w:rPr>
        <w:t xml:space="preserve">dengan adanya SP </w:t>
      </w:r>
      <w:r w:rsidR="000663A0" w:rsidRPr="00953163">
        <w:rPr>
          <w:rFonts w:ascii="Arial" w:hAnsi="Arial" w:cs="Arial"/>
        </w:rPr>
        <w:t>3 pada tanggal 19 Juni 2022 maka Cafe</w:t>
      </w:r>
      <w:r>
        <w:rPr>
          <w:rFonts w:ascii="Arial" w:hAnsi="Arial" w:cs="Arial"/>
        </w:rPr>
        <w:t xml:space="preserve"> Black Arion detik ini disegel dan saya akan perintahkan S</w:t>
      </w:r>
      <w:r w:rsidR="000663A0" w:rsidRPr="00953163">
        <w:rPr>
          <w:rFonts w:ascii="Arial" w:hAnsi="Arial" w:cs="Arial"/>
        </w:rPr>
        <w:t>atpol PP untuk segera menyegel tempat tersebut.</w:t>
      </w:r>
    </w:p>
    <w:p w:rsidR="00953163" w:rsidRDefault="000663A0" w:rsidP="000663A0">
      <w:pPr>
        <w:pStyle w:val="ListParagraph"/>
        <w:numPr>
          <w:ilvl w:val="0"/>
          <w:numId w:val="64"/>
        </w:numPr>
        <w:spacing w:line="360" w:lineRule="auto"/>
        <w:ind w:left="2610" w:hanging="540"/>
        <w:jc w:val="both"/>
        <w:rPr>
          <w:rFonts w:ascii="Arial" w:hAnsi="Arial" w:cs="Arial"/>
        </w:rPr>
      </w:pPr>
      <w:r w:rsidRPr="00953163">
        <w:rPr>
          <w:rFonts w:ascii="Arial" w:hAnsi="Arial" w:cs="Arial"/>
        </w:rPr>
        <w:t>Sampai dengan saat ini semua pihak yang menempati ta</w:t>
      </w:r>
      <w:r w:rsidR="00953163">
        <w:rPr>
          <w:rFonts w:ascii="Arial" w:hAnsi="Arial" w:cs="Arial"/>
        </w:rPr>
        <w:t xml:space="preserve">nah kas desa sudah diberikan SP </w:t>
      </w:r>
      <w:r w:rsidRPr="00953163">
        <w:rPr>
          <w:rFonts w:ascii="Arial" w:hAnsi="Arial" w:cs="Arial"/>
        </w:rPr>
        <w:t xml:space="preserve">3 dan mereka sudah melayangkan surat kepada </w:t>
      </w:r>
      <w:r w:rsidR="00953163" w:rsidRPr="00953163">
        <w:rPr>
          <w:rFonts w:ascii="Arial" w:hAnsi="Arial" w:cs="Arial"/>
        </w:rPr>
        <w:t xml:space="preserve">Pemerintah Daerah </w:t>
      </w:r>
      <w:r w:rsidRPr="00953163">
        <w:rPr>
          <w:rFonts w:ascii="Arial" w:hAnsi="Arial" w:cs="Arial"/>
        </w:rPr>
        <w:t>supaya jenis usaha yang tidak melanggar norma agama dan norma masyarakat supaya bisa melanjutkan usahanya. Dan kedepannya kami akan memberikan ijin kepada pelaku usaha yang tidak melanggar aturan dan norma norma yang berlaku di masyarakat.</w:t>
      </w:r>
    </w:p>
    <w:p w:rsidR="000663A0" w:rsidRPr="00953163" w:rsidRDefault="00953163" w:rsidP="000663A0">
      <w:pPr>
        <w:pStyle w:val="ListParagraph"/>
        <w:numPr>
          <w:ilvl w:val="0"/>
          <w:numId w:val="64"/>
        </w:numPr>
        <w:spacing w:line="360" w:lineRule="auto"/>
        <w:ind w:left="2610" w:hanging="540"/>
        <w:jc w:val="both"/>
        <w:rPr>
          <w:rFonts w:ascii="Arial" w:hAnsi="Arial" w:cs="Arial"/>
        </w:rPr>
      </w:pPr>
      <w:r>
        <w:rPr>
          <w:rFonts w:ascii="Arial" w:hAnsi="Arial" w:cs="Arial"/>
        </w:rPr>
        <w:t>Bahwa kedepan Pemerintah D</w:t>
      </w:r>
      <w:r w:rsidR="000663A0" w:rsidRPr="00953163">
        <w:rPr>
          <w:rFonts w:ascii="Arial" w:hAnsi="Arial" w:cs="Arial"/>
        </w:rPr>
        <w:t>aerah akan melakukan penat</w:t>
      </w:r>
      <w:r>
        <w:rPr>
          <w:rFonts w:ascii="Arial" w:hAnsi="Arial" w:cs="Arial"/>
        </w:rPr>
        <w:t>a</w:t>
      </w:r>
      <w:r w:rsidR="000663A0" w:rsidRPr="00953163">
        <w:rPr>
          <w:rFonts w:ascii="Arial" w:hAnsi="Arial" w:cs="Arial"/>
        </w:rPr>
        <w:t>an ulang terkait</w:t>
      </w:r>
      <w:r>
        <w:rPr>
          <w:rFonts w:ascii="Arial" w:hAnsi="Arial" w:cs="Arial"/>
        </w:rPr>
        <w:t xml:space="preserve"> </w:t>
      </w:r>
      <w:r w:rsidR="000663A0" w:rsidRPr="00953163">
        <w:rPr>
          <w:rFonts w:ascii="Arial" w:hAnsi="Arial" w:cs="Arial"/>
        </w:rPr>
        <w:t xml:space="preserve">tata kelola </w:t>
      </w:r>
      <w:r w:rsidRPr="00953163">
        <w:rPr>
          <w:rFonts w:ascii="Arial" w:hAnsi="Arial" w:cs="Arial"/>
        </w:rPr>
        <w:t xml:space="preserve">tanah kas </w:t>
      </w:r>
      <w:r>
        <w:rPr>
          <w:rFonts w:ascii="Arial" w:hAnsi="Arial" w:cs="Arial"/>
        </w:rPr>
        <w:t xml:space="preserve">Desa Gedongan </w:t>
      </w:r>
      <w:r w:rsidR="000663A0" w:rsidRPr="00953163">
        <w:rPr>
          <w:rFonts w:ascii="Arial" w:hAnsi="Arial" w:cs="Arial"/>
        </w:rPr>
        <w:t>dan kebe</w:t>
      </w:r>
      <w:r>
        <w:rPr>
          <w:rFonts w:ascii="Arial" w:hAnsi="Arial" w:cs="Arial"/>
        </w:rPr>
        <w:t>radaan Cafe Black Arion akan ditutup secara permanen, dan bangu</w:t>
      </w:r>
      <w:r w:rsidR="000663A0" w:rsidRPr="00953163">
        <w:rPr>
          <w:rFonts w:ascii="Arial" w:hAnsi="Arial" w:cs="Arial"/>
        </w:rPr>
        <w:t>nan tersebut akan kita bongkar.</w:t>
      </w:r>
    </w:p>
    <w:p w:rsidR="000663A0" w:rsidRPr="00334D3B" w:rsidRDefault="000663A0" w:rsidP="000663A0">
      <w:pPr>
        <w:spacing w:line="360" w:lineRule="auto"/>
        <w:jc w:val="both"/>
        <w:rPr>
          <w:rFonts w:ascii="Arial" w:hAnsi="Arial" w:cs="Arial"/>
        </w:rPr>
      </w:pPr>
    </w:p>
    <w:p w:rsidR="00953163" w:rsidRDefault="00953163" w:rsidP="00953163">
      <w:pPr>
        <w:pStyle w:val="ListParagraph"/>
        <w:numPr>
          <w:ilvl w:val="0"/>
          <w:numId w:val="61"/>
        </w:numPr>
        <w:spacing w:line="360" w:lineRule="auto"/>
        <w:ind w:left="1620" w:hanging="450"/>
        <w:jc w:val="both"/>
        <w:rPr>
          <w:rFonts w:ascii="Arial" w:hAnsi="Arial" w:cs="Arial"/>
        </w:rPr>
      </w:pPr>
      <w:r>
        <w:rPr>
          <w:rFonts w:ascii="Arial" w:hAnsi="Arial" w:cs="Arial"/>
        </w:rPr>
        <w:t>Catatan :</w:t>
      </w:r>
    </w:p>
    <w:p w:rsidR="00953163" w:rsidRDefault="000663A0" w:rsidP="00013E0D">
      <w:pPr>
        <w:pStyle w:val="ListParagraph"/>
        <w:numPr>
          <w:ilvl w:val="0"/>
          <w:numId w:val="65"/>
        </w:numPr>
        <w:spacing w:line="360" w:lineRule="auto"/>
        <w:ind w:left="2070" w:hanging="450"/>
        <w:jc w:val="both"/>
        <w:rPr>
          <w:rFonts w:ascii="Arial" w:hAnsi="Arial" w:cs="Arial"/>
        </w:rPr>
      </w:pPr>
      <w:r w:rsidRPr="00953163">
        <w:rPr>
          <w:rFonts w:ascii="Arial" w:hAnsi="Arial" w:cs="Arial"/>
        </w:rPr>
        <w:t>Rom</w:t>
      </w:r>
      <w:r w:rsidR="00953163">
        <w:rPr>
          <w:rFonts w:ascii="Arial" w:hAnsi="Arial" w:cs="Arial"/>
        </w:rPr>
        <w:t xml:space="preserve">bongan aksi selesai dari Kantor Bupati Karanganyar </w:t>
      </w:r>
      <w:r w:rsidRPr="00953163">
        <w:rPr>
          <w:rFonts w:ascii="Arial" w:hAnsi="Arial" w:cs="Arial"/>
        </w:rPr>
        <w:t xml:space="preserve">selanjutnya ke </w:t>
      </w:r>
      <w:r w:rsidR="00953163">
        <w:rPr>
          <w:rFonts w:ascii="Arial" w:hAnsi="Arial" w:cs="Arial"/>
        </w:rPr>
        <w:t>Kantor Satpol PP</w:t>
      </w:r>
      <w:r w:rsidRPr="00953163">
        <w:rPr>
          <w:rFonts w:ascii="Arial" w:hAnsi="Arial" w:cs="Arial"/>
        </w:rPr>
        <w:t xml:space="preserve"> Karanganyar untuk memberi</w:t>
      </w:r>
      <w:r w:rsidR="00953163">
        <w:rPr>
          <w:rFonts w:ascii="Arial" w:hAnsi="Arial" w:cs="Arial"/>
        </w:rPr>
        <w:t>kan karangan bunga dan lanjut</w:t>
      </w:r>
      <w:r w:rsidRPr="00953163">
        <w:rPr>
          <w:rFonts w:ascii="Arial" w:hAnsi="Arial" w:cs="Arial"/>
        </w:rPr>
        <w:t xml:space="preserve"> ke Hotel Aster di Desa Popongan untuk memasang spanduk penolakan adanya hotel dan mendirikan Posko</w:t>
      </w:r>
      <w:r w:rsidR="00953163">
        <w:rPr>
          <w:rFonts w:ascii="Arial" w:hAnsi="Arial" w:cs="Arial"/>
        </w:rPr>
        <w:t>.</w:t>
      </w:r>
    </w:p>
    <w:p w:rsidR="00953163" w:rsidRDefault="000663A0" w:rsidP="00013E0D">
      <w:pPr>
        <w:pStyle w:val="ListParagraph"/>
        <w:numPr>
          <w:ilvl w:val="0"/>
          <w:numId w:val="65"/>
        </w:numPr>
        <w:spacing w:line="360" w:lineRule="auto"/>
        <w:ind w:left="2070" w:hanging="450"/>
        <w:jc w:val="both"/>
        <w:rPr>
          <w:rFonts w:ascii="Arial" w:hAnsi="Arial" w:cs="Arial"/>
        </w:rPr>
      </w:pPr>
      <w:r w:rsidRPr="00953163">
        <w:rPr>
          <w:rFonts w:ascii="Arial" w:hAnsi="Arial" w:cs="Arial"/>
        </w:rPr>
        <w:t>Terkait keberadaan Cafe Black Arion sebenarnya Bupati karanganyar sudah mempunyai rencana untuk menutup tempat tersebut secara permanen, namun penutupan secara permanen membutuhkan proses yang t</w:t>
      </w:r>
      <w:r w:rsidR="00953163">
        <w:rPr>
          <w:rFonts w:ascii="Arial" w:hAnsi="Arial" w:cs="Arial"/>
        </w:rPr>
        <w:t>idak bisa dilakukan secara tiba-</w:t>
      </w:r>
      <w:r w:rsidRPr="00953163">
        <w:rPr>
          <w:rFonts w:ascii="Arial" w:hAnsi="Arial" w:cs="Arial"/>
        </w:rPr>
        <w:t>tiba.</w:t>
      </w:r>
    </w:p>
    <w:p w:rsidR="000663A0" w:rsidRPr="00953163" w:rsidRDefault="000663A0" w:rsidP="00013E0D">
      <w:pPr>
        <w:pStyle w:val="ListParagraph"/>
        <w:numPr>
          <w:ilvl w:val="0"/>
          <w:numId w:val="65"/>
        </w:numPr>
        <w:spacing w:line="360" w:lineRule="auto"/>
        <w:ind w:left="2070" w:hanging="450"/>
        <w:jc w:val="both"/>
        <w:rPr>
          <w:rFonts w:ascii="Arial" w:hAnsi="Arial" w:cs="Arial"/>
        </w:rPr>
      </w:pPr>
      <w:r w:rsidRPr="00953163">
        <w:rPr>
          <w:rFonts w:ascii="Arial" w:hAnsi="Arial" w:cs="Arial"/>
        </w:rPr>
        <w:lastRenderedPageBreak/>
        <w:t>Perwakilan Masyarakat Gedongan  sangat puas denga</w:t>
      </w:r>
      <w:r w:rsidR="00953163">
        <w:rPr>
          <w:rFonts w:ascii="Arial" w:hAnsi="Arial" w:cs="Arial"/>
        </w:rPr>
        <w:t>n</w:t>
      </w:r>
      <w:r w:rsidRPr="00953163">
        <w:rPr>
          <w:rFonts w:ascii="Arial" w:hAnsi="Arial" w:cs="Arial"/>
        </w:rPr>
        <w:t xml:space="preserve">  tanggapan Bupati Karanganyar yang akan menutup Cafe Black Arion secara permanen</w:t>
      </w:r>
      <w:r w:rsidR="00953163">
        <w:rPr>
          <w:rFonts w:ascii="Arial" w:hAnsi="Arial" w:cs="Arial"/>
        </w:rPr>
        <w:t>.</w:t>
      </w:r>
    </w:p>
    <w:p w:rsidR="00FC27FA" w:rsidRPr="00596630" w:rsidRDefault="00FC27FA" w:rsidP="00FC27FA">
      <w:pPr>
        <w:spacing w:line="360" w:lineRule="auto"/>
        <w:jc w:val="both"/>
        <w:rPr>
          <w:rFonts w:ascii="Arial" w:hAnsi="Arial" w:cs="Arial"/>
        </w:rPr>
      </w:pPr>
    </w:p>
    <w:p w:rsidR="00FC27FA" w:rsidRPr="00F41E05" w:rsidRDefault="00FC27FA" w:rsidP="00013E0D">
      <w:pPr>
        <w:pStyle w:val="ListParagraph"/>
        <w:numPr>
          <w:ilvl w:val="0"/>
          <w:numId w:val="66"/>
        </w:numPr>
        <w:spacing w:line="360" w:lineRule="auto"/>
        <w:ind w:left="1620" w:hanging="450"/>
        <w:jc w:val="both"/>
        <w:rPr>
          <w:rFonts w:ascii="Arial" w:hAnsi="Arial" w:cs="Arial"/>
        </w:rPr>
      </w:pPr>
      <w:r w:rsidRPr="00F41E05">
        <w:rPr>
          <w:rFonts w:ascii="Arial" w:hAnsi="Arial" w:cs="Arial"/>
        </w:rPr>
        <w:t>Selama kegiatan berjalan dengan aman dan lancar dengan</w:t>
      </w:r>
      <w:r w:rsidR="00953163">
        <w:rPr>
          <w:rFonts w:ascii="Arial" w:hAnsi="Arial" w:cs="Arial"/>
        </w:rPr>
        <w:t xml:space="preserve"> menerapkan protokol kesehatan </w:t>
      </w:r>
      <w:r w:rsidR="00953163" w:rsidRPr="00BD0147">
        <w:rPr>
          <w:rFonts w:ascii="Arial" w:hAnsi="Arial" w:cs="Arial"/>
        </w:rPr>
        <w:t>(pakai masker, cuci tangan dan jaga jarak).</w:t>
      </w:r>
    </w:p>
    <w:p w:rsidR="00FC27FA" w:rsidRPr="00885D4B" w:rsidRDefault="00FC27FA" w:rsidP="00FC27FA">
      <w:pPr>
        <w:spacing w:line="360" w:lineRule="auto"/>
        <w:ind w:left="1170" w:firstLine="720"/>
        <w:jc w:val="both"/>
        <w:rPr>
          <w:rFonts w:ascii="Arial" w:hAnsi="Arial" w:cs="Arial"/>
          <w:color w:val="1D2228"/>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p>
    <w:p w:rsidR="00FC27FA" w:rsidRPr="00885D4B" w:rsidRDefault="00FC27FA" w:rsidP="00FC27FA">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FC27FA" w:rsidRPr="00885D4B" w:rsidTr="00FC27FA">
        <w:tc>
          <w:tcPr>
            <w:tcW w:w="3652" w:type="dxa"/>
          </w:tcPr>
          <w:p w:rsidR="00FC27FA" w:rsidRPr="00885D4B" w:rsidRDefault="00FC27FA" w:rsidP="00FC27FA">
            <w:pPr>
              <w:rPr>
                <w:rFonts w:ascii="Arial" w:hAnsi="Arial" w:cs="Arial"/>
              </w:rPr>
            </w:pPr>
          </w:p>
          <w:p w:rsidR="00FC27FA" w:rsidRPr="00885D4B" w:rsidRDefault="00FC27FA" w:rsidP="00FC27FA">
            <w:pPr>
              <w:rPr>
                <w:rFonts w:ascii="Arial" w:hAnsi="Arial" w:cs="Arial"/>
              </w:rPr>
            </w:pPr>
          </w:p>
          <w:p w:rsidR="00FC27FA" w:rsidRPr="00885D4B" w:rsidRDefault="00FC27FA" w:rsidP="00FC27FA">
            <w:pPr>
              <w:rPr>
                <w:rFonts w:ascii="Arial" w:hAnsi="Arial" w:cs="Arial"/>
              </w:rPr>
            </w:pPr>
          </w:p>
          <w:p w:rsidR="00FC27FA" w:rsidRDefault="00FC27FA" w:rsidP="00FC27FA">
            <w:pPr>
              <w:rPr>
                <w:rFonts w:ascii="Arial" w:hAnsi="Arial" w:cs="Arial"/>
              </w:rPr>
            </w:pPr>
          </w:p>
          <w:p w:rsidR="00FC27FA" w:rsidRDefault="00FC27FA" w:rsidP="00FC27FA">
            <w:pPr>
              <w:rPr>
                <w:rFonts w:ascii="Arial" w:hAnsi="Arial" w:cs="Arial"/>
              </w:rPr>
            </w:pPr>
          </w:p>
          <w:p w:rsidR="00FC27FA" w:rsidRDefault="00FC27FA" w:rsidP="00FC27FA">
            <w:pPr>
              <w:rPr>
                <w:rFonts w:ascii="Arial" w:hAnsi="Arial" w:cs="Arial"/>
              </w:rPr>
            </w:pPr>
          </w:p>
          <w:p w:rsidR="00FC27FA" w:rsidRDefault="00FC27FA" w:rsidP="00FC27FA">
            <w:pPr>
              <w:rPr>
                <w:rFonts w:ascii="Arial" w:hAnsi="Arial" w:cs="Arial"/>
              </w:rPr>
            </w:pPr>
          </w:p>
          <w:p w:rsidR="00FC27FA" w:rsidRPr="00885D4B" w:rsidRDefault="00FC27FA" w:rsidP="00FC27FA">
            <w:pPr>
              <w:rPr>
                <w:rFonts w:ascii="Arial" w:hAnsi="Arial" w:cs="Arial"/>
              </w:rPr>
            </w:pPr>
          </w:p>
          <w:p w:rsidR="00FC27FA" w:rsidRPr="00885D4B" w:rsidRDefault="00FC27FA" w:rsidP="00FC27FA">
            <w:pPr>
              <w:rPr>
                <w:rFonts w:ascii="Arial" w:hAnsi="Arial" w:cs="Arial"/>
                <w:b/>
              </w:rPr>
            </w:pPr>
            <w:r w:rsidRPr="00885D4B">
              <w:rPr>
                <w:rFonts w:ascii="Arial" w:hAnsi="Arial" w:cs="Arial"/>
                <w:b/>
              </w:rPr>
              <w:t>Tembusan :</w:t>
            </w:r>
          </w:p>
          <w:p w:rsidR="00FC27FA" w:rsidRPr="004F6C4C" w:rsidRDefault="00FC27FA" w:rsidP="00FC27FA">
            <w:pPr>
              <w:rPr>
                <w:rFonts w:ascii="Arial" w:hAnsi="Arial" w:cs="Arial"/>
                <w:b/>
              </w:rPr>
            </w:pPr>
            <w:r w:rsidRPr="00885D4B">
              <w:rPr>
                <w:rFonts w:ascii="Arial" w:hAnsi="Arial" w:cs="Arial"/>
                <w:b/>
              </w:rPr>
              <w:t>Bupati Karanganyar</w:t>
            </w:r>
          </w:p>
        </w:tc>
        <w:tc>
          <w:tcPr>
            <w:tcW w:w="6446" w:type="dxa"/>
          </w:tcPr>
          <w:p w:rsidR="00FC27FA" w:rsidRPr="00885D4B" w:rsidRDefault="00FC27FA" w:rsidP="00FC27FA">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FC27FA" w:rsidRDefault="00FC27FA" w:rsidP="00FC27FA">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FC27FA" w:rsidRPr="00885D4B" w:rsidRDefault="00507B7C" w:rsidP="00FC27FA">
            <w:pPr>
              <w:tabs>
                <w:tab w:val="left" w:pos="3969"/>
                <w:tab w:val="left" w:pos="4253"/>
              </w:tabs>
              <w:ind w:left="317" w:hanging="245"/>
              <w:rPr>
                <w:rFonts w:ascii="Arial" w:hAnsi="Arial" w:cs="Arial"/>
                <w:lang w:val="sv-SE"/>
              </w:rPr>
            </w:pPr>
            <w:r>
              <w:rPr>
                <w:noProof/>
                <w:lang w:val="id-ID" w:eastAsia="id-ID"/>
              </w:rPr>
              <w:drawing>
                <wp:inline distT="0" distB="0" distL="0" distR="0" wp14:anchorId="5D329F2F" wp14:editId="12FBE6D4">
                  <wp:extent cx="1613535" cy="1292860"/>
                  <wp:effectExtent l="0" t="0" r="5715" b="2540"/>
                  <wp:docPr id="75" name="Picture 75"/>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FC27FA" w:rsidRPr="00885D4B" w:rsidRDefault="00FC27FA" w:rsidP="00FC27FA">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FC27FA" w:rsidRPr="00885D4B" w:rsidRDefault="00FC27FA" w:rsidP="00FC27FA">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FC27FA" w:rsidRPr="00885D4B" w:rsidRDefault="00FC27FA" w:rsidP="00FC27FA">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FC27FA" w:rsidRPr="00885D4B" w:rsidRDefault="00FC27FA" w:rsidP="00FC27FA">
            <w:pPr>
              <w:tabs>
                <w:tab w:val="left" w:pos="3969"/>
                <w:tab w:val="left" w:pos="4253"/>
              </w:tabs>
              <w:ind w:left="317" w:hanging="245"/>
              <w:rPr>
                <w:rFonts w:ascii="Arial" w:hAnsi="Arial" w:cs="Arial"/>
                <w:lang w:val="sv-SE"/>
              </w:rPr>
            </w:pPr>
          </w:p>
        </w:tc>
      </w:tr>
    </w:tbl>
    <w:p w:rsidR="00FC27FA" w:rsidRDefault="00FC27FA" w:rsidP="00FC27FA">
      <w:pPr>
        <w:spacing w:line="360" w:lineRule="auto"/>
        <w:jc w:val="both"/>
        <w:rPr>
          <w:rFonts w:ascii="Arial" w:hAnsi="Arial" w:cs="Arial"/>
        </w:rPr>
      </w:pPr>
    </w:p>
    <w:p w:rsidR="00FC27FA" w:rsidRDefault="00FC27FA" w:rsidP="00FC27FA">
      <w:pPr>
        <w:spacing w:after="200" w:line="276" w:lineRule="auto"/>
        <w:rPr>
          <w:rFonts w:ascii="Arial" w:hAnsi="Arial" w:cs="Arial"/>
        </w:rPr>
      </w:pPr>
      <w:r>
        <w:rPr>
          <w:rFonts w:ascii="Arial" w:hAnsi="Arial" w:cs="Arial"/>
        </w:rPr>
        <w:br w:type="page"/>
      </w:r>
    </w:p>
    <w:p w:rsidR="00FC27FA" w:rsidRDefault="00FC27FA" w:rsidP="00FC27FA">
      <w:pPr>
        <w:spacing w:after="200" w:line="276" w:lineRule="auto"/>
        <w:rPr>
          <w:rFonts w:ascii="Arial" w:hAnsi="Arial" w:cs="Arial"/>
        </w:rPr>
      </w:pPr>
    </w:p>
    <w:p w:rsidR="00953163" w:rsidRPr="00953163" w:rsidRDefault="00953163" w:rsidP="00FC27FA">
      <w:pPr>
        <w:tabs>
          <w:tab w:val="left" w:pos="3371"/>
        </w:tabs>
        <w:jc w:val="center"/>
        <w:rPr>
          <w:rFonts w:ascii="Arial" w:hAnsi="Arial" w:cs="Arial"/>
          <w:b/>
        </w:rPr>
      </w:pPr>
      <w:r w:rsidRPr="00953163">
        <w:rPr>
          <w:rFonts w:ascii="Arial" w:hAnsi="Arial" w:cs="Arial"/>
          <w:b/>
        </w:rPr>
        <w:t>LAPORAN KEGIATAN AKSI DAMAI DILANJUTKAN AUDENSI FORUM MASYARAKAT GEDONGAN BERSATU (FMGB) DENGAN BUPATI KARANGANYAR</w:t>
      </w:r>
    </w:p>
    <w:p w:rsidR="00FC27FA" w:rsidRPr="00953163" w:rsidRDefault="00953163" w:rsidP="00FC27FA">
      <w:pPr>
        <w:tabs>
          <w:tab w:val="left" w:pos="3371"/>
        </w:tabs>
        <w:jc w:val="center"/>
        <w:rPr>
          <w:rFonts w:ascii="Arial" w:hAnsi="Arial" w:cs="Arial"/>
          <w:b/>
        </w:rPr>
      </w:pPr>
      <w:r w:rsidRPr="00953163">
        <w:rPr>
          <w:rFonts w:ascii="Arial" w:hAnsi="Arial" w:cs="Arial"/>
          <w:b/>
        </w:rPr>
        <w:t xml:space="preserve"> TANGGAL 21 JUNI 2022</w:t>
      </w:r>
    </w:p>
    <w:p w:rsidR="00953163" w:rsidRDefault="00953163" w:rsidP="00FC27FA">
      <w:pPr>
        <w:tabs>
          <w:tab w:val="left" w:pos="3371"/>
        </w:tabs>
        <w:spacing w:line="360" w:lineRule="auto"/>
        <w:rPr>
          <w:rFonts w:ascii="Arial" w:hAnsi="Arial" w:cs="Arial"/>
          <w:b/>
          <w:noProof/>
        </w:rPr>
      </w:pPr>
    </w:p>
    <w:p w:rsidR="00367E6B" w:rsidRDefault="00367E6B" w:rsidP="00FC27FA">
      <w:pPr>
        <w:tabs>
          <w:tab w:val="left" w:pos="3371"/>
        </w:tabs>
        <w:spacing w:line="360" w:lineRule="auto"/>
        <w:rPr>
          <w:rFonts w:ascii="Arial" w:hAnsi="Arial" w:cs="Arial"/>
          <w:b/>
          <w:noProof/>
        </w:rPr>
      </w:pPr>
      <w:r>
        <w:rPr>
          <w:rFonts w:ascii="Arial" w:hAnsi="Arial" w:cs="Arial"/>
          <w:b/>
          <w:noProof/>
        </w:rPr>
        <w:t xml:space="preserve">  </w:t>
      </w:r>
      <w:r w:rsidR="00953163">
        <w:rPr>
          <w:rFonts w:ascii="Arial" w:hAnsi="Arial" w:cs="Arial"/>
          <w:b/>
          <w:noProof/>
          <w:lang w:val="id-ID" w:eastAsia="id-ID"/>
        </w:rPr>
        <w:drawing>
          <wp:inline distT="0" distB="0" distL="0" distR="0">
            <wp:extent cx="2897107" cy="2172831"/>
            <wp:effectExtent l="1905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890257" cy="2167694"/>
                    </a:xfrm>
                    <a:prstGeom prst="rect">
                      <a:avLst/>
                    </a:prstGeom>
                    <a:noFill/>
                    <a:ln w="9525">
                      <a:noFill/>
                      <a:miter lim="800000"/>
                      <a:headEnd/>
                      <a:tailEnd/>
                    </a:ln>
                  </pic:spPr>
                </pic:pic>
              </a:graphicData>
            </a:graphic>
          </wp:inline>
        </w:drawing>
      </w:r>
      <w:r>
        <w:rPr>
          <w:rFonts w:ascii="Arial" w:hAnsi="Arial" w:cs="Arial"/>
          <w:b/>
          <w:noProof/>
        </w:rPr>
        <w:t xml:space="preserve">  </w:t>
      </w:r>
      <w:r w:rsidR="00953163">
        <w:rPr>
          <w:rFonts w:ascii="Arial" w:hAnsi="Arial" w:cs="Arial"/>
          <w:b/>
          <w:noProof/>
          <w:lang w:val="id-ID" w:eastAsia="id-ID"/>
        </w:rPr>
        <w:drawing>
          <wp:inline distT="0" distB="0" distL="0" distR="0">
            <wp:extent cx="2905219" cy="2180273"/>
            <wp:effectExtent l="19050" t="0" r="9431"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05105" cy="2180187"/>
                    </a:xfrm>
                    <a:prstGeom prst="rect">
                      <a:avLst/>
                    </a:prstGeom>
                    <a:noFill/>
                    <a:ln w="9525">
                      <a:noFill/>
                      <a:miter lim="800000"/>
                      <a:headEnd/>
                      <a:tailEnd/>
                    </a:ln>
                  </pic:spPr>
                </pic:pic>
              </a:graphicData>
            </a:graphic>
          </wp:inline>
        </w:drawing>
      </w:r>
    </w:p>
    <w:p w:rsidR="00953163" w:rsidRDefault="00367E6B" w:rsidP="00FC27FA">
      <w:pPr>
        <w:tabs>
          <w:tab w:val="left" w:pos="3371"/>
        </w:tabs>
        <w:spacing w:line="360" w:lineRule="auto"/>
        <w:rPr>
          <w:rFonts w:ascii="Arial" w:hAnsi="Arial" w:cs="Arial"/>
          <w:b/>
        </w:rPr>
      </w:pPr>
      <w:r>
        <w:rPr>
          <w:rFonts w:ascii="Arial" w:hAnsi="Arial" w:cs="Arial"/>
          <w:b/>
          <w:noProof/>
        </w:rPr>
        <w:t xml:space="preserve">  </w:t>
      </w:r>
      <w:r w:rsidR="00953163">
        <w:rPr>
          <w:rFonts w:ascii="Arial" w:hAnsi="Arial" w:cs="Arial"/>
          <w:b/>
          <w:noProof/>
          <w:lang w:val="id-ID" w:eastAsia="id-ID"/>
        </w:rPr>
        <w:drawing>
          <wp:inline distT="0" distB="0" distL="0" distR="0">
            <wp:extent cx="2896166" cy="2172125"/>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96655" cy="2172492"/>
                    </a:xfrm>
                    <a:prstGeom prst="rect">
                      <a:avLst/>
                    </a:prstGeom>
                    <a:noFill/>
                    <a:ln w="9525">
                      <a:noFill/>
                      <a:miter lim="800000"/>
                      <a:headEnd/>
                      <a:tailEnd/>
                    </a:ln>
                  </pic:spPr>
                </pic:pic>
              </a:graphicData>
            </a:graphic>
          </wp:inline>
        </w:drawing>
      </w:r>
      <w:r>
        <w:rPr>
          <w:rFonts w:ascii="Arial" w:hAnsi="Arial" w:cs="Arial"/>
          <w:b/>
          <w:noProof/>
        </w:rPr>
        <w:t xml:space="preserve">  </w:t>
      </w:r>
      <w:r w:rsidR="00953163">
        <w:rPr>
          <w:rFonts w:ascii="Arial" w:hAnsi="Arial" w:cs="Arial"/>
          <w:b/>
          <w:noProof/>
          <w:lang w:val="id-ID" w:eastAsia="id-ID"/>
        </w:rPr>
        <w:drawing>
          <wp:inline distT="0" distB="0" distL="0" distR="0">
            <wp:extent cx="2914273" cy="2187588"/>
            <wp:effectExtent l="19050" t="0" r="377"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17166" cy="2189760"/>
                    </a:xfrm>
                    <a:prstGeom prst="rect">
                      <a:avLst/>
                    </a:prstGeom>
                    <a:noFill/>
                    <a:ln w="9525">
                      <a:noFill/>
                      <a:miter lim="800000"/>
                      <a:headEnd/>
                      <a:tailEnd/>
                    </a:ln>
                  </pic:spPr>
                </pic:pic>
              </a:graphicData>
            </a:graphic>
          </wp:inline>
        </w:drawing>
      </w:r>
    </w:p>
    <w:p w:rsidR="00953163" w:rsidRDefault="00367E6B" w:rsidP="00FC27FA">
      <w:pPr>
        <w:tabs>
          <w:tab w:val="left" w:pos="3371"/>
        </w:tabs>
        <w:spacing w:line="360" w:lineRule="auto"/>
        <w:rPr>
          <w:rFonts w:ascii="Arial" w:hAnsi="Arial" w:cs="Arial"/>
          <w:b/>
        </w:rPr>
      </w:pPr>
      <w:r>
        <w:rPr>
          <w:rFonts w:ascii="Arial" w:hAnsi="Arial" w:cs="Arial"/>
          <w:b/>
          <w:noProof/>
        </w:rPr>
        <w:t xml:space="preserve">  </w:t>
      </w:r>
      <w:r w:rsidR="00953163">
        <w:rPr>
          <w:rFonts w:ascii="Arial" w:hAnsi="Arial" w:cs="Arial"/>
          <w:b/>
          <w:noProof/>
          <w:lang w:val="id-ID" w:eastAsia="id-ID"/>
        </w:rPr>
        <w:drawing>
          <wp:inline distT="0" distB="0" distL="0" distR="0">
            <wp:extent cx="2896166" cy="2172125"/>
            <wp:effectExtent l="1905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896655" cy="2172492"/>
                    </a:xfrm>
                    <a:prstGeom prst="rect">
                      <a:avLst/>
                    </a:prstGeom>
                    <a:noFill/>
                    <a:ln w="9525">
                      <a:noFill/>
                      <a:miter lim="800000"/>
                      <a:headEnd/>
                      <a:tailEnd/>
                    </a:ln>
                  </pic:spPr>
                </pic:pic>
              </a:graphicData>
            </a:graphic>
          </wp:inline>
        </w:drawing>
      </w:r>
      <w:r>
        <w:rPr>
          <w:rFonts w:ascii="Arial" w:hAnsi="Arial" w:cs="Arial"/>
          <w:b/>
          <w:noProof/>
        </w:rPr>
        <w:t xml:space="preserve">  </w:t>
      </w:r>
      <w:r w:rsidR="00953163">
        <w:rPr>
          <w:rFonts w:ascii="Arial" w:hAnsi="Arial" w:cs="Arial"/>
          <w:b/>
          <w:noProof/>
          <w:lang w:val="id-ID" w:eastAsia="id-ID"/>
        </w:rPr>
        <w:drawing>
          <wp:inline distT="0" distB="0" distL="0" distR="0">
            <wp:extent cx="2896166" cy="2172125"/>
            <wp:effectExtent l="1905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896655" cy="2172492"/>
                    </a:xfrm>
                    <a:prstGeom prst="rect">
                      <a:avLst/>
                    </a:prstGeom>
                    <a:noFill/>
                    <a:ln w="9525">
                      <a:noFill/>
                      <a:miter lim="800000"/>
                      <a:headEnd/>
                      <a:tailEnd/>
                    </a:ln>
                  </pic:spPr>
                </pic:pic>
              </a:graphicData>
            </a:graphic>
          </wp:inline>
        </w:drawing>
      </w:r>
    </w:p>
    <w:p w:rsidR="00FC27FA" w:rsidRPr="00CA1547" w:rsidRDefault="00FC27FA" w:rsidP="00FC27FA">
      <w:pPr>
        <w:ind w:left="4770"/>
        <w:rPr>
          <w:rFonts w:ascii="Arial" w:hAnsi="Arial" w:cs="Arial"/>
          <w:b/>
          <w:i/>
        </w:rPr>
      </w:pPr>
      <w:r>
        <w:rPr>
          <w:rFonts w:ascii="Arial" w:hAnsi="Arial" w:cs="Arial"/>
          <w:b/>
          <w:i/>
        </w:rPr>
        <w:t>Dok. Bakesbangpol Kab.Karanganyar Tahun 2022</w:t>
      </w:r>
    </w:p>
    <w:p w:rsidR="00FC27FA" w:rsidRDefault="00FC27FA" w:rsidP="00FC27FA">
      <w:pPr>
        <w:spacing w:line="360" w:lineRule="auto"/>
        <w:jc w:val="both"/>
        <w:rPr>
          <w:rFonts w:ascii="Arial" w:hAnsi="Arial" w:cs="Arial"/>
        </w:rPr>
      </w:pPr>
    </w:p>
    <w:p w:rsidR="00320654" w:rsidRDefault="00320654">
      <w:pPr>
        <w:spacing w:after="200" w:line="276" w:lineRule="auto"/>
        <w:rPr>
          <w:rFonts w:ascii="Arial" w:hAnsi="Arial" w:cs="Arial"/>
          <w:b/>
        </w:rPr>
      </w:pPr>
      <w:bookmarkStart w:id="0" w:name="_GoBack"/>
      <w:bookmarkEnd w:id="0"/>
    </w:p>
    <w:sectPr w:rsidR="00320654"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3E3" w:rsidRDefault="00F103E3" w:rsidP="00865FF6">
      <w:r>
        <w:separator/>
      </w:r>
    </w:p>
  </w:endnote>
  <w:endnote w:type="continuationSeparator" w:id="0">
    <w:p w:rsidR="00F103E3" w:rsidRDefault="00F103E3"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3E3" w:rsidRDefault="00F103E3" w:rsidP="00865FF6">
      <w:r>
        <w:separator/>
      </w:r>
    </w:p>
  </w:footnote>
  <w:footnote w:type="continuationSeparator" w:id="0">
    <w:p w:rsidR="00F103E3" w:rsidRDefault="00F103E3"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67E20"/>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B46C4"/>
    <w:multiLevelType w:val="hybridMultilevel"/>
    <w:tmpl w:val="1AD4BE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19F66FF"/>
    <w:multiLevelType w:val="hybridMultilevel"/>
    <w:tmpl w:val="5D7E3636"/>
    <w:lvl w:ilvl="0" w:tplc="2A9033FA">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02116C28"/>
    <w:multiLevelType w:val="hybridMultilevel"/>
    <w:tmpl w:val="27E84994"/>
    <w:lvl w:ilvl="0" w:tplc="90B4E29C">
      <w:start w:val="5"/>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14532F"/>
    <w:multiLevelType w:val="hybridMultilevel"/>
    <w:tmpl w:val="F98AC004"/>
    <w:lvl w:ilvl="0" w:tplc="48D2FE9A">
      <w:start w:val="6"/>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3C526A"/>
    <w:multiLevelType w:val="hybridMultilevel"/>
    <w:tmpl w:val="D54A13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7653D9"/>
    <w:multiLevelType w:val="hybridMultilevel"/>
    <w:tmpl w:val="FDCA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A84635"/>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8">
    <w:nsid w:val="05885B8E"/>
    <w:multiLevelType w:val="hybridMultilevel"/>
    <w:tmpl w:val="4BF696CC"/>
    <w:lvl w:ilvl="0" w:tplc="140A0D2E">
      <w:start w:val="2"/>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A70702"/>
    <w:multiLevelType w:val="hybridMultilevel"/>
    <w:tmpl w:val="F15E3B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B3592F"/>
    <w:multiLevelType w:val="hybridMultilevel"/>
    <w:tmpl w:val="6A44430A"/>
    <w:lvl w:ilvl="0" w:tplc="BFA46C34">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
    <w:nsid w:val="06CD2035"/>
    <w:multiLevelType w:val="hybridMultilevel"/>
    <w:tmpl w:val="4EE8756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091A5A37"/>
    <w:multiLevelType w:val="hybridMultilevel"/>
    <w:tmpl w:val="6FBC054C"/>
    <w:lvl w:ilvl="0" w:tplc="04090017">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nsid w:val="0A87042E"/>
    <w:multiLevelType w:val="hybridMultilevel"/>
    <w:tmpl w:val="16868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AF1E41"/>
    <w:multiLevelType w:val="hybridMultilevel"/>
    <w:tmpl w:val="1AD4BE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0BC53C79"/>
    <w:multiLevelType w:val="hybridMultilevel"/>
    <w:tmpl w:val="6CD2420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6">
    <w:nsid w:val="0DCF60B1"/>
    <w:multiLevelType w:val="hybridMultilevel"/>
    <w:tmpl w:val="3D565744"/>
    <w:lvl w:ilvl="0" w:tplc="83F6DAE4">
      <w:start w:val="7"/>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EB1EE8"/>
    <w:multiLevelType w:val="hybridMultilevel"/>
    <w:tmpl w:val="C9622904"/>
    <w:lvl w:ilvl="0" w:tplc="2C729E44">
      <w:start w:val="1"/>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EB3177"/>
    <w:multiLevelType w:val="hybridMultilevel"/>
    <w:tmpl w:val="9A705E4A"/>
    <w:lvl w:ilvl="0" w:tplc="CAAA93D6">
      <w:start w:val="2"/>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F47972"/>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0">
    <w:nsid w:val="0F845CAD"/>
    <w:multiLevelType w:val="hybridMultilevel"/>
    <w:tmpl w:val="DBF605D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nsid w:val="10764264"/>
    <w:multiLevelType w:val="hybridMultilevel"/>
    <w:tmpl w:val="565EB4D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nsid w:val="10C87FD4"/>
    <w:multiLevelType w:val="hybridMultilevel"/>
    <w:tmpl w:val="77265340"/>
    <w:lvl w:ilvl="0" w:tplc="04090019">
      <w:start w:val="1"/>
      <w:numFmt w:val="lowerLetter"/>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3">
    <w:nsid w:val="11F16DE6"/>
    <w:multiLevelType w:val="hybridMultilevel"/>
    <w:tmpl w:val="FDCA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B81DA2"/>
    <w:multiLevelType w:val="hybridMultilevel"/>
    <w:tmpl w:val="1FC88DD0"/>
    <w:lvl w:ilvl="0" w:tplc="04090015">
      <w:start w:val="1"/>
      <w:numFmt w:val="upperLetter"/>
      <w:lvlText w:val="%1."/>
      <w:lvlJc w:val="left"/>
      <w:pPr>
        <w:ind w:left="198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0A6673"/>
    <w:multiLevelType w:val="hybridMultilevel"/>
    <w:tmpl w:val="E85214F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nsid w:val="146B7724"/>
    <w:multiLevelType w:val="hybridMultilevel"/>
    <w:tmpl w:val="C6F406D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nsid w:val="15743141"/>
    <w:multiLevelType w:val="hybridMultilevel"/>
    <w:tmpl w:val="D24AF70A"/>
    <w:lvl w:ilvl="0" w:tplc="2DFC856C">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847E2C"/>
    <w:multiLevelType w:val="hybridMultilevel"/>
    <w:tmpl w:val="6636818C"/>
    <w:lvl w:ilvl="0" w:tplc="2BB665AE">
      <w:start w:val="4"/>
      <w:numFmt w:val="upp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263801"/>
    <w:multiLevelType w:val="hybridMultilevel"/>
    <w:tmpl w:val="746A7F9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0">
    <w:nsid w:val="18193618"/>
    <w:multiLevelType w:val="hybridMultilevel"/>
    <w:tmpl w:val="D19CD55C"/>
    <w:lvl w:ilvl="0" w:tplc="9252E83E">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760FCD"/>
    <w:multiLevelType w:val="hybridMultilevel"/>
    <w:tmpl w:val="9270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B636C7"/>
    <w:multiLevelType w:val="hybridMultilevel"/>
    <w:tmpl w:val="F280D8B0"/>
    <w:lvl w:ilvl="0" w:tplc="5212CE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742E90"/>
    <w:multiLevelType w:val="hybridMultilevel"/>
    <w:tmpl w:val="2B7E0FA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nsid w:val="197E3D9D"/>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nsid w:val="1A0451D2"/>
    <w:multiLevelType w:val="hybridMultilevel"/>
    <w:tmpl w:val="5078A20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nsid w:val="1A3E650F"/>
    <w:multiLevelType w:val="hybridMultilevel"/>
    <w:tmpl w:val="372628EE"/>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4DC02A6E">
      <w:start w:val="5"/>
      <w:numFmt w:val="bullet"/>
      <w:lvlText w:val="-"/>
      <w:lvlJc w:val="left"/>
      <w:pPr>
        <w:ind w:left="4320" w:hanging="360"/>
      </w:pPr>
      <w:rPr>
        <w:rFonts w:ascii="Arial" w:eastAsia="Times New Roman" w:hAnsi="Arial" w:cs="Arial" w:hint="default"/>
      </w:r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7">
    <w:nsid w:val="1A474FA9"/>
    <w:multiLevelType w:val="hybridMultilevel"/>
    <w:tmpl w:val="8B6E85C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1B5412BC"/>
    <w:multiLevelType w:val="hybridMultilevel"/>
    <w:tmpl w:val="1A50F7C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nsid w:val="1E9450B1"/>
    <w:multiLevelType w:val="hybridMultilevel"/>
    <w:tmpl w:val="B308D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122140"/>
    <w:multiLevelType w:val="hybridMultilevel"/>
    <w:tmpl w:val="B1A4802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nsid w:val="1F6818CB"/>
    <w:multiLevelType w:val="hybridMultilevel"/>
    <w:tmpl w:val="B4C44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82491D"/>
    <w:multiLevelType w:val="hybridMultilevel"/>
    <w:tmpl w:val="5D002B90"/>
    <w:lvl w:ilvl="0" w:tplc="A0F8B7B6">
      <w:start w:val="1"/>
      <w:numFmt w:val="upperLetter"/>
      <w:lvlText w:val="%1."/>
      <w:lvlJc w:val="left"/>
      <w:pPr>
        <w:ind w:left="2204" w:hanging="360"/>
      </w:pPr>
      <w:rPr>
        <w:rFonts w:hint="default"/>
        <w:b w:val="0"/>
      </w:rPr>
    </w:lvl>
    <w:lvl w:ilvl="1" w:tplc="04090019" w:tentative="1">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43">
    <w:nsid w:val="20F1643F"/>
    <w:multiLevelType w:val="hybridMultilevel"/>
    <w:tmpl w:val="2304CEB4"/>
    <w:lvl w:ilvl="0" w:tplc="33885690">
      <w:start w:val="6"/>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1CA7FFA"/>
    <w:multiLevelType w:val="hybridMultilevel"/>
    <w:tmpl w:val="B2CA842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nsid w:val="22C6393A"/>
    <w:multiLevelType w:val="hybridMultilevel"/>
    <w:tmpl w:val="38965FD8"/>
    <w:lvl w:ilvl="0" w:tplc="0409000F">
      <w:start w:val="1"/>
      <w:numFmt w:val="decimal"/>
      <w:lvlText w:val="%1."/>
      <w:lvlJc w:val="left"/>
      <w:pPr>
        <w:ind w:left="19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830B7A"/>
    <w:multiLevelType w:val="hybridMultilevel"/>
    <w:tmpl w:val="1688D898"/>
    <w:lvl w:ilvl="0" w:tplc="04090019">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47">
    <w:nsid w:val="2430020A"/>
    <w:multiLevelType w:val="hybridMultilevel"/>
    <w:tmpl w:val="E0FEEC64"/>
    <w:lvl w:ilvl="0" w:tplc="E434282A">
      <w:start w:val="4"/>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DA7EE4"/>
    <w:multiLevelType w:val="hybridMultilevel"/>
    <w:tmpl w:val="8398E924"/>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9">
    <w:nsid w:val="24ED5E55"/>
    <w:multiLevelType w:val="hybridMultilevel"/>
    <w:tmpl w:val="3DFC658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0">
    <w:nsid w:val="278730D0"/>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1">
    <w:nsid w:val="290F5E0D"/>
    <w:multiLevelType w:val="hybridMultilevel"/>
    <w:tmpl w:val="D97869B6"/>
    <w:lvl w:ilvl="0" w:tplc="92621CD4">
      <w:start w:val="3"/>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5014AF"/>
    <w:multiLevelType w:val="hybridMultilevel"/>
    <w:tmpl w:val="6192BD3E"/>
    <w:lvl w:ilvl="0" w:tplc="5EAEA5AC">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752055"/>
    <w:multiLevelType w:val="hybridMultilevel"/>
    <w:tmpl w:val="920EBB6E"/>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D9A66422">
      <w:start w:val="1"/>
      <w:numFmt w:val="decimal"/>
      <w:lvlText w:val="%3."/>
      <w:lvlJc w:val="left"/>
      <w:pPr>
        <w:ind w:left="4320" w:hanging="360"/>
      </w:pPr>
      <w:rPr>
        <w:rFonts w:hint="default"/>
        <w:b w:val="0"/>
      </w:r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4">
    <w:nsid w:val="2AA0096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5">
    <w:nsid w:val="2D4A2BA1"/>
    <w:multiLevelType w:val="hybridMultilevel"/>
    <w:tmpl w:val="04E29A5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2E32681F"/>
    <w:multiLevelType w:val="hybridMultilevel"/>
    <w:tmpl w:val="55448ABE"/>
    <w:lvl w:ilvl="0" w:tplc="8084D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8">
    <w:nsid w:val="2EC569DC"/>
    <w:multiLevelType w:val="hybridMultilevel"/>
    <w:tmpl w:val="9270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CD2C3D"/>
    <w:multiLevelType w:val="hybridMultilevel"/>
    <w:tmpl w:val="194E2C04"/>
    <w:lvl w:ilvl="0" w:tplc="D03AFB52">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0">
    <w:nsid w:val="2FC41F6C"/>
    <w:multiLevelType w:val="hybridMultilevel"/>
    <w:tmpl w:val="76DAEA1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2FE47066"/>
    <w:multiLevelType w:val="hybridMultilevel"/>
    <w:tmpl w:val="A2367664"/>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2">
    <w:nsid w:val="2FEB756A"/>
    <w:multiLevelType w:val="hybridMultilevel"/>
    <w:tmpl w:val="475AAB4A"/>
    <w:lvl w:ilvl="0" w:tplc="A9FA6850">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611BA4"/>
    <w:multiLevelType w:val="hybridMultilevel"/>
    <w:tmpl w:val="10CE15C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4">
    <w:nsid w:val="39564954"/>
    <w:multiLevelType w:val="hybridMultilevel"/>
    <w:tmpl w:val="37540DE2"/>
    <w:lvl w:ilvl="0" w:tplc="CD4C862E">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5">
    <w:nsid w:val="3A367491"/>
    <w:multiLevelType w:val="hybridMultilevel"/>
    <w:tmpl w:val="5F768DB8"/>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6">
    <w:nsid w:val="3A6442BD"/>
    <w:multiLevelType w:val="hybridMultilevel"/>
    <w:tmpl w:val="F7F4D1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A6D2B66"/>
    <w:multiLevelType w:val="hybridMultilevel"/>
    <w:tmpl w:val="C9622904"/>
    <w:lvl w:ilvl="0" w:tplc="2C729E44">
      <w:start w:val="1"/>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CA2105"/>
    <w:multiLevelType w:val="hybridMultilevel"/>
    <w:tmpl w:val="F9501A46"/>
    <w:lvl w:ilvl="0" w:tplc="BFA46C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C8D328C"/>
    <w:multiLevelType w:val="hybridMultilevel"/>
    <w:tmpl w:val="B450CDAE"/>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0">
    <w:nsid w:val="3E4D60BF"/>
    <w:multiLevelType w:val="hybridMultilevel"/>
    <w:tmpl w:val="8DEAAFC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3F5569CA"/>
    <w:multiLevelType w:val="hybridMultilevel"/>
    <w:tmpl w:val="62663DE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2">
    <w:nsid w:val="41563C15"/>
    <w:multiLevelType w:val="hybridMultilevel"/>
    <w:tmpl w:val="3EE8D7B8"/>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73">
    <w:nsid w:val="4400673C"/>
    <w:multiLevelType w:val="hybridMultilevel"/>
    <w:tmpl w:val="69F0837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4">
    <w:nsid w:val="46112C2A"/>
    <w:multiLevelType w:val="hybridMultilevel"/>
    <w:tmpl w:val="F10E2BA0"/>
    <w:lvl w:ilvl="0" w:tplc="8542C26E">
      <w:start w:val="7"/>
      <w:numFmt w:val="decimal"/>
      <w:lvlText w:val="%1."/>
      <w:lvlJc w:val="left"/>
      <w:pPr>
        <w:ind w:left="2340" w:hanging="360"/>
      </w:pPr>
      <w:rPr>
        <w:rFonts w:hint="default"/>
      </w:rPr>
    </w:lvl>
    <w:lvl w:ilvl="1" w:tplc="E1A4D59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F83B87"/>
    <w:multiLevelType w:val="hybridMultilevel"/>
    <w:tmpl w:val="C538A88E"/>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76">
    <w:nsid w:val="4867624E"/>
    <w:multiLevelType w:val="hybridMultilevel"/>
    <w:tmpl w:val="FDCA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9B220D"/>
    <w:multiLevelType w:val="hybridMultilevel"/>
    <w:tmpl w:val="F01C25BE"/>
    <w:lvl w:ilvl="0" w:tplc="43963D00">
      <w:start w:val="8"/>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9667F74"/>
    <w:multiLevelType w:val="hybridMultilevel"/>
    <w:tmpl w:val="9310560C"/>
    <w:lvl w:ilvl="0" w:tplc="19D0A140">
      <w:start w:val="10"/>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076B1D"/>
    <w:multiLevelType w:val="hybridMultilevel"/>
    <w:tmpl w:val="172EA7F2"/>
    <w:lvl w:ilvl="0" w:tplc="BFA46C34">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0">
    <w:nsid w:val="4D101E55"/>
    <w:multiLevelType w:val="hybridMultilevel"/>
    <w:tmpl w:val="AC16420A"/>
    <w:lvl w:ilvl="0" w:tplc="04090017">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1">
    <w:nsid w:val="4DA90256"/>
    <w:multiLevelType w:val="hybridMultilevel"/>
    <w:tmpl w:val="8132C9D4"/>
    <w:lvl w:ilvl="0" w:tplc="04090019">
      <w:start w:val="1"/>
      <w:numFmt w:val="lowerLetter"/>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82">
    <w:nsid w:val="4DEE70A8"/>
    <w:multiLevelType w:val="hybridMultilevel"/>
    <w:tmpl w:val="5D98E6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F6A4C57"/>
    <w:multiLevelType w:val="hybridMultilevel"/>
    <w:tmpl w:val="481AA1B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50481B94"/>
    <w:multiLevelType w:val="hybridMultilevel"/>
    <w:tmpl w:val="E85214F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5">
    <w:nsid w:val="5323279D"/>
    <w:multiLevelType w:val="hybridMultilevel"/>
    <w:tmpl w:val="CF522768"/>
    <w:lvl w:ilvl="0" w:tplc="C7F48AA6">
      <w:start w:val="6"/>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A5263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7">
    <w:nsid w:val="54477E72"/>
    <w:multiLevelType w:val="hybridMultilevel"/>
    <w:tmpl w:val="1A50F7C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8">
    <w:nsid w:val="553E6FA7"/>
    <w:multiLevelType w:val="hybridMultilevel"/>
    <w:tmpl w:val="1FC88DD0"/>
    <w:lvl w:ilvl="0" w:tplc="04090015">
      <w:start w:val="1"/>
      <w:numFmt w:val="upperLetter"/>
      <w:lvlText w:val="%1."/>
      <w:lvlJc w:val="left"/>
      <w:pPr>
        <w:ind w:left="198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147997"/>
    <w:multiLevelType w:val="hybridMultilevel"/>
    <w:tmpl w:val="5F768DB8"/>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90">
    <w:nsid w:val="56E30836"/>
    <w:multiLevelType w:val="hybridMultilevel"/>
    <w:tmpl w:val="703626BA"/>
    <w:lvl w:ilvl="0" w:tplc="04268D8C">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B187DD8"/>
    <w:multiLevelType w:val="hybridMultilevel"/>
    <w:tmpl w:val="1A128BF0"/>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2">
    <w:nsid w:val="5B620BFC"/>
    <w:multiLevelType w:val="hybridMultilevel"/>
    <w:tmpl w:val="EA8EEA3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3">
    <w:nsid w:val="5BA10C1C"/>
    <w:multiLevelType w:val="hybridMultilevel"/>
    <w:tmpl w:val="991E87A8"/>
    <w:lvl w:ilvl="0" w:tplc="BFA46C34">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4">
    <w:nsid w:val="5BE9318E"/>
    <w:multiLevelType w:val="hybridMultilevel"/>
    <w:tmpl w:val="AA24C898"/>
    <w:lvl w:ilvl="0" w:tplc="E6806A4E">
      <w:start w:val="6"/>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0B70D34"/>
    <w:multiLevelType w:val="hybridMultilevel"/>
    <w:tmpl w:val="6DAA7BC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6">
    <w:nsid w:val="60EC04F0"/>
    <w:multiLevelType w:val="hybridMultilevel"/>
    <w:tmpl w:val="E85214F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7">
    <w:nsid w:val="63366717"/>
    <w:multiLevelType w:val="hybridMultilevel"/>
    <w:tmpl w:val="66402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4DC1427"/>
    <w:multiLevelType w:val="hybridMultilevel"/>
    <w:tmpl w:val="249AAA7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9">
    <w:nsid w:val="67823C1C"/>
    <w:multiLevelType w:val="hybridMultilevel"/>
    <w:tmpl w:val="68BEC29C"/>
    <w:lvl w:ilvl="0" w:tplc="9E968D9E">
      <w:start w:val="1"/>
      <w:numFmt w:val="lowerLetter"/>
      <w:lvlText w:val="%1."/>
      <w:lvlJc w:val="left"/>
      <w:pPr>
        <w:ind w:left="2280" w:hanging="360"/>
      </w:pPr>
      <w:rPr>
        <w:rFonts w:hint="default"/>
        <w:b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0">
    <w:nsid w:val="67C53A49"/>
    <w:multiLevelType w:val="hybridMultilevel"/>
    <w:tmpl w:val="766EBB40"/>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9830773"/>
    <w:multiLevelType w:val="hybridMultilevel"/>
    <w:tmpl w:val="6554E7B8"/>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A5C0E65"/>
    <w:multiLevelType w:val="hybridMultilevel"/>
    <w:tmpl w:val="30884A8E"/>
    <w:lvl w:ilvl="0" w:tplc="04090015">
      <w:start w:val="1"/>
      <w:numFmt w:val="upperLetter"/>
      <w:lvlText w:val="%1."/>
      <w:lvlJc w:val="left"/>
      <w:pPr>
        <w:ind w:left="198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C791997"/>
    <w:multiLevelType w:val="hybridMultilevel"/>
    <w:tmpl w:val="CBCC0EC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4">
    <w:nsid w:val="6D245045"/>
    <w:multiLevelType w:val="hybridMultilevel"/>
    <w:tmpl w:val="7980AC1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5">
    <w:nsid w:val="6DBA45B4"/>
    <w:multiLevelType w:val="hybridMultilevel"/>
    <w:tmpl w:val="B9A0A930"/>
    <w:lvl w:ilvl="0" w:tplc="848464F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E9D4169"/>
    <w:multiLevelType w:val="hybridMultilevel"/>
    <w:tmpl w:val="6D70D56C"/>
    <w:lvl w:ilvl="0" w:tplc="14C2DC2E">
      <w:start w:val="1"/>
      <w:numFmt w:val="upperLetter"/>
      <w:lvlText w:val="%1."/>
      <w:lvlJc w:val="left"/>
      <w:pPr>
        <w:ind w:left="36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107">
    <w:nsid w:val="6F810681"/>
    <w:multiLevelType w:val="hybridMultilevel"/>
    <w:tmpl w:val="518E3F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6F921692"/>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F9E5CE3"/>
    <w:multiLevelType w:val="hybridMultilevel"/>
    <w:tmpl w:val="504E35CC"/>
    <w:lvl w:ilvl="0" w:tplc="BC5807EA">
      <w:start w:val="4"/>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0A27BA"/>
    <w:multiLevelType w:val="hybridMultilevel"/>
    <w:tmpl w:val="6BE820CE"/>
    <w:lvl w:ilvl="0" w:tplc="BFA46C34">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1">
    <w:nsid w:val="75076A06"/>
    <w:multiLevelType w:val="hybridMultilevel"/>
    <w:tmpl w:val="6772DDA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2">
    <w:nsid w:val="75C43F53"/>
    <w:multiLevelType w:val="hybridMultilevel"/>
    <w:tmpl w:val="E15C44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766A10AF"/>
    <w:multiLevelType w:val="hybridMultilevel"/>
    <w:tmpl w:val="66B496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F5317D"/>
    <w:multiLevelType w:val="hybridMultilevel"/>
    <w:tmpl w:val="855A3B6C"/>
    <w:lvl w:ilvl="0" w:tplc="12CC7048">
      <w:start w:val="2"/>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0A5C8F"/>
    <w:multiLevelType w:val="hybridMultilevel"/>
    <w:tmpl w:val="4526170C"/>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6">
    <w:nsid w:val="79E2334D"/>
    <w:multiLevelType w:val="hybridMultilevel"/>
    <w:tmpl w:val="D24AF70A"/>
    <w:lvl w:ilvl="0" w:tplc="2DFC856C">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A14256A"/>
    <w:multiLevelType w:val="hybridMultilevel"/>
    <w:tmpl w:val="FF842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C214F68"/>
    <w:multiLevelType w:val="hybridMultilevel"/>
    <w:tmpl w:val="11069A9A"/>
    <w:lvl w:ilvl="0" w:tplc="04090019">
      <w:start w:val="1"/>
      <w:numFmt w:val="lowerLetter"/>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19">
    <w:nsid w:val="7DA5077F"/>
    <w:multiLevelType w:val="hybridMultilevel"/>
    <w:tmpl w:val="C504B5F6"/>
    <w:lvl w:ilvl="0" w:tplc="B2529A3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20">
    <w:nsid w:val="7DEB6B9F"/>
    <w:multiLevelType w:val="hybridMultilevel"/>
    <w:tmpl w:val="CC94EEA2"/>
    <w:lvl w:ilvl="0" w:tplc="618001BC">
      <w:start w:val="1"/>
      <w:numFmt w:val="decimal"/>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1">
    <w:nsid w:val="7EC4719A"/>
    <w:multiLevelType w:val="hybridMultilevel"/>
    <w:tmpl w:val="6D70D56C"/>
    <w:lvl w:ilvl="0" w:tplc="14C2DC2E">
      <w:start w:val="1"/>
      <w:numFmt w:val="upperLetter"/>
      <w:lvlText w:val="%1."/>
      <w:lvlJc w:val="left"/>
      <w:pPr>
        <w:ind w:left="36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122">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6"/>
  </w:num>
  <w:num w:numId="2">
    <w:abstractNumId w:val="101"/>
  </w:num>
  <w:num w:numId="3">
    <w:abstractNumId w:val="2"/>
  </w:num>
  <w:num w:numId="4">
    <w:abstractNumId w:val="63"/>
  </w:num>
  <w:num w:numId="5">
    <w:abstractNumId w:val="95"/>
  </w:num>
  <w:num w:numId="6">
    <w:abstractNumId w:val="94"/>
  </w:num>
  <w:num w:numId="7">
    <w:abstractNumId w:val="40"/>
  </w:num>
  <w:num w:numId="8">
    <w:abstractNumId w:val="74"/>
  </w:num>
  <w:num w:numId="9">
    <w:abstractNumId w:val="91"/>
  </w:num>
  <w:num w:numId="10">
    <w:abstractNumId w:val="77"/>
  </w:num>
  <w:num w:numId="11">
    <w:abstractNumId w:val="36"/>
  </w:num>
  <w:num w:numId="12">
    <w:abstractNumId w:val="73"/>
  </w:num>
  <w:num w:numId="13">
    <w:abstractNumId w:val="78"/>
  </w:num>
  <w:num w:numId="14">
    <w:abstractNumId w:val="88"/>
  </w:num>
  <w:num w:numId="15">
    <w:abstractNumId w:val="34"/>
  </w:num>
  <w:num w:numId="16">
    <w:abstractNumId w:val="21"/>
  </w:num>
  <w:num w:numId="17">
    <w:abstractNumId w:val="59"/>
  </w:num>
  <w:num w:numId="18">
    <w:abstractNumId w:val="10"/>
  </w:num>
  <w:num w:numId="19">
    <w:abstractNumId w:val="110"/>
  </w:num>
  <w:num w:numId="20">
    <w:abstractNumId w:val="79"/>
  </w:num>
  <w:num w:numId="21">
    <w:abstractNumId w:val="29"/>
  </w:num>
  <w:num w:numId="22">
    <w:abstractNumId w:val="3"/>
  </w:num>
  <w:num w:numId="23">
    <w:abstractNumId w:val="68"/>
  </w:num>
  <w:num w:numId="24">
    <w:abstractNumId w:val="4"/>
  </w:num>
  <w:num w:numId="25">
    <w:abstractNumId w:val="93"/>
  </w:num>
  <w:num w:numId="26">
    <w:abstractNumId w:val="61"/>
  </w:num>
  <w:num w:numId="27">
    <w:abstractNumId w:val="115"/>
  </w:num>
  <w:num w:numId="28">
    <w:abstractNumId w:val="16"/>
  </w:num>
  <w:num w:numId="29">
    <w:abstractNumId w:val="52"/>
  </w:num>
  <w:num w:numId="30">
    <w:abstractNumId w:val="55"/>
  </w:num>
  <w:num w:numId="31">
    <w:abstractNumId w:val="24"/>
  </w:num>
  <w:num w:numId="32">
    <w:abstractNumId w:val="72"/>
  </w:num>
  <w:num w:numId="33">
    <w:abstractNumId w:val="104"/>
  </w:num>
  <w:num w:numId="34">
    <w:abstractNumId w:val="102"/>
  </w:num>
  <w:num w:numId="35">
    <w:abstractNumId w:val="45"/>
  </w:num>
  <w:num w:numId="36">
    <w:abstractNumId w:val="69"/>
  </w:num>
  <w:num w:numId="37">
    <w:abstractNumId w:val="39"/>
  </w:num>
  <w:num w:numId="38">
    <w:abstractNumId w:val="76"/>
  </w:num>
  <w:num w:numId="39">
    <w:abstractNumId w:val="112"/>
  </w:num>
  <w:num w:numId="40">
    <w:abstractNumId w:val="17"/>
  </w:num>
  <w:num w:numId="41">
    <w:abstractNumId w:val="100"/>
  </w:num>
  <w:num w:numId="42">
    <w:abstractNumId w:val="6"/>
  </w:num>
  <w:num w:numId="43">
    <w:abstractNumId w:val="62"/>
  </w:num>
  <w:num w:numId="44">
    <w:abstractNumId w:val="41"/>
  </w:num>
  <w:num w:numId="45">
    <w:abstractNumId w:val="105"/>
  </w:num>
  <w:num w:numId="46">
    <w:abstractNumId w:val="30"/>
  </w:num>
  <w:num w:numId="47">
    <w:abstractNumId w:val="85"/>
  </w:num>
  <w:num w:numId="48">
    <w:abstractNumId w:val="122"/>
  </w:num>
  <w:num w:numId="49">
    <w:abstractNumId w:val="50"/>
  </w:num>
  <w:num w:numId="50">
    <w:abstractNumId w:val="26"/>
  </w:num>
  <w:num w:numId="51">
    <w:abstractNumId w:val="35"/>
  </w:num>
  <w:num w:numId="52">
    <w:abstractNumId w:val="111"/>
  </w:num>
  <w:num w:numId="53">
    <w:abstractNumId w:val="92"/>
  </w:num>
  <w:num w:numId="54">
    <w:abstractNumId w:val="33"/>
  </w:num>
  <w:num w:numId="55">
    <w:abstractNumId w:val="67"/>
  </w:num>
  <w:num w:numId="56">
    <w:abstractNumId w:val="23"/>
  </w:num>
  <w:num w:numId="57">
    <w:abstractNumId w:val="18"/>
  </w:num>
  <w:num w:numId="58">
    <w:abstractNumId w:val="97"/>
  </w:num>
  <w:num w:numId="59">
    <w:abstractNumId w:val="51"/>
  </w:num>
  <w:num w:numId="60">
    <w:abstractNumId w:val="13"/>
  </w:num>
  <w:num w:numId="61">
    <w:abstractNumId w:val="109"/>
  </w:num>
  <w:num w:numId="62">
    <w:abstractNumId w:val="58"/>
  </w:num>
  <w:num w:numId="63">
    <w:abstractNumId w:val="9"/>
  </w:num>
  <w:num w:numId="64">
    <w:abstractNumId w:val="5"/>
  </w:num>
  <w:num w:numId="65">
    <w:abstractNumId w:val="56"/>
  </w:num>
  <w:num w:numId="66">
    <w:abstractNumId w:val="43"/>
  </w:num>
  <w:num w:numId="67">
    <w:abstractNumId w:val="0"/>
  </w:num>
  <w:num w:numId="68">
    <w:abstractNumId w:val="7"/>
  </w:num>
  <w:num w:numId="69">
    <w:abstractNumId w:val="31"/>
  </w:num>
  <w:num w:numId="70">
    <w:abstractNumId w:val="32"/>
  </w:num>
  <w:num w:numId="71">
    <w:abstractNumId w:val="42"/>
  </w:num>
  <w:num w:numId="72">
    <w:abstractNumId w:val="119"/>
  </w:num>
  <w:num w:numId="73">
    <w:abstractNumId w:val="120"/>
  </w:num>
  <w:num w:numId="74">
    <w:abstractNumId w:val="99"/>
  </w:num>
  <w:num w:numId="75">
    <w:abstractNumId w:val="87"/>
  </w:num>
  <w:num w:numId="76">
    <w:abstractNumId w:val="71"/>
  </w:num>
  <w:num w:numId="77">
    <w:abstractNumId w:val="70"/>
  </w:num>
  <w:num w:numId="78">
    <w:abstractNumId w:val="20"/>
  </w:num>
  <w:num w:numId="79">
    <w:abstractNumId w:val="37"/>
  </w:num>
  <w:num w:numId="80">
    <w:abstractNumId w:val="28"/>
  </w:num>
  <w:num w:numId="81">
    <w:abstractNumId w:val="64"/>
  </w:num>
  <w:num w:numId="82">
    <w:abstractNumId w:val="12"/>
  </w:num>
  <w:num w:numId="83">
    <w:abstractNumId w:val="80"/>
  </w:num>
  <w:num w:numId="84">
    <w:abstractNumId w:val="84"/>
  </w:num>
  <w:num w:numId="85">
    <w:abstractNumId w:val="83"/>
  </w:num>
  <w:num w:numId="86">
    <w:abstractNumId w:val="103"/>
  </w:num>
  <w:num w:numId="87">
    <w:abstractNumId w:val="60"/>
  </w:num>
  <w:num w:numId="88">
    <w:abstractNumId w:val="65"/>
  </w:num>
  <w:num w:numId="89">
    <w:abstractNumId w:val="117"/>
  </w:num>
  <w:num w:numId="90">
    <w:abstractNumId w:val="89"/>
  </w:num>
  <w:num w:numId="91">
    <w:abstractNumId w:val="82"/>
  </w:num>
  <w:num w:numId="92">
    <w:abstractNumId w:val="113"/>
  </w:num>
  <w:num w:numId="93">
    <w:abstractNumId w:val="38"/>
  </w:num>
  <w:num w:numId="94">
    <w:abstractNumId w:val="54"/>
  </w:num>
  <w:num w:numId="95">
    <w:abstractNumId w:val="44"/>
  </w:num>
  <w:num w:numId="96">
    <w:abstractNumId w:val="96"/>
  </w:num>
  <w:num w:numId="97">
    <w:abstractNumId w:val="108"/>
  </w:num>
  <w:num w:numId="98">
    <w:abstractNumId w:val="114"/>
  </w:num>
  <w:num w:numId="99">
    <w:abstractNumId w:val="19"/>
  </w:num>
  <w:num w:numId="100">
    <w:abstractNumId w:val="53"/>
  </w:num>
  <w:num w:numId="101">
    <w:abstractNumId w:val="118"/>
  </w:num>
  <w:num w:numId="102">
    <w:abstractNumId w:val="22"/>
  </w:num>
  <w:num w:numId="103">
    <w:abstractNumId w:val="81"/>
  </w:num>
  <w:num w:numId="104">
    <w:abstractNumId w:val="48"/>
  </w:num>
  <w:num w:numId="105">
    <w:abstractNumId w:val="11"/>
  </w:num>
  <w:num w:numId="106">
    <w:abstractNumId w:val="46"/>
  </w:num>
  <w:num w:numId="107">
    <w:abstractNumId w:val="15"/>
  </w:num>
  <w:num w:numId="108">
    <w:abstractNumId w:val="49"/>
  </w:num>
  <w:num w:numId="109">
    <w:abstractNumId w:val="1"/>
  </w:num>
  <w:num w:numId="110">
    <w:abstractNumId w:val="75"/>
  </w:num>
  <w:num w:numId="111">
    <w:abstractNumId w:val="57"/>
  </w:num>
  <w:num w:numId="112">
    <w:abstractNumId w:val="14"/>
  </w:num>
  <w:num w:numId="113">
    <w:abstractNumId w:val="98"/>
  </w:num>
  <w:num w:numId="114">
    <w:abstractNumId w:val="25"/>
  </w:num>
  <w:num w:numId="115">
    <w:abstractNumId w:val="106"/>
  </w:num>
  <w:num w:numId="116">
    <w:abstractNumId w:val="27"/>
  </w:num>
  <w:num w:numId="117">
    <w:abstractNumId w:val="8"/>
  </w:num>
  <w:num w:numId="118">
    <w:abstractNumId w:val="90"/>
  </w:num>
  <w:num w:numId="119">
    <w:abstractNumId w:val="66"/>
  </w:num>
  <w:num w:numId="120">
    <w:abstractNumId w:val="47"/>
  </w:num>
  <w:num w:numId="121">
    <w:abstractNumId w:val="116"/>
  </w:num>
  <w:num w:numId="122">
    <w:abstractNumId w:val="121"/>
  </w:num>
  <w:num w:numId="123">
    <w:abstractNumId w:val="10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2284"/>
    <w:rsid w:val="000028DF"/>
    <w:rsid w:val="00005ABE"/>
    <w:rsid w:val="00011495"/>
    <w:rsid w:val="00013E0D"/>
    <w:rsid w:val="000141BF"/>
    <w:rsid w:val="00016A0B"/>
    <w:rsid w:val="00016EC6"/>
    <w:rsid w:val="0002072C"/>
    <w:rsid w:val="00025918"/>
    <w:rsid w:val="00030EAE"/>
    <w:rsid w:val="00034F27"/>
    <w:rsid w:val="0003737B"/>
    <w:rsid w:val="00050A67"/>
    <w:rsid w:val="00055508"/>
    <w:rsid w:val="00057A57"/>
    <w:rsid w:val="00060371"/>
    <w:rsid w:val="000663A0"/>
    <w:rsid w:val="00067E5E"/>
    <w:rsid w:val="00071EFF"/>
    <w:rsid w:val="00072B3C"/>
    <w:rsid w:val="00077E35"/>
    <w:rsid w:val="00082FB3"/>
    <w:rsid w:val="000849F4"/>
    <w:rsid w:val="000872D4"/>
    <w:rsid w:val="000874A0"/>
    <w:rsid w:val="0009056B"/>
    <w:rsid w:val="0009205D"/>
    <w:rsid w:val="00093A37"/>
    <w:rsid w:val="00093BAC"/>
    <w:rsid w:val="00097F7A"/>
    <w:rsid w:val="000A0E3B"/>
    <w:rsid w:val="000A2C54"/>
    <w:rsid w:val="000A4CF0"/>
    <w:rsid w:val="000B7E96"/>
    <w:rsid w:val="000C066C"/>
    <w:rsid w:val="000C0E9B"/>
    <w:rsid w:val="000C3BB5"/>
    <w:rsid w:val="000C656D"/>
    <w:rsid w:val="000D0E80"/>
    <w:rsid w:val="000D1137"/>
    <w:rsid w:val="000D1385"/>
    <w:rsid w:val="000E07C6"/>
    <w:rsid w:val="000F6832"/>
    <w:rsid w:val="000F7EA5"/>
    <w:rsid w:val="00101171"/>
    <w:rsid w:val="0010218C"/>
    <w:rsid w:val="00102A11"/>
    <w:rsid w:val="0010530B"/>
    <w:rsid w:val="001112C7"/>
    <w:rsid w:val="00113E3B"/>
    <w:rsid w:val="00125309"/>
    <w:rsid w:val="00125369"/>
    <w:rsid w:val="00125600"/>
    <w:rsid w:val="00130E18"/>
    <w:rsid w:val="00132D31"/>
    <w:rsid w:val="0013753D"/>
    <w:rsid w:val="00140B4E"/>
    <w:rsid w:val="00140DA5"/>
    <w:rsid w:val="00141053"/>
    <w:rsid w:val="00143B35"/>
    <w:rsid w:val="001445E3"/>
    <w:rsid w:val="00161A67"/>
    <w:rsid w:val="0017032F"/>
    <w:rsid w:val="001703EA"/>
    <w:rsid w:val="00175B79"/>
    <w:rsid w:val="00184BE1"/>
    <w:rsid w:val="00184F9B"/>
    <w:rsid w:val="00186C43"/>
    <w:rsid w:val="0019078D"/>
    <w:rsid w:val="00190802"/>
    <w:rsid w:val="0019415E"/>
    <w:rsid w:val="0019675B"/>
    <w:rsid w:val="001A1201"/>
    <w:rsid w:val="001A2861"/>
    <w:rsid w:val="001A4D7F"/>
    <w:rsid w:val="001A5BE2"/>
    <w:rsid w:val="001B1F01"/>
    <w:rsid w:val="001B41AC"/>
    <w:rsid w:val="001C176B"/>
    <w:rsid w:val="001C1E71"/>
    <w:rsid w:val="001C3EDA"/>
    <w:rsid w:val="001C68F2"/>
    <w:rsid w:val="001C6BD7"/>
    <w:rsid w:val="001C737F"/>
    <w:rsid w:val="001D5246"/>
    <w:rsid w:val="001E4B35"/>
    <w:rsid w:val="001E546F"/>
    <w:rsid w:val="001F0963"/>
    <w:rsid w:val="001F3CE1"/>
    <w:rsid w:val="00200947"/>
    <w:rsid w:val="00201EAB"/>
    <w:rsid w:val="00204899"/>
    <w:rsid w:val="00204915"/>
    <w:rsid w:val="00205020"/>
    <w:rsid w:val="002148D7"/>
    <w:rsid w:val="0021660C"/>
    <w:rsid w:val="00223673"/>
    <w:rsid w:val="00227098"/>
    <w:rsid w:val="0023141B"/>
    <w:rsid w:val="00232258"/>
    <w:rsid w:val="00237572"/>
    <w:rsid w:val="00237A4D"/>
    <w:rsid w:val="00247AF1"/>
    <w:rsid w:val="002516BA"/>
    <w:rsid w:val="002528A4"/>
    <w:rsid w:val="00256CF4"/>
    <w:rsid w:val="00257D8C"/>
    <w:rsid w:val="00260EF3"/>
    <w:rsid w:val="0026118A"/>
    <w:rsid w:val="00262D32"/>
    <w:rsid w:val="00265977"/>
    <w:rsid w:val="002676C4"/>
    <w:rsid w:val="00270A2A"/>
    <w:rsid w:val="00271CDC"/>
    <w:rsid w:val="00274FC6"/>
    <w:rsid w:val="00277A07"/>
    <w:rsid w:val="002826E4"/>
    <w:rsid w:val="00283455"/>
    <w:rsid w:val="00295B55"/>
    <w:rsid w:val="00295E1C"/>
    <w:rsid w:val="002A082C"/>
    <w:rsid w:val="002A167F"/>
    <w:rsid w:val="002A6D07"/>
    <w:rsid w:val="002B1AFC"/>
    <w:rsid w:val="002B676F"/>
    <w:rsid w:val="002C05E8"/>
    <w:rsid w:val="002C1BF1"/>
    <w:rsid w:val="002C4C66"/>
    <w:rsid w:val="002C5F8C"/>
    <w:rsid w:val="002C7BBF"/>
    <w:rsid w:val="002D394B"/>
    <w:rsid w:val="002D3B61"/>
    <w:rsid w:val="002D47FC"/>
    <w:rsid w:val="002D715B"/>
    <w:rsid w:val="002D76E7"/>
    <w:rsid w:val="002E1DD7"/>
    <w:rsid w:val="002E2AD2"/>
    <w:rsid w:val="002E350F"/>
    <w:rsid w:val="002E44D1"/>
    <w:rsid w:val="002E735D"/>
    <w:rsid w:val="002E74C0"/>
    <w:rsid w:val="00304596"/>
    <w:rsid w:val="00311ACF"/>
    <w:rsid w:val="0032034F"/>
    <w:rsid w:val="00320654"/>
    <w:rsid w:val="00321340"/>
    <w:rsid w:val="00322E64"/>
    <w:rsid w:val="003235EB"/>
    <w:rsid w:val="00324B3C"/>
    <w:rsid w:val="003261C1"/>
    <w:rsid w:val="003309D8"/>
    <w:rsid w:val="00332B38"/>
    <w:rsid w:val="00332ECD"/>
    <w:rsid w:val="00345A86"/>
    <w:rsid w:val="003540B1"/>
    <w:rsid w:val="003550AB"/>
    <w:rsid w:val="00356532"/>
    <w:rsid w:val="00357F12"/>
    <w:rsid w:val="003608ED"/>
    <w:rsid w:val="003678A3"/>
    <w:rsid w:val="00367E6B"/>
    <w:rsid w:val="0037185B"/>
    <w:rsid w:val="00371922"/>
    <w:rsid w:val="00375DAD"/>
    <w:rsid w:val="00381999"/>
    <w:rsid w:val="003928EA"/>
    <w:rsid w:val="00393730"/>
    <w:rsid w:val="003A308F"/>
    <w:rsid w:val="003A31F4"/>
    <w:rsid w:val="003B1B28"/>
    <w:rsid w:val="003B5088"/>
    <w:rsid w:val="003B7B0C"/>
    <w:rsid w:val="003C25FF"/>
    <w:rsid w:val="003C4ACD"/>
    <w:rsid w:val="003C6495"/>
    <w:rsid w:val="003D2869"/>
    <w:rsid w:val="003D2F71"/>
    <w:rsid w:val="003D594A"/>
    <w:rsid w:val="003E0BE4"/>
    <w:rsid w:val="003E1CFD"/>
    <w:rsid w:val="003E27DF"/>
    <w:rsid w:val="003E348A"/>
    <w:rsid w:val="003E6F60"/>
    <w:rsid w:val="003F49F7"/>
    <w:rsid w:val="00403085"/>
    <w:rsid w:val="00403ED5"/>
    <w:rsid w:val="00411624"/>
    <w:rsid w:val="00420C62"/>
    <w:rsid w:val="00421D61"/>
    <w:rsid w:val="00422509"/>
    <w:rsid w:val="00422C41"/>
    <w:rsid w:val="00427597"/>
    <w:rsid w:val="00430AA9"/>
    <w:rsid w:val="00430D87"/>
    <w:rsid w:val="004336A5"/>
    <w:rsid w:val="00433E22"/>
    <w:rsid w:val="0043588A"/>
    <w:rsid w:val="00443A80"/>
    <w:rsid w:val="00445F44"/>
    <w:rsid w:val="00447DE9"/>
    <w:rsid w:val="00450050"/>
    <w:rsid w:val="00451EFB"/>
    <w:rsid w:val="00452309"/>
    <w:rsid w:val="00452BCE"/>
    <w:rsid w:val="004542B0"/>
    <w:rsid w:val="00455BF2"/>
    <w:rsid w:val="0046079D"/>
    <w:rsid w:val="004611C8"/>
    <w:rsid w:val="00465B7B"/>
    <w:rsid w:val="00474D85"/>
    <w:rsid w:val="00476864"/>
    <w:rsid w:val="004801BA"/>
    <w:rsid w:val="004812FE"/>
    <w:rsid w:val="00482EB4"/>
    <w:rsid w:val="004873B1"/>
    <w:rsid w:val="00495922"/>
    <w:rsid w:val="004966D0"/>
    <w:rsid w:val="004979B2"/>
    <w:rsid w:val="004A33DE"/>
    <w:rsid w:val="004A6ED2"/>
    <w:rsid w:val="004B216A"/>
    <w:rsid w:val="004B3618"/>
    <w:rsid w:val="004B3A73"/>
    <w:rsid w:val="004B5DDE"/>
    <w:rsid w:val="004B7DEB"/>
    <w:rsid w:val="004C0856"/>
    <w:rsid w:val="004C20D3"/>
    <w:rsid w:val="004C4A5A"/>
    <w:rsid w:val="004C5815"/>
    <w:rsid w:val="004C7718"/>
    <w:rsid w:val="004C79F5"/>
    <w:rsid w:val="004D6FB7"/>
    <w:rsid w:val="004E70CF"/>
    <w:rsid w:val="004F0BFD"/>
    <w:rsid w:val="004F2212"/>
    <w:rsid w:val="004F76EF"/>
    <w:rsid w:val="0050043F"/>
    <w:rsid w:val="005004C3"/>
    <w:rsid w:val="00504B84"/>
    <w:rsid w:val="005052AE"/>
    <w:rsid w:val="00506A3D"/>
    <w:rsid w:val="00507B7C"/>
    <w:rsid w:val="00516D25"/>
    <w:rsid w:val="00520E6D"/>
    <w:rsid w:val="005220F4"/>
    <w:rsid w:val="005225AE"/>
    <w:rsid w:val="005248F0"/>
    <w:rsid w:val="00525F35"/>
    <w:rsid w:val="005339B7"/>
    <w:rsid w:val="0053428A"/>
    <w:rsid w:val="0053447C"/>
    <w:rsid w:val="00542072"/>
    <w:rsid w:val="00546BF5"/>
    <w:rsid w:val="00547E45"/>
    <w:rsid w:val="00547EAA"/>
    <w:rsid w:val="00550B18"/>
    <w:rsid w:val="00552296"/>
    <w:rsid w:val="00554F62"/>
    <w:rsid w:val="00555348"/>
    <w:rsid w:val="005565AD"/>
    <w:rsid w:val="00560928"/>
    <w:rsid w:val="00560F81"/>
    <w:rsid w:val="0056317C"/>
    <w:rsid w:val="00567272"/>
    <w:rsid w:val="00567D43"/>
    <w:rsid w:val="0057256D"/>
    <w:rsid w:val="005832F6"/>
    <w:rsid w:val="00585CC2"/>
    <w:rsid w:val="005919B4"/>
    <w:rsid w:val="00591EF6"/>
    <w:rsid w:val="0059288D"/>
    <w:rsid w:val="00593DEE"/>
    <w:rsid w:val="00594C8D"/>
    <w:rsid w:val="005964E3"/>
    <w:rsid w:val="00596557"/>
    <w:rsid w:val="00596630"/>
    <w:rsid w:val="005A3F00"/>
    <w:rsid w:val="005B78AF"/>
    <w:rsid w:val="005C4C99"/>
    <w:rsid w:val="005C4DC8"/>
    <w:rsid w:val="005C7C9C"/>
    <w:rsid w:val="005D3A82"/>
    <w:rsid w:val="005D4BD1"/>
    <w:rsid w:val="005D6ABE"/>
    <w:rsid w:val="005D77E2"/>
    <w:rsid w:val="005E29E2"/>
    <w:rsid w:val="005E416D"/>
    <w:rsid w:val="005E5B0A"/>
    <w:rsid w:val="005E7D67"/>
    <w:rsid w:val="005F1493"/>
    <w:rsid w:val="005F1A2D"/>
    <w:rsid w:val="005F2C60"/>
    <w:rsid w:val="005F2C6E"/>
    <w:rsid w:val="005F7AEC"/>
    <w:rsid w:val="0060420D"/>
    <w:rsid w:val="00606B70"/>
    <w:rsid w:val="00621C62"/>
    <w:rsid w:val="006230D4"/>
    <w:rsid w:val="00625058"/>
    <w:rsid w:val="00630DA2"/>
    <w:rsid w:val="0063501E"/>
    <w:rsid w:val="006363C3"/>
    <w:rsid w:val="00642AAB"/>
    <w:rsid w:val="006454F0"/>
    <w:rsid w:val="006531AC"/>
    <w:rsid w:val="006554A5"/>
    <w:rsid w:val="006630E5"/>
    <w:rsid w:val="006674D1"/>
    <w:rsid w:val="0067074D"/>
    <w:rsid w:val="00671446"/>
    <w:rsid w:val="00671D8F"/>
    <w:rsid w:val="00671FAA"/>
    <w:rsid w:val="00691252"/>
    <w:rsid w:val="00694522"/>
    <w:rsid w:val="00694B1D"/>
    <w:rsid w:val="00695055"/>
    <w:rsid w:val="006977E6"/>
    <w:rsid w:val="006A10AF"/>
    <w:rsid w:val="006A2C44"/>
    <w:rsid w:val="006A3D80"/>
    <w:rsid w:val="006A6B74"/>
    <w:rsid w:val="006B0D5F"/>
    <w:rsid w:val="006B1E80"/>
    <w:rsid w:val="006B615A"/>
    <w:rsid w:val="006C5038"/>
    <w:rsid w:val="006C776E"/>
    <w:rsid w:val="006C7CA4"/>
    <w:rsid w:val="006D2530"/>
    <w:rsid w:val="006D6396"/>
    <w:rsid w:val="006E0F2E"/>
    <w:rsid w:val="006E32FF"/>
    <w:rsid w:val="006E38A7"/>
    <w:rsid w:val="006E3CB3"/>
    <w:rsid w:val="006E4655"/>
    <w:rsid w:val="006E5581"/>
    <w:rsid w:val="006F2FB8"/>
    <w:rsid w:val="00702FBA"/>
    <w:rsid w:val="007051E5"/>
    <w:rsid w:val="007130B2"/>
    <w:rsid w:val="00715466"/>
    <w:rsid w:val="0071636C"/>
    <w:rsid w:val="00716C3C"/>
    <w:rsid w:val="007179D9"/>
    <w:rsid w:val="00720812"/>
    <w:rsid w:val="00720990"/>
    <w:rsid w:val="00721FCB"/>
    <w:rsid w:val="00741C2E"/>
    <w:rsid w:val="00744AC1"/>
    <w:rsid w:val="0075017D"/>
    <w:rsid w:val="00752504"/>
    <w:rsid w:val="007528AE"/>
    <w:rsid w:val="0075562F"/>
    <w:rsid w:val="00774E01"/>
    <w:rsid w:val="00776813"/>
    <w:rsid w:val="007825CA"/>
    <w:rsid w:val="00783C11"/>
    <w:rsid w:val="007863A4"/>
    <w:rsid w:val="00786B6A"/>
    <w:rsid w:val="00792398"/>
    <w:rsid w:val="00797E63"/>
    <w:rsid w:val="007A098A"/>
    <w:rsid w:val="007A38B0"/>
    <w:rsid w:val="007A3FEE"/>
    <w:rsid w:val="007A4E0A"/>
    <w:rsid w:val="007A6CFF"/>
    <w:rsid w:val="007A7472"/>
    <w:rsid w:val="007B01C2"/>
    <w:rsid w:val="007B1057"/>
    <w:rsid w:val="007B2FA6"/>
    <w:rsid w:val="007B312D"/>
    <w:rsid w:val="007B451F"/>
    <w:rsid w:val="007B4AC6"/>
    <w:rsid w:val="007C08E3"/>
    <w:rsid w:val="007C199E"/>
    <w:rsid w:val="007D030C"/>
    <w:rsid w:val="007D091B"/>
    <w:rsid w:val="007D1DBB"/>
    <w:rsid w:val="007D2445"/>
    <w:rsid w:val="007D2C1A"/>
    <w:rsid w:val="007D41D8"/>
    <w:rsid w:val="007D4658"/>
    <w:rsid w:val="007D4E10"/>
    <w:rsid w:val="007D7ED7"/>
    <w:rsid w:val="007E1A7D"/>
    <w:rsid w:val="007E5269"/>
    <w:rsid w:val="007F2263"/>
    <w:rsid w:val="007F3CE2"/>
    <w:rsid w:val="00800903"/>
    <w:rsid w:val="00802BD0"/>
    <w:rsid w:val="00806790"/>
    <w:rsid w:val="00807A5D"/>
    <w:rsid w:val="0081082D"/>
    <w:rsid w:val="00812B19"/>
    <w:rsid w:val="00813892"/>
    <w:rsid w:val="008161E2"/>
    <w:rsid w:val="008175E0"/>
    <w:rsid w:val="00824686"/>
    <w:rsid w:val="00834E0A"/>
    <w:rsid w:val="00836BC3"/>
    <w:rsid w:val="00840126"/>
    <w:rsid w:val="0084042B"/>
    <w:rsid w:val="00843F22"/>
    <w:rsid w:val="00844076"/>
    <w:rsid w:val="00844500"/>
    <w:rsid w:val="00852818"/>
    <w:rsid w:val="008538F4"/>
    <w:rsid w:val="00854054"/>
    <w:rsid w:val="008548A3"/>
    <w:rsid w:val="00856215"/>
    <w:rsid w:val="008563F1"/>
    <w:rsid w:val="00856E99"/>
    <w:rsid w:val="00865FF6"/>
    <w:rsid w:val="0087130D"/>
    <w:rsid w:val="0088297A"/>
    <w:rsid w:val="00882FBA"/>
    <w:rsid w:val="00886196"/>
    <w:rsid w:val="00886519"/>
    <w:rsid w:val="00886F73"/>
    <w:rsid w:val="00892B42"/>
    <w:rsid w:val="00893481"/>
    <w:rsid w:val="00896BD8"/>
    <w:rsid w:val="008A3143"/>
    <w:rsid w:val="008A377B"/>
    <w:rsid w:val="008A6EF2"/>
    <w:rsid w:val="008A7ACD"/>
    <w:rsid w:val="008B370A"/>
    <w:rsid w:val="008B4DD5"/>
    <w:rsid w:val="008B531A"/>
    <w:rsid w:val="008C1AAF"/>
    <w:rsid w:val="008C3C9B"/>
    <w:rsid w:val="008C58A4"/>
    <w:rsid w:val="008C78B1"/>
    <w:rsid w:val="008D0E4F"/>
    <w:rsid w:val="008D4969"/>
    <w:rsid w:val="008D4B97"/>
    <w:rsid w:val="008E0562"/>
    <w:rsid w:val="008E1EC0"/>
    <w:rsid w:val="008E74B7"/>
    <w:rsid w:val="008F0092"/>
    <w:rsid w:val="008F0705"/>
    <w:rsid w:val="008F2D3B"/>
    <w:rsid w:val="008F3C5A"/>
    <w:rsid w:val="008F5B98"/>
    <w:rsid w:val="008F67D0"/>
    <w:rsid w:val="008F73D8"/>
    <w:rsid w:val="008F7D30"/>
    <w:rsid w:val="009029AC"/>
    <w:rsid w:val="00905002"/>
    <w:rsid w:val="00912659"/>
    <w:rsid w:val="00913F1F"/>
    <w:rsid w:val="00914F5E"/>
    <w:rsid w:val="00917C9D"/>
    <w:rsid w:val="009234E7"/>
    <w:rsid w:val="00926783"/>
    <w:rsid w:val="009309C8"/>
    <w:rsid w:val="00931A65"/>
    <w:rsid w:val="00936563"/>
    <w:rsid w:val="00945D15"/>
    <w:rsid w:val="009475A2"/>
    <w:rsid w:val="00947D03"/>
    <w:rsid w:val="00953163"/>
    <w:rsid w:val="00955218"/>
    <w:rsid w:val="00956750"/>
    <w:rsid w:val="00962E30"/>
    <w:rsid w:val="009670FC"/>
    <w:rsid w:val="009718B2"/>
    <w:rsid w:val="00974026"/>
    <w:rsid w:val="00975ABE"/>
    <w:rsid w:val="009860A4"/>
    <w:rsid w:val="00995C57"/>
    <w:rsid w:val="009973F0"/>
    <w:rsid w:val="009A0AAC"/>
    <w:rsid w:val="009A0D97"/>
    <w:rsid w:val="009A0F72"/>
    <w:rsid w:val="009A2363"/>
    <w:rsid w:val="009A44C7"/>
    <w:rsid w:val="009A4CAF"/>
    <w:rsid w:val="009A53A4"/>
    <w:rsid w:val="009A5BA1"/>
    <w:rsid w:val="009A5FD3"/>
    <w:rsid w:val="009B0D47"/>
    <w:rsid w:val="009B180E"/>
    <w:rsid w:val="009B57FA"/>
    <w:rsid w:val="009B799B"/>
    <w:rsid w:val="009B7E72"/>
    <w:rsid w:val="009C23F0"/>
    <w:rsid w:val="009C3AD2"/>
    <w:rsid w:val="009C61B6"/>
    <w:rsid w:val="009C730C"/>
    <w:rsid w:val="009D598B"/>
    <w:rsid w:val="009D6DA4"/>
    <w:rsid w:val="009E52EF"/>
    <w:rsid w:val="009F4169"/>
    <w:rsid w:val="009F79B9"/>
    <w:rsid w:val="00A0121E"/>
    <w:rsid w:val="00A01E5E"/>
    <w:rsid w:val="00A12BBA"/>
    <w:rsid w:val="00A14640"/>
    <w:rsid w:val="00A1661B"/>
    <w:rsid w:val="00A17E00"/>
    <w:rsid w:val="00A20DFC"/>
    <w:rsid w:val="00A21BAD"/>
    <w:rsid w:val="00A2400D"/>
    <w:rsid w:val="00A25455"/>
    <w:rsid w:val="00A3089F"/>
    <w:rsid w:val="00A3158D"/>
    <w:rsid w:val="00A4131B"/>
    <w:rsid w:val="00A413F3"/>
    <w:rsid w:val="00A44F06"/>
    <w:rsid w:val="00A46BE8"/>
    <w:rsid w:val="00A5113A"/>
    <w:rsid w:val="00A538F9"/>
    <w:rsid w:val="00A57CF5"/>
    <w:rsid w:val="00A57E2C"/>
    <w:rsid w:val="00A6331C"/>
    <w:rsid w:val="00A636D6"/>
    <w:rsid w:val="00A65AAB"/>
    <w:rsid w:val="00A66DBE"/>
    <w:rsid w:val="00A717AC"/>
    <w:rsid w:val="00A72C77"/>
    <w:rsid w:val="00A72E3D"/>
    <w:rsid w:val="00A74928"/>
    <w:rsid w:val="00A75874"/>
    <w:rsid w:val="00A75DF3"/>
    <w:rsid w:val="00A76A64"/>
    <w:rsid w:val="00A80677"/>
    <w:rsid w:val="00A82042"/>
    <w:rsid w:val="00A844D2"/>
    <w:rsid w:val="00A906B1"/>
    <w:rsid w:val="00A949B7"/>
    <w:rsid w:val="00A97110"/>
    <w:rsid w:val="00A97FF0"/>
    <w:rsid w:val="00AA0BB8"/>
    <w:rsid w:val="00AA1722"/>
    <w:rsid w:val="00AA394C"/>
    <w:rsid w:val="00AA784A"/>
    <w:rsid w:val="00AB006F"/>
    <w:rsid w:val="00AB189D"/>
    <w:rsid w:val="00AB327B"/>
    <w:rsid w:val="00AB432E"/>
    <w:rsid w:val="00AC21FE"/>
    <w:rsid w:val="00AC2419"/>
    <w:rsid w:val="00AC460B"/>
    <w:rsid w:val="00AD1608"/>
    <w:rsid w:val="00AD1C69"/>
    <w:rsid w:val="00AD1FCD"/>
    <w:rsid w:val="00AD7282"/>
    <w:rsid w:val="00AE1E3A"/>
    <w:rsid w:val="00AE30C5"/>
    <w:rsid w:val="00AE5613"/>
    <w:rsid w:val="00AF033A"/>
    <w:rsid w:val="00AF06DC"/>
    <w:rsid w:val="00AF116A"/>
    <w:rsid w:val="00AF1D17"/>
    <w:rsid w:val="00AF3E8E"/>
    <w:rsid w:val="00AF5D16"/>
    <w:rsid w:val="00B06CEC"/>
    <w:rsid w:val="00B079FE"/>
    <w:rsid w:val="00B11B5F"/>
    <w:rsid w:val="00B14C06"/>
    <w:rsid w:val="00B2021C"/>
    <w:rsid w:val="00B22865"/>
    <w:rsid w:val="00B23952"/>
    <w:rsid w:val="00B25561"/>
    <w:rsid w:val="00B265A0"/>
    <w:rsid w:val="00B26644"/>
    <w:rsid w:val="00B303FF"/>
    <w:rsid w:val="00B3186E"/>
    <w:rsid w:val="00B323D0"/>
    <w:rsid w:val="00B344F5"/>
    <w:rsid w:val="00B41C05"/>
    <w:rsid w:val="00B41EAD"/>
    <w:rsid w:val="00B43C09"/>
    <w:rsid w:val="00B44A9E"/>
    <w:rsid w:val="00B44B98"/>
    <w:rsid w:val="00B508D3"/>
    <w:rsid w:val="00B5231C"/>
    <w:rsid w:val="00B5597E"/>
    <w:rsid w:val="00B56451"/>
    <w:rsid w:val="00B6477A"/>
    <w:rsid w:val="00B6523D"/>
    <w:rsid w:val="00B65F09"/>
    <w:rsid w:val="00B67699"/>
    <w:rsid w:val="00B73868"/>
    <w:rsid w:val="00B73D39"/>
    <w:rsid w:val="00B75B97"/>
    <w:rsid w:val="00B761E3"/>
    <w:rsid w:val="00B77B33"/>
    <w:rsid w:val="00B82ED9"/>
    <w:rsid w:val="00B84462"/>
    <w:rsid w:val="00B8467A"/>
    <w:rsid w:val="00B87706"/>
    <w:rsid w:val="00B87CAE"/>
    <w:rsid w:val="00B90BB9"/>
    <w:rsid w:val="00B94AAB"/>
    <w:rsid w:val="00BA1D9F"/>
    <w:rsid w:val="00BA2AC2"/>
    <w:rsid w:val="00BA50AC"/>
    <w:rsid w:val="00BB2560"/>
    <w:rsid w:val="00BC110A"/>
    <w:rsid w:val="00BC32A2"/>
    <w:rsid w:val="00BC44AE"/>
    <w:rsid w:val="00BD20D7"/>
    <w:rsid w:val="00BD3627"/>
    <w:rsid w:val="00BD64CA"/>
    <w:rsid w:val="00BE2D2F"/>
    <w:rsid w:val="00BE7D96"/>
    <w:rsid w:val="00BF0882"/>
    <w:rsid w:val="00BF2587"/>
    <w:rsid w:val="00BF363F"/>
    <w:rsid w:val="00BF3FF5"/>
    <w:rsid w:val="00BF43F8"/>
    <w:rsid w:val="00BF44E6"/>
    <w:rsid w:val="00C02D1B"/>
    <w:rsid w:val="00C030E7"/>
    <w:rsid w:val="00C039E1"/>
    <w:rsid w:val="00C057AC"/>
    <w:rsid w:val="00C120C1"/>
    <w:rsid w:val="00C223D5"/>
    <w:rsid w:val="00C2604C"/>
    <w:rsid w:val="00C27C0D"/>
    <w:rsid w:val="00C32061"/>
    <w:rsid w:val="00C342C8"/>
    <w:rsid w:val="00C3657D"/>
    <w:rsid w:val="00C365D0"/>
    <w:rsid w:val="00C374F4"/>
    <w:rsid w:val="00C409F6"/>
    <w:rsid w:val="00C43078"/>
    <w:rsid w:val="00C44A48"/>
    <w:rsid w:val="00C47B3C"/>
    <w:rsid w:val="00C50D38"/>
    <w:rsid w:val="00C52536"/>
    <w:rsid w:val="00C52E15"/>
    <w:rsid w:val="00C53535"/>
    <w:rsid w:val="00C545DA"/>
    <w:rsid w:val="00C64BC4"/>
    <w:rsid w:val="00C67161"/>
    <w:rsid w:val="00C80EB6"/>
    <w:rsid w:val="00C8193C"/>
    <w:rsid w:val="00C8272A"/>
    <w:rsid w:val="00C847C5"/>
    <w:rsid w:val="00C86402"/>
    <w:rsid w:val="00C9335C"/>
    <w:rsid w:val="00CA1547"/>
    <w:rsid w:val="00CA1BBB"/>
    <w:rsid w:val="00CA24CE"/>
    <w:rsid w:val="00CA7ED2"/>
    <w:rsid w:val="00CB4B8F"/>
    <w:rsid w:val="00CC0741"/>
    <w:rsid w:val="00CC1179"/>
    <w:rsid w:val="00CC4A2D"/>
    <w:rsid w:val="00CD0EBE"/>
    <w:rsid w:val="00CD32F4"/>
    <w:rsid w:val="00CD652B"/>
    <w:rsid w:val="00CD6BF9"/>
    <w:rsid w:val="00CD7D48"/>
    <w:rsid w:val="00CD7E07"/>
    <w:rsid w:val="00CE14C8"/>
    <w:rsid w:val="00CE2606"/>
    <w:rsid w:val="00CE3A5C"/>
    <w:rsid w:val="00CE4EBE"/>
    <w:rsid w:val="00CE6A2E"/>
    <w:rsid w:val="00CF2D44"/>
    <w:rsid w:val="00CF5EA5"/>
    <w:rsid w:val="00D014E4"/>
    <w:rsid w:val="00D042D7"/>
    <w:rsid w:val="00D129E6"/>
    <w:rsid w:val="00D13E89"/>
    <w:rsid w:val="00D14036"/>
    <w:rsid w:val="00D143FF"/>
    <w:rsid w:val="00D24FA0"/>
    <w:rsid w:val="00D26191"/>
    <w:rsid w:val="00D342B8"/>
    <w:rsid w:val="00D342C3"/>
    <w:rsid w:val="00D3778D"/>
    <w:rsid w:val="00D37A48"/>
    <w:rsid w:val="00D40683"/>
    <w:rsid w:val="00D41D23"/>
    <w:rsid w:val="00D41EFD"/>
    <w:rsid w:val="00D4335B"/>
    <w:rsid w:val="00D43867"/>
    <w:rsid w:val="00D508AF"/>
    <w:rsid w:val="00D52B93"/>
    <w:rsid w:val="00D52DCA"/>
    <w:rsid w:val="00D54796"/>
    <w:rsid w:val="00D603F9"/>
    <w:rsid w:val="00D621DB"/>
    <w:rsid w:val="00D66213"/>
    <w:rsid w:val="00D756D1"/>
    <w:rsid w:val="00D77498"/>
    <w:rsid w:val="00D81835"/>
    <w:rsid w:val="00D920A5"/>
    <w:rsid w:val="00D9735C"/>
    <w:rsid w:val="00DA0017"/>
    <w:rsid w:val="00DA28BB"/>
    <w:rsid w:val="00DA2FC0"/>
    <w:rsid w:val="00DA6CA9"/>
    <w:rsid w:val="00DB0F71"/>
    <w:rsid w:val="00DB1F21"/>
    <w:rsid w:val="00DB28D5"/>
    <w:rsid w:val="00DB2A69"/>
    <w:rsid w:val="00DB2DA3"/>
    <w:rsid w:val="00DB55F3"/>
    <w:rsid w:val="00DB7F36"/>
    <w:rsid w:val="00DC1E0D"/>
    <w:rsid w:val="00DC4ED0"/>
    <w:rsid w:val="00DD0354"/>
    <w:rsid w:val="00DD323F"/>
    <w:rsid w:val="00DD7480"/>
    <w:rsid w:val="00DD7E35"/>
    <w:rsid w:val="00DE38EF"/>
    <w:rsid w:val="00DE5A5B"/>
    <w:rsid w:val="00DF03E4"/>
    <w:rsid w:val="00DF0EC3"/>
    <w:rsid w:val="00DF2E8E"/>
    <w:rsid w:val="00DF4F73"/>
    <w:rsid w:val="00E0171E"/>
    <w:rsid w:val="00E12A6E"/>
    <w:rsid w:val="00E130E1"/>
    <w:rsid w:val="00E14C6F"/>
    <w:rsid w:val="00E17CE2"/>
    <w:rsid w:val="00E2447F"/>
    <w:rsid w:val="00E26F20"/>
    <w:rsid w:val="00E303CB"/>
    <w:rsid w:val="00E32969"/>
    <w:rsid w:val="00E34B5E"/>
    <w:rsid w:val="00E34E32"/>
    <w:rsid w:val="00E35FB6"/>
    <w:rsid w:val="00E369A5"/>
    <w:rsid w:val="00E3793F"/>
    <w:rsid w:val="00E43830"/>
    <w:rsid w:val="00E56BE8"/>
    <w:rsid w:val="00E57FB1"/>
    <w:rsid w:val="00E60649"/>
    <w:rsid w:val="00E60732"/>
    <w:rsid w:val="00E6456C"/>
    <w:rsid w:val="00E65DE4"/>
    <w:rsid w:val="00E7221C"/>
    <w:rsid w:val="00E74837"/>
    <w:rsid w:val="00E7788C"/>
    <w:rsid w:val="00E80222"/>
    <w:rsid w:val="00E802D7"/>
    <w:rsid w:val="00E84EF0"/>
    <w:rsid w:val="00E92CC2"/>
    <w:rsid w:val="00E94BD1"/>
    <w:rsid w:val="00E960A1"/>
    <w:rsid w:val="00E96795"/>
    <w:rsid w:val="00E9680E"/>
    <w:rsid w:val="00E97FE8"/>
    <w:rsid w:val="00EB3DEB"/>
    <w:rsid w:val="00EB4FF5"/>
    <w:rsid w:val="00EB635F"/>
    <w:rsid w:val="00EB66E6"/>
    <w:rsid w:val="00EC22DC"/>
    <w:rsid w:val="00ED1090"/>
    <w:rsid w:val="00ED3602"/>
    <w:rsid w:val="00ED5BCD"/>
    <w:rsid w:val="00ED6367"/>
    <w:rsid w:val="00EE1334"/>
    <w:rsid w:val="00EE226E"/>
    <w:rsid w:val="00EF0789"/>
    <w:rsid w:val="00EF1CE6"/>
    <w:rsid w:val="00EF3D3A"/>
    <w:rsid w:val="00EF51F0"/>
    <w:rsid w:val="00F0095F"/>
    <w:rsid w:val="00F00BD8"/>
    <w:rsid w:val="00F01D49"/>
    <w:rsid w:val="00F05C59"/>
    <w:rsid w:val="00F07A21"/>
    <w:rsid w:val="00F103E3"/>
    <w:rsid w:val="00F155AE"/>
    <w:rsid w:val="00F15CD5"/>
    <w:rsid w:val="00F16474"/>
    <w:rsid w:val="00F27175"/>
    <w:rsid w:val="00F33AA8"/>
    <w:rsid w:val="00F343EB"/>
    <w:rsid w:val="00F36345"/>
    <w:rsid w:val="00F36415"/>
    <w:rsid w:val="00F36CB2"/>
    <w:rsid w:val="00F375B4"/>
    <w:rsid w:val="00F37B42"/>
    <w:rsid w:val="00F41E05"/>
    <w:rsid w:val="00F44B28"/>
    <w:rsid w:val="00F46D37"/>
    <w:rsid w:val="00F47638"/>
    <w:rsid w:val="00F50299"/>
    <w:rsid w:val="00F533B8"/>
    <w:rsid w:val="00F54AD5"/>
    <w:rsid w:val="00F56F6D"/>
    <w:rsid w:val="00F70869"/>
    <w:rsid w:val="00F73403"/>
    <w:rsid w:val="00F747E0"/>
    <w:rsid w:val="00F80885"/>
    <w:rsid w:val="00F81C2A"/>
    <w:rsid w:val="00F81C92"/>
    <w:rsid w:val="00F83F5B"/>
    <w:rsid w:val="00F90E72"/>
    <w:rsid w:val="00F92854"/>
    <w:rsid w:val="00F96558"/>
    <w:rsid w:val="00F96757"/>
    <w:rsid w:val="00F96D7B"/>
    <w:rsid w:val="00FA45EE"/>
    <w:rsid w:val="00FA585F"/>
    <w:rsid w:val="00FB0973"/>
    <w:rsid w:val="00FB48B4"/>
    <w:rsid w:val="00FC0BC3"/>
    <w:rsid w:val="00FC27FA"/>
    <w:rsid w:val="00FC36F2"/>
    <w:rsid w:val="00FC5D9A"/>
    <w:rsid w:val="00FD0C77"/>
    <w:rsid w:val="00FD1186"/>
    <w:rsid w:val="00FD6486"/>
    <w:rsid w:val="00FE077A"/>
    <w:rsid w:val="00FE07D1"/>
    <w:rsid w:val="00FE2719"/>
    <w:rsid w:val="00FE3C84"/>
    <w:rsid w:val="00FE4408"/>
    <w:rsid w:val="00FE4452"/>
    <w:rsid w:val="00FE5C80"/>
    <w:rsid w:val="00FE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91416-0D9D-4521-935A-97476B27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6823D-CE94-4FD7-882C-ACC61A2D6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5</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106</cp:revision>
  <cp:lastPrinted>2022-06-28T03:27:00Z</cp:lastPrinted>
  <dcterms:created xsi:type="dcterms:W3CDTF">2022-01-03T06:50:00Z</dcterms:created>
  <dcterms:modified xsi:type="dcterms:W3CDTF">2022-10-08T03:04:00Z</dcterms:modified>
</cp:coreProperties>
</file>