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74E9E" w14:textId="44581C5E" w:rsidR="005B0E19" w:rsidRPr="003F228B" w:rsidRDefault="00814C12" w:rsidP="005B0E19">
      <w:pPr>
        <w:keepNext/>
        <w:tabs>
          <w:tab w:val="left" w:pos="2880"/>
        </w:tabs>
        <w:spacing w:after="0" w:line="360" w:lineRule="auto"/>
        <w:jc w:val="center"/>
        <w:outlineLvl w:val="1"/>
        <w:rPr>
          <w:rFonts w:ascii="Bookman Old Style" w:eastAsia="Times New Roman" w:hAnsi="Bookman Old Style" w:cs="Times New Roman"/>
          <w:b/>
          <w:sz w:val="48"/>
          <w:szCs w:val="48"/>
          <w:lang w:val="id-ID"/>
        </w:rPr>
      </w:pPr>
      <w:r>
        <w:rPr>
          <w:noProof/>
        </w:rPr>
        <mc:AlternateContent>
          <mc:Choice Requires="wps">
            <w:drawing>
              <wp:anchor distT="0" distB="0" distL="114300" distR="114300" simplePos="0" relativeHeight="251660288" behindDoc="0" locked="0" layoutInCell="1" allowOverlap="1" wp14:anchorId="0B7DCCEE" wp14:editId="59D7BC1A">
                <wp:simplePos x="0" y="0"/>
                <wp:positionH relativeFrom="column">
                  <wp:posOffset>-248285</wp:posOffset>
                </wp:positionH>
                <wp:positionV relativeFrom="paragraph">
                  <wp:posOffset>-567690</wp:posOffset>
                </wp:positionV>
                <wp:extent cx="5943600" cy="9577705"/>
                <wp:effectExtent l="38100" t="38100" r="38100" b="42545"/>
                <wp:wrapNone/>
                <wp:docPr id="56" name="Plaqu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577705"/>
                        </a:xfrm>
                        <a:prstGeom prst="plaque">
                          <a:avLst>
                            <a:gd name="adj" fmla="val 6037"/>
                          </a:avLst>
                        </a:prstGeom>
                        <a:no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A6CFB"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56" o:spid="_x0000_s1026" type="#_x0000_t21" style="position:absolute;margin-left:-19.55pt;margin-top:-44.7pt;width:468pt;height:75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" adj="1304" filled="f" strokeweight="6pt">
                <v:stroke linestyle="thickBetweenThin"/>
              </v:shape>
            </w:pict>
          </mc:Fallback>
        </mc:AlternateContent>
      </w:r>
      <w:r w:rsidR="005B0E19" w:rsidRPr="003F228B">
        <w:rPr>
          <w:rFonts w:ascii="Bookman Old Style" w:eastAsia="Times New Roman" w:hAnsi="Bookman Old Style" w:cs="Times New Roman"/>
          <w:b/>
          <w:sz w:val="48"/>
          <w:szCs w:val="48"/>
          <w:lang w:val="id-ID"/>
        </w:rPr>
        <w:t>RENCANA KERJA</w:t>
      </w:r>
    </w:p>
    <w:p w14:paraId="14900507" w14:textId="77777777" w:rsidR="005B0E19" w:rsidRPr="003F228B" w:rsidRDefault="005B0E19" w:rsidP="005B0E19">
      <w:pPr>
        <w:spacing w:after="0" w:line="240" w:lineRule="auto"/>
        <w:jc w:val="center"/>
        <w:rPr>
          <w:rFonts w:ascii="Bookman Old Style" w:eastAsia="Times New Roman" w:hAnsi="Bookman Old Style" w:cs="Times New Roman"/>
          <w:b/>
          <w:sz w:val="48"/>
          <w:szCs w:val="48"/>
          <w:lang w:val="id-ID"/>
        </w:rPr>
      </w:pPr>
      <w:r w:rsidRPr="000A2BD8">
        <w:rPr>
          <w:rFonts w:ascii="Bookman Old Style" w:eastAsia="Times New Roman" w:hAnsi="Bookman Old Style" w:cs="Times New Roman"/>
          <w:b/>
          <w:sz w:val="48"/>
          <w:szCs w:val="48"/>
          <w:lang w:val="fi-FI"/>
        </w:rPr>
        <w:t>ORGANISASI</w:t>
      </w:r>
      <w:r w:rsidRPr="003F228B">
        <w:rPr>
          <w:rFonts w:ascii="Bookman Old Style" w:eastAsia="Times New Roman" w:hAnsi="Bookman Old Style" w:cs="Times New Roman"/>
          <w:b/>
          <w:sz w:val="48"/>
          <w:szCs w:val="48"/>
          <w:lang w:val="id-ID"/>
        </w:rPr>
        <w:t xml:space="preserve"> PERANGKAT DAERAH</w:t>
      </w:r>
    </w:p>
    <w:p w14:paraId="741D9A4F" w14:textId="77777777" w:rsidR="005B0E19" w:rsidRPr="003F228B" w:rsidRDefault="005B0E19" w:rsidP="005B0E19">
      <w:pPr>
        <w:spacing w:after="0" w:line="240" w:lineRule="auto"/>
        <w:jc w:val="center"/>
        <w:rPr>
          <w:rFonts w:ascii="Bookman Old Style" w:eastAsia="Times New Roman" w:hAnsi="Bookman Old Style" w:cs="Times New Roman"/>
          <w:b/>
          <w:sz w:val="48"/>
          <w:szCs w:val="48"/>
          <w:lang w:val="id-ID"/>
        </w:rPr>
      </w:pPr>
      <w:r w:rsidRPr="003F228B">
        <w:rPr>
          <w:rFonts w:ascii="Bookman Old Style" w:eastAsia="Times New Roman" w:hAnsi="Bookman Old Style" w:cs="Times New Roman"/>
          <w:b/>
          <w:sz w:val="48"/>
          <w:szCs w:val="48"/>
          <w:lang w:val="id-ID"/>
        </w:rPr>
        <w:t>( RENJA OPD )</w:t>
      </w:r>
    </w:p>
    <w:p w14:paraId="2EB5AE74" w14:textId="77777777" w:rsidR="005B0E19" w:rsidRPr="003F228B" w:rsidRDefault="005B0E19" w:rsidP="005B0E19">
      <w:pPr>
        <w:spacing w:after="0" w:line="240" w:lineRule="auto"/>
        <w:jc w:val="center"/>
        <w:rPr>
          <w:rFonts w:ascii="Bookman Old Style" w:eastAsia="Times New Roman" w:hAnsi="Bookman Old Style" w:cs="Times New Roman"/>
          <w:b/>
          <w:sz w:val="48"/>
          <w:szCs w:val="48"/>
          <w:lang w:val="id-ID"/>
        </w:rPr>
      </w:pPr>
    </w:p>
    <w:p w14:paraId="0AF26565" w14:textId="77777777" w:rsidR="005B0E19" w:rsidRPr="003F228B" w:rsidRDefault="005B0E19" w:rsidP="005B0E19">
      <w:pPr>
        <w:spacing w:after="0" w:line="240" w:lineRule="auto"/>
        <w:rPr>
          <w:rFonts w:ascii="Bookman Old Style" w:eastAsia="Times New Roman" w:hAnsi="Bookman Old Style" w:cs="Times New Roman"/>
          <w:sz w:val="24"/>
          <w:szCs w:val="24"/>
          <w:lang w:val="fi-FI"/>
        </w:rPr>
      </w:pPr>
    </w:p>
    <w:p w14:paraId="10289196" w14:textId="77777777" w:rsidR="005B0E19" w:rsidRPr="003F228B" w:rsidRDefault="005B0E19" w:rsidP="005B0E19">
      <w:pPr>
        <w:spacing w:after="0" w:line="240" w:lineRule="auto"/>
        <w:jc w:val="center"/>
        <w:rPr>
          <w:rFonts w:ascii="Bookman Old Style" w:eastAsia="Times New Roman" w:hAnsi="Bookman Old Style" w:cs="Times New Roman"/>
          <w:sz w:val="24"/>
          <w:szCs w:val="24"/>
          <w:lang w:val="fi-FI"/>
        </w:rPr>
      </w:pPr>
    </w:p>
    <w:p w14:paraId="7F65DC50" w14:textId="77777777" w:rsidR="005B0E19" w:rsidRPr="003F228B" w:rsidRDefault="005B0E19" w:rsidP="005B0E19">
      <w:pPr>
        <w:spacing w:after="0" w:line="240" w:lineRule="auto"/>
        <w:jc w:val="center"/>
        <w:rPr>
          <w:rFonts w:ascii="Bookman Old Style" w:eastAsia="Times New Roman" w:hAnsi="Bookman Old Style" w:cs="Times New Roman"/>
          <w:sz w:val="24"/>
          <w:szCs w:val="24"/>
          <w:lang w:val="id-ID"/>
        </w:rPr>
      </w:pPr>
    </w:p>
    <w:p w14:paraId="01C1EB71" w14:textId="77777777" w:rsidR="005B0E19" w:rsidRPr="000A2BD8" w:rsidRDefault="005B0E19" w:rsidP="005B0E19">
      <w:pPr>
        <w:spacing w:after="0" w:line="240" w:lineRule="auto"/>
        <w:jc w:val="center"/>
        <w:rPr>
          <w:rFonts w:ascii="Bookman Old Style" w:eastAsia="Times New Roman" w:hAnsi="Bookman Old Style" w:cs="Times New Roman"/>
          <w:sz w:val="24"/>
          <w:szCs w:val="24"/>
          <w:lang w:val="fi-FI"/>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3B7C454B" wp14:editId="297B222B">
            <wp:simplePos x="0" y="0"/>
            <wp:positionH relativeFrom="column">
              <wp:posOffset>1589405</wp:posOffset>
            </wp:positionH>
            <wp:positionV relativeFrom="paragraph">
              <wp:posOffset>242570</wp:posOffset>
            </wp:positionV>
            <wp:extent cx="1870075" cy="20574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0075"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7203A1" w14:textId="77777777" w:rsidR="005B0E19" w:rsidRPr="000A2BD8" w:rsidRDefault="005B0E19" w:rsidP="005B0E19">
      <w:pPr>
        <w:spacing w:after="0" w:line="240" w:lineRule="auto"/>
        <w:rPr>
          <w:rFonts w:ascii="Bookman Old Style" w:eastAsia="Times New Roman" w:hAnsi="Bookman Old Style" w:cs="Times New Roman"/>
          <w:sz w:val="24"/>
          <w:szCs w:val="24"/>
          <w:lang w:val="fi-FI"/>
        </w:rPr>
      </w:pPr>
    </w:p>
    <w:p w14:paraId="3C01E619" w14:textId="77777777" w:rsidR="005B0E19" w:rsidRPr="000A2BD8" w:rsidRDefault="005B0E19" w:rsidP="005B0E19">
      <w:pPr>
        <w:spacing w:after="0" w:line="240" w:lineRule="auto"/>
        <w:jc w:val="center"/>
        <w:rPr>
          <w:rFonts w:ascii="Bookman Old Style" w:eastAsia="Times New Roman" w:hAnsi="Bookman Old Style" w:cs="Times New Roman"/>
          <w:sz w:val="24"/>
          <w:szCs w:val="24"/>
          <w:lang w:val="fi-FI"/>
        </w:rPr>
      </w:pPr>
    </w:p>
    <w:p w14:paraId="2FE516CE" w14:textId="77777777" w:rsidR="005B0E19" w:rsidRPr="000A2BD8" w:rsidRDefault="005B0E19" w:rsidP="005B0E19">
      <w:pPr>
        <w:spacing w:after="0" w:line="240" w:lineRule="auto"/>
        <w:jc w:val="center"/>
        <w:rPr>
          <w:rFonts w:ascii="Bookman Old Style" w:eastAsia="Times New Roman" w:hAnsi="Bookman Old Style" w:cs="Times New Roman"/>
          <w:sz w:val="24"/>
          <w:szCs w:val="24"/>
          <w:lang w:val="fi-FI"/>
        </w:rPr>
      </w:pPr>
    </w:p>
    <w:p w14:paraId="02A89D34" w14:textId="77777777" w:rsidR="005B0E19" w:rsidRPr="000A2BD8" w:rsidRDefault="005B0E19" w:rsidP="005B0E19">
      <w:pPr>
        <w:spacing w:after="0" w:line="240" w:lineRule="auto"/>
        <w:jc w:val="center"/>
        <w:rPr>
          <w:rFonts w:ascii="Bookman Old Style" w:eastAsia="Times New Roman" w:hAnsi="Bookman Old Style" w:cs="Times New Roman"/>
          <w:sz w:val="24"/>
          <w:szCs w:val="24"/>
          <w:lang w:val="fi-FI"/>
        </w:rPr>
      </w:pPr>
    </w:p>
    <w:p w14:paraId="19A3887E" w14:textId="77777777" w:rsidR="005B0E19" w:rsidRPr="003F228B" w:rsidRDefault="005B0E19" w:rsidP="005B0E19">
      <w:pPr>
        <w:spacing w:after="0" w:line="240" w:lineRule="auto"/>
        <w:rPr>
          <w:rFonts w:ascii="Bookman Old Style" w:eastAsia="Times New Roman" w:hAnsi="Bookman Old Style" w:cs="Times New Roman"/>
          <w:sz w:val="24"/>
          <w:szCs w:val="24"/>
          <w:lang w:val="id-ID"/>
        </w:rPr>
      </w:pPr>
    </w:p>
    <w:p w14:paraId="31B810E2" w14:textId="22E29D88" w:rsidR="005B0E19" w:rsidRPr="003F228B" w:rsidRDefault="005B0E19" w:rsidP="005B0E19">
      <w:pPr>
        <w:spacing w:after="0" w:line="240" w:lineRule="auto"/>
        <w:jc w:val="center"/>
        <w:rPr>
          <w:rFonts w:ascii="Bookman Old Style" w:eastAsia="Times New Roman" w:hAnsi="Bookman Old Style" w:cs="Times New Roman"/>
          <w:b/>
          <w:bCs/>
          <w:sz w:val="48"/>
          <w:szCs w:val="48"/>
          <w:lang w:val="id-ID"/>
        </w:rPr>
      </w:pPr>
      <w:r w:rsidRPr="003F228B">
        <w:rPr>
          <w:rFonts w:ascii="Bookman Old Style" w:eastAsia="Times New Roman" w:hAnsi="Bookman Old Style" w:cs="Times New Roman"/>
          <w:b/>
          <w:bCs/>
          <w:sz w:val="48"/>
          <w:szCs w:val="48"/>
          <w:lang w:val="id-ID"/>
        </w:rPr>
        <w:t xml:space="preserve">KECAMATAN </w:t>
      </w:r>
      <w:r w:rsidR="00BD0AA0">
        <w:rPr>
          <w:rFonts w:ascii="Bookman Old Style" w:eastAsia="Times New Roman" w:hAnsi="Bookman Old Style" w:cs="Times New Roman"/>
          <w:b/>
          <w:bCs/>
          <w:sz w:val="48"/>
          <w:szCs w:val="48"/>
          <w:lang w:val="id-ID"/>
        </w:rPr>
        <w:t>TAWANGMANGU</w:t>
      </w:r>
      <w:r w:rsidRPr="003F228B">
        <w:rPr>
          <w:rFonts w:ascii="Bookman Old Style" w:eastAsia="Times New Roman" w:hAnsi="Bookman Old Style" w:cs="Times New Roman"/>
          <w:b/>
          <w:bCs/>
          <w:sz w:val="48"/>
          <w:szCs w:val="48"/>
          <w:lang w:val="id-ID"/>
        </w:rPr>
        <w:t xml:space="preserve"> </w:t>
      </w:r>
    </w:p>
    <w:p w14:paraId="7D6C870A" w14:textId="5AC94F22" w:rsidR="005B0E19" w:rsidRPr="007B4182" w:rsidRDefault="005C455A" w:rsidP="005B0E19">
      <w:pPr>
        <w:spacing w:after="0" w:line="240" w:lineRule="auto"/>
        <w:jc w:val="center"/>
        <w:rPr>
          <w:rFonts w:ascii="Bookman Old Style" w:eastAsia="Times New Roman" w:hAnsi="Bookman Old Style" w:cs="Times New Roman"/>
          <w:b/>
          <w:bCs/>
          <w:sz w:val="48"/>
          <w:szCs w:val="48"/>
          <w:lang w:val="id-ID"/>
        </w:rPr>
      </w:pPr>
      <w:r>
        <w:rPr>
          <w:rFonts w:ascii="Bookman Old Style" w:eastAsia="Times New Roman" w:hAnsi="Bookman Old Style" w:cs="Times New Roman"/>
          <w:b/>
          <w:bCs/>
          <w:sz w:val="48"/>
          <w:szCs w:val="48"/>
          <w:lang w:val="id-ID"/>
        </w:rPr>
        <w:t>TAHUN 202</w:t>
      </w:r>
      <w:r w:rsidR="007B4182">
        <w:rPr>
          <w:rFonts w:ascii="Bookman Old Style" w:eastAsia="Times New Roman" w:hAnsi="Bookman Old Style" w:cs="Times New Roman"/>
          <w:b/>
          <w:bCs/>
          <w:sz w:val="48"/>
          <w:szCs w:val="48"/>
          <w:lang w:val="id-ID"/>
        </w:rPr>
        <w:t>4</w:t>
      </w:r>
    </w:p>
    <w:p w14:paraId="47857BC6" w14:textId="77777777" w:rsidR="005B0E19" w:rsidRPr="003F228B" w:rsidRDefault="005B0E19" w:rsidP="005B0E19">
      <w:pPr>
        <w:spacing w:after="0" w:line="360" w:lineRule="auto"/>
        <w:rPr>
          <w:rFonts w:ascii="Bookman Old Style" w:eastAsia="Times New Roman" w:hAnsi="Bookman Old Style" w:cs="Times New Roman"/>
          <w:b/>
          <w:bCs/>
          <w:sz w:val="48"/>
          <w:szCs w:val="48"/>
          <w:lang w:val="id-ID"/>
        </w:rPr>
      </w:pPr>
    </w:p>
    <w:p w14:paraId="66EA3F8E" w14:textId="77777777" w:rsidR="005B0E19" w:rsidRPr="000A2BD8" w:rsidRDefault="005B0E19" w:rsidP="005B0E19">
      <w:pPr>
        <w:spacing w:after="0" w:line="240" w:lineRule="auto"/>
        <w:rPr>
          <w:rFonts w:ascii="Bookman Old Style" w:eastAsia="Times New Roman" w:hAnsi="Bookman Old Style" w:cs="Arial"/>
          <w:b/>
          <w:sz w:val="32"/>
          <w:szCs w:val="32"/>
          <w:lang w:val="fi-FI"/>
        </w:rPr>
      </w:pPr>
    </w:p>
    <w:p w14:paraId="4395289E" w14:textId="77777777" w:rsidR="005B0E19" w:rsidRPr="000A2BD8" w:rsidRDefault="005B0E19" w:rsidP="005B0E19">
      <w:pPr>
        <w:spacing w:after="0" w:line="240" w:lineRule="auto"/>
        <w:jc w:val="center"/>
        <w:rPr>
          <w:rFonts w:ascii="Bookman Old Style" w:eastAsia="Times New Roman" w:hAnsi="Bookman Old Style" w:cs="Arial"/>
          <w:b/>
          <w:sz w:val="32"/>
          <w:szCs w:val="32"/>
          <w:lang w:val="fi-FI"/>
        </w:rPr>
      </w:pPr>
    </w:p>
    <w:p w14:paraId="4C43FCCE" w14:textId="32A83B43" w:rsidR="005B0E19" w:rsidRDefault="005B0E19" w:rsidP="003B79AF">
      <w:pPr>
        <w:keepNext/>
        <w:spacing w:after="60" w:line="240" w:lineRule="auto"/>
        <w:ind w:left="28"/>
        <w:jc w:val="center"/>
        <w:outlineLvl w:val="2"/>
        <w:rPr>
          <w:rFonts w:ascii="Bookman Old Style" w:eastAsia="Times New Roman" w:hAnsi="Bookman Old Style" w:cs="Arial"/>
          <w:lang w:val="id-ID"/>
        </w:rPr>
      </w:pPr>
      <w:r w:rsidRPr="000A2BD8">
        <w:rPr>
          <w:rFonts w:ascii="Bookman Old Style" w:eastAsia="Times New Roman" w:hAnsi="Bookman Old Style" w:cs="Arial"/>
          <w:lang w:val="fi-FI"/>
        </w:rPr>
        <w:t xml:space="preserve">Alamat : Jl. </w:t>
      </w:r>
      <w:r w:rsidR="00BD0AA0">
        <w:rPr>
          <w:rFonts w:ascii="Bookman Old Style" w:eastAsia="Times New Roman" w:hAnsi="Bookman Old Style" w:cs="Arial"/>
          <w:lang w:val="id-ID"/>
        </w:rPr>
        <w:t>Lawu Nomor 17 Tawangmangu</w:t>
      </w:r>
    </w:p>
    <w:p w14:paraId="674648A5" w14:textId="25E9BFCC" w:rsidR="005B0E19" w:rsidRPr="00DF05FD" w:rsidRDefault="00DF05FD" w:rsidP="00DF05FD">
      <w:pPr>
        <w:keepNext/>
        <w:spacing w:after="60" w:line="240" w:lineRule="auto"/>
        <w:ind w:left="28"/>
        <w:jc w:val="center"/>
        <w:outlineLvl w:val="2"/>
        <w:rPr>
          <w:rFonts w:ascii="Bookman Old Style" w:eastAsia="Times New Roman" w:hAnsi="Bookman Old Style" w:cs="Arial"/>
          <w:b/>
          <w:sz w:val="28"/>
          <w:szCs w:val="28"/>
          <w:lang w:val="id-ID"/>
        </w:rPr>
        <w:sectPr w:rsidR="005B0E19" w:rsidRPr="00DF05FD" w:rsidSect="005D14E1">
          <w:headerReference w:type="default" r:id="rId9"/>
          <w:footerReference w:type="even" r:id="rId10"/>
          <w:footerReference w:type="default" r:id="rId11"/>
          <w:pgSz w:w="12240" w:h="18720" w:code="14"/>
          <w:pgMar w:top="2274" w:right="1418" w:bottom="1701" w:left="2160" w:header="720" w:footer="720" w:gutter="0"/>
          <w:pgNumType w:fmt="lowerRoman" w:start="1"/>
          <w:cols w:space="720"/>
          <w:titlePg/>
          <w:docGrid w:linePitch="360"/>
        </w:sectPr>
      </w:pPr>
      <w:r>
        <w:rPr>
          <w:rFonts w:ascii="Bookman Old Style" w:eastAsia="Times New Roman" w:hAnsi="Bookman Old Style" w:cs="Arial"/>
          <w:lang w:val="id-ID"/>
        </w:rPr>
        <w:t xml:space="preserve">Telp. 0271 </w:t>
      </w:r>
      <w:r w:rsidR="00BD0AA0" w:rsidRPr="00BD0AA0">
        <w:rPr>
          <w:rFonts w:ascii="Bookman Old Style" w:eastAsia="Times New Roman" w:hAnsi="Bookman Old Style" w:cs="Arial"/>
          <w:lang w:val="id-ID"/>
        </w:rPr>
        <w:t>697001</w:t>
      </w:r>
    </w:p>
    <w:p w14:paraId="461BCB97" w14:textId="77777777" w:rsidR="00F7455B" w:rsidRPr="00247FE3" w:rsidRDefault="00F7455B" w:rsidP="00F7455B">
      <w:pPr>
        <w:spacing w:after="0" w:line="240" w:lineRule="auto"/>
        <w:ind w:left="5387"/>
        <w:jc w:val="both"/>
        <w:rPr>
          <w:b/>
          <w:bCs/>
          <w:lang w:val="sv-SE"/>
        </w:rPr>
      </w:pPr>
      <w:r w:rsidRPr="00F7455B">
        <w:rPr>
          <w:b/>
          <w:bCs/>
          <w:lang w:val="sv-SE"/>
        </w:rPr>
        <w:lastRenderedPageBreak/>
        <w:t xml:space="preserve">LAMPIRAN </w:t>
      </w:r>
      <w:r w:rsidRPr="00247FE3">
        <w:rPr>
          <w:b/>
          <w:bCs/>
          <w:lang w:val="sv-SE"/>
        </w:rPr>
        <w:t>XXXI</w:t>
      </w:r>
    </w:p>
    <w:p w14:paraId="335E2F35" w14:textId="77777777" w:rsidR="00F7455B" w:rsidRPr="00F7455B" w:rsidRDefault="00F7455B" w:rsidP="00F7455B">
      <w:pPr>
        <w:spacing w:after="0" w:line="240" w:lineRule="auto"/>
        <w:ind w:left="5387"/>
        <w:jc w:val="both"/>
        <w:rPr>
          <w:b/>
          <w:bCs/>
          <w:lang w:val="sv-SE"/>
        </w:rPr>
      </w:pPr>
      <w:r w:rsidRPr="00F7455B">
        <w:rPr>
          <w:b/>
          <w:bCs/>
          <w:lang w:val="sv-SE"/>
        </w:rPr>
        <w:t>PERATURAN BUPATI KARANGANYAR</w:t>
      </w:r>
    </w:p>
    <w:p w14:paraId="3F45C571" w14:textId="77777777" w:rsidR="00F7455B" w:rsidRPr="00F7455B" w:rsidRDefault="00F7455B" w:rsidP="00F7455B">
      <w:pPr>
        <w:spacing w:after="0" w:line="240" w:lineRule="auto"/>
        <w:ind w:left="5387"/>
        <w:jc w:val="both"/>
        <w:rPr>
          <w:b/>
          <w:bCs/>
          <w:lang w:val="sv-SE"/>
        </w:rPr>
      </w:pPr>
      <w:r w:rsidRPr="00F7455B">
        <w:rPr>
          <w:b/>
          <w:bCs/>
          <w:lang w:val="sv-SE"/>
        </w:rPr>
        <w:t>NOMOR 35 TAHUN 2023</w:t>
      </w:r>
    </w:p>
    <w:p w14:paraId="72B45AF0" w14:textId="77777777" w:rsidR="00F7455B" w:rsidRPr="00F7455B" w:rsidRDefault="00F7455B" w:rsidP="00F7455B">
      <w:pPr>
        <w:spacing w:after="0" w:line="240" w:lineRule="auto"/>
        <w:ind w:left="5387"/>
        <w:jc w:val="both"/>
        <w:rPr>
          <w:b/>
          <w:bCs/>
          <w:lang w:val="sv-SE"/>
        </w:rPr>
      </w:pPr>
      <w:r w:rsidRPr="00F7455B">
        <w:rPr>
          <w:b/>
          <w:bCs/>
          <w:lang w:val="sv-SE"/>
        </w:rPr>
        <w:t>TENTANG</w:t>
      </w:r>
    </w:p>
    <w:p w14:paraId="0C118FB1" w14:textId="77777777" w:rsidR="00F7455B" w:rsidRPr="00F7455B" w:rsidRDefault="00F7455B" w:rsidP="00F7455B">
      <w:pPr>
        <w:spacing w:after="0" w:line="240" w:lineRule="auto"/>
        <w:ind w:left="5387"/>
        <w:jc w:val="both"/>
        <w:rPr>
          <w:b/>
          <w:bCs/>
          <w:lang w:val="sv-SE"/>
        </w:rPr>
      </w:pPr>
      <w:r w:rsidRPr="00F7455B">
        <w:rPr>
          <w:b/>
          <w:bCs/>
          <w:lang w:val="sv-SE"/>
        </w:rPr>
        <w:t xml:space="preserve">RENCANA KERJA </w:t>
      </w:r>
    </w:p>
    <w:p w14:paraId="18C23F5D" w14:textId="77777777" w:rsidR="00F7455B" w:rsidRPr="00F7455B" w:rsidRDefault="00F7455B" w:rsidP="00F7455B">
      <w:pPr>
        <w:spacing w:after="0" w:line="240" w:lineRule="auto"/>
        <w:ind w:left="5387"/>
        <w:jc w:val="both"/>
        <w:rPr>
          <w:b/>
          <w:bCs/>
          <w:lang w:val="sv-SE"/>
        </w:rPr>
      </w:pPr>
      <w:r w:rsidRPr="00F7455B">
        <w:rPr>
          <w:b/>
          <w:bCs/>
          <w:lang w:val="sv-SE"/>
        </w:rPr>
        <w:t xml:space="preserve">PERANGKAT DAERAH </w:t>
      </w:r>
    </w:p>
    <w:p w14:paraId="6F057FE4" w14:textId="77777777" w:rsidR="00F7455B" w:rsidRPr="00F7455B" w:rsidRDefault="00F7455B" w:rsidP="00F7455B">
      <w:pPr>
        <w:spacing w:after="0" w:line="240" w:lineRule="auto"/>
        <w:ind w:left="5387"/>
        <w:jc w:val="both"/>
        <w:rPr>
          <w:b/>
          <w:bCs/>
          <w:lang w:val="sv-SE"/>
        </w:rPr>
      </w:pPr>
      <w:r w:rsidRPr="00F7455B">
        <w:rPr>
          <w:b/>
          <w:bCs/>
          <w:lang w:val="sv-SE"/>
        </w:rPr>
        <w:t xml:space="preserve">KABUPATEN KARANGANYAR </w:t>
      </w:r>
    </w:p>
    <w:p w14:paraId="41083501" w14:textId="77777777" w:rsidR="00F7455B" w:rsidRPr="005D52CC" w:rsidRDefault="00F7455B" w:rsidP="00F7455B">
      <w:pPr>
        <w:spacing w:after="0" w:line="240" w:lineRule="auto"/>
        <w:ind w:left="5387"/>
        <w:jc w:val="both"/>
        <w:rPr>
          <w:b/>
          <w:bCs/>
        </w:rPr>
      </w:pPr>
      <w:r w:rsidRPr="005D52CC">
        <w:rPr>
          <w:b/>
          <w:bCs/>
        </w:rPr>
        <w:t xml:space="preserve">TAHUN </w:t>
      </w:r>
      <w:r>
        <w:rPr>
          <w:b/>
          <w:bCs/>
        </w:rPr>
        <w:t>2024</w:t>
      </w:r>
    </w:p>
    <w:p w14:paraId="72E645D8" w14:textId="77777777" w:rsidR="00F7455B" w:rsidRDefault="00F7455B" w:rsidP="00F7455B">
      <w:pPr>
        <w:jc w:val="center"/>
      </w:pPr>
    </w:p>
    <w:p w14:paraId="699AC7EC" w14:textId="77777777" w:rsidR="00F7455B" w:rsidRDefault="00F7455B" w:rsidP="00F7455B"/>
    <w:p w14:paraId="71F48E2F" w14:textId="77777777" w:rsidR="00F7455B" w:rsidRDefault="00F7455B" w:rsidP="00F7455B"/>
    <w:p w14:paraId="4DFF9F07" w14:textId="0BFBA771" w:rsidR="00F7455B" w:rsidRDefault="00F7455B" w:rsidP="00F7455B">
      <w:pPr>
        <w:ind w:left="-1134"/>
        <w:jc w:val="center"/>
        <w:rPr>
          <w:rFonts w:ascii="Arial Rounded MT Bold" w:hAnsi="Arial Rounded MT Bold"/>
          <w:sz w:val="32"/>
          <w:szCs w:val="28"/>
        </w:rPr>
      </w:pPr>
      <w:r>
        <w:rPr>
          <w:rFonts w:ascii="Arial Rounded MT Bold" w:hAnsi="Arial Rounded MT Bold"/>
          <w:noProof/>
          <w:sz w:val="32"/>
          <w:szCs w:val="28"/>
        </w:rPr>
        <w:drawing>
          <wp:inline distT="0" distB="0" distL="0" distR="0" wp14:anchorId="348514F6" wp14:editId="5A51B78E">
            <wp:extent cx="1356360" cy="1471295"/>
            <wp:effectExtent l="0" t="0" r="0" b="0"/>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1356360" cy="1471295"/>
                    </a:xfrm>
                    <a:prstGeom prst="rect">
                      <a:avLst/>
                    </a:prstGeom>
                    <a:noFill/>
                  </pic:spPr>
                </pic:pic>
              </a:graphicData>
            </a:graphic>
          </wp:inline>
        </w:drawing>
      </w:r>
    </w:p>
    <w:p w14:paraId="6284B66B" w14:textId="77777777" w:rsidR="00F7455B" w:rsidRDefault="00F7455B" w:rsidP="00F7455B">
      <w:pPr>
        <w:jc w:val="center"/>
        <w:rPr>
          <w:rFonts w:ascii="Arial Rounded MT Bold" w:hAnsi="Arial Rounded MT Bold"/>
          <w:sz w:val="32"/>
          <w:szCs w:val="28"/>
        </w:rPr>
      </w:pPr>
    </w:p>
    <w:p w14:paraId="18570FC6" w14:textId="77777777" w:rsidR="00F7455B" w:rsidRDefault="00F7455B" w:rsidP="00F7455B">
      <w:pPr>
        <w:jc w:val="center"/>
        <w:rPr>
          <w:rFonts w:ascii="Arial Rounded MT Bold" w:hAnsi="Arial Rounded MT Bold"/>
          <w:sz w:val="32"/>
          <w:szCs w:val="28"/>
        </w:rPr>
      </w:pPr>
    </w:p>
    <w:p w14:paraId="5F04DDCB" w14:textId="77777777" w:rsidR="00F7455B" w:rsidRPr="00F7455B" w:rsidRDefault="00F7455B" w:rsidP="00F7455B">
      <w:pPr>
        <w:spacing w:after="0" w:line="360" w:lineRule="auto"/>
        <w:ind w:left="-1134"/>
        <w:jc w:val="center"/>
        <w:rPr>
          <w:rFonts w:ascii="Arial Rounded MT Bold" w:hAnsi="Arial Rounded MT Bold"/>
          <w:sz w:val="32"/>
          <w:szCs w:val="28"/>
          <w:lang w:val="fi-FI"/>
        </w:rPr>
      </w:pPr>
      <w:r w:rsidRPr="00F7455B">
        <w:rPr>
          <w:rFonts w:ascii="Arial Rounded MT Bold" w:hAnsi="Arial Rounded MT Bold"/>
          <w:sz w:val="32"/>
          <w:szCs w:val="28"/>
          <w:lang w:val="fi-FI"/>
        </w:rPr>
        <w:t>RENCANA KERJA</w:t>
      </w:r>
    </w:p>
    <w:p w14:paraId="58BD9DCB" w14:textId="1EFDAB51" w:rsidR="00F7455B" w:rsidRPr="00BD0AA0" w:rsidRDefault="00F7455B" w:rsidP="00F7455B">
      <w:pPr>
        <w:spacing w:after="0" w:line="360" w:lineRule="auto"/>
        <w:ind w:left="-1134"/>
        <w:jc w:val="center"/>
        <w:rPr>
          <w:rFonts w:ascii="Arial Rounded MT Bold" w:hAnsi="Arial Rounded MT Bold"/>
          <w:sz w:val="32"/>
          <w:szCs w:val="28"/>
          <w:lang w:val="id-ID"/>
        </w:rPr>
      </w:pPr>
      <w:r w:rsidRPr="00247FE3">
        <w:rPr>
          <w:rFonts w:ascii="Arial Rounded MT Bold" w:hAnsi="Arial Rounded MT Bold"/>
          <w:sz w:val="32"/>
          <w:szCs w:val="28"/>
          <w:lang w:val="fi-FI"/>
        </w:rPr>
        <w:t xml:space="preserve">KECAMATAN </w:t>
      </w:r>
      <w:r w:rsidR="00BD0AA0">
        <w:rPr>
          <w:rFonts w:ascii="Arial Rounded MT Bold" w:hAnsi="Arial Rounded MT Bold"/>
          <w:sz w:val="32"/>
          <w:szCs w:val="28"/>
          <w:lang w:val="id-ID"/>
        </w:rPr>
        <w:t>TAWANGMANGU</w:t>
      </w:r>
    </w:p>
    <w:p w14:paraId="7D5B67E8" w14:textId="77777777" w:rsidR="00F7455B" w:rsidRPr="00F7455B" w:rsidRDefault="00F7455B" w:rsidP="00F7455B">
      <w:pPr>
        <w:spacing w:after="0" w:line="360" w:lineRule="auto"/>
        <w:ind w:left="-1134"/>
        <w:jc w:val="center"/>
        <w:rPr>
          <w:rFonts w:ascii="Arial Rounded MT Bold" w:hAnsi="Arial Rounded MT Bold"/>
          <w:sz w:val="32"/>
          <w:szCs w:val="28"/>
          <w:lang w:val="fi-FI"/>
        </w:rPr>
      </w:pPr>
      <w:r w:rsidRPr="00F7455B">
        <w:rPr>
          <w:rFonts w:ascii="Arial Rounded MT Bold" w:hAnsi="Arial Rounded MT Bold"/>
          <w:sz w:val="32"/>
          <w:szCs w:val="28"/>
          <w:lang w:val="fi-FI"/>
        </w:rPr>
        <w:t>TAHUN 2024</w:t>
      </w:r>
    </w:p>
    <w:p w14:paraId="36AE3674" w14:textId="77777777" w:rsidR="00F7455B" w:rsidRPr="00F7455B" w:rsidRDefault="00F7455B" w:rsidP="00F7455B">
      <w:pPr>
        <w:spacing w:after="0" w:line="360" w:lineRule="auto"/>
        <w:ind w:left="-1134"/>
        <w:jc w:val="center"/>
        <w:rPr>
          <w:rFonts w:ascii="Arial Rounded MT Bold" w:hAnsi="Arial Rounded MT Bold"/>
          <w:sz w:val="32"/>
          <w:szCs w:val="28"/>
          <w:lang w:val="fi-FI"/>
        </w:rPr>
      </w:pPr>
    </w:p>
    <w:p w14:paraId="546BCDB1" w14:textId="77777777" w:rsidR="00F7455B" w:rsidRPr="00F7455B" w:rsidRDefault="00F7455B" w:rsidP="00F7455B">
      <w:pPr>
        <w:ind w:left="-1134"/>
        <w:jc w:val="center"/>
        <w:rPr>
          <w:rFonts w:ascii="Arial Rounded MT Bold" w:hAnsi="Arial Rounded MT Bold"/>
          <w:sz w:val="32"/>
          <w:szCs w:val="28"/>
          <w:lang w:val="fi-FI"/>
        </w:rPr>
      </w:pPr>
    </w:p>
    <w:p w14:paraId="46BED911" w14:textId="77777777" w:rsidR="00F7455B" w:rsidRPr="00F7455B" w:rsidRDefault="00F7455B" w:rsidP="00F7455B">
      <w:pPr>
        <w:ind w:left="-1134"/>
        <w:jc w:val="center"/>
        <w:rPr>
          <w:rFonts w:ascii="Arial Rounded MT Bold" w:hAnsi="Arial Rounded MT Bold"/>
          <w:sz w:val="32"/>
          <w:szCs w:val="28"/>
          <w:lang w:val="fi-FI"/>
        </w:rPr>
      </w:pPr>
    </w:p>
    <w:p w14:paraId="229A2BE2" w14:textId="77777777" w:rsidR="00F7455B" w:rsidRPr="00F7455B" w:rsidRDefault="00F7455B" w:rsidP="00F7455B">
      <w:pPr>
        <w:ind w:left="-1134"/>
        <w:jc w:val="center"/>
        <w:rPr>
          <w:rFonts w:ascii="Arial Rounded MT Bold" w:hAnsi="Arial Rounded MT Bold"/>
          <w:sz w:val="32"/>
          <w:szCs w:val="28"/>
          <w:lang w:val="fi-FI"/>
        </w:rPr>
      </w:pPr>
    </w:p>
    <w:p w14:paraId="0F923441" w14:textId="77777777" w:rsidR="00F7455B" w:rsidRPr="00F7455B" w:rsidRDefault="00F7455B" w:rsidP="00F7455B">
      <w:pPr>
        <w:ind w:left="-1134"/>
        <w:jc w:val="center"/>
        <w:rPr>
          <w:rFonts w:ascii="Arial Rounded MT Bold" w:hAnsi="Arial Rounded MT Bold"/>
          <w:sz w:val="32"/>
          <w:szCs w:val="28"/>
          <w:lang w:val="fi-FI"/>
        </w:rPr>
      </w:pPr>
    </w:p>
    <w:p w14:paraId="76EB4919" w14:textId="77777777" w:rsidR="00F7455B" w:rsidRPr="00F7455B" w:rsidRDefault="00F7455B" w:rsidP="00F7455B">
      <w:pPr>
        <w:ind w:left="-1134"/>
        <w:jc w:val="center"/>
        <w:rPr>
          <w:rFonts w:ascii="Arial Rounded MT Bold" w:hAnsi="Arial Rounded MT Bold"/>
          <w:sz w:val="32"/>
          <w:szCs w:val="28"/>
          <w:lang w:val="fi-FI"/>
        </w:rPr>
      </w:pPr>
    </w:p>
    <w:p w14:paraId="75932893" w14:textId="77777777" w:rsidR="00F7455B" w:rsidRPr="00F7455B" w:rsidRDefault="00F7455B" w:rsidP="00F7455B">
      <w:pPr>
        <w:rPr>
          <w:rFonts w:ascii="Arial Rounded MT Bold" w:hAnsi="Arial Rounded MT Bold"/>
          <w:sz w:val="32"/>
          <w:szCs w:val="28"/>
          <w:lang w:val="fi-FI"/>
        </w:rPr>
      </w:pPr>
    </w:p>
    <w:p w14:paraId="29887C5A" w14:textId="77777777" w:rsidR="00F7455B" w:rsidRPr="005B5DEE" w:rsidRDefault="00F7455B" w:rsidP="00F7455B">
      <w:pPr>
        <w:spacing w:after="0"/>
        <w:ind w:left="-1134"/>
        <w:jc w:val="center"/>
        <w:rPr>
          <w:rFonts w:ascii="Arial Rounded MT Bold" w:hAnsi="Arial Rounded MT Bold"/>
          <w:sz w:val="32"/>
          <w:szCs w:val="28"/>
          <w:lang w:val="sv-SE"/>
        </w:rPr>
      </w:pPr>
      <w:r w:rsidRPr="005B5DEE">
        <w:rPr>
          <w:rFonts w:ascii="Arial Rounded MT Bold" w:hAnsi="Arial Rounded MT Bold"/>
          <w:sz w:val="32"/>
          <w:szCs w:val="28"/>
          <w:lang w:val="sv-SE"/>
        </w:rPr>
        <w:t>PEMERINTAH KABUPATEN KARANGANYAR</w:t>
      </w:r>
    </w:p>
    <w:p w14:paraId="7417405D" w14:textId="77777777" w:rsidR="00F7455B" w:rsidRPr="005B5DEE" w:rsidRDefault="00F7455B" w:rsidP="00F7455B">
      <w:pPr>
        <w:spacing w:after="0"/>
        <w:ind w:left="-1134"/>
        <w:jc w:val="center"/>
        <w:rPr>
          <w:rFonts w:ascii="Arial Rounded MT Bold" w:hAnsi="Arial Rounded MT Bold"/>
          <w:sz w:val="32"/>
          <w:szCs w:val="28"/>
          <w:lang w:val="sv-SE"/>
        </w:rPr>
      </w:pPr>
      <w:r w:rsidRPr="005B5DEE">
        <w:rPr>
          <w:rFonts w:ascii="Arial Rounded MT Bold" w:hAnsi="Arial Rounded MT Bold"/>
          <w:sz w:val="32"/>
          <w:szCs w:val="28"/>
          <w:lang w:val="sv-SE"/>
        </w:rPr>
        <w:t>PROVINSI JAWA TENGAH</w:t>
      </w:r>
    </w:p>
    <w:p w14:paraId="3B0D2E6A" w14:textId="77777777" w:rsidR="00F7455B" w:rsidRPr="005B5DEE" w:rsidRDefault="00F7455B" w:rsidP="00F7455B">
      <w:pPr>
        <w:spacing w:after="0"/>
        <w:ind w:left="-1134"/>
        <w:jc w:val="center"/>
        <w:rPr>
          <w:rFonts w:ascii="Arial Rounded MT Bold" w:hAnsi="Arial Rounded MT Bold"/>
          <w:sz w:val="32"/>
          <w:szCs w:val="28"/>
          <w:lang w:val="sv-SE"/>
        </w:rPr>
      </w:pPr>
      <w:r w:rsidRPr="005B5DEE">
        <w:rPr>
          <w:rFonts w:ascii="Arial Rounded MT Bold" w:hAnsi="Arial Rounded MT Bold"/>
          <w:sz w:val="32"/>
          <w:szCs w:val="28"/>
          <w:lang w:val="sv-SE"/>
        </w:rPr>
        <w:t>2023</w:t>
      </w:r>
    </w:p>
    <w:p w14:paraId="03BA7174" w14:textId="77777777" w:rsidR="00F7455B" w:rsidRPr="005B5DEE" w:rsidRDefault="00F7455B" w:rsidP="00F7455B">
      <w:pPr>
        <w:spacing w:after="0"/>
        <w:rPr>
          <w:rFonts w:ascii="Arial Rounded MT Bold" w:hAnsi="Arial Rounded MT Bold"/>
          <w:sz w:val="32"/>
          <w:szCs w:val="28"/>
          <w:lang w:val="sv-SE"/>
        </w:rPr>
      </w:pPr>
    </w:p>
    <w:p w14:paraId="0E5DCBAB" w14:textId="77777777" w:rsidR="005B0E19" w:rsidRPr="005B5DEE" w:rsidRDefault="005B0E19" w:rsidP="001338FB">
      <w:pPr>
        <w:spacing w:after="0" w:line="360" w:lineRule="auto"/>
        <w:rPr>
          <w:rFonts w:ascii="Bookman Old Style" w:eastAsia="Times New Roman" w:hAnsi="Bookman Old Style" w:cs="Times New Roman"/>
          <w:b/>
          <w:sz w:val="28"/>
          <w:szCs w:val="28"/>
          <w:lang w:val="sv-SE"/>
        </w:rPr>
        <w:sectPr w:rsidR="005B0E19" w:rsidRPr="005B5DEE" w:rsidSect="002011AB">
          <w:headerReference w:type="default" r:id="rId13"/>
          <w:footerReference w:type="default" r:id="rId14"/>
          <w:pgSz w:w="11907" w:h="18711" w:code="10000"/>
          <w:pgMar w:top="1440" w:right="1418" w:bottom="1701" w:left="2160" w:header="720" w:footer="720" w:gutter="0"/>
          <w:pgNumType w:fmt="lowerRoman" w:start="1"/>
          <w:cols w:space="720"/>
          <w:docGrid w:linePitch="360"/>
        </w:sectPr>
      </w:pPr>
    </w:p>
    <w:p w14:paraId="3F5B1DE9" w14:textId="77777777" w:rsidR="005B0E19" w:rsidRPr="005B5DEE" w:rsidRDefault="005B0E19" w:rsidP="00DF05FD">
      <w:pPr>
        <w:spacing w:after="0" w:line="360" w:lineRule="auto"/>
        <w:jc w:val="center"/>
        <w:rPr>
          <w:rFonts w:ascii="Bookman Old Style" w:eastAsia="Times New Roman" w:hAnsi="Bookman Old Style" w:cs="Times New Roman"/>
          <w:b/>
          <w:lang w:val="sv-SE"/>
        </w:rPr>
      </w:pPr>
      <w:r w:rsidRPr="005B5DEE">
        <w:rPr>
          <w:rFonts w:ascii="Bookman Old Style" w:eastAsia="Times New Roman" w:hAnsi="Bookman Old Style" w:cs="Times New Roman"/>
          <w:b/>
          <w:lang w:val="sv-SE"/>
        </w:rPr>
        <w:lastRenderedPageBreak/>
        <w:t>KATA PENGANTAR</w:t>
      </w:r>
    </w:p>
    <w:p w14:paraId="259755BA" w14:textId="77777777" w:rsidR="005B0E19" w:rsidRPr="005B5DEE" w:rsidRDefault="005B0E19" w:rsidP="005B0E19">
      <w:pPr>
        <w:spacing w:after="0" w:line="360" w:lineRule="auto"/>
        <w:rPr>
          <w:rFonts w:ascii="Bookman Old Style" w:eastAsia="Times New Roman" w:hAnsi="Bookman Old Style" w:cs="Times New Roman"/>
          <w:b/>
          <w:lang w:val="sv-SE"/>
        </w:rPr>
      </w:pPr>
    </w:p>
    <w:p w14:paraId="3DC6C4C5" w14:textId="087EE9AC" w:rsidR="00AA70E7" w:rsidRPr="005B5DEE" w:rsidRDefault="005B0E19" w:rsidP="008B4673">
      <w:pPr>
        <w:spacing w:after="0" w:line="360" w:lineRule="auto"/>
        <w:ind w:firstLine="900"/>
        <w:jc w:val="both"/>
        <w:rPr>
          <w:rFonts w:ascii="Bookman Old Style" w:eastAsia="Times New Roman" w:hAnsi="Bookman Old Style" w:cs="Times New Roman"/>
          <w:lang w:val="sv-SE"/>
        </w:rPr>
      </w:pPr>
      <w:r w:rsidRPr="005B5DEE">
        <w:rPr>
          <w:rFonts w:ascii="Bookman Old Style" w:eastAsia="Times New Roman" w:hAnsi="Bookman Old Style" w:cs="Times New Roman"/>
          <w:lang w:val="sv-SE"/>
        </w:rPr>
        <w:t xml:space="preserve">Puji dan syukur kami panjatkan kehadirat Allah SWT, karena hanya atas ridho-Nya kami dapat menyelesaikan penyusunan Rencana Kerja </w:t>
      </w:r>
      <w:r w:rsidRPr="00617BFD">
        <w:rPr>
          <w:rFonts w:ascii="Bookman Old Style" w:eastAsia="Times New Roman" w:hAnsi="Bookman Old Style" w:cs="Times New Roman"/>
          <w:lang w:val="id-ID"/>
        </w:rPr>
        <w:t>Organisasi</w:t>
      </w:r>
      <w:r w:rsidRPr="005B5DEE">
        <w:rPr>
          <w:rFonts w:ascii="Bookman Old Style" w:eastAsia="Times New Roman" w:hAnsi="Bookman Old Style" w:cs="Times New Roman"/>
          <w:lang w:val="sv-SE"/>
        </w:rPr>
        <w:t xml:space="preserve"> Perangkat Daerah (RENJA-</w:t>
      </w:r>
      <w:r w:rsidRPr="00617BFD">
        <w:rPr>
          <w:rFonts w:ascii="Bookman Old Style" w:eastAsia="Times New Roman" w:hAnsi="Bookman Old Style" w:cs="Times New Roman"/>
          <w:lang w:val="id-ID"/>
        </w:rPr>
        <w:t>O</w:t>
      </w:r>
      <w:r w:rsidRPr="005B5DEE">
        <w:rPr>
          <w:rFonts w:ascii="Bookman Old Style" w:eastAsia="Times New Roman" w:hAnsi="Bookman Old Style" w:cs="Times New Roman"/>
          <w:lang w:val="sv-SE"/>
        </w:rPr>
        <w:t xml:space="preserve">PD) Kecamatan </w:t>
      </w:r>
      <w:r w:rsidR="00BD0AA0">
        <w:rPr>
          <w:rFonts w:ascii="Bookman Old Style" w:eastAsia="Times New Roman" w:hAnsi="Bookman Old Style" w:cs="Times New Roman"/>
          <w:lang w:val="id-ID"/>
        </w:rPr>
        <w:t>Tawangmangu</w:t>
      </w:r>
      <w:r w:rsidRPr="005B5DEE">
        <w:rPr>
          <w:rFonts w:ascii="Bookman Old Style" w:eastAsia="Times New Roman" w:hAnsi="Bookman Old Style" w:cs="Times New Roman"/>
          <w:lang w:val="sv-SE"/>
        </w:rPr>
        <w:t xml:space="preserve"> Kabupaten Karanganyar Tahun 202</w:t>
      </w:r>
      <w:r w:rsidR="007B4182" w:rsidRPr="00617BFD">
        <w:rPr>
          <w:rFonts w:ascii="Bookman Old Style" w:eastAsia="Times New Roman" w:hAnsi="Bookman Old Style" w:cs="Times New Roman"/>
          <w:lang w:val="id-ID"/>
        </w:rPr>
        <w:t>4</w:t>
      </w:r>
      <w:r w:rsidRPr="005B5DEE">
        <w:rPr>
          <w:rFonts w:ascii="Bookman Old Style" w:eastAsia="Times New Roman" w:hAnsi="Bookman Old Style" w:cs="Times New Roman"/>
          <w:lang w:val="sv-SE"/>
        </w:rPr>
        <w:t>.</w:t>
      </w:r>
    </w:p>
    <w:p w14:paraId="2B9A6F35" w14:textId="57541BBE" w:rsidR="005B0E19" w:rsidRPr="00617BFD" w:rsidRDefault="005B0E19" w:rsidP="005B0E19">
      <w:pPr>
        <w:spacing w:after="0" w:line="360" w:lineRule="auto"/>
        <w:ind w:firstLine="900"/>
        <w:jc w:val="both"/>
        <w:rPr>
          <w:rFonts w:ascii="Bookman Old Style" w:eastAsia="Times New Roman" w:hAnsi="Bookman Old Style" w:cs="Times New Roman"/>
          <w:lang w:val="id-ID"/>
        </w:rPr>
      </w:pPr>
      <w:r w:rsidRPr="00617BFD">
        <w:rPr>
          <w:rFonts w:ascii="Bookman Old Style" w:eastAsia="Times New Roman" w:hAnsi="Bookman Old Style" w:cs="Times New Roman"/>
          <w:lang w:val="id-ID"/>
        </w:rPr>
        <w:t xml:space="preserve">Rencana Kerja Organisasi Perangkat Daerah (RENJA-OPD) Kecamatan </w:t>
      </w:r>
      <w:r w:rsidR="00BD0AA0">
        <w:rPr>
          <w:rFonts w:ascii="Bookman Old Style" w:eastAsia="Times New Roman" w:hAnsi="Bookman Old Style" w:cs="Times New Roman"/>
          <w:lang w:val="id-ID"/>
        </w:rPr>
        <w:t>Tawangmangu</w:t>
      </w:r>
      <w:r w:rsidRPr="00617BFD">
        <w:rPr>
          <w:rFonts w:ascii="Bookman Old Style" w:eastAsia="Times New Roman" w:hAnsi="Bookman Old Style" w:cs="Times New Roman"/>
          <w:lang w:val="id-ID"/>
        </w:rPr>
        <w:t xml:space="preserve"> Kabupaten Karanganyar Tahun 202</w:t>
      </w:r>
      <w:r w:rsidR="007B4182" w:rsidRPr="00617BFD">
        <w:rPr>
          <w:rFonts w:ascii="Bookman Old Style" w:eastAsia="Times New Roman" w:hAnsi="Bookman Old Style" w:cs="Times New Roman"/>
          <w:lang w:val="id-ID"/>
        </w:rPr>
        <w:t>4</w:t>
      </w:r>
      <w:r w:rsidRPr="00617BFD">
        <w:rPr>
          <w:rFonts w:ascii="Bookman Old Style" w:eastAsia="Times New Roman" w:hAnsi="Bookman Old Style" w:cs="Times New Roman"/>
          <w:lang w:val="id-ID"/>
        </w:rPr>
        <w:t xml:space="preserve"> disusun berdasar</w:t>
      </w:r>
      <w:r w:rsidR="003B79AF" w:rsidRPr="00617BFD">
        <w:rPr>
          <w:rFonts w:ascii="Bookman Old Style" w:eastAsia="Times New Roman" w:hAnsi="Bookman Old Style" w:cs="Times New Roman"/>
          <w:lang w:val="id-ID"/>
        </w:rPr>
        <w:t xml:space="preserve">kan Rencana Strategis Kecamatan </w:t>
      </w:r>
      <w:r w:rsidR="00BD0AA0">
        <w:rPr>
          <w:rFonts w:ascii="Bookman Old Style" w:eastAsia="Times New Roman" w:hAnsi="Bookman Old Style" w:cs="Times New Roman"/>
          <w:lang w:val="id-ID"/>
        </w:rPr>
        <w:t>Tawangmangu</w:t>
      </w:r>
      <w:r w:rsidRPr="00617BFD">
        <w:rPr>
          <w:rFonts w:ascii="Bookman Old Style" w:eastAsia="Times New Roman" w:hAnsi="Bookman Old Style" w:cs="Times New Roman"/>
          <w:lang w:val="id-ID"/>
        </w:rPr>
        <w:t xml:space="preserve"> Kabupaten Karanganyar </w:t>
      </w:r>
      <w:r w:rsidR="008B4673" w:rsidRPr="00617BFD">
        <w:rPr>
          <w:rFonts w:ascii="Bookman Old Style" w:eastAsia="Times New Roman" w:hAnsi="Bookman Old Style" w:cs="Times New Roman"/>
          <w:lang w:val="id-ID"/>
        </w:rPr>
        <w:t xml:space="preserve">Tahun 2024 – 2026 </w:t>
      </w:r>
      <w:r w:rsidRPr="00617BFD">
        <w:rPr>
          <w:rFonts w:ascii="Bookman Old Style" w:eastAsia="Times New Roman" w:hAnsi="Bookman Old Style" w:cs="Times New Roman"/>
          <w:lang w:val="id-ID"/>
        </w:rPr>
        <w:t xml:space="preserve">serta mengacu pada program-program yang tercantum dalam </w:t>
      </w:r>
      <w:r w:rsidR="008B4673" w:rsidRPr="00617BFD">
        <w:rPr>
          <w:rFonts w:ascii="Bookman Old Style" w:eastAsia="Times New Roman" w:hAnsi="Bookman Old Style" w:cs="Times New Roman"/>
          <w:lang w:val="id-ID"/>
        </w:rPr>
        <w:t>Rencana Pembangunan Daerah Tahun 2024- 2026</w:t>
      </w:r>
      <w:r w:rsidRPr="00617BFD">
        <w:rPr>
          <w:rFonts w:ascii="Bookman Old Style" w:eastAsia="Times New Roman" w:hAnsi="Bookman Old Style" w:cs="Times New Roman"/>
          <w:lang w:val="id-ID"/>
        </w:rPr>
        <w:t xml:space="preserve">, pada Tugas Pokok dan Fungsi Kecamatan </w:t>
      </w:r>
      <w:r w:rsidR="00BD0AA0">
        <w:rPr>
          <w:rFonts w:ascii="Bookman Old Style" w:eastAsia="Times New Roman" w:hAnsi="Bookman Old Style" w:cs="Times New Roman"/>
          <w:lang w:val="id-ID"/>
        </w:rPr>
        <w:t>Tawangmangu</w:t>
      </w:r>
      <w:r w:rsidR="00BD0AA0" w:rsidRPr="00617BFD">
        <w:rPr>
          <w:rFonts w:ascii="Bookman Old Style" w:eastAsia="Times New Roman" w:hAnsi="Bookman Old Style" w:cs="Times New Roman"/>
          <w:lang w:val="id-ID"/>
        </w:rPr>
        <w:t xml:space="preserve"> </w:t>
      </w:r>
      <w:r w:rsidRPr="00617BFD">
        <w:rPr>
          <w:rFonts w:ascii="Bookman Old Style" w:eastAsia="Times New Roman" w:hAnsi="Bookman Old Style" w:cs="Times New Roman"/>
          <w:lang w:val="id-ID"/>
        </w:rPr>
        <w:t>Kabupaten Karanganyar sebagaimana diatur dalam Perd</w:t>
      </w:r>
      <w:r w:rsidR="003B79AF" w:rsidRPr="00617BFD">
        <w:rPr>
          <w:rFonts w:ascii="Bookman Old Style" w:eastAsia="Times New Roman" w:hAnsi="Bookman Old Style" w:cs="Times New Roman"/>
          <w:lang w:val="id-ID"/>
        </w:rPr>
        <w:t>a Kabupaten Karanganyar Nomor 112 Tahun 2016</w:t>
      </w:r>
      <w:r w:rsidRPr="00617BFD">
        <w:rPr>
          <w:rFonts w:ascii="Bookman Old Style" w:eastAsia="Times New Roman" w:hAnsi="Bookman Old Style" w:cs="Times New Roman"/>
          <w:lang w:val="id-ID"/>
        </w:rPr>
        <w:t xml:space="preserve"> tentang Organisasi dan Tata Kerja Kecamatan dan Kelurahan Kabupaten Karanganyar.</w:t>
      </w:r>
    </w:p>
    <w:p w14:paraId="5EA91553" w14:textId="6BB6518A" w:rsidR="005B0E19" w:rsidRPr="00617BFD" w:rsidRDefault="005B0E19" w:rsidP="005B0E19">
      <w:pPr>
        <w:spacing w:after="0" w:line="360" w:lineRule="auto"/>
        <w:ind w:firstLine="900"/>
        <w:jc w:val="both"/>
        <w:rPr>
          <w:rFonts w:ascii="Bookman Old Style" w:eastAsia="Times New Roman" w:hAnsi="Bookman Old Style" w:cs="Times New Roman"/>
          <w:lang w:val="id-ID"/>
        </w:rPr>
      </w:pPr>
      <w:r w:rsidRPr="00617BFD">
        <w:rPr>
          <w:rFonts w:ascii="Bookman Old Style" w:eastAsia="Times New Roman" w:hAnsi="Bookman Old Style" w:cs="Times New Roman"/>
          <w:lang w:val="id-ID"/>
        </w:rPr>
        <w:t xml:space="preserve">Rencana Kerja OPD Kecamatan </w:t>
      </w:r>
      <w:r w:rsidR="00BD0AA0">
        <w:rPr>
          <w:rFonts w:ascii="Bookman Old Style" w:eastAsia="Times New Roman" w:hAnsi="Bookman Old Style" w:cs="Times New Roman"/>
          <w:lang w:val="id-ID"/>
        </w:rPr>
        <w:t>Tawangmangu</w:t>
      </w:r>
      <w:r w:rsidRPr="00617BFD">
        <w:rPr>
          <w:rFonts w:ascii="Bookman Old Style" w:eastAsia="Times New Roman" w:hAnsi="Bookman Old Style" w:cs="Times New Roman"/>
          <w:lang w:val="id-ID"/>
        </w:rPr>
        <w:t xml:space="preserve"> Kabupaten Karanganyar Tahun 202</w:t>
      </w:r>
      <w:r w:rsidR="007B4182" w:rsidRPr="00617BFD">
        <w:rPr>
          <w:rFonts w:ascii="Bookman Old Style" w:eastAsia="Times New Roman" w:hAnsi="Bookman Old Style" w:cs="Times New Roman"/>
          <w:lang w:val="id-ID"/>
        </w:rPr>
        <w:t>4</w:t>
      </w:r>
      <w:r w:rsidRPr="00617BFD">
        <w:rPr>
          <w:rFonts w:ascii="Bookman Old Style" w:eastAsia="Times New Roman" w:hAnsi="Bookman Old Style" w:cs="Times New Roman"/>
          <w:lang w:val="id-ID"/>
        </w:rPr>
        <w:t xml:space="preserve"> ini disusun berpedoman pada Peraturan Menteri Dalam Negeri Nomor </w:t>
      </w:r>
      <w:r w:rsidR="00D91CA7" w:rsidRPr="00617BFD">
        <w:rPr>
          <w:rFonts w:ascii="Bookman Old Style" w:eastAsia="Times New Roman" w:hAnsi="Bookman Old Style" w:cs="Times New Roman"/>
          <w:lang w:val="id-ID"/>
        </w:rPr>
        <w:t>77 Tahun 2020</w:t>
      </w:r>
      <w:r w:rsidRPr="00617BFD">
        <w:rPr>
          <w:rFonts w:ascii="Bookman Old Style" w:eastAsia="Times New Roman" w:hAnsi="Bookman Old Style" w:cs="Times New Roman"/>
          <w:lang w:val="id-ID"/>
        </w:rPr>
        <w:t xml:space="preserve"> tentang tentang Pedoman Pengelolaan Keuangan Daerah, diharapkan dapat dipergunakan sebagai bahan masukan penyusunan Rencana Kerja Pembangunan Daerah (RKPD) Kabupaten Karanganyar.</w:t>
      </w:r>
    </w:p>
    <w:p w14:paraId="17A3FF86" w14:textId="0C98F7FB" w:rsidR="005B0E19" w:rsidRPr="00617BFD" w:rsidRDefault="005B0E19" w:rsidP="005B0E19">
      <w:pPr>
        <w:spacing w:after="0" w:line="360" w:lineRule="auto"/>
        <w:ind w:firstLine="900"/>
        <w:jc w:val="both"/>
        <w:rPr>
          <w:rFonts w:ascii="Bookman Old Style" w:eastAsia="Times New Roman" w:hAnsi="Bookman Old Style" w:cs="Times New Roman"/>
          <w:lang w:val="id-ID"/>
        </w:rPr>
      </w:pPr>
      <w:r w:rsidRPr="00617BFD">
        <w:rPr>
          <w:rFonts w:ascii="Bookman Old Style" w:eastAsia="Times New Roman" w:hAnsi="Bookman Old Style" w:cs="Times New Roman"/>
          <w:lang w:val="id-ID"/>
        </w:rPr>
        <w:t xml:space="preserve">Kami menyadari bahwa dalam penyusunan RENJA-OPD Kecamatan </w:t>
      </w:r>
      <w:r w:rsidR="00BD0AA0">
        <w:rPr>
          <w:rFonts w:ascii="Bookman Old Style" w:eastAsia="Times New Roman" w:hAnsi="Bookman Old Style" w:cs="Times New Roman"/>
          <w:lang w:val="id-ID"/>
        </w:rPr>
        <w:t>Tawangmangu</w:t>
      </w:r>
      <w:r w:rsidRPr="00617BFD">
        <w:rPr>
          <w:rFonts w:ascii="Bookman Old Style" w:eastAsia="Times New Roman" w:hAnsi="Bookman Old Style" w:cs="Times New Roman"/>
          <w:lang w:val="id-ID"/>
        </w:rPr>
        <w:t xml:space="preserve"> Kabupaten Karanganyar Tahun 202</w:t>
      </w:r>
      <w:r w:rsidR="007B4182" w:rsidRPr="00617BFD">
        <w:rPr>
          <w:rFonts w:ascii="Bookman Old Style" w:eastAsia="Times New Roman" w:hAnsi="Bookman Old Style" w:cs="Times New Roman"/>
          <w:lang w:val="id-ID"/>
        </w:rPr>
        <w:t>4</w:t>
      </w:r>
      <w:r w:rsidRPr="00617BFD">
        <w:rPr>
          <w:rFonts w:ascii="Bookman Old Style" w:eastAsia="Times New Roman" w:hAnsi="Bookman Old Style" w:cs="Times New Roman"/>
          <w:lang w:val="id-ID"/>
        </w:rPr>
        <w:t xml:space="preserve"> ini masih terdapat banyak kekurangan. Untuk itu kritik dan saran yang positif untuk perbaikan dalam hal penyusunan maupun isi dan fungsi Rencana Pembangunan Daerah tentu sangat kami harapkan.</w:t>
      </w:r>
    </w:p>
    <w:p w14:paraId="025901F6" w14:textId="11CA6CA9" w:rsidR="007B4182" w:rsidRDefault="005B0E19" w:rsidP="007B4182">
      <w:pPr>
        <w:spacing w:after="0" w:line="360" w:lineRule="auto"/>
        <w:ind w:firstLine="900"/>
        <w:jc w:val="both"/>
        <w:rPr>
          <w:rFonts w:ascii="Bookman Old Style" w:eastAsia="Times New Roman" w:hAnsi="Bookman Old Style" w:cs="Times New Roman"/>
          <w:lang w:val="id-ID"/>
        </w:rPr>
      </w:pPr>
      <w:r w:rsidRPr="00617BFD">
        <w:rPr>
          <w:rFonts w:ascii="Bookman Old Style" w:eastAsia="Times New Roman" w:hAnsi="Bookman Old Style" w:cs="Times New Roman"/>
          <w:lang w:val="id-ID"/>
        </w:rPr>
        <w:t xml:space="preserve">Sebagai akhir kata kami ucapkan terima kasih kepada segenap pihak yang telah membantu dalam penyusunan RENJA-OPD Kecamatan </w:t>
      </w:r>
      <w:r w:rsidR="00BD0AA0">
        <w:rPr>
          <w:rFonts w:ascii="Bookman Old Style" w:eastAsia="Times New Roman" w:hAnsi="Bookman Old Style" w:cs="Times New Roman"/>
          <w:lang w:val="id-ID"/>
        </w:rPr>
        <w:t>Tawangmangu</w:t>
      </w:r>
      <w:r w:rsidRPr="00617BFD">
        <w:rPr>
          <w:rFonts w:ascii="Bookman Old Style" w:eastAsia="Times New Roman" w:hAnsi="Bookman Old Style" w:cs="Times New Roman"/>
          <w:lang w:val="id-ID"/>
        </w:rPr>
        <w:t xml:space="preserve"> Kabupaten Karanganyar Tahun Anggaran 202</w:t>
      </w:r>
      <w:r w:rsidR="007B4182" w:rsidRPr="00617BFD">
        <w:rPr>
          <w:rFonts w:ascii="Bookman Old Style" w:eastAsia="Times New Roman" w:hAnsi="Bookman Old Style" w:cs="Times New Roman"/>
          <w:lang w:val="id-ID"/>
        </w:rPr>
        <w:t>4</w:t>
      </w:r>
      <w:r w:rsidRPr="00617BFD">
        <w:rPr>
          <w:rFonts w:ascii="Bookman Old Style" w:eastAsia="Times New Roman" w:hAnsi="Bookman Old Style" w:cs="Times New Roman"/>
          <w:lang w:val="id-ID"/>
        </w:rPr>
        <w:t>.</w:t>
      </w:r>
    </w:p>
    <w:p w14:paraId="3285E962" w14:textId="77777777" w:rsidR="00617BFD" w:rsidRPr="00617BFD" w:rsidRDefault="00617BFD" w:rsidP="007B4182">
      <w:pPr>
        <w:spacing w:after="0" w:line="360" w:lineRule="auto"/>
        <w:ind w:firstLine="900"/>
        <w:jc w:val="both"/>
        <w:rPr>
          <w:rFonts w:ascii="Bookman Old Style" w:eastAsia="Times New Roman" w:hAnsi="Bookman Old Style" w:cs="Times New Roman"/>
          <w:lang w:val="id-ID"/>
        </w:rPr>
      </w:pPr>
    </w:p>
    <w:tbl>
      <w:tblPr>
        <w:tblW w:w="0" w:type="auto"/>
        <w:tblInd w:w="3828" w:type="dxa"/>
        <w:tblLook w:val="04A0" w:firstRow="1" w:lastRow="0" w:firstColumn="1" w:lastColumn="0" w:noHBand="0" w:noVBand="1"/>
      </w:tblPr>
      <w:tblGrid>
        <w:gridCol w:w="4110"/>
      </w:tblGrid>
      <w:tr w:rsidR="005B0E19" w:rsidRPr="00617BFD" w14:paraId="59FA9454" w14:textId="77777777" w:rsidTr="007B4182">
        <w:tc>
          <w:tcPr>
            <w:tcW w:w="4110" w:type="dxa"/>
            <w:shd w:val="clear" w:color="auto" w:fill="auto"/>
          </w:tcPr>
          <w:p w14:paraId="3AE4EA59" w14:textId="1DAF329B" w:rsidR="005B0E19" w:rsidRPr="00617BFD" w:rsidRDefault="00BD0AA0" w:rsidP="005B0E19">
            <w:pPr>
              <w:spacing w:after="0"/>
              <w:rPr>
                <w:rFonts w:ascii="Bookman Old Style" w:hAnsi="Bookman Old Style"/>
                <w:lang w:val="id-ID"/>
              </w:rPr>
            </w:pPr>
            <w:r>
              <w:rPr>
                <w:rFonts w:ascii="Bookman Old Style" w:eastAsia="Times New Roman" w:hAnsi="Bookman Old Style" w:cs="Times New Roman"/>
                <w:lang w:val="id-ID"/>
              </w:rPr>
              <w:t>Tawangmangu</w:t>
            </w:r>
            <w:r w:rsidR="005B0E19" w:rsidRPr="00617BFD">
              <w:rPr>
                <w:rFonts w:ascii="Bookman Old Style" w:hAnsi="Bookman Old Style"/>
                <w:lang w:val="id-ID"/>
              </w:rPr>
              <w:t xml:space="preserve">,       </w:t>
            </w:r>
            <w:r w:rsidR="007B4182" w:rsidRPr="00617BFD">
              <w:rPr>
                <w:rFonts w:ascii="Bookman Old Style" w:hAnsi="Bookman Old Style"/>
                <w:lang w:val="id-ID"/>
              </w:rPr>
              <w:t>Juli 2023</w:t>
            </w:r>
          </w:p>
          <w:p w14:paraId="7AFF1A1E" w14:textId="22FABA69" w:rsidR="005B0E19" w:rsidRPr="00617BFD" w:rsidRDefault="00D91CA7" w:rsidP="005B0E19">
            <w:pPr>
              <w:spacing w:after="0"/>
              <w:rPr>
                <w:rFonts w:ascii="Bookman Old Style" w:hAnsi="Bookman Old Style"/>
                <w:lang w:val="id-ID"/>
              </w:rPr>
            </w:pPr>
            <w:r w:rsidRPr="00617BFD">
              <w:rPr>
                <w:rFonts w:ascii="Bookman Old Style" w:hAnsi="Bookman Old Style"/>
                <w:lang w:val="id-ID"/>
              </w:rPr>
              <w:t xml:space="preserve">CAMAT </w:t>
            </w:r>
            <w:r w:rsidR="00BD0AA0">
              <w:rPr>
                <w:rFonts w:ascii="Bookman Old Style" w:hAnsi="Bookman Old Style"/>
                <w:lang w:val="id-ID"/>
              </w:rPr>
              <w:t>TAWANGMANGU</w:t>
            </w:r>
          </w:p>
          <w:p w14:paraId="2799DD2C" w14:textId="77777777" w:rsidR="005B0E19" w:rsidRPr="00617BFD" w:rsidRDefault="005B0E19" w:rsidP="005B0E19">
            <w:pPr>
              <w:rPr>
                <w:rFonts w:ascii="Bookman Old Style" w:hAnsi="Bookman Old Style"/>
                <w:lang w:val="id-ID"/>
              </w:rPr>
            </w:pPr>
          </w:p>
          <w:p w14:paraId="54C6A698" w14:textId="77777777" w:rsidR="005B0E19" w:rsidRPr="00617BFD" w:rsidRDefault="005B0E19" w:rsidP="005B0E19">
            <w:pPr>
              <w:rPr>
                <w:rFonts w:ascii="Bookman Old Style" w:hAnsi="Bookman Old Style"/>
                <w:lang w:val="id-ID"/>
              </w:rPr>
            </w:pPr>
          </w:p>
          <w:p w14:paraId="63F1E53E" w14:textId="0BBA986F" w:rsidR="005B0E19" w:rsidRPr="00617BFD" w:rsidRDefault="00BD0AA0" w:rsidP="005B0E19">
            <w:pPr>
              <w:spacing w:after="0"/>
              <w:rPr>
                <w:rFonts w:ascii="Bookman Old Style" w:hAnsi="Bookman Old Style"/>
                <w:u w:val="single"/>
                <w:lang w:val="id-ID"/>
              </w:rPr>
            </w:pPr>
            <w:r>
              <w:rPr>
                <w:rFonts w:ascii="Bookman Old Style" w:hAnsi="Bookman Old Style"/>
                <w:u w:val="single"/>
                <w:lang w:val="id-ID"/>
              </w:rPr>
              <w:t>EKO JOKO WIDODO, S.,Sos., M.M</w:t>
            </w:r>
          </w:p>
          <w:p w14:paraId="51F45510" w14:textId="7DDA78C8" w:rsidR="005B0E19" w:rsidRPr="00BD0AA0" w:rsidRDefault="00D91CA7" w:rsidP="005B0E19">
            <w:pPr>
              <w:spacing w:after="0"/>
              <w:rPr>
                <w:rFonts w:ascii="Bookman Old Style" w:hAnsi="Bookman Old Style"/>
                <w:lang w:val="id-ID"/>
              </w:rPr>
            </w:pPr>
            <w:r w:rsidRPr="00617BFD">
              <w:rPr>
                <w:rFonts w:ascii="Bookman Old Style" w:hAnsi="Bookman Old Style"/>
              </w:rPr>
              <w:t xml:space="preserve">Pembina </w:t>
            </w:r>
            <w:r w:rsidR="00BD0AA0">
              <w:rPr>
                <w:rFonts w:ascii="Bookman Old Style" w:hAnsi="Bookman Old Style"/>
                <w:lang w:val="id-ID"/>
              </w:rPr>
              <w:t>Tk I</w:t>
            </w:r>
          </w:p>
          <w:p w14:paraId="257022FA" w14:textId="6CC26F37" w:rsidR="005B0E19" w:rsidRPr="00617BFD" w:rsidRDefault="001F6443" w:rsidP="00D91CA7">
            <w:pPr>
              <w:spacing w:after="0"/>
              <w:rPr>
                <w:lang w:val="id-ID"/>
              </w:rPr>
            </w:pPr>
            <w:r w:rsidRPr="00617BFD">
              <w:rPr>
                <w:rFonts w:ascii="Bookman Old Style" w:hAnsi="Bookman Old Style"/>
              </w:rPr>
              <w:t xml:space="preserve">NIP. </w:t>
            </w:r>
            <w:r w:rsidR="00D91CA7" w:rsidRPr="00617BFD">
              <w:rPr>
                <w:rFonts w:ascii="Bookman Old Style" w:hAnsi="Bookman Old Style"/>
                <w:lang w:val="id-ID"/>
              </w:rPr>
              <w:t>19</w:t>
            </w:r>
            <w:r w:rsidR="00BD0AA0">
              <w:rPr>
                <w:rFonts w:ascii="Bookman Old Style" w:hAnsi="Bookman Old Style"/>
                <w:lang w:val="id-ID"/>
              </w:rPr>
              <w:t>6908101991031013</w:t>
            </w:r>
          </w:p>
        </w:tc>
      </w:tr>
    </w:tbl>
    <w:p w14:paraId="7D194D9A" w14:textId="77777777" w:rsidR="005B0E19" w:rsidRPr="003F228B" w:rsidRDefault="005B0E19" w:rsidP="005B0E19">
      <w:pPr>
        <w:tabs>
          <w:tab w:val="left" w:pos="5325"/>
        </w:tabs>
        <w:spacing w:after="0" w:line="360" w:lineRule="auto"/>
        <w:rPr>
          <w:rFonts w:ascii="Bookman Old Style" w:eastAsia="Times New Roman" w:hAnsi="Bookman Old Style" w:cs="Times New Roman"/>
          <w:sz w:val="28"/>
          <w:szCs w:val="28"/>
          <w:lang w:val="fi-FI"/>
        </w:rPr>
        <w:sectPr w:rsidR="005B0E19" w:rsidRPr="003F228B" w:rsidSect="005B0E19">
          <w:headerReference w:type="default" r:id="rId15"/>
          <w:footerReference w:type="default" r:id="rId16"/>
          <w:pgSz w:w="11907" w:h="18711" w:code="10000"/>
          <w:pgMar w:top="1440" w:right="1418" w:bottom="1701" w:left="2160" w:header="720" w:footer="720" w:gutter="0"/>
          <w:pgNumType w:fmt="lowerRoman" w:start="2"/>
          <w:cols w:space="720"/>
          <w:docGrid w:linePitch="360"/>
        </w:sectPr>
      </w:pPr>
    </w:p>
    <w:p w14:paraId="4EC30D26" w14:textId="77777777" w:rsidR="005B0E19" w:rsidRPr="003F228B" w:rsidRDefault="005B0E19" w:rsidP="005B0E19">
      <w:pPr>
        <w:tabs>
          <w:tab w:val="center" w:pos="6120"/>
        </w:tabs>
        <w:spacing w:after="0" w:line="360" w:lineRule="auto"/>
        <w:jc w:val="center"/>
        <w:rPr>
          <w:rFonts w:ascii="Bookman Old Style" w:eastAsia="Times New Roman" w:hAnsi="Bookman Old Style" w:cs="Times New Roman"/>
          <w:sz w:val="28"/>
          <w:szCs w:val="28"/>
          <w:lang w:val="fi-FI"/>
        </w:rPr>
      </w:pPr>
      <w:r w:rsidRPr="003F228B">
        <w:rPr>
          <w:rFonts w:ascii="Bookman Old Style" w:eastAsia="Times New Roman" w:hAnsi="Bookman Old Style" w:cs="Times New Roman"/>
          <w:b/>
          <w:sz w:val="28"/>
          <w:szCs w:val="28"/>
          <w:lang w:val="fi-FI"/>
        </w:rPr>
        <w:lastRenderedPageBreak/>
        <w:t>DAFTAR ISI</w:t>
      </w:r>
    </w:p>
    <w:p w14:paraId="2BDC3C8E" w14:textId="77777777" w:rsidR="005B0E19" w:rsidRPr="003F228B" w:rsidRDefault="005B0E19" w:rsidP="005B0E19">
      <w:pPr>
        <w:tabs>
          <w:tab w:val="center" w:pos="6120"/>
        </w:tabs>
        <w:spacing w:after="0" w:line="360" w:lineRule="auto"/>
        <w:rPr>
          <w:rFonts w:ascii="Bookman Old Style" w:eastAsia="Times New Roman" w:hAnsi="Bookman Old Style" w:cs="Times New Roman"/>
          <w:sz w:val="24"/>
          <w:szCs w:val="24"/>
          <w:lang w:val="fi-FI"/>
        </w:rPr>
      </w:pPr>
    </w:p>
    <w:p w14:paraId="3B0BCD95" w14:textId="77777777" w:rsidR="005B0E19" w:rsidRPr="00680F10" w:rsidRDefault="005B0E19" w:rsidP="005B0E19">
      <w:pPr>
        <w:spacing w:after="0" w:line="360" w:lineRule="auto"/>
        <w:ind w:right="757"/>
        <w:jc w:val="right"/>
        <w:rPr>
          <w:rFonts w:ascii="Bookman Old Style" w:eastAsia="Times New Roman" w:hAnsi="Bookman Old Style" w:cs="Times New Roman"/>
          <w:lang w:val="sv-SE"/>
        </w:rPr>
      </w:pPr>
      <w:r w:rsidRPr="00680F10">
        <w:rPr>
          <w:rFonts w:ascii="Bookman Old Style" w:eastAsia="Times New Roman" w:hAnsi="Bookman Old Style" w:cs="Times New Roman"/>
          <w:lang w:val="sv-SE"/>
        </w:rPr>
        <w:t>Halaman</w:t>
      </w:r>
    </w:p>
    <w:p w14:paraId="4EDA973B" w14:textId="77777777" w:rsidR="005B0E19" w:rsidRPr="00680F10" w:rsidRDefault="005B0E19" w:rsidP="005B0E19">
      <w:pPr>
        <w:tabs>
          <w:tab w:val="left" w:leader="dot" w:pos="8505"/>
          <w:tab w:val="left" w:leader="dot" w:pos="9072"/>
        </w:tabs>
        <w:spacing w:after="0" w:line="360" w:lineRule="auto"/>
        <w:ind w:right="440"/>
        <w:rPr>
          <w:rFonts w:ascii="Bookman Old Style" w:eastAsia="Times New Roman" w:hAnsi="Bookman Old Style" w:cs="Times New Roman"/>
          <w:lang w:val="sv-SE"/>
        </w:rPr>
      </w:pPr>
      <w:r w:rsidRPr="00680F10">
        <w:rPr>
          <w:rFonts w:ascii="Bookman Old Style" w:eastAsia="Times New Roman" w:hAnsi="Bookman Old Style" w:cs="Times New Roman"/>
          <w:lang w:val="sv-SE"/>
        </w:rPr>
        <w:t>HALAMAN JUDUL</w:t>
      </w:r>
      <w:r w:rsidRPr="00680F10">
        <w:rPr>
          <w:rFonts w:ascii="Bookman Old Style" w:eastAsia="Times New Roman" w:hAnsi="Bookman Old Style" w:cs="Times New Roman"/>
          <w:lang w:val="sv-SE"/>
        </w:rPr>
        <w:tab/>
        <w:t>i</w:t>
      </w:r>
    </w:p>
    <w:p w14:paraId="32E8A4ED" w14:textId="77777777" w:rsidR="005B0E19" w:rsidRPr="00680F10" w:rsidRDefault="005B0E19" w:rsidP="005B0E19">
      <w:pPr>
        <w:tabs>
          <w:tab w:val="left" w:leader="dot" w:pos="8505"/>
          <w:tab w:val="left" w:leader="dot" w:pos="9072"/>
        </w:tabs>
        <w:spacing w:after="0" w:line="360" w:lineRule="auto"/>
        <w:ind w:right="440"/>
        <w:rPr>
          <w:rFonts w:ascii="Bookman Old Style" w:eastAsia="Times New Roman" w:hAnsi="Bookman Old Style" w:cs="Times New Roman"/>
          <w:lang w:val="sv-SE"/>
        </w:rPr>
      </w:pPr>
      <w:r w:rsidRPr="00680F10">
        <w:rPr>
          <w:rFonts w:ascii="Bookman Old Style" w:eastAsia="Times New Roman" w:hAnsi="Bookman Old Style" w:cs="Times New Roman"/>
          <w:lang w:val="sv-SE"/>
        </w:rPr>
        <w:t>KATA PENGANTAR</w:t>
      </w:r>
      <w:r w:rsidRPr="00680F10">
        <w:rPr>
          <w:rFonts w:ascii="Bookman Old Style" w:eastAsia="Times New Roman" w:hAnsi="Bookman Old Style" w:cs="Times New Roman"/>
          <w:lang w:val="sv-SE"/>
        </w:rPr>
        <w:tab/>
        <w:t>ii</w:t>
      </w:r>
    </w:p>
    <w:p w14:paraId="220BE08E" w14:textId="77777777" w:rsidR="005B0E19" w:rsidRPr="00680F10" w:rsidRDefault="005B0E19" w:rsidP="005B0E19">
      <w:pPr>
        <w:tabs>
          <w:tab w:val="left" w:leader="dot" w:pos="8505"/>
          <w:tab w:val="left" w:leader="dot" w:pos="9072"/>
        </w:tabs>
        <w:spacing w:after="0" w:line="360" w:lineRule="auto"/>
        <w:ind w:right="440"/>
        <w:rPr>
          <w:rFonts w:ascii="Bookman Old Style" w:eastAsia="Times New Roman" w:hAnsi="Bookman Old Style" w:cs="Times New Roman"/>
          <w:lang w:val="sv-SE"/>
        </w:rPr>
      </w:pPr>
      <w:r w:rsidRPr="00680F10">
        <w:rPr>
          <w:rFonts w:ascii="Bookman Old Style" w:eastAsia="Times New Roman" w:hAnsi="Bookman Old Style" w:cs="Times New Roman"/>
          <w:lang w:val="sv-SE"/>
        </w:rPr>
        <w:t>DAFTAR ISI</w:t>
      </w:r>
      <w:r w:rsidRPr="00680F10">
        <w:rPr>
          <w:rFonts w:ascii="Bookman Old Style" w:eastAsia="Times New Roman" w:hAnsi="Bookman Old Style" w:cs="Times New Roman"/>
          <w:lang w:val="sv-SE"/>
        </w:rPr>
        <w:tab/>
        <w:t>iii</w:t>
      </w:r>
    </w:p>
    <w:p w14:paraId="3CB273DD" w14:textId="77777777" w:rsidR="005B0E19" w:rsidRPr="00680F10" w:rsidRDefault="005B0E19" w:rsidP="005B0E19">
      <w:pPr>
        <w:tabs>
          <w:tab w:val="left" w:leader="dot" w:pos="8505"/>
          <w:tab w:val="left" w:leader="dot" w:pos="9072"/>
        </w:tabs>
        <w:spacing w:after="0" w:line="360" w:lineRule="auto"/>
        <w:ind w:right="440"/>
        <w:rPr>
          <w:rFonts w:ascii="Bookman Old Style" w:eastAsia="Times New Roman" w:hAnsi="Bookman Old Style" w:cs="Times New Roman"/>
          <w:lang w:val="sv-SE"/>
        </w:rPr>
      </w:pPr>
      <w:r w:rsidRPr="00680F10">
        <w:rPr>
          <w:rFonts w:ascii="Bookman Old Style" w:eastAsia="Times New Roman" w:hAnsi="Bookman Old Style" w:cs="Times New Roman"/>
          <w:lang w:val="it-IT"/>
        </w:rPr>
        <w:t>BAB I PENDAHULUAN</w:t>
      </w:r>
    </w:p>
    <w:p w14:paraId="2513BBAE" w14:textId="77777777" w:rsidR="005B0E19" w:rsidRPr="00680F10" w:rsidRDefault="005B0E19" w:rsidP="005B0E19">
      <w:pPr>
        <w:tabs>
          <w:tab w:val="left" w:leader="dot" w:pos="8505"/>
          <w:tab w:val="left" w:leader="dot" w:pos="9072"/>
        </w:tabs>
        <w:spacing w:after="0" w:line="360" w:lineRule="auto"/>
        <w:ind w:right="440" w:firstLine="709"/>
        <w:rPr>
          <w:rFonts w:ascii="Bookman Old Style" w:eastAsia="Times New Roman" w:hAnsi="Bookman Old Style" w:cs="Times New Roman"/>
          <w:lang w:val="sv-SE"/>
        </w:rPr>
      </w:pPr>
      <w:r w:rsidRPr="00680F10">
        <w:rPr>
          <w:rFonts w:ascii="Bookman Old Style" w:eastAsia="Times New Roman" w:hAnsi="Bookman Old Style" w:cs="Times New Roman"/>
          <w:lang w:val="it-IT"/>
        </w:rPr>
        <w:t>1.1 Latar Belakang</w:t>
      </w:r>
      <w:r w:rsidRPr="00680F10">
        <w:rPr>
          <w:rFonts w:ascii="Bookman Old Style" w:eastAsia="Times New Roman" w:hAnsi="Bookman Old Style" w:cs="Times New Roman"/>
          <w:lang w:val="it-IT"/>
        </w:rPr>
        <w:tab/>
      </w:r>
      <w:r w:rsidRPr="00680F10">
        <w:rPr>
          <w:rFonts w:ascii="Bookman Old Style" w:eastAsia="Times New Roman" w:hAnsi="Bookman Old Style" w:cs="Times New Roman"/>
          <w:lang w:val="id-ID"/>
        </w:rPr>
        <w:t>1</w:t>
      </w:r>
    </w:p>
    <w:p w14:paraId="0113C640" w14:textId="77777777" w:rsidR="005B0E19" w:rsidRPr="00680F10" w:rsidRDefault="005B0E19" w:rsidP="005B0E19">
      <w:pPr>
        <w:tabs>
          <w:tab w:val="left" w:leader="dot" w:pos="8505"/>
          <w:tab w:val="left" w:leader="dot" w:pos="9072"/>
        </w:tabs>
        <w:spacing w:after="0" w:line="360" w:lineRule="auto"/>
        <w:ind w:right="440" w:firstLine="709"/>
        <w:rPr>
          <w:rFonts w:ascii="Bookman Old Style" w:eastAsia="Times New Roman" w:hAnsi="Bookman Old Style" w:cs="Times New Roman"/>
          <w:lang w:val="it-IT"/>
        </w:rPr>
      </w:pPr>
      <w:r w:rsidRPr="00680F10">
        <w:rPr>
          <w:rFonts w:ascii="Bookman Old Style" w:eastAsia="Times New Roman" w:hAnsi="Bookman Old Style" w:cs="Times New Roman"/>
          <w:lang w:val="it-IT"/>
        </w:rPr>
        <w:t>1.2 Landasan Hukum</w:t>
      </w:r>
      <w:r w:rsidRPr="00680F10">
        <w:rPr>
          <w:rFonts w:ascii="Bookman Old Style" w:eastAsia="Times New Roman" w:hAnsi="Bookman Old Style" w:cs="Times New Roman"/>
          <w:lang w:val="it-IT"/>
        </w:rPr>
        <w:tab/>
        <w:t>2</w:t>
      </w:r>
    </w:p>
    <w:p w14:paraId="6EA93607" w14:textId="77777777" w:rsidR="005B0E19" w:rsidRPr="00680F10" w:rsidRDefault="005B0E19" w:rsidP="005B0E19">
      <w:pPr>
        <w:tabs>
          <w:tab w:val="left" w:leader="dot" w:pos="8505"/>
          <w:tab w:val="left" w:leader="dot" w:pos="9072"/>
          <w:tab w:val="left" w:pos="9214"/>
        </w:tabs>
        <w:spacing w:after="0" w:line="360" w:lineRule="auto"/>
        <w:ind w:right="440" w:firstLine="709"/>
        <w:rPr>
          <w:rFonts w:ascii="Bookman Old Style" w:eastAsia="Times New Roman" w:hAnsi="Bookman Old Style" w:cs="Times New Roman"/>
          <w:lang w:val="it-IT"/>
        </w:rPr>
      </w:pPr>
      <w:r w:rsidRPr="00680F10">
        <w:rPr>
          <w:rFonts w:ascii="Bookman Old Style" w:eastAsia="Times New Roman" w:hAnsi="Bookman Old Style" w:cs="Times New Roman"/>
          <w:lang w:val="it-IT"/>
        </w:rPr>
        <w:t>1.3 Maksud dan Tujuan</w:t>
      </w:r>
      <w:r w:rsidRPr="00680F10">
        <w:rPr>
          <w:rFonts w:ascii="Bookman Old Style" w:eastAsia="Times New Roman" w:hAnsi="Bookman Old Style" w:cs="Times New Roman"/>
          <w:lang w:val="it-IT"/>
        </w:rPr>
        <w:tab/>
      </w:r>
      <w:r w:rsidR="009C68E7" w:rsidRPr="00680F10">
        <w:rPr>
          <w:rFonts w:ascii="Bookman Old Style" w:eastAsia="Times New Roman" w:hAnsi="Bookman Old Style" w:cs="Times New Roman"/>
        </w:rPr>
        <w:t>6</w:t>
      </w:r>
    </w:p>
    <w:p w14:paraId="6C8A8DE6" w14:textId="17285741" w:rsidR="005B0E19" w:rsidRPr="00680F10" w:rsidRDefault="009C68E7" w:rsidP="005B0E19">
      <w:pPr>
        <w:tabs>
          <w:tab w:val="left" w:leader="dot" w:pos="8505"/>
          <w:tab w:val="left" w:leader="dot" w:pos="9072"/>
        </w:tabs>
        <w:spacing w:after="0" w:line="360" w:lineRule="auto"/>
        <w:ind w:right="440" w:firstLine="709"/>
        <w:rPr>
          <w:rFonts w:ascii="Bookman Old Style" w:eastAsia="Times New Roman" w:hAnsi="Bookman Old Style" w:cs="Times New Roman"/>
          <w:lang w:val="id-ID"/>
        </w:rPr>
      </w:pPr>
      <w:r w:rsidRPr="00680F10">
        <w:rPr>
          <w:rFonts w:ascii="Bookman Old Style" w:eastAsia="Times New Roman" w:hAnsi="Bookman Old Style" w:cs="Times New Roman"/>
          <w:lang w:val="it-IT"/>
        </w:rPr>
        <w:t>1.4 Sistematika Penulisan</w:t>
      </w:r>
      <w:r w:rsidRPr="00680F10">
        <w:rPr>
          <w:rFonts w:ascii="Bookman Old Style" w:eastAsia="Times New Roman" w:hAnsi="Bookman Old Style" w:cs="Times New Roman"/>
          <w:lang w:val="it-IT"/>
        </w:rPr>
        <w:tab/>
      </w:r>
      <w:r w:rsidR="0040424F" w:rsidRPr="00680F10">
        <w:rPr>
          <w:rFonts w:ascii="Bookman Old Style" w:eastAsia="Times New Roman" w:hAnsi="Bookman Old Style" w:cs="Times New Roman"/>
          <w:lang w:val="id-ID"/>
        </w:rPr>
        <w:t>7</w:t>
      </w:r>
    </w:p>
    <w:p w14:paraId="1A729064" w14:textId="77777777" w:rsidR="005B0E19" w:rsidRPr="00680F10" w:rsidRDefault="005B0E19" w:rsidP="005B0E19">
      <w:pPr>
        <w:tabs>
          <w:tab w:val="left" w:leader="dot" w:pos="8505"/>
          <w:tab w:val="left" w:leader="dot" w:pos="9072"/>
        </w:tabs>
        <w:spacing w:after="0" w:line="360" w:lineRule="auto"/>
        <w:ind w:right="440"/>
        <w:rPr>
          <w:rFonts w:ascii="Bookman Old Style" w:eastAsia="Times New Roman" w:hAnsi="Bookman Old Style" w:cs="Times New Roman"/>
          <w:lang w:val="fi-FI"/>
        </w:rPr>
      </w:pPr>
      <w:r w:rsidRPr="00680F10">
        <w:rPr>
          <w:rFonts w:ascii="Bookman Old Style" w:eastAsia="Times New Roman" w:hAnsi="Bookman Old Style" w:cs="Times New Roman"/>
          <w:lang w:val="fi-FI"/>
        </w:rPr>
        <w:t>BAB II HASIL EVALUASI PELAKSANAAN RENJA</w:t>
      </w:r>
    </w:p>
    <w:p w14:paraId="381A0C18" w14:textId="4B952E35" w:rsidR="005B0E19" w:rsidRPr="00680F10" w:rsidRDefault="005B0E19" w:rsidP="005B0E19">
      <w:pPr>
        <w:tabs>
          <w:tab w:val="left" w:leader="dot" w:pos="8505"/>
          <w:tab w:val="left" w:leader="dot" w:pos="9072"/>
        </w:tabs>
        <w:spacing w:after="0" w:line="360" w:lineRule="auto"/>
        <w:ind w:left="426" w:right="440" w:firstLine="283"/>
        <w:rPr>
          <w:rFonts w:ascii="Bookman Old Style" w:eastAsia="Times New Roman" w:hAnsi="Bookman Old Style" w:cs="Times New Roman"/>
          <w:lang w:val="it-IT"/>
        </w:rPr>
      </w:pPr>
      <w:r w:rsidRPr="00680F10">
        <w:rPr>
          <w:rFonts w:ascii="Bookman Old Style" w:eastAsia="Times New Roman" w:hAnsi="Bookman Old Style" w:cs="Times New Roman"/>
          <w:lang w:val="fi-FI"/>
        </w:rPr>
        <w:t xml:space="preserve">2.1 </w:t>
      </w:r>
      <w:r w:rsidRPr="00680F10">
        <w:rPr>
          <w:rFonts w:ascii="Bookman Old Style" w:eastAsia="Times New Roman" w:hAnsi="Bookman Old Style" w:cs="Times New Roman"/>
          <w:lang w:val="it-IT"/>
        </w:rPr>
        <w:t>Evaluasi Pel</w:t>
      </w:r>
      <w:r w:rsidR="00D91CA7" w:rsidRPr="00680F10">
        <w:rPr>
          <w:rFonts w:ascii="Bookman Old Style" w:eastAsia="Times New Roman" w:hAnsi="Bookman Old Style" w:cs="Times New Roman"/>
          <w:lang w:val="it-IT"/>
        </w:rPr>
        <w:t xml:space="preserve">aksanaan Renja Kecamatan </w:t>
      </w:r>
      <w:r w:rsidR="00F70AAE">
        <w:rPr>
          <w:rFonts w:ascii="Bookman Old Style" w:eastAsia="Times New Roman" w:hAnsi="Bookman Old Style" w:cs="Times New Roman"/>
          <w:lang w:val="id-ID"/>
        </w:rPr>
        <w:t>Tawangmangu</w:t>
      </w:r>
      <w:r w:rsidRPr="00680F10">
        <w:rPr>
          <w:rFonts w:ascii="Bookman Old Style" w:eastAsia="Times New Roman" w:hAnsi="Bookman Old Style" w:cs="Times New Roman"/>
          <w:lang w:val="it-IT"/>
        </w:rPr>
        <w:t xml:space="preserve"> Tahun Lalu</w:t>
      </w:r>
    </w:p>
    <w:p w14:paraId="5A4EBE4C" w14:textId="57442B75" w:rsidR="005B0E19" w:rsidRPr="00680F10" w:rsidRDefault="005B0E19" w:rsidP="005B0E19">
      <w:pPr>
        <w:tabs>
          <w:tab w:val="left" w:leader="dot" w:pos="8505"/>
          <w:tab w:val="left" w:leader="dot" w:pos="9072"/>
        </w:tabs>
        <w:spacing w:after="0" w:line="360" w:lineRule="auto"/>
        <w:ind w:left="426" w:right="440" w:firstLine="708"/>
        <w:rPr>
          <w:rFonts w:ascii="Bookman Old Style" w:eastAsia="Times New Roman" w:hAnsi="Bookman Old Style" w:cs="Times New Roman"/>
          <w:lang w:val="it-IT"/>
        </w:rPr>
      </w:pPr>
      <w:r w:rsidRPr="00680F10">
        <w:rPr>
          <w:rFonts w:ascii="Bookman Old Style" w:eastAsia="Times New Roman" w:hAnsi="Bookman Old Style" w:cs="Times New Roman"/>
          <w:lang w:val="it-IT"/>
        </w:rPr>
        <w:t xml:space="preserve"> dan C</w:t>
      </w:r>
      <w:r w:rsidR="00D91CA7" w:rsidRPr="00680F10">
        <w:rPr>
          <w:rFonts w:ascii="Bookman Old Style" w:eastAsia="Times New Roman" w:hAnsi="Bookman Old Style" w:cs="Times New Roman"/>
          <w:lang w:val="it-IT"/>
        </w:rPr>
        <w:t xml:space="preserve">apaian Renstra Kecamatan </w:t>
      </w:r>
      <w:r w:rsidR="00F70AAE">
        <w:rPr>
          <w:rFonts w:ascii="Bookman Old Style" w:eastAsia="Times New Roman" w:hAnsi="Bookman Old Style" w:cs="Times New Roman"/>
          <w:lang w:val="id-ID"/>
        </w:rPr>
        <w:t>Tawangmangu</w:t>
      </w:r>
      <w:r w:rsidR="009C68E7" w:rsidRPr="00680F10">
        <w:rPr>
          <w:rFonts w:ascii="Bookman Old Style" w:eastAsia="Times New Roman" w:hAnsi="Bookman Old Style" w:cs="Times New Roman"/>
          <w:lang w:val="it-IT"/>
        </w:rPr>
        <w:tab/>
        <w:t>9</w:t>
      </w:r>
    </w:p>
    <w:p w14:paraId="19E751B0" w14:textId="63B82CDD" w:rsidR="005B0E19" w:rsidRPr="00680F10" w:rsidRDefault="005B0E19" w:rsidP="005B0E19">
      <w:pPr>
        <w:tabs>
          <w:tab w:val="left" w:leader="dot" w:pos="8505"/>
          <w:tab w:val="left" w:leader="dot" w:pos="9072"/>
        </w:tabs>
        <w:spacing w:after="0" w:line="360" w:lineRule="auto"/>
        <w:ind w:left="426" w:right="440" w:firstLine="283"/>
        <w:rPr>
          <w:rFonts w:ascii="Bookman Old Style" w:eastAsia="Times New Roman" w:hAnsi="Bookman Old Style" w:cs="Times New Roman"/>
          <w:lang w:val="id-ID"/>
        </w:rPr>
      </w:pPr>
      <w:r w:rsidRPr="00680F10">
        <w:rPr>
          <w:rFonts w:ascii="Bookman Old Style" w:eastAsia="Times New Roman" w:hAnsi="Bookman Old Style" w:cs="Times New Roman"/>
          <w:lang w:val="it-IT"/>
        </w:rPr>
        <w:t>2.2 Analisis Kin</w:t>
      </w:r>
      <w:r w:rsidR="00D91CA7" w:rsidRPr="00680F10">
        <w:rPr>
          <w:rFonts w:ascii="Bookman Old Style" w:eastAsia="Times New Roman" w:hAnsi="Bookman Old Style" w:cs="Times New Roman"/>
          <w:lang w:val="it-IT"/>
        </w:rPr>
        <w:t xml:space="preserve">erja Pelayanan Kecamatan </w:t>
      </w:r>
      <w:r w:rsidR="00F70AAE">
        <w:rPr>
          <w:rFonts w:ascii="Bookman Old Style" w:eastAsia="Times New Roman" w:hAnsi="Bookman Old Style" w:cs="Times New Roman"/>
          <w:lang w:val="id-ID"/>
        </w:rPr>
        <w:t>Tawangmangu</w:t>
      </w:r>
      <w:r w:rsidR="009C68E7" w:rsidRPr="00680F10">
        <w:rPr>
          <w:rFonts w:ascii="Bookman Old Style" w:eastAsia="Times New Roman" w:hAnsi="Bookman Old Style" w:cs="Times New Roman"/>
          <w:lang w:val="it-IT"/>
        </w:rPr>
        <w:tab/>
        <w:t>1</w:t>
      </w:r>
      <w:r w:rsidR="00F675A0" w:rsidRPr="00680F10">
        <w:rPr>
          <w:rFonts w:ascii="Bookman Old Style" w:eastAsia="Times New Roman" w:hAnsi="Bookman Old Style" w:cs="Times New Roman"/>
          <w:lang w:val="id-ID"/>
        </w:rPr>
        <w:t>9</w:t>
      </w:r>
    </w:p>
    <w:p w14:paraId="5A358BE0" w14:textId="77777777" w:rsidR="005B0E19" w:rsidRPr="00680F10" w:rsidRDefault="005B0E19" w:rsidP="005B0E19">
      <w:pPr>
        <w:tabs>
          <w:tab w:val="left" w:leader="dot" w:pos="8505"/>
          <w:tab w:val="left" w:leader="dot" w:pos="9072"/>
        </w:tabs>
        <w:spacing w:after="0" w:line="360" w:lineRule="auto"/>
        <w:ind w:left="426" w:right="440" w:firstLine="283"/>
        <w:rPr>
          <w:rFonts w:ascii="Bookman Old Style" w:eastAsia="Times New Roman" w:hAnsi="Bookman Old Style" w:cs="Times New Roman"/>
          <w:lang w:val="it-IT"/>
        </w:rPr>
      </w:pPr>
      <w:r w:rsidRPr="00680F10">
        <w:rPr>
          <w:rFonts w:ascii="Bookman Old Style" w:eastAsia="Times New Roman" w:hAnsi="Bookman Old Style" w:cs="Times New Roman"/>
          <w:lang w:val="it-IT"/>
        </w:rPr>
        <w:t>2.3 Isu-isu Penting Penyelenggaraan Tugas dan Fungsi</w:t>
      </w:r>
    </w:p>
    <w:p w14:paraId="53440064" w14:textId="6A4B8C03" w:rsidR="005B0E19" w:rsidRPr="00680F10" w:rsidRDefault="0046313C" w:rsidP="005B0E19">
      <w:pPr>
        <w:tabs>
          <w:tab w:val="left" w:leader="dot" w:pos="8505"/>
          <w:tab w:val="left" w:leader="dot" w:pos="9072"/>
        </w:tabs>
        <w:spacing w:after="0" w:line="360" w:lineRule="auto"/>
        <w:ind w:left="426" w:right="440" w:firstLine="708"/>
        <w:rPr>
          <w:rFonts w:ascii="Bookman Old Style" w:eastAsia="Times New Roman" w:hAnsi="Bookman Old Style" w:cs="Times New Roman"/>
          <w:lang w:val="id-ID"/>
        </w:rPr>
      </w:pPr>
      <w:r w:rsidRPr="00680F10">
        <w:rPr>
          <w:rFonts w:ascii="Bookman Old Style" w:eastAsia="Times New Roman" w:hAnsi="Bookman Old Style" w:cs="Times New Roman"/>
          <w:lang w:val="it-IT"/>
        </w:rPr>
        <w:t xml:space="preserve">Kecamatan </w:t>
      </w:r>
      <w:r w:rsidR="00F70AAE">
        <w:rPr>
          <w:rFonts w:ascii="Bookman Old Style" w:eastAsia="Times New Roman" w:hAnsi="Bookman Old Style" w:cs="Times New Roman"/>
          <w:lang w:val="id-ID"/>
        </w:rPr>
        <w:t>Tawangmangu</w:t>
      </w:r>
      <w:r w:rsidR="009C68E7" w:rsidRPr="00680F10">
        <w:rPr>
          <w:rFonts w:ascii="Bookman Old Style" w:eastAsia="Times New Roman" w:hAnsi="Bookman Old Style" w:cs="Times New Roman"/>
          <w:lang w:val="it-IT"/>
        </w:rPr>
        <w:tab/>
        <w:t>2</w:t>
      </w:r>
      <w:r w:rsidR="00F675A0" w:rsidRPr="00680F10">
        <w:rPr>
          <w:rFonts w:ascii="Bookman Old Style" w:eastAsia="Times New Roman" w:hAnsi="Bookman Old Style" w:cs="Times New Roman"/>
          <w:lang w:val="id-ID"/>
        </w:rPr>
        <w:t>3</w:t>
      </w:r>
    </w:p>
    <w:p w14:paraId="72CFEB5E" w14:textId="2D047D1A" w:rsidR="005B0E19" w:rsidRPr="00680F10" w:rsidRDefault="005B0E19" w:rsidP="005B0E19">
      <w:pPr>
        <w:tabs>
          <w:tab w:val="left" w:leader="dot" w:pos="8505"/>
          <w:tab w:val="left" w:leader="dot" w:pos="9072"/>
        </w:tabs>
        <w:spacing w:after="0" w:line="360" w:lineRule="auto"/>
        <w:ind w:left="426" w:right="440" w:firstLine="283"/>
        <w:rPr>
          <w:rFonts w:ascii="Bookman Old Style" w:eastAsia="Times New Roman" w:hAnsi="Bookman Old Style" w:cs="Times New Roman"/>
          <w:lang w:val="id-ID"/>
        </w:rPr>
      </w:pPr>
      <w:r w:rsidRPr="00680F10">
        <w:rPr>
          <w:rFonts w:ascii="Bookman Old Style" w:eastAsia="Times New Roman" w:hAnsi="Bookman Old Style" w:cs="Times New Roman"/>
          <w:lang w:val="it-IT"/>
        </w:rPr>
        <w:t xml:space="preserve">2.4 Review terhadap </w:t>
      </w:r>
      <w:r w:rsidR="009C68E7" w:rsidRPr="00680F10">
        <w:rPr>
          <w:rFonts w:ascii="Bookman Old Style" w:eastAsia="Times New Roman" w:hAnsi="Bookman Old Style" w:cs="Times New Roman"/>
          <w:lang w:val="it-IT"/>
        </w:rPr>
        <w:t>Rancangan Awal RKPD</w:t>
      </w:r>
      <w:r w:rsidR="009C68E7" w:rsidRPr="00680F10">
        <w:rPr>
          <w:rFonts w:ascii="Bookman Old Style" w:eastAsia="Times New Roman" w:hAnsi="Bookman Old Style" w:cs="Times New Roman"/>
          <w:lang w:val="it-IT"/>
        </w:rPr>
        <w:tab/>
        <w:t>2</w:t>
      </w:r>
      <w:r w:rsidR="0099693A" w:rsidRPr="00680F10">
        <w:rPr>
          <w:rFonts w:ascii="Bookman Old Style" w:eastAsia="Times New Roman" w:hAnsi="Bookman Old Style" w:cs="Times New Roman"/>
          <w:lang w:val="id-ID"/>
        </w:rPr>
        <w:t>7</w:t>
      </w:r>
    </w:p>
    <w:p w14:paraId="2D857CB2" w14:textId="5E6B8A8F" w:rsidR="005B0E19" w:rsidRPr="00680F10" w:rsidRDefault="005B0E19" w:rsidP="005B0E19">
      <w:pPr>
        <w:tabs>
          <w:tab w:val="left" w:leader="dot" w:pos="8505"/>
          <w:tab w:val="left" w:leader="dot" w:pos="9072"/>
        </w:tabs>
        <w:spacing w:after="0" w:line="360" w:lineRule="auto"/>
        <w:ind w:left="426" w:right="440" w:firstLine="283"/>
        <w:rPr>
          <w:rFonts w:ascii="Bookman Old Style" w:eastAsia="Times New Roman" w:hAnsi="Bookman Old Style" w:cs="Times New Roman"/>
          <w:lang w:val="id-ID"/>
        </w:rPr>
      </w:pPr>
      <w:r w:rsidRPr="00680F10">
        <w:rPr>
          <w:rFonts w:ascii="Bookman Old Style" w:eastAsia="Times New Roman" w:hAnsi="Bookman Old Style" w:cs="Times New Roman"/>
          <w:lang w:val="it-IT"/>
        </w:rPr>
        <w:t xml:space="preserve">2.5 </w:t>
      </w:r>
      <w:r w:rsidRPr="00680F10">
        <w:rPr>
          <w:rFonts w:ascii="Bookman Old Style" w:eastAsia="Times New Roman" w:hAnsi="Bookman Old Style" w:cs="Times New Roman"/>
          <w:lang w:val="sv-SE"/>
        </w:rPr>
        <w:t>Penelaah Usulan Program dan Kegiatan Masyarakat</w:t>
      </w:r>
      <w:r w:rsidRPr="00680F10">
        <w:rPr>
          <w:rFonts w:ascii="Bookman Old Style" w:eastAsia="Times New Roman" w:hAnsi="Bookman Old Style" w:cs="Times New Roman"/>
          <w:lang w:val="sv-SE"/>
        </w:rPr>
        <w:tab/>
      </w:r>
      <w:r w:rsidR="00821E9A" w:rsidRPr="00680F10">
        <w:rPr>
          <w:rFonts w:ascii="Bookman Old Style" w:eastAsia="Times New Roman" w:hAnsi="Bookman Old Style" w:cs="Times New Roman"/>
          <w:lang w:val="id-ID"/>
        </w:rPr>
        <w:t>31</w:t>
      </w:r>
    </w:p>
    <w:p w14:paraId="750D82C4" w14:textId="77777777" w:rsidR="005B0E19" w:rsidRPr="008B20A8" w:rsidRDefault="005B0E19" w:rsidP="005B0E19">
      <w:pPr>
        <w:tabs>
          <w:tab w:val="left" w:leader="dot" w:pos="8505"/>
          <w:tab w:val="left" w:leader="dot" w:pos="9072"/>
        </w:tabs>
        <w:spacing w:after="0" w:line="360" w:lineRule="auto"/>
        <w:ind w:left="426" w:right="440" w:hanging="426"/>
        <w:rPr>
          <w:rFonts w:ascii="Bookman Old Style" w:eastAsia="Times New Roman" w:hAnsi="Bookman Old Style" w:cs="Times New Roman"/>
          <w:lang w:val="id-ID"/>
        </w:rPr>
      </w:pPr>
      <w:r w:rsidRPr="008B20A8">
        <w:rPr>
          <w:rFonts w:ascii="Bookman Old Style" w:eastAsia="Times New Roman" w:hAnsi="Bookman Old Style" w:cs="Times New Roman"/>
          <w:lang w:val="id-ID"/>
        </w:rPr>
        <w:t>BAB III TUJUAN</w:t>
      </w:r>
      <w:r w:rsidRPr="00680F10">
        <w:rPr>
          <w:rFonts w:ascii="Bookman Old Style" w:eastAsia="Times New Roman" w:hAnsi="Bookman Old Style" w:cs="Times New Roman"/>
          <w:lang w:val="id-ID"/>
        </w:rPr>
        <w:t xml:space="preserve"> DAN </w:t>
      </w:r>
      <w:r w:rsidRPr="008B20A8">
        <w:rPr>
          <w:rFonts w:ascii="Bookman Old Style" w:eastAsia="Times New Roman" w:hAnsi="Bookman Old Style" w:cs="Times New Roman"/>
          <w:lang w:val="id-ID"/>
        </w:rPr>
        <w:t>SASARAN</w:t>
      </w:r>
    </w:p>
    <w:p w14:paraId="225E8BB2" w14:textId="270CB655" w:rsidR="005B0E19" w:rsidRPr="008B20A8" w:rsidRDefault="005B0E19" w:rsidP="005B0E19">
      <w:pPr>
        <w:tabs>
          <w:tab w:val="left" w:leader="dot" w:pos="8505"/>
          <w:tab w:val="left" w:leader="dot" w:pos="9072"/>
        </w:tabs>
        <w:spacing w:after="0" w:line="360" w:lineRule="auto"/>
        <w:ind w:left="426" w:right="440" w:firstLine="283"/>
        <w:rPr>
          <w:rFonts w:ascii="Bookman Old Style" w:eastAsia="Times New Roman" w:hAnsi="Bookman Old Style" w:cs="Times New Roman"/>
          <w:lang w:val="id-ID"/>
        </w:rPr>
      </w:pPr>
      <w:r w:rsidRPr="008B20A8">
        <w:rPr>
          <w:rFonts w:ascii="Bookman Old Style" w:eastAsia="Times New Roman" w:hAnsi="Bookman Old Style" w:cs="Times New Roman"/>
          <w:lang w:val="id-ID"/>
        </w:rPr>
        <w:t>3.1 Telaah terhadap Kebijakan Nasional</w:t>
      </w:r>
      <w:r w:rsidRPr="00680F10">
        <w:rPr>
          <w:rFonts w:ascii="Bookman Old Style" w:eastAsia="Times New Roman" w:hAnsi="Bookman Old Style" w:cs="Times New Roman"/>
          <w:lang w:val="id-ID"/>
        </w:rPr>
        <w:t xml:space="preserve"> dan </w:t>
      </w:r>
      <w:r w:rsidR="00790138" w:rsidRPr="008B20A8">
        <w:rPr>
          <w:rFonts w:ascii="Bookman Old Style" w:eastAsia="Times New Roman" w:hAnsi="Bookman Old Style" w:cs="Times New Roman"/>
          <w:lang w:val="id-ID"/>
        </w:rPr>
        <w:t>Provinsi</w:t>
      </w:r>
      <w:r w:rsidR="00790138" w:rsidRPr="008B20A8">
        <w:rPr>
          <w:rFonts w:ascii="Bookman Old Style" w:eastAsia="Times New Roman" w:hAnsi="Bookman Old Style" w:cs="Times New Roman"/>
          <w:lang w:val="id-ID"/>
        </w:rPr>
        <w:tab/>
        <w:t>32</w:t>
      </w:r>
    </w:p>
    <w:p w14:paraId="2021F41F" w14:textId="60FE47B8" w:rsidR="005B0E19" w:rsidRPr="008B20A8" w:rsidRDefault="005B0E19" w:rsidP="005B0E19">
      <w:pPr>
        <w:tabs>
          <w:tab w:val="left" w:leader="dot" w:pos="8505"/>
          <w:tab w:val="left" w:leader="dot" w:pos="9072"/>
        </w:tabs>
        <w:spacing w:after="0" w:line="360" w:lineRule="auto"/>
        <w:ind w:left="426" w:right="440" w:firstLine="283"/>
        <w:rPr>
          <w:rFonts w:ascii="Bookman Old Style" w:eastAsia="Times New Roman" w:hAnsi="Bookman Old Style" w:cs="Times New Roman"/>
          <w:lang w:val="id-ID"/>
        </w:rPr>
      </w:pPr>
      <w:r w:rsidRPr="008B20A8">
        <w:rPr>
          <w:rFonts w:ascii="Bookman Old Style" w:eastAsia="Times New Roman" w:hAnsi="Bookman Old Style" w:cs="Times New Roman"/>
          <w:lang w:val="id-ID"/>
        </w:rPr>
        <w:t xml:space="preserve">3.2 </w:t>
      </w:r>
      <w:r w:rsidRPr="00680F10">
        <w:rPr>
          <w:rFonts w:ascii="Bookman Old Style" w:eastAsia="Times New Roman" w:hAnsi="Bookman Old Style" w:cs="Times New Roman"/>
          <w:lang w:val="id-ID"/>
        </w:rPr>
        <w:t>Tujuan dan Sasaran Renja</w:t>
      </w:r>
      <w:r w:rsidR="00790138" w:rsidRPr="008B20A8">
        <w:rPr>
          <w:rFonts w:ascii="Bookman Old Style" w:eastAsia="Times New Roman" w:hAnsi="Bookman Old Style" w:cs="Times New Roman"/>
          <w:lang w:val="id-ID"/>
        </w:rPr>
        <w:tab/>
        <w:t>33</w:t>
      </w:r>
    </w:p>
    <w:p w14:paraId="16123716" w14:textId="0BA617B3" w:rsidR="00124135" w:rsidRDefault="00124135" w:rsidP="005B0E19">
      <w:pPr>
        <w:tabs>
          <w:tab w:val="left" w:leader="dot" w:pos="8505"/>
          <w:tab w:val="left" w:leader="dot" w:pos="9072"/>
        </w:tabs>
        <w:spacing w:after="0" w:line="360" w:lineRule="auto"/>
        <w:ind w:left="426" w:right="440" w:firstLine="283"/>
        <w:rPr>
          <w:rFonts w:ascii="Bookman Old Style" w:eastAsia="Times New Roman" w:hAnsi="Bookman Old Style" w:cs="Times New Roman"/>
          <w:lang w:val="id-ID"/>
        </w:rPr>
      </w:pPr>
      <w:r>
        <w:rPr>
          <w:rFonts w:ascii="Bookman Old Style" w:eastAsia="Times New Roman" w:hAnsi="Bookman Old Style" w:cs="Times New Roman"/>
          <w:lang w:val="id-ID"/>
        </w:rPr>
        <w:t xml:space="preserve">3.3 </w:t>
      </w:r>
      <w:r w:rsidR="00E6734A">
        <w:rPr>
          <w:rFonts w:ascii="Bookman Old Style" w:eastAsia="Times New Roman" w:hAnsi="Bookman Old Style" w:cs="Times New Roman"/>
          <w:lang w:val="id-ID"/>
        </w:rPr>
        <w:t xml:space="preserve"> Program dan Kegiatan......................................................................34</w:t>
      </w:r>
    </w:p>
    <w:p w14:paraId="473241E2" w14:textId="16EA85B9" w:rsidR="00B93292" w:rsidRPr="00124135" w:rsidRDefault="00B93292" w:rsidP="005B0E19">
      <w:pPr>
        <w:tabs>
          <w:tab w:val="left" w:leader="dot" w:pos="8505"/>
          <w:tab w:val="left" w:leader="dot" w:pos="9072"/>
        </w:tabs>
        <w:spacing w:after="0" w:line="360" w:lineRule="auto"/>
        <w:ind w:left="426" w:right="440" w:firstLine="283"/>
        <w:rPr>
          <w:rFonts w:ascii="Bookman Old Style" w:eastAsia="Times New Roman" w:hAnsi="Bookman Old Style" w:cs="Times New Roman"/>
          <w:lang w:val="id-ID"/>
        </w:rPr>
      </w:pPr>
      <w:r>
        <w:rPr>
          <w:rFonts w:ascii="Bookman Old Style" w:eastAsia="Times New Roman" w:hAnsi="Bookman Old Style" w:cs="Times New Roman"/>
          <w:lang w:val="id-ID"/>
        </w:rPr>
        <w:t>3.4 Tantangan dan Peluang</w:t>
      </w:r>
      <w:r>
        <w:rPr>
          <w:rFonts w:ascii="Bookman Old Style" w:eastAsia="Times New Roman" w:hAnsi="Bookman Old Style" w:cs="Times New Roman"/>
          <w:lang w:val="id-ID"/>
        </w:rPr>
        <w:tab/>
        <w:t>32</w:t>
      </w:r>
    </w:p>
    <w:p w14:paraId="519F158A" w14:textId="50B594CB" w:rsidR="005B0E19" w:rsidRPr="008B20A8" w:rsidRDefault="005B0E19" w:rsidP="005B0E19">
      <w:pPr>
        <w:tabs>
          <w:tab w:val="left" w:leader="dot" w:pos="8505"/>
          <w:tab w:val="left" w:leader="dot" w:pos="9072"/>
        </w:tabs>
        <w:spacing w:after="0" w:line="360" w:lineRule="auto"/>
        <w:ind w:left="426" w:right="440" w:hanging="426"/>
        <w:rPr>
          <w:rFonts w:ascii="Bookman Old Style" w:eastAsia="Times New Roman" w:hAnsi="Bookman Old Style" w:cs="Times New Roman"/>
          <w:lang w:val="id-ID"/>
        </w:rPr>
      </w:pPr>
      <w:r w:rsidRPr="008B20A8">
        <w:rPr>
          <w:rFonts w:ascii="Bookman Old Style" w:eastAsia="Times New Roman" w:hAnsi="Bookman Old Style" w:cs="Times New Roman"/>
          <w:lang w:val="id-ID"/>
        </w:rPr>
        <w:t xml:space="preserve">BAB IV </w:t>
      </w:r>
      <w:r w:rsidR="009C68E7" w:rsidRPr="00680F10">
        <w:rPr>
          <w:rFonts w:ascii="Bookman Old Style" w:eastAsia="Times New Roman" w:hAnsi="Bookman Old Style" w:cs="Times New Roman"/>
          <w:lang w:val="id-ID"/>
        </w:rPr>
        <w:t xml:space="preserve">RENCANA KERJA DAN PENDANAAN KECAMATAN </w:t>
      </w:r>
      <w:r w:rsidR="007110E2">
        <w:rPr>
          <w:rFonts w:ascii="Bookman Old Style" w:eastAsia="Times New Roman" w:hAnsi="Bookman Old Style" w:cs="Times New Roman"/>
          <w:lang w:val="id-ID"/>
        </w:rPr>
        <w:t>TAWANGMANGU</w:t>
      </w:r>
    </w:p>
    <w:p w14:paraId="5F0A2586" w14:textId="1C2D13C4" w:rsidR="005B0E19" w:rsidRPr="00680F10" w:rsidRDefault="005B0E19" w:rsidP="005B0E19">
      <w:pPr>
        <w:tabs>
          <w:tab w:val="left" w:leader="dot" w:pos="8505"/>
          <w:tab w:val="left" w:leader="dot" w:pos="9072"/>
        </w:tabs>
        <w:spacing w:after="0" w:line="360" w:lineRule="auto"/>
        <w:ind w:left="426" w:right="440" w:firstLine="283"/>
        <w:rPr>
          <w:rFonts w:ascii="Bookman Old Style" w:eastAsia="Times New Roman" w:hAnsi="Bookman Old Style" w:cs="Times New Roman"/>
          <w:lang w:val="id-ID"/>
        </w:rPr>
      </w:pPr>
      <w:r w:rsidRPr="00680F10">
        <w:rPr>
          <w:rFonts w:ascii="Bookman Old Style" w:eastAsia="Times New Roman" w:hAnsi="Bookman Old Style" w:cs="Times New Roman"/>
          <w:lang w:val="sv-SE"/>
        </w:rPr>
        <w:t xml:space="preserve">4.1 </w:t>
      </w:r>
      <w:r w:rsidR="007763D0" w:rsidRPr="00680F10">
        <w:rPr>
          <w:rFonts w:ascii="Bookman Old Style" w:eastAsia="Times New Roman" w:hAnsi="Bookman Old Style" w:cs="Times New Roman"/>
          <w:lang w:val="id-ID"/>
        </w:rPr>
        <w:t xml:space="preserve">Program dan Kegiatan Kecamatan </w:t>
      </w:r>
      <w:r w:rsidR="00F70AAE">
        <w:rPr>
          <w:rFonts w:ascii="Bookman Old Style" w:eastAsia="Times New Roman" w:hAnsi="Bookman Old Style" w:cs="Times New Roman"/>
          <w:lang w:val="id-ID"/>
        </w:rPr>
        <w:t>Tawangmangu</w:t>
      </w:r>
      <w:r w:rsidR="00790138" w:rsidRPr="00680F10">
        <w:rPr>
          <w:rFonts w:ascii="Bookman Old Style" w:eastAsia="Times New Roman" w:hAnsi="Bookman Old Style" w:cs="Times New Roman"/>
          <w:lang w:val="sv-SE"/>
        </w:rPr>
        <w:tab/>
        <w:t>4</w:t>
      </w:r>
      <w:r w:rsidR="00003BB5" w:rsidRPr="00680F10">
        <w:rPr>
          <w:rFonts w:ascii="Bookman Old Style" w:eastAsia="Times New Roman" w:hAnsi="Bookman Old Style" w:cs="Times New Roman"/>
          <w:lang w:val="id-ID"/>
        </w:rPr>
        <w:t>3</w:t>
      </w:r>
    </w:p>
    <w:p w14:paraId="6146DC84" w14:textId="410106C0" w:rsidR="007763D0" w:rsidRPr="00680F10" w:rsidRDefault="007763D0" w:rsidP="005B0E19">
      <w:pPr>
        <w:tabs>
          <w:tab w:val="left" w:leader="dot" w:pos="8505"/>
          <w:tab w:val="left" w:leader="dot" w:pos="9072"/>
        </w:tabs>
        <w:spacing w:after="0" w:line="360" w:lineRule="auto"/>
        <w:ind w:left="426" w:right="440" w:firstLine="283"/>
        <w:rPr>
          <w:rFonts w:ascii="Bookman Old Style" w:eastAsia="Times New Roman" w:hAnsi="Bookman Old Style" w:cs="Times New Roman"/>
          <w:lang w:val="id-ID"/>
        </w:rPr>
      </w:pPr>
      <w:r w:rsidRPr="00680F10">
        <w:rPr>
          <w:rFonts w:ascii="Bookman Old Style" w:eastAsia="Times New Roman" w:hAnsi="Bookman Old Style" w:cs="Times New Roman"/>
          <w:lang w:val="id-ID"/>
        </w:rPr>
        <w:t xml:space="preserve">4.2 </w:t>
      </w:r>
      <w:r w:rsidR="00680F10" w:rsidRPr="00680F10">
        <w:rPr>
          <w:rFonts w:ascii="Bookman Old Style" w:eastAsia="Times New Roman" w:hAnsi="Bookman Old Style" w:cs="Times New Roman"/>
          <w:lang w:val="id-ID"/>
        </w:rPr>
        <w:t xml:space="preserve">Indikator Kinerja Pelayanan Kecamatan </w:t>
      </w:r>
      <w:r w:rsidR="00F70AAE">
        <w:rPr>
          <w:rFonts w:ascii="Bookman Old Style" w:eastAsia="Times New Roman" w:hAnsi="Bookman Old Style" w:cs="Times New Roman"/>
          <w:lang w:val="id-ID"/>
        </w:rPr>
        <w:t>Tawangmangu</w:t>
      </w:r>
      <w:r w:rsidR="00F70AAE" w:rsidRPr="00680F10">
        <w:rPr>
          <w:rFonts w:ascii="Bookman Old Style" w:eastAsia="Times New Roman" w:hAnsi="Bookman Old Style" w:cs="Times New Roman"/>
          <w:lang w:val="id-ID"/>
        </w:rPr>
        <w:t xml:space="preserve"> </w:t>
      </w:r>
      <w:r w:rsidR="00680F10" w:rsidRPr="00680F10">
        <w:rPr>
          <w:rFonts w:ascii="Bookman Old Style" w:eastAsia="Times New Roman" w:hAnsi="Bookman Old Style" w:cs="Times New Roman"/>
          <w:lang w:val="id-ID"/>
        </w:rPr>
        <w:t>...........</w:t>
      </w:r>
      <w:r w:rsidR="00947839">
        <w:rPr>
          <w:rFonts w:ascii="Bookman Old Style" w:eastAsia="Times New Roman" w:hAnsi="Bookman Old Style" w:cs="Times New Roman"/>
          <w:lang w:val="id-ID"/>
        </w:rPr>
        <w:t>.........</w:t>
      </w:r>
      <w:r w:rsidR="00680F10" w:rsidRPr="00680F10">
        <w:rPr>
          <w:rFonts w:ascii="Bookman Old Style" w:eastAsia="Times New Roman" w:hAnsi="Bookman Old Style" w:cs="Times New Roman"/>
          <w:lang w:val="id-ID"/>
        </w:rPr>
        <w:t>45</w:t>
      </w:r>
    </w:p>
    <w:p w14:paraId="0B8F7923" w14:textId="48511A0C" w:rsidR="00680F10" w:rsidRPr="00680F10" w:rsidRDefault="00680F10" w:rsidP="005B0E19">
      <w:pPr>
        <w:tabs>
          <w:tab w:val="left" w:leader="dot" w:pos="8505"/>
          <w:tab w:val="left" w:leader="dot" w:pos="9072"/>
        </w:tabs>
        <w:spacing w:after="0" w:line="360" w:lineRule="auto"/>
        <w:ind w:left="426" w:right="440" w:firstLine="283"/>
        <w:rPr>
          <w:rFonts w:ascii="Bookman Old Style" w:eastAsia="Times New Roman" w:hAnsi="Bookman Old Style" w:cs="Times New Roman"/>
          <w:lang w:val="id-ID"/>
        </w:rPr>
      </w:pPr>
      <w:r w:rsidRPr="00680F10">
        <w:rPr>
          <w:rFonts w:ascii="Bookman Old Style" w:eastAsia="Times New Roman" w:hAnsi="Bookman Old Style" w:cs="Times New Roman"/>
          <w:lang w:val="id-ID"/>
        </w:rPr>
        <w:t xml:space="preserve">4.3 Data Indikatif Kecamatan </w:t>
      </w:r>
      <w:r w:rsidR="00F70AAE">
        <w:rPr>
          <w:rFonts w:ascii="Bookman Old Style" w:eastAsia="Times New Roman" w:hAnsi="Bookman Old Style" w:cs="Times New Roman"/>
          <w:lang w:val="id-ID"/>
        </w:rPr>
        <w:t>Tawangmangu</w:t>
      </w:r>
      <w:r w:rsidRPr="00680F10">
        <w:rPr>
          <w:rFonts w:ascii="Bookman Old Style" w:eastAsia="Times New Roman" w:hAnsi="Bookman Old Style" w:cs="Times New Roman"/>
          <w:lang w:val="id-ID"/>
        </w:rPr>
        <w:t>................................</w:t>
      </w:r>
      <w:r w:rsidR="00947839">
        <w:rPr>
          <w:rFonts w:ascii="Bookman Old Style" w:eastAsia="Times New Roman" w:hAnsi="Bookman Old Style" w:cs="Times New Roman"/>
          <w:lang w:val="id-ID"/>
        </w:rPr>
        <w:t>.........</w:t>
      </w:r>
      <w:r w:rsidRPr="00680F10">
        <w:rPr>
          <w:rFonts w:ascii="Bookman Old Style" w:eastAsia="Times New Roman" w:hAnsi="Bookman Old Style" w:cs="Times New Roman"/>
          <w:lang w:val="id-ID"/>
        </w:rPr>
        <w:t xml:space="preserve"> 45</w:t>
      </w:r>
    </w:p>
    <w:p w14:paraId="50704816" w14:textId="1FDB5BBB" w:rsidR="00680F10" w:rsidRPr="00680F10" w:rsidRDefault="00680F10" w:rsidP="005B0E19">
      <w:pPr>
        <w:tabs>
          <w:tab w:val="left" w:leader="dot" w:pos="8505"/>
          <w:tab w:val="left" w:leader="dot" w:pos="9072"/>
        </w:tabs>
        <w:spacing w:after="0" w:line="360" w:lineRule="auto"/>
        <w:ind w:left="426" w:right="440" w:firstLine="283"/>
        <w:rPr>
          <w:rFonts w:ascii="Bookman Old Style" w:eastAsia="Times New Roman" w:hAnsi="Bookman Old Style" w:cs="Times New Roman"/>
          <w:lang w:val="id-ID"/>
        </w:rPr>
      </w:pPr>
      <w:r w:rsidRPr="00680F10">
        <w:rPr>
          <w:rFonts w:ascii="Bookman Old Style" w:eastAsia="Times New Roman" w:hAnsi="Bookman Old Style" w:cs="Times New Roman"/>
          <w:lang w:val="id-ID"/>
        </w:rPr>
        <w:t xml:space="preserve">4.4 Sumber Dana Yang Dibutuhkan Kecamatan </w:t>
      </w:r>
      <w:r w:rsidR="00F70AAE">
        <w:rPr>
          <w:rFonts w:ascii="Bookman Old Style" w:eastAsia="Times New Roman" w:hAnsi="Bookman Old Style" w:cs="Times New Roman"/>
          <w:lang w:val="id-ID"/>
        </w:rPr>
        <w:t>Tawangmangu</w:t>
      </w:r>
      <w:r w:rsidRPr="00680F10">
        <w:rPr>
          <w:rFonts w:ascii="Bookman Old Style" w:eastAsia="Times New Roman" w:hAnsi="Bookman Old Style" w:cs="Times New Roman"/>
          <w:lang w:val="id-ID"/>
        </w:rPr>
        <w:t>.....</w:t>
      </w:r>
      <w:r w:rsidR="00947839">
        <w:rPr>
          <w:rFonts w:ascii="Bookman Old Style" w:eastAsia="Times New Roman" w:hAnsi="Bookman Old Style" w:cs="Times New Roman"/>
          <w:lang w:val="id-ID"/>
        </w:rPr>
        <w:t>.........</w:t>
      </w:r>
      <w:r w:rsidRPr="00680F10">
        <w:rPr>
          <w:rFonts w:ascii="Bookman Old Style" w:eastAsia="Times New Roman" w:hAnsi="Bookman Old Style" w:cs="Times New Roman"/>
          <w:lang w:val="id-ID"/>
        </w:rPr>
        <w:t>45</w:t>
      </w:r>
    </w:p>
    <w:p w14:paraId="234E7014" w14:textId="77777777" w:rsidR="005B0E19" w:rsidRPr="00680F10" w:rsidRDefault="005B0E19" w:rsidP="005B0E19">
      <w:pPr>
        <w:tabs>
          <w:tab w:val="left" w:leader="dot" w:pos="8505"/>
          <w:tab w:val="left" w:leader="dot" w:pos="9072"/>
        </w:tabs>
        <w:spacing w:after="0" w:line="360" w:lineRule="auto"/>
        <w:ind w:left="426" w:right="440" w:hanging="426"/>
        <w:rPr>
          <w:rFonts w:ascii="Bookman Old Style" w:eastAsia="Times New Roman" w:hAnsi="Bookman Old Style" w:cs="Times New Roman"/>
          <w:lang w:val="id-ID"/>
        </w:rPr>
      </w:pPr>
      <w:r w:rsidRPr="00680F10">
        <w:rPr>
          <w:rFonts w:ascii="Bookman Old Style" w:eastAsia="Times New Roman" w:hAnsi="Bookman Old Style" w:cs="Times New Roman"/>
          <w:lang w:val="id-ID"/>
        </w:rPr>
        <w:t>BAB V PENUTUP</w:t>
      </w:r>
    </w:p>
    <w:p w14:paraId="132E8669" w14:textId="4F680330" w:rsidR="005B0E19" w:rsidRPr="00A74B1A" w:rsidRDefault="00790138" w:rsidP="005B0E19">
      <w:pPr>
        <w:tabs>
          <w:tab w:val="left" w:leader="dot" w:pos="8505"/>
          <w:tab w:val="left" w:leader="dot" w:pos="9072"/>
        </w:tabs>
        <w:spacing w:after="0" w:line="360" w:lineRule="auto"/>
        <w:ind w:left="426" w:right="440" w:firstLine="283"/>
        <w:rPr>
          <w:rFonts w:ascii="Bookman Old Style" w:eastAsia="Times New Roman" w:hAnsi="Bookman Old Style" w:cs="Times New Roman"/>
          <w:lang w:val="id-ID"/>
        </w:rPr>
      </w:pPr>
      <w:r w:rsidRPr="00A74B1A">
        <w:rPr>
          <w:rFonts w:ascii="Bookman Old Style" w:eastAsia="Times New Roman" w:hAnsi="Bookman Old Style" w:cs="Times New Roman"/>
          <w:lang w:val="fi-FI"/>
        </w:rPr>
        <w:t xml:space="preserve">5.1 </w:t>
      </w:r>
      <w:r w:rsidR="00947839">
        <w:rPr>
          <w:rFonts w:ascii="Bookman Old Style" w:eastAsia="Times New Roman" w:hAnsi="Bookman Old Style" w:cs="Times New Roman"/>
          <w:lang w:val="id-ID"/>
        </w:rPr>
        <w:t>Catatan Penting Dalam Penyusunan Renja</w:t>
      </w:r>
      <w:r w:rsidRPr="00A74B1A">
        <w:rPr>
          <w:rFonts w:ascii="Bookman Old Style" w:eastAsia="Times New Roman" w:hAnsi="Bookman Old Style" w:cs="Times New Roman"/>
          <w:lang w:val="fi-FI"/>
        </w:rPr>
        <w:tab/>
        <w:t>7</w:t>
      </w:r>
      <w:r w:rsidR="00A74B1A">
        <w:rPr>
          <w:rFonts w:ascii="Bookman Old Style" w:eastAsia="Times New Roman" w:hAnsi="Bookman Old Style" w:cs="Times New Roman"/>
          <w:lang w:val="id-ID"/>
        </w:rPr>
        <w:t>2</w:t>
      </w:r>
    </w:p>
    <w:p w14:paraId="329D0DA2" w14:textId="4DB16F22" w:rsidR="005B0E19" w:rsidRDefault="00947839" w:rsidP="00A74B1A">
      <w:pPr>
        <w:tabs>
          <w:tab w:val="left" w:leader="dot" w:pos="8505"/>
          <w:tab w:val="left" w:leader="dot" w:pos="9072"/>
        </w:tabs>
        <w:spacing w:after="0" w:line="360" w:lineRule="auto"/>
        <w:ind w:left="426" w:right="440" w:firstLine="283"/>
        <w:rPr>
          <w:rFonts w:ascii="Bookman Old Style" w:eastAsia="Times New Roman" w:hAnsi="Bookman Old Style" w:cs="Times New Roman"/>
          <w:lang w:val="id-ID"/>
        </w:rPr>
      </w:pPr>
      <w:r>
        <w:rPr>
          <w:rFonts w:ascii="Bookman Old Style" w:eastAsia="Times New Roman" w:hAnsi="Bookman Old Style" w:cs="Times New Roman"/>
          <w:lang w:val="id-ID"/>
        </w:rPr>
        <w:t xml:space="preserve">5.2 </w:t>
      </w:r>
      <w:r w:rsidR="00A74B1A">
        <w:rPr>
          <w:rFonts w:ascii="Bookman Old Style" w:eastAsia="Times New Roman" w:hAnsi="Bookman Old Style" w:cs="Times New Roman"/>
          <w:lang w:val="id-ID"/>
        </w:rPr>
        <w:t xml:space="preserve"> Kaidah Pelaksanaan.........................................................................72</w:t>
      </w:r>
    </w:p>
    <w:p w14:paraId="5B49A41F" w14:textId="1F50DCF2" w:rsidR="00A74B1A" w:rsidRDefault="00A74B1A" w:rsidP="00A74B1A">
      <w:pPr>
        <w:tabs>
          <w:tab w:val="left" w:leader="dot" w:pos="8505"/>
          <w:tab w:val="left" w:leader="dot" w:pos="9072"/>
        </w:tabs>
        <w:spacing w:after="0" w:line="360" w:lineRule="auto"/>
        <w:ind w:left="426" w:right="440" w:firstLine="283"/>
        <w:rPr>
          <w:rFonts w:ascii="Bookman Old Style" w:eastAsia="Times New Roman" w:hAnsi="Bookman Old Style" w:cs="Times New Roman"/>
          <w:lang w:val="id-ID"/>
        </w:rPr>
      </w:pPr>
      <w:r>
        <w:rPr>
          <w:rFonts w:ascii="Bookman Old Style" w:eastAsia="Times New Roman" w:hAnsi="Bookman Old Style" w:cs="Times New Roman"/>
          <w:lang w:val="id-ID"/>
        </w:rPr>
        <w:t>5.3 Rencana Tindak lanjut......................................................................73</w:t>
      </w:r>
    </w:p>
    <w:p w14:paraId="10D53E03" w14:textId="316377DE" w:rsidR="00A74B1A" w:rsidRPr="00A74B1A" w:rsidRDefault="00A74B1A" w:rsidP="00A74B1A">
      <w:pPr>
        <w:tabs>
          <w:tab w:val="left" w:leader="dot" w:pos="8505"/>
          <w:tab w:val="left" w:leader="dot" w:pos="9072"/>
        </w:tabs>
        <w:spacing w:after="0" w:line="360" w:lineRule="auto"/>
        <w:ind w:right="440"/>
        <w:rPr>
          <w:rFonts w:ascii="Bookman Old Style" w:eastAsia="Times New Roman" w:hAnsi="Bookman Old Style" w:cs="Times New Roman"/>
          <w:lang w:val="id-ID"/>
        </w:rPr>
        <w:sectPr w:rsidR="00A74B1A" w:rsidRPr="00A74B1A" w:rsidSect="005B0E19">
          <w:headerReference w:type="default" r:id="rId17"/>
          <w:pgSz w:w="11907" w:h="18711" w:code="10000"/>
          <w:pgMar w:top="1440" w:right="1418" w:bottom="1440" w:left="1134" w:header="720" w:footer="720" w:gutter="0"/>
          <w:pgNumType w:fmt="lowerRoman"/>
          <w:cols w:space="720"/>
          <w:docGrid w:linePitch="360"/>
        </w:sectPr>
      </w:pPr>
    </w:p>
    <w:p w14:paraId="5FB8B9E7" w14:textId="77777777" w:rsidR="005B0E19" w:rsidRPr="00680F10" w:rsidRDefault="005B0E19" w:rsidP="00EC7221">
      <w:pPr>
        <w:tabs>
          <w:tab w:val="left" w:pos="1080"/>
        </w:tabs>
        <w:spacing w:after="0" w:line="360" w:lineRule="auto"/>
        <w:ind w:right="-58"/>
        <w:rPr>
          <w:rFonts w:ascii="Bookman Old Style" w:eastAsia="Times New Roman" w:hAnsi="Bookman Old Style" w:cs="Times New Roman"/>
          <w:b/>
          <w:lang w:val="sv-SE"/>
        </w:rPr>
        <w:sectPr w:rsidR="005B0E19" w:rsidRPr="00680F10" w:rsidSect="005B0E19">
          <w:type w:val="continuous"/>
          <w:pgSz w:w="11907" w:h="18711" w:code="10000"/>
          <w:pgMar w:top="1440" w:right="1418" w:bottom="1440" w:left="1134" w:header="720" w:footer="720" w:gutter="0"/>
          <w:pgNumType w:start="1"/>
          <w:cols w:space="720"/>
          <w:docGrid w:linePitch="360"/>
        </w:sectPr>
      </w:pPr>
    </w:p>
    <w:p w14:paraId="175FB843" w14:textId="77777777" w:rsidR="007132F6" w:rsidRPr="005B5DEE" w:rsidRDefault="007132F6" w:rsidP="005B5DEE">
      <w:pPr>
        <w:tabs>
          <w:tab w:val="left" w:pos="1080"/>
        </w:tabs>
        <w:spacing w:after="0" w:line="360" w:lineRule="auto"/>
        <w:ind w:right="-58"/>
        <w:rPr>
          <w:rFonts w:ascii="Bookman Old Style" w:eastAsia="Times New Roman" w:hAnsi="Bookman Old Style" w:cs="Times New Roman"/>
          <w:bCs/>
          <w:lang w:val="sv-SE"/>
        </w:rPr>
      </w:pPr>
    </w:p>
    <w:p w14:paraId="4E2CA686" w14:textId="77777777" w:rsidR="005B0E19" w:rsidRPr="000D4E76" w:rsidRDefault="005B0E19" w:rsidP="005B0E19">
      <w:pPr>
        <w:tabs>
          <w:tab w:val="left" w:pos="1080"/>
        </w:tabs>
        <w:spacing w:after="0" w:line="360" w:lineRule="auto"/>
        <w:ind w:right="-58"/>
        <w:jc w:val="center"/>
        <w:rPr>
          <w:rFonts w:ascii="Bookman Old Style" w:eastAsia="Times New Roman" w:hAnsi="Bookman Old Style" w:cs="Times New Roman"/>
          <w:b/>
          <w:lang w:val="id-ID"/>
        </w:rPr>
      </w:pPr>
      <w:r w:rsidRPr="000D4E76">
        <w:rPr>
          <w:rFonts w:ascii="Bookman Old Style" w:eastAsia="Times New Roman" w:hAnsi="Bookman Old Style" w:cs="Times New Roman"/>
          <w:b/>
          <w:lang w:val="id-ID"/>
        </w:rPr>
        <w:t xml:space="preserve">BAB I </w:t>
      </w:r>
    </w:p>
    <w:p w14:paraId="21FD47C3" w14:textId="71ADA666" w:rsidR="005B0E19" w:rsidRPr="000D4E76" w:rsidRDefault="005B0E19" w:rsidP="005B0E19">
      <w:pPr>
        <w:tabs>
          <w:tab w:val="left" w:pos="1080"/>
        </w:tabs>
        <w:spacing w:after="0" w:line="360" w:lineRule="auto"/>
        <w:ind w:right="-58"/>
        <w:jc w:val="center"/>
        <w:rPr>
          <w:rFonts w:ascii="Bookman Old Style" w:eastAsia="Times New Roman" w:hAnsi="Bookman Old Style" w:cs="Times New Roman"/>
          <w:b/>
          <w:lang w:val="id-ID"/>
        </w:rPr>
      </w:pPr>
      <w:r w:rsidRPr="000D4E76">
        <w:rPr>
          <w:rFonts w:ascii="Bookman Old Style" w:eastAsia="Times New Roman" w:hAnsi="Bookman Old Style" w:cs="Times New Roman"/>
          <w:b/>
          <w:lang w:val="id-ID"/>
        </w:rPr>
        <w:t>PENDAHULUAN</w:t>
      </w:r>
    </w:p>
    <w:p w14:paraId="2DD58CD8" w14:textId="77777777" w:rsidR="00E32459" w:rsidRPr="000D4E76" w:rsidRDefault="00E32459" w:rsidP="005B0E19">
      <w:pPr>
        <w:tabs>
          <w:tab w:val="left" w:pos="1080"/>
        </w:tabs>
        <w:spacing w:after="0" w:line="360" w:lineRule="auto"/>
        <w:ind w:right="-58"/>
        <w:jc w:val="center"/>
        <w:rPr>
          <w:rFonts w:ascii="Bookman Old Style" w:eastAsia="Times New Roman" w:hAnsi="Bookman Old Style" w:cs="Times New Roman"/>
          <w:b/>
          <w:lang w:val="id-ID"/>
        </w:rPr>
      </w:pPr>
    </w:p>
    <w:p w14:paraId="2F12F55F" w14:textId="05F27133" w:rsidR="000D4E76" w:rsidRPr="000D4E76" w:rsidRDefault="005B0E19" w:rsidP="000D4E76">
      <w:pPr>
        <w:numPr>
          <w:ilvl w:val="1"/>
          <w:numId w:val="1"/>
        </w:numPr>
        <w:spacing w:after="0" w:line="360" w:lineRule="auto"/>
        <w:jc w:val="both"/>
        <w:rPr>
          <w:rFonts w:ascii="Bookman Old Style" w:eastAsia="Times New Roman" w:hAnsi="Bookman Old Style" w:cs="Times New Roman"/>
          <w:b/>
          <w:lang w:val="sv-SE"/>
        </w:rPr>
      </w:pPr>
      <w:r w:rsidRPr="000D4E76">
        <w:rPr>
          <w:rFonts w:ascii="Bookman Old Style" w:eastAsia="Times New Roman" w:hAnsi="Bookman Old Style" w:cs="Times New Roman"/>
          <w:b/>
          <w:lang w:val="sv-SE"/>
        </w:rPr>
        <w:t>Latar Belakang</w:t>
      </w:r>
    </w:p>
    <w:p w14:paraId="6E14D7AA" w14:textId="17A230B1" w:rsidR="00187E36" w:rsidRPr="000D4E76" w:rsidRDefault="00284E72" w:rsidP="00E32459">
      <w:pPr>
        <w:spacing w:after="0" w:line="360" w:lineRule="auto"/>
        <w:ind w:left="720" w:firstLine="720"/>
        <w:jc w:val="both"/>
        <w:rPr>
          <w:rFonts w:ascii="Bookman Old Style" w:eastAsia="Times New Roman" w:hAnsi="Bookman Old Style" w:cs="Arial"/>
          <w:lang w:val="id-ID"/>
        </w:rPr>
      </w:pPr>
      <w:r w:rsidRPr="000D4E76">
        <w:rPr>
          <w:rFonts w:ascii="Bookman Old Style" w:eastAsia="Times New Roman" w:hAnsi="Bookman Old Style" w:cs="Arial"/>
          <w:lang w:val="id-ID"/>
        </w:rPr>
        <w:t xml:space="preserve">RKPD merupakan penjabaran dari </w:t>
      </w:r>
      <w:r w:rsidR="00EB0F3F" w:rsidRPr="000D4E76">
        <w:rPr>
          <w:rFonts w:ascii="Bookman Old Style" w:eastAsia="Times New Roman" w:hAnsi="Bookman Old Style" w:cs="Arial"/>
          <w:lang w:val="id-ID"/>
        </w:rPr>
        <w:t>R</w:t>
      </w:r>
      <w:r w:rsidRPr="000D4E76">
        <w:rPr>
          <w:rFonts w:ascii="Bookman Old Style" w:eastAsia="Times New Roman" w:hAnsi="Bookman Old Style" w:cs="Arial"/>
          <w:lang w:val="id-ID"/>
        </w:rPr>
        <w:t xml:space="preserve">encana  Pembangunan </w:t>
      </w:r>
      <w:r w:rsidR="00EB0F3F" w:rsidRPr="000D4E76">
        <w:rPr>
          <w:rFonts w:ascii="Bookman Old Style" w:eastAsia="Times New Roman" w:hAnsi="Bookman Old Style" w:cs="Arial"/>
          <w:lang w:val="id-ID"/>
        </w:rPr>
        <w:t>Daerah (RPD</w:t>
      </w:r>
      <w:r w:rsidRPr="000D4E76">
        <w:rPr>
          <w:rFonts w:ascii="Bookman Old Style" w:eastAsia="Times New Roman" w:hAnsi="Bookman Old Style" w:cs="Arial"/>
          <w:lang w:val="id-ID"/>
        </w:rPr>
        <w:t>)</w:t>
      </w:r>
      <w:r w:rsidR="00EB0F3F" w:rsidRPr="000D4E76">
        <w:rPr>
          <w:rFonts w:ascii="Bookman Old Style" w:eastAsia="Times New Roman" w:hAnsi="Bookman Old Style" w:cs="Arial"/>
          <w:lang w:val="id-ID"/>
        </w:rPr>
        <w:t xml:space="preserve"> Tahun 2024 – 2026 dan</w:t>
      </w:r>
      <w:r w:rsidR="00855403" w:rsidRPr="000D4E76">
        <w:rPr>
          <w:rFonts w:ascii="Bookman Old Style" w:eastAsia="Times New Roman" w:hAnsi="Bookman Old Style" w:cs="Arial"/>
          <w:lang w:val="id-ID"/>
        </w:rPr>
        <w:t xml:space="preserve"> </w:t>
      </w:r>
      <w:r w:rsidR="00EB0F3F" w:rsidRPr="000D4E76">
        <w:rPr>
          <w:rFonts w:ascii="Bookman Old Style" w:eastAsia="Times New Roman" w:hAnsi="Bookman Old Style" w:cs="Arial"/>
          <w:lang w:val="id-ID"/>
        </w:rPr>
        <w:t>disusun dengan menggunakan 4 pendekatan yaitu teknoratik, partisipasif, politis serta atas bawah dan bawah atas.</w:t>
      </w:r>
      <w:r w:rsidRPr="000D4E76">
        <w:rPr>
          <w:rFonts w:ascii="Bookman Old Style" w:eastAsia="Times New Roman" w:hAnsi="Bookman Old Style" w:cs="Arial"/>
          <w:lang w:val="id-ID"/>
        </w:rPr>
        <w:t xml:space="preserve"> </w:t>
      </w:r>
      <w:r w:rsidR="00187E36" w:rsidRPr="000D4E76">
        <w:rPr>
          <w:rFonts w:ascii="Bookman Old Style" w:eastAsia="Times New Roman" w:hAnsi="Bookman Old Style" w:cs="Arial"/>
          <w:lang w:val="id-ID"/>
        </w:rPr>
        <w:t>Kerja Perangkat Daerah. Renja Perangkat daerah berupa Recana Kerja  Perangkat Daerah. Renja Perangkat daerah merupakan dokumen perencanaan pembangunan Perangkat daerah berjangka 1 (satu) tahun yang memuat kondisi pelayanan Perangkat Daerah, gambaran visi dan misi, serta rencana pembangunan Perangkat Daerah untuk 1 (satu</w:t>
      </w:r>
      <w:r w:rsidR="00855403" w:rsidRPr="000D4E76">
        <w:rPr>
          <w:rFonts w:ascii="Bookman Old Style" w:eastAsia="Times New Roman" w:hAnsi="Bookman Old Style" w:cs="Arial"/>
          <w:lang w:val="id-ID"/>
        </w:rPr>
        <w:t>)</w:t>
      </w:r>
      <w:r w:rsidR="00187E36" w:rsidRPr="000D4E76">
        <w:rPr>
          <w:rFonts w:ascii="Bookman Old Style" w:eastAsia="Times New Roman" w:hAnsi="Bookman Old Style" w:cs="Arial"/>
          <w:lang w:val="id-ID"/>
        </w:rPr>
        <w:t xml:space="preserve"> tahun yang akan datang</w:t>
      </w:r>
      <w:r w:rsidR="00E32459" w:rsidRPr="000D4E76">
        <w:rPr>
          <w:rFonts w:ascii="Bookman Old Style" w:eastAsia="Times New Roman" w:hAnsi="Bookman Old Style" w:cs="Arial"/>
          <w:lang w:val="id-ID"/>
        </w:rPr>
        <w:t>.</w:t>
      </w:r>
    </w:p>
    <w:p w14:paraId="04F3CFBD" w14:textId="02977F2C" w:rsidR="006A7EAB" w:rsidRPr="000D4E76" w:rsidRDefault="00187E36" w:rsidP="005B0E19">
      <w:pPr>
        <w:spacing w:after="0" w:line="360" w:lineRule="auto"/>
        <w:ind w:left="720" w:firstLine="720"/>
        <w:jc w:val="both"/>
        <w:rPr>
          <w:rFonts w:ascii="Bookman Old Style" w:eastAsia="Times New Roman" w:hAnsi="Bookman Old Style" w:cs="Arial"/>
          <w:lang w:val="id-ID"/>
        </w:rPr>
      </w:pPr>
      <w:r w:rsidRPr="000D4E76">
        <w:rPr>
          <w:rFonts w:ascii="Bookman Old Style" w:eastAsia="Times New Roman" w:hAnsi="Bookman Old Style" w:cs="Arial"/>
          <w:lang w:val="id-ID"/>
        </w:rPr>
        <w:t xml:space="preserve">Rencana Kerja Kecamatan </w:t>
      </w:r>
      <w:r w:rsidR="00DF1E4C">
        <w:rPr>
          <w:rFonts w:ascii="Bookman Old Style" w:eastAsia="Times New Roman" w:hAnsi="Bookman Old Style" w:cs="Times New Roman"/>
          <w:lang w:val="id-ID"/>
        </w:rPr>
        <w:t>Tawangmangu</w:t>
      </w:r>
      <w:r w:rsidRPr="000D4E76">
        <w:rPr>
          <w:rFonts w:ascii="Bookman Old Style" w:eastAsia="Times New Roman" w:hAnsi="Bookman Old Style" w:cs="Arial"/>
          <w:lang w:val="id-ID"/>
        </w:rPr>
        <w:t xml:space="preserve"> Kabupaten Karanganyar Tahun 2024 ada;ah dokumen perencanaan Kecamatan </w:t>
      </w:r>
      <w:r w:rsidR="004A4C08">
        <w:rPr>
          <w:rFonts w:ascii="Bookman Old Style" w:eastAsia="Times New Roman" w:hAnsi="Bookman Old Style" w:cs="Arial"/>
          <w:lang w:val="id-ID"/>
        </w:rPr>
        <w:t xml:space="preserve">Tawangmangu </w:t>
      </w:r>
      <w:r w:rsidRPr="000D4E76">
        <w:rPr>
          <w:rFonts w:ascii="Bookman Old Style" w:eastAsia="Times New Roman" w:hAnsi="Bookman Old Style" w:cs="Arial"/>
          <w:lang w:val="id-ID"/>
        </w:rPr>
        <w:t xml:space="preserve">untuk periode Tahun 2024 yang memuat kebijakan, program, dan kegiatan pembangunan yang didasarkan pada kondisi, potensi, permasalahan, kebutuhan nyata, dan aspirasi masyarakat yang tumbuh berkembang di Kabupaten Karanganyar da berorientasi pada </w:t>
      </w:r>
      <w:r w:rsidR="006A7EAB" w:rsidRPr="000D4E76">
        <w:rPr>
          <w:rFonts w:ascii="Bookman Old Style" w:eastAsia="Times New Roman" w:hAnsi="Bookman Old Style" w:cs="Arial"/>
          <w:lang w:val="id-ID"/>
        </w:rPr>
        <w:t xml:space="preserve"> hasil yang akan dicapai selama kurun waktu 1 (satu) Tahun di Tahun 2024. Renja Kecamatan </w:t>
      </w:r>
      <w:r w:rsidR="00DF1E4C">
        <w:rPr>
          <w:rFonts w:ascii="Bookman Old Style" w:eastAsia="Times New Roman" w:hAnsi="Bookman Old Style" w:cs="Times New Roman"/>
          <w:lang w:val="id-ID"/>
        </w:rPr>
        <w:t>Tawangmangu</w:t>
      </w:r>
      <w:r w:rsidR="00DF1E4C" w:rsidRPr="000D4E76">
        <w:rPr>
          <w:rFonts w:ascii="Bookman Old Style" w:eastAsia="Times New Roman" w:hAnsi="Bookman Old Style" w:cs="Arial"/>
          <w:lang w:val="id-ID"/>
        </w:rPr>
        <w:t xml:space="preserve"> </w:t>
      </w:r>
      <w:r w:rsidR="006A7EAB" w:rsidRPr="000D4E76">
        <w:rPr>
          <w:rFonts w:ascii="Bookman Old Style" w:eastAsia="Times New Roman" w:hAnsi="Bookman Old Style" w:cs="Arial"/>
          <w:lang w:val="id-ID"/>
        </w:rPr>
        <w:t>Tahun 2024 memiliki keterkaitan yang erat dan sejalan dengan arah pemangunan nasional, provinsi dan mendukung arah pere</w:t>
      </w:r>
      <w:r w:rsidR="00DF1E4C">
        <w:rPr>
          <w:rFonts w:ascii="Bookman Old Style" w:eastAsia="Times New Roman" w:hAnsi="Bookman Old Style" w:cs="Arial"/>
          <w:lang w:val="id-ID"/>
        </w:rPr>
        <w:t>n</w:t>
      </w:r>
      <w:r w:rsidR="006A7EAB" w:rsidRPr="000D4E76">
        <w:rPr>
          <w:rFonts w:ascii="Bookman Old Style" w:eastAsia="Times New Roman" w:hAnsi="Bookman Old Style" w:cs="Arial"/>
          <w:lang w:val="id-ID"/>
        </w:rPr>
        <w:t>canaan pembangunan daerah.</w:t>
      </w:r>
    </w:p>
    <w:p w14:paraId="41F39D66" w14:textId="52C41A76" w:rsidR="00E40B57" w:rsidRPr="000D4E76" w:rsidRDefault="00E40B57" w:rsidP="005B0E19">
      <w:pPr>
        <w:spacing w:after="0" w:line="360" w:lineRule="auto"/>
        <w:ind w:left="720" w:firstLine="720"/>
        <w:jc w:val="both"/>
        <w:rPr>
          <w:rFonts w:ascii="Bookman Old Style" w:eastAsia="Times New Roman" w:hAnsi="Bookman Old Style" w:cs="Arial"/>
          <w:lang w:val="id-ID"/>
        </w:rPr>
      </w:pPr>
      <w:r w:rsidRPr="000D4E76">
        <w:rPr>
          <w:rFonts w:ascii="Bookman Old Style" w:eastAsia="Times New Roman" w:hAnsi="Bookman Old Style" w:cs="Arial"/>
          <w:lang w:val="id-ID"/>
        </w:rPr>
        <w:t xml:space="preserve">Adapun keterkaitan hubungan dan hierarki perencanaan pembangunan yang ada pada Renja Kecamatan </w:t>
      </w:r>
      <w:r w:rsidR="00DF1E4C">
        <w:rPr>
          <w:rFonts w:ascii="Bookman Old Style" w:eastAsia="Times New Roman" w:hAnsi="Bookman Old Style" w:cs="Times New Roman"/>
          <w:lang w:val="id-ID"/>
        </w:rPr>
        <w:t>Tawangmangu</w:t>
      </w:r>
      <w:r w:rsidRPr="000D4E76">
        <w:rPr>
          <w:rFonts w:ascii="Bookman Old Style" w:eastAsia="Times New Roman" w:hAnsi="Bookman Old Style" w:cs="Arial"/>
          <w:lang w:val="id-ID"/>
        </w:rPr>
        <w:t xml:space="preserve"> Tahun 2024 dapat dilihat pada gambar 1.1 berikut</w:t>
      </w:r>
    </w:p>
    <w:p w14:paraId="47368AE4" w14:textId="77777777" w:rsidR="00E32459" w:rsidRPr="000D4E76" w:rsidRDefault="00E32459" w:rsidP="00E40B57">
      <w:pPr>
        <w:spacing w:after="0" w:line="360" w:lineRule="auto"/>
        <w:ind w:left="720" w:firstLine="720"/>
        <w:jc w:val="center"/>
        <w:rPr>
          <w:rFonts w:ascii="Bookman Old Style" w:eastAsia="Times New Roman" w:hAnsi="Bookman Old Style" w:cs="Arial"/>
          <w:lang w:val="id-ID"/>
        </w:rPr>
      </w:pPr>
    </w:p>
    <w:p w14:paraId="1B812909" w14:textId="77777777" w:rsidR="00E32459" w:rsidRPr="000D4E76" w:rsidRDefault="00E32459" w:rsidP="00E40B57">
      <w:pPr>
        <w:spacing w:after="0" w:line="360" w:lineRule="auto"/>
        <w:ind w:left="720" w:firstLine="720"/>
        <w:jc w:val="center"/>
        <w:rPr>
          <w:rFonts w:ascii="Bookman Old Style" w:eastAsia="Times New Roman" w:hAnsi="Bookman Old Style" w:cs="Arial"/>
          <w:lang w:val="id-ID"/>
        </w:rPr>
      </w:pPr>
    </w:p>
    <w:p w14:paraId="1032B8A1" w14:textId="77777777" w:rsidR="00E32459" w:rsidRPr="000D4E76" w:rsidRDefault="00E32459" w:rsidP="00E40B57">
      <w:pPr>
        <w:spacing w:after="0" w:line="360" w:lineRule="auto"/>
        <w:ind w:left="720" w:firstLine="720"/>
        <w:jc w:val="center"/>
        <w:rPr>
          <w:rFonts w:ascii="Bookman Old Style" w:eastAsia="Times New Roman" w:hAnsi="Bookman Old Style" w:cs="Arial"/>
          <w:lang w:val="id-ID"/>
        </w:rPr>
      </w:pPr>
    </w:p>
    <w:p w14:paraId="634C54D8" w14:textId="77777777" w:rsidR="00E32459" w:rsidRDefault="00E32459" w:rsidP="00E40B57">
      <w:pPr>
        <w:spacing w:after="0" w:line="360" w:lineRule="auto"/>
        <w:ind w:left="720" w:firstLine="720"/>
        <w:jc w:val="center"/>
        <w:rPr>
          <w:rFonts w:ascii="Bookman Old Style" w:eastAsia="Times New Roman" w:hAnsi="Bookman Old Style" w:cs="Arial"/>
          <w:sz w:val="24"/>
          <w:szCs w:val="24"/>
          <w:lang w:val="id-ID"/>
        </w:rPr>
      </w:pPr>
    </w:p>
    <w:p w14:paraId="324000E7" w14:textId="47E89614" w:rsidR="00E32459" w:rsidRDefault="00E32459" w:rsidP="00E40B57">
      <w:pPr>
        <w:spacing w:after="0" w:line="360" w:lineRule="auto"/>
        <w:ind w:left="720" w:firstLine="720"/>
        <w:jc w:val="center"/>
        <w:rPr>
          <w:rFonts w:ascii="Bookman Old Style" w:eastAsia="Times New Roman" w:hAnsi="Bookman Old Style" w:cs="Arial"/>
          <w:sz w:val="24"/>
          <w:szCs w:val="24"/>
          <w:lang w:val="id-ID"/>
        </w:rPr>
      </w:pPr>
    </w:p>
    <w:p w14:paraId="40D25528" w14:textId="6019BBD7" w:rsidR="00393F9A" w:rsidRDefault="00393F9A" w:rsidP="00E40B57">
      <w:pPr>
        <w:spacing w:after="0" w:line="360" w:lineRule="auto"/>
        <w:ind w:left="720" w:firstLine="720"/>
        <w:jc w:val="center"/>
        <w:rPr>
          <w:rFonts w:ascii="Bookman Old Style" w:eastAsia="Times New Roman" w:hAnsi="Bookman Old Style" w:cs="Arial"/>
          <w:sz w:val="24"/>
          <w:szCs w:val="24"/>
          <w:lang w:val="id-ID"/>
        </w:rPr>
      </w:pPr>
    </w:p>
    <w:p w14:paraId="56481EEA" w14:textId="27D6E1DB" w:rsidR="00393F9A" w:rsidRDefault="00393F9A" w:rsidP="00E40B57">
      <w:pPr>
        <w:spacing w:after="0" w:line="360" w:lineRule="auto"/>
        <w:ind w:left="720" w:firstLine="720"/>
        <w:jc w:val="center"/>
        <w:rPr>
          <w:rFonts w:ascii="Bookman Old Style" w:eastAsia="Times New Roman" w:hAnsi="Bookman Old Style" w:cs="Arial"/>
          <w:sz w:val="24"/>
          <w:szCs w:val="24"/>
          <w:lang w:val="id-ID"/>
        </w:rPr>
      </w:pPr>
    </w:p>
    <w:p w14:paraId="79A36925" w14:textId="0D05A170" w:rsidR="00393F9A" w:rsidRDefault="00393F9A" w:rsidP="00E40B57">
      <w:pPr>
        <w:spacing w:after="0" w:line="360" w:lineRule="auto"/>
        <w:ind w:left="720" w:firstLine="720"/>
        <w:jc w:val="center"/>
        <w:rPr>
          <w:rFonts w:ascii="Bookman Old Style" w:eastAsia="Times New Roman" w:hAnsi="Bookman Old Style" w:cs="Arial"/>
          <w:sz w:val="24"/>
          <w:szCs w:val="24"/>
          <w:lang w:val="id-ID"/>
        </w:rPr>
      </w:pPr>
    </w:p>
    <w:p w14:paraId="2C0EF5DE" w14:textId="77777777" w:rsidR="00393F9A" w:rsidRDefault="00393F9A" w:rsidP="00E40B57">
      <w:pPr>
        <w:spacing w:after="0" w:line="360" w:lineRule="auto"/>
        <w:ind w:left="720" w:firstLine="720"/>
        <w:jc w:val="center"/>
        <w:rPr>
          <w:rFonts w:ascii="Bookman Old Style" w:eastAsia="Times New Roman" w:hAnsi="Bookman Old Style" w:cs="Arial"/>
          <w:sz w:val="24"/>
          <w:szCs w:val="24"/>
          <w:lang w:val="id-ID"/>
        </w:rPr>
      </w:pPr>
    </w:p>
    <w:p w14:paraId="36EB68D9" w14:textId="40ED6CF2" w:rsidR="00E32459" w:rsidRDefault="00E32459" w:rsidP="00E40B57">
      <w:pPr>
        <w:spacing w:after="0" w:line="360" w:lineRule="auto"/>
        <w:ind w:left="720" w:firstLine="720"/>
        <w:jc w:val="center"/>
        <w:rPr>
          <w:rFonts w:ascii="Bookman Old Style" w:eastAsia="Times New Roman" w:hAnsi="Bookman Old Style" w:cs="Arial"/>
          <w:sz w:val="24"/>
          <w:szCs w:val="24"/>
          <w:lang w:val="id-ID"/>
        </w:rPr>
      </w:pPr>
    </w:p>
    <w:p w14:paraId="6F795B53" w14:textId="1DB17012" w:rsidR="000D4E76" w:rsidRDefault="000D4E76" w:rsidP="00E40B57">
      <w:pPr>
        <w:spacing w:after="0" w:line="360" w:lineRule="auto"/>
        <w:ind w:left="720" w:firstLine="720"/>
        <w:jc w:val="center"/>
        <w:rPr>
          <w:rFonts w:ascii="Bookman Old Style" w:eastAsia="Times New Roman" w:hAnsi="Bookman Old Style" w:cs="Arial"/>
          <w:sz w:val="24"/>
          <w:szCs w:val="24"/>
          <w:lang w:val="id-ID"/>
        </w:rPr>
      </w:pPr>
    </w:p>
    <w:p w14:paraId="3B253230" w14:textId="1D033880" w:rsidR="000D4E76" w:rsidRDefault="000D4E76" w:rsidP="00E40B57">
      <w:pPr>
        <w:spacing w:after="0" w:line="360" w:lineRule="auto"/>
        <w:ind w:left="720" w:firstLine="720"/>
        <w:jc w:val="center"/>
        <w:rPr>
          <w:rFonts w:ascii="Bookman Old Style" w:eastAsia="Times New Roman" w:hAnsi="Bookman Old Style" w:cs="Arial"/>
          <w:sz w:val="24"/>
          <w:szCs w:val="24"/>
          <w:lang w:val="id-ID"/>
        </w:rPr>
      </w:pPr>
    </w:p>
    <w:p w14:paraId="1F9B50E8" w14:textId="77777777" w:rsidR="000D4E76" w:rsidRDefault="000D4E76" w:rsidP="00E40B57">
      <w:pPr>
        <w:spacing w:after="0" w:line="360" w:lineRule="auto"/>
        <w:ind w:left="720" w:firstLine="720"/>
        <w:jc w:val="center"/>
        <w:rPr>
          <w:rFonts w:ascii="Bookman Old Style" w:eastAsia="Times New Roman" w:hAnsi="Bookman Old Style" w:cs="Arial"/>
          <w:sz w:val="24"/>
          <w:szCs w:val="24"/>
          <w:lang w:val="id-ID"/>
        </w:rPr>
      </w:pPr>
    </w:p>
    <w:p w14:paraId="418D6400" w14:textId="77777777" w:rsidR="00D54D8C" w:rsidRDefault="00D54D8C" w:rsidP="00E40B57">
      <w:pPr>
        <w:spacing w:after="0" w:line="360" w:lineRule="auto"/>
        <w:ind w:left="720" w:firstLine="720"/>
        <w:jc w:val="center"/>
        <w:rPr>
          <w:rFonts w:ascii="Bookman Old Style" w:eastAsia="Times New Roman" w:hAnsi="Bookman Old Style" w:cs="Arial"/>
          <w:b/>
          <w:bCs/>
          <w:sz w:val="24"/>
          <w:szCs w:val="24"/>
          <w:lang w:val="id-ID"/>
        </w:rPr>
        <w:sectPr w:rsidR="00D54D8C" w:rsidSect="00EC7221">
          <w:footerReference w:type="default" r:id="rId18"/>
          <w:pgSz w:w="11907" w:h="18711" w:code="10000"/>
          <w:pgMar w:top="1701" w:right="1134" w:bottom="1418" w:left="1701" w:header="720" w:footer="720" w:gutter="0"/>
          <w:pgNumType w:start="1"/>
          <w:cols w:space="720"/>
          <w:docGrid w:linePitch="360"/>
        </w:sectPr>
      </w:pPr>
    </w:p>
    <w:p w14:paraId="693AEF7F" w14:textId="063F32D2" w:rsidR="00E40B57" w:rsidRPr="00393F9A" w:rsidRDefault="00E40B57" w:rsidP="00E40B57">
      <w:pPr>
        <w:spacing w:after="0" w:line="360" w:lineRule="auto"/>
        <w:ind w:left="720" w:firstLine="720"/>
        <w:jc w:val="center"/>
        <w:rPr>
          <w:rFonts w:ascii="Bookman Old Style" w:eastAsia="Times New Roman" w:hAnsi="Bookman Old Style" w:cs="Arial"/>
          <w:b/>
          <w:bCs/>
          <w:sz w:val="24"/>
          <w:szCs w:val="24"/>
          <w:lang w:val="id-ID"/>
        </w:rPr>
      </w:pPr>
      <w:r w:rsidRPr="00393F9A">
        <w:rPr>
          <w:rFonts w:ascii="Bookman Old Style" w:eastAsia="Times New Roman" w:hAnsi="Bookman Old Style" w:cs="Arial"/>
          <w:b/>
          <w:bCs/>
          <w:sz w:val="24"/>
          <w:szCs w:val="24"/>
          <w:lang w:val="id-ID"/>
        </w:rPr>
        <w:lastRenderedPageBreak/>
        <w:t>Gambar 1.1</w:t>
      </w:r>
    </w:p>
    <w:p w14:paraId="683F58C6" w14:textId="65CB330C" w:rsidR="00E40B57" w:rsidRDefault="00814C12" w:rsidP="00E40B57">
      <w:pPr>
        <w:spacing w:after="0" w:line="360" w:lineRule="auto"/>
        <w:ind w:left="720" w:firstLine="720"/>
        <w:jc w:val="center"/>
        <w:rPr>
          <w:rFonts w:ascii="Bookman Old Style" w:eastAsia="Times New Roman" w:hAnsi="Bookman Old Style" w:cs="Arial"/>
          <w:sz w:val="24"/>
          <w:szCs w:val="24"/>
          <w:lang w:val="id-ID"/>
        </w:rPr>
      </w:pPr>
      <w:r>
        <w:rPr>
          <w:b/>
          <w:bCs/>
          <w:noProof/>
        </w:rPr>
        <mc:AlternateContent>
          <mc:Choice Requires="wpg">
            <w:drawing>
              <wp:anchor distT="0" distB="0" distL="0" distR="0" simplePos="0" relativeHeight="251664384" behindDoc="1" locked="0" layoutInCell="1" allowOverlap="1" wp14:anchorId="5B60BAAD" wp14:editId="29CE2E19">
                <wp:simplePos x="0" y="0"/>
                <wp:positionH relativeFrom="page">
                  <wp:posOffset>1758950</wp:posOffset>
                </wp:positionH>
                <wp:positionV relativeFrom="paragraph">
                  <wp:posOffset>385445</wp:posOffset>
                </wp:positionV>
                <wp:extent cx="5116830" cy="3738880"/>
                <wp:effectExtent l="0" t="0" r="7620" b="1397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6830" cy="3738880"/>
                          <a:chOff x="1716" y="389"/>
                          <a:chExt cx="9128" cy="5648"/>
                        </a:xfrm>
                      </wpg:grpSpPr>
                      <pic:pic xmlns:pic="http://schemas.openxmlformats.org/drawingml/2006/picture">
                        <pic:nvPicPr>
                          <pic:cNvPr id="54" name="Picture 9"/>
                          <pic:cNvPicPr>
                            <a:picLocks noChangeAspect="1" noChangeArrowheads="1"/>
                          </pic:cNvPicPr>
                        </pic:nvPicPr>
                        <pic:blipFill>
                          <a:blip r:embed="rId19" cstate="print"/>
                          <a:srcRect/>
                          <a:stretch>
                            <a:fillRect/>
                          </a:stretch>
                        </pic:blipFill>
                        <pic:spPr bwMode="auto">
                          <a:xfrm>
                            <a:off x="1968" y="547"/>
                            <a:ext cx="8623" cy="5356"/>
                          </a:xfrm>
                          <a:prstGeom prst="rect">
                            <a:avLst/>
                          </a:prstGeom>
                          <a:noFill/>
                        </pic:spPr>
                      </pic:pic>
                      <wps:wsp>
                        <wps:cNvPr id="55" name="Rectangle 10"/>
                        <wps:cNvSpPr>
                          <a:spLocks noChangeArrowheads="1"/>
                        </wps:cNvSpPr>
                        <wps:spPr bwMode="auto">
                          <a:xfrm>
                            <a:off x="1724" y="397"/>
                            <a:ext cx="9112" cy="5632"/>
                          </a:xfrm>
                          <a:prstGeom prst="rect">
                            <a:avLst/>
                          </a:prstGeom>
                          <a:noFill/>
                          <a:ln w="10160">
                            <a:solidFill>
                              <a:srgbClr val="7E7E7E"/>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DB432" id="Group 53" o:spid="_x0000_s1026" style="position:absolute;margin-left:138.5pt;margin-top:30.35pt;width:402.9pt;height:294.4pt;z-index:-251652096;mso-wrap-distance-left:0;mso-wrap-distance-right:0;mso-position-horizontal-relative:page" coordorigin="1716,389" coordsize="9128,56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968;top:547;width:8623;height:5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">
                  <v:imagedata r:id="rId20" o:title=""/>
                </v:shape>
                <v:rect id="Rectangle 10" o:spid="_x0000_s1028" style="position:absolute;left:1724;top:397;width:9112;height:5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" filled="f" strokecolor="#7e7e7e" strokeweight=".8pt"/>
                <w10:wrap type="topAndBottom" anchorx="page"/>
              </v:group>
            </w:pict>
          </mc:Fallback>
        </mc:AlternateContent>
      </w:r>
      <w:r w:rsidR="00E40B57" w:rsidRPr="00393F9A">
        <w:rPr>
          <w:rFonts w:ascii="Bookman Old Style" w:eastAsia="Times New Roman" w:hAnsi="Bookman Old Style" w:cs="Arial"/>
          <w:b/>
          <w:bCs/>
          <w:sz w:val="24"/>
          <w:szCs w:val="24"/>
          <w:lang w:val="id-ID"/>
        </w:rPr>
        <w:t>Hubungan dan Hieraki Perencanaan Pembangunan</w:t>
      </w:r>
    </w:p>
    <w:p w14:paraId="3B38A682" w14:textId="4B32B8C1" w:rsidR="00E40B57" w:rsidRPr="00E40B57" w:rsidRDefault="00E40B57" w:rsidP="00E40B57">
      <w:pPr>
        <w:spacing w:after="0" w:line="360" w:lineRule="auto"/>
        <w:ind w:left="720" w:firstLine="720"/>
        <w:jc w:val="center"/>
        <w:rPr>
          <w:rFonts w:ascii="Bookman Old Style" w:eastAsia="Times New Roman" w:hAnsi="Bookman Old Style" w:cs="Arial"/>
          <w:sz w:val="24"/>
          <w:szCs w:val="24"/>
          <w:lang w:val="id-ID"/>
        </w:rPr>
      </w:pPr>
    </w:p>
    <w:p w14:paraId="3FF4A8EE" w14:textId="77777777" w:rsidR="005B0E19" w:rsidRPr="000D4E76" w:rsidRDefault="005B0E19" w:rsidP="005B0E19">
      <w:pPr>
        <w:numPr>
          <w:ilvl w:val="1"/>
          <w:numId w:val="1"/>
        </w:numPr>
        <w:spacing w:after="0" w:line="360" w:lineRule="auto"/>
        <w:jc w:val="both"/>
        <w:rPr>
          <w:rFonts w:ascii="Bookman Old Style" w:eastAsia="Times New Roman" w:hAnsi="Bookman Old Style" w:cs="Times New Roman"/>
          <w:b/>
          <w:lang w:val="sv-SE"/>
        </w:rPr>
      </w:pPr>
      <w:r w:rsidRPr="000D4E76">
        <w:rPr>
          <w:rFonts w:ascii="Bookman Old Style" w:eastAsia="Times New Roman" w:hAnsi="Bookman Old Style" w:cs="Times New Roman"/>
          <w:b/>
          <w:lang w:val="sv-SE"/>
        </w:rPr>
        <w:t>Landasan Hukum</w:t>
      </w:r>
    </w:p>
    <w:p w14:paraId="2801834F" w14:textId="0DC83103" w:rsidR="005B0E19" w:rsidRPr="000D4E76" w:rsidRDefault="005B0E19" w:rsidP="005B0E19">
      <w:pPr>
        <w:spacing w:after="0" w:line="360" w:lineRule="auto"/>
        <w:ind w:left="720" w:firstLine="720"/>
        <w:jc w:val="both"/>
        <w:rPr>
          <w:rFonts w:ascii="Bookman Old Style" w:eastAsia="Times New Roman" w:hAnsi="Bookman Old Style" w:cs="Times New Roman"/>
          <w:lang w:val="sv-SE"/>
        </w:rPr>
      </w:pPr>
      <w:r w:rsidRPr="000D4E76">
        <w:rPr>
          <w:rFonts w:ascii="Bookman Old Style" w:eastAsia="Times New Roman" w:hAnsi="Bookman Old Style" w:cs="Times New Roman"/>
          <w:lang w:val="sv-SE"/>
        </w:rPr>
        <w:t>Beberapa peraturan perundang-undangan yang melandasi penyusunan Rancangan Rencana Kerja (RENJA-</w:t>
      </w:r>
      <w:r w:rsidRPr="000D4E76">
        <w:rPr>
          <w:rFonts w:ascii="Bookman Old Style" w:eastAsia="Times New Roman" w:hAnsi="Bookman Old Style" w:cs="Times New Roman"/>
          <w:lang w:val="id-ID"/>
        </w:rPr>
        <w:t>O</w:t>
      </w:r>
      <w:r w:rsidR="00BD034C" w:rsidRPr="000D4E76">
        <w:rPr>
          <w:rFonts w:ascii="Bookman Old Style" w:eastAsia="Times New Roman" w:hAnsi="Bookman Old Style" w:cs="Times New Roman"/>
          <w:lang w:val="sv-SE"/>
        </w:rPr>
        <w:t>PD) Tahun Anggaran 202</w:t>
      </w:r>
      <w:r w:rsidR="009C7C0A" w:rsidRPr="000D4E76">
        <w:rPr>
          <w:rFonts w:ascii="Bookman Old Style" w:eastAsia="Times New Roman" w:hAnsi="Bookman Old Style" w:cs="Times New Roman"/>
          <w:lang w:val="id-ID"/>
        </w:rPr>
        <w:t>4</w:t>
      </w:r>
      <w:r w:rsidRPr="000D4E76">
        <w:rPr>
          <w:rFonts w:ascii="Bookman Old Style" w:eastAsia="Times New Roman" w:hAnsi="Bookman Old Style" w:cs="Times New Roman"/>
          <w:lang w:val="sv-SE"/>
        </w:rPr>
        <w:t xml:space="preserve"> adalah sebagai berikut:</w:t>
      </w:r>
    </w:p>
    <w:p w14:paraId="427BFE38" w14:textId="77777777" w:rsidR="00B03BC9" w:rsidRPr="00B03BC9" w:rsidRDefault="00B03BC9">
      <w:pPr>
        <w:numPr>
          <w:ilvl w:val="0"/>
          <w:numId w:val="31"/>
        </w:numPr>
        <w:spacing w:after="0" w:line="360" w:lineRule="auto"/>
        <w:ind w:left="1134" w:hanging="502"/>
        <w:contextualSpacing/>
        <w:jc w:val="both"/>
        <w:rPr>
          <w:rFonts w:ascii="Bookman Old Style" w:hAnsi="Bookman Old Style" w:cs="Bookman Old Style,Bold"/>
        </w:rPr>
      </w:pPr>
      <w:proofErr w:type="spellStart"/>
      <w:r w:rsidRPr="00B03BC9">
        <w:rPr>
          <w:rFonts w:ascii="Bookman Old Style" w:hAnsi="Bookman Old Style" w:cs="Bookman Old Style,Bold"/>
        </w:rPr>
        <w:t>Undang-Undang</w:t>
      </w:r>
      <w:proofErr w:type="spellEnd"/>
      <w:r w:rsidRPr="00B03BC9">
        <w:rPr>
          <w:rFonts w:ascii="Bookman Old Style" w:hAnsi="Bookman Old Style" w:cs="Bookman Old Style,Bold"/>
        </w:rPr>
        <w:t xml:space="preserve"> </w:t>
      </w:r>
      <w:proofErr w:type="spellStart"/>
      <w:r w:rsidRPr="00B03BC9">
        <w:rPr>
          <w:rFonts w:ascii="Bookman Old Style" w:hAnsi="Bookman Old Style" w:cs="Bookman Old Style,Bold"/>
        </w:rPr>
        <w:t>Nomor</w:t>
      </w:r>
      <w:proofErr w:type="spellEnd"/>
      <w:r w:rsidRPr="00B03BC9">
        <w:rPr>
          <w:rFonts w:ascii="Bookman Old Style" w:hAnsi="Bookman Old Style" w:cs="Bookman Old Style,Bold"/>
        </w:rPr>
        <w:t xml:space="preserve"> 13 </w:t>
      </w:r>
      <w:proofErr w:type="spellStart"/>
      <w:r w:rsidRPr="00B03BC9">
        <w:rPr>
          <w:rFonts w:ascii="Bookman Old Style" w:hAnsi="Bookman Old Style" w:cs="Bookman Old Style,Bold"/>
        </w:rPr>
        <w:t>Tahun</w:t>
      </w:r>
      <w:proofErr w:type="spellEnd"/>
      <w:r w:rsidRPr="00B03BC9">
        <w:rPr>
          <w:rFonts w:ascii="Bookman Old Style" w:hAnsi="Bookman Old Style" w:cs="Bookman Old Style,Bold"/>
        </w:rPr>
        <w:t xml:space="preserve"> 1950 </w:t>
      </w:r>
      <w:proofErr w:type="spellStart"/>
      <w:r w:rsidRPr="00B03BC9">
        <w:rPr>
          <w:rFonts w:ascii="Bookman Old Style" w:hAnsi="Bookman Old Style" w:cs="Bookman Old Style,Bold"/>
        </w:rPr>
        <w:t>tentang</w:t>
      </w:r>
      <w:proofErr w:type="spellEnd"/>
      <w:r w:rsidRPr="00B03BC9">
        <w:rPr>
          <w:rFonts w:ascii="Bookman Old Style" w:hAnsi="Bookman Old Style" w:cs="Bookman Old Style,Bold"/>
        </w:rPr>
        <w:t xml:space="preserve"> </w:t>
      </w:r>
      <w:proofErr w:type="spellStart"/>
      <w:r w:rsidRPr="00B03BC9">
        <w:rPr>
          <w:rFonts w:ascii="Bookman Old Style" w:hAnsi="Bookman Old Style" w:cs="Bookman Old Style,Bold"/>
        </w:rPr>
        <w:t>Pembentukan</w:t>
      </w:r>
      <w:proofErr w:type="spellEnd"/>
      <w:r w:rsidRPr="00B03BC9">
        <w:rPr>
          <w:rFonts w:ascii="Bookman Old Style" w:hAnsi="Bookman Old Style" w:cs="Bookman Old Style,Bold"/>
        </w:rPr>
        <w:t xml:space="preserve"> Daerah-</w:t>
      </w:r>
      <w:proofErr w:type="spellStart"/>
      <w:r w:rsidRPr="00B03BC9">
        <w:rPr>
          <w:rFonts w:ascii="Bookman Old Style" w:hAnsi="Bookman Old Style" w:cs="Bookman Old Style,Bold"/>
        </w:rPr>
        <w:t>daerah</w:t>
      </w:r>
      <w:proofErr w:type="spellEnd"/>
      <w:r w:rsidRPr="00B03BC9">
        <w:rPr>
          <w:rFonts w:ascii="Bookman Old Style" w:hAnsi="Bookman Old Style" w:cs="Bookman Old Style,Bold"/>
        </w:rPr>
        <w:t xml:space="preserve"> </w:t>
      </w:r>
      <w:proofErr w:type="spellStart"/>
      <w:r w:rsidRPr="00B03BC9">
        <w:rPr>
          <w:rFonts w:ascii="Bookman Old Style" w:hAnsi="Bookman Old Style" w:cs="Bookman Old Style,Bold"/>
        </w:rPr>
        <w:t>Kabupaten</w:t>
      </w:r>
      <w:proofErr w:type="spellEnd"/>
      <w:r w:rsidRPr="00B03BC9">
        <w:rPr>
          <w:rFonts w:ascii="Bookman Old Style" w:hAnsi="Bookman Old Style" w:cs="Bookman Old Style,Bold"/>
        </w:rPr>
        <w:t xml:space="preserve"> </w:t>
      </w:r>
      <w:proofErr w:type="spellStart"/>
      <w:r w:rsidRPr="00B03BC9">
        <w:rPr>
          <w:rFonts w:ascii="Bookman Old Style" w:hAnsi="Bookman Old Style" w:cs="Bookman Old Style,Bold"/>
        </w:rPr>
        <w:t>dalam</w:t>
      </w:r>
      <w:proofErr w:type="spellEnd"/>
      <w:r w:rsidRPr="00B03BC9">
        <w:rPr>
          <w:rFonts w:ascii="Bookman Old Style" w:hAnsi="Bookman Old Style" w:cs="Bookman Old Style,Bold"/>
        </w:rPr>
        <w:t xml:space="preserve"> </w:t>
      </w:r>
      <w:proofErr w:type="spellStart"/>
      <w:r w:rsidRPr="00B03BC9">
        <w:rPr>
          <w:rFonts w:ascii="Bookman Old Style" w:hAnsi="Bookman Old Style" w:cs="Bookman Old Style,Bold"/>
        </w:rPr>
        <w:t>Lingkungan</w:t>
      </w:r>
      <w:proofErr w:type="spellEnd"/>
      <w:r w:rsidRPr="00B03BC9">
        <w:rPr>
          <w:rFonts w:ascii="Bookman Old Style" w:hAnsi="Bookman Old Style" w:cs="Bookman Old Style,Bold"/>
        </w:rPr>
        <w:t xml:space="preserve"> </w:t>
      </w:r>
      <w:proofErr w:type="spellStart"/>
      <w:r w:rsidRPr="00B03BC9">
        <w:rPr>
          <w:rFonts w:ascii="Bookman Old Style" w:hAnsi="Bookman Old Style" w:cs="Bookman Old Style,Bold"/>
        </w:rPr>
        <w:t>Provinsi</w:t>
      </w:r>
      <w:proofErr w:type="spellEnd"/>
      <w:r w:rsidRPr="00B03BC9">
        <w:rPr>
          <w:rFonts w:ascii="Bookman Old Style" w:hAnsi="Bookman Old Style" w:cs="Bookman Old Style,Bold"/>
        </w:rPr>
        <w:t xml:space="preserve"> Jawa Tengah</w:t>
      </w:r>
      <w:r w:rsidRPr="00B03BC9">
        <w:rPr>
          <w:rFonts w:ascii="Bookman Old Style" w:hAnsi="Bookman Old Style" w:cs="Bookman Old Style,Bold"/>
          <w:lang w:val="id-ID"/>
        </w:rPr>
        <w:t xml:space="preserve"> </w:t>
      </w:r>
      <w:r w:rsidRPr="00B03BC9">
        <w:rPr>
          <w:rFonts w:ascii="Bookman Old Style" w:eastAsia="Bookman Old Style" w:hAnsi="Bookman Old Style" w:cs="Bookman Old Style"/>
          <w:lang w:val="id-ID"/>
        </w:rPr>
        <w:t>(Berita Negara Republik Indonesia Tahun 1950 Nomor 42)</w:t>
      </w:r>
      <w:r w:rsidRPr="00B03BC9">
        <w:rPr>
          <w:rFonts w:ascii="Bookman Old Style" w:hAnsi="Bookman Old Style" w:cs="Bookman Old Style,Bold"/>
        </w:rPr>
        <w:t>;</w:t>
      </w:r>
    </w:p>
    <w:p w14:paraId="29D49352" w14:textId="77777777" w:rsidR="00B03BC9" w:rsidRPr="00B03BC9" w:rsidRDefault="00B03BC9">
      <w:pPr>
        <w:numPr>
          <w:ilvl w:val="0"/>
          <w:numId w:val="31"/>
        </w:numPr>
        <w:spacing w:after="0" w:line="360" w:lineRule="auto"/>
        <w:ind w:left="1134" w:hanging="502"/>
        <w:contextualSpacing/>
        <w:jc w:val="both"/>
        <w:rPr>
          <w:rFonts w:ascii="Bookman Old Style" w:hAnsi="Bookman Old Style" w:cs="Bookman Old Style,Bold"/>
          <w:bCs/>
        </w:rPr>
      </w:pPr>
      <w:proofErr w:type="spellStart"/>
      <w:r w:rsidRPr="00B03BC9">
        <w:rPr>
          <w:rFonts w:ascii="Bookman Old Style" w:hAnsi="Bookman Old Style" w:cs="Bookman Old Style,Bold"/>
        </w:rPr>
        <w:t>Undang-Undang</w:t>
      </w:r>
      <w:proofErr w:type="spellEnd"/>
      <w:r w:rsidRPr="00B03BC9">
        <w:rPr>
          <w:rFonts w:ascii="Bookman Old Style" w:hAnsi="Bookman Old Style" w:cs="Bookman Old Style,Bold"/>
        </w:rPr>
        <w:t xml:space="preserve"> </w:t>
      </w:r>
      <w:proofErr w:type="spellStart"/>
      <w:r w:rsidRPr="00B03BC9">
        <w:rPr>
          <w:rFonts w:ascii="Bookman Old Style" w:hAnsi="Bookman Old Style" w:cs="Bookman Old Style,Bold"/>
        </w:rPr>
        <w:t>Nomor</w:t>
      </w:r>
      <w:proofErr w:type="spellEnd"/>
      <w:r w:rsidRPr="00B03BC9">
        <w:rPr>
          <w:rFonts w:ascii="Bookman Old Style" w:hAnsi="Bookman Old Style" w:cs="Bookman Old Style,Bold"/>
        </w:rPr>
        <w:t xml:space="preserve"> 17 </w:t>
      </w:r>
      <w:proofErr w:type="spellStart"/>
      <w:r w:rsidRPr="00B03BC9">
        <w:rPr>
          <w:rFonts w:ascii="Bookman Old Style" w:hAnsi="Bookman Old Style" w:cs="Bookman Old Style,Bold"/>
        </w:rPr>
        <w:t>Tahun</w:t>
      </w:r>
      <w:proofErr w:type="spellEnd"/>
      <w:r w:rsidRPr="00B03BC9">
        <w:rPr>
          <w:rFonts w:ascii="Bookman Old Style" w:hAnsi="Bookman Old Style" w:cs="Bookman Old Style,Bold"/>
        </w:rPr>
        <w:t xml:space="preserve"> 2003 </w:t>
      </w:r>
      <w:proofErr w:type="spellStart"/>
      <w:r w:rsidRPr="00B03BC9">
        <w:rPr>
          <w:rFonts w:ascii="Bookman Old Style" w:hAnsi="Bookman Old Style" w:cs="Bookman Old Style,Bold"/>
        </w:rPr>
        <w:t>tentang</w:t>
      </w:r>
      <w:proofErr w:type="spellEnd"/>
      <w:r w:rsidRPr="00B03BC9">
        <w:rPr>
          <w:rFonts w:ascii="Bookman Old Style" w:hAnsi="Bookman Old Style" w:cs="Bookman Old Style,Bold"/>
        </w:rPr>
        <w:t xml:space="preserve"> </w:t>
      </w:r>
      <w:proofErr w:type="spellStart"/>
      <w:r w:rsidRPr="00B03BC9">
        <w:rPr>
          <w:rFonts w:ascii="Bookman Old Style" w:hAnsi="Bookman Old Style" w:cs="Bookman Old Style,Bold"/>
        </w:rPr>
        <w:t>Keuangan</w:t>
      </w:r>
      <w:proofErr w:type="spellEnd"/>
      <w:r w:rsidRPr="00B03BC9">
        <w:rPr>
          <w:rFonts w:ascii="Bookman Old Style" w:hAnsi="Bookman Old Style" w:cs="Bookman Old Style,Bold"/>
        </w:rPr>
        <w:t xml:space="preserve"> Negara (</w:t>
      </w:r>
      <w:proofErr w:type="spellStart"/>
      <w:r w:rsidRPr="00B03BC9">
        <w:rPr>
          <w:rFonts w:ascii="Bookman Old Style" w:hAnsi="Bookman Old Style" w:cs="Bookman Old Style,Bold"/>
        </w:rPr>
        <w:t>Lembaran</w:t>
      </w:r>
      <w:proofErr w:type="spellEnd"/>
      <w:r w:rsidRPr="00B03BC9">
        <w:rPr>
          <w:rFonts w:ascii="Bookman Old Style" w:hAnsi="Bookman Old Style" w:cs="Bookman Old Style,Bold"/>
        </w:rPr>
        <w:t xml:space="preserve"> Negara </w:t>
      </w:r>
      <w:proofErr w:type="spellStart"/>
      <w:r w:rsidRPr="00B03BC9">
        <w:rPr>
          <w:rFonts w:ascii="Bookman Old Style" w:hAnsi="Bookman Old Style" w:cs="Bookman Old Style,Bold"/>
        </w:rPr>
        <w:t>Republik</w:t>
      </w:r>
      <w:proofErr w:type="spellEnd"/>
      <w:r w:rsidRPr="00B03BC9">
        <w:rPr>
          <w:rFonts w:ascii="Bookman Old Style" w:hAnsi="Bookman Old Style" w:cs="Bookman Old Style,Bold"/>
        </w:rPr>
        <w:t xml:space="preserve"> Indonesia </w:t>
      </w:r>
      <w:proofErr w:type="spellStart"/>
      <w:r w:rsidRPr="00B03BC9">
        <w:rPr>
          <w:rFonts w:ascii="Bookman Old Style" w:hAnsi="Bookman Old Style" w:cs="Bookman Old Style,Bold"/>
        </w:rPr>
        <w:t>Tahun</w:t>
      </w:r>
      <w:proofErr w:type="spellEnd"/>
      <w:r w:rsidRPr="00B03BC9">
        <w:rPr>
          <w:rFonts w:ascii="Bookman Old Style" w:hAnsi="Bookman Old Style" w:cs="Bookman Old Style,Bold"/>
        </w:rPr>
        <w:t xml:space="preserve"> 2003 </w:t>
      </w:r>
      <w:proofErr w:type="spellStart"/>
      <w:r w:rsidRPr="00B03BC9">
        <w:rPr>
          <w:rFonts w:ascii="Bookman Old Style" w:hAnsi="Bookman Old Style" w:cs="Bookman Old Style,Bold"/>
        </w:rPr>
        <w:t>Nomor</w:t>
      </w:r>
      <w:proofErr w:type="spellEnd"/>
      <w:r w:rsidRPr="00B03BC9">
        <w:rPr>
          <w:rFonts w:ascii="Bookman Old Style" w:hAnsi="Bookman Old Style" w:cs="Bookman Old Style,Bold"/>
        </w:rPr>
        <w:t xml:space="preserve"> 47, </w:t>
      </w:r>
      <w:proofErr w:type="spellStart"/>
      <w:r w:rsidRPr="00B03BC9">
        <w:rPr>
          <w:rFonts w:ascii="Bookman Old Style" w:hAnsi="Bookman Old Style" w:cs="Bookman Old Style,Bold"/>
        </w:rPr>
        <w:t>Tambahan</w:t>
      </w:r>
      <w:proofErr w:type="spellEnd"/>
      <w:r w:rsidRPr="00B03BC9">
        <w:rPr>
          <w:rFonts w:ascii="Bookman Old Style" w:hAnsi="Bookman Old Style" w:cs="Bookman Old Style,Bold"/>
        </w:rPr>
        <w:t xml:space="preserve"> </w:t>
      </w:r>
      <w:proofErr w:type="spellStart"/>
      <w:r w:rsidRPr="00B03BC9">
        <w:rPr>
          <w:rFonts w:ascii="Bookman Old Style" w:hAnsi="Bookman Old Style" w:cs="Bookman Old Style,Bold"/>
        </w:rPr>
        <w:t>Lembaran</w:t>
      </w:r>
      <w:proofErr w:type="spellEnd"/>
      <w:r w:rsidRPr="00B03BC9">
        <w:rPr>
          <w:rFonts w:ascii="Bookman Old Style" w:hAnsi="Bookman Old Style" w:cs="Bookman Old Style,Bold"/>
        </w:rPr>
        <w:t xml:space="preserve"> Negara </w:t>
      </w:r>
      <w:proofErr w:type="spellStart"/>
      <w:r w:rsidRPr="00B03BC9">
        <w:rPr>
          <w:rFonts w:ascii="Bookman Old Style" w:hAnsi="Bookman Old Style" w:cs="Bookman Old Style,Bold"/>
        </w:rPr>
        <w:t>Republik</w:t>
      </w:r>
      <w:proofErr w:type="spellEnd"/>
      <w:r w:rsidRPr="00B03BC9">
        <w:rPr>
          <w:rFonts w:ascii="Bookman Old Style" w:hAnsi="Bookman Old Style" w:cs="Bookman Old Style,Bold"/>
          <w:bCs/>
        </w:rPr>
        <w:t xml:space="preserve"> Indonesia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4286)</w:t>
      </w:r>
      <w:r w:rsidRPr="00B03BC9">
        <w:rPr>
          <w:rFonts w:ascii="Bookman Old Style" w:hAnsi="Bookman Old Style" w:cs="Bookman Old Style,Bold"/>
          <w:bCs/>
          <w:lang w:val="id-ID"/>
        </w:rPr>
        <w:t xml:space="preserve">, sebagaimana telah diubah dengan Undang-Undang Nomor 2 Tahun 2020 tentang Penetapan Peraturan Pemerintah Pengganti Undang-Undang Nomor 1 Tahun 2020 tentang Kebijakan Keuangan Negara dan Stabilitas Sistem Keuangan Untuk Penanganan Pandemi </w:t>
      </w:r>
      <w:r w:rsidRPr="00B03BC9">
        <w:rPr>
          <w:rFonts w:ascii="Bookman Old Style" w:hAnsi="Bookman Old Style" w:cs="Bookman Old Style,Bold"/>
          <w:bCs/>
          <w:i/>
          <w:iCs/>
          <w:lang w:val="id-ID"/>
        </w:rPr>
        <w:t>Corona Virus Disease 2019</w:t>
      </w:r>
      <w:r w:rsidRPr="00B03BC9">
        <w:rPr>
          <w:rFonts w:ascii="Bookman Old Style" w:hAnsi="Bookman Old Style" w:cs="Bookman Old Style,Bold"/>
          <w:bCs/>
          <w:lang w:val="id-ID"/>
        </w:rPr>
        <w:t xml:space="preserve"> (COVID-19) Dan/Atau Dalam Rangka Menghadapi Ancaman Yang Membahayakan Perekonomian Nasional Dan/Atau Stabilitas Sistem Keuangan Menjadi Undang-Undang (</w:t>
      </w:r>
      <w:proofErr w:type="spellStart"/>
      <w:r w:rsidRPr="00B03BC9">
        <w:rPr>
          <w:rFonts w:ascii="Bookman Old Style" w:hAnsi="Bookman Old Style" w:cs="Bookman Old Style,Bold"/>
        </w:rPr>
        <w:t>Lembaran</w:t>
      </w:r>
      <w:proofErr w:type="spellEnd"/>
      <w:r w:rsidRPr="00B03BC9">
        <w:rPr>
          <w:rFonts w:ascii="Bookman Old Style" w:hAnsi="Bookman Old Style" w:cs="Bookman Old Style,Bold"/>
        </w:rPr>
        <w:t xml:space="preserve"> Negara </w:t>
      </w:r>
      <w:proofErr w:type="spellStart"/>
      <w:r w:rsidRPr="00B03BC9">
        <w:rPr>
          <w:rFonts w:ascii="Bookman Old Style" w:hAnsi="Bookman Old Style" w:cs="Bookman Old Style,Bold"/>
        </w:rPr>
        <w:t>Republik</w:t>
      </w:r>
      <w:proofErr w:type="spellEnd"/>
      <w:r w:rsidRPr="00B03BC9">
        <w:rPr>
          <w:rFonts w:ascii="Bookman Old Style" w:hAnsi="Bookman Old Style" w:cs="Bookman Old Style,Bold"/>
        </w:rPr>
        <w:t xml:space="preserve"> Indonesia </w:t>
      </w:r>
      <w:proofErr w:type="spellStart"/>
      <w:r w:rsidRPr="00B03BC9">
        <w:rPr>
          <w:rFonts w:ascii="Bookman Old Style" w:hAnsi="Bookman Old Style" w:cs="Bookman Old Style,Bold"/>
        </w:rPr>
        <w:t>Tahun</w:t>
      </w:r>
      <w:proofErr w:type="spellEnd"/>
      <w:r w:rsidRPr="00B03BC9">
        <w:rPr>
          <w:rFonts w:ascii="Bookman Old Style" w:hAnsi="Bookman Old Style" w:cs="Bookman Old Style,Bold"/>
        </w:rPr>
        <w:t xml:space="preserve"> 20</w:t>
      </w:r>
      <w:r w:rsidRPr="00B03BC9">
        <w:rPr>
          <w:rFonts w:ascii="Bookman Old Style" w:hAnsi="Bookman Old Style" w:cs="Bookman Old Style,Bold"/>
          <w:lang w:val="id-ID"/>
        </w:rPr>
        <w:t>20</w:t>
      </w:r>
      <w:r w:rsidRPr="00B03BC9">
        <w:rPr>
          <w:rFonts w:ascii="Bookman Old Style" w:hAnsi="Bookman Old Style" w:cs="Bookman Old Style,Bold"/>
        </w:rPr>
        <w:t xml:space="preserve"> </w:t>
      </w:r>
      <w:proofErr w:type="spellStart"/>
      <w:r w:rsidRPr="00B03BC9">
        <w:rPr>
          <w:rFonts w:ascii="Bookman Old Style" w:hAnsi="Bookman Old Style" w:cs="Bookman Old Style,Bold"/>
        </w:rPr>
        <w:t>Nomor</w:t>
      </w:r>
      <w:proofErr w:type="spellEnd"/>
      <w:r w:rsidRPr="00B03BC9">
        <w:rPr>
          <w:rFonts w:ascii="Bookman Old Style" w:hAnsi="Bookman Old Style" w:cs="Bookman Old Style,Bold"/>
        </w:rPr>
        <w:t xml:space="preserve"> </w:t>
      </w:r>
      <w:r w:rsidRPr="00B03BC9">
        <w:rPr>
          <w:rFonts w:ascii="Bookman Old Style" w:hAnsi="Bookman Old Style" w:cs="Bookman Old Style,Bold"/>
          <w:lang w:val="id-ID"/>
        </w:rPr>
        <w:t>134</w:t>
      </w:r>
      <w:r w:rsidRPr="00B03BC9">
        <w:rPr>
          <w:rFonts w:ascii="Bookman Old Style" w:hAnsi="Bookman Old Style" w:cs="Bookman Old Style,Bold"/>
        </w:rPr>
        <w:t xml:space="preserve">, </w:t>
      </w:r>
      <w:proofErr w:type="spellStart"/>
      <w:r w:rsidRPr="00B03BC9">
        <w:rPr>
          <w:rFonts w:ascii="Bookman Old Style" w:hAnsi="Bookman Old Style" w:cs="Bookman Old Style,Bold"/>
        </w:rPr>
        <w:t>Tambahan</w:t>
      </w:r>
      <w:proofErr w:type="spellEnd"/>
      <w:r w:rsidRPr="00B03BC9">
        <w:rPr>
          <w:rFonts w:ascii="Bookman Old Style" w:hAnsi="Bookman Old Style" w:cs="Bookman Old Style,Bold"/>
        </w:rPr>
        <w:t xml:space="preserve"> </w:t>
      </w:r>
      <w:proofErr w:type="spellStart"/>
      <w:r w:rsidRPr="00B03BC9">
        <w:rPr>
          <w:rFonts w:ascii="Bookman Old Style" w:hAnsi="Bookman Old Style" w:cs="Bookman Old Style,Bold"/>
        </w:rPr>
        <w:t>Lembaran</w:t>
      </w:r>
      <w:proofErr w:type="spellEnd"/>
      <w:r w:rsidRPr="00B03BC9">
        <w:rPr>
          <w:rFonts w:ascii="Bookman Old Style" w:hAnsi="Bookman Old Style" w:cs="Bookman Old Style,Bold"/>
        </w:rPr>
        <w:t xml:space="preserve"> Negara </w:t>
      </w:r>
      <w:proofErr w:type="spellStart"/>
      <w:r w:rsidRPr="00B03BC9">
        <w:rPr>
          <w:rFonts w:ascii="Bookman Old Style" w:hAnsi="Bookman Old Style" w:cs="Bookman Old Style,Bold"/>
        </w:rPr>
        <w:t>Republik</w:t>
      </w:r>
      <w:proofErr w:type="spellEnd"/>
      <w:r w:rsidRPr="00B03BC9">
        <w:rPr>
          <w:rFonts w:ascii="Bookman Old Style" w:hAnsi="Bookman Old Style" w:cs="Bookman Old Style,Bold"/>
          <w:bCs/>
        </w:rPr>
        <w:t xml:space="preserve"> Indonesia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w:t>
      </w:r>
      <w:r w:rsidRPr="00B03BC9">
        <w:rPr>
          <w:rFonts w:ascii="Bookman Old Style" w:hAnsi="Bookman Old Style" w:cs="Bookman Old Style,Bold"/>
          <w:bCs/>
          <w:lang w:val="id-ID"/>
        </w:rPr>
        <w:t>6516)</w:t>
      </w:r>
      <w:r w:rsidRPr="00B03BC9">
        <w:rPr>
          <w:rFonts w:ascii="Bookman Old Style" w:hAnsi="Bookman Old Style" w:cs="Bookman Old Style,Bold"/>
          <w:bCs/>
        </w:rPr>
        <w:t>;</w:t>
      </w:r>
    </w:p>
    <w:p w14:paraId="5B24769F" w14:textId="77777777" w:rsidR="00B03BC9" w:rsidRPr="00B03BC9" w:rsidRDefault="00B03BC9">
      <w:pPr>
        <w:numPr>
          <w:ilvl w:val="0"/>
          <w:numId w:val="31"/>
        </w:numPr>
        <w:spacing w:after="0" w:line="360" w:lineRule="auto"/>
        <w:ind w:left="1134" w:hanging="502"/>
        <w:contextualSpacing/>
        <w:jc w:val="both"/>
        <w:rPr>
          <w:rFonts w:ascii="Bookman Old Style" w:hAnsi="Bookman Old Style" w:cs="Bookman Old Style,Bold"/>
          <w:bCs/>
        </w:rPr>
      </w:pPr>
      <w:proofErr w:type="spellStart"/>
      <w:r w:rsidRPr="00B03BC9">
        <w:rPr>
          <w:rFonts w:ascii="Bookman Old Style" w:hAnsi="Bookman Old Style" w:cs="Bookman Old Style,Bold"/>
          <w:bCs/>
        </w:rPr>
        <w:t>Undang-Undang</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1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2004 </w:t>
      </w:r>
      <w:proofErr w:type="spellStart"/>
      <w:r w:rsidRPr="00B03BC9">
        <w:rPr>
          <w:rFonts w:ascii="Bookman Old Style" w:hAnsi="Bookman Old Style" w:cs="Bookman Old Style,Bold"/>
          <w:bCs/>
        </w:rPr>
        <w:t>tentang</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Perbendaharaan</w:t>
      </w:r>
      <w:proofErr w:type="spellEnd"/>
      <w:r w:rsidRPr="00B03BC9">
        <w:rPr>
          <w:rFonts w:ascii="Bookman Old Style" w:hAnsi="Bookman Old Style" w:cs="Bookman Old Style,Bold"/>
          <w:bCs/>
        </w:rPr>
        <w:t xml:space="preserve"> Negara (</w:t>
      </w:r>
      <w:proofErr w:type="spellStart"/>
      <w:r w:rsidRPr="00B03BC9">
        <w:rPr>
          <w:rFonts w:ascii="Bookman Old Style" w:hAnsi="Bookman Old Style" w:cs="Bookman Old Style,Bold"/>
          <w:bCs/>
        </w:rPr>
        <w:t>Lembaran</w:t>
      </w:r>
      <w:proofErr w:type="spellEnd"/>
      <w:r w:rsidRPr="00B03BC9">
        <w:rPr>
          <w:rFonts w:ascii="Bookman Old Style" w:hAnsi="Bookman Old Style" w:cs="Bookman Old Style,Bold"/>
          <w:bCs/>
        </w:rPr>
        <w:t xml:space="preserve"> Negara </w:t>
      </w:r>
      <w:proofErr w:type="spellStart"/>
      <w:r w:rsidRPr="00B03BC9">
        <w:rPr>
          <w:rFonts w:ascii="Bookman Old Style" w:hAnsi="Bookman Old Style" w:cs="Bookman Old Style,Bold"/>
          <w:bCs/>
        </w:rPr>
        <w:t>Republik</w:t>
      </w:r>
      <w:proofErr w:type="spellEnd"/>
      <w:r w:rsidRPr="00B03BC9">
        <w:rPr>
          <w:rFonts w:ascii="Bookman Old Style" w:hAnsi="Bookman Old Style" w:cs="Bookman Old Style,Bold"/>
          <w:bCs/>
        </w:rPr>
        <w:t xml:space="preserve"> Indonesia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2004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5, </w:t>
      </w:r>
      <w:proofErr w:type="spellStart"/>
      <w:r w:rsidRPr="00B03BC9">
        <w:rPr>
          <w:rFonts w:ascii="Bookman Old Style" w:hAnsi="Bookman Old Style" w:cs="Bookman Old Style,Bold"/>
          <w:bCs/>
        </w:rPr>
        <w:t>Tambahan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lastRenderedPageBreak/>
        <w:t>Lembaran</w:t>
      </w:r>
      <w:proofErr w:type="spellEnd"/>
      <w:r w:rsidRPr="00B03BC9">
        <w:rPr>
          <w:rFonts w:ascii="Bookman Old Style" w:hAnsi="Bookman Old Style" w:cs="Bookman Old Style,Bold"/>
          <w:bCs/>
        </w:rPr>
        <w:t xml:space="preserve"> Negara </w:t>
      </w:r>
      <w:proofErr w:type="spellStart"/>
      <w:r w:rsidRPr="00B03BC9">
        <w:rPr>
          <w:rFonts w:ascii="Bookman Old Style" w:hAnsi="Bookman Old Style" w:cs="Bookman Old Style,Bold"/>
          <w:bCs/>
        </w:rPr>
        <w:t>Republik</w:t>
      </w:r>
      <w:proofErr w:type="spellEnd"/>
      <w:r w:rsidRPr="00B03BC9">
        <w:rPr>
          <w:rFonts w:ascii="Bookman Old Style" w:hAnsi="Bookman Old Style" w:cs="Bookman Old Style,Bold"/>
          <w:bCs/>
        </w:rPr>
        <w:t xml:space="preserve"> Indonesia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4355)</w:t>
      </w:r>
      <w:r w:rsidRPr="00B03BC9">
        <w:rPr>
          <w:rFonts w:ascii="Bookman Old Style" w:hAnsi="Bookman Old Style" w:cs="Bookman Old Style,Bold"/>
          <w:bCs/>
          <w:lang w:val="id-ID"/>
        </w:rPr>
        <w:t xml:space="preserve"> sebagaimana telah diubah dengan Undang-Undang Nomor 2 Tahun 2020 tentang Penetapan Peraturan Pemerintah Pengganti Undang-Undang Nomor 1 Tahun 2020 tentang Kebijakan Keuangan Negara dan Stabilitas Sistem Keuangan Untuk Penanganan Pandemi </w:t>
      </w:r>
      <w:r w:rsidRPr="00B03BC9">
        <w:rPr>
          <w:rFonts w:ascii="Bookman Old Style" w:hAnsi="Bookman Old Style" w:cs="Bookman Old Style,Bold"/>
          <w:bCs/>
          <w:i/>
          <w:iCs/>
          <w:lang w:val="id-ID"/>
        </w:rPr>
        <w:t>Corona Virus Disease 2019</w:t>
      </w:r>
      <w:r w:rsidRPr="00B03BC9">
        <w:rPr>
          <w:rFonts w:ascii="Bookman Old Style" w:hAnsi="Bookman Old Style" w:cs="Bookman Old Style,Bold"/>
          <w:bCs/>
          <w:lang w:val="id-ID"/>
        </w:rPr>
        <w:t xml:space="preserve"> (COVID-19) Dan/Atau Dalam Rangka Menghadapi Ancaman Yang Membahayakan Perekonomian Nasional Dan/Atau Stabilitas Sistem Keuangan Menjadi Undang-Undang (</w:t>
      </w:r>
      <w:proofErr w:type="spellStart"/>
      <w:r w:rsidRPr="00B03BC9">
        <w:rPr>
          <w:rFonts w:ascii="Bookman Old Style" w:hAnsi="Bookman Old Style" w:cs="Bookman Old Style,Bold"/>
        </w:rPr>
        <w:t>Lembaran</w:t>
      </w:r>
      <w:proofErr w:type="spellEnd"/>
      <w:r w:rsidRPr="00B03BC9">
        <w:rPr>
          <w:rFonts w:ascii="Bookman Old Style" w:hAnsi="Bookman Old Style" w:cs="Bookman Old Style,Bold"/>
        </w:rPr>
        <w:t xml:space="preserve"> Negara </w:t>
      </w:r>
      <w:proofErr w:type="spellStart"/>
      <w:r w:rsidRPr="00B03BC9">
        <w:rPr>
          <w:rFonts w:ascii="Bookman Old Style" w:hAnsi="Bookman Old Style" w:cs="Bookman Old Style,Bold"/>
        </w:rPr>
        <w:t>Republik</w:t>
      </w:r>
      <w:proofErr w:type="spellEnd"/>
      <w:r w:rsidRPr="00B03BC9">
        <w:rPr>
          <w:rFonts w:ascii="Bookman Old Style" w:hAnsi="Bookman Old Style" w:cs="Bookman Old Style,Bold"/>
        </w:rPr>
        <w:t xml:space="preserve"> Indonesia </w:t>
      </w:r>
      <w:proofErr w:type="spellStart"/>
      <w:r w:rsidRPr="00B03BC9">
        <w:rPr>
          <w:rFonts w:ascii="Bookman Old Style" w:hAnsi="Bookman Old Style" w:cs="Bookman Old Style,Bold"/>
        </w:rPr>
        <w:t>Tahun</w:t>
      </w:r>
      <w:proofErr w:type="spellEnd"/>
      <w:r w:rsidRPr="00B03BC9">
        <w:rPr>
          <w:rFonts w:ascii="Bookman Old Style" w:hAnsi="Bookman Old Style" w:cs="Bookman Old Style,Bold"/>
        </w:rPr>
        <w:t xml:space="preserve"> 20</w:t>
      </w:r>
      <w:r w:rsidRPr="00B03BC9">
        <w:rPr>
          <w:rFonts w:ascii="Bookman Old Style" w:hAnsi="Bookman Old Style" w:cs="Bookman Old Style,Bold"/>
          <w:lang w:val="id-ID"/>
        </w:rPr>
        <w:t>20</w:t>
      </w:r>
      <w:r w:rsidRPr="00B03BC9">
        <w:rPr>
          <w:rFonts w:ascii="Bookman Old Style" w:hAnsi="Bookman Old Style" w:cs="Bookman Old Style,Bold"/>
        </w:rPr>
        <w:t xml:space="preserve"> </w:t>
      </w:r>
      <w:proofErr w:type="spellStart"/>
      <w:r w:rsidRPr="00B03BC9">
        <w:rPr>
          <w:rFonts w:ascii="Bookman Old Style" w:hAnsi="Bookman Old Style" w:cs="Bookman Old Style,Bold"/>
        </w:rPr>
        <w:t>Nomor</w:t>
      </w:r>
      <w:proofErr w:type="spellEnd"/>
      <w:r w:rsidRPr="00B03BC9">
        <w:rPr>
          <w:rFonts w:ascii="Bookman Old Style" w:hAnsi="Bookman Old Style" w:cs="Bookman Old Style,Bold"/>
        </w:rPr>
        <w:t xml:space="preserve"> </w:t>
      </w:r>
      <w:r w:rsidRPr="00B03BC9">
        <w:rPr>
          <w:rFonts w:ascii="Bookman Old Style" w:hAnsi="Bookman Old Style" w:cs="Bookman Old Style,Bold"/>
          <w:lang w:val="id-ID"/>
        </w:rPr>
        <w:t>134</w:t>
      </w:r>
      <w:r w:rsidRPr="00B03BC9">
        <w:rPr>
          <w:rFonts w:ascii="Bookman Old Style" w:hAnsi="Bookman Old Style" w:cs="Bookman Old Style,Bold"/>
        </w:rPr>
        <w:t xml:space="preserve">, </w:t>
      </w:r>
      <w:proofErr w:type="spellStart"/>
      <w:r w:rsidRPr="00B03BC9">
        <w:rPr>
          <w:rFonts w:ascii="Bookman Old Style" w:hAnsi="Bookman Old Style" w:cs="Bookman Old Style,Bold"/>
        </w:rPr>
        <w:t>Tambahan</w:t>
      </w:r>
      <w:proofErr w:type="spellEnd"/>
      <w:r w:rsidRPr="00B03BC9">
        <w:rPr>
          <w:rFonts w:ascii="Bookman Old Style" w:hAnsi="Bookman Old Style" w:cs="Bookman Old Style,Bold"/>
        </w:rPr>
        <w:t xml:space="preserve"> </w:t>
      </w:r>
      <w:proofErr w:type="spellStart"/>
      <w:r w:rsidRPr="00B03BC9">
        <w:rPr>
          <w:rFonts w:ascii="Bookman Old Style" w:hAnsi="Bookman Old Style" w:cs="Bookman Old Style,Bold"/>
        </w:rPr>
        <w:t>Lembaran</w:t>
      </w:r>
      <w:proofErr w:type="spellEnd"/>
      <w:r w:rsidRPr="00B03BC9">
        <w:rPr>
          <w:rFonts w:ascii="Bookman Old Style" w:hAnsi="Bookman Old Style" w:cs="Bookman Old Style,Bold"/>
        </w:rPr>
        <w:t xml:space="preserve"> Negara </w:t>
      </w:r>
      <w:proofErr w:type="spellStart"/>
      <w:r w:rsidRPr="00B03BC9">
        <w:rPr>
          <w:rFonts w:ascii="Bookman Old Style" w:hAnsi="Bookman Old Style" w:cs="Bookman Old Style,Bold"/>
        </w:rPr>
        <w:t>Republik</w:t>
      </w:r>
      <w:proofErr w:type="spellEnd"/>
      <w:r w:rsidRPr="00B03BC9">
        <w:rPr>
          <w:rFonts w:ascii="Bookman Old Style" w:hAnsi="Bookman Old Style" w:cs="Bookman Old Style,Bold"/>
          <w:bCs/>
        </w:rPr>
        <w:t xml:space="preserve"> Indonesia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w:t>
      </w:r>
      <w:r w:rsidRPr="00B03BC9">
        <w:rPr>
          <w:rFonts w:ascii="Bookman Old Style" w:hAnsi="Bookman Old Style" w:cs="Bookman Old Style,Bold"/>
          <w:bCs/>
          <w:lang w:val="id-ID"/>
        </w:rPr>
        <w:t>6516)</w:t>
      </w:r>
      <w:r w:rsidRPr="00B03BC9">
        <w:rPr>
          <w:rFonts w:ascii="Bookman Old Style" w:hAnsi="Bookman Old Style" w:cs="Bookman Old Style,Bold"/>
          <w:bCs/>
        </w:rPr>
        <w:t>;</w:t>
      </w:r>
    </w:p>
    <w:p w14:paraId="20E796B1" w14:textId="77777777" w:rsidR="00B03BC9" w:rsidRPr="00B03BC9" w:rsidRDefault="00B03BC9">
      <w:pPr>
        <w:numPr>
          <w:ilvl w:val="0"/>
          <w:numId w:val="31"/>
        </w:numPr>
        <w:spacing w:after="0" w:line="360" w:lineRule="auto"/>
        <w:ind w:left="1134" w:hanging="502"/>
        <w:contextualSpacing/>
        <w:jc w:val="both"/>
        <w:rPr>
          <w:rFonts w:ascii="Bookman Old Style" w:hAnsi="Bookman Old Style" w:cs="Bookman Old Style,Bold"/>
          <w:bCs/>
        </w:rPr>
      </w:pPr>
      <w:proofErr w:type="spellStart"/>
      <w:r w:rsidRPr="00B03BC9">
        <w:rPr>
          <w:rFonts w:ascii="Bookman Old Style" w:hAnsi="Bookman Old Style" w:cs="Bookman Old Style,Bold"/>
          <w:bCs/>
        </w:rPr>
        <w:t>Undang-Undang</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25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2004 </w:t>
      </w:r>
      <w:proofErr w:type="spellStart"/>
      <w:r w:rsidRPr="00B03BC9">
        <w:rPr>
          <w:rFonts w:ascii="Bookman Old Style" w:hAnsi="Bookman Old Style" w:cs="Bookman Old Style,Bold"/>
          <w:bCs/>
        </w:rPr>
        <w:t>tentang</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Sistem</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Perencanaan</w:t>
      </w:r>
      <w:proofErr w:type="spellEnd"/>
      <w:r w:rsidRPr="00B03BC9">
        <w:rPr>
          <w:rFonts w:ascii="Bookman Old Style" w:hAnsi="Bookman Old Style" w:cs="Bookman Old Style,Bold"/>
          <w:bCs/>
        </w:rPr>
        <w:t xml:space="preserve"> Pembangunan Nasional (</w:t>
      </w:r>
      <w:proofErr w:type="spellStart"/>
      <w:r w:rsidRPr="00B03BC9">
        <w:rPr>
          <w:rFonts w:ascii="Bookman Old Style" w:hAnsi="Bookman Old Style" w:cs="Bookman Old Style,Bold"/>
          <w:bCs/>
        </w:rPr>
        <w:t>Lembaran</w:t>
      </w:r>
      <w:proofErr w:type="spellEnd"/>
      <w:r w:rsidRPr="00B03BC9">
        <w:rPr>
          <w:rFonts w:ascii="Bookman Old Style" w:hAnsi="Bookman Old Style" w:cs="Bookman Old Style,Bold"/>
          <w:bCs/>
        </w:rPr>
        <w:t xml:space="preserve"> Negara </w:t>
      </w:r>
      <w:proofErr w:type="spellStart"/>
      <w:r w:rsidRPr="00B03BC9">
        <w:rPr>
          <w:rFonts w:ascii="Bookman Old Style" w:hAnsi="Bookman Old Style" w:cs="Bookman Old Style,Bold"/>
          <w:bCs/>
        </w:rPr>
        <w:t>Republik</w:t>
      </w:r>
      <w:proofErr w:type="spellEnd"/>
      <w:r w:rsidRPr="00B03BC9">
        <w:rPr>
          <w:rFonts w:ascii="Bookman Old Style" w:hAnsi="Bookman Old Style" w:cs="Bookman Old Style,Bold"/>
          <w:bCs/>
        </w:rPr>
        <w:t xml:space="preserve"> Indonesia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2004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104, </w:t>
      </w:r>
      <w:proofErr w:type="spellStart"/>
      <w:r w:rsidRPr="00B03BC9">
        <w:rPr>
          <w:rFonts w:ascii="Bookman Old Style" w:hAnsi="Bookman Old Style" w:cs="Bookman Old Style,Bold"/>
          <w:bCs/>
        </w:rPr>
        <w:t>Tambahan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Lembaran</w:t>
      </w:r>
      <w:proofErr w:type="spellEnd"/>
      <w:r w:rsidRPr="00B03BC9">
        <w:rPr>
          <w:rFonts w:ascii="Bookman Old Style" w:hAnsi="Bookman Old Style" w:cs="Bookman Old Style,Bold"/>
          <w:bCs/>
        </w:rPr>
        <w:t xml:space="preserve"> Negara </w:t>
      </w:r>
      <w:proofErr w:type="spellStart"/>
      <w:r w:rsidRPr="00B03BC9">
        <w:rPr>
          <w:rFonts w:ascii="Bookman Old Style" w:hAnsi="Bookman Old Style" w:cs="Bookman Old Style,Bold"/>
          <w:bCs/>
        </w:rPr>
        <w:t>Republik</w:t>
      </w:r>
      <w:proofErr w:type="spellEnd"/>
      <w:r w:rsidRPr="00B03BC9">
        <w:rPr>
          <w:rFonts w:ascii="Bookman Old Style" w:hAnsi="Bookman Old Style" w:cs="Bookman Old Style,Bold"/>
          <w:bCs/>
        </w:rPr>
        <w:t xml:space="preserve"> Indonesia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4421);</w:t>
      </w:r>
    </w:p>
    <w:p w14:paraId="6F8CD179" w14:textId="77777777" w:rsidR="00B03BC9" w:rsidRPr="00B03BC9" w:rsidRDefault="00B03BC9">
      <w:pPr>
        <w:numPr>
          <w:ilvl w:val="0"/>
          <w:numId w:val="31"/>
        </w:numPr>
        <w:spacing w:after="0" w:line="360" w:lineRule="auto"/>
        <w:ind w:left="1134" w:hanging="502"/>
        <w:contextualSpacing/>
        <w:jc w:val="both"/>
        <w:rPr>
          <w:rFonts w:ascii="Bookman Old Style" w:hAnsi="Bookman Old Style" w:cs="Bookman Old Style,Bold"/>
          <w:bCs/>
        </w:rPr>
      </w:pPr>
      <w:proofErr w:type="spellStart"/>
      <w:r w:rsidRPr="00B03BC9">
        <w:rPr>
          <w:rFonts w:ascii="Bookman Old Style" w:hAnsi="Bookman Old Style" w:cs="Bookman Old Style,Bold"/>
          <w:bCs/>
        </w:rPr>
        <w:t>Undang-Undang</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17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2007 </w:t>
      </w:r>
      <w:proofErr w:type="spellStart"/>
      <w:r w:rsidRPr="00B03BC9">
        <w:rPr>
          <w:rFonts w:ascii="Bookman Old Style" w:hAnsi="Bookman Old Style" w:cs="Bookman Old Style,Bold"/>
          <w:bCs/>
        </w:rPr>
        <w:t>tentang</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Rencana</w:t>
      </w:r>
      <w:proofErr w:type="spellEnd"/>
      <w:r w:rsidRPr="00B03BC9">
        <w:rPr>
          <w:rFonts w:ascii="Bookman Old Style" w:hAnsi="Bookman Old Style" w:cs="Bookman Old Style,Bold"/>
          <w:bCs/>
        </w:rPr>
        <w:t xml:space="preserve"> Pembangunan </w:t>
      </w:r>
      <w:proofErr w:type="spellStart"/>
      <w:r w:rsidRPr="00B03BC9">
        <w:rPr>
          <w:rFonts w:ascii="Bookman Old Style" w:hAnsi="Bookman Old Style" w:cs="Bookman Old Style,Bold"/>
          <w:bCs/>
        </w:rPr>
        <w:t>Jangka</w:t>
      </w:r>
      <w:proofErr w:type="spellEnd"/>
      <w:r w:rsidRPr="00B03BC9">
        <w:rPr>
          <w:rFonts w:ascii="Bookman Old Style" w:hAnsi="Bookman Old Style" w:cs="Bookman Old Style,Bold"/>
          <w:bCs/>
        </w:rPr>
        <w:t xml:space="preserve"> Panjang Nasional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2005-2025 (</w:t>
      </w:r>
      <w:proofErr w:type="spellStart"/>
      <w:r w:rsidRPr="00B03BC9">
        <w:rPr>
          <w:rFonts w:ascii="Bookman Old Style" w:hAnsi="Bookman Old Style" w:cs="Bookman Old Style,Bold"/>
          <w:bCs/>
        </w:rPr>
        <w:t>Lembaran</w:t>
      </w:r>
      <w:proofErr w:type="spellEnd"/>
      <w:r w:rsidRPr="00B03BC9">
        <w:rPr>
          <w:rFonts w:ascii="Bookman Old Style" w:hAnsi="Bookman Old Style" w:cs="Bookman Old Style,Bold"/>
          <w:bCs/>
        </w:rPr>
        <w:t xml:space="preserve"> Negara </w:t>
      </w:r>
      <w:proofErr w:type="spellStart"/>
      <w:r w:rsidRPr="00B03BC9">
        <w:rPr>
          <w:rFonts w:ascii="Bookman Old Style" w:hAnsi="Bookman Old Style" w:cs="Bookman Old Style,Bold"/>
          <w:bCs/>
        </w:rPr>
        <w:t>Republik</w:t>
      </w:r>
      <w:proofErr w:type="spellEnd"/>
      <w:r w:rsidRPr="00B03BC9">
        <w:rPr>
          <w:rFonts w:ascii="Bookman Old Style" w:hAnsi="Bookman Old Style" w:cs="Bookman Old Style,Bold"/>
          <w:bCs/>
        </w:rPr>
        <w:t xml:space="preserve"> Indonesia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2007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33, </w:t>
      </w:r>
      <w:proofErr w:type="spellStart"/>
      <w:r w:rsidRPr="00B03BC9">
        <w:rPr>
          <w:rFonts w:ascii="Bookman Old Style" w:hAnsi="Bookman Old Style" w:cs="Bookman Old Style,Bold"/>
          <w:bCs/>
        </w:rPr>
        <w:t>Tambahan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Lembaran</w:t>
      </w:r>
      <w:proofErr w:type="spellEnd"/>
      <w:r w:rsidRPr="00B03BC9">
        <w:rPr>
          <w:rFonts w:ascii="Bookman Old Style" w:hAnsi="Bookman Old Style" w:cs="Bookman Old Style,Bold"/>
          <w:bCs/>
        </w:rPr>
        <w:t xml:space="preserve"> Negara </w:t>
      </w:r>
      <w:proofErr w:type="spellStart"/>
      <w:r w:rsidRPr="00B03BC9">
        <w:rPr>
          <w:rFonts w:ascii="Bookman Old Style" w:hAnsi="Bookman Old Style" w:cs="Bookman Old Style,Bold"/>
          <w:bCs/>
        </w:rPr>
        <w:t>Republik</w:t>
      </w:r>
      <w:proofErr w:type="spellEnd"/>
      <w:r w:rsidRPr="00B03BC9">
        <w:rPr>
          <w:rFonts w:ascii="Bookman Old Style" w:hAnsi="Bookman Old Style" w:cs="Bookman Old Style,Bold"/>
          <w:bCs/>
        </w:rPr>
        <w:t xml:space="preserve"> Indonesia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4700);</w:t>
      </w:r>
    </w:p>
    <w:p w14:paraId="084D129C" w14:textId="77777777" w:rsidR="00B03BC9" w:rsidRPr="00B03BC9" w:rsidRDefault="00B03BC9">
      <w:pPr>
        <w:numPr>
          <w:ilvl w:val="0"/>
          <w:numId w:val="31"/>
        </w:numPr>
        <w:spacing w:after="0" w:line="360" w:lineRule="auto"/>
        <w:ind w:left="1134" w:hanging="502"/>
        <w:contextualSpacing/>
        <w:jc w:val="both"/>
        <w:rPr>
          <w:rFonts w:ascii="Bookman Old Style" w:hAnsi="Bookman Old Style" w:cs="Bookman Old Style,Bold"/>
          <w:bCs/>
        </w:rPr>
      </w:pPr>
      <w:proofErr w:type="spellStart"/>
      <w:r w:rsidRPr="00B03BC9">
        <w:rPr>
          <w:rFonts w:ascii="Bookman Old Style" w:eastAsia="Bookman Old Style" w:hAnsi="Bookman Old Style" w:cs="Bookman Old Style"/>
        </w:rPr>
        <w:t>Undang-Undang</w:t>
      </w:r>
      <w:proofErr w:type="spellEnd"/>
      <w:r w:rsidRPr="00B03BC9">
        <w:rPr>
          <w:rFonts w:ascii="Bookman Old Style" w:eastAsia="Bookman Old Style" w:hAnsi="Bookman Old Style" w:cs="Bookman Old Style"/>
        </w:rPr>
        <w:t xml:space="preserve"> </w:t>
      </w:r>
      <w:proofErr w:type="spellStart"/>
      <w:r w:rsidRPr="00B03BC9">
        <w:rPr>
          <w:rFonts w:ascii="Bookman Old Style" w:eastAsia="Bookman Old Style" w:hAnsi="Bookman Old Style" w:cs="Bookman Old Style"/>
        </w:rPr>
        <w:t>Nomor</w:t>
      </w:r>
      <w:proofErr w:type="spellEnd"/>
      <w:r w:rsidRPr="00B03BC9">
        <w:rPr>
          <w:rFonts w:ascii="Bookman Old Style" w:eastAsia="Bookman Old Style" w:hAnsi="Bookman Old Style" w:cs="Bookman Old Style"/>
        </w:rPr>
        <w:t xml:space="preserve"> 23 </w:t>
      </w:r>
      <w:proofErr w:type="spellStart"/>
      <w:r w:rsidRPr="00B03BC9">
        <w:rPr>
          <w:rFonts w:ascii="Bookman Old Style" w:eastAsia="Bookman Old Style" w:hAnsi="Bookman Old Style" w:cs="Bookman Old Style"/>
        </w:rPr>
        <w:t>Tahun</w:t>
      </w:r>
      <w:proofErr w:type="spellEnd"/>
      <w:r w:rsidRPr="00B03BC9">
        <w:rPr>
          <w:rFonts w:ascii="Bookman Old Style" w:eastAsia="Bookman Old Style" w:hAnsi="Bookman Old Style" w:cs="Bookman Old Style"/>
        </w:rPr>
        <w:t xml:space="preserve"> 2014 </w:t>
      </w:r>
      <w:proofErr w:type="spellStart"/>
      <w:r w:rsidRPr="00B03BC9">
        <w:rPr>
          <w:rFonts w:ascii="Bookman Old Style" w:eastAsia="Bookman Old Style" w:hAnsi="Bookman Old Style" w:cs="Bookman Old Style"/>
        </w:rPr>
        <w:t>tentang</w:t>
      </w:r>
      <w:proofErr w:type="spellEnd"/>
      <w:r w:rsidRPr="00B03BC9">
        <w:rPr>
          <w:rFonts w:ascii="Bookman Old Style" w:eastAsia="Bookman Old Style" w:hAnsi="Bookman Old Style" w:cs="Bookman Old Style"/>
        </w:rPr>
        <w:t xml:space="preserve"> </w:t>
      </w:r>
      <w:proofErr w:type="spellStart"/>
      <w:r w:rsidRPr="00B03BC9">
        <w:rPr>
          <w:rFonts w:ascii="Bookman Old Style" w:eastAsia="Bookman Old Style" w:hAnsi="Bookman Old Style" w:cs="Bookman Old Style"/>
        </w:rPr>
        <w:t>Pemerintahan</w:t>
      </w:r>
      <w:proofErr w:type="spellEnd"/>
      <w:r w:rsidRPr="00B03BC9">
        <w:rPr>
          <w:rFonts w:ascii="Bookman Old Style" w:eastAsia="Bookman Old Style" w:hAnsi="Bookman Old Style" w:cs="Bookman Old Style"/>
        </w:rPr>
        <w:t xml:space="preserve"> Daerah</w:t>
      </w:r>
      <w:r w:rsidRPr="00B03BC9">
        <w:rPr>
          <w:rFonts w:ascii="Bookman Old Style" w:eastAsia="Bookman Old Style" w:hAnsi="Bookman Old Style" w:cs="Bookman Old Style"/>
          <w:lang w:val="id-ID"/>
        </w:rPr>
        <w:t xml:space="preserve"> </w:t>
      </w:r>
      <w:r w:rsidRPr="00B03BC9">
        <w:rPr>
          <w:rFonts w:ascii="Bookman Old Style" w:eastAsia="Bookman Old Style" w:hAnsi="Bookman Old Style" w:cs="Bookman Old Style"/>
        </w:rPr>
        <w:t>(</w:t>
      </w:r>
      <w:proofErr w:type="spellStart"/>
      <w:r w:rsidRPr="00B03BC9">
        <w:rPr>
          <w:rFonts w:ascii="Bookman Old Style" w:eastAsia="Bookman Old Style" w:hAnsi="Bookman Old Style" w:cs="Bookman Old Style"/>
        </w:rPr>
        <w:t>Lembaran</w:t>
      </w:r>
      <w:proofErr w:type="spellEnd"/>
      <w:r w:rsidRPr="00B03BC9">
        <w:rPr>
          <w:rFonts w:ascii="Bookman Old Style" w:eastAsia="Bookman Old Style" w:hAnsi="Bookman Old Style" w:cs="Bookman Old Style"/>
        </w:rPr>
        <w:t xml:space="preserve"> Negara </w:t>
      </w:r>
      <w:proofErr w:type="spellStart"/>
      <w:r w:rsidRPr="00B03BC9">
        <w:rPr>
          <w:rFonts w:ascii="Bookman Old Style" w:eastAsia="Bookman Old Style" w:hAnsi="Bookman Old Style" w:cs="Bookman Old Style"/>
        </w:rPr>
        <w:t>Republik</w:t>
      </w:r>
      <w:proofErr w:type="spellEnd"/>
      <w:r w:rsidRPr="00B03BC9">
        <w:rPr>
          <w:rFonts w:ascii="Bookman Old Style" w:eastAsia="Bookman Old Style" w:hAnsi="Bookman Old Style" w:cs="Bookman Old Style"/>
        </w:rPr>
        <w:t xml:space="preserve"> Indonesia </w:t>
      </w:r>
      <w:proofErr w:type="spellStart"/>
      <w:r w:rsidRPr="00B03BC9">
        <w:rPr>
          <w:rFonts w:ascii="Bookman Old Style" w:eastAsia="Bookman Old Style" w:hAnsi="Bookman Old Style" w:cs="Bookman Old Style"/>
        </w:rPr>
        <w:t>Tahun</w:t>
      </w:r>
      <w:proofErr w:type="spellEnd"/>
      <w:r w:rsidRPr="00B03BC9">
        <w:rPr>
          <w:rFonts w:ascii="Bookman Old Style" w:eastAsia="Bookman Old Style" w:hAnsi="Bookman Old Style" w:cs="Bookman Old Style"/>
        </w:rPr>
        <w:t xml:space="preserve"> 2014 </w:t>
      </w:r>
      <w:proofErr w:type="spellStart"/>
      <w:r w:rsidRPr="00B03BC9">
        <w:rPr>
          <w:rFonts w:ascii="Bookman Old Style" w:eastAsia="Bookman Old Style" w:hAnsi="Bookman Old Style" w:cs="Bookman Old Style"/>
        </w:rPr>
        <w:t>Nomor</w:t>
      </w:r>
      <w:proofErr w:type="spellEnd"/>
      <w:r w:rsidRPr="00B03BC9">
        <w:rPr>
          <w:rFonts w:ascii="Bookman Old Style" w:eastAsia="Bookman Old Style" w:hAnsi="Bookman Old Style" w:cs="Bookman Old Style"/>
        </w:rPr>
        <w:t xml:space="preserve"> 244, </w:t>
      </w:r>
      <w:proofErr w:type="spellStart"/>
      <w:r w:rsidRPr="00B03BC9">
        <w:rPr>
          <w:rFonts w:ascii="Bookman Old Style" w:eastAsia="Bookman Old Style" w:hAnsi="Bookman Old Style" w:cs="Bookman Old Style"/>
        </w:rPr>
        <w:t>Tambahan</w:t>
      </w:r>
      <w:proofErr w:type="spellEnd"/>
      <w:r w:rsidRPr="00B03BC9">
        <w:rPr>
          <w:rFonts w:ascii="Bookman Old Style" w:eastAsia="Bookman Old Style" w:hAnsi="Bookman Old Style" w:cs="Bookman Old Style"/>
        </w:rPr>
        <w:t xml:space="preserve"> </w:t>
      </w:r>
      <w:proofErr w:type="spellStart"/>
      <w:r w:rsidRPr="00B03BC9">
        <w:rPr>
          <w:rFonts w:ascii="Bookman Old Style" w:eastAsia="Bookman Old Style" w:hAnsi="Bookman Old Style" w:cs="Bookman Old Style"/>
        </w:rPr>
        <w:t>Lembaran</w:t>
      </w:r>
      <w:proofErr w:type="spellEnd"/>
      <w:r w:rsidRPr="00B03BC9">
        <w:rPr>
          <w:rFonts w:ascii="Bookman Old Style" w:eastAsia="Bookman Old Style" w:hAnsi="Bookman Old Style" w:cs="Bookman Old Style"/>
        </w:rPr>
        <w:t xml:space="preserve"> Negara </w:t>
      </w:r>
      <w:proofErr w:type="spellStart"/>
      <w:r w:rsidRPr="00B03BC9">
        <w:rPr>
          <w:rFonts w:ascii="Bookman Old Style" w:eastAsia="Bookman Old Style" w:hAnsi="Bookman Old Style" w:cs="Bookman Old Style"/>
        </w:rPr>
        <w:t>Republik</w:t>
      </w:r>
      <w:proofErr w:type="spellEnd"/>
      <w:r w:rsidRPr="00B03BC9">
        <w:rPr>
          <w:rFonts w:ascii="Bookman Old Style" w:eastAsia="Bookman Old Style" w:hAnsi="Bookman Old Style" w:cs="Bookman Old Style"/>
        </w:rPr>
        <w:t xml:space="preserve"> Indonesia </w:t>
      </w:r>
      <w:proofErr w:type="spellStart"/>
      <w:r w:rsidRPr="00B03BC9">
        <w:rPr>
          <w:rFonts w:ascii="Bookman Old Style" w:eastAsia="Bookman Old Style" w:hAnsi="Bookman Old Style" w:cs="Bookman Old Style"/>
        </w:rPr>
        <w:t>Nomor</w:t>
      </w:r>
      <w:proofErr w:type="spellEnd"/>
      <w:r w:rsidRPr="00B03BC9">
        <w:rPr>
          <w:rFonts w:ascii="Bookman Old Style" w:eastAsia="Bookman Old Style" w:hAnsi="Bookman Old Style" w:cs="Bookman Old Style"/>
        </w:rPr>
        <w:t xml:space="preserve"> 5587) </w:t>
      </w:r>
      <w:proofErr w:type="spellStart"/>
      <w:r w:rsidRPr="00B03BC9">
        <w:rPr>
          <w:rFonts w:ascii="Bookman Old Style" w:eastAsia="Bookman Old Style" w:hAnsi="Bookman Old Style" w:cs="Bookman Old Style"/>
        </w:rPr>
        <w:t>sebagaimana</w:t>
      </w:r>
      <w:proofErr w:type="spellEnd"/>
      <w:r w:rsidRPr="00B03BC9">
        <w:rPr>
          <w:rFonts w:ascii="Bookman Old Style" w:eastAsia="Bookman Old Style" w:hAnsi="Bookman Old Style" w:cs="Bookman Old Style"/>
        </w:rPr>
        <w:t xml:space="preserve"> </w:t>
      </w:r>
      <w:proofErr w:type="spellStart"/>
      <w:r w:rsidRPr="00B03BC9">
        <w:rPr>
          <w:rFonts w:ascii="Bookman Old Style" w:eastAsia="Bookman Old Style" w:hAnsi="Bookman Old Style" w:cs="Bookman Old Style"/>
        </w:rPr>
        <w:t>telah</w:t>
      </w:r>
      <w:proofErr w:type="spellEnd"/>
      <w:r w:rsidRPr="00B03BC9">
        <w:rPr>
          <w:rFonts w:ascii="Bookman Old Style" w:eastAsia="Bookman Old Style" w:hAnsi="Bookman Old Style" w:cs="Bookman Old Style"/>
        </w:rPr>
        <w:t xml:space="preserve"> </w:t>
      </w:r>
      <w:proofErr w:type="spellStart"/>
      <w:r w:rsidRPr="00B03BC9">
        <w:rPr>
          <w:rFonts w:ascii="Bookman Old Style" w:eastAsia="Bookman Old Style" w:hAnsi="Bookman Old Style" w:cs="Bookman Old Style"/>
        </w:rPr>
        <w:t>diubah</w:t>
      </w:r>
      <w:proofErr w:type="spellEnd"/>
      <w:r w:rsidRPr="00B03BC9">
        <w:rPr>
          <w:rFonts w:ascii="Bookman Old Style" w:eastAsia="Bookman Old Style" w:hAnsi="Bookman Old Style" w:cs="Bookman Old Style"/>
        </w:rPr>
        <w:t xml:space="preserve"> </w:t>
      </w:r>
      <w:proofErr w:type="spellStart"/>
      <w:r w:rsidRPr="00B03BC9">
        <w:rPr>
          <w:rFonts w:ascii="Bookman Old Style" w:eastAsia="Bookman Old Style" w:hAnsi="Bookman Old Style" w:cs="Bookman Old Style"/>
        </w:rPr>
        <w:t>beberapa</w:t>
      </w:r>
      <w:proofErr w:type="spellEnd"/>
      <w:r w:rsidRPr="00B03BC9">
        <w:rPr>
          <w:rFonts w:ascii="Bookman Old Style" w:eastAsia="Bookman Old Style" w:hAnsi="Bookman Old Style" w:cs="Bookman Old Style"/>
        </w:rPr>
        <w:t xml:space="preserve"> kali</w:t>
      </w:r>
      <w:r w:rsidRPr="00B03BC9">
        <w:rPr>
          <w:rFonts w:ascii="Bookman Old Style" w:eastAsia="Bookman Old Style" w:hAnsi="Bookman Old Style" w:cs="Bookman Old Style"/>
          <w:lang w:val="id-ID"/>
        </w:rPr>
        <w:t>,</w:t>
      </w:r>
      <w:r w:rsidRPr="00B03BC9">
        <w:rPr>
          <w:rFonts w:ascii="Bookman Old Style" w:eastAsia="Bookman Old Style" w:hAnsi="Bookman Old Style" w:cs="Bookman Old Style"/>
        </w:rPr>
        <w:t xml:space="preserve"> </w:t>
      </w:r>
      <w:proofErr w:type="spellStart"/>
      <w:r w:rsidRPr="00B03BC9">
        <w:rPr>
          <w:rFonts w:ascii="Bookman Old Style" w:eastAsia="Bookman Old Style" w:hAnsi="Bookman Old Style" w:cs="Bookman Old Style"/>
        </w:rPr>
        <w:t>terakhir</w:t>
      </w:r>
      <w:proofErr w:type="spellEnd"/>
      <w:r w:rsidRPr="00B03BC9">
        <w:rPr>
          <w:rFonts w:ascii="Bookman Old Style" w:eastAsia="Bookman Old Style" w:hAnsi="Bookman Old Style" w:cs="Bookman Old Style"/>
        </w:rPr>
        <w:t xml:space="preserve"> </w:t>
      </w:r>
      <w:proofErr w:type="spellStart"/>
      <w:r w:rsidRPr="00B03BC9">
        <w:rPr>
          <w:rFonts w:ascii="Bookman Old Style" w:eastAsia="Bookman Old Style" w:hAnsi="Bookman Old Style" w:cs="Bookman Old Style"/>
        </w:rPr>
        <w:t>dengan</w:t>
      </w:r>
      <w:proofErr w:type="spellEnd"/>
      <w:r w:rsidRPr="00B03BC9">
        <w:rPr>
          <w:rFonts w:ascii="Bookman Old Style" w:eastAsia="Bookman Old Style" w:hAnsi="Bookman Old Style" w:cs="Bookman Old Style"/>
        </w:rPr>
        <w:t xml:space="preserve"> </w:t>
      </w:r>
      <w:proofErr w:type="spellStart"/>
      <w:r w:rsidRPr="00B03BC9">
        <w:rPr>
          <w:rFonts w:ascii="Bookman Old Style" w:eastAsia="Bookman Old Style" w:hAnsi="Bookman Old Style" w:cs="Bookman Old Style"/>
        </w:rPr>
        <w:t>Undang-Undang</w:t>
      </w:r>
      <w:proofErr w:type="spellEnd"/>
      <w:r w:rsidRPr="00B03BC9">
        <w:rPr>
          <w:rFonts w:ascii="Bookman Old Style" w:eastAsia="Bookman Old Style" w:hAnsi="Bookman Old Style" w:cs="Bookman Old Style"/>
        </w:rPr>
        <w:t xml:space="preserve"> </w:t>
      </w:r>
      <w:proofErr w:type="spellStart"/>
      <w:r w:rsidRPr="00B03BC9">
        <w:rPr>
          <w:rFonts w:ascii="Bookman Old Style" w:eastAsia="Bookman Old Style" w:hAnsi="Bookman Old Style" w:cs="Bookman Old Style"/>
        </w:rPr>
        <w:t>Nomor</w:t>
      </w:r>
      <w:proofErr w:type="spellEnd"/>
      <w:r w:rsidRPr="00B03BC9">
        <w:rPr>
          <w:rFonts w:ascii="Bookman Old Style" w:eastAsia="Bookman Old Style" w:hAnsi="Bookman Old Style" w:cs="Bookman Old Style"/>
          <w:lang w:val="id-ID"/>
        </w:rPr>
        <w:t xml:space="preserve"> </w:t>
      </w:r>
      <w:r w:rsidRPr="00B03BC9">
        <w:rPr>
          <w:rFonts w:ascii="Bookman Old Style" w:eastAsia="Bookman Old Style" w:hAnsi="Bookman Old Style" w:cs="Bookman Old Style"/>
        </w:rPr>
        <w:t xml:space="preserve">6 </w:t>
      </w:r>
      <w:proofErr w:type="spellStart"/>
      <w:r w:rsidRPr="00B03BC9">
        <w:rPr>
          <w:rFonts w:ascii="Bookman Old Style" w:eastAsia="Bookman Old Style" w:hAnsi="Bookman Old Style" w:cs="Bookman Old Style"/>
        </w:rPr>
        <w:t>Tahun</w:t>
      </w:r>
      <w:proofErr w:type="spellEnd"/>
      <w:r w:rsidRPr="00B03BC9">
        <w:rPr>
          <w:rFonts w:ascii="Bookman Old Style" w:eastAsia="Bookman Old Style" w:hAnsi="Bookman Old Style" w:cs="Bookman Old Style"/>
        </w:rPr>
        <w:t xml:space="preserve"> 2023 </w:t>
      </w:r>
      <w:proofErr w:type="spellStart"/>
      <w:r w:rsidRPr="00B03BC9">
        <w:rPr>
          <w:rFonts w:ascii="Bookman Old Style" w:eastAsia="Bookman Old Style" w:hAnsi="Bookman Old Style" w:cs="Bookman Old Style"/>
        </w:rPr>
        <w:t>tentang</w:t>
      </w:r>
      <w:proofErr w:type="spellEnd"/>
      <w:r w:rsidRPr="00B03BC9">
        <w:rPr>
          <w:rFonts w:ascii="Bookman Old Style" w:eastAsia="Bookman Old Style" w:hAnsi="Bookman Old Style" w:cs="Bookman Old Style"/>
        </w:rPr>
        <w:t xml:space="preserve"> </w:t>
      </w:r>
      <w:proofErr w:type="spellStart"/>
      <w:r w:rsidRPr="00B03BC9">
        <w:rPr>
          <w:rFonts w:ascii="Bookman Old Style" w:eastAsia="Bookman Old Style" w:hAnsi="Bookman Old Style" w:cs="Bookman Old Style"/>
        </w:rPr>
        <w:t>Penetapan</w:t>
      </w:r>
      <w:proofErr w:type="spellEnd"/>
      <w:r w:rsidRPr="00B03BC9">
        <w:rPr>
          <w:rFonts w:ascii="Bookman Old Style" w:eastAsia="Bookman Old Style" w:hAnsi="Bookman Old Style" w:cs="Bookman Old Style"/>
          <w:lang w:val="id-ID"/>
        </w:rPr>
        <w:t xml:space="preserve"> </w:t>
      </w:r>
      <w:proofErr w:type="spellStart"/>
      <w:r w:rsidRPr="00B03BC9">
        <w:rPr>
          <w:rFonts w:ascii="Bookman Old Style" w:eastAsia="Bookman Old Style" w:hAnsi="Bookman Old Style" w:cs="Bookman Old Style"/>
        </w:rPr>
        <w:t>Peraturan</w:t>
      </w:r>
      <w:proofErr w:type="spellEnd"/>
      <w:r w:rsidRPr="00B03BC9">
        <w:rPr>
          <w:rFonts w:ascii="Bookman Old Style" w:eastAsia="Bookman Old Style" w:hAnsi="Bookman Old Style" w:cs="Bookman Old Style"/>
        </w:rPr>
        <w:t xml:space="preserve"> </w:t>
      </w:r>
      <w:proofErr w:type="spellStart"/>
      <w:r w:rsidRPr="00B03BC9">
        <w:rPr>
          <w:rFonts w:ascii="Bookman Old Style" w:eastAsia="Bookman Old Style" w:hAnsi="Bookman Old Style" w:cs="Bookman Old Style"/>
        </w:rPr>
        <w:t>Pemerintah</w:t>
      </w:r>
      <w:proofErr w:type="spellEnd"/>
      <w:r w:rsidRPr="00B03BC9">
        <w:rPr>
          <w:rFonts w:ascii="Bookman Old Style" w:eastAsia="Bookman Old Style" w:hAnsi="Bookman Old Style" w:cs="Bookman Old Style"/>
          <w:lang w:val="id-ID"/>
        </w:rPr>
        <w:t xml:space="preserve"> </w:t>
      </w:r>
      <w:proofErr w:type="spellStart"/>
      <w:r w:rsidRPr="00B03BC9">
        <w:rPr>
          <w:rFonts w:ascii="Bookman Old Style" w:eastAsia="Bookman Old Style" w:hAnsi="Bookman Old Style" w:cs="Bookman Old Style"/>
        </w:rPr>
        <w:t>Pengganti</w:t>
      </w:r>
      <w:proofErr w:type="spellEnd"/>
      <w:r w:rsidRPr="00B03BC9">
        <w:rPr>
          <w:rFonts w:ascii="Bookman Old Style" w:eastAsia="Bookman Old Style" w:hAnsi="Bookman Old Style" w:cs="Bookman Old Style"/>
          <w:lang w:val="id-ID"/>
        </w:rPr>
        <w:t xml:space="preserve"> </w:t>
      </w:r>
      <w:proofErr w:type="spellStart"/>
      <w:r w:rsidRPr="00B03BC9">
        <w:rPr>
          <w:rFonts w:ascii="Bookman Old Style" w:eastAsia="Bookman Old Style" w:hAnsi="Bookman Old Style" w:cs="Bookman Old Style"/>
        </w:rPr>
        <w:t>Undang-Undang</w:t>
      </w:r>
      <w:proofErr w:type="spellEnd"/>
      <w:r w:rsidRPr="00B03BC9">
        <w:rPr>
          <w:rFonts w:ascii="Bookman Old Style" w:eastAsia="Bookman Old Style" w:hAnsi="Bookman Old Style" w:cs="Bookman Old Style"/>
          <w:lang w:val="id-ID"/>
        </w:rPr>
        <w:t xml:space="preserve"> </w:t>
      </w:r>
      <w:proofErr w:type="spellStart"/>
      <w:r w:rsidRPr="00B03BC9">
        <w:rPr>
          <w:rFonts w:ascii="Bookman Old Style" w:eastAsia="Bookman Old Style" w:hAnsi="Bookman Old Style" w:cs="Bookman Old Style"/>
        </w:rPr>
        <w:t>Nomor</w:t>
      </w:r>
      <w:proofErr w:type="spellEnd"/>
      <w:r w:rsidRPr="00B03BC9">
        <w:rPr>
          <w:rFonts w:ascii="Bookman Old Style" w:eastAsia="Bookman Old Style" w:hAnsi="Bookman Old Style" w:cs="Bookman Old Style"/>
        </w:rPr>
        <w:t xml:space="preserve"> 2</w:t>
      </w:r>
      <w:r w:rsidRPr="00B03BC9">
        <w:rPr>
          <w:rFonts w:ascii="Bookman Old Style" w:eastAsia="Bookman Old Style" w:hAnsi="Bookman Old Style" w:cs="Bookman Old Style"/>
          <w:lang w:val="id-ID"/>
        </w:rPr>
        <w:t xml:space="preserve"> </w:t>
      </w:r>
      <w:proofErr w:type="spellStart"/>
      <w:r w:rsidRPr="00B03BC9">
        <w:rPr>
          <w:rFonts w:ascii="Bookman Old Style" w:eastAsia="Bookman Old Style" w:hAnsi="Bookman Old Style" w:cs="Bookman Old Style"/>
        </w:rPr>
        <w:t>Tahun</w:t>
      </w:r>
      <w:proofErr w:type="spellEnd"/>
      <w:r w:rsidRPr="00B03BC9">
        <w:rPr>
          <w:rFonts w:ascii="Bookman Old Style" w:eastAsia="Bookman Old Style" w:hAnsi="Bookman Old Style" w:cs="Bookman Old Style"/>
        </w:rPr>
        <w:t xml:space="preserve"> 2022 </w:t>
      </w:r>
      <w:proofErr w:type="spellStart"/>
      <w:r w:rsidRPr="00B03BC9">
        <w:rPr>
          <w:rFonts w:ascii="Bookman Old Style" w:eastAsia="Bookman Old Style" w:hAnsi="Bookman Old Style" w:cs="Bookman Old Style"/>
        </w:rPr>
        <w:t>tentang</w:t>
      </w:r>
      <w:proofErr w:type="spellEnd"/>
      <w:r w:rsidRPr="00B03BC9">
        <w:rPr>
          <w:rFonts w:ascii="Bookman Old Style" w:eastAsia="Bookman Old Style" w:hAnsi="Bookman Old Style" w:cs="Bookman Old Style"/>
        </w:rPr>
        <w:t xml:space="preserve"> Cipta </w:t>
      </w:r>
      <w:proofErr w:type="spellStart"/>
      <w:r w:rsidRPr="00B03BC9">
        <w:rPr>
          <w:rFonts w:ascii="Bookman Old Style" w:eastAsia="Bookman Old Style" w:hAnsi="Bookman Old Style" w:cs="Bookman Old Style"/>
        </w:rPr>
        <w:t>Kerja</w:t>
      </w:r>
      <w:proofErr w:type="spellEnd"/>
      <w:r w:rsidRPr="00B03BC9">
        <w:rPr>
          <w:rFonts w:ascii="Bookman Old Style" w:eastAsia="Bookman Old Style" w:hAnsi="Bookman Old Style" w:cs="Bookman Old Style"/>
        </w:rPr>
        <w:t xml:space="preserve"> </w:t>
      </w:r>
      <w:proofErr w:type="spellStart"/>
      <w:r w:rsidRPr="00B03BC9">
        <w:rPr>
          <w:rFonts w:ascii="Bookman Old Style" w:eastAsia="Bookman Old Style" w:hAnsi="Bookman Old Style" w:cs="Bookman Old Style"/>
        </w:rPr>
        <w:t>menjadi</w:t>
      </w:r>
      <w:proofErr w:type="spellEnd"/>
      <w:r w:rsidRPr="00B03BC9">
        <w:rPr>
          <w:rFonts w:ascii="Bookman Old Style" w:eastAsia="Bookman Old Style" w:hAnsi="Bookman Old Style" w:cs="Bookman Old Style"/>
        </w:rPr>
        <w:t xml:space="preserve"> </w:t>
      </w:r>
      <w:proofErr w:type="spellStart"/>
      <w:r w:rsidRPr="00B03BC9">
        <w:rPr>
          <w:rFonts w:ascii="Bookman Old Style" w:eastAsia="Bookman Old Style" w:hAnsi="Bookman Old Style" w:cs="Bookman Old Style"/>
        </w:rPr>
        <w:t>Undang-Undang</w:t>
      </w:r>
      <w:proofErr w:type="spellEnd"/>
      <w:r w:rsidRPr="00B03BC9">
        <w:rPr>
          <w:rFonts w:ascii="Bookman Old Style" w:eastAsia="Bookman Old Style" w:hAnsi="Bookman Old Style" w:cs="Bookman Old Style"/>
        </w:rPr>
        <w:t xml:space="preserve"> (</w:t>
      </w:r>
      <w:proofErr w:type="spellStart"/>
      <w:r w:rsidRPr="00B03BC9">
        <w:rPr>
          <w:rFonts w:ascii="Bookman Old Style" w:eastAsia="Bookman Old Style" w:hAnsi="Bookman Old Style" w:cs="Bookman Old Style"/>
        </w:rPr>
        <w:t>Lembaran</w:t>
      </w:r>
      <w:proofErr w:type="spellEnd"/>
      <w:r w:rsidRPr="00B03BC9">
        <w:rPr>
          <w:rFonts w:ascii="Bookman Old Style" w:eastAsia="Bookman Old Style" w:hAnsi="Bookman Old Style" w:cs="Bookman Old Style"/>
        </w:rPr>
        <w:t xml:space="preserve"> Negara </w:t>
      </w:r>
      <w:proofErr w:type="spellStart"/>
      <w:r w:rsidRPr="00B03BC9">
        <w:rPr>
          <w:rFonts w:ascii="Bookman Old Style" w:eastAsia="Bookman Old Style" w:hAnsi="Bookman Old Style" w:cs="Bookman Old Style"/>
        </w:rPr>
        <w:t>Republik</w:t>
      </w:r>
      <w:proofErr w:type="spellEnd"/>
      <w:r w:rsidRPr="00B03BC9">
        <w:rPr>
          <w:rFonts w:ascii="Bookman Old Style" w:eastAsia="Bookman Old Style" w:hAnsi="Bookman Old Style" w:cs="Bookman Old Style"/>
        </w:rPr>
        <w:t xml:space="preserve"> Indonesia </w:t>
      </w:r>
      <w:proofErr w:type="spellStart"/>
      <w:r w:rsidRPr="00B03BC9">
        <w:rPr>
          <w:rFonts w:ascii="Bookman Old Style" w:eastAsia="Bookman Old Style" w:hAnsi="Bookman Old Style" w:cs="Bookman Old Style"/>
        </w:rPr>
        <w:t>Tahun</w:t>
      </w:r>
      <w:proofErr w:type="spellEnd"/>
      <w:r w:rsidRPr="00B03BC9">
        <w:rPr>
          <w:rFonts w:ascii="Bookman Old Style" w:eastAsia="Bookman Old Style" w:hAnsi="Bookman Old Style" w:cs="Bookman Old Style"/>
        </w:rPr>
        <w:t xml:space="preserve"> 2023</w:t>
      </w:r>
      <w:r w:rsidRPr="00B03BC9">
        <w:rPr>
          <w:rFonts w:ascii="Bookman Old Style" w:eastAsia="Bookman Old Style" w:hAnsi="Bookman Old Style" w:cs="Bookman Old Style"/>
          <w:lang w:val="id-ID"/>
        </w:rPr>
        <w:t xml:space="preserve"> </w:t>
      </w:r>
      <w:proofErr w:type="spellStart"/>
      <w:r w:rsidRPr="00B03BC9">
        <w:rPr>
          <w:rFonts w:ascii="Bookman Old Style" w:eastAsia="Bookman Old Style" w:hAnsi="Bookman Old Style" w:cs="Bookman Old Style"/>
        </w:rPr>
        <w:t>Nomor</w:t>
      </w:r>
      <w:proofErr w:type="spellEnd"/>
      <w:r w:rsidRPr="00B03BC9">
        <w:rPr>
          <w:rFonts w:ascii="Bookman Old Style" w:eastAsia="Bookman Old Style" w:hAnsi="Bookman Old Style" w:cs="Bookman Old Style"/>
        </w:rPr>
        <w:t xml:space="preserve"> 41, </w:t>
      </w:r>
      <w:proofErr w:type="spellStart"/>
      <w:r w:rsidRPr="00B03BC9">
        <w:rPr>
          <w:rFonts w:ascii="Bookman Old Style" w:eastAsia="Bookman Old Style" w:hAnsi="Bookman Old Style" w:cs="Bookman Old Style"/>
        </w:rPr>
        <w:t>Tambahan</w:t>
      </w:r>
      <w:proofErr w:type="spellEnd"/>
      <w:r w:rsidRPr="00B03BC9">
        <w:rPr>
          <w:rFonts w:ascii="Bookman Old Style" w:eastAsia="Bookman Old Style" w:hAnsi="Bookman Old Style" w:cs="Bookman Old Style"/>
        </w:rPr>
        <w:t xml:space="preserve"> </w:t>
      </w:r>
      <w:proofErr w:type="spellStart"/>
      <w:r w:rsidRPr="00B03BC9">
        <w:rPr>
          <w:rFonts w:ascii="Bookman Old Style" w:eastAsia="Bookman Old Style" w:hAnsi="Bookman Old Style" w:cs="Bookman Old Style"/>
        </w:rPr>
        <w:t>Lembaran</w:t>
      </w:r>
      <w:proofErr w:type="spellEnd"/>
      <w:r w:rsidRPr="00B03BC9">
        <w:rPr>
          <w:rFonts w:ascii="Bookman Old Style" w:eastAsia="Bookman Old Style" w:hAnsi="Bookman Old Style" w:cs="Bookman Old Style"/>
        </w:rPr>
        <w:t xml:space="preserve"> Negara </w:t>
      </w:r>
      <w:proofErr w:type="spellStart"/>
      <w:r w:rsidRPr="00B03BC9">
        <w:rPr>
          <w:rFonts w:ascii="Bookman Old Style" w:eastAsia="Bookman Old Style" w:hAnsi="Bookman Old Style" w:cs="Bookman Old Style"/>
        </w:rPr>
        <w:t>Republik</w:t>
      </w:r>
      <w:proofErr w:type="spellEnd"/>
      <w:r w:rsidRPr="00B03BC9">
        <w:rPr>
          <w:rFonts w:ascii="Bookman Old Style" w:eastAsia="Bookman Old Style" w:hAnsi="Bookman Old Style" w:cs="Bookman Old Style"/>
        </w:rPr>
        <w:t xml:space="preserve"> Indonesia </w:t>
      </w:r>
      <w:proofErr w:type="spellStart"/>
      <w:r w:rsidRPr="00B03BC9">
        <w:rPr>
          <w:rFonts w:ascii="Bookman Old Style" w:eastAsia="Bookman Old Style" w:hAnsi="Bookman Old Style" w:cs="Bookman Old Style"/>
        </w:rPr>
        <w:t>Nomor</w:t>
      </w:r>
      <w:proofErr w:type="spellEnd"/>
      <w:r w:rsidRPr="00B03BC9">
        <w:rPr>
          <w:rFonts w:ascii="Bookman Old Style" w:eastAsia="Bookman Old Style" w:hAnsi="Bookman Old Style" w:cs="Bookman Old Style"/>
        </w:rPr>
        <w:t xml:space="preserve"> 6856);</w:t>
      </w:r>
    </w:p>
    <w:p w14:paraId="0FCFA3B2" w14:textId="77777777" w:rsidR="00B03BC9" w:rsidRPr="00B03BC9" w:rsidRDefault="00B03BC9">
      <w:pPr>
        <w:numPr>
          <w:ilvl w:val="0"/>
          <w:numId w:val="31"/>
        </w:numPr>
        <w:spacing w:after="0" w:line="360" w:lineRule="auto"/>
        <w:ind w:left="1134" w:hanging="502"/>
        <w:contextualSpacing/>
        <w:jc w:val="both"/>
        <w:rPr>
          <w:rFonts w:ascii="Bookman Old Style" w:hAnsi="Bookman Old Style" w:cs="Bookman Old Style,Bold"/>
          <w:bCs/>
        </w:rPr>
      </w:pPr>
      <w:proofErr w:type="spellStart"/>
      <w:r w:rsidRPr="00B03BC9">
        <w:rPr>
          <w:rFonts w:ascii="Bookman Old Style" w:hAnsi="Bookman Old Style" w:cs="Bookman Old Style,Bold"/>
          <w:bCs/>
        </w:rPr>
        <w:t>Peraturan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Pemerintah</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8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2008 </w:t>
      </w:r>
      <w:proofErr w:type="spellStart"/>
      <w:r w:rsidRPr="00B03BC9">
        <w:rPr>
          <w:rFonts w:ascii="Bookman Old Style" w:hAnsi="Bookman Old Style" w:cs="Bookman Old Style,Bold"/>
          <w:bCs/>
        </w:rPr>
        <w:t>tentang</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Tahapan</w:t>
      </w:r>
      <w:proofErr w:type="spellEnd"/>
      <w:r w:rsidRPr="00B03BC9">
        <w:rPr>
          <w:rFonts w:ascii="Bookman Old Style" w:hAnsi="Bookman Old Style" w:cs="Bookman Old Style,Bold"/>
          <w:bCs/>
        </w:rPr>
        <w:t xml:space="preserve">, Tata Cara </w:t>
      </w:r>
      <w:proofErr w:type="spellStart"/>
      <w:r w:rsidRPr="00B03BC9">
        <w:rPr>
          <w:rFonts w:ascii="Bookman Old Style" w:hAnsi="Bookman Old Style" w:cs="Bookman Old Style,Bold"/>
          <w:bCs/>
        </w:rPr>
        <w:t>Penyusunan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Pengendalian</w:t>
      </w:r>
      <w:proofErr w:type="spellEnd"/>
      <w:r w:rsidRPr="00B03BC9">
        <w:rPr>
          <w:rFonts w:ascii="Bookman Old Style" w:hAnsi="Bookman Old Style" w:cs="Bookman Old Style,Bold"/>
          <w:bCs/>
        </w:rPr>
        <w:t xml:space="preserve"> dan </w:t>
      </w:r>
      <w:proofErr w:type="spellStart"/>
      <w:r w:rsidRPr="00B03BC9">
        <w:rPr>
          <w:rFonts w:ascii="Bookman Old Style" w:hAnsi="Bookman Old Style" w:cs="Bookman Old Style,Bold"/>
          <w:bCs/>
        </w:rPr>
        <w:t>Evaluasi</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Pelaksanaan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Rencana</w:t>
      </w:r>
      <w:proofErr w:type="spellEnd"/>
      <w:r w:rsidRPr="00B03BC9">
        <w:rPr>
          <w:rFonts w:ascii="Bookman Old Style" w:hAnsi="Bookman Old Style" w:cs="Bookman Old Style,Bold"/>
          <w:bCs/>
        </w:rPr>
        <w:t xml:space="preserve"> Pembangunan Daerah (</w:t>
      </w:r>
      <w:proofErr w:type="spellStart"/>
      <w:r w:rsidRPr="00B03BC9">
        <w:rPr>
          <w:rFonts w:ascii="Bookman Old Style" w:hAnsi="Bookman Old Style" w:cs="Bookman Old Style,Bold"/>
          <w:bCs/>
        </w:rPr>
        <w:t>Lembaran</w:t>
      </w:r>
      <w:proofErr w:type="spellEnd"/>
      <w:r w:rsidRPr="00B03BC9">
        <w:rPr>
          <w:rFonts w:ascii="Bookman Old Style" w:hAnsi="Bookman Old Style" w:cs="Bookman Old Style,Bold"/>
          <w:bCs/>
        </w:rPr>
        <w:t xml:space="preserve"> Negara </w:t>
      </w:r>
      <w:proofErr w:type="spellStart"/>
      <w:r w:rsidRPr="00B03BC9">
        <w:rPr>
          <w:rFonts w:ascii="Bookman Old Style" w:hAnsi="Bookman Old Style" w:cs="Bookman Old Style,Bold"/>
          <w:bCs/>
        </w:rPr>
        <w:t>Republik</w:t>
      </w:r>
      <w:proofErr w:type="spellEnd"/>
      <w:r w:rsidRPr="00B03BC9">
        <w:rPr>
          <w:rFonts w:ascii="Bookman Old Style" w:hAnsi="Bookman Old Style" w:cs="Bookman Old Style,Bold"/>
          <w:bCs/>
        </w:rPr>
        <w:t xml:space="preserve"> Indonesia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2008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21, </w:t>
      </w:r>
      <w:proofErr w:type="spellStart"/>
      <w:r w:rsidRPr="00B03BC9">
        <w:rPr>
          <w:rFonts w:ascii="Bookman Old Style" w:hAnsi="Bookman Old Style" w:cs="Bookman Old Style,Bold"/>
          <w:bCs/>
        </w:rPr>
        <w:t>Tambahan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Lembaran</w:t>
      </w:r>
      <w:proofErr w:type="spellEnd"/>
      <w:r w:rsidRPr="00B03BC9">
        <w:rPr>
          <w:rFonts w:ascii="Bookman Old Style" w:hAnsi="Bookman Old Style" w:cs="Bookman Old Style,Bold"/>
          <w:bCs/>
        </w:rPr>
        <w:t xml:space="preserve"> Negara </w:t>
      </w:r>
      <w:proofErr w:type="spellStart"/>
      <w:r w:rsidRPr="00B03BC9">
        <w:rPr>
          <w:rFonts w:ascii="Bookman Old Style" w:hAnsi="Bookman Old Style" w:cs="Bookman Old Style,Bold"/>
          <w:bCs/>
        </w:rPr>
        <w:t>Republik</w:t>
      </w:r>
      <w:proofErr w:type="spellEnd"/>
      <w:r w:rsidRPr="00B03BC9">
        <w:rPr>
          <w:rFonts w:ascii="Bookman Old Style" w:hAnsi="Bookman Old Style" w:cs="Bookman Old Style,Bold"/>
          <w:bCs/>
        </w:rPr>
        <w:t xml:space="preserve"> Indonesia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4698);</w:t>
      </w:r>
    </w:p>
    <w:p w14:paraId="2BC79FE8" w14:textId="77777777" w:rsidR="00B03BC9" w:rsidRPr="00B03BC9" w:rsidRDefault="00B03BC9">
      <w:pPr>
        <w:numPr>
          <w:ilvl w:val="0"/>
          <w:numId w:val="31"/>
        </w:numPr>
        <w:spacing w:after="0" w:line="360" w:lineRule="auto"/>
        <w:ind w:left="1134" w:hanging="502"/>
        <w:contextualSpacing/>
        <w:jc w:val="both"/>
        <w:rPr>
          <w:rFonts w:ascii="Bookman Old Style" w:hAnsi="Bookman Old Style" w:cs="Bookman Old Style,Bold"/>
          <w:bCs/>
        </w:rPr>
      </w:pPr>
      <w:proofErr w:type="spellStart"/>
      <w:r w:rsidRPr="00B03BC9">
        <w:rPr>
          <w:rFonts w:ascii="Bookman Old Style" w:hAnsi="Bookman Old Style" w:cs="Bookman Old Style,Bold"/>
          <w:bCs/>
        </w:rPr>
        <w:t>Peraturan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Pemerintah</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2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2018 </w:t>
      </w:r>
      <w:proofErr w:type="spellStart"/>
      <w:r w:rsidRPr="00B03BC9">
        <w:rPr>
          <w:rFonts w:ascii="Bookman Old Style" w:hAnsi="Bookman Old Style" w:cs="Bookman Old Style,Bold"/>
          <w:bCs/>
        </w:rPr>
        <w:t>tentang</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Standar</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Pelayanan</w:t>
      </w:r>
      <w:proofErr w:type="spellEnd"/>
      <w:r w:rsidRPr="00B03BC9">
        <w:rPr>
          <w:rFonts w:ascii="Bookman Old Style" w:hAnsi="Bookman Old Style" w:cs="Bookman Old Style,Bold"/>
          <w:bCs/>
        </w:rPr>
        <w:t xml:space="preserve"> Minimal (</w:t>
      </w:r>
      <w:proofErr w:type="spellStart"/>
      <w:r w:rsidRPr="00B03BC9">
        <w:rPr>
          <w:rFonts w:ascii="Bookman Old Style" w:hAnsi="Bookman Old Style" w:cs="Bookman Old Style,Bold"/>
          <w:bCs/>
        </w:rPr>
        <w:t>Lembaran</w:t>
      </w:r>
      <w:proofErr w:type="spellEnd"/>
      <w:r w:rsidRPr="00B03BC9">
        <w:rPr>
          <w:rFonts w:ascii="Bookman Old Style" w:hAnsi="Bookman Old Style" w:cs="Bookman Old Style,Bold"/>
          <w:bCs/>
        </w:rPr>
        <w:t xml:space="preserve"> Negara </w:t>
      </w:r>
      <w:proofErr w:type="spellStart"/>
      <w:r w:rsidRPr="00B03BC9">
        <w:rPr>
          <w:rFonts w:ascii="Bookman Old Style" w:hAnsi="Bookman Old Style" w:cs="Bookman Old Style,Bold"/>
          <w:bCs/>
        </w:rPr>
        <w:t>Republik</w:t>
      </w:r>
      <w:proofErr w:type="spellEnd"/>
      <w:r w:rsidRPr="00B03BC9">
        <w:rPr>
          <w:rFonts w:ascii="Bookman Old Style" w:hAnsi="Bookman Old Style" w:cs="Bookman Old Style,Bold"/>
          <w:bCs/>
        </w:rPr>
        <w:t xml:space="preserve"> Indonesia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w:t>
      </w:r>
      <w:r w:rsidRPr="00B03BC9">
        <w:rPr>
          <w:rFonts w:ascii="Bookman Old Style" w:hAnsi="Bookman Old Style" w:cs="Bookman Old Style,Bold"/>
          <w:bCs/>
          <w:lang w:val="id-ID"/>
        </w:rPr>
        <w:t>1</w:t>
      </w:r>
      <w:r w:rsidRPr="00B03BC9">
        <w:rPr>
          <w:rFonts w:ascii="Bookman Old Style" w:hAnsi="Bookman Old Style" w:cs="Bookman Old Style,Bold"/>
          <w:bCs/>
        </w:rPr>
        <w:t xml:space="preserve">8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w:t>
      </w:r>
      <w:r w:rsidRPr="00B03BC9">
        <w:rPr>
          <w:rFonts w:ascii="Bookman Old Style" w:hAnsi="Bookman Old Style" w:cs="Bookman Old Style,Bold"/>
          <w:bCs/>
          <w:lang w:val="id-ID"/>
        </w:rPr>
        <w:t xml:space="preserve">2, </w:t>
      </w:r>
      <w:proofErr w:type="spellStart"/>
      <w:r w:rsidRPr="00B03BC9">
        <w:rPr>
          <w:rFonts w:ascii="Bookman Old Style" w:hAnsi="Bookman Old Style" w:cs="Bookman Old Style,Bold"/>
          <w:bCs/>
        </w:rPr>
        <w:t>Tambahan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Lembaran</w:t>
      </w:r>
      <w:proofErr w:type="spellEnd"/>
      <w:r w:rsidRPr="00B03BC9">
        <w:rPr>
          <w:rFonts w:ascii="Bookman Old Style" w:hAnsi="Bookman Old Style" w:cs="Bookman Old Style,Bold"/>
          <w:bCs/>
        </w:rPr>
        <w:t xml:space="preserve"> Negara </w:t>
      </w:r>
      <w:proofErr w:type="spellStart"/>
      <w:r w:rsidRPr="00B03BC9">
        <w:rPr>
          <w:rFonts w:ascii="Bookman Old Style" w:hAnsi="Bookman Old Style" w:cs="Bookman Old Style,Bold"/>
          <w:bCs/>
        </w:rPr>
        <w:t>Republik</w:t>
      </w:r>
      <w:proofErr w:type="spellEnd"/>
      <w:r w:rsidRPr="00B03BC9">
        <w:rPr>
          <w:rFonts w:ascii="Bookman Old Style" w:hAnsi="Bookman Old Style" w:cs="Bookman Old Style,Bold"/>
          <w:bCs/>
        </w:rPr>
        <w:t xml:space="preserve"> Indonesia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6178</w:t>
      </w:r>
      <w:r w:rsidRPr="00B03BC9">
        <w:rPr>
          <w:rFonts w:ascii="Bookman Old Style" w:hAnsi="Bookman Old Style" w:cs="Bookman Old Style,Bold"/>
          <w:bCs/>
          <w:lang w:val="id-ID"/>
        </w:rPr>
        <w:t>)</w:t>
      </w:r>
      <w:r w:rsidRPr="00B03BC9">
        <w:rPr>
          <w:rFonts w:ascii="Bookman Old Style" w:hAnsi="Bookman Old Style" w:cs="Bookman Old Style,Bold"/>
          <w:bCs/>
        </w:rPr>
        <w:t>;</w:t>
      </w:r>
    </w:p>
    <w:p w14:paraId="244E629F" w14:textId="77777777" w:rsidR="00B03BC9" w:rsidRPr="00B03BC9" w:rsidRDefault="00B03BC9">
      <w:pPr>
        <w:numPr>
          <w:ilvl w:val="0"/>
          <w:numId w:val="31"/>
        </w:numPr>
        <w:spacing w:after="0" w:line="360" w:lineRule="auto"/>
        <w:ind w:left="1134" w:hanging="502"/>
        <w:contextualSpacing/>
        <w:jc w:val="both"/>
        <w:rPr>
          <w:rFonts w:ascii="Bookman Old Style" w:hAnsi="Bookman Old Style" w:cs="Bookman Old Style,Bold"/>
          <w:bCs/>
        </w:rPr>
      </w:pPr>
      <w:proofErr w:type="spellStart"/>
      <w:r w:rsidRPr="00B03BC9">
        <w:rPr>
          <w:rFonts w:ascii="Bookman Old Style" w:hAnsi="Bookman Old Style" w:cs="Bookman Old Style,Bold"/>
          <w:bCs/>
        </w:rPr>
        <w:t>Peraturan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Pemerintah</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18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2016 </w:t>
      </w:r>
      <w:proofErr w:type="spellStart"/>
      <w:r w:rsidRPr="00B03BC9">
        <w:rPr>
          <w:rFonts w:ascii="Bookman Old Style" w:hAnsi="Bookman Old Style" w:cs="Bookman Old Style,Bold"/>
          <w:bCs/>
        </w:rPr>
        <w:t>tentang</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Perangkat</w:t>
      </w:r>
      <w:proofErr w:type="spellEnd"/>
      <w:r w:rsidRPr="00B03BC9">
        <w:rPr>
          <w:rFonts w:ascii="Bookman Old Style" w:hAnsi="Bookman Old Style" w:cs="Bookman Old Style,Bold"/>
          <w:bCs/>
        </w:rPr>
        <w:t xml:space="preserve"> Daerah (</w:t>
      </w:r>
      <w:proofErr w:type="spellStart"/>
      <w:r w:rsidRPr="00B03BC9">
        <w:rPr>
          <w:rFonts w:ascii="Bookman Old Style" w:hAnsi="Bookman Old Style" w:cs="Bookman Old Style,Bold"/>
          <w:bCs/>
        </w:rPr>
        <w:t>Lembaran</w:t>
      </w:r>
      <w:proofErr w:type="spellEnd"/>
      <w:r w:rsidRPr="00B03BC9">
        <w:rPr>
          <w:rFonts w:ascii="Bookman Old Style" w:hAnsi="Bookman Old Style" w:cs="Bookman Old Style,Bold"/>
          <w:bCs/>
        </w:rPr>
        <w:t xml:space="preserve"> Negara </w:t>
      </w:r>
      <w:proofErr w:type="spellStart"/>
      <w:r w:rsidRPr="00B03BC9">
        <w:rPr>
          <w:rFonts w:ascii="Bookman Old Style" w:hAnsi="Bookman Old Style" w:cs="Bookman Old Style,Bold"/>
          <w:bCs/>
        </w:rPr>
        <w:t>Republik</w:t>
      </w:r>
      <w:proofErr w:type="spellEnd"/>
      <w:r w:rsidRPr="00B03BC9">
        <w:rPr>
          <w:rFonts w:ascii="Bookman Old Style" w:hAnsi="Bookman Old Style" w:cs="Bookman Old Style,Bold"/>
          <w:bCs/>
        </w:rPr>
        <w:t xml:space="preserve"> Indonesia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201</w:t>
      </w:r>
      <w:r w:rsidRPr="00B03BC9">
        <w:rPr>
          <w:rFonts w:ascii="Bookman Old Style" w:hAnsi="Bookman Old Style" w:cs="Bookman Old Style,Bold"/>
          <w:bCs/>
          <w:lang w:val="id-ID"/>
        </w:rPr>
        <w:t>6</w:t>
      </w:r>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1</w:t>
      </w:r>
      <w:r w:rsidRPr="00B03BC9">
        <w:rPr>
          <w:rFonts w:ascii="Bookman Old Style" w:hAnsi="Bookman Old Style" w:cs="Bookman Old Style,Bold"/>
          <w:bCs/>
          <w:lang w:val="id-ID"/>
        </w:rPr>
        <w:t>14</w:t>
      </w:r>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Tambahan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Lembaran</w:t>
      </w:r>
      <w:proofErr w:type="spellEnd"/>
      <w:r w:rsidRPr="00B03BC9">
        <w:rPr>
          <w:rFonts w:ascii="Bookman Old Style" w:hAnsi="Bookman Old Style" w:cs="Bookman Old Style,Bold"/>
          <w:bCs/>
        </w:rPr>
        <w:t xml:space="preserve"> Negara </w:t>
      </w:r>
      <w:proofErr w:type="spellStart"/>
      <w:r w:rsidRPr="00B03BC9">
        <w:rPr>
          <w:rFonts w:ascii="Bookman Old Style" w:hAnsi="Bookman Old Style" w:cs="Bookman Old Style,Bold"/>
          <w:bCs/>
        </w:rPr>
        <w:t>Republik</w:t>
      </w:r>
      <w:proofErr w:type="spellEnd"/>
      <w:r w:rsidRPr="00B03BC9">
        <w:rPr>
          <w:rFonts w:ascii="Bookman Old Style" w:hAnsi="Bookman Old Style" w:cs="Bookman Old Style,Bold"/>
          <w:bCs/>
        </w:rPr>
        <w:t xml:space="preserve"> Indonesia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w:t>
      </w:r>
      <w:r w:rsidRPr="00B03BC9">
        <w:rPr>
          <w:rFonts w:ascii="Bookman Old Style" w:hAnsi="Bookman Old Style" w:cs="Bookman Old Style,Bold"/>
          <w:bCs/>
          <w:lang w:val="id-ID"/>
        </w:rPr>
        <w:t>5887</w:t>
      </w:r>
      <w:r w:rsidRPr="00B03BC9">
        <w:rPr>
          <w:rFonts w:ascii="Bookman Old Style" w:hAnsi="Bookman Old Style" w:cs="Bookman Old Style,Bold"/>
          <w:bCs/>
        </w:rPr>
        <w:t>)</w:t>
      </w:r>
      <w:r w:rsidRPr="00B03BC9">
        <w:rPr>
          <w:rFonts w:ascii="Bookman Old Style" w:hAnsi="Bookman Old Style" w:cs="Bookman Old Style,Bold"/>
          <w:bCs/>
          <w:lang w:val="id-ID"/>
        </w:rPr>
        <w:t xml:space="preserve">, sebagaimana telah diubah dengan </w:t>
      </w:r>
      <w:proofErr w:type="spellStart"/>
      <w:r w:rsidRPr="00B03BC9">
        <w:rPr>
          <w:rFonts w:ascii="Bookman Old Style" w:hAnsi="Bookman Old Style" w:cs="Bookman Old Style,Bold"/>
          <w:bCs/>
        </w:rPr>
        <w:t>Peraturan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Pemerintah</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72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2019 </w:t>
      </w:r>
      <w:proofErr w:type="spellStart"/>
      <w:r w:rsidRPr="00B03BC9">
        <w:rPr>
          <w:rFonts w:ascii="Bookman Old Style" w:hAnsi="Bookman Old Style" w:cs="Bookman Old Style,Bold"/>
          <w:bCs/>
        </w:rPr>
        <w:t>tentang</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Perubahan</w:t>
      </w:r>
      <w:proofErr w:type="spellEnd"/>
      <w:r w:rsidRPr="00B03BC9">
        <w:rPr>
          <w:rFonts w:ascii="Bookman Old Style" w:hAnsi="Bookman Old Style" w:cs="Bookman Old Style,Bold"/>
          <w:bCs/>
        </w:rPr>
        <w:t xml:space="preserve"> Atas </w:t>
      </w:r>
      <w:proofErr w:type="spellStart"/>
      <w:r w:rsidRPr="00B03BC9">
        <w:rPr>
          <w:rFonts w:ascii="Bookman Old Style" w:hAnsi="Bookman Old Style" w:cs="Bookman Old Style,Bold"/>
          <w:bCs/>
        </w:rPr>
        <w:t>Peraturan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Pemerintah</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18 </w:t>
      </w:r>
      <w:proofErr w:type="spellStart"/>
      <w:r w:rsidRPr="00B03BC9">
        <w:rPr>
          <w:rFonts w:ascii="Bookman Old Style" w:hAnsi="Bookman Old Style" w:cs="Bookman Old Style,Bold"/>
          <w:bCs/>
        </w:rPr>
        <w:lastRenderedPageBreak/>
        <w:t>Tahun</w:t>
      </w:r>
      <w:proofErr w:type="spellEnd"/>
      <w:r w:rsidRPr="00B03BC9">
        <w:rPr>
          <w:rFonts w:ascii="Bookman Old Style" w:hAnsi="Bookman Old Style" w:cs="Bookman Old Style,Bold"/>
          <w:bCs/>
        </w:rPr>
        <w:t xml:space="preserve"> 2016 </w:t>
      </w:r>
      <w:proofErr w:type="spellStart"/>
      <w:r w:rsidRPr="00B03BC9">
        <w:rPr>
          <w:rFonts w:ascii="Bookman Old Style" w:hAnsi="Bookman Old Style" w:cs="Bookman Old Style,Bold"/>
          <w:bCs/>
        </w:rPr>
        <w:t>tentang</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Perangkat</w:t>
      </w:r>
      <w:proofErr w:type="spellEnd"/>
      <w:r w:rsidRPr="00B03BC9">
        <w:rPr>
          <w:rFonts w:ascii="Bookman Old Style" w:hAnsi="Bookman Old Style" w:cs="Bookman Old Style,Bold"/>
          <w:bCs/>
        </w:rPr>
        <w:t xml:space="preserve"> Daerah (</w:t>
      </w:r>
      <w:proofErr w:type="spellStart"/>
      <w:r w:rsidRPr="00B03BC9">
        <w:rPr>
          <w:rFonts w:ascii="Bookman Old Style" w:hAnsi="Bookman Old Style" w:cs="Bookman Old Style,Bold"/>
          <w:bCs/>
        </w:rPr>
        <w:t>Lembaran</w:t>
      </w:r>
      <w:proofErr w:type="spellEnd"/>
      <w:r w:rsidRPr="00B03BC9">
        <w:rPr>
          <w:rFonts w:ascii="Bookman Old Style" w:hAnsi="Bookman Old Style" w:cs="Bookman Old Style,Bold"/>
          <w:bCs/>
        </w:rPr>
        <w:t xml:space="preserve"> Negara </w:t>
      </w:r>
      <w:proofErr w:type="spellStart"/>
      <w:r w:rsidRPr="00B03BC9">
        <w:rPr>
          <w:rFonts w:ascii="Bookman Old Style" w:hAnsi="Bookman Old Style" w:cs="Bookman Old Style,Bold"/>
          <w:bCs/>
        </w:rPr>
        <w:t>Republik</w:t>
      </w:r>
      <w:proofErr w:type="spellEnd"/>
      <w:r w:rsidRPr="00B03BC9">
        <w:rPr>
          <w:rFonts w:ascii="Bookman Old Style" w:hAnsi="Bookman Old Style" w:cs="Bookman Old Style,Bold"/>
          <w:bCs/>
        </w:rPr>
        <w:t xml:space="preserve"> Indonesia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2019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187, </w:t>
      </w:r>
      <w:proofErr w:type="spellStart"/>
      <w:r w:rsidRPr="00B03BC9">
        <w:rPr>
          <w:rFonts w:ascii="Bookman Old Style" w:hAnsi="Bookman Old Style" w:cs="Bookman Old Style,Bold"/>
          <w:bCs/>
        </w:rPr>
        <w:t>Tambahan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Lembaran</w:t>
      </w:r>
      <w:proofErr w:type="spellEnd"/>
      <w:r w:rsidRPr="00B03BC9">
        <w:rPr>
          <w:rFonts w:ascii="Bookman Old Style" w:hAnsi="Bookman Old Style" w:cs="Bookman Old Style,Bold"/>
          <w:bCs/>
        </w:rPr>
        <w:t xml:space="preserve"> Negara </w:t>
      </w:r>
      <w:proofErr w:type="spellStart"/>
      <w:r w:rsidRPr="00B03BC9">
        <w:rPr>
          <w:rFonts w:ascii="Bookman Old Style" w:hAnsi="Bookman Old Style" w:cs="Bookman Old Style,Bold"/>
          <w:bCs/>
        </w:rPr>
        <w:t>Republik</w:t>
      </w:r>
      <w:proofErr w:type="spellEnd"/>
      <w:r w:rsidRPr="00B03BC9">
        <w:rPr>
          <w:rFonts w:ascii="Bookman Old Style" w:hAnsi="Bookman Old Style" w:cs="Bookman Old Style,Bold"/>
          <w:bCs/>
        </w:rPr>
        <w:t xml:space="preserve"> Indonesia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6402);</w:t>
      </w:r>
    </w:p>
    <w:p w14:paraId="6E2A3158" w14:textId="77777777" w:rsidR="00B03BC9" w:rsidRPr="00B03BC9" w:rsidRDefault="00B03BC9">
      <w:pPr>
        <w:numPr>
          <w:ilvl w:val="0"/>
          <w:numId w:val="31"/>
        </w:numPr>
        <w:spacing w:after="0" w:line="360" w:lineRule="auto"/>
        <w:ind w:left="1134" w:hanging="502"/>
        <w:contextualSpacing/>
        <w:jc w:val="both"/>
        <w:rPr>
          <w:rFonts w:ascii="Bookman Old Style" w:hAnsi="Bookman Old Style" w:cs="Bookman Old Style,Bold"/>
          <w:bCs/>
        </w:rPr>
      </w:pPr>
      <w:proofErr w:type="spellStart"/>
      <w:r w:rsidRPr="00B03BC9">
        <w:rPr>
          <w:rFonts w:ascii="Bookman Old Style" w:hAnsi="Bookman Old Style" w:cs="Bookman Old Style,Bold"/>
          <w:bCs/>
        </w:rPr>
        <w:t>Peraturan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Pemerintah</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12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2019 </w:t>
      </w:r>
      <w:proofErr w:type="spellStart"/>
      <w:r w:rsidRPr="00B03BC9">
        <w:rPr>
          <w:rFonts w:ascii="Bookman Old Style" w:hAnsi="Bookman Old Style" w:cs="Bookman Old Style,Bold"/>
          <w:bCs/>
        </w:rPr>
        <w:t>tentang</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Pengelolaan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Keuangan</w:t>
      </w:r>
      <w:proofErr w:type="spellEnd"/>
      <w:r w:rsidRPr="00B03BC9">
        <w:rPr>
          <w:rFonts w:ascii="Bookman Old Style" w:hAnsi="Bookman Old Style" w:cs="Bookman Old Style,Bold"/>
          <w:bCs/>
        </w:rPr>
        <w:t xml:space="preserve"> Daerah (</w:t>
      </w:r>
      <w:proofErr w:type="spellStart"/>
      <w:r w:rsidRPr="00B03BC9">
        <w:rPr>
          <w:rFonts w:ascii="Bookman Old Style" w:hAnsi="Bookman Old Style" w:cs="Bookman Old Style,Bold"/>
          <w:bCs/>
        </w:rPr>
        <w:t>Lembaran</w:t>
      </w:r>
      <w:proofErr w:type="spellEnd"/>
      <w:r w:rsidRPr="00B03BC9">
        <w:rPr>
          <w:rFonts w:ascii="Bookman Old Style" w:hAnsi="Bookman Old Style" w:cs="Bookman Old Style,Bold"/>
          <w:bCs/>
        </w:rPr>
        <w:t xml:space="preserve"> Negara </w:t>
      </w:r>
      <w:proofErr w:type="spellStart"/>
      <w:r w:rsidRPr="00B03BC9">
        <w:rPr>
          <w:rFonts w:ascii="Bookman Old Style" w:hAnsi="Bookman Old Style" w:cs="Bookman Old Style,Bold"/>
          <w:bCs/>
        </w:rPr>
        <w:t>Republik</w:t>
      </w:r>
      <w:proofErr w:type="spellEnd"/>
      <w:r w:rsidRPr="00B03BC9">
        <w:rPr>
          <w:rFonts w:ascii="Bookman Old Style" w:hAnsi="Bookman Old Style" w:cs="Bookman Old Style,Bold"/>
          <w:bCs/>
        </w:rPr>
        <w:t xml:space="preserve"> Indonesia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2019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42, </w:t>
      </w:r>
      <w:proofErr w:type="spellStart"/>
      <w:r w:rsidRPr="00B03BC9">
        <w:rPr>
          <w:rFonts w:ascii="Bookman Old Style" w:hAnsi="Bookman Old Style" w:cs="Bookman Old Style,Bold"/>
          <w:bCs/>
        </w:rPr>
        <w:t>Tambahan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Lembaran</w:t>
      </w:r>
      <w:proofErr w:type="spellEnd"/>
      <w:r w:rsidRPr="00B03BC9">
        <w:rPr>
          <w:rFonts w:ascii="Bookman Old Style" w:hAnsi="Bookman Old Style" w:cs="Bookman Old Style,Bold"/>
          <w:bCs/>
        </w:rPr>
        <w:t xml:space="preserve"> Negara </w:t>
      </w:r>
      <w:proofErr w:type="spellStart"/>
      <w:r w:rsidRPr="00B03BC9">
        <w:rPr>
          <w:rFonts w:ascii="Bookman Old Style" w:hAnsi="Bookman Old Style" w:cs="Bookman Old Style,Bold"/>
          <w:bCs/>
        </w:rPr>
        <w:t>Republik</w:t>
      </w:r>
      <w:proofErr w:type="spellEnd"/>
      <w:r w:rsidRPr="00B03BC9">
        <w:rPr>
          <w:rFonts w:ascii="Bookman Old Style" w:hAnsi="Bookman Old Style" w:cs="Bookman Old Style,Bold"/>
          <w:bCs/>
        </w:rPr>
        <w:t xml:space="preserve"> Indonesia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6322);</w:t>
      </w:r>
    </w:p>
    <w:p w14:paraId="63B3F706" w14:textId="77777777" w:rsidR="00B03BC9" w:rsidRPr="00B03BC9" w:rsidRDefault="00B03BC9">
      <w:pPr>
        <w:numPr>
          <w:ilvl w:val="0"/>
          <w:numId w:val="31"/>
        </w:numPr>
        <w:spacing w:after="0" w:line="360" w:lineRule="auto"/>
        <w:ind w:left="1134" w:hanging="502"/>
        <w:contextualSpacing/>
        <w:jc w:val="both"/>
        <w:rPr>
          <w:rFonts w:ascii="Bookman Old Style" w:hAnsi="Bookman Old Style" w:cs="Bookman Old Style,Bold"/>
          <w:bCs/>
        </w:rPr>
      </w:pPr>
      <w:bookmarkStart w:id="0" w:name="_Hlk108000139"/>
      <w:proofErr w:type="spellStart"/>
      <w:r w:rsidRPr="00B03BC9">
        <w:rPr>
          <w:rFonts w:ascii="Bookman Old Style" w:hAnsi="Bookman Old Style" w:cs="Bookman Old Style,Bold"/>
          <w:bCs/>
        </w:rPr>
        <w:t>Peraturan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Pemerintah</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13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2019 </w:t>
      </w:r>
      <w:proofErr w:type="spellStart"/>
      <w:r w:rsidRPr="00B03BC9">
        <w:rPr>
          <w:rFonts w:ascii="Bookman Old Style" w:hAnsi="Bookman Old Style" w:cs="Bookman Old Style,Bold"/>
          <w:bCs/>
        </w:rPr>
        <w:t>tentang</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Laporan</w:t>
      </w:r>
      <w:proofErr w:type="spellEnd"/>
      <w:r w:rsidRPr="00B03BC9">
        <w:rPr>
          <w:rFonts w:ascii="Bookman Old Style" w:hAnsi="Bookman Old Style" w:cs="Bookman Old Style,Bold"/>
          <w:bCs/>
        </w:rPr>
        <w:t xml:space="preserve"> dan </w:t>
      </w:r>
      <w:proofErr w:type="spellStart"/>
      <w:r w:rsidRPr="00B03BC9">
        <w:rPr>
          <w:rFonts w:ascii="Bookman Old Style" w:hAnsi="Bookman Old Style" w:cs="Bookman Old Style,Bold"/>
          <w:bCs/>
        </w:rPr>
        <w:t>Evaluasi</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Penyelenggaraan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Pemerintah</w:t>
      </w:r>
      <w:proofErr w:type="spellEnd"/>
      <w:r w:rsidRPr="00B03BC9">
        <w:rPr>
          <w:rFonts w:ascii="Bookman Old Style" w:hAnsi="Bookman Old Style" w:cs="Bookman Old Style,Bold"/>
          <w:bCs/>
        </w:rPr>
        <w:t xml:space="preserve"> Daerah (</w:t>
      </w:r>
      <w:proofErr w:type="spellStart"/>
      <w:r w:rsidRPr="00B03BC9">
        <w:rPr>
          <w:rFonts w:ascii="Bookman Old Style" w:hAnsi="Bookman Old Style" w:cs="Bookman Old Style,Bold"/>
          <w:bCs/>
        </w:rPr>
        <w:t>Lembaran</w:t>
      </w:r>
      <w:proofErr w:type="spellEnd"/>
      <w:r w:rsidRPr="00B03BC9">
        <w:rPr>
          <w:rFonts w:ascii="Bookman Old Style" w:hAnsi="Bookman Old Style" w:cs="Bookman Old Style,Bold"/>
          <w:bCs/>
        </w:rPr>
        <w:t xml:space="preserve"> Negara </w:t>
      </w:r>
      <w:proofErr w:type="spellStart"/>
      <w:r w:rsidRPr="00B03BC9">
        <w:rPr>
          <w:rFonts w:ascii="Bookman Old Style" w:hAnsi="Bookman Old Style" w:cs="Bookman Old Style,Bold"/>
          <w:bCs/>
        </w:rPr>
        <w:t>Republik</w:t>
      </w:r>
      <w:proofErr w:type="spellEnd"/>
      <w:r w:rsidRPr="00B03BC9">
        <w:rPr>
          <w:rFonts w:ascii="Bookman Old Style" w:hAnsi="Bookman Old Style" w:cs="Bookman Old Style,Bold"/>
          <w:bCs/>
        </w:rPr>
        <w:t xml:space="preserve"> Indonesia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2019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52, </w:t>
      </w:r>
      <w:proofErr w:type="spellStart"/>
      <w:r w:rsidRPr="00B03BC9">
        <w:rPr>
          <w:rFonts w:ascii="Bookman Old Style" w:hAnsi="Bookman Old Style" w:cs="Bookman Old Style,Bold"/>
          <w:bCs/>
        </w:rPr>
        <w:t>Tambahan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Lembaran</w:t>
      </w:r>
      <w:proofErr w:type="spellEnd"/>
      <w:r w:rsidRPr="00B03BC9">
        <w:rPr>
          <w:rFonts w:ascii="Bookman Old Style" w:hAnsi="Bookman Old Style" w:cs="Bookman Old Style,Bold"/>
          <w:bCs/>
        </w:rPr>
        <w:t xml:space="preserve"> Negara </w:t>
      </w:r>
      <w:proofErr w:type="spellStart"/>
      <w:r w:rsidRPr="00B03BC9">
        <w:rPr>
          <w:rFonts w:ascii="Bookman Old Style" w:hAnsi="Bookman Old Style" w:cs="Bookman Old Style,Bold"/>
          <w:bCs/>
        </w:rPr>
        <w:t>Republik</w:t>
      </w:r>
      <w:proofErr w:type="spellEnd"/>
      <w:r w:rsidRPr="00B03BC9">
        <w:rPr>
          <w:rFonts w:ascii="Bookman Old Style" w:hAnsi="Bookman Old Style" w:cs="Bookman Old Style,Bold"/>
          <w:bCs/>
        </w:rPr>
        <w:t xml:space="preserve"> Indonesia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6323);</w:t>
      </w:r>
      <w:bookmarkEnd w:id="0"/>
    </w:p>
    <w:p w14:paraId="0A189D57" w14:textId="77777777" w:rsidR="00B03BC9" w:rsidRPr="00B03BC9" w:rsidRDefault="00B03BC9">
      <w:pPr>
        <w:numPr>
          <w:ilvl w:val="0"/>
          <w:numId w:val="31"/>
        </w:numPr>
        <w:spacing w:after="0" w:line="360" w:lineRule="auto"/>
        <w:ind w:left="1134" w:hanging="502"/>
        <w:contextualSpacing/>
        <w:jc w:val="both"/>
        <w:rPr>
          <w:rFonts w:ascii="Bookman Old Style" w:hAnsi="Bookman Old Style" w:cs="Bookman Old Style,Bold"/>
          <w:bCs/>
        </w:rPr>
      </w:pPr>
      <w:proofErr w:type="spellStart"/>
      <w:r w:rsidRPr="00B03BC9">
        <w:rPr>
          <w:rFonts w:ascii="Bookman Old Style" w:hAnsi="Bookman Old Style" w:cs="Bookman Old Style,Bold"/>
          <w:bCs/>
        </w:rPr>
        <w:t>Peraturan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Presiden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59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2017 </w:t>
      </w:r>
      <w:proofErr w:type="spellStart"/>
      <w:r w:rsidRPr="00B03BC9">
        <w:rPr>
          <w:rFonts w:ascii="Bookman Old Style" w:hAnsi="Bookman Old Style" w:cs="Bookman Old Style,Bold"/>
          <w:bCs/>
        </w:rPr>
        <w:t>tentang</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Pelaksanaan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Pencapaian</w:t>
      </w:r>
      <w:proofErr w:type="spellEnd"/>
      <w:r w:rsidRPr="00B03BC9">
        <w:rPr>
          <w:rFonts w:ascii="Bookman Old Style" w:hAnsi="Bookman Old Style" w:cs="Bookman Old Style,Bold"/>
          <w:bCs/>
        </w:rPr>
        <w:t xml:space="preserve"> Tujuan Pembangunan </w:t>
      </w:r>
      <w:proofErr w:type="spellStart"/>
      <w:r w:rsidRPr="00B03BC9">
        <w:rPr>
          <w:rFonts w:ascii="Bookman Old Style" w:hAnsi="Bookman Old Style" w:cs="Bookman Old Style,Bold"/>
          <w:bCs/>
        </w:rPr>
        <w:t>Berkelanjutan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Lembaran</w:t>
      </w:r>
      <w:proofErr w:type="spellEnd"/>
      <w:r w:rsidRPr="00B03BC9">
        <w:rPr>
          <w:rFonts w:ascii="Bookman Old Style" w:hAnsi="Bookman Old Style" w:cs="Bookman Old Style,Bold"/>
          <w:bCs/>
        </w:rPr>
        <w:t xml:space="preserve"> Negara </w:t>
      </w:r>
      <w:proofErr w:type="spellStart"/>
      <w:r w:rsidRPr="00B03BC9">
        <w:rPr>
          <w:rFonts w:ascii="Bookman Old Style" w:hAnsi="Bookman Old Style" w:cs="Bookman Old Style,Bold"/>
          <w:bCs/>
        </w:rPr>
        <w:t>Republik</w:t>
      </w:r>
      <w:proofErr w:type="spellEnd"/>
      <w:r w:rsidRPr="00B03BC9">
        <w:rPr>
          <w:rFonts w:ascii="Bookman Old Style" w:hAnsi="Bookman Old Style" w:cs="Bookman Old Style,Bold"/>
          <w:bCs/>
        </w:rPr>
        <w:t xml:space="preserve"> Indonesia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2017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136)</w:t>
      </w:r>
      <w:r w:rsidRPr="00B03BC9">
        <w:rPr>
          <w:rFonts w:ascii="Bookman Old Style" w:hAnsi="Bookman Old Style" w:cs="Bookman Old Style,Bold"/>
          <w:bCs/>
          <w:lang w:val="id-ID"/>
        </w:rPr>
        <w:t>;</w:t>
      </w:r>
    </w:p>
    <w:p w14:paraId="6D58C541" w14:textId="77777777" w:rsidR="00B03BC9" w:rsidRPr="00B03BC9" w:rsidRDefault="00B03BC9">
      <w:pPr>
        <w:numPr>
          <w:ilvl w:val="0"/>
          <w:numId w:val="31"/>
        </w:numPr>
        <w:spacing w:after="0" w:line="360" w:lineRule="auto"/>
        <w:ind w:left="1134" w:hanging="502"/>
        <w:contextualSpacing/>
        <w:jc w:val="both"/>
        <w:rPr>
          <w:rFonts w:ascii="Bookman Old Style" w:hAnsi="Bookman Old Style" w:cs="Bookman Old Style,Bold"/>
          <w:bCs/>
        </w:rPr>
      </w:pPr>
      <w:proofErr w:type="spellStart"/>
      <w:r w:rsidRPr="00B03BC9">
        <w:rPr>
          <w:rFonts w:ascii="Bookman Old Style" w:hAnsi="Bookman Old Style" w:cs="Bookman Old Style,Bold"/>
          <w:bCs/>
        </w:rPr>
        <w:t>Peraturan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Presiden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79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2019  </w:t>
      </w:r>
      <w:proofErr w:type="spellStart"/>
      <w:r w:rsidRPr="00B03BC9">
        <w:rPr>
          <w:rFonts w:ascii="Bookman Old Style" w:hAnsi="Bookman Old Style" w:cs="Bookman Old Style,Bold"/>
          <w:bCs/>
        </w:rPr>
        <w:t>tentang</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Percepatan</w:t>
      </w:r>
      <w:proofErr w:type="spellEnd"/>
      <w:r w:rsidRPr="00B03BC9">
        <w:rPr>
          <w:rFonts w:ascii="Bookman Old Style" w:hAnsi="Bookman Old Style" w:cs="Bookman Old Style,Bold"/>
          <w:bCs/>
        </w:rPr>
        <w:t xml:space="preserve"> Pembangunan Ekonomi Kawasan Kendal – Semarang – </w:t>
      </w:r>
      <w:proofErr w:type="spellStart"/>
      <w:r w:rsidRPr="00B03BC9">
        <w:rPr>
          <w:rFonts w:ascii="Bookman Old Style" w:hAnsi="Bookman Old Style" w:cs="Bookman Old Style,Bold"/>
          <w:bCs/>
        </w:rPr>
        <w:t>Salatiga</w:t>
      </w:r>
      <w:proofErr w:type="spellEnd"/>
      <w:r w:rsidRPr="00B03BC9">
        <w:rPr>
          <w:rFonts w:ascii="Bookman Old Style" w:hAnsi="Bookman Old Style" w:cs="Bookman Old Style,Bold"/>
          <w:bCs/>
        </w:rPr>
        <w:t xml:space="preserve"> – Demak – </w:t>
      </w:r>
      <w:proofErr w:type="spellStart"/>
      <w:r w:rsidRPr="00B03BC9">
        <w:rPr>
          <w:rFonts w:ascii="Bookman Old Style" w:hAnsi="Bookman Old Style" w:cs="Bookman Old Style,Bold"/>
          <w:bCs/>
        </w:rPr>
        <w:t>Grobogan</w:t>
      </w:r>
      <w:proofErr w:type="spellEnd"/>
      <w:r w:rsidRPr="00B03BC9">
        <w:rPr>
          <w:rFonts w:ascii="Bookman Old Style" w:hAnsi="Bookman Old Style" w:cs="Bookman Old Style,Bold"/>
          <w:bCs/>
        </w:rPr>
        <w:t xml:space="preserve">; Kawasan </w:t>
      </w:r>
      <w:proofErr w:type="spellStart"/>
      <w:r w:rsidRPr="00B03BC9">
        <w:rPr>
          <w:rFonts w:ascii="Bookman Old Style" w:hAnsi="Bookman Old Style" w:cs="Bookman Old Style,Bold"/>
          <w:bCs/>
        </w:rPr>
        <w:t>Purworejo</w:t>
      </w:r>
      <w:proofErr w:type="spellEnd"/>
      <w:r w:rsidRPr="00B03BC9">
        <w:rPr>
          <w:rFonts w:ascii="Bookman Old Style" w:hAnsi="Bookman Old Style" w:cs="Bookman Old Style,Bold"/>
          <w:bCs/>
        </w:rPr>
        <w:t xml:space="preserve"> – </w:t>
      </w:r>
      <w:proofErr w:type="spellStart"/>
      <w:r w:rsidRPr="00B03BC9">
        <w:rPr>
          <w:rFonts w:ascii="Bookman Old Style" w:hAnsi="Bookman Old Style" w:cs="Bookman Old Style,Bold"/>
          <w:bCs/>
        </w:rPr>
        <w:t>Wonosobo</w:t>
      </w:r>
      <w:proofErr w:type="spellEnd"/>
      <w:r w:rsidRPr="00B03BC9">
        <w:rPr>
          <w:rFonts w:ascii="Bookman Old Style" w:hAnsi="Bookman Old Style" w:cs="Bookman Old Style,Bold"/>
          <w:bCs/>
        </w:rPr>
        <w:t xml:space="preserve"> – </w:t>
      </w:r>
      <w:proofErr w:type="spellStart"/>
      <w:r w:rsidRPr="00B03BC9">
        <w:rPr>
          <w:rFonts w:ascii="Bookman Old Style" w:hAnsi="Bookman Old Style" w:cs="Bookman Old Style,Bold"/>
          <w:bCs/>
        </w:rPr>
        <w:t>Magelang</w:t>
      </w:r>
      <w:proofErr w:type="spellEnd"/>
      <w:r w:rsidRPr="00B03BC9">
        <w:rPr>
          <w:rFonts w:ascii="Bookman Old Style" w:hAnsi="Bookman Old Style" w:cs="Bookman Old Style,Bold"/>
          <w:bCs/>
        </w:rPr>
        <w:t xml:space="preserve"> – </w:t>
      </w:r>
      <w:proofErr w:type="spellStart"/>
      <w:r w:rsidRPr="00B03BC9">
        <w:rPr>
          <w:rFonts w:ascii="Bookman Old Style" w:hAnsi="Bookman Old Style" w:cs="Bookman Old Style,Bold"/>
          <w:bCs/>
        </w:rPr>
        <w:t>Temanggung</w:t>
      </w:r>
      <w:proofErr w:type="spellEnd"/>
      <w:r w:rsidRPr="00B03BC9">
        <w:rPr>
          <w:rFonts w:ascii="Bookman Old Style" w:hAnsi="Bookman Old Style" w:cs="Bookman Old Style,Bold"/>
          <w:bCs/>
        </w:rPr>
        <w:t xml:space="preserve"> dan Kawasan </w:t>
      </w:r>
      <w:proofErr w:type="spellStart"/>
      <w:r w:rsidRPr="00B03BC9">
        <w:rPr>
          <w:rFonts w:ascii="Bookman Old Style" w:hAnsi="Bookman Old Style" w:cs="Bookman Old Style,Bold"/>
          <w:bCs/>
        </w:rPr>
        <w:t>Karanganyar</w:t>
      </w:r>
      <w:proofErr w:type="spellEnd"/>
      <w:r w:rsidRPr="00B03BC9">
        <w:rPr>
          <w:rFonts w:ascii="Bookman Old Style" w:hAnsi="Bookman Old Style" w:cs="Bookman Old Style,Bold"/>
          <w:bCs/>
        </w:rPr>
        <w:t xml:space="preserve"> – Tegal – </w:t>
      </w:r>
      <w:proofErr w:type="spellStart"/>
      <w:r w:rsidRPr="00B03BC9">
        <w:rPr>
          <w:rFonts w:ascii="Bookman Old Style" w:hAnsi="Bookman Old Style" w:cs="Bookman Old Style,Bold"/>
          <w:bCs/>
        </w:rPr>
        <w:t>Pemalang</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Lembaran</w:t>
      </w:r>
      <w:proofErr w:type="spellEnd"/>
      <w:r w:rsidRPr="00B03BC9">
        <w:rPr>
          <w:rFonts w:ascii="Bookman Old Style" w:hAnsi="Bookman Old Style" w:cs="Bookman Old Style,Bold"/>
          <w:bCs/>
        </w:rPr>
        <w:t xml:space="preserve"> Negara </w:t>
      </w:r>
      <w:proofErr w:type="spellStart"/>
      <w:r w:rsidRPr="00B03BC9">
        <w:rPr>
          <w:rFonts w:ascii="Bookman Old Style" w:hAnsi="Bookman Old Style" w:cs="Bookman Old Style,Bold"/>
          <w:bCs/>
        </w:rPr>
        <w:t>Republik</w:t>
      </w:r>
      <w:proofErr w:type="spellEnd"/>
      <w:r w:rsidRPr="00B03BC9">
        <w:rPr>
          <w:rFonts w:ascii="Bookman Old Style" w:hAnsi="Bookman Old Style" w:cs="Bookman Old Style,Bold"/>
          <w:bCs/>
        </w:rPr>
        <w:t xml:space="preserve"> Indonesia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2019</w:t>
      </w:r>
      <w:r w:rsidRPr="00B03BC9">
        <w:rPr>
          <w:rFonts w:ascii="Bookman Old Style" w:hAnsi="Bookman Old Style" w:cs="Bookman Old Style,Bold"/>
          <w:bCs/>
          <w:lang w:val="id-ID"/>
        </w:rPr>
        <w:t xml:space="preserve">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224);</w:t>
      </w:r>
    </w:p>
    <w:p w14:paraId="019446BA" w14:textId="77777777" w:rsidR="00B03BC9" w:rsidRPr="00B03BC9" w:rsidRDefault="00B03BC9">
      <w:pPr>
        <w:numPr>
          <w:ilvl w:val="0"/>
          <w:numId w:val="31"/>
        </w:numPr>
        <w:spacing w:after="0" w:line="360" w:lineRule="auto"/>
        <w:ind w:left="1134" w:hanging="502"/>
        <w:contextualSpacing/>
        <w:jc w:val="both"/>
        <w:rPr>
          <w:rFonts w:ascii="Bookman Old Style" w:hAnsi="Bookman Old Style" w:cs="Bookman Old Style,Bold"/>
          <w:bCs/>
        </w:rPr>
      </w:pPr>
      <w:bookmarkStart w:id="1" w:name="_Hlk108000226"/>
      <w:proofErr w:type="spellStart"/>
      <w:r w:rsidRPr="00B03BC9">
        <w:rPr>
          <w:rFonts w:ascii="Bookman Old Style" w:hAnsi="Bookman Old Style" w:cs="Bookman Old Style,Bold"/>
          <w:bCs/>
        </w:rPr>
        <w:t>Peraturan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Presiden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18 </w:t>
      </w:r>
      <w:r w:rsidRPr="00B03BC9">
        <w:rPr>
          <w:rFonts w:ascii="Bookman Old Style" w:hAnsi="Bookman Old Style" w:cs="Bookman Old Style,Bold"/>
          <w:bCs/>
          <w:lang w:val="id-ID"/>
        </w:rPr>
        <w:t>T</w:t>
      </w:r>
      <w:proofErr w:type="spellStart"/>
      <w:r w:rsidRPr="00B03BC9">
        <w:rPr>
          <w:rFonts w:ascii="Bookman Old Style" w:hAnsi="Bookman Old Style" w:cs="Bookman Old Style,Bold"/>
          <w:bCs/>
        </w:rPr>
        <w:t>ahun</w:t>
      </w:r>
      <w:proofErr w:type="spellEnd"/>
      <w:r w:rsidRPr="00B03BC9">
        <w:rPr>
          <w:rFonts w:ascii="Bookman Old Style" w:hAnsi="Bookman Old Style" w:cs="Bookman Old Style,Bold"/>
          <w:bCs/>
        </w:rPr>
        <w:t xml:space="preserve"> 2020 </w:t>
      </w:r>
      <w:proofErr w:type="spellStart"/>
      <w:r w:rsidRPr="00B03BC9">
        <w:rPr>
          <w:rFonts w:ascii="Bookman Old Style" w:hAnsi="Bookman Old Style" w:cs="Bookman Old Style,Bold"/>
          <w:bCs/>
        </w:rPr>
        <w:t>tentang</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Rencana</w:t>
      </w:r>
      <w:proofErr w:type="spellEnd"/>
      <w:r w:rsidRPr="00B03BC9">
        <w:rPr>
          <w:rFonts w:ascii="Bookman Old Style" w:hAnsi="Bookman Old Style" w:cs="Bookman Old Style,Bold"/>
          <w:bCs/>
        </w:rPr>
        <w:t xml:space="preserve"> Pembangunan </w:t>
      </w:r>
      <w:proofErr w:type="spellStart"/>
      <w:r w:rsidRPr="00B03BC9">
        <w:rPr>
          <w:rFonts w:ascii="Bookman Old Style" w:hAnsi="Bookman Old Style" w:cs="Bookman Old Style,Bold"/>
          <w:bCs/>
        </w:rPr>
        <w:t>Jangka</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Menegah</w:t>
      </w:r>
      <w:proofErr w:type="spellEnd"/>
      <w:r w:rsidRPr="00B03BC9">
        <w:rPr>
          <w:rFonts w:ascii="Bookman Old Style" w:hAnsi="Bookman Old Style" w:cs="Bookman Old Style,Bold"/>
          <w:bCs/>
        </w:rPr>
        <w:t xml:space="preserve"> Nasional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2020-2024 (</w:t>
      </w:r>
      <w:proofErr w:type="spellStart"/>
      <w:r w:rsidRPr="00B03BC9">
        <w:rPr>
          <w:rFonts w:ascii="Bookman Old Style" w:hAnsi="Bookman Old Style" w:cs="Bookman Old Style,Bold"/>
          <w:bCs/>
        </w:rPr>
        <w:t>Lembaran</w:t>
      </w:r>
      <w:proofErr w:type="spellEnd"/>
      <w:r w:rsidRPr="00B03BC9">
        <w:rPr>
          <w:rFonts w:ascii="Bookman Old Style" w:hAnsi="Bookman Old Style" w:cs="Bookman Old Style,Bold"/>
          <w:bCs/>
        </w:rPr>
        <w:t xml:space="preserve"> Negara </w:t>
      </w:r>
      <w:proofErr w:type="spellStart"/>
      <w:r w:rsidRPr="00B03BC9">
        <w:rPr>
          <w:rFonts w:ascii="Bookman Old Style" w:hAnsi="Bookman Old Style" w:cs="Bookman Old Style,Bold"/>
          <w:bCs/>
        </w:rPr>
        <w:t>Republik</w:t>
      </w:r>
      <w:proofErr w:type="spellEnd"/>
      <w:r w:rsidRPr="00B03BC9">
        <w:rPr>
          <w:rFonts w:ascii="Bookman Old Style" w:hAnsi="Bookman Old Style" w:cs="Bookman Old Style,Bold"/>
          <w:bCs/>
        </w:rPr>
        <w:t xml:space="preserve"> Indonesia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2020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10);</w:t>
      </w:r>
      <w:bookmarkEnd w:id="1"/>
    </w:p>
    <w:p w14:paraId="306A07A4" w14:textId="77777777" w:rsidR="00B03BC9" w:rsidRPr="00B03BC9" w:rsidRDefault="00B03BC9">
      <w:pPr>
        <w:numPr>
          <w:ilvl w:val="0"/>
          <w:numId w:val="31"/>
        </w:numPr>
        <w:spacing w:after="0" w:line="360" w:lineRule="auto"/>
        <w:ind w:left="1134" w:hanging="502"/>
        <w:contextualSpacing/>
        <w:jc w:val="both"/>
        <w:rPr>
          <w:rFonts w:ascii="Bookman Old Style" w:hAnsi="Bookman Old Style" w:cs="Bookman Old Style,Bold"/>
          <w:bCs/>
        </w:rPr>
      </w:pPr>
      <w:proofErr w:type="spellStart"/>
      <w:r w:rsidRPr="00B03BC9">
        <w:rPr>
          <w:rFonts w:ascii="Bookman Old Style" w:hAnsi="Bookman Old Style" w:cs="Bookman Old Style,Bold"/>
          <w:bCs/>
        </w:rPr>
        <w:t>Peraturan</w:t>
      </w:r>
      <w:proofErr w:type="spellEnd"/>
      <w:r w:rsidRPr="00B03BC9">
        <w:rPr>
          <w:rFonts w:ascii="Bookman Old Style" w:hAnsi="Bookman Old Style" w:cs="Bookman Old Style,Bold"/>
          <w:bCs/>
        </w:rPr>
        <w:t xml:space="preserve"> Menteri Dalam Negeri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86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2017 </w:t>
      </w:r>
      <w:proofErr w:type="spellStart"/>
      <w:r w:rsidRPr="00B03BC9">
        <w:rPr>
          <w:rFonts w:ascii="Bookman Old Style" w:hAnsi="Bookman Old Style" w:cs="Bookman Old Style,Bold"/>
          <w:bCs/>
        </w:rPr>
        <w:t>tentang</w:t>
      </w:r>
      <w:proofErr w:type="spellEnd"/>
      <w:r w:rsidRPr="00B03BC9">
        <w:rPr>
          <w:rFonts w:ascii="Bookman Old Style" w:hAnsi="Bookman Old Style" w:cs="Bookman Old Style,Bold"/>
          <w:bCs/>
        </w:rPr>
        <w:t xml:space="preserve">  Tata Cara </w:t>
      </w:r>
      <w:proofErr w:type="spellStart"/>
      <w:r w:rsidRPr="00B03BC9">
        <w:rPr>
          <w:rFonts w:ascii="Bookman Old Style" w:hAnsi="Bookman Old Style" w:cs="Bookman Old Style,Bold"/>
          <w:bCs/>
        </w:rPr>
        <w:t>Perencanaan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Pengendalian</w:t>
      </w:r>
      <w:proofErr w:type="spellEnd"/>
      <w:r w:rsidRPr="00B03BC9">
        <w:rPr>
          <w:rFonts w:ascii="Bookman Old Style" w:hAnsi="Bookman Old Style" w:cs="Bookman Old Style,Bold"/>
          <w:bCs/>
        </w:rPr>
        <w:t xml:space="preserve"> dan </w:t>
      </w:r>
      <w:proofErr w:type="spellStart"/>
      <w:r w:rsidRPr="00B03BC9">
        <w:rPr>
          <w:rFonts w:ascii="Bookman Old Style" w:hAnsi="Bookman Old Style" w:cs="Bookman Old Style,Bold"/>
          <w:bCs/>
        </w:rPr>
        <w:t>Evaluasi</w:t>
      </w:r>
      <w:proofErr w:type="spellEnd"/>
      <w:r w:rsidRPr="00B03BC9">
        <w:rPr>
          <w:rFonts w:ascii="Bookman Old Style" w:hAnsi="Bookman Old Style" w:cs="Bookman Old Style,Bold"/>
          <w:bCs/>
        </w:rPr>
        <w:t xml:space="preserve"> Pembangunan Daerah, Tata Cara </w:t>
      </w:r>
      <w:proofErr w:type="spellStart"/>
      <w:r w:rsidRPr="00B03BC9">
        <w:rPr>
          <w:rFonts w:ascii="Bookman Old Style" w:hAnsi="Bookman Old Style" w:cs="Bookman Old Style,Bold"/>
          <w:bCs/>
        </w:rPr>
        <w:t>Evaluasi</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Rancangan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Peraturan</w:t>
      </w:r>
      <w:proofErr w:type="spellEnd"/>
      <w:r w:rsidRPr="00B03BC9">
        <w:rPr>
          <w:rFonts w:ascii="Bookman Old Style" w:hAnsi="Bookman Old Style" w:cs="Bookman Old Style,Bold"/>
          <w:bCs/>
        </w:rPr>
        <w:t xml:space="preserve"> Daerah </w:t>
      </w:r>
      <w:proofErr w:type="spellStart"/>
      <w:r w:rsidRPr="00B03BC9">
        <w:rPr>
          <w:rFonts w:ascii="Bookman Old Style" w:hAnsi="Bookman Old Style" w:cs="Bookman Old Style,Bold"/>
          <w:bCs/>
        </w:rPr>
        <w:t>tentang</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Rencana</w:t>
      </w:r>
      <w:proofErr w:type="spellEnd"/>
      <w:r w:rsidRPr="00B03BC9">
        <w:rPr>
          <w:rFonts w:ascii="Bookman Old Style" w:hAnsi="Bookman Old Style" w:cs="Bookman Old Style,Bold"/>
          <w:bCs/>
        </w:rPr>
        <w:t xml:space="preserve"> Pembangunan </w:t>
      </w:r>
      <w:proofErr w:type="spellStart"/>
      <w:r w:rsidRPr="00B03BC9">
        <w:rPr>
          <w:rFonts w:ascii="Bookman Old Style" w:hAnsi="Bookman Old Style" w:cs="Bookman Old Style,Bold"/>
          <w:bCs/>
        </w:rPr>
        <w:t>Jangka</w:t>
      </w:r>
      <w:proofErr w:type="spellEnd"/>
      <w:r w:rsidRPr="00B03BC9">
        <w:rPr>
          <w:rFonts w:ascii="Bookman Old Style" w:hAnsi="Bookman Old Style" w:cs="Bookman Old Style,Bold"/>
          <w:bCs/>
        </w:rPr>
        <w:t xml:space="preserve"> Panjang Daerah dan </w:t>
      </w:r>
      <w:proofErr w:type="spellStart"/>
      <w:r w:rsidRPr="00B03BC9">
        <w:rPr>
          <w:rFonts w:ascii="Bookman Old Style" w:hAnsi="Bookman Old Style" w:cs="Bookman Old Style,Bold"/>
          <w:bCs/>
        </w:rPr>
        <w:t>Rencana</w:t>
      </w:r>
      <w:proofErr w:type="spellEnd"/>
      <w:r w:rsidRPr="00B03BC9">
        <w:rPr>
          <w:rFonts w:ascii="Bookman Old Style" w:hAnsi="Bookman Old Style" w:cs="Bookman Old Style,Bold"/>
          <w:bCs/>
        </w:rPr>
        <w:t xml:space="preserve"> Pembangunan </w:t>
      </w:r>
      <w:proofErr w:type="spellStart"/>
      <w:r w:rsidRPr="00B03BC9">
        <w:rPr>
          <w:rFonts w:ascii="Bookman Old Style" w:hAnsi="Bookman Old Style" w:cs="Bookman Old Style,Bold"/>
          <w:bCs/>
        </w:rPr>
        <w:t>Jangka</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Menengah</w:t>
      </w:r>
      <w:proofErr w:type="spellEnd"/>
      <w:r w:rsidRPr="00B03BC9">
        <w:rPr>
          <w:rFonts w:ascii="Bookman Old Style" w:hAnsi="Bookman Old Style" w:cs="Bookman Old Style,Bold"/>
          <w:bCs/>
        </w:rPr>
        <w:t xml:space="preserve"> Daerah, </w:t>
      </w:r>
      <w:proofErr w:type="spellStart"/>
      <w:r w:rsidRPr="00B03BC9">
        <w:rPr>
          <w:rFonts w:ascii="Bookman Old Style" w:hAnsi="Bookman Old Style" w:cs="Bookman Old Style,Bold"/>
          <w:bCs/>
        </w:rPr>
        <w:t>serta</w:t>
      </w:r>
      <w:proofErr w:type="spellEnd"/>
      <w:r w:rsidRPr="00B03BC9">
        <w:rPr>
          <w:rFonts w:ascii="Bookman Old Style" w:hAnsi="Bookman Old Style" w:cs="Bookman Old Style,Bold"/>
          <w:bCs/>
        </w:rPr>
        <w:t xml:space="preserve"> Tata Cara </w:t>
      </w:r>
      <w:proofErr w:type="spellStart"/>
      <w:r w:rsidRPr="00B03BC9">
        <w:rPr>
          <w:rFonts w:ascii="Bookman Old Style" w:hAnsi="Bookman Old Style" w:cs="Bookman Old Style,Bold"/>
          <w:bCs/>
        </w:rPr>
        <w:t>Perubahan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Rencana</w:t>
      </w:r>
      <w:proofErr w:type="spellEnd"/>
      <w:r w:rsidRPr="00B03BC9">
        <w:rPr>
          <w:rFonts w:ascii="Bookman Old Style" w:hAnsi="Bookman Old Style" w:cs="Bookman Old Style,Bold"/>
          <w:bCs/>
        </w:rPr>
        <w:t xml:space="preserve"> Pembangunan </w:t>
      </w:r>
      <w:proofErr w:type="spellStart"/>
      <w:r w:rsidRPr="00B03BC9">
        <w:rPr>
          <w:rFonts w:ascii="Bookman Old Style" w:hAnsi="Bookman Old Style" w:cs="Bookman Old Style,Bold"/>
          <w:bCs/>
        </w:rPr>
        <w:t>Jangka</w:t>
      </w:r>
      <w:proofErr w:type="spellEnd"/>
      <w:r w:rsidRPr="00B03BC9">
        <w:rPr>
          <w:rFonts w:ascii="Bookman Old Style" w:hAnsi="Bookman Old Style" w:cs="Bookman Old Style,Bold"/>
          <w:bCs/>
        </w:rPr>
        <w:t xml:space="preserve"> Panjang Daerah, </w:t>
      </w:r>
      <w:proofErr w:type="spellStart"/>
      <w:r w:rsidRPr="00B03BC9">
        <w:rPr>
          <w:rFonts w:ascii="Bookman Old Style" w:hAnsi="Bookman Old Style" w:cs="Bookman Old Style,Bold"/>
          <w:bCs/>
        </w:rPr>
        <w:t>Rencana</w:t>
      </w:r>
      <w:proofErr w:type="spellEnd"/>
      <w:r w:rsidRPr="00B03BC9">
        <w:rPr>
          <w:rFonts w:ascii="Bookman Old Style" w:hAnsi="Bookman Old Style" w:cs="Bookman Old Style,Bold"/>
          <w:bCs/>
        </w:rPr>
        <w:t xml:space="preserve"> Pembangunan </w:t>
      </w:r>
      <w:proofErr w:type="spellStart"/>
      <w:r w:rsidRPr="00B03BC9">
        <w:rPr>
          <w:rFonts w:ascii="Bookman Old Style" w:hAnsi="Bookman Old Style" w:cs="Bookman Old Style,Bold"/>
          <w:bCs/>
        </w:rPr>
        <w:t>Jangka</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Menengah</w:t>
      </w:r>
      <w:proofErr w:type="spellEnd"/>
      <w:r w:rsidRPr="00B03BC9">
        <w:rPr>
          <w:rFonts w:ascii="Bookman Old Style" w:hAnsi="Bookman Old Style" w:cs="Bookman Old Style,Bold"/>
          <w:bCs/>
        </w:rPr>
        <w:t xml:space="preserve"> Daerah dan </w:t>
      </w:r>
      <w:proofErr w:type="spellStart"/>
      <w:r w:rsidRPr="00B03BC9">
        <w:rPr>
          <w:rFonts w:ascii="Bookman Old Style" w:hAnsi="Bookman Old Style" w:cs="Bookman Old Style,Bold"/>
          <w:bCs/>
        </w:rPr>
        <w:t>Rencana</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Kerja</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Pemerintah</w:t>
      </w:r>
      <w:proofErr w:type="spellEnd"/>
      <w:r w:rsidRPr="00B03BC9">
        <w:rPr>
          <w:rFonts w:ascii="Bookman Old Style" w:hAnsi="Bookman Old Style" w:cs="Bookman Old Style,Bold"/>
          <w:bCs/>
        </w:rPr>
        <w:t xml:space="preserve"> Daerah; </w:t>
      </w:r>
    </w:p>
    <w:p w14:paraId="6EB3EFA6" w14:textId="77777777" w:rsidR="00B03BC9" w:rsidRPr="00B03BC9" w:rsidRDefault="00B03BC9">
      <w:pPr>
        <w:numPr>
          <w:ilvl w:val="0"/>
          <w:numId w:val="31"/>
        </w:numPr>
        <w:spacing w:after="0" w:line="360" w:lineRule="auto"/>
        <w:ind w:left="1134" w:hanging="502"/>
        <w:contextualSpacing/>
        <w:jc w:val="both"/>
        <w:rPr>
          <w:rFonts w:ascii="Bookman Old Style" w:hAnsi="Bookman Old Style" w:cs="Bookman Old Style,Bold"/>
          <w:bCs/>
        </w:rPr>
      </w:pPr>
      <w:proofErr w:type="spellStart"/>
      <w:r w:rsidRPr="00B03BC9">
        <w:rPr>
          <w:rFonts w:ascii="Bookman Old Style" w:hAnsi="Bookman Old Style" w:cs="Bookman Old Style,Bold"/>
          <w:bCs/>
        </w:rPr>
        <w:t>Peraturan</w:t>
      </w:r>
      <w:proofErr w:type="spellEnd"/>
      <w:r w:rsidRPr="00B03BC9">
        <w:rPr>
          <w:rFonts w:ascii="Bookman Old Style" w:hAnsi="Bookman Old Style" w:cs="Bookman Old Style,Bold"/>
          <w:bCs/>
        </w:rPr>
        <w:t xml:space="preserve"> Menteri Dalam Negeri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70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2019 </w:t>
      </w:r>
      <w:proofErr w:type="spellStart"/>
      <w:r w:rsidRPr="00B03BC9">
        <w:rPr>
          <w:rFonts w:ascii="Bookman Old Style" w:hAnsi="Bookman Old Style" w:cs="Bookman Old Style,Bold"/>
          <w:bCs/>
        </w:rPr>
        <w:t>tentang</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Sistem</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Informasi</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Pemerintahan</w:t>
      </w:r>
      <w:proofErr w:type="spellEnd"/>
      <w:r w:rsidRPr="00B03BC9">
        <w:rPr>
          <w:rFonts w:ascii="Bookman Old Style" w:hAnsi="Bookman Old Style" w:cs="Bookman Old Style,Bold"/>
          <w:bCs/>
        </w:rPr>
        <w:t xml:space="preserve"> Daerah (SIPD);</w:t>
      </w:r>
    </w:p>
    <w:p w14:paraId="07FDAD2E" w14:textId="77777777" w:rsidR="00B03BC9" w:rsidRPr="00B03BC9" w:rsidRDefault="00B03BC9">
      <w:pPr>
        <w:numPr>
          <w:ilvl w:val="0"/>
          <w:numId w:val="31"/>
        </w:numPr>
        <w:spacing w:after="0" w:line="360" w:lineRule="auto"/>
        <w:ind w:left="1134" w:hanging="502"/>
        <w:contextualSpacing/>
        <w:jc w:val="both"/>
        <w:rPr>
          <w:rFonts w:ascii="Bookman Old Style" w:hAnsi="Bookman Old Style" w:cs="Bookman Old Style,Bold"/>
          <w:bCs/>
        </w:rPr>
      </w:pPr>
      <w:proofErr w:type="spellStart"/>
      <w:r w:rsidRPr="00B03BC9">
        <w:rPr>
          <w:rFonts w:ascii="Bookman Old Style" w:hAnsi="Bookman Old Style" w:cs="Bookman Old Style,Bold"/>
          <w:bCs/>
        </w:rPr>
        <w:t>Peraturan</w:t>
      </w:r>
      <w:proofErr w:type="spellEnd"/>
      <w:r w:rsidRPr="00B03BC9">
        <w:rPr>
          <w:rFonts w:ascii="Bookman Old Style" w:hAnsi="Bookman Old Style" w:cs="Bookman Old Style,Bold"/>
          <w:bCs/>
        </w:rPr>
        <w:t xml:space="preserve"> Menteri Dalam Negeri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90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2019 </w:t>
      </w:r>
      <w:proofErr w:type="spellStart"/>
      <w:r w:rsidRPr="00B03BC9">
        <w:rPr>
          <w:rFonts w:ascii="Bookman Old Style" w:hAnsi="Bookman Old Style" w:cs="Bookman Old Style,Bold"/>
          <w:bCs/>
        </w:rPr>
        <w:t>tentang</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Klasifikasi</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Kodefikasi</w:t>
      </w:r>
      <w:proofErr w:type="spellEnd"/>
      <w:r w:rsidRPr="00B03BC9">
        <w:rPr>
          <w:rFonts w:ascii="Bookman Old Style" w:hAnsi="Bookman Old Style" w:cs="Bookman Old Style,Bold"/>
          <w:bCs/>
        </w:rPr>
        <w:t xml:space="preserve">, dan </w:t>
      </w:r>
      <w:proofErr w:type="spellStart"/>
      <w:r w:rsidRPr="00B03BC9">
        <w:rPr>
          <w:rFonts w:ascii="Bookman Old Style" w:hAnsi="Bookman Old Style" w:cs="Bookman Old Style,Bold"/>
          <w:bCs/>
        </w:rPr>
        <w:t>Nomenklatur</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Perencanaan</w:t>
      </w:r>
      <w:proofErr w:type="spellEnd"/>
      <w:r w:rsidRPr="00B03BC9">
        <w:rPr>
          <w:rFonts w:ascii="Bookman Old Style" w:hAnsi="Bookman Old Style" w:cs="Bookman Old Style,Bold"/>
          <w:bCs/>
        </w:rPr>
        <w:t xml:space="preserve"> Pembangunan dan </w:t>
      </w:r>
      <w:proofErr w:type="spellStart"/>
      <w:r w:rsidRPr="00B03BC9">
        <w:rPr>
          <w:rFonts w:ascii="Bookman Old Style" w:hAnsi="Bookman Old Style" w:cs="Bookman Old Style,Bold"/>
          <w:bCs/>
        </w:rPr>
        <w:t>Keuangan</w:t>
      </w:r>
      <w:proofErr w:type="spellEnd"/>
      <w:r w:rsidRPr="00B03BC9">
        <w:rPr>
          <w:rFonts w:ascii="Bookman Old Style" w:hAnsi="Bookman Old Style" w:cs="Bookman Old Style,Bold"/>
          <w:bCs/>
        </w:rPr>
        <w:t xml:space="preserve"> Daerah;</w:t>
      </w:r>
    </w:p>
    <w:p w14:paraId="29E96EF1" w14:textId="77777777" w:rsidR="00B03BC9" w:rsidRPr="00B03BC9" w:rsidRDefault="00B03BC9">
      <w:pPr>
        <w:numPr>
          <w:ilvl w:val="0"/>
          <w:numId w:val="31"/>
        </w:numPr>
        <w:spacing w:after="0" w:line="360" w:lineRule="auto"/>
        <w:ind w:left="1134" w:hanging="502"/>
        <w:contextualSpacing/>
        <w:jc w:val="both"/>
        <w:rPr>
          <w:rFonts w:ascii="Bookman Old Style" w:hAnsi="Bookman Old Style" w:cs="Bookman Old Style,Bold"/>
          <w:bCs/>
        </w:rPr>
      </w:pPr>
      <w:proofErr w:type="spellStart"/>
      <w:r w:rsidRPr="00B03BC9">
        <w:rPr>
          <w:rFonts w:ascii="Bookman Old Style" w:hAnsi="Bookman Old Style" w:cs="Bookman Old Style,Bold"/>
          <w:bCs/>
        </w:rPr>
        <w:t>Peraturan</w:t>
      </w:r>
      <w:proofErr w:type="spellEnd"/>
      <w:r w:rsidRPr="00B03BC9">
        <w:rPr>
          <w:rFonts w:ascii="Bookman Old Style" w:hAnsi="Bookman Old Style" w:cs="Bookman Old Style,Bold"/>
          <w:bCs/>
        </w:rPr>
        <w:t xml:space="preserve"> Menteri Dalam Negeri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18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2020 </w:t>
      </w:r>
      <w:proofErr w:type="spellStart"/>
      <w:r w:rsidRPr="00B03BC9">
        <w:rPr>
          <w:rFonts w:ascii="Bookman Old Style" w:hAnsi="Bookman Old Style" w:cs="Bookman Old Style,Bold"/>
          <w:bCs/>
        </w:rPr>
        <w:t>tentang</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Peraturan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Pelaksanaan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Peraturan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Pemerintah</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13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2019 </w:t>
      </w:r>
      <w:proofErr w:type="spellStart"/>
      <w:r w:rsidRPr="00B03BC9">
        <w:rPr>
          <w:rFonts w:ascii="Bookman Old Style" w:hAnsi="Bookman Old Style" w:cs="Bookman Old Style,Bold"/>
          <w:bCs/>
        </w:rPr>
        <w:t>Tentang</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Laporan</w:t>
      </w:r>
      <w:proofErr w:type="spellEnd"/>
      <w:r w:rsidRPr="00B03BC9">
        <w:rPr>
          <w:rFonts w:ascii="Bookman Old Style" w:hAnsi="Bookman Old Style" w:cs="Bookman Old Style,Bold"/>
          <w:bCs/>
        </w:rPr>
        <w:t xml:space="preserve"> dan </w:t>
      </w:r>
      <w:proofErr w:type="spellStart"/>
      <w:r w:rsidRPr="00B03BC9">
        <w:rPr>
          <w:rFonts w:ascii="Bookman Old Style" w:hAnsi="Bookman Old Style" w:cs="Bookman Old Style,Bold"/>
          <w:bCs/>
        </w:rPr>
        <w:t>Evaluasi</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Penyelenggaraan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Pemerintahan</w:t>
      </w:r>
      <w:proofErr w:type="spellEnd"/>
      <w:r w:rsidRPr="00B03BC9">
        <w:rPr>
          <w:rFonts w:ascii="Bookman Old Style" w:hAnsi="Bookman Old Style" w:cs="Bookman Old Style,Bold"/>
          <w:bCs/>
        </w:rPr>
        <w:t xml:space="preserve"> Daerah;</w:t>
      </w:r>
    </w:p>
    <w:p w14:paraId="7B51D3FC" w14:textId="77777777" w:rsidR="00B03BC9" w:rsidRPr="00B03BC9" w:rsidRDefault="00B03BC9">
      <w:pPr>
        <w:numPr>
          <w:ilvl w:val="0"/>
          <w:numId w:val="31"/>
        </w:numPr>
        <w:spacing w:after="0" w:line="360" w:lineRule="auto"/>
        <w:ind w:left="1134" w:hanging="502"/>
        <w:contextualSpacing/>
        <w:jc w:val="both"/>
        <w:rPr>
          <w:rFonts w:ascii="Bookman Old Style" w:hAnsi="Bookman Old Style" w:cs="Bookman Old Style,Bold"/>
          <w:bCs/>
        </w:rPr>
      </w:pPr>
      <w:proofErr w:type="spellStart"/>
      <w:r w:rsidRPr="00B03BC9">
        <w:rPr>
          <w:rFonts w:ascii="Bookman Old Style" w:hAnsi="Bookman Old Style" w:cs="Bookman Old Style,Bold"/>
          <w:bCs/>
        </w:rPr>
        <w:t>Peraturan</w:t>
      </w:r>
      <w:proofErr w:type="spellEnd"/>
      <w:r w:rsidRPr="00B03BC9">
        <w:rPr>
          <w:rFonts w:ascii="Bookman Old Style" w:hAnsi="Bookman Old Style" w:cs="Bookman Old Style,Bold"/>
          <w:bCs/>
        </w:rPr>
        <w:t xml:space="preserve"> Menteri Dalam Negeri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77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2020 </w:t>
      </w:r>
      <w:proofErr w:type="spellStart"/>
      <w:r w:rsidRPr="00B03BC9">
        <w:rPr>
          <w:rFonts w:ascii="Bookman Old Style" w:hAnsi="Bookman Old Style" w:cs="Bookman Old Style,Bold"/>
          <w:bCs/>
        </w:rPr>
        <w:t>tentang</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Pedoman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Pedoman</w:t>
      </w:r>
      <w:proofErr w:type="spellEnd"/>
      <w:r w:rsidRPr="00B03BC9">
        <w:rPr>
          <w:rFonts w:ascii="Bookman Old Style" w:hAnsi="Bookman Old Style" w:cs="Bookman Old Style,Bold"/>
          <w:bCs/>
        </w:rPr>
        <w:t xml:space="preserve"> Teknis </w:t>
      </w:r>
      <w:proofErr w:type="spellStart"/>
      <w:r w:rsidRPr="00B03BC9">
        <w:rPr>
          <w:rFonts w:ascii="Bookman Old Style" w:hAnsi="Bookman Old Style" w:cs="Bookman Old Style,Bold"/>
          <w:bCs/>
        </w:rPr>
        <w:t>Pengelolaan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Keuangan</w:t>
      </w:r>
      <w:proofErr w:type="spellEnd"/>
      <w:r w:rsidRPr="00B03BC9">
        <w:rPr>
          <w:rFonts w:ascii="Bookman Old Style" w:hAnsi="Bookman Old Style" w:cs="Bookman Old Style,Bold"/>
          <w:bCs/>
        </w:rPr>
        <w:t xml:space="preserve"> Daerah</w:t>
      </w:r>
      <w:r w:rsidRPr="00B03BC9">
        <w:rPr>
          <w:rFonts w:ascii="Bookman Old Style" w:hAnsi="Bookman Old Style" w:cs="Bookman Old Style,Bold"/>
          <w:bCs/>
          <w:lang w:val="id-ID"/>
        </w:rPr>
        <w:t>;</w:t>
      </w:r>
    </w:p>
    <w:p w14:paraId="0D3E72D8" w14:textId="77777777" w:rsidR="00B03BC9" w:rsidRPr="00B03BC9" w:rsidRDefault="00B03BC9">
      <w:pPr>
        <w:numPr>
          <w:ilvl w:val="0"/>
          <w:numId w:val="31"/>
        </w:numPr>
        <w:spacing w:after="0" w:line="360" w:lineRule="auto"/>
        <w:ind w:left="1134" w:hanging="502"/>
        <w:contextualSpacing/>
        <w:jc w:val="both"/>
        <w:rPr>
          <w:rFonts w:ascii="Bookman Old Style" w:hAnsi="Bookman Old Style" w:cs="Bookman Old Style,Bold"/>
          <w:bCs/>
        </w:rPr>
      </w:pPr>
      <w:proofErr w:type="spellStart"/>
      <w:r w:rsidRPr="00B03BC9">
        <w:rPr>
          <w:rFonts w:ascii="Bookman Old Style" w:hAnsi="Bookman Old Style" w:cs="Bookman Old Style,Bold"/>
          <w:bCs/>
        </w:rPr>
        <w:lastRenderedPageBreak/>
        <w:t>Peraturan</w:t>
      </w:r>
      <w:proofErr w:type="spellEnd"/>
      <w:r w:rsidRPr="00B03BC9">
        <w:rPr>
          <w:rFonts w:ascii="Bookman Old Style" w:hAnsi="Bookman Old Style" w:cs="Bookman Old Style,Bold"/>
          <w:bCs/>
        </w:rPr>
        <w:t xml:space="preserve"> Menteri Dalam Negeri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59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2021 </w:t>
      </w:r>
      <w:proofErr w:type="spellStart"/>
      <w:r w:rsidRPr="00B03BC9">
        <w:rPr>
          <w:rFonts w:ascii="Bookman Old Style" w:hAnsi="Bookman Old Style" w:cs="Bookman Old Style,Bold"/>
          <w:bCs/>
        </w:rPr>
        <w:t>Tentang</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Penerapan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Standar</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Pelayanan</w:t>
      </w:r>
      <w:proofErr w:type="spellEnd"/>
      <w:r w:rsidRPr="00B03BC9">
        <w:rPr>
          <w:rFonts w:ascii="Bookman Old Style" w:hAnsi="Bookman Old Style" w:cs="Bookman Old Style,Bold"/>
          <w:bCs/>
        </w:rPr>
        <w:t xml:space="preserve"> Minimal</w:t>
      </w:r>
      <w:r w:rsidRPr="00B03BC9">
        <w:rPr>
          <w:rFonts w:ascii="Bookman Old Style" w:hAnsi="Bookman Old Style" w:cs="Bookman Old Style,Bold"/>
          <w:bCs/>
          <w:lang w:val="id-ID"/>
        </w:rPr>
        <w:t>;</w:t>
      </w:r>
    </w:p>
    <w:p w14:paraId="2FC88B88" w14:textId="77777777" w:rsidR="00B03BC9" w:rsidRPr="00B03BC9" w:rsidRDefault="00B03BC9">
      <w:pPr>
        <w:numPr>
          <w:ilvl w:val="0"/>
          <w:numId w:val="31"/>
        </w:numPr>
        <w:spacing w:after="0" w:line="360" w:lineRule="auto"/>
        <w:ind w:left="1134" w:hanging="502"/>
        <w:contextualSpacing/>
        <w:jc w:val="both"/>
        <w:rPr>
          <w:rFonts w:ascii="Bookman Old Style" w:hAnsi="Bookman Old Style" w:cs="Bookman Old Style,Bold"/>
          <w:bCs/>
        </w:rPr>
      </w:pPr>
      <w:proofErr w:type="spellStart"/>
      <w:r w:rsidRPr="00B03BC9">
        <w:rPr>
          <w:rFonts w:ascii="Bookman Old Style" w:eastAsia="Bookman Old Style" w:hAnsi="Bookman Old Style" w:cs="Bookman Old Style"/>
          <w:color w:val="000000"/>
        </w:rPr>
        <w:t>Peraturan</w:t>
      </w:r>
      <w:proofErr w:type="spellEnd"/>
      <w:r w:rsidRPr="00B03BC9">
        <w:rPr>
          <w:rFonts w:ascii="Bookman Old Style" w:eastAsia="Bookman Old Style" w:hAnsi="Bookman Old Style" w:cs="Bookman Old Style"/>
          <w:color w:val="000000"/>
        </w:rPr>
        <w:t xml:space="preserve"> Daerah </w:t>
      </w:r>
      <w:proofErr w:type="spellStart"/>
      <w:r w:rsidRPr="00B03BC9">
        <w:rPr>
          <w:rFonts w:ascii="Bookman Old Style" w:eastAsia="Bookman Old Style" w:hAnsi="Bookman Old Style" w:cs="Bookman Old Style"/>
          <w:color w:val="000000"/>
        </w:rPr>
        <w:t>Provinsi</w:t>
      </w:r>
      <w:proofErr w:type="spellEnd"/>
      <w:r w:rsidRPr="00B03BC9">
        <w:rPr>
          <w:rFonts w:ascii="Bookman Old Style" w:eastAsia="Bookman Old Style" w:hAnsi="Bookman Old Style" w:cs="Bookman Old Style"/>
          <w:color w:val="000000"/>
        </w:rPr>
        <w:t xml:space="preserve"> Jawa Tengah </w:t>
      </w:r>
      <w:proofErr w:type="spellStart"/>
      <w:r w:rsidRPr="00B03BC9">
        <w:rPr>
          <w:rFonts w:ascii="Bookman Old Style" w:eastAsia="Bookman Old Style" w:hAnsi="Bookman Old Style" w:cs="Bookman Old Style"/>
          <w:color w:val="000000"/>
        </w:rPr>
        <w:t>Nomor</w:t>
      </w:r>
      <w:proofErr w:type="spellEnd"/>
      <w:r w:rsidRPr="00B03BC9">
        <w:rPr>
          <w:rFonts w:ascii="Bookman Old Style" w:eastAsia="Bookman Old Style" w:hAnsi="Bookman Old Style" w:cs="Bookman Old Style"/>
          <w:color w:val="000000"/>
        </w:rPr>
        <w:t xml:space="preserve"> 3 </w:t>
      </w:r>
      <w:proofErr w:type="spellStart"/>
      <w:r w:rsidRPr="00B03BC9">
        <w:rPr>
          <w:rFonts w:ascii="Bookman Old Style" w:eastAsia="Bookman Old Style" w:hAnsi="Bookman Old Style" w:cs="Bookman Old Style"/>
          <w:color w:val="000000"/>
        </w:rPr>
        <w:t>Tahun</w:t>
      </w:r>
      <w:proofErr w:type="spellEnd"/>
      <w:r w:rsidRPr="00B03BC9">
        <w:rPr>
          <w:rFonts w:ascii="Bookman Old Style" w:eastAsia="Bookman Old Style" w:hAnsi="Bookman Old Style" w:cs="Bookman Old Style"/>
          <w:color w:val="000000"/>
        </w:rPr>
        <w:t xml:space="preserve"> 2008 </w:t>
      </w:r>
      <w:proofErr w:type="spellStart"/>
      <w:r w:rsidRPr="00B03BC9">
        <w:rPr>
          <w:rFonts w:ascii="Bookman Old Style" w:eastAsia="Bookman Old Style" w:hAnsi="Bookman Old Style" w:cs="Bookman Old Style"/>
          <w:color w:val="000000"/>
        </w:rPr>
        <w:t>tentang</w:t>
      </w:r>
      <w:proofErr w:type="spellEnd"/>
      <w:r w:rsidRPr="00B03BC9">
        <w:rPr>
          <w:rFonts w:ascii="Bookman Old Style" w:eastAsia="Bookman Old Style" w:hAnsi="Bookman Old Style" w:cs="Bookman Old Style"/>
          <w:color w:val="000000"/>
        </w:rPr>
        <w:t xml:space="preserve"> </w:t>
      </w:r>
      <w:proofErr w:type="spellStart"/>
      <w:r w:rsidRPr="00B03BC9">
        <w:rPr>
          <w:rFonts w:ascii="Bookman Old Style" w:eastAsia="Bookman Old Style" w:hAnsi="Bookman Old Style" w:cs="Bookman Old Style"/>
          <w:color w:val="000000"/>
        </w:rPr>
        <w:t>Rencana</w:t>
      </w:r>
      <w:proofErr w:type="spellEnd"/>
      <w:r w:rsidRPr="00B03BC9">
        <w:rPr>
          <w:rFonts w:ascii="Bookman Old Style" w:eastAsia="Bookman Old Style" w:hAnsi="Bookman Old Style" w:cs="Bookman Old Style"/>
          <w:color w:val="000000"/>
        </w:rPr>
        <w:t xml:space="preserve"> Pembangunan </w:t>
      </w:r>
      <w:proofErr w:type="spellStart"/>
      <w:r w:rsidRPr="00B03BC9">
        <w:rPr>
          <w:rFonts w:ascii="Bookman Old Style" w:eastAsia="Bookman Old Style" w:hAnsi="Bookman Old Style" w:cs="Bookman Old Style"/>
          <w:color w:val="000000"/>
        </w:rPr>
        <w:t>Jangka</w:t>
      </w:r>
      <w:proofErr w:type="spellEnd"/>
      <w:r w:rsidRPr="00B03BC9">
        <w:rPr>
          <w:rFonts w:ascii="Bookman Old Style" w:eastAsia="Bookman Old Style" w:hAnsi="Bookman Old Style" w:cs="Bookman Old Style"/>
          <w:color w:val="000000"/>
        </w:rPr>
        <w:t xml:space="preserve"> Panjang Daerah </w:t>
      </w:r>
      <w:proofErr w:type="spellStart"/>
      <w:r w:rsidRPr="00B03BC9">
        <w:rPr>
          <w:rFonts w:ascii="Bookman Old Style" w:eastAsia="Bookman Old Style" w:hAnsi="Bookman Old Style" w:cs="Bookman Old Style"/>
          <w:color w:val="000000"/>
        </w:rPr>
        <w:t>Provinsi</w:t>
      </w:r>
      <w:proofErr w:type="spellEnd"/>
      <w:r w:rsidRPr="00B03BC9">
        <w:rPr>
          <w:rFonts w:ascii="Bookman Old Style" w:eastAsia="Bookman Old Style" w:hAnsi="Bookman Old Style" w:cs="Bookman Old Style"/>
          <w:color w:val="000000"/>
        </w:rPr>
        <w:t xml:space="preserve"> Jawa Tengah   </w:t>
      </w:r>
      <w:proofErr w:type="spellStart"/>
      <w:r w:rsidRPr="00B03BC9">
        <w:rPr>
          <w:rFonts w:ascii="Bookman Old Style" w:eastAsia="Bookman Old Style" w:hAnsi="Bookman Old Style" w:cs="Bookman Old Style"/>
          <w:color w:val="000000"/>
        </w:rPr>
        <w:t>Tahun</w:t>
      </w:r>
      <w:proofErr w:type="spellEnd"/>
      <w:r w:rsidRPr="00B03BC9">
        <w:rPr>
          <w:rFonts w:ascii="Bookman Old Style" w:eastAsia="Bookman Old Style" w:hAnsi="Bookman Old Style" w:cs="Bookman Old Style"/>
          <w:color w:val="000000"/>
        </w:rPr>
        <w:t xml:space="preserve"> 2005-2025 (</w:t>
      </w:r>
      <w:proofErr w:type="spellStart"/>
      <w:r w:rsidRPr="00B03BC9">
        <w:rPr>
          <w:rFonts w:ascii="Bookman Old Style" w:eastAsia="Bookman Old Style" w:hAnsi="Bookman Old Style" w:cs="Bookman Old Style"/>
          <w:color w:val="000000"/>
        </w:rPr>
        <w:t>Lembaran</w:t>
      </w:r>
      <w:proofErr w:type="spellEnd"/>
      <w:r w:rsidRPr="00B03BC9">
        <w:rPr>
          <w:rFonts w:ascii="Bookman Old Style" w:eastAsia="Bookman Old Style" w:hAnsi="Bookman Old Style" w:cs="Bookman Old Style"/>
          <w:color w:val="000000"/>
        </w:rPr>
        <w:t xml:space="preserve"> Daerah </w:t>
      </w:r>
      <w:proofErr w:type="spellStart"/>
      <w:r w:rsidRPr="00B03BC9">
        <w:rPr>
          <w:rFonts w:ascii="Bookman Old Style" w:eastAsia="Bookman Old Style" w:hAnsi="Bookman Old Style" w:cs="Bookman Old Style"/>
          <w:color w:val="000000"/>
        </w:rPr>
        <w:t>Propinsi</w:t>
      </w:r>
      <w:proofErr w:type="spellEnd"/>
      <w:r w:rsidRPr="00B03BC9">
        <w:rPr>
          <w:rFonts w:ascii="Bookman Old Style" w:eastAsia="Bookman Old Style" w:hAnsi="Bookman Old Style" w:cs="Bookman Old Style"/>
          <w:color w:val="000000"/>
        </w:rPr>
        <w:t xml:space="preserve"> Jawa Tengah </w:t>
      </w:r>
      <w:proofErr w:type="spellStart"/>
      <w:r w:rsidRPr="00B03BC9">
        <w:rPr>
          <w:rFonts w:ascii="Bookman Old Style" w:eastAsia="Bookman Old Style" w:hAnsi="Bookman Old Style" w:cs="Bookman Old Style"/>
          <w:color w:val="000000"/>
        </w:rPr>
        <w:t>Tahun</w:t>
      </w:r>
      <w:proofErr w:type="spellEnd"/>
      <w:r w:rsidRPr="00B03BC9">
        <w:rPr>
          <w:rFonts w:ascii="Bookman Old Style" w:eastAsia="Bookman Old Style" w:hAnsi="Bookman Old Style" w:cs="Bookman Old Style"/>
          <w:color w:val="000000"/>
        </w:rPr>
        <w:t xml:space="preserve"> 2008 </w:t>
      </w:r>
      <w:proofErr w:type="spellStart"/>
      <w:r w:rsidRPr="00B03BC9">
        <w:rPr>
          <w:rFonts w:ascii="Bookman Old Style" w:eastAsia="Bookman Old Style" w:hAnsi="Bookman Old Style" w:cs="Bookman Old Style"/>
          <w:color w:val="000000"/>
        </w:rPr>
        <w:t>Nomor</w:t>
      </w:r>
      <w:proofErr w:type="spellEnd"/>
      <w:r w:rsidRPr="00B03BC9">
        <w:rPr>
          <w:rFonts w:ascii="Bookman Old Style" w:eastAsia="Bookman Old Style" w:hAnsi="Bookman Old Style" w:cs="Bookman Old Style"/>
          <w:color w:val="000000"/>
        </w:rPr>
        <w:t xml:space="preserve"> 3 Seri E </w:t>
      </w:r>
      <w:proofErr w:type="spellStart"/>
      <w:r w:rsidRPr="00B03BC9">
        <w:rPr>
          <w:rFonts w:ascii="Bookman Old Style" w:eastAsia="Bookman Old Style" w:hAnsi="Bookman Old Style" w:cs="Bookman Old Style"/>
          <w:color w:val="000000"/>
        </w:rPr>
        <w:t>Nomor</w:t>
      </w:r>
      <w:proofErr w:type="spellEnd"/>
      <w:r w:rsidRPr="00B03BC9">
        <w:rPr>
          <w:rFonts w:ascii="Bookman Old Style" w:eastAsia="Bookman Old Style" w:hAnsi="Bookman Old Style" w:cs="Bookman Old Style"/>
          <w:color w:val="000000"/>
        </w:rPr>
        <w:t xml:space="preserve"> 3, </w:t>
      </w:r>
      <w:proofErr w:type="spellStart"/>
      <w:r w:rsidRPr="00B03BC9">
        <w:rPr>
          <w:rFonts w:ascii="Bookman Old Style" w:eastAsia="Bookman Old Style" w:hAnsi="Bookman Old Style" w:cs="Bookman Old Style"/>
          <w:color w:val="000000"/>
        </w:rPr>
        <w:t>Tambahan</w:t>
      </w:r>
      <w:proofErr w:type="spellEnd"/>
      <w:r w:rsidRPr="00B03BC9">
        <w:rPr>
          <w:rFonts w:ascii="Bookman Old Style" w:eastAsia="Bookman Old Style" w:hAnsi="Bookman Old Style" w:cs="Bookman Old Style"/>
          <w:color w:val="000000"/>
        </w:rPr>
        <w:t xml:space="preserve"> </w:t>
      </w:r>
      <w:proofErr w:type="spellStart"/>
      <w:r w:rsidRPr="00B03BC9">
        <w:rPr>
          <w:rFonts w:ascii="Bookman Old Style" w:eastAsia="Bookman Old Style" w:hAnsi="Bookman Old Style" w:cs="Bookman Old Style"/>
          <w:color w:val="000000"/>
        </w:rPr>
        <w:t>Lembaran</w:t>
      </w:r>
      <w:proofErr w:type="spellEnd"/>
      <w:r w:rsidRPr="00B03BC9">
        <w:rPr>
          <w:rFonts w:ascii="Bookman Old Style" w:eastAsia="Bookman Old Style" w:hAnsi="Bookman Old Style" w:cs="Bookman Old Style"/>
          <w:color w:val="000000"/>
        </w:rPr>
        <w:t xml:space="preserve"> Daerah </w:t>
      </w:r>
      <w:proofErr w:type="spellStart"/>
      <w:r w:rsidRPr="00B03BC9">
        <w:rPr>
          <w:rFonts w:ascii="Bookman Old Style" w:eastAsia="Bookman Old Style" w:hAnsi="Bookman Old Style" w:cs="Bookman Old Style"/>
          <w:color w:val="000000"/>
        </w:rPr>
        <w:t>Provinsi</w:t>
      </w:r>
      <w:proofErr w:type="spellEnd"/>
      <w:r w:rsidRPr="00B03BC9">
        <w:rPr>
          <w:rFonts w:ascii="Bookman Old Style" w:eastAsia="Bookman Old Style" w:hAnsi="Bookman Old Style" w:cs="Bookman Old Style"/>
          <w:color w:val="000000"/>
        </w:rPr>
        <w:t xml:space="preserve"> Jawa Tengah </w:t>
      </w:r>
      <w:proofErr w:type="spellStart"/>
      <w:r w:rsidRPr="00B03BC9">
        <w:rPr>
          <w:rFonts w:ascii="Bookman Old Style" w:eastAsia="Bookman Old Style" w:hAnsi="Bookman Old Style" w:cs="Bookman Old Style"/>
          <w:color w:val="000000"/>
        </w:rPr>
        <w:t>Nomor</w:t>
      </w:r>
      <w:proofErr w:type="spellEnd"/>
      <w:r w:rsidRPr="00B03BC9">
        <w:rPr>
          <w:rFonts w:ascii="Bookman Old Style" w:eastAsia="Bookman Old Style" w:hAnsi="Bookman Old Style" w:cs="Bookman Old Style"/>
          <w:color w:val="000000"/>
        </w:rPr>
        <w:t xml:space="preserve"> 9);</w:t>
      </w:r>
    </w:p>
    <w:p w14:paraId="3B9DA9B0" w14:textId="77777777" w:rsidR="00B03BC9" w:rsidRPr="00B03BC9" w:rsidRDefault="00B03BC9">
      <w:pPr>
        <w:numPr>
          <w:ilvl w:val="0"/>
          <w:numId w:val="31"/>
        </w:numPr>
        <w:spacing w:after="0" w:line="360" w:lineRule="auto"/>
        <w:ind w:left="1134" w:hanging="502"/>
        <w:contextualSpacing/>
        <w:jc w:val="both"/>
        <w:rPr>
          <w:rFonts w:ascii="Bookman Old Style" w:hAnsi="Bookman Old Style" w:cs="Bookman Old Style,Bold"/>
          <w:bCs/>
        </w:rPr>
      </w:pPr>
      <w:proofErr w:type="spellStart"/>
      <w:r w:rsidRPr="00B03BC9">
        <w:rPr>
          <w:rFonts w:ascii="Bookman Old Style" w:hAnsi="Bookman Old Style" w:cs="Bookman Old Style,Bold"/>
          <w:bCs/>
        </w:rPr>
        <w:t>Peraturan</w:t>
      </w:r>
      <w:proofErr w:type="spellEnd"/>
      <w:r w:rsidRPr="00B03BC9">
        <w:rPr>
          <w:rFonts w:ascii="Bookman Old Style" w:hAnsi="Bookman Old Style" w:cs="Bookman Old Style,Bold"/>
          <w:bCs/>
        </w:rPr>
        <w:t xml:space="preserve"> Daerah </w:t>
      </w:r>
      <w:proofErr w:type="spellStart"/>
      <w:r w:rsidRPr="00B03BC9">
        <w:rPr>
          <w:rFonts w:ascii="Bookman Old Style" w:hAnsi="Bookman Old Style" w:cs="Bookman Old Style,Bold"/>
          <w:bCs/>
        </w:rPr>
        <w:t>Provinsi</w:t>
      </w:r>
      <w:proofErr w:type="spellEnd"/>
      <w:r w:rsidRPr="00B03BC9">
        <w:rPr>
          <w:rFonts w:ascii="Bookman Old Style" w:hAnsi="Bookman Old Style" w:cs="Bookman Old Style,Bold"/>
          <w:bCs/>
        </w:rPr>
        <w:t xml:space="preserve"> Jawa Tengah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6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2010 </w:t>
      </w:r>
      <w:proofErr w:type="spellStart"/>
      <w:r w:rsidRPr="00B03BC9">
        <w:rPr>
          <w:rFonts w:ascii="Bookman Old Style" w:hAnsi="Bookman Old Style" w:cs="Bookman Old Style,Bold"/>
          <w:bCs/>
        </w:rPr>
        <w:t>tentang</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Rencana</w:t>
      </w:r>
      <w:proofErr w:type="spellEnd"/>
      <w:r w:rsidRPr="00B03BC9">
        <w:rPr>
          <w:rFonts w:ascii="Bookman Old Style" w:hAnsi="Bookman Old Style" w:cs="Bookman Old Style,Bold"/>
          <w:bCs/>
        </w:rPr>
        <w:t xml:space="preserve"> Tata Ruang Wilayah </w:t>
      </w:r>
      <w:proofErr w:type="spellStart"/>
      <w:r w:rsidRPr="00B03BC9">
        <w:rPr>
          <w:rFonts w:ascii="Bookman Old Style" w:hAnsi="Bookman Old Style" w:cs="Bookman Old Style,Bold"/>
          <w:bCs/>
        </w:rPr>
        <w:t>Provinsi</w:t>
      </w:r>
      <w:proofErr w:type="spellEnd"/>
      <w:r w:rsidRPr="00B03BC9">
        <w:rPr>
          <w:rFonts w:ascii="Bookman Old Style" w:hAnsi="Bookman Old Style" w:cs="Bookman Old Style,Bold"/>
          <w:bCs/>
        </w:rPr>
        <w:t xml:space="preserve"> Jawa Tengah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2009-2029 (</w:t>
      </w:r>
      <w:proofErr w:type="spellStart"/>
      <w:r w:rsidRPr="00B03BC9">
        <w:rPr>
          <w:rFonts w:ascii="Bookman Old Style" w:hAnsi="Bookman Old Style" w:cs="Bookman Old Style,Bold"/>
          <w:bCs/>
        </w:rPr>
        <w:t>Lembaran</w:t>
      </w:r>
      <w:proofErr w:type="spellEnd"/>
      <w:r w:rsidRPr="00B03BC9">
        <w:rPr>
          <w:rFonts w:ascii="Bookman Old Style" w:hAnsi="Bookman Old Style" w:cs="Bookman Old Style,Bold"/>
          <w:bCs/>
        </w:rPr>
        <w:t xml:space="preserve"> Daerah </w:t>
      </w:r>
      <w:proofErr w:type="spellStart"/>
      <w:r w:rsidRPr="00B03BC9">
        <w:rPr>
          <w:rFonts w:ascii="Bookman Old Style" w:hAnsi="Bookman Old Style" w:cs="Bookman Old Style,Bold"/>
          <w:bCs/>
        </w:rPr>
        <w:t>Provinsi</w:t>
      </w:r>
      <w:proofErr w:type="spellEnd"/>
      <w:r w:rsidRPr="00B03BC9">
        <w:rPr>
          <w:rFonts w:ascii="Bookman Old Style" w:hAnsi="Bookman Old Style" w:cs="Bookman Old Style,Bold"/>
          <w:bCs/>
        </w:rPr>
        <w:t xml:space="preserve"> Jawa Tengah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2010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6) </w:t>
      </w:r>
      <w:proofErr w:type="spellStart"/>
      <w:r w:rsidRPr="00B03BC9">
        <w:rPr>
          <w:rFonts w:ascii="Bookman Old Style" w:hAnsi="Bookman Old Style" w:cs="Bookman Old Style,Bold"/>
          <w:bCs/>
        </w:rPr>
        <w:t>sebagaimana</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telah</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diubah</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dengan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Peraturan</w:t>
      </w:r>
      <w:proofErr w:type="spellEnd"/>
      <w:r w:rsidRPr="00B03BC9">
        <w:rPr>
          <w:rFonts w:ascii="Bookman Old Style" w:hAnsi="Bookman Old Style" w:cs="Bookman Old Style,Bold"/>
          <w:bCs/>
        </w:rPr>
        <w:t xml:space="preserve"> Daerah Jawa Tengah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16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2019 </w:t>
      </w:r>
      <w:proofErr w:type="spellStart"/>
      <w:r w:rsidRPr="00B03BC9">
        <w:rPr>
          <w:rFonts w:ascii="Bookman Old Style" w:hAnsi="Bookman Old Style" w:cs="Bookman Old Style,Bold"/>
          <w:bCs/>
        </w:rPr>
        <w:t>tentang</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Perubahan</w:t>
      </w:r>
      <w:proofErr w:type="spellEnd"/>
      <w:r w:rsidRPr="00B03BC9">
        <w:rPr>
          <w:rFonts w:ascii="Bookman Old Style" w:hAnsi="Bookman Old Style" w:cs="Bookman Old Style,Bold"/>
          <w:bCs/>
        </w:rPr>
        <w:t xml:space="preserve"> Atas </w:t>
      </w:r>
      <w:proofErr w:type="spellStart"/>
      <w:r w:rsidRPr="00B03BC9">
        <w:rPr>
          <w:rFonts w:ascii="Bookman Old Style" w:hAnsi="Bookman Old Style" w:cs="Bookman Old Style,Bold"/>
          <w:bCs/>
        </w:rPr>
        <w:t>Peraturan</w:t>
      </w:r>
      <w:proofErr w:type="spellEnd"/>
      <w:r w:rsidRPr="00B03BC9">
        <w:rPr>
          <w:rFonts w:ascii="Bookman Old Style" w:hAnsi="Bookman Old Style" w:cs="Bookman Old Style,Bold"/>
          <w:bCs/>
        </w:rPr>
        <w:t xml:space="preserve"> Daerah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6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2010 </w:t>
      </w:r>
      <w:proofErr w:type="spellStart"/>
      <w:r w:rsidRPr="00B03BC9">
        <w:rPr>
          <w:rFonts w:ascii="Bookman Old Style" w:hAnsi="Bookman Old Style" w:cs="Bookman Old Style,Bold"/>
          <w:bCs/>
        </w:rPr>
        <w:t>tentang</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Rencana</w:t>
      </w:r>
      <w:proofErr w:type="spellEnd"/>
      <w:r w:rsidRPr="00B03BC9">
        <w:rPr>
          <w:rFonts w:ascii="Bookman Old Style" w:hAnsi="Bookman Old Style" w:cs="Bookman Old Style,Bold"/>
          <w:bCs/>
        </w:rPr>
        <w:t xml:space="preserve"> Tata Ruang Wilayah </w:t>
      </w:r>
      <w:proofErr w:type="spellStart"/>
      <w:r w:rsidRPr="00B03BC9">
        <w:rPr>
          <w:rFonts w:ascii="Bookman Old Style" w:hAnsi="Bookman Old Style" w:cs="Bookman Old Style,Bold"/>
          <w:bCs/>
        </w:rPr>
        <w:t>Provinsi</w:t>
      </w:r>
      <w:proofErr w:type="spellEnd"/>
      <w:r w:rsidRPr="00B03BC9">
        <w:rPr>
          <w:rFonts w:ascii="Bookman Old Style" w:hAnsi="Bookman Old Style" w:cs="Bookman Old Style,Bold"/>
          <w:bCs/>
        </w:rPr>
        <w:t xml:space="preserve"> Jawa Tengah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2009-2029 (</w:t>
      </w:r>
      <w:proofErr w:type="spellStart"/>
      <w:r w:rsidRPr="00B03BC9">
        <w:rPr>
          <w:rFonts w:ascii="Bookman Old Style" w:hAnsi="Bookman Old Style" w:cs="Bookman Old Style,Bold"/>
          <w:bCs/>
        </w:rPr>
        <w:t>Lembaran</w:t>
      </w:r>
      <w:proofErr w:type="spellEnd"/>
      <w:r w:rsidRPr="00B03BC9">
        <w:rPr>
          <w:rFonts w:ascii="Bookman Old Style" w:hAnsi="Bookman Old Style" w:cs="Bookman Old Style,Bold"/>
          <w:bCs/>
        </w:rPr>
        <w:t xml:space="preserve"> Daerah </w:t>
      </w:r>
      <w:proofErr w:type="spellStart"/>
      <w:r w:rsidRPr="00B03BC9">
        <w:rPr>
          <w:rFonts w:ascii="Bookman Old Style" w:hAnsi="Bookman Old Style" w:cs="Bookman Old Style,Bold"/>
          <w:bCs/>
        </w:rPr>
        <w:t>Provinsi</w:t>
      </w:r>
      <w:proofErr w:type="spellEnd"/>
      <w:r w:rsidRPr="00B03BC9">
        <w:rPr>
          <w:rFonts w:ascii="Bookman Old Style" w:hAnsi="Bookman Old Style" w:cs="Bookman Old Style,Bold"/>
          <w:bCs/>
        </w:rPr>
        <w:t xml:space="preserve"> Jawa Tengah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2019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16); </w:t>
      </w:r>
    </w:p>
    <w:p w14:paraId="2A839124" w14:textId="77777777" w:rsidR="00B03BC9" w:rsidRPr="00B03BC9" w:rsidRDefault="00B03BC9">
      <w:pPr>
        <w:numPr>
          <w:ilvl w:val="0"/>
          <w:numId w:val="31"/>
        </w:numPr>
        <w:spacing w:after="0" w:line="360" w:lineRule="auto"/>
        <w:ind w:left="1134" w:hanging="502"/>
        <w:contextualSpacing/>
        <w:jc w:val="both"/>
        <w:rPr>
          <w:rFonts w:ascii="Bookman Old Style" w:hAnsi="Bookman Old Style" w:cs="Bookman Old Style,Bold"/>
          <w:bCs/>
        </w:rPr>
      </w:pPr>
      <w:proofErr w:type="spellStart"/>
      <w:r w:rsidRPr="00B03BC9">
        <w:rPr>
          <w:rFonts w:ascii="Bookman Old Style" w:hAnsi="Bookman Old Style" w:cs="Bookman Old Style,Bold"/>
          <w:bCs/>
        </w:rPr>
        <w:t>Peraturan</w:t>
      </w:r>
      <w:proofErr w:type="spellEnd"/>
      <w:r w:rsidRPr="00B03BC9">
        <w:rPr>
          <w:rFonts w:ascii="Bookman Old Style" w:hAnsi="Bookman Old Style" w:cs="Bookman Old Style,Bold"/>
          <w:bCs/>
        </w:rPr>
        <w:t xml:space="preserve"> Daerah </w:t>
      </w:r>
      <w:proofErr w:type="spellStart"/>
      <w:r w:rsidRPr="00B03BC9">
        <w:rPr>
          <w:rFonts w:ascii="Bookman Old Style" w:hAnsi="Bookman Old Style" w:cs="Bookman Old Style,Bold"/>
          <w:bCs/>
        </w:rPr>
        <w:t>Provinsi</w:t>
      </w:r>
      <w:proofErr w:type="spellEnd"/>
      <w:r w:rsidRPr="00B03BC9">
        <w:rPr>
          <w:rFonts w:ascii="Bookman Old Style" w:hAnsi="Bookman Old Style" w:cs="Bookman Old Style,Bold"/>
          <w:bCs/>
        </w:rPr>
        <w:t xml:space="preserve"> Jawa Tengah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5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2019 </w:t>
      </w:r>
      <w:proofErr w:type="spellStart"/>
      <w:r w:rsidRPr="00B03BC9">
        <w:rPr>
          <w:rFonts w:ascii="Bookman Old Style" w:hAnsi="Bookman Old Style" w:cs="Bookman Old Style,Bold"/>
          <w:bCs/>
        </w:rPr>
        <w:t>tentang</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Rencana</w:t>
      </w:r>
      <w:proofErr w:type="spellEnd"/>
      <w:r w:rsidRPr="00B03BC9">
        <w:rPr>
          <w:rFonts w:ascii="Bookman Old Style" w:hAnsi="Bookman Old Style" w:cs="Bookman Old Style,Bold"/>
          <w:bCs/>
        </w:rPr>
        <w:t xml:space="preserve"> Pembangunan </w:t>
      </w:r>
      <w:proofErr w:type="spellStart"/>
      <w:r w:rsidRPr="00B03BC9">
        <w:rPr>
          <w:rFonts w:ascii="Bookman Old Style" w:hAnsi="Bookman Old Style" w:cs="Bookman Old Style,Bold"/>
          <w:bCs/>
        </w:rPr>
        <w:t>Jangka</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Menengah</w:t>
      </w:r>
      <w:proofErr w:type="spellEnd"/>
      <w:r w:rsidRPr="00B03BC9">
        <w:rPr>
          <w:rFonts w:ascii="Bookman Old Style" w:hAnsi="Bookman Old Style" w:cs="Bookman Old Style,Bold"/>
          <w:bCs/>
        </w:rPr>
        <w:t xml:space="preserve"> Daerah </w:t>
      </w:r>
      <w:proofErr w:type="spellStart"/>
      <w:r w:rsidRPr="00B03BC9">
        <w:rPr>
          <w:rFonts w:ascii="Bookman Old Style" w:hAnsi="Bookman Old Style" w:cs="Bookman Old Style,Bold"/>
          <w:bCs/>
        </w:rPr>
        <w:t>Provinsi</w:t>
      </w:r>
      <w:proofErr w:type="spellEnd"/>
      <w:r w:rsidRPr="00B03BC9">
        <w:rPr>
          <w:rFonts w:ascii="Bookman Old Style" w:hAnsi="Bookman Old Style" w:cs="Bookman Old Style,Bold"/>
          <w:bCs/>
        </w:rPr>
        <w:t xml:space="preserve"> Jawa Tengah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2018–2023 (</w:t>
      </w:r>
      <w:proofErr w:type="spellStart"/>
      <w:r w:rsidRPr="00B03BC9">
        <w:rPr>
          <w:rFonts w:ascii="Bookman Old Style" w:hAnsi="Bookman Old Style" w:cs="Bookman Old Style,Bold"/>
          <w:bCs/>
        </w:rPr>
        <w:t>Lembaran</w:t>
      </w:r>
      <w:proofErr w:type="spellEnd"/>
      <w:r w:rsidRPr="00B03BC9">
        <w:rPr>
          <w:rFonts w:ascii="Bookman Old Style" w:hAnsi="Bookman Old Style" w:cs="Bookman Old Style,Bold"/>
          <w:bCs/>
        </w:rPr>
        <w:t xml:space="preserve"> Daerah </w:t>
      </w:r>
      <w:proofErr w:type="spellStart"/>
      <w:r w:rsidRPr="00B03BC9">
        <w:rPr>
          <w:rFonts w:ascii="Bookman Old Style" w:hAnsi="Bookman Old Style" w:cs="Bookman Old Style,Bold"/>
          <w:bCs/>
        </w:rPr>
        <w:t>Provinsi</w:t>
      </w:r>
      <w:proofErr w:type="spellEnd"/>
      <w:r w:rsidRPr="00B03BC9">
        <w:rPr>
          <w:rFonts w:ascii="Bookman Old Style" w:hAnsi="Bookman Old Style" w:cs="Bookman Old Style,Bold"/>
          <w:bCs/>
        </w:rPr>
        <w:t xml:space="preserve"> Jawa Tengah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2019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5, </w:t>
      </w:r>
      <w:proofErr w:type="spellStart"/>
      <w:r w:rsidRPr="00B03BC9">
        <w:rPr>
          <w:rFonts w:ascii="Bookman Old Style" w:hAnsi="Bookman Old Style" w:cs="Bookman Old Style,Bold"/>
          <w:bCs/>
        </w:rPr>
        <w:t>Tambahan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Lembaran</w:t>
      </w:r>
      <w:proofErr w:type="spellEnd"/>
      <w:r w:rsidRPr="00B03BC9">
        <w:rPr>
          <w:rFonts w:ascii="Bookman Old Style" w:hAnsi="Bookman Old Style" w:cs="Bookman Old Style,Bold"/>
          <w:bCs/>
        </w:rPr>
        <w:t xml:space="preserve"> Daerah </w:t>
      </w:r>
      <w:proofErr w:type="spellStart"/>
      <w:r w:rsidRPr="00B03BC9">
        <w:rPr>
          <w:rFonts w:ascii="Bookman Old Style" w:hAnsi="Bookman Old Style" w:cs="Bookman Old Style,Bold"/>
          <w:bCs/>
        </w:rPr>
        <w:t>Provinsi</w:t>
      </w:r>
      <w:proofErr w:type="spellEnd"/>
      <w:r w:rsidRPr="00B03BC9">
        <w:rPr>
          <w:rFonts w:ascii="Bookman Old Style" w:hAnsi="Bookman Old Style" w:cs="Bookman Old Style,Bold"/>
          <w:bCs/>
        </w:rPr>
        <w:t xml:space="preserve"> Jawa Tengah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110);</w:t>
      </w:r>
    </w:p>
    <w:p w14:paraId="1463E181" w14:textId="77777777" w:rsidR="00B03BC9" w:rsidRPr="00B03BC9" w:rsidRDefault="00B03BC9">
      <w:pPr>
        <w:numPr>
          <w:ilvl w:val="0"/>
          <w:numId w:val="31"/>
        </w:numPr>
        <w:spacing w:after="0" w:line="360" w:lineRule="auto"/>
        <w:ind w:left="1134" w:hanging="502"/>
        <w:contextualSpacing/>
        <w:jc w:val="both"/>
        <w:rPr>
          <w:rFonts w:ascii="Bookman Old Style" w:hAnsi="Bookman Old Style" w:cs="Bookman Old Style,Bold"/>
          <w:bCs/>
        </w:rPr>
      </w:pPr>
      <w:proofErr w:type="spellStart"/>
      <w:r w:rsidRPr="00B03BC9">
        <w:rPr>
          <w:rFonts w:ascii="Bookman Old Style" w:hAnsi="Bookman Old Style" w:cs="Bookman Old Style,Bold"/>
          <w:bCs/>
        </w:rPr>
        <w:t>Peraturan</w:t>
      </w:r>
      <w:proofErr w:type="spellEnd"/>
      <w:r w:rsidRPr="00B03BC9">
        <w:rPr>
          <w:rFonts w:ascii="Bookman Old Style" w:hAnsi="Bookman Old Style" w:cs="Bookman Old Style,Bold"/>
          <w:bCs/>
        </w:rPr>
        <w:t xml:space="preserve"> Daerah </w:t>
      </w:r>
      <w:proofErr w:type="spellStart"/>
      <w:r w:rsidRPr="00B03BC9">
        <w:rPr>
          <w:rFonts w:ascii="Bookman Old Style" w:hAnsi="Bookman Old Style" w:cs="Bookman Old Style,Bold"/>
          <w:bCs/>
        </w:rPr>
        <w:t>Kabupaten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Karanganyar</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11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2007 </w:t>
      </w:r>
      <w:proofErr w:type="spellStart"/>
      <w:r w:rsidRPr="00B03BC9">
        <w:rPr>
          <w:rFonts w:ascii="Bookman Old Style" w:hAnsi="Bookman Old Style" w:cs="Bookman Old Style,Bold"/>
          <w:bCs/>
        </w:rPr>
        <w:t>tentang</w:t>
      </w:r>
      <w:proofErr w:type="spellEnd"/>
      <w:r w:rsidRPr="00B03BC9">
        <w:rPr>
          <w:rFonts w:ascii="Bookman Old Style" w:hAnsi="Bookman Old Style" w:cs="Bookman Old Style,Bold"/>
          <w:bCs/>
        </w:rPr>
        <w:t xml:space="preserve"> Tata Cara </w:t>
      </w:r>
      <w:proofErr w:type="spellStart"/>
      <w:r w:rsidRPr="00B03BC9">
        <w:rPr>
          <w:rFonts w:ascii="Bookman Old Style" w:hAnsi="Bookman Old Style" w:cs="Bookman Old Style,Bold"/>
          <w:bCs/>
        </w:rPr>
        <w:t>Penyusunan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Rencana</w:t>
      </w:r>
      <w:proofErr w:type="spellEnd"/>
      <w:r w:rsidRPr="00B03BC9">
        <w:rPr>
          <w:rFonts w:ascii="Bookman Old Style" w:hAnsi="Bookman Old Style" w:cs="Bookman Old Style,Bold"/>
          <w:bCs/>
        </w:rPr>
        <w:t xml:space="preserve"> Pembangunan Daerah dan </w:t>
      </w:r>
      <w:proofErr w:type="spellStart"/>
      <w:r w:rsidRPr="00B03BC9">
        <w:rPr>
          <w:rFonts w:ascii="Bookman Old Style" w:hAnsi="Bookman Old Style" w:cs="Bookman Old Style,Bold"/>
          <w:bCs/>
        </w:rPr>
        <w:t>Pelaksanaan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Musyawarah</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Perencanaan</w:t>
      </w:r>
      <w:proofErr w:type="spellEnd"/>
      <w:r w:rsidRPr="00B03BC9">
        <w:rPr>
          <w:rFonts w:ascii="Bookman Old Style" w:hAnsi="Bookman Old Style" w:cs="Bookman Old Style,Bold"/>
          <w:bCs/>
        </w:rPr>
        <w:t xml:space="preserve"> Pembangunan Daerah </w:t>
      </w:r>
      <w:proofErr w:type="spellStart"/>
      <w:r w:rsidRPr="00B03BC9">
        <w:rPr>
          <w:rFonts w:ascii="Bookman Old Style" w:hAnsi="Bookman Old Style" w:cs="Bookman Old Style,Bold"/>
          <w:bCs/>
        </w:rPr>
        <w:t>Kabupaten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Karanganyar</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Lembaran</w:t>
      </w:r>
      <w:proofErr w:type="spellEnd"/>
      <w:r w:rsidRPr="00B03BC9">
        <w:rPr>
          <w:rFonts w:ascii="Bookman Old Style" w:hAnsi="Bookman Old Style" w:cs="Bookman Old Style,Bold"/>
          <w:bCs/>
        </w:rPr>
        <w:t xml:space="preserve"> Daerah </w:t>
      </w:r>
      <w:proofErr w:type="spellStart"/>
      <w:r w:rsidRPr="00B03BC9">
        <w:rPr>
          <w:rFonts w:ascii="Bookman Old Style" w:hAnsi="Bookman Old Style" w:cs="Bookman Old Style,Bold"/>
          <w:bCs/>
        </w:rPr>
        <w:t>Kabupaten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Karanganyar</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2007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11);</w:t>
      </w:r>
    </w:p>
    <w:p w14:paraId="56CEDA05" w14:textId="77777777" w:rsidR="00B03BC9" w:rsidRPr="00B03BC9" w:rsidRDefault="00B03BC9">
      <w:pPr>
        <w:numPr>
          <w:ilvl w:val="0"/>
          <w:numId w:val="31"/>
        </w:numPr>
        <w:spacing w:after="0" w:line="360" w:lineRule="auto"/>
        <w:ind w:left="1134" w:hanging="502"/>
        <w:contextualSpacing/>
        <w:jc w:val="both"/>
        <w:rPr>
          <w:rFonts w:ascii="Bookman Old Style" w:hAnsi="Bookman Old Style" w:cs="Bookman Old Style,Bold"/>
          <w:bCs/>
        </w:rPr>
      </w:pPr>
      <w:proofErr w:type="spellStart"/>
      <w:r w:rsidRPr="00B03BC9">
        <w:rPr>
          <w:rFonts w:ascii="Bookman Old Style" w:hAnsi="Bookman Old Style" w:cs="Bookman Old Style,Bold"/>
          <w:bCs/>
        </w:rPr>
        <w:t>Peraturan</w:t>
      </w:r>
      <w:proofErr w:type="spellEnd"/>
      <w:r w:rsidRPr="00B03BC9">
        <w:rPr>
          <w:rFonts w:ascii="Bookman Old Style" w:hAnsi="Bookman Old Style" w:cs="Bookman Old Style,Bold"/>
          <w:bCs/>
        </w:rPr>
        <w:t xml:space="preserve"> Daerah </w:t>
      </w:r>
      <w:proofErr w:type="spellStart"/>
      <w:r w:rsidRPr="00B03BC9">
        <w:rPr>
          <w:rFonts w:ascii="Bookman Old Style" w:hAnsi="Bookman Old Style" w:cs="Bookman Old Style,Bold"/>
          <w:bCs/>
        </w:rPr>
        <w:t>Kabupaten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Karanganyar</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14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2009 </w:t>
      </w:r>
      <w:proofErr w:type="spellStart"/>
      <w:r w:rsidRPr="00B03BC9">
        <w:rPr>
          <w:rFonts w:ascii="Bookman Old Style" w:hAnsi="Bookman Old Style" w:cs="Bookman Old Style,Bold"/>
          <w:bCs/>
        </w:rPr>
        <w:t>tentang</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Rencana</w:t>
      </w:r>
      <w:proofErr w:type="spellEnd"/>
      <w:r w:rsidRPr="00B03BC9">
        <w:rPr>
          <w:rFonts w:ascii="Bookman Old Style" w:hAnsi="Bookman Old Style" w:cs="Bookman Old Style,Bold"/>
          <w:bCs/>
        </w:rPr>
        <w:t xml:space="preserve"> Pembangunan </w:t>
      </w:r>
      <w:proofErr w:type="spellStart"/>
      <w:r w:rsidRPr="00B03BC9">
        <w:rPr>
          <w:rFonts w:ascii="Bookman Old Style" w:hAnsi="Bookman Old Style" w:cs="Bookman Old Style,Bold"/>
          <w:bCs/>
        </w:rPr>
        <w:t>Jangka</w:t>
      </w:r>
      <w:proofErr w:type="spellEnd"/>
      <w:r w:rsidRPr="00B03BC9">
        <w:rPr>
          <w:rFonts w:ascii="Bookman Old Style" w:hAnsi="Bookman Old Style" w:cs="Bookman Old Style,Bold"/>
          <w:bCs/>
        </w:rPr>
        <w:t xml:space="preserve"> Panjang Daerah </w:t>
      </w:r>
      <w:proofErr w:type="spellStart"/>
      <w:r w:rsidRPr="00B03BC9">
        <w:rPr>
          <w:rFonts w:ascii="Bookman Old Style" w:hAnsi="Bookman Old Style" w:cs="Bookman Old Style,Bold"/>
          <w:bCs/>
        </w:rPr>
        <w:t>Kabupaten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Karanganyar</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2005-2025 (</w:t>
      </w:r>
      <w:proofErr w:type="spellStart"/>
      <w:r w:rsidRPr="00B03BC9">
        <w:rPr>
          <w:rFonts w:ascii="Bookman Old Style" w:hAnsi="Bookman Old Style" w:cs="Bookman Old Style,Bold"/>
          <w:bCs/>
        </w:rPr>
        <w:t>Lembaran</w:t>
      </w:r>
      <w:proofErr w:type="spellEnd"/>
      <w:r w:rsidRPr="00B03BC9">
        <w:rPr>
          <w:rFonts w:ascii="Bookman Old Style" w:hAnsi="Bookman Old Style" w:cs="Bookman Old Style,Bold"/>
          <w:bCs/>
        </w:rPr>
        <w:t xml:space="preserve"> Daerah </w:t>
      </w:r>
      <w:proofErr w:type="spellStart"/>
      <w:r w:rsidRPr="00B03BC9">
        <w:rPr>
          <w:rFonts w:ascii="Bookman Old Style" w:hAnsi="Bookman Old Style" w:cs="Bookman Old Style,Bold"/>
          <w:bCs/>
        </w:rPr>
        <w:t>Kabupaten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Karanganyar</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2009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14);</w:t>
      </w:r>
    </w:p>
    <w:p w14:paraId="588EC895" w14:textId="336ECB59" w:rsidR="00B03BC9" w:rsidRPr="00B03BC9" w:rsidRDefault="00B03BC9">
      <w:pPr>
        <w:numPr>
          <w:ilvl w:val="0"/>
          <w:numId w:val="31"/>
        </w:numPr>
        <w:spacing w:after="0" w:line="360" w:lineRule="auto"/>
        <w:ind w:left="1134" w:hanging="502"/>
        <w:contextualSpacing/>
        <w:jc w:val="both"/>
        <w:rPr>
          <w:rFonts w:ascii="Bookman Old Style" w:hAnsi="Bookman Old Style" w:cs="Bookman Old Style,Bold"/>
          <w:bCs/>
        </w:rPr>
      </w:pPr>
      <w:bookmarkStart w:id="2" w:name="_Hlk108000416"/>
      <w:proofErr w:type="spellStart"/>
      <w:r w:rsidRPr="00B03BC9">
        <w:rPr>
          <w:rFonts w:ascii="Bookman Old Style" w:hAnsi="Bookman Old Style" w:cs="Bookman Old Style"/>
        </w:rPr>
        <w:t>Peraturan</w:t>
      </w:r>
      <w:proofErr w:type="spellEnd"/>
      <w:r w:rsidRPr="00B03BC9">
        <w:rPr>
          <w:rFonts w:ascii="Bookman Old Style" w:hAnsi="Bookman Old Style" w:cs="Bookman Old Style"/>
        </w:rPr>
        <w:t xml:space="preserve"> Daerah </w:t>
      </w:r>
      <w:proofErr w:type="spellStart"/>
      <w:r w:rsidRPr="00B03BC9">
        <w:rPr>
          <w:rFonts w:ascii="Bookman Old Style" w:hAnsi="Bookman Old Style" w:cs="Bookman Old Style"/>
        </w:rPr>
        <w:t>Kabupaten</w:t>
      </w:r>
      <w:proofErr w:type="spellEnd"/>
      <w:r w:rsidRPr="00B03BC9">
        <w:rPr>
          <w:rFonts w:ascii="Bookman Old Style" w:hAnsi="Bookman Old Style" w:cs="Bookman Old Style"/>
        </w:rPr>
        <w:t xml:space="preserve"> </w:t>
      </w:r>
      <w:proofErr w:type="spellStart"/>
      <w:r w:rsidRPr="00B03BC9">
        <w:rPr>
          <w:rFonts w:ascii="Bookman Old Style" w:hAnsi="Bookman Old Style" w:cs="Bookman Old Style"/>
        </w:rPr>
        <w:t>Karanganyar</w:t>
      </w:r>
      <w:proofErr w:type="spellEnd"/>
      <w:r w:rsidRPr="00B03BC9">
        <w:rPr>
          <w:rFonts w:ascii="Bookman Old Style" w:hAnsi="Bookman Old Style" w:cs="Bookman Old Style"/>
        </w:rPr>
        <w:t xml:space="preserve"> </w:t>
      </w:r>
      <w:proofErr w:type="spellStart"/>
      <w:r w:rsidRPr="00B03BC9">
        <w:rPr>
          <w:rFonts w:ascii="Bookman Old Style" w:hAnsi="Bookman Old Style" w:cs="Bookman Old Style"/>
        </w:rPr>
        <w:t>Nomor</w:t>
      </w:r>
      <w:proofErr w:type="spellEnd"/>
      <w:r w:rsidRPr="00B03BC9">
        <w:rPr>
          <w:rFonts w:ascii="Bookman Old Style" w:hAnsi="Bookman Old Style" w:cs="Bookman Old Style"/>
        </w:rPr>
        <w:t xml:space="preserve"> 1 </w:t>
      </w:r>
      <w:proofErr w:type="spellStart"/>
      <w:r w:rsidRPr="00B03BC9">
        <w:rPr>
          <w:rFonts w:ascii="Bookman Old Style" w:hAnsi="Bookman Old Style" w:cs="Bookman Old Style"/>
        </w:rPr>
        <w:t>Tahun</w:t>
      </w:r>
      <w:proofErr w:type="spellEnd"/>
      <w:r w:rsidRPr="00B03BC9">
        <w:rPr>
          <w:rFonts w:ascii="Bookman Old Style" w:hAnsi="Bookman Old Style" w:cs="Bookman Old Style"/>
        </w:rPr>
        <w:t xml:space="preserve"> 2013 </w:t>
      </w:r>
      <w:proofErr w:type="spellStart"/>
      <w:r w:rsidRPr="00B03BC9">
        <w:rPr>
          <w:rFonts w:ascii="Bookman Old Style" w:hAnsi="Bookman Old Style" w:cs="Bookman Old Style"/>
        </w:rPr>
        <w:t>tentang</w:t>
      </w:r>
      <w:proofErr w:type="spellEnd"/>
      <w:r w:rsidRPr="00B03BC9">
        <w:rPr>
          <w:rFonts w:ascii="Bookman Old Style" w:hAnsi="Bookman Old Style" w:cs="Bookman Old Style"/>
        </w:rPr>
        <w:t xml:space="preserve"> R</w:t>
      </w:r>
      <w:r w:rsidRPr="00B03BC9">
        <w:rPr>
          <w:rFonts w:ascii="Bookman Old Style" w:hAnsi="Bookman Old Style" w:cs="Bookman Old Style"/>
          <w:lang w:val="id-ID"/>
        </w:rPr>
        <w:t xml:space="preserve">encana </w:t>
      </w:r>
      <w:r w:rsidRPr="00B03BC9">
        <w:rPr>
          <w:rFonts w:ascii="Bookman Old Style" w:hAnsi="Bookman Old Style" w:cs="Bookman Old Style"/>
        </w:rPr>
        <w:t>T</w:t>
      </w:r>
      <w:r w:rsidRPr="00B03BC9">
        <w:rPr>
          <w:rFonts w:ascii="Bookman Old Style" w:hAnsi="Bookman Old Style" w:cs="Bookman Old Style"/>
          <w:lang w:val="id-ID"/>
        </w:rPr>
        <w:t xml:space="preserve">ata </w:t>
      </w:r>
      <w:r w:rsidRPr="00B03BC9">
        <w:rPr>
          <w:rFonts w:ascii="Bookman Old Style" w:hAnsi="Bookman Old Style" w:cs="Bookman Old Style"/>
        </w:rPr>
        <w:t>R</w:t>
      </w:r>
      <w:r w:rsidRPr="00B03BC9">
        <w:rPr>
          <w:rFonts w:ascii="Bookman Old Style" w:hAnsi="Bookman Old Style" w:cs="Bookman Old Style"/>
          <w:lang w:val="id-ID"/>
        </w:rPr>
        <w:t xml:space="preserve">uang </w:t>
      </w:r>
      <w:r w:rsidRPr="00B03BC9">
        <w:rPr>
          <w:rFonts w:ascii="Bookman Old Style" w:hAnsi="Bookman Old Style" w:cs="Bookman Old Style"/>
        </w:rPr>
        <w:t>W</w:t>
      </w:r>
      <w:r w:rsidRPr="00B03BC9">
        <w:rPr>
          <w:rFonts w:ascii="Bookman Old Style" w:hAnsi="Bookman Old Style" w:cs="Bookman Old Style"/>
          <w:lang w:val="id-ID"/>
        </w:rPr>
        <w:t>ilayah</w:t>
      </w:r>
      <w:r w:rsidRPr="00B03BC9">
        <w:rPr>
          <w:rFonts w:ascii="Bookman Old Style" w:hAnsi="Bookman Old Style" w:cs="Bookman Old Style"/>
        </w:rPr>
        <w:t xml:space="preserve"> </w:t>
      </w:r>
      <w:proofErr w:type="spellStart"/>
      <w:r w:rsidRPr="00B03BC9">
        <w:rPr>
          <w:rFonts w:ascii="Bookman Old Style" w:hAnsi="Bookman Old Style" w:cs="Bookman Old Style"/>
        </w:rPr>
        <w:t>Kabupaten</w:t>
      </w:r>
      <w:proofErr w:type="spellEnd"/>
      <w:r w:rsidRPr="00B03BC9">
        <w:rPr>
          <w:rFonts w:ascii="Bookman Old Style" w:hAnsi="Bookman Old Style" w:cs="Bookman Old Style"/>
        </w:rPr>
        <w:t xml:space="preserve"> </w:t>
      </w:r>
      <w:proofErr w:type="spellStart"/>
      <w:r w:rsidRPr="00B03BC9">
        <w:rPr>
          <w:rFonts w:ascii="Bookman Old Style" w:hAnsi="Bookman Old Style" w:cs="Bookman Old Style"/>
        </w:rPr>
        <w:t>Karanganyar</w:t>
      </w:r>
      <w:proofErr w:type="spellEnd"/>
      <w:r w:rsidRPr="00B03BC9">
        <w:rPr>
          <w:rFonts w:ascii="Bookman Old Style" w:hAnsi="Bookman Old Style" w:cs="Bookman Old Style"/>
        </w:rPr>
        <w:t xml:space="preserve"> </w:t>
      </w:r>
      <w:proofErr w:type="spellStart"/>
      <w:r w:rsidRPr="00B03BC9">
        <w:rPr>
          <w:rFonts w:ascii="Bookman Old Style" w:hAnsi="Bookman Old Style" w:cs="Bookman Old Style"/>
        </w:rPr>
        <w:t>Tahun</w:t>
      </w:r>
      <w:proofErr w:type="spellEnd"/>
      <w:r w:rsidRPr="00B03BC9">
        <w:rPr>
          <w:rFonts w:ascii="Bookman Old Style" w:hAnsi="Bookman Old Style" w:cs="Bookman Old Style"/>
        </w:rPr>
        <w:t xml:space="preserve"> 2013–2032</w:t>
      </w:r>
      <w:r w:rsidRPr="00B03BC9">
        <w:rPr>
          <w:rFonts w:ascii="Bookman Old Style" w:hAnsi="Bookman Old Style" w:cs="Bookman Old Style"/>
          <w:lang w:val="id-ID"/>
        </w:rPr>
        <w:t xml:space="preserve"> (Lembaran Daerah Kabupaten Karanganyar Tahun 2013 Nomor 1, Tambahan Lembaran Daerah Kabupaten Karanganyar Nomor 3), sebagaimana telah diubah dengan </w:t>
      </w:r>
      <w:proofErr w:type="spellStart"/>
      <w:r w:rsidRPr="00B03BC9">
        <w:rPr>
          <w:rFonts w:ascii="Bookman Old Style" w:hAnsi="Bookman Old Style" w:cs="Bookman Old Style"/>
        </w:rPr>
        <w:t>Peraturan</w:t>
      </w:r>
      <w:proofErr w:type="spellEnd"/>
      <w:r w:rsidRPr="00B03BC9">
        <w:rPr>
          <w:rFonts w:ascii="Bookman Old Style" w:hAnsi="Bookman Old Style" w:cs="Bookman Old Style"/>
        </w:rPr>
        <w:t xml:space="preserve"> Daerah </w:t>
      </w:r>
      <w:proofErr w:type="spellStart"/>
      <w:r w:rsidRPr="00B03BC9">
        <w:rPr>
          <w:rFonts w:ascii="Bookman Old Style" w:hAnsi="Bookman Old Style" w:cs="Bookman Old Style"/>
        </w:rPr>
        <w:t>Nomor</w:t>
      </w:r>
      <w:proofErr w:type="spellEnd"/>
      <w:r w:rsidRPr="00B03BC9">
        <w:rPr>
          <w:rFonts w:ascii="Bookman Old Style" w:hAnsi="Bookman Old Style" w:cs="Bookman Old Style"/>
        </w:rPr>
        <w:t xml:space="preserve"> 19 </w:t>
      </w:r>
      <w:proofErr w:type="spellStart"/>
      <w:r w:rsidRPr="00B03BC9">
        <w:rPr>
          <w:rFonts w:ascii="Bookman Old Style" w:hAnsi="Bookman Old Style" w:cs="Bookman Old Style"/>
        </w:rPr>
        <w:t>Tahun</w:t>
      </w:r>
      <w:proofErr w:type="spellEnd"/>
      <w:r w:rsidRPr="00B03BC9">
        <w:rPr>
          <w:rFonts w:ascii="Bookman Old Style" w:hAnsi="Bookman Old Style" w:cs="Bookman Old Style"/>
        </w:rPr>
        <w:t xml:space="preserve"> 2019 </w:t>
      </w:r>
      <w:proofErr w:type="spellStart"/>
      <w:r w:rsidRPr="00B03BC9">
        <w:rPr>
          <w:rFonts w:ascii="Bookman Old Style" w:hAnsi="Bookman Old Style" w:cs="Bookman Old Style"/>
        </w:rPr>
        <w:t>tentang</w:t>
      </w:r>
      <w:proofErr w:type="spellEnd"/>
      <w:r w:rsidRPr="00B03BC9">
        <w:rPr>
          <w:rFonts w:ascii="Bookman Old Style" w:hAnsi="Bookman Old Style" w:cs="Bookman Old Style"/>
        </w:rPr>
        <w:t xml:space="preserve"> </w:t>
      </w:r>
      <w:proofErr w:type="spellStart"/>
      <w:r w:rsidRPr="00B03BC9">
        <w:rPr>
          <w:rFonts w:ascii="Bookman Old Style" w:hAnsi="Bookman Old Style" w:cs="Bookman Old Style"/>
        </w:rPr>
        <w:t>Perubahan</w:t>
      </w:r>
      <w:proofErr w:type="spellEnd"/>
      <w:r w:rsidRPr="00B03BC9">
        <w:rPr>
          <w:rFonts w:ascii="Bookman Old Style" w:hAnsi="Bookman Old Style" w:cs="Bookman Old Style"/>
        </w:rPr>
        <w:t xml:space="preserve"> Atas </w:t>
      </w:r>
      <w:proofErr w:type="spellStart"/>
      <w:r w:rsidRPr="00B03BC9">
        <w:rPr>
          <w:rFonts w:ascii="Bookman Old Style" w:hAnsi="Bookman Old Style" w:cs="Bookman Old Style"/>
        </w:rPr>
        <w:t>Peraturan</w:t>
      </w:r>
      <w:proofErr w:type="spellEnd"/>
      <w:r w:rsidRPr="00B03BC9">
        <w:rPr>
          <w:rFonts w:ascii="Bookman Old Style" w:hAnsi="Bookman Old Style" w:cs="Bookman Old Style"/>
        </w:rPr>
        <w:t xml:space="preserve"> Daerah </w:t>
      </w:r>
      <w:proofErr w:type="spellStart"/>
      <w:r w:rsidRPr="00B03BC9">
        <w:rPr>
          <w:rFonts w:ascii="Bookman Old Style" w:hAnsi="Bookman Old Style" w:cs="Bookman Old Style"/>
        </w:rPr>
        <w:t>Kabupaten</w:t>
      </w:r>
      <w:proofErr w:type="spellEnd"/>
      <w:r w:rsidRPr="00B03BC9">
        <w:rPr>
          <w:rFonts w:ascii="Bookman Old Style" w:hAnsi="Bookman Old Style" w:cs="Bookman Old Style"/>
        </w:rPr>
        <w:t xml:space="preserve"> </w:t>
      </w:r>
      <w:proofErr w:type="spellStart"/>
      <w:r w:rsidRPr="00B03BC9">
        <w:rPr>
          <w:rFonts w:ascii="Bookman Old Style" w:hAnsi="Bookman Old Style" w:cs="Bookman Old Style"/>
        </w:rPr>
        <w:t>Karanganyar</w:t>
      </w:r>
      <w:proofErr w:type="spellEnd"/>
      <w:r w:rsidRPr="00B03BC9">
        <w:rPr>
          <w:rFonts w:ascii="Bookman Old Style" w:hAnsi="Bookman Old Style" w:cs="Bookman Old Style"/>
        </w:rPr>
        <w:t xml:space="preserve"> </w:t>
      </w:r>
      <w:proofErr w:type="spellStart"/>
      <w:r w:rsidRPr="00B03BC9">
        <w:rPr>
          <w:rFonts w:ascii="Bookman Old Style" w:hAnsi="Bookman Old Style" w:cs="Bookman Old Style"/>
        </w:rPr>
        <w:t>Nomor</w:t>
      </w:r>
      <w:proofErr w:type="spellEnd"/>
      <w:r w:rsidRPr="00B03BC9">
        <w:rPr>
          <w:rFonts w:ascii="Bookman Old Style" w:hAnsi="Bookman Old Style" w:cs="Bookman Old Style"/>
        </w:rPr>
        <w:t xml:space="preserve"> 1 </w:t>
      </w:r>
      <w:proofErr w:type="spellStart"/>
      <w:r w:rsidRPr="00B03BC9">
        <w:rPr>
          <w:rFonts w:ascii="Bookman Old Style" w:hAnsi="Bookman Old Style" w:cs="Bookman Old Style"/>
        </w:rPr>
        <w:t>Tahun</w:t>
      </w:r>
      <w:proofErr w:type="spellEnd"/>
      <w:r w:rsidRPr="00B03BC9">
        <w:rPr>
          <w:rFonts w:ascii="Bookman Old Style" w:hAnsi="Bookman Old Style" w:cs="Bookman Old Style"/>
        </w:rPr>
        <w:t xml:space="preserve"> 2013 </w:t>
      </w:r>
      <w:proofErr w:type="spellStart"/>
      <w:r w:rsidRPr="00B03BC9">
        <w:rPr>
          <w:rFonts w:ascii="Bookman Old Style" w:hAnsi="Bookman Old Style" w:cs="Bookman Old Style"/>
        </w:rPr>
        <w:t>tentang</w:t>
      </w:r>
      <w:proofErr w:type="spellEnd"/>
      <w:r w:rsidRPr="00B03BC9">
        <w:rPr>
          <w:rFonts w:ascii="Bookman Old Style" w:hAnsi="Bookman Old Style" w:cs="Bookman Old Style"/>
        </w:rPr>
        <w:t xml:space="preserve"> </w:t>
      </w:r>
      <w:proofErr w:type="spellStart"/>
      <w:r w:rsidRPr="00B03BC9">
        <w:rPr>
          <w:rFonts w:ascii="Bookman Old Style" w:hAnsi="Bookman Old Style" w:cs="Bookman Old Style"/>
        </w:rPr>
        <w:t>tentang</w:t>
      </w:r>
      <w:proofErr w:type="spellEnd"/>
      <w:r w:rsidRPr="00B03BC9">
        <w:rPr>
          <w:rFonts w:ascii="Bookman Old Style" w:hAnsi="Bookman Old Style" w:cs="Bookman Old Style"/>
        </w:rPr>
        <w:t xml:space="preserve"> R</w:t>
      </w:r>
      <w:r w:rsidRPr="00B03BC9">
        <w:rPr>
          <w:rFonts w:ascii="Bookman Old Style" w:hAnsi="Bookman Old Style" w:cs="Bookman Old Style"/>
          <w:lang w:val="id-ID"/>
        </w:rPr>
        <w:t xml:space="preserve">encana </w:t>
      </w:r>
      <w:r w:rsidRPr="00B03BC9">
        <w:rPr>
          <w:rFonts w:ascii="Bookman Old Style" w:hAnsi="Bookman Old Style" w:cs="Bookman Old Style"/>
        </w:rPr>
        <w:t>T</w:t>
      </w:r>
      <w:r w:rsidRPr="00B03BC9">
        <w:rPr>
          <w:rFonts w:ascii="Bookman Old Style" w:hAnsi="Bookman Old Style" w:cs="Bookman Old Style"/>
          <w:lang w:val="id-ID"/>
        </w:rPr>
        <w:t xml:space="preserve">ata </w:t>
      </w:r>
      <w:r w:rsidRPr="00B03BC9">
        <w:rPr>
          <w:rFonts w:ascii="Bookman Old Style" w:hAnsi="Bookman Old Style" w:cs="Bookman Old Style"/>
        </w:rPr>
        <w:t>R</w:t>
      </w:r>
      <w:r w:rsidRPr="00B03BC9">
        <w:rPr>
          <w:rFonts w:ascii="Bookman Old Style" w:hAnsi="Bookman Old Style" w:cs="Bookman Old Style"/>
          <w:lang w:val="id-ID"/>
        </w:rPr>
        <w:t xml:space="preserve">uang </w:t>
      </w:r>
      <w:r w:rsidRPr="00B03BC9">
        <w:rPr>
          <w:rFonts w:ascii="Bookman Old Style" w:hAnsi="Bookman Old Style" w:cs="Bookman Old Style"/>
        </w:rPr>
        <w:t>W</w:t>
      </w:r>
      <w:r w:rsidRPr="00B03BC9">
        <w:rPr>
          <w:rFonts w:ascii="Bookman Old Style" w:hAnsi="Bookman Old Style" w:cs="Bookman Old Style"/>
          <w:lang w:val="id-ID"/>
        </w:rPr>
        <w:t>ilayah</w:t>
      </w:r>
      <w:r w:rsidRPr="00B03BC9">
        <w:rPr>
          <w:rFonts w:ascii="Bookman Old Style" w:hAnsi="Bookman Old Style" w:cs="Bookman Old Style"/>
        </w:rPr>
        <w:t xml:space="preserve"> </w:t>
      </w:r>
      <w:proofErr w:type="spellStart"/>
      <w:r w:rsidRPr="00B03BC9">
        <w:rPr>
          <w:rFonts w:ascii="Bookman Old Style" w:hAnsi="Bookman Old Style" w:cs="Bookman Old Style"/>
        </w:rPr>
        <w:t>Kabupaten</w:t>
      </w:r>
      <w:proofErr w:type="spellEnd"/>
      <w:r w:rsidRPr="00B03BC9">
        <w:rPr>
          <w:rFonts w:ascii="Bookman Old Style" w:hAnsi="Bookman Old Style" w:cs="Bookman Old Style"/>
        </w:rPr>
        <w:t xml:space="preserve"> </w:t>
      </w:r>
      <w:proofErr w:type="spellStart"/>
      <w:r w:rsidRPr="00B03BC9">
        <w:rPr>
          <w:rFonts w:ascii="Bookman Old Style" w:hAnsi="Bookman Old Style" w:cs="Bookman Old Style"/>
        </w:rPr>
        <w:t>Karanganyar</w:t>
      </w:r>
      <w:proofErr w:type="spellEnd"/>
      <w:r w:rsidRPr="00B03BC9">
        <w:rPr>
          <w:rFonts w:ascii="Bookman Old Style" w:hAnsi="Bookman Old Style" w:cs="Bookman Old Style"/>
        </w:rPr>
        <w:t xml:space="preserve"> </w:t>
      </w:r>
      <w:proofErr w:type="spellStart"/>
      <w:r w:rsidRPr="00B03BC9">
        <w:rPr>
          <w:rFonts w:ascii="Bookman Old Style" w:hAnsi="Bookman Old Style" w:cs="Bookman Old Style"/>
        </w:rPr>
        <w:t>Tahun</w:t>
      </w:r>
      <w:proofErr w:type="spellEnd"/>
      <w:r w:rsidRPr="00B03BC9">
        <w:rPr>
          <w:rFonts w:ascii="Bookman Old Style" w:hAnsi="Bookman Old Style" w:cs="Bookman Old Style"/>
        </w:rPr>
        <w:t xml:space="preserve"> 2013–2032 (</w:t>
      </w:r>
      <w:proofErr w:type="spellStart"/>
      <w:r w:rsidRPr="00B03BC9">
        <w:rPr>
          <w:rFonts w:ascii="Bookman Old Style" w:hAnsi="Bookman Old Style" w:cs="Bookman Old Style"/>
        </w:rPr>
        <w:t>Lembaran</w:t>
      </w:r>
      <w:proofErr w:type="spellEnd"/>
      <w:r w:rsidRPr="00B03BC9">
        <w:rPr>
          <w:rFonts w:ascii="Bookman Old Style" w:hAnsi="Bookman Old Style" w:cs="Bookman Old Style"/>
        </w:rPr>
        <w:t xml:space="preserve"> Daerah </w:t>
      </w:r>
      <w:proofErr w:type="spellStart"/>
      <w:r w:rsidRPr="00B03BC9">
        <w:rPr>
          <w:rFonts w:ascii="Bookman Old Style" w:hAnsi="Bookman Old Style" w:cs="Bookman Old Style"/>
        </w:rPr>
        <w:t>Kabupaten</w:t>
      </w:r>
      <w:proofErr w:type="spellEnd"/>
      <w:r w:rsidRPr="00B03BC9">
        <w:rPr>
          <w:rFonts w:ascii="Bookman Old Style" w:hAnsi="Bookman Old Style" w:cs="Bookman Old Style"/>
        </w:rPr>
        <w:t xml:space="preserve"> </w:t>
      </w:r>
      <w:proofErr w:type="spellStart"/>
      <w:r w:rsidRPr="00B03BC9">
        <w:rPr>
          <w:rFonts w:ascii="Bookman Old Style" w:hAnsi="Bookman Old Style" w:cs="Bookman Old Style"/>
        </w:rPr>
        <w:t>Karanganyar</w:t>
      </w:r>
      <w:proofErr w:type="spellEnd"/>
      <w:r w:rsidRPr="00B03BC9">
        <w:rPr>
          <w:rFonts w:ascii="Bookman Old Style" w:hAnsi="Bookman Old Style" w:cs="Bookman Old Style"/>
        </w:rPr>
        <w:t xml:space="preserve"> </w:t>
      </w:r>
      <w:proofErr w:type="spellStart"/>
      <w:r w:rsidRPr="00B03BC9">
        <w:rPr>
          <w:rFonts w:ascii="Bookman Old Style" w:hAnsi="Bookman Old Style" w:cs="Bookman Old Style"/>
        </w:rPr>
        <w:t>Tahun</w:t>
      </w:r>
      <w:proofErr w:type="spellEnd"/>
      <w:r w:rsidRPr="00B03BC9">
        <w:rPr>
          <w:rFonts w:ascii="Bookman Old Style" w:hAnsi="Bookman Old Style" w:cs="Bookman Old Style"/>
        </w:rPr>
        <w:t xml:space="preserve"> 2019 </w:t>
      </w:r>
      <w:proofErr w:type="spellStart"/>
      <w:r w:rsidRPr="00B03BC9">
        <w:rPr>
          <w:rFonts w:ascii="Bookman Old Style" w:hAnsi="Bookman Old Style" w:cs="Bookman Old Style"/>
        </w:rPr>
        <w:t>Nomor</w:t>
      </w:r>
      <w:proofErr w:type="spellEnd"/>
      <w:r w:rsidRPr="00B03BC9">
        <w:rPr>
          <w:rFonts w:ascii="Bookman Old Style" w:hAnsi="Bookman Old Style" w:cs="Bookman Old Style"/>
        </w:rPr>
        <w:t xml:space="preserve"> 19</w:t>
      </w:r>
      <w:r w:rsidRPr="00B03BC9">
        <w:rPr>
          <w:rFonts w:ascii="Bookman Old Style" w:hAnsi="Bookman Old Style" w:cs="Bookman Old Style"/>
          <w:lang w:val="id-ID"/>
        </w:rPr>
        <w:t>, Tambahan Lembaran Daerah Kabupaten Karanganyar Nomor 111</w:t>
      </w:r>
      <w:r w:rsidRPr="00B03BC9">
        <w:rPr>
          <w:rFonts w:ascii="Bookman Old Style" w:hAnsi="Bookman Old Style" w:cs="Bookman Old Style"/>
        </w:rPr>
        <w:t>)</w:t>
      </w:r>
      <w:r w:rsidRPr="00B03BC9">
        <w:rPr>
          <w:rFonts w:ascii="Bookman Old Style" w:hAnsi="Bookman Old Style" w:cs="Bookman Old Style"/>
          <w:lang w:val="id-ID"/>
        </w:rPr>
        <w:t>;</w:t>
      </w:r>
      <w:bookmarkEnd w:id="2"/>
    </w:p>
    <w:p w14:paraId="78B1E301" w14:textId="77777777" w:rsidR="00B03BC9" w:rsidRPr="00B03BC9" w:rsidRDefault="00B03BC9">
      <w:pPr>
        <w:numPr>
          <w:ilvl w:val="0"/>
          <w:numId w:val="31"/>
        </w:numPr>
        <w:spacing w:after="0" w:line="360" w:lineRule="auto"/>
        <w:ind w:left="1134" w:hanging="502"/>
        <w:contextualSpacing/>
        <w:jc w:val="both"/>
        <w:rPr>
          <w:rFonts w:ascii="Bookman Old Style" w:hAnsi="Bookman Old Style" w:cs="Bookman Old Style,Bold"/>
          <w:bCs/>
        </w:rPr>
      </w:pPr>
      <w:bookmarkStart w:id="3" w:name="_Hlk108000463"/>
      <w:proofErr w:type="spellStart"/>
      <w:r w:rsidRPr="00B03BC9">
        <w:rPr>
          <w:rFonts w:ascii="Bookman Old Style" w:hAnsi="Bookman Old Style" w:cs="Bookman Old Style,Bold"/>
          <w:bCs/>
        </w:rPr>
        <w:lastRenderedPageBreak/>
        <w:t>Peraturan</w:t>
      </w:r>
      <w:proofErr w:type="spellEnd"/>
      <w:r w:rsidRPr="00B03BC9">
        <w:rPr>
          <w:rFonts w:ascii="Bookman Old Style" w:hAnsi="Bookman Old Style" w:cs="Bookman Old Style,Bold"/>
          <w:bCs/>
        </w:rPr>
        <w:t xml:space="preserve"> Daerah </w:t>
      </w:r>
      <w:proofErr w:type="spellStart"/>
      <w:r w:rsidRPr="00B03BC9">
        <w:rPr>
          <w:rFonts w:ascii="Bookman Old Style" w:hAnsi="Bookman Old Style" w:cs="Bookman Old Style,Bold"/>
          <w:bCs/>
        </w:rPr>
        <w:t>Kabupaten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Karanganyar</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16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2016 </w:t>
      </w:r>
      <w:proofErr w:type="spellStart"/>
      <w:r w:rsidRPr="00B03BC9">
        <w:rPr>
          <w:rFonts w:ascii="Bookman Old Style" w:hAnsi="Bookman Old Style" w:cs="Bookman Old Style,Bold"/>
          <w:bCs/>
        </w:rPr>
        <w:t>tentang</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Pembentukan</w:t>
      </w:r>
      <w:proofErr w:type="spellEnd"/>
      <w:r w:rsidRPr="00B03BC9">
        <w:rPr>
          <w:rFonts w:ascii="Bookman Old Style" w:hAnsi="Bookman Old Style" w:cs="Bookman Old Style,Bold"/>
          <w:bCs/>
        </w:rPr>
        <w:t xml:space="preserve"> dan </w:t>
      </w:r>
      <w:proofErr w:type="spellStart"/>
      <w:r w:rsidRPr="00B03BC9">
        <w:rPr>
          <w:rFonts w:ascii="Bookman Old Style" w:hAnsi="Bookman Old Style" w:cs="Bookman Old Style,Bold"/>
          <w:bCs/>
        </w:rPr>
        <w:t>Susunan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Perangkat</w:t>
      </w:r>
      <w:proofErr w:type="spellEnd"/>
      <w:r w:rsidRPr="00B03BC9">
        <w:rPr>
          <w:rFonts w:ascii="Bookman Old Style" w:hAnsi="Bookman Old Style" w:cs="Bookman Old Style,Bold"/>
          <w:bCs/>
        </w:rPr>
        <w:t xml:space="preserve"> Daerah </w:t>
      </w:r>
      <w:proofErr w:type="spellStart"/>
      <w:r w:rsidRPr="00B03BC9">
        <w:rPr>
          <w:rFonts w:ascii="Bookman Old Style" w:hAnsi="Bookman Old Style" w:cs="Bookman Old Style,Bold"/>
          <w:bCs/>
        </w:rPr>
        <w:t>Kabupaten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Karanganyar</w:t>
      </w:r>
      <w:proofErr w:type="spellEnd"/>
      <w:r w:rsidRPr="00B03BC9">
        <w:rPr>
          <w:rFonts w:ascii="Bookman Old Style" w:hAnsi="Bookman Old Style" w:cs="Bookman Old Style,Bold"/>
          <w:bCs/>
          <w:lang w:val="id-ID"/>
        </w:rPr>
        <w:t xml:space="preserve"> (Lembaran Daerah Kabupaten Karanganyar Tahun 2016 Nomor 16, Tambahan Lembaran Daerah Kabupaten Karanganyar Nomor 67)</w:t>
      </w:r>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sebagimana</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telah</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diubah</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dengan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Peraturan</w:t>
      </w:r>
      <w:proofErr w:type="spellEnd"/>
      <w:r w:rsidRPr="00B03BC9">
        <w:rPr>
          <w:rFonts w:ascii="Bookman Old Style" w:hAnsi="Bookman Old Style" w:cs="Bookman Old Style,Bold"/>
          <w:bCs/>
        </w:rPr>
        <w:t xml:space="preserve"> Daerah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w:t>
      </w:r>
      <w:r w:rsidRPr="00B03BC9">
        <w:rPr>
          <w:rFonts w:ascii="Bookman Old Style" w:hAnsi="Bookman Old Style" w:cs="Bookman Old Style,Bold"/>
          <w:bCs/>
          <w:lang w:val="id-ID"/>
        </w:rPr>
        <w:t>5</w:t>
      </w:r>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w:t>
      </w:r>
      <w:r w:rsidRPr="00B03BC9">
        <w:rPr>
          <w:rFonts w:ascii="Bookman Old Style" w:hAnsi="Bookman Old Style" w:cs="Bookman Old Style,Bold"/>
          <w:bCs/>
          <w:lang w:val="id-ID"/>
        </w:rPr>
        <w:t>22</w:t>
      </w:r>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Lembaran</w:t>
      </w:r>
      <w:proofErr w:type="spellEnd"/>
      <w:r w:rsidRPr="00B03BC9">
        <w:rPr>
          <w:rFonts w:ascii="Bookman Old Style" w:hAnsi="Bookman Old Style" w:cs="Bookman Old Style,Bold"/>
          <w:bCs/>
        </w:rPr>
        <w:t xml:space="preserve"> Daerah </w:t>
      </w:r>
      <w:proofErr w:type="spellStart"/>
      <w:r w:rsidRPr="00B03BC9">
        <w:rPr>
          <w:rFonts w:ascii="Bookman Old Style" w:hAnsi="Bookman Old Style" w:cs="Bookman Old Style,Bold"/>
          <w:bCs/>
        </w:rPr>
        <w:t>Kabupaten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Karanganyar</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Tahun</w:t>
      </w:r>
      <w:proofErr w:type="spellEnd"/>
      <w:r w:rsidRPr="00B03BC9">
        <w:rPr>
          <w:rFonts w:ascii="Bookman Old Style" w:hAnsi="Bookman Old Style" w:cs="Bookman Old Style,Bold"/>
          <w:bCs/>
        </w:rPr>
        <w:t xml:space="preserve"> 20</w:t>
      </w:r>
      <w:r w:rsidRPr="00B03BC9">
        <w:rPr>
          <w:rFonts w:ascii="Bookman Old Style" w:hAnsi="Bookman Old Style" w:cs="Bookman Old Style,Bold"/>
          <w:bCs/>
          <w:lang w:val="id-ID"/>
        </w:rPr>
        <w:t>22</w:t>
      </w:r>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w:t>
      </w:r>
      <w:r w:rsidRPr="00B03BC9">
        <w:rPr>
          <w:rFonts w:ascii="Bookman Old Style" w:hAnsi="Bookman Old Style" w:cs="Bookman Old Style,Bold"/>
          <w:bCs/>
          <w:lang w:val="id-ID"/>
        </w:rPr>
        <w:t>5</w:t>
      </w:r>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Tambahan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Lembaran</w:t>
      </w:r>
      <w:proofErr w:type="spellEnd"/>
      <w:r w:rsidRPr="00B03BC9">
        <w:rPr>
          <w:rFonts w:ascii="Bookman Old Style" w:hAnsi="Bookman Old Style" w:cs="Bookman Old Style,Bold"/>
          <w:bCs/>
        </w:rPr>
        <w:t xml:space="preserve"> Daerah </w:t>
      </w:r>
      <w:proofErr w:type="spellStart"/>
      <w:r w:rsidRPr="00B03BC9">
        <w:rPr>
          <w:rFonts w:ascii="Bookman Old Style" w:hAnsi="Bookman Old Style" w:cs="Bookman Old Style,Bold"/>
          <w:bCs/>
        </w:rPr>
        <w:t>Kabupaten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Karanganyar</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Nomor</w:t>
      </w:r>
      <w:proofErr w:type="spellEnd"/>
      <w:r w:rsidRPr="00B03BC9">
        <w:rPr>
          <w:rFonts w:ascii="Bookman Old Style" w:hAnsi="Bookman Old Style" w:cs="Bookman Old Style,Bold"/>
          <w:bCs/>
        </w:rPr>
        <w:t xml:space="preserve"> 13</w:t>
      </w:r>
      <w:r w:rsidRPr="00B03BC9">
        <w:rPr>
          <w:rFonts w:ascii="Bookman Old Style" w:hAnsi="Bookman Old Style" w:cs="Bookman Old Style,Bold"/>
          <w:bCs/>
          <w:lang w:val="id-ID"/>
        </w:rPr>
        <w:t>4</w:t>
      </w:r>
      <w:r w:rsidRPr="00B03BC9">
        <w:rPr>
          <w:rFonts w:ascii="Bookman Old Style" w:hAnsi="Bookman Old Style" w:cs="Bookman Old Style,Bold"/>
          <w:bCs/>
        </w:rPr>
        <w:t>);</w:t>
      </w:r>
      <w:bookmarkEnd w:id="3"/>
      <w:r w:rsidRPr="00B03BC9">
        <w:rPr>
          <w:rFonts w:ascii="Bookman Old Style" w:hAnsi="Bookman Old Style" w:cs="Bookman Old Style,Bold"/>
          <w:bCs/>
        </w:rPr>
        <w:t xml:space="preserve"> </w:t>
      </w:r>
    </w:p>
    <w:p w14:paraId="5B5E8643" w14:textId="569C6F2D" w:rsidR="00B03BC9" w:rsidRPr="00971CC2" w:rsidRDefault="00B03BC9">
      <w:pPr>
        <w:numPr>
          <w:ilvl w:val="0"/>
          <w:numId w:val="31"/>
        </w:numPr>
        <w:spacing w:after="0" w:line="360" w:lineRule="auto"/>
        <w:ind w:left="1134" w:hanging="502"/>
        <w:contextualSpacing/>
        <w:jc w:val="both"/>
        <w:rPr>
          <w:rFonts w:ascii="Bookman Old Style" w:hAnsi="Bookman Old Style" w:cs="Bookman Old Style"/>
        </w:rPr>
      </w:pPr>
      <w:proofErr w:type="spellStart"/>
      <w:r w:rsidRPr="00B03BC9">
        <w:rPr>
          <w:rFonts w:ascii="Bookman Old Style" w:hAnsi="Bookman Old Style" w:cs="Bookman Old Style,Bold"/>
          <w:bCs/>
        </w:rPr>
        <w:t>Peraturan</w:t>
      </w:r>
      <w:proofErr w:type="spellEnd"/>
      <w:r w:rsidRPr="00B03BC9">
        <w:rPr>
          <w:rFonts w:ascii="Bookman Old Style" w:hAnsi="Bookman Old Style" w:cs="Bookman Old Style,Bold"/>
          <w:bCs/>
        </w:rPr>
        <w:t xml:space="preserve"> </w:t>
      </w:r>
      <w:r w:rsidRPr="00B03BC9">
        <w:rPr>
          <w:rFonts w:ascii="Bookman Old Style" w:hAnsi="Bookman Old Style" w:cs="Bookman Old Style,Bold"/>
          <w:bCs/>
          <w:lang w:val="id-ID"/>
        </w:rPr>
        <w:t>Bupati</w:t>
      </w:r>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Kabupaten</w:t>
      </w:r>
      <w:proofErr w:type="spellEnd"/>
      <w:r w:rsidRPr="00B03BC9">
        <w:rPr>
          <w:rFonts w:ascii="Bookman Old Style" w:hAnsi="Bookman Old Style" w:cs="Bookman Old Style,Bold"/>
          <w:bCs/>
        </w:rPr>
        <w:t xml:space="preserve"> </w:t>
      </w:r>
      <w:proofErr w:type="spellStart"/>
      <w:r w:rsidRPr="00B03BC9">
        <w:rPr>
          <w:rFonts w:ascii="Bookman Old Style" w:hAnsi="Bookman Old Style" w:cs="Bookman Old Style,Bold"/>
          <w:bCs/>
        </w:rPr>
        <w:t>Karanganyar</w:t>
      </w:r>
      <w:proofErr w:type="spellEnd"/>
      <w:r w:rsidRPr="00B03BC9">
        <w:rPr>
          <w:rFonts w:ascii="Bookman Old Style" w:hAnsi="Bookman Old Style" w:cs="Bookman Old Style,Bold"/>
          <w:bCs/>
        </w:rPr>
        <w:t xml:space="preserve"> </w:t>
      </w:r>
      <w:r w:rsidRPr="00B03BC9">
        <w:rPr>
          <w:rFonts w:ascii="Bookman Old Style" w:hAnsi="Bookman Old Style" w:cs="Bookman Old Style,Bold"/>
          <w:bCs/>
          <w:lang w:val="id-ID"/>
        </w:rPr>
        <w:t>Nomor 11 Tahun 2023 tentang Rencana Pembangunan Daerah Kabupaten Karanganyar Tahun 2024-2026 (Berita Daerah Kabupaten Karanganyar Tahun 2023 Nomor 11).</w:t>
      </w:r>
    </w:p>
    <w:p w14:paraId="65AEB58A" w14:textId="43B58260" w:rsidR="00971CC2" w:rsidRPr="00971CC2" w:rsidRDefault="00971CC2" w:rsidP="00971CC2">
      <w:pPr>
        <w:numPr>
          <w:ilvl w:val="0"/>
          <w:numId w:val="31"/>
        </w:numPr>
        <w:spacing w:after="0" w:line="360" w:lineRule="auto"/>
        <w:ind w:left="1134" w:hanging="502"/>
        <w:contextualSpacing/>
        <w:jc w:val="both"/>
        <w:rPr>
          <w:rFonts w:ascii="Bookman Old Style" w:hAnsi="Bookman Old Style" w:cs="Bookman Old Style"/>
        </w:rPr>
      </w:pPr>
      <w:r w:rsidRPr="00971CC2">
        <w:rPr>
          <w:rFonts w:ascii="Bookman Old Style" w:hAnsi="Bookman Old Style" w:cs="Bookman Old Style,Bold"/>
          <w:bCs/>
          <w:lang w:val="id-ID"/>
        </w:rPr>
        <w:t>Peraturan Bupati</w:t>
      </w:r>
      <w:r w:rsidRPr="00971CC2">
        <w:rPr>
          <w:rFonts w:ascii="Bookman Old Style" w:hAnsi="Bookman Old Style" w:cs="Bookman Old Style"/>
          <w:lang w:val="id-ID"/>
        </w:rPr>
        <w:t xml:space="preserve"> </w:t>
      </w:r>
      <w:r w:rsidRPr="00971CC2">
        <w:rPr>
          <w:rFonts w:ascii="Bookman Old Style" w:hAnsi="Bookman Old Style" w:cs="Arial"/>
          <w:color w:val="000000"/>
          <w:lang w:val="id-ID"/>
        </w:rPr>
        <w:t xml:space="preserve">Nomor </w:t>
      </w:r>
      <w:r>
        <w:rPr>
          <w:rFonts w:ascii="Bookman Old Style" w:hAnsi="Bookman Old Style" w:cs="Arial"/>
          <w:color w:val="000000"/>
          <w:lang w:val="id-ID"/>
        </w:rPr>
        <w:t>16</w:t>
      </w:r>
      <w:r w:rsidRPr="00971CC2">
        <w:rPr>
          <w:rFonts w:ascii="Bookman Old Style" w:hAnsi="Bookman Old Style" w:cs="Arial"/>
          <w:color w:val="000000"/>
          <w:lang w:val="id-ID"/>
        </w:rPr>
        <w:t xml:space="preserve"> Tahun 2023 tentang Rencana </w:t>
      </w:r>
      <w:r>
        <w:rPr>
          <w:rFonts w:ascii="Bookman Old Style" w:hAnsi="Bookman Old Style" w:cs="Arial"/>
          <w:color w:val="000000"/>
          <w:lang w:val="id-ID"/>
        </w:rPr>
        <w:t>Strategis</w:t>
      </w:r>
      <w:r w:rsidRPr="00971CC2">
        <w:rPr>
          <w:rFonts w:ascii="Bookman Old Style" w:hAnsi="Bookman Old Style" w:cs="Arial"/>
          <w:color w:val="000000"/>
          <w:lang w:val="id-ID"/>
        </w:rPr>
        <w:t xml:space="preserve"> Pemerintah Daerah Kabupaten Karanganyar Tahun 2024</w:t>
      </w:r>
      <w:r>
        <w:rPr>
          <w:rFonts w:ascii="Bookman Old Style" w:hAnsi="Bookman Old Style" w:cs="Arial"/>
          <w:color w:val="000000"/>
          <w:lang w:val="id-ID"/>
        </w:rPr>
        <w:t>-2026</w:t>
      </w:r>
      <w:r w:rsidRPr="00971CC2">
        <w:rPr>
          <w:rFonts w:ascii="Bookman Old Style" w:hAnsi="Bookman Old Style" w:cs="Arial"/>
          <w:color w:val="000000"/>
          <w:lang w:val="id-ID"/>
        </w:rPr>
        <w:t xml:space="preserve"> (Berita Daerah Kabupaten Karanganyar Tahun 2023 Nomor </w:t>
      </w:r>
      <w:r>
        <w:rPr>
          <w:rFonts w:ascii="Bookman Old Style" w:hAnsi="Bookman Old Style" w:cs="Arial"/>
          <w:color w:val="000000"/>
          <w:lang w:val="id-ID"/>
        </w:rPr>
        <w:t>16</w:t>
      </w:r>
      <w:r w:rsidRPr="00971CC2">
        <w:rPr>
          <w:rFonts w:ascii="Bookman Old Style" w:hAnsi="Bookman Old Style" w:cs="Arial"/>
          <w:color w:val="000000"/>
          <w:lang w:val="id-ID"/>
        </w:rPr>
        <w:t>).</w:t>
      </w:r>
    </w:p>
    <w:p w14:paraId="0F79A1F1" w14:textId="1015DF13" w:rsidR="005B5DEE" w:rsidRPr="00971CC2" w:rsidRDefault="00B03BC9" w:rsidP="00971CC2">
      <w:pPr>
        <w:numPr>
          <w:ilvl w:val="0"/>
          <w:numId w:val="31"/>
        </w:numPr>
        <w:spacing w:after="0" w:line="360" w:lineRule="auto"/>
        <w:ind w:left="1134" w:hanging="502"/>
        <w:contextualSpacing/>
        <w:jc w:val="both"/>
        <w:rPr>
          <w:rFonts w:ascii="Bookman Old Style" w:hAnsi="Bookman Old Style" w:cs="Bookman Old Style"/>
        </w:rPr>
      </w:pPr>
      <w:r w:rsidRPr="000D4E76">
        <w:rPr>
          <w:rFonts w:ascii="Bookman Old Style" w:hAnsi="Bookman Old Style" w:cs="Bookman Old Style,Bold"/>
          <w:bCs/>
          <w:lang w:val="id-ID"/>
        </w:rPr>
        <w:t>Peraturan Bupati</w:t>
      </w:r>
      <w:r w:rsidRPr="000D4E76">
        <w:rPr>
          <w:rFonts w:ascii="Bookman Old Style" w:hAnsi="Bookman Old Style" w:cs="Bookman Old Style"/>
          <w:lang w:val="id-ID"/>
        </w:rPr>
        <w:t xml:space="preserve"> </w:t>
      </w:r>
      <w:r w:rsidR="003A47FD" w:rsidRPr="000D4E76">
        <w:rPr>
          <w:rFonts w:ascii="Bookman Old Style" w:hAnsi="Bookman Old Style" w:cs="Arial"/>
          <w:color w:val="000000"/>
          <w:lang w:val="id-ID"/>
        </w:rPr>
        <w:t xml:space="preserve">Nomor </w:t>
      </w:r>
      <w:r w:rsidR="009606B7" w:rsidRPr="000D4E76">
        <w:rPr>
          <w:rFonts w:ascii="Bookman Old Style" w:hAnsi="Bookman Old Style" w:cs="Arial"/>
          <w:color w:val="000000"/>
          <w:lang w:val="id-ID"/>
        </w:rPr>
        <w:t>34</w:t>
      </w:r>
      <w:r w:rsidR="00BD0ABA" w:rsidRPr="000D4E76">
        <w:rPr>
          <w:rFonts w:ascii="Bookman Old Style" w:hAnsi="Bookman Old Style" w:cs="Arial"/>
          <w:color w:val="000000"/>
          <w:lang w:val="id-ID"/>
        </w:rPr>
        <w:t xml:space="preserve"> Tahun 202</w:t>
      </w:r>
      <w:r w:rsidR="009606B7" w:rsidRPr="000D4E76">
        <w:rPr>
          <w:rFonts w:ascii="Bookman Old Style" w:hAnsi="Bookman Old Style" w:cs="Arial"/>
          <w:color w:val="000000"/>
          <w:lang w:val="id-ID"/>
        </w:rPr>
        <w:t>3</w:t>
      </w:r>
      <w:r w:rsidR="007C2BB0" w:rsidRPr="000D4E76">
        <w:rPr>
          <w:rFonts w:ascii="Bookman Old Style" w:hAnsi="Bookman Old Style" w:cs="Arial"/>
          <w:color w:val="000000"/>
          <w:lang w:val="id-ID"/>
        </w:rPr>
        <w:t xml:space="preserve"> tentang Rencana Kerja </w:t>
      </w:r>
      <w:r w:rsidR="009606B7" w:rsidRPr="000D4E76">
        <w:rPr>
          <w:rFonts w:ascii="Bookman Old Style" w:hAnsi="Bookman Old Style" w:cs="Arial"/>
          <w:color w:val="000000"/>
          <w:lang w:val="id-ID"/>
        </w:rPr>
        <w:t>Pemerintah Daerah Kabupaten Karanganyar</w:t>
      </w:r>
      <w:r w:rsidR="003A47FD" w:rsidRPr="000D4E76">
        <w:rPr>
          <w:rFonts w:ascii="Bookman Old Style" w:hAnsi="Bookman Old Style" w:cs="Arial"/>
          <w:color w:val="000000"/>
          <w:lang w:val="id-ID"/>
        </w:rPr>
        <w:t xml:space="preserve"> </w:t>
      </w:r>
      <w:r w:rsidR="007C2BB0" w:rsidRPr="000D4E76">
        <w:rPr>
          <w:rFonts w:ascii="Bookman Old Style" w:hAnsi="Bookman Old Style" w:cs="Arial"/>
          <w:color w:val="000000"/>
          <w:lang w:val="id-ID"/>
        </w:rPr>
        <w:t>Tahun 202</w:t>
      </w:r>
      <w:r w:rsidR="009606B7" w:rsidRPr="000D4E76">
        <w:rPr>
          <w:rFonts w:ascii="Bookman Old Style" w:hAnsi="Bookman Old Style" w:cs="Arial"/>
          <w:color w:val="000000"/>
          <w:lang w:val="id-ID"/>
        </w:rPr>
        <w:t>4</w:t>
      </w:r>
      <w:r w:rsidR="00971CC2">
        <w:rPr>
          <w:rFonts w:ascii="Bookman Old Style" w:hAnsi="Bookman Old Style" w:cs="Arial"/>
          <w:color w:val="000000"/>
          <w:lang w:val="id-ID"/>
        </w:rPr>
        <w:t xml:space="preserve"> (</w:t>
      </w:r>
      <w:r w:rsidR="005B5DEE" w:rsidRPr="00971CC2">
        <w:rPr>
          <w:rFonts w:ascii="Bookman Old Style" w:hAnsi="Bookman Old Style" w:cs="Arial"/>
          <w:color w:val="000000"/>
          <w:lang w:val="id-ID"/>
        </w:rPr>
        <w:t xml:space="preserve">Berita Daerah Kabupaten Karanganyar Tahun 2023 Nomor </w:t>
      </w:r>
      <w:r w:rsidR="00971CC2">
        <w:rPr>
          <w:rFonts w:ascii="Bookman Old Style" w:hAnsi="Bookman Old Style" w:cs="Arial"/>
          <w:color w:val="000000"/>
          <w:lang w:val="id-ID"/>
        </w:rPr>
        <w:t>34)</w:t>
      </w:r>
      <w:r w:rsidR="005B5DEE" w:rsidRPr="00971CC2">
        <w:rPr>
          <w:rFonts w:ascii="Bookman Old Style" w:hAnsi="Bookman Old Style" w:cs="Arial"/>
          <w:color w:val="000000"/>
          <w:lang w:val="id-ID"/>
        </w:rPr>
        <w:t>.</w:t>
      </w:r>
    </w:p>
    <w:p w14:paraId="6894E2B1" w14:textId="77777777" w:rsidR="000D4E76" w:rsidRPr="000D4E76" w:rsidRDefault="000D4E76" w:rsidP="000D4E76">
      <w:pPr>
        <w:spacing w:after="0" w:line="360" w:lineRule="auto"/>
        <w:ind w:left="1134"/>
        <w:contextualSpacing/>
        <w:jc w:val="both"/>
        <w:rPr>
          <w:rFonts w:ascii="Bookman Old Style" w:hAnsi="Bookman Old Style" w:cs="Bookman Old Style"/>
        </w:rPr>
      </w:pPr>
    </w:p>
    <w:p w14:paraId="2EA37FB8" w14:textId="77777777" w:rsidR="005B0E19" w:rsidRPr="000D4E76" w:rsidRDefault="005B0E19" w:rsidP="005B0E19">
      <w:pPr>
        <w:numPr>
          <w:ilvl w:val="1"/>
          <w:numId w:val="1"/>
        </w:numPr>
        <w:spacing w:after="0" w:line="360" w:lineRule="auto"/>
        <w:jc w:val="both"/>
        <w:rPr>
          <w:rFonts w:ascii="Bookman Old Style" w:eastAsia="Times New Roman" w:hAnsi="Bookman Old Style" w:cs="Times New Roman"/>
          <w:b/>
          <w:lang w:val="sv-SE"/>
        </w:rPr>
      </w:pPr>
      <w:r w:rsidRPr="000D4E76">
        <w:rPr>
          <w:rFonts w:ascii="Bookman Old Style" w:eastAsia="Times New Roman" w:hAnsi="Bookman Old Style" w:cs="Times New Roman"/>
          <w:b/>
          <w:lang w:val="sv-SE"/>
        </w:rPr>
        <w:t>Maksud dan Tujuan</w:t>
      </w:r>
    </w:p>
    <w:p w14:paraId="51677D8D" w14:textId="2D9EF1AD" w:rsidR="005B0E19" w:rsidRPr="000D4E76" w:rsidRDefault="005B0E19" w:rsidP="005B0E19">
      <w:pPr>
        <w:spacing w:after="0" w:line="360" w:lineRule="auto"/>
        <w:ind w:left="720" w:firstLine="720"/>
        <w:jc w:val="both"/>
        <w:rPr>
          <w:rFonts w:ascii="Bookman Old Style" w:eastAsia="Times New Roman" w:hAnsi="Bookman Old Style" w:cs="Times New Roman"/>
          <w:lang w:val="sv-SE"/>
        </w:rPr>
      </w:pPr>
      <w:r w:rsidRPr="000D4E76">
        <w:rPr>
          <w:rFonts w:ascii="Bookman Old Style" w:eastAsia="Times New Roman" w:hAnsi="Bookman Old Style" w:cs="Times New Roman"/>
          <w:lang w:val="sv-SE"/>
        </w:rPr>
        <w:t xml:space="preserve">Dalam rangka pelaksanaan fungsi pengawasan terhadap penyelenggaraan pemerintahan dan pelayanan publik di lingkungan Pemerintah Kabupaten Karanganyar, Kecamatan </w:t>
      </w:r>
      <w:r w:rsidR="00DF1E4C">
        <w:rPr>
          <w:rFonts w:ascii="Bookman Old Style" w:eastAsia="Times New Roman" w:hAnsi="Bookman Old Style" w:cs="Times New Roman"/>
          <w:lang w:val="id-ID"/>
        </w:rPr>
        <w:t>Tawangmangu</w:t>
      </w:r>
      <w:r w:rsidRPr="000D4E76">
        <w:rPr>
          <w:rFonts w:ascii="Bookman Old Style" w:eastAsia="Times New Roman" w:hAnsi="Bookman Old Style" w:cs="Times New Roman"/>
          <w:lang w:val="sv-SE"/>
        </w:rPr>
        <w:t xml:space="preserve"> Kabupaten Karanganyar memandang perlu untuk menyusun rencana kerja sebagai bagian dari fungsi manajemen perencanaan. Proses perencanaan program dan kegiatan tahun sebelumnya serta penetapan capaian kinerja yang diharapkan pada tahun mendatang. Adapun maksud disusunnya Rencana Kerja (RENJA) Kecamatan </w:t>
      </w:r>
      <w:r w:rsidR="00DF1E4C">
        <w:rPr>
          <w:rFonts w:ascii="Bookman Old Style" w:eastAsia="Times New Roman" w:hAnsi="Bookman Old Style" w:cs="Times New Roman"/>
          <w:lang w:val="id-ID"/>
        </w:rPr>
        <w:t>Tawangmangu</w:t>
      </w:r>
      <w:r w:rsidRPr="000D4E76">
        <w:rPr>
          <w:rFonts w:ascii="Bookman Old Style" w:eastAsia="Times New Roman" w:hAnsi="Bookman Old Style" w:cs="Times New Roman"/>
          <w:lang w:val="sv-SE"/>
        </w:rPr>
        <w:t xml:space="preserve"> Kabupaten Karanganyar adalah sebagai berikut:</w:t>
      </w:r>
    </w:p>
    <w:p w14:paraId="0A485D8C" w14:textId="77777777" w:rsidR="005B0E19" w:rsidRPr="000D4E76" w:rsidRDefault="005B0E19">
      <w:pPr>
        <w:numPr>
          <w:ilvl w:val="0"/>
          <w:numId w:val="2"/>
        </w:numPr>
        <w:spacing w:after="0" w:line="360" w:lineRule="auto"/>
        <w:ind w:left="1134" w:hanging="425"/>
        <w:jc w:val="both"/>
        <w:rPr>
          <w:rFonts w:ascii="Bookman Old Style" w:eastAsia="Times New Roman" w:hAnsi="Bookman Old Style" w:cs="Times New Roman"/>
          <w:lang w:val="sv-SE"/>
        </w:rPr>
      </w:pPr>
      <w:r w:rsidRPr="000D4E76">
        <w:rPr>
          <w:rFonts w:ascii="Bookman Old Style" w:eastAsia="Times New Roman" w:hAnsi="Bookman Old Style" w:cs="Times New Roman"/>
          <w:lang w:val="sv-SE"/>
        </w:rPr>
        <w:t>Sebagai bahan masukan serta pertimbangan penyusunan Rencana Kerja Pembangunan Daerah (RKPD) Kabupaten Karanganyar;</w:t>
      </w:r>
    </w:p>
    <w:p w14:paraId="153976BD" w14:textId="2DE42BF4" w:rsidR="005B0E19" w:rsidRPr="000D4E76" w:rsidRDefault="005B0E19">
      <w:pPr>
        <w:numPr>
          <w:ilvl w:val="0"/>
          <w:numId w:val="2"/>
        </w:numPr>
        <w:spacing w:after="0" w:line="360" w:lineRule="auto"/>
        <w:ind w:left="1134" w:hanging="425"/>
        <w:jc w:val="both"/>
        <w:rPr>
          <w:rFonts w:ascii="Bookman Old Style" w:eastAsia="Times New Roman" w:hAnsi="Bookman Old Style" w:cs="Times New Roman"/>
          <w:lang w:val="sv-SE"/>
        </w:rPr>
      </w:pPr>
      <w:r w:rsidRPr="000D4E76">
        <w:rPr>
          <w:rFonts w:ascii="Bookman Old Style" w:eastAsia="Times New Roman" w:hAnsi="Bookman Old Style" w:cs="Times New Roman"/>
          <w:lang w:val="sv-SE"/>
        </w:rPr>
        <w:t xml:space="preserve">Sebagai bahan acuan dan arah bagi penyusunan Rencana Kegiatan </w:t>
      </w:r>
      <w:r w:rsidR="009E2206" w:rsidRPr="000D4E76">
        <w:rPr>
          <w:rFonts w:ascii="Bookman Old Style" w:eastAsia="Times New Roman" w:hAnsi="Bookman Old Style" w:cs="Times New Roman"/>
          <w:lang w:val="id-ID"/>
        </w:rPr>
        <w:t>Anggaran</w:t>
      </w:r>
      <w:r w:rsidR="009E2206" w:rsidRPr="000D4E76">
        <w:rPr>
          <w:rFonts w:ascii="Bookman Old Style" w:eastAsia="Times New Roman" w:hAnsi="Bookman Old Style" w:cs="Times New Roman"/>
          <w:lang w:val="sv-SE"/>
        </w:rPr>
        <w:t xml:space="preserve"> (RKA</w:t>
      </w:r>
      <w:r w:rsidRPr="000D4E76">
        <w:rPr>
          <w:rFonts w:ascii="Bookman Old Style" w:eastAsia="Times New Roman" w:hAnsi="Bookman Old Style" w:cs="Times New Roman"/>
          <w:lang w:val="sv-SE"/>
        </w:rPr>
        <w:t xml:space="preserve">) Kecamatan </w:t>
      </w:r>
      <w:r w:rsidR="00DF1E4C">
        <w:rPr>
          <w:rFonts w:ascii="Bookman Old Style" w:eastAsia="Times New Roman" w:hAnsi="Bookman Old Style" w:cs="Times New Roman"/>
          <w:lang w:val="id-ID"/>
        </w:rPr>
        <w:t>Tawangmangu</w:t>
      </w:r>
      <w:r w:rsidRPr="000D4E76">
        <w:rPr>
          <w:rFonts w:ascii="Bookman Old Style" w:eastAsia="Times New Roman" w:hAnsi="Bookman Old Style" w:cs="Times New Roman"/>
          <w:lang w:val="sv-SE"/>
        </w:rPr>
        <w:t xml:space="preserve"> Kabupaten Karanganyar;</w:t>
      </w:r>
    </w:p>
    <w:p w14:paraId="588CF0F3" w14:textId="77777777" w:rsidR="005B0E19" w:rsidRPr="000D4E76" w:rsidRDefault="005B0E19">
      <w:pPr>
        <w:numPr>
          <w:ilvl w:val="0"/>
          <w:numId w:val="2"/>
        </w:numPr>
        <w:spacing w:after="0" w:line="360" w:lineRule="auto"/>
        <w:ind w:left="1134" w:hanging="425"/>
        <w:jc w:val="both"/>
        <w:rPr>
          <w:rFonts w:ascii="Bookman Old Style" w:eastAsia="Times New Roman" w:hAnsi="Bookman Old Style" w:cs="Times New Roman"/>
          <w:lang w:val="sv-SE"/>
        </w:rPr>
      </w:pPr>
      <w:r w:rsidRPr="000D4E76">
        <w:rPr>
          <w:rFonts w:ascii="Bookman Old Style" w:eastAsia="Times New Roman" w:hAnsi="Bookman Old Style" w:cs="Times New Roman"/>
          <w:lang w:val="sv-SE"/>
        </w:rPr>
        <w:t xml:space="preserve">Sebagai bahan pertimbangan dalam penentuan arah kebijakan pengawasan secara profesional sesuai ketentuan yang berlaku. </w:t>
      </w:r>
    </w:p>
    <w:p w14:paraId="32046E46" w14:textId="6099FD8A" w:rsidR="005B0E19" w:rsidRPr="000D4E76" w:rsidRDefault="005B0E19" w:rsidP="005B0E19">
      <w:pPr>
        <w:spacing w:after="0" w:line="360" w:lineRule="auto"/>
        <w:ind w:left="709" w:firstLine="720"/>
        <w:jc w:val="both"/>
        <w:rPr>
          <w:rFonts w:ascii="Bookman Old Style" w:eastAsia="Times New Roman" w:hAnsi="Bookman Old Style" w:cs="Times New Roman"/>
          <w:lang w:val="sv-SE"/>
        </w:rPr>
      </w:pPr>
      <w:r w:rsidRPr="000D4E76">
        <w:rPr>
          <w:rFonts w:ascii="Bookman Old Style" w:eastAsia="Times New Roman" w:hAnsi="Bookman Old Style" w:cs="Times New Roman"/>
          <w:lang w:val="sv-SE"/>
        </w:rPr>
        <w:t xml:space="preserve">Tujuan yang ingin dicapai dan penyusunan Rencana Kerja Kecamatan </w:t>
      </w:r>
      <w:r w:rsidR="00DF1E4C">
        <w:rPr>
          <w:rFonts w:ascii="Bookman Old Style" w:eastAsia="Times New Roman" w:hAnsi="Bookman Old Style" w:cs="Times New Roman"/>
          <w:lang w:val="id-ID"/>
        </w:rPr>
        <w:t>Tawangmangu</w:t>
      </w:r>
      <w:r w:rsidRPr="000D4E76">
        <w:rPr>
          <w:rFonts w:ascii="Bookman Old Style" w:eastAsia="Times New Roman" w:hAnsi="Bookman Old Style" w:cs="Times New Roman"/>
          <w:lang w:val="sv-SE"/>
        </w:rPr>
        <w:t xml:space="preserve"> </w:t>
      </w:r>
      <w:r w:rsidR="00BD034C" w:rsidRPr="000D4E76">
        <w:rPr>
          <w:rFonts w:ascii="Bookman Old Style" w:eastAsia="Times New Roman" w:hAnsi="Bookman Old Style" w:cs="Times New Roman"/>
          <w:lang w:val="sv-SE"/>
        </w:rPr>
        <w:t>Kabupaten Karanganyar Tahun 202</w:t>
      </w:r>
      <w:r w:rsidR="009606B7" w:rsidRPr="000D4E76">
        <w:rPr>
          <w:rFonts w:ascii="Bookman Old Style" w:eastAsia="Times New Roman" w:hAnsi="Bookman Old Style" w:cs="Times New Roman"/>
          <w:lang w:val="id-ID"/>
        </w:rPr>
        <w:t>4</w:t>
      </w:r>
      <w:r w:rsidRPr="000D4E76">
        <w:rPr>
          <w:rFonts w:ascii="Bookman Old Style" w:eastAsia="Times New Roman" w:hAnsi="Bookman Old Style" w:cs="Times New Roman"/>
          <w:lang w:val="sv-SE"/>
        </w:rPr>
        <w:t xml:space="preserve"> ini antara lain:</w:t>
      </w:r>
    </w:p>
    <w:p w14:paraId="6F073EA8" w14:textId="3C8AED16" w:rsidR="005B0E19" w:rsidRPr="000D4E76" w:rsidRDefault="005B0E19">
      <w:pPr>
        <w:numPr>
          <w:ilvl w:val="0"/>
          <w:numId w:val="3"/>
        </w:numPr>
        <w:spacing w:after="0" w:line="360" w:lineRule="auto"/>
        <w:ind w:left="1134" w:hanging="425"/>
        <w:jc w:val="both"/>
        <w:rPr>
          <w:rFonts w:ascii="Bookman Old Style" w:eastAsia="Times New Roman" w:hAnsi="Bookman Old Style" w:cs="Times New Roman"/>
          <w:lang w:val="sv-SE"/>
        </w:rPr>
      </w:pPr>
      <w:r w:rsidRPr="000D4E76">
        <w:rPr>
          <w:rFonts w:ascii="Bookman Old Style" w:eastAsia="Times New Roman" w:hAnsi="Bookman Old Style" w:cs="Times New Roman"/>
          <w:lang w:val="sv-SE"/>
        </w:rPr>
        <w:t xml:space="preserve">Kegiatan-kegiatan yang sudah disusun oleh Kecamatan </w:t>
      </w:r>
      <w:r w:rsidR="00DF1E4C">
        <w:rPr>
          <w:rFonts w:ascii="Bookman Old Style" w:eastAsia="Times New Roman" w:hAnsi="Bookman Old Style" w:cs="Times New Roman"/>
          <w:lang w:val="id-ID"/>
        </w:rPr>
        <w:t>Tawangmangu</w:t>
      </w:r>
      <w:r w:rsidRPr="000D4E76">
        <w:rPr>
          <w:rFonts w:ascii="Bookman Old Style" w:eastAsia="Times New Roman" w:hAnsi="Bookman Old Style" w:cs="Times New Roman"/>
          <w:lang w:val="sv-SE"/>
        </w:rPr>
        <w:t xml:space="preserve"> Kabupaten Karanganyar dapat berjalan selaras dengan Rencana Kerja Pembangunan Daerah (RKPD) Kabupaten Karanganyar;</w:t>
      </w:r>
    </w:p>
    <w:p w14:paraId="03FB9AF6" w14:textId="77777777" w:rsidR="005B0E19" w:rsidRPr="000D4E76" w:rsidRDefault="005B0E19">
      <w:pPr>
        <w:numPr>
          <w:ilvl w:val="0"/>
          <w:numId w:val="3"/>
        </w:numPr>
        <w:spacing w:after="0" w:line="360" w:lineRule="auto"/>
        <w:ind w:left="1134" w:hanging="425"/>
        <w:jc w:val="both"/>
        <w:rPr>
          <w:rFonts w:ascii="Bookman Old Style" w:eastAsia="Times New Roman" w:hAnsi="Bookman Old Style" w:cs="Times New Roman"/>
          <w:lang w:val="sv-SE"/>
        </w:rPr>
      </w:pPr>
      <w:r w:rsidRPr="000D4E76">
        <w:rPr>
          <w:rFonts w:ascii="Bookman Old Style" w:eastAsia="Times New Roman" w:hAnsi="Bookman Old Style" w:cs="Times New Roman"/>
          <w:lang w:val="sv-SE"/>
        </w:rPr>
        <w:lastRenderedPageBreak/>
        <w:t>Pelaksanaan kegiatan dapat lebih terarah dan berjalan sesuai dengan target yang telah ditetapkan baik kuantitas maupun kualitasnya;</w:t>
      </w:r>
    </w:p>
    <w:p w14:paraId="46488D67" w14:textId="44D51AF9" w:rsidR="005B5DEE" w:rsidRDefault="005B0E19" w:rsidP="00393F9A">
      <w:pPr>
        <w:numPr>
          <w:ilvl w:val="0"/>
          <w:numId w:val="3"/>
        </w:numPr>
        <w:spacing w:after="0" w:line="360" w:lineRule="auto"/>
        <w:ind w:left="1134" w:hanging="425"/>
        <w:jc w:val="both"/>
        <w:rPr>
          <w:rFonts w:ascii="Bookman Old Style" w:eastAsia="Times New Roman" w:hAnsi="Bookman Old Style" w:cs="Times New Roman"/>
          <w:lang w:val="sv-SE"/>
        </w:rPr>
      </w:pPr>
      <w:r w:rsidRPr="000D4E76">
        <w:rPr>
          <w:rFonts w:ascii="Bookman Old Style" w:eastAsia="Times New Roman" w:hAnsi="Bookman Old Style" w:cs="Times New Roman"/>
          <w:lang w:val="sv-SE"/>
        </w:rPr>
        <w:t xml:space="preserve">Arah kebijakan pengawasan dapat lebih profesional serta lebih nyata dapat dirasakan oleh </w:t>
      </w:r>
      <w:r w:rsidRPr="000D4E76">
        <w:rPr>
          <w:rFonts w:ascii="Bookman Old Style" w:eastAsia="Times New Roman" w:hAnsi="Bookman Old Style" w:cs="Times New Roman"/>
          <w:lang w:val="id-ID"/>
        </w:rPr>
        <w:t>Organisasi</w:t>
      </w:r>
      <w:r w:rsidRPr="000D4E76">
        <w:rPr>
          <w:rFonts w:ascii="Bookman Old Style" w:eastAsia="Times New Roman" w:hAnsi="Bookman Old Style" w:cs="Times New Roman"/>
          <w:lang w:val="sv-SE"/>
        </w:rPr>
        <w:t xml:space="preserve"> Perangkat Daerah maupun masyarakat Kabupaten Karanganyar secara umum. </w:t>
      </w:r>
    </w:p>
    <w:p w14:paraId="3E78A1EB" w14:textId="34E87795" w:rsidR="0040424F" w:rsidRDefault="0040424F" w:rsidP="0040424F">
      <w:pPr>
        <w:spacing w:after="0" w:line="360" w:lineRule="auto"/>
        <w:jc w:val="both"/>
        <w:rPr>
          <w:rFonts w:ascii="Bookman Old Style" w:eastAsia="Times New Roman" w:hAnsi="Bookman Old Style" w:cs="Times New Roman"/>
          <w:lang w:val="sv-SE"/>
        </w:rPr>
      </w:pPr>
    </w:p>
    <w:p w14:paraId="55406658" w14:textId="22A3284B" w:rsidR="0040424F" w:rsidRDefault="0040424F" w:rsidP="0040424F">
      <w:pPr>
        <w:spacing w:after="0" w:line="360" w:lineRule="auto"/>
        <w:jc w:val="both"/>
        <w:rPr>
          <w:rFonts w:ascii="Bookman Old Style" w:eastAsia="Times New Roman" w:hAnsi="Bookman Old Style" w:cs="Times New Roman"/>
          <w:lang w:val="sv-SE"/>
        </w:rPr>
      </w:pPr>
    </w:p>
    <w:p w14:paraId="684D956B" w14:textId="77777777" w:rsidR="0040424F" w:rsidRDefault="0040424F" w:rsidP="0040424F">
      <w:pPr>
        <w:spacing w:after="0" w:line="360" w:lineRule="auto"/>
        <w:jc w:val="both"/>
        <w:rPr>
          <w:rFonts w:ascii="Bookman Old Style" w:eastAsia="Times New Roman" w:hAnsi="Bookman Old Style" w:cs="Times New Roman"/>
          <w:lang w:val="sv-SE"/>
        </w:rPr>
      </w:pPr>
    </w:p>
    <w:p w14:paraId="23109CBF" w14:textId="77777777" w:rsidR="00393F9A" w:rsidRPr="00393F9A" w:rsidRDefault="00393F9A" w:rsidP="00393F9A">
      <w:pPr>
        <w:spacing w:after="0" w:line="360" w:lineRule="auto"/>
        <w:ind w:left="1134"/>
        <w:jc w:val="both"/>
        <w:rPr>
          <w:rFonts w:ascii="Bookman Old Style" w:eastAsia="Times New Roman" w:hAnsi="Bookman Old Style" w:cs="Times New Roman"/>
          <w:lang w:val="sv-SE"/>
        </w:rPr>
      </w:pPr>
    </w:p>
    <w:p w14:paraId="5A4383F7" w14:textId="77777777" w:rsidR="005B0E19" w:rsidRPr="000D4E76" w:rsidRDefault="005B0E19" w:rsidP="005B0E19">
      <w:pPr>
        <w:numPr>
          <w:ilvl w:val="1"/>
          <w:numId w:val="1"/>
        </w:numPr>
        <w:spacing w:after="0" w:line="360" w:lineRule="auto"/>
        <w:jc w:val="both"/>
        <w:rPr>
          <w:rFonts w:ascii="Bookman Old Style" w:eastAsia="Times New Roman" w:hAnsi="Bookman Old Style" w:cs="Times New Roman"/>
          <w:b/>
          <w:lang w:val="sv-SE"/>
        </w:rPr>
      </w:pPr>
      <w:r w:rsidRPr="000D4E76">
        <w:rPr>
          <w:rFonts w:ascii="Bookman Old Style" w:eastAsia="Times New Roman" w:hAnsi="Bookman Old Style" w:cs="Times New Roman"/>
          <w:b/>
          <w:lang w:val="sv-SE"/>
        </w:rPr>
        <w:t>Sistematika Penulisan</w:t>
      </w:r>
    </w:p>
    <w:p w14:paraId="686A84B0" w14:textId="44AD98E0" w:rsidR="00B03BC9" w:rsidRPr="000D4E76" w:rsidRDefault="005B0E19" w:rsidP="000D4E76">
      <w:pPr>
        <w:spacing w:after="0" w:line="360" w:lineRule="auto"/>
        <w:ind w:left="720" w:firstLine="720"/>
        <w:jc w:val="both"/>
        <w:rPr>
          <w:rFonts w:ascii="Bookman Old Style" w:eastAsia="Times New Roman" w:hAnsi="Bookman Old Style" w:cs="Times New Roman"/>
        </w:rPr>
      </w:pPr>
      <w:r w:rsidRPr="000D4E76">
        <w:rPr>
          <w:rFonts w:ascii="Bookman Old Style" w:eastAsia="Times New Roman" w:hAnsi="Bookman Old Style" w:cs="Times New Roman"/>
          <w:lang w:val="sv-SE"/>
        </w:rPr>
        <w:t>Sistematika penulisan dalam</w:t>
      </w:r>
      <w:r w:rsidR="009458CB" w:rsidRPr="000D4E76">
        <w:rPr>
          <w:rFonts w:ascii="Bookman Old Style" w:eastAsia="Times New Roman" w:hAnsi="Bookman Old Style" w:cs="Times New Roman"/>
          <w:lang w:val="sv-SE"/>
        </w:rPr>
        <w:t xml:space="preserve"> Rencana Kerja Kecamatan </w:t>
      </w:r>
      <w:r w:rsidR="00DF1E4C">
        <w:rPr>
          <w:rFonts w:ascii="Bookman Old Style" w:eastAsia="Times New Roman" w:hAnsi="Bookman Old Style" w:cs="Times New Roman"/>
          <w:lang w:val="id-ID"/>
        </w:rPr>
        <w:t>Tawangmangu</w:t>
      </w:r>
      <w:r w:rsidRPr="000D4E76">
        <w:rPr>
          <w:rFonts w:ascii="Bookman Old Style" w:eastAsia="Times New Roman" w:hAnsi="Bookman Old Style" w:cs="Times New Roman"/>
          <w:lang w:val="sv-SE"/>
        </w:rPr>
        <w:t xml:space="preserve"> disajikan dalam 5 (lima) bab. </w:t>
      </w:r>
      <w:r w:rsidRPr="000D4E76">
        <w:rPr>
          <w:rFonts w:ascii="Bookman Old Style" w:eastAsia="Times New Roman" w:hAnsi="Bookman Old Style" w:cs="Times New Roman"/>
        </w:rPr>
        <w:t xml:space="preserve">Dalam </w:t>
      </w:r>
      <w:proofErr w:type="spellStart"/>
      <w:r w:rsidRPr="000D4E76">
        <w:rPr>
          <w:rFonts w:ascii="Bookman Old Style" w:eastAsia="Times New Roman" w:hAnsi="Bookman Old Style" w:cs="Times New Roman"/>
        </w:rPr>
        <w:t>setiap</w:t>
      </w:r>
      <w:proofErr w:type="spellEnd"/>
      <w:r w:rsidRPr="000D4E76">
        <w:rPr>
          <w:rFonts w:ascii="Bookman Old Style" w:eastAsia="Times New Roman" w:hAnsi="Bookman Old Style" w:cs="Times New Roman"/>
        </w:rPr>
        <w:t xml:space="preserve"> </w:t>
      </w:r>
      <w:proofErr w:type="spellStart"/>
      <w:r w:rsidRPr="000D4E76">
        <w:rPr>
          <w:rFonts w:ascii="Bookman Old Style" w:eastAsia="Times New Roman" w:hAnsi="Bookman Old Style" w:cs="Times New Roman"/>
        </w:rPr>
        <w:t>bab</w:t>
      </w:r>
      <w:proofErr w:type="spellEnd"/>
      <w:r w:rsidRPr="000D4E76">
        <w:rPr>
          <w:rFonts w:ascii="Bookman Old Style" w:eastAsia="Times New Roman" w:hAnsi="Bookman Old Style" w:cs="Times New Roman"/>
        </w:rPr>
        <w:t xml:space="preserve"> </w:t>
      </w:r>
      <w:proofErr w:type="spellStart"/>
      <w:r w:rsidRPr="000D4E76">
        <w:rPr>
          <w:rFonts w:ascii="Bookman Old Style" w:eastAsia="Times New Roman" w:hAnsi="Bookman Old Style" w:cs="Times New Roman"/>
        </w:rPr>
        <w:t>memiliki</w:t>
      </w:r>
      <w:proofErr w:type="spellEnd"/>
      <w:r w:rsidRPr="000D4E76">
        <w:rPr>
          <w:rFonts w:ascii="Bookman Old Style" w:eastAsia="Times New Roman" w:hAnsi="Bookman Old Style" w:cs="Times New Roman"/>
        </w:rPr>
        <w:t xml:space="preserve"> sub </w:t>
      </w:r>
      <w:proofErr w:type="spellStart"/>
      <w:r w:rsidRPr="000D4E76">
        <w:rPr>
          <w:rFonts w:ascii="Bookman Old Style" w:eastAsia="Times New Roman" w:hAnsi="Bookman Old Style" w:cs="Times New Roman"/>
        </w:rPr>
        <w:t>bab</w:t>
      </w:r>
      <w:proofErr w:type="spellEnd"/>
      <w:r w:rsidRPr="000D4E76">
        <w:rPr>
          <w:rFonts w:ascii="Bookman Old Style" w:eastAsia="Times New Roman" w:hAnsi="Bookman Old Style" w:cs="Times New Roman"/>
        </w:rPr>
        <w:t xml:space="preserve"> </w:t>
      </w:r>
      <w:proofErr w:type="spellStart"/>
      <w:r w:rsidRPr="000D4E76">
        <w:rPr>
          <w:rFonts w:ascii="Bookman Old Style" w:eastAsia="Times New Roman" w:hAnsi="Bookman Old Style" w:cs="Times New Roman"/>
        </w:rPr>
        <w:t>sebagai</w:t>
      </w:r>
      <w:proofErr w:type="spellEnd"/>
      <w:r w:rsidRPr="000D4E76">
        <w:rPr>
          <w:rFonts w:ascii="Bookman Old Style" w:eastAsia="Times New Roman" w:hAnsi="Bookman Old Style" w:cs="Times New Roman"/>
        </w:rPr>
        <w:t xml:space="preserve"> </w:t>
      </w:r>
      <w:proofErr w:type="spellStart"/>
      <w:r w:rsidRPr="000D4E76">
        <w:rPr>
          <w:rFonts w:ascii="Bookman Old Style" w:eastAsia="Times New Roman" w:hAnsi="Bookman Old Style" w:cs="Times New Roman"/>
        </w:rPr>
        <w:t>perincian</w:t>
      </w:r>
      <w:proofErr w:type="spellEnd"/>
      <w:r w:rsidRPr="000D4E76">
        <w:rPr>
          <w:rFonts w:ascii="Bookman Old Style" w:eastAsia="Times New Roman" w:hAnsi="Bookman Old Style" w:cs="Times New Roman"/>
        </w:rPr>
        <w:t xml:space="preserve"> </w:t>
      </w:r>
      <w:proofErr w:type="spellStart"/>
      <w:r w:rsidRPr="000D4E76">
        <w:rPr>
          <w:rFonts w:ascii="Bookman Old Style" w:eastAsia="Times New Roman" w:hAnsi="Bookman Old Style" w:cs="Times New Roman"/>
        </w:rPr>
        <w:t>dari</w:t>
      </w:r>
      <w:proofErr w:type="spellEnd"/>
      <w:r w:rsidRPr="000D4E76">
        <w:rPr>
          <w:rFonts w:ascii="Bookman Old Style" w:eastAsia="Times New Roman" w:hAnsi="Bookman Old Style" w:cs="Times New Roman"/>
        </w:rPr>
        <w:t xml:space="preserve"> </w:t>
      </w:r>
      <w:proofErr w:type="spellStart"/>
      <w:r w:rsidRPr="000D4E76">
        <w:rPr>
          <w:rFonts w:ascii="Bookman Old Style" w:eastAsia="Times New Roman" w:hAnsi="Bookman Old Style" w:cs="Times New Roman"/>
        </w:rPr>
        <w:t>bab-bab</w:t>
      </w:r>
      <w:proofErr w:type="spellEnd"/>
      <w:r w:rsidRPr="000D4E76">
        <w:rPr>
          <w:rFonts w:ascii="Bookman Old Style" w:eastAsia="Times New Roman" w:hAnsi="Bookman Old Style" w:cs="Times New Roman"/>
        </w:rPr>
        <w:t xml:space="preserve"> </w:t>
      </w:r>
      <w:proofErr w:type="spellStart"/>
      <w:r w:rsidRPr="000D4E76">
        <w:rPr>
          <w:rFonts w:ascii="Bookman Old Style" w:eastAsia="Times New Roman" w:hAnsi="Bookman Old Style" w:cs="Times New Roman"/>
        </w:rPr>
        <w:t>tersebut</w:t>
      </w:r>
      <w:proofErr w:type="spellEnd"/>
      <w:r w:rsidRPr="000D4E76">
        <w:rPr>
          <w:rFonts w:ascii="Bookman Old Style" w:eastAsia="Times New Roman" w:hAnsi="Bookman Old Style" w:cs="Times New Roman"/>
        </w:rPr>
        <w:t xml:space="preserve">. </w:t>
      </w:r>
      <w:proofErr w:type="spellStart"/>
      <w:r w:rsidRPr="000D4E76">
        <w:rPr>
          <w:rFonts w:ascii="Bookman Old Style" w:eastAsia="Times New Roman" w:hAnsi="Bookman Old Style" w:cs="Times New Roman"/>
        </w:rPr>
        <w:t>Sistematika</w:t>
      </w:r>
      <w:proofErr w:type="spellEnd"/>
      <w:r w:rsidRPr="000D4E76">
        <w:rPr>
          <w:rFonts w:ascii="Bookman Old Style" w:eastAsia="Times New Roman" w:hAnsi="Bookman Old Style" w:cs="Times New Roman"/>
        </w:rPr>
        <w:t xml:space="preserve"> </w:t>
      </w:r>
      <w:proofErr w:type="spellStart"/>
      <w:r w:rsidRPr="000D4E76">
        <w:rPr>
          <w:rFonts w:ascii="Bookman Old Style" w:eastAsia="Times New Roman" w:hAnsi="Bookman Old Style" w:cs="Times New Roman"/>
        </w:rPr>
        <w:t>Rencana</w:t>
      </w:r>
      <w:proofErr w:type="spellEnd"/>
      <w:r w:rsidRPr="000D4E76">
        <w:rPr>
          <w:rFonts w:ascii="Bookman Old Style" w:eastAsia="Times New Roman" w:hAnsi="Bookman Old Style" w:cs="Times New Roman"/>
        </w:rPr>
        <w:t xml:space="preserve"> </w:t>
      </w:r>
      <w:proofErr w:type="spellStart"/>
      <w:r w:rsidRPr="000D4E76">
        <w:rPr>
          <w:rFonts w:ascii="Bookman Old Style" w:eastAsia="Times New Roman" w:hAnsi="Bookman Old Style" w:cs="Times New Roman"/>
        </w:rPr>
        <w:t>Kerja</w:t>
      </w:r>
      <w:proofErr w:type="spellEnd"/>
      <w:r w:rsidRPr="000D4E76">
        <w:rPr>
          <w:rFonts w:ascii="Bookman Old Style" w:eastAsia="Times New Roman" w:hAnsi="Bookman Old Style" w:cs="Times New Roman"/>
        </w:rPr>
        <w:t xml:space="preserve"> Kecamatan </w:t>
      </w:r>
      <w:r w:rsidR="00DF1E4C">
        <w:rPr>
          <w:rFonts w:ascii="Bookman Old Style" w:eastAsia="Times New Roman" w:hAnsi="Bookman Old Style" w:cs="Times New Roman"/>
          <w:lang w:val="id-ID"/>
        </w:rPr>
        <w:t>Tawangmangu</w:t>
      </w:r>
      <w:r w:rsidR="001F6443" w:rsidRPr="000D4E76">
        <w:rPr>
          <w:rFonts w:ascii="Bookman Old Style" w:eastAsia="Times New Roman" w:hAnsi="Bookman Old Style" w:cs="Times New Roman"/>
        </w:rPr>
        <w:t xml:space="preserve"> </w:t>
      </w:r>
      <w:proofErr w:type="spellStart"/>
      <w:r w:rsidR="001F6443" w:rsidRPr="000D4E76">
        <w:rPr>
          <w:rFonts w:ascii="Bookman Old Style" w:eastAsia="Times New Roman" w:hAnsi="Bookman Old Style" w:cs="Times New Roman"/>
        </w:rPr>
        <w:t>Tahun</w:t>
      </w:r>
      <w:proofErr w:type="spellEnd"/>
      <w:r w:rsidR="001F6443" w:rsidRPr="000D4E76">
        <w:rPr>
          <w:rFonts w:ascii="Bookman Old Style" w:eastAsia="Times New Roman" w:hAnsi="Bookman Old Style" w:cs="Times New Roman"/>
        </w:rPr>
        <w:t xml:space="preserve"> 202</w:t>
      </w:r>
      <w:r w:rsidR="009606B7" w:rsidRPr="000D4E76">
        <w:rPr>
          <w:rFonts w:ascii="Bookman Old Style" w:eastAsia="Times New Roman" w:hAnsi="Bookman Old Style" w:cs="Times New Roman"/>
          <w:lang w:val="id-ID"/>
        </w:rPr>
        <w:t>4</w:t>
      </w:r>
      <w:r w:rsidRPr="000D4E76">
        <w:rPr>
          <w:rFonts w:ascii="Bookman Old Style" w:eastAsia="Times New Roman" w:hAnsi="Bookman Old Style" w:cs="Times New Roman"/>
        </w:rPr>
        <w:t xml:space="preserve"> </w:t>
      </w:r>
      <w:proofErr w:type="spellStart"/>
      <w:r w:rsidRPr="000D4E76">
        <w:rPr>
          <w:rFonts w:ascii="Bookman Old Style" w:eastAsia="Times New Roman" w:hAnsi="Bookman Old Style" w:cs="Times New Roman"/>
        </w:rPr>
        <w:t>adalah</w:t>
      </w:r>
      <w:proofErr w:type="spellEnd"/>
      <w:r w:rsidRPr="000D4E76">
        <w:rPr>
          <w:rFonts w:ascii="Bookman Old Style" w:eastAsia="Times New Roman" w:hAnsi="Bookman Old Style" w:cs="Times New Roman"/>
        </w:rPr>
        <w:t xml:space="preserve"> </w:t>
      </w:r>
      <w:proofErr w:type="spellStart"/>
      <w:r w:rsidRPr="000D4E76">
        <w:rPr>
          <w:rFonts w:ascii="Bookman Old Style" w:eastAsia="Times New Roman" w:hAnsi="Bookman Old Style" w:cs="Times New Roman"/>
        </w:rPr>
        <w:t>sebagai</w:t>
      </w:r>
      <w:proofErr w:type="spellEnd"/>
      <w:r w:rsidRPr="000D4E76">
        <w:rPr>
          <w:rFonts w:ascii="Bookman Old Style" w:eastAsia="Times New Roman" w:hAnsi="Bookman Old Style" w:cs="Times New Roman"/>
        </w:rPr>
        <w:t xml:space="preserve"> </w:t>
      </w:r>
      <w:proofErr w:type="spellStart"/>
      <w:r w:rsidRPr="000D4E76">
        <w:rPr>
          <w:rFonts w:ascii="Bookman Old Style" w:eastAsia="Times New Roman" w:hAnsi="Bookman Old Style" w:cs="Times New Roman"/>
        </w:rPr>
        <w:t>berikut</w:t>
      </w:r>
      <w:proofErr w:type="spellEnd"/>
      <w:r w:rsidRPr="000D4E76">
        <w:rPr>
          <w:rFonts w:ascii="Bookman Old Style" w:eastAsia="Times New Roman" w:hAnsi="Bookman Old Style" w:cs="Times New Roman"/>
        </w:rPr>
        <w:t xml:space="preserve"> :</w:t>
      </w:r>
    </w:p>
    <w:p w14:paraId="58FD1D3C" w14:textId="77777777" w:rsidR="005B0E19" w:rsidRPr="000D4E76" w:rsidRDefault="005B0E19" w:rsidP="005B0E19">
      <w:pPr>
        <w:spacing w:after="0" w:line="360" w:lineRule="auto"/>
        <w:ind w:firstLine="720"/>
        <w:jc w:val="both"/>
        <w:rPr>
          <w:rFonts w:ascii="Bookman Old Style" w:eastAsia="Times New Roman" w:hAnsi="Bookman Old Style" w:cs="Times New Roman"/>
          <w:b/>
        </w:rPr>
      </w:pPr>
      <w:r w:rsidRPr="000D4E76">
        <w:rPr>
          <w:rFonts w:ascii="Bookman Old Style" w:eastAsia="Times New Roman" w:hAnsi="Bookman Old Style" w:cs="Times New Roman"/>
          <w:b/>
          <w:lang w:val="it-IT"/>
        </w:rPr>
        <w:t xml:space="preserve">BAB I PENDAHULUAN </w:t>
      </w:r>
    </w:p>
    <w:p w14:paraId="01575A0C" w14:textId="77777777" w:rsidR="005B0E19" w:rsidRPr="000D4E76" w:rsidRDefault="005B0E19">
      <w:pPr>
        <w:numPr>
          <w:ilvl w:val="1"/>
          <w:numId w:val="6"/>
        </w:numPr>
        <w:spacing w:after="0" w:line="360" w:lineRule="auto"/>
        <w:ind w:left="1418" w:hanging="709"/>
        <w:jc w:val="both"/>
        <w:rPr>
          <w:rFonts w:ascii="Bookman Old Style" w:eastAsia="Times New Roman" w:hAnsi="Bookman Old Style" w:cs="Times New Roman"/>
          <w:lang w:val="it-IT"/>
        </w:rPr>
      </w:pPr>
      <w:r w:rsidRPr="000D4E76">
        <w:rPr>
          <w:rFonts w:ascii="Bookman Old Style" w:eastAsia="Times New Roman" w:hAnsi="Bookman Old Style" w:cs="Times New Roman"/>
          <w:lang w:val="it-IT"/>
        </w:rPr>
        <w:t>Latar Belakang</w:t>
      </w:r>
    </w:p>
    <w:p w14:paraId="0F262A45" w14:textId="5CD9A0D5" w:rsidR="005B0E19" w:rsidRPr="000D4E76" w:rsidRDefault="005B0E19" w:rsidP="005B0E19">
      <w:pPr>
        <w:spacing w:after="0" w:line="360" w:lineRule="auto"/>
        <w:ind w:left="1418"/>
        <w:jc w:val="both"/>
        <w:rPr>
          <w:rFonts w:ascii="Bookman Old Style" w:eastAsia="Times New Roman" w:hAnsi="Bookman Old Style" w:cs="Times New Roman"/>
          <w:lang w:val="it-IT"/>
        </w:rPr>
      </w:pPr>
      <w:r w:rsidRPr="000D4E76">
        <w:rPr>
          <w:rFonts w:ascii="Bookman Old Style" w:eastAsia="Times New Roman" w:hAnsi="Bookman Old Style" w:cs="Arial"/>
          <w:lang w:val="sv-SE"/>
        </w:rPr>
        <w:t xml:space="preserve">Mengemukakan pengertian ringkas tentang Renja, proses penyusunan Renja </w:t>
      </w:r>
      <w:r w:rsidRPr="000D4E76">
        <w:rPr>
          <w:rFonts w:ascii="Bookman Old Style" w:eastAsia="Times New Roman" w:hAnsi="Bookman Old Style" w:cs="Arial"/>
          <w:lang w:val="id-ID"/>
        </w:rPr>
        <w:t xml:space="preserve">Kecamatan </w:t>
      </w:r>
      <w:r w:rsidR="00DF1E4C">
        <w:rPr>
          <w:rFonts w:ascii="Bookman Old Style" w:eastAsia="Times New Roman" w:hAnsi="Bookman Old Style" w:cs="Times New Roman"/>
          <w:lang w:val="id-ID"/>
        </w:rPr>
        <w:t>Tawangmangu</w:t>
      </w:r>
      <w:r w:rsidRPr="000D4E76">
        <w:rPr>
          <w:rFonts w:ascii="Bookman Old Style" w:eastAsia="Times New Roman" w:hAnsi="Bookman Old Style" w:cs="Arial"/>
          <w:lang w:val="sv-SE"/>
        </w:rPr>
        <w:t xml:space="preserve">, keterkaitan antara Renja SKPD dengan dokumen RKPD. </w:t>
      </w:r>
    </w:p>
    <w:p w14:paraId="46305D7A" w14:textId="77777777" w:rsidR="005B0E19" w:rsidRPr="000D4E76" w:rsidRDefault="005B0E19">
      <w:pPr>
        <w:numPr>
          <w:ilvl w:val="1"/>
          <w:numId w:val="6"/>
        </w:numPr>
        <w:spacing w:after="0" w:line="360" w:lineRule="auto"/>
        <w:ind w:left="1418" w:hanging="709"/>
        <w:jc w:val="both"/>
        <w:rPr>
          <w:rFonts w:ascii="Bookman Old Style" w:eastAsia="Times New Roman" w:hAnsi="Bookman Old Style" w:cs="Times New Roman"/>
          <w:lang w:val="it-IT"/>
        </w:rPr>
      </w:pPr>
      <w:r w:rsidRPr="000D4E76">
        <w:rPr>
          <w:rFonts w:ascii="Bookman Old Style" w:eastAsia="Times New Roman" w:hAnsi="Bookman Old Style" w:cs="Times New Roman"/>
          <w:lang w:val="it-IT"/>
        </w:rPr>
        <w:t>Landasan Hukum</w:t>
      </w:r>
    </w:p>
    <w:p w14:paraId="487EF071" w14:textId="77777777" w:rsidR="005B0E19" w:rsidRPr="000D4E76" w:rsidRDefault="005B0E19" w:rsidP="005B0E19">
      <w:pPr>
        <w:spacing w:after="0" w:line="360" w:lineRule="auto"/>
        <w:ind w:left="1418"/>
        <w:jc w:val="both"/>
        <w:rPr>
          <w:rFonts w:ascii="Bookman Old Style" w:eastAsia="Times New Roman" w:hAnsi="Bookman Old Style" w:cs="Times New Roman"/>
          <w:b/>
          <w:lang w:val="it-IT"/>
        </w:rPr>
      </w:pPr>
      <w:r w:rsidRPr="000D4E76">
        <w:rPr>
          <w:rFonts w:ascii="Bookman Old Style" w:eastAsia="Times New Roman" w:hAnsi="Bookman Old Style" w:cs="Arial"/>
          <w:lang w:val="sv-SE"/>
        </w:rPr>
        <w:t>Memuat penjelasan tentang Undang-Undang, peraturan pemerintah, peraturan daerah, dan ketentuan peraturan lainnya</w:t>
      </w:r>
    </w:p>
    <w:p w14:paraId="48DAFC69" w14:textId="77777777" w:rsidR="005B0E19" w:rsidRPr="000D4E76" w:rsidRDefault="005B0E19">
      <w:pPr>
        <w:numPr>
          <w:ilvl w:val="1"/>
          <w:numId w:val="6"/>
        </w:numPr>
        <w:spacing w:after="0" w:line="360" w:lineRule="auto"/>
        <w:ind w:left="1418" w:hanging="709"/>
        <w:jc w:val="both"/>
        <w:rPr>
          <w:rFonts w:ascii="Bookman Old Style" w:eastAsia="Times New Roman" w:hAnsi="Bookman Old Style" w:cs="Times New Roman"/>
          <w:lang w:val="it-IT"/>
        </w:rPr>
      </w:pPr>
      <w:r w:rsidRPr="000D4E76">
        <w:rPr>
          <w:rFonts w:ascii="Bookman Old Style" w:eastAsia="Times New Roman" w:hAnsi="Bookman Old Style" w:cs="Times New Roman"/>
          <w:lang w:val="it-IT"/>
        </w:rPr>
        <w:t>Maksud dan Tujuan</w:t>
      </w:r>
    </w:p>
    <w:p w14:paraId="14122E6D" w14:textId="12787CCD" w:rsidR="005B0E19" w:rsidRPr="000D4E76" w:rsidRDefault="005B0E19" w:rsidP="005B0E19">
      <w:pPr>
        <w:spacing w:after="0" w:line="360" w:lineRule="auto"/>
        <w:ind w:left="1418"/>
        <w:jc w:val="both"/>
        <w:rPr>
          <w:rFonts w:ascii="Bookman Old Style" w:eastAsia="Times New Roman" w:hAnsi="Bookman Old Style" w:cs="Times New Roman"/>
          <w:lang w:val="it-IT"/>
        </w:rPr>
      </w:pPr>
      <w:proofErr w:type="spellStart"/>
      <w:r w:rsidRPr="000D4E76">
        <w:rPr>
          <w:rFonts w:ascii="Bookman Old Style" w:eastAsia="Times New Roman" w:hAnsi="Bookman Old Style" w:cs="Arial"/>
        </w:rPr>
        <w:t>Membuat</w:t>
      </w:r>
      <w:proofErr w:type="spellEnd"/>
      <w:r w:rsidRPr="000D4E76">
        <w:rPr>
          <w:rFonts w:ascii="Bookman Old Style" w:eastAsia="Times New Roman" w:hAnsi="Bookman Old Style" w:cs="Arial"/>
        </w:rPr>
        <w:t xml:space="preserve"> </w:t>
      </w:r>
      <w:proofErr w:type="spellStart"/>
      <w:r w:rsidRPr="000D4E76">
        <w:rPr>
          <w:rFonts w:ascii="Bookman Old Style" w:eastAsia="Times New Roman" w:hAnsi="Bookman Old Style" w:cs="Arial"/>
        </w:rPr>
        <w:t>penjelasan</w:t>
      </w:r>
      <w:proofErr w:type="spellEnd"/>
      <w:r w:rsidRPr="000D4E76">
        <w:rPr>
          <w:rFonts w:ascii="Bookman Old Style" w:eastAsia="Times New Roman" w:hAnsi="Bookman Old Style" w:cs="Arial"/>
        </w:rPr>
        <w:t xml:space="preserve"> </w:t>
      </w:r>
      <w:proofErr w:type="spellStart"/>
      <w:r w:rsidRPr="000D4E76">
        <w:rPr>
          <w:rFonts w:ascii="Bookman Old Style" w:eastAsia="Times New Roman" w:hAnsi="Bookman Old Style" w:cs="Arial"/>
        </w:rPr>
        <w:t>tentang</w:t>
      </w:r>
      <w:proofErr w:type="spellEnd"/>
      <w:r w:rsidRPr="000D4E76">
        <w:rPr>
          <w:rFonts w:ascii="Bookman Old Style" w:eastAsia="Times New Roman" w:hAnsi="Bookman Old Style" w:cs="Arial"/>
        </w:rPr>
        <w:t xml:space="preserve"> </w:t>
      </w:r>
      <w:proofErr w:type="spellStart"/>
      <w:r w:rsidRPr="000D4E76">
        <w:rPr>
          <w:rFonts w:ascii="Bookman Old Style" w:eastAsia="Times New Roman" w:hAnsi="Bookman Old Style" w:cs="Arial"/>
        </w:rPr>
        <w:t>maksud</w:t>
      </w:r>
      <w:proofErr w:type="spellEnd"/>
      <w:r w:rsidRPr="000D4E76">
        <w:rPr>
          <w:rFonts w:ascii="Bookman Old Style" w:eastAsia="Times New Roman" w:hAnsi="Bookman Old Style" w:cs="Arial"/>
        </w:rPr>
        <w:t xml:space="preserve"> dan </w:t>
      </w:r>
      <w:proofErr w:type="spellStart"/>
      <w:r w:rsidRPr="000D4E76">
        <w:rPr>
          <w:rFonts w:ascii="Bookman Old Style" w:eastAsia="Times New Roman" w:hAnsi="Bookman Old Style" w:cs="Arial"/>
        </w:rPr>
        <w:t>tujuan</w:t>
      </w:r>
      <w:proofErr w:type="spellEnd"/>
      <w:r w:rsidRPr="000D4E76">
        <w:rPr>
          <w:rFonts w:ascii="Bookman Old Style" w:eastAsia="Times New Roman" w:hAnsi="Bookman Old Style" w:cs="Arial"/>
        </w:rPr>
        <w:t xml:space="preserve"> </w:t>
      </w:r>
      <w:proofErr w:type="spellStart"/>
      <w:r w:rsidRPr="000D4E76">
        <w:rPr>
          <w:rFonts w:ascii="Bookman Old Style" w:eastAsia="Times New Roman" w:hAnsi="Bookman Old Style" w:cs="Arial"/>
        </w:rPr>
        <w:t>dari</w:t>
      </w:r>
      <w:proofErr w:type="spellEnd"/>
      <w:r w:rsidRPr="000D4E76">
        <w:rPr>
          <w:rFonts w:ascii="Bookman Old Style" w:eastAsia="Times New Roman" w:hAnsi="Bookman Old Style" w:cs="Arial"/>
        </w:rPr>
        <w:t xml:space="preserve"> </w:t>
      </w:r>
      <w:proofErr w:type="spellStart"/>
      <w:r w:rsidRPr="000D4E76">
        <w:rPr>
          <w:rFonts w:ascii="Bookman Old Style" w:eastAsia="Times New Roman" w:hAnsi="Bookman Old Style" w:cs="Arial"/>
        </w:rPr>
        <w:t>penyusunan</w:t>
      </w:r>
      <w:proofErr w:type="spellEnd"/>
      <w:r w:rsidRPr="000D4E76">
        <w:rPr>
          <w:rFonts w:ascii="Bookman Old Style" w:eastAsia="Times New Roman" w:hAnsi="Bookman Old Style" w:cs="Arial"/>
        </w:rPr>
        <w:t xml:space="preserve"> </w:t>
      </w:r>
      <w:proofErr w:type="spellStart"/>
      <w:r w:rsidRPr="000D4E76">
        <w:rPr>
          <w:rFonts w:ascii="Bookman Old Style" w:eastAsia="Times New Roman" w:hAnsi="Bookman Old Style" w:cs="Times New Roman"/>
          <w:w w:val="110"/>
        </w:rPr>
        <w:t>Renja</w:t>
      </w:r>
      <w:proofErr w:type="spellEnd"/>
      <w:r w:rsidRPr="000D4E76">
        <w:rPr>
          <w:rFonts w:ascii="Bookman Old Style" w:eastAsia="Times New Roman" w:hAnsi="Bookman Old Style" w:cs="Times New Roman"/>
          <w:w w:val="110"/>
        </w:rPr>
        <w:t xml:space="preserve"> </w:t>
      </w:r>
      <w:r w:rsidRPr="000D4E76">
        <w:rPr>
          <w:rFonts w:ascii="Bookman Old Style" w:eastAsia="Times New Roman" w:hAnsi="Bookman Old Style" w:cs="Times New Roman"/>
          <w:lang w:val="sv-SE"/>
        </w:rPr>
        <w:t xml:space="preserve">Kecamatan </w:t>
      </w:r>
      <w:r w:rsidR="00DF1E4C">
        <w:rPr>
          <w:rFonts w:ascii="Bookman Old Style" w:eastAsia="Times New Roman" w:hAnsi="Bookman Old Style" w:cs="Times New Roman"/>
          <w:lang w:val="id-ID"/>
        </w:rPr>
        <w:t>Tawangmangu</w:t>
      </w:r>
      <w:r w:rsidRPr="000D4E76">
        <w:rPr>
          <w:rFonts w:ascii="Bookman Old Style" w:eastAsia="Times New Roman" w:hAnsi="Bookman Old Style" w:cs="Times New Roman"/>
          <w:w w:val="110"/>
        </w:rPr>
        <w:t>.</w:t>
      </w:r>
    </w:p>
    <w:p w14:paraId="188BBCC1" w14:textId="77777777" w:rsidR="005B0E19" w:rsidRPr="000D4E76" w:rsidRDefault="005B0E19">
      <w:pPr>
        <w:numPr>
          <w:ilvl w:val="1"/>
          <w:numId w:val="6"/>
        </w:numPr>
        <w:spacing w:after="0" w:line="360" w:lineRule="auto"/>
        <w:ind w:left="1418" w:hanging="709"/>
        <w:jc w:val="both"/>
        <w:rPr>
          <w:rFonts w:ascii="Bookman Old Style" w:eastAsia="Times New Roman" w:hAnsi="Bookman Old Style" w:cs="Times New Roman"/>
          <w:lang w:val="it-IT"/>
        </w:rPr>
      </w:pPr>
      <w:r w:rsidRPr="000D4E76">
        <w:rPr>
          <w:rFonts w:ascii="Bookman Old Style" w:eastAsia="Times New Roman" w:hAnsi="Bookman Old Style" w:cs="Times New Roman"/>
          <w:lang w:val="it-IT"/>
        </w:rPr>
        <w:t>Sistematika Penulisan</w:t>
      </w:r>
    </w:p>
    <w:p w14:paraId="6B0382C4" w14:textId="66E135B6" w:rsidR="00B03BC9" w:rsidRPr="000D4E76" w:rsidRDefault="005B0E19" w:rsidP="000D4E76">
      <w:pPr>
        <w:spacing w:after="0" w:line="360" w:lineRule="auto"/>
        <w:ind w:left="1418"/>
        <w:jc w:val="both"/>
        <w:rPr>
          <w:rFonts w:ascii="Bookman Old Style" w:eastAsia="Times New Roman" w:hAnsi="Bookman Old Style" w:cs="Times New Roman"/>
          <w:w w:val="115"/>
          <w:lang w:val="it-IT"/>
        </w:rPr>
      </w:pPr>
      <w:r w:rsidRPr="000D4E76">
        <w:rPr>
          <w:rFonts w:ascii="Bookman Old Style" w:eastAsia="Times New Roman" w:hAnsi="Bookman Old Style" w:cs="Times New Roman"/>
          <w:w w:val="115"/>
          <w:lang w:val="it-IT"/>
        </w:rPr>
        <w:t xml:space="preserve">Menguraikan pokok bahasan dalam penulisan Renja </w:t>
      </w:r>
      <w:r w:rsidRPr="000D4E76">
        <w:rPr>
          <w:rFonts w:ascii="Bookman Old Style" w:eastAsia="Times New Roman" w:hAnsi="Bookman Old Style" w:cs="Times New Roman"/>
          <w:lang w:val="it-IT"/>
        </w:rPr>
        <w:t xml:space="preserve">Kecamatan </w:t>
      </w:r>
      <w:r w:rsidR="00DF1E4C">
        <w:rPr>
          <w:rFonts w:ascii="Bookman Old Style" w:eastAsia="Times New Roman" w:hAnsi="Bookman Old Style" w:cs="Times New Roman"/>
          <w:lang w:val="id-ID"/>
        </w:rPr>
        <w:t>Tawangmangu</w:t>
      </w:r>
      <w:r w:rsidRPr="000D4E76">
        <w:rPr>
          <w:rFonts w:ascii="Bookman Old Style" w:eastAsia="Times New Roman" w:hAnsi="Bookman Old Style" w:cs="Times New Roman"/>
          <w:w w:val="115"/>
          <w:lang w:val="it-IT"/>
        </w:rPr>
        <w:t>, serta susunan garis besar isi dokumen</w:t>
      </w:r>
    </w:p>
    <w:p w14:paraId="789A18AF" w14:textId="2D7B4AE8" w:rsidR="005B0E19" w:rsidRPr="000D4E76" w:rsidRDefault="00E32459" w:rsidP="00DF1E4C">
      <w:pPr>
        <w:spacing w:after="0" w:line="360" w:lineRule="auto"/>
        <w:ind w:left="1276" w:right="15" w:hanging="1276"/>
        <w:jc w:val="both"/>
        <w:rPr>
          <w:rFonts w:ascii="Bookman Old Style" w:eastAsia="Times New Roman" w:hAnsi="Bookman Old Style" w:cs="Times New Roman"/>
          <w:b/>
          <w:lang w:val="id-ID"/>
        </w:rPr>
      </w:pPr>
      <w:r w:rsidRPr="000D4E76">
        <w:rPr>
          <w:rFonts w:ascii="Bookman Old Style" w:eastAsia="Times New Roman" w:hAnsi="Bookman Old Style" w:cs="Times New Roman"/>
          <w:b/>
          <w:lang w:val="id-ID"/>
        </w:rPr>
        <w:t xml:space="preserve">      </w:t>
      </w:r>
      <w:r w:rsidR="005B0E19" w:rsidRPr="000D4E76">
        <w:rPr>
          <w:rFonts w:ascii="Bookman Old Style" w:eastAsia="Times New Roman" w:hAnsi="Bookman Old Style" w:cs="Times New Roman"/>
          <w:b/>
          <w:lang w:val="fi-FI"/>
        </w:rPr>
        <w:t>BAB II HASIL EVALUASI PELAKSANAAN RENJA KECAMATAN</w:t>
      </w:r>
      <w:r w:rsidRPr="000D4E76">
        <w:rPr>
          <w:rFonts w:ascii="Bookman Old Style" w:eastAsia="Times New Roman" w:hAnsi="Bookman Old Style" w:cs="Times New Roman"/>
          <w:b/>
          <w:lang w:val="id-ID"/>
        </w:rPr>
        <w:t xml:space="preserve">                 </w:t>
      </w:r>
      <w:r w:rsidR="00DF1E4C">
        <w:rPr>
          <w:rFonts w:ascii="Bookman Old Style" w:eastAsia="Times New Roman" w:hAnsi="Bookman Old Style" w:cs="Times New Roman"/>
          <w:b/>
          <w:lang w:val="id-ID"/>
        </w:rPr>
        <w:t>TAWANGMANGU</w:t>
      </w:r>
      <w:r w:rsidR="001F6443" w:rsidRPr="000D4E76">
        <w:rPr>
          <w:rFonts w:ascii="Bookman Old Style" w:eastAsia="Times New Roman" w:hAnsi="Bookman Old Style" w:cs="Times New Roman"/>
          <w:b/>
          <w:lang w:val="id-ID"/>
        </w:rPr>
        <w:t xml:space="preserve"> TAHUN 202</w:t>
      </w:r>
      <w:r w:rsidR="00D04EAE" w:rsidRPr="000D4E76">
        <w:rPr>
          <w:rFonts w:ascii="Bookman Old Style" w:eastAsia="Times New Roman" w:hAnsi="Bookman Old Style" w:cs="Times New Roman"/>
          <w:b/>
          <w:lang w:val="id-ID"/>
        </w:rPr>
        <w:t>2</w:t>
      </w:r>
    </w:p>
    <w:p w14:paraId="4AB1DDC5" w14:textId="629A5CE6" w:rsidR="005B0E19" w:rsidRPr="000D4E76" w:rsidRDefault="005B0E19" w:rsidP="005B0E19">
      <w:pPr>
        <w:autoSpaceDE w:val="0"/>
        <w:autoSpaceDN w:val="0"/>
        <w:adjustRightInd w:val="0"/>
        <w:spacing w:after="0" w:line="360" w:lineRule="auto"/>
        <w:ind w:left="1418" w:firstLine="22"/>
        <w:jc w:val="both"/>
        <w:rPr>
          <w:rFonts w:ascii="Bookman Old Style" w:eastAsia="Times New Roman" w:hAnsi="Bookman Old Style" w:cs="Arial"/>
          <w:lang w:val="id-ID"/>
        </w:rPr>
      </w:pPr>
      <w:r w:rsidRPr="000D4E76">
        <w:rPr>
          <w:rFonts w:ascii="Bookman Old Style" w:eastAsia="Times New Roman" w:hAnsi="Bookman Old Style" w:cs="Arial"/>
          <w:lang w:val="id-ID"/>
        </w:rPr>
        <w:t xml:space="preserve">Kajian terhadap hasil evaluasi pelaksanaan renja </w:t>
      </w:r>
      <w:r w:rsidRPr="000D4E76">
        <w:rPr>
          <w:rFonts w:ascii="Bookman Old Style" w:eastAsia="Times New Roman" w:hAnsi="Bookman Old Style" w:cs="Times New Roman"/>
          <w:lang w:val="id-ID"/>
        </w:rPr>
        <w:t xml:space="preserve">Kecamatan </w:t>
      </w:r>
      <w:r w:rsidR="00DF1E4C">
        <w:rPr>
          <w:rFonts w:ascii="Bookman Old Style" w:eastAsia="Times New Roman" w:hAnsi="Bookman Old Style" w:cs="Times New Roman"/>
          <w:lang w:val="id-ID"/>
        </w:rPr>
        <w:t>Tawangmangu</w:t>
      </w:r>
      <w:r w:rsidR="001F6443" w:rsidRPr="000D4E76">
        <w:rPr>
          <w:rFonts w:ascii="Bookman Old Style" w:eastAsia="Times New Roman" w:hAnsi="Bookman Old Style" w:cs="Arial"/>
          <w:lang w:val="id-ID"/>
        </w:rPr>
        <w:t xml:space="preserve"> tahun lalu (202</w:t>
      </w:r>
      <w:r w:rsidR="00D04EAE" w:rsidRPr="000D4E76">
        <w:rPr>
          <w:rFonts w:ascii="Bookman Old Style" w:eastAsia="Times New Roman" w:hAnsi="Bookman Old Style" w:cs="Arial"/>
          <w:lang w:val="id-ID"/>
        </w:rPr>
        <w:t>2</w:t>
      </w:r>
      <w:r w:rsidRPr="000D4E76">
        <w:rPr>
          <w:rFonts w:ascii="Bookman Old Style" w:eastAsia="Times New Roman" w:hAnsi="Bookman Old Style" w:cs="Arial"/>
          <w:lang w:val="id-ID"/>
        </w:rPr>
        <w:t xml:space="preserve">). </w:t>
      </w:r>
    </w:p>
    <w:p w14:paraId="2495B37F" w14:textId="6F8E5844" w:rsidR="005B0E19" w:rsidRPr="000D4E76" w:rsidRDefault="005B0E19">
      <w:pPr>
        <w:numPr>
          <w:ilvl w:val="1"/>
          <w:numId w:val="13"/>
        </w:numPr>
        <w:spacing w:after="0" w:line="360" w:lineRule="auto"/>
        <w:ind w:left="1418" w:hanging="709"/>
        <w:jc w:val="both"/>
        <w:rPr>
          <w:rFonts w:ascii="Bookman Old Style" w:eastAsia="Times New Roman" w:hAnsi="Bookman Old Style" w:cs="Times New Roman"/>
          <w:lang w:val="it-IT"/>
        </w:rPr>
      </w:pPr>
      <w:r w:rsidRPr="000D4E76">
        <w:rPr>
          <w:rFonts w:ascii="Bookman Old Style" w:eastAsia="Times New Roman" w:hAnsi="Bookman Old Style" w:cs="Times New Roman"/>
          <w:w w:val="115"/>
          <w:lang w:val="id-ID"/>
        </w:rPr>
        <w:t xml:space="preserve">Evaluasi Pelaksanaan Renja </w:t>
      </w:r>
      <w:r w:rsidRPr="000D4E76">
        <w:rPr>
          <w:rFonts w:ascii="Bookman Old Style" w:eastAsia="Times New Roman" w:hAnsi="Bookman Old Style" w:cs="Times New Roman"/>
          <w:lang w:val="id-ID"/>
        </w:rPr>
        <w:t xml:space="preserve">Kecamatan </w:t>
      </w:r>
      <w:r w:rsidR="00DF1E4C">
        <w:rPr>
          <w:rFonts w:ascii="Bookman Old Style" w:eastAsia="Times New Roman" w:hAnsi="Bookman Old Style" w:cs="Times New Roman"/>
          <w:lang w:val="id-ID"/>
        </w:rPr>
        <w:t>Tawangmangu</w:t>
      </w:r>
      <w:r w:rsidRPr="000D4E76">
        <w:rPr>
          <w:rFonts w:ascii="Bookman Old Style" w:eastAsia="Times New Roman" w:hAnsi="Bookman Old Style" w:cs="Times New Roman"/>
          <w:w w:val="115"/>
          <w:lang w:val="id-ID"/>
        </w:rPr>
        <w:t xml:space="preserve"> Tahun Lalu dan Capaian Renstra </w:t>
      </w:r>
      <w:r w:rsidRPr="000D4E76">
        <w:rPr>
          <w:rFonts w:ascii="Bookman Old Style" w:eastAsia="Times New Roman" w:hAnsi="Bookman Old Style" w:cs="Times New Roman"/>
          <w:lang w:val="id-ID"/>
        </w:rPr>
        <w:t xml:space="preserve">Kecamatan </w:t>
      </w:r>
      <w:r w:rsidR="00DF1E4C">
        <w:rPr>
          <w:rFonts w:ascii="Bookman Old Style" w:eastAsia="Times New Roman" w:hAnsi="Bookman Old Style" w:cs="Times New Roman"/>
          <w:lang w:val="id-ID"/>
        </w:rPr>
        <w:t>Tawangmangu</w:t>
      </w:r>
    </w:p>
    <w:p w14:paraId="1E13DC51" w14:textId="38D62545" w:rsidR="005B0E19" w:rsidRPr="000D4E76" w:rsidRDefault="005B0E19">
      <w:pPr>
        <w:numPr>
          <w:ilvl w:val="1"/>
          <w:numId w:val="13"/>
        </w:numPr>
        <w:spacing w:after="0" w:line="360" w:lineRule="auto"/>
        <w:ind w:left="1418" w:hanging="709"/>
        <w:jc w:val="both"/>
        <w:rPr>
          <w:rFonts w:ascii="Bookman Old Style" w:eastAsia="Times New Roman" w:hAnsi="Bookman Old Style" w:cs="Times New Roman"/>
          <w:lang w:val="it-IT"/>
        </w:rPr>
      </w:pPr>
      <w:r w:rsidRPr="000D4E76">
        <w:rPr>
          <w:rFonts w:ascii="Bookman Old Style" w:eastAsia="Times New Roman" w:hAnsi="Bookman Old Style" w:cs="Times New Roman"/>
          <w:lang w:val="sv-SE"/>
        </w:rPr>
        <w:t xml:space="preserve">Analisis Kinerja Pelayanan Kecamatan </w:t>
      </w:r>
      <w:r w:rsidR="00DF1E4C">
        <w:rPr>
          <w:rFonts w:ascii="Bookman Old Style" w:eastAsia="Times New Roman" w:hAnsi="Bookman Old Style" w:cs="Times New Roman"/>
          <w:lang w:val="id-ID"/>
        </w:rPr>
        <w:t>Tawangmangu</w:t>
      </w:r>
    </w:p>
    <w:p w14:paraId="0E8123A5" w14:textId="46771933" w:rsidR="005B0E19" w:rsidRPr="00DF1E4C" w:rsidRDefault="005B0E19" w:rsidP="00A73E27">
      <w:pPr>
        <w:numPr>
          <w:ilvl w:val="1"/>
          <w:numId w:val="13"/>
        </w:numPr>
        <w:spacing w:after="0" w:line="360" w:lineRule="auto"/>
        <w:ind w:left="1418" w:hanging="709"/>
        <w:jc w:val="both"/>
        <w:rPr>
          <w:rFonts w:ascii="Bookman Old Style" w:eastAsia="Times New Roman" w:hAnsi="Bookman Old Style" w:cs="Times New Roman"/>
          <w:lang w:val="it-IT"/>
        </w:rPr>
      </w:pPr>
      <w:r w:rsidRPr="00DF1E4C">
        <w:rPr>
          <w:rFonts w:ascii="Bookman Old Style" w:eastAsia="Times New Roman" w:hAnsi="Bookman Old Style" w:cs="Times New Roman"/>
          <w:lang w:val="it-IT"/>
        </w:rPr>
        <w:t>Isu-isu Penting Penyelenggaraan Tugas dan Fungsi Kecamat</w:t>
      </w:r>
      <w:r w:rsidRPr="00DF1E4C">
        <w:rPr>
          <w:rFonts w:ascii="Bookman Old Style" w:eastAsia="Times New Roman" w:hAnsi="Bookman Old Style" w:cs="Times New Roman"/>
          <w:lang w:val="id-ID"/>
        </w:rPr>
        <w:t>a</w:t>
      </w:r>
      <w:r w:rsidRPr="00DF1E4C">
        <w:rPr>
          <w:rFonts w:ascii="Bookman Old Style" w:eastAsia="Times New Roman" w:hAnsi="Bookman Old Style" w:cs="Times New Roman"/>
          <w:lang w:val="it-IT"/>
        </w:rPr>
        <w:t xml:space="preserve">n </w:t>
      </w:r>
      <w:r w:rsidR="00DF1E4C">
        <w:rPr>
          <w:rFonts w:ascii="Bookman Old Style" w:eastAsia="Times New Roman" w:hAnsi="Bookman Old Style" w:cs="Times New Roman"/>
          <w:lang w:val="id-ID"/>
        </w:rPr>
        <w:t>Tawangmangu</w:t>
      </w:r>
      <w:r w:rsidR="00DF1E4C" w:rsidRPr="00DF1E4C">
        <w:rPr>
          <w:rFonts w:ascii="Bookman Old Style" w:eastAsia="Times New Roman" w:hAnsi="Bookman Old Style" w:cs="Times New Roman"/>
          <w:lang w:val="sv-SE"/>
        </w:rPr>
        <w:t xml:space="preserve"> </w:t>
      </w:r>
      <w:r w:rsidRPr="00DF1E4C">
        <w:rPr>
          <w:rFonts w:ascii="Bookman Old Style" w:eastAsia="Times New Roman" w:hAnsi="Bookman Old Style" w:cs="Times New Roman"/>
          <w:lang w:val="sv-SE"/>
        </w:rPr>
        <w:t>Review terhadap Rancangan Awal RKPD</w:t>
      </w:r>
    </w:p>
    <w:p w14:paraId="5C5093CE" w14:textId="0DCA8D46" w:rsidR="00B03BC9" w:rsidRPr="004A4C08" w:rsidRDefault="005B0E19" w:rsidP="000D4E76">
      <w:pPr>
        <w:numPr>
          <w:ilvl w:val="1"/>
          <w:numId w:val="13"/>
        </w:numPr>
        <w:spacing w:after="0" w:line="360" w:lineRule="auto"/>
        <w:ind w:left="1418" w:hanging="709"/>
        <w:jc w:val="both"/>
        <w:rPr>
          <w:rFonts w:ascii="Bookman Old Style" w:eastAsia="Times New Roman" w:hAnsi="Bookman Old Style" w:cs="Times New Roman"/>
          <w:lang w:val="it-IT"/>
        </w:rPr>
      </w:pPr>
      <w:r w:rsidRPr="000D4E76">
        <w:rPr>
          <w:rFonts w:ascii="Bookman Old Style" w:eastAsia="Times New Roman" w:hAnsi="Bookman Old Style" w:cs="Times New Roman"/>
          <w:lang w:val="sv-SE"/>
        </w:rPr>
        <w:t>Penelaah Usulan Program dan Kegiatan Masyarakat</w:t>
      </w:r>
    </w:p>
    <w:p w14:paraId="6F7A27BD" w14:textId="77777777" w:rsidR="004A4C08" w:rsidRPr="000D4E76" w:rsidRDefault="004A4C08" w:rsidP="004A4C08">
      <w:pPr>
        <w:spacing w:after="0" w:line="360" w:lineRule="auto"/>
        <w:ind w:left="1418"/>
        <w:jc w:val="both"/>
        <w:rPr>
          <w:rFonts w:ascii="Bookman Old Style" w:eastAsia="Times New Roman" w:hAnsi="Bookman Old Style" w:cs="Times New Roman"/>
          <w:lang w:val="it-IT"/>
        </w:rPr>
      </w:pPr>
    </w:p>
    <w:p w14:paraId="5D63EB70" w14:textId="77777777" w:rsidR="005B0E19" w:rsidRPr="000D4E76" w:rsidRDefault="005B0E19" w:rsidP="005B0E19">
      <w:pPr>
        <w:spacing w:after="0" w:line="360" w:lineRule="auto"/>
        <w:ind w:right="1022" w:firstLine="720"/>
        <w:jc w:val="both"/>
        <w:rPr>
          <w:rFonts w:ascii="Bookman Old Style" w:eastAsia="Times New Roman" w:hAnsi="Bookman Old Style" w:cs="Times New Roman"/>
          <w:b/>
          <w:lang w:val="it-IT"/>
        </w:rPr>
      </w:pPr>
      <w:r w:rsidRPr="000D4E76">
        <w:rPr>
          <w:rFonts w:ascii="Bookman Old Style" w:eastAsia="Times New Roman" w:hAnsi="Bookman Old Style" w:cs="Times New Roman"/>
          <w:b/>
          <w:lang w:val="it-IT"/>
        </w:rPr>
        <w:lastRenderedPageBreak/>
        <w:t>BAB III TUJUAN</w:t>
      </w:r>
      <w:r w:rsidRPr="000D4E76">
        <w:rPr>
          <w:rFonts w:ascii="Bookman Old Style" w:eastAsia="Times New Roman" w:hAnsi="Bookman Old Style" w:cs="Times New Roman"/>
          <w:b/>
          <w:lang w:val="id-ID"/>
        </w:rPr>
        <w:t xml:space="preserve"> DAN </w:t>
      </w:r>
      <w:r w:rsidRPr="000D4E76">
        <w:rPr>
          <w:rFonts w:ascii="Bookman Old Style" w:eastAsia="Times New Roman" w:hAnsi="Bookman Old Style" w:cs="Times New Roman"/>
          <w:b/>
          <w:lang w:val="it-IT"/>
        </w:rPr>
        <w:t>SASARAN</w:t>
      </w:r>
    </w:p>
    <w:p w14:paraId="43FAF450" w14:textId="4F5A08A4" w:rsidR="00B03BC9" w:rsidRDefault="005B0E19" w:rsidP="005B5DEE">
      <w:pPr>
        <w:autoSpaceDE w:val="0"/>
        <w:autoSpaceDN w:val="0"/>
        <w:adjustRightInd w:val="0"/>
        <w:spacing w:after="0" w:line="360" w:lineRule="auto"/>
        <w:ind w:left="1418"/>
        <w:jc w:val="both"/>
        <w:rPr>
          <w:rFonts w:ascii="Bookman Old Style" w:eastAsia="Times New Roman" w:hAnsi="Bookman Old Style" w:cs="Arial"/>
          <w:lang w:val="it-IT"/>
        </w:rPr>
      </w:pPr>
      <w:r w:rsidRPr="000D4E76">
        <w:rPr>
          <w:rFonts w:ascii="Bookman Old Style" w:eastAsia="Times New Roman" w:hAnsi="Bookman Old Style" w:cs="Arial"/>
          <w:lang w:val="it-IT"/>
        </w:rPr>
        <w:t>Memuat telaahan terhadap kebijakan nasional merupakan penelaahan yang menyangkut arah kebijakan dan prioritas pembangunan nasional dan yang terkait dengan tugas pokok fungsi OPD.</w:t>
      </w:r>
    </w:p>
    <w:p w14:paraId="26E2629F" w14:textId="77777777" w:rsidR="00971CC2" w:rsidRDefault="00971CC2" w:rsidP="005B5DEE">
      <w:pPr>
        <w:autoSpaceDE w:val="0"/>
        <w:autoSpaceDN w:val="0"/>
        <w:adjustRightInd w:val="0"/>
        <w:spacing w:after="0" w:line="360" w:lineRule="auto"/>
        <w:ind w:left="1418"/>
        <w:jc w:val="both"/>
        <w:rPr>
          <w:rFonts w:ascii="Bookman Old Style" w:eastAsia="Times New Roman" w:hAnsi="Bookman Old Style" w:cs="Arial"/>
          <w:lang w:val="it-IT"/>
        </w:rPr>
      </w:pPr>
    </w:p>
    <w:p w14:paraId="4A3F0E8E" w14:textId="77777777" w:rsidR="005B0E19" w:rsidRPr="000D4E76" w:rsidRDefault="005B0E19" w:rsidP="005B0E19">
      <w:pPr>
        <w:tabs>
          <w:tab w:val="num" w:pos="1080"/>
        </w:tabs>
        <w:spacing w:after="0" w:line="360" w:lineRule="auto"/>
        <w:ind w:left="1080" w:hanging="360"/>
        <w:jc w:val="both"/>
        <w:rPr>
          <w:rFonts w:ascii="Bookman Old Style" w:eastAsia="Times New Roman" w:hAnsi="Bookman Old Style" w:cs="Times New Roman"/>
          <w:vanish/>
          <w:lang w:val="sv-SE"/>
        </w:rPr>
      </w:pPr>
    </w:p>
    <w:p w14:paraId="701E47E8" w14:textId="4A8E17C0" w:rsidR="005B0E19" w:rsidRPr="00DF1E4C" w:rsidRDefault="005B0E19" w:rsidP="00DF1E4C">
      <w:pPr>
        <w:spacing w:after="0" w:line="360" w:lineRule="auto"/>
        <w:ind w:left="2127" w:right="15" w:hanging="1407"/>
        <w:jc w:val="both"/>
        <w:rPr>
          <w:rFonts w:ascii="Bookman Old Style" w:eastAsia="Times New Roman" w:hAnsi="Bookman Old Style" w:cs="Times New Roman"/>
          <w:b/>
          <w:lang w:val="id-ID"/>
        </w:rPr>
      </w:pPr>
      <w:r w:rsidRPr="000D4E76">
        <w:rPr>
          <w:rFonts w:ascii="Bookman Old Style" w:eastAsia="Times New Roman" w:hAnsi="Bookman Old Style" w:cs="Times New Roman"/>
          <w:b/>
          <w:lang w:val="sv-SE"/>
        </w:rPr>
        <w:t>BAB IV RENCANA KERJA DAN PENDANAAN KECAMATAN</w:t>
      </w:r>
      <w:r w:rsidR="00DF1E4C">
        <w:rPr>
          <w:rFonts w:ascii="Bookman Old Style" w:eastAsia="Times New Roman" w:hAnsi="Bookman Old Style" w:cs="Times New Roman"/>
          <w:b/>
          <w:lang w:val="id-ID"/>
        </w:rPr>
        <w:t xml:space="preserve"> TAWANGMANGU</w:t>
      </w:r>
    </w:p>
    <w:p w14:paraId="0B1A0944" w14:textId="436ECC2A" w:rsidR="005B5DEE" w:rsidRDefault="005B0E19" w:rsidP="00393F9A">
      <w:pPr>
        <w:autoSpaceDE w:val="0"/>
        <w:autoSpaceDN w:val="0"/>
        <w:adjustRightInd w:val="0"/>
        <w:spacing w:after="0" w:line="360" w:lineRule="auto"/>
        <w:ind w:left="1418"/>
        <w:jc w:val="both"/>
        <w:rPr>
          <w:rFonts w:ascii="Bookman Old Style" w:eastAsia="Times New Roman" w:hAnsi="Bookman Old Style" w:cs="Arial"/>
          <w:lang w:val="sv-SE"/>
        </w:rPr>
      </w:pPr>
      <w:r w:rsidRPr="000D4E76">
        <w:rPr>
          <w:rFonts w:ascii="Bookman Old Style" w:eastAsia="Times New Roman" w:hAnsi="Bookman Old Style" w:cs="Arial"/>
          <w:lang w:val="sv-SE"/>
        </w:rPr>
        <w:t>Memuat tentang program dan kegiatan yang a</w:t>
      </w:r>
      <w:r w:rsidR="00BD034C" w:rsidRPr="000D4E76">
        <w:rPr>
          <w:rFonts w:ascii="Bookman Old Style" w:eastAsia="Times New Roman" w:hAnsi="Bookman Old Style" w:cs="Arial"/>
          <w:lang w:val="sv-SE"/>
        </w:rPr>
        <w:t>kan dilaksanakan pada Tahun 202</w:t>
      </w:r>
      <w:r w:rsidR="009606B7" w:rsidRPr="000D4E76">
        <w:rPr>
          <w:rFonts w:ascii="Bookman Old Style" w:eastAsia="Times New Roman" w:hAnsi="Bookman Old Style" w:cs="Arial"/>
          <w:lang w:val="id-ID"/>
        </w:rPr>
        <w:t>4</w:t>
      </w:r>
      <w:r w:rsidRPr="000D4E76">
        <w:rPr>
          <w:rFonts w:ascii="Bookman Old Style" w:eastAsia="Times New Roman" w:hAnsi="Bookman Old Style" w:cs="Arial"/>
          <w:lang w:val="sv-SE"/>
        </w:rPr>
        <w:t>.</w:t>
      </w:r>
    </w:p>
    <w:p w14:paraId="6958054B" w14:textId="77777777" w:rsidR="004A4C08" w:rsidRPr="000D4E76" w:rsidRDefault="004A4C08" w:rsidP="00393F9A">
      <w:pPr>
        <w:autoSpaceDE w:val="0"/>
        <w:autoSpaceDN w:val="0"/>
        <w:adjustRightInd w:val="0"/>
        <w:spacing w:after="0" w:line="360" w:lineRule="auto"/>
        <w:ind w:left="1418"/>
        <w:jc w:val="both"/>
        <w:rPr>
          <w:rFonts w:ascii="Bookman Old Style" w:eastAsia="Times New Roman" w:hAnsi="Bookman Old Style" w:cs="Arial"/>
          <w:lang w:val="sv-SE"/>
        </w:rPr>
      </w:pPr>
    </w:p>
    <w:p w14:paraId="42832514" w14:textId="77777777" w:rsidR="005B0E19" w:rsidRPr="000D4E76" w:rsidRDefault="005B0E19" w:rsidP="005B0E19">
      <w:pPr>
        <w:tabs>
          <w:tab w:val="num" w:pos="1080"/>
        </w:tabs>
        <w:spacing w:after="0" w:line="360" w:lineRule="auto"/>
        <w:ind w:left="1080" w:hanging="360"/>
        <w:jc w:val="both"/>
        <w:rPr>
          <w:rFonts w:ascii="Bookman Old Style" w:eastAsia="Times New Roman" w:hAnsi="Bookman Old Style" w:cs="Times New Roman"/>
          <w:b/>
          <w:vanish/>
          <w:lang w:val="sv-SE"/>
        </w:rPr>
      </w:pPr>
    </w:p>
    <w:p w14:paraId="3C3252CC" w14:textId="77777777" w:rsidR="005B0E19" w:rsidRPr="000D4E76" w:rsidRDefault="005B0E19" w:rsidP="005B0E19">
      <w:pPr>
        <w:spacing w:after="0" w:line="360" w:lineRule="auto"/>
        <w:ind w:firstLine="709"/>
        <w:jc w:val="both"/>
        <w:rPr>
          <w:rFonts w:ascii="Bookman Old Style" w:eastAsia="Times New Roman" w:hAnsi="Bookman Old Style" w:cs="Times New Roman"/>
          <w:b/>
          <w:lang w:val="sv-SE"/>
        </w:rPr>
      </w:pPr>
      <w:r w:rsidRPr="000D4E76">
        <w:rPr>
          <w:rFonts w:ascii="Bookman Old Style" w:eastAsia="Times New Roman" w:hAnsi="Bookman Old Style" w:cs="Times New Roman"/>
          <w:b/>
          <w:lang w:val="id-ID"/>
        </w:rPr>
        <w:t>BAB V</w:t>
      </w:r>
      <w:r w:rsidRPr="000D4E76">
        <w:rPr>
          <w:rFonts w:ascii="Bookman Old Style" w:eastAsia="Times New Roman" w:hAnsi="Bookman Old Style" w:cs="Times New Roman"/>
          <w:b/>
          <w:lang w:val="sv-SE"/>
        </w:rPr>
        <w:t xml:space="preserve"> PENUTUP</w:t>
      </w:r>
    </w:p>
    <w:p w14:paraId="719F307A" w14:textId="77777777" w:rsidR="009458CB" w:rsidRPr="000D4E76" w:rsidRDefault="009458CB" w:rsidP="009458CB">
      <w:pPr>
        <w:spacing w:after="0" w:line="360" w:lineRule="auto"/>
        <w:ind w:left="1560"/>
        <w:jc w:val="both"/>
        <w:rPr>
          <w:rFonts w:ascii="Bookman Old Style" w:eastAsia="Times New Roman" w:hAnsi="Bookman Old Style" w:cs="Times New Roman"/>
          <w:lang w:val="id-ID"/>
        </w:rPr>
      </w:pPr>
      <w:r w:rsidRPr="000D4E76">
        <w:rPr>
          <w:rFonts w:ascii="Bookman Old Style" w:eastAsia="Times New Roman" w:hAnsi="Bookman Old Style" w:cs="Times New Roman"/>
          <w:lang w:val="id-ID"/>
        </w:rPr>
        <w:t>Memuat tentang catatan penting yang perlu mendapatkan perhatian baik dalam rangka pelaksanaan maupun ketersediaan anggaran tidak sesuai kebutuhan, kaidah kaidah pelaksanaan dan tidak lanjut</w:t>
      </w:r>
    </w:p>
    <w:p w14:paraId="52B2BC37" w14:textId="77777777" w:rsidR="00D54D8C" w:rsidRPr="0040424F" w:rsidRDefault="005B0E19" w:rsidP="0040424F">
      <w:pPr>
        <w:spacing w:after="0" w:line="360" w:lineRule="auto"/>
        <w:rPr>
          <w:rFonts w:ascii="Bookman Old Style" w:eastAsia="Times New Roman" w:hAnsi="Bookman Old Style" w:cs="Times New Roman"/>
          <w:b/>
          <w:lang w:val="sv-SE"/>
        </w:rPr>
        <w:sectPr w:rsidR="00D54D8C" w:rsidRPr="0040424F" w:rsidSect="00D54D8C">
          <w:headerReference w:type="default" r:id="rId21"/>
          <w:footerReference w:type="default" r:id="rId22"/>
          <w:pgSz w:w="11907" w:h="18711" w:code="10000"/>
          <w:pgMar w:top="1701" w:right="1134" w:bottom="1418" w:left="1701" w:header="720" w:footer="720" w:gutter="0"/>
          <w:pgNumType w:start="2"/>
          <w:cols w:space="720"/>
          <w:docGrid w:linePitch="360"/>
        </w:sectPr>
      </w:pPr>
      <w:r w:rsidRPr="0040424F">
        <w:rPr>
          <w:rFonts w:ascii="Bookman Old Style" w:eastAsia="Times New Roman" w:hAnsi="Bookman Old Style" w:cs="Times New Roman"/>
          <w:b/>
          <w:lang w:val="sv-SE"/>
        </w:rPr>
        <w:br w:type="page"/>
      </w:r>
    </w:p>
    <w:p w14:paraId="0313A665" w14:textId="67C3842E" w:rsidR="005B0E19" w:rsidRPr="000D4E76" w:rsidRDefault="005B0E19" w:rsidP="005B0E19">
      <w:pPr>
        <w:spacing w:after="0" w:line="360" w:lineRule="auto"/>
        <w:jc w:val="center"/>
        <w:rPr>
          <w:rFonts w:ascii="Bookman Old Style" w:eastAsia="Times New Roman" w:hAnsi="Bookman Old Style" w:cs="Times New Roman"/>
          <w:b/>
          <w:lang w:val="fi-FI"/>
        </w:rPr>
      </w:pPr>
      <w:r w:rsidRPr="000D4E76">
        <w:rPr>
          <w:rFonts w:ascii="Bookman Old Style" w:eastAsia="Times New Roman" w:hAnsi="Bookman Old Style" w:cs="Times New Roman"/>
          <w:b/>
          <w:lang w:val="fi-FI"/>
        </w:rPr>
        <w:lastRenderedPageBreak/>
        <w:t>BAB II</w:t>
      </w:r>
    </w:p>
    <w:p w14:paraId="23E31DBA" w14:textId="75525481" w:rsidR="005B0E19" w:rsidRPr="000D4E76" w:rsidRDefault="005B0E19" w:rsidP="005B0E19">
      <w:pPr>
        <w:spacing w:after="0" w:line="360" w:lineRule="auto"/>
        <w:jc w:val="center"/>
        <w:rPr>
          <w:rFonts w:ascii="Bookman Old Style" w:eastAsia="Times New Roman" w:hAnsi="Bookman Old Style" w:cs="Times New Roman"/>
          <w:b/>
          <w:lang w:val="id-ID"/>
        </w:rPr>
      </w:pPr>
      <w:r w:rsidRPr="000D4E76">
        <w:rPr>
          <w:rFonts w:ascii="Bookman Old Style" w:eastAsia="Times New Roman" w:hAnsi="Bookman Old Style" w:cs="Times New Roman"/>
          <w:b/>
          <w:lang w:val="fi-FI"/>
        </w:rPr>
        <w:t xml:space="preserve">HASIL EVALUASI PELAKSANAAN RENJA KECAMATAN </w:t>
      </w:r>
      <w:r w:rsidR="00DF1E4C">
        <w:rPr>
          <w:rFonts w:ascii="Bookman Old Style" w:eastAsia="Times New Roman" w:hAnsi="Bookman Old Style" w:cs="Times New Roman"/>
          <w:b/>
          <w:lang w:val="id-ID"/>
        </w:rPr>
        <w:t>TAWANGMANGU</w:t>
      </w:r>
      <w:r w:rsidRPr="000D4E76">
        <w:rPr>
          <w:rFonts w:ascii="Bookman Old Style" w:eastAsia="Times New Roman" w:hAnsi="Bookman Old Style" w:cs="Times New Roman"/>
          <w:b/>
          <w:lang w:val="fi-FI"/>
        </w:rPr>
        <w:t xml:space="preserve"> TAH</w:t>
      </w:r>
      <w:r w:rsidR="001F6443" w:rsidRPr="000D4E76">
        <w:rPr>
          <w:rFonts w:ascii="Bookman Old Style" w:eastAsia="Times New Roman" w:hAnsi="Bookman Old Style" w:cs="Times New Roman"/>
          <w:b/>
          <w:lang w:val="fi-FI"/>
        </w:rPr>
        <w:t>UN 202</w:t>
      </w:r>
      <w:r w:rsidR="00E32459" w:rsidRPr="000D4E76">
        <w:rPr>
          <w:rFonts w:ascii="Bookman Old Style" w:eastAsia="Times New Roman" w:hAnsi="Bookman Old Style" w:cs="Times New Roman"/>
          <w:b/>
          <w:lang w:val="id-ID"/>
        </w:rPr>
        <w:t>2</w:t>
      </w:r>
    </w:p>
    <w:p w14:paraId="5AF8226A" w14:textId="77777777" w:rsidR="006D673D" w:rsidRPr="000D4E76" w:rsidRDefault="006D673D" w:rsidP="005B0E19">
      <w:pPr>
        <w:spacing w:after="0" w:line="360" w:lineRule="auto"/>
        <w:jc w:val="center"/>
        <w:rPr>
          <w:rFonts w:ascii="Bookman Old Style" w:eastAsia="Times New Roman" w:hAnsi="Bookman Old Style" w:cs="Times New Roman"/>
          <w:b/>
          <w:lang w:val="fi-FI"/>
        </w:rPr>
      </w:pPr>
    </w:p>
    <w:p w14:paraId="7C4D360A" w14:textId="543F510F" w:rsidR="005B0E19" w:rsidRPr="000D4E76" w:rsidRDefault="005B0E19">
      <w:pPr>
        <w:numPr>
          <w:ilvl w:val="1"/>
          <w:numId w:val="4"/>
        </w:numPr>
        <w:tabs>
          <w:tab w:val="clear" w:pos="360"/>
        </w:tabs>
        <w:spacing w:after="0" w:line="360" w:lineRule="auto"/>
        <w:jc w:val="both"/>
        <w:rPr>
          <w:rFonts w:ascii="Bookman Old Style" w:eastAsia="Times New Roman" w:hAnsi="Bookman Old Style" w:cs="Times New Roman"/>
          <w:b/>
          <w:lang w:val="fi-FI"/>
        </w:rPr>
      </w:pPr>
      <w:r w:rsidRPr="000D4E76">
        <w:rPr>
          <w:rFonts w:ascii="Bookman Old Style" w:eastAsia="Times New Roman" w:hAnsi="Bookman Old Style" w:cs="Times New Roman"/>
          <w:b/>
          <w:lang w:val="fi-FI"/>
        </w:rPr>
        <w:t>Eva</w:t>
      </w:r>
      <w:r w:rsidRPr="000D4E76">
        <w:rPr>
          <w:rFonts w:ascii="Bookman Old Style" w:eastAsia="Times New Roman" w:hAnsi="Bookman Old Style" w:cs="Times New Roman"/>
          <w:b/>
          <w:w w:val="115"/>
          <w:lang w:val="fi-FI"/>
        </w:rPr>
        <w:t xml:space="preserve">luasi Pelaksanaan Renja </w:t>
      </w:r>
      <w:r w:rsidRPr="000D4E76">
        <w:rPr>
          <w:rFonts w:ascii="Bookman Old Style" w:eastAsia="Times New Roman" w:hAnsi="Bookman Old Style" w:cs="Times New Roman"/>
          <w:b/>
          <w:lang w:val="fi-FI"/>
        </w:rPr>
        <w:t xml:space="preserve">Kecamatan </w:t>
      </w:r>
      <w:r w:rsidR="00DF1E4C" w:rsidRPr="00DF1E4C">
        <w:rPr>
          <w:rFonts w:ascii="Bookman Old Style" w:eastAsia="Times New Roman" w:hAnsi="Bookman Old Style" w:cs="Times New Roman"/>
          <w:b/>
          <w:bCs/>
          <w:lang w:val="id-ID"/>
        </w:rPr>
        <w:t>Tawangmangu</w:t>
      </w:r>
      <w:r w:rsidRPr="000D4E76">
        <w:rPr>
          <w:rFonts w:ascii="Bookman Old Style" w:eastAsia="Times New Roman" w:hAnsi="Bookman Old Style" w:cs="Times New Roman"/>
          <w:b/>
          <w:w w:val="115"/>
          <w:lang w:val="fi-FI"/>
        </w:rPr>
        <w:t xml:space="preserve"> Tahun</w:t>
      </w:r>
    </w:p>
    <w:p w14:paraId="2A428A47" w14:textId="77777777" w:rsidR="00DF1E4C" w:rsidRDefault="005B0E19" w:rsidP="00DF1E4C">
      <w:pPr>
        <w:spacing w:after="0" w:line="360" w:lineRule="auto"/>
        <w:ind w:left="720"/>
        <w:jc w:val="both"/>
        <w:rPr>
          <w:rFonts w:ascii="Bookman Old Style" w:eastAsia="Times New Roman" w:hAnsi="Bookman Old Style" w:cs="Arial"/>
          <w:lang w:val="sv-SE"/>
        </w:rPr>
      </w:pPr>
      <w:r w:rsidRPr="000D4E76">
        <w:rPr>
          <w:rFonts w:ascii="Bookman Old Style" w:eastAsia="Times New Roman" w:hAnsi="Bookman Old Style" w:cs="Times New Roman"/>
          <w:b/>
          <w:w w:val="115"/>
          <w:lang w:val="sv-SE"/>
        </w:rPr>
        <w:t xml:space="preserve">Lalu dan Capaian Renstra </w:t>
      </w:r>
      <w:r w:rsidRPr="000D4E76">
        <w:rPr>
          <w:rFonts w:ascii="Bookman Old Style" w:eastAsia="Times New Roman" w:hAnsi="Bookman Old Style" w:cs="Times New Roman"/>
          <w:b/>
          <w:lang w:val="sv-SE"/>
        </w:rPr>
        <w:t xml:space="preserve">Kecamatan </w:t>
      </w:r>
      <w:r w:rsidR="00DF1E4C" w:rsidRPr="00DF1E4C">
        <w:rPr>
          <w:rFonts w:ascii="Bookman Old Style" w:eastAsia="Times New Roman" w:hAnsi="Bookman Old Style" w:cs="Times New Roman"/>
          <w:b/>
          <w:bCs/>
          <w:lang w:val="id-ID"/>
        </w:rPr>
        <w:t>Tawangmangu</w:t>
      </w:r>
      <w:r w:rsidR="00DF1E4C" w:rsidRPr="00DF1E4C">
        <w:rPr>
          <w:rFonts w:ascii="Bookman Old Style" w:eastAsia="Times New Roman" w:hAnsi="Bookman Old Style" w:cs="Arial"/>
          <w:b/>
          <w:bCs/>
          <w:lang w:val="sv-SE"/>
        </w:rPr>
        <w:t xml:space="preserve"> </w:t>
      </w:r>
    </w:p>
    <w:p w14:paraId="779AC593" w14:textId="0675654E" w:rsidR="005B0E19" w:rsidRPr="000D4E76" w:rsidRDefault="005B0E19" w:rsidP="00DF1E4C">
      <w:pPr>
        <w:spacing w:after="0" w:line="360" w:lineRule="auto"/>
        <w:ind w:left="720"/>
        <w:jc w:val="both"/>
        <w:rPr>
          <w:rFonts w:ascii="Bookman Old Style" w:eastAsia="Times New Roman" w:hAnsi="Bookman Old Style" w:cs="Arial"/>
          <w:lang w:val="fi-FI"/>
        </w:rPr>
      </w:pPr>
      <w:r w:rsidRPr="000D4E76">
        <w:rPr>
          <w:rFonts w:ascii="Bookman Old Style" w:eastAsia="Times New Roman" w:hAnsi="Bookman Old Style" w:cs="Arial"/>
          <w:lang w:val="sv-SE"/>
        </w:rPr>
        <w:t>Evaluasi pelaksanaan program dan kegiatan yang dikaitkan dengan pencapaian target renst</w:t>
      </w:r>
      <w:r w:rsidR="00AA70E7" w:rsidRPr="000D4E76">
        <w:rPr>
          <w:rFonts w:ascii="Bookman Old Style" w:eastAsia="Times New Roman" w:hAnsi="Bookman Old Style" w:cs="Arial"/>
          <w:lang w:val="id-ID"/>
        </w:rPr>
        <w:t>ra</w:t>
      </w:r>
      <w:r w:rsidRPr="000D4E76">
        <w:rPr>
          <w:rFonts w:ascii="Bookman Old Style" w:eastAsia="Times New Roman" w:hAnsi="Bookman Old Style" w:cs="Arial"/>
          <w:lang w:val="sv-SE"/>
        </w:rPr>
        <w:t xml:space="preserve"> Kecamatan </w:t>
      </w:r>
      <w:r w:rsidR="00DF1E4C">
        <w:rPr>
          <w:rFonts w:ascii="Bookman Old Style" w:eastAsia="Times New Roman" w:hAnsi="Bookman Old Style" w:cs="Times New Roman"/>
          <w:lang w:val="id-ID"/>
        </w:rPr>
        <w:t>Tawangmangu</w:t>
      </w:r>
      <w:r w:rsidRPr="000D4E76">
        <w:rPr>
          <w:rFonts w:ascii="Bookman Old Style" w:eastAsia="Times New Roman" w:hAnsi="Bookman Old Style" w:cs="Arial"/>
          <w:lang w:val="sv-SE"/>
        </w:rPr>
        <w:t xml:space="preserve"> berdasarkan realisasi program dan kegiatan pelaksanaan Renja Kecamatan </w:t>
      </w:r>
      <w:r w:rsidR="00DF1E4C">
        <w:rPr>
          <w:rFonts w:ascii="Bookman Old Style" w:eastAsia="Times New Roman" w:hAnsi="Bookman Old Style" w:cs="Times New Roman"/>
          <w:lang w:val="id-ID"/>
        </w:rPr>
        <w:t>Tawangmangu</w:t>
      </w:r>
      <w:r w:rsidR="00253A30" w:rsidRPr="000D4E76">
        <w:rPr>
          <w:rFonts w:ascii="Bookman Old Style" w:eastAsia="Times New Roman" w:hAnsi="Bookman Old Style" w:cs="Times New Roman"/>
          <w:lang w:val="id-ID"/>
        </w:rPr>
        <w:t xml:space="preserve"> </w:t>
      </w:r>
      <w:r w:rsidRPr="000D4E76">
        <w:rPr>
          <w:rFonts w:ascii="Bookman Old Style" w:eastAsia="Times New Roman" w:hAnsi="Bookman Old Style" w:cs="Arial"/>
          <w:lang w:val="sv-SE"/>
        </w:rPr>
        <w:t xml:space="preserve">tahun-tahun sebelumnya. </w:t>
      </w:r>
      <w:r w:rsidRPr="000D4E76">
        <w:rPr>
          <w:rFonts w:ascii="Bookman Old Style" w:eastAsia="Times New Roman" w:hAnsi="Bookman Old Style" w:cs="Arial"/>
          <w:lang w:val="fi-FI"/>
        </w:rPr>
        <w:t>Review hasil evaluasi pelaksanaan Renja tahun 20</w:t>
      </w:r>
      <w:r w:rsidRPr="000D4E76">
        <w:rPr>
          <w:rFonts w:ascii="Bookman Old Style" w:eastAsia="Times New Roman" w:hAnsi="Bookman Old Style" w:cs="Arial"/>
          <w:lang w:val="id-ID"/>
        </w:rPr>
        <w:t>2</w:t>
      </w:r>
      <w:r w:rsidR="00E32459" w:rsidRPr="000D4E76">
        <w:rPr>
          <w:rFonts w:ascii="Bookman Old Style" w:eastAsia="Times New Roman" w:hAnsi="Bookman Old Style" w:cs="Arial"/>
          <w:lang w:val="id-ID"/>
        </w:rPr>
        <w:t>2</w:t>
      </w:r>
      <w:r w:rsidRPr="000D4E76">
        <w:rPr>
          <w:rFonts w:ascii="Bookman Old Style" w:eastAsia="Times New Roman" w:hAnsi="Bookman Old Style" w:cs="Arial"/>
          <w:lang w:val="fi-FI"/>
        </w:rPr>
        <w:t xml:space="preserve"> dan realisasi APBD Kecamatan </w:t>
      </w:r>
      <w:r w:rsidR="00DF1E4C">
        <w:rPr>
          <w:rFonts w:ascii="Bookman Old Style" w:eastAsia="Times New Roman" w:hAnsi="Bookman Old Style" w:cs="Times New Roman"/>
          <w:lang w:val="id-ID"/>
        </w:rPr>
        <w:t>Tawangmangu</w:t>
      </w:r>
      <w:r w:rsidRPr="000D4E76">
        <w:rPr>
          <w:rFonts w:ascii="Bookman Old Style" w:eastAsia="Times New Roman" w:hAnsi="Bookman Old Style" w:cs="Arial"/>
          <w:lang w:val="fi-FI"/>
        </w:rPr>
        <w:t>.</w:t>
      </w:r>
    </w:p>
    <w:p w14:paraId="079A98FC" w14:textId="14383BF6" w:rsidR="005B0E19" w:rsidRPr="000D4E76" w:rsidRDefault="005B0E19" w:rsidP="005B0E19">
      <w:pPr>
        <w:spacing w:after="0" w:line="360" w:lineRule="auto"/>
        <w:ind w:left="567" w:firstLine="873"/>
        <w:jc w:val="both"/>
        <w:rPr>
          <w:rFonts w:ascii="Bookman Old Style" w:eastAsia="Times New Roman" w:hAnsi="Bookman Old Style" w:cs="Arial"/>
          <w:lang w:val="fi-FI"/>
        </w:rPr>
      </w:pPr>
      <w:r w:rsidRPr="000D4E76">
        <w:rPr>
          <w:rFonts w:ascii="Bookman Old Style" w:eastAsia="Times New Roman" w:hAnsi="Bookman Old Style" w:cs="Arial"/>
          <w:lang w:val="fi-FI"/>
        </w:rPr>
        <w:t>Evaluasi pelaksanaan Renja Kecamatan</w:t>
      </w:r>
      <w:r w:rsidR="00DF1E4C" w:rsidRPr="00DF1E4C">
        <w:rPr>
          <w:rFonts w:ascii="Bookman Old Style" w:eastAsia="Times New Roman" w:hAnsi="Bookman Old Style" w:cs="Times New Roman"/>
          <w:lang w:val="id-ID"/>
        </w:rPr>
        <w:t xml:space="preserve"> </w:t>
      </w:r>
      <w:r w:rsidR="00DF1E4C">
        <w:rPr>
          <w:rFonts w:ascii="Bookman Old Style" w:eastAsia="Times New Roman" w:hAnsi="Bookman Old Style" w:cs="Times New Roman"/>
          <w:lang w:val="id-ID"/>
        </w:rPr>
        <w:t>Tawangmangu</w:t>
      </w:r>
      <w:r w:rsidR="00DF1E4C" w:rsidRPr="000D4E76">
        <w:rPr>
          <w:rFonts w:ascii="Bookman Old Style" w:eastAsia="Times New Roman" w:hAnsi="Bookman Old Style" w:cs="Arial"/>
          <w:lang w:val="fi-FI"/>
        </w:rPr>
        <w:t xml:space="preserve"> </w:t>
      </w:r>
      <w:r w:rsidRPr="000D4E76">
        <w:rPr>
          <w:rFonts w:ascii="Bookman Old Style" w:eastAsia="Times New Roman" w:hAnsi="Bookman Old Style" w:cs="Arial"/>
          <w:lang w:val="fi-FI"/>
        </w:rPr>
        <w:t>tahun lalu adalah penjabaran pelaksanaan tahunan dari Renstra tahun 2013-2018. Tercapai tidaknya pelaksanaan program dan kegiatan yang telah disusun diukur berdasarkan Laporan Akuntabilitas Kinerja Pemerintah.</w:t>
      </w:r>
    </w:p>
    <w:p w14:paraId="50EBA355" w14:textId="77777777" w:rsidR="005B0E19" w:rsidRPr="000D4E76" w:rsidRDefault="005B0E19" w:rsidP="005B0E19">
      <w:pPr>
        <w:spacing w:after="0" w:line="360" w:lineRule="auto"/>
        <w:ind w:left="567" w:firstLine="873"/>
        <w:jc w:val="both"/>
        <w:rPr>
          <w:rFonts w:ascii="Bookman Old Style" w:eastAsia="Times New Roman" w:hAnsi="Bookman Old Style" w:cs="Arial"/>
          <w:lang w:val="fi-FI"/>
        </w:rPr>
      </w:pPr>
      <w:r w:rsidRPr="000D4E76">
        <w:rPr>
          <w:rFonts w:ascii="Bookman Old Style" w:eastAsia="Times New Roman" w:hAnsi="Bookman Old Style" w:cs="Arial"/>
          <w:lang w:val="fi-FI"/>
        </w:rPr>
        <w:t xml:space="preserve">Evaluasi pelaksanaan Renja tahun lalu ditujukan untuk mengidentifikasi sejauh mana kemampuan OPD dalam melaksanakan program dan kegiatan, mengidentifikasi realisasi pencapaian target kinerja program dan kegiatan renstra OPD, serta hambatan dan permasalahan yang dihadapi. </w:t>
      </w:r>
    </w:p>
    <w:p w14:paraId="7AE5DF06" w14:textId="77777777" w:rsidR="009B5406" w:rsidRPr="000D4E76" w:rsidRDefault="009B5406">
      <w:pPr>
        <w:numPr>
          <w:ilvl w:val="0"/>
          <w:numId w:val="26"/>
        </w:numPr>
        <w:spacing w:after="0" w:line="360" w:lineRule="auto"/>
        <w:ind w:hanging="513"/>
        <w:jc w:val="both"/>
        <w:rPr>
          <w:rFonts w:ascii="Bookman Old Style" w:eastAsia="Calibri" w:hAnsi="Bookman Old Style" w:cs="Arial"/>
          <w:lang w:val="sv-SE"/>
        </w:rPr>
      </w:pPr>
      <w:r w:rsidRPr="000D4E76">
        <w:rPr>
          <w:rFonts w:ascii="Bookman Old Style" w:eastAsia="Calibri" w:hAnsi="Bookman Old Style" w:cs="Arial"/>
          <w:lang w:val="sv-SE"/>
        </w:rPr>
        <w:t>Realisasi program dan kegiatan yang memenuhi target kinerja</w:t>
      </w:r>
    </w:p>
    <w:p w14:paraId="5FA9DFA4" w14:textId="5A085C23" w:rsidR="009B5406" w:rsidRPr="00A50AFF" w:rsidRDefault="009B5406" w:rsidP="002A520C">
      <w:pPr>
        <w:spacing w:after="0" w:line="360" w:lineRule="auto"/>
        <w:ind w:left="1080" w:firstLine="861"/>
        <w:jc w:val="both"/>
        <w:rPr>
          <w:rFonts w:ascii="Bookman Old Style" w:eastAsia="Calibri" w:hAnsi="Bookman Old Style" w:cs="Arial"/>
          <w:i/>
          <w:color w:val="000000" w:themeColor="text1"/>
          <w:lang w:val="id-ID"/>
        </w:rPr>
      </w:pPr>
      <w:r w:rsidRPr="000D4E76">
        <w:rPr>
          <w:rFonts w:ascii="Bookman Old Style" w:eastAsia="Calibri" w:hAnsi="Bookman Old Style" w:cs="Arial"/>
          <w:lang w:val="sv-SE"/>
        </w:rPr>
        <w:t xml:space="preserve">Kecamatan </w:t>
      </w:r>
      <w:r w:rsidR="00DF1E4C">
        <w:rPr>
          <w:rFonts w:ascii="Bookman Old Style" w:eastAsia="Times New Roman" w:hAnsi="Bookman Old Style" w:cs="Times New Roman"/>
          <w:lang w:val="id-ID"/>
        </w:rPr>
        <w:t>Tawangmangu</w:t>
      </w:r>
      <w:r w:rsidRPr="000D4E76">
        <w:rPr>
          <w:rFonts w:ascii="Bookman Old Style" w:eastAsia="Calibri" w:hAnsi="Bookman Old Style" w:cs="Arial"/>
          <w:lang w:val="sv-SE"/>
        </w:rPr>
        <w:t xml:space="preserve"> untuk Tahun Anggaran 202</w:t>
      </w:r>
      <w:r w:rsidR="00AA70E7" w:rsidRPr="000D4E76">
        <w:rPr>
          <w:rFonts w:ascii="Bookman Old Style" w:eastAsia="Calibri" w:hAnsi="Bookman Old Style" w:cs="Arial"/>
          <w:lang w:val="id-ID"/>
        </w:rPr>
        <w:t>2</w:t>
      </w:r>
      <w:r w:rsidRPr="000D4E76">
        <w:rPr>
          <w:rFonts w:ascii="Bookman Old Style" w:eastAsia="Calibri" w:hAnsi="Bookman Old Style" w:cs="Arial"/>
          <w:lang w:val="sv-SE"/>
        </w:rPr>
        <w:t xml:space="preserve"> memperoleh alokasi anggaran dari Anggaran Pendapatan Belanja Daerah</w:t>
      </w:r>
      <w:r w:rsidRPr="000D4E76">
        <w:rPr>
          <w:rFonts w:ascii="Bookman Old Style" w:eastAsia="Calibri" w:hAnsi="Bookman Old Style" w:cs="Arial"/>
          <w:lang w:val="id-ID"/>
        </w:rPr>
        <w:t xml:space="preserve"> </w:t>
      </w:r>
      <w:r w:rsidRPr="000D4E76">
        <w:rPr>
          <w:rFonts w:ascii="Bookman Old Style" w:eastAsia="Calibri" w:hAnsi="Bookman Old Style" w:cs="Arial"/>
          <w:lang w:val="sv-SE"/>
        </w:rPr>
        <w:t>(APBD) Kabupaten sebesar Rp</w:t>
      </w:r>
      <w:r w:rsidRPr="00DC63D6">
        <w:rPr>
          <w:rFonts w:ascii="Bookman Old Style" w:eastAsia="Calibri" w:hAnsi="Bookman Old Style" w:cs="Arial"/>
          <w:lang w:val="sv-SE"/>
        </w:rPr>
        <w:t xml:space="preserve">. </w:t>
      </w:r>
      <w:r w:rsidR="00CF43FC" w:rsidRPr="00DC63D6">
        <w:rPr>
          <w:rFonts w:ascii="Bookman Old Style" w:eastAsia="Calibri" w:hAnsi="Bookman Old Style" w:cs="Arial"/>
          <w:lang w:val="id-ID"/>
        </w:rPr>
        <w:t>6.506.832.000</w:t>
      </w:r>
      <w:r w:rsidRPr="00DC63D6">
        <w:rPr>
          <w:rFonts w:ascii="Bookman Old Style" w:eastAsia="Calibri" w:hAnsi="Bookman Old Style" w:cs="Arial"/>
          <w:lang w:val="sv-SE"/>
        </w:rPr>
        <w:t xml:space="preserve">,- </w:t>
      </w:r>
      <w:r w:rsidRPr="00DC63D6">
        <w:rPr>
          <w:rFonts w:ascii="Bookman Old Style" w:eastAsia="Calibri" w:hAnsi="Bookman Old Style" w:cs="Arial"/>
          <w:i/>
          <w:lang w:val="sv-SE"/>
        </w:rPr>
        <w:t>(</w:t>
      </w:r>
      <w:r w:rsidR="00CF43FC" w:rsidRPr="00DC63D6">
        <w:rPr>
          <w:rFonts w:ascii="Bookman Old Style" w:eastAsia="Calibri" w:hAnsi="Bookman Old Style" w:cs="Arial"/>
          <w:i/>
          <w:lang w:val="id-ID"/>
        </w:rPr>
        <w:t>Enam</w:t>
      </w:r>
      <w:r w:rsidR="00C9165E" w:rsidRPr="00DC63D6">
        <w:rPr>
          <w:rFonts w:ascii="Bookman Old Style" w:eastAsia="Calibri" w:hAnsi="Bookman Old Style" w:cs="Arial"/>
          <w:i/>
          <w:lang w:val="id-ID"/>
        </w:rPr>
        <w:t xml:space="preserve"> Milyar </w:t>
      </w:r>
      <w:r w:rsidR="00CF43FC" w:rsidRPr="00DC63D6">
        <w:rPr>
          <w:rFonts w:ascii="Bookman Old Style" w:eastAsia="Calibri" w:hAnsi="Bookman Old Style" w:cs="Arial"/>
          <w:i/>
          <w:lang w:val="id-ID"/>
        </w:rPr>
        <w:t>lima</w:t>
      </w:r>
      <w:r w:rsidR="00C9165E" w:rsidRPr="00DC63D6">
        <w:rPr>
          <w:rFonts w:ascii="Bookman Old Style" w:eastAsia="Calibri" w:hAnsi="Bookman Old Style" w:cs="Arial"/>
          <w:i/>
          <w:lang w:val="id-ID"/>
        </w:rPr>
        <w:t xml:space="preserve"> </w:t>
      </w:r>
      <w:r w:rsidR="00CF43FC" w:rsidRPr="00DC63D6">
        <w:rPr>
          <w:rFonts w:ascii="Bookman Old Style" w:eastAsia="Calibri" w:hAnsi="Bookman Old Style" w:cs="Arial"/>
          <w:i/>
          <w:lang w:val="id-ID"/>
        </w:rPr>
        <w:t xml:space="preserve">ratus enam </w:t>
      </w:r>
      <w:r w:rsidR="00C9165E" w:rsidRPr="00DC63D6">
        <w:rPr>
          <w:rFonts w:ascii="Bookman Old Style" w:eastAsia="Calibri" w:hAnsi="Bookman Old Style" w:cs="Arial"/>
          <w:i/>
          <w:lang w:val="id-ID"/>
        </w:rPr>
        <w:t xml:space="preserve">Juta </w:t>
      </w:r>
      <w:r w:rsidR="00CF43FC" w:rsidRPr="00DC63D6">
        <w:rPr>
          <w:rFonts w:ascii="Bookman Old Style" w:eastAsia="Calibri" w:hAnsi="Bookman Old Style" w:cs="Arial"/>
          <w:i/>
          <w:lang w:val="id-ID"/>
        </w:rPr>
        <w:t>delapan ratus tiga puluh dua ribu rupiah</w:t>
      </w:r>
      <w:r w:rsidRPr="00DC63D6">
        <w:rPr>
          <w:rFonts w:ascii="Bookman Old Style" w:eastAsia="Calibri" w:hAnsi="Bookman Old Style" w:cs="Arial"/>
          <w:i/>
          <w:lang w:val="sv-SE"/>
        </w:rPr>
        <w:t>)</w:t>
      </w:r>
      <w:r w:rsidRPr="00DC63D6">
        <w:rPr>
          <w:rFonts w:ascii="Bookman Old Style" w:eastAsia="Calibri" w:hAnsi="Bookman Old Style" w:cs="Arial"/>
          <w:lang w:val="sv-SE"/>
        </w:rPr>
        <w:t xml:space="preserve"> yang terdiri dari </w:t>
      </w:r>
      <w:r w:rsidRPr="00DC63D6">
        <w:rPr>
          <w:rFonts w:ascii="Bookman Old Style" w:eastAsia="Calibri" w:hAnsi="Bookman Old Style" w:cs="Arial"/>
          <w:lang w:val="id-ID"/>
        </w:rPr>
        <w:t>Belanja Operasi</w:t>
      </w:r>
      <w:r w:rsidRPr="00DC63D6">
        <w:rPr>
          <w:rFonts w:ascii="Bookman Old Style" w:eastAsia="Calibri" w:hAnsi="Bookman Old Style" w:cs="Arial"/>
          <w:lang w:val="sv-SE"/>
        </w:rPr>
        <w:t xml:space="preserve"> yang </w:t>
      </w:r>
      <w:r w:rsidR="00C9165E" w:rsidRPr="00DC63D6">
        <w:rPr>
          <w:rFonts w:ascii="Bookman Old Style" w:eastAsia="Calibri" w:hAnsi="Bookman Old Style" w:cs="Arial"/>
          <w:lang w:val="id-ID"/>
        </w:rPr>
        <w:t xml:space="preserve">terdiri dari Belanja Pegawai sebesar Rp. </w:t>
      </w:r>
      <w:r w:rsidR="00ED6317" w:rsidRPr="00DC63D6">
        <w:rPr>
          <w:rFonts w:ascii="Bookman Old Style" w:eastAsia="Calibri" w:hAnsi="Bookman Old Style" w:cs="Arial"/>
          <w:lang w:val="id-ID"/>
        </w:rPr>
        <w:t>3.889.755.950,-</w:t>
      </w:r>
      <w:r w:rsidR="00C9165E" w:rsidRPr="00DC63D6">
        <w:rPr>
          <w:rFonts w:ascii="Bookman Old Style" w:eastAsia="Calibri" w:hAnsi="Bookman Old Style" w:cs="Arial"/>
          <w:lang w:val="id-ID"/>
        </w:rPr>
        <w:t xml:space="preserve"> (</w:t>
      </w:r>
      <w:r w:rsidR="00ED6317" w:rsidRPr="00DC63D6">
        <w:rPr>
          <w:rFonts w:ascii="Bookman Old Style" w:eastAsia="Calibri" w:hAnsi="Bookman Old Style" w:cs="Arial"/>
          <w:i/>
          <w:iCs/>
          <w:lang w:val="id-ID"/>
        </w:rPr>
        <w:t>Tiga</w:t>
      </w:r>
      <w:r w:rsidR="00C9165E" w:rsidRPr="00DC63D6">
        <w:rPr>
          <w:rFonts w:ascii="Bookman Old Style" w:eastAsia="Calibri" w:hAnsi="Bookman Old Style" w:cs="Arial"/>
          <w:i/>
          <w:iCs/>
          <w:lang w:val="id-ID"/>
        </w:rPr>
        <w:t xml:space="preserve"> Milyar Delapan Ratus </w:t>
      </w:r>
      <w:r w:rsidR="00ED6317" w:rsidRPr="00DC63D6">
        <w:rPr>
          <w:rFonts w:ascii="Bookman Old Style" w:eastAsia="Calibri" w:hAnsi="Bookman Old Style" w:cs="Arial"/>
          <w:i/>
          <w:iCs/>
          <w:lang w:val="id-ID"/>
        </w:rPr>
        <w:t xml:space="preserve">delapan puluh sembilan </w:t>
      </w:r>
      <w:r w:rsidR="00C9165E" w:rsidRPr="00DC63D6">
        <w:rPr>
          <w:rFonts w:ascii="Bookman Old Style" w:eastAsia="Calibri" w:hAnsi="Bookman Old Style" w:cs="Arial"/>
          <w:i/>
          <w:iCs/>
          <w:lang w:val="id-ID"/>
        </w:rPr>
        <w:t xml:space="preserve">Juta </w:t>
      </w:r>
      <w:r w:rsidR="00ED6317" w:rsidRPr="00DC63D6">
        <w:rPr>
          <w:rFonts w:ascii="Bookman Old Style" w:eastAsia="Calibri" w:hAnsi="Bookman Old Style" w:cs="Arial"/>
          <w:i/>
          <w:iCs/>
          <w:lang w:val="id-ID"/>
        </w:rPr>
        <w:t>tujuh ratus limapuluh lima</w:t>
      </w:r>
      <w:r w:rsidR="00C9165E" w:rsidRPr="00DC63D6">
        <w:rPr>
          <w:rFonts w:ascii="Bookman Old Style" w:eastAsia="Calibri" w:hAnsi="Bookman Old Style" w:cs="Arial"/>
          <w:i/>
          <w:iCs/>
          <w:lang w:val="id-ID"/>
        </w:rPr>
        <w:t xml:space="preserve"> Ribu </w:t>
      </w:r>
      <w:r w:rsidR="00ED6317" w:rsidRPr="00DC63D6">
        <w:rPr>
          <w:rFonts w:ascii="Bookman Old Style" w:eastAsia="Calibri" w:hAnsi="Bookman Old Style" w:cs="Arial"/>
          <w:i/>
          <w:iCs/>
          <w:lang w:val="id-ID"/>
        </w:rPr>
        <w:t xml:space="preserve">sembilan ratus lima puluh </w:t>
      </w:r>
      <w:r w:rsidR="00C9165E" w:rsidRPr="00DC63D6">
        <w:rPr>
          <w:rFonts w:ascii="Bookman Old Style" w:eastAsia="Calibri" w:hAnsi="Bookman Old Style" w:cs="Arial"/>
          <w:i/>
          <w:iCs/>
          <w:lang w:val="id-ID"/>
        </w:rPr>
        <w:t>Rupiah</w:t>
      </w:r>
      <w:r w:rsidR="00C9165E" w:rsidRPr="00DC63D6">
        <w:rPr>
          <w:rFonts w:ascii="Bookman Old Style" w:eastAsia="Calibri" w:hAnsi="Bookman Old Style" w:cs="Arial"/>
          <w:lang w:val="id-ID"/>
        </w:rPr>
        <w:t xml:space="preserve">) dan belanja Barang dan Jasa sebesar Rp. </w:t>
      </w:r>
      <w:r w:rsidR="00ED6317" w:rsidRPr="00DC63D6">
        <w:rPr>
          <w:rFonts w:ascii="Bookman Old Style" w:eastAsia="Calibri" w:hAnsi="Bookman Old Style" w:cs="Arial"/>
          <w:lang w:val="id-ID"/>
        </w:rPr>
        <w:t>2.527.076.050,-</w:t>
      </w:r>
      <w:r w:rsidR="00C9165E" w:rsidRPr="00DC63D6">
        <w:rPr>
          <w:rFonts w:ascii="Bookman Old Style" w:eastAsia="Calibri" w:hAnsi="Bookman Old Style" w:cs="Arial"/>
          <w:lang w:val="id-ID"/>
        </w:rPr>
        <w:t xml:space="preserve"> (</w:t>
      </w:r>
      <w:r w:rsidR="00ED6317" w:rsidRPr="00DC63D6">
        <w:rPr>
          <w:rFonts w:ascii="Bookman Old Style" w:eastAsia="Calibri" w:hAnsi="Bookman Old Style" w:cs="Arial"/>
          <w:i/>
          <w:iCs/>
          <w:lang w:val="id-ID"/>
        </w:rPr>
        <w:t>dua milyar lima ratus dua puluh tujuh juta tujuh puluh enam ribu lima puluh rupiah</w:t>
      </w:r>
      <w:r w:rsidR="00CC35EC" w:rsidRPr="00DC63D6">
        <w:rPr>
          <w:rFonts w:ascii="Bookman Old Style" w:eastAsia="Calibri" w:hAnsi="Bookman Old Style" w:cs="Arial"/>
          <w:lang w:val="id-ID"/>
        </w:rPr>
        <w:t xml:space="preserve">) </w:t>
      </w:r>
      <w:r w:rsidRPr="00DC63D6">
        <w:rPr>
          <w:rFonts w:ascii="Bookman Old Style" w:eastAsia="Calibri" w:hAnsi="Bookman Old Style" w:cs="Arial"/>
          <w:lang w:val="id-ID"/>
        </w:rPr>
        <w:t xml:space="preserve">Dari total anggaran baik belanja </w:t>
      </w:r>
      <w:r w:rsidR="00CC35EC" w:rsidRPr="00DC63D6">
        <w:rPr>
          <w:rFonts w:ascii="Bookman Old Style" w:eastAsia="Calibri" w:hAnsi="Bookman Old Style" w:cs="Arial"/>
          <w:lang w:val="id-ID"/>
        </w:rPr>
        <w:t>pegawai</w:t>
      </w:r>
      <w:r w:rsidRPr="00DC63D6">
        <w:rPr>
          <w:rFonts w:ascii="Bookman Old Style" w:eastAsia="Calibri" w:hAnsi="Bookman Old Style" w:cs="Arial"/>
          <w:lang w:val="id-ID"/>
        </w:rPr>
        <w:t xml:space="preserve"> maupun </w:t>
      </w:r>
      <w:r w:rsidR="00CC35EC" w:rsidRPr="00DC63D6">
        <w:rPr>
          <w:rFonts w:ascii="Bookman Old Style" w:eastAsia="Calibri" w:hAnsi="Bookman Old Style" w:cs="Arial"/>
          <w:lang w:val="id-ID"/>
        </w:rPr>
        <w:t>barang dan jasa</w:t>
      </w:r>
      <w:r w:rsidRPr="00DC63D6">
        <w:rPr>
          <w:rFonts w:ascii="Bookman Old Style" w:eastAsia="Calibri" w:hAnsi="Bookman Old Style" w:cs="Arial"/>
          <w:lang w:val="id-ID"/>
        </w:rPr>
        <w:t xml:space="preserve"> terealisasi sebesar Rp. </w:t>
      </w:r>
      <w:r w:rsidR="00ED6317" w:rsidRPr="00DC63D6">
        <w:rPr>
          <w:rFonts w:ascii="Bookman Old Style" w:eastAsia="Calibri" w:hAnsi="Bookman Old Style" w:cs="Arial"/>
          <w:lang w:val="id-ID"/>
        </w:rPr>
        <w:t>6.208.569.152</w:t>
      </w:r>
      <w:r w:rsidR="00ED6317" w:rsidRPr="00DC63D6">
        <w:rPr>
          <w:rFonts w:ascii="Bookman Old Style" w:eastAsia="Calibri" w:hAnsi="Bookman Old Style" w:cs="Arial"/>
          <w:i/>
          <w:lang w:val="id-ID"/>
        </w:rPr>
        <w:t>,-</w:t>
      </w:r>
      <w:r w:rsidRPr="00DC63D6">
        <w:rPr>
          <w:rFonts w:ascii="Bookman Old Style" w:eastAsia="Calibri" w:hAnsi="Bookman Old Style" w:cs="Arial"/>
          <w:i/>
          <w:lang w:val="id-ID"/>
        </w:rPr>
        <w:t xml:space="preserve"> (</w:t>
      </w:r>
      <w:r w:rsidR="00ED6317" w:rsidRPr="00DC63D6">
        <w:rPr>
          <w:rFonts w:ascii="Bookman Old Style" w:eastAsia="Calibri" w:hAnsi="Bookman Old Style" w:cs="Arial"/>
          <w:i/>
          <w:lang w:val="id-ID"/>
        </w:rPr>
        <w:t xml:space="preserve">enam </w:t>
      </w:r>
      <w:r w:rsidR="008441D6" w:rsidRPr="00DC63D6">
        <w:rPr>
          <w:rFonts w:ascii="Bookman Old Style" w:eastAsia="Calibri" w:hAnsi="Bookman Old Style" w:cs="Arial"/>
          <w:i/>
          <w:lang w:val="id-ID"/>
        </w:rPr>
        <w:t xml:space="preserve"> Milyar </w:t>
      </w:r>
      <w:r w:rsidR="00ED6317" w:rsidRPr="00DC63D6">
        <w:rPr>
          <w:rFonts w:ascii="Bookman Old Style" w:eastAsia="Calibri" w:hAnsi="Bookman Old Style" w:cs="Arial"/>
          <w:i/>
          <w:lang w:val="id-ID"/>
        </w:rPr>
        <w:t>dua</w:t>
      </w:r>
      <w:r w:rsidR="008441D6" w:rsidRPr="00DC63D6">
        <w:rPr>
          <w:rFonts w:ascii="Bookman Old Style" w:eastAsia="Calibri" w:hAnsi="Bookman Old Style" w:cs="Arial"/>
          <w:i/>
          <w:lang w:val="id-ID"/>
        </w:rPr>
        <w:t xml:space="preserve"> Ratus </w:t>
      </w:r>
      <w:r w:rsidR="00ED6317" w:rsidRPr="00DC63D6">
        <w:rPr>
          <w:rFonts w:ascii="Bookman Old Style" w:eastAsia="Calibri" w:hAnsi="Bookman Old Style" w:cs="Arial"/>
          <w:i/>
          <w:lang w:val="id-ID"/>
        </w:rPr>
        <w:t>delapan juta lima ratus enam puluh sembilan ribu seratus lima puluh dua</w:t>
      </w:r>
      <w:r w:rsidR="002A520C" w:rsidRPr="00DC63D6">
        <w:rPr>
          <w:rFonts w:ascii="Bookman Old Style" w:eastAsia="Calibri" w:hAnsi="Bookman Old Style" w:cs="Arial"/>
          <w:i/>
          <w:lang w:val="id-ID"/>
        </w:rPr>
        <w:t xml:space="preserve">) </w:t>
      </w:r>
      <w:r w:rsidRPr="00DC63D6">
        <w:rPr>
          <w:rFonts w:ascii="Bookman Old Style" w:eastAsia="Calibri" w:hAnsi="Bookman Old Style" w:cs="Arial"/>
          <w:lang w:val="id-ID"/>
        </w:rPr>
        <w:t xml:space="preserve"> atau sebesar </w:t>
      </w:r>
      <w:r w:rsidR="00ED6317" w:rsidRPr="00DC63D6">
        <w:rPr>
          <w:rFonts w:ascii="Bookman Old Style" w:eastAsia="Calibri" w:hAnsi="Bookman Old Style" w:cs="Arial"/>
          <w:lang w:val="id-ID"/>
        </w:rPr>
        <w:t>95,42</w:t>
      </w:r>
      <w:r w:rsidRPr="00DC63D6">
        <w:rPr>
          <w:rFonts w:ascii="Bookman Old Style" w:eastAsia="Calibri" w:hAnsi="Bookman Old Style" w:cs="Arial"/>
          <w:lang w:val="id-ID"/>
        </w:rPr>
        <w:t xml:space="preserve"> %, sisa anggaran Rp. </w:t>
      </w:r>
      <w:r w:rsidR="00CF43FC" w:rsidRPr="00DC63D6">
        <w:rPr>
          <w:rFonts w:ascii="Bookman Old Style" w:eastAsia="Calibri" w:hAnsi="Bookman Old Style" w:cs="Arial"/>
          <w:lang w:val="id-ID"/>
        </w:rPr>
        <w:t>298.262.848,-</w:t>
      </w:r>
      <w:r w:rsidRPr="00DC63D6">
        <w:rPr>
          <w:rFonts w:ascii="Bookman Old Style" w:eastAsia="Calibri" w:hAnsi="Bookman Old Style" w:cs="Arial"/>
          <w:lang w:val="id-ID"/>
        </w:rPr>
        <w:t xml:space="preserve"> </w:t>
      </w:r>
      <w:r w:rsidRPr="00DC63D6">
        <w:rPr>
          <w:rFonts w:ascii="Bookman Old Style" w:eastAsia="Calibri" w:hAnsi="Bookman Old Style" w:cs="Arial"/>
          <w:i/>
          <w:lang w:val="id-ID"/>
        </w:rPr>
        <w:t>(</w:t>
      </w:r>
      <w:r w:rsidR="00CF43FC" w:rsidRPr="00DC63D6">
        <w:rPr>
          <w:rFonts w:ascii="Bookman Old Style" w:eastAsia="Calibri" w:hAnsi="Bookman Old Style" w:cs="Arial"/>
          <w:i/>
          <w:lang w:val="id-ID"/>
        </w:rPr>
        <w:t xml:space="preserve">Dua ratus sembilan puluh delapan juta dua ratus enam puluh dua ribu </w:t>
      </w:r>
      <w:r w:rsidR="00CF43FC">
        <w:rPr>
          <w:rFonts w:ascii="Bookman Old Style" w:eastAsia="Calibri" w:hAnsi="Bookman Old Style" w:cs="Arial"/>
          <w:i/>
          <w:color w:val="000000"/>
          <w:lang w:val="id-ID"/>
        </w:rPr>
        <w:t>delapan ratus empat pulu delapan rupiah)</w:t>
      </w:r>
      <w:r w:rsidRPr="000D4E76">
        <w:rPr>
          <w:rFonts w:ascii="Bookman Old Style" w:eastAsia="Calibri" w:hAnsi="Bookman Old Style" w:cs="Arial"/>
          <w:i/>
          <w:color w:val="000000"/>
          <w:lang w:val="id-ID"/>
        </w:rPr>
        <w:t>)</w:t>
      </w:r>
      <w:r w:rsidRPr="000D4E76">
        <w:rPr>
          <w:rFonts w:ascii="Bookman Old Style" w:eastAsia="Calibri" w:hAnsi="Bookman Old Style" w:cs="Arial"/>
          <w:color w:val="000000"/>
          <w:lang w:val="id-ID"/>
        </w:rPr>
        <w:t xml:space="preserve"> atau </w:t>
      </w:r>
      <w:r w:rsidRPr="00A50AFF">
        <w:rPr>
          <w:rFonts w:ascii="Bookman Old Style" w:eastAsia="Calibri" w:hAnsi="Bookman Old Style" w:cs="Arial"/>
          <w:color w:val="000000" w:themeColor="text1"/>
          <w:lang w:val="id-ID"/>
        </w:rPr>
        <w:t xml:space="preserve">sebesar </w:t>
      </w:r>
      <w:r w:rsidR="00A73E27" w:rsidRPr="00A50AFF">
        <w:rPr>
          <w:rFonts w:ascii="Bookman Old Style" w:eastAsia="Calibri" w:hAnsi="Bookman Old Style" w:cs="Arial"/>
          <w:color w:val="000000" w:themeColor="text1"/>
          <w:lang w:val="id-ID"/>
        </w:rPr>
        <w:t>4,58</w:t>
      </w:r>
      <w:r w:rsidR="002A520C" w:rsidRPr="00A50AFF">
        <w:rPr>
          <w:rFonts w:ascii="Bookman Old Style" w:eastAsia="Calibri" w:hAnsi="Bookman Old Style" w:cs="Arial"/>
          <w:color w:val="000000" w:themeColor="text1"/>
          <w:lang w:val="id-ID"/>
        </w:rPr>
        <w:t xml:space="preserve"> </w:t>
      </w:r>
      <w:r w:rsidRPr="00A50AFF">
        <w:rPr>
          <w:rFonts w:ascii="Bookman Old Style" w:eastAsia="Calibri" w:hAnsi="Bookman Old Style" w:cs="Arial"/>
          <w:color w:val="000000" w:themeColor="text1"/>
          <w:lang w:val="id-ID"/>
        </w:rPr>
        <w:t>%.</w:t>
      </w:r>
    </w:p>
    <w:p w14:paraId="12F5772A" w14:textId="14473417" w:rsidR="009B5406" w:rsidRPr="00A50AFF" w:rsidRDefault="009B5406" w:rsidP="009B5406">
      <w:pPr>
        <w:spacing w:after="0" w:line="360" w:lineRule="auto"/>
        <w:ind w:left="1080" w:firstLine="720"/>
        <w:jc w:val="both"/>
        <w:rPr>
          <w:rFonts w:ascii="Bookman Old Style" w:eastAsia="Calibri" w:hAnsi="Bookman Old Style" w:cs="Arial"/>
          <w:color w:val="000000" w:themeColor="text1"/>
          <w:lang w:val="id-ID"/>
        </w:rPr>
      </w:pPr>
      <w:r w:rsidRPr="00A50AFF">
        <w:rPr>
          <w:rFonts w:ascii="Bookman Old Style" w:eastAsia="Calibri" w:hAnsi="Bookman Old Style" w:cs="Arial"/>
          <w:color w:val="000000" w:themeColor="text1"/>
          <w:lang w:val="id-ID"/>
        </w:rPr>
        <w:t xml:space="preserve">Realisasi Program dan kegiatan yang sudah dilaksanakan oleh Kecamatan </w:t>
      </w:r>
      <w:r w:rsidR="00DF1E4C" w:rsidRPr="00A50AFF">
        <w:rPr>
          <w:rFonts w:ascii="Bookman Old Style" w:eastAsia="Times New Roman" w:hAnsi="Bookman Old Style" w:cs="Times New Roman"/>
          <w:color w:val="000000" w:themeColor="text1"/>
          <w:lang w:val="id-ID"/>
        </w:rPr>
        <w:t>Tawangmangu</w:t>
      </w:r>
      <w:r w:rsidRPr="00A50AFF">
        <w:rPr>
          <w:rFonts w:ascii="Bookman Old Style" w:eastAsia="Calibri" w:hAnsi="Bookman Old Style" w:cs="Arial"/>
          <w:color w:val="000000" w:themeColor="text1"/>
          <w:lang w:val="id-ID"/>
        </w:rPr>
        <w:t xml:space="preserve"> Kabupaten Karanganyar Tahun Anggaran 202</w:t>
      </w:r>
      <w:r w:rsidR="002A520C" w:rsidRPr="00A50AFF">
        <w:rPr>
          <w:rFonts w:ascii="Bookman Old Style" w:eastAsia="Calibri" w:hAnsi="Bookman Old Style" w:cs="Arial"/>
          <w:color w:val="000000" w:themeColor="text1"/>
          <w:lang w:val="id-ID"/>
        </w:rPr>
        <w:t>2</w:t>
      </w:r>
      <w:r w:rsidRPr="00A50AFF">
        <w:rPr>
          <w:rFonts w:ascii="Bookman Old Style" w:eastAsia="Calibri" w:hAnsi="Bookman Old Style" w:cs="Arial"/>
          <w:color w:val="000000" w:themeColor="text1"/>
          <w:lang w:val="id-ID"/>
        </w:rPr>
        <w:t xml:space="preserve"> adalah sebagai berikut :</w:t>
      </w:r>
    </w:p>
    <w:p w14:paraId="6DE93EE7" w14:textId="77777777" w:rsidR="009B5406" w:rsidRPr="00A50AFF" w:rsidRDefault="009B5406">
      <w:pPr>
        <w:numPr>
          <w:ilvl w:val="0"/>
          <w:numId w:val="27"/>
        </w:numPr>
        <w:spacing w:after="0" w:line="360" w:lineRule="auto"/>
        <w:jc w:val="both"/>
        <w:rPr>
          <w:rFonts w:ascii="Bookman Old Style" w:eastAsia="Calibri" w:hAnsi="Bookman Old Style" w:cs="Arial"/>
          <w:color w:val="000000" w:themeColor="text1"/>
        </w:rPr>
      </w:pPr>
      <w:r w:rsidRPr="00A50AFF">
        <w:rPr>
          <w:rFonts w:ascii="Bookman Old Style" w:eastAsia="Calibri" w:hAnsi="Bookman Old Style" w:cs="Arial"/>
          <w:color w:val="000000" w:themeColor="text1"/>
        </w:rPr>
        <w:t xml:space="preserve">Program </w:t>
      </w:r>
      <w:r w:rsidRPr="00A50AFF">
        <w:rPr>
          <w:rFonts w:ascii="Bookman Old Style" w:eastAsia="Calibri" w:hAnsi="Bookman Old Style" w:cs="Arial"/>
          <w:color w:val="000000" w:themeColor="text1"/>
          <w:lang w:val="id-ID"/>
        </w:rPr>
        <w:t>Penunjang Urusan Pemerintahan Daerah</w:t>
      </w:r>
    </w:p>
    <w:p w14:paraId="1560981D" w14:textId="77777777" w:rsidR="00D54D8C" w:rsidRPr="00A50AFF" w:rsidRDefault="00D54D8C" w:rsidP="009B5406">
      <w:pPr>
        <w:spacing w:after="0" w:line="360" w:lineRule="auto"/>
        <w:ind w:left="1418" w:firstLine="1026"/>
        <w:jc w:val="both"/>
        <w:rPr>
          <w:rFonts w:ascii="Bookman Old Style" w:eastAsia="Calibri" w:hAnsi="Bookman Old Style" w:cs="Arial"/>
          <w:color w:val="000000" w:themeColor="text1"/>
          <w:lang w:val="id-ID"/>
        </w:rPr>
        <w:sectPr w:rsidR="00D54D8C" w:rsidRPr="00A50AFF" w:rsidSect="00D54D8C">
          <w:headerReference w:type="default" r:id="rId23"/>
          <w:footerReference w:type="default" r:id="rId24"/>
          <w:pgSz w:w="11907" w:h="18711" w:code="10000"/>
          <w:pgMar w:top="1701" w:right="1134" w:bottom="1418" w:left="1701" w:header="720" w:footer="720" w:gutter="0"/>
          <w:pgNumType w:start="9"/>
          <w:cols w:space="720"/>
          <w:docGrid w:linePitch="360"/>
        </w:sectPr>
      </w:pPr>
    </w:p>
    <w:p w14:paraId="281F0A0C" w14:textId="70D00E12" w:rsidR="009B5406" w:rsidRPr="00A50AFF" w:rsidRDefault="009B5406" w:rsidP="00AD2A79">
      <w:pPr>
        <w:spacing w:after="0" w:line="360" w:lineRule="auto"/>
        <w:ind w:left="1418" w:firstLine="283"/>
        <w:jc w:val="both"/>
        <w:rPr>
          <w:rFonts w:ascii="Bookman Old Style" w:eastAsia="Calibri" w:hAnsi="Bookman Old Style" w:cs="Arial"/>
          <w:color w:val="000000" w:themeColor="text1"/>
          <w:lang w:val="sv-SE"/>
        </w:rPr>
      </w:pPr>
      <w:r w:rsidRPr="00A50AFF">
        <w:rPr>
          <w:rFonts w:ascii="Bookman Old Style" w:eastAsia="Calibri" w:hAnsi="Bookman Old Style" w:cs="Arial"/>
          <w:color w:val="000000" w:themeColor="text1"/>
          <w:lang w:val="id-ID"/>
        </w:rPr>
        <w:lastRenderedPageBreak/>
        <w:t xml:space="preserve">Program Penunjang Urusan Pemerintahan Daerah </w:t>
      </w:r>
      <w:r w:rsidRPr="00A50AFF">
        <w:rPr>
          <w:rFonts w:ascii="Bookman Old Style" w:eastAsia="Calibri" w:hAnsi="Bookman Old Style" w:cs="Arial"/>
          <w:color w:val="000000" w:themeColor="text1"/>
          <w:lang w:val="sv-SE"/>
        </w:rPr>
        <w:t xml:space="preserve">terdiri dari </w:t>
      </w:r>
      <w:r w:rsidR="004814F2" w:rsidRPr="00A50AFF">
        <w:rPr>
          <w:rFonts w:ascii="Bookman Old Style" w:eastAsia="Calibri" w:hAnsi="Bookman Old Style" w:cs="Arial"/>
          <w:color w:val="000000" w:themeColor="text1"/>
          <w:lang w:val="id-ID"/>
        </w:rPr>
        <w:t>7</w:t>
      </w:r>
      <w:r w:rsidRPr="00A50AFF">
        <w:rPr>
          <w:rFonts w:ascii="Bookman Old Style" w:eastAsia="Calibri" w:hAnsi="Bookman Old Style" w:cs="Arial"/>
          <w:color w:val="000000" w:themeColor="text1"/>
          <w:lang w:val="sv-SE"/>
        </w:rPr>
        <w:t xml:space="preserve"> kegiatan dengan capaian kinerja </w:t>
      </w:r>
      <w:r w:rsidR="004A7AB6" w:rsidRPr="00A50AFF">
        <w:rPr>
          <w:rFonts w:ascii="Bookman Old Style" w:eastAsia="Calibri" w:hAnsi="Bookman Old Style" w:cs="Arial"/>
          <w:color w:val="000000" w:themeColor="text1"/>
          <w:lang w:val="id-ID"/>
        </w:rPr>
        <w:t>94,63%</w:t>
      </w:r>
      <w:r w:rsidRPr="00A50AFF">
        <w:rPr>
          <w:rFonts w:ascii="Bookman Old Style" w:eastAsia="Calibri" w:hAnsi="Bookman Old Style" w:cs="Arial"/>
          <w:color w:val="000000" w:themeColor="text1"/>
          <w:lang w:val="sv-SE"/>
        </w:rPr>
        <w:t xml:space="preserve">. Anggaran untuk melaksanakan program ini sebesar Rp. </w:t>
      </w:r>
      <w:r w:rsidR="004A7AB6" w:rsidRPr="00A50AFF">
        <w:rPr>
          <w:rFonts w:ascii="Bookman Old Style" w:eastAsia="Calibri" w:hAnsi="Bookman Old Style" w:cs="Arial"/>
          <w:color w:val="000000" w:themeColor="text1"/>
          <w:lang w:val="id-ID"/>
        </w:rPr>
        <w:t>5.522.738.300</w:t>
      </w:r>
      <w:r w:rsidRPr="00A50AFF">
        <w:rPr>
          <w:rFonts w:ascii="Bookman Old Style" w:eastAsia="Calibri" w:hAnsi="Bookman Old Style" w:cs="Arial"/>
          <w:color w:val="000000" w:themeColor="text1"/>
          <w:lang w:val="sv-SE"/>
        </w:rPr>
        <w:t xml:space="preserve">,- dan terealisasi Rp. </w:t>
      </w:r>
      <w:r w:rsidR="004A7AB6" w:rsidRPr="00A50AFF">
        <w:rPr>
          <w:rFonts w:ascii="Bookman Old Style" w:eastAsia="Calibri" w:hAnsi="Bookman Old Style" w:cs="Arial"/>
          <w:color w:val="000000" w:themeColor="text1"/>
          <w:lang w:val="id-ID"/>
        </w:rPr>
        <w:t>5.226.446.802</w:t>
      </w:r>
      <w:r w:rsidRPr="00A50AFF">
        <w:rPr>
          <w:rFonts w:ascii="Bookman Old Style" w:eastAsia="Calibri" w:hAnsi="Bookman Old Style" w:cs="Arial"/>
          <w:color w:val="000000" w:themeColor="text1"/>
          <w:lang w:val="sv-SE"/>
        </w:rPr>
        <w:t>,- (</w:t>
      </w:r>
      <w:r w:rsidR="004A7AB6" w:rsidRPr="00A50AFF">
        <w:rPr>
          <w:rFonts w:ascii="Bookman Old Style" w:eastAsia="Calibri" w:hAnsi="Bookman Old Style" w:cs="Arial"/>
          <w:color w:val="000000" w:themeColor="text1"/>
          <w:lang w:val="id-ID"/>
        </w:rPr>
        <w:t>94,63%</w:t>
      </w:r>
      <w:r w:rsidRPr="00A50AFF">
        <w:rPr>
          <w:rFonts w:ascii="Bookman Old Style" w:eastAsia="Calibri" w:hAnsi="Bookman Old Style" w:cs="Arial"/>
          <w:color w:val="000000" w:themeColor="text1"/>
          <w:lang w:val="id-ID"/>
        </w:rPr>
        <w:t>)</w:t>
      </w:r>
    </w:p>
    <w:p w14:paraId="1F178B89" w14:textId="542A3B26" w:rsidR="009B5406" w:rsidRPr="00A50AFF" w:rsidRDefault="009B5406">
      <w:pPr>
        <w:numPr>
          <w:ilvl w:val="0"/>
          <w:numId w:val="27"/>
        </w:numPr>
        <w:spacing w:after="0" w:line="360" w:lineRule="auto"/>
        <w:jc w:val="both"/>
        <w:rPr>
          <w:rFonts w:ascii="Bookman Old Style" w:eastAsia="Calibri" w:hAnsi="Bookman Old Style" w:cs="Arial"/>
          <w:color w:val="000000" w:themeColor="text1"/>
          <w:lang w:val="sv-SE"/>
        </w:rPr>
      </w:pPr>
      <w:r w:rsidRPr="00A50AFF">
        <w:rPr>
          <w:rFonts w:ascii="Bookman Old Style" w:eastAsia="Calibri" w:hAnsi="Bookman Old Style" w:cs="Arial"/>
          <w:color w:val="000000" w:themeColor="text1"/>
          <w:lang w:val="sv-SE"/>
        </w:rPr>
        <w:t xml:space="preserve">Program </w:t>
      </w:r>
      <w:r w:rsidRPr="00A50AFF">
        <w:rPr>
          <w:rFonts w:ascii="Bookman Old Style" w:eastAsia="Calibri" w:hAnsi="Bookman Old Style" w:cs="Arial"/>
          <w:color w:val="000000" w:themeColor="text1"/>
          <w:lang w:val="id-ID"/>
        </w:rPr>
        <w:t>Koordinasi Ketentraman dan Ketertiban Umum</w:t>
      </w:r>
      <w:r w:rsidRPr="00A50AFF">
        <w:rPr>
          <w:rFonts w:ascii="Bookman Old Style" w:eastAsia="Calibri" w:hAnsi="Bookman Old Style" w:cs="Arial"/>
          <w:color w:val="000000" w:themeColor="text1"/>
          <w:lang w:val="sv-SE"/>
        </w:rPr>
        <w:t xml:space="preserve"> </w:t>
      </w:r>
    </w:p>
    <w:p w14:paraId="6550D0DF" w14:textId="709981C9" w:rsidR="009B5406" w:rsidRPr="00A50AFF" w:rsidRDefault="009B5406" w:rsidP="009B5406">
      <w:pPr>
        <w:spacing w:after="0" w:line="360" w:lineRule="auto"/>
        <w:ind w:left="1440" w:firstLine="720"/>
        <w:jc w:val="both"/>
        <w:rPr>
          <w:rFonts w:ascii="Bookman Old Style" w:eastAsia="Calibri" w:hAnsi="Bookman Old Style" w:cs="Arial"/>
          <w:color w:val="000000" w:themeColor="text1"/>
          <w:lang w:val="sv-SE"/>
        </w:rPr>
      </w:pPr>
      <w:r w:rsidRPr="00A50AFF">
        <w:rPr>
          <w:rFonts w:ascii="Bookman Old Style" w:eastAsia="Calibri" w:hAnsi="Bookman Old Style" w:cs="Arial"/>
          <w:color w:val="000000" w:themeColor="text1"/>
          <w:lang w:val="sv-SE"/>
        </w:rPr>
        <w:t xml:space="preserve">Program </w:t>
      </w:r>
      <w:r w:rsidRPr="00A50AFF">
        <w:rPr>
          <w:rFonts w:ascii="Bookman Old Style" w:eastAsia="Calibri" w:hAnsi="Bookman Old Style" w:cs="Arial"/>
          <w:color w:val="000000" w:themeColor="text1"/>
          <w:lang w:val="id-ID"/>
        </w:rPr>
        <w:t>Koordinasi Ketentraman dan Ketertiban Umum</w:t>
      </w:r>
      <w:r w:rsidRPr="00A50AFF">
        <w:rPr>
          <w:rFonts w:ascii="Bookman Old Style" w:eastAsia="Calibri" w:hAnsi="Bookman Old Style" w:cs="Arial"/>
          <w:color w:val="000000" w:themeColor="text1"/>
          <w:lang w:val="sv-SE"/>
        </w:rPr>
        <w:t xml:space="preserve"> Capaian Kinerja dan Keuangan terdiri dari </w:t>
      </w:r>
      <w:r w:rsidR="00FC1885" w:rsidRPr="00A50AFF">
        <w:rPr>
          <w:rFonts w:ascii="Bookman Old Style" w:eastAsia="Calibri" w:hAnsi="Bookman Old Style" w:cs="Arial"/>
          <w:color w:val="000000" w:themeColor="text1"/>
          <w:lang w:val="id-ID"/>
        </w:rPr>
        <w:t>1</w:t>
      </w:r>
      <w:r w:rsidRPr="00A50AFF">
        <w:rPr>
          <w:rFonts w:ascii="Bookman Old Style" w:eastAsia="Calibri" w:hAnsi="Bookman Old Style" w:cs="Arial"/>
          <w:color w:val="000000" w:themeColor="text1"/>
          <w:lang w:val="sv-SE"/>
        </w:rPr>
        <w:t xml:space="preserve"> kegiatan dengan capaian kinerja 100%. Anggaran yang tersedia Rp.</w:t>
      </w:r>
      <w:r w:rsidRPr="00A50AFF">
        <w:rPr>
          <w:rFonts w:ascii="Bookman Old Style" w:eastAsia="Calibri" w:hAnsi="Bookman Old Style" w:cs="Arial"/>
          <w:color w:val="000000" w:themeColor="text1"/>
          <w:lang w:val="id-ID"/>
        </w:rPr>
        <w:t xml:space="preserve"> </w:t>
      </w:r>
      <w:r w:rsidR="00A50AFF" w:rsidRPr="00A50AFF">
        <w:rPr>
          <w:rFonts w:ascii="Bookman Old Style" w:eastAsia="Calibri" w:hAnsi="Bookman Old Style" w:cs="Arial"/>
          <w:color w:val="000000" w:themeColor="text1"/>
          <w:lang w:val="id-ID"/>
        </w:rPr>
        <w:t>51.712.900</w:t>
      </w:r>
      <w:r w:rsidRPr="00A50AFF">
        <w:rPr>
          <w:rFonts w:ascii="Bookman Old Style" w:eastAsia="Calibri" w:hAnsi="Bookman Old Style" w:cs="Arial"/>
          <w:color w:val="000000" w:themeColor="text1"/>
          <w:lang w:val="sv-SE"/>
        </w:rPr>
        <w:t xml:space="preserve">,- terealisasi sebesar Rp. </w:t>
      </w:r>
      <w:r w:rsidR="00A50AFF" w:rsidRPr="00A50AFF">
        <w:rPr>
          <w:rFonts w:ascii="Bookman Old Style" w:eastAsia="Calibri" w:hAnsi="Bookman Old Style" w:cs="Arial"/>
          <w:color w:val="000000" w:themeColor="text1"/>
          <w:lang w:val="id-ID"/>
        </w:rPr>
        <w:t>51.712.900</w:t>
      </w:r>
      <w:r w:rsidRPr="00A50AFF">
        <w:rPr>
          <w:rFonts w:ascii="Bookman Old Style" w:eastAsia="Calibri" w:hAnsi="Bookman Old Style" w:cs="Arial"/>
          <w:color w:val="000000" w:themeColor="text1"/>
          <w:lang w:val="sv-SE"/>
        </w:rPr>
        <w:t>,- (</w:t>
      </w:r>
      <w:r w:rsidRPr="00A50AFF">
        <w:rPr>
          <w:rFonts w:ascii="Bookman Old Style" w:eastAsia="Calibri" w:hAnsi="Bookman Old Style" w:cs="Arial"/>
          <w:color w:val="000000" w:themeColor="text1"/>
          <w:lang w:val="id-ID"/>
        </w:rPr>
        <w:t>100</w:t>
      </w:r>
      <w:r w:rsidRPr="00A50AFF">
        <w:rPr>
          <w:rFonts w:ascii="Bookman Old Style" w:eastAsia="Calibri" w:hAnsi="Bookman Old Style" w:cs="Arial"/>
          <w:color w:val="000000" w:themeColor="text1"/>
          <w:lang w:val="sv-SE"/>
        </w:rPr>
        <w:t>%).</w:t>
      </w:r>
    </w:p>
    <w:p w14:paraId="6869ED80" w14:textId="77777777" w:rsidR="009B5406" w:rsidRPr="00A50AFF" w:rsidRDefault="009B5406">
      <w:pPr>
        <w:numPr>
          <w:ilvl w:val="0"/>
          <w:numId w:val="27"/>
        </w:numPr>
        <w:spacing w:after="0" w:line="360" w:lineRule="auto"/>
        <w:jc w:val="both"/>
        <w:rPr>
          <w:rFonts w:ascii="Bookman Old Style" w:eastAsia="Calibri" w:hAnsi="Bookman Old Style" w:cs="Arial"/>
          <w:color w:val="000000" w:themeColor="text1"/>
        </w:rPr>
      </w:pPr>
      <w:r w:rsidRPr="00A50AFF">
        <w:rPr>
          <w:rFonts w:ascii="Bookman Old Style" w:eastAsia="Calibri" w:hAnsi="Bookman Old Style" w:cs="Arial"/>
          <w:color w:val="000000" w:themeColor="text1"/>
        </w:rPr>
        <w:t xml:space="preserve">Program </w:t>
      </w:r>
      <w:r w:rsidRPr="00A50AFF">
        <w:rPr>
          <w:rFonts w:ascii="Bookman Old Style" w:eastAsia="Calibri" w:hAnsi="Bookman Old Style" w:cs="Arial"/>
          <w:color w:val="000000" w:themeColor="text1"/>
          <w:lang w:val="id-ID"/>
        </w:rPr>
        <w:t>Penyelenggaraan Urusan Pemerintahan Umum</w:t>
      </w:r>
    </w:p>
    <w:p w14:paraId="42C93652" w14:textId="41516606" w:rsidR="009B5406" w:rsidRPr="00A50AFF" w:rsidRDefault="009B5406" w:rsidP="009B5406">
      <w:pPr>
        <w:spacing w:after="0" w:line="360" w:lineRule="auto"/>
        <w:ind w:left="1440" w:firstLine="720"/>
        <w:jc w:val="both"/>
        <w:rPr>
          <w:rFonts w:ascii="Bookman Old Style" w:eastAsia="Calibri" w:hAnsi="Bookman Old Style" w:cs="Arial"/>
          <w:color w:val="000000" w:themeColor="text1"/>
        </w:rPr>
      </w:pPr>
      <w:r w:rsidRPr="00A50AFF">
        <w:rPr>
          <w:rFonts w:ascii="Bookman Old Style" w:eastAsia="Calibri" w:hAnsi="Bookman Old Style" w:cs="Arial"/>
          <w:color w:val="000000" w:themeColor="text1"/>
        </w:rPr>
        <w:t xml:space="preserve">Program </w:t>
      </w:r>
      <w:r w:rsidRPr="00A50AFF">
        <w:rPr>
          <w:rFonts w:ascii="Bookman Old Style" w:eastAsia="Calibri" w:hAnsi="Bookman Old Style" w:cs="Arial"/>
          <w:color w:val="000000" w:themeColor="text1"/>
          <w:lang w:val="id-ID"/>
        </w:rPr>
        <w:t>Penyelenggaraan Urusan Pemerintahan Umum</w:t>
      </w:r>
      <w:r w:rsidRPr="00A50AFF">
        <w:rPr>
          <w:rFonts w:ascii="Bookman Old Style" w:eastAsia="Calibri" w:hAnsi="Bookman Old Style" w:cs="Arial"/>
          <w:color w:val="000000" w:themeColor="text1"/>
        </w:rPr>
        <w:t xml:space="preserve"> </w:t>
      </w:r>
      <w:proofErr w:type="spellStart"/>
      <w:r w:rsidRPr="00A50AFF">
        <w:rPr>
          <w:rFonts w:ascii="Bookman Old Style" w:eastAsia="Calibri" w:hAnsi="Bookman Old Style" w:cs="Arial"/>
          <w:color w:val="000000" w:themeColor="text1"/>
        </w:rPr>
        <w:t>terdiri</w:t>
      </w:r>
      <w:proofErr w:type="spellEnd"/>
      <w:r w:rsidRPr="00A50AFF">
        <w:rPr>
          <w:rFonts w:ascii="Bookman Old Style" w:eastAsia="Calibri" w:hAnsi="Bookman Old Style" w:cs="Arial"/>
          <w:color w:val="000000" w:themeColor="text1"/>
        </w:rPr>
        <w:t xml:space="preserve"> </w:t>
      </w:r>
      <w:proofErr w:type="spellStart"/>
      <w:r w:rsidRPr="00A50AFF">
        <w:rPr>
          <w:rFonts w:ascii="Bookman Old Style" w:eastAsia="Calibri" w:hAnsi="Bookman Old Style" w:cs="Arial"/>
          <w:color w:val="000000" w:themeColor="text1"/>
        </w:rPr>
        <w:t>dari</w:t>
      </w:r>
      <w:proofErr w:type="spellEnd"/>
      <w:r w:rsidRPr="00A50AFF">
        <w:rPr>
          <w:rFonts w:ascii="Bookman Old Style" w:eastAsia="Calibri" w:hAnsi="Bookman Old Style" w:cs="Arial"/>
          <w:color w:val="000000" w:themeColor="text1"/>
        </w:rPr>
        <w:t xml:space="preserve"> </w:t>
      </w:r>
      <w:r w:rsidRPr="00A50AFF">
        <w:rPr>
          <w:rFonts w:ascii="Bookman Old Style" w:eastAsia="Calibri" w:hAnsi="Bookman Old Style" w:cs="Arial"/>
          <w:color w:val="000000" w:themeColor="text1"/>
          <w:lang w:val="id-ID"/>
        </w:rPr>
        <w:t>1</w:t>
      </w:r>
      <w:r w:rsidRPr="00A50AFF">
        <w:rPr>
          <w:rFonts w:ascii="Bookman Old Style" w:eastAsia="Calibri" w:hAnsi="Bookman Old Style" w:cs="Arial"/>
          <w:color w:val="000000" w:themeColor="text1"/>
        </w:rPr>
        <w:t xml:space="preserve"> </w:t>
      </w:r>
      <w:proofErr w:type="spellStart"/>
      <w:r w:rsidRPr="00A50AFF">
        <w:rPr>
          <w:rFonts w:ascii="Bookman Old Style" w:eastAsia="Calibri" w:hAnsi="Bookman Old Style" w:cs="Arial"/>
          <w:color w:val="000000" w:themeColor="text1"/>
        </w:rPr>
        <w:t>kegiatan</w:t>
      </w:r>
      <w:proofErr w:type="spellEnd"/>
      <w:r w:rsidRPr="00A50AFF">
        <w:rPr>
          <w:rFonts w:ascii="Bookman Old Style" w:eastAsia="Calibri" w:hAnsi="Bookman Old Style" w:cs="Arial"/>
          <w:color w:val="000000" w:themeColor="text1"/>
        </w:rPr>
        <w:t xml:space="preserve"> </w:t>
      </w:r>
      <w:proofErr w:type="spellStart"/>
      <w:r w:rsidRPr="00A50AFF">
        <w:rPr>
          <w:rFonts w:ascii="Bookman Old Style" w:eastAsia="Calibri" w:hAnsi="Bookman Old Style" w:cs="Arial"/>
          <w:color w:val="000000" w:themeColor="text1"/>
        </w:rPr>
        <w:t>dengan</w:t>
      </w:r>
      <w:proofErr w:type="spellEnd"/>
      <w:r w:rsidRPr="00A50AFF">
        <w:rPr>
          <w:rFonts w:ascii="Bookman Old Style" w:eastAsia="Calibri" w:hAnsi="Bookman Old Style" w:cs="Arial"/>
          <w:color w:val="000000" w:themeColor="text1"/>
        </w:rPr>
        <w:t xml:space="preserve"> </w:t>
      </w:r>
      <w:proofErr w:type="spellStart"/>
      <w:r w:rsidRPr="00A50AFF">
        <w:rPr>
          <w:rFonts w:ascii="Bookman Old Style" w:eastAsia="Calibri" w:hAnsi="Bookman Old Style" w:cs="Arial"/>
          <w:color w:val="000000" w:themeColor="text1"/>
        </w:rPr>
        <w:t>capaian</w:t>
      </w:r>
      <w:proofErr w:type="spellEnd"/>
      <w:r w:rsidRPr="00A50AFF">
        <w:rPr>
          <w:rFonts w:ascii="Bookman Old Style" w:eastAsia="Calibri" w:hAnsi="Bookman Old Style" w:cs="Arial"/>
          <w:color w:val="000000" w:themeColor="text1"/>
        </w:rPr>
        <w:t xml:space="preserve"> </w:t>
      </w:r>
      <w:proofErr w:type="spellStart"/>
      <w:r w:rsidRPr="00A50AFF">
        <w:rPr>
          <w:rFonts w:ascii="Bookman Old Style" w:eastAsia="Calibri" w:hAnsi="Bookman Old Style" w:cs="Arial"/>
          <w:color w:val="000000" w:themeColor="text1"/>
        </w:rPr>
        <w:t>kinerja</w:t>
      </w:r>
      <w:proofErr w:type="spellEnd"/>
      <w:r w:rsidRPr="00A50AFF">
        <w:rPr>
          <w:rFonts w:ascii="Bookman Old Style" w:eastAsia="Calibri" w:hAnsi="Bookman Old Style" w:cs="Arial"/>
          <w:color w:val="000000" w:themeColor="text1"/>
        </w:rPr>
        <w:t xml:space="preserve"> </w:t>
      </w:r>
      <w:r w:rsidR="00A50AFF" w:rsidRPr="00A50AFF">
        <w:rPr>
          <w:rFonts w:ascii="Bookman Old Style" w:eastAsia="Calibri" w:hAnsi="Bookman Old Style" w:cs="Arial"/>
          <w:color w:val="000000" w:themeColor="text1"/>
          <w:lang w:val="id-ID"/>
        </w:rPr>
        <w:t>99,79</w:t>
      </w:r>
      <w:r w:rsidRPr="00A50AFF">
        <w:rPr>
          <w:rFonts w:ascii="Bookman Old Style" w:eastAsia="Calibri" w:hAnsi="Bookman Old Style" w:cs="Arial"/>
          <w:color w:val="000000" w:themeColor="text1"/>
        </w:rPr>
        <w:t xml:space="preserve">%. </w:t>
      </w:r>
      <w:proofErr w:type="spellStart"/>
      <w:r w:rsidRPr="00A50AFF">
        <w:rPr>
          <w:rFonts w:ascii="Bookman Old Style" w:eastAsia="Calibri" w:hAnsi="Bookman Old Style" w:cs="Arial"/>
          <w:color w:val="000000" w:themeColor="text1"/>
        </w:rPr>
        <w:t>Anggaran</w:t>
      </w:r>
      <w:proofErr w:type="spellEnd"/>
      <w:r w:rsidRPr="00A50AFF">
        <w:rPr>
          <w:rFonts w:ascii="Bookman Old Style" w:eastAsia="Calibri" w:hAnsi="Bookman Old Style" w:cs="Arial"/>
          <w:color w:val="000000" w:themeColor="text1"/>
        </w:rPr>
        <w:t xml:space="preserve"> yang </w:t>
      </w:r>
      <w:proofErr w:type="spellStart"/>
      <w:r w:rsidRPr="00A50AFF">
        <w:rPr>
          <w:rFonts w:ascii="Bookman Old Style" w:eastAsia="Calibri" w:hAnsi="Bookman Old Style" w:cs="Arial"/>
          <w:color w:val="000000" w:themeColor="text1"/>
        </w:rPr>
        <w:t>tersedia</w:t>
      </w:r>
      <w:proofErr w:type="spellEnd"/>
      <w:r w:rsidRPr="00A50AFF">
        <w:rPr>
          <w:rFonts w:ascii="Bookman Old Style" w:eastAsia="Calibri" w:hAnsi="Bookman Old Style" w:cs="Arial"/>
          <w:color w:val="000000" w:themeColor="text1"/>
        </w:rPr>
        <w:t xml:space="preserve"> Rp. </w:t>
      </w:r>
      <w:r w:rsidR="00A50AFF" w:rsidRPr="00A50AFF">
        <w:rPr>
          <w:rFonts w:ascii="Bookman Old Style" w:eastAsia="Calibri" w:hAnsi="Bookman Old Style" w:cs="Arial"/>
          <w:color w:val="000000" w:themeColor="text1"/>
          <w:lang w:val="id-ID"/>
        </w:rPr>
        <w:t>198.896.700</w:t>
      </w:r>
      <w:r w:rsidRPr="00A50AFF">
        <w:rPr>
          <w:rFonts w:ascii="Bookman Old Style" w:eastAsia="Calibri" w:hAnsi="Bookman Old Style" w:cs="Arial"/>
          <w:color w:val="000000" w:themeColor="text1"/>
        </w:rPr>
        <w:t xml:space="preserve">,- </w:t>
      </w:r>
      <w:proofErr w:type="spellStart"/>
      <w:r w:rsidRPr="00A50AFF">
        <w:rPr>
          <w:rFonts w:ascii="Bookman Old Style" w:eastAsia="Calibri" w:hAnsi="Bookman Old Style" w:cs="Arial"/>
          <w:color w:val="000000" w:themeColor="text1"/>
        </w:rPr>
        <w:t>terealisasi</w:t>
      </w:r>
      <w:proofErr w:type="spellEnd"/>
      <w:r w:rsidRPr="00A50AFF">
        <w:rPr>
          <w:rFonts w:ascii="Bookman Old Style" w:eastAsia="Calibri" w:hAnsi="Bookman Old Style" w:cs="Arial"/>
          <w:color w:val="000000" w:themeColor="text1"/>
        </w:rPr>
        <w:t xml:space="preserve"> </w:t>
      </w:r>
      <w:proofErr w:type="spellStart"/>
      <w:r w:rsidRPr="00A50AFF">
        <w:rPr>
          <w:rFonts w:ascii="Bookman Old Style" w:eastAsia="Calibri" w:hAnsi="Bookman Old Style" w:cs="Arial"/>
          <w:color w:val="000000" w:themeColor="text1"/>
        </w:rPr>
        <w:t>sebesar</w:t>
      </w:r>
      <w:proofErr w:type="spellEnd"/>
      <w:r w:rsidRPr="00A50AFF">
        <w:rPr>
          <w:rFonts w:ascii="Bookman Old Style" w:eastAsia="Calibri" w:hAnsi="Bookman Old Style" w:cs="Arial"/>
          <w:color w:val="000000" w:themeColor="text1"/>
        </w:rPr>
        <w:t xml:space="preserve"> Rp.</w:t>
      </w:r>
      <w:r w:rsidRPr="00A50AFF">
        <w:rPr>
          <w:rFonts w:ascii="Bookman Old Style" w:eastAsia="Calibri" w:hAnsi="Bookman Old Style" w:cs="Arial"/>
          <w:color w:val="000000" w:themeColor="text1"/>
          <w:lang w:val="id-ID"/>
        </w:rPr>
        <w:t xml:space="preserve"> </w:t>
      </w:r>
      <w:r w:rsidR="00A50AFF" w:rsidRPr="00A50AFF">
        <w:rPr>
          <w:rFonts w:ascii="Bookman Old Style" w:eastAsia="Calibri" w:hAnsi="Bookman Old Style" w:cs="Arial"/>
          <w:color w:val="000000" w:themeColor="text1"/>
          <w:lang w:val="id-ID"/>
        </w:rPr>
        <w:t>198.491.650</w:t>
      </w:r>
      <w:r w:rsidRPr="00A50AFF">
        <w:rPr>
          <w:rFonts w:ascii="Bookman Old Style" w:eastAsia="Calibri" w:hAnsi="Bookman Old Style" w:cs="Arial"/>
          <w:color w:val="000000" w:themeColor="text1"/>
        </w:rPr>
        <w:t>,- (</w:t>
      </w:r>
      <w:r w:rsidR="00A50AFF" w:rsidRPr="00A50AFF">
        <w:rPr>
          <w:rFonts w:ascii="Bookman Old Style" w:eastAsia="Calibri" w:hAnsi="Bookman Old Style" w:cs="Arial"/>
          <w:color w:val="000000" w:themeColor="text1"/>
          <w:lang w:val="id-ID"/>
        </w:rPr>
        <w:t>99,79</w:t>
      </w:r>
      <w:r w:rsidRPr="00A50AFF">
        <w:rPr>
          <w:rFonts w:ascii="Bookman Old Style" w:eastAsia="Calibri" w:hAnsi="Bookman Old Style" w:cs="Arial"/>
          <w:color w:val="000000" w:themeColor="text1"/>
        </w:rPr>
        <w:t>%).</w:t>
      </w:r>
    </w:p>
    <w:p w14:paraId="3C35B411" w14:textId="77777777" w:rsidR="009B5406" w:rsidRPr="00A50AFF" w:rsidRDefault="009B5406">
      <w:pPr>
        <w:numPr>
          <w:ilvl w:val="0"/>
          <w:numId w:val="27"/>
        </w:numPr>
        <w:spacing w:after="0" w:line="360" w:lineRule="auto"/>
        <w:jc w:val="both"/>
        <w:rPr>
          <w:rFonts w:ascii="Bookman Old Style" w:eastAsia="Calibri" w:hAnsi="Bookman Old Style" w:cs="Arial"/>
          <w:color w:val="000000" w:themeColor="text1"/>
          <w:lang w:val="sv-SE"/>
        </w:rPr>
      </w:pPr>
      <w:r w:rsidRPr="00A50AFF">
        <w:rPr>
          <w:rFonts w:ascii="Bookman Old Style" w:eastAsia="Calibri" w:hAnsi="Bookman Old Style" w:cs="Arial"/>
          <w:color w:val="000000" w:themeColor="text1"/>
          <w:lang w:val="id-ID"/>
        </w:rPr>
        <w:t>Program Pembinaan dan Pengawasan Pemerintahan Desa</w:t>
      </w:r>
    </w:p>
    <w:p w14:paraId="7349C691" w14:textId="7E402A8B" w:rsidR="009B5406" w:rsidRPr="00A50AFF" w:rsidRDefault="009B5406" w:rsidP="009B5406">
      <w:pPr>
        <w:spacing w:after="0" w:line="360" w:lineRule="auto"/>
        <w:ind w:left="1560" w:firstLine="708"/>
        <w:jc w:val="both"/>
        <w:rPr>
          <w:rFonts w:ascii="Bookman Old Style" w:eastAsia="Calibri" w:hAnsi="Bookman Old Style" w:cs="Arial"/>
          <w:color w:val="000000" w:themeColor="text1"/>
        </w:rPr>
      </w:pPr>
      <w:r w:rsidRPr="00A50AFF">
        <w:rPr>
          <w:rFonts w:ascii="Bookman Old Style" w:eastAsia="Calibri" w:hAnsi="Bookman Old Style" w:cs="Arial"/>
          <w:color w:val="000000" w:themeColor="text1"/>
          <w:lang w:val="id-ID"/>
        </w:rPr>
        <w:t xml:space="preserve">Program Pembinaan dan Pengawasan </w:t>
      </w:r>
      <w:r w:rsidR="00A50AFF" w:rsidRPr="00A50AFF">
        <w:rPr>
          <w:rFonts w:ascii="Bookman Old Style" w:eastAsia="Calibri" w:hAnsi="Bookman Old Style" w:cs="Arial"/>
          <w:color w:val="000000" w:themeColor="text1"/>
          <w:lang w:val="id-ID"/>
        </w:rPr>
        <w:t>Pemerintahan Desa terdiri dari 1</w:t>
      </w:r>
      <w:r w:rsidRPr="00A50AFF">
        <w:rPr>
          <w:rFonts w:ascii="Bookman Old Style" w:eastAsia="Calibri" w:hAnsi="Bookman Old Style" w:cs="Arial"/>
          <w:color w:val="000000" w:themeColor="text1"/>
          <w:lang w:val="id-ID"/>
        </w:rPr>
        <w:t xml:space="preserve"> kegiatan dengan capaian kinerja </w:t>
      </w:r>
      <w:r w:rsidR="00A50AFF" w:rsidRPr="00A50AFF">
        <w:rPr>
          <w:rFonts w:ascii="Bookman Old Style" w:eastAsia="Calibri" w:hAnsi="Bookman Old Style" w:cs="Arial"/>
          <w:color w:val="000000" w:themeColor="text1"/>
          <w:lang w:val="id-ID"/>
        </w:rPr>
        <w:t>100</w:t>
      </w:r>
      <w:r w:rsidRPr="00A50AFF">
        <w:rPr>
          <w:rFonts w:ascii="Bookman Old Style" w:eastAsia="Calibri" w:hAnsi="Bookman Old Style" w:cs="Arial"/>
          <w:color w:val="000000" w:themeColor="text1"/>
          <w:lang w:val="id-ID"/>
        </w:rPr>
        <w:t xml:space="preserve">%. Anggaran yang tersedia Rp. </w:t>
      </w:r>
      <w:r w:rsidR="00A50AFF" w:rsidRPr="00A50AFF">
        <w:rPr>
          <w:rFonts w:ascii="Bookman Old Style" w:eastAsia="Calibri" w:hAnsi="Bookman Old Style" w:cs="Arial"/>
          <w:color w:val="000000" w:themeColor="text1"/>
          <w:lang w:val="id-ID"/>
        </w:rPr>
        <w:t>400.000.000</w:t>
      </w:r>
      <w:r w:rsidRPr="00A50AFF">
        <w:rPr>
          <w:rFonts w:ascii="Bookman Old Style" w:eastAsia="Calibri" w:hAnsi="Bookman Old Style" w:cs="Arial"/>
          <w:color w:val="000000" w:themeColor="text1"/>
          <w:lang w:val="id-ID"/>
        </w:rPr>
        <w:t xml:space="preserve">,- terealisasi sebesar Rp. </w:t>
      </w:r>
      <w:r w:rsidR="00A50AFF" w:rsidRPr="00A50AFF">
        <w:rPr>
          <w:rFonts w:ascii="Bookman Old Style" w:eastAsia="Calibri" w:hAnsi="Bookman Old Style" w:cs="Arial"/>
          <w:color w:val="000000" w:themeColor="text1"/>
          <w:lang w:val="id-ID"/>
        </w:rPr>
        <w:t>400.000.000</w:t>
      </w:r>
      <w:r w:rsidRPr="00A50AFF">
        <w:rPr>
          <w:rFonts w:ascii="Bookman Old Style" w:eastAsia="Calibri" w:hAnsi="Bookman Old Style" w:cs="Arial"/>
          <w:color w:val="000000" w:themeColor="text1"/>
          <w:lang w:val="id-ID"/>
        </w:rPr>
        <w:t>,- (</w:t>
      </w:r>
      <w:r w:rsidR="00A50AFF" w:rsidRPr="00A50AFF">
        <w:rPr>
          <w:rFonts w:ascii="Bookman Old Style" w:eastAsia="Calibri" w:hAnsi="Bookman Old Style" w:cs="Arial"/>
          <w:color w:val="000000" w:themeColor="text1"/>
          <w:lang w:val="id-ID"/>
        </w:rPr>
        <w:t>100</w:t>
      </w:r>
      <w:r w:rsidRPr="00A50AFF">
        <w:rPr>
          <w:rFonts w:ascii="Bookman Old Style" w:eastAsia="Calibri" w:hAnsi="Bookman Old Style" w:cs="Arial"/>
          <w:color w:val="000000" w:themeColor="text1"/>
          <w:lang w:val="id-ID"/>
        </w:rPr>
        <w:t>%).</w:t>
      </w:r>
    </w:p>
    <w:p w14:paraId="70539312" w14:textId="77777777" w:rsidR="009B5406" w:rsidRPr="00A50AFF" w:rsidRDefault="009B5406">
      <w:pPr>
        <w:numPr>
          <w:ilvl w:val="0"/>
          <w:numId w:val="27"/>
        </w:numPr>
        <w:spacing w:after="0" w:line="360" w:lineRule="auto"/>
        <w:jc w:val="both"/>
        <w:rPr>
          <w:rFonts w:ascii="Bookman Old Style" w:eastAsia="Calibri" w:hAnsi="Bookman Old Style" w:cs="Arial"/>
          <w:color w:val="000000" w:themeColor="text1"/>
          <w:lang w:val="sv-SE"/>
        </w:rPr>
      </w:pPr>
      <w:r w:rsidRPr="00A50AFF">
        <w:rPr>
          <w:rFonts w:ascii="Bookman Old Style" w:eastAsia="Calibri" w:hAnsi="Bookman Old Style" w:cs="Arial"/>
          <w:color w:val="000000" w:themeColor="text1"/>
          <w:lang w:val="id-ID"/>
        </w:rPr>
        <w:t>Program Pemberdayaan Masyarakat Desa dan Kelurahan</w:t>
      </w:r>
    </w:p>
    <w:p w14:paraId="2474C624" w14:textId="4FE5D879" w:rsidR="00FE0CAE" w:rsidRPr="00A50AFF" w:rsidRDefault="009B5406" w:rsidP="000D4E76">
      <w:pPr>
        <w:spacing w:after="0" w:line="360" w:lineRule="auto"/>
        <w:ind w:left="1560" w:firstLine="850"/>
        <w:jc w:val="both"/>
        <w:rPr>
          <w:rFonts w:ascii="Bookman Old Style" w:eastAsia="Calibri" w:hAnsi="Bookman Old Style" w:cs="Arial"/>
          <w:color w:val="000000" w:themeColor="text1"/>
          <w:lang w:val="id-ID"/>
        </w:rPr>
      </w:pPr>
      <w:r w:rsidRPr="00A50AFF">
        <w:rPr>
          <w:rFonts w:ascii="Bookman Old Style" w:eastAsia="Calibri" w:hAnsi="Bookman Old Style" w:cs="Arial"/>
          <w:color w:val="000000" w:themeColor="text1"/>
          <w:lang w:val="id-ID"/>
        </w:rPr>
        <w:t>Program Pemberdayaan Masyarakat D</w:t>
      </w:r>
      <w:r w:rsidR="00A50AFF" w:rsidRPr="00A50AFF">
        <w:rPr>
          <w:rFonts w:ascii="Bookman Old Style" w:eastAsia="Calibri" w:hAnsi="Bookman Old Style" w:cs="Arial"/>
          <w:color w:val="000000" w:themeColor="text1"/>
          <w:lang w:val="id-ID"/>
        </w:rPr>
        <w:t>esa dan Kelurahan terdiri dari 3</w:t>
      </w:r>
      <w:r w:rsidRPr="00A50AFF">
        <w:rPr>
          <w:rFonts w:ascii="Bookman Old Style" w:eastAsia="Calibri" w:hAnsi="Bookman Old Style" w:cs="Arial"/>
          <w:color w:val="000000" w:themeColor="text1"/>
          <w:lang w:val="id-ID"/>
        </w:rPr>
        <w:t xml:space="preserve"> kegiatan dengan capaian kinerja </w:t>
      </w:r>
      <w:r w:rsidR="00A50AFF" w:rsidRPr="00A50AFF">
        <w:rPr>
          <w:rFonts w:ascii="Bookman Old Style" w:eastAsia="Calibri" w:hAnsi="Bookman Old Style" w:cs="Arial"/>
          <w:color w:val="000000" w:themeColor="text1"/>
          <w:lang w:val="id-ID"/>
        </w:rPr>
        <w:t xml:space="preserve">99,92 </w:t>
      </w:r>
      <w:r w:rsidRPr="00A50AFF">
        <w:rPr>
          <w:rFonts w:ascii="Bookman Old Style" w:eastAsia="Calibri" w:hAnsi="Bookman Old Style" w:cs="Arial"/>
          <w:color w:val="000000" w:themeColor="text1"/>
          <w:lang w:val="id-ID"/>
        </w:rPr>
        <w:t xml:space="preserve">%. Anggaran yang tersedia Rp. </w:t>
      </w:r>
      <w:r w:rsidR="00A50AFF" w:rsidRPr="00A50AFF">
        <w:rPr>
          <w:rFonts w:ascii="Bookman Old Style" w:eastAsia="Calibri" w:hAnsi="Bookman Old Style" w:cs="Arial"/>
          <w:color w:val="000000" w:themeColor="text1"/>
          <w:lang w:val="id-ID"/>
        </w:rPr>
        <w:t>3.218.494.100</w:t>
      </w:r>
      <w:r w:rsidRPr="00A50AFF">
        <w:rPr>
          <w:rFonts w:ascii="Bookman Old Style" w:eastAsia="Calibri" w:hAnsi="Bookman Old Style" w:cs="Arial"/>
          <w:color w:val="000000" w:themeColor="text1"/>
          <w:lang w:val="id-ID"/>
        </w:rPr>
        <w:t xml:space="preserve">,- terealisasi sebesar Rp. </w:t>
      </w:r>
      <w:r w:rsidR="00A50AFF" w:rsidRPr="00A50AFF">
        <w:rPr>
          <w:rFonts w:ascii="Bookman Old Style" w:eastAsia="Calibri" w:hAnsi="Bookman Old Style" w:cs="Arial"/>
          <w:color w:val="000000" w:themeColor="text1"/>
          <w:lang w:val="id-ID"/>
        </w:rPr>
        <w:t>3.216.217.300</w:t>
      </w:r>
      <w:r w:rsidRPr="00A50AFF">
        <w:rPr>
          <w:rFonts w:ascii="Bookman Old Style" w:eastAsia="Calibri" w:hAnsi="Bookman Old Style" w:cs="Arial"/>
          <w:color w:val="000000" w:themeColor="text1"/>
          <w:lang w:val="id-ID"/>
        </w:rPr>
        <w:t>,- (</w:t>
      </w:r>
      <w:r w:rsidR="00A50AFF" w:rsidRPr="00A50AFF">
        <w:rPr>
          <w:rFonts w:ascii="Bookman Old Style" w:eastAsia="Calibri" w:hAnsi="Bookman Old Style" w:cs="Arial"/>
          <w:color w:val="000000" w:themeColor="text1"/>
          <w:lang w:val="id-ID"/>
        </w:rPr>
        <w:t xml:space="preserve">99,92 </w:t>
      </w:r>
      <w:r w:rsidRPr="00A50AFF">
        <w:rPr>
          <w:rFonts w:ascii="Bookman Old Style" w:eastAsia="Calibri" w:hAnsi="Bookman Old Style" w:cs="Arial"/>
          <w:color w:val="000000" w:themeColor="text1"/>
          <w:lang w:val="id-ID"/>
        </w:rPr>
        <w:t>%)</w:t>
      </w:r>
      <w:r w:rsidR="000D4E76" w:rsidRPr="00A50AFF">
        <w:rPr>
          <w:rFonts w:ascii="Bookman Old Style" w:eastAsia="Calibri" w:hAnsi="Bookman Old Style" w:cs="Arial"/>
          <w:color w:val="000000" w:themeColor="text1"/>
          <w:lang w:val="id-ID"/>
        </w:rPr>
        <w:t>.</w:t>
      </w:r>
    </w:p>
    <w:p w14:paraId="3266ED23" w14:textId="386A2674" w:rsidR="00FE0CAE" w:rsidRPr="000D4E76" w:rsidRDefault="00FE0CAE" w:rsidP="009B5406">
      <w:pPr>
        <w:spacing w:after="0" w:line="360" w:lineRule="auto"/>
        <w:ind w:left="1560" w:firstLine="850"/>
        <w:jc w:val="both"/>
        <w:rPr>
          <w:rFonts w:ascii="Bookman Old Style" w:eastAsia="Calibri" w:hAnsi="Bookman Old Style" w:cs="Arial"/>
          <w:lang w:val="id-ID"/>
        </w:rPr>
      </w:pPr>
      <w:r w:rsidRPr="000D4E76">
        <w:rPr>
          <w:rFonts w:ascii="Bookman Old Style" w:hAnsi="Bookman Old Style"/>
          <w:lang w:val="id-ID"/>
        </w:rPr>
        <w:t>Evaluasi capaian hasil indikator kinerja Tahun 2022 pada Renstra Tahun 2018-2023 menunjukkan tercapainya target yang ditetapkan seperti dalam Tabel berikut ini</w:t>
      </w:r>
    </w:p>
    <w:p w14:paraId="5606E46D" w14:textId="7C5A625C" w:rsidR="009B5406" w:rsidRPr="00393F9A" w:rsidRDefault="00FE0CAE" w:rsidP="00FE0CAE">
      <w:pPr>
        <w:spacing w:after="0" w:line="360" w:lineRule="auto"/>
        <w:ind w:left="3578" w:firstLine="742"/>
        <w:jc w:val="both"/>
        <w:rPr>
          <w:rFonts w:ascii="Bookman Old Style" w:eastAsia="Calibri" w:hAnsi="Bookman Old Style" w:cs="Arial"/>
          <w:b/>
          <w:bCs/>
          <w:lang w:val="id-ID"/>
        </w:rPr>
      </w:pPr>
      <w:r w:rsidRPr="00393F9A">
        <w:rPr>
          <w:rFonts w:ascii="Bookman Old Style" w:eastAsia="Calibri" w:hAnsi="Bookman Old Style" w:cs="Arial"/>
          <w:b/>
          <w:bCs/>
          <w:lang w:val="id-ID"/>
        </w:rPr>
        <w:t>Tabel 2.1</w:t>
      </w:r>
    </w:p>
    <w:p w14:paraId="57052524" w14:textId="736B90E4" w:rsidR="00FE0CAE" w:rsidRPr="00393F9A" w:rsidRDefault="00FE0CAE" w:rsidP="00FE0CAE">
      <w:pPr>
        <w:pStyle w:val="texterpjmd"/>
        <w:spacing w:after="0"/>
        <w:ind w:left="720"/>
        <w:jc w:val="center"/>
        <w:rPr>
          <w:rFonts w:ascii="Bookman Old Style" w:hAnsi="Bookman Old Style"/>
          <w:b/>
          <w:bCs/>
          <w:lang w:val="id-ID"/>
        </w:rPr>
      </w:pPr>
      <w:r w:rsidRPr="00393F9A">
        <w:rPr>
          <w:rFonts w:ascii="Bookman Old Style" w:hAnsi="Bookman Old Style" w:cs="Tahoma"/>
          <w:b/>
          <w:bCs/>
        </w:rPr>
        <w:t>Capaian</w:t>
      </w:r>
      <w:r w:rsidRPr="00393F9A">
        <w:rPr>
          <w:rFonts w:ascii="Bookman Old Style" w:hAnsi="Bookman Old Style"/>
          <w:b/>
          <w:bCs/>
        </w:rPr>
        <w:t xml:space="preserve"> Kinerja Program Unsur Kewilayahan Tahun 202</w:t>
      </w:r>
      <w:r w:rsidRPr="00393F9A">
        <w:rPr>
          <w:rFonts w:ascii="Bookman Old Style" w:hAnsi="Bookman Old Style"/>
          <w:b/>
          <w:bCs/>
          <w:lang w:val="id-ID"/>
        </w:rPr>
        <w:t>2</w:t>
      </w:r>
    </w:p>
    <w:p w14:paraId="00A270D8" w14:textId="72CFC53D" w:rsidR="00FE0CAE" w:rsidRDefault="00FE0CAE" w:rsidP="00FE0CAE">
      <w:pPr>
        <w:pStyle w:val="texterpjmd"/>
        <w:spacing w:after="0"/>
        <w:ind w:left="720"/>
        <w:jc w:val="center"/>
        <w:rPr>
          <w:rFonts w:ascii="Bookman Old Style" w:hAnsi="Bookman Old Style"/>
          <w:lang w:val="id-ID"/>
        </w:rPr>
      </w:pP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3"/>
        <w:gridCol w:w="1134"/>
        <w:gridCol w:w="709"/>
        <w:gridCol w:w="567"/>
        <w:gridCol w:w="709"/>
        <w:gridCol w:w="708"/>
        <w:gridCol w:w="709"/>
        <w:gridCol w:w="709"/>
        <w:gridCol w:w="709"/>
        <w:gridCol w:w="708"/>
        <w:gridCol w:w="851"/>
        <w:gridCol w:w="709"/>
      </w:tblGrid>
      <w:tr w:rsidR="00FE0CAE" w14:paraId="08326B74" w14:textId="77777777" w:rsidTr="00FE0CAE">
        <w:trPr>
          <w:tblHeader/>
        </w:trPr>
        <w:tc>
          <w:tcPr>
            <w:tcW w:w="42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6EF9D6D" w14:textId="77777777" w:rsidR="00FE0CAE" w:rsidRDefault="00FE0CAE">
            <w:pPr>
              <w:pStyle w:val="texterpjmd"/>
              <w:contextualSpacing/>
              <w:jc w:val="center"/>
              <w:rPr>
                <w:rFonts w:ascii="Arial Narrow" w:eastAsia="Batang" w:hAnsi="Arial Narrow"/>
                <w:b/>
                <w:bCs/>
                <w:sz w:val="14"/>
                <w:szCs w:val="14"/>
                <w:lang w:val="id-ID"/>
              </w:rPr>
            </w:pPr>
            <w:r>
              <w:rPr>
                <w:rFonts w:ascii="Arial Narrow" w:eastAsia="Batang" w:hAnsi="Arial Narrow"/>
                <w:b/>
                <w:bCs/>
                <w:sz w:val="14"/>
                <w:szCs w:val="14"/>
                <w:lang w:val="id-ID"/>
              </w:rPr>
              <w:t>No</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177470D" w14:textId="77777777" w:rsidR="00FE0CAE" w:rsidRDefault="00FE0CAE">
            <w:pPr>
              <w:pStyle w:val="texterpjmd"/>
              <w:contextualSpacing/>
              <w:jc w:val="center"/>
              <w:rPr>
                <w:rFonts w:ascii="Arial Narrow" w:eastAsia="Batang" w:hAnsi="Arial Narrow"/>
                <w:b/>
                <w:bCs/>
                <w:sz w:val="14"/>
                <w:szCs w:val="14"/>
                <w:lang w:val="en-US"/>
              </w:rPr>
            </w:pPr>
            <w:r>
              <w:rPr>
                <w:rFonts w:ascii="Arial Narrow" w:eastAsia="Batang" w:hAnsi="Arial Narrow"/>
                <w:b/>
                <w:bCs/>
                <w:sz w:val="14"/>
                <w:szCs w:val="14"/>
                <w:lang w:val="en-US"/>
              </w:rPr>
              <w:t>Program</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7ED7925" w14:textId="77777777" w:rsidR="00FE0CAE" w:rsidRDefault="00FE0CAE">
            <w:pPr>
              <w:pStyle w:val="texterpjmd"/>
              <w:contextualSpacing/>
              <w:jc w:val="center"/>
              <w:rPr>
                <w:rFonts w:ascii="Arial Narrow" w:eastAsia="Batang" w:hAnsi="Arial Narrow"/>
                <w:b/>
                <w:bCs/>
                <w:sz w:val="14"/>
                <w:szCs w:val="14"/>
                <w:lang w:val="id-ID"/>
              </w:rPr>
            </w:pPr>
            <w:r>
              <w:rPr>
                <w:rFonts w:ascii="Arial Narrow" w:eastAsia="Batang" w:hAnsi="Arial Narrow"/>
                <w:b/>
                <w:bCs/>
                <w:sz w:val="14"/>
                <w:szCs w:val="14"/>
                <w:lang w:val="id-ID"/>
              </w:rPr>
              <w:t>Indikator</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C4D357D" w14:textId="77777777" w:rsidR="00FE0CAE" w:rsidRDefault="00FE0CAE">
            <w:pPr>
              <w:pStyle w:val="texterpjmd"/>
              <w:contextualSpacing/>
              <w:jc w:val="center"/>
              <w:rPr>
                <w:rFonts w:ascii="Arial Narrow" w:eastAsia="Batang" w:hAnsi="Arial Narrow"/>
                <w:b/>
                <w:bCs/>
                <w:sz w:val="14"/>
                <w:szCs w:val="14"/>
                <w:lang w:val="id-ID"/>
              </w:rPr>
            </w:pPr>
            <w:r>
              <w:rPr>
                <w:rFonts w:ascii="Arial Narrow" w:eastAsia="Batang" w:hAnsi="Arial Narrow"/>
                <w:b/>
                <w:bCs/>
                <w:sz w:val="14"/>
                <w:szCs w:val="14"/>
                <w:lang w:val="id-ID"/>
              </w:rPr>
              <w:t>Satuan</w:t>
            </w:r>
          </w:p>
        </w:tc>
        <w:tc>
          <w:tcPr>
            <w:tcW w:w="3402"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1909ED54" w14:textId="77777777" w:rsidR="00FE0CAE" w:rsidRDefault="00FE0CAE">
            <w:pPr>
              <w:pStyle w:val="texterpjmd"/>
              <w:contextualSpacing/>
              <w:jc w:val="center"/>
              <w:rPr>
                <w:rFonts w:ascii="Arial Narrow" w:eastAsia="Batang" w:hAnsi="Arial Narrow"/>
                <w:b/>
                <w:sz w:val="14"/>
                <w:szCs w:val="14"/>
                <w:lang w:val="en-US"/>
              </w:rPr>
            </w:pPr>
            <w:r>
              <w:rPr>
                <w:rFonts w:ascii="Arial Narrow" w:eastAsia="Batang" w:hAnsi="Arial Narrow"/>
                <w:b/>
                <w:bCs/>
                <w:sz w:val="14"/>
                <w:szCs w:val="14"/>
                <w:lang w:val="id-ID"/>
              </w:rPr>
              <w:t>Tahun 20</w:t>
            </w:r>
            <w:r>
              <w:rPr>
                <w:rFonts w:ascii="Arial Narrow" w:eastAsia="Batang" w:hAnsi="Arial Narrow"/>
                <w:b/>
                <w:bCs/>
                <w:sz w:val="14"/>
                <w:szCs w:val="14"/>
                <w:lang w:val="en-US"/>
              </w:rPr>
              <w:t>2</w:t>
            </w:r>
            <w:r>
              <w:rPr>
                <w:rFonts w:ascii="Arial Narrow" w:eastAsia="Batang" w:hAnsi="Arial Narrow"/>
                <w:b/>
                <w:bCs/>
                <w:sz w:val="14"/>
                <w:szCs w:val="14"/>
                <w:lang w:val="id-ID"/>
              </w:rPr>
              <w:t>2</w:t>
            </w:r>
          </w:p>
        </w:tc>
        <w:tc>
          <w:tcPr>
            <w:tcW w:w="2977"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2CE27F17" w14:textId="77777777" w:rsidR="00FE0CAE" w:rsidRDefault="00FE0CAE">
            <w:pPr>
              <w:pStyle w:val="texterpjmd"/>
              <w:contextualSpacing/>
              <w:jc w:val="center"/>
              <w:rPr>
                <w:rFonts w:ascii="Arial Narrow" w:eastAsia="Batang" w:hAnsi="Arial Narrow"/>
                <w:b/>
                <w:sz w:val="14"/>
                <w:szCs w:val="14"/>
                <w:lang w:val="en-US"/>
              </w:rPr>
            </w:pPr>
            <w:proofErr w:type="spellStart"/>
            <w:r>
              <w:rPr>
                <w:rFonts w:ascii="Arial Narrow" w:eastAsia="Batang" w:hAnsi="Arial Narrow"/>
                <w:b/>
                <w:sz w:val="14"/>
                <w:szCs w:val="14"/>
                <w:lang w:val="en-US"/>
              </w:rPr>
              <w:t>Tahun</w:t>
            </w:r>
            <w:proofErr w:type="spellEnd"/>
            <w:r>
              <w:rPr>
                <w:rFonts w:ascii="Arial Narrow" w:eastAsia="Batang" w:hAnsi="Arial Narrow"/>
                <w:b/>
                <w:sz w:val="14"/>
                <w:szCs w:val="14"/>
                <w:lang w:val="en-US"/>
              </w:rPr>
              <w:t xml:space="preserve"> </w:t>
            </w:r>
            <w:proofErr w:type="spellStart"/>
            <w:r>
              <w:rPr>
                <w:rFonts w:ascii="Arial Narrow" w:eastAsia="Batang" w:hAnsi="Arial Narrow"/>
                <w:b/>
                <w:sz w:val="14"/>
                <w:szCs w:val="14"/>
                <w:lang w:val="en-US"/>
              </w:rPr>
              <w:t>Terakhir</w:t>
            </w:r>
            <w:proofErr w:type="spellEnd"/>
            <w:r>
              <w:rPr>
                <w:rFonts w:ascii="Arial Narrow" w:eastAsia="Batang" w:hAnsi="Arial Narrow"/>
                <w:b/>
                <w:sz w:val="14"/>
                <w:szCs w:val="14"/>
                <w:lang w:val="en-US"/>
              </w:rPr>
              <w:t xml:space="preserve"> RPJMD (2023)</w:t>
            </w:r>
          </w:p>
        </w:tc>
      </w:tr>
      <w:tr w:rsidR="00FE0CAE" w14:paraId="2EEAE241" w14:textId="77777777" w:rsidTr="00FE0CAE">
        <w:trPr>
          <w:tblHeader/>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150E94E" w14:textId="77777777" w:rsidR="00FE0CAE" w:rsidRDefault="00FE0CAE">
            <w:pPr>
              <w:spacing w:after="0" w:line="240" w:lineRule="auto"/>
              <w:rPr>
                <w:rFonts w:ascii="Arial Narrow" w:eastAsia="Batang" w:hAnsi="Arial Narrow" w:cs="Arial"/>
                <w:b/>
                <w:bCs/>
                <w:color w:val="000000"/>
                <w:sz w:val="14"/>
                <w:szCs w:val="14"/>
                <w:lang w:val="id-ID"/>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8131699" w14:textId="77777777" w:rsidR="00FE0CAE" w:rsidRDefault="00FE0CAE">
            <w:pPr>
              <w:spacing w:after="0" w:line="240" w:lineRule="auto"/>
              <w:rPr>
                <w:rFonts w:ascii="Arial Narrow" w:eastAsia="Batang" w:hAnsi="Arial Narrow" w:cs="Arial"/>
                <w:b/>
                <w:bCs/>
                <w:color w:val="000000"/>
                <w:sz w:val="14"/>
                <w:szCs w:val="1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F56CD70" w14:textId="77777777" w:rsidR="00FE0CAE" w:rsidRDefault="00FE0CAE">
            <w:pPr>
              <w:spacing w:after="0" w:line="240" w:lineRule="auto"/>
              <w:rPr>
                <w:rFonts w:ascii="Arial Narrow" w:eastAsia="Batang" w:hAnsi="Arial Narrow" w:cs="Arial"/>
                <w:b/>
                <w:bCs/>
                <w:color w:val="000000"/>
                <w:sz w:val="14"/>
                <w:szCs w:val="14"/>
                <w:lang w:val="id-ID"/>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0142413" w14:textId="77777777" w:rsidR="00FE0CAE" w:rsidRDefault="00FE0CAE">
            <w:pPr>
              <w:spacing w:after="0" w:line="240" w:lineRule="auto"/>
              <w:rPr>
                <w:rFonts w:ascii="Arial Narrow" w:eastAsia="Batang" w:hAnsi="Arial Narrow" w:cs="Arial"/>
                <w:b/>
                <w:bCs/>
                <w:color w:val="000000"/>
                <w:sz w:val="14"/>
                <w:szCs w:val="14"/>
                <w:lang w:val="id-ID"/>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B88CF9" w14:textId="77777777" w:rsidR="00FE0CAE" w:rsidRDefault="00FE0CAE">
            <w:pPr>
              <w:pStyle w:val="texterpjmd"/>
              <w:contextualSpacing/>
              <w:jc w:val="center"/>
              <w:rPr>
                <w:rFonts w:ascii="Arial Narrow" w:eastAsia="Batang" w:hAnsi="Arial Narrow"/>
                <w:b/>
                <w:bCs/>
                <w:sz w:val="14"/>
                <w:szCs w:val="14"/>
                <w:lang w:val="id-ID"/>
              </w:rPr>
            </w:pPr>
            <w:r>
              <w:rPr>
                <w:rFonts w:ascii="Arial Narrow" w:eastAsia="Batang" w:hAnsi="Arial Narrow"/>
                <w:b/>
                <w:bCs/>
                <w:sz w:val="14"/>
                <w:szCs w:val="14"/>
                <w:lang w:val="id-ID"/>
              </w:rPr>
              <w:t>Target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04FC69" w14:textId="77777777" w:rsidR="00FE0CAE" w:rsidRDefault="00FE0CAE">
            <w:pPr>
              <w:pStyle w:val="texterpjmd"/>
              <w:contextualSpacing/>
              <w:jc w:val="center"/>
              <w:rPr>
                <w:rFonts w:ascii="Arial Narrow" w:eastAsia="Batang" w:hAnsi="Arial Narrow"/>
                <w:b/>
                <w:bCs/>
                <w:sz w:val="14"/>
                <w:szCs w:val="14"/>
                <w:lang w:val="id-ID"/>
              </w:rPr>
            </w:pPr>
            <w:r>
              <w:rPr>
                <w:rFonts w:ascii="Arial Narrow" w:eastAsia="Batang" w:hAnsi="Arial Narrow"/>
                <w:b/>
                <w:bCs/>
                <w:sz w:val="14"/>
                <w:szCs w:val="14"/>
                <w:lang w:val="id-ID"/>
              </w:rPr>
              <w:t>Capaian</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5401FE" w14:textId="77777777" w:rsidR="00FE0CAE" w:rsidRDefault="00FE0CAE">
            <w:pPr>
              <w:pStyle w:val="texterpjmd"/>
              <w:contextualSpacing/>
              <w:jc w:val="center"/>
              <w:rPr>
                <w:rFonts w:ascii="Arial Narrow" w:eastAsia="Batang" w:hAnsi="Arial Narrow"/>
                <w:b/>
                <w:bCs/>
                <w:sz w:val="14"/>
                <w:szCs w:val="14"/>
                <w:lang w:val="id-ID"/>
              </w:rPr>
            </w:pPr>
            <w:r>
              <w:rPr>
                <w:rFonts w:ascii="Arial Narrow" w:eastAsia="Batang" w:hAnsi="Arial Narrow"/>
                <w:b/>
                <w:bCs/>
                <w:sz w:val="14"/>
                <w:szCs w:val="14"/>
                <w:lang w:val="id-ID"/>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9DD2972" w14:textId="77777777" w:rsidR="00FE0CAE" w:rsidRDefault="00FE0CAE">
            <w:pPr>
              <w:pStyle w:val="texterpjmd"/>
              <w:contextualSpacing/>
              <w:jc w:val="center"/>
              <w:rPr>
                <w:rFonts w:ascii="Arial Narrow" w:eastAsia="Batang" w:hAnsi="Arial Narrow"/>
                <w:b/>
                <w:sz w:val="14"/>
                <w:szCs w:val="14"/>
                <w:lang w:val="en-US"/>
              </w:rPr>
            </w:pPr>
            <w:r>
              <w:rPr>
                <w:rFonts w:ascii="Arial Narrow" w:eastAsia="Batang" w:hAnsi="Arial Narrow"/>
                <w:b/>
                <w:bCs/>
                <w:sz w:val="14"/>
                <w:szCs w:val="14"/>
                <w:lang w:val="id-ID"/>
              </w:rPr>
              <w:t>Status</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8BA86B" w14:textId="77777777" w:rsidR="00FE0CAE" w:rsidRDefault="00FE0CAE">
            <w:pPr>
              <w:pStyle w:val="texterpjmd"/>
              <w:contextualSpacing/>
              <w:jc w:val="center"/>
              <w:rPr>
                <w:rFonts w:ascii="Arial Narrow" w:eastAsia="Batang" w:hAnsi="Arial Narrow"/>
                <w:b/>
                <w:bCs/>
                <w:sz w:val="14"/>
                <w:szCs w:val="14"/>
                <w:lang w:val="id-ID"/>
              </w:rPr>
            </w:pPr>
            <w:r>
              <w:rPr>
                <w:rFonts w:ascii="Arial Narrow" w:eastAsia="Batang" w:hAnsi="Arial Narrow"/>
                <w:b/>
                <w:sz w:val="14"/>
                <w:szCs w:val="14"/>
                <w:lang w:val="en-US"/>
              </w:rPr>
              <w:t>Target</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C8FEF2" w14:textId="77777777" w:rsidR="00FE0CAE" w:rsidRDefault="00FE0CAE">
            <w:pPr>
              <w:pStyle w:val="texterpjmd"/>
              <w:contextualSpacing/>
              <w:jc w:val="center"/>
              <w:rPr>
                <w:rFonts w:ascii="Arial Narrow" w:eastAsia="Batang" w:hAnsi="Arial Narrow"/>
                <w:b/>
                <w:bCs/>
                <w:sz w:val="14"/>
                <w:szCs w:val="14"/>
                <w:lang w:val="id-ID"/>
              </w:rPr>
            </w:pPr>
            <w:r>
              <w:rPr>
                <w:rFonts w:ascii="Arial Narrow" w:eastAsia="Batang" w:hAnsi="Arial Narrow"/>
                <w:b/>
                <w:sz w:val="14"/>
                <w:szCs w:val="14"/>
                <w:lang w:val="en-US"/>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E936E0" w14:textId="77777777" w:rsidR="00FE0CAE" w:rsidRDefault="00FE0CAE">
            <w:pPr>
              <w:pStyle w:val="texterpjmd"/>
              <w:contextualSpacing/>
              <w:jc w:val="center"/>
              <w:rPr>
                <w:rFonts w:ascii="Arial Narrow" w:eastAsia="Batang" w:hAnsi="Arial Narrow"/>
                <w:b/>
                <w:sz w:val="14"/>
                <w:szCs w:val="14"/>
                <w:lang w:val="en-US"/>
              </w:rPr>
            </w:pPr>
            <w:r>
              <w:rPr>
                <w:rFonts w:ascii="Arial Narrow" w:eastAsia="Batang" w:hAnsi="Arial Narrow"/>
                <w:b/>
                <w:sz w:val="14"/>
                <w:szCs w:val="14"/>
                <w:lang w:val="en-US"/>
              </w:rPr>
              <w:t>Status</w:t>
            </w:r>
          </w:p>
        </w:tc>
      </w:tr>
      <w:tr w:rsidR="00FE0CAE" w14:paraId="4D12CA39" w14:textId="77777777" w:rsidTr="00FE0CAE">
        <w:trPr>
          <w:tblHeader/>
        </w:trPr>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F697E8" w14:textId="77777777" w:rsidR="00FE0CAE" w:rsidRDefault="00FE0CAE">
            <w:pPr>
              <w:pStyle w:val="texterpjmd"/>
              <w:contextualSpacing/>
              <w:jc w:val="center"/>
              <w:rPr>
                <w:rFonts w:ascii="Arial Narrow" w:eastAsia="Batang" w:hAnsi="Arial Narrow"/>
                <w:b/>
                <w:bCs/>
                <w:i/>
                <w:iCs/>
                <w:sz w:val="14"/>
                <w:szCs w:val="14"/>
                <w:lang w:val="id-ID"/>
              </w:rPr>
            </w:pPr>
            <w:r>
              <w:rPr>
                <w:rFonts w:ascii="Arial Narrow" w:eastAsia="Batang" w:hAnsi="Arial Narrow"/>
                <w:b/>
                <w:bCs/>
                <w:i/>
                <w:iCs/>
                <w:sz w:val="14"/>
                <w:szCs w:val="14"/>
                <w:lang w:val="id-ID"/>
              </w:rPr>
              <w:t>1</w:t>
            </w:r>
          </w:p>
        </w:tc>
        <w:tc>
          <w:tcPr>
            <w:tcW w:w="113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2E4CEA" w14:textId="77777777" w:rsidR="00FE0CAE" w:rsidRDefault="00FE0CAE">
            <w:pPr>
              <w:pStyle w:val="texterpjmd"/>
              <w:contextualSpacing/>
              <w:jc w:val="center"/>
              <w:rPr>
                <w:rFonts w:ascii="Arial Narrow" w:eastAsia="Batang" w:hAnsi="Arial Narrow"/>
                <w:b/>
                <w:bCs/>
                <w:i/>
                <w:iCs/>
                <w:sz w:val="14"/>
                <w:szCs w:val="14"/>
                <w:lang w:val="id-ID"/>
              </w:rPr>
            </w:pPr>
            <w:r>
              <w:rPr>
                <w:rFonts w:ascii="Arial Narrow" w:eastAsia="Batang" w:hAnsi="Arial Narrow"/>
                <w:b/>
                <w:bCs/>
                <w:i/>
                <w:iCs/>
                <w:sz w:val="14"/>
                <w:szCs w:val="14"/>
                <w:lang w:val="id-ID"/>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49783C" w14:textId="77777777" w:rsidR="00FE0CAE" w:rsidRDefault="00FE0CAE">
            <w:pPr>
              <w:pStyle w:val="texterpjmd"/>
              <w:contextualSpacing/>
              <w:jc w:val="center"/>
              <w:rPr>
                <w:rFonts w:ascii="Arial Narrow" w:eastAsia="Batang" w:hAnsi="Arial Narrow"/>
                <w:b/>
                <w:bCs/>
                <w:i/>
                <w:iCs/>
                <w:sz w:val="14"/>
                <w:szCs w:val="14"/>
                <w:lang w:val="id-ID"/>
              </w:rPr>
            </w:pPr>
            <w:r>
              <w:rPr>
                <w:rFonts w:ascii="Arial Narrow" w:eastAsia="Batang" w:hAnsi="Arial Narrow"/>
                <w:b/>
                <w:bCs/>
                <w:i/>
                <w:iCs/>
                <w:sz w:val="14"/>
                <w:szCs w:val="14"/>
                <w:lang w:val="id-ID"/>
              </w:rPr>
              <w:t>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967DB8" w14:textId="77777777" w:rsidR="00FE0CAE" w:rsidRDefault="00FE0CAE">
            <w:pPr>
              <w:pStyle w:val="texterpjmd"/>
              <w:contextualSpacing/>
              <w:jc w:val="center"/>
              <w:rPr>
                <w:rFonts w:ascii="Arial Narrow" w:eastAsia="Batang" w:hAnsi="Arial Narrow"/>
                <w:b/>
                <w:bCs/>
                <w:i/>
                <w:iCs/>
                <w:sz w:val="14"/>
                <w:szCs w:val="14"/>
                <w:lang w:val="id-ID"/>
              </w:rPr>
            </w:pPr>
            <w:r>
              <w:rPr>
                <w:rFonts w:ascii="Arial Narrow" w:eastAsia="Batang" w:hAnsi="Arial Narrow"/>
                <w:b/>
                <w:bCs/>
                <w:i/>
                <w:iCs/>
                <w:sz w:val="14"/>
                <w:szCs w:val="14"/>
                <w:lang w:val="en-US"/>
              </w:rPr>
              <w:t>4</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61F994" w14:textId="77777777" w:rsidR="00FE0CAE" w:rsidRDefault="00FE0CAE">
            <w:pPr>
              <w:pStyle w:val="texterpjmd"/>
              <w:contextualSpacing/>
              <w:jc w:val="center"/>
              <w:rPr>
                <w:rFonts w:ascii="Arial Narrow" w:eastAsia="Batang" w:hAnsi="Arial Narrow"/>
                <w:b/>
                <w:bCs/>
                <w:i/>
                <w:iCs/>
                <w:sz w:val="14"/>
                <w:szCs w:val="14"/>
                <w:lang w:val="id-ID"/>
              </w:rPr>
            </w:pPr>
            <w:r>
              <w:rPr>
                <w:rFonts w:ascii="Arial Narrow" w:eastAsia="Batang" w:hAnsi="Arial Narrow"/>
                <w:b/>
                <w:bCs/>
                <w:i/>
                <w:iCs/>
                <w:sz w:val="14"/>
                <w:szCs w:val="14"/>
                <w:lang w:val="id-ID"/>
              </w:rPr>
              <w:t>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B04E73" w14:textId="77777777" w:rsidR="00FE0CAE" w:rsidRDefault="00FE0CAE">
            <w:pPr>
              <w:pStyle w:val="texterpjmd"/>
              <w:contextualSpacing/>
              <w:jc w:val="center"/>
              <w:rPr>
                <w:rFonts w:ascii="Arial Narrow" w:eastAsia="Batang" w:hAnsi="Arial Narrow"/>
                <w:b/>
                <w:bCs/>
                <w:i/>
                <w:iCs/>
                <w:sz w:val="14"/>
                <w:szCs w:val="14"/>
                <w:lang w:val="id-ID"/>
              </w:rPr>
            </w:pPr>
            <w:r>
              <w:rPr>
                <w:rFonts w:ascii="Arial Narrow" w:eastAsia="Batang" w:hAnsi="Arial Narrow"/>
                <w:b/>
                <w:bCs/>
                <w:i/>
                <w:iCs/>
                <w:sz w:val="14"/>
                <w:szCs w:val="14"/>
                <w:lang w:val="id-ID"/>
              </w:rPr>
              <w:t>6</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BE67A6" w14:textId="77777777" w:rsidR="00FE0CAE" w:rsidRDefault="00FE0CAE">
            <w:pPr>
              <w:pStyle w:val="texterpjmd"/>
              <w:contextualSpacing/>
              <w:jc w:val="center"/>
              <w:rPr>
                <w:rFonts w:ascii="Arial Narrow" w:eastAsia="Batang" w:hAnsi="Arial Narrow"/>
                <w:b/>
                <w:bCs/>
                <w:i/>
                <w:iCs/>
                <w:sz w:val="14"/>
                <w:szCs w:val="14"/>
                <w:lang w:val="id-ID"/>
              </w:rPr>
            </w:pPr>
            <w:r>
              <w:rPr>
                <w:rFonts w:ascii="Arial Narrow" w:eastAsia="Batang" w:hAnsi="Arial Narrow"/>
                <w:b/>
                <w:bCs/>
                <w:i/>
                <w:iCs/>
                <w:sz w:val="14"/>
                <w:szCs w:val="14"/>
                <w:lang w:val="id-ID"/>
              </w:rPr>
              <w:t>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9B04EC" w14:textId="77777777" w:rsidR="00FE0CAE" w:rsidRDefault="00FE0CAE">
            <w:pPr>
              <w:pStyle w:val="texterpjmd"/>
              <w:contextualSpacing/>
              <w:jc w:val="center"/>
              <w:rPr>
                <w:rFonts w:ascii="Arial Narrow" w:eastAsia="Batang" w:hAnsi="Arial Narrow"/>
                <w:b/>
                <w:bCs/>
                <w:i/>
                <w:iCs/>
                <w:sz w:val="14"/>
                <w:szCs w:val="14"/>
                <w:lang w:val="en-US"/>
              </w:rPr>
            </w:pPr>
            <w:r>
              <w:rPr>
                <w:rFonts w:ascii="Arial Narrow" w:eastAsia="Batang" w:hAnsi="Arial Narrow"/>
                <w:b/>
                <w:bCs/>
                <w:i/>
                <w:iCs/>
                <w:sz w:val="14"/>
                <w:szCs w:val="14"/>
                <w:lang w:val="en-US"/>
              </w:rPr>
              <w:t>8</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18C5B9" w14:textId="77777777" w:rsidR="00FE0CAE" w:rsidRDefault="00FE0CAE">
            <w:pPr>
              <w:pStyle w:val="texterpjmd"/>
              <w:contextualSpacing/>
              <w:jc w:val="center"/>
              <w:rPr>
                <w:rFonts w:ascii="Arial Narrow" w:eastAsia="Batang" w:hAnsi="Arial Narrow"/>
                <w:b/>
                <w:i/>
                <w:iCs/>
                <w:sz w:val="14"/>
                <w:szCs w:val="14"/>
                <w:lang w:val="id-ID"/>
              </w:rPr>
            </w:pPr>
            <w:r>
              <w:rPr>
                <w:rFonts w:ascii="Arial Narrow" w:eastAsia="Batang" w:hAnsi="Arial Narrow"/>
                <w:b/>
                <w:i/>
                <w:iCs/>
                <w:sz w:val="14"/>
                <w:szCs w:val="14"/>
                <w:lang w:val="id-ID"/>
              </w:rPr>
              <w:t>9</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662AF0" w14:textId="77777777" w:rsidR="00FE0CAE" w:rsidRDefault="00FE0CAE">
            <w:pPr>
              <w:pStyle w:val="texterpjmd"/>
              <w:contextualSpacing/>
              <w:jc w:val="center"/>
              <w:rPr>
                <w:rFonts w:ascii="Arial Narrow" w:eastAsia="Batang" w:hAnsi="Arial Narrow"/>
                <w:b/>
                <w:bCs/>
                <w:i/>
                <w:iCs/>
                <w:sz w:val="14"/>
                <w:szCs w:val="14"/>
                <w:lang w:val="en-US"/>
              </w:rPr>
            </w:pPr>
            <w:r>
              <w:rPr>
                <w:rFonts w:ascii="Arial Narrow" w:eastAsia="Batang" w:hAnsi="Arial Narrow"/>
                <w:b/>
                <w:i/>
                <w:iCs/>
                <w:sz w:val="14"/>
                <w:szCs w:val="14"/>
                <w:lang w:val="id-ID"/>
              </w:rPr>
              <w:t>10</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8A2622" w14:textId="77777777" w:rsidR="00FE0CAE" w:rsidRDefault="00FE0CAE">
            <w:pPr>
              <w:pStyle w:val="texterpjmd"/>
              <w:contextualSpacing/>
              <w:jc w:val="center"/>
              <w:rPr>
                <w:rFonts w:ascii="Arial Narrow" w:eastAsia="Batang" w:hAnsi="Arial Narrow"/>
                <w:b/>
                <w:bCs/>
                <w:i/>
                <w:iCs/>
                <w:sz w:val="14"/>
                <w:szCs w:val="14"/>
                <w:lang w:val="en-US"/>
              </w:rPr>
            </w:pPr>
            <w:r>
              <w:rPr>
                <w:rFonts w:ascii="Arial Narrow" w:eastAsia="Batang" w:hAnsi="Arial Narrow"/>
                <w:b/>
                <w:i/>
                <w:iCs/>
                <w:sz w:val="14"/>
                <w:szCs w:val="14"/>
                <w:lang w:val="id-ID"/>
              </w:rPr>
              <w:t>11</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E5C463" w14:textId="77777777" w:rsidR="00FE0CAE" w:rsidRDefault="00FE0CAE">
            <w:pPr>
              <w:pStyle w:val="texterpjmd"/>
              <w:contextualSpacing/>
              <w:jc w:val="center"/>
              <w:rPr>
                <w:rFonts w:ascii="Arial Narrow" w:eastAsia="Batang" w:hAnsi="Arial Narrow"/>
                <w:b/>
                <w:bCs/>
                <w:i/>
                <w:iCs/>
                <w:sz w:val="14"/>
                <w:szCs w:val="14"/>
                <w:lang w:val="en-US"/>
              </w:rPr>
            </w:pPr>
            <w:r>
              <w:rPr>
                <w:rFonts w:ascii="Arial Narrow" w:eastAsia="Batang" w:hAnsi="Arial Narrow"/>
                <w:b/>
                <w:i/>
                <w:iCs/>
                <w:sz w:val="14"/>
                <w:szCs w:val="14"/>
                <w:lang w:val="id-ID"/>
              </w:rPr>
              <w:t>12</w:t>
            </w:r>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30ABE23B" w14:textId="77777777" w:rsidR="00FE0CAE" w:rsidRDefault="00FE0CAE">
            <w:pPr>
              <w:pStyle w:val="texterpjmd"/>
              <w:contextualSpacing/>
              <w:jc w:val="center"/>
              <w:rPr>
                <w:rFonts w:ascii="Arial Narrow" w:eastAsia="Batang" w:hAnsi="Arial Narrow"/>
                <w:b/>
                <w:i/>
                <w:iCs/>
                <w:sz w:val="14"/>
                <w:szCs w:val="14"/>
                <w:lang w:val="id-ID"/>
              </w:rPr>
            </w:pPr>
            <w:r>
              <w:rPr>
                <w:rFonts w:ascii="Arial Narrow" w:eastAsia="Batang" w:hAnsi="Arial Narrow"/>
                <w:b/>
                <w:i/>
                <w:iCs/>
                <w:sz w:val="14"/>
                <w:szCs w:val="14"/>
                <w:lang w:val="id-ID"/>
              </w:rPr>
              <w:t>13</w:t>
            </w:r>
          </w:p>
        </w:tc>
      </w:tr>
      <w:tr w:rsidR="00FE0CAE" w14:paraId="3A14D861" w14:textId="77777777" w:rsidTr="00FE0CAE">
        <w:tc>
          <w:tcPr>
            <w:tcW w:w="1558"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64E4CFE9" w14:textId="72885BE4" w:rsidR="00FE0CAE" w:rsidRDefault="00FE0CAE">
            <w:pPr>
              <w:pStyle w:val="texterpjmd"/>
              <w:numPr>
                <w:ilvl w:val="0"/>
                <w:numId w:val="32"/>
              </w:numPr>
              <w:spacing w:after="0"/>
              <w:contextualSpacing/>
              <w:rPr>
                <w:rFonts w:ascii="Arial Narrow" w:eastAsia="Batang" w:hAnsi="Arial Narrow"/>
                <w:iCs/>
                <w:sz w:val="14"/>
                <w:szCs w:val="14"/>
                <w:lang w:val="en-US"/>
              </w:rPr>
            </w:pPr>
            <w:r>
              <w:rPr>
                <w:rFonts w:ascii="Arial Narrow" w:eastAsia="Arial Narrow" w:hAnsi="Arial Narrow" w:cs="Arial Narrow"/>
                <w:sz w:val="14"/>
                <w:szCs w:val="14"/>
                <w:lang w:val="id-ID"/>
              </w:rPr>
              <w:t xml:space="preserve"> </w:t>
            </w:r>
            <w:r>
              <w:rPr>
                <w:rFonts w:ascii="Arial Narrow" w:eastAsia="Arial Narrow" w:hAnsi="Arial Narrow" w:cs="Arial Narrow"/>
                <w:sz w:val="14"/>
                <w:szCs w:val="14"/>
              </w:rPr>
              <w:t>Kecamatan</w:t>
            </w:r>
            <w:r>
              <w:rPr>
                <w:rFonts w:ascii="Arial Narrow" w:eastAsia="Batang" w:hAnsi="Arial Narrow"/>
                <w:iCs/>
                <w:sz w:val="14"/>
                <w:szCs w:val="14"/>
                <w:lang w:val="en-US"/>
              </w:rPr>
              <w:t xml:space="preserve"> </w:t>
            </w:r>
            <w:r w:rsidR="00DF1E4C">
              <w:rPr>
                <w:rFonts w:ascii="Arial Narrow" w:eastAsia="Batang" w:hAnsi="Arial Narrow"/>
                <w:iCs/>
                <w:sz w:val="14"/>
                <w:szCs w:val="14"/>
                <w:lang w:val="id-ID"/>
              </w:rPr>
              <w:t>Tawangmangu</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39090A5E" w14:textId="77777777" w:rsidR="00FE0CAE" w:rsidRDefault="00FE0CAE">
            <w:pPr>
              <w:pStyle w:val="texterpjmd"/>
              <w:contextualSpacing/>
              <w:jc w:val="left"/>
              <w:rPr>
                <w:rFonts w:ascii="Arial Narrow" w:eastAsia="Batang" w:hAnsi="Arial Narrow"/>
                <w:iCs/>
                <w:sz w:val="14"/>
                <w:szCs w:val="14"/>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14:paraId="2ADF8121" w14:textId="77777777" w:rsidR="00FE0CAE" w:rsidRDefault="00FE0CAE">
            <w:pPr>
              <w:pStyle w:val="texterpjmd"/>
              <w:contextualSpacing/>
              <w:jc w:val="center"/>
              <w:rPr>
                <w:rFonts w:ascii="Arial Narrow" w:eastAsia="Batang" w:hAnsi="Arial Narrow"/>
                <w:iCs/>
                <w:sz w:val="14"/>
                <w:szCs w:val="14"/>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5B69A5AE" w14:textId="77777777" w:rsidR="00FE0CAE" w:rsidRDefault="00FE0CAE">
            <w:pPr>
              <w:pStyle w:val="texterpjmd"/>
              <w:contextualSpacing/>
              <w:jc w:val="center"/>
              <w:rPr>
                <w:rFonts w:ascii="Arial Narrow" w:eastAsia="Batang" w:hAnsi="Arial Narrow"/>
                <w:iCs/>
                <w:sz w:val="14"/>
                <w:szCs w:val="14"/>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14:paraId="7F05E41E" w14:textId="77777777" w:rsidR="00FE0CAE" w:rsidRDefault="00FE0CAE">
            <w:pPr>
              <w:pStyle w:val="texterpjmd"/>
              <w:contextualSpacing/>
              <w:jc w:val="center"/>
              <w:rPr>
                <w:rFonts w:ascii="Arial Narrow" w:eastAsia="Batang" w:hAnsi="Arial Narrow"/>
                <w:iCs/>
                <w:sz w:val="14"/>
                <w:szCs w:val="14"/>
                <w:lang w:val="en-US"/>
              </w:rPr>
            </w:pPr>
          </w:p>
        </w:tc>
        <w:tc>
          <w:tcPr>
            <w:tcW w:w="708" w:type="dxa"/>
            <w:tcBorders>
              <w:top w:val="single" w:sz="4" w:space="0" w:color="auto"/>
              <w:left w:val="single" w:sz="4" w:space="0" w:color="auto"/>
              <w:bottom w:val="single" w:sz="4" w:space="0" w:color="auto"/>
              <w:right w:val="single" w:sz="4" w:space="0" w:color="auto"/>
            </w:tcBorders>
            <w:shd w:val="clear" w:color="auto" w:fill="FFFF00"/>
          </w:tcPr>
          <w:p w14:paraId="200D3FEC" w14:textId="77777777" w:rsidR="00FE0CAE" w:rsidRDefault="00FE0CAE">
            <w:pPr>
              <w:pStyle w:val="texterpjmd"/>
              <w:contextualSpacing/>
              <w:jc w:val="center"/>
              <w:rPr>
                <w:rFonts w:ascii="Arial Narrow" w:eastAsia="Batang" w:hAnsi="Arial Narrow"/>
                <w:iCs/>
                <w:sz w:val="14"/>
                <w:szCs w:val="14"/>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14:paraId="3759FF4D" w14:textId="77777777" w:rsidR="00FE0CAE" w:rsidRDefault="00FE0CAE">
            <w:pPr>
              <w:pStyle w:val="texterpjmd"/>
              <w:contextualSpacing/>
              <w:jc w:val="center"/>
              <w:rPr>
                <w:rFonts w:ascii="Arial Narrow" w:eastAsia="Batang" w:hAnsi="Arial Narrow"/>
                <w:iCs/>
                <w:sz w:val="14"/>
                <w:szCs w:val="14"/>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14:paraId="12A3FA27" w14:textId="77777777" w:rsidR="00FE0CAE" w:rsidRDefault="00FE0CAE">
            <w:pPr>
              <w:pStyle w:val="texterpjmd"/>
              <w:contextualSpacing/>
              <w:jc w:val="center"/>
              <w:rPr>
                <w:rFonts w:ascii="Arial Narrow" w:eastAsia="Batang" w:hAnsi="Arial Narrow" w:cs="Calibr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14:paraId="37C06117" w14:textId="77777777" w:rsidR="00FE0CAE" w:rsidRDefault="00FE0CAE">
            <w:pPr>
              <w:pStyle w:val="texterpjmd"/>
              <w:contextualSpacing/>
              <w:jc w:val="center"/>
              <w:rPr>
                <w:rFonts w:ascii="Arial Narrow" w:eastAsia="Batang" w:hAnsi="Arial Narrow" w:cs="Calibr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00"/>
          </w:tcPr>
          <w:p w14:paraId="6A598EA9" w14:textId="77777777" w:rsidR="00FE0CAE" w:rsidRDefault="00FE0CAE">
            <w:pPr>
              <w:pStyle w:val="texterpjmd"/>
              <w:contextualSpacing/>
              <w:jc w:val="center"/>
              <w:rPr>
                <w:rFonts w:ascii="Arial Narrow" w:eastAsia="Batang" w:hAnsi="Arial Narrow" w:cs="Calibri"/>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08C2EB66" w14:textId="77777777" w:rsidR="00FE0CAE" w:rsidRDefault="00FE0CAE">
            <w:pPr>
              <w:pStyle w:val="texterpjmd"/>
              <w:contextualSpacing/>
              <w:jc w:val="center"/>
              <w:rPr>
                <w:rFonts w:ascii="Arial Narrow" w:eastAsia="Batang" w:hAnsi="Arial Narrow" w:cs="Calibri"/>
                <w:sz w:val="14"/>
                <w:szCs w:val="14"/>
                <w:lang w:val="id-ID"/>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14:paraId="38CD6127" w14:textId="77777777" w:rsidR="00FE0CAE" w:rsidRDefault="00FE0CAE">
            <w:pPr>
              <w:pStyle w:val="texterpjmd"/>
              <w:contextualSpacing/>
              <w:jc w:val="center"/>
              <w:rPr>
                <w:rFonts w:ascii="Arial Narrow" w:eastAsia="Batang" w:hAnsi="Arial Narrow" w:cs="Calibri"/>
                <w:sz w:val="14"/>
                <w:szCs w:val="14"/>
                <w:lang w:val="id-ID"/>
              </w:rPr>
            </w:pPr>
          </w:p>
        </w:tc>
      </w:tr>
      <w:tr w:rsidR="00FE0CAE" w14:paraId="642499B4" w14:textId="77777777" w:rsidTr="00FE0CAE">
        <w:tc>
          <w:tcPr>
            <w:tcW w:w="425" w:type="dxa"/>
            <w:tcBorders>
              <w:top w:val="single" w:sz="4" w:space="0" w:color="auto"/>
              <w:left w:val="single" w:sz="4" w:space="0" w:color="auto"/>
              <w:bottom w:val="single" w:sz="4" w:space="0" w:color="auto"/>
              <w:right w:val="single" w:sz="4" w:space="0" w:color="auto"/>
            </w:tcBorders>
          </w:tcPr>
          <w:p w14:paraId="4CBDD874" w14:textId="77777777" w:rsidR="00FE0CAE" w:rsidRDefault="00FE0CAE">
            <w:pPr>
              <w:pStyle w:val="texterpjmd"/>
              <w:numPr>
                <w:ilvl w:val="0"/>
                <w:numId w:val="33"/>
              </w:numPr>
              <w:spacing w:after="0"/>
              <w:contextualSpacing/>
              <w:jc w:val="left"/>
              <w:rPr>
                <w:rFonts w:ascii="Arial Narrow" w:eastAsia="Batang" w:hAnsi="Arial Narrow"/>
                <w:iCs/>
                <w:sz w:val="14"/>
                <w:szCs w:val="14"/>
                <w:lang w:val="id-ID"/>
              </w:rPr>
            </w:pPr>
          </w:p>
        </w:tc>
        <w:tc>
          <w:tcPr>
            <w:tcW w:w="1133" w:type="dxa"/>
            <w:tcBorders>
              <w:top w:val="single" w:sz="4" w:space="0" w:color="auto"/>
              <w:left w:val="single" w:sz="4" w:space="0" w:color="auto"/>
              <w:bottom w:val="single" w:sz="4" w:space="0" w:color="auto"/>
              <w:right w:val="single" w:sz="4" w:space="0" w:color="auto"/>
            </w:tcBorders>
            <w:hideMark/>
          </w:tcPr>
          <w:p w14:paraId="2A25C477" w14:textId="58B51ABE" w:rsidR="00FE0CAE" w:rsidRDefault="00FE0CAE" w:rsidP="00FE0CAE">
            <w:pPr>
              <w:pStyle w:val="texterpjmd"/>
              <w:contextualSpacing/>
              <w:jc w:val="left"/>
              <w:rPr>
                <w:rFonts w:ascii="Arial Narrow" w:eastAsia="Arial Narrow" w:hAnsi="Arial Narrow" w:cs="Arial Narrow"/>
                <w:sz w:val="14"/>
                <w:szCs w:val="14"/>
              </w:rPr>
            </w:pPr>
            <w:r>
              <w:rPr>
                <w:rFonts w:ascii="Arial Narrow" w:eastAsia="Arial Narrow" w:hAnsi="Arial Narrow" w:cs="Arial Narrow"/>
                <w:sz w:val="14"/>
                <w:szCs w:val="14"/>
              </w:rPr>
              <w:t>Program Penyelenggaraan Pemerintahan Dan Pelayanan Publik</w:t>
            </w:r>
          </w:p>
        </w:tc>
        <w:tc>
          <w:tcPr>
            <w:tcW w:w="1134" w:type="dxa"/>
            <w:tcBorders>
              <w:top w:val="single" w:sz="4" w:space="0" w:color="auto"/>
              <w:left w:val="single" w:sz="4" w:space="0" w:color="auto"/>
              <w:bottom w:val="single" w:sz="4" w:space="0" w:color="auto"/>
              <w:right w:val="single" w:sz="4" w:space="0" w:color="auto"/>
            </w:tcBorders>
            <w:hideMark/>
          </w:tcPr>
          <w:p w14:paraId="05EED968" w14:textId="5C10A056" w:rsidR="00FE0CAE" w:rsidRDefault="00FE0CAE" w:rsidP="00FE0CAE">
            <w:pPr>
              <w:pStyle w:val="texterpjmd"/>
              <w:contextualSpacing/>
              <w:jc w:val="left"/>
              <w:rPr>
                <w:rFonts w:ascii="Arial Narrow" w:eastAsia="Arial Narrow" w:hAnsi="Arial Narrow" w:cs="Arial Narrow"/>
                <w:sz w:val="14"/>
                <w:szCs w:val="14"/>
              </w:rPr>
            </w:pPr>
            <w:r>
              <w:rPr>
                <w:rFonts w:ascii="Arial Narrow" w:eastAsia="Arial Narrow" w:hAnsi="Arial Narrow" w:cs="Arial Narrow"/>
                <w:sz w:val="14"/>
                <w:szCs w:val="14"/>
              </w:rPr>
              <w:t>Indeks Kepuasan Masyarakat</w:t>
            </w:r>
          </w:p>
        </w:tc>
        <w:tc>
          <w:tcPr>
            <w:tcW w:w="709" w:type="dxa"/>
            <w:tcBorders>
              <w:top w:val="single" w:sz="4" w:space="0" w:color="auto"/>
              <w:left w:val="single" w:sz="4" w:space="0" w:color="auto"/>
              <w:bottom w:val="single" w:sz="4" w:space="0" w:color="auto"/>
              <w:right w:val="single" w:sz="4" w:space="0" w:color="auto"/>
            </w:tcBorders>
            <w:hideMark/>
          </w:tcPr>
          <w:p w14:paraId="37172BE5" w14:textId="34888198" w:rsidR="00FE0CAE" w:rsidRDefault="00FE0CAE" w:rsidP="00FE0CAE">
            <w:pPr>
              <w:pStyle w:val="texterpjmd"/>
              <w:contextualSpacing/>
              <w:jc w:val="center"/>
              <w:rPr>
                <w:rFonts w:ascii="Arial Narrow" w:eastAsia="Arial Narrow" w:hAnsi="Arial Narrow" w:cs="Arial Narrow"/>
                <w:sz w:val="14"/>
                <w:szCs w:val="14"/>
              </w:rPr>
            </w:pPr>
            <w:r>
              <w:rPr>
                <w:rFonts w:ascii="Arial Narrow" w:eastAsia="Arial Narrow" w:hAnsi="Arial Narrow" w:cs="Arial Narrow"/>
                <w:sz w:val="14"/>
                <w:szCs w:val="14"/>
              </w:rPr>
              <w:t>nilai</w:t>
            </w:r>
          </w:p>
        </w:tc>
        <w:tc>
          <w:tcPr>
            <w:tcW w:w="567" w:type="dxa"/>
            <w:tcBorders>
              <w:top w:val="single" w:sz="4" w:space="0" w:color="auto"/>
              <w:left w:val="single" w:sz="4" w:space="0" w:color="auto"/>
              <w:bottom w:val="single" w:sz="4" w:space="0" w:color="auto"/>
              <w:right w:val="single" w:sz="4" w:space="0" w:color="auto"/>
            </w:tcBorders>
            <w:hideMark/>
          </w:tcPr>
          <w:p w14:paraId="0EFBC41D" w14:textId="06ACD2FD" w:rsidR="00FE0CAE" w:rsidRPr="004A4C08" w:rsidRDefault="00FE0CAE" w:rsidP="00FE0CAE">
            <w:pPr>
              <w:pStyle w:val="texterpjmd"/>
              <w:contextualSpacing/>
              <w:jc w:val="center"/>
              <w:rPr>
                <w:rFonts w:ascii="Arial Narrow" w:eastAsia="Arial Narrow" w:hAnsi="Arial Narrow" w:cs="Arial Narrow"/>
                <w:color w:val="auto"/>
                <w:sz w:val="14"/>
                <w:szCs w:val="14"/>
                <w:lang w:val="id-ID"/>
              </w:rPr>
            </w:pPr>
            <w:r w:rsidRPr="004A4C08">
              <w:rPr>
                <w:rFonts w:ascii="Arial Narrow" w:hAnsi="Arial Narrow" w:cs="Calibri"/>
                <w:color w:val="auto"/>
                <w:sz w:val="14"/>
                <w:szCs w:val="14"/>
              </w:rPr>
              <w:t>74</w:t>
            </w:r>
          </w:p>
        </w:tc>
        <w:tc>
          <w:tcPr>
            <w:tcW w:w="709" w:type="dxa"/>
            <w:tcBorders>
              <w:top w:val="single" w:sz="4" w:space="0" w:color="auto"/>
              <w:left w:val="nil"/>
              <w:bottom w:val="single" w:sz="4" w:space="0" w:color="auto"/>
              <w:right w:val="single" w:sz="4" w:space="0" w:color="auto"/>
            </w:tcBorders>
            <w:hideMark/>
          </w:tcPr>
          <w:p w14:paraId="6B9F50CB" w14:textId="7FF8301F" w:rsidR="00FE0CAE" w:rsidRPr="004A4C08" w:rsidRDefault="00FE0CAE" w:rsidP="00FE0CAE">
            <w:pPr>
              <w:pStyle w:val="texterpjmd"/>
              <w:contextualSpacing/>
              <w:jc w:val="center"/>
              <w:rPr>
                <w:rFonts w:ascii="Arial Narrow" w:eastAsia="Batang" w:hAnsi="Arial Narrow" w:cs="Calibri"/>
                <w:color w:val="auto"/>
                <w:sz w:val="14"/>
                <w:szCs w:val="14"/>
                <w:lang w:val="id-ID"/>
              </w:rPr>
            </w:pPr>
            <w:r w:rsidRPr="004A4C08">
              <w:rPr>
                <w:rFonts w:ascii="Arial Narrow" w:hAnsi="Arial Narrow" w:cs="Calibri"/>
                <w:color w:val="auto"/>
                <w:sz w:val="14"/>
                <w:szCs w:val="14"/>
              </w:rPr>
              <w:t>84,925</w:t>
            </w:r>
          </w:p>
        </w:tc>
        <w:tc>
          <w:tcPr>
            <w:tcW w:w="708" w:type="dxa"/>
            <w:tcBorders>
              <w:top w:val="single" w:sz="4" w:space="0" w:color="auto"/>
              <w:left w:val="nil"/>
              <w:bottom w:val="single" w:sz="4" w:space="0" w:color="auto"/>
              <w:right w:val="single" w:sz="4" w:space="0" w:color="auto"/>
            </w:tcBorders>
            <w:hideMark/>
          </w:tcPr>
          <w:p w14:paraId="59EB67CB" w14:textId="1156AA62" w:rsidR="00FE0CAE" w:rsidRPr="004A4C08" w:rsidRDefault="00FE0CAE" w:rsidP="00FE0CAE">
            <w:pPr>
              <w:pStyle w:val="texterpjmd"/>
              <w:contextualSpacing/>
              <w:jc w:val="center"/>
              <w:rPr>
                <w:rFonts w:ascii="Arial Narrow" w:eastAsia="Batang" w:hAnsi="Arial Narrow" w:cs="Calibri"/>
                <w:color w:val="auto"/>
                <w:sz w:val="14"/>
                <w:szCs w:val="14"/>
              </w:rPr>
            </w:pPr>
            <w:r w:rsidRPr="004A4C08">
              <w:rPr>
                <w:rFonts w:ascii="Arial Narrow" w:hAnsi="Arial Narrow" w:cs="Calibri"/>
                <w:color w:val="auto"/>
                <w:sz w:val="14"/>
                <w:szCs w:val="14"/>
              </w:rPr>
              <w:t>114,76</w:t>
            </w:r>
          </w:p>
        </w:tc>
        <w:tc>
          <w:tcPr>
            <w:tcW w:w="709" w:type="dxa"/>
            <w:tcBorders>
              <w:top w:val="single" w:sz="4" w:space="0" w:color="auto"/>
              <w:left w:val="single" w:sz="4" w:space="0" w:color="auto"/>
              <w:bottom w:val="single" w:sz="4" w:space="0" w:color="auto"/>
              <w:right w:val="single" w:sz="4" w:space="0" w:color="auto"/>
            </w:tcBorders>
            <w:hideMark/>
          </w:tcPr>
          <w:p w14:paraId="36F9ADE3" w14:textId="71CC92BF" w:rsidR="00FE0CAE" w:rsidRPr="004A4C08" w:rsidRDefault="00FE0CAE" w:rsidP="00FE0CAE">
            <w:pPr>
              <w:pStyle w:val="texterpjmd"/>
              <w:contextualSpacing/>
              <w:jc w:val="center"/>
              <w:rPr>
                <w:rFonts w:ascii="Arial Narrow" w:eastAsia="Batang" w:hAnsi="Arial Narrow" w:cs="Calibri"/>
                <w:color w:val="auto"/>
                <w:sz w:val="14"/>
                <w:szCs w:val="14"/>
              </w:rPr>
            </w:pPr>
            <w:r w:rsidRPr="004A4C08">
              <w:rPr>
                <w:rFonts w:ascii="Arial Narrow" w:eastAsia="Batang" w:hAnsi="Arial Narrow" w:cs="Calibri"/>
                <w:color w:val="auto"/>
                <w:sz w:val="14"/>
                <w:szCs w:val="14"/>
              </w:rPr>
              <w:t>Sangat Tinggi</w:t>
            </w:r>
          </w:p>
        </w:tc>
        <w:tc>
          <w:tcPr>
            <w:tcW w:w="709" w:type="dxa"/>
            <w:tcBorders>
              <w:top w:val="single" w:sz="4" w:space="0" w:color="auto"/>
              <w:left w:val="single" w:sz="4" w:space="0" w:color="auto"/>
              <w:bottom w:val="single" w:sz="4" w:space="0" w:color="auto"/>
              <w:right w:val="single" w:sz="4" w:space="0" w:color="auto"/>
            </w:tcBorders>
            <w:hideMark/>
          </w:tcPr>
          <w:p w14:paraId="2390C0D2" w14:textId="75FFDAB4" w:rsidR="00FE0CAE" w:rsidRPr="004A4C08" w:rsidRDefault="00FE0CAE" w:rsidP="00FE0CAE">
            <w:pPr>
              <w:pStyle w:val="texterpjmd"/>
              <w:contextualSpacing/>
              <w:jc w:val="center"/>
              <w:rPr>
                <w:rFonts w:ascii="Arial Narrow" w:eastAsia="Batang" w:hAnsi="Arial Narrow" w:cs="Calibri"/>
                <w:color w:val="auto"/>
                <w:sz w:val="14"/>
                <w:szCs w:val="14"/>
                <w:lang w:val="id-ID"/>
              </w:rPr>
            </w:pPr>
            <w:r w:rsidRPr="004A4C08">
              <w:rPr>
                <w:rFonts w:ascii="Arial Narrow" w:eastAsia="Batang" w:hAnsi="Arial Narrow" w:cs="Calibri"/>
                <w:color w:val="auto"/>
                <w:sz w:val="14"/>
                <w:szCs w:val="14"/>
                <w:lang w:val="id-ID"/>
              </w:rPr>
              <w:t>Tercapai</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3420C96" w14:textId="160068BA" w:rsidR="00FE0CAE" w:rsidRPr="004A4C08" w:rsidRDefault="00FE0CAE" w:rsidP="00FE0CAE">
            <w:pPr>
              <w:pStyle w:val="texterpjmd"/>
              <w:contextualSpacing/>
              <w:jc w:val="center"/>
              <w:rPr>
                <w:rFonts w:ascii="Arial Narrow" w:eastAsia="Batang" w:hAnsi="Arial Narrow" w:cs="Calibri"/>
                <w:color w:val="auto"/>
                <w:sz w:val="14"/>
                <w:szCs w:val="14"/>
              </w:rPr>
            </w:pPr>
            <w:r w:rsidRPr="004A4C08">
              <w:rPr>
                <w:rFonts w:ascii="Arial Narrow" w:eastAsia="Batang" w:hAnsi="Arial Narrow" w:cs="Calibri"/>
                <w:color w:val="auto"/>
                <w:sz w:val="14"/>
                <w:szCs w:val="14"/>
              </w:rPr>
              <w:t>75</w:t>
            </w:r>
          </w:p>
        </w:tc>
        <w:tc>
          <w:tcPr>
            <w:tcW w:w="708" w:type="dxa"/>
            <w:tcBorders>
              <w:top w:val="single" w:sz="4" w:space="0" w:color="auto"/>
              <w:left w:val="single" w:sz="4" w:space="0" w:color="auto"/>
              <w:bottom w:val="single" w:sz="4" w:space="0" w:color="auto"/>
              <w:right w:val="single" w:sz="4" w:space="0" w:color="auto"/>
            </w:tcBorders>
            <w:hideMark/>
          </w:tcPr>
          <w:p w14:paraId="17E9973C" w14:textId="2AEE1F11" w:rsidR="00FE0CAE" w:rsidRPr="004A4C08" w:rsidRDefault="00FE0CAE" w:rsidP="00FE0CAE">
            <w:pPr>
              <w:pStyle w:val="texterpjmd"/>
              <w:contextualSpacing/>
              <w:jc w:val="center"/>
              <w:rPr>
                <w:rFonts w:ascii="Arial Narrow" w:eastAsia="Batang" w:hAnsi="Arial Narrow" w:cs="Calibri"/>
                <w:color w:val="auto"/>
                <w:sz w:val="14"/>
                <w:szCs w:val="14"/>
              </w:rPr>
            </w:pPr>
            <w:r w:rsidRPr="004A4C08">
              <w:rPr>
                <w:rFonts w:ascii="Arial Narrow" w:hAnsi="Arial Narrow" w:cs="Calibri"/>
                <w:color w:val="auto"/>
                <w:sz w:val="14"/>
                <w:szCs w:val="14"/>
              </w:rPr>
              <w:t>113,23</w:t>
            </w:r>
          </w:p>
        </w:tc>
        <w:tc>
          <w:tcPr>
            <w:tcW w:w="851" w:type="dxa"/>
            <w:tcBorders>
              <w:top w:val="single" w:sz="4" w:space="0" w:color="auto"/>
              <w:left w:val="single" w:sz="4" w:space="0" w:color="auto"/>
              <w:bottom w:val="single" w:sz="4" w:space="0" w:color="auto"/>
              <w:right w:val="single" w:sz="4" w:space="0" w:color="auto"/>
            </w:tcBorders>
            <w:hideMark/>
          </w:tcPr>
          <w:p w14:paraId="775B89E0" w14:textId="581C38BB" w:rsidR="00FE0CAE" w:rsidRDefault="00FE0CAE" w:rsidP="00FE0CAE">
            <w:pPr>
              <w:pStyle w:val="texterpjmd"/>
              <w:contextualSpacing/>
              <w:jc w:val="center"/>
              <w:rPr>
                <w:rFonts w:ascii="Arial Narrow" w:eastAsia="Batang" w:hAnsi="Arial Narrow" w:cs="Calibri"/>
                <w:sz w:val="14"/>
                <w:szCs w:val="14"/>
                <w:lang w:val="id-ID"/>
              </w:rPr>
            </w:pPr>
            <w:r>
              <w:rPr>
                <w:rFonts w:ascii="Arial Narrow" w:eastAsia="Batang" w:hAnsi="Arial Narrow" w:cs="Calibri"/>
                <w:sz w:val="14"/>
                <w:szCs w:val="14"/>
              </w:rPr>
              <w:t>Sangat Tinggi</w:t>
            </w:r>
          </w:p>
        </w:tc>
        <w:tc>
          <w:tcPr>
            <w:tcW w:w="709" w:type="dxa"/>
            <w:tcBorders>
              <w:top w:val="single" w:sz="4" w:space="0" w:color="auto"/>
              <w:left w:val="single" w:sz="4" w:space="0" w:color="auto"/>
              <w:bottom w:val="single" w:sz="4" w:space="0" w:color="auto"/>
              <w:right w:val="single" w:sz="4" w:space="0" w:color="auto"/>
            </w:tcBorders>
            <w:hideMark/>
          </w:tcPr>
          <w:p w14:paraId="0DC5463F" w14:textId="59BF4902" w:rsidR="00FE0CAE" w:rsidRDefault="00FE0CAE" w:rsidP="00FE0CAE">
            <w:pPr>
              <w:pStyle w:val="texterpjmd"/>
              <w:contextualSpacing/>
              <w:jc w:val="center"/>
              <w:rPr>
                <w:rFonts w:ascii="Arial Narrow" w:eastAsia="Batang" w:hAnsi="Arial Narrow" w:cs="Calibri"/>
                <w:sz w:val="14"/>
                <w:szCs w:val="14"/>
                <w:lang w:val="id-ID"/>
              </w:rPr>
            </w:pPr>
            <w:r>
              <w:rPr>
                <w:rFonts w:ascii="Arial Narrow" w:eastAsia="Batang" w:hAnsi="Arial Narrow" w:cs="Calibri"/>
                <w:sz w:val="14"/>
                <w:szCs w:val="14"/>
                <w:lang w:val="id-ID"/>
              </w:rPr>
              <w:t>Sudah Tercapai</w:t>
            </w:r>
          </w:p>
        </w:tc>
      </w:tr>
      <w:tr w:rsidR="00FE0CAE" w14:paraId="009BE70D" w14:textId="77777777" w:rsidTr="002011AB">
        <w:tc>
          <w:tcPr>
            <w:tcW w:w="425" w:type="dxa"/>
            <w:tcBorders>
              <w:top w:val="single" w:sz="4" w:space="0" w:color="auto"/>
              <w:left w:val="single" w:sz="4" w:space="0" w:color="auto"/>
              <w:bottom w:val="single" w:sz="4" w:space="0" w:color="auto"/>
              <w:right w:val="single" w:sz="4" w:space="0" w:color="auto"/>
            </w:tcBorders>
          </w:tcPr>
          <w:p w14:paraId="6B297EC8" w14:textId="77777777" w:rsidR="00FE0CAE" w:rsidRDefault="00FE0CAE">
            <w:pPr>
              <w:pStyle w:val="texterpjmd"/>
              <w:numPr>
                <w:ilvl w:val="0"/>
                <w:numId w:val="33"/>
              </w:numPr>
              <w:spacing w:after="0"/>
              <w:ind w:left="357" w:hanging="357"/>
              <w:contextualSpacing/>
              <w:jc w:val="left"/>
              <w:rPr>
                <w:rFonts w:ascii="Arial Narrow" w:eastAsia="Batang" w:hAnsi="Arial Narrow"/>
                <w:iCs/>
                <w:sz w:val="14"/>
                <w:szCs w:val="14"/>
                <w:lang w:val="id-ID"/>
              </w:rPr>
            </w:pPr>
          </w:p>
        </w:tc>
        <w:tc>
          <w:tcPr>
            <w:tcW w:w="1133" w:type="dxa"/>
            <w:tcBorders>
              <w:top w:val="single" w:sz="4" w:space="0" w:color="auto"/>
              <w:left w:val="single" w:sz="4" w:space="0" w:color="auto"/>
              <w:bottom w:val="single" w:sz="4" w:space="0" w:color="auto"/>
              <w:right w:val="single" w:sz="4" w:space="0" w:color="auto"/>
            </w:tcBorders>
            <w:hideMark/>
          </w:tcPr>
          <w:p w14:paraId="31F1AA2E" w14:textId="77689C55" w:rsidR="00FE0CAE" w:rsidRPr="00FE0CAE" w:rsidRDefault="00FE0CAE" w:rsidP="00FE0CAE">
            <w:pPr>
              <w:pStyle w:val="texterpjmd"/>
              <w:contextualSpacing/>
              <w:jc w:val="left"/>
              <w:rPr>
                <w:rFonts w:ascii="Arial Narrow" w:eastAsia="Batang" w:hAnsi="Arial Narrow"/>
                <w:iCs/>
                <w:sz w:val="14"/>
                <w:szCs w:val="14"/>
                <w:lang w:val="sv-SE"/>
              </w:rPr>
            </w:pPr>
            <w:r>
              <w:rPr>
                <w:rFonts w:ascii="Arial Narrow" w:eastAsia="Arial Narrow" w:hAnsi="Arial Narrow" w:cs="Arial Narrow"/>
                <w:sz w:val="14"/>
                <w:szCs w:val="14"/>
              </w:rPr>
              <w:t>Program Pemberdayaan Masyarakat Desa Dan Kelurahan</w:t>
            </w:r>
          </w:p>
        </w:tc>
        <w:tc>
          <w:tcPr>
            <w:tcW w:w="1134" w:type="dxa"/>
            <w:tcBorders>
              <w:top w:val="single" w:sz="4" w:space="0" w:color="auto"/>
              <w:left w:val="single" w:sz="4" w:space="0" w:color="auto"/>
              <w:bottom w:val="single" w:sz="4" w:space="0" w:color="auto"/>
              <w:right w:val="single" w:sz="4" w:space="0" w:color="auto"/>
            </w:tcBorders>
            <w:hideMark/>
          </w:tcPr>
          <w:p w14:paraId="1F1A735D" w14:textId="2528036A" w:rsidR="00FE0CAE" w:rsidRPr="00FE0CAE" w:rsidRDefault="00FE0CAE" w:rsidP="00FE0CAE">
            <w:pPr>
              <w:pStyle w:val="texterpjmd"/>
              <w:contextualSpacing/>
              <w:jc w:val="left"/>
              <w:rPr>
                <w:rFonts w:ascii="Arial Narrow" w:eastAsia="Batang" w:hAnsi="Arial Narrow"/>
                <w:iCs/>
                <w:sz w:val="14"/>
                <w:szCs w:val="14"/>
                <w:lang w:val="fi-FI"/>
              </w:rPr>
            </w:pPr>
            <w:r>
              <w:rPr>
                <w:rFonts w:ascii="Arial Narrow" w:eastAsia="Arial Narrow" w:hAnsi="Arial Narrow" w:cs="Arial Narrow"/>
                <w:sz w:val="14"/>
                <w:szCs w:val="14"/>
              </w:rPr>
              <w:t>Persentase Lembaga Kema syarakatan Aktif</w:t>
            </w:r>
          </w:p>
        </w:tc>
        <w:tc>
          <w:tcPr>
            <w:tcW w:w="709" w:type="dxa"/>
            <w:tcBorders>
              <w:top w:val="single" w:sz="4" w:space="0" w:color="auto"/>
              <w:left w:val="single" w:sz="4" w:space="0" w:color="auto"/>
              <w:bottom w:val="single" w:sz="4" w:space="0" w:color="auto"/>
              <w:right w:val="single" w:sz="4" w:space="0" w:color="auto"/>
            </w:tcBorders>
            <w:hideMark/>
          </w:tcPr>
          <w:p w14:paraId="54C889A8" w14:textId="2B7B8CDD" w:rsidR="00FE0CAE" w:rsidRDefault="00FE0CAE" w:rsidP="00FE0CAE">
            <w:pPr>
              <w:pStyle w:val="texterpjmd"/>
              <w:contextualSpacing/>
              <w:jc w:val="center"/>
              <w:rPr>
                <w:rFonts w:ascii="Arial Narrow" w:eastAsia="Batang" w:hAnsi="Arial Narrow" w:cs="Calibri"/>
                <w:sz w:val="14"/>
                <w:szCs w:val="14"/>
                <w:lang w:val="en-US"/>
              </w:rPr>
            </w:pPr>
            <w:r>
              <w:rPr>
                <w:rFonts w:ascii="Arial Narrow" w:eastAsia="Arial Narrow" w:hAnsi="Arial Narrow" w:cs="Arial Narrow"/>
                <w:sz w:val="14"/>
                <w:szCs w:val="14"/>
              </w:rPr>
              <w:t>%</w:t>
            </w:r>
          </w:p>
        </w:tc>
        <w:tc>
          <w:tcPr>
            <w:tcW w:w="567" w:type="dxa"/>
            <w:tcBorders>
              <w:top w:val="nil"/>
              <w:left w:val="single" w:sz="4" w:space="0" w:color="auto"/>
              <w:bottom w:val="single" w:sz="4" w:space="0" w:color="auto"/>
              <w:right w:val="single" w:sz="4" w:space="0" w:color="auto"/>
            </w:tcBorders>
            <w:hideMark/>
          </w:tcPr>
          <w:p w14:paraId="2C55C7D3" w14:textId="18C14607" w:rsidR="00FE0CAE" w:rsidRPr="004A4C08" w:rsidRDefault="00FE0CAE" w:rsidP="00FE0CAE">
            <w:pPr>
              <w:pStyle w:val="texterpjmd"/>
              <w:contextualSpacing/>
              <w:jc w:val="center"/>
              <w:rPr>
                <w:rFonts w:ascii="Arial Narrow" w:eastAsia="Batang" w:hAnsi="Arial Narrow" w:cs="Calibri"/>
                <w:color w:val="auto"/>
                <w:sz w:val="14"/>
                <w:szCs w:val="14"/>
                <w:lang w:val="id-ID"/>
              </w:rPr>
            </w:pPr>
            <w:r w:rsidRPr="004A4C08">
              <w:rPr>
                <w:rFonts w:ascii="Arial Narrow" w:hAnsi="Arial Narrow" w:cs="Calibri"/>
                <w:color w:val="auto"/>
                <w:sz w:val="14"/>
                <w:szCs w:val="14"/>
              </w:rPr>
              <w:t>85</w:t>
            </w:r>
          </w:p>
        </w:tc>
        <w:tc>
          <w:tcPr>
            <w:tcW w:w="709" w:type="dxa"/>
            <w:tcBorders>
              <w:top w:val="nil"/>
              <w:left w:val="nil"/>
              <w:bottom w:val="single" w:sz="4" w:space="0" w:color="auto"/>
              <w:right w:val="single" w:sz="4" w:space="0" w:color="auto"/>
            </w:tcBorders>
            <w:hideMark/>
          </w:tcPr>
          <w:p w14:paraId="71DFC2AA" w14:textId="56D466A3" w:rsidR="00FE0CAE" w:rsidRPr="004A4C08" w:rsidRDefault="00FE0CAE" w:rsidP="00FE0CAE">
            <w:pPr>
              <w:pStyle w:val="texterpjmd"/>
              <w:contextualSpacing/>
              <w:jc w:val="center"/>
              <w:rPr>
                <w:rFonts w:ascii="Arial Narrow" w:eastAsia="Batang" w:hAnsi="Arial Narrow"/>
                <w:iCs/>
                <w:color w:val="auto"/>
                <w:sz w:val="14"/>
                <w:szCs w:val="14"/>
                <w:lang w:val="id-ID"/>
              </w:rPr>
            </w:pPr>
            <w:r w:rsidRPr="004A4C08">
              <w:rPr>
                <w:rFonts w:ascii="Arial Narrow" w:hAnsi="Arial Narrow" w:cs="Calibri"/>
                <w:color w:val="auto"/>
                <w:sz w:val="14"/>
                <w:szCs w:val="14"/>
              </w:rPr>
              <w:t>85</w:t>
            </w:r>
          </w:p>
        </w:tc>
        <w:tc>
          <w:tcPr>
            <w:tcW w:w="708" w:type="dxa"/>
            <w:tcBorders>
              <w:top w:val="nil"/>
              <w:left w:val="nil"/>
              <w:bottom w:val="single" w:sz="4" w:space="0" w:color="auto"/>
              <w:right w:val="single" w:sz="4" w:space="0" w:color="auto"/>
            </w:tcBorders>
            <w:hideMark/>
          </w:tcPr>
          <w:p w14:paraId="303BEBDF" w14:textId="1A409D34" w:rsidR="00FE0CAE" w:rsidRPr="004A4C08" w:rsidRDefault="00FE0CAE" w:rsidP="00FE0CAE">
            <w:pPr>
              <w:pStyle w:val="texterpjmd"/>
              <w:contextualSpacing/>
              <w:jc w:val="center"/>
              <w:rPr>
                <w:rFonts w:ascii="Arial Narrow" w:eastAsia="Batang" w:hAnsi="Arial Narrow"/>
                <w:iCs/>
                <w:color w:val="auto"/>
                <w:sz w:val="14"/>
                <w:szCs w:val="14"/>
                <w:lang w:val="en-US"/>
              </w:rPr>
            </w:pPr>
            <w:r w:rsidRPr="004A4C08">
              <w:rPr>
                <w:rFonts w:ascii="Arial Narrow" w:hAnsi="Arial Narrow" w:cs="Calibri"/>
                <w:color w:val="auto"/>
                <w:sz w:val="14"/>
                <w:szCs w:val="14"/>
              </w:rPr>
              <w:t>100,00</w:t>
            </w:r>
          </w:p>
        </w:tc>
        <w:tc>
          <w:tcPr>
            <w:tcW w:w="709" w:type="dxa"/>
            <w:tcBorders>
              <w:top w:val="single" w:sz="4" w:space="0" w:color="auto"/>
              <w:left w:val="single" w:sz="4" w:space="0" w:color="auto"/>
              <w:bottom w:val="single" w:sz="4" w:space="0" w:color="auto"/>
              <w:right w:val="single" w:sz="4" w:space="0" w:color="auto"/>
            </w:tcBorders>
            <w:hideMark/>
          </w:tcPr>
          <w:p w14:paraId="05D48416" w14:textId="71B69DDE" w:rsidR="00FE0CAE" w:rsidRPr="004A4C08" w:rsidRDefault="00FE0CAE" w:rsidP="00FE0CAE">
            <w:pPr>
              <w:pStyle w:val="texterpjmd"/>
              <w:contextualSpacing/>
              <w:jc w:val="center"/>
              <w:rPr>
                <w:rFonts w:ascii="Arial Narrow" w:eastAsia="Batang" w:hAnsi="Arial Narrow"/>
                <w:iCs/>
                <w:color w:val="auto"/>
                <w:sz w:val="14"/>
                <w:szCs w:val="14"/>
                <w:lang w:val="en-US"/>
              </w:rPr>
            </w:pPr>
            <w:r w:rsidRPr="004A4C08">
              <w:rPr>
                <w:rFonts w:ascii="Arial Narrow" w:eastAsia="Batang" w:hAnsi="Arial Narrow" w:cs="Calibri"/>
                <w:color w:val="auto"/>
                <w:sz w:val="14"/>
                <w:szCs w:val="14"/>
              </w:rPr>
              <w:t>Sangat Tinggi</w:t>
            </w:r>
          </w:p>
        </w:tc>
        <w:tc>
          <w:tcPr>
            <w:tcW w:w="709" w:type="dxa"/>
            <w:tcBorders>
              <w:top w:val="single" w:sz="4" w:space="0" w:color="auto"/>
              <w:left w:val="single" w:sz="4" w:space="0" w:color="auto"/>
              <w:bottom w:val="single" w:sz="4" w:space="0" w:color="auto"/>
              <w:right w:val="single" w:sz="4" w:space="0" w:color="auto"/>
            </w:tcBorders>
            <w:hideMark/>
          </w:tcPr>
          <w:p w14:paraId="44DBEAB4" w14:textId="13FD115D" w:rsidR="00FE0CAE" w:rsidRPr="004A4C08" w:rsidRDefault="00FE0CAE" w:rsidP="00FE0CAE">
            <w:pPr>
              <w:pStyle w:val="texterpjmd"/>
              <w:contextualSpacing/>
              <w:jc w:val="center"/>
              <w:rPr>
                <w:rFonts w:ascii="Arial Narrow" w:eastAsia="Batang" w:hAnsi="Arial Narrow" w:cs="Calibri"/>
                <w:color w:val="auto"/>
                <w:sz w:val="14"/>
                <w:szCs w:val="14"/>
              </w:rPr>
            </w:pPr>
            <w:r w:rsidRPr="004A4C08">
              <w:rPr>
                <w:rFonts w:ascii="Arial Narrow" w:eastAsia="Batang" w:hAnsi="Arial Narrow" w:cs="Calibri"/>
                <w:color w:val="auto"/>
                <w:sz w:val="14"/>
                <w:szCs w:val="14"/>
                <w:lang w:val="id-ID"/>
              </w:rPr>
              <w:t>Tercapai</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3C7C366" w14:textId="1DE20FC4" w:rsidR="00FE0CAE" w:rsidRPr="004A4C08" w:rsidRDefault="00FE0CAE" w:rsidP="00FE0CAE">
            <w:pPr>
              <w:pStyle w:val="texterpjmd"/>
              <w:contextualSpacing/>
              <w:jc w:val="center"/>
              <w:rPr>
                <w:rFonts w:ascii="Arial Narrow" w:eastAsia="Batang" w:hAnsi="Arial Narrow" w:cs="Calibri"/>
                <w:color w:val="auto"/>
                <w:sz w:val="14"/>
                <w:szCs w:val="14"/>
              </w:rPr>
            </w:pPr>
            <w:r w:rsidRPr="004A4C08">
              <w:rPr>
                <w:rFonts w:ascii="Arial Narrow" w:eastAsia="Batang" w:hAnsi="Arial Narrow" w:cs="Calibri"/>
                <w:color w:val="auto"/>
                <w:sz w:val="14"/>
                <w:szCs w:val="14"/>
              </w:rPr>
              <w:t>85</w:t>
            </w:r>
          </w:p>
        </w:tc>
        <w:tc>
          <w:tcPr>
            <w:tcW w:w="708" w:type="dxa"/>
            <w:tcBorders>
              <w:top w:val="nil"/>
              <w:left w:val="single" w:sz="4" w:space="0" w:color="auto"/>
              <w:bottom w:val="single" w:sz="4" w:space="0" w:color="auto"/>
              <w:right w:val="single" w:sz="4" w:space="0" w:color="auto"/>
            </w:tcBorders>
            <w:hideMark/>
          </w:tcPr>
          <w:p w14:paraId="619FE8E2" w14:textId="45476EE6" w:rsidR="00FE0CAE" w:rsidRPr="004A4C08" w:rsidRDefault="00FE0CAE" w:rsidP="00FE0CAE">
            <w:pPr>
              <w:pStyle w:val="texterpjmd"/>
              <w:contextualSpacing/>
              <w:jc w:val="center"/>
              <w:rPr>
                <w:rFonts w:ascii="Arial Narrow" w:eastAsia="Batang" w:hAnsi="Arial Narrow" w:cs="Calibri"/>
                <w:color w:val="auto"/>
                <w:sz w:val="14"/>
                <w:szCs w:val="14"/>
              </w:rPr>
            </w:pPr>
            <w:r w:rsidRPr="004A4C08">
              <w:rPr>
                <w:rFonts w:ascii="Arial Narrow" w:hAnsi="Arial Narrow" w:cs="Calibri"/>
                <w:color w:val="auto"/>
                <w:sz w:val="14"/>
                <w:szCs w:val="14"/>
              </w:rPr>
              <w:t>100,00</w:t>
            </w:r>
          </w:p>
        </w:tc>
        <w:tc>
          <w:tcPr>
            <w:tcW w:w="851" w:type="dxa"/>
            <w:tcBorders>
              <w:top w:val="single" w:sz="4" w:space="0" w:color="auto"/>
              <w:left w:val="single" w:sz="4" w:space="0" w:color="auto"/>
              <w:bottom w:val="single" w:sz="4" w:space="0" w:color="auto"/>
              <w:right w:val="single" w:sz="4" w:space="0" w:color="auto"/>
            </w:tcBorders>
            <w:hideMark/>
          </w:tcPr>
          <w:p w14:paraId="4EB61538" w14:textId="35B1B2F3" w:rsidR="00FE0CAE" w:rsidRDefault="00FE0CAE" w:rsidP="00FE0CAE">
            <w:pPr>
              <w:pStyle w:val="texterpjmd"/>
              <w:contextualSpacing/>
              <w:jc w:val="center"/>
              <w:rPr>
                <w:rFonts w:ascii="Arial Narrow" w:eastAsia="Batang" w:hAnsi="Arial Narrow" w:cs="Calibri"/>
                <w:sz w:val="14"/>
                <w:szCs w:val="14"/>
              </w:rPr>
            </w:pPr>
            <w:r>
              <w:rPr>
                <w:rFonts w:ascii="Arial Narrow" w:eastAsia="Batang" w:hAnsi="Arial Narrow" w:cs="Calibri"/>
                <w:sz w:val="14"/>
                <w:szCs w:val="14"/>
              </w:rPr>
              <w:t>Sangat Tinggi</w:t>
            </w:r>
          </w:p>
        </w:tc>
        <w:tc>
          <w:tcPr>
            <w:tcW w:w="709" w:type="dxa"/>
            <w:tcBorders>
              <w:top w:val="single" w:sz="4" w:space="0" w:color="auto"/>
              <w:left w:val="single" w:sz="4" w:space="0" w:color="auto"/>
              <w:bottom w:val="single" w:sz="4" w:space="0" w:color="auto"/>
              <w:right w:val="single" w:sz="4" w:space="0" w:color="auto"/>
            </w:tcBorders>
            <w:hideMark/>
          </w:tcPr>
          <w:p w14:paraId="3A58ED7F" w14:textId="71209C09" w:rsidR="00FE0CAE" w:rsidRDefault="00FE0CAE" w:rsidP="00FE0CAE">
            <w:pPr>
              <w:pStyle w:val="texterpjmd"/>
              <w:contextualSpacing/>
              <w:jc w:val="center"/>
              <w:rPr>
                <w:rFonts w:ascii="Arial Narrow" w:eastAsia="Batang" w:hAnsi="Arial Narrow" w:cs="Calibri"/>
                <w:sz w:val="14"/>
                <w:szCs w:val="14"/>
                <w:lang w:val="id-ID"/>
              </w:rPr>
            </w:pPr>
            <w:r>
              <w:rPr>
                <w:rFonts w:ascii="Arial Narrow" w:eastAsia="Batang" w:hAnsi="Arial Narrow" w:cs="Calibri"/>
                <w:sz w:val="14"/>
                <w:szCs w:val="14"/>
                <w:lang w:val="id-ID"/>
              </w:rPr>
              <w:t>Sudah Tercapai</w:t>
            </w:r>
          </w:p>
        </w:tc>
      </w:tr>
      <w:tr w:rsidR="00FE0CAE" w14:paraId="09335AF7" w14:textId="77777777" w:rsidTr="002011AB">
        <w:tc>
          <w:tcPr>
            <w:tcW w:w="425" w:type="dxa"/>
            <w:tcBorders>
              <w:top w:val="single" w:sz="4" w:space="0" w:color="auto"/>
              <w:left w:val="single" w:sz="4" w:space="0" w:color="auto"/>
              <w:bottom w:val="single" w:sz="4" w:space="0" w:color="auto"/>
              <w:right w:val="single" w:sz="4" w:space="0" w:color="auto"/>
            </w:tcBorders>
          </w:tcPr>
          <w:p w14:paraId="77FB7CE4" w14:textId="77777777" w:rsidR="00FE0CAE" w:rsidRDefault="00FE0CAE">
            <w:pPr>
              <w:pStyle w:val="texterpjmd"/>
              <w:numPr>
                <w:ilvl w:val="0"/>
                <w:numId w:val="33"/>
              </w:numPr>
              <w:spacing w:after="0"/>
              <w:ind w:left="357" w:hanging="357"/>
              <w:contextualSpacing/>
              <w:jc w:val="left"/>
              <w:rPr>
                <w:rFonts w:ascii="Arial Narrow" w:eastAsia="Batang" w:hAnsi="Arial Narrow"/>
                <w:iCs/>
                <w:sz w:val="14"/>
                <w:szCs w:val="14"/>
                <w:lang w:val="id-ID"/>
              </w:rPr>
            </w:pPr>
          </w:p>
        </w:tc>
        <w:tc>
          <w:tcPr>
            <w:tcW w:w="1133" w:type="dxa"/>
            <w:tcBorders>
              <w:top w:val="single" w:sz="4" w:space="0" w:color="auto"/>
              <w:left w:val="single" w:sz="4" w:space="0" w:color="auto"/>
              <w:bottom w:val="single" w:sz="4" w:space="0" w:color="auto"/>
              <w:right w:val="single" w:sz="4" w:space="0" w:color="auto"/>
            </w:tcBorders>
            <w:hideMark/>
          </w:tcPr>
          <w:p w14:paraId="05F32640" w14:textId="315B64D6" w:rsidR="00FE0CAE" w:rsidRDefault="00FE0CAE" w:rsidP="00FE0CAE">
            <w:pPr>
              <w:pStyle w:val="texterpjmd"/>
              <w:contextualSpacing/>
              <w:jc w:val="left"/>
              <w:rPr>
                <w:rFonts w:ascii="Arial Narrow" w:eastAsia="Arial Narrow" w:hAnsi="Arial Narrow" w:cs="Arial Narrow"/>
                <w:sz w:val="14"/>
                <w:szCs w:val="14"/>
              </w:rPr>
            </w:pPr>
            <w:r>
              <w:rPr>
                <w:rFonts w:ascii="Arial Narrow" w:eastAsia="Arial Narrow" w:hAnsi="Arial Narrow" w:cs="Arial Narrow"/>
                <w:sz w:val="14"/>
                <w:szCs w:val="14"/>
              </w:rPr>
              <w:t xml:space="preserve">Program Koordinasi Ketentraman Dan </w:t>
            </w:r>
            <w:r>
              <w:rPr>
                <w:rFonts w:ascii="Arial Narrow" w:eastAsia="Arial Narrow" w:hAnsi="Arial Narrow" w:cs="Arial Narrow"/>
                <w:sz w:val="14"/>
                <w:szCs w:val="14"/>
              </w:rPr>
              <w:br/>
              <w:t>Ketertiban Umum</w:t>
            </w:r>
          </w:p>
        </w:tc>
        <w:tc>
          <w:tcPr>
            <w:tcW w:w="1134" w:type="dxa"/>
            <w:tcBorders>
              <w:top w:val="single" w:sz="4" w:space="0" w:color="auto"/>
              <w:left w:val="single" w:sz="4" w:space="0" w:color="auto"/>
              <w:bottom w:val="single" w:sz="4" w:space="0" w:color="auto"/>
              <w:right w:val="single" w:sz="4" w:space="0" w:color="auto"/>
            </w:tcBorders>
            <w:hideMark/>
          </w:tcPr>
          <w:p w14:paraId="5C0F2829" w14:textId="776B3126" w:rsidR="00FE0CAE" w:rsidRDefault="00FE0CAE" w:rsidP="00FE0CAE">
            <w:pPr>
              <w:pStyle w:val="texterpjmd"/>
              <w:contextualSpacing/>
              <w:jc w:val="left"/>
              <w:rPr>
                <w:rFonts w:ascii="Arial Narrow" w:eastAsia="Arial Narrow" w:hAnsi="Arial Narrow" w:cs="Arial Narrow"/>
                <w:sz w:val="14"/>
                <w:szCs w:val="14"/>
              </w:rPr>
            </w:pPr>
            <w:r>
              <w:rPr>
                <w:rFonts w:ascii="Arial Narrow" w:eastAsia="Arial Narrow" w:hAnsi="Arial Narrow" w:cs="Arial Narrow"/>
                <w:sz w:val="14"/>
                <w:szCs w:val="14"/>
              </w:rPr>
              <w:t>Persentase Wilayah Dalam Keadaan Kondusif</w:t>
            </w:r>
          </w:p>
        </w:tc>
        <w:tc>
          <w:tcPr>
            <w:tcW w:w="709" w:type="dxa"/>
            <w:tcBorders>
              <w:top w:val="single" w:sz="4" w:space="0" w:color="auto"/>
              <w:left w:val="single" w:sz="4" w:space="0" w:color="auto"/>
              <w:bottom w:val="single" w:sz="4" w:space="0" w:color="auto"/>
              <w:right w:val="single" w:sz="4" w:space="0" w:color="auto"/>
            </w:tcBorders>
            <w:hideMark/>
          </w:tcPr>
          <w:p w14:paraId="4C848E9A" w14:textId="29C02253" w:rsidR="00FE0CAE" w:rsidRDefault="00FE0CAE" w:rsidP="00FE0CAE">
            <w:pPr>
              <w:pStyle w:val="texterpjmd"/>
              <w:contextualSpacing/>
              <w:jc w:val="center"/>
              <w:rPr>
                <w:rFonts w:ascii="Arial Narrow" w:eastAsia="Batang" w:hAnsi="Arial Narrow" w:cs="Calibri"/>
                <w:sz w:val="14"/>
                <w:szCs w:val="14"/>
                <w:lang w:val="en-US"/>
              </w:rPr>
            </w:pPr>
            <w:r>
              <w:rPr>
                <w:rFonts w:ascii="Arial Narrow" w:eastAsia="Arial Narrow" w:hAnsi="Arial Narrow" w:cs="Arial Narrow"/>
                <w:sz w:val="14"/>
                <w:szCs w:val="14"/>
              </w:rPr>
              <w:t>%</w:t>
            </w:r>
          </w:p>
        </w:tc>
        <w:tc>
          <w:tcPr>
            <w:tcW w:w="567" w:type="dxa"/>
            <w:tcBorders>
              <w:top w:val="nil"/>
              <w:left w:val="single" w:sz="4" w:space="0" w:color="auto"/>
              <w:bottom w:val="single" w:sz="4" w:space="0" w:color="auto"/>
              <w:right w:val="single" w:sz="4" w:space="0" w:color="auto"/>
            </w:tcBorders>
            <w:hideMark/>
          </w:tcPr>
          <w:p w14:paraId="145F7E64" w14:textId="300B1D07" w:rsidR="00FE0CAE" w:rsidRPr="004A4C08" w:rsidRDefault="00FE0CAE" w:rsidP="00FE0CAE">
            <w:pPr>
              <w:pStyle w:val="texterpjmd"/>
              <w:contextualSpacing/>
              <w:jc w:val="center"/>
              <w:rPr>
                <w:rFonts w:ascii="Arial Narrow" w:eastAsia="Arial Narrow" w:hAnsi="Arial Narrow" w:cs="Arial Narrow"/>
                <w:color w:val="auto"/>
                <w:sz w:val="14"/>
                <w:szCs w:val="14"/>
                <w:lang w:val="id-ID"/>
              </w:rPr>
            </w:pPr>
            <w:r w:rsidRPr="004A4C08">
              <w:rPr>
                <w:rFonts w:ascii="Arial Narrow" w:hAnsi="Arial Narrow" w:cs="Calibri"/>
                <w:color w:val="auto"/>
                <w:sz w:val="14"/>
                <w:szCs w:val="14"/>
              </w:rPr>
              <w:t>85</w:t>
            </w:r>
          </w:p>
        </w:tc>
        <w:tc>
          <w:tcPr>
            <w:tcW w:w="709" w:type="dxa"/>
            <w:tcBorders>
              <w:top w:val="nil"/>
              <w:left w:val="nil"/>
              <w:bottom w:val="single" w:sz="4" w:space="0" w:color="auto"/>
              <w:right w:val="single" w:sz="4" w:space="0" w:color="auto"/>
            </w:tcBorders>
            <w:hideMark/>
          </w:tcPr>
          <w:p w14:paraId="2E809101" w14:textId="0F3276FE" w:rsidR="00FE0CAE" w:rsidRPr="004A4C08" w:rsidRDefault="00FE0CAE" w:rsidP="00FE0CAE">
            <w:pPr>
              <w:pStyle w:val="texterpjmd"/>
              <w:contextualSpacing/>
              <w:jc w:val="center"/>
              <w:rPr>
                <w:rFonts w:ascii="Arial Narrow" w:eastAsia="Batang" w:hAnsi="Arial Narrow"/>
                <w:iCs/>
                <w:color w:val="auto"/>
                <w:sz w:val="14"/>
                <w:szCs w:val="14"/>
                <w:lang w:val="id-ID"/>
              </w:rPr>
            </w:pPr>
            <w:r w:rsidRPr="004A4C08">
              <w:rPr>
                <w:rFonts w:ascii="Arial Narrow" w:hAnsi="Arial Narrow" w:cs="Calibri"/>
                <w:color w:val="auto"/>
                <w:sz w:val="14"/>
                <w:szCs w:val="14"/>
              </w:rPr>
              <w:t>85</w:t>
            </w:r>
          </w:p>
        </w:tc>
        <w:tc>
          <w:tcPr>
            <w:tcW w:w="708" w:type="dxa"/>
            <w:tcBorders>
              <w:top w:val="nil"/>
              <w:left w:val="nil"/>
              <w:bottom w:val="single" w:sz="4" w:space="0" w:color="auto"/>
              <w:right w:val="single" w:sz="4" w:space="0" w:color="auto"/>
            </w:tcBorders>
            <w:hideMark/>
          </w:tcPr>
          <w:p w14:paraId="1547A291" w14:textId="40B06442" w:rsidR="00FE0CAE" w:rsidRPr="004A4C08" w:rsidRDefault="00FE0CAE" w:rsidP="00FE0CAE">
            <w:pPr>
              <w:pStyle w:val="texterpjmd"/>
              <w:contextualSpacing/>
              <w:jc w:val="center"/>
              <w:rPr>
                <w:rFonts w:ascii="Arial Narrow" w:eastAsia="Batang" w:hAnsi="Arial Narrow"/>
                <w:iCs/>
                <w:color w:val="auto"/>
                <w:sz w:val="14"/>
                <w:szCs w:val="14"/>
                <w:lang w:val="en-US"/>
              </w:rPr>
            </w:pPr>
            <w:r w:rsidRPr="004A4C08">
              <w:rPr>
                <w:rFonts w:ascii="Arial Narrow" w:hAnsi="Arial Narrow" w:cs="Calibri"/>
                <w:color w:val="auto"/>
                <w:sz w:val="14"/>
                <w:szCs w:val="14"/>
              </w:rPr>
              <w:t>100,00</w:t>
            </w:r>
          </w:p>
        </w:tc>
        <w:tc>
          <w:tcPr>
            <w:tcW w:w="709" w:type="dxa"/>
            <w:tcBorders>
              <w:top w:val="single" w:sz="4" w:space="0" w:color="auto"/>
              <w:left w:val="single" w:sz="4" w:space="0" w:color="auto"/>
              <w:bottom w:val="single" w:sz="4" w:space="0" w:color="auto"/>
              <w:right w:val="single" w:sz="4" w:space="0" w:color="auto"/>
            </w:tcBorders>
            <w:hideMark/>
          </w:tcPr>
          <w:p w14:paraId="783447EC" w14:textId="70488DB1" w:rsidR="00FE0CAE" w:rsidRPr="004A4C08" w:rsidRDefault="00FE0CAE" w:rsidP="00FE0CAE">
            <w:pPr>
              <w:pStyle w:val="texterpjmd"/>
              <w:contextualSpacing/>
              <w:jc w:val="center"/>
              <w:rPr>
                <w:rFonts w:ascii="Arial Narrow" w:eastAsia="Batang" w:hAnsi="Arial Narrow"/>
                <w:iCs/>
                <w:color w:val="auto"/>
                <w:sz w:val="14"/>
                <w:szCs w:val="14"/>
                <w:lang w:val="en-US"/>
              </w:rPr>
            </w:pPr>
            <w:r w:rsidRPr="004A4C08">
              <w:rPr>
                <w:rFonts w:ascii="Arial Narrow" w:eastAsia="Batang" w:hAnsi="Arial Narrow" w:cs="Calibri"/>
                <w:color w:val="auto"/>
                <w:sz w:val="14"/>
                <w:szCs w:val="14"/>
              </w:rPr>
              <w:t>Sangat Tinggi</w:t>
            </w:r>
          </w:p>
        </w:tc>
        <w:tc>
          <w:tcPr>
            <w:tcW w:w="709" w:type="dxa"/>
            <w:tcBorders>
              <w:top w:val="single" w:sz="4" w:space="0" w:color="auto"/>
              <w:left w:val="single" w:sz="4" w:space="0" w:color="auto"/>
              <w:bottom w:val="single" w:sz="4" w:space="0" w:color="auto"/>
              <w:right w:val="single" w:sz="4" w:space="0" w:color="auto"/>
            </w:tcBorders>
            <w:hideMark/>
          </w:tcPr>
          <w:p w14:paraId="08B8323B" w14:textId="43585F0F" w:rsidR="00FE0CAE" w:rsidRPr="004A4C08" w:rsidRDefault="00FE0CAE" w:rsidP="00FE0CAE">
            <w:pPr>
              <w:pStyle w:val="texterpjmd"/>
              <w:contextualSpacing/>
              <w:jc w:val="center"/>
              <w:rPr>
                <w:rFonts w:ascii="Arial Narrow" w:eastAsia="Batang" w:hAnsi="Arial Narrow" w:cs="Calibri"/>
                <w:color w:val="auto"/>
                <w:sz w:val="14"/>
                <w:szCs w:val="14"/>
              </w:rPr>
            </w:pPr>
            <w:r w:rsidRPr="004A4C08">
              <w:rPr>
                <w:rFonts w:ascii="Arial Narrow" w:eastAsia="Batang" w:hAnsi="Arial Narrow" w:cs="Calibri"/>
                <w:color w:val="auto"/>
                <w:sz w:val="14"/>
                <w:szCs w:val="14"/>
                <w:lang w:val="id-ID"/>
              </w:rPr>
              <w:t>Tercapai</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D6BC0E6" w14:textId="2E76218C" w:rsidR="00FE0CAE" w:rsidRPr="004A4C08" w:rsidRDefault="00FE0CAE" w:rsidP="00FE0CAE">
            <w:pPr>
              <w:pStyle w:val="texterpjmd"/>
              <w:contextualSpacing/>
              <w:jc w:val="center"/>
              <w:rPr>
                <w:rFonts w:ascii="Arial Narrow" w:eastAsia="Batang" w:hAnsi="Arial Narrow" w:cs="Calibri"/>
                <w:color w:val="auto"/>
                <w:sz w:val="14"/>
                <w:szCs w:val="14"/>
              </w:rPr>
            </w:pPr>
            <w:r w:rsidRPr="004A4C08">
              <w:rPr>
                <w:rFonts w:ascii="Arial Narrow" w:eastAsia="Batang" w:hAnsi="Arial Narrow" w:cs="Calibri"/>
                <w:color w:val="auto"/>
                <w:sz w:val="14"/>
                <w:szCs w:val="14"/>
              </w:rPr>
              <w:t>85</w:t>
            </w:r>
          </w:p>
        </w:tc>
        <w:tc>
          <w:tcPr>
            <w:tcW w:w="708" w:type="dxa"/>
            <w:tcBorders>
              <w:top w:val="nil"/>
              <w:left w:val="single" w:sz="4" w:space="0" w:color="auto"/>
              <w:bottom w:val="single" w:sz="4" w:space="0" w:color="auto"/>
              <w:right w:val="single" w:sz="4" w:space="0" w:color="auto"/>
            </w:tcBorders>
            <w:hideMark/>
          </w:tcPr>
          <w:p w14:paraId="49D40BA0" w14:textId="476926DA" w:rsidR="00FE0CAE" w:rsidRPr="004A4C08" w:rsidRDefault="00FE0CAE" w:rsidP="00FE0CAE">
            <w:pPr>
              <w:pStyle w:val="texterpjmd"/>
              <w:contextualSpacing/>
              <w:jc w:val="center"/>
              <w:rPr>
                <w:rFonts w:ascii="Arial Narrow" w:eastAsia="Batang" w:hAnsi="Arial Narrow" w:cs="Calibri"/>
                <w:color w:val="auto"/>
                <w:sz w:val="14"/>
                <w:szCs w:val="14"/>
              </w:rPr>
            </w:pPr>
            <w:r w:rsidRPr="004A4C08">
              <w:rPr>
                <w:rFonts w:ascii="Arial Narrow" w:hAnsi="Arial Narrow" w:cs="Calibri"/>
                <w:color w:val="auto"/>
                <w:sz w:val="14"/>
                <w:szCs w:val="14"/>
              </w:rPr>
              <w:t>100,00</w:t>
            </w:r>
          </w:p>
        </w:tc>
        <w:tc>
          <w:tcPr>
            <w:tcW w:w="851" w:type="dxa"/>
            <w:tcBorders>
              <w:top w:val="single" w:sz="4" w:space="0" w:color="auto"/>
              <w:left w:val="single" w:sz="4" w:space="0" w:color="auto"/>
              <w:bottom w:val="single" w:sz="4" w:space="0" w:color="auto"/>
              <w:right w:val="single" w:sz="4" w:space="0" w:color="auto"/>
            </w:tcBorders>
            <w:hideMark/>
          </w:tcPr>
          <w:p w14:paraId="66CECB52" w14:textId="49BE68C2" w:rsidR="00FE0CAE" w:rsidRDefault="00FE0CAE" w:rsidP="00FE0CAE">
            <w:pPr>
              <w:pStyle w:val="texterpjmd"/>
              <w:contextualSpacing/>
              <w:jc w:val="center"/>
              <w:rPr>
                <w:rFonts w:ascii="Arial Narrow" w:eastAsia="Batang" w:hAnsi="Arial Narrow" w:cs="Calibri"/>
                <w:sz w:val="14"/>
                <w:szCs w:val="14"/>
              </w:rPr>
            </w:pPr>
            <w:r>
              <w:rPr>
                <w:rFonts w:ascii="Arial Narrow" w:eastAsia="Batang" w:hAnsi="Arial Narrow" w:cs="Calibri"/>
                <w:sz w:val="14"/>
                <w:szCs w:val="14"/>
              </w:rPr>
              <w:t>Sangat Tinggi</w:t>
            </w:r>
          </w:p>
        </w:tc>
        <w:tc>
          <w:tcPr>
            <w:tcW w:w="709" w:type="dxa"/>
            <w:tcBorders>
              <w:top w:val="single" w:sz="4" w:space="0" w:color="auto"/>
              <w:left w:val="single" w:sz="4" w:space="0" w:color="auto"/>
              <w:bottom w:val="single" w:sz="4" w:space="0" w:color="auto"/>
              <w:right w:val="single" w:sz="4" w:space="0" w:color="auto"/>
            </w:tcBorders>
            <w:hideMark/>
          </w:tcPr>
          <w:p w14:paraId="265AEC98" w14:textId="45B7212C" w:rsidR="00FE0CAE" w:rsidRDefault="00FE0CAE" w:rsidP="00FE0CAE">
            <w:pPr>
              <w:pStyle w:val="texterpjmd"/>
              <w:contextualSpacing/>
              <w:jc w:val="center"/>
              <w:rPr>
                <w:rFonts w:ascii="Arial Narrow" w:eastAsia="Batang" w:hAnsi="Arial Narrow" w:cs="Calibri"/>
                <w:sz w:val="14"/>
                <w:szCs w:val="14"/>
                <w:lang w:val="id-ID"/>
              </w:rPr>
            </w:pPr>
            <w:r>
              <w:rPr>
                <w:rFonts w:ascii="Arial Narrow" w:eastAsia="Batang" w:hAnsi="Arial Narrow" w:cs="Calibri"/>
                <w:sz w:val="14"/>
                <w:szCs w:val="14"/>
                <w:lang w:val="id-ID"/>
              </w:rPr>
              <w:t>Sudah Tercapai</w:t>
            </w:r>
          </w:p>
        </w:tc>
      </w:tr>
      <w:tr w:rsidR="00FE0CAE" w14:paraId="19B0497B" w14:textId="77777777" w:rsidTr="002011AB">
        <w:tc>
          <w:tcPr>
            <w:tcW w:w="425" w:type="dxa"/>
            <w:tcBorders>
              <w:top w:val="single" w:sz="4" w:space="0" w:color="auto"/>
              <w:left w:val="single" w:sz="4" w:space="0" w:color="auto"/>
              <w:bottom w:val="single" w:sz="4" w:space="0" w:color="auto"/>
              <w:right w:val="single" w:sz="4" w:space="0" w:color="auto"/>
            </w:tcBorders>
          </w:tcPr>
          <w:p w14:paraId="12355DBF" w14:textId="77777777" w:rsidR="00FE0CAE" w:rsidRDefault="00FE0CAE">
            <w:pPr>
              <w:pStyle w:val="texterpjmd"/>
              <w:numPr>
                <w:ilvl w:val="0"/>
                <w:numId w:val="33"/>
              </w:numPr>
              <w:spacing w:after="0"/>
              <w:ind w:left="357" w:hanging="357"/>
              <w:contextualSpacing/>
              <w:jc w:val="left"/>
              <w:rPr>
                <w:rFonts w:ascii="Arial Narrow" w:eastAsia="Batang" w:hAnsi="Arial Narrow"/>
                <w:iCs/>
                <w:sz w:val="14"/>
                <w:szCs w:val="14"/>
                <w:lang w:val="id-ID"/>
              </w:rPr>
            </w:pPr>
          </w:p>
        </w:tc>
        <w:tc>
          <w:tcPr>
            <w:tcW w:w="1133" w:type="dxa"/>
            <w:tcBorders>
              <w:top w:val="single" w:sz="4" w:space="0" w:color="auto"/>
              <w:left w:val="single" w:sz="4" w:space="0" w:color="auto"/>
              <w:bottom w:val="single" w:sz="4" w:space="0" w:color="auto"/>
              <w:right w:val="single" w:sz="4" w:space="0" w:color="auto"/>
            </w:tcBorders>
            <w:hideMark/>
          </w:tcPr>
          <w:p w14:paraId="245A1BB7" w14:textId="08E92869" w:rsidR="00FE0CAE" w:rsidRDefault="00FE0CAE" w:rsidP="00FE0CAE">
            <w:pPr>
              <w:pStyle w:val="texterpjmd"/>
              <w:contextualSpacing/>
              <w:jc w:val="left"/>
              <w:rPr>
                <w:rFonts w:ascii="Arial Narrow" w:eastAsia="Arial Narrow" w:hAnsi="Arial Narrow" w:cs="Arial Narrow"/>
                <w:sz w:val="14"/>
                <w:szCs w:val="14"/>
              </w:rPr>
            </w:pPr>
            <w:r>
              <w:rPr>
                <w:rFonts w:ascii="Arial Narrow" w:eastAsia="Arial Narrow" w:hAnsi="Arial Narrow" w:cs="Arial Narrow"/>
                <w:sz w:val="14"/>
                <w:szCs w:val="14"/>
              </w:rPr>
              <w:t xml:space="preserve">Program Penyelenggaraan Urusan </w:t>
            </w:r>
            <w:r>
              <w:rPr>
                <w:rFonts w:ascii="Arial Narrow" w:eastAsia="Arial Narrow" w:hAnsi="Arial Narrow" w:cs="Arial Narrow"/>
                <w:sz w:val="14"/>
                <w:szCs w:val="14"/>
              </w:rPr>
              <w:br/>
              <w:t>Pemerintahan Umum</w:t>
            </w:r>
          </w:p>
        </w:tc>
        <w:tc>
          <w:tcPr>
            <w:tcW w:w="1134" w:type="dxa"/>
            <w:tcBorders>
              <w:top w:val="single" w:sz="4" w:space="0" w:color="auto"/>
              <w:left w:val="single" w:sz="4" w:space="0" w:color="auto"/>
              <w:bottom w:val="single" w:sz="4" w:space="0" w:color="auto"/>
              <w:right w:val="single" w:sz="4" w:space="0" w:color="auto"/>
            </w:tcBorders>
            <w:hideMark/>
          </w:tcPr>
          <w:p w14:paraId="2FE5FF38" w14:textId="26EFFBE9" w:rsidR="00FE0CAE" w:rsidRDefault="00FE0CAE" w:rsidP="00FE0CAE">
            <w:pPr>
              <w:pStyle w:val="texterpjmd"/>
              <w:contextualSpacing/>
              <w:jc w:val="left"/>
              <w:rPr>
                <w:rFonts w:ascii="Arial Narrow" w:eastAsia="Arial Narrow" w:hAnsi="Arial Narrow" w:cs="Arial Narrow"/>
                <w:sz w:val="14"/>
                <w:szCs w:val="14"/>
              </w:rPr>
            </w:pPr>
            <w:r>
              <w:rPr>
                <w:rFonts w:ascii="Arial Narrow" w:eastAsia="Arial Narrow" w:hAnsi="Arial Narrow" w:cs="Arial Narrow"/>
                <w:sz w:val="14"/>
                <w:szCs w:val="14"/>
              </w:rPr>
              <w:t>Persentase Desa Memiliki Apbdes Dan Rkpdes Sesuai Ketentuan</w:t>
            </w:r>
          </w:p>
        </w:tc>
        <w:tc>
          <w:tcPr>
            <w:tcW w:w="709" w:type="dxa"/>
            <w:tcBorders>
              <w:top w:val="single" w:sz="4" w:space="0" w:color="auto"/>
              <w:left w:val="single" w:sz="4" w:space="0" w:color="auto"/>
              <w:bottom w:val="single" w:sz="4" w:space="0" w:color="auto"/>
              <w:right w:val="single" w:sz="4" w:space="0" w:color="auto"/>
            </w:tcBorders>
            <w:hideMark/>
          </w:tcPr>
          <w:p w14:paraId="257CC29D" w14:textId="11E020AD" w:rsidR="00FE0CAE" w:rsidRDefault="00FE0CAE" w:rsidP="00FE0CAE">
            <w:pPr>
              <w:pStyle w:val="texterpjmd"/>
              <w:contextualSpacing/>
              <w:jc w:val="center"/>
              <w:rPr>
                <w:rFonts w:ascii="Arial Narrow" w:eastAsia="Batang" w:hAnsi="Arial Narrow" w:cs="Calibri"/>
                <w:sz w:val="14"/>
                <w:szCs w:val="14"/>
                <w:lang w:val="en-US"/>
              </w:rPr>
            </w:pPr>
            <w:r>
              <w:rPr>
                <w:rFonts w:ascii="Arial Narrow" w:eastAsia="Arial Narrow" w:hAnsi="Arial Narrow" w:cs="Arial Narrow"/>
                <w:sz w:val="14"/>
                <w:szCs w:val="14"/>
              </w:rPr>
              <w:t>%</w:t>
            </w:r>
          </w:p>
        </w:tc>
        <w:tc>
          <w:tcPr>
            <w:tcW w:w="567" w:type="dxa"/>
            <w:tcBorders>
              <w:top w:val="nil"/>
              <w:left w:val="single" w:sz="4" w:space="0" w:color="auto"/>
              <w:bottom w:val="single" w:sz="4" w:space="0" w:color="auto"/>
              <w:right w:val="single" w:sz="4" w:space="0" w:color="auto"/>
            </w:tcBorders>
            <w:hideMark/>
          </w:tcPr>
          <w:p w14:paraId="3E42CE83" w14:textId="16466D23" w:rsidR="00FE0CAE" w:rsidRPr="004A4C08" w:rsidRDefault="00FE0CAE" w:rsidP="00FE0CAE">
            <w:pPr>
              <w:pStyle w:val="texterpjmd"/>
              <w:contextualSpacing/>
              <w:jc w:val="center"/>
              <w:rPr>
                <w:rFonts w:ascii="Arial Narrow" w:eastAsia="Arial Narrow" w:hAnsi="Arial Narrow" w:cs="Arial Narrow"/>
                <w:color w:val="auto"/>
                <w:sz w:val="14"/>
                <w:szCs w:val="14"/>
                <w:lang w:val="id-ID"/>
              </w:rPr>
            </w:pPr>
            <w:r w:rsidRPr="004A4C08">
              <w:rPr>
                <w:rFonts w:ascii="Arial Narrow" w:hAnsi="Arial Narrow" w:cs="Calibri"/>
                <w:color w:val="auto"/>
                <w:sz w:val="14"/>
                <w:szCs w:val="14"/>
              </w:rPr>
              <w:t>85</w:t>
            </w:r>
          </w:p>
        </w:tc>
        <w:tc>
          <w:tcPr>
            <w:tcW w:w="709" w:type="dxa"/>
            <w:tcBorders>
              <w:top w:val="nil"/>
              <w:left w:val="nil"/>
              <w:bottom w:val="single" w:sz="4" w:space="0" w:color="auto"/>
              <w:right w:val="single" w:sz="4" w:space="0" w:color="auto"/>
            </w:tcBorders>
            <w:hideMark/>
          </w:tcPr>
          <w:p w14:paraId="23F94A63" w14:textId="682475A9" w:rsidR="00FE0CAE" w:rsidRPr="004A4C08" w:rsidRDefault="00FE0CAE" w:rsidP="00FE0CAE">
            <w:pPr>
              <w:pStyle w:val="texterpjmd"/>
              <w:contextualSpacing/>
              <w:jc w:val="center"/>
              <w:rPr>
                <w:rFonts w:ascii="Arial Narrow" w:eastAsia="Batang" w:hAnsi="Arial Narrow"/>
                <w:iCs/>
                <w:color w:val="auto"/>
                <w:sz w:val="14"/>
                <w:szCs w:val="14"/>
                <w:lang w:val="id-ID"/>
              </w:rPr>
            </w:pPr>
            <w:r w:rsidRPr="004A4C08">
              <w:rPr>
                <w:rFonts w:ascii="Arial Narrow" w:hAnsi="Arial Narrow" w:cs="Calibri"/>
                <w:color w:val="auto"/>
                <w:sz w:val="14"/>
                <w:szCs w:val="14"/>
              </w:rPr>
              <w:t>100</w:t>
            </w:r>
          </w:p>
        </w:tc>
        <w:tc>
          <w:tcPr>
            <w:tcW w:w="708" w:type="dxa"/>
            <w:tcBorders>
              <w:top w:val="nil"/>
              <w:left w:val="nil"/>
              <w:bottom w:val="single" w:sz="4" w:space="0" w:color="auto"/>
              <w:right w:val="single" w:sz="4" w:space="0" w:color="auto"/>
            </w:tcBorders>
            <w:hideMark/>
          </w:tcPr>
          <w:p w14:paraId="2DA786CA" w14:textId="221246E1" w:rsidR="00FE0CAE" w:rsidRPr="004A4C08" w:rsidRDefault="00FE0CAE" w:rsidP="00FE0CAE">
            <w:pPr>
              <w:pStyle w:val="texterpjmd"/>
              <w:contextualSpacing/>
              <w:jc w:val="center"/>
              <w:rPr>
                <w:rFonts w:ascii="Arial Narrow" w:eastAsia="Batang" w:hAnsi="Arial Narrow"/>
                <w:iCs/>
                <w:color w:val="auto"/>
                <w:sz w:val="14"/>
                <w:szCs w:val="14"/>
                <w:lang w:val="en-US"/>
              </w:rPr>
            </w:pPr>
            <w:r w:rsidRPr="004A4C08">
              <w:rPr>
                <w:rFonts w:ascii="Arial Narrow" w:hAnsi="Arial Narrow" w:cs="Calibri"/>
                <w:color w:val="auto"/>
                <w:sz w:val="14"/>
                <w:szCs w:val="14"/>
              </w:rPr>
              <w:t>117,65</w:t>
            </w:r>
          </w:p>
        </w:tc>
        <w:tc>
          <w:tcPr>
            <w:tcW w:w="709" w:type="dxa"/>
            <w:tcBorders>
              <w:top w:val="single" w:sz="4" w:space="0" w:color="auto"/>
              <w:left w:val="single" w:sz="4" w:space="0" w:color="auto"/>
              <w:bottom w:val="single" w:sz="4" w:space="0" w:color="auto"/>
              <w:right w:val="single" w:sz="4" w:space="0" w:color="auto"/>
            </w:tcBorders>
            <w:hideMark/>
          </w:tcPr>
          <w:p w14:paraId="0EEAD086" w14:textId="56D524E9" w:rsidR="00FE0CAE" w:rsidRPr="004A4C08" w:rsidRDefault="00FE0CAE" w:rsidP="00FE0CAE">
            <w:pPr>
              <w:pStyle w:val="texterpjmd"/>
              <w:contextualSpacing/>
              <w:jc w:val="center"/>
              <w:rPr>
                <w:rFonts w:ascii="Arial Narrow" w:eastAsia="Batang" w:hAnsi="Arial Narrow"/>
                <w:iCs/>
                <w:color w:val="auto"/>
                <w:sz w:val="14"/>
                <w:szCs w:val="14"/>
                <w:lang w:val="en-US"/>
              </w:rPr>
            </w:pPr>
            <w:r w:rsidRPr="004A4C08">
              <w:rPr>
                <w:rFonts w:ascii="Arial Narrow" w:eastAsia="Batang" w:hAnsi="Arial Narrow" w:cs="Calibri"/>
                <w:color w:val="auto"/>
                <w:sz w:val="14"/>
                <w:szCs w:val="14"/>
              </w:rPr>
              <w:t>Sangat Tinggi</w:t>
            </w:r>
          </w:p>
        </w:tc>
        <w:tc>
          <w:tcPr>
            <w:tcW w:w="709" w:type="dxa"/>
            <w:tcBorders>
              <w:top w:val="single" w:sz="4" w:space="0" w:color="auto"/>
              <w:left w:val="single" w:sz="4" w:space="0" w:color="auto"/>
              <w:bottom w:val="single" w:sz="4" w:space="0" w:color="auto"/>
              <w:right w:val="single" w:sz="4" w:space="0" w:color="auto"/>
            </w:tcBorders>
            <w:hideMark/>
          </w:tcPr>
          <w:p w14:paraId="614E4FB0" w14:textId="78A9D144" w:rsidR="00FE0CAE" w:rsidRPr="004A4C08" w:rsidRDefault="00FE0CAE" w:rsidP="00FE0CAE">
            <w:pPr>
              <w:pStyle w:val="texterpjmd"/>
              <w:contextualSpacing/>
              <w:jc w:val="center"/>
              <w:rPr>
                <w:rFonts w:ascii="Arial Narrow" w:eastAsia="Batang" w:hAnsi="Arial Narrow" w:cs="Calibri"/>
                <w:color w:val="auto"/>
                <w:sz w:val="14"/>
                <w:szCs w:val="14"/>
              </w:rPr>
            </w:pPr>
            <w:r w:rsidRPr="004A4C08">
              <w:rPr>
                <w:rFonts w:ascii="Arial Narrow" w:eastAsia="Batang" w:hAnsi="Arial Narrow" w:cs="Calibri"/>
                <w:color w:val="auto"/>
                <w:sz w:val="14"/>
                <w:szCs w:val="14"/>
                <w:lang w:val="id-ID"/>
              </w:rPr>
              <w:t>Tercapai</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453F6D2" w14:textId="6E4FEB2F" w:rsidR="00FE0CAE" w:rsidRPr="004A4C08" w:rsidRDefault="00FE0CAE" w:rsidP="00FE0CAE">
            <w:pPr>
              <w:pStyle w:val="texterpjmd"/>
              <w:contextualSpacing/>
              <w:jc w:val="center"/>
              <w:rPr>
                <w:rFonts w:ascii="Arial Narrow" w:eastAsia="Batang" w:hAnsi="Arial Narrow" w:cs="Calibri"/>
                <w:color w:val="auto"/>
                <w:sz w:val="14"/>
                <w:szCs w:val="14"/>
              </w:rPr>
            </w:pPr>
            <w:r w:rsidRPr="004A4C08">
              <w:rPr>
                <w:rFonts w:ascii="Arial Narrow" w:eastAsia="Batang" w:hAnsi="Arial Narrow" w:cs="Calibri"/>
                <w:color w:val="auto"/>
                <w:sz w:val="14"/>
                <w:szCs w:val="14"/>
              </w:rPr>
              <w:t>85</w:t>
            </w:r>
          </w:p>
        </w:tc>
        <w:tc>
          <w:tcPr>
            <w:tcW w:w="708" w:type="dxa"/>
            <w:tcBorders>
              <w:top w:val="nil"/>
              <w:left w:val="single" w:sz="4" w:space="0" w:color="auto"/>
              <w:bottom w:val="single" w:sz="4" w:space="0" w:color="auto"/>
              <w:right w:val="single" w:sz="4" w:space="0" w:color="auto"/>
            </w:tcBorders>
            <w:hideMark/>
          </w:tcPr>
          <w:p w14:paraId="74308EA2" w14:textId="590A07F6" w:rsidR="00FE0CAE" w:rsidRPr="004A4C08" w:rsidRDefault="00FE0CAE" w:rsidP="00FE0CAE">
            <w:pPr>
              <w:pStyle w:val="texterpjmd"/>
              <w:contextualSpacing/>
              <w:jc w:val="center"/>
              <w:rPr>
                <w:rFonts w:ascii="Arial Narrow" w:eastAsia="Batang" w:hAnsi="Arial Narrow" w:cs="Calibri"/>
                <w:color w:val="auto"/>
                <w:sz w:val="14"/>
                <w:szCs w:val="14"/>
              </w:rPr>
            </w:pPr>
            <w:r w:rsidRPr="004A4C08">
              <w:rPr>
                <w:rFonts w:ascii="Arial Narrow" w:hAnsi="Arial Narrow" w:cs="Calibri"/>
                <w:color w:val="auto"/>
                <w:sz w:val="14"/>
                <w:szCs w:val="14"/>
              </w:rPr>
              <w:t>117,65</w:t>
            </w:r>
          </w:p>
        </w:tc>
        <w:tc>
          <w:tcPr>
            <w:tcW w:w="851" w:type="dxa"/>
            <w:tcBorders>
              <w:top w:val="single" w:sz="4" w:space="0" w:color="auto"/>
              <w:left w:val="single" w:sz="4" w:space="0" w:color="auto"/>
              <w:bottom w:val="single" w:sz="4" w:space="0" w:color="auto"/>
              <w:right w:val="single" w:sz="4" w:space="0" w:color="auto"/>
            </w:tcBorders>
            <w:hideMark/>
          </w:tcPr>
          <w:p w14:paraId="05DCCD79" w14:textId="67E84AF3" w:rsidR="00FE0CAE" w:rsidRDefault="00FE0CAE" w:rsidP="00FE0CAE">
            <w:pPr>
              <w:pStyle w:val="texterpjmd"/>
              <w:contextualSpacing/>
              <w:jc w:val="center"/>
              <w:rPr>
                <w:rFonts w:ascii="Arial Narrow" w:eastAsia="Batang" w:hAnsi="Arial Narrow" w:cs="Calibri"/>
                <w:sz w:val="14"/>
                <w:szCs w:val="14"/>
              </w:rPr>
            </w:pPr>
            <w:r>
              <w:rPr>
                <w:rFonts w:ascii="Arial Narrow" w:eastAsia="Batang" w:hAnsi="Arial Narrow" w:cs="Calibri"/>
                <w:sz w:val="14"/>
                <w:szCs w:val="14"/>
              </w:rPr>
              <w:t>Sangat Tinggi</w:t>
            </w:r>
          </w:p>
        </w:tc>
        <w:tc>
          <w:tcPr>
            <w:tcW w:w="709" w:type="dxa"/>
            <w:tcBorders>
              <w:top w:val="single" w:sz="4" w:space="0" w:color="auto"/>
              <w:left w:val="single" w:sz="4" w:space="0" w:color="auto"/>
              <w:bottom w:val="single" w:sz="4" w:space="0" w:color="auto"/>
              <w:right w:val="single" w:sz="4" w:space="0" w:color="auto"/>
            </w:tcBorders>
            <w:hideMark/>
          </w:tcPr>
          <w:p w14:paraId="02C34EBD" w14:textId="16695AB2" w:rsidR="00FE0CAE" w:rsidRDefault="00FE0CAE" w:rsidP="00FE0CAE">
            <w:pPr>
              <w:pStyle w:val="texterpjmd"/>
              <w:contextualSpacing/>
              <w:jc w:val="center"/>
              <w:rPr>
                <w:rFonts w:ascii="Arial Narrow" w:eastAsia="Batang" w:hAnsi="Arial Narrow" w:cs="Calibri"/>
                <w:sz w:val="14"/>
                <w:szCs w:val="14"/>
                <w:lang w:val="id-ID"/>
              </w:rPr>
            </w:pPr>
            <w:r>
              <w:rPr>
                <w:rFonts w:ascii="Arial Narrow" w:eastAsia="Batang" w:hAnsi="Arial Narrow" w:cs="Calibri"/>
                <w:sz w:val="14"/>
                <w:szCs w:val="14"/>
                <w:lang w:val="id-ID"/>
              </w:rPr>
              <w:t>Sudah Tercapai</w:t>
            </w:r>
          </w:p>
        </w:tc>
      </w:tr>
      <w:tr w:rsidR="00FE0CAE" w14:paraId="25442ED3" w14:textId="77777777" w:rsidTr="002011AB">
        <w:tc>
          <w:tcPr>
            <w:tcW w:w="425" w:type="dxa"/>
            <w:tcBorders>
              <w:top w:val="single" w:sz="4" w:space="0" w:color="auto"/>
              <w:left w:val="single" w:sz="4" w:space="0" w:color="auto"/>
              <w:bottom w:val="single" w:sz="4" w:space="0" w:color="auto"/>
              <w:right w:val="single" w:sz="4" w:space="0" w:color="auto"/>
            </w:tcBorders>
          </w:tcPr>
          <w:p w14:paraId="1AFFBC98" w14:textId="77777777" w:rsidR="00FE0CAE" w:rsidRDefault="00FE0CAE">
            <w:pPr>
              <w:pStyle w:val="texterpjmd"/>
              <w:numPr>
                <w:ilvl w:val="0"/>
                <w:numId w:val="33"/>
              </w:numPr>
              <w:spacing w:after="0"/>
              <w:ind w:left="357" w:hanging="357"/>
              <w:contextualSpacing/>
              <w:jc w:val="left"/>
              <w:rPr>
                <w:rFonts w:ascii="Arial Narrow" w:eastAsia="Batang" w:hAnsi="Arial Narrow"/>
                <w:iCs/>
                <w:sz w:val="14"/>
                <w:szCs w:val="14"/>
                <w:lang w:val="id-ID"/>
              </w:rPr>
            </w:pPr>
          </w:p>
        </w:tc>
        <w:tc>
          <w:tcPr>
            <w:tcW w:w="1133" w:type="dxa"/>
            <w:tcBorders>
              <w:top w:val="single" w:sz="4" w:space="0" w:color="auto"/>
              <w:left w:val="single" w:sz="4" w:space="0" w:color="auto"/>
              <w:bottom w:val="single" w:sz="4" w:space="0" w:color="auto"/>
              <w:right w:val="single" w:sz="4" w:space="0" w:color="auto"/>
            </w:tcBorders>
            <w:hideMark/>
          </w:tcPr>
          <w:p w14:paraId="5FF2D395" w14:textId="0534A1A5" w:rsidR="00FE0CAE" w:rsidRDefault="00FE0CAE" w:rsidP="00FE0CAE">
            <w:pPr>
              <w:pStyle w:val="texterpjmd"/>
              <w:contextualSpacing/>
              <w:jc w:val="left"/>
              <w:rPr>
                <w:rFonts w:ascii="Arial Narrow" w:eastAsia="Arial Narrow" w:hAnsi="Arial Narrow" w:cs="Arial Narrow"/>
                <w:sz w:val="14"/>
                <w:szCs w:val="14"/>
              </w:rPr>
            </w:pPr>
            <w:r>
              <w:rPr>
                <w:rFonts w:ascii="Arial Narrow" w:eastAsia="Arial Narrow" w:hAnsi="Arial Narrow" w:cs="Arial Narrow"/>
                <w:sz w:val="14"/>
                <w:szCs w:val="14"/>
              </w:rPr>
              <w:t xml:space="preserve">Program Pembinaan Dan Pengawasan </w:t>
            </w:r>
            <w:r>
              <w:rPr>
                <w:rFonts w:ascii="Arial Narrow" w:eastAsia="Arial Narrow" w:hAnsi="Arial Narrow" w:cs="Arial Narrow"/>
                <w:sz w:val="14"/>
                <w:szCs w:val="14"/>
              </w:rPr>
              <w:br/>
              <w:t>Pemerintahan Desa</w:t>
            </w:r>
          </w:p>
        </w:tc>
        <w:tc>
          <w:tcPr>
            <w:tcW w:w="1134" w:type="dxa"/>
            <w:tcBorders>
              <w:top w:val="single" w:sz="4" w:space="0" w:color="auto"/>
              <w:left w:val="single" w:sz="4" w:space="0" w:color="auto"/>
              <w:bottom w:val="single" w:sz="4" w:space="0" w:color="auto"/>
              <w:right w:val="single" w:sz="4" w:space="0" w:color="auto"/>
            </w:tcBorders>
            <w:hideMark/>
          </w:tcPr>
          <w:p w14:paraId="01ABD619" w14:textId="171B50A6" w:rsidR="00FE0CAE" w:rsidRDefault="00FE0CAE" w:rsidP="00FE0CAE">
            <w:pPr>
              <w:pStyle w:val="texterpjmd"/>
              <w:contextualSpacing/>
              <w:jc w:val="left"/>
              <w:rPr>
                <w:rFonts w:ascii="Arial Narrow" w:eastAsia="Arial Narrow" w:hAnsi="Arial Narrow" w:cs="Arial Narrow"/>
                <w:sz w:val="14"/>
                <w:szCs w:val="14"/>
              </w:rPr>
            </w:pPr>
            <w:r>
              <w:rPr>
                <w:rFonts w:ascii="Arial Narrow" w:eastAsia="Arial Narrow" w:hAnsi="Arial Narrow" w:cs="Arial Narrow"/>
                <w:sz w:val="14"/>
                <w:szCs w:val="14"/>
              </w:rPr>
              <w:t>Persentase Wilayah Tertib Perda</w:t>
            </w:r>
          </w:p>
        </w:tc>
        <w:tc>
          <w:tcPr>
            <w:tcW w:w="709" w:type="dxa"/>
            <w:tcBorders>
              <w:top w:val="single" w:sz="4" w:space="0" w:color="auto"/>
              <w:left w:val="single" w:sz="4" w:space="0" w:color="auto"/>
              <w:bottom w:val="single" w:sz="4" w:space="0" w:color="auto"/>
              <w:right w:val="single" w:sz="4" w:space="0" w:color="auto"/>
            </w:tcBorders>
            <w:hideMark/>
          </w:tcPr>
          <w:p w14:paraId="38411DD4" w14:textId="0AC03A59" w:rsidR="00FE0CAE" w:rsidRDefault="00FE0CAE" w:rsidP="00FE0CAE">
            <w:pPr>
              <w:pStyle w:val="texterpjmd"/>
              <w:contextualSpacing/>
              <w:jc w:val="center"/>
              <w:rPr>
                <w:rFonts w:ascii="Arial Narrow" w:eastAsia="Batang" w:hAnsi="Arial Narrow" w:cs="Calibri"/>
                <w:sz w:val="14"/>
                <w:szCs w:val="14"/>
                <w:lang w:val="en-US"/>
              </w:rPr>
            </w:pPr>
            <w:r>
              <w:rPr>
                <w:rFonts w:ascii="Arial Narrow" w:eastAsia="Arial Narrow" w:hAnsi="Arial Narrow" w:cs="Arial Narrow"/>
                <w:sz w:val="14"/>
                <w:szCs w:val="14"/>
              </w:rPr>
              <w:t>%</w:t>
            </w:r>
          </w:p>
        </w:tc>
        <w:tc>
          <w:tcPr>
            <w:tcW w:w="567" w:type="dxa"/>
            <w:tcBorders>
              <w:top w:val="nil"/>
              <w:left w:val="single" w:sz="4" w:space="0" w:color="auto"/>
              <w:bottom w:val="single" w:sz="4" w:space="0" w:color="auto"/>
              <w:right w:val="single" w:sz="4" w:space="0" w:color="auto"/>
            </w:tcBorders>
            <w:hideMark/>
          </w:tcPr>
          <w:p w14:paraId="35220FF5" w14:textId="73CA9974" w:rsidR="00FE0CAE" w:rsidRPr="004A4C08" w:rsidRDefault="00FE0CAE" w:rsidP="00FE0CAE">
            <w:pPr>
              <w:pStyle w:val="texterpjmd"/>
              <w:contextualSpacing/>
              <w:jc w:val="center"/>
              <w:rPr>
                <w:rFonts w:ascii="Arial Narrow" w:eastAsia="Arial Narrow" w:hAnsi="Arial Narrow" w:cs="Arial Narrow"/>
                <w:color w:val="auto"/>
                <w:sz w:val="14"/>
                <w:szCs w:val="14"/>
                <w:lang w:val="id-ID"/>
              </w:rPr>
            </w:pPr>
            <w:r w:rsidRPr="004A4C08">
              <w:rPr>
                <w:rFonts w:ascii="Arial Narrow" w:hAnsi="Arial Narrow" w:cs="Calibri"/>
                <w:color w:val="auto"/>
                <w:sz w:val="14"/>
                <w:szCs w:val="14"/>
              </w:rPr>
              <w:t>85</w:t>
            </w:r>
          </w:p>
        </w:tc>
        <w:tc>
          <w:tcPr>
            <w:tcW w:w="709" w:type="dxa"/>
            <w:tcBorders>
              <w:top w:val="nil"/>
              <w:left w:val="nil"/>
              <w:bottom w:val="single" w:sz="4" w:space="0" w:color="auto"/>
              <w:right w:val="single" w:sz="4" w:space="0" w:color="auto"/>
            </w:tcBorders>
            <w:hideMark/>
          </w:tcPr>
          <w:p w14:paraId="76CAEE7C" w14:textId="19D99230" w:rsidR="00FE0CAE" w:rsidRPr="004A4C08" w:rsidRDefault="00FE0CAE" w:rsidP="00FE0CAE">
            <w:pPr>
              <w:pStyle w:val="texterpjmd"/>
              <w:contextualSpacing/>
              <w:jc w:val="center"/>
              <w:rPr>
                <w:rFonts w:ascii="Arial Narrow" w:eastAsia="Batang" w:hAnsi="Arial Narrow"/>
                <w:iCs/>
                <w:color w:val="auto"/>
                <w:sz w:val="14"/>
                <w:szCs w:val="14"/>
                <w:lang w:val="id-ID"/>
              </w:rPr>
            </w:pPr>
            <w:r w:rsidRPr="004A4C08">
              <w:rPr>
                <w:rFonts w:ascii="Arial Narrow" w:hAnsi="Arial Narrow" w:cs="Calibri"/>
                <w:color w:val="auto"/>
                <w:sz w:val="14"/>
                <w:szCs w:val="14"/>
              </w:rPr>
              <w:t>100</w:t>
            </w:r>
          </w:p>
        </w:tc>
        <w:tc>
          <w:tcPr>
            <w:tcW w:w="708" w:type="dxa"/>
            <w:tcBorders>
              <w:top w:val="nil"/>
              <w:left w:val="nil"/>
              <w:bottom w:val="single" w:sz="4" w:space="0" w:color="auto"/>
              <w:right w:val="single" w:sz="4" w:space="0" w:color="auto"/>
            </w:tcBorders>
            <w:hideMark/>
          </w:tcPr>
          <w:p w14:paraId="622C0BFF" w14:textId="3FE2388D" w:rsidR="00FE0CAE" w:rsidRPr="004A4C08" w:rsidRDefault="00FE0CAE" w:rsidP="00FE0CAE">
            <w:pPr>
              <w:pStyle w:val="texterpjmd"/>
              <w:contextualSpacing/>
              <w:jc w:val="center"/>
              <w:rPr>
                <w:rFonts w:ascii="Arial Narrow" w:eastAsia="Batang" w:hAnsi="Arial Narrow"/>
                <w:iCs/>
                <w:color w:val="auto"/>
                <w:sz w:val="14"/>
                <w:szCs w:val="14"/>
                <w:lang w:val="en-US"/>
              </w:rPr>
            </w:pPr>
            <w:r w:rsidRPr="004A4C08">
              <w:rPr>
                <w:rFonts w:ascii="Arial Narrow" w:hAnsi="Arial Narrow" w:cs="Calibri"/>
                <w:color w:val="auto"/>
                <w:sz w:val="14"/>
                <w:szCs w:val="14"/>
              </w:rPr>
              <w:t>117,65</w:t>
            </w:r>
          </w:p>
        </w:tc>
        <w:tc>
          <w:tcPr>
            <w:tcW w:w="709" w:type="dxa"/>
            <w:tcBorders>
              <w:top w:val="single" w:sz="4" w:space="0" w:color="auto"/>
              <w:left w:val="single" w:sz="4" w:space="0" w:color="auto"/>
              <w:bottom w:val="single" w:sz="4" w:space="0" w:color="auto"/>
              <w:right w:val="single" w:sz="4" w:space="0" w:color="auto"/>
            </w:tcBorders>
            <w:hideMark/>
          </w:tcPr>
          <w:p w14:paraId="4ED526B4" w14:textId="74F0065F" w:rsidR="00FE0CAE" w:rsidRPr="004A4C08" w:rsidRDefault="00FE0CAE" w:rsidP="00FE0CAE">
            <w:pPr>
              <w:pStyle w:val="texterpjmd"/>
              <w:contextualSpacing/>
              <w:jc w:val="center"/>
              <w:rPr>
                <w:rFonts w:ascii="Arial Narrow" w:eastAsia="Batang" w:hAnsi="Arial Narrow"/>
                <w:iCs/>
                <w:color w:val="auto"/>
                <w:sz w:val="14"/>
                <w:szCs w:val="14"/>
                <w:lang w:val="en-US"/>
              </w:rPr>
            </w:pPr>
            <w:r w:rsidRPr="004A4C08">
              <w:rPr>
                <w:rFonts w:ascii="Arial Narrow" w:eastAsia="Batang" w:hAnsi="Arial Narrow" w:cs="Calibri"/>
                <w:color w:val="auto"/>
                <w:sz w:val="14"/>
                <w:szCs w:val="14"/>
              </w:rPr>
              <w:t>Sangat Tinggi</w:t>
            </w:r>
          </w:p>
        </w:tc>
        <w:tc>
          <w:tcPr>
            <w:tcW w:w="709" w:type="dxa"/>
            <w:tcBorders>
              <w:top w:val="single" w:sz="4" w:space="0" w:color="auto"/>
              <w:left w:val="single" w:sz="4" w:space="0" w:color="auto"/>
              <w:bottom w:val="single" w:sz="4" w:space="0" w:color="auto"/>
              <w:right w:val="single" w:sz="4" w:space="0" w:color="auto"/>
            </w:tcBorders>
            <w:hideMark/>
          </w:tcPr>
          <w:p w14:paraId="623AA4E6" w14:textId="7B343E8A" w:rsidR="00FE0CAE" w:rsidRPr="004A4C08" w:rsidRDefault="00FE0CAE" w:rsidP="00FE0CAE">
            <w:pPr>
              <w:pStyle w:val="texterpjmd"/>
              <w:contextualSpacing/>
              <w:jc w:val="center"/>
              <w:rPr>
                <w:rFonts w:ascii="Arial Narrow" w:eastAsia="Batang" w:hAnsi="Arial Narrow" w:cs="Calibri"/>
                <w:color w:val="auto"/>
                <w:sz w:val="14"/>
                <w:szCs w:val="14"/>
              </w:rPr>
            </w:pPr>
            <w:r w:rsidRPr="004A4C08">
              <w:rPr>
                <w:rFonts w:ascii="Arial Narrow" w:eastAsia="Batang" w:hAnsi="Arial Narrow" w:cs="Calibri"/>
                <w:color w:val="auto"/>
                <w:sz w:val="14"/>
                <w:szCs w:val="14"/>
                <w:lang w:val="id-ID"/>
              </w:rPr>
              <w:t>Tercapai</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7ED4FFC4" w14:textId="074AA9AE" w:rsidR="00FE0CAE" w:rsidRPr="004A4C08" w:rsidRDefault="00FE0CAE" w:rsidP="00FE0CAE">
            <w:pPr>
              <w:pStyle w:val="texterpjmd"/>
              <w:contextualSpacing/>
              <w:jc w:val="center"/>
              <w:rPr>
                <w:rFonts w:ascii="Arial Narrow" w:eastAsia="Batang" w:hAnsi="Arial Narrow" w:cs="Calibri"/>
                <w:color w:val="auto"/>
                <w:sz w:val="14"/>
                <w:szCs w:val="14"/>
              </w:rPr>
            </w:pPr>
            <w:r w:rsidRPr="004A4C08">
              <w:rPr>
                <w:rFonts w:ascii="Arial Narrow" w:eastAsia="Batang" w:hAnsi="Arial Narrow" w:cs="Calibri"/>
                <w:color w:val="auto"/>
                <w:sz w:val="14"/>
                <w:szCs w:val="14"/>
              </w:rPr>
              <w:t>85</w:t>
            </w:r>
          </w:p>
        </w:tc>
        <w:tc>
          <w:tcPr>
            <w:tcW w:w="708" w:type="dxa"/>
            <w:tcBorders>
              <w:top w:val="nil"/>
              <w:left w:val="single" w:sz="4" w:space="0" w:color="auto"/>
              <w:bottom w:val="single" w:sz="4" w:space="0" w:color="auto"/>
              <w:right w:val="single" w:sz="4" w:space="0" w:color="auto"/>
            </w:tcBorders>
            <w:hideMark/>
          </w:tcPr>
          <w:p w14:paraId="4C64F7D7" w14:textId="26898D31" w:rsidR="00FE0CAE" w:rsidRPr="004A4C08" w:rsidRDefault="00FE0CAE" w:rsidP="00FE0CAE">
            <w:pPr>
              <w:pStyle w:val="texterpjmd"/>
              <w:contextualSpacing/>
              <w:jc w:val="center"/>
              <w:rPr>
                <w:rFonts w:ascii="Arial Narrow" w:eastAsia="Batang" w:hAnsi="Arial Narrow" w:cs="Calibri"/>
                <w:color w:val="auto"/>
                <w:sz w:val="14"/>
                <w:szCs w:val="14"/>
              </w:rPr>
            </w:pPr>
            <w:r w:rsidRPr="004A4C08">
              <w:rPr>
                <w:rFonts w:ascii="Arial Narrow" w:hAnsi="Arial Narrow" w:cs="Calibri"/>
                <w:color w:val="auto"/>
                <w:sz w:val="14"/>
                <w:szCs w:val="14"/>
              </w:rPr>
              <w:t>117,65</w:t>
            </w:r>
          </w:p>
        </w:tc>
        <w:tc>
          <w:tcPr>
            <w:tcW w:w="851" w:type="dxa"/>
            <w:tcBorders>
              <w:top w:val="single" w:sz="4" w:space="0" w:color="auto"/>
              <w:left w:val="single" w:sz="4" w:space="0" w:color="auto"/>
              <w:bottom w:val="single" w:sz="4" w:space="0" w:color="auto"/>
              <w:right w:val="single" w:sz="4" w:space="0" w:color="auto"/>
            </w:tcBorders>
            <w:hideMark/>
          </w:tcPr>
          <w:p w14:paraId="5884D3D6" w14:textId="714A5939" w:rsidR="00FE0CAE" w:rsidRDefault="00FE0CAE" w:rsidP="00FE0CAE">
            <w:pPr>
              <w:pStyle w:val="texterpjmd"/>
              <w:contextualSpacing/>
              <w:jc w:val="center"/>
              <w:rPr>
                <w:rFonts w:ascii="Arial Narrow" w:eastAsia="Batang" w:hAnsi="Arial Narrow" w:cs="Calibri"/>
                <w:sz w:val="14"/>
                <w:szCs w:val="14"/>
              </w:rPr>
            </w:pPr>
            <w:r>
              <w:rPr>
                <w:rFonts w:ascii="Arial Narrow" w:eastAsia="Batang" w:hAnsi="Arial Narrow" w:cs="Calibri"/>
                <w:sz w:val="14"/>
                <w:szCs w:val="14"/>
              </w:rPr>
              <w:t>Sangat Tinggi</w:t>
            </w:r>
          </w:p>
        </w:tc>
        <w:tc>
          <w:tcPr>
            <w:tcW w:w="709" w:type="dxa"/>
            <w:tcBorders>
              <w:top w:val="single" w:sz="4" w:space="0" w:color="auto"/>
              <w:left w:val="single" w:sz="4" w:space="0" w:color="auto"/>
              <w:bottom w:val="single" w:sz="4" w:space="0" w:color="auto"/>
              <w:right w:val="single" w:sz="4" w:space="0" w:color="auto"/>
            </w:tcBorders>
            <w:hideMark/>
          </w:tcPr>
          <w:p w14:paraId="7ABFA5AF" w14:textId="621DE4C4" w:rsidR="00FE0CAE" w:rsidRDefault="00FE0CAE" w:rsidP="00FE0CAE">
            <w:pPr>
              <w:pStyle w:val="texterpjmd"/>
              <w:contextualSpacing/>
              <w:jc w:val="center"/>
              <w:rPr>
                <w:rFonts w:ascii="Arial Narrow" w:eastAsia="Batang" w:hAnsi="Arial Narrow" w:cs="Calibri"/>
                <w:sz w:val="14"/>
                <w:szCs w:val="14"/>
                <w:lang w:val="id-ID"/>
              </w:rPr>
            </w:pPr>
            <w:r>
              <w:rPr>
                <w:rFonts w:ascii="Arial Narrow" w:eastAsia="Batang" w:hAnsi="Arial Narrow" w:cs="Calibri"/>
                <w:sz w:val="14"/>
                <w:szCs w:val="14"/>
                <w:lang w:val="id-ID"/>
              </w:rPr>
              <w:t>Sudah Tercapai</w:t>
            </w:r>
          </w:p>
        </w:tc>
      </w:tr>
    </w:tbl>
    <w:p w14:paraId="27CEACE6" w14:textId="77777777" w:rsidR="00FE0CAE" w:rsidRDefault="00FE0CAE" w:rsidP="00FE0CAE">
      <w:pPr>
        <w:pStyle w:val="texterpjmd"/>
        <w:spacing w:after="0"/>
        <w:ind w:left="720"/>
        <w:jc w:val="center"/>
        <w:rPr>
          <w:rFonts w:ascii="Bookman Old Style" w:hAnsi="Bookman Old Style"/>
          <w:lang w:val="id-ID"/>
        </w:rPr>
      </w:pPr>
    </w:p>
    <w:p w14:paraId="327C66D9" w14:textId="33DCA5D9" w:rsidR="00FE0CAE" w:rsidRPr="000D4E76" w:rsidRDefault="009116CF" w:rsidP="009B5406">
      <w:pPr>
        <w:spacing w:after="0" w:line="360" w:lineRule="auto"/>
        <w:ind w:left="1418" w:firstLine="742"/>
        <w:jc w:val="both"/>
        <w:rPr>
          <w:rFonts w:ascii="Bookman Old Style" w:eastAsia="Calibri" w:hAnsi="Bookman Old Style" w:cs="Arial"/>
          <w:lang w:val="id-ID"/>
        </w:rPr>
      </w:pPr>
      <w:r w:rsidRPr="000D4E76">
        <w:rPr>
          <w:rFonts w:ascii="Bookman Old Style" w:eastAsia="Calibri" w:hAnsi="Bookman Old Style" w:cs="Times New Roman"/>
          <w:bCs/>
          <w:lang w:val="id-ID"/>
        </w:rPr>
        <w:t xml:space="preserve">Untuk mengetahui tingkat keberhasilan dalam pelaksanaan program, kegiatan dan sub kegiatan pada </w:t>
      </w:r>
      <w:r w:rsidR="001236F7" w:rsidRPr="000D4E76">
        <w:rPr>
          <w:rFonts w:ascii="Bookman Old Style" w:eastAsia="Calibri" w:hAnsi="Bookman Old Style" w:cs="Times New Roman"/>
          <w:bCs/>
          <w:lang w:val="id-ID"/>
        </w:rPr>
        <w:t xml:space="preserve">Kecamatan </w:t>
      </w:r>
      <w:r w:rsidR="003B7A11">
        <w:rPr>
          <w:rFonts w:ascii="Bookman Old Style" w:eastAsia="Times New Roman" w:hAnsi="Bookman Old Style" w:cs="Times New Roman"/>
          <w:lang w:val="id-ID"/>
        </w:rPr>
        <w:t>Tawangmangu</w:t>
      </w:r>
      <w:r w:rsidR="003B7A11" w:rsidRPr="000D4E76">
        <w:rPr>
          <w:rFonts w:ascii="Bookman Old Style" w:eastAsia="Calibri" w:hAnsi="Bookman Old Style" w:cs="Times New Roman"/>
          <w:bCs/>
          <w:lang w:val="id-ID"/>
        </w:rPr>
        <w:t xml:space="preserve"> </w:t>
      </w:r>
      <w:r w:rsidRPr="000D4E76">
        <w:rPr>
          <w:rFonts w:ascii="Bookman Old Style" w:eastAsia="Calibri" w:hAnsi="Bookman Old Style" w:cs="Times New Roman"/>
          <w:bCs/>
          <w:lang w:val="id-ID"/>
        </w:rPr>
        <w:t>Kabupaten Karanganyar tahun lalu (202</w:t>
      </w:r>
      <w:r w:rsidR="001236F7" w:rsidRPr="000D4E76">
        <w:rPr>
          <w:rFonts w:ascii="Bookman Old Style" w:eastAsia="Calibri" w:hAnsi="Bookman Old Style" w:cs="Times New Roman"/>
          <w:bCs/>
          <w:lang w:val="id-ID"/>
        </w:rPr>
        <w:t>2</w:t>
      </w:r>
      <w:r w:rsidRPr="000D4E76">
        <w:rPr>
          <w:rFonts w:ascii="Bookman Old Style" w:eastAsia="Calibri" w:hAnsi="Bookman Old Style" w:cs="Times New Roman"/>
          <w:bCs/>
          <w:lang w:val="id-ID"/>
        </w:rPr>
        <w:t>) dan tahun berjalan (202</w:t>
      </w:r>
      <w:r w:rsidR="001236F7" w:rsidRPr="000D4E76">
        <w:rPr>
          <w:rFonts w:ascii="Bookman Old Style" w:eastAsia="Calibri" w:hAnsi="Bookman Old Style" w:cs="Times New Roman"/>
          <w:bCs/>
          <w:lang w:val="id-ID"/>
        </w:rPr>
        <w:t>3</w:t>
      </w:r>
      <w:r w:rsidRPr="000D4E76">
        <w:rPr>
          <w:rFonts w:ascii="Bookman Old Style" w:eastAsia="Calibri" w:hAnsi="Bookman Old Style" w:cs="Times New Roman"/>
          <w:bCs/>
          <w:lang w:val="id-ID"/>
        </w:rPr>
        <w:t>), maka perlu adanya gambaran mengenai kinerja pelaksanaan program, kegiatan dan sub kegiatan yang telah dilaksanakan sampai dengan tahun berjalan. Gambaran tersebut dapat dilihat pada tabel 2.2 pada halaman berikut</w:t>
      </w:r>
    </w:p>
    <w:p w14:paraId="617604DC" w14:textId="77777777" w:rsidR="009B5406" w:rsidRPr="000A2BD8" w:rsidRDefault="009B5406" w:rsidP="005B0E19">
      <w:pPr>
        <w:spacing w:after="0" w:line="360" w:lineRule="auto"/>
        <w:ind w:left="567" w:firstLine="873"/>
        <w:jc w:val="both"/>
        <w:rPr>
          <w:rFonts w:ascii="Bookman Old Style" w:eastAsia="Times New Roman" w:hAnsi="Bookman Old Style" w:cs="Arial"/>
          <w:sz w:val="24"/>
          <w:szCs w:val="24"/>
          <w:lang w:val="id-ID"/>
        </w:rPr>
      </w:pPr>
    </w:p>
    <w:p w14:paraId="07A54EE8" w14:textId="77777777" w:rsidR="009B5406" w:rsidRPr="000A2BD8" w:rsidRDefault="009B5406" w:rsidP="005B0E19">
      <w:pPr>
        <w:spacing w:after="0" w:line="360" w:lineRule="auto"/>
        <w:ind w:left="567" w:firstLine="873"/>
        <w:jc w:val="both"/>
        <w:rPr>
          <w:rFonts w:ascii="Bookman Old Style" w:eastAsia="Times New Roman" w:hAnsi="Bookman Old Style" w:cs="Arial"/>
          <w:sz w:val="24"/>
          <w:szCs w:val="24"/>
          <w:lang w:val="id-ID"/>
        </w:rPr>
        <w:sectPr w:rsidR="009B5406" w:rsidRPr="000A2BD8" w:rsidSect="00D54D8C">
          <w:headerReference w:type="default" r:id="rId25"/>
          <w:footerReference w:type="default" r:id="rId26"/>
          <w:pgSz w:w="11907" w:h="18711" w:code="10000"/>
          <w:pgMar w:top="1701" w:right="1134" w:bottom="1418" w:left="1701" w:header="720" w:footer="720" w:gutter="0"/>
          <w:pgNumType w:start="10"/>
          <w:cols w:space="720"/>
          <w:docGrid w:linePitch="360"/>
        </w:sectPr>
      </w:pPr>
    </w:p>
    <w:p w14:paraId="6BD0CBBB" w14:textId="77777777" w:rsidR="005B0E19" w:rsidRPr="000A2BD8" w:rsidRDefault="005B0E19" w:rsidP="005B0E19">
      <w:pPr>
        <w:tabs>
          <w:tab w:val="left" w:pos="561"/>
          <w:tab w:val="right" w:pos="8820"/>
        </w:tabs>
        <w:spacing w:after="0" w:line="360" w:lineRule="auto"/>
        <w:jc w:val="center"/>
        <w:rPr>
          <w:rFonts w:ascii="Bookman Old Style" w:eastAsia="Times New Roman" w:hAnsi="Bookman Old Style" w:cs="Arial"/>
          <w:sz w:val="24"/>
          <w:szCs w:val="24"/>
          <w:lang w:val="id-ID"/>
        </w:rPr>
        <w:sectPr w:rsidR="005B0E19" w:rsidRPr="000A2BD8" w:rsidSect="005B0E19">
          <w:type w:val="continuous"/>
          <w:pgSz w:w="11907" w:h="18711" w:code="10000"/>
          <w:pgMar w:top="1701" w:right="1701" w:bottom="1418" w:left="1418" w:header="720" w:footer="720" w:gutter="0"/>
          <w:pgNumType w:start="7"/>
          <w:cols w:space="720"/>
          <w:docGrid w:linePitch="360"/>
        </w:sectPr>
      </w:pPr>
    </w:p>
    <w:p w14:paraId="4424C0A4" w14:textId="00F4A6F1" w:rsidR="005B0E19" w:rsidRPr="004A4C08" w:rsidRDefault="00EC7221" w:rsidP="005B0E19">
      <w:pPr>
        <w:tabs>
          <w:tab w:val="left" w:pos="561"/>
          <w:tab w:val="right" w:pos="8820"/>
        </w:tabs>
        <w:spacing w:after="0" w:line="360" w:lineRule="auto"/>
        <w:jc w:val="center"/>
        <w:rPr>
          <w:rFonts w:ascii="Bookman Old Style" w:eastAsia="Times New Roman" w:hAnsi="Bookman Old Style" w:cs="Arial"/>
          <w:b/>
          <w:bCs/>
          <w:lang w:val="id-ID"/>
        </w:rPr>
      </w:pPr>
      <w:r w:rsidRPr="004A4C08">
        <w:rPr>
          <w:rFonts w:ascii="Bookman Old Style" w:eastAsia="Times New Roman" w:hAnsi="Bookman Old Style" w:cs="Arial"/>
          <w:b/>
          <w:bCs/>
          <w:lang w:val="id-ID"/>
        </w:rPr>
        <w:lastRenderedPageBreak/>
        <w:t>TABEL 2.</w:t>
      </w:r>
      <w:r w:rsidR="001236F7" w:rsidRPr="004A4C08">
        <w:rPr>
          <w:rFonts w:ascii="Bookman Old Style" w:eastAsia="Times New Roman" w:hAnsi="Bookman Old Style" w:cs="Arial"/>
          <w:b/>
          <w:bCs/>
          <w:lang w:val="id-ID"/>
        </w:rPr>
        <w:t>2</w:t>
      </w:r>
    </w:p>
    <w:p w14:paraId="50FF2938" w14:textId="6B65BC0A" w:rsidR="005B0E19" w:rsidRPr="00C96569" w:rsidRDefault="005B0E19" w:rsidP="005B0E19">
      <w:pPr>
        <w:tabs>
          <w:tab w:val="left" w:pos="561"/>
          <w:tab w:val="right" w:pos="8820"/>
        </w:tabs>
        <w:spacing w:after="0" w:line="360" w:lineRule="auto"/>
        <w:ind w:left="561" w:firstLine="561"/>
        <w:jc w:val="center"/>
        <w:rPr>
          <w:rFonts w:ascii="Bookman Old Style" w:eastAsia="Times New Roman" w:hAnsi="Bookman Old Style" w:cs="Arial"/>
          <w:b/>
          <w:bCs/>
          <w:lang w:val="id-ID"/>
        </w:rPr>
      </w:pPr>
      <w:r w:rsidRPr="004A4C08">
        <w:rPr>
          <w:rFonts w:ascii="Bookman Old Style" w:eastAsia="Times New Roman" w:hAnsi="Bookman Old Style" w:cs="Arial"/>
          <w:b/>
          <w:bCs/>
          <w:lang w:val="id-ID"/>
        </w:rPr>
        <w:t xml:space="preserve">Rekapitulasi Evaluasi Hasil Pelaksanaan Renja Kecamatan </w:t>
      </w:r>
      <w:r w:rsidR="003B7A11" w:rsidRPr="003B7A11">
        <w:rPr>
          <w:rFonts w:ascii="Bookman Old Style" w:eastAsia="Times New Roman" w:hAnsi="Bookman Old Style" w:cs="Times New Roman"/>
          <w:b/>
          <w:bCs/>
          <w:lang w:val="id-ID"/>
        </w:rPr>
        <w:t>Tawangmangu</w:t>
      </w:r>
      <w:r w:rsidRPr="00C96569">
        <w:rPr>
          <w:rFonts w:ascii="Bookman Old Style" w:eastAsia="Times New Roman" w:hAnsi="Bookman Old Style" w:cs="Arial"/>
          <w:b/>
          <w:bCs/>
          <w:lang w:val="id-ID"/>
        </w:rPr>
        <w:t xml:space="preserve"> dan Pencapaian Renstra</w:t>
      </w:r>
    </w:p>
    <w:p w14:paraId="67DD3AC8" w14:textId="46A1BD63" w:rsidR="005B0E19" w:rsidRPr="00C82EBC" w:rsidRDefault="005B0E19" w:rsidP="005B0E19">
      <w:pPr>
        <w:spacing w:after="0" w:line="360" w:lineRule="auto"/>
        <w:ind w:left="561" w:firstLine="561"/>
        <w:jc w:val="center"/>
        <w:rPr>
          <w:rFonts w:ascii="Bookman Old Style" w:eastAsia="Times New Roman" w:hAnsi="Bookman Old Style" w:cs="Arial"/>
          <w:b/>
          <w:bCs/>
          <w:lang w:val="fi-FI"/>
        </w:rPr>
      </w:pPr>
      <w:r w:rsidRPr="00C82EBC">
        <w:rPr>
          <w:rFonts w:ascii="Bookman Old Style" w:eastAsia="Times New Roman" w:hAnsi="Bookman Old Style" w:cs="Arial"/>
          <w:b/>
          <w:bCs/>
          <w:lang w:val="fi-FI"/>
        </w:rPr>
        <w:t xml:space="preserve">Kecamatan </w:t>
      </w:r>
      <w:r w:rsidR="003B7A11" w:rsidRPr="003B7A11">
        <w:rPr>
          <w:rFonts w:ascii="Bookman Old Style" w:eastAsia="Times New Roman" w:hAnsi="Bookman Old Style" w:cs="Times New Roman"/>
          <w:b/>
          <w:bCs/>
          <w:lang w:val="id-ID"/>
        </w:rPr>
        <w:t>Tawangmangu</w:t>
      </w:r>
      <w:r w:rsidR="00E15716" w:rsidRPr="00C82EBC">
        <w:rPr>
          <w:rFonts w:ascii="Bookman Old Style" w:eastAsia="Times New Roman" w:hAnsi="Bookman Old Style" w:cs="Arial"/>
          <w:b/>
          <w:bCs/>
          <w:lang w:val="fi-FI"/>
        </w:rPr>
        <w:t xml:space="preserve"> </w:t>
      </w:r>
      <w:r w:rsidR="00EC7221" w:rsidRPr="00C82EBC">
        <w:rPr>
          <w:rFonts w:ascii="Bookman Old Style" w:eastAsia="Times New Roman" w:hAnsi="Bookman Old Style" w:cs="Arial"/>
          <w:b/>
          <w:bCs/>
          <w:lang w:val="id-ID"/>
        </w:rPr>
        <w:t xml:space="preserve">s/d </w:t>
      </w:r>
      <w:r w:rsidR="00E15716" w:rsidRPr="00C82EBC">
        <w:rPr>
          <w:rFonts w:ascii="Bookman Old Style" w:eastAsia="Times New Roman" w:hAnsi="Bookman Old Style" w:cs="Arial"/>
          <w:b/>
          <w:bCs/>
          <w:lang w:val="fi-FI"/>
        </w:rPr>
        <w:t>Tahun 2022</w:t>
      </w:r>
      <w:r w:rsidRPr="00C82EBC">
        <w:rPr>
          <w:rFonts w:ascii="Bookman Old Style" w:eastAsia="Times New Roman" w:hAnsi="Bookman Old Style" w:cs="Arial"/>
          <w:b/>
          <w:bCs/>
          <w:lang w:val="fi-FI"/>
        </w:rPr>
        <w:t xml:space="preserve"> Kabupaten Karanganyar</w:t>
      </w:r>
    </w:p>
    <w:p w14:paraId="2D250B03" w14:textId="2A1B80D2" w:rsidR="005B0E19" w:rsidRPr="00C82EBC" w:rsidRDefault="005B0E19" w:rsidP="005B0E19">
      <w:pPr>
        <w:tabs>
          <w:tab w:val="right" w:pos="8820"/>
        </w:tabs>
        <w:spacing w:after="0" w:line="360" w:lineRule="auto"/>
        <w:ind w:firstLine="709"/>
        <w:jc w:val="both"/>
        <w:rPr>
          <w:rFonts w:ascii="Bookman Old Style" w:eastAsia="Times New Roman" w:hAnsi="Bookman Old Style" w:cs="Arial"/>
          <w:b/>
          <w:bCs/>
          <w:sz w:val="20"/>
          <w:szCs w:val="16"/>
          <w:lang w:val="fi-FI"/>
        </w:rPr>
      </w:pPr>
    </w:p>
    <w:tbl>
      <w:tblPr>
        <w:tblW w:w="15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410"/>
        <w:gridCol w:w="2551"/>
        <w:gridCol w:w="940"/>
        <w:gridCol w:w="1223"/>
        <w:gridCol w:w="1344"/>
        <w:gridCol w:w="1344"/>
        <w:gridCol w:w="1211"/>
        <w:gridCol w:w="1344"/>
        <w:gridCol w:w="1211"/>
        <w:gridCol w:w="1211"/>
      </w:tblGrid>
      <w:tr w:rsidR="005B0E19" w:rsidRPr="003F228B" w14:paraId="6A356657" w14:textId="77777777" w:rsidTr="005B0E19">
        <w:trPr>
          <w:jc w:val="center"/>
        </w:trPr>
        <w:tc>
          <w:tcPr>
            <w:tcW w:w="709" w:type="dxa"/>
            <w:vMerge w:val="restart"/>
            <w:shd w:val="clear" w:color="auto" w:fill="auto"/>
          </w:tcPr>
          <w:p w14:paraId="01242B57" w14:textId="77777777" w:rsidR="005B0E19" w:rsidRPr="000D4E76" w:rsidRDefault="005B0E19" w:rsidP="005B0E19">
            <w:pPr>
              <w:spacing w:after="0" w:line="360" w:lineRule="auto"/>
              <w:jc w:val="center"/>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Kode</w:t>
            </w:r>
          </w:p>
        </w:tc>
        <w:tc>
          <w:tcPr>
            <w:tcW w:w="2410" w:type="dxa"/>
            <w:vMerge w:val="restart"/>
            <w:shd w:val="clear" w:color="auto" w:fill="auto"/>
          </w:tcPr>
          <w:p w14:paraId="639F5363" w14:textId="77777777" w:rsidR="005B0E19" w:rsidRPr="000D4E76" w:rsidRDefault="005B0E19" w:rsidP="005B0E19">
            <w:pPr>
              <w:spacing w:after="0" w:line="360" w:lineRule="auto"/>
              <w:jc w:val="center"/>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Urusan / Bidang Urusan Penerintahan Daerah dan Program Kegiatan</w:t>
            </w:r>
          </w:p>
        </w:tc>
        <w:tc>
          <w:tcPr>
            <w:tcW w:w="2551" w:type="dxa"/>
            <w:vMerge w:val="restart"/>
            <w:shd w:val="clear" w:color="auto" w:fill="auto"/>
          </w:tcPr>
          <w:p w14:paraId="724EF24D" w14:textId="77777777" w:rsidR="005B0E19" w:rsidRPr="000D4E76" w:rsidRDefault="005B0E19" w:rsidP="005B0E19">
            <w:pPr>
              <w:spacing w:after="0" w:line="360" w:lineRule="auto"/>
              <w:jc w:val="center"/>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Indikator Kinerja Program (outcome) Kegiatan (Output)</w:t>
            </w:r>
          </w:p>
        </w:tc>
        <w:tc>
          <w:tcPr>
            <w:tcW w:w="940" w:type="dxa"/>
            <w:vMerge w:val="restart"/>
            <w:shd w:val="clear" w:color="auto" w:fill="auto"/>
          </w:tcPr>
          <w:p w14:paraId="59B26A82" w14:textId="77777777" w:rsidR="005B0E19" w:rsidRPr="000D4E76" w:rsidRDefault="005B0E19" w:rsidP="005B0E19">
            <w:pPr>
              <w:spacing w:after="0" w:line="360" w:lineRule="auto"/>
              <w:jc w:val="center"/>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Target Kinerja Capaian Program (Renstra Perangkat Daerah) Tahun</w:t>
            </w:r>
            <w:r w:rsidR="00606892" w:rsidRPr="000D4E76">
              <w:rPr>
                <w:rFonts w:ascii="Bookman Old Style" w:eastAsia="Times New Roman" w:hAnsi="Bookman Old Style" w:cs="Arial"/>
                <w:b/>
                <w:sz w:val="16"/>
                <w:szCs w:val="16"/>
                <w:lang w:val="id-ID"/>
              </w:rPr>
              <w:t xml:space="preserve"> 2023</w:t>
            </w:r>
          </w:p>
        </w:tc>
        <w:tc>
          <w:tcPr>
            <w:tcW w:w="1223" w:type="dxa"/>
            <w:vMerge w:val="restart"/>
            <w:shd w:val="clear" w:color="auto" w:fill="auto"/>
          </w:tcPr>
          <w:p w14:paraId="2CACE4DB" w14:textId="3D5075C4" w:rsidR="005B0E19" w:rsidRPr="000D4E76" w:rsidRDefault="005B0E19" w:rsidP="005B0E19">
            <w:pPr>
              <w:spacing w:after="0" w:line="360" w:lineRule="auto"/>
              <w:jc w:val="center"/>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Realisasi Target Kinerja Hasil Program dan Keluara</w:t>
            </w:r>
            <w:r w:rsidR="001F6443" w:rsidRPr="000D4E76">
              <w:rPr>
                <w:rFonts w:ascii="Bookman Old Style" w:eastAsia="Times New Roman" w:hAnsi="Bookman Old Style" w:cs="Arial"/>
                <w:b/>
                <w:sz w:val="16"/>
                <w:szCs w:val="16"/>
                <w:lang w:val="id-ID"/>
              </w:rPr>
              <w:t>n Kegiatan s/d dengan Tahun 20</w:t>
            </w:r>
            <w:r w:rsidR="001F6443" w:rsidRPr="000D4E76">
              <w:rPr>
                <w:rFonts w:ascii="Bookman Old Style" w:eastAsia="Times New Roman" w:hAnsi="Bookman Old Style" w:cs="Arial"/>
                <w:b/>
                <w:sz w:val="16"/>
                <w:szCs w:val="16"/>
              </w:rPr>
              <w:t>2</w:t>
            </w:r>
            <w:r w:rsidR="0091201A" w:rsidRPr="000D4E76">
              <w:rPr>
                <w:rFonts w:ascii="Bookman Old Style" w:eastAsia="Times New Roman" w:hAnsi="Bookman Old Style" w:cs="Arial"/>
                <w:b/>
                <w:sz w:val="16"/>
                <w:szCs w:val="16"/>
                <w:lang w:val="id-ID"/>
              </w:rPr>
              <w:t>2</w:t>
            </w:r>
          </w:p>
        </w:tc>
        <w:tc>
          <w:tcPr>
            <w:tcW w:w="3899" w:type="dxa"/>
            <w:gridSpan w:val="3"/>
            <w:shd w:val="clear" w:color="auto" w:fill="auto"/>
          </w:tcPr>
          <w:p w14:paraId="7FD4610C" w14:textId="77777777" w:rsidR="005B0E19" w:rsidRPr="000D4E76" w:rsidRDefault="005B0E19" w:rsidP="005B0E19">
            <w:pPr>
              <w:spacing w:after="0" w:line="360" w:lineRule="auto"/>
              <w:jc w:val="center"/>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Target dan Realisasi Kineja Program dan Kegiatan Tahun Lalu (n-2)</w:t>
            </w:r>
          </w:p>
        </w:tc>
        <w:tc>
          <w:tcPr>
            <w:tcW w:w="1344" w:type="dxa"/>
            <w:vMerge w:val="restart"/>
            <w:shd w:val="clear" w:color="auto" w:fill="auto"/>
          </w:tcPr>
          <w:p w14:paraId="119C121B" w14:textId="0C5C8AF3" w:rsidR="005B0E19" w:rsidRPr="000D4E76" w:rsidRDefault="005B0E19" w:rsidP="005B0E19">
            <w:pPr>
              <w:spacing w:after="0" w:line="360" w:lineRule="auto"/>
              <w:jc w:val="center"/>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Target Program dan Kegiatan (R</w:t>
            </w:r>
            <w:r w:rsidR="001F6443" w:rsidRPr="000D4E76">
              <w:rPr>
                <w:rFonts w:ascii="Bookman Old Style" w:eastAsia="Times New Roman" w:hAnsi="Bookman Old Style" w:cs="Arial"/>
                <w:b/>
                <w:sz w:val="16"/>
                <w:szCs w:val="16"/>
                <w:lang w:val="id-ID"/>
              </w:rPr>
              <w:t xml:space="preserve">enja Perangkat daerah tahun </w:t>
            </w:r>
            <w:r w:rsidR="0091201A" w:rsidRPr="000D4E76">
              <w:rPr>
                <w:rFonts w:ascii="Bookman Old Style" w:eastAsia="Times New Roman" w:hAnsi="Bookman Old Style" w:cs="Arial"/>
                <w:b/>
                <w:sz w:val="16"/>
                <w:szCs w:val="16"/>
                <w:lang w:val="id-ID"/>
              </w:rPr>
              <w:t>n-1</w:t>
            </w:r>
          </w:p>
        </w:tc>
        <w:tc>
          <w:tcPr>
            <w:tcW w:w="2422" w:type="dxa"/>
            <w:gridSpan w:val="2"/>
            <w:shd w:val="clear" w:color="auto" w:fill="auto"/>
          </w:tcPr>
          <w:p w14:paraId="2B6F5C51" w14:textId="77777777" w:rsidR="005B0E19" w:rsidRPr="000D4E76" w:rsidRDefault="005B0E19" w:rsidP="005B0E19">
            <w:pPr>
              <w:spacing w:after="0" w:line="360" w:lineRule="auto"/>
              <w:jc w:val="center"/>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Perkiraan Realisasi Capaian Target Renstra Perangkat daerah s/d Tahun berjalan</w:t>
            </w:r>
          </w:p>
        </w:tc>
      </w:tr>
      <w:tr w:rsidR="005B0E19" w:rsidRPr="003F228B" w14:paraId="13EE2934" w14:textId="77777777" w:rsidTr="005B0E19">
        <w:trPr>
          <w:jc w:val="center"/>
        </w:trPr>
        <w:tc>
          <w:tcPr>
            <w:tcW w:w="709" w:type="dxa"/>
            <w:vMerge/>
            <w:shd w:val="clear" w:color="auto" w:fill="auto"/>
          </w:tcPr>
          <w:p w14:paraId="1DA40C6C" w14:textId="77777777" w:rsidR="005B0E19" w:rsidRPr="000D4E76" w:rsidRDefault="005B0E19" w:rsidP="005B0E19">
            <w:pPr>
              <w:spacing w:after="0" w:line="360" w:lineRule="auto"/>
              <w:jc w:val="both"/>
              <w:rPr>
                <w:rFonts w:ascii="Bookman Old Style" w:eastAsia="Times New Roman" w:hAnsi="Bookman Old Style" w:cs="Arial"/>
                <w:b/>
                <w:sz w:val="16"/>
                <w:szCs w:val="16"/>
                <w:lang w:val="id-ID"/>
              </w:rPr>
            </w:pPr>
          </w:p>
        </w:tc>
        <w:tc>
          <w:tcPr>
            <w:tcW w:w="2410" w:type="dxa"/>
            <w:vMerge/>
            <w:shd w:val="clear" w:color="auto" w:fill="auto"/>
          </w:tcPr>
          <w:p w14:paraId="397D4588" w14:textId="77777777" w:rsidR="005B0E19" w:rsidRPr="000D4E76" w:rsidRDefault="005B0E19" w:rsidP="005B0E19">
            <w:pPr>
              <w:spacing w:after="0" w:line="360" w:lineRule="auto"/>
              <w:jc w:val="both"/>
              <w:rPr>
                <w:rFonts w:ascii="Bookman Old Style" w:eastAsia="Times New Roman" w:hAnsi="Bookman Old Style" w:cs="Arial"/>
                <w:b/>
                <w:sz w:val="16"/>
                <w:szCs w:val="16"/>
                <w:lang w:val="id-ID"/>
              </w:rPr>
            </w:pPr>
          </w:p>
        </w:tc>
        <w:tc>
          <w:tcPr>
            <w:tcW w:w="2551" w:type="dxa"/>
            <w:vMerge/>
            <w:shd w:val="clear" w:color="auto" w:fill="auto"/>
          </w:tcPr>
          <w:p w14:paraId="15E13206" w14:textId="77777777" w:rsidR="005B0E19" w:rsidRPr="000D4E76" w:rsidRDefault="005B0E19" w:rsidP="005B0E19">
            <w:pPr>
              <w:spacing w:after="0" w:line="360" w:lineRule="auto"/>
              <w:jc w:val="both"/>
              <w:rPr>
                <w:rFonts w:ascii="Bookman Old Style" w:eastAsia="Times New Roman" w:hAnsi="Bookman Old Style" w:cs="Arial"/>
                <w:b/>
                <w:sz w:val="16"/>
                <w:szCs w:val="16"/>
                <w:lang w:val="id-ID"/>
              </w:rPr>
            </w:pPr>
          </w:p>
        </w:tc>
        <w:tc>
          <w:tcPr>
            <w:tcW w:w="940" w:type="dxa"/>
            <w:vMerge/>
            <w:shd w:val="clear" w:color="auto" w:fill="auto"/>
          </w:tcPr>
          <w:p w14:paraId="7B48CBD2" w14:textId="77777777" w:rsidR="005B0E19" w:rsidRPr="000D4E76" w:rsidRDefault="005B0E19" w:rsidP="005B0E19">
            <w:pPr>
              <w:spacing w:after="0" w:line="360" w:lineRule="auto"/>
              <w:jc w:val="both"/>
              <w:rPr>
                <w:rFonts w:ascii="Bookman Old Style" w:eastAsia="Times New Roman" w:hAnsi="Bookman Old Style" w:cs="Arial"/>
                <w:b/>
                <w:sz w:val="16"/>
                <w:szCs w:val="16"/>
                <w:lang w:val="id-ID"/>
              </w:rPr>
            </w:pPr>
          </w:p>
        </w:tc>
        <w:tc>
          <w:tcPr>
            <w:tcW w:w="1223" w:type="dxa"/>
            <w:vMerge/>
            <w:shd w:val="clear" w:color="auto" w:fill="auto"/>
          </w:tcPr>
          <w:p w14:paraId="32C0279C" w14:textId="77777777" w:rsidR="005B0E19" w:rsidRPr="000D4E76" w:rsidRDefault="005B0E19" w:rsidP="005B0E19">
            <w:pPr>
              <w:spacing w:after="0" w:line="360" w:lineRule="auto"/>
              <w:jc w:val="both"/>
              <w:rPr>
                <w:rFonts w:ascii="Bookman Old Style" w:eastAsia="Times New Roman" w:hAnsi="Bookman Old Style" w:cs="Arial"/>
                <w:b/>
                <w:sz w:val="16"/>
                <w:szCs w:val="16"/>
                <w:lang w:val="id-ID"/>
              </w:rPr>
            </w:pPr>
          </w:p>
        </w:tc>
        <w:tc>
          <w:tcPr>
            <w:tcW w:w="1344" w:type="dxa"/>
            <w:shd w:val="clear" w:color="auto" w:fill="auto"/>
          </w:tcPr>
          <w:p w14:paraId="10BC49F1" w14:textId="1428A102" w:rsidR="005B0E19" w:rsidRPr="000D4E76" w:rsidRDefault="005B0E19" w:rsidP="005B0E19">
            <w:pPr>
              <w:spacing w:after="0" w:line="360" w:lineRule="auto"/>
              <w:jc w:val="center"/>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Target Re</w:t>
            </w:r>
            <w:r w:rsidR="001F6443" w:rsidRPr="000D4E76">
              <w:rPr>
                <w:rFonts w:ascii="Bookman Old Style" w:eastAsia="Times New Roman" w:hAnsi="Bookman Old Style" w:cs="Arial"/>
                <w:b/>
                <w:sz w:val="16"/>
                <w:szCs w:val="16"/>
                <w:lang w:val="id-ID"/>
              </w:rPr>
              <w:t>nja Perangkat daerah  Tahun 202</w:t>
            </w:r>
            <w:r w:rsidR="0091201A" w:rsidRPr="000D4E76">
              <w:rPr>
                <w:rFonts w:ascii="Bookman Old Style" w:eastAsia="Times New Roman" w:hAnsi="Bookman Old Style" w:cs="Arial"/>
                <w:b/>
                <w:sz w:val="16"/>
                <w:szCs w:val="16"/>
                <w:lang w:val="id-ID"/>
              </w:rPr>
              <w:t>2</w:t>
            </w:r>
          </w:p>
        </w:tc>
        <w:tc>
          <w:tcPr>
            <w:tcW w:w="1344" w:type="dxa"/>
            <w:shd w:val="clear" w:color="auto" w:fill="auto"/>
          </w:tcPr>
          <w:p w14:paraId="226D53DB" w14:textId="4D5D7366" w:rsidR="005B0E19" w:rsidRPr="000D4E76" w:rsidRDefault="005B0E19" w:rsidP="005B0E19">
            <w:pPr>
              <w:spacing w:after="0" w:line="360" w:lineRule="auto"/>
              <w:jc w:val="center"/>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Reali</w:t>
            </w:r>
            <w:r w:rsidR="001F6443" w:rsidRPr="000D4E76">
              <w:rPr>
                <w:rFonts w:ascii="Bookman Old Style" w:eastAsia="Times New Roman" w:hAnsi="Bookman Old Style" w:cs="Arial"/>
                <w:b/>
                <w:sz w:val="16"/>
                <w:szCs w:val="16"/>
                <w:lang w:val="id-ID"/>
              </w:rPr>
              <w:t>sasi Renja Perangkat Daerah 202</w:t>
            </w:r>
            <w:r w:rsidR="0091201A" w:rsidRPr="000D4E76">
              <w:rPr>
                <w:rFonts w:ascii="Bookman Old Style" w:eastAsia="Times New Roman" w:hAnsi="Bookman Old Style" w:cs="Arial"/>
                <w:b/>
                <w:sz w:val="16"/>
                <w:szCs w:val="16"/>
                <w:lang w:val="id-ID"/>
              </w:rPr>
              <w:t>2</w:t>
            </w:r>
          </w:p>
        </w:tc>
        <w:tc>
          <w:tcPr>
            <w:tcW w:w="1211" w:type="dxa"/>
            <w:shd w:val="clear" w:color="auto" w:fill="auto"/>
          </w:tcPr>
          <w:p w14:paraId="5736BFF7" w14:textId="77777777" w:rsidR="005B0E19" w:rsidRPr="000D4E76" w:rsidRDefault="005B0E19" w:rsidP="005B0E19">
            <w:pPr>
              <w:spacing w:after="0" w:line="360" w:lineRule="auto"/>
              <w:jc w:val="center"/>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Tingkat Realisasi (%)</w:t>
            </w:r>
          </w:p>
        </w:tc>
        <w:tc>
          <w:tcPr>
            <w:tcW w:w="1344" w:type="dxa"/>
            <w:vMerge/>
            <w:shd w:val="clear" w:color="auto" w:fill="auto"/>
          </w:tcPr>
          <w:p w14:paraId="6A6F448A" w14:textId="77777777" w:rsidR="005B0E19" w:rsidRPr="000D4E76" w:rsidRDefault="005B0E19" w:rsidP="005B0E19">
            <w:pPr>
              <w:spacing w:after="0" w:line="360" w:lineRule="auto"/>
              <w:jc w:val="center"/>
              <w:rPr>
                <w:rFonts w:ascii="Bookman Old Style" w:eastAsia="Times New Roman" w:hAnsi="Bookman Old Style" w:cs="Arial"/>
                <w:b/>
                <w:sz w:val="16"/>
                <w:szCs w:val="16"/>
                <w:lang w:val="id-ID"/>
              </w:rPr>
            </w:pPr>
          </w:p>
        </w:tc>
        <w:tc>
          <w:tcPr>
            <w:tcW w:w="1211" w:type="dxa"/>
            <w:shd w:val="clear" w:color="auto" w:fill="auto"/>
          </w:tcPr>
          <w:p w14:paraId="49A54BDB" w14:textId="2D49DDDC" w:rsidR="005B0E19" w:rsidRPr="00617BFD" w:rsidRDefault="005B0E19" w:rsidP="005B0E19">
            <w:pPr>
              <w:spacing w:after="0" w:line="360" w:lineRule="auto"/>
              <w:jc w:val="center"/>
              <w:rPr>
                <w:rFonts w:ascii="Bookman Old Style" w:eastAsia="Times New Roman" w:hAnsi="Bookman Old Style" w:cs="Arial"/>
                <w:b/>
                <w:sz w:val="16"/>
                <w:szCs w:val="16"/>
              </w:rPr>
            </w:pPr>
            <w:r w:rsidRPr="00617BFD">
              <w:rPr>
                <w:rFonts w:ascii="Bookman Old Style" w:eastAsia="Times New Roman" w:hAnsi="Bookman Old Style" w:cs="Arial"/>
                <w:b/>
                <w:sz w:val="16"/>
                <w:szCs w:val="16"/>
                <w:lang w:val="id-ID"/>
              </w:rPr>
              <w:t xml:space="preserve">Realisasi Capaian Program dan </w:t>
            </w:r>
            <w:r w:rsidR="00150F86" w:rsidRPr="00617BFD">
              <w:rPr>
                <w:rFonts w:ascii="Bookman Old Style" w:eastAsia="Times New Roman" w:hAnsi="Bookman Old Style" w:cs="Arial"/>
                <w:b/>
                <w:sz w:val="16"/>
                <w:szCs w:val="16"/>
                <w:lang w:val="id-ID"/>
              </w:rPr>
              <w:t xml:space="preserve">Kegiatan </w:t>
            </w:r>
            <w:r w:rsidR="001F6443" w:rsidRPr="00617BFD">
              <w:rPr>
                <w:rFonts w:ascii="Bookman Old Style" w:eastAsia="Times New Roman" w:hAnsi="Bookman Old Style" w:cs="Arial"/>
                <w:b/>
                <w:sz w:val="16"/>
                <w:szCs w:val="16"/>
                <w:lang w:val="id-ID"/>
              </w:rPr>
              <w:t>tahun</w:t>
            </w:r>
            <w:r w:rsidR="0091201A" w:rsidRPr="00617BFD">
              <w:rPr>
                <w:rFonts w:ascii="Bookman Old Style" w:eastAsia="Times New Roman" w:hAnsi="Bookman Old Style" w:cs="Arial"/>
                <w:b/>
                <w:sz w:val="16"/>
                <w:szCs w:val="16"/>
                <w:lang w:val="id-ID"/>
              </w:rPr>
              <w:t xml:space="preserve"> 2023</w:t>
            </w:r>
          </w:p>
        </w:tc>
        <w:tc>
          <w:tcPr>
            <w:tcW w:w="1211" w:type="dxa"/>
            <w:shd w:val="clear" w:color="auto" w:fill="auto"/>
          </w:tcPr>
          <w:p w14:paraId="655BF5B6" w14:textId="77777777" w:rsidR="005B0E19" w:rsidRPr="00617BFD" w:rsidRDefault="005B0E19" w:rsidP="005B0E19">
            <w:pPr>
              <w:spacing w:after="0" w:line="360" w:lineRule="auto"/>
              <w:jc w:val="center"/>
              <w:rPr>
                <w:rFonts w:ascii="Bookman Old Style" w:eastAsia="Times New Roman" w:hAnsi="Bookman Old Style" w:cs="Arial"/>
                <w:b/>
                <w:sz w:val="16"/>
                <w:szCs w:val="16"/>
                <w:lang w:val="id-ID"/>
              </w:rPr>
            </w:pPr>
            <w:r w:rsidRPr="00617BFD">
              <w:rPr>
                <w:rFonts w:ascii="Bookman Old Style" w:eastAsia="Times New Roman" w:hAnsi="Bookman Old Style" w:cs="Arial"/>
                <w:b/>
                <w:sz w:val="16"/>
                <w:szCs w:val="16"/>
                <w:lang w:val="id-ID"/>
              </w:rPr>
              <w:t>Tingkat Capaian Realisasi Target Renstra (%)</w:t>
            </w:r>
          </w:p>
        </w:tc>
      </w:tr>
      <w:tr w:rsidR="005B0E19" w:rsidRPr="003F228B" w14:paraId="32EE7747" w14:textId="77777777" w:rsidTr="005B0E19">
        <w:trPr>
          <w:trHeight w:val="77"/>
          <w:jc w:val="center"/>
        </w:trPr>
        <w:tc>
          <w:tcPr>
            <w:tcW w:w="709" w:type="dxa"/>
            <w:shd w:val="clear" w:color="auto" w:fill="auto"/>
          </w:tcPr>
          <w:p w14:paraId="32AF5A73" w14:textId="77777777" w:rsidR="005B0E19" w:rsidRPr="000D4E76" w:rsidRDefault="005B0E19" w:rsidP="005B0E19">
            <w:pPr>
              <w:spacing w:after="0" w:line="360" w:lineRule="auto"/>
              <w:jc w:val="center"/>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1</w:t>
            </w:r>
          </w:p>
        </w:tc>
        <w:tc>
          <w:tcPr>
            <w:tcW w:w="2410" w:type="dxa"/>
            <w:shd w:val="clear" w:color="auto" w:fill="auto"/>
          </w:tcPr>
          <w:p w14:paraId="0C2DCE37" w14:textId="77777777" w:rsidR="005B0E19" w:rsidRPr="000D4E76" w:rsidRDefault="005B0E19" w:rsidP="005B0E19">
            <w:pPr>
              <w:spacing w:after="0" w:line="360" w:lineRule="auto"/>
              <w:jc w:val="center"/>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2</w:t>
            </w:r>
          </w:p>
        </w:tc>
        <w:tc>
          <w:tcPr>
            <w:tcW w:w="2551" w:type="dxa"/>
            <w:shd w:val="clear" w:color="auto" w:fill="auto"/>
          </w:tcPr>
          <w:p w14:paraId="544CBEB0" w14:textId="77777777" w:rsidR="005B0E19" w:rsidRPr="000D4E76" w:rsidRDefault="005B0E19" w:rsidP="005B0E19">
            <w:pPr>
              <w:spacing w:after="0" w:line="360" w:lineRule="auto"/>
              <w:jc w:val="center"/>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3</w:t>
            </w:r>
          </w:p>
        </w:tc>
        <w:tc>
          <w:tcPr>
            <w:tcW w:w="940" w:type="dxa"/>
            <w:shd w:val="clear" w:color="auto" w:fill="auto"/>
          </w:tcPr>
          <w:p w14:paraId="1F3C544F" w14:textId="77777777" w:rsidR="005B0E19" w:rsidRPr="000D4E76" w:rsidRDefault="005B0E19" w:rsidP="005B0E19">
            <w:pPr>
              <w:spacing w:after="0" w:line="360" w:lineRule="auto"/>
              <w:jc w:val="center"/>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4</w:t>
            </w:r>
          </w:p>
        </w:tc>
        <w:tc>
          <w:tcPr>
            <w:tcW w:w="1223" w:type="dxa"/>
            <w:shd w:val="clear" w:color="auto" w:fill="auto"/>
          </w:tcPr>
          <w:p w14:paraId="687B2387" w14:textId="77777777" w:rsidR="005B0E19" w:rsidRPr="000D4E76" w:rsidRDefault="005B0E19" w:rsidP="005B0E19">
            <w:pPr>
              <w:spacing w:after="0" w:line="360" w:lineRule="auto"/>
              <w:jc w:val="center"/>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5</w:t>
            </w:r>
          </w:p>
        </w:tc>
        <w:tc>
          <w:tcPr>
            <w:tcW w:w="1344" w:type="dxa"/>
            <w:shd w:val="clear" w:color="auto" w:fill="auto"/>
          </w:tcPr>
          <w:p w14:paraId="570EE129" w14:textId="77777777" w:rsidR="005B0E19" w:rsidRPr="000D4E76" w:rsidRDefault="005B0E19" w:rsidP="005B0E19">
            <w:pPr>
              <w:spacing w:after="0" w:line="360" w:lineRule="auto"/>
              <w:jc w:val="center"/>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6</w:t>
            </w:r>
          </w:p>
        </w:tc>
        <w:tc>
          <w:tcPr>
            <w:tcW w:w="1344" w:type="dxa"/>
            <w:shd w:val="clear" w:color="auto" w:fill="auto"/>
          </w:tcPr>
          <w:p w14:paraId="70E0CA0B" w14:textId="77777777" w:rsidR="005B0E19" w:rsidRPr="000D4E76" w:rsidRDefault="005B0E19" w:rsidP="005B0E19">
            <w:pPr>
              <w:spacing w:after="0" w:line="360" w:lineRule="auto"/>
              <w:jc w:val="center"/>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7</w:t>
            </w:r>
          </w:p>
        </w:tc>
        <w:tc>
          <w:tcPr>
            <w:tcW w:w="1211" w:type="dxa"/>
            <w:shd w:val="clear" w:color="auto" w:fill="auto"/>
          </w:tcPr>
          <w:p w14:paraId="7AB3F444" w14:textId="77777777" w:rsidR="005B0E19" w:rsidRPr="000D4E76" w:rsidRDefault="005B0E19" w:rsidP="005B0E19">
            <w:pPr>
              <w:spacing w:after="0" w:line="360" w:lineRule="auto"/>
              <w:jc w:val="center"/>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8=(7/6)</w:t>
            </w:r>
          </w:p>
        </w:tc>
        <w:tc>
          <w:tcPr>
            <w:tcW w:w="1344" w:type="dxa"/>
            <w:shd w:val="clear" w:color="auto" w:fill="auto"/>
          </w:tcPr>
          <w:p w14:paraId="64AEC0AC" w14:textId="77777777" w:rsidR="005B0E19" w:rsidRPr="000D4E76" w:rsidRDefault="005B0E19" w:rsidP="005B0E19">
            <w:pPr>
              <w:spacing w:after="0" w:line="360" w:lineRule="auto"/>
              <w:jc w:val="center"/>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9</w:t>
            </w:r>
          </w:p>
        </w:tc>
        <w:tc>
          <w:tcPr>
            <w:tcW w:w="1211" w:type="dxa"/>
            <w:shd w:val="clear" w:color="auto" w:fill="auto"/>
          </w:tcPr>
          <w:p w14:paraId="1F227CF3" w14:textId="788A289B" w:rsidR="005B0E19" w:rsidRPr="00617BFD" w:rsidRDefault="005B0E19" w:rsidP="005B0E19">
            <w:pPr>
              <w:spacing w:after="0" w:line="360" w:lineRule="auto"/>
              <w:jc w:val="center"/>
              <w:rPr>
                <w:rFonts w:ascii="Bookman Old Style" w:eastAsia="Times New Roman" w:hAnsi="Bookman Old Style" w:cs="Arial"/>
                <w:b/>
                <w:sz w:val="16"/>
                <w:szCs w:val="16"/>
                <w:lang w:val="id-ID"/>
              </w:rPr>
            </w:pPr>
            <w:r w:rsidRPr="00617BFD">
              <w:rPr>
                <w:rFonts w:ascii="Bookman Old Style" w:eastAsia="Times New Roman" w:hAnsi="Bookman Old Style" w:cs="Arial"/>
                <w:b/>
                <w:sz w:val="16"/>
                <w:szCs w:val="16"/>
                <w:lang w:val="id-ID"/>
              </w:rPr>
              <w:t>10</w:t>
            </w:r>
          </w:p>
        </w:tc>
        <w:tc>
          <w:tcPr>
            <w:tcW w:w="1211" w:type="dxa"/>
            <w:shd w:val="clear" w:color="auto" w:fill="auto"/>
          </w:tcPr>
          <w:p w14:paraId="0920306D" w14:textId="77777777" w:rsidR="005B0E19" w:rsidRPr="00617BFD" w:rsidRDefault="0099286B" w:rsidP="005B0E19">
            <w:pPr>
              <w:spacing w:after="0" w:line="360" w:lineRule="auto"/>
              <w:jc w:val="center"/>
              <w:rPr>
                <w:rFonts w:ascii="Bookman Old Style" w:eastAsia="Times New Roman" w:hAnsi="Bookman Old Style" w:cs="Arial"/>
                <w:b/>
                <w:sz w:val="16"/>
                <w:szCs w:val="16"/>
                <w:lang w:val="id-ID"/>
              </w:rPr>
            </w:pPr>
            <w:r w:rsidRPr="00617BFD">
              <w:rPr>
                <w:rFonts w:ascii="Bookman Old Style" w:eastAsia="Times New Roman" w:hAnsi="Bookman Old Style" w:cs="Arial"/>
                <w:b/>
                <w:sz w:val="16"/>
                <w:szCs w:val="16"/>
                <w:lang w:val="id-ID"/>
              </w:rPr>
              <w:t>11=(10/4x100)</w:t>
            </w:r>
          </w:p>
        </w:tc>
      </w:tr>
      <w:tr w:rsidR="005B0E19" w:rsidRPr="003F228B" w14:paraId="5E0A8A3D" w14:textId="77777777" w:rsidTr="005B0E19">
        <w:trPr>
          <w:jc w:val="center"/>
        </w:trPr>
        <w:tc>
          <w:tcPr>
            <w:tcW w:w="709" w:type="dxa"/>
            <w:shd w:val="clear" w:color="auto" w:fill="auto"/>
          </w:tcPr>
          <w:p w14:paraId="0162A2AF" w14:textId="77777777" w:rsidR="005B0E19" w:rsidRPr="000D4E76" w:rsidRDefault="005B0E19" w:rsidP="005B0E19">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7</w:t>
            </w:r>
          </w:p>
        </w:tc>
        <w:tc>
          <w:tcPr>
            <w:tcW w:w="2410" w:type="dxa"/>
            <w:shd w:val="clear" w:color="auto" w:fill="auto"/>
          </w:tcPr>
          <w:p w14:paraId="4007B66B" w14:textId="77777777" w:rsidR="005B0E19" w:rsidRPr="000D4E76" w:rsidRDefault="005B0E19" w:rsidP="005B0E19">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UNSUR KEWILAYAHAN</w:t>
            </w:r>
          </w:p>
        </w:tc>
        <w:tc>
          <w:tcPr>
            <w:tcW w:w="2551" w:type="dxa"/>
            <w:shd w:val="clear" w:color="auto" w:fill="auto"/>
          </w:tcPr>
          <w:p w14:paraId="02EDEC1C" w14:textId="77777777" w:rsidR="005B0E19" w:rsidRPr="000D4E76" w:rsidRDefault="005B0E19" w:rsidP="005B0E19">
            <w:pPr>
              <w:spacing w:after="0" w:line="360" w:lineRule="auto"/>
              <w:rPr>
                <w:rFonts w:ascii="Bookman Old Style" w:eastAsia="Times New Roman" w:hAnsi="Bookman Old Style" w:cs="Arial"/>
                <w:b/>
                <w:sz w:val="16"/>
                <w:szCs w:val="16"/>
                <w:lang w:val="id-ID"/>
              </w:rPr>
            </w:pPr>
          </w:p>
        </w:tc>
        <w:tc>
          <w:tcPr>
            <w:tcW w:w="940" w:type="dxa"/>
            <w:shd w:val="clear" w:color="auto" w:fill="auto"/>
          </w:tcPr>
          <w:p w14:paraId="7C87A6D0" w14:textId="77777777" w:rsidR="005B0E19" w:rsidRPr="000D4E76" w:rsidRDefault="005B0E19" w:rsidP="005B0E19">
            <w:pPr>
              <w:spacing w:after="0" w:line="360" w:lineRule="auto"/>
              <w:rPr>
                <w:rFonts w:ascii="Bookman Old Style" w:eastAsia="Times New Roman" w:hAnsi="Bookman Old Style" w:cs="Arial"/>
                <w:b/>
                <w:sz w:val="16"/>
                <w:szCs w:val="16"/>
                <w:lang w:val="id-ID"/>
              </w:rPr>
            </w:pPr>
          </w:p>
        </w:tc>
        <w:tc>
          <w:tcPr>
            <w:tcW w:w="1223" w:type="dxa"/>
            <w:shd w:val="clear" w:color="auto" w:fill="auto"/>
          </w:tcPr>
          <w:p w14:paraId="7B17860D" w14:textId="77777777" w:rsidR="005B0E19" w:rsidRPr="000D4E76" w:rsidRDefault="005B0E19" w:rsidP="005B0E19">
            <w:pPr>
              <w:spacing w:after="0" w:line="360" w:lineRule="auto"/>
              <w:rPr>
                <w:rFonts w:ascii="Bookman Old Style" w:eastAsia="Times New Roman" w:hAnsi="Bookman Old Style" w:cs="Arial"/>
                <w:b/>
                <w:sz w:val="16"/>
                <w:szCs w:val="16"/>
                <w:lang w:val="id-ID"/>
              </w:rPr>
            </w:pPr>
          </w:p>
        </w:tc>
        <w:tc>
          <w:tcPr>
            <w:tcW w:w="1344" w:type="dxa"/>
            <w:shd w:val="clear" w:color="auto" w:fill="auto"/>
          </w:tcPr>
          <w:p w14:paraId="507EA7AB" w14:textId="77777777" w:rsidR="005B0E19" w:rsidRPr="000D4E76" w:rsidRDefault="005B0E19" w:rsidP="005B0E19">
            <w:pPr>
              <w:spacing w:after="0" w:line="360" w:lineRule="auto"/>
              <w:rPr>
                <w:rFonts w:ascii="Bookman Old Style" w:eastAsia="Times New Roman" w:hAnsi="Bookman Old Style" w:cs="Arial"/>
                <w:b/>
                <w:sz w:val="16"/>
                <w:szCs w:val="16"/>
                <w:lang w:val="id-ID"/>
              </w:rPr>
            </w:pPr>
          </w:p>
        </w:tc>
        <w:tc>
          <w:tcPr>
            <w:tcW w:w="1344" w:type="dxa"/>
            <w:shd w:val="clear" w:color="auto" w:fill="auto"/>
          </w:tcPr>
          <w:p w14:paraId="25F32A35" w14:textId="77777777" w:rsidR="005B0E19" w:rsidRPr="000D4E76" w:rsidRDefault="005B0E19" w:rsidP="005B0E19">
            <w:pPr>
              <w:spacing w:after="0" w:line="360" w:lineRule="auto"/>
              <w:rPr>
                <w:rFonts w:ascii="Bookman Old Style" w:eastAsia="Times New Roman" w:hAnsi="Bookman Old Style" w:cs="Arial"/>
                <w:b/>
                <w:sz w:val="16"/>
                <w:szCs w:val="16"/>
                <w:lang w:val="id-ID"/>
              </w:rPr>
            </w:pPr>
          </w:p>
        </w:tc>
        <w:tc>
          <w:tcPr>
            <w:tcW w:w="1211" w:type="dxa"/>
            <w:shd w:val="clear" w:color="auto" w:fill="auto"/>
          </w:tcPr>
          <w:p w14:paraId="7CA6F9FC" w14:textId="77777777" w:rsidR="005B0E19" w:rsidRPr="000D4E76" w:rsidRDefault="005B0E19" w:rsidP="005B0E19">
            <w:pPr>
              <w:spacing w:after="0" w:line="360" w:lineRule="auto"/>
              <w:rPr>
                <w:rFonts w:ascii="Bookman Old Style" w:eastAsia="Times New Roman" w:hAnsi="Bookman Old Style" w:cs="Arial"/>
                <w:b/>
                <w:sz w:val="16"/>
                <w:szCs w:val="16"/>
                <w:lang w:val="id-ID"/>
              </w:rPr>
            </w:pPr>
          </w:p>
        </w:tc>
        <w:tc>
          <w:tcPr>
            <w:tcW w:w="1344" w:type="dxa"/>
            <w:shd w:val="clear" w:color="auto" w:fill="auto"/>
          </w:tcPr>
          <w:p w14:paraId="2CD1245F" w14:textId="77777777" w:rsidR="005B0E19" w:rsidRPr="000D4E76" w:rsidRDefault="005B0E19" w:rsidP="005B0E19">
            <w:pPr>
              <w:spacing w:after="0" w:line="360" w:lineRule="auto"/>
              <w:rPr>
                <w:rFonts w:ascii="Bookman Old Style" w:eastAsia="Times New Roman" w:hAnsi="Bookman Old Style" w:cs="Arial"/>
                <w:b/>
                <w:sz w:val="16"/>
                <w:szCs w:val="16"/>
                <w:lang w:val="id-ID"/>
              </w:rPr>
            </w:pPr>
          </w:p>
        </w:tc>
        <w:tc>
          <w:tcPr>
            <w:tcW w:w="1211" w:type="dxa"/>
            <w:shd w:val="clear" w:color="auto" w:fill="auto"/>
          </w:tcPr>
          <w:p w14:paraId="6E6D12AC" w14:textId="77777777" w:rsidR="005B0E19" w:rsidRPr="000D4E76" w:rsidRDefault="005B0E19" w:rsidP="005B0E19">
            <w:pPr>
              <w:spacing w:after="0" w:line="360" w:lineRule="auto"/>
              <w:rPr>
                <w:rFonts w:ascii="Bookman Old Style" w:eastAsia="Times New Roman" w:hAnsi="Bookman Old Style" w:cs="Arial"/>
                <w:b/>
                <w:sz w:val="16"/>
                <w:szCs w:val="16"/>
                <w:lang w:val="id-ID"/>
              </w:rPr>
            </w:pPr>
          </w:p>
        </w:tc>
        <w:tc>
          <w:tcPr>
            <w:tcW w:w="1211" w:type="dxa"/>
            <w:shd w:val="clear" w:color="auto" w:fill="auto"/>
          </w:tcPr>
          <w:p w14:paraId="6972393B" w14:textId="77777777" w:rsidR="005B0E19" w:rsidRPr="000D4E76" w:rsidRDefault="005B0E19" w:rsidP="005B0E19">
            <w:pPr>
              <w:spacing w:after="0" w:line="360" w:lineRule="auto"/>
              <w:rPr>
                <w:rFonts w:ascii="Bookman Old Style" w:eastAsia="Times New Roman" w:hAnsi="Bookman Old Style" w:cs="Arial"/>
                <w:b/>
                <w:sz w:val="16"/>
                <w:szCs w:val="16"/>
                <w:lang w:val="id-ID"/>
              </w:rPr>
            </w:pPr>
          </w:p>
        </w:tc>
      </w:tr>
      <w:tr w:rsidR="00413E37" w:rsidRPr="003F228B" w14:paraId="220CE1E9" w14:textId="77777777" w:rsidTr="00150F86">
        <w:trPr>
          <w:jc w:val="center"/>
        </w:trPr>
        <w:tc>
          <w:tcPr>
            <w:tcW w:w="3119" w:type="dxa"/>
            <w:gridSpan w:val="2"/>
            <w:shd w:val="clear" w:color="auto" w:fill="auto"/>
          </w:tcPr>
          <w:p w14:paraId="2E9C5659" w14:textId="73AEA67E" w:rsidR="00413E37" w:rsidRPr="000D4E76" w:rsidRDefault="00413E37" w:rsidP="00882D0C">
            <w:pPr>
              <w:rPr>
                <w:rFonts w:ascii="Bookman Old Style" w:hAnsi="Bookman Old Style" w:cs="Arial"/>
                <w:b/>
                <w:sz w:val="16"/>
                <w:szCs w:val="16"/>
                <w:lang w:val="id-ID"/>
              </w:rPr>
            </w:pPr>
            <w:r w:rsidRPr="000D4E76">
              <w:rPr>
                <w:rFonts w:ascii="Bookman Old Style" w:hAnsi="Bookman Old Style" w:cs="Arial"/>
                <w:b/>
                <w:sz w:val="16"/>
                <w:szCs w:val="16"/>
                <w:lang w:val="id-ID"/>
              </w:rPr>
              <w:t xml:space="preserve">KECAMATAN </w:t>
            </w:r>
            <w:r w:rsidR="003B7A11" w:rsidRPr="003B7A11">
              <w:rPr>
                <w:rFonts w:ascii="Bookman Old Style" w:eastAsia="Times New Roman" w:hAnsi="Bookman Old Style" w:cs="Times New Roman"/>
                <w:b/>
                <w:bCs/>
                <w:lang w:val="id-ID"/>
              </w:rPr>
              <w:t>Tawangmangu</w:t>
            </w:r>
          </w:p>
        </w:tc>
        <w:tc>
          <w:tcPr>
            <w:tcW w:w="2551" w:type="dxa"/>
            <w:shd w:val="clear" w:color="auto" w:fill="auto"/>
          </w:tcPr>
          <w:p w14:paraId="3EA95020" w14:textId="77777777" w:rsidR="00413E37" w:rsidRPr="000D4E76" w:rsidRDefault="00413E37" w:rsidP="00882D0C">
            <w:pPr>
              <w:rPr>
                <w:rFonts w:ascii="Bookman Old Style" w:hAnsi="Bookman Old Style" w:cs="Arial"/>
                <w:b/>
                <w:sz w:val="16"/>
                <w:szCs w:val="16"/>
                <w:lang w:val="id-ID"/>
              </w:rPr>
            </w:pPr>
          </w:p>
        </w:tc>
        <w:tc>
          <w:tcPr>
            <w:tcW w:w="940" w:type="dxa"/>
            <w:shd w:val="clear" w:color="auto" w:fill="auto"/>
          </w:tcPr>
          <w:p w14:paraId="0073B385" w14:textId="77777777" w:rsidR="00413E37" w:rsidRPr="000D4E76" w:rsidRDefault="00413E37" w:rsidP="00882D0C">
            <w:pPr>
              <w:spacing w:after="0" w:line="360" w:lineRule="auto"/>
              <w:rPr>
                <w:rFonts w:ascii="Bookman Old Style" w:eastAsia="Times New Roman" w:hAnsi="Bookman Old Style" w:cs="Arial"/>
                <w:b/>
                <w:sz w:val="16"/>
                <w:szCs w:val="16"/>
                <w:lang w:val="id-ID"/>
              </w:rPr>
            </w:pPr>
          </w:p>
        </w:tc>
        <w:tc>
          <w:tcPr>
            <w:tcW w:w="1223" w:type="dxa"/>
            <w:shd w:val="clear" w:color="auto" w:fill="auto"/>
          </w:tcPr>
          <w:p w14:paraId="71BAAB43" w14:textId="77777777" w:rsidR="00413E37" w:rsidRPr="000D4E76" w:rsidRDefault="00413E37" w:rsidP="00882D0C">
            <w:pPr>
              <w:spacing w:after="0" w:line="360" w:lineRule="auto"/>
              <w:rPr>
                <w:rFonts w:ascii="Bookman Old Style" w:eastAsia="Times New Roman" w:hAnsi="Bookman Old Style" w:cs="Arial"/>
                <w:b/>
                <w:sz w:val="16"/>
                <w:szCs w:val="16"/>
                <w:lang w:val="id-ID"/>
              </w:rPr>
            </w:pPr>
          </w:p>
        </w:tc>
        <w:tc>
          <w:tcPr>
            <w:tcW w:w="1344" w:type="dxa"/>
            <w:shd w:val="clear" w:color="auto" w:fill="auto"/>
          </w:tcPr>
          <w:p w14:paraId="21492127" w14:textId="77777777" w:rsidR="00413E37" w:rsidRPr="000D4E76" w:rsidRDefault="00413E37" w:rsidP="00882D0C">
            <w:pPr>
              <w:spacing w:after="0" w:line="360" w:lineRule="auto"/>
              <w:rPr>
                <w:rFonts w:ascii="Bookman Old Style" w:eastAsia="Times New Roman" w:hAnsi="Bookman Old Style" w:cs="Arial"/>
                <w:b/>
                <w:sz w:val="16"/>
                <w:szCs w:val="16"/>
              </w:rPr>
            </w:pPr>
          </w:p>
        </w:tc>
        <w:tc>
          <w:tcPr>
            <w:tcW w:w="1344" w:type="dxa"/>
            <w:shd w:val="clear" w:color="auto" w:fill="auto"/>
          </w:tcPr>
          <w:p w14:paraId="0D89A545" w14:textId="77777777" w:rsidR="00413E37" w:rsidRPr="000D4E76" w:rsidRDefault="00413E37" w:rsidP="00882D0C">
            <w:pPr>
              <w:spacing w:after="0" w:line="360" w:lineRule="auto"/>
              <w:rPr>
                <w:rFonts w:ascii="Bookman Old Style" w:eastAsia="Times New Roman" w:hAnsi="Bookman Old Style" w:cs="Arial"/>
                <w:b/>
                <w:sz w:val="16"/>
                <w:szCs w:val="16"/>
                <w:lang w:val="id-ID"/>
              </w:rPr>
            </w:pPr>
          </w:p>
        </w:tc>
        <w:tc>
          <w:tcPr>
            <w:tcW w:w="1211" w:type="dxa"/>
            <w:shd w:val="clear" w:color="auto" w:fill="auto"/>
          </w:tcPr>
          <w:p w14:paraId="74960235" w14:textId="77777777" w:rsidR="00413E37" w:rsidRPr="000D4E76" w:rsidRDefault="00413E37" w:rsidP="00882D0C">
            <w:pPr>
              <w:spacing w:after="0" w:line="360" w:lineRule="auto"/>
              <w:rPr>
                <w:rFonts w:ascii="Bookman Old Style" w:eastAsia="Times New Roman" w:hAnsi="Bookman Old Style" w:cs="Arial"/>
                <w:b/>
                <w:sz w:val="16"/>
                <w:szCs w:val="16"/>
              </w:rPr>
            </w:pPr>
          </w:p>
        </w:tc>
        <w:tc>
          <w:tcPr>
            <w:tcW w:w="1344" w:type="dxa"/>
            <w:shd w:val="clear" w:color="auto" w:fill="auto"/>
          </w:tcPr>
          <w:p w14:paraId="39DFA9A9" w14:textId="77777777" w:rsidR="00413E37" w:rsidRPr="000D4E76" w:rsidRDefault="00413E37" w:rsidP="00882D0C">
            <w:pPr>
              <w:spacing w:after="0" w:line="360" w:lineRule="auto"/>
              <w:rPr>
                <w:rFonts w:ascii="Bookman Old Style" w:eastAsia="Times New Roman" w:hAnsi="Bookman Old Style" w:cs="Arial"/>
                <w:b/>
                <w:sz w:val="16"/>
                <w:szCs w:val="16"/>
                <w:lang w:val="id-ID"/>
              </w:rPr>
            </w:pPr>
          </w:p>
        </w:tc>
        <w:tc>
          <w:tcPr>
            <w:tcW w:w="1211" w:type="dxa"/>
            <w:shd w:val="clear" w:color="auto" w:fill="auto"/>
          </w:tcPr>
          <w:p w14:paraId="547C7C5B" w14:textId="77777777" w:rsidR="00413E37" w:rsidRPr="000D4E76" w:rsidRDefault="00413E37" w:rsidP="00882D0C">
            <w:pPr>
              <w:spacing w:after="0" w:line="360" w:lineRule="auto"/>
              <w:rPr>
                <w:rFonts w:ascii="Bookman Old Style" w:eastAsia="Times New Roman" w:hAnsi="Bookman Old Style" w:cs="Arial"/>
                <w:b/>
                <w:sz w:val="16"/>
                <w:szCs w:val="16"/>
                <w:lang w:val="id-ID"/>
              </w:rPr>
            </w:pPr>
          </w:p>
        </w:tc>
        <w:tc>
          <w:tcPr>
            <w:tcW w:w="1211" w:type="dxa"/>
            <w:shd w:val="clear" w:color="auto" w:fill="auto"/>
          </w:tcPr>
          <w:p w14:paraId="46BB7F3B" w14:textId="77777777" w:rsidR="00413E37" w:rsidRPr="000D4E76" w:rsidRDefault="00413E37" w:rsidP="00882D0C">
            <w:pPr>
              <w:spacing w:after="0" w:line="360" w:lineRule="auto"/>
              <w:rPr>
                <w:rFonts w:ascii="Bookman Old Style" w:eastAsia="Times New Roman" w:hAnsi="Bookman Old Style" w:cs="Arial"/>
                <w:b/>
                <w:sz w:val="16"/>
                <w:szCs w:val="16"/>
                <w:lang w:val="id-ID"/>
              </w:rPr>
            </w:pPr>
          </w:p>
        </w:tc>
      </w:tr>
      <w:tr w:rsidR="00882D0C" w:rsidRPr="003F228B" w14:paraId="77DAD4F1" w14:textId="77777777" w:rsidTr="00205D7C">
        <w:trPr>
          <w:jc w:val="center"/>
        </w:trPr>
        <w:tc>
          <w:tcPr>
            <w:tcW w:w="709" w:type="dxa"/>
            <w:shd w:val="clear" w:color="auto" w:fill="auto"/>
          </w:tcPr>
          <w:p w14:paraId="63437B90" w14:textId="41BA5F7D" w:rsidR="00882D0C" w:rsidRPr="000D4E76" w:rsidRDefault="0091201A" w:rsidP="00882D0C">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1</w:t>
            </w:r>
          </w:p>
        </w:tc>
        <w:tc>
          <w:tcPr>
            <w:tcW w:w="2410" w:type="dxa"/>
            <w:shd w:val="clear" w:color="auto" w:fill="auto"/>
          </w:tcPr>
          <w:p w14:paraId="2EE82DF0" w14:textId="77777777" w:rsidR="00882D0C" w:rsidRPr="000D4E76" w:rsidRDefault="00882D0C" w:rsidP="00882D0C">
            <w:pPr>
              <w:rPr>
                <w:rFonts w:ascii="Bookman Old Style" w:hAnsi="Bookman Old Style" w:cs="Arial"/>
                <w:b/>
                <w:sz w:val="16"/>
                <w:szCs w:val="16"/>
                <w:lang w:val="id-ID"/>
              </w:rPr>
            </w:pPr>
            <w:r w:rsidRPr="000D4E76">
              <w:rPr>
                <w:rFonts w:ascii="Bookman Old Style" w:hAnsi="Bookman Old Style" w:cs="Arial"/>
                <w:b/>
                <w:sz w:val="16"/>
                <w:szCs w:val="16"/>
                <w:lang w:val="id-ID"/>
              </w:rPr>
              <w:t>PROGRAM PENUNJANG URUSAN PEMERINTAHAN DAERAH</w:t>
            </w:r>
          </w:p>
        </w:tc>
        <w:tc>
          <w:tcPr>
            <w:tcW w:w="2551" w:type="dxa"/>
            <w:shd w:val="clear" w:color="auto" w:fill="auto"/>
          </w:tcPr>
          <w:p w14:paraId="1C3715E0" w14:textId="77777777" w:rsidR="00882D0C" w:rsidRPr="000D4E76" w:rsidRDefault="00882D0C" w:rsidP="00882D0C">
            <w:pPr>
              <w:rPr>
                <w:rFonts w:ascii="Bookman Old Style" w:hAnsi="Bookman Old Style" w:cs="Arial"/>
                <w:b/>
                <w:sz w:val="16"/>
                <w:szCs w:val="16"/>
                <w:lang w:val="id-ID"/>
              </w:rPr>
            </w:pPr>
            <w:r w:rsidRPr="000D4E76">
              <w:rPr>
                <w:rFonts w:ascii="Bookman Old Style" w:hAnsi="Bookman Old Style" w:cs="Arial"/>
                <w:b/>
                <w:sz w:val="16"/>
                <w:szCs w:val="16"/>
                <w:lang w:val="id-ID"/>
              </w:rPr>
              <w:t>CAKUPAN PENUNJANG URUSAN PEMERINTAHAN DAERAH</w:t>
            </w:r>
          </w:p>
        </w:tc>
        <w:tc>
          <w:tcPr>
            <w:tcW w:w="940" w:type="dxa"/>
            <w:shd w:val="clear" w:color="auto" w:fill="auto"/>
          </w:tcPr>
          <w:p w14:paraId="084EE302" w14:textId="77777777" w:rsidR="00882D0C" w:rsidRPr="000D4E76" w:rsidRDefault="00413E37" w:rsidP="00882D0C">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85</w:t>
            </w:r>
            <w:r w:rsidR="00D65FF0" w:rsidRPr="000D4E76">
              <w:rPr>
                <w:rFonts w:ascii="Bookman Old Style" w:eastAsia="Times New Roman" w:hAnsi="Bookman Old Style" w:cs="Arial"/>
                <w:b/>
                <w:sz w:val="16"/>
                <w:szCs w:val="16"/>
                <w:lang w:val="id-ID"/>
              </w:rPr>
              <w:t>%</w:t>
            </w:r>
          </w:p>
        </w:tc>
        <w:tc>
          <w:tcPr>
            <w:tcW w:w="1223" w:type="dxa"/>
            <w:shd w:val="clear" w:color="auto" w:fill="auto"/>
          </w:tcPr>
          <w:p w14:paraId="556772C8" w14:textId="77777777" w:rsidR="00882D0C" w:rsidRPr="000D4E76" w:rsidRDefault="00882D0C" w:rsidP="00882D0C">
            <w:pPr>
              <w:spacing w:after="0" w:line="360" w:lineRule="auto"/>
              <w:rPr>
                <w:rFonts w:ascii="Bookman Old Style" w:eastAsia="Times New Roman" w:hAnsi="Bookman Old Style" w:cs="Arial"/>
                <w:b/>
                <w:sz w:val="16"/>
                <w:szCs w:val="16"/>
                <w:lang w:val="id-ID"/>
              </w:rPr>
            </w:pPr>
          </w:p>
        </w:tc>
        <w:tc>
          <w:tcPr>
            <w:tcW w:w="1344" w:type="dxa"/>
            <w:shd w:val="clear" w:color="auto" w:fill="auto"/>
          </w:tcPr>
          <w:p w14:paraId="7CAB3F30" w14:textId="77777777" w:rsidR="00882D0C" w:rsidRPr="000D4E76" w:rsidRDefault="00DA49CB" w:rsidP="00882D0C">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rPr>
              <w:t>85</w:t>
            </w:r>
            <w:r w:rsidR="00D65FF0" w:rsidRPr="000D4E76">
              <w:rPr>
                <w:rFonts w:ascii="Bookman Old Style" w:eastAsia="Times New Roman" w:hAnsi="Bookman Old Style" w:cs="Arial"/>
                <w:b/>
                <w:sz w:val="16"/>
                <w:szCs w:val="16"/>
                <w:lang w:val="id-ID"/>
              </w:rPr>
              <w:t>%</w:t>
            </w:r>
          </w:p>
        </w:tc>
        <w:tc>
          <w:tcPr>
            <w:tcW w:w="1344" w:type="dxa"/>
            <w:shd w:val="clear" w:color="auto" w:fill="auto"/>
          </w:tcPr>
          <w:p w14:paraId="50A42127" w14:textId="02CA994D" w:rsidR="00882D0C" w:rsidRPr="000D4E76" w:rsidRDefault="00551F88" w:rsidP="00551F88">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98</w:t>
            </w:r>
            <w:r w:rsidR="00732DD9" w:rsidRPr="000D4E76">
              <w:rPr>
                <w:rFonts w:ascii="Bookman Old Style" w:eastAsia="Times New Roman" w:hAnsi="Bookman Old Style" w:cs="Arial"/>
                <w:b/>
                <w:sz w:val="16"/>
                <w:szCs w:val="16"/>
                <w:lang w:val="id-ID"/>
              </w:rPr>
              <w:t>,</w:t>
            </w:r>
            <w:r>
              <w:rPr>
                <w:rFonts w:ascii="Bookman Old Style" w:eastAsia="Times New Roman" w:hAnsi="Bookman Old Style" w:cs="Arial"/>
                <w:b/>
                <w:sz w:val="16"/>
                <w:szCs w:val="16"/>
                <w:lang w:val="id-ID"/>
              </w:rPr>
              <w:t>54</w:t>
            </w:r>
          </w:p>
        </w:tc>
        <w:tc>
          <w:tcPr>
            <w:tcW w:w="1211" w:type="dxa"/>
            <w:shd w:val="clear" w:color="auto" w:fill="auto"/>
          </w:tcPr>
          <w:p w14:paraId="4398B3CD" w14:textId="273C4B33" w:rsidR="00882D0C" w:rsidRPr="000D4E76" w:rsidRDefault="00551F88" w:rsidP="002D7C9D">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98,54</w:t>
            </w:r>
            <w:r w:rsidR="002D7C9D" w:rsidRPr="000D4E76">
              <w:rPr>
                <w:rFonts w:ascii="Bookman Old Style" w:eastAsia="Times New Roman" w:hAnsi="Bookman Old Style" w:cs="Arial"/>
                <w:b/>
                <w:sz w:val="16"/>
                <w:szCs w:val="16"/>
                <w:lang w:val="id-ID"/>
              </w:rPr>
              <w:t>%</w:t>
            </w:r>
          </w:p>
        </w:tc>
        <w:tc>
          <w:tcPr>
            <w:tcW w:w="1344" w:type="dxa"/>
            <w:shd w:val="clear" w:color="auto" w:fill="auto"/>
          </w:tcPr>
          <w:p w14:paraId="5436A91F" w14:textId="20A3F102" w:rsidR="00882D0C" w:rsidRPr="000D4E76" w:rsidRDefault="00C7029A" w:rsidP="00882D0C">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85 %</w:t>
            </w:r>
          </w:p>
        </w:tc>
        <w:tc>
          <w:tcPr>
            <w:tcW w:w="1211" w:type="dxa"/>
            <w:shd w:val="clear" w:color="auto" w:fill="auto"/>
          </w:tcPr>
          <w:p w14:paraId="5002E872" w14:textId="422AE64E" w:rsidR="00882D0C" w:rsidRPr="000D4E76" w:rsidRDefault="00662DFD" w:rsidP="00882D0C">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64,27</w:t>
            </w:r>
            <w:r w:rsidR="00DD55C6" w:rsidRPr="000D4E76">
              <w:rPr>
                <w:rFonts w:ascii="Bookman Old Style" w:eastAsia="Times New Roman" w:hAnsi="Bookman Old Style" w:cs="Arial"/>
                <w:b/>
                <w:sz w:val="16"/>
                <w:szCs w:val="16"/>
                <w:lang w:val="id-ID"/>
              </w:rPr>
              <w:t>%</w:t>
            </w:r>
          </w:p>
        </w:tc>
        <w:tc>
          <w:tcPr>
            <w:tcW w:w="1211" w:type="dxa"/>
            <w:shd w:val="clear" w:color="auto" w:fill="auto"/>
          </w:tcPr>
          <w:p w14:paraId="1A9C439E" w14:textId="0066B325" w:rsidR="00882D0C" w:rsidRPr="000D4E76" w:rsidRDefault="00882D0C" w:rsidP="003E55F8">
            <w:pPr>
              <w:spacing w:after="0" w:line="360" w:lineRule="auto"/>
              <w:rPr>
                <w:rFonts w:ascii="Bookman Old Style" w:eastAsia="Times New Roman" w:hAnsi="Bookman Old Style" w:cs="Arial"/>
                <w:b/>
                <w:sz w:val="16"/>
                <w:szCs w:val="16"/>
                <w:lang w:val="id-ID"/>
              </w:rPr>
            </w:pPr>
          </w:p>
        </w:tc>
      </w:tr>
      <w:tr w:rsidR="00236CCD" w:rsidRPr="003F228B" w14:paraId="3AC6EFEA" w14:textId="77777777" w:rsidTr="00205D7C">
        <w:trPr>
          <w:jc w:val="center"/>
        </w:trPr>
        <w:tc>
          <w:tcPr>
            <w:tcW w:w="709" w:type="dxa"/>
            <w:shd w:val="clear" w:color="auto" w:fill="auto"/>
          </w:tcPr>
          <w:p w14:paraId="4645E5B6" w14:textId="77777777" w:rsidR="00236CCD" w:rsidRPr="000D4E76" w:rsidRDefault="00236CCD" w:rsidP="00882D0C">
            <w:pPr>
              <w:spacing w:after="0" w:line="360" w:lineRule="auto"/>
              <w:rPr>
                <w:rFonts w:ascii="Bookman Old Style" w:eastAsia="Times New Roman" w:hAnsi="Bookman Old Style" w:cs="Arial"/>
                <w:b/>
                <w:sz w:val="16"/>
                <w:szCs w:val="16"/>
                <w:lang w:val="id-ID"/>
              </w:rPr>
            </w:pPr>
          </w:p>
        </w:tc>
        <w:tc>
          <w:tcPr>
            <w:tcW w:w="2410" w:type="dxa"/>
            <w:shd w:val="clear" w:color="auto" w:fill="auto"/>
          </w:tcPr>
          <w:p w14:paraId="028A3FE1" w14:textId="2115652F" w:rsidR="00236CCD" w:rsidRPr="000D4E76" w:rsidRDefault="00236CCD" w:rsidP="00882D0C">
            <w:pPr>
              <w:rPr>
                <w:rFonts w:ascii="Bookman Old Style" w:hAnsi="Bookman Old Style" w:cs="Arial"/>
                <w:b/>
                <w:sz w:val="16"/>
                <w:szCs w:val="16"/>
                <w:lang w:val="id-ID"/>
              </w:rPr>
            </w:pPr>
            <w:r>
              <w:rPr>
                <w:rFonts w:ascii="Bookman Old Style" w:hAnsi="Bookman Old Style" w:cs="Arial"/>
                <w:b/>
                <w:sz w:val="16"/>
                <w:szCs w:val="16"/>
                <w:lang w:val="id-ID"/>
              </w:rPr>
              <w:t>Perencanaan, Penganggaran, dan Evaluasi Kinerja Perangkat Daerah</w:t>
            </w:r>
          </w:p>
        </w:tc>
        <w:tc>
          <w:tcPr>
            <w:tcW w:w="2551" w:type="dxa"/>
            <w:shd w:val="clear" w:color="auto" w:fill="auto"/>
          </w:tcPr>
          <w:p w14:paraId="0CC1448D" w14:textId="7481A41B" w:rsidR="00236CCD" w:rsidRPr="000D4E76" w:rsidRDefault="00236CCD" w:rsidP="00882D0C">
            <w:pPr>
              <w:rPr>
                <w:rFonts w:ascii="Bookman Old Style" w:hAnsi="Bookman Old Style" w:cs="Arial"/>
                <w:b/>
                <w:sz w:val="16"/>
                <w:szCs w:val="16"/>
                <w:lang w:val="id-ID"/>
              </w:rPr>
            </w:pPr>
            <w:r>
              <w:rPr>
                <w:rFonts w:ascii="Bookman Old Style" w:hAnsi="Bookman Old Style" w:cs="Arial"/>
                <w:b/>
                <w:sz w:val="16"/>
                <w:szCs w:val="16"/>
                <w:lang w:val="id-ID"/>
              </w:rPr>
              <w:t>Tersedianya Perencanaan, Penganggaran, dan Evaluasi Kinerja Perangkat Daerah</w:t>
            </w:r>
          </w:p>
        </w:tc>
        <w:tc>
          <w:tcPr>
            <w:tcW w:w="940" w:type="dxa"/>
            <w:shd w:val="clear" w:color="auto" w:fill="auto"/>
          </w:tcPr>
          <w:p w14:paraId="6D6F9656" w14:textId="77777777" w:rsidR="00236CCD" w:rsidRPr="000D4E76" w:rsidRDefault="00236CCD" w:rsidP="00882D0C">
            <w:pPr>
              <w:spacing w:after="0" w:line="360" w:lineRule="auto"/>
              <w:rPr>
                <w:rFonts w:ascii="Bookman Old Style" w:eastAsia="Times New Roman" w:hAnsi="Bookman Old Style" w:cs="Arial"/>
                <w:b/>
                <w:sz w:val="16"/>
                <w:szCs w:val="16"/>
                <w:lang w:val="id-ID"/>
              </w:rPr>
            </w:pPr>
          </w:p>
        </w:tc>
        <w:tc>
          <w:tcPr>
            <w:tcW w:w="1223" w:type="dxa"/>
            <w:shd w:val="clear" w:color="auto" w:fill="auto"/>
          </w:tcPr>
          <w:p w14:paraId="6CE74C27" w14:textId="77777777" w:rsidR="00236CCD" w:rsidRPr="000D4E76" w:rsidRDefault="00236CCD" w:rsidP="00882D0C">
            <w:pPr>
              <w:spacing w:after="0" w:line="360" w:lineRule="auto"/>
              <w:rPr>
                <w:rFonts w:ascii="Bookman Old Style" w:eastAsia="Times New Roman" w:hAnsi="Bookman Old Style" w:cs="Arial"/>
                <w:b/>
                <w:sz w:val="16"/>
                <w:szCs w:val="16"/>
                <w:lang w:val="id-ID"/>
              </w:rPr>
            </w:pPr>
          </w:p>
        </w:tc>
        <w:tc>
          <w:tcPr>
            <w:tcW w:w="1344" w:type="dxa"/>
            <w:shd w:val="clear" w:color="auto" w:fill="auto"/>
          </w:tcPr>
          <w:p w14:paraId="00616CE2" w14:textId="219B373F" w:rsidR="00236CCD" w:rsidRPr="00631236" w:rsidRDefault="00631236" w:rsidP="00882D0C">
            <w:pPr>
              <w:spacing w:after="0" w:line="360" w:lineRule="auto"/>
              <w:rPr>
                <w:rFonts w:ascii="Bookman Old Style" w:eastAsia="Times New Roman" w:hAnsi="Bookman Old Style" w:cs="Arial"/>
                <w:b/>
                <w:sz w:val="16"/>
                <w:szCs w:val="16"/>
                <w:lang w:val="id-ID"/>
              </w:rPr>
            </w:pPr>
            <w:r w:rsidRPr="00631236">
              <w:rPr>
                <w:rFonts w:ascii="Bookman Old Style" w:eastAsia="Times New Roman" w:hAnsi="Bookman Old Style" w:cs="Arial"/>
                <w:b/>
                <w:sz w:val="16"/>
                <w:szCs w:val="16"/>
                <w:lang w:val="id-ID"/>
              </w:rPr>
              <w:t>100%</w:t>
            </w:r>
          </w:p>
        </w:tc>
        <w:tc>
          <w:tcPr>
            <w:tcW w:w="1344" w:type="dxa"/>
            <w:shd w:val="clear" w:color="auto" w:fill="auto"/>
          </w:tcPr>
          <w:p w14:paraId="349ABF31" w14:textId="5AA33C82" w:rsidR="00236CCD" w:rsidRPr="00631236" w:rsidRDefault="00631236" w:rsidP="00882D0C">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99,95</w:t>
            </w:r>
          </w:p>
        </w:tc>
        <w:tc>
          <w:tcPr>
            <w:tcW w:w="1211" w:type="dxa"/>
            <w:shd w:val="clear" w:color="auto" w:fill="auto"/>
          </w:tcPr>
          <w:p w14:paraId="2FA59145" w14:textId="43553226" w:rsidR="00236CCD" w:rsidRPr="00631236" w:rsidRDefault="00631236" w:rsidP="002D7C9D">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99,95%</w:t>
            </w:r>
          </w:p>
        </w:tc>
        <w:tc>
          <w:tcPr>
            <w:tcW w:w="1344" w:type="dxa"/>
            <w:shd w:val="clear" w:color="auto" w:fill="auto"/>
          </w:tcPr>
          <w:p w14:paraId="7DC2DD74" w14:textId="3671BD5D" w:rsidR="00236CCD" w:rsidRPr="00631236" w:rsidRDefault="00631236" w:rsidP="00882D0C">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100%</w:t>
            </w:r>
          </w:p>
        </w:tc>
        <w:tc>
          <w:tcPr>
            <w:tcW w:w="1211" w:type="dxa"/>
            <w:shd w:val="clear" w:color="auto" w:fill="auto"/>
          </w:tcPr>
          <w:p w14:paraId="37B69FBB" w14:textId="071F1665" w:rsidR="00236CCD" w:rsidRPr="00631236" w:rsidRDefault="00662DFD" w:rsidP="00882D0C">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74,34%</w:t>
            </w:r>
          </w:p>
        </w:tc>
        <w:tc>
          <w:tcPr>
            <w:tcW w:w="1211" w:type="dxa"/>
            <w:shd w:val="clear" w:color="auto" w:fill="auto"/>
          </w:tcPr>
          <w:p w14:paraId="741A94AF" w14:textId="77777777" w:rsidR="00236CCD" w:rsidRPr="000D4E76" w:rsidRDefault="00236CCD" w:rsidP="003E55F8">
            <w:pPr>
              <w:spacing w:after="0" w:line="360" w:lineRule="auto"/>
              <w:rPr>
                <w:rFonts w:ascii="Bookman Old Style" w:eastAsia="Times New Roman" w:hAnsi="Bookman Old Style" w:cs="Arial"/>
                <w:b/>
                <w:sz w:val="16"/>
                <w:szCs w:val="16"/>
                <w:lang w:val="id-ID"/>
              </w:rPr>
            </w:pPr>
          </w:p>
        </w:tc>
      </w:tr>
      <w:tr w:rsidR="00882D0C" w:rsidRPr="003F228B" w14:paraId="46D6802E" w14:textId="77777777" w:rsidTr="00205D7C">
        <w:trPr>
          <w:jc w:val="center"/>
        </w:trPr>
        <w:tc>
          <w:tcPr>
            <w:tcW w:w="709" w:type="dxa"/>
            <w:shd w:val="clear" w:color="auto" w:fill="auto"/>
          </w:tcPr>
          <w:p w14:paraId="21282BDF" w14:textId="77777777" w:rsidR="00882D0C" w:rsidRPr="000D4E76" w:rsidRDefault="00882D0C" w:rsidP="00882D0C">
            <w:pPr>
              <w:spacing w:after="0" w:line="360" w:lineRule="auto"/>
              <w:rPr>
                <w:rFonts w:ascii="Bookman Old Style" w:eastAsia="Times New Roman" w:hAnsi="Bookman Old Style" w:cs="Arial"/>
                <w:b/>
                <w:sz w:val="16"/>
                <w:szCs w:val="16"/>
                <w:lang w:val="id-ID"/>
              </w:rPr>
            </w:pPr>
          </w:p>
        </w:tc>
        <w:tc>
          <w:tcPr>
            <w:tcW w:w="2410" w:type="dxa"/>
            <w:shd w:val="clear" w:color="auto" w:fill="auto"/>
            <w:vAlign w:val="center"/>
          </w:tcPr>
          <w:p w14:paraId="1D27C97A" w14:textId="77777777" w:rsidR="00882D0C" w:rsidRPr="000D4E76" w:rsidRDefault="00882D0C" w:rsidP="00882D0C">
            <w:pPr>
              <w:spacing w:after="0" w:line="360" w:lineRule="auto"/>
              <w:rPr>
                <w:rFonts w:ascii="Bookman Old Style" w:eastAsia="Times New Roman" w:hAnsi="Bookman Old Style" w:cs="Calibri"/>
                <w:color w:val="000000"/>
                <w:sz w:val="16"/>
                <w:szCs w:val="16"/>
                <w:lang w:val="sv-SE"/>
              </w:rPr>
            </w:pPr>
            <w:r w:rsidRPr="000D4E76">
              <w:rPr>
                <w:rFonts w:ascii="Bookman Old Style" w:eastAsia="Times New Roman" w:hAnsi="Bookman Old Style" w:cs="Calibri"/>
                <w:color w:val="000000"/>
                <w:sz w:val="16"/>
                <w:szCs w:val="16"/>
                <w:lang w:val="sv-SE"/>
              </w:rPr>
              <w:t>Penyusunan Dokumen Perencanaan Perangkat Daerah</w:t>
            </w:r>
          </w:p>
        </w:tc>
        <w:tc>
          <w:tcPr>
            <w:tcW w:w="2551" w:type="dxa"/>
            <w:shd w:val="clear" w:color="auto" w:fill="auto"/>
            <w:vAlign w:val="bottom"/>
          </w:tcPr>
          <w:p w14:paraId="1A692164" w14:textId="77777777" w:rsidR="00882D0C" w:rsidRPr="000D4E76" w:rsidRDefault="00882D0C" w:rsidP="00882D0C">
            <w:pPr>
              <w:spacing w:after="0" w:line="360" w:lineRule="auto"/>
              <w:rPr>
                <w:rFonts w:ascii="Bookman Old Style" w:eastAsia="Times New Roman" w:hAnsi="Bookman Old Style" w:cs="Calibri"/>
                <w:color w:val="000000"/>
                <w:sz w:val="16"/>
                <w:szCs w:val="16"/>
              </w:rPr>
            </w:pPr>
            <w:proofErr w:type="spellStart"/>
            <w:r w:rsidRPr="000D4E76">
              <w:rPr>
                <w:rFonts w:ascii="Bookman Old Style" w:eastAsia="Times New Roman" w:hAnsi="Bookman Old Style" w:cs="Calibri"/>
                <w:color w:val="000000"/>
                <w:sz w:val="16"/>
                <w:szCs w:val="16"/>
              </w:rPr>
              <w:t>Terpenuhinya</w:t>
            </w:r>
            <w:proofErr w:type="spellEnd"/>
            <w:r w:rsidRPr="000D4E76">
              <w:rPr>
                <w:rFonts w:ascii="Bookman Old Style" w:eastAsia="Times New Roman" w:hAnsi="Bookman Old Style" w:cs="Calibri"/>
                <w:color w:val="000000"/>
                <w:sz w:val="16"/>
                <w:szCs w:val="16"/>
              </w:rPr>
              <w:t xml:space="preserve"> </w:t>
            </w:r>
            <w:proofErr w:type="spellStart"/>
            <w:r w:rsidRPr="000D4E76">
              <w:rPr>
                <w:rFonts w:ascii="Bookman Old Style" w:eastAsia="Times New Roman" w:hAnsi="Bookman Old Style" w:cs="Calibri"/>
                <w:color w:val="000000"/>
                <w:sz w:val="16"/>
                <w:szCs w:val="16"/>
              </w:rPr>
              <w:t>Kegiatan</w:t>
            </w:r>
            <w:proofErr w:type="spellEnd"/>
            <w:r w:rsidRPr="000D4E76">
              <w:rPr>
                <w:rFonts w:ascii="Bookman Old Style" w:eastAsia="Times New Roman" w:hAnsi="Bookman Old Style" w:cs="Calibri"/>
                <w:color w:val="000000"/>
                <w:sz w:val="16"/>
                <w:szCs w:val="16"/>
              </w:rPr>
              <w:t xml:space="preserve"> </w:t>
            </w:r>
            <w:proofErr w:type="spellStart"/>
            <w:r w:rsidRPr="000D4E76">
              <w:rPr>
                <w:rFonts w:ascii="Bookman Old Style" w:eastAsia="Times New Roman" w:hAnsi="Bookman Old Style" w:cs="Calibri"/>
                <w:color w:val="000000"/>
                <w:sz w:val="16"/>
                <w:szCs w:val="16"/>
              </w:rPr>
              <w:t>Penyusunan</w:t>
            </w:r>
            <w:proofErr w:type="spellEnd"/>
            <w:r w:rsidRPr="000D4E76">
              <w:rPr>
                <w:rFonts w:ascii="Bookman Old Style" w:eastAsia="Times New Roman" w:hAnsi="Bookman Old Style" w:cs="Calibri"/>
                <w:color w:val="000000"/>
                <w:sz w:val="16"/>
                <w:szCs w:val="16"/>
              </w:rPr>
              <w:t xml:space="preserve"> </w:t>
            </w:r>
          </w:p>
          <w:p w14:paraId="4E32CB86" w14:textId="77777777" w:rsidR="00882D0C" w:rsidRPr="000D4E76" w:rsidRDefault="00882D0C" w:rsidP="00882D0C">
            <w:pPr>
              <w:spacing w:after="0" w:line="360" w:lineRule="auto"/>
              <w:rPr>
                <w:rFonts w:ascii="Bookman Old Style" w:eastAsia="Times New Roman" w:hAnsi="Bookman Old Style" w:cs="Calibri"/>
                <w:color w:val="000000"/>
                <w:sz w:val="16"/>
                <w:szCs w:val="16"/>
              </w:rPr>
            </w:pPr>
            <w:proofErr w:type="spellStart"/>
            <w:r w:rsidRPr="000D4E76">
              <w:rPr>
                <w:rFonts w:ascii="Bookman Old Style" w:eastAsia="Times New Roman" w:hAnsi="Bookman Old Style" w:cs="Calibri"/>
                <w:color w:val="000000"/>
                <w:sz w:val="16"/>
                <w:szCs w:val="16"/>
              </w:rPr>
              <w:t>Dokumen</w:t>
            </w:r>
            <w:proofErr w:type="spellEnd"/>
            <w:r w:rsidRPr="000D4E76">
              <w:rPr>
                <w:rFonts w:ascii="Bookman Old Style" w:eastAsia="Times New Roman" w:hAnsi="Bookman Old Style" w:cs="Calibri"/>
                <w:color w:val="000000"/>
                <w:sz w:val="16"/>
                <w:szCs w:val="16"/>
              </w:rPr>
              <w:t xml:space="preserve"> </w:t>
            </w:r>
            <w:proofErr w:type="spellStart"/>
            <w:r w:rsidRPr="000D4E76">
              <w:rPr>
                <w:rFonts w:ascii="Bookman Old Style" w:eastAsia="Times New Roman" w:hAnsi="Bookman Old Style" w:cs="Calibri"/>
                <w:color w:val="000000"/>
                <w:sz w:val="16"/>
                <w:szCs w:val="16"/>
              </w:rPr>
              <w:t>Perencanaaan</w:t>
            </w:r>
            <w:proofErr w:type="spellEnd"/>
            <w:r w:rsidRPr="000D4E76">
              <w:rPr>
                <w:rFonts w:ascii="Bookman Old Style" w:eastAsia="Times New Roman" w:hAnsi="Bookman Old Style" w:cs="Calibri"/>
                <w:color w:val="000000"/>
                <w:sz w:val="16"/>
                <w:szCs w:val="16"/>
              </w:rPr>
              <w:t xml:space="preserve"> </w:t>
            </w:r>
            <w:proofErr w:type="spellStart"/>
            <w:r w:rsidRPr="000D4E76">
              <w:rPr>
                <w:rFonts w:ascii="Bookman Old Style" w:eastAsia="Times New Roman" w:hAnsi="Bookman Old Style" w:cs="Calibri"/>
                <w:color w:val="000000"/>
                <w:sz w:val="16"/>
                <w:szCs w:val="16"/>
              </w:rPr>
              <w:lastRenderedPageBreak/>
              <w:t>Perangkat</w:t>
            </w:r>
            <w:proofErr w:type="spellEnd"/>
            <w:r w:rsidRPr="000D4E76">
              <w:rPr>
                <w:rFonts w:ascii="Bookman Old Style" w:eastAsia="Times New Roman" w:hAnsi="Bookman Old Style" w:cs="Calibri"/>
                <w:color w:val="000000"/>
                <w:sz w:val="16"/>
                <w:szCs w:val="16"/>
              </w:rPr>
              <w:t xml:space="preserve"> Daerah</w:t>
            </w:r>
          </w:p>
        </w:tc>
        <w:tc>
          <w:tcPr>
            <w:tcW w:w="940" w:type="dxa"/>
            <w:shd w:val="clear" w:color="auto" w:fill="auto"/>
          </w:tcPr>
          <w:p w14:paraId="0DB6B77D" w14:textId="77777777" w:rsidR="00882D0C" w:rsidRPr="000D4E76" w:rsidRDefault="00882D0C" w:rsidP="00882D0C">
            <w:pPr>
              <w:spacing w:after="0" w:line="360" w:lineRule="auto"/>
              <w:rPr>
                <w:rFonts w:ascii="Bookman Old Style" w:eastAsia="Times New Roman" w:hAnsi="Bookman Old Style" w:cs="Arial"/>
                <w:b/>
                <w:sz w:val="16"/>
                <w:szCs w:val="16"/>
                <w:lang w:val="id-ID"/>
              </w:rPr>
            </w:pPr>
          </w:p>
        </w:tc>
        <w:tc>
          <w:tcPr>
            <w:tcW w:w="1223" w:type="dxa"/>
            <w:shd w:val="clear" w:color="auto" w:fill="auto"/>
          </w:tcPr>
          <w:p w14:paraId="35A9E7CA" w14:textId="77777777" w:rsidR="00882D0C" w:rsidRPr="000D4E76" w:rsidRDefault="00882D0C" w:rsidP="00882D0C">
            <w:pPr>
              <w:spacing w:after="0" w:line="360" w:lineRule="auto"/>
              <w:rPr>
                <w:rFonts w:ascii="Bookman Old Style" w:eastAsia="Times New Roman" w:hAnsi="Bookman Old Style" w:cs="Arial"/>
                <w:b/>
                <w:sz w:val="16"/>
                <w:szCs w:val="16"/>
                <w:lang w:val="id-ID"/>
              </w:rPr>
            </w:pPr>
          </w:p>
        </w:tc>
        <w:tc>
          <w:tcPr>
            <w:tcW w:w="1344" w:type="dxa"/>
            <w:shd w:val="clear" w:color="auto" w:fill="auto"/>
          </w:tcPr>
          <w:p w14:paraId="522DFEC2" w14:textId="77777777" w:rsidR="00882D0C" w:rsidRPr="000D4E76" w:rsidRDefault="00DE37F0" w:rsidP="00882D0C">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rPr>
              <w:t>100</w:t>
            </w:r>
            <w:r w:rsidR="00414250" w:rsidRPr="000D4E76">
              <w:rPr>
                <w:rFonts w:ascii="Bookman Old Style" w:eastAsia="Times New Roman" w:hAnsi="Bookman Old Style" w:cs="Arial"/>
                <w:sz w:val="16"/>
                <w:szCs w:val="16"/>
                <w:lang w:val="id-ID"/>
              </w:rPr>
              <w:t>%</w:t>
            </w:r>
          </w:p>
        </w:tc>
        <w:tc>
          <w:tcPr>
            <w:tcW w:w="1344" w:type="dxa"/>
            <w:shd w:val="clear" w:color="auto" w:fill="auto"/>
          </w:tcPr>
          <w:p w14:paraId="4993322A" w14:textId="1332B156" w:rsidR="00882D0C" w:rsidRPr="000D4E76" w:rsidRDefault="00FF0E34" w:rsidP="00882D0C">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99,99</w:t>
            </w:r>
          </w:p>
        </w:tc>
        <w:tc>
          <w:tcPr>
            <w:tcW w:w="1211" w:type="dxa"/>
            <w:shd w:val="clear" w:color="auto" w:fill="auto"/>
          </w:tcPr>
          <w:p w14:paraId="2EF85F5C" w14:textId="2C0CE8A6" w:rsidR="00882D0C" w:rsidRPr="000D4E76" w:rsidRDefault="00924A9B" w:rsidP="00882D0C">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99,99</w:t>
            </w:r>
            <w:r w:rsidR="00414250" w:rsidRPr="000D4E76">
              <w:rPr>
                <w:rFonts w:ascii="Bookman Old Style" w:eastAsia="Times New Roman" w:hAnsi="Bookman Old Style" w:cs="Arial"/>
                <w:sz w:val="16"/>
                <w:szCs w:val="16"/>
                <w:lang w:val="id-ID"/>
              </w:rPr>
              <w:t>%</w:t>
            </w:r>
          </w:p>
        </w:tc>
        <w:tc>
          <w:tcPr>
            <w:tcW w:w="1344" w:type="dxa"/>
            <w:shd w:val="clear" w:color="auto" w:fill="auto"/>
          </w:tcPr>
          <w:p w14:paraId="096F07B2" w14:textId="7469D547" w:rsidR="00882D0C" w:rsidRPr="000D4E76" w:rsidRDefault="00C7029A" w:rsidP="00882D0C">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100 %</w:t>
            </w:r>
          </w:p>
        </w:tc>
        <w:tc>
          <w:tcPr>
            <w:tcW w:w="1211" w:type="dxa"/>
            <w:shd w:val="clear" w:color="auto" w:fill="auto"/>
          </w:tcPr>
          <w:p w14:paraId="0386DEC8" w14:textId="11697D0E" w:rsidR="00882D0C" w:rsidRPr="000D4E76" w:rsidRDefault="004459F2" w:rsidP="00882D0C">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82,71%</w:t>
            </w:r>
          </w:p>
        </w:tc>
        <w:tc>
          <w:tcPr>
            <w:tcW w:w="1211" w:type="dxa"/>
            <w:shd w:val="clear" w:color="auto" w:fill="auto"/>
          </w:tcPr>
          <w:p w14:paraId="681D4B16" w14:textId="77777777" w:rsidR="00882D0C" w:rsidRPr="000D4E76" w:rsidRDefault="00882D0C" w:rsidP="00882D0C">
            <w:pPr>
              <w:spacing w:after="0" w:line="360" w:lineRule="auto"/>
              <w:rPr>
                <w:rFonts w:ascii="Bookman Old Style" w:eastAsia="Times New Roman" w:hAnsi="Bookman Old Style" w:cs="Arial"/>
                <w:b/>
                <w:sz w:val="16"/>
                <w:szCs w:val="16"/>
                <w:lang w:val="id-ID"/>
              </w:rPr>
            </w:pPr>
          </w:p>
        </w:tc>
      </w:tr>
      <w:tr w:rsidR="00882D0C" w:rsidRPr="003F228B" w14:paraId="6240EE1B" w14:textId="77777777" w:rsidTr="00205D7C">
        <w:trPr>
          <w:jc w:val="center"/>
        </w:trPr>
        <w:tc>
          <w:tcPr>
            <w:tcW w:w="709" w:type="dxa"/>
            <w:shd w:val="clear" w:color="auto" w:fill="auto"/>
          </w:tcPr>
          <w:p w14:paraId="2E0041D9" w14:textId="77777777" w:rsidR="00882D0C" w:rsidRPr="000D4E76" w:rsidRDefault="00882D0C" w:rsidP="00882D0C">
            <w:pPr>
              <w:spacing w:after="0" w:line="360" w:lineRule="auto"/>
              <w:rPr>
                <w:rFonts w:ascii="Bookman Old Style" w:eastAsia="Times New Roman" w:hAnsi="Bookman Old Style" w:cs="Arial"/>
                <w:b/>
                <w:sz w:val="16"/>
                <w:szCs w:val="16"/>
                <w:lang w:val="id-ID"/>
              </w:rPr>
            </w:pPr>
          </w:p>
        </w:tc>
        <w:tc>
          <w:tcPr>
            <w:tcW w:w="2410" w:type="dxa"/>
            <w:tcBorders>
              <w:top w:val="single" w:sz="4" w:space="0" w:color="auto"/>
              <w:left w:val="nil"/>
              <w:bottom w:val="single" w:sz="4" w:space="0" w:color="auto"/>
              <w:right w:val="single" w:sz="4" w:space="0" w:color="auto"/>
            </w:tcBorders>
            <w:shd w:val="clear" w:color="auto" w:fill="auto"/>
          </w:tcPr>
          <w:p w14:paraId="5AEAF334" w14:textId="18D16322" w:rsidR="00882D0C" w:rsidRPr="000D4E76" w:rsidRDefault="00924A9B" w:rsidP="00882D0C">
            <w:pPr>
              <w:rPr>
                <w:rFonts w:ascii="Bookman Old Style" w:hAnsi="Bookman Old Style"/>
                <w:sz w:val="16"/>
                <w:szCs w:val="16"/>
                <w:lang w:val="id-ID"/>
              </w:rPr>
            </w:pPr>
            <w:r>
              <w:rPr>
                <w:rFonts w:ascii="Bookman Old Style" w:hAnsi="Bookman Old Style"/>
                <w:sz w:val="16"/>
                <w:szCs w:val="16"/>
                <w:lang w:val="id-ID"/>
              </w:rPr>
              <w:t>Koordinasi Penyusunan Dokumen RKA-SKPD</w:t>
            </w:r>
          </w:p>
        </w:tc>
        <w:tc>
          <w:tcPr>
            <w:tcW w:w="2551" w:type="dxa"/>
            <w:tcBorders>
              <w:top w:val="single" w:sz="4" w:space="0" w:color="auto"/>
              <w:left w:val="nil"/>
              <w:bottom w:val="single" w:sz="4" w:space="0" w:color="auto"/>
              <w:right w:val="single" w:sz="4" w:space="0" w:color="auto"/>
            </w:tcBorders>
            <w:shd w:val="clear" w:color="auto" w:fill="auto"/>
          </w:tcPr>
          <w:p w14:paraId="0280F5C6" w14:textId="5C7F8FD7" w:rsidR="00882D0C" w:rsidRPr="000D4E76" w:rsidRDefault="00882D0C" w:rsidP="00924A9B">
            <w:pPr>
              <w:rPr>
                <w:rFonts w:ascii="Bookman Old Style" w:hAnsi="Bookman Old Style"/>
                <w:sz w:val="16"/>
                <w:szCs w:val="16"/>
                <w:lang w:val="id-ID"/>
              </w:rPr>
            </w:pPr>
            <w:r w:rsidRPr="000D4E76">
              <w:rPr>
                <w:rFonts w:ascii="Bookman Old Style" w:hAnsi="Bookman Old Style"/>
                <w:sz w:val="16"/>
                <w:szCs w:val="16"/>
                <w:lang w:val="id-ID"/>
              </w:rPr>
              <w:t xml:space="preserve">Terpenuhinya </w:t>
            </w:r>
            <w:r w:rsidR="00924A9B">
              <w:rPr>
                <w:rFonts w:ascii="Bookman Old Style" w:hAnsi="Bookman Old Style"/>
                <w:sz w:val="16"/>
                <w:szCs w:val="16"/>
                <w:lang w:val="id-ID"/>
              </w:rPr>
              <w:t>Kegiatan Penyusunan Dokumen RKA-SKPD</w:t>
            </w:r>
          </w:p>
        </w:tc>
        <w:tc>
          <w:tcPr>
            <w:tcW w:w="940" w:type="dxa"/>
            <w:shd w:val="clear" w:color="auto" w:fill="auto"/>
          </w:tcPr>
          <w:p w14:paraId="28616547" w14:textId="77777777" w:rsidR="00882D0C" w:rsidRPr="000D4E76" w:rsidRDefault="00882D0C" w:rsidP="00882D0C">
            <w:pPr>
              <w:spacing w:after="0" w:line="360" w:lineRule="auto"/>
              <w:rPr>
                <w:rFonts w:ascii="Bookman Old Style" w:eastAsia="Times New Roman" w:hAnsi="Bookman Old Style" w:cs="Arial"/>
                <w:b/>
                <w:sz w:val="16"/>
                <w:szCs w:val="16"/>
                <w:lang w:val="id-ID"/>
              </w:rPr>
            </w:pPr>
          </w:p>
        </w:tc>
        <w:tc>
          <w:tcPr>
            <w:tcW w:w="1223" w:type="dxa"/>
            <w:shd w:val="clear" w:color="auto" w:fill="auto"/>
          </w:tcPr>
          <w:p w14:paraId="3B771F0D" w14:textId="77777777" w:rsidR="00882D0C" w:rsidRPr="000D4E76" w:rsidRDefault="00882D0C" w:rsidP="00882D0C">
            <w:pPr>
              <w:spacing w:after="0" w:line="360" w:lineRule="auto"/>
              <w:rPr>
                <w:rFonts w:ascii="Bookman Old Style" w:eastAsia="Times New Roman" w:hAnsi="Bookman Old Style" w:cs="Arial"/>
                <w:b/>
                <w:sz w:val="16"/>
                <w:szCs w:val="16"/>
                <w:lang w:val="id-ID"/>
              </w:rPr>
            </w:pPr>
          </w:p>
        </w:tc>
        <w:tc>
          <w:tcPr>
            <w:tcW w:w="1344" w:type="dxa"/>
            <w:shd w:val="clear" w:color="auto" w:fill="auto"/>
          </w:tcPr>
          <w:p w14:paraId="63EF006D" w14:textId="77777777" w:rsidR="00882D0C" w:rsidRPr="000D4E76" w:rsidRDefault="00DE37F0" w:rsidP="00882D0C">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rPr>
              <w:t>100</w:t>
            </w:r>
            <w:r w:rsidR="00427279" w:rsidRPr="000D4E76">
              <w:rPr>
                <w:rFonts w:ascii="Bookman Old Style" w:eastAsia="Times New Roman" w:hAnsi="Bookman Old Style" w:cs="Arial"/>
                <w:sz w:val="16"/>
                <w:szCs w:val="16"/>
                <w:lang w:val="id-ID"/>
              </w:rPr>
              <w:t>%</w:t>
            </w:r>
          </w:p>
        </w:tc>
        <w:tc>
          <w:tcPr>
            <w:tcW w:w="1344" w:type="dxa"/>
            <w:shd w:val="clear" w:color="auto" w:fill="auto"/>
          </w:tcPr>
          <w:p w14:paraId="62F0331B" w14:textId="7B064FBF" w:rsidR="00882D0C" w:rsidRPr="000D4E76" w:rsidRDefault="00924A9B" w:rsidP="00882D0C">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99,94</w:t>
            </w:r>
          </w:p>
        </w:tc>
        <w:tc>
          <w:tcPr>
            <w:tcW w:w="1211" w:type="dxa"/>
            <w:shd w:val="clear" w:color="auto" w:fill="auto"/>
          </w:tcPr>
          <w:p w14:paraId="33E58706" w14:textId="4478BFF9" w:rsidR="00882D0C" w:rsidRPr="000D4E76" w:rsidRDefault="00924A9B" w:rsidP="00882D0C">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99,97</w:t>
            </w:r>
            <w:r w:rsidR="00427279" w:rsidRPr="000D4E76">
              <w:rPr>
                <w:rFonts w:ascii="Bookman Old Style" w:eastAsia="Times New Roman" w:hAnsi="Bookman Old Style" w:cs="Arial"/>
                <w:sz w:val="16"/>
                <w:szCs w:val="16"/>
                <w:lang w:val="id-ID"/>
              </w:rPr>
              <w:t>%</w:t>
            </w:r>
          </w:p>
        </w:tc>
        <w:tc>
          <w:tcPr>
            <w:tcW w:w="1344" w:type="dxa"/>
            <w:shd w:val="clear" w:color="auto" w:fill="auto"/>
          </w:tcPr>
          <w:p w14:paraId="0779C075" w14:textId="69125F48" w:rsidR="00882D0C" w:rsidRPr="000D4E76" w:rsidRDefault="00C7029A" w:rsidP="00882D0C">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100 %</w:t>
            </w:r>
          </w:p>
        </w:tc>
        <w:tc>
          <w:tcPr>
            <w:tcW w:w="1211" w:type="dxa"/>
            <w:shd w:val="clear" w:color="auto" w:fill="auto"/>
          </w:tcPr>
          <w:p w14:paraId="64D902B9" w14:textId="7525619B" w:rsidR="00882D0C" w:rsidRPr="000D4E76" w:rsidRDefault="004459F2" w:rsidP="00882D0C">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76,93%</w:t>
            </w:r>
          </w:p>
        </w:tc>
        <w:tc>
          <w:tcPr>
            <w:tcW w:w="1211" w:type="dxa"/>
            <w:shd w:val="clear" w:color="auto" w:fill="auto"/>
          </w:tcPr>
          <w:p w14:paraId="744A5237" w14:textId="77777777" w:rsidR="00882D0C" w:rsidRPr="000D4E76" w:rsidRDefault="00882D0C" w:rsidP="00882D0C">
            <w:pPr>
              <w:spacing w:after="0" w:line="360" w:lineRule="auto"/>
              <w:rPr>
                <w:rFonts w:ascii="Bookman Old Style" w:eastAsia="Times New Roman" w:hAnsi="Bookman Old Style" w:cs="Arial"/>
                <w:b/>
                <w:sz w:val="16"/>
                <w:szCs w:val="16"/>
                <w:lang w:val="id-ID"/>
              </w:rPr>
            </w:pPr>
          </w:p>
        </w:tc>
      </w:tr>
      <w:tr w:rsidR="00924A9B" w:rsidRPr="003F228B" w14:paraId="40243AEA" w14:textId="77777777" w:rsidTr="00205D7C">
        <w:trPr>
          <w:jc w:val="center"/>
        </w:trPr>
        <w:tc>
          <w:tcPr>
            <w:tcW w:w="709" w:type="dxa"/>
            <w:shd w:val="clear" w:color="auto" w:fill="auto"/>
          </w:tcPr>
          <w:p w14:paraId="662B74B9" w14:textId="77777777" w:rsidR="00924A9B" w:rsidRPr="000D4E76" w:rsidRDefault="00924A9B" w:rsidP="00882D0C">
            <w:pPr>
              <w:spacing w:after="0" w:line="360" w:lineRule="auto"/>
              <w:rPr>
                <w:rFonts w:ascii="Bookman Old Style" w:eastAsia="Times New Roman" w:hAnsi="Bookman Old Style" w:cs="Arial"/>
                <w:b/>
                <w:sz w:val="16"/>
                <w:szCs w:val="16"/>
                <w:lang w:val="id-ID"/>
              </w:rPr>
            </w:pPr>
          </w:p>
        </w:tc>
        <w:tc>
          <w:tcPr>
            <w:tcW w:w="2410" w:type="dxa"/>
            <w:tcBorders>
              <w:top w:val="single" w:sz="4" w:space="0" w:color="auto"/>
              <w:left w:val="nil"/>
              <w:bottom w:val="single" w:sz="4" w:space="0" w:color="auto"/>
              <w:right w:val="single" w:sz="4" w:space="0" w:color="auto"/>
            </w:tcBorders>
            <w:shd w:val="clear" w:color="auto" w:fill="auto"/>
          </w:tcPr>
          <w:p w14:paraId="2C29CCA0" w14:textId="1377D183" w:rsidR="00924A9B" w:rsidRDefault="00924A9B" w:rsidP="00882D0C">
            <w:pPr>
              <w:rPr>
                <w:rFonts w:ascii="Bookman Old Style" w:hAnsi="Bookman Old Style"/>
                <w:sz w:val="16"/>
                <w:szCs w:val="16"/>
                <w:lang w:val="id-ID"/>
              </w:rPr>
            </w:pPr>
            <w:r>
              <w:rPr>
                <w:rFonts w:ascii="Bookman Old Style" w:hAnsi="Bookman Old Style"/>
                <w:sz w:val="16"/>
                <w:szCs w:val="16"/>
                <w:lang w:val="id-ID"/>
              </w:rPr>
              <w:t>Koordinasi dan Penyusunan Laporan Capaian Kinerja dan Ikhtisar Realisasi Kinerja SKPD</w:t>
            </w:r>
          </w:p>
        </w:tc>
        <w:tc>
          <w:tcPr>
            <w:tcW w:w="2551" w:type="dxa"/>
            <w:tcBorders>
              <w:top w:val="single" w:sz="4" w:space="0" w:color="auto"/>
              <w:left w:val="nil"/>
              <w:bottom w:val="single" w:sz="4" w:space="0" w:color="auto"/>
              <w:right w:val="single" w:sz="4" w:space="0" w:color="auto"/>
            </w:tcBorders>
            <w:shd w:val="clear" w:color="auto" w:fill="auto"/>
          </w:tcPr>
          <w:p w14:paraId="5A9BF3C9" w14:textId="645F134F" w:rsidR="00924A9B" w:rsidRPr="000D4E76" w:rsidRDefault="00924A9B" w:rsidP="00924A9B">
            <w:pPr>
              <w:rPr>
                <w:rFonts w:ascii="Bookman Old Style" w:hAnsi="Bookman Old Style"/>
                <w:sz w:val="16"/>
                <w:szCs w:val="16"/>
                <w:lang w:val="id-ID"/>
              </w:rPr>
            </w:pPr>
            <w:r w:rsidRPr="000D4E76">
              <w:rPr>
                <w:rFonts w:ascii="Bookman Old Style" w:hAnsi="Bookman Old Style"/>
                <w:sz w:val="16"/>
                <w:szCs w:val="16"/>
                <w:lang w:val="id-ID"/>
              </w:rPr>
              <w:t xml:space="preserve">Terpenuhinya </w:t>
            </w:r>
            <w:r>
              <w:rPr>
                <w:rFonts w:ascii="Bookman Old Style" w:hAnsi="Bookman Old Style"/>
                <w:sz w:val="16"/>
                <w:szCs w:val="16"/>
                <w:lang w:val="id-ID"/>
              </w:rPr>
              <w:t>Kegiatan Penyusunan Laporan Capaian Kinerja dan Ikhtisar Realisasi Kinerja SKPD</w:t>
            </w:r>
          </w:p>
        </w:tc>
        <w:tc>
          <w:tcPr>
            <w:tcW w:w="940" w:type="dxa"/>
            <w:shd w:val="clear" w:color="auto" w:fill="auto"/>
          </w:tcPr>
          <w:p w14:paraId="2BE441CF" w14:textId="77777777" w:rsidR="00924A9B" w:rsidRPr="000D4E76" w:rsidRDefault="00924A9B" w:rsidP="00882D0C">
            <w:pPr>
              <w:spacing w:after="0" w:line="360" w:lineRule="auto"/>
              <w:rPr>
                <w:rFonts w:ascii="Bookman Old Style" w:eastAsia="Times New Roman" w:hAnsi="Bookman Old Style" w:cs="Arial"/>
                <w:b/>
                <w:sz w:val="16"/>
                <w:szCs w:val="16"/>
                <w:lang w:val="id-ID"/>
              </w:rPr>
            </w:pPr>
          </w:p>
        </w:tc>
        <w:tc>
          <w:tcPr>
            <w:tcW w:w="1223" w:type="dxa"/>
            <w:shd w:val="clear" w:color="auto" w:fill="auto"/>
          </w:tcPr>
          <w:p w14:paraId="6EBD693B" w14:textId="77777777" w:rsidR="00924A9B" w:rsidRPr="000D4E76" w:rsidRDefault="00924A9B" w:rsidP="00882D0C">
            <w:pPr>
              <w:spacing w:after="0" w:line="360" w:lineRule="auto"/>
              <w:rPr>
                <w:rFonts w:ascii="Bookman Old Style" w:eastAsia="Times New Roman" w:hAnsi="Bookman Old Style" w:cs="Arial"/>
                <w:b/>
                <w:sz w:val="16"/>
                <w:szCs w:val="16"/>
                <w:lang w:val="id-ID"/>
              </w:rPr>
            </w:pPr>
          </w:p>
        </w:tc>
        <w:tc>
          <w:tcPr>
            <w:tcW w:w="1344" w:type="dxa"/>
            <w:shd w:val="clear" w:color="auto" w:fill="auto"/>
          </w:tcPr>
          <w:p w14:paraId="737ADDC3" w14:textId="0A40250F" w:rsidR="00924A9B" w:rsidRPr="00924A9B" w:rsidRDefault="00924A9B" w:rsidP="00882D0C">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100%</w:t>
            </w:r>
          </w:p>
        </w:tc>
        <w:tc>
          <w:tcPr>
            <w:tcW w:w="1344" w:type="dxa"/>
            <w:shd w:val="clear" w:color="auto" w:fill="auto"/>
          </w:tcPr>
          <w:p w14:paraId="4B9A803E" w14:textId="3CBE26BF" w:rsidR="00924A9B" w:rsidRDefault="00924A9B" w:rsidP="00882D0C">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99,92</w:t>
            </w:r>
          </w:p>
        </w:tc>
        <w:tc>
          <w:tcPr>
            <w:tcW w:w="1211" w:type="dxa"/>
            <w:shd w:val="clear" w:color="auto" w:fill="auto"/>
          </w:tcPr>
          <w:p w14:paraId="0136B4DA" w14:textId="03EBAFAC" w:rsidR="00924A9B" w:rsidRDefault="00924A9B" w:rsidP="00882D0C">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99,92%</w:t>
            </w:r>
          </w:p>
        </w:tc>
        <w:tc>
          <w:tcPr>
            <w:tcW w:w="1344" w:type="dxa"/>
            <w:shd w:val="clear" w:color="auto" w:fill="auto"/>
          </w:tcPr>
          <w:p w14:paraId="2AC4B902" w14:textId="7107CD9A" w:rsidR="00924A9B" w:rsidRPr="000D4E76" w:rsidRDefault="00924A9B" w:rsidP="00882D0C">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100%</w:t>
            </w:r>
          </w:p>
        </w:tc>
        <w:tc>
          <w:tcPr>
            <w:tcW w:w="1211" w:type="dxa"/>
            <w:shd w:val="clear" w:color="auto" w:fill="auto"/>
          </w:tcPr>
          <w:p w14:paraId="57FA42D7" w14:textId="361E7557" w:rsidR="00924A9B" w:rsidRPr="000D4E76" w:rsidRDefault="004459F2" w:rsidP="00882D0C">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69,39%</w:t>
            </w:r>
          </w:p>
        </w:tc>
        <w:tc>
          <w:tcPr>
            <w:tcW w:w="1211" w:type="dxa"/>
            <w:shd w:val="clear" w:color="auto" w:fill="auto"/>
          </w:tcPr>
          <w:p w14:paraId="36E31187" w14:textId="77777777" w:rsidR="00924A9B" w:rsidRPr="000D4E76" w:rsidRDefault="00924A9B" w:rsidP="00882D0C">
            <w:pPr>
              <w:spacing w:after="0" w:line="360" w:lineRule="auto"/>
              <w:rPr>
                <w:rFonts w:ascii="Bookman Old Style" w:eastAsia="Times New Roman" w:hAnsi="Bookman Old Style" w:cs="Arial"/>
                <w:b/>
                <w:sz w:val="16"/>
                <w:szCs w:val="16"/>
                <w:lang w:val="id-ID"/>
              </w:rPr>
            </w:pPr>
          </w:p>
        </w:tc>
      </w:tr>
      <w:tr w:rsidR="00882D0C" w:rsidRPr="003F228B" w14:paraId="3C54FD0D" w14:textId="77777777" w:rsidTr="00205D7C">
        <w:trPr>
          <w:jc w:val="center"/>
        </w:trPr>
        <w:tc>
          <w:tcPr>
            <w:tcW w:w="709" w:type="dxa"/>
            <w:shd w:val="clear" w:color="auto" w:fill="auto"/>
          </w:tcPr>
          <w:p w14:paraId="6FFB71D3" w14:textId="77777777" w:rsidR="00882D0C" w:rsidRPr="000D4E76" w:rsidRDefault="00882D0C" w:rsidP="00882D0C">
            <w:pPr>
              <w:spacing w:after="0" w:line="360" w:lineRule="auto"/>
              <w:rPr>
                <w:rFonts w:ascii="Bookman Old Style" w:eastAsia="Times New Roman" w:hAnsi="Bookman Old Style" w:cs="Arial"/>
                <w:sz w:val="16"/>
                <w:szCs w:val="16"/>
                <w:lang w:val="id-ID"/>
              </w:rPr>
            </w:pPr>
          </w:p>
        </w:tc>
        <w:tc>
          <w:tcPr>
            <w:tcW w:w="2410" w:type="dxa"/>
            <w:shd w:val="clear" w:color="auto" w:fill="auto"/>
          </w:tcPr>
          <w:p w14:paraId="1C4A9AB3" w14:textId="77777777" w:rsidR="00882D0C" w:rsidRPr="000D4E76" w:rsidRDefault="00882D0C" w:rsidP="00882D0C">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Administrasi Keuangan Perangkat daerah</w:t>
            </w:r>
          </w:p>
        </w:tc>
        <w:tc>
          <w:tcPr>
            <w:tcW w:w="2551" w:type="dxa"/>
            <w:shd w:val="clear" w:color="auto" w:fill="auto"/>
          </w:tcPr>
          <w:p w14:paraId="751D7FFE" w14:textId="77777777" w:rsidR="00882D0C" w:rsidRPr="000D4E76" w:rsidRDefault="00882D0C" w:rsidP="00882D0C">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Tersedianya Gaji dan Tunjangan ASN</w:t>
            </w:r>
          </w:p>
        </w:tc>
        <w:tc>
          <w:tcPr>
            <w:tcW w:w="940" w:type="dxa"/>
            <w:shd w:val="clear" w:color="auto" w:fill="auto"/>
          </w:tcPr>
          <w:p w14:paraId="07C4319B" w14:textId="77777777" w:rsidR="00882D0C" w:rsidRPr="000D4E76" w:rsidRDefault="00882D0C" w:rsidP="00882D0C">
            <w:pPr>
              <w:spacing w:after="0" w:line="360" w:lineRule="auto"/>
              <w:rPr>
                <w:rFonts w:ascii="Bookman Old Style" w:eastAsia="Times New Roman" w:hAnsi="Bookman Old Style" w:cs="Arial"/>
                <w:b/>
                <w:sz w:val="16"/>
                <w:szCs w:val="16"/>
                <w:lang w:val="id-ID"/>
              </w:rPr>
            </w:pPr>
          </w:p>
        </w:tc>
        <w:tc>
          <w:tcPr>
            <w:tcW w:w="1223" w:type="dxa"/>
            <w:shd w:val="clear" w:color="auto" w:fill="auto"/>
          </w:tcPr>
          <w:p w14:paraId="0CAFC461" w14:textId="77777777" w:rsidR="00882D0C" w:rsidRPr="000D4E76" w:rsidRDefault="00882D0C" w:rsidP="00882D0C">
            <w:pPr>
              <w:spacing w:after="0" w:line="360" w:lineRule="auto"/>
              <w:rPr>
                <w:rFonts w:ascii="Bookman Old Style" w:eastAsia="Times New Roman" w:hAnsi="Bookman Old Style" w:cs="Arial"/>
                <w:b/>
                <w:sz w:val="16"/>
                <w:szCs w:val="16"/>
                <w:lang w:val="id-ID"/>
              </w:rPr>
            </w:pPr>
          </w:p>
        </w:tc>
        <w:tc>
          <w:tcPr>
            <w:tcW w:w="1344" w:type="dxa"/>
            <w:shd w:val="clear" w:color="auto" w:fill="auto"/>
          </w:tcPr>
          <w:p w14:paraId="4E0D7223" w14:textId="77777777" w:rsidR="00882D0C" w:rsidRPr="000D4E76" w:rsidRDefault="00414250" w:rsidP="00882D0C">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100</w:t>
            </w:r>
            <w:r w:rsidR="00427279" w:rsidRPr="000D4E76">
              <w:rPr>
                <w:rFonts w:ascii="Bookman Old Style" w:eastAsia="Times New Roman" w:hAnsi="Bookman Old Style" w:cs="Arial"/>
                <w:b/>
                <w:sz w:val="16"/>
                <w:szCs w:val="16"/>
                <w:lang w:val="id-ID"/>
              </w:rPr>
              <w:t>%</w:t>
            </w:r>
          </w:p>
        </w:tc>
        <w:tc>
          <w:tcPr>
            <w:tcW w:w="1344" w:type="dxa"/>
            <w:shd w:val="clear" w:color="auto" w:fill="auto"/>
          </w:tcPr>
          <w:p w14:paraId="74E08BB1" w14:textId="2357886F" w:rsidR="00882D0C" w:rsidRPr="000D4E76" w:rsidRDefault="00E21550" w:rsidP="00882D0C">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96</w:t>
            </w:r>
            <w:r w:rsidR="002D7C9D" w:rsidRPr="000D4E76">
              <w:rPr>
                <w:rFonts w:ascii="Bookman Old Style" w:eastAsia="Times New Roman" w:hAnsi="Bookman Old Style" w:cs="Arial"/>
                <w:b/>
                <w:sz w:val="16"/>
                <w:szCs w:val="16"/>
                <w:lang w:val="id-ID"/>
              </w:rPr>
              <w:t>,</w:t>
            </w:r>
            <w:r>
              <w:rPr>
                <w:rFonts w:ascii="Bookman Old Style" w:eastAsia="Times New Roman" w:hAnsi="Bookman Old Style" w:cs="Arial"/>
                <w:b/>
                <w:sz w:val="16"/>
                <w:szCs w:val="16"/>
                <w:lang w:val="id-ID"/>
              </w:rPr>
              <w:t>60</w:t>
            </w:r>
          </w:p>
        </w:tc>
        <w:tc>
          <w:tcPr>
            <w:tcW w:w="1211" w:type="dxa"/>
            <w:shd w:val="clear" w:color="auto" w:fill="auto"/>
          </w:tcPr>
          <w:p w14:paraId="655C037A" w14:textId="5861E77E" w:rsidR="00882D0C" w:rsidRPr="000D4E76" w:rsidRDefault="00427279" w:rsidP="00882D0C">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9</w:t>
            </w:r>
            <w:r w:rsidR="00E21550">
              <w:rPr>
                <w:rFonts w:ascii="Bookman Old Style" w:eastAsia="Times New Roman" w:hAnsi="Bookman Old Style" w:cs="Arial"/>
                <w:b/>
                <w:sz w:val="16"/>
                <w:szCs w:val="16"/>
                <w:lang w:val="id-ID"/>
              </w:rPr>
              <w:t>6,60</w:t>
            </w:r>
            <w:r w:rsidRPr="000D4E76">
              <w:rPr>
                <w:rFonts w:ascii="Bookman Old Style" w:eastAsia="Times New Roman" w:hAnsi="Bookman Old Style" w:cs="Arial"/>
                <w:b/>
                <w:sz w:val="16"/>
                <w:szCs w:val="16"/>
                <w:lang w:val="id-ID"/>
              </w:rPr>
              <w:t>%</w:t>
            </w:r>
          </w:p>
        </w:tc>
        <w:tc>
          <w:tcPr>
            <w:tcW w:w="1344" w:type="dxa"/>
            <w:shd w:val="clear" w:color="auto" w:fill="auto"/>
          </w:tcPr>
          <w:p w14:paraId="15FE5B08" w14:textId="00DE389C" w:rsidR="00882D0C" w:rsidRPr="000D4E76" w:rsidRDefault="00C7029A" w:rsidP="00882D0C">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 xml:space="preserve">100 </w:t>
            </w:r>
            <w:r w:rsidR="00427279" w:rsidRPr="000D4E76">
              <w:rPr>
                <w:rFonts w:ascii="Bookman Old Style" w:eastAsia="Times New Roman" w:hAnsi="Bookman Old Style" w:cs="Arial"/>
                <w:b/>
                <w:sz w:val="16"/>
                <w:szCs w:val="16"/>
                <w:lang w:val="id-ID"/>
              </w:rPr>
              <w:t>%</w:t>
            </w:r>
          </w:p>
        </w:tc>
        <w:tc>
          <w:tcPr>
            <w:tcW w:w="1211" w:type="dxa"/>
            <w:shd w:val="clear" w:color="auto" w:fill="auto"/>
          </w:tcPr>
          <w:p w14:paraId="59F6F11C" w14:textId="39FBBBA8" w:rsidR="00882D0C" w:rsidRPr="000D4E76" w:rsidRDefault="003603E4" w:rsidP="00882D0C">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73,70</w:t>
            </w:r>
            <w:r w:rsidR="00427279" w:rsidRPr="000D4E76">
              <w:rPr>
                <w:rFonts w:ascii="Bookman Old Style" w:eastAsia="Times New Roman" w:hAnsi="Bookman Old Style" w:cs="Arial"/>
                <w:b/>
                <w:sz w:val="16"/>
                <w:szCs w:val="16"/>
                <w:lang w:val="id-ID"/>
              </w:rPr>
              <w:t>%</w:t>
            </w:r>
          </w:p>
        </w:tc>
        <w:tc>
          <w:tcPr>
            <w:tcW w:w="1211" w:type="dxa"/>
            <w:shd w:val="clear" w:color="auto" w:fill="auto"/>
          </w:tcPr>
          <w:p w14:paraId="718CA9A4" w14:textId="77777777" w:rsidR="00882D0C" w:rsidRPr="000D4E76" w:rsidRDefault="00882D0C" w:rsidP="00882D0C">
            <w:pPr>
              <w:spacing w:after="0" w:line="360" w:lineRule="auto"/>
              <w:rPr>
                <w:rFonts w:ascii="Bookman Old Style" w:eastAsia="Times New Roman" w:hAnsi="Bookman Old Style" w:cs="Arial"/>
                <w:b/>
                <w:sz w:val="16"/>
                <w:szCs w:val="16"/>
                <w:lang w:val="id-ID"/>
              </w:rPr>
            </w:pPr>
          </w:p>
        </w:tc>
      </w:tr>
      <w:tr w:rsidR="00882D0C" w:rsidRPr="003F228B" w14:paraId="56DEFF66" w14:textId="77777777" w:rsidTr="00205D7C">
        <w:trPr>
          <w:jc w:val="center"/>
        </w:trPr>
        <w:tc>
          <w:tcPr>
            <w:tcW w:w="709" w:type="dxa"/>
            <w:shd w:val="clear" w:color="auto" w:fill="auto"/>
          </w:tcPr>
          <w:p w14:paraId="237CBAF5" w14:textId="77777777" w:rsidR="00882D0C" w:rsidRPr="000D4E76" w:rsidRDefault="00882D0C" w:rsidP="00882D0C">
            <w:pPr>
              <w:spacing w:after="0" w:line="360" w:lineRule="auto"/>
              <w:rPr>
                <w:rFonts w:ascii="Bookman Old Style" w:eastAsia="Times New Roman" w:hAnsi="Bookman Old Style" w:cs="Arial"/>
                <w:sz w:val="16"/>
                <w:szCs w:val="16"/>
                <w:lang w:val="id-ID"/>
              </w:rPr>
            </w:pPr>
          </w:p>
        </w:tc>
        <w:tc>
          <w:tcPr>
            <w:tcW w:w="2410" w:type="dxa"/>
            <w:shd w:val="clear" w:color="auto" w:fill="auto"/>
          </w:tcPr>
          <w:p w14:paraId="031D1DAD" w14:textId="77777777" w:rsidR="00882D0C" w:rsidRPr="000D4E76" w:rsidRDefault="00882D0C" w:rsidP="00882D0C">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Penyediaan Gaji dan Tunjangan ASN</w:t>
            </w:r>
          </w:p>
        </w:tc>
        <w:tc>
          <w:tcPr>
            <w:tcW w:w="2551" w:type="dxa"/>
            <w:shd w:val="clear" w:color="auto" w:fill="auto"/>
          </w:tcPr>
          <w:p w14:paraId="0F083311" w14:textId="77777777" w:rsidR="00882D0C" w:rsidRPr="000D4E76" w:rsidRDefault="00882D0C" w:rsidP="00882D0C">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Tersedianya Gaji dan Tunjangan ASN</w:t>
            </w:r>
          </w:p>
        </w:tc>
        <w:tc>
          <w:tcPr>
            <w:tcW w:w="940" w:type="dxa"/>
            <w:shd w:val="clear" w:color="auto" w:fill="auto"/>
          </w:tcPr>
          <w:p w14:paraId="489BD604" w14:textId="77777777" w:rsidR="00882D0C" w:rsidRPr="000D4E76" w:rsidRDefault="00882D0C" w:rsidP="00882D0C">
            <w:pPr>
              <w:spacing w:after="0" w:line="360" w:lineRule="auto"/>
              <w:rPr>
                <w:rFonts w:ascii="Bookman Old Style" w:eastAsia="Times New Roman" w:hAnsi="Bookman Old Style" w:cs="Arial"/>
                <w:b/>
                <w:sz w:val="16"/>
                <w:szCs w:val="16"/>
                <w:lang w:val="id-ID"/>
              </w:rPr>
            </w:pPr>
          </w:p>
        </w:tc>
        <w:tc>
          <w:tcPr>
            <w:tcW w:w="1223" w:type="dxa"/>
            <w:shd w:val="clear" w:color="auto" w:fill="auto"/>
          </w:tcPr>
          <w:p w14:paraId="1D6E22D5" w14:textId="77777777" w:rsidR="00882D0C" w:rsidRPr="000D4E76" w:rsidRDefault="00882D0C" w:rsidP="00882D0C">
            <w:pPr>
              <w:spacing w:after="0" w:line="360" w:lineRule="auto"/>
              <w:rPr>
                <w:rFonts w:ascii="Bookman Old Style" w:eastAsia="Times New Roman" w:hAnsi="Bookman Old Style" w:cs="Arial"/>
                <w:sz w:val="16"/>
                <w:szCs w:val="16"/>
                <w:lang w:val="sv-SE"/>
              </w:rPr>
            </w:pPr>
          </w:p>
        </w:tc>
        <w:tc>
          <w:tcPr>
            <w:tcW w:w="1344" w:type="dxa"/>
            <w:shd w:val="clear" w:color="auto" w:fill="auto"/>
          </w:tcPr>
          <w:p w14:paraId="253B14E1" w14:textId="77777777" w:rsidR="00882D0C" w:rsidRPr="000D4E76" w:rsidRDefault="00427279" w:rsidP="00882D0C">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344" w:type="dxa"/>
            <w:shd w:val="clear" w:color="auto" w:fill="auto"/>
          </w:tcPr>
          <w:p w14:paraId="669CCADC" w14:textId="4ED8842C" w:rsidR="00882D0C" w:rsidRPr="000D4E76" w:rsidRDefault="00E21550" w:rsidP="00882D0C">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96,60</w:t>
            </w:r>
          </w:p>
        </w:tc>
        <w:tc>
          <w:tcPr>
            <w:tcW w:w="1211" w:type="dxa"/>
            <w:shd w:val="clear" w:color="auto" w:fill="auto"/>
          </w:tcPr>
          <w:p w14:paraId="281F52EF" w14:textId="28488157" w:rsidR="00882D0C" w:rsidRPr="000D4E76" w:rsidRDefault="00E21550" w:rsidP="00882D0C">
            <w:pPr>
              <w:spacing w:after="0" w:line="360" w:lineRule="auto"/>
              <w:rPr>
                <w:rFonts w:ascii="Bookman Old Style" w:eastAsia="Times New Roman" w:hAnsi="Bookman Old Style" w:cs="Arial"/>
                <w:sz w:val="16"/>
                <w:szCs w:val="16"/>
              </w:rPr>
            </w:pPr>
            <w:r>
              <w:rPr>
                <w:rFonts w:ascii="Bookman Old Style" w:eastAsia="Times New Roman" w:hAnsi="Bookman Old Style" w:cs="Arial"/>
                <w:sz w:val="16"/>
                <w:szCs w:val="16"/>
                <w:lang w:val="id-ID"/>
              </w:rPr>
              <w:t>96,60</w:t>
            </w:r>
            <w:r w:rsidR="00427279" w:rsidRPr="000D4E76">
              <w:rPr>
                <w:rFonts w:ascii="Bookman Old Style" w:eastAsia="Times New Roman" w:hAnsi="Bookman Old Style" w:cs="Arial"/>
                <w:sz w:val="16"/>
                <w:szCs w:val="16"/>
              </w:rPr>
              <w:t>%</w:t>
            </w:r>
          </w:p>
        </w:tc>
        <w:tc>
          <w:tcPr>
            <w:tcW w:w="1344" w:type="dxa"/>
            <w:shd w:val="clear" w:color="auto" w:fill="auto"/>
          </w:tcPr>
          <w:p w14:paraId="54BD5BB6" w14:textId="6DF0075D" w:rsidR="00882D0C" w:rsidRPr="000D4E76" w:rsidRDefault="00C7029A" w:rsidP="00882D0C">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 xml:space="preserve">100 </w:t>
            </w:r>
            <w:r w:rsidR="00427279" w:rsidRPr="000D4E76">
              <w:rPr>
                <w:rFonts w:ascii="Bookman Old Style" w:eastAsia="Times New Roman" w:hAnsi="Bookman Old Style" w:cs="Arial"/>
                <w:sz w:val="16"/>
                <w:szCs w:val="16"/>
                <w:lang w:val="id-ID"/>
              </w:rPr>
              <w:t>%</w:t>
            </w:r>
          </w:p>
        </w:tc>
        <w:tc>
          <w:tcPr>
            <w:tcW w:w="1211" w:type="dxa"/>
            <w:shd w:val="clear" w:color="auto" w:fill="auto"/>
          </w:tcPr>
          <w:p w14:paraId="7F743A7E" w14:textId="7944977F" w:rsidR="00882D0C" w:rsidRPr="000D4E76" w:rsidRDefault="004459F2" w:rsidP="00882D0C">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73,70</w:t>
            </w:r>
            <w:r w:rsidR="00427279" w:rsidRPr="000D4E76">
              <w:rPr>
                <w:rFonts w:ascii="Bookman Old Style" w:eastAsia="Times New Roman" w:hAnsi="Bookman Old Style" w:cs="Arial"/>
                <w:sz w:val="16"/>
                <w:szCs w:val="16"/>
                <w:lang w:val="id-ID"/>
              </w:rPr>
              <w:t>%</w:t>
            </w:r>
          </w:p>
        </w:tc>
        <w:tc>
          <w:tcPr>
            <w:tcW w:w="1211" w:type="dxa"/>
            <w:shd w:val="clear" w:color="auto" w:fill="auto"/>
          </w:tcPr>
          <w:p w14:paraId="28F4EAC3" w14:textId="77777777" w:rsidR="00882D0C" w:rsidRPr="000D4E76" w:rsidRDefault="00882D0C" w:rsidP="00882D0C">
            <w:pPr>
              <w:spacing w:after="0" w:line="360" w:lineRule="auto"/>
              <w:rPr>
                <w:rFonts w:ascii="Bookman Old Style" w:eastAsia="Times New Roman" w:hAnsi="Bookman Old Style" w:cs="Arial"/>
                <w:b/>
                <w:sz w:val="16"/>
                <w:szCs w:val="16"/>
                <w:lang w:val="id-ID"/>
              </w:rPr>
            </w:pPr>
          </w:p>
        </w:tc>
      </w:tr>
      <w:tr w:rsidR="00E21550" w:rsidRPr="003F228B" w14:paraId="4C14E9F5" w14:textId="77777777" w:rsidTr="005B0E19">
        <w:trPr>
          <w:jc w:val="center"/>
        </w:trPr>
        <w:tc>
          <w:tcPr>
            <w:tcW w:w="709" w:type="dxa"/>
            <w:shd w:val="clear" w:color="auto" w:fill="auto"/>
          </w:tcPr>
          <w:p w14:paraId="0910D8FD" w14:textId="77777777" w:rsidR="00E21550" w:rsidRPr="000D4E76" w:rsidRDefault="00E21550" w:rsidP="00882D0C">
            <w:pPr>
              <w:spacing w:after="0" w:line="360" w:lineRule="auto"/>
              <w:rPr>
                <w:rFonts w:ascii="Bookman Old Style" w:eastAsia="Times New Roman" w:hAnsi="Bookman Old Style" w:cs="Arial"/>
                <w:sz w:val="16"/>
                <w:szCs w:val="16"/>
                <w:lang w:val="id-ID"/>
              </w:rPr>
            </w:pPr>
          </w:p>
        </w:tc>
        <w:tc>
          <w:tcPr>
            <w:tcW w:w="2410" w:type="dxa"/>
            <w:shd w:val="clear" w:color="auto" w:fill="auto"/>
          </w:tcPr>
          <w:p w14:paraId="666127E4" w14:textId="27375B34" w:rsidR="00E21550" w:rsidRPr="000D4E76" w:rsidRDefault="00E21550" w:rsidP="00882D0C">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Administrasi Kepegawaian Perangkat Daerah</w:t>
            </w:r>
          </w:p>
        </w:tc>
        <w:tc>
          <w:tcPr>
            <w:tcW w:w="2551" w:type="dxa"/>
            <w:shd w:val="clear" w:color="auto" w:fill="auto"/>
          </w:tcPr>
          <w:p w14:paraId="384448B2" w14:textId="6FCEE345" w:rsidR="00E21550" w:rsidRPr="000D4E76" w:rsidRDefault="00E21550" w:rsidP="00882D0C">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Tersedianya Pakaian Olahraga</w:t>
            </w:r>
          </w:p>
        </w:tc>
        <w:tc>
          <w:tcPr>
            <w:tcW w:w="940" w:type="dxa"/>
            <w:shd w:val="clear" w:color="auto" w:fill="auto"/>
          </w:tcPr>
          <w:p w14:paraId="2EA59999" w14:textId="77777777" w:rsidR="00E21550" w:rsidRPr="000D4E76" w:rsidRDefault="00E21550" w:rsidP="00882D0C">
            <w:pPr>
              <w:spacing w:after="0" w:line="360" w:lineRule="auto"/>
              <w:rPr>
                <w:rFonts w:ascii="Bookman Old Style" w:eastAsia="Times New Roman" w:hAnsi="Bookman Old Style" w:cs="Arial"/>
                <w:b/>
                <w:sz w:val="16"/>
                <w:szCs w:val="16"/>
                <w:lang w:val="id-ID"/>
              </w:rPr>
            </w:pPr>
          </w:p>
        </w:tc>
        <w:tc>
          <w:tcPr>
            <w:tcW w:w="1223" w:type="dxa"/>
            <w:shd w:val="clear" w:color="auto" w:fill="auto"/>
          </w:tcPr>
          <w:p w14:paraId="2202609F" w14:textId="77777777" w:rsidR="00E21550" w:rsidRPr="000D4E76" w:rsidRDefault="00E21550" w:rsidP="00882D0C">
            <w:pPr>
              <w:spacing w:after="0" w:line="360" w:lineRule="auto"/>
              <w:rPr>
                <w:rFonts w:ascii="Bookman Old Style" w:eastAsia="Times New Roman" w:hAnsi="Bookman Old Style" w:cs="Arial"/>
                <w:b/>
                <w:sz w:val="16"/>
                <w:szCs w:val="16"/>
                <w:lang w:val="id-ID"/>
              </w:rPr>
            </w:pPr>
          </w:p>
        </w:tc>
        <w:tc>
          <w:tcPr>
            <w:tcW w:w="1344" w:type="dxa"/>
            <w:shd w:val="clear" w:color="auto" w:fill="auto"/>
          </w:tcPr>
          <w:p w14:paraId="504165AA" w14:textId="371BBF9D" w:rsidR="00E21550" w:rsidRPr="000D4E76" w:rsidRDefault="00E21550" w:rsidP="00882D0C">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100%</w:t>
            </w:r>
          </w:p>
        </w:tc>
        <w:tc>
          <w:tcPr>
            <w:tcW w:w="1344" w:type="dxa"/>
            <w:shd w:val="clear" w:color="auto" w:fill="auto"/>
          </w:tcPr>
          <w:p w14:paraId="77E6038B" w14:textId="3E92AB26" w:rsidR="00E21550" w:rsidRPr="000D4E76" w:rsidRDefault="00E21550" w:rsidP="00882D0C">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100</w:t>
            </w:r>
          </w:p>
        </w:tc>
        <w:tc>
          <w:tcPr>
            <w:tcW w:w="1211" w:type="dxa"/>
            <w:shd w:val="clear" w:color="auto" w:fill="auto"/>
          </w:tcPr>
          <w:p w14:paraId="4E22F510" w14:textId="1BBCB031" w:rsidR="00E21550" w:rsidRPr="000D4E76" w:rsidRDefault="00E21550" w:rsidP="00882D0C">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100%</w:t>
            </w:r>
          </w:p>
        </w:tc>
        <w:tc>
          <w:tcPr>
            <w:tcW w:w="1344" w:type="dxa"/>
            <w:shd w:val="clear" w:color="auto" w:fill="auto"/>
          </w:tcPr>
          <w:p w14:paraId="2E205389" w14:textId="30C0040B" w:rsidR="00E21550" w:rsidRPr="000D4E76" w:rsidRDefault="00E21550" w:rsidP="00882D0C">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100 %</w:t>
            </w:r>
          </w:p>
        </w:tc>
        <w:tc>
          <w:tcPr>
            <w:tcW w:w="1211" w:type="dxa"/>
            <w:shd w:val="clear" w:color="auto" w:fill="auto"/>
          </w:tcPr>
          <w:p w14:paraId="293177C0" w14:textId="24390183" w:rsidR="00E21550" w:rsidRPr="000D4E76" w:rsidRDefault="003603E4" w:rsidP="00882D0C">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100%</w:t>
            </w:r>
          </w:p>
        </w:tc>
        <w:tc>
          <w:tcPr>
            <w:tcW w:w="1211" w:type="dxa"/>
            <w:shd w:val="clear" w:color="auto" w:fill="auto"/>
          </w:tcPr>
          <w:p w14:paraId="69CBD771" w14:textId="77777777" w:rsidR="00E21550" w:rsidRPr="000D4E76" w:rsidRDefault="00E21550" w:rsidP="00882D0C">
            <w:pPr>
              <w:spacing w:after="0" w:line="360" w:lineRule="auto"/>
              <w:rPr>
                <w:rFonts w:ascii="Bookman Old Style" w:eastAsia="Times New Roman" w:hAnsi="Bookman Old Style" w:cs="Arial"/>
                <w:b/>
                <w:sz w:val="16"/>
                <w:szCs w:val="16"/>
                <w:lang w:val="id-ID"/>
              </w:rPr>
            </w:pPr>
          </w:p>
        </w:tc>
      </w:tr>
      <w:tr w:rsidR="00E21550" w:rsidRPr="003F228B" w14:paraId="242C2636" w14:textId="77777777" w:rsidTr="005B0E19">
        <w:trPr>
          <w:jc w:val="center"/>
        </w:trPr>
        <w:tc>
          <w:tcPr>
            <w:tcW w:w="709" w:type="dxa"/>
            <w:shd w:val="clear" w:color="auto" w:fill="auto"/>
          </w:tcPr>
          <w:p w14:paraId="769CFE7D" w14:textId="77777777" w:rsidR="00E21550" w:rsidRPr="000D4E76" w:rsidRDefault="00E21550" w:rsidP="00882D0C">
            <w:pPr>
              <w:spacing w:after="0" w:line="360" w:lineRule="auto"/>
              <w:rPr>
                <w:rFonts w:ascii="Bookman Old Style" w:eastAsia="Times New Roman" w:hAnsi="Bookman Old Style" w:cs="Arial"/>
                <w:sz w:val="16"/>
                <w:szCs w:val="16"/>
                <w:lang w:val="id-ID"/>
              </w:rPr>
            </w:pPr>
          </w:p>
        </w:tc>
        <w:tc>
          <w:tcPr>
            <w:tcW w:w="2410" w:type="dxa"/>
            <w:shd w:val="clear" w:color="auto" w:fill="auto"/>
          </w:tcPr>
          <w:p w14:paraId="7FDBFB3D" w14:textId="2F64CF4B" w:rsidR="00E21550" w:rsidRPr="00E21550" w:rsidRDefault="00E21550" w:rsidP="00882D0C">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Belana Pakaian Olahraga</w:t>
            </w:r>
          </w:p>
        </w:tc>
        <w:tc>
          <w:tcPr>
            <w:tcW w:w="2551" w:type="dxa"/>
            <w:shd w:val="clear" w:color="auto" w:fill="auto"/>
          </w:tcPr>
          <w:p w14:paraId="354260DA" w14:textId="48ACD5A3" w:rsidR="00E21550" w:rsidRPr="00E21550" w:rsidRDefault="00E21550" w:rsidP="00882D0C">
            <w:pPr>
              <w:spacing w:after="0" w:line="360" w:lineRule="auto"/>
              <w:rPr>
                <w:rFonts w:ascii="Bookman Old Style" w:eastAsia="Times New Roman" w:hAnsi="Bookman Old Style" w:cs="Arial"/>
                <w:sz w:val="16"/>
                <w:szCs w:val="16"/>
                <w:lang w:val="id-ID"/>
              </w:rPr>
            </w:pPr>
            <w:r w:rsidRPr="00E21550">
              <w:rPr>
                <w:rFonts w:ascii="Bookman Old Style" w:eastAsia="Times New Roman" w:hAnsi="Bookman Old Style" w:cs="Arial"/>
                <w:sz w:val="16"/>
                <w:szCs w:val="16"/>
                <w:lang w:val="id-ID"/>
              </w:rPr>
              <w:t>Tersedianya Pakaian Olahraga</w:t>
            </w:r>
          </w:p>
        </w:tc>
        <w:tc>
          <w:tcPr>
            <w:tcW w:w="940" w:type="dxa"/>
            <w:shd w:val="clear" w:color="auto" w:fill="auto"/>
          </w:tcPr>
          <w:p w14:paraId="4E8A5141" w14:textId="77777777" w:rsidR="00E21550" w:rsidRPr="00E21550" w:rsidRDefault="00E21550" w:rsidP="00882D0C">
            <w:pPr>
              <w:spacing w:after="0" w:line="360" w:lineRule="auto"/>
              <w:rPr>
                <w:rFonts w:ascii="Bookman Old Style" w:eastAsia="Times New Roman" w:hAnsi="Bookman Old Style" w:cs="Arial"/>
                <w:sz w:val="16"/>
                <w:szCs w:val="16"/>
                <w:lang w:val="id-ID"/>
              </w:rPr>
            </w:pPr>
          </w:p>
        </w:tc>
        <w:tc>
          <w:tcPr>
            <w:tcW w:w="1223" w:type="dxa"/>
            <w:shd w:val="clear" w:color="auto" w:fill="auto"/>
          </w:tcPr>
          <w:p w14:paraId="2B5BFE16" w14:textId="77777777" w:rsidR="00E21550" w:rsidRPr="00E21550" w:rsidRDefault="00E21550" w:rsidP="00882D0C">
            <w:pPr>
              <w:spacing w:after="0" w:line="360" w:lineRule="auto"/>
              <w:rPr>
                <w:rFonts w:ascii="Bookman Old Style" w:eastAsia="Times New Roman" w:hAnsi="Bookman Old Style" w:cs="Arial"/>
                <w:sz w:val="16"/>
                <w:szCs w:val="16"/>
                <w:lang w:val="id-ID"/>
              </w:rPr>
            </w:pPr>
          </w:p>
        </w:tc>
        <w:tc>
          <w:tcPr>
            <w:tcW w:w="1344" w:type="dxa"/>
            <w:shd w:val="clear" w:color="auto" w:fill="auto"/>
          </w:tcPr>
          <w:p w14:paraId="032F52CF" w14:textId="28188A1B" w:rsidR="00E21550" w:rsidRPr="00E21550" w:rsidRDefault="00E21550" w:rsidP="00E2155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rPr>
              <w:t>100%</w:t>
            </w:r>
          </w:p>
        </w:tc>
        <w:tc>
          <w:tcPr>
            <w:tcW w:w="1344" w:type="dxa"/>
            <w:shd w:val="clear" w:color="auto" w:fill="auto"/>
          </w:tcPr>
          <w:p w14:paraId="4988873F" w14:textId="5076EE05" w:rsidR="00E21550" w:rsidRPr="00E21550" w:rsidRDefault="00E21550" w:rsidP="00882D0C">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211" w:type="dxa"/>
            <w:shd w:val="clear" w:color="auto" w:fill="auto"/>
          </w:tcPr>
          <w:p w14:paraId="15B950A3" w14:textId="7D962934" w:rsidR="00E21550" w:rsidRPr="00E21550" w:rsidRDefault="00E21550" w:rsidP="00882D0C">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r w:rsidRPr="000D4E76">
              <w:rPr>
                <w:rFonts w:ascii="Bookman Old Style" w:eastAsia="Times New Roman" w:hAnsi="Bookman Old Style" w:cs="Arial"/>
                <w:sz w:val="16"/>
                <w:szCs w:val="16"/>
              </w:rPr>
              <w:t>%</w:t>
            </w:r>
          </w:p>
        </w:tc>
        <w:tc>
          <w:tcPr>
            <w:tcW w:w="1344" w:type="dxa"/>
            <w:shd w:val="clear" w:color="auto" w:fill="auto"/>
          </w:tcPr>
          <w:p w14:paraId="0157320B" w14:textId="04B7A59B" w:rsidR="00E21550" w:rsidRPr="00E21550" w:rsidRDefault="00E21550" w:rsidP="00882D0C">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100 %</w:t>
            </w:r>
          </w:p>
        </w:tc>
        <w:tc>
          <w:tcPr>
            <w:tcW w:w="1211" w:type="dxa"/>
            <w:shd w:val="clear" w:color="auto" w:fill="auto"/>
          </w:tcPr>
          <w:p w14:paraId="092785A6" w14:textId="419FA2E5" w:rsidR="00E21550" w:rsidRPr="00E21550" w:rsidRDefault="003603E4" w:rsidP="00882D0C">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100%</w:t>
            </w:r>
          </w:p>
        </w:tc>
        <w:tc>
          <w:tcPr>
            <w:tcW w:w="1211" w:type="dxa"/>
            <w:shd w:val="clear" w:color="auto" w:fill="auto"/>
          </w:tcPr>
          <w:p w14:paraId="4C3EE6E1" w14:textId="77777777" w:rsidR="00E21550" w:rsidRPr="00E21550" w:rsidRDefault="00E21550" w:rsidP="00882D0C">
            <w:pPr>
              <w:spacing w:after="0" w:line="360" w:lineRule="auto"/>
              <w:rPr>
                <w:rFonts w:ascii="Bookman Old Style" w:eastAsia="Times New Roman" w:hAnsi="Bookman Old Style" w:cs="Arial"/>
                <w:sz w:val="16"/>
                <w:szCs w:val="16"/>
                <w:lang w:val="id-ID"/>
              </w:rPr>
            </w:pPr>
          </w:p>
        </w:tc>
      </w:tr>
      <w:tr w:rsidR="00E21550" w:rsidRPr="003F228B" w14:paraId="09DF7CE0" w14:textId="77777777" w:rsidTr="005B0E19">
        <w:trPr>
          <w:jc w:val="center"/>
        </w:trPr>
        <w:tc>
          <w:tcPr>
            <w:tcW w:w="709" w:type="dxa"/>
            <w:shd w:val="clear" w:color="auto" w:fill="auto"/>
          </w:tcPr>
          <w:p w14:paraId="43F8CD9D" w14:textId="77777777" w:rsidR="00E21550" w:rsidRPr="000D4E76" w:rsidRDefault="00E21550" w:rsidP="00882D0C">
            <w:pPr>
              <w:spacing w:after="0" w:line="360" w:lineRule="auto"/>
              <w:rPr>
                <w:rFonts w:ascii="Bookman Old Style" w:eastAsia="Times New Roman" w:hAnsi="Bookman Old Style" w:cs="Arial"/>
                <w:sz w:val="16"/>
                <w:szCs w:val="16"/>
                <w:lang w:val="id-ID"/>
              </w:rPr>
            </w:pPr>
          </w:p>
        </w:tc>
        <w:tc>
          <w:tcPr>
            <w:tcW w:w="2410" w:type="dxa"/>
            <w:shd w:val="clear" w:color="auto" w:fill="auto"/>
          </w:tcPr>
          <w:p w14:paraId="3AF4C68B" w14:textId="77777777" w:rsidR="00E21550" w:rsidRPr="000D4E76" w:rsidRDefault="00E21550" w:rsidP="00882D0C">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Administrasi Umum</w:t>
            </w:r>
          </w:p>
        </w:tc>
        <w:tc>
          <w:tcPr>
            <w:tcW w:w="2551" w:type="dxa"/>
            <w:shd w:val="clear" w:color="auto" w:fill="auto"/>
          </w:tcPr>
          <w:p w14:paraId="5B719969" w14:textId="77777777" w:rsidR="00E21550" w:rsidRPr="000D4E76" w:rsidRDefault="00E21550" w:rsidP="00882D0C">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Tersedianya Administrasi Kantor</w:t>
            </w:r>
          </w:p>
        </w:tc>
        <w:tc>
          <w:tcPr>
            <w:tcW w:w="940" w:type="dxa"/>
            <w:shd w:val="clear" w:color="auto" w:fill="auto"/>
          </w:tcPr>
          <w:p w14:paraId="301745F6" w14:textId="77777777" w:rsidR="00E21550" w:rsidRPr="000D4E76" w:rsidRDefault="00E21550" w:rsidP="00882D0C">
            <w:pPr>
              <w:spacing w:after="0" w:line="360" w:lineRule="auto"/>
              <w:rPr>
                <w:rFonts w:ascii="Bookman Old Style" w:eastAsia="Times New Roman" w:hAnsi="Bookman Old Style" w:cs="Arial"/>
                <w:b/>
                <w:sz w:val="16"/>
                <w:szCs w:val="16"/>
                <w:lang w:val="id-ID"/>
              </w:rPr>
            </w:pPr>
          </w:p>
        </w:tc>
        <w:tc>
          <w:tcPr>
            <w:tcW w:w="1223" w:type="dxa"/>
            <w:shd w:val="clear" w:color="auto" w:fill="auto"/>
          </w:tcPr>
          <w:p w14:paraId="07E3A8AA" w14:textId="77777777" w:rsidR="00E21550" w:rsidRPr="000D4E76" w:rsidRDefault="00E21550" w:rsidP="00882D0C">
            <w:pPr>
              <w:spacing w:after="0" w:line="360" w:lineRule="auto"/>
              <w:rPr>
                <w:rFonts w:ascii="Bookman Old Style" w:eastAsia="Times New Roman" w:hAnsi="Bookman Old Style" w:cs="Arial"/>
                <w:b/>
                <w:sz w:val="16"/>
                <w:szCs w:val="16"/>
                <w:lang w:val="id-ID"/>
              </w:rPr>
            </w:pPr>
          </w:p>
        </w:tc>
        <w:tc>
          <w:tcPr>
            <w:tcW w:w="1344" w:type="dxa"/>
            <w:shd w:val="clear" w:color="auto" w:fill="auto"/>
          </w:tcPr>
          <w:p w14:paraId="43CA415F" w14:textId="77777777" w:rsidR="00E21550" w:rsidRPr="000D4E76" w:rsidRDefault="00E21550" w:rsidP="00882D0C">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100%</w:t>
            </w:r>
          </w:p>
        </w:tc>
        <w:tc>
          <w:tcPr>
            <w:tcW w:w="1344" w:type="dxa"/>
            <w:shd w:val="clear" w:color="auto" w:fill="auto"/>
          </w:tcPr>
          <w:p w14:paraId="413ABB85" w14:textId="25A6972A" w:rsidR="00E21550" w:rsidRPr="000D4E76" w:rsidRDefault="00631236" w:rsidP="00882D0C">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99,94</w:t>
            </w:r>
          </w:p>
        </w:tc>
        <w:tc>
          <w:tcPr>
            <w:tcW w:w="1211" w:type="dxa"/>
            <w:shd w:val="clear" w:color="auto" w:fill="auto"/>
          </w:tcPr>
          <w:p w14:paraId="0538A746" w14:textId="49FFAACE" w:rsidR="00E21550" w:rsidRPr="000D4E76" w:rsidRDefault="00631236" w:rsidP="00882D0C">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99,94</w:t>
            </w:r>
            <w:r w:rsidR="00E21550" w:rsidRPr="000D4E76">
              <w:rPr>
                <w:rFonts w:ascii="Bookman Old Style" w:eastAsia="Times New Roman" w:hAnsi="Bookman Old Style" w:cs="Arial"/>
                <w:b/>
                <w:sz w:val="16"/>
                <w:szCs w:val="16"/>
                <w:lang w:val="id-ID"/>
              </w:rPr>
              <w:t>%</w:t>
            </w:r>
          </w:p>
        </w:tc>
        <w:tc>
          <w:tcPr>
            <w:tcW w:w="1344" w:type="dxa"/>
            <w:shd w:val="clear" w:color="auto" w:fill="auto"/>
          </w:tcPr>
          <w:p w14:paraId="6975E69E" w14:textId="62FAB461" w:rsidR="00E21550" w:rsidRPr="000D4E76" w:rsidRDefault="00E21550" w:rsidP="00882D0C">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100 %</w:t>
            </w:r>
          </w:p>
        </w:tc>
        <w:tc>
          <w:tcPr>
            <w:tcW w:w="1211" w:type="dxa"/>
            <w:shd w:val="clear" w:color="auto" w:fill="auto"/>
          </w:tcPr>
          <w:p w14:paraId="6B1D3275" w14:textId="6581DA46" w:rsidR="00E21550" w:rsidRPr="000D4E76" w:rsidRDefault="003603E4" w:rsidP="00882D0C">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54,74%</w:t>
            </w:r>
          </w:p>
          <w:p w14:paraId="5A25A465" w14:textId="77777777" w:rsidR="00E21550" w:rsidRPr="000D4E76" w:rsidRDefault="00E21550" w:rsidP="00882D0C">
            <w:pPr>
              <w:spacing w:after="0" w:line="360" w:lineRule="auto"/>
              <w:rPr>
                <w:rFonts w:ascii="Bookman Old Style" w:eastAsia="Times New Roman" w:hAnsi="Bookman Old Style" w:cs="Arial"/>
                <w:b/>
                <w:sz w:val="16"/>
                <w:szCs w:val="16"/>
                <w:lang w:val="id-ID"/>
              </w:rPr>
            </w:pPr>
          </w:p>
        </w:tc>
        <w:tc>
          <w:tcPr>
            <w:tcW w:w="1211" w:type="dxa"/>
            <w:shd w:val="clear" w:color="auto" w:fill="auto"/>
          </w:tcPr>
          <w:p w14:paraId="71209420" w14:textId="77777777" w:rsidR="00E21550" w:rsidRPr="000D4E76" w:rsidRDefault="00E21550" w:rsidP="00882D0C">
            <w:pPr>
              <w:spacing w:after="0" w:line="360" w:lineRule="auto"/>
              <w:rPr>
                <w:rFonts w:ascii="Bookman Old Style" w:eastAsia="Times New Roman" w:hAnsi="Bookman Old Style" w:cs="Arial"/>
                <w:b/>
                <w:sz w:val="16"/>
                <w:szCs w:val="16"/>
                <w:lang w:val="id-ID"/>
              </w:rPr>
            </w:pPr>
          </w:p>
        </w:tc>
      </w:tr>
      <w:tr w:rsidR="00E21550" w:rsidRPr="003F228B" w14:paraId="693DCC19" w14:textId="77777777" w:rsidTr="005B0E19">
        <w:trPr>
          <w:jc w:val="center"/>
        </w:trPr>
        <w:tc>
          <w:tcPr>
            <w:tcW w:w="709" w:type="dxa"/>
            <w:shd w:val="clear" w:color="auto" w:fill="auto"/>
          </w:tcPr>
          <w:p w14:paraId="5DC64A8E" w14:textId="77777777" w:rsidR="00E21550" w:rsidRPr="000D4E76" w:rsidRDefault="00E21550" w:rsidP="00D65FF0">
            <w:pPr>
              <w:spacing w:after="0" w:line="360" w:lineRule="auto"/>
              <w:rPr>
                <w:rFonts w:ascii="Bookman Old Style" w:eastAsia="Times New Roman" w:hAnsi="Bookman Old Style" w:cs="Arial"/>
                <w:sz w:val="16"/>
                <w:szCs w:val="16"/>
                <w:lang w:val="id-ID"/>
              </w:rPr>
            </w:pPr>
          </w:p>
        </w:tc>
        <w:tc>
          <w:tcPr>
            <w:tcW w:w="2410" w:type="dxa"/>
            <w:shd w:val="clear" w:color="auto" w:fill="auto"/>
          </w:tcPr>
          <w:p w14:paraId="1B2717BC" w14:textId="77777777" w:rsidR="00E21550" w:rsidRPr="000D4E76" w:rsidRDefault="00E21550"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Penyediaan Komponen Instalasi Listrik/Penerangan Banguna</w:t>
            </w:r>
            <w:r w:rsidRPr="000D4E76">
              <w:rPr>
                <w:rFonts w:ascii="Bookman Old Style" w:eastAsia="Times New Roman" w:hAnsi="Bookman Old Style" w:cs="Arial"/>
                <w:sz w:val="16"/>
                <w:szCs w:val="16"/>
                <w:lang w:val="sv-SE"/>
              </w:rPr>
              <w:t xml:space="preserve">n </w:t>
            </w:r>
            <w:r w:rsidRPr="000D4E76">
              <w:rPr>
                <w:rFonts w:ascii="Bookman Old Style" w:eastAsia="Times New Roman" w:hAnsi="Bookman Old Style" w:cs="Arial"/>
                <w:sz w:val="16"/>
                <w:szCs w:val="16"/>
                <w:lang w:val="id-ID"/>
              </w:rPr>
              <w:t>Kantor</w:t>
            </w:r>
          </w:p>
        </w:tc>
        <w:tc>
          <w:tcPr>
            <w:tcW w:w="2551" w:type="dxa"/>
            <w:shd w:val="clear" w:color="auto" w:fill="auto"/>
          </w:tcPr>
          <w:p w14:paraId="45C63B39" w14:textId="77777777" w:rsidR="00E21550" w:rsidRPr="000D4E76" w:rsidRDefault="00E21550"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Tersedianya Komponen Listrik / Penerangan Bangunan Kantor</w:t>
            </w:r>
          </w:p>
        </w:tc>
        <w:tc>
          <w:tcPr>
            <w:tcW w:w="940" w:type="dxa"/>
            <w:shd w:val="clear" w:color="auto" w:fill="auto"/>
          </w:tcPr>
          <w:p w14:paraId="60DACED3" w14:textId="77777777" w:rsidR="00E21550" w:rsidRPr="000D4E76" w:rsidRDefault="00E21550" w:rsidP="00D65FF0">
            <w:pPr>
              <w:spacing w:after="0" w:line="360" w:lineRule="auto"/>
              <w:rPr>
                <w:rFonts w:ascii="Bookman Old Style" w:eastAsia="Times New Roman" w:hAnsi="Bookman Old Style" w:cs="Arial"/>
                <w:b/>
                <w:sz w:val="16"/>
                <w:szCs w:val="16"/>
                <w:lang w:val="id-ID"/>
              </w:rPr>
            </w:pPr>
          </w:p>
        </w:tc>
        <w:tc>
          <w:tcPr>
            <w:tcW w:w="1223" w:type="dxa"/>
            <w:shd w:val="clear" w:color="auto" w:fill="auto"/>
          </w:tcPr>
          <w:p w14:paraId="453D5BAE" w14:textId="77777777" w:rsidR="00E21550" w:rsidRPr="000D4E76" w:rsidRDefault="00E21550" w:rsidP="00D65FF0">
            <w:pPr>
              <w:spacing w:after="0" w:line="360" w:lineRule="auto"/>
              <w:rPr>
                <w:rFonts w:ascii="Bookman Old Style" w:eastAsia="Times New Roman" w:hAnsi="Bookman Old Style" w:cs="Arial"/>
                <w:sz w:val="16"/>
                <w:szCs w:val="16"/>
                <w:lang w:val="sv-SE"/>
              </w:rPr>
            </w:pPr>
          </w:p>
        </w:tc>
        <w:tc>
          <w:tcPr>
            <w:tcW w:w="1344" w:type="dxa"/>
            <w:shd w:val="clear" w:color="auto" w:fill="auto"/>
          </w:tcPr>
          <w:p w14:paraId="5DF2F2AF" w14:textId="77777777" w:rsidR="00E21550" w:rsidRPr="000D4E76" w:rsidRDefault="00E21550" w:rsidP="00D65FF0">
            <w:pPr>
              <w:spacing w:after="0" w:line="360" w:lineRule="auto"/>
              <w:rPr>
                <w:rFonts w:ascii="Bookman Old Style" w:eastAsia="Times New Roman" w:hAnsi="Bookman Old Style" w:cs="Arial"/>
                <w:sz w:val="16"/>
                <w:szCs w:val="16"/>
              </w:rPr>
            </w:pPr>
            <w:r w:rsidRPr="000D4E76">
              <w:rPr>
                <w:rFonts w:ascii="Bookman Old Style" w:eastAsia="Times New Roman" w:hAnsi="Bookman Old Style" w:cs="Arial"/>
                <w:sz w:val="16"/>
                <w:szCs w:val="16"/>
              </w:rPr>
              <w:t>100%</w:t>
            </w:r>
          </w:p>
        </w:tc>
        <w:tc>
          <w:tcPr>
            <w:tcW w:w="1344" w:type="dxa"/>
            <w:shd w:val="clear" w:color="auto" w:fill="auto"/>
          </w:tcPr>
          <w:p w14:paraId="4C55008F" w14:textId="7DCD6A53" w:rsidR="00E21550" w:rsidRPr="000D4E76" w:rsidRDefault="00E21550"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211" w:type="dxa"/>
            <w:shd w:val="clear" w:color="auto" w:fill="auto"/>
          </w:tcPr>
          <w:p w14:paraId="740357BF" w14:textId="6DCE9664" w:rsidR="00E21550" w:rsidRPr="000D4E76" w:rsidRDefault="00E21550" w:rsidP="00D65FF0">
            <w:pPr>
              <w:spacing w:after="0" w:line="360" w:lineRule="auto"/>
              <w:rPr>
                <w:rFonts w:ascii="Bookman Old Style" w:eastAsia="Times New Roman" w:hAnsi="Bookman Old Style" w:cs="Arial"/>
                <w:sz w:val="16"/>
                <w:szCs w:val="16"/>
              </w:rPr>
            </w:pPr>
            <w:r w:rsidRPr="000D4E76">
              <w:rPr>
                <w:rFonts w:ascii="Bookman Old Style" w:eastAsia="Times New Roman" w:hAnsi="Bookman Old Style" w:cs="Arial"/>
                <w:sz w:val="16"/>
                <w:szCs w:val="16"/>
                <w:lang w:val="id-ID"/>
              </w:rPr>
              <w:t>100</w:t>
            </w:r>
            <w:r w:rsidRPr="000D4E76">
              <w:rPr>
                <w:rFonts w:ascii="Bookman Old Style" w:eastAsia="Times New Roman" w:hAnsi="Bookman Old Style" w:cs="Arial"/>
                <w:sz w:val="16"/>
                <w:szCs w:val="16"/>
              </w:rPr>
              <w:t>%</w:t>
            </w:r>
          </w:p>
        </w:tc>
        <w:tc>
          <w:tcPr>
            <w:tcW w:w="1344" w:type="dxa"/>
            <w:shd w:val="clear" w:color="auto" w:fill="auto"/>
          </w:tcPr>
          <w:p w14:paraId="3F4A2682" w14:textId="379D1C97" w:rsidR="00E21550" w:rsidRPr="000D4E76" w:rsidRDefault="00E21550"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100 %</w:t>
            </w:r>
          </w:p>
        </w:tc>
        <w:tc>
          <w:tcPr>
            <w:tcW w:w="1211" w:type="dxa"/>
            <w:shd w:val="clear" w:color="auto" w:fill="auto"/>
          </w:tcPr>
          <w:p w14:paraId="1AB42744" w14:textId="56CE5388" w:rsidR="00E21550" w:rsidRPr="000D4E76" w:rsidRDefault="004459F2"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rPr>
              <w:t>6</w:t>
            </w:r>
            <w:r>
              <w:rPr>
                <w:rFonts w:ascii="Bookman Old Style" w:eastAsia="Times New Roman" w:hAnsi="Bookman Old Style" w:cs="Arial"/>
                <w:sz w:val="16"/>
                <w:szCs w:val="16"/>
                <w:lang w:val="id-ID"/>
              </w:rPr>
              <w:t>2,29</w:t>
            </w:r>
            <w:r w:rsidR="00E21550" w:rsidRPr="000D4E76">
              <w:rPr>
                <w:rFonts w:ascii="Bookman Old Style" w:eastAsia="Times New Roman" w:hAnsi="Bookman Old Style" w:cs="Arial"/>
                <w:sz w:val="16"/>
                <w:szCs w:val="16"/>
                <w:lang w:val="id-ID"/>
              </w:rPr>
              <w:t>%</w:t>
            </w:r>
          </w:p>
        </w:tc>
        <w:tc>
          <w:tcPr>
            <w:tcW w:w="1211" w:type="dxa"/>
            <w:shd w:val="clear" w:color="auto" w:fill="auto"/>
          </w:tcPr>
          <w:p w14:paraId="0C530D9C" w14:textId="77777777" w:rsidR="00E21550" w:rsidRPr="000D4E76" w:rsidRDefault="00E21550" w:rsidP="00D65FF0">
            <w:pPr>
              <w:spacing w:after="0" w:line="360" w:lineRule="auto"/>
              <w:rPr>
                <w:rFonts w:ascii="Bookman Old Style" w:eastAsia="Times New Roman" w:hAnsi="Bookman Old Style" w:cs="Arial"/>
                <w:b/>
                <w:sz w:val="16"/>
                <w:szCs w:val="16"/>
                <w:lang w:val="id-ID"/>
              </w:rPr>
            </w:pPr>
          </w:p>
        </w:tc>
      </w:tr>
      <w:tr w:rsidR="00E21550" w:rsidRPr="003F228B" w14:paraId="2DBA460E" w14:textId="77777777" w:rsidTr="00205D7C">
        <w:trPr>
          <w:jc w:val="center"/>
        </w:trPr>
        <w:tc>
          <w:tcPr>
            <w:tcW w:w="709" w:type="dxa"/>
            <w:shd w:val="clear" w:color="auto" w:fill="auto"/>
          </w:tcPr>
          <w:p w14:paraId="02CBBE4B" w14:textId="77777777" w:rsidR="00E21550" w:rsidRPr="000D4E76" w:rsidRDefault="00E21550" w:rsidP="00D65FF0">
            <w:pPr>
              <w:spacing w:after="0" w:line="360" w:lineRule="auto"/>
              <w:rPr>
                <w:rFonts w:ascii="Bookman Old Style" w:eastAsia="Times New Roman" w:hAnsi="Bookman Old Style" w:cs="Arial"/>
                <w:sz w:val="16"/>
                <w:szCs w:val="16"/>
                <w:lang w:val="id-ID"/>
              </w:rPr>
            </w:pPr>
          </w:p>
        </w:tc>
        <w:tc>
          <w:tcPr>
            <w:tcW w:w="2410" w:type="dxa"/>
            <w:tcBorders>
              <w:top w:val="single" w:sz="4" w:space="0" w:color="auto"/>
              <w:left w:val="nil"/>
              <w:bottom w:val="single" w:sz="4" w:space="0" w:color="auto"/>
              <w:right w:val="single" w:sz="4" w:space="0" w:color="auto"/>
            </w:tcBorders>
            <w:shd w:val="clear" w:color="auto" w:fill="auto"/>
          </w:tcPr>
          <w:p w14:paraId="5D4FE33D" w14:textId="77777777" w:rsidR="00E21550" w:rsidRPr="000D4E76" w:rsidRDefault="00E21550"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Penyediaan Peralatan dan perlengkapan Kantor</w:t>
            </w:r>
          </w:p>
        </w:tc>
        <w:tc>
          <w:tcPr>
            <w:tcW w:w="2551" w:type="dxa"/>
            <w:tcBorders>
              <w:top w:val="single" w:sz="4" w:space="0" w:color="auto"/>
              <w:left w:val="nil"/>
              <w:bottom w:val="single" w:sz="4" w:space="0" w:color="auto"/>
              <w:right w:val="single" w:sz="4" w:space="0" w:color="auto"/>
            </w:tcBorders>
            <w:shd w:val="clear" w:color="auto" w:fill="auto"/>
          </w:tcPr>
          <w:p w14:paraId="5CCD8A81" w14:textId="77777777" w:rsidR="00E21550" w:rsidRPr="000D4E76" w:rsidRDefault="00E21550"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Tersedianya Peralatan dan Perlengkapan Kantor</w:t>
            </w:r>
          </w:p>
        </w:tc>
        <w:tc>
          <w:tcPr>
            <w:tcW w:w="940" w:type="dxa"/>
            <w:shd w:val="clear" w:color="auto" w:fill="auto"/>
          </w:tcPr>
          <w:p w14:paraId="5447648F" w14:textId="77777777" w:rsidR="00E21550" w:rsidRPr="000D4E76" w:rsidRDefault="00E21550" w:rsidP="00D65FF0">
            <w:pPr>
              <w:spacing w:after="0" w:line="360" w:lineRule="auto"/>
              <w:rPr>
                <w:rFonts w:ascii="Bookman Old Style" w:eastAsia="Times New Roman" w:hAnsi="Bookman Old Style" w:cs="Arial"/>
                <w:b/>
                <w:sz w:val="16"/>
                <w:szCs w:val="16"/>
                <w:lang w:val="id-ID"/>
              </w:rPr>
            </w:pPr>
          </w:p>
        </w:tc>
        <w:tc>
          <w:tcPr>
            <w:tcW w:w="1223" w:type="dxa"/>
            <w:shd w:val="clear" w:color="auto" w:fill="auto"/>
          </w:tcPr>
          <w:p w14:paraId="51E998CA" w14:textId="77777777" w:rsidR="00E21550" w:rsidRPr="000D4E76" w:rsidRDefault="00E21550" w:rsidP="00D65FF0">
            <w:pPr>
              <w:spacing w:after="0" w:line="360" w:lineRule="auto"/>
              <w:rPr>
                <w:rFonts w:ascii="Bookman Old Style" w:eastAsia="Times New Roman" w:hAnsi="Bookman Old Style" w:cs="Arial"/>
                <w:sz w:val="16"/>
                <w:szCs w:val="16"/>
                <w:lang w:val="sv-SE"/>
              </w:rPr>
            </w:pPr>
          </w:p>
        </w:tc>
        <w:tc>
          <w:tcPr>
            <w:tcW w:w="1344" w:type="dxa"/>
            <w:shd w:val="clear" w:color="auto" w:fill="auto"/>
          </w:tcPr>
          <w:p w14:paraId="09976B3B" w14:textId="77777777" w:rsidR="00E21550" w:rsidRPr="000D4E76" w:rsidRDefault="00E21550" w:rsidP="00D65FF0">
            <w:pPr>
              <w:spacing w:after="0" w:line="360" w:lineRule="auto"/>
              <w:rPr>
                <w:rFonts w:ascii="Bookman Old Style" w:eastAsia="Times New Roman" w:hAnsi="Bookman Old Style" w:cs="Arial"/>
                <w:sz w:val="16"/>
                <w:szCs w:val="16"/>
              </w:rPr>
            </w:pPr>
            <w:r w:rsidRPr="000D4E76">
              <w:rPr>
                <w:rFonts w:ascii="Bookman Old Style" w:eastAsia="Times New Roman" w:hAnsi="Bookman Old Style" w:cs="Arial"/>
                <w:sz w:val="16"/>
                <w:szCs w:val="16"/>
              </w:rPr>
              <w:t>100%</w:t>
            </w:r>
          </w:p>
        </w:tc>
        <w:tc>
          <w:tcPr>
            <w:tcW w:w="1344" w:type="dxa"/>
            <w:shd w:val="clear" w:color="auto" w:fill="auto"/>
          </w:tcPr>
          <w:p w14:paraId="10F974DA" w14:textId="563D10D3" w:rsidR="00E21550" w:rsidRPr="000D4E76" w:rsidRDefault="00F97AF9"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99,91</w:t>
            </w:r>
          </w:p>
        </w:tc>
        <w:tc>
          <w:tcPr>
            <w:tcW w:w="1211" w:type="dxa"/>
            <w:shd w:val="clear" w:color="auto" w:fill="auto"/>
          </w:tcPr>
          <w:p w14:paraId="4D048E6F" w14:textId="07032D7E" w:rsidR="00E21550" w:rsidRPr="000D4E76" w:rsidRDefault="00F97AF9" w:rsidP="00D65FF0">
            <w:pPr>
              <w:spacing w:after="0" w:line="360" w:lineRule="auto"/>
              <w:rPr>
                <w:rFonts w:ascii="Bookman Old Style" w:eastAsia="Times New Roman" w:hAnsi="Bookman Old Style" w:cs="Arial"/>
                <w:sz w:val="16"/>
                <w:szCs w:val="16"/>
              </w:rPr>
            </w:pPr>
            <w:r>
              <w:rPr>
                <w:rFonts w:ascii="Bookman Old Style" w:eastAsia="Times New Roman" w:hAnsi="Bookman Old Style" w:cs="Arial"/>
                <w:sz w:val="16"/>
                <w:szCs w:val="16"/>
                <w:lang w:val="id-ID"/>
              </w:rPr>
              <w:t>99,91</w:t>
            </w:r>
            <w:r w:rsidR="00E21550" w:rsidRPr="000D4E76">
              <w:rPr>
                <w:rFonts w:ascii="Bookman Old Style" w:eastAsia="Times New Roman" w:hAnsi="Bookman Old Style" w:cs="Arial"/>
                <w:sz w:val="16"/>
                <w:szCs w:val="16"/>
              </w:rPr>
              <w:t>%</w:t>
            </w:r>
          </w:p>
        </w:tc>
        <w:tc>
          <w:tcPr>
            <w:tcW w:w="1344" w:type="dxa"/>
            <w:shd w:val="clear" w:color="auto" w:fill="auto"/>
          </w:tcPr>
          <w:p w14:paraId="42D91DDA" w14:textId="7673C90A" w:rsidR="00E21550" w:rsidRPr="000D4E76" w:rsidRDefault="005F4E15"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100</w:t>
            </w:r>
            <w:r w:rsidR="00E21550" w:rsidRPr="000D4E76">
              <w:rPr>
                <w:rFonts w:ascii="Bookman Old Style" w:eastAsia="Times New Roman" w:hAnsi="Bookman Old Style" w:cs="Arial"/>
                <w:sz w:val="16"/>
                <w:szCs w:val="16"/>
                <w:lang w:val="id-ID"/>
              </w:rPr>
              <w:t xml:space="preserve"> %</w:t>
            </w:r>
          </w:p>
        </w:tc>
        <w:tc>
          <w:tcPr>
            <w:tcW w:w="1211" w:type="dxa"/>
            <w:shd w:val="clear" w:color="auto" w:fill="auto"/>
          </w:tcPr>
          <w:p w14:paraId="1E5B12C2" w14:textId="12EBA18E" w:rsidR="00E21550" w:rsidRPr="000D4E76" w:rsidRDefault="004459F2"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43,32</w:t>
            </w:r>
            <w:r w:rsidR="00E21550" w:rsidRPr="000D4E76">
              <w:rPr>
                <w:rFonts w:ascii="Bookman Old Style" w:eastAsia="Times New Roman" w:hAnsi="Bookman Old Style" w:cs="Arial"/>
                <w:sz w:val="16"/>
                <w:szCs w:val="16"/>
                <w:lang w:val="id-ID"/>
              </w:rPr>
              <w:t>%</w:t>
            </w:r>
          </w:p>
        </w:tc>
        <w:tc>
          <w:tcPr>
            <w:tcW w:w="1211" w:type="dxa"/>
            <w:shd w:val="clear" w:color="auto" w:fill="auto"/>
          </w:tcPr>
          <w:p w14:paraId="26EB58CC" w14:textId="77777777" w:rsidR="00E21550" w:rsidRPr="000D4E76" w:rsidRDefault="00E21550" w:rsidP="00D65FF0">
            <w:pPr>
              <w:spacing w:after="0" w:line="360" w:lineRule="auto"/>
              <w:rPr>
                <w:rFonts w:ascii="Bookman Old Style" w:eastAsia="Times New Roman" w:hAnsi="Bookman Old Style" w:cs="Arial"/>
                <w:b/>
                <w:sz w:val="16"/>
                <w:szCs w:val="16"/>
                <w:lang w:val="id-ID"/>
              </w:rPr>
            </w:pPr>
          </w:p>
        </w:tc>
      </w:tr>
      <w:tr w:rsidR="005F4E15" w:rsidRPr="003F228B" w14:paraId="18E0216B" w14:textId="77777777" w:rsidTr="00205D7C">
        <w:trPr>
          <w:jc w:val="center"/>
        </w:trPr>
        <w:tc>
          <w:tcPr>
            <w:tcW w:w="709" w:type="dxa"/>
            <w:shd w:val="clear" w:color="auto" w:fill="auto"/>
          </w:tcPr>
          <w:p w14:paraId="45426227" w14:textId="77777777" w:rsidR="005F4E15" w:rsidRPr="000D4E76" w:rsidRDefault="005F4E15" w:rsidP="00D65FF0">
            <w:pPr>
              <w:spacing w:after="0" w:line="360" w:lineRule="auto"/>
              <w:rPr>
                <w:rFonts w:ascii="Bookman Old Style" w:eastAsia="Times New Roman" w:hAnsi="Bookman Old Style" w:cs="Arial"/>
                <w:sz w:val="16"/>
                <w:szCs w:val="16"/>
                <w:lang w:val="id-ID"/>
              </w:rPr>
            </w:pPr>
          </w:p>
        </w:tc>
        <w:tc>
          <w:tcPr>
            <w:tcW w:w="2410" w:type="dxa"/>
            <w:tcBorders>
              <w:top w:val="single" w:sz="4" w:space="0" w:color="auto"/>
              <w:left w:val="nil"/>
              <w:bottom w:val="single" w:sz="4" w:space="0" w:color="auto"/>
              <w:right w:val="single" w:sz="4" w:space="0" w:color="auto"/>
            </w:tcBorders>
            <w:shd w:val="clear" w:color="auto" w:fill="auto"/>
          </w:tcPr>
          <w:p w14:paraId="1EBC553A" w14:textId="33208526" w:rsidR="005F4E15" w:rsidRPr="000D4E76" w:rsidRDefault="005F4E15"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Penyediaan Peralatan Rumah Tangga</w:t>
            </w:r>
          </w:p>
        </w:tc>
        <w:tc>
          <w:tcPr>
            <w:tcW w:w="2551" w:type="dxa"/>
            <w:tcBorders>
              <w:top w:val="single" w:sz="4" w:space="0" w:color="auto"/>
              <w:left w:val="nil"/>
              <w:bottom w:val="single" w:sz="4" w:space="0" w:color="auto"/>
              <w:right w:val="single" w:sz="4" w:space="0" w:color="auto"/>
            </w:tcBorders>
            <w:shd w:val="clear" w:color="auto" w:fill="auto"/>
          </w:tcPr>
          <w:p w14:paraId="3A1E4A7E" w14:textId="42638E41" w:rsidR="005F4E15" w:rsidRPr="000D4E76" w:rsidRDefault="005F4E15"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Tersedianya Penyediaan Peralatan Rumah Tangga</w:t>
            </w:r>
          </w:p>
        </w:tc>
        <w:tc>
          <w:tcPr>
            <w:tcW w:w="940" w:type="dxa"/>
            <w:shd w:val="clear" w:color="auto" w:fill="auto"/>
          </w:tcPr>
          <w:p w14:paraId="371C94FF" w14:textId="77777777" w:rsidR="005F4E15" w:rsidRPr="000D4E76" w:rsidRDefault="005F4E15" w:rsidP="00D65FF0">
            <w:pPr>
              <w:spacing w:after="0" w:line="360" w:lineRule="auto"/>
              <w:rPr>
                <w:rFonts w:ascii="Bookman Old Style" w:eastAsia="Times New Roman" w:hAnsi="Bookman Old Style" w:cs="Arial"/>
                <w:b/>
                <w:sz w:val="16"/>
                <w:szCs w:val="16"/>
                <w:lang w:val="id-ID"/>
              </w:rPr>
            </w:pPr>
          </w:p>
        </w:tc>
        <w:tc>
          <w:tcPr>
            <w:tcW w:w="1223" w:type="dxa"/>
            <w:shd w:val="clear" w:color="auto" w:fill="auto"/>
          </w:tcPr>
          <w:p w14:paraId="5E8CD094" w14:textId="77777777" w:rsidR="005F4E15" w:rsidRPr="000D4E76" w:rsidRDefault="005F4E15" w:rsidP="00D65FF0">
            <w:pPr>
              <w:spacing w:after="0" w:line="360" w:lineRule="auto"/>
              <w:rPr>
                <w:rFonts w:ascii="Bookman Old Style" w:eastAsia="Times New Roman" w:hAnsi="Bookman Old Style" w:cs="Arial"/>
                <w:sz w:val="16"/>
                <w:szCs w:val="16"/>
                <w:lang w:val="sv-SE"/>
              </w:rPr>
            </w:pPr>
          </w:p>
        </w:tc>
        <w:tc>
          <w:tcPr>
            <w:tcW w:w="1344" w:type="dxa"/>
            <w:shd w:val="clear" w:color="auto" w:fill="auto"/>
          </w:tcPr>
          <w:p w14:paraId="5B2AA4B7" w14:textId="5D526F59" w:rsidR="005F4E15" w:rsidRPr="000D4E76" w:rsidRDefault="005F4E15" w:rsidP="00D65FF0">
            <w:pPr>
              <w:spacing w:after="0" w:line="360" w:lineRule="auto"/>
              <w:rPr>
                <w:rFonts w:ascii="Bookman Old Style" w:eastAsia="Times New Roman" w:hAnsi="Bookman Old Style" w:cs="Arial"/>
                <w:sz w:val="16"/>
                <w:szCs w:val="16"/>
              </w:rPr>
            </w:pPr>
            <w:r w:rsidRPr="000D4E76">
              <w:rPr>
                <w:rFonts w:ascii="Bookman Old Style" w:eastAsia="Times New Roman" w:hAnsi="Bookman Old Style" w:cs="Arial"/>
                <w:sz w:val="16"/>
                <w:szCs w:val="16"/>
              </w:rPr>
              <w:t>100%</w:t>
            </w:r>
          </w:p>
        </w:tc>
        <w:tc>
          <w:tcPr>
            <w:tcW w:w="1344" w:type="dxa"/>
            <w:shd w:val="clear" w:color="auto" w:fill="auto"/>
          </w:tcPr>
          <w:p w14:paraId="0DFDF05A" w14:textId="1D9509C9" w:rsidR="005F4E15" w:rsidRDefault="005F4E15"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99,89</w:t>
            </w:r>
          </w:p>
        </w:tc>
        <w:tc>
          <w:tcPr>
            <w:tcW w:w="1211" w:type="dxa"/>
            <w:shd w:val="clear" w:color="auto" w:fill="auto"/>
          </w:tcPr>
          <w:p w14:paraId="61FA6770" w14:textId="7CDA22E3" w:rsidR="005F4E15" w:rsidRDefault="005F4E15"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99,89%</w:t>
            </w:r>
          </w:p>
        </w:tc>
        <w:tc>
          <w:tcPr>
            <w:tcW w:w="1344" w:type="dxa"/>
            <w:shd w:val="clear" w:color="auto" w:fill="auto"/>
          </w:tcPr>
          <w:p w14:paraId="5E5F1D1C" w14:textId="3E8687D1" w:rsidR="005F4E15" w:rsidRDefault="005F4E15"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rPr>
              <w:t>100%</w:t>
            </w:r>
          </w:p>
        </w:tc>
        <w:tc>
          <w:tcPr>
            <w:tcW w:w="1211" w:type="dxa"/>
            <w:shd w:val="clear" w:color="auto" w:fill="auto"/>
          </w:tcPr>
          <w:p w14:paraId="01ECAAD2" w14:textId="74A18805" w:rsidR="005F4E15" w:rsidRPr="004459F2" w:rsidRDefault="004459F2"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14,96%</w:t>
            </w:r>
          </w:p>
        </w:tc>
        <w:tc>
          <w:tcPr>
            <w:tcW w:w="1211" w:type="dxa"/>
            <w:shd w:val="clear" w:color="auto" w:fill="auto"/>
          </w:tcPr>
          <w:p w14:paraId="6F61E020" w14:textId="77777777" w:rsidR="005F4E15" w:rsidRPr="000D4E76" w:rsidRDefault="005F4E15" w:rsidP="00D65FF0">
            <w:pPr>
              <w:spacing w:after="0" w:line="360" w:lineRule="auto"/>
              <w:rPr>
                <w:rFonts w:ascii="Bookman Old Style" w:eastAsia="Times New Roman" w:hAnsi="Bookman Old Style" w:cs="Arial"/>
                <w:b/>
                <w:sz w:val="16"/>
                <w:szCs w:val="16"/>
                <w:lang w:val="id-ID"/>
              </w:rPr>
            </w:pPr>
          </w:p>
        </w:tc>
      </w:tr>
      <w:tr w:rsidR="00E21550" w:rsidRPr="003F228B" w14:paraId="1723CD01" w14:textId="77777777" w:rsidTr="00205D7C">
        <w:trPr>
          <w:jc w:val="center"/>
        </w:trPr>
        <w:tc>
          <w:tcPr>
            <w:tcW w:w="709" w:type="dxa"/>
            <w:shd w:val="clear" w:color="auto" w:fill="auto"/>
          </w:tcPr>
          <w:p w14:paraId="5E1E468C" w14:textId="77777777" w:rsidR="00E21550" w:rsidRPr="000D4E76" w:rsidRDefault="00E21550" w:rsidP="00D65FF0">
            <w:pPr>
              <w:spacing w:after="0" w:line="360" w:lineRule="auto"/>
              <w:rPr>
                <w:rFonts w:ascii="Bookman Old Style" w:eastAsia="Times New Roman" w:hAnsi="Bookman Old Style" w:cs="Arial"/>
                <w:sz w:val="16"/>
                <w:szCs w:val="16"/>
                <w:lang w:val="id-ID"/>
              </w:rPr>
            </w:pPr>
          </w:p>
        </w:tc>
        <w:tc>
          <w:tcPr>
            <w:tcW w:w="2410" w:type="dxa"/>
            <w:tcBorders>
              <w:top w:val="single" w:sz="4" w:space="0" w:color="auto"/>
              <w:left w:val="nil"/>
              <w:bottom w:val="single" w:sz="4" w:space="0" w:color="auto"/>
              <w:right w:val="single" w:sz="4" w:space="0" w:color="auto"/>
            </w:tcBorders>
            <w:shd w:val="clear" w:color="auto" w:fill="auto"/>
          </w:tcPr>
          <w:p w14:paraId="4A85634B" w14:textId="77777777" w:rsidR="00E21550" w:rsidRPr="000D4E76" w:rsidRDefault="00E21550"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Penyediaan Bahan Logistik Kantor</w:t>
            </w:r>
          </w:p>
        </w:tc>
        <w:tc>
          <w:tcPr>
            <w:tcW w:w="2551" w:type="dxa"/>
            <w:tcBorders>
              <w:top w:val="single" w:sz="4" w:space="0" w:color="auto"/>
              <w:left w:val="nil"/>
              <w:bottom w:val="single" w:sz="4" w:space="0" w:color="auto"/>
              <w:right w:val="single" w:sz="4" w:space="0" w:color="auto"/>
            </w:tcBorders>
            <w:shd w:val="clear" w:color="auto" w:fill="auto"/>
          </w:tcPr>
          <w:p w14:paraId="7A3F0670" w14:textId="77777777" w:rsidR="00E21550" w:rsidRPr="000D4E76" w:rsidRDefault="00E21550"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Tersedianya Bahan Logistik Kantor</w:t>
            </w:r>
          </w:p>
        </w:tc>
        <w:tc>
          <w:tcPr>
            <w:tcW w:w="940" w:type="dxa"/>
            <w:shd w:val="clear" w:color="auto" w:fill="auto"/>
          </w:tcPr>
          <w:p w14:paraId="5EE700DB" w14:textId="77777777" w:rsidR="00E21550" w:rsidRPr="000D4E76" w:rsidRDefault="00E21550" w:rsidP="00D65FF0">
            <w:pPr>
              <w:spacing w:after="0" w:line="360" w:lineRule="auto"/>
              <w:rPr>
                <w:rFonts w:ascii="Bookman Old Style" w:eastAsia="Times New Roman" w:hAnsi="Bookman Old Style" w:cs="Arial"/>
                <w:b/>
                <w:sz w:val="16"/>
                <w:szCs w:val="16"/>
                <w:lang w:val="id-ID"/>
              </w:rPr>
            </w:pPr>
          </w:p>
        </w:tc>
        <w:tc>
          <w:tcPr>
            <w:tcW w:w="1223" w:type="dxa"/>
            <w:shd w:val="clear" w:color="auto" w:fill="auto"/>
          </w:tcPr>
          <w:p w14:paraId="5F18A94C" w14:textId="77777777" w:rsidR="00E21550" w:rsidRPr="000D4E76" w:rsidRDefault="00E21550" w:rsidP="00D65FF0">
            <w:pPr>
              <w:spacing w:after="0" w:line="360" w:lineRule="auto"/>
              <w:rPr>
                <w:rFonts w:ascii="Bookman Old Style" w:eastAsia="Times New Roman" w:hAnsi="Bookman Old Style" w:cs="Arial"/>
                <w:sz w:val="16"/>
                <w:szCs w:val="16"/>
                <w:lang w:val="id-ID"/>
              </w:rPr>
            </w:pPr>
          </w:p>
        </w:tc>
        <w:tc>
          <w:tcPr>
            <w:tcW w:w="1344" w:type="dxa"/>
            <w:shd w:val="clear" w:color="auto" w:fill="auto"/>
          </w:tcPr>
          <w:p w14:paraId="5023BD59" w14:textId="77777777" w:rsidR="00E21550" w:rsidRPr="000D4E76" w:rsidRDefault="00E21550" w:rsidP="00D65FF0">
            <w:pPr>
              <w:spacing w:after="0" w:line="360" w:lineRule="auto"/>
              <w:rPr>
                <w:rFonts w:ascii="Bookman Old Style" w:eastAsia="Times New Roman" w:hAnsi="Bookman Old Style" w:cs="Arial"/>
                <w:sz w:val="16"/>
                <w:szCs w:val="16"/>
              </w:rPr>
            </w:pPr>
            <w:r w:rsidRPr="000D4E76">
              <w:rPr>
                <w:rFonts w:ascii="Bookman Old Style" w:eastAsia="Times New Roman" w:hAnsi="Bookman Old Style" w:cs="Arial"/>
                <w:sz w:val="16"/>
                <w:szCs w:val="16"/>
              </w:rPr>
              <w:t>100%</w:t>
            </w:r>
          </w:p>
        </w:tc>
        <w:tc>
          <w:tcPr>
            <w:tcW w:w="1344" w:type="dxa"/>
            <w:shd w:val="clear" w:color="auto" w:fill="auto"/>
          </w:tcPr>
          <w:p w14:paraId="0623D906" w14:textId="46986AE1" w:rsidR="00E21550" w:rsidRPr="000D4E76" w:rsidRDefault="00161C6B"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99,85</w:t>
            </w:r>
          </w:p>
        </w:tc>
        <w:tc>
          <w:tcPr>
            <w:tcW w:w="1211" w:type="dxa"/>
            <w:shd w:val="clear" w:color="auto" w:fill="auto"/>
          </w:tcPr>
          <w:p w14:paraId="28497EEB" w14:textId="70F19713" w:rsidR="00E21550" w:rsidRPr="000D4E76" w:rsidRDefault="00161C6B" w:rsidP="00D65FF0">
            <w:pPr>
              <w:spacing w:after="0" w:line="360" w:lineRule="auto"/>
              <w:rPr>
                <w:rFonts w:ascii="Bookman Old Style" w:eastAsia="Times New Roman" w:hAnsi="Bookman Old Style" w:cs="Arial"/>
                <w:sz w:val="16"/>
                <w:szCs w:val="16"/>
              </w:rPr>
            </w:pPr>
            <w:r>
              <w:rPr>
                <w:rFonts w:ascii="Bookman Old Style" w:eastAsia="Times New Roman" w:hAnsi="Bookman Old Style" w:cs="Arial"/>
                <w:sz w:val="16"/>
                <w:szCs w:val="16"/>
                <w:lang w:val="id-ID"/>
              </w:rPr>
              <w:t>99,85</w:t>
            </w:r>
            <w:r w:rsidR="00E21550" w:rsidRPr="000D4E76">
              <w:rPr>
                <w:rFonts w:ascii="Bookman Old Style" w:eastAsia="Times New Roman" w:hAnsi="Bookman Old Style" w:cs="Arial"/>
                <w:sz w:val="16"/>
                <w:szCs w:val="16"/>
              </w:rPr>
              <w:t>%</w:t>
            </w:r>
          </w:p>
        </w:tc>
        <w:tc>
          <w:tcPr>
            <w:tcW w:w="1344" w:type="dxa"/>
            <w:shd w:val="clear" w:color="auto" w:fill="auto"/>
          </w:tcPr>
          <w:p w14:paraId="2696B8A4" w14:textId="4076C3F2" w:rsidR="00E21550" w:rsidRPr="000D4E76" w:rsidRDefault="00E21550"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100 %</w:t>
            </w:r>
          </w:p>
        </w:tc>
        <w:tc>
          <w:tcPr>
            <w:tcW w:w="1211" w:type="dxa"/>
            <w:shd w:val="clear" w:color="auto" w:fill="auto"/>
          </w:tcPr>
          <w:p w14:paraId="7F36390D" w14:textId="60F502D4" w:rsidR="00E21550" w:rsidRPr="000D4E76" w:rsidRDefault="004459F2"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77,01</w:t>
            </w:r>
            <w:r w:rsidR="00E21550" w:rsidRPr="000D4E76">
              <w:rPr>
                <w:rFonts w:ascii="Bookman Old Style" w:eastAsia="Times New Roman" w:hAnsi="Bookman Old Style" w:cs="Arial"/>
                <w:sz w:val="16"/>
                <w:szCs w:val="16"/>
                <w:lang w:val="id-ID"/>
              </w:rPr>
              <w:t>%</w:t>
            </w:r>
          </w:p>
        </w:tc>
        <w:tc>
          <w:tcPr>
            <w:tcW w:w="1211" w:type="dxa"/>
            <w:shd w:val="clear" w:color="auto" w:fill="auto"/>
          </w:tcPr>
          <w:p w14:paraId="5E37A0E1" w14:textId="77777777" w:rsidR="00E21550" w:rsidRPr="000D4E76" w:rsidRDefault="00E21550" w:rsidP="00D65FF0">
            <w:pPr>
              <w:spacing w:after="0" w:line="360" w:lineRule="auto"/>
              <w:rPr>
                <w:rFonts w:ascii="Bookman Old Style" w:eastAsia="Times New Roman" w:hAnsi="Bookman Old Style" w:cs="Arial"/>
                <w:b/>
                <w:sz w:val="16"/>
                <w:szCs w:val="16"/>
                <w:lang w:val="id-ID"/>
              </w:rPr>
            </w:pPr>
          </w:p>
        </w:tc>
      </w:tr>
      <w:tr w:rsidR="00E21550" w:rsidRPr="003F228B" w14:paraId="7B7C15E4" w14:textId="77777777" w:rsidTr="00E64CD4">
        <w:trPr>
          <w:trHeight w:val="665"/>
          <w:jc w:val="center"/>
        </w:trPr>
        <w:tc>
          <w:tcPr>
            <w:tcW w:w="709" w:type="dxa"/>
            <w:shd w:val="clear" w:color="auto" w:fill="auto"/>
          </w:tcPr>
          <w:p w14:paraId="537C5D1A" w14:textId="77777777" w:rsidR="00E21550" w:rsidRPr="000D4E76" w:rsidRDefault="00E21550" w:rsidP="00D65FF0">
            <w:pPr>
              <w:spacing w:after="0" w:line="360" w:lineRule="auto"/>
              <w:rPr>
                <w:rFonts w:ascii="Bookman Old Style" w:eastAsia="Times New Roman" w:hAnsi="Bookman Old Style" w:cs="Arial"/>
                <w:sz w:val="16"/>
                <w:szCs w:val="16"/>
                <w:lang w:val="id-ID"/>
              </w:rPr>
            </w:pPr>
          </w:p>
        </w:tc>
        <w:tc>
          <w:tcPr>
            <w:tcW w:w="2410" w:type="dxa"/>
            <w:tcBorders>
              <w:top w:val="single" w:sz="4" w:space="0" w:color="auto"/>
              <w:left w:val="nil"/>
              <w:bottom w:val="single" w:sz="4" w:space="0" w:color="auto"/>
              <w:right w:val="single" w:sz="4" w:space="0" w:color="auto"/>
            </w:tcBorders>
            <w:shd w:val="clear" w:color="auto" w:fill="auto"/>
          </w:tcPr>
          <w:p w14:paraId="650CA20F" w14:textId="77777777" w:rsidR="00E21550" w:rsidRPr="000D4E76" w:rsidRDefault="00E21550"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Penyediaan Barang Cetakan dan Penggandaan</w:t>
            </w:r>
          </w:p>
        </w:tc>
        <w:tc>
          <w:tcPr>
            <w:tcW w:w="2551" w:type="dxa"/>
            <w:tcBorders>
              <w:top w:val="single" w:sz="4" w:space="0" w:color="auto"/>
              <w:left w:val="nil"/>
              <w:bottom w:val="single" w:sz="4" w:space="0" w:color="auto"/>
              <w:right w:val="single" w:sz="4" w:space="0" w:color="auto"/>
            </w:tcBorders>
            <w:shd w:val="clear" w:color="auto" w:fill="auto"/>
          </w:tcPr>
          <w:p w14:paraId="30B1FDB4" w14:textId="77777777" w:rsidR="00E21550" w:rsidRPr="000D4E76" w:rsidRDefault="00E21550"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Tersedianya Barang Cetakan dan Penggandaan</w:t>
            </w:r>
          </w:p>
        </w:tc>
        <w:tc>
          <w:tcPr>
            <w:tcW w:w="940" w:type="dxa"/>
            <w:shd w:val="clear" w:color="auto" w:fill="auto"/>
          </w:tcPr>
          <w:p w14:paraId="375EBD94" w14:textId="77777777" w:rsidR="00E21550" w:rsidRPr="000D4E76" w:rsidRDefault="00E21550" w:rsidP="00D65FF0">
            <w:pPr>
              <w:spacing w:after="0" w:line="360" w:lineRule="auto"/>
              <w:rPr>
                <w:rFonts w:ascii="Bookman Old Style" w:eastAsia="Times New Roman" w:hAnsi="Bookman Old Style" w:cs="Arial"/>
                <w:b/>
                <w:sz w:val="16"/>
                <w:szCs w:val="16"/>
                <w:lang w:val="id-ID"/>
              </w:rPr>
            </w:pPr>
          </w:p>
        </w:tc>
        <w:tc>
          <w:tcPr>
            <w:tcW w:w="1223" w:type="dxa"/>
            <w:shd w:val="clear" w:color="auto" w:fill="auto"/>
          </w:tcPr>
          <w:p w14:paraId="489BB2C7" w14:textId="77777777" w:rsidR="00E21550" w:rsidRPr="000D4E76" w:rsidRDefault="00E21550" w:rsidP="00D65FF0">
            <w:pPr>
              <w:spacing w:after="0" w:line="360" w:lineRule="auto"/>
              <w:rPr>
                <w:rFonts w:ascii="Bookman Old Style" w:eastAsia="Times New Roman" w:hAnsi="Bookman Old Style" w:cs="Arial"/>
                <w:sz w:val="16"/>
                <w:szCs w:val="16"/>
                <w:lang w:val="id-ID"/>
              </w:rPr>
            </w:pPr>
          </w:p>
        </w:tc>
        <w:tc>
          <w:tcPr>
            <w:tcW w:w="1344" w:type="dxa"/>
            <w:shd w:val="clear" w:color="auto" w:fill="auto"/>
          </w:tcPr>
          <w:p w14:paraId="1826583C" w14:textId="77777777" w:rsidR="00E21550" w:rsidRPr="000D4E76" w:rsidRDefault="00E21550" w:rsidP="00D65FF0">
            <w:pPr>
              <w:spacing w:after="0" w:line="360" w:lineRule="auto"/>
              <w:rPr>
                <w:rFonts w:ascii="Bookman Old Style" w:eastAsia="Times New Roman" w:hAnsi="Bookman Old Style" w:cs="Arial"/>
                <w:sz w:val="16"/>
                <w:szCs w:val="16"/>
              </w:rPr>
            </w:pPr>
            <w:r w:rsidRPr="000D4E76">
              <w:rPr>
                <w:rFonts w:ascii="Bookman Old Style" w:eastAsia="Times New Roman" w:hAnsi="Bookman Old Style" w:cs="Arial"/>
                <w:sz w:val="16"/>
                <w:szCs w:val="16"/>
              </w:rPr>
              <w:t>100%</w:t>
            </w:r>
          </w:p>
        </w:tc>
        <w:tc>
          <w:tcPr>
            <w:tcW w:w="1344" w:type="dxa"/>
            <w:shd w:val="clear" w:color="auto" w:fill="auto"/>
          </w:tcPr>
          <w:p w14:paraId="1213A468" w14:textId="1A696BC4" w:rsidR="00E21550" w:rsidRPr="000D4E76" w:rsidRDefault="00161C6B"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99,93</w:t>
            </w:r>
          </w:p>
        </w:tc>
        <w:tc>
          <w:tcPr>
            <w:tcW w:w="1211" w:type="dxa"/>
            <w:shd w:val="clear" w:color="auto" w:fill="auto"/>
          </w:tcPr>
          <w:p w14:paraId="1696DC83" w14:textId="646DB5FA" w:rsidR="00E21550" w:rsidRPr="000D4E76" w:rsidRDefault="00161C6B" w:rsidP="00D65FF0">
            <w:pPr>
              <w:spacing w:after="0" w:line="360" w:lineRule="auto"/>
              <w:rPr>
                <w:rFonts w:ascii="Bookman Old Style" w:eastAsia="Times New Roman" w:hAnsi="Bookman Old Style" w:cs="Arial"/>
                <w:sz w:val="16"/>
                <w:szCs w:val="16"/>
              </w:rPr>
            </w:pPr>
            <w:r>
              <w:rPr>
                <w:rFonts w:ascii="Bookman Old Style" w:eastAsia="Times New Roman" w:hAnsi="Bookman Old Style" w:cs="Arial"/>
                <w:sz w:val="16"/>
                <w:szCs w:val="16"/>
                <w:lang w:val="id-ID"/>
              </w:rPr>
              <w:t>99,93</w:t>
            </w:r>
            <w:r w:rsidR="00E21550" w:rsidRPr="000D4E76">
              <w:rPr>
                <w:rFonts w:ascii="Bookman Old Style" w:eastAsia="Times New Roman" w:hAnsi="Bookman Old Style" w:cs="Arial"/>
                <w:sz w:val="16"/>
                <w:szCs w:val="16"/>
              </w:rPr>
              <w:t>%</w:t>
            </w:r>
          </w:p>
        </w:tc>
        <w:tc>
          <w:tcPr>
            <w:tcW w:w="1344" w:type="dxa"/>
            <w:shd w:val="clear" w:color="auto" w:fill="auto"/>
          </w:tcPr>
          <w:p w14:paraId="34963FF1" w14:textId="0939900F" w:rsidR="00E21550" w:rsidRPr="000D4E76" w:rsidRDefault="00E21550"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100 %</w:t>
            </w:r>
          </w:p>
        </w:tc>
        <w:tc>
          <w:tcPr>
            <w:tcW w:w="1211" w:type="dxa"/>
            <w:shd w:val="clear" w:color="auto" w:fill="auto"/>
          </w:tcPr>
          <w:p w14:paraId="031FDCCB" w14:textId="224E8598" w:rsidR="00E21550" w:rsidRPr="000D4E76" w:rsidRDefault="004459F2"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55,70</w:t>
            </w:r>
            <w:r w:rsidR="00E21550" w:rsidRPr="000D4E76">
              <w:rPr>
                <w:rFonts w:ascii="Bookman Old Style" w:eastAsia="Times New Roman" w:hAnsi="Bookman Old Style" w:cs="Arial"/>
                <w:sz w:val="16"/>
                <w:szCs w:val="16"/>
                <w:lang w:val="id-ID"/>
              </w:rPr>
              <w:t>%</w:t>
            </w:r>
          </w:p>
        </w:tc>
        <w:tc>
          <w:tcPr>
            <w:tcW w:w="1211" w:type="dxa"/>
            <w:shd w:val="clear" w:color="auto" w:fill="auto"/>
          </w:tcPr>
          <w:p w14:paraId="7865FBDC" w14:textId="77777777" w:rsidR="00E21550" w:rsidRPr="000D4E76" w:rsidRDefault="00E21550" w:rsidP="00D65FF0">
            <w:pPr>
              <w:spacing w:after="0" w:line="360" w:lineRule="auto"/>
              <w:rPr>
                <w:rFonts w:ascii="Bookman Old Style" w:eastAsia="Times New Roman" w:hAnsi="Bookman Old Style" w:cs="Arial"/>
                <w:b/>
                <w:sz w:val="16"/>
                <w:szCs w:val="16"/>
                <w:lang w:val="id-ID"/>
              </w:rPr>
            </w:pPr>
          </w:p>
        </w:tc>
      </w:tr>
      <w:tr w:rsidR="00E21550" w:rsidRPr="003F228B" w14:paraId="7B333501" w14:textId="77777777" w:rsidTr="00205D7C">
        <w:trPr>
          <w:jc w:val="center"/>
        </w:trPr>
        <w:tc>
          <w:tcPr>
            <w:tcW w:w="709" w:type="dxa"/>
            <w:shd w:val="clear" w:color="auto" w:fill="auto"/>
          </w:tcPr>
          <w:p w14:paraId="2110F241" w14:textId="77777777" w:rsidR="00E21550" w:rsidRPr="000D4E76" w:rsidRDefault="00E21550" w:rsidP="00D65FF0">
            <w:pPr>
              <w:spacing w:after="0" w:line="360" w:lineRule="auto"/>
              <w:rPr>
                <w:rFonts w:ascii="Bookman Old Style" w:eastAsia="Times New Roman" w:hAnsi="Bookman Old Style" w:cs="Arial"/>
                <w:sz w:val="16"/>
                <w:szCs w:val="16"/>
                <w:lang w:val="id-ID"/>
              </w:rPr>
            </w:pPr>
          </w:p>
        </w:tc>
        <w:tc>
          <w:tcPr>
            <w:tcW w:w="2410" w:type="dxa"/>
            <w:shd w:val="clear" w:color="auto" w:fill="auto"/>
          </w:tcPr>
          <w:p w14:paraId="222A6415" w14:textId="3A941CD9" w:rsidR="00E21550" w:rsidRPr="000D4E76" w:rsidRDefault="00E21550" w:rsidP="00161C6B">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 xml:space="preserve">Penyediaan Bahan </w:t>
            </w:r>
            <w:r w:rsidR="00161C6B">
              <w:rPr>
                <w:rFonts w:ascii="Bookman Old Style" w:eastAsia="Times New Roman" w:hAnsi="Bookman Old Style" w:cs="Arial"/>
                <w:sz w:val="16"/>
                <w:szCs w:val="16"/>
                <w:lang w:val="id-ID"/>
              </w:rPr>
              <w:t>Bacaan dan Peraturan Perundang-undangan</w:t>
            </w:r>
          </w:p>
        </w:tc>
        <w:tc>
          <w:tcPr>
            <w:tcW w:w="2551" w:type="dxa"/>
            <w:shd w:val="clear" w:color="auto" w:fill="auto"/>
          </w:tcPr>
          <w:p w14:paraId="4F4E4382" w14:textId="2D11A6E6" w:rsidR="00E21550" w:rsidRPr="000D4E76" w:rsidRDefault="00E21550"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 xml:space="preserve">Tersedianya </w:t>
            </w:r>
            <w:r w:rsidR="00161C6B" w:rsidRPr="000D4E76">
              <w:rPr>
                <w:rFonts w:ascii="Bookman Old Style" w:eastAsia="Times New Roman" w:hAnsi="Bookman Old Style" w:cs="Arial"/>
                <w:sz w:val="16"/>
                <w:szCs w:val="16"/>
                <w:lang w:val="id-ID"/>
              </w:rPr>
              <w:t xml:space="preserve">Bahan </w:t>
            </w:r>
            <w:r w:rsidR="00161C6B">
              <w:rPr>
                <w:rFonts w:ascii="Bookman Old Style" w:eastAsia="Times New Roman" w:hAnsi="Bookman Old Style" w:cs="Arial"/>
                <w:sz w:val="16"/>
                <w:szCs w:val="16"/>
                <w:lang w:val="id-ID"/>
              </w:rPr>
              <w:t>Bacaan dan Peraturan Perundang-undangan</w:t>
            </w:r>
          </w:p>
        </w:tc>
        <w:tc>
          <w:tcPr>
            <w:tcW w:w="940" w:type="dxa"/>
            <w:shd w:val="clear" w:color="auto" w:fill="auto"/>
          </w:tcPr>
          <w:p w14:paraId="0880AFD1" w14:textId="77777777" w:rsidR="00E21550" w:rsidRPr="000D4E76" w:rsidRDefault="00E21550" w:rsidP="00D65FF0">
            <w:pPr>
              <w:spacing w:after="0" w:line="360" w:lineRule="auto"/>
              <w:rPr>
                <w:rFonts w:ascii="Bookman Old Style" w:eastAsia="Times New Roman" w:hAnsi="Bookman Old Style" w:cs="Arial"/>
                <w:b/>
                <w:sz w:val="16"/>
                <w:szCs w:val="16"/>
                <w:lang w:val="id-ID"/>
              </w:rPr>
            </w:pPr>
          </w:p>
        </w:tc>
        <w:tc>
          <w:tcPr>
            <w:tcW w:w="1223" w:type="dxa"/>
            <w:shd w:val="clear" w:color="auto" w:fill="auto"/>
          </w:tcPr>
          <w:p w14:paraId="4BE59362" w14:textId="77777777" w:rsidR="00E21550" w:rsidRPr="000D4E76" w:rsidRDefault="00E21550" w:rsidP="00D65FF0">
            <w:pPr>
              <w:spacing w:after="0" w:line="360" w:lineRule="auto"/>
              <w:rPr>
                <w:rFonts w:ascii="Bookman Old Style" w:eastAsia="Times New Roman" w:hAnsi="Bookman Old Style" w:cs="Arial"/>
                <w:sz w:val="16"/>
                <w:szCs w:val="16"/>
                <w:lang w:val="id-ID"/>
              </w:rPr>
            </w:pPr>
          </w:p>
        </w:tc>
        <w:tc>
          <w:tcPr>
            <w:tcW w:w="1344" w:type="dxa"/>
            <w:shd w:val="clear" w:color="auto" w:fill="auto"/>
          </w:tcPr>
          <w:p w14:paraId="4153E1C1" w14:textId="77777777" w:rsidR="00E21550" w:rsidRPr="000D4E76" w:rsidRDefault="00E21550" w:rsidP="00D65FF0">
            <w:pPr>
              <w:spacing w:after="0" w:line="360" w:lineRule="auto"/>
              <w:rPr>
                <w:rFonts w:ascii="Bookman Old Style" w:eastAsia="Times New Roman" w:hAnsi="Bookman Old Style" w:cs="Arial"/>
                <w:sz w:val="16"/>
                <w:szCs w:val="16"/>
              </w:rPr>
            </w:pPr>
            <w:r w:rsidRPr="000D4E76">
              <w:rPr>
                <w:rFonts w:ascii="Bookman Old Style" w:eastAsia="Times New Roman" w:hAnsi="Bookman Old Style" w:cs="Arial"/>
                <w:sz w:val="16"/>
                <w:szCs w:val="16"/>
              </w:rPr>
              <w:t>100%</w:t>
            </w:r>
          </w:p>
        </w:tc>
        <w:tc>
          <w:tcPr>
            <w:tcW w:w="1344" w:type="dxa"/>
            <w:shd w:val="clear" w:color="auto" w:fill="auto"/>
          </w:tcPr>
          <w:p w14:paraId="4A088A12" w14:textId="6179EB72" w:rsidR="00E21550" w:rsidRPr="000D4E76" w:rsidRDefault="00E21550"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211" w:type="dxa"/>
            <w:shd w:val="clear" w:color="auto" w:fill="auto"/>
          </w:tcPr>
          <w:p w14:paraId="44A5B007" w14:textId="5386F74C" w:rsidR="00E21550" w:rsidRPr="000D4E76" w:rsidRDefault="00E21550"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344" w:type="dxa"/>
            <w:shd w:val="clear" w:color="auto" w:fill="auto"/>
          </w:tcPr>
          <w:p w14:paraId="235ECE11" w14:textId="575EB38D" w:rsidR="00E21550" w:rsidRPr="000D4E76" w:rsidRDefault="00E21550"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100 %</w:t>
            </w:r>
          </w:p>
        </w:tc>
        <w:tc>
          <w:tcPr>
            <w:tcW w:w="1211" w:type="dxa"/>
            <w:shd w:val="clear" w:color="auto" w:fill="auto"/>
          </w:tcPr>
          <w:p w14:paraId="07142DA2" w14:textId="23814417" w:rsidR="00E21550" w:rsidRPr="000D4E76" w:rsidRDefault="004459F2"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65,09</w:t>
            </w:r>
            <w:r w:rsidR="00E21550" w:rsidRPr="000D4E76">
              <w:rPr>
                <w:rFonts w:ascii="Bookman Old Style" w:eastAsia="Times New Roman" w:hAnsi="Bookman Old Style" w:cs="Arial"/>
                <w:sz w:val="16"/>
                <w:szCs w:val="16"/>
                <w:lang w:val="id-ID"/>
              </w:rPr>
              <w:t>%</w:t>
            </w:r>
          </w:p>
        </w:tc>
        <w:tc>
          <w:tcPr>
            <w:tcW w:w="1211" w:type="dxa"/>
            <w:shd w:val="clear" w:color="auto" w:fill="auto"/>
          </w:tcPr>
          <w:p w14:paraId="2C274FF5" w14:textId="77777777" w:rsidR="00E21550" w:rsidRPr="000D4E76" w:rsidRDefault="00E21550" w:rsidP="00D65FF0">
            <w:pPr>
              <w:spacing w:after="0" w:line="360" w:lineRule="auto"/>
              <w:rPr>
                <w:rFonts w:ascii="Bookman Old Style" w:eastAsia="Times New Roman" w:hAnsi="Bookman Old Style" w:cs="Arial"/>
                <w:b/>
                <w:sz w:val="16"/>
                <w:szCs w:val="16"/>
                <w:lang w:val="id-ID"/>
              </w:rPr>
            </w:pPr>
          </w:p>
        </w:tc>
      </w:tr>
      <w:tr w:rsidR="00E21550" w:rsidRPr="003F228B" w14:paraId="0248A2FD" w14:textId="77777777" w:rsidTr="00205D7C">
        <w:trPr>
          <w:jc w:val="center"/>
        </w:trPr>
        <w:tc>
          <w:tcPr>
            <w:tcW w:w="709" w:type="dxa"/>
            <w:shd w:val="clear" w:color="auto" w:fill="auto"/>
          </w:tcPr>
          <w:p w14:paraId="768560BE" w14:textId="77777777" w:rsidR="00E21550" w:rsidRPr="000D4E76" w:rsidRDefault="00E21550" w:rsidP="00882D0C">
            <w:pPr>
              <w:spacing w:after="0" w:line="360" w:lineRule="auto"/>
              <w:rPr>
                <w:rFonts w:ascii="Bookman Old Style" w:eastAsia="Times New Roman" w:hAnsi="Bookman Old Style" w:cs="Arial"/>
                <w:sz w:val="16"/>
                <w:szCs w:val="16"/>
                <w:lang w:val="id-ID"/>
              </w:rPr>
            </w:pPr>
          </w:p>
        </w:tc>
        <w:tc>
          <w:tcPr>
            <w:tcW w:w="2410" w:type="dxa"/>
            <w:tcBorders>
              <w:top w:val="single" w:sz="4" w:space="0" w:color="auto"/>
              <w:left w:val="nil"/>
              <w:bottom w:val="single" w:sz="4" w:space="0" w:color="auto"/>
              <w:right w:val="single" w:sz="4" w:space="0" w:color="auto"/>
            </w:tcBorders>
            <w:shd w:val="clear" w:color="auto" w:fill="auto"/>
          </w:tcPr>
          <w:p w14:paraId="75DD631D" w14:textId="77777777" w:rsidR="00E21550" w:rsidRPr="000D4E76" w:rsidRDefault="00E21550" w:rsidP="00882D0C">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Penyelenggaraan Rapat Koordinasi dan Konsultasi SKPD</w:t>
            </w:r>
          </w:p>
        </w:tc>
        <w:tc>
          <w:tcPr>
            <w:tcW w:w="2551" w:type="dxa"/>
            <w:tcBorders>
              <w:top w:val="single" w:sz="4" w:space="0" w:color="auto"/>
              <w:left w:val="nil"/>
              <w:bottom w:val="single" w:sz="4" w:space="0" w:color="auto"/>
              <w:right w:val="single" w:sz="4" w:space="0" w:color="auto"/>
            </w:tcBorders>
            <w:shd w:val="clear" w:color="auto" w:fill="auto"/>
          </w:tcPr>
          <w:p w14:paraId="493046BF" w14:textId="6B921B85" w:rsidR="00E21550" w:rsidRPr="000D4E76" w:rsidRDefault="00161C6B" w:rsidP="00882D0C">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Ters</w:t>
            </w:r>
            <w:r w:rsidR="00E21550" w:rsidRPr="000D4E76">
              <w:rPr>
                <w:rFonts w:ascii="Bookman Old Style" w:eastAsia="Times New Roman" w:hAnsi="Bookman Old Style" w:cs="Arial"/>
                <w:sz w:val="16"/>
                <w:szCs w:val="16"/>
                <w:lang w:val="id-ID"/>
              </w:rPr>
              <w:t>edianya makan dan minuman rapat serta pembiayaan konsultasi SKPD</w:t>
            </w:r>
          </w:p>
        </w:tc>
        <w:tc>
          <w:tcPr>
            <w:tcW w:w="940" w:type="dxa"/>
            <w:shd w:val="clear" w:color="auto" w:fill="auto"/>
          </w:tcPr>
          <w:p w14:paraId="5C16E6ED" w14:textId="77777777" w:rsidR="00E21550" w:rsidRPr="000D4E76" w:rsidRDefault="00E21550" w:rsidP="00882D0C">
            <w:pPr>
              <w:spacing w:after="0" w:line="360" w:lineRule="auto"/>
              <w:rPr>
                <w:rFonts w:ascii="Bookman Old Style" w:eastAsia="Times New Roman" w:hAnsi="Bookman Old Style" w:cs="Arial"/>
                <w:b/>
                <w:sz w:val="16"/>
                <w:szCs w:val="16"/>
                <w:lang w:val="id-ID"/>
              </w:rPr>
            </w:pPr>
          </w:p>
        </w:tc>
        <w:tc>
          <w:tcPr>
            <w:tcW w:w="1223" w:type="dxa"/>
            <w:shd w:val="clear" w:color="auto" w:fill="auto"/>
          </w:tcPr>
          <w:p w14:paraId="75A5EE42" w14:textId="77777777" w:rsidR="00E21550" w:rsidRPr="000D4E76" w:rsidRDefault="00E21550" w:rsidP="00882D0C">
            <w:pPr>
              <w:spacing w:after="0" w:line="360" w:lineRule="auto"/>
              <w:rPr>
                <w:rFonts w:ascii="Bookman Old Style" w:eastAsia="Times New Roman" w:hAnsi="Bookman Old Style" w:cs="Arial"/>
                <w:sz w:val="16"/>
                <w:szCs w:val="16"/>
                <w:lang w:val="id-ID"/>
              </w:rPr>
            </w:pPr>
          </w:p>
        </w:tc>
        <w:tc>
          <w:tcPr>
            <w:tcW w:w="1344" w:type="dxa"/>
            <w:shd w:val="clear" w:color="auto" w:fill="auto"/>
          </w:tcPr>
          <w:p w14:paraId="79B243D9" w14:textId="77777777" w:rsidR="00E21550" w:rsidRPr="003603E4" w:rsidRDefault="00E21550" w:rsidP="00882D0C">
            <w:pPr>
              <w:spacing w:after="0" w:line="360" w:lineRule="auto"/>
              <w:rPr>
                <w:rFonts w:ascii="Bookman Old Style" w:eastAsia="Times New Roman" w:hAnsi="Bookman Old Style" w:cs="Arial"/>
                <w:sz w:val="16"/>
                <w:szCs w:val="16"/>
              </w:rPr>
            </w:pPr>
            <w:r w:rsidRPr="003603E4">
              <w:rPr>
                <w:rFonts w:ascii="Bookman Old Style" w:eastAsia="Times New Roman" w:hAnsi="Bookman Old Style" w:cs="Arial"/>
                <w:sz w:val="16"/>
                <w:szCs w:val="16"/>
              </w:rPr>
              <w:t>100%</w:t>
            </w:r>
          </w:p>
        </w:tc>
        <w:tc>
          <w:tcPr>
            <w:tcW w:w="1344" w:type="dxa"/>
            <w:shd w:val="clear" w:color="auto" w:fill="auto"/>
          </w:tcPr>
          <w:p w14:paraId="46E1CEFF" w14:textId="5ACF8C80" w:rsidR="00E21550" w:rsidRPr="000D4E76" w:rsidRDefault="00E21550" w:rsidP="00882D0C">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211" w:type="dxa"/>
            <w:shd w:val="clear" w:color="auto" w:fill="auto"/>
          </w:tcPr>
          <w:p w14:paraId="5FCEED84" w14:textId="5370261A" w:rsidR="00E21550" w:rsidRPr="000D4E76" w:rsidRDefault="00E21550" w:rsidP="00882D0C">
            <w:pPr>
              <w:spacing w:after="0" w:line="360" w:lineRule="auto"/>
              <w:rPr>
                <w:rFonts w:ascii="Bookman Old Style" w:eastAsia="Times New Roman" w:hAnsi="Bookman Old Style" w:cs="Arial"/>
                <w:sz w:val="16"/>
                <w:szCs w:val="16"/>
              </w:rPr>
            </w:pPr>
            <w:r w:rsidRPr="000D4E76">
              <w:rPr>
                <w:rFonts w:ascii="Bookman Old Style" w:eastAsia="Times New Roman" w:hAnsi="Bookman Old Style" w:cs="Arial"/>
                <w:sz w:val="16"/>
                <w:szCs w:val="16"/>
                <w:lang w:val="id-ID"/>
              </w:rPr>
              <w:t>100</w:t>
            </w:r>
            <w:r w:rsidRPr="000D4E76">
              <w:rPr>
                <w:rFonts w:ascii="Bookman Old Style" w:eastAsia="Times New Roman" w:hAnsi="Bookman Old Style" w:cs="Arial"/>
                <w:sz w:val="16"/>
                <w:szCs w:val="16"/>
              </w:rPr>
              <w:t>%</w:t>
            </w:r>
          </w:p>
        </w:tc>
        <w:tc>
          <w:tcPr>
            <w:tcW w:w="1344" w:type="dxa"/>
            <w:shd w:val="clear" w:color="auto" w:fill="auto"/>
          </w:tcPr>
          <w:p w14:paraId="207ADBD6" w14:textId="7FC8F456" w:rsidR="00E21550" w:rsidRPr="000D4E76" w:rsidRDefault="00E21550" w:rsidP="00882D0C">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100 %</w:t>
            </w:r>
          </w:p>
        </w:tc>
        <w:tc>
          <w:tcPr>
            <w:tcW w:w="1211" w:type="dxa"/>
            <w:shd w:val="clear" w:color="auto" w:fill="auto"/>
          </w:tcPr>
          <w:p w14:paraId="24507663" w14:textId="4E51A023" w:rsidR="00E21550" w:rsidRPr="000D4E76" w:rsidRDefault="004459F2" w:rsidP="00882D0C">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64,83</w:t>
            </w:r>
            <w:r w:rsidR="00E21550" w:rsidRPr="000D4E76">
              <w:rPr>
                <w:rFonts w:ascii="Bookman Old Style" w:eastAsia="Times New Roman" w:hAnsi="Bookman Old Style" w:cs="Arial"/>
                <w:sz w:val="16"/>
                <w:szCs w:val="16"/>
                <w:lang w:val="id-ID"/>
              </w:rPr>
              <w:t>%</w:t>
            </w:r>
          </w:p>
        </w:tc>
        <w:tc>
          <w:tcPr>
            <w:tcW w:w="1211" w:type="dxa"/>
            <w:shd w:val="clear" w:color="auto" w:fill="auto"/>
          </w:tcPr>
          <w:p w14:paraId="3DDA7F0B" w14:textId="77777777" w:rsidR="00E21550" w:rsidRPr="000D4E76" w:rsidRDefault="00E21550" w:rsidP="00882D0C">
            <w:pPr>
              <w:spacing w:after="0" w:line="360" w:lineRule="auto"/>
              <w:rPr>
                <w:rFonts w:ascii="Bookman Old Style" w:eastAsia="Times New Roman" w:hAnsi="Bookman Old Style" w:cs="Arial"/>
                <w:b/>
                <w:sz w:val="16"/>
                <w:szCs w:val="16"/>
                <w:lang w:val="id-ID"/>
              </w:rPr>
            </w:pPr>
          </w:p>
        </w:tc>
      </w:tr>
      <w:tr w:rsidR="001A6A64" w:rsidRPr="003F228B" w14:paraId="58E90068" w14:textId="77777777" w:rsidTr="005B0E19">
        <w:trPr>
          <w:jc w:val="center"/>
        </w:trPr>
        <w:tc>
          <w:tcPr>
            <w:tcW w:w="709" w:type="dxa"/>
            <w:shd w:val="clear" w:color="auto" w:fill="auto"/>
          </w:tcPr>
          <w:p w14:paraId="37A17D28" w14:textId="77777777" w:rsidR="001A6A64" w:rsidRPr="000D4E76" w:rsidRDefault="001A6A64" w:rsidP="00882D0C">
            <w:pPr>
              <w:spacing w:after="0" w:line="360" w:lineRule="auto"/>
              <w:rPr>
                <w:rFonts w:ascii="Bookman Old Style" w:eastAsia="Times New Roman" w:hAnsi="Bookman Old Style" w:cs="Arial"/>
                <w:b/>
                <w:sz w:val="16"/>
                <w:szCs w:val="16"/>
                <w:lang w:val="fi-FI"/>
              </w:rPr>
            </w:pPr>
          </w:p>
        </w:tc>
        <w:tc>
          <w:tcPr>
            <w:tcW w:w="2410" w:type="dxa"/>
            <w:shd w:val="clear" w:color="auto" w:fill="auto"/>
          </w:tcPr>
          <w:p w14:paraId="494B38AE" w14:textId="77777777" w:rsidR="001A6A64" w:rsidRPr="000D4E76" w:rsidRDefault="001A6A64" w:rsidP="00882D0C">
            <w:pPr>
              <w:rPr>
                <w:rFonts w:ascii="Bookman Old Style" w:hAnsi="Bookman Old Style" w:cs="Arial"/>
                <w:b/>
                <w:sz w:val="16"/>
                <w:szCs w:val="16"/>
                <w:lang w:val="id-ID"/>
              </w:rPr>
            </w:pPr>
            <w:r w:rsidRPr="000D4E76">
              <w:rPr>
                <w:rFonts w:ascii="Bookman Old Style" w:hAnsi="Bookman Old Style" w:cs="Arial"/>
                <w:b/>
                <w:sz w:val="16"/>
                <w:szCs w:val="16"/>
                <w:lang w:val="id-ID"/>
              </w:rPr>
              <w:t>Pengadaan Barang Milik Daerah Penunjang Urusan Pemerintah Daerah</w:t>
            </w:r>
          </w:p>
        </w:tc>
        <w:tc>
          <w:tcPr>
            <w:tcW w:w="2551" w:type="dxa"/>
            <w:shd w:val="clear" w:color="auto" w:fill="auto"/>
          </w:tcPr>
          <w:p w14:paraId="65CA5130" w14:textId="77777777" w:rsidR="001A6A64" w:rsidRPr="000D4E76" w:rsidRDefault="001A6A64" w:rsidP="00882D0C">
            <w:pPr>
              <w:rPr>
                <w:rFonts w:ascii="Bookman Old Style" w:hAnsi="Bookman Old Style" w:cs="Arial"/>
                <w:b/>
                <w:sz w:val="16"/>
                <w:szCs w:val="16"/>
                <w:lang w:val="id-ID"/>
              </w:rPr>
            </w:pPr>
            <w:r w:rsidRPr="000D4E76">
              <w:rPr>
                <w:rFonts w:ascii="Bookman Old Style" w:hAnsi="Bookman Old Style" w:cs="Arial"/>
                <w:b/>
                <w:sz w:val="16"/>
                <w:szCs w:val="16"/>
                <w:lang w:val="id-ID"/>
              </w:rPr>
              <w:t>Pengadaan Barang Milik Daerah Penunjang Urusan Pemerintah Daerah</w:t>
            </w:r>
          </w:p>
        </w:tc>
        <w:tc>
          <w:tcPr>
            <w:tcW w:w="940" w:type="dxa"/>
            <w:shd w:val="clear" w:color="auto" w:fill="auto"/>
          </w:tcPr>
          <w:p w14:paraId="1D998072" w14:textId="77777777" w:rsidR="001A6A64" w:rsidRPr="000D4E76" w:rsidRDefault="001A6A64" w:rsidP="00882D0C">
            <w:pPr>
              <w:spacing w:after="0" w:line="360" w:lineRule="auto"/>
              <w:rPr>
                <w:rFonts w:ascii="Bookman Old Style" w:eastAsia="Times New Roman" w:hAnsi="Bookman Old Style" w:cs="Arial"/>
                <w:b/>
                <w:sz w:val="16"/>
                <w:szCs w:val="16"/>
                <w:lang w:val="id-ID"/>
              </w:rPr>
            </w:pPr>
          </w:p>
        </w:tc>
        <w:tc>
          <w:tcPr>
            <w:tcW w:w="1223" w:type="dxa"/>
            <w:shd w:val="clear" w:color="auto" w:fill="auto"/>
          </w:tcPr>
          <w:p w14:paraId="24E15F5F" w14:textId="77777777" w:rsidR="001A6A64" w:rsidRPr="000D4E76" w:rsidRDefault="001A6A64" w:rsidP="00882D0C">
            <w:pPr>
              <w:spacing w:after="0" w:line="360" w:lineRule="auto"/>
              <w:rPr>
                <w:rFonts w:ascii="Bookman Old Style" w:eastAsia="Times New Roman" w:hAnsi="Bookman Old Style" w:cs="Arial"/>
                <w:b/>
                <w:sz w:val="16"/>
                <w:szCs w:val="16"/>
                <w:lang w:val="id-ID"/>
              </w:rPr>
            </w:pPr>
          </w:p>
        </w:tc>
        <w:tc>
          <w:tcPr>
            <w:tcW w:w="1344" w:type="dxa"/>
            <w:shd w:val="clear" w:color="auto" w:fill="auto"/>
          </w:tcPr>
          <w:p w14:paraId="75147DB3" w14:textId="3CE11D5B" w:rsidR="001A6A64" w:rsidRPr="000D4E76" w:rsidRDefault="001A6A64" w:rsidP="00882D0C">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100%</w:t>
            </w:r>
          </w:p>
        </w:tc>
        <w:tc>
          <w:tcPr>
            <w:tcW w:w="1344" w:type="dxa"/>
            <w:shd w:val="clear" w:color="auto" w:fill="auto"/>
          </w:tcPr>
          <w:p w14:paraId="2E273317" w14:textId="2DF763F5" w:rsidR="001A6A64" w:rsidRPr="000D4E76" w:rsidRDefault="00631236" w:rsidP="00882D0C">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99,79</w:t>
            </w:r>
          </w:p>
        </w:tc>
        <w:tc>
          <w:tcPr>
            <w:tcW w:w="1211" w:type="dxa"/>
            <w:shd w:val="clear" w:color="auto" w:fill="auto"/>
          </w:tcPr>
          <w:p w14:paraId="30DFC4F6" w14:textId="6934E9BA" w:rsidR="001A6A64" w:rsidRPr="000D4E76" w:rsidRDefault="00631236" w:rsidP="00882D0C">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99,79</w:t>
            </w:r>
            <w:r w:rsidR="001A6A64" w:rsidRPr="000D4E76">
              <w:rPr>
                <w:rFonts w:ascii="Bookman Old Style" w:eastAsia="Times New Roman" w:hAnsi="Bookman Old Style" w:cs="Arial"/>
                <w:b/>
                <w:sz w:val="16"/>
                <w:szCs w:val="16"/>
                <w:lang w:val="id-ID"/>
              </w:rPr>
              <w:t>%</w:t>
            </w:r>
          </w:p>
        </w:tc>
        <w:tc>
          <w:tcPr>
            <w:tcW w:w="1344" w:type="dxa"/>
            <w:shd w:val="clear" w:color="auto" w:fill="auto"/>
          </w:tcPr>
          <w:p w14:paraId="1393CF69" w14:textId="77777777" w:rsidR="001A6A64" w:rsidRPr="000D4E76" w:rsidRDefault="001A6A64" w:rsidP="00882D0C">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100%</w:t>
            </w:r>
          </w:p>
        </w:tc>
        <w:tc>
          <w:tcPr>
            <w:tcW w:w="1211" w:type="dxa"/>
            <w:shd w:val="clear" w:color="auto" w:fill="auto"/>
          </w:tcPr>
          <w:p w14:paraId="2888B1E8" w14:textId="4E8F7D2F" w:rsidR="001A6A64" w:rsidRPr="000D4E76" w:rsidRDefault="003603E4" w:rsidP="00882D0C">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41,77</w:t>
            </w:r>
            <w:r w:rsidR="001A6A64" w:rsidRPr="000D4E76">
              <w:rPr>
                <w:rFonts w:ascii="Bookman Old Style" w:eastAsia="Times New Roman" w:hAnsi="Bookman Old Style" w:cs="Arial"/>
                <w:b/>
                <w:sz w:val="16"/>
                <w:szCs w:val="16"/>
                <w:lang w:val="id-ID"/>
              </w:rPr>
              <w:t>%</w:t>
            </w:r>
          </w:p>
        </w:tc>
        <w:tc>
          <w:tcPr>
            <w:tcW w:w="1211" w:type="dxa"/>
            <w:shd w:val="clear" w:color="auto" w:fill="auto"/>
          </w:tcPr>
          <w:p w14:paraId="1F1DE50E" w14:textId="77777777" w:rsidR="001A6A64" w:rsidRPr="000D4E76" w:rsidRDefault="001A6A64" w:rsidP="00882D0C">
            <w:pPr>
              <w:spacing w:after="0" w:line="360" w:lineRule="auto"/>
              <w:rPr>
                <w:rFonts w:ascii="Bookman Old Style" w:eastAsia="Times New Roman" w:hAnsi="Bookman Old Style" w:cs="Arial"/>
                <w:b/>
                <w:sz w:val="16"/>
                <w:szCs w:val="16"/>
                <w:lang w:val="id-ID"/>
              </w:rPr>
            </w:pPr>
          </w:p>
        </w:tc>
      </w:tr>
      <w:tr w:rsidR="001A6A64" w:rsidRPr="008B4673" w14:paraId="00F489D2" w14:textId="77777777" w:rsidTr="00205D7C">
        <w:trPr>
          <w:jc w:val="center"/>
        </w:trPr>
        <w:tc>
          <w:tcPr>
            <w:tcW w:w="709" w:type="dxa"/>
            <w:shd w:val="clear" w:color="auto" w:fill="auto"/>
          </w:tcPr>
          <w:p w14:paraId="353A2776" w14:textId="77777777" w:rsidR="001A6A64" w:rsidRPr="000D4E76" w:rsidRDefault="001A6A64" w:rsidP="00882D0C">
            <w:pPr>
              <w:spacing w:after="0" w:line="360" w:lineRule="auto"/>
              <w:rPr>
                <w:rFonts w:ascii="Bookman Old Style" w:eastAsia="Times New Roman" w:hAnsi="Bookman Old Style" w:cs="Arial"/>
                <w:b/>
                <w:sz w:val="16"/>
                <w:szCs w:val="16"/>
                <w:lang w:val="id-ID"/>
              </w:rPr>
            </w:pPr>
          </w:p>
        </w:tc>
        <w:tc>
          <w:tcPr>
            <w:tcW w:w="2410" w:type="dxa"/>
            <w:shd w:val="clear" w:color="auto" w:fill="auto"/>
          </w:tcPr>
          <w:p w14:paraId="1308A506" w14:textId="77777777" w:rsidR="001A6A64" w:rsidRPr="000D4E76" w:rsidRDefault="001A6A64" w:rsidP="00882D0C">
            <w:pPr>
              <w:rPr>
                <w:rFonts w:ascii="Bookman Old Style" w:hAnsi="Bookman Old Style" w:cs="Arial"/>
                <w:sz w:val="16"/>
                <w:szCs w:val="16"/>
                <w:lang w:val="id-ID"/>
              </w:rPr>
            </w:pPr>
            <w:r w:rsidRPr="000D4E76">
              <w:rPr>
                <w:rFonts w:ascii="Bookman Old Style" w:hAnsi="Bookman Old Style" w:cs="Arial"/>
                <w:sz w:val="16"/>
                <w:szCs w:val="16"/>
                <w:lang w:val="id-ID"/>
              </w:rPr>
              <w:t>Pengadaan Peralatan dan Mesin Lainnya</w:t>
            </w:r>
          </w:p>
        </w:tc>
        <w:tc>
          <w:tcPr>
            <w:tcW w:w="2551" w:type="dxa"/>
            <w:shd w:val="clear" w:color="auto" w:fill="auto"/>
          </w:tcPr>
          <w:p w14:paraId="4DAF91C6" w14:textId="77777777" w:rsidR="001A6A64" w:rsidRPr="000D4E76" w:rsidRDefault="001A6A64" w:rsidP="00882D0C">
            <w:pPr>
              <w:rPr>
                <w:rFonts w:ascii="Bookman Old Style" w:hAnsi="Bookman Old Style" w:cs="Arial"/>
                <w:sz w:val="16"/>
                <w:szCs w:val="16"/>
                <w:lang w:val="id-ID"/>
              </w:rPr>
            </w:pPr>
            <w:r w:rsidRPr="000D4E76">
              <w:rPr>
                <w:rFonts w:ascii="Bookman Old Style" w:hAnsi="Bookman Old Style" w:cs="Arial"/>
                <w:sz w:val="16"/>
                <w:szCs w:val="16"/>
                <w:lang w:val="id-ID"/>
              </w:rPr>
              <w:t>Tersedianya Peralatan dan Mesin Lainnya</w:t>
            </w:r>
          </w:p>
        </w:tc>
        <w:tc>
          <w:tcPr>
            <w:tcW w:w="940" w:type="dxa"/>
            <w:shd w:val="clear" w:color="auto" w:fill="auto"/>
          </w:tcPr>
          <w:p w14:paraId="6378346A" w14:textId="77777777" w:rsidR="001A6A64" w:rsidRPr="000D4E76" w:rsidRDefault="001A6A64" w:rsidP="00882D0C">
            <w:pPr>
              <w:spacing w:after="0" w:line="360" w:lineRule="auto"/>
              <w:rPr>
                <w:rFonts w:ascii="Bookman Old Style" w:eastAsia="Times New Roman" w:hAnsi="Bookman Old Style" w:cs="Arial"/>
                <w:b/>
                <w:sz w:val="16"/>
                <w:szCs w:val="16"/>
                <w:lang w:val="id-ID"/>
              </w:rPr>
            </w:pPr>
          </w:p>
        </w:tc>
        <w:tc>
          <w:tcPr>
            <w:tcW w:w="1223" w:type="dxa"/>
            <w:shd w:val="clear" w:color="auto" w:fill="auto"/>
          </w:tcPr>
          <w:p w14:paraId="157FBE65" w14:textId="77777777" w:rsidR="001A6A64" w:rsidRPr="000D4E76" w:rsidRDefault="001A6A64" w:rsidP="00882D0C">
            <w:pPr>
              <w:spacing w:after="0" w:line="360" w:lineRule="auto"/>
              <w:rPr>
                <w:rFonts w:ascii="Bookman Old Style" w:eastAsia="Times New Roman" w:hAnsi="Bookman Old Style" w:cs="Arial"/>
                <w:b/>
                <w:sz w:val="16"/>
                <w:szCs w:val="16"/>
                <w:lang w:val="id-ID"/>
              </w:rPr>
            </w:pPr>
          </w:p>
        </w:tc>
        <w:tc>
          <w:tcPr>
            <w:tcW w:w="1344" w:type="dxa"/>
            <w:shd w:val="clear" w:color="auto" w:fill="auto"/>
          </w:tcPr>
          <w:p w14:paraId="60B7F424" w14:textId="73E79E5A" w:rsidR="001A6A64" w:rsidRPr="001A6A64" w:rsidRDefault="001A6A64" w:rsidP="00882D0C">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100%</w:t>
            </w:r>
          </w:p>
        </w:tc>
        <w:tc>
          <w:tcPr>
            <w:tcW w:w="1344" w:type="dxa"/>
            <w:shd w:val="clear" w:color="auto" w:fill="auto"/>
          </w:tcPr>
          <w:p w14:paraId="0C1E05EA" w14:textId="6E46EADB" w:rsidR="001A6A64" w:rsidRPr="000D4E76" w:rsidRDefault="001A6A64" w:rsidP="00882D0C">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99,79</w:t>
            </w:r>
          </w:p>
        </w:tc>
        <w:tc>
          <w:tcPr>
            <w:tcW w:w="1211" w:type="dxa"/>
            <w:shd w:val="clear" w:color="auto" w:fill="auto"/>
          </w:tcPr>
          <w:p w14:paraId="76D586A5" w14:textId="73304B98" w:rsidR="001A6A64" w:rsidRPr="000D4E76" w:rsidRDefault="001A6A64" w:rsidP="00882D0C">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99,79%</w:t>
            </w:r>
          </w:p>
        </w:tc>
        <w:tc>
          <w:tcPr>
            <w:tcW w:w="1344" w:type="dxa"/>
            <w:shd w:val="clear" w:color="auto" w:fill="auto"/>
          </w:tcPr>
          <w:p w14:paraId="789B6152" w14:textId="49EFEA35" w:rsidR="001A6A64" w:rsidRPr="000D4E76" w:rsidRDefault="001A6A64" w:rsidP="00882D0C">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100 %</w:t>
            </w:r>
          </w:p>
        </w:tc>
        <w:tc>
          <w:tcPr>
            <w:tcW w:w="1211" w:type="dxa"/>
            <w:shd w:val="clear" w:color="auto" w:fill="auto"/>
          </w:tcPr>
          <w:p w14:paraId="7BF190E1" w14:textId="32B97937" w:rsidR="001A6A64" w:rsidRPr="000D4E76" w:rsidRDefault="004459F2" w:rsidP="00882D0C">
            <w:pPr>
              <w:spacing w:after="0" w:line="360" w:lineRule="auto"/>
              <w:rPr>
                <w:rFonts w:ascii="Bookman Old Style" w:eastAsia="Times New Roman" w:hAnsi="Bookman Old Style" w:cs="Arial"/>
                <w:sz w:val="16"/>
                <w:szCs w:val="16"/>
              </w:rPr>
            </w:pPr>
            <w:r>
              <w:rPr>
                <w:rFonts w:ascii="Bookman Old Style" w:eastAsia="Times New Roman" w:hAnsi="Bookman Old Style" w:cs="Arial"/>
                <w:sz w:val="16"/>
                <w:szCs w:val="16"/>
                <w:lang w:val="id-ID"/>
              </w:rPr>
              <w:t>41,77</w:t>
            </w:r>
            <w:r w:rsidR="001A6A64" w:rsidRPr="000D4E76">
              <w:rPr>
                <w:rFonts w:ascii="Bookman Old Style" w:eastAsia="Times New Roman" w:hAnsi="Bookman Old Style" w:cs="Arial"/>
                <w:sz w:val="16"/>
                <w:szCs w:val="16"/>
              </w:rPr>
              <w:t>%</w:t>
            </w:r>
          </w:p>
        </w:tc>
        <w:tc>
          <w:tcPr>
            <w:tcW w:w="1211" w:type="dxa"/>
            <w:shd w:val="clear" w:color="auto" w:fill="auto"/>
          </w:tcPr>
          <w:p w14:paraId="7D4FFEF2" w14:textId="77777777" w:rsidR="001A6A64" w:rsidRPr="000D4E76" w:rsidRDefault="001A6A64" w:rsidP="00882D0C">
            <w:pPr>
              <w:spacing w:after="0" w:line="360" w:lineRule="auto"/>
              <w:rPr>
                <w:rFonts w:ascii="Bookman Old Style" w:eastAsia="Times New Roman" w:hAnsi="Bookman Old Style" w:cs="Arial"/>
                <w:sz w:val="16"/>
                <w:szCs w:val="16"/>
                <w:lang w:val="id-ID"/>
              </w:rPr>
            </w:pPr>
          </w:p>
        </w:tc>
      </w:tr>
      <w:tr w:rsidR="001A6A64" w:rsidRPr="003F228B" w14:paraId="067128E2" w14:textId="77777777" w:rsidTr="005B0E19">
        <w:trPr>
          <w:jc w:val="center"/>
        </w:trPr>
        <w:tc>
          <w:tcPr>
            <w:tcW w:w="709" w:type="dxa"/>
            <w:shd w:val="clear" w:color="auto" w:fill="auto"/>
          </w:tcPr>
          <w:p w14:paraId="4057F32A" w14:textId="77777777" w:rsidR="001A6A64" w:rsidRPr="000D4E76" w:rsidRDefault="001A6A64" w:rsidP="00D65FF0">
            <w:pPr>
              <w:spacing w:after="0" w:line="360" w:lineRule="auto"/>
              <w:rPr>
                <w:rFonts w:ascii="Bookman Old Style" w:eastAsia="Times New Roman" w:hAnsi="Bookman Old Style" w:cs="Arial"/>
                <w:sz w:val="16"/>
                <w:szCs w:val="16"/>
                <w:lang w:val="id-ID"/>
              </w:rPr>
            </w:pPr>
          </w:p>
        </w:tc>
        <w:tc>
          <w:tcPr>
            <w:tcW w:w="2410" w:type="dxa"/>
            <w:shd w:val="clear" w:color="auto" w:fill="auto"/>
          </w:tcPr>
          <w:p w14:paraId="09185CBE" w14:textId="77777777" w:rsidR="001A6A64" w:rsidRPr="000D4E76" w:rsidRDefault="001A6A64"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Penyediaan Jasa Penunjang Urusan Pemerintah Daerah</w:t>
            </w:r>
          </w:p>
        </w:tc>
        <w:tc>
          <w:tcPr>
            <w:tcW w:w="2551" w:type="dxa"/>
            <w:shd w:val="clear" w:color="auto" w:fill="auto"/>
          </w:tcPr>
          <w:p w14:paraId="06AA92BC" w14:textId="77777777" w:rsidR="001A6A64" w:rsidRPr="000D4E76" w:rsidRDefault="001A6A64"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Penyediaan Jasa Penunjang Urusan Pemerintah Daerah</w:t>
            </w:r>
          </w:p>
        </w:tc>
        <w:tc>
          <w:tcPr>
            <w:tcW w:w="940" w:type="dxa"/>
            <w:shd w:val="clear" w:color="auto" w:fill="auto"/>
          </w:tcPr>
          <w:p w14:paraId="58CBE221" w14:textId="77777777" w:rsidR="001A6A64" w:rsidRPr="000D4E76" w:rsidRDefault="001A6A64" w:rsidP="00D65FF0">
            <w:pPr>
              <w:spacing w:after="0" w:line="360" w:lineRule="auto"/>
              <w:rPr>
                <w:rFonts w:ascii="Bookman Old Style" w:eastAsia="Times New Roman" w:hAnsi="Bookman Old Style" w:cs="Arial"/>
                <w:b/>
                <w:sz w:val="16"/>
                <w:szCs w:val="16"/>
                <w:lang w:val="id-ID"/>
              </w:rPr>
            </w:pPr>
          </w:p>
        </w:tc>
        <w:tc>
          <w:tcPr>
            <w:tcW w:w="1223" w:type="dxa"/>
            <w:shd w:val="clear" w:color="auto" w:fill="auto"/>
          </w:tcPr>
          <w:p w14:paraId="20AEEFCC" w14:textId="77777777" w:rsidR="001A6A64" w:rsidRPr="000D4E76" w:rsidRDefault="001A6A64" w:rsidP="00D65FF0">
            <w:pPr>
              <w:spacing w:after="0" w:line="360" w:lineRule="auto"/>
              <w:rPr>
                <w:rFonts w:ascii="Bookman Old Style" w:eastAsia="Times New Roman" w:hAnsi="Bookman Old Style" w:cs="Arial"/>
                <w:b/>
                <w:sz w:val="16"/>
                <w:szCs w:val="16"/>
                <w:lang w:val="id-ID"/>
              </w:rPr>
            </w:pPr>
          </w:p>
        </w:tc>
        <w:tc>
          <w:tcPr>
            <w:tcW w:w="1344" w:type="dxa"/>
            <w:shd w:val="clear" w:color="auto" w:fill="auto"/>
          </w:tcPr>
          <w:p w14:paraId="7232167C" w14:textId="77777777" w:rsidR="001A6A64" w:rsidRPr="000D4E76" w:rsidRDefault="001A6A64"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100%</w:t>
            </w:r>
          </w:p>
        </w:tc>
        <w:tc>
          <w:tcPr>
            <w:tcW w:w="1344" w:type="dxa"/>
            <w:shd w:val="clear" w:color="auto" w:fill="auto"/>
          </w:tcPr>
          <w:p w14:paraId="069587CA" w14:textId="56A68F07" w:rsidR="001A6A64" w:rsidRPr="000D4E76" w:rsidRDefault="00C26B71" w:rsidP="00D65FF0">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98,13</w:t>
            </w:r>
          </w:p>
        </w:tc>
        <w:tc>
          <w:tcPr>
            <w:tcW w:w="1211" w:type="dxa"/>
            <w:shd w:val="clear" w:color="auto" w:fill="auto"/>
          </w:tcPr>
          <w:p w14:paraId="318703DC" w14:textId="0C6FAC06" w:rsidR="001A6A64" w:rsidRPr="000D4E76" w:rsidRDefault="00C26B71" w:rsidP="00D65FF0">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98,13</w:t>
            </w:r>
            <w:r w:rsidR="001A6A64" w:rsidRPr="000D4E76">
              <w:rPr>
                <w:rFonts w:ascii="Bookman Old Style" w:eastAsia="Times New Roman" w:hAnsi="Bookman Old Style" w:cs="Arial"/>
                <w:b/>
                <w:sz w:val="16"/>
                <w:szCs w:val="16"/>
                <w:lang w:val="id-ID"/>
              </w:rPr>
              <w:t>%</w:t>
            </w:r>
          </w:p>
        </w:tc>
        <w:tc>
          <w:tcPr>
            <w:tcW w:w="1344" w:type="dxa"/>
            <w:shd w:val="clear" w:color="auto" w:fill="auto"/>
          </w:tcPr>
          <w:p w14:paraId="23ABE099" w14:textId="4CF4E9E7" w:rsidR="001A6A64" w:rsidRPr="000D4E76" w:rsidRDefault="001A6A64"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100 %</w:t>
            </w:r>
          </w:p>
          <w:p w14:paraId="13D4009C" w14:textId="77777777" w:rsidR="001A6A64" w:rsidRPr="000D4E76" w:rsidRDefault="001A6A64" w:rsidP="00D65FF0">
            <w:pPr>
              <w:spacing w:after="0" w:line="360" w:lineRule="auto"/>
              <w:rPr>
                <w:rFonts w:ascii="Bookman Old Style" w:eastAsia="Times New Roman" w:hAnsi="Bookman Old Style" w:cs="Arial"/>
                <w:b/>
                <w:sz w:val="16"/>
                <w:szCs w:val="16"/>
                <w:lang w:val="id-ID"/>
              </w:rPr>
            </w:pPr>
          </w:p>
        </w:tc>
        <w:tc>
          <w:tcPr>
            <w:tcW w:w="1211" w:type="dxa"/>
            <w:shd w:val="clear" w:color="auto" w:fill="auto"/>
          </w:tcPr>
          <w:p w14:paraId="47282EE6" w14:textId="60782B3A" w:rsidR="001A6A64" w:rsidRPr="000D4E76" w:rsidRDefault="003603E4" w:rsidP="00D65FF0">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66,42</w:t>
            </w:r>
            <w:r w:rsidR="001A6A64" w:rsidRPr="000D4E76">
              <w:rPr>
                <w:rFonts w:ascii="Bookman Old Style" w:eastAsia="Times New Roman" w:hAnsi="Bookman Old Style" w:cs="Arial"/>
                <w:b/>
                <w:sz w:val="16"/>
                <w:szCs w:val="16"/>
                <w:lang w:val="id-ID"/>
              </w:rPr>
              <w:t>%</w:t>
            </w:r>
          </w:p>
          <w:p w14:paraId="6B9BF94E" w14:textId="77777777" w:rsidR="001A6A64" w:rsidRPr="000D4E76" w:rsidRDefault="001A6A64" w:rsidP="00D65FF0">
            <w:pPr>
              <w:spacing w:after="0" w:line="360" w:lineRule="auto"/>
              <w:rPr>
                <w:rFonts w:ascii="Bookman Old Style" w:eastAsia="Times New Roman" w:hAnsi="Bookman Old Style" w:cs="Arial"/>
                <w:b/>
                <w:sz w:val="16"/>
                <w:szCs w:val="16"/>
                <w:lang w:val="id-ID"/>
              </w:rPr>
            </w:pPr>
          </w:p>
        </w:tc>
        <w:tc>
          <w:tcPr>
            <w:tcW w:w="1211" w:type="dxa"/>
            <w:shd w:val="clear" w:color="auto" w:fill="auto"/>
          </w:tcPr>
          <w:p w14:paraId="59B817AD" w14:textId="77777777" w:rsidR="001A6A64" w:rsidRPr="000D4E76" w:rsidRDefault="001A6A64" w:rsidP="00D65FF0">
            <w:pPr>
              <w:spacing w:after="0" w:line="360" w:lineRule="auto"/>
              <w:rPr>
                <w:rFonts w:ascii="Bookman Old Style" w:eastAsia="Times New Roman" w:hAnsi="Bookman Old Style" w:cs="Arial"/>
                <w:b/>
                <w:sz w:val="16"/>
                <w:szCs w:val="16"/>
                <w:lang w:val="id-ID"/>
              </w:rPr>
            </w:pPr>
          </w:p>
        </w:tc>
      </w:tr>
      <w:tr w:rsidR="001A6A64" w:rsidRPr="003F228B" w14:paraId="0C59C3A2" w14:textId="77777777" w:rsidTr="005B0E19">
        <w:trPr>
          <w:jc w:val="center"/>
        </w:trPr>
        <w:tc>
          <w:tcPr>
            <w:tcW w:w="709" w:type="dxa"/>
            <w:shd w:val="clear" w:color="auto" w:fill="auto"/>
          </w:tcPr>
          <w:p w14:paraId="3E3A2232" w14:textId="77777777" w:rsidR="001A6A64" w:rsidRPr="000D4E76" w:rsidRDefault="001A6A64" w:rsidP="00D65FF0">
            <w:pPr>
              <w:spacing w:after="0" w:line="360" w:lineRule="auto"/>
              <w:rPr>
                <w:rFonts w:ascii="Bookman Old Style" w:eastAsia="Times New Roman" w:hAnsi="Bookman Old Style" w:cs="Arial"/>
                <w:sz w:val="16"/>
                <w:szCs w:val="16"/>
                <w:lang w:val="id-ID"/>
              </w:rPr>
            </w:pPr>
          </w:p>
        </w:tc>
        <w:tc>
          <w:tcPr>
            <w:tcW w:w="2410" w:type="dxa"/>
            <w:shd w:val="clear" w:color="auto" w:fill="auto"/>
          </w:tcPr>
          <w:p w14:paraId="573EA590" w14:textId="77777777" w:rsidR="001A6A64" w:rsidRPr="000D4E76" w:rsidRDefault="001A6A64"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Penyediaan Jasa Komunikasi, Sumber Daya Air dan Listrik</w:t>
            </w:r>
          </w:p>
        </w:tc>
        <w:tc>
          <w:tcPr>
            <w:tcW w:w="2551" w:type="dxa"/>
            <w:shd w:val="clear" w:color="auto" w:fill="auto"/>
          </w:tcPr>
          <w:p w14:paraId="19627782" w14:textId="77777777" w:rsidR="001A6A64" w:rsidRPr="000D4E76" w:rsidRDefault="001A6A64"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Tersedianya Jasa Komunikasi, Sumber Daya Air dan Listrik</w:t>
            </w:r>
          </w:p>
        </w:tc>
        <w:tc>
          <w:tcPr>
            <w:tcW w:w="940" w:type="dxa"/>
            <w:shd w:val="clear" w:color="auto" w:fill="auto"/>
          </w:tcPr>
          <w:p w14:paraId="718F62CE" w14:textId="77777777" w:rsidR="001A6A64" w:rsidRPr="000D4E76" w:rsidRDefault="001A6A64" w:rsidP="00D65FF0">
            <w:pPr>
              <w:spacing w:after="0" w:line="360" w:lineRule="auto"/>
              <w:rPr>
                <w:rFonts w:ascii="Bookman Old Style" w:eastAsia="Times New Roman" w:hAnsi="Bookman Old Style" w:cs="Arial"/>
                <w:sz w:val="16"/>
                <w:szCs w:val="16"/>
                <w:lang w:val="id-ID"/>
              </w:rPr>
            </w:pPr>
          </w:p>
        </w:tc>
        <w:tc>
          <w:tcPr>
            <w:tcW w:w="1223" w:type="dxa"/>
            <w:shd w:val="clear" w:color="auto" w:fill="auto"/>
          </w:tcPr>
          <w:p w14:paraId="24CE7BF6" w14:textId="77777777" w:rsidR="001A6A64" w:rsidRPr="000D4E76" w:rsidRDefault="001A6A64" w:rsidP="00D65FF0">
            <w:pPr>
              <w:spacing w:after="0" w:line="360" w:lineRule="auto"/>
              <w:rPr>
                <w:rFonts w:ascii="Bookman Old Style" w:eastAsia="Times New Roman" w:hAnsi="Bookman Old Style" w:cs="Arial"/>
                <w:sz w:val="16"/>
                <w:szCs w:val="16"/>
                <w:lang w:val="id-ID"/>
              </w:rPr>
            </w:pPr>
          </w:p>
        </w:tc>
        <w:tc>
          <w:tcPr>
            <w:tcW w:w="1344" w:type="dxa"/>
            <w:shd w:val="clear" w:color="auto" w:fill="auto"/>
          </w:tcPr>
          <w:p w14:paraId="2076616A" w14:textId="77777777" w:rsidR="001A6A64" w:rsidRPr="000D4E76" w:rsidRDefault="001A6A64"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344" w:type="dxa"/>
            <w:shd w:val="clear" w:color="auto" w:fill="auto"/>
          </w:tcPr>
          <w:p w14:paraId="7883D933" w14:textId="140602BC" w:rsidR="001A6A64" w:rsidRPr="000D4E76" w:rsidRDefault="001A6A64"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92,78</w:t>
            </w:r>
            <w:r w:rsidRPr="000D4E76">
              <w:rPr>
                <w:rFonts w:ascii="Bookman Old Style" w:eastAsia="Times New Roman" w:hAnsi="Bookman Old Style" w:cs="Arial"/>
                <w:sz w:val="16"/>
                <w:szCs w:val="16"/>
                <w:lang w:val="id-ID"/>
              </w:rPr>
              <w:t>%</w:t>
            </w:r>
          </w:p>
        </w:tc>
        <w:tc>
          <w:tcPr>
            <w:tcW w:w="1211" w:type="dxa"/>
            <w:shd w:val="clear" w:color="auto" w:fill="auto"/>
          </w:tcPr>
          <w:p w14:paraId="7530747B" w14:textId="61FF5B9A" w:rsidR="001A6A64" w:rsidRPr="000D4E76" w:rsidRDefault="001A6A64"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92,72</w:t>
            </w:r>
            <w:r w:rsidRPr="000D4E76">
              <w:rPr>
                <w:rFonts w:ascii="Bookman Old Style" w:eastAsia="Times New Roman" w:hAnsi="Bookman Old Style" w:cs="Arial"/>
                <w:sz w:val="16"/>
                <w:szCs w:val="16"/>
                <w:lang w:val="id-ID"/>
              </w:rPr>
              <w:t>%</w:t>
            </w:r>
          </w:p>
        </w:tc>
        <w:tc>
          <w:tcPr>
            <w:tcW w:w="1344" w:type="dxa"/>
            <w:shd w:val="clear" w:color="auto" w:fill="auto"/>
          </w:tcPr>
          <w:p w14:paraId="5EF195BB" w14:textId="5D7AEFC1" w:rsidR="001A6A64" w:rsidRPr="000D4E76" w:rsidRDefault="001A6A64"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100 %</w:t>
            </w:r>
          </w:p>
        </w:tc>
        <w:tc>
          <w:tcPr>
            <w:tcW w:w="1211" w:type="dxa"/>
            <w:shd w:val="clear" w:color="auto" w:fill="auto"/>
          </w:tcPr>
          <w:p w14:paraId="750A1B4B" w14:textId="541BC847" w:rsidR="001A6A64" w:rsidRPr="000D4E76" w:rsidRDefault="004459F2"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63,59</w:t>
            </w:r>
            <w:r w:rsidR="001A6A64" w:rsidRPr="000D4E76">
              <w:rPr>
                <w:rFonts w:ascii="Bookman Old Style" w:eastAsia="Times New Roman" w:hAnsi="Bookman Old Style" w:cs="Arial"/>
                <w:sz w:val="16"/>
                <w:szCs w:val="16"/>
                <w:lang w:val="id-ID"/>
              </w:rPr>
              <w:t>%</w:t>
            </w:r>
          </w:p>
        </w:tc>
        <w:tc>
          <w:tcPr>
            <w:tcW w:w="1211" w:type="dxa"/>
            <w:shd w:val="clear" w:color="auto" w:fill="auto"/>
          </w:tcPr>
          <w:p w14:paraId="1FC60FD3" w14:textId="77777777" w:rsidR="001A6A64" w:rsidRPr="000D4E76" w:rsidRDefault="001A6A64" w:rsidP="00D65FF0">
            <w:pPr>
              <w:spacing w:after="0" w:line="360" w:lineRule="auto"/>
              <w:rPr>
                <w:rFonts w:ascii="Bookman Old Style" w:eastAsia="Times New Roman" w:hAnsi="Bookman Old Style" w:cs="Arial"/>
                <w:sz w:val="16"/>
                <w:szCs w:val="16"/>
                <w:lang w:val="id-ID"/>
              </w:rPr>
            </w:pPr>
          </w:p>
        </w:tc>
      </w:tr>
      <w:tr w:rsidR="001A6A64" w:rsidRPr="003F228B" w14:paraId="1303BBB3" w14:textId="77777777" w:rsidTr="005B0E19">
        <w:trPr>
          <w:jc w:val="center"/>
        </w:trPr>
        <w:tc>
          <w:tcPr>
            <w:tcW w:w="709" w:type="dxa"/>
            <w:shd w:val="clear" w:color="auto" w:fill="auto"/>
          </w:tcPr>
          <w:p w14:paraId="6AB2D73F" w14:textId="77777777" w:rsidR="001A6A64" w:rsidRPr="000D4E76" w:rsidRDefault="001A6A64" w:rsidP="00D65FF0">
            <w:pPr>
              <w:spacing w:after="0" w:line="360" w:lineRule="auto"/>
              <w:rPr>
                <w:rFonts w:ascii="Bookman Old Style" w:eastAsia="Times New Roman" w:hAnsi="Bookman Old Style" w:cs="Arial"/>
                <w:sz w:val="16"/>
                <w:szCs w:val="16"/>
                <w:lang w:val="id-ID"/>
              </w:rPr>
            </w:pPr>
          </w:p>
        </w:tc>
        <w:tc>
          <w:tcPr>
            <w:tcW w:w="2410" w:type="dxa"/>
            <w:shd w:val="clear" w:color="auto" w:fill="auto"/>
          </w:tcPr>
          <w:p w14:paraId="69F86AF8" w14:textId="77777777" w:rsidR="001A6A64" w:rsidRPr="000D4E76" w:rsidRDefault="001A6A64"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Penyeiaan Jasa Surat Menyurat</w:t>
            </w:r>
          </w:p>
        </w:tc>
        <w:tc>
          <w:tcPr>
            <w:tcW w:w="2551" w:type="dxa"/>
            <w:shd w:val="clear" w:color="auto" w:fill="auto"/>
          </w:tcPr>
          <w:p w14:paraId="7A2C9930" w14:textId="77777777" w:rsidR="001A6A64" w:rsidRPr="000D4E76" w:rsidRDefault="001A6A64"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Tersedianya Jasa Surat Menyurat dan Kurir</w:t>
            </w:r>
          </w:p>
        </w:tc>
        <w:tc>
          <w:tcPr>
            <w:tcW w:w="940" w:type="dxa"/>
            <w:shd w:val="clear" w:color="auto" w:fill="auto"/>
          </w:tcPr>
          <w:p w14:paraId="1BFDB243" w14:textId="77777777" w:rsidR="001A6A64" w:rsidRPr="000D4E76" w:rsidRDefault="001A6A64" w:rsidP="00D65FF0">
            <w:pPr>
              <w:spacing w:after="0" w:line="360" w:lineRule="auto"/>
              <w:rPr>
                <w:rFonts w:ascii="Bookman Old Style" w:eastAsia="Times New Roman" w:hAnsi="Bookman Old Style" w:cs="Arial"/>
                <w:sz w:val="16"/>
                <w:szCs w:val="16"/>
                <w:lang w:val="id-ID"/>
              </w:rPr>
            </w:pPr>
          </w:p>
        </w:tc>
        <w:tc>
          <w:tcPr>
            <w:tcW w:w="1223" w:type="dxa"/>
            <w:shd w:val="clear" w:color="auto" w:fill="auto"/>
          </w:tcPr>
          <w:p w14:paraId="6EAC7680" w14:textId="77777777" w:rsidR="001A6A64" w:rsidRPr="000D4E76" w:rsidRDefault="001A6A64" w:rsidP="00D65FF0">
            <w:pPr>
              <w:spacing w:after="0" w:line="360" w:lineRule="auto"/>
              <w:rPr>
                <w:rFonts w:ascii="Bookman Old Style" w:eastAsia="Times New Roman" w:hAnsi="Bookman Old Style" w:cs="Arial"/>
                <w:sz w:val="16"/>
                <w:szCs w:val="16"/>
                <w:lang w:val="id-ID"/>
              </w:rPr>
            </w:pPr>
          </w:p>
        </w:tc>
        <w:tc>
          <w:tcPr>
            <w:tcW w:w="1344" w:type="dxa"/>
            <w:shd w:val="clear" w:color="auto" w:fill="auto"/>
          </w:tcPr>
          <w:p w14:paraId="694AF53F" w14:textId="77777777" w:rsidR="001A6A64" w:rsidRPr="000D4E76" w:rsidRDefault="001A6A64"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344" w:type="dxa"/>
            <w:shd w:val="clear" w:color="auto" w:fill="auto"/>
          </w:tcPr>
          <w:p w14:paraId="7BAF6FB0" w14:textId="5985DED1" w:rsidR="001A6A64" w:rsidRPr="000D4E76" w:rsidRDefault="001A6A64"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211" w:type="dxa"/>
            <w:shd w:val="clear" w:color="auto" w:fill="auto"/>
          </w:tcPr>
          <w:p w14:paraId="145CB22B" w14:textId="1299FA9F" w:rsidR="001A6A64" w:rsidRPr="000D4E76" w:rsidRDefault="001A6A64"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344" w:type="dxa"/>
            <w:shd w:val="clear" w:color="auto" w:fill="auto"/>
          </w:tcPr>
          <w:p w14:paraId="432BDF95" w14:textId="7A15426A" w:rsidR="001A6A64" w:rsidRPr="000D4E76" w:rsidRDefault="001A6A64"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100 %</w:t>
            </w:r>
          </w:p>
        </w:tc>
        <w:tc>
          <w:tcPr>
            <w:tcW w:w="1211" w:type="dxa"/>
            <w:shd w:val="clear" w:color="auto" w:fill="auto"/>
          </w:tcPr>
          <w:p w14:paraId="052D274E" w14:textId="13C1C339" w:rsidR="001A6A64" w:rsidRPr="000D4E76" w:rsidRDefault="004459F2" w:rsidP="00D65FF0">
            <w:pPr>
              <w:spacing w:after="0" w:line="360" w:lineRule="auto"/>
              <w:rPr>
                <w:rFonts w:ascii="Bookman Old Style" w:eastAsia="Times New Roman" w:hAnsi="Bookman Old Style" w:cs="Arial"/>
                <w:sz w:val="16"/>
                <w:szCs w:val="16"/>
              </w:rPr>
            </w:pPr>
            <w:r>
              <w:rPr>
                <w:rFonts w:ascii="Bookman Old Style" w:eastAsia="Times New Roman" w:hAnsi="Bookman Old Style" w:cs="Arial"/>
                <w:sz w:val="16"/>
                <w:szCs w:val="16"/>
                <w:lang w:val="id-ID"/>
              </w:rPr>
              <w:t>100</w:t>
            </w:r>
            <w:r w:rsidR="001A6A64" w:rsidRPr="000D4E76">
              <w:rPr>
                <w:rFonts w:ascii="Bookman Old Style" w:eastAsia="Times New Roman" w:hAnsi="Bookman Old Style" w:cs="Arial"/>
                <w:sz w:val="16"/>
                <w:szCs w:val="16"/>
              </w:rPr>
              <w:t>%</w:t>
            </w:r>
          </w:p>
        </w:tc>
        <w:tc>
          <w:tcPr>
            <w:tcW w:w="1211" w:type="dxa"/>
            <w:shd w:val="clear" w:color="auto" w:fill="auto"/>
          </w:tcPr>
          <w:p w14:paraId="30499C73" w14:textId="77777777" w:rsidR="001A6A64" w:rsidRPr="000D4E76" w:rsidRDefault="001A6A64" w:rsidP="00D65FF0">
            <w:pPr>
              <w:spacing w:after="0" w:line="360" w:lineRule="auto"/>
              <w:rPr>
                <w:rFonts w:ascii="Bookman Old Style" w:eastAsia="Times New Roman" w:hAnsi="Bookman Old Style" w:cs="Arial"/>
                <w:sz w:val="16"/>
                <w:szCs w:val="16"/>
                <w:lang w:val="id-ID"/>
              </w:rPr>
            </w:pPr>
          </w:p>
        </w:tc>
      </w:tr>
      <w:tr w:rsidR="00884A4C" w:rsidRPr="003F228B" w14:paraId="32CED9DC" w14:textId="77777777" w:rsidTr="005B0E19">
        <w:trPr>
          <w:jc w:val="center"/>
        </w:trPr>
        <w:tc>
          <w:tcPr>
            <w:tcW w:w="709" w:type="dxa"/>
            <w:shd w:val="clear" w:color="auto" w:fill="auto"/>
          </w:tcPr>
          <w:p w14:paraId="3EBFB7EB" w14:textId="77777777" w:rsidR="00884A4C" w:rsidRPr="000D4E76" w:rsidRDefault="00884A4C" w:rsidP="00D65FF0">
            <w:pPr>
              <w:spacing w:after="0" w:line="360" w:lineRule="auto"/>
              <w:rPr>
                <w:rFonts w:ascii="Bookman Old Style" w:eastAsia="Times New Roman" w:hAnsi="Bookman Old Style" w:cs="Arial"/>
                <w:sz w:val="16"/>
                <w:szCs w:val="16"/>
                <w:lang w:val="id-ID"/>
              </w:rPr>
            </w:pPr>
          </w:p>
        </w:tc>
        <w:tc>
          <w:tcPr>
            <w:tcW w:w="2410" w:type="dxa"/>
            <w:shd w:val="clear" w:color="auto" w:fill="auto"/>
          </w:tcPr>
          <w:p w14:paraId="5BFF8743" w14:textId="375BA3B1" w:rsidR="00884A4C" w:rsidRPr="000D4E76" w:rsidRDefault="00884A4C"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Penyediaan Jasa Peralatan dan Perlengkapan Kantor</w:t>
            </w:r>
          </w:p>
        </w:tc>
        <w:tc>
          <w:tcPr>
            <w:tcW w:w="2551" w:type="dxa"/>
            <w:shd w:val="clear" w:color="auto" w:fill="auto"/>
          </w:tcPr>
          <w:p w14:paraId="74F50DD2" w14:textId="12F679B8" w:rsidR="00884A4C" w:rsidRPr="000D4E76" w:rsidRDefault="00884A4C"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Tersedianya Jasa Peralatan dan Perlengkapan Kantor</w:t>
            </w:r>
          </w:p>
        </w:tc>
        <w:tc>
          <w:tcPr>
            <w:tcW w:w="940" w:type="dxa"/>
            <w:shd w:val="clear" w:color="auto" w:fill="auto"/>
          </w:tcPr>
          <w:p w14:paraId="7820347C" w14:textId="77777777" w:rsidR="00884A4C" w:rsidRPr="000D4E76" w:rsidRDefault="00884A4C" w:rsidP="00D65FF0">
            <w:pPr>
              <w:spacing w:after="0" w:line="360" w:lineRule="auto"/>
              <w:rPr>
                <w:rFonts w:ascii="Bookman Old Style" w:eastAsia="Times New Roman" w:hAnsi="Bookman Old Style" w:cs="Arial"/>
                <w:sz w:val="16"/>
                <w:szCs w:val="16"/>
                <w:lang w:val="id-ID"/>
              </w:rPr>
            </w:pPr>
          </w:p>
        </w:tc>
        <w:tc>
          <w:tcPr>
            <w:tcW w:w="1223" w:type="dxa"/>
            <w:shd w:val="clear" w:color="auto" w:fill="auto"/>
          </w:tcPr>
          <w:p w14:paraId="068A7B5A" w14:textId="77777777" w:rsidR="00884A4C" w:rsidRPr="000D4E76" w:rsidRDefault="00884A4C" w:rsidP="00D65FF0">
            <w:pPr>
              <w:spacing w:after="0" w:line="360" w:lineRule="auto"/>
              <w:rPr>
                <w:rFonts w:ascii="Bookman Old Style" w:eastAsia="Times New Roman" w:hAnsi="Bookman Old Style" w:cs="Arial"/>
                <w:sz w:val="16"/>
                <w:szCs w:val="16"/>
                <w:lang w:val="id-ID"/>
              </w:rPr>
            </w:pPr>
          </w:p>
        </w:tc>
        <w:tc>
          <w:tcPr>
            <w:tcW w:w="1344" w:type="dxa"/>
            <w:shd w:val="clear" w:color="auto" w:fill="auto"/>
          </w:tcPr>
          <w:p w14:paraId="09AADA61" w14:textId="5DC8BC8D" w:rsidR="00884A4C" w:rsidRPr="000D4E76" w:rsidRDefault="00884A4C"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344" w:type="dxa"/>
            <w:shd w:val="clear" w:color="auto" w:fill="auto"/>
          </w:tcPr>
          <w:p w14:paraId="7A8874EE" w14:textId="3AA6C5F6" w:rsidR="00884A4C" w:rsidRPr="000D4E76" w:rsidRDefault="00884A4C"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99,78</w:t>
            </w:r>
          </w:p>
        </w:tc>
        <w:tc>
          <w:tcPr>
            <w:tcW w:w="1211" w:type="dxa"/>
            <w:shd w:val="clear" w:color="auto" w:fill="auto"/>
          </w:tcPr>
          <w:p w14:paraId="5FFAC96B" w14:textId="03A7E57F" w:rsidR="00884A4C" w:rsidRPr="000D4E76" w:rsidRDefault="00884A4C"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99,78</w:t>
            </w:r>
            <w:r w:rsidRPr="000D4E76">
              <w:rPr>
                <w:rFonts w:ascii="Bookman Old Style" w:eastAsia="Times New Roman" w:hAnsi="Bookman Old Style" w:cs="Arial"/>
                <w:sz w:val="16"/>
                <w:szCs w:val="16"/>
                <w:lang w:val="id-ID"/>
              </w:rPr>
              <w:t>%</w:t>
            </w:r>
          </w:p>
        </w:tc>
        <w:tc>
          <w:tcPr>
            <w:tcW w:w="1344" w:type="dxa"/>
            <w:shd w:val="clear" w:color="auto" w:fill="auto"/>
          </w:tcPr>
          <w:p w14:paraId="330DEA8F" w14:textId="56774FEB" w:rsidR="00884A4C" w:rsidRPr="000D4E76" w:rsidRDefault="00884A4C"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100 %</w:t>
            </w:r>
          </w:p>
        </w:tc>
        <w:tc>
          <w:tcPr>
            <w:tcW w:w="1211" w:type="dxa"/>
            <w:shd w:val="clear" w:color="auto" w:fill="auto"/>
          </w:tcPr>
          <w:p w14:paraId="37EC3DE0" w14:textId="0B6B2645" w:rsidR="00884A4C" w:rsidRPr="000D4E76" w:rsidRDefault="004459F2"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26,01%</w:t>
            </w:r>
          </w:p>
        </w:tc>
        <w:tc>
          <w:tcPr>
            <w:tcW w:w="1211" w:type="dxa"/>
            <w:shd w:val="clear" w:color="auto" w:fill="auto"/>
          </w:tcPr>
          <w:p w14:paraId="7D0E909D" w14:textId="77777777" w:rsidR="00884A4C" w:rsidRPr="000D4E76" w:rsidRDefault="00884A4C" w:rsidP="00D65FF0">
            <w:pPr>
              <w:spacing w:after="0" w:line="360" w:lineRule="auto"/>
              <w:rPr>
                <w:rFonts w:ascii="Bookman Old Style" w:eastAsia="Times New Roman" w:hAnsi="Bookman Old Style" w:cs="Arial"/>
                <w:sz w:val="16"/>
                <w:szCs w:val="16"/>
                <w:lang w:val="id-ID"/>
              </w:rPr>
            </w:pPr>
          </w:p>
        </w:tc>
      </w:tr>
      <w:tr w:rsidR="00884A4C" w:rsidRPr="003F228B" w14:paraId="22663938" w14:textId="77777777" w:rsidTr="005B0E19">
        <w:trPr>
          <w:jc w:val="center"/>
        </w:trPr>
        <w:tc>
          <w:tcPr>
            <w:tcW w:w="709" w:type="dxa"/>
            <w:shd w:val="clear" w:color="auto" w:fill="auto"/>
          </w:tcPr>
          <w:p w14:paraId="1144864A" w14:textId="77777777" w:rsidR="00884A4C" w:rsidRPr="000D4E76" w:rsidRDefault="00884A4C" w:rsidP="00D65FF0">
            <w:pPr>
              <w:spacing w:after="0" w:line="360" w:lineRule="auto"/>
              <w:rPr>
                <w:rFonts w:ascii="Bookman Old Style" w:eastAsia="Times New Roman" w:hAnsi="Bookman Old Style" w:cs="Arial"/>
                <w:sz w:val="16"/>
                <w:szCs w:val="16"/>
                <w:lang w:val="id-ID"/>
              </w:rPr>
            </w:pPr>
          </w:p>
        </w:tc>
        <w:tc>
          <w:tcPr>
            <w:tcW w:w="2410" w:type="dxa"/>
            <w:shd w:val="clear" w:color="auto" w:fill="auto"/>
          </w:tcPr>
          <w:p w14:paraId="0CE08A92" w14:textId="77777777" w:rsidR="00884A4C" w:rsidRPr="000D4E76" w:rsidRDefault="00884A4C"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Penyediaan Jasa Pelayanan Umum Kantor</w:t>
            </w:r>
          </w:p>
        </w:tc>
        <w:tc>
          <w:tcPr>
            <w:tcW w:w="2551" w:type="dxa"/>
            <w:shd w:val="clear" w:color="auto" w:fill="auto"/>
          </w:tcPr>
          <w:p w14:paraId="1D30B3AC" w14:textId="77777777" w:rsidR="00884A4C" w:rsidRPr="000D4E76" w:rsidRDefault="00884A4C"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Tersedianya Jasa Pelayanan Umum Kantor</w:t>
            </w:r>
          </w:p>
        </w:tc>
        <w:tc>
          <w:tcPr>
            <w:tcW w:w="940" w:type="dxa"/>
            <w:shd w:val="clear" w:color="auto" w:fill="auto"/>
          </w:tcPr>
          <w:p w14:paraId="70697C89" w14:textId="77777777" w:rsidR="00884A4C" w:rsidRPr="000D4E76" w:rsidRDefault="00884A4C" w:rsidP="00D65FF0">
            <w:pPr>
              <w:spacing w:after="0" w:line="360" w:lineRule="auto"/>
              <w:rPr>
                <w:rFonts w:ascii="Bookman Old Style" w:eastAsia="Times New Roman" w:hAnsi="Bookman Old Style" w:cs="Arial"/>
                <w:sz w:val="16"/>
                <w:szCs w:val="16"/>
                <w:lang w:val="id-ID"/>
              </w:rPr>
            </w:pPr>
          </w:p>
        </w:tc>
        <w:tc>
          <w:tcPr>
            <w:tcW w:w="1223" w:type="dxa"/>
            <w:shd w:val="clear" w:color="auto" w:fill="auto"/>
          </w:tcPr>
          <w:p w14:paraId="19DB96AC" w14:textId="77777777" w:rsidR="00884A4C" w:rsidRPr="000D4E76" w:rsidRDefault="00884A4C" w:rsidP="00D65FF0">
            <w:pPr>
              <w:spacing w:after="0" w:line="360" w:lineRule="auto"/>
              <w:rPr>
                <w:rFonts w:ascii="Bookman Old Style" w:eastAsia="Times New Roman" w:hAnsi="Bookman Old Style" w:cs="Arial"/>
                <w:sz w:val="16"/>
                <w:szCs w:val="16"/>
                <w:lang w:val="id-ID"/>
              </w:rPr>
            </w:pPr>
          </w:p>
        </w:tc>
        <w:tc>
          <w:tcPr>
            <w:tcW w:w="1344" w:type="dxa"/>
            <w:shd w:val="clear" w:color="auto" w:fill="auto"/>
          </w:tcPr>
          <w:p w14:paraId="1830048D" w14:textId="77777777" w:rsidR="00884A4C" w:rsidRPr="000D4E76" w:rsidRDefault="00884A4C"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344" w:type="dxa"/>
            <w:shd w:val="clear" w:color="auto" w:fill="auto"/>
          </w:tcPr>
          <w:p w14:paraId="052B5451" w14:textId="2F0F6113" w:rsidR="00884A4C" w:rsidRPr="000D4E76" w:rsidRDefault="00884A4C" w:rsidP="00884A4C">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9</w:t>
            </w:r>
            <w:r>
              <w:rPr>
                <w:rFonts w:ascii="Bookman Old Style" w:eastAsia="Times New Roman" w:hAnsi="Bookman Old Style" w:cs="Arial"/>
                <w:sz w:val="16"/>
                <w:szCs w:val="16"/>
                <w:lang w:val="id-ID"/>
              </w:rPr>
              <w:t>9,99</w:t>
            </w:r>
          </w:p>
        </w:tc>
        <w:tc>
          <w:tcPr>
            <w:tcW w:w="1211" w:type="dxa"/>
            <w:shd w:val="clear" w:color="auto" w:fill="auto"/>
          </w:tcPr>
          <w:p w14:paraId="6A4E58A7" w14:textId="426C778F" w:rsidR="00884A4C" w:rsidRPr="000D4E76" w:rsidRDefault="00884A4C" w:rsidP="00884A4C">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9</w:t>
            </w:r>
            <w:r>
              <w:rPr>
                <w:rFonts w:ascii="Bookman Old Style" w:eastAsia="Times New Roman" w:hAnsi="Bookman Old Style" w:cs="Arial"/>
                <w:sz w:val="16"/>
                <w:szCs w:val="16"/>
                <w:lang w:val="id-ID"/>
              </w:rPr>
              <w:t>9,99</w:t>
            </w:r>
            <w:r w:rsidRPr="000D4E76">
              <w:rPr>
                <w:rFonts w:ascii="Bookman Old Style" w:eastAsia="Times New Roman" w:hAnsi="Bookman Old Style" w:cs="Arial"/>
                <w:sz w:val="16"/>
                <w:szCs w:val="16"/>
                <w:lang w:val="id-ID"/>
              </w:rPr>
              <w:t>%</w:t>
            </w:r>
          </w:p>
        </w:tc>
        <w:tc>
          <w:tcPr>
            <w:tcW w:w="1344" w:type="dxa"/>
            <w:shd w:val="clear" w:color="auto" w:fill="auto"/>
          </w:tcPr>
          <w:p w14:paraId="5AABE578" w14:textId="5CB33AE2" w:rsidR="00884A4C" w:rsidRPr="000D4E76" w:rsidRDefault="00884A4C"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100 %</w:t>
            </w:r>
          </w:p>
        </w:tc>
        <w:tc>
          <w:tcPr>
            <w:tcW w:w="1211" w:type="dxa"/>
            <w:shd w:val="clear" w:color="auto" w:fill="auto"/>
          </w:tcPr>
          <w:p w14:paraId="0F8F0E87" w14:textId="474DDD84" w:rsidR="00884A4C" w:rsidRPr="000D4E76" w:rsidRDefault="004459F2"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76,09%</w:t>
            </w:r>
          </w:p>
        </w:tc>
        <w:tc>
          <w:tcPr>
            <w:tcW w:w="1211" w:type="dxa"/>
            <w:shd w:val="clear" w:color="auto" w:fill="auto"/>
          </w:tcPr>
          <w:p w14:paraId="7E2D1407" w14:textId="77777777" w:rsidR="00884A4C" w:rsidRPr="000D4E76" w:rsidRDefault="00884A4C" w:rsidP="00D65FF0">
            <w:pPr>
              <w:spacing w:after="0" w:line="360" w:lineRule="auto"/>
              <w:rPr>
                <w:rFonts w:ascii="Bookman Old Style" w:eastAsia="Times New Roman" w:hAnsi="Bookman Old Style" w:cs="Arial"/>
                <w:sz w:val="16"/>
                <w:szCs w:val="16"/>
                <w:lang w:val="id-ID"/>
              </w:rPr>
            </w:pPr>
          </w:p>
        </w:tc>
      </w:tr>
      <w:tr w:rsidR="00884A4C" w:rsidRPr="003F228B" w14:paraId="7B652FF2" w14:textId="77777777" w:rsidTr="005B0E19">
        <w:trPr>
          <w:jc w:val="center"/>
        </w:trPr>
        <w:tc>
          <w:tcPr>
            <w:tcW w:w="709" w:type="dxa"/>
            <w:shd w:val="clear" w:color="auto" w:fill="auto"/>
          </w:tcPr>
          <w:p w14:paraId="46ADE9BE" w14:textId="77777777" w:rsidR="00884A4C" w:rsidRPr="000D4E76" w:rsidRDefault="00884A4C" w:rsidP="00D65FF0">
            <w:pPr>
              <w:spacing w:after="0" w:line="360" w:lineRule="auto"/>
              <w:rPr>
                <w:rFonts w:ascii="Bookman Old Style" w:eastAsia="Times New Roman" w:hAnsi="Bookman Old Style" w:cs="Arial"/>
                <w:sz w:val="16"/>
                <w:szCs w:val="16"/>
                <w:lang w:val="id-ID"/>
              </w:rPr>
            </w:pPr>
          </w:p>
        </w:tc>
        <w:tc>
          <w:tcPr>
            <w:tcW w:w="2410" w:type="dxa"/>
            <w:shd w:val="clear" w:color="auto" w:fill="auto"/>
          </w:tcPr>
          <w:p w14:paraId="18ECF40B" w14:textId="77777777" w:rsidR="00884A4C" w:rsidRPr="000D4E76" w:rsidRDefault="00884A4C"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Pemeliharaan Barang Milik Daerah Penunjang Urusan Pemerintahan Daerah</w:t>
            </w:r>
          </w:p>
        </w:tc>
        <w:tc>
          <w:tcPr>
            <w:tcW w:w="2551" w:type="dxa"/>
            <w:shd w:val="clear" w:color="auto" w:fill="auto"/>
          </w:tcPr>
          <w:p w14:paraId="555B118D" w14:textId="77777777" w:rsidR="00884A4C" w:rsidRPr="000D4E76" w:rsidRDefault="00884A4C"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Pemeliharaan Barang Milik Daerah Penunjang Urusan Pemerintahan Daerah</w:t>
            </w:r>
          </w:p>
        </w:tc>
        <w:tc>
          <w:tcPr>
            <w:tcW w:w="940" w:type="dxa"/>
            <w:shd w:val="clear" w:color="auto" w:fill="auto"/>
          </w:tcPr>
          <w:p w14:paraId="21BD39F9" w14:textId="77777777" w:rsidR="00884A4C" w:rsidRPr="000D4E76" w:rsidRDefault="00884A4C" w:rsidP="00D65FF0">
            <w:pPr>
              <w:spacing w:after="0" w:line="360" w:lineRule="auto"/>
              <w:rPr>
                <w:rFonts w:ascii="Bookman Old Style" w:eastAsia="Times New Roman" w:hAnsi="Bookman Old Style" w:cs="Arial"/>
                <w:b/>
                <w:sz w:val="16"/>
                <w:szCs w:val="16"/>
                <w:lang w:val="id-ID"/>
              </w:rPr>
            </w:pPr>
          </w:p>
        </w:tc>
        <w:tc>
          <w:tcPr>
            <w:tcW w:w="1223" w:type="dxa"/>
            <w:shd w:val="clear" w:color="auto" w:fill="auto"/>
          </w:tcPr>
          <w:p w14:paraId="7365C093" w14:textId="77777777" w:rsidR="00884A4C" w:rsidRPr="000D4E76" w:rsidRDefault="00884A4C" w:rsidP="00D65FF0">
            <w:pPr>
              <w:spacing w:after="0" w:line="360" w:lineRule="auto"/>
              <w:rPr>
                <w:rFonts w:ascii="Bookman Old Style" w:eastAsia="Times New Roman" w:hAnsi="Bookman Old Style" w:cs="Arial"/>
                <w:b/>
                <w:sz w:val="16"/>
                <w:szCs w:val="16"/>
                <w:lang w:val="id-ID"/>
              </w:rPr>
            </w:pPr>
          </w:p>
        </w:tc>
        <w:tc>
          <w:tcPr>
            <w:tcW w:w="1344" w:type="dxa"/>
            <w:shd w:val="clear" w:color="auto" w:fill="auto"/>
          </w:tcPr>
          <w:p w14:paraId="2199AD4F" w14:textId="77777777" w:rsidR="00884A4C" w:rsidRPr="000D4E76" w:rsidRDefault="00884A4C"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100%</w:t>
            </w:r>
          </w:p>
        </w:tc>
        <w:tc>
          <w:tcPr>
            <w:tcW w:w="1344" w:type="dxa"/>
            <w:shd w:val="clear" w:color="auto" w:fill="auto"/>
          </w:tcPr>
          <w:p w14:paraId="1F9A6460" w14:textId="6466567B" w:rsidR="00884A4C" w:rsidRPr="000D4E76" w:rsidRDefault="00C26B71" w:rsidP="00D65FF0">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95,40</w:t>
            </w:r>
          </w:p>
          <w:p w14:paraId="010984F4" w14:textId="77777777" w:rsidR="00884A4C" w:rsidRPr="000D4E76" w:rsidRDefault="00884A4C" w:rsidP="00D65FF0">
            <w:pPr>
              <w:spacing w:after="0" w:line="360" w:lineRule="auto"/>
              <w:rPr>
                <w:rFonts w:ascii="Bookman Old Style" w:eastAsia="Times New Roman" w:hAnsi="Bookman Old Style" w:cs="Arial"/>
                <w:b/>
                <w:sz w:val="16"/>
                <w:szCs w:val="16"/>
                <w:lang w:val="id-ID"/>
              </w:rPr>
            </w:pPr>
          </w:p>
        </w:tc>
        <w:tc>
          <w:tcPr>
            <w:tcW w:w="1211" w:type="dxa"/>
            <w:shd w:val="clear" w:color="auto" w:fill="auto"/>
          </w:tcPr>
          <w:p w14:paraId="653E4274" w14:textId="66007393" w:rsidR="00884A4C" w:rsidRPr="000D4E76" w:rsidRDefault="00C26B71" w:rsidP="00D65FF0">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95,40</w:t>
            </w:r>
            <w:r w:rsidR="00884A4C" w:rsidRPr="000D4E76">
              <w:rPr>
                <w:rFonts w:ascii="Bookman Old Style" w:eastAsia="Times New Roman" w:hAnsi="Bookman Old Style" w:cs="Arial"/>
                <w:b/>
                <w:sz w:val="16"/>
                <w:szCs w:val="16"/>
                <w:lang w:val="id-ID"/>
              </w:rPr>
              <w:t>%</w:t>
            </w:r>
          </w:p>
        </w:tc>
        <w:tc>
          <w:tcPr>
            <w:tcW w:w="1344" w:type="dxa"/>
            <w:shd w:val="clear" w:color="auto" w:fill="auto"/>
          </w:tcPr>
          <w:p w14:paraId="208856BA" w14:textId="18EDCDDE" w:rsidR="00884A4C" w:rsidRPr="000D4E76" w:rsidRDefault="00884A4C"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100 %</w:t>
            </w:r>
          </w:p>
          <w:p w14:paraId="2973E2CE" w14:textId="77777777" w:rsidR="00884A4C" w:rsidRPr="000D4E76" w:rsidRDefault="00884A4C" w:rsidP="00D65FF0">
            <w:pPr>
              <w:spacing w:after="0" w:line="360" w:lineRule="auto"/>
              <w:rPr>
                <w:rFonts w:ascii="Bookman Old Style" w:eastAsia="Times New Roman" w:hAnsi="Bookman Old Style" w:cs="Arial"/>
                <w:b/>
                <w:sz w:val="16"/>
                <w:szCs w:val="16"/>
                <w:lang w:val="id-ID"/>
              </w:rPr>
            </w:pPr>
          </w:p>
        </w:tc>
        <w:tc>
          <w:tcPr>
            <w:tcW w:w="1211" w:type="dxa"/>
            <w:shd w:val="clear" w:color="auto" w:fill="auto"/>
          </w:tcPr>
          <w:p w14:paraId="5DD0CC61" w14:textId="1F63FDCB" w:rsidR="00884A4C" w:rsidRPr="000D4E76" w:rsidRDefault="003603E4" w:rsidP="00D65FF0">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38,98%</w:t>
            </w:r>
          </w:p>
          <w:p w14:paraId="2E3D9362" w14:textId="77777777" w:rsidR="00884A4C" w:rsidRPr="000D4E76" w:rsidRDefault="00884A4C" w:rsidP="00D65FF0">
            <w:pPr>
              <w:spacing w:after="0" w:line="360" w:lineRule="auto"/>
              <w:rPr>
                <w:rFonts w:ascii="Bookman Old Style" w:eastAsia="Times New Roman" w:hAnsi="Bookman Old Style" w:cs="Arial"/>
                <w:b/>
                <w:sz w:val="16"/>
                <w:szCs w:val="16"/>
                <w:lang w:val="id-ID"/>
              </w:rPr>
            </w:pPr>
          </w:p>
        </w:tc>
        <w:tc>
          <w:tcPr>
            <w:tcW w:w="1211" w:type="dxa"/>
            <w:shd w:val="clear" w:color="auto" w:fill="auto"/>
          </w:tcPr>
          <w:p w14:paraId="0B4BF0E5" w14:textId="77777777" w:rsidR="00884A4C" w:rsidRPr="000D4E76" w:rsidRDefault="00884A4C" w:rsidP="00D65FF0">
            <w:pPr>
              <w:spacing w:after="0" w:line="360" w:lineRule="auto"/>
              <w:rPr>
                <w:rFonts w:ascii="Bookman Old Style" w:eastAsia="Times New Roman" w:hAnsi="Bookman Old Style" w:cs="Arial"/>
                <w:b/>
                <w:sz w:val="16"/>
                <w:szCs w:val="16"/>
                <w:lang w:val="id-ID"/>
              </w:rPr>
            </w:pPr>
          </w:p>
        </w:tc>
      </w:tr>
      <w:tr w:rsidR="00195D48" w:rsidRPr="003F228B" w14:paraId="5B56C249" w14:textId="77777777" w:rsidTr="005B0E19">
        <w:trPr>
          <w:jc w:val="center"/>
        </w:trPr>
        <w:tc>
          <w:tcPr>
            <w:tcW w:w="709" w:type="dxa"/>
            <w:shd w:val="clear" w:color="auto" w:fill="auto"/>
          </w:tcPr>
          <w:p w14:paraId="73ED3DF0" w14:textId="77777777" w:rsidR="00195D48" w:rsidRPr="000D4E76" w:rsidRDefault="00195D48" w:rsidP="00D65FF0">
            <w:pPr>
              <w:spacing w:after="0" w:line="360" w:lineRule="auto"/>
              <w:rPr>
                <w:rFonts w:ascii="Bookman Old Style" w:eastAsia="Times New Roman" w:hAnsi="Bookman Old Style" w:cs="Arial"/>
                <w:sz w:val="16"/>
                <w:szCs w:val="16"/>
                <w:lang w:val="id-ID"/>
              </w:rPr>
            </w:pPr>
          </w:p>
        </w:tc>
        <w:tc>
          <w:tcPr>
            <w:tcW w:w="2410" w:type="dxa"/>
            <w:shd w:val="clear" w:color="auto" w:fill="auto"/>
          </w:tcPr>
          <w:p w14:paraId="6F6E1719" w14:textId="77777777" w:rsidR="00195D48" w:rsidRPr="000D4E76" w:rsidRDefault="00195D48"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 xml:space="preserve">Pemeliharaan / </w:t>
            </w:r>
            <w:r w:rsidRPr="000D4E76">
              <w:rPr>
                <w:rFonts w:ascii="Bookman Old Style" w:eastAsia="Times New Roman" w:hAnsi="Bookman Old Style" w:cs="Arial"/>
                <w:sz w:val="16"/>
                <w:szCs w:val="16"/>
                <w:lang w:val="id-ID"/>
              </w:rPr>
              <w:lastRenderedPageBreak/>
              <w:t>Rehabilitasi Gedung Kantor dan Bangunan Lainnya</w:t>
            </w:r>
          </w:p>
        </w:tc>
        <w:tc>
          <w:tcPr>
            <w:tcW w:w="2551" w:type="dxa"/>
            <w:shd w:val="clear" w:color="auto" w:fill="auto"/>
          </w:tcPr>
          <w:p w14:paraId="6D78FE1C" w14:textId="77777777" w:rsidR="00195D48" w:rsidRPr="000D4E76" w:rsidRDefault="00195D48"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lastRenderedPageBreak/>
              <w:t xml:space="preserve">Tersedianya Pemeliharaan </w:t>
            </w:r>
            <w:r w:rsidRPr="000D4E76">
              <w:rPr>
                <w:rFonts w:ascii="Bookman Old Style" w:eastAsia="Times New Roman" w:hAnsi="Bookman Old Style" w:cs="Arial"/>
                <w:sz w:val="16"/>
                <w:szCs w:val="16"/>
                <w:lang w:val="id-ID"/>
              </w:rPr>
              <w:lastRenderedPageBreak/>
              <w:t>Gedung Kantir dan Bangunan Lainnya</w:t>
            </w:r>
          </w:p>
        </w:tc>
        <w:tc>
          <w:tcPr>
            <w:tcW w:w="940" w:type="dxa"/>
            <w:shd w:val="clear" w:color="auto" w:fill="auto"/>
          </w:tcPr>
          <w:p w14:paraId="55B964E4" w14:textId="77777777" w:rsidR="00195D48" w:rsidRPr="000D4E76" w:rsidRDefault="00195D48" w:rsidP="00D65FF0">
            <w:pPr>
              <w:spacing w:after="0" w:line="360" w:lineRule="auto"/>
              <w:rPr>
                <w:rFonts w:ascii="Bookman Old Style" w:eastAsia="Times New Roman" w:hAnsi="Bookman Old Style" w:cs="Arial"/>
                <w:sz w:val="16"/>
                <w:szCs w:val="16"/>
                <w:lang w:val="id-ID"/>
              </w:rPr>
            </w:pPr>
          </w:p>
        </w:tc>
        <w:tc>
          <w:tcPr>
            <w:tcW w:w="1223" w:type="dxa"/>
            <w:shd w:val="clear" w:color="auto" w:fill="auto"/>
          </w:tcPr>
          <w:p w14:paraId="44606E3F" w14:textId="77777777" w:rsidR="00195D48" w:rsidRPr="000D4E76" w:rsidRDefault="00195D48" w:rsidP="00D65FF0">
            <w:pPr>
              <w:spacing w:after="0" w:line="360" w:lineRule="auto"/>
              <w:rPr>
                <w:rFonts w:ascii="Bookman Old Style" w:eastAsia="Times New Roman" w:hAnsi="Bookman Old Style" w:cs="Arial"/>
                <w:sz w:val="16"/>
                <w:szCs w:val="16"/>
                <w:lang w:val="id-ID"/>
              </w:rPr>
            </w:pPr>
          </w:p>
        </w:tc>
        <w:tc>
          <w:tcPr>
            <w:tcW w:w="1344" w:type="dxa"/>
            <w:shd w:val="clear" w:color="auto" w:fill="auto"/>
          </w:tcPr>
          <w:p w14:paraId="4272448C" w14:textId="704F0DCB" w:rsidR="00195D48" w:rsidRPr="000D4E76" w:rsidRDefault="00195D48"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344" w:type="dxa"/>
            <w:shd w:val="clear" w:color="auto" w:fill="auto"/>
          </w:tcPr>
          <w:p w14:paraId="34BC8AA6" w14:textId="4FA8A998" w:rsidR="00195D48" w:rsidRPr="000D4E76" w:rsidRDefault="00195D48"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9</w:t>
            </w:r>
            <w:r>
              <w:rPr>
                <w:rFonts w:ascii="Bookman Old Style" w:eastAsia="Times New Roman" w:hAnsi="Bookman Old Style" w:cs="Arial"/>
                <w:sz w:val="16"/>
                <w:szCs w:val="16"/>
                <w:lang w:val="id-ID"/>
              </w:rPr>
              <w:t>9,83</w:t>
            </w:r>
          </w:p>
        </w:tc>
        <w:tc>
          <w:tcPr>
            <w:tcW w:w="1211" w:type="dxa"/>
            <w:shd w:val="clear" w:color="auto" w:fill="auto"/>
          </w:tcPr>
          <w:p w14:paraId="401FC956" w14:textId="55894837" w:rsidR="00195D48" w:rsidRPr="000D4E76" w:rsidRDefault="00195D48"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99,83%</w:t>
            </w:r>
          </w:p>
        </w:tc>
        <w:tc>
          <w:tcPr>
            <w:tcW w:w="1344" w:type="dxa"/>
            <w:shd w:val="clear" w:color="auto" w:fill="auto"/>
          </w:tcPr>
          <w:p w14:paraId="1E7BC994" w14:textId="07DF0B64" w:rsidR="00195D48" w:rsidRPr="000D4E76" w:rsidRDefault="00195D48"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100 %</w:t>
            </w:r>
          </w:p>
        </w:tc>
        <w:tc>
          <w:tcPr>
            <w:tcW w:w="1211" w:type="dxa"/>
            <w:shd w:val="clear" w:color="auto" w:fill="auto"/>
          </w:tcPr>
          <w:p w14:paraId="0DF0E45F" w14:textId="2712381F" w:rsidR="00195D48" w:rsidRPr="000D4E76" w:rsidRDefault="004459F2"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100%</w:t>
            </w:r>
          </w:p>
        </w:tc>
        <w:tc>
          <w:tcPr>
            <w:tcW w:w="1211" w:type="dxa"/>
            <w:shd w:val="clear" w:color="auto" w:fill="auto"/>
          </w:tcPr>
          <w:p w14:paraId="6D75CD6D" w14:textId="77777777" w:rsidR="00195D48" w:rsidRPr="000D4E76" w:rsidRDefault="00195D48" w:rsidP="00D65FF0">
            <w:pPr>
              <w:spacing w:after="0" w:line="360" w:lineRule="auto"/>
              <w:rPr>
                <w:rFonts w:ascii="Bookman Old Style" w:eastAsia="Times New Roman" w:hAnsi="Bookman Old Style" w:cs="Arial"/>
                <w:sz w:val="16"/>
                <w:szCs w:val="16"/>
                <w:lang w:val="id-ID"/>
              </w:rPr>
            </w:pPr>
          </w:p>
        </w:tc>
      </w:tr>
      <w:tr w:rsidR="00195D48" w:rsidRPr="003F228B" w14:paraId="4A7A6034" w14:textId="77777777" w:rsidTr="005B0E19">
        <w:trPr>
          <w:jc w:val="center"/>
        </w:trPr>
        <w:tc>
          <w:tcPr>
            <w:tcW w:w="709" w:type="dxa"/>
            <w:shd w:val="clear" w:color="auto" w:fill="auto"/>
          </w:tcPr>
          <w:p w14:paraId="2A6855BE" w14:textId="77777777" w:rsidR="00195D48" w:rsidRPr="000D4E76" w:rsidRDefault="00195D48" w:rsidP="00D65FF0">
            <w:pPr>
              <w:spacing w:after="0" w:line="360" w:lineRule="auto"/>
              <w:rPr>
                <w:rFonts w:ascii="Bookman Old Style" w:eastAsia="Times New Roman" w:hAnsi="Bookman Old Style" w:cs="Arial"/>
                <w:sz w:val="16"/>
                <w:szCs w:val="16"/>
                <w:lang w:val="id-ID"/>
              </w:rPr>
            </w:pPr>
          </w:p>
        </w:tc>
        <w:tc>
          <w:tcPr>
            <w:tcW w:w="2410" w:type="dxa"/>
            <w:shd w:val="clear" w:color="auto" w:fill="auto"/>
          </w:tcPr>
          <w:p w14:paraId="7FAE3116" w14:textId="77777777" w:rsidR="00195D48" w:rsidRPr="000D4E76" w:rsidRDefault="00195D48" w:rsidP="00D65FF0">
            <w:pPr>
              <w:spacing w:after="0" w:line="360" w:lineRule="auto"/>
              <w:rPr>
                <w:rFonts w:ascii="Bookman Old Style" w:eastAsia="Times New Roman" w:hAnsi="Bookman Old Style" w:cs="Arial"/>
                <w:smallCaps/>
                <w:sz w:val="16"/>
                <w:szCs w:val="16"/>
                <w:lang w:val="id-ID"/>
              </w:rPr>
            </w:pPr>
            <w:r w:rsidRPr="000D4E76">
              <w:rPr>
                <w:rFonts w:ascii="Bookman Old Style" w:eastAsia="Times New Roman" w:hAnsi="Bookman Old Style" w:cs="Arial"/>
                <w:sz w:val="16"/>
                <w:szCs w:val="16"/>
                <w:lang w:val="id-ID"/>
              </w:rPr>
              <w:t>Penyediaan Jasa Pemeliharaan , Biaya Pemeliharaan dan pajak Kendaraan Perorangan Dinas atau Kendaraan Dinas Jabatan</w:t>
            </w:r>
          </w:p>
        </w:tc>
        <w:tc>
          <w:tcPr>
            <w:tcW w:w="2551" w:type="dxa"/>
            <w:shd w:val="clear" w:color="auto" w:fill="auto"/>
          </w:tcPr>
          <w:p w14:paraId="589E1BBE" w14:textId="77777777" w:rsidR="00195D48" w:rsidRPr="000D4E76" w:rsidRDefault="00195D48" w:rsidP="00D65FF0">
            <w:pPr>
              <w:spacing w:after="0" w:line="360" w:lineRule="auto"/>
              <w:rPr>
                <w:rFonts w:ascii="Bookman Old Style" w:eastAsia="Times New Roman" w:hAnsi="Bookman Old Style" w:cs="Arial"/>
                <w:smallCaps/>
                <w:sz w:val="16"/>
                <w:szCs w:val="16"/>
                <w:lang w:val="id-ID"/>
              </w:rPr>
            </w:pPr>
            <w:r w:rsidRPr="000D4E76">
              <w:rPr>
                <w:rFonts w:ascii="Bookman Old Style" w:eastAsia="Times New Roman" w:hAnsi="Bookman Old Style" w:cs="Arial"/>
                <w:sz w:val="16"/>
                <w:szCs w:val="16"/>
                <w:lang w:val="id-ID"/>
              </w:rPr>
              <w:t>Tersedianya Jasa Pemeliharaan , Biaya Pemeliharaan dan pajak Kendaraan Perorangan Dinas atau Kendaraan Dinas Jabatan</w:t>
            </w:r>
          </w:p>
        </w:tc>
        <w:tc>
          <w:tcPr>
            <w:tcW w:w="940" w:type="dxa"/>
            <w:shd w:val="clear" w:color="auto" w:fill="auto"/>
          </w:tcPr>
          <w:p w14:paraId="449B2084" w14:textId="77777777" w:rsidR="00195D48" w:rsidRPr="000D4E76" w:rsidRDefault="00195D48" w:rsidP="00D65FF0">
            <w:pPr>
              <w:spacing w:after="0" w:line="360" w:lineRule="auto"/>
              <w:rPr>
                <w:rFonts w:ascii="Bookman Old Style" w:eastAsia="Times New Roman" w:hAnsi="Bookman Old Style" w:cs="Arial"/>
                <w:sz w:val="16"/>
                <w:szCs w:val="16"/>
                <w:lang w:val="id-ID"/>
              </w:rPr>
            </w:pPr>
          </w:p>
        </w:tc>
        <w:tc>
          <w:tcPr>
            <w:tcW w:w="1223" w:type="dxa"/>
            <w:shd w:val="clear" w:color="auto" w:fill="auto"/>
          </w:tcPr>
          <w:p w14:paraId="0E3B2F4A" w14:textId="77777777" w:rsidR="00195D48" w:rsidRPr="000D4E76" w:rsidRDefault="00195D48" w:rsidP="00D65FF0">
            <w:pPr>
              <w:spacing w:after="0" w:line="360" w:lineRule="auto"/>
              <w:rPr>
                <w:rFonts w:ascii="Bookman Old Style" w:eastAsia="Times New Roman" w:hAnsi="Bookman Old Style" w:cs="Arial"/>
                <w:sz w:val="16"/>
                <w:szCs w:val="16"/>
                <w:lang w:val="id-ID"/>
              </w:rPr>
            </w:pPr>
          </w:p>
        </w:tc>
        <w:tc>
          <w:tcPr>
            <w:tcW w:w="1344" w:type="dxa"/>
            <w:shd w:val="clear" w:color="auto" w:fill="auto"/>
          </w:tcPr>
          <w:p w14:paraId="0F91DA5D" w14:textId="77777777" w:rsidR="00195D48" w:rsidRPr="000D4E76" w:rsidRDefault="00195D48"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344" w:type="dxa"/>
            <w:shd w:val="clear" w:color="auto" w:fill="auto"/>
          </w:tcPr>
          <w:p w14:paraId="6972E944" w14:textId="6814CF12" w:rsidR="00195D48" w:rsidRPr="000D4E76" w:rsidRDefault="00195D48" w:rsidP="00342C83">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9</w:t>
            </w:r>
            <w:r>
              <w:rPr>
                <w:rFonts w:ascii="Bookman Old Style" w:eastAsia="Times New Roman" w:hAnsi="Bookman Old Style" w:cs="Arial"/>
                <w:sz w:val="16"/>
                <w:szCs w:val="16"/>
                <w:lang w:val="id-ID"/>
              </w:rPr>
              <w:t>8,58</w:t>
            </w:r>
          </w:p>
        </w:tc>
        <w:tc>
          <w:tcPr>
            <w:tcW w:w="1211" w:type="dxa"/>
            <w:shd w:val="clear" w:color="auto" w:fill="auto"/>
          </w:tcPr>
          <w:p w14:paraId="786BBA7B" w14:textId="10AC1ED5" w:rsidR="00195D48" w:rsidRPr="000D4E76" w:rsidRDefault="00195D48"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98,58%</w:t>
            </w:r>
          </w:p>
        </w:tc>
        <w:tc>
          <w:tcPr>
            <w:tcW w:w="1344" w:type="dxa"/>
            <w:shd w:val="clear" w:color="auto" w:fill="auto"/>
          </w:tcPr>
          <w:p w14:paraId="57DDE649" w14:textId="7492A564" w:rsidR="00195D48" w:rsidRPr="000D4E76" w:rsidRDefault="00195D48"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100 %</w:t>
            </w:r>
          </w:p>
        </w:tc>
        <w:tc>
          <w:tcPr>
            <w:tcW w:w="1211" w:type="dxa"/>
            <w:shd w:val="clear" w:color="auto" w:fill="auto"/>
          </w:tcPr>
          <w:p w14:paraId="76D8640B" w14:textId="4BFE9F0B" w:rsidR="00195D48" w:rsidRPr="000D4E76" w:rsidRDefault="00195D48" w:rsidP="00D65FF0">
            <w:pPr>
              <w:spacing w:after="0" w:line="360" w:lineRule="auto"/>
              <w:rPr>
                <w:rFonts w:ascii="Bookman Old Style" w:eastAsia="Times New Roman" w:hAnsi="Bookman Old Style" w:cs="Arial"/>
                <w:sz w:val="16"/>
                <w:szCs w:val="16"/>
                <w:lang w:val="id-ID"/>
              </w:rPr>
            </w:pPr>
          </w:p>
        </w:tc>
        <w:tc>
          <w:tcPr>
            <w:tcW w:w="1211" w:type="dxa"/>
            <w:shd w:val="clear" w:color="auto" w:fill="auto"/>
          </w:tcPr>
          <w:p w14:paraId="6682FEEB" w14:textId="77777777" w:rsidR="00195D48" w:rsidRPr="000D4E76" w:rsidRDefault="00195D48" w:rsidP="00D65FF0">
            <w:pPr>
              <w:spacing w:after="0" w:line="360" w:lineRule="auto"/>
              <w:rPr>
                <w:rFonts w:ascii="Bookman Old Style" w:eastAsia="Times New Roman" w:hAnsi="Bookman Old Style" w:cs="Arial"/>
                <w:sz w:val="16"/>
                <w:szCs w:val="16"/>
                <w:lang w:val="id-ID"/>
              </w:rPr>
            </w:pPr>
          </w:p>
        </w:tc>
      </w:tr>
      <w:tr w:rsidR="00195D48" w:rsidRPr="003F228B" w14:paraId="31854C1A" w14:textId="77777777" w:rsidTr="005B0E19">
        <w:trPr>
          <w:jc w:val="center"/>
        </w:trPr>
        <w:tc>
          <w:tcPr>
            <w:tcW w:w="709" w:type="dxa"/>
            <w:shd w:val="clear" w:color="auto" w:fill="auto"/>
          </w:tcPr>
          <w:p w14:paraId="7442528C" w14:textId="77777777" w:rsidR="00195D48" w:rsidRPr="000D4E76" w:rsidRDefault="00195D48" w:rsidP="00D65FF0">
            <w:pPr>
              <w:spacing w:after="0" w:line="360" w:lineRule="auto"/>
              <w:rPr>
                <w:rFonts w:ascii="Bookman Old Style" w:eastAsia="Times New Roman" w:hAnsi="Bookman Old Style" w:cs="Arial"/>
                <w:sz w:val="16"/>
                <w:szCs w:val="16"/>
                <w:lang w:val="id-ID"/>
              </w:rPr>
            </w:pPr>
          </w:p>
        </w:tc>
        <w:tc>
          <w:tcPr>
            <w:tcW w:w="2410" w:type="dxa"/>
            <w:shd w:val="clear" w:color="auto" w:fill="auto"/>
          </w:tcPr>
          <w:p w14:paraId="2F65BB9F" w14:textId="715BF212" w:rsidR="00195D48" w:rsidRPr="000D4E76" w:rsidRDefault="00195D48" w:rsidP="00D65FF0">
            <w:pPr>
              <w:spacing w:after="0" w:line="360" w:lineRule="auto"/>
              <w:rPr>
                <w:rFonts w:ascii="Bookman Old Style" w:eastAsia="Times New Roman" w:hAnsi="Bookman Old Style" w:cs="Arial"/>
                <w:sz w:val="16"/>
                <w:szCs w:val="16"/>
                <w:lang w:val="id-ID"/>
              </w:rPr>
            </w:pPr>
            <w:r w:rsidRPr="006A75E6">
              <w:rPr>
                <w:rFonts w:ascii="Bookman Old Style" w:eastAsia="Times New Roman" w:hAnsi="Bookman Old Style" w:cs="Arial"/>
                <w:sz w:val="16"/>
                <w:szCs w:val="16"/>
                <w:lang w:val="id-ID"/>
              </w:rPr>
              <w:t>Penyediaan Jasa Pemeliharaan, Biaya Pemeliharaan, Pajak dan Perizinan Kendaraan Dinas Operasional atau Lapangan</w:t>
            </w:r>
          </w:p>
        </w:tc>
        <w:tc>
          <w:tcPr>
            <w:tcW w:w="2551" w:type="dxa"/>
            <w:shd w:val="clear" w:color="auto" w:fill="auto"/>
          </w:tcPr>
          <w:p w14:paraId="6CDB98DA" w14:textId="0BDB88BB" w:rsidR="00195D48" w:rsidRPr="000D4E76" w:rsidRDefault="00195D48"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 xml:space="preserve">Tersedianya </w:t>
            </w:r>
            <w:r w:rsidRPr="006A75E6">
              <w:rPr>
                <w:rFonts w:ascii="Bookman Old Style" w:eastAsia="Times New Roman" w:hAnsi="Bookman Old Style" w:cs="Arial"/>
                <w:sz w:val="16"/>
                <w:szCs w:val="16"/>
                <w:lang w:val="id-ID"/>
              </w:rPr>
              <w:t>Jasa Pemeliharaan, Biaya Pemeliharaan, Pajak dan Perizinan Kendaraan Dinas Operasional atau Lapangan</w:t>
            </w:r>
          </w:p>
        </w:tc>
        <w:tc>
          <w:tcPr>
            <w:tcW w:w="940" w:type="dxa"/>
            <w:shd w:val="clear" w:color="auto" w:fill="auto"/>
          </w:tcPr>
          <w:p w14:paraId="3F83D815" w14:textId="77777777" w:rsidR="00195D48" w:rsidRPr="000D4E76" w:rsidRDefault="00195D48" w:rsidP="00D65FF0">
            <w:pPr>
              <w:spacing w:after="0" w:line="360" w:lineRule="auto"/>
              <w:rPr>
                <w:rFonts w:ascii="Bookman Old Style" w:eastAsia="Times New Roman" w:hAnsi="Bookman Old Style" w:cs="Arial"/>
                <w:sz w:val="16"/>
                <w:szCs w:val="16"/>
                <w:lang w:val="id-ID"/>
              </w:rPr>
            </w:pPr>
          </w:p>
        </w:tc>
        <w:tc>
          <w:tcPr>
            <w:tcW w:w="1223" w:type="dxa"/>
            <w:shd w:val="clear" w:color="auto" w:fill="auto"/>
          </w:tcPr>
          <w:p w14:paraId="40058541" w14:textId="77777777" w:rsidR="00195D48" w:rsidRPr="000D4E76" w:rsidRDefault="00195D48" w:rsidP="00D65FF0">
            <w:pPr>
              <w:spacing w:after="0" w:line="360" w:lineRule="auto"/>
              <w:rPr>
                <w:rFonts w:ascii="Bookman Old Style" w:eastAsia="Times New Roman" w:hAnsi="Bookman Old Style" w:cs="Arial"/>
                <w:sz w:val="16"/>
                <w:szCs w:val="16"/>
                <w:lang w:val="id-ID"/>
              </w:rPr>
            </w:pPr>
          </w:p>
        </w:tc>
        <w:tc>
          <w:tcPr>
            <w:tcW w:w="1344" w:type="dxa"/>
            <w:shd w:val="clear" w:color="auto" w:fill="auto"/>
          </w:tcPr>
          <w:p w14:paraId="2ED5F079" w14:textId="7120B981" w:rsidR="00195D48" w:rsidRPr="000D4E76" w:rsidRDefault="00195D48"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344" w:type="dxa"/>
            <w:shd w:val="clear" w:color="auto" w:fill="auto"/>
          </w:tcPr>
          <w:p w14:paraId="60770DF9" w14:textId="28A5C74E" w:rsidR="00195D48" w:rsidRPr="000D4E76" w:rsidRDefault="00195D48" w:rsidP="00342C83">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80,11</w:t>
            </w:r>
          </w:p>
        </w:tc>
        <w:tc>
          <w:tcPr>
            <w:tcW w:w="1211" w:type="dxa"/>
            <w:shd w:val="clear" w:color="auto" w:fill="auto"/>
          </w:tcPr>
          <w:p w14:paraId="525FF641" w14:textId="692150D2" w:rsidR="00195D48" w:rsidRDefault="00195D48"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80,11%</w:t>
            </w:r>
          </w:p>
        </w:tc>
        <w:tc>
          <w:tcPr>
            <w:tcW w:w="1344" w:type="dxa"/>
            <w:shd w:val="clear" w:color="auto" w:fill="auto"/>
          </w:tcPr>
          <w:p w14:paraId="4676EB90" w14:textId="4C684230" w:rsidR="00195D48" w:rsidRPr="000D4E76" w:rsidRDefault="00195D48"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100 %</w:t>
            </w:r>
          </w:p>
        </w:tc>
        <w:tc>
          <w:tcPr>
            <w:tcW w:w="1211" w:type="dxa"/>
            <w:shd w:val="clear" w:color="auto" w:fill="auto"/>
          </w:tcPr>
          <w:p w14:paraId="5B37C5E2" w14:textId="77777777" w:rsidR="00195D48" w:rsidRPr="000D4E76" w:rsidRDefault="00195D48" w:rsidP="00D65FF0">
            <w:pPr>
              <w:spacing w:after="0" w:line="360" w:lineRule="auto"/>
              <w:rPr>
                <w:rFonts w:ascii="Bookman Old Style" w:eastAsia="Times New Roman" w:hAnsi="Bookman Old Style" w:cs="Arial"/>
                <w:sz w:val="16"/>
                <w:szCs w:val="16"/>
                <w:lang w:val="id-ID"/>
              </w:rPr>
            </w:pPr>
          </w:p>
        </w:tc>
        <w:tc>
          <w:tcPr>
            <w:tcW w:w="1211" w:type="dxa"/>
            <w:shd w:val="clear" w:color="auto" w:fill="auto"/>
          </w:tcPr>
          <w:p w14:paraId="05AF4F63" w14:textId="77777777" w:rsidR="00195D48" w:rsidRPr="000D4E76" w:rsidRDefault="00195D48" w:rsidP="00D65FF0">
            <w:pPr>
              <w:spacing w:after="0" w:line="360" w:lineRule="auto"/>
              <w:rPr>
                <w:rFonts w:ascii="Bookman Old Style" w:eastAsia="Times New Roman" w:hAnsi="Bookman Old Style" w:cs="Arial"/>
                <w:sz w:val="16"/>
                <w:szCs w:val="16"/>
                <w:lang w:val="id-ID"/>
              </w:rPr>
            </w:pPr>
          </w:p>
        </w:tc>
      </w:tr>
      <w:tr w:rsidR="00195D48" w:rsidRPr="003F228B" w14:paraId="0F89AF3A" w14:textId="77777777" w:rsidTr="005B0E19">
        <w:trPr>
          <w:jc w:val="center"/>
        </w:trPr>
        <w:tc>
          <w:tcPr>
            <w:tcW w:w="709" w:type="dxa"/>
            <w:shd w:val="clear" w:color="auto" w:fill="auto"/>
          </w:tcPr>
          <w:p w14:paraId="341D310C" w14:textId="77777777" w:rsidR="00195D48" w:rsidRPr="000D4E76" w:rsidRDefault="00195D48" w:rsidP="00D65FF0">
            <w:pPr>
              <w:spacing w:after="0" w:line="360" w:lineRule="auto"/>
              <w:rPr>
                <w:rFonts w:ascii="Bookman Old Style" w:eastAsia="Times New Roman" w:hAnsi="Bookman Old Style" w:cs="Arial"/>
                <w:sz w:val="16"/>
                <w:szCs w:val="16"/>
                <w:lang w:val="id-ID"/>
              </w:rPr>
            </w:pPr>
          </w:p>
        </w:tc>
        <w:tc>
          <w:tcPr>
            <w:tcW w:w="2410" w:type="dxa"/>
            <w:shd w:val="clear" w:color="auto" w:fill="auto"/>
          </w:tcPr>
          <w:p w14:paraId="5EEF60C4" w14:textId="0C879F72" w:rsidR="00195D48" w:rsidRPr="006A75E6" w:rsidRDefault="00195D48" w:rsidP="00D65FF0">
            <w:pPr>
              <w:spacing w:after="0" w:line="360" w:lineRule="auto"/>
              <w:rPr>
                <w:rFonts w:ascii="Bookman Old Style" w:eastAsia="Times New Roman" w:hAnsi="Bookman Old Style" w:cs="Arial"/>
                <w:sz w:val="16"/>
                <w:szCs w:val="16"/>
                <w:lang w:val="id-ID"/>
              </w:rPr>
            </w:pPr>
            <w:r w:rsidRPr="00195D48">
              <w:rPr>
                <w:rFonts w:ascii="Bookman Old Style" w:eastAsia="Times New Roman" w:hAnsi="Bookman Old Style" w:cs="Arial"/>
                <w:sz w:val="16"/>
                <w:szCs w:val="16"/>
                <w:lang w:val="id-ID"/>
              </w:rPr>
              <w:t>Pemeliharaan Peralatan dan Mesin Lainnya</w:t>
            </w:r>
          </w:p>
        </w:tc>
        <w:tc>
          <w:tcPr>
            <w:tcW w:w="2551" w:type="dxa"/>
            <w:shd w:val="clear" w:color="auto" w:fill="auto"/>
          </w:tcPr>
          <w:p w14:paraId="20601D04" w14:textId="0E0C08C0" w:rsidR="00195D48" w:rsidRDefault="00195D48"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 xml:space="preserve">Tersedianya </w:t>
            </w:r>
            <w:r w:rsidRPr="00195D48">
              <w:rPr>
                <w:rFonts w:ascii="Bookman Old Style" w:eastAsia="Times New Roman" w:hAnsi="Bookman Old Style" w:cs="Arial"/>
                <w:sz w:val="16"/>
                <w:szCs w:val="16"/>
                <w:lang w:val="id-ID"/>
              </w:rPr>
              <w:t>Pemeliharaan Peralatan dan Mesin Lainnya</w:t>
            </w:r>
          </w:p>
        </w:tc>
        <w:tc>
          <w:tcPr>
            <w:tcW w:w="940" w:type="dxa"/>
            <w:shd w:val="clear" w:color="auto" w:fill="auto"/>
          </w:tcPr>
          <w:p w14:paraId="2245E5D1" w14:textId="77777777" w:rsidR="00195D48" w:rsidRPr="000D4E76" w:rsidRDefault="00195D48" w:rsidP="00D65FF0">
            <w:pPr>
              <w:spacing w:after="0" w:line="360" w:lineRule="auto"/>
              <w:rPr>
                <w:rFonts w:ascii="Bookman Old Style" w:eastAsia="Times New Roman" w:hAnsi="Bookman Old Style" w:cs="Arial"/>
                <w:sz w:val="16"/>
                <w:szCs w:val="16"/>
                <w:lang w:val="id-ID"/>
              </w:rPr>
            </w:pPr>
          </w:p>
        </w:tc>
        <w:tc>
          <w:tcPr>
            <w:tcW w:w="1223" w:type="dxa"/>
            <w:shd w:val="clear" w:color="auto" w:fill="auto"/>
          </w:tcPr>
          <w:p w14:paraId="6E8E41B7" w14:textId="77777777" w:rsidR="00195D48" w:rsidRPr="000D4E76" w:rsidRDefault="00195D48" w:rsidP="00D65FF0">
            <w:pPr>
              <w:spacing w:after="0" w:line="360" w:lineRule="auto"/>
              <w:rPr>
                <w:rFonts w:ascii="Bookman Old Style" w:eastAsia="Times New Roman" w:hAnsi="Bookman Old Style" w:cs="Arial"/>
                <w:sz w:val="16"/>
                <w:szCs w:val="16"/>
                <w:lang w:val="id-ID"/>
              </w:rPr>
            </w:pPr>
          </w:p>
        </w:tc>
        <w:tc>
          <w:tcPr>
            <w:tcW w:w="1344" w:type="dxa"/>
            <w:shd w:val="clear" w:color="auto" w:fill="auto"/>
          </w:tcPr>
          <w:p w14:paraId="627BEB8F" w14:textId="23737B1D" w:rsidR="00195D48" w:rsidRPr="000D4E76" w:rsidRDefault="00195D48"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344" w:type="dxa"/>
            <w:shd w:val="clear" w:color="auto" w:fill="auto"/>
          </w:tcPr>
          <w:p w14:paraId="4708C44F" w14:textId="0D83A984" w:rsidR="00195D48" w:rsidRDefault="00195D48" w:rsidP="00342C83">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98,57</w:t>
            </w:r>
          </w:p>
        </w:tc>
        <w:tc>
          <w:tcPr>
            <w:tcW w:w="1211" w:type="dxa"/>
            <w:shd w:val="clear" w:color="auto" w:fill="auto"/>
          </w:tcPr>
          <w:p w14:paraId="365FF21A" w14:textId="779C3FEE" w:rsidR="00195D48" w:rsidRDefault="00195D48"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98,57%</w:t>
            </w:r>
          </w:p>
        </w:tc>
        <w:tc>
          <w:tcPr>
            <w:tcW w:w="1344" w:type="dxa"/>
            <w:shd w:val="clear" w:color="auto" w:fill="auto"/>
          </w:tcPr>
          <w:p w14:paraId="19D79C66" w14:textId="5F95C30D" w:rsidR="00195D48" w:rsidRPr="000D4E76" w:rsidRDefault="00195D48"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100 %</w:t>
            </w:r>
          </w:p>
        </w:tc>
        <w:tc>
          <w:tcPr>
            <w:tcW w:w="1211" w:type="dxa"/>
            <w:shd w:val="clear" w:color="auto" w:fill="auto"/>
          </w:tcPr>
          <w:p w14:paraId="7F97BD6F" w14:textId="77777777" w:rsidR="00195D48" w:rsidRPr="000D4E76" w:rsidRDefault="00195D48" w:rsidP="00D65FF0">
            <w:pPr>
              <w:spacing w:after="0" w:line="360" w:lineRule="auto"/>
              <w:rPr>
                <w:rFonts w:ascii="Bookman Old Style" w:eastAsia="Times New Roman" w:hAnsi="Bookman Old Style" w:cs="Arial"/>
                <w:sz w:val="16"/>
                <w:szCs w:val="16"/>
                <w:lang w:val="id-ID"/>
              </w:rPr>
            </w:pPr>
          </w:p>
        </w:tc>
        <w:tc>
          <w:tcPr>
            <w:tcW w:w="1211" w:type="dxa"/>
            <w:shd w:val="clear" w:color="auto" w:fill="auto"/>
          </w:tcPr>
          <w:p w14:paraId="7B4B36FE" w14:textId="77777777" w:rsidR="00195D48" w:rsidRPr="000D4E76" w:rsidRDefault="00195D48" w:rsidP="00D65FF0">
            <w:pPr>
              <w:spacing w:after="0" w:line="360" w:lineRule="auto"/>
              <w:rPr>
                <w:rFonts w:ascii="Bookman Old Style" w:eastAsia="Times New Roman" w:hAnsi="Bookman Old Style" w:cs="Arial"/>
                <w:sz w:val="16"/>
                <w:szCs w:val="16"/>
                <w:lang w:val="id-ID"/>
              </w:rPr>
            </w:pPr>
          </w:p>
        </w:tc>
      </w:tr>
      <w:tr w:rsidR="00195D48" w:rsidRPr="003F228B" w14:paraId="350AA5D8" w14:textId="77777777" w:rsidTr="005B0E19">
        <w:trPr>
          <w:jc w:val="center"/>
        </w:trPr>
        <w:tc>
          <w:tcPr>
            <w:tcW w:w="709" w:type="dxa"/>
            <w:shd w:val="clear" w:color="auto" w:fill="auto"/>
          </w:tcPr>
          <w:p w14:paraId="61CDC656" w14:textId="77777777" w:rsidR="00195D48" w:rsidRPr="000D4E76" w:rsidRDefault="00195D48" w:rsidP="00D65FF0">
            <w:pPr>
              <w:spacing w:after="0" w:line="360" w:lineRule="auto"/>
              <w:rPr>
                <w:rFonts w:ascii="Bookman Old Style" w:eastAsia="Times New Roman" w:hAnsi="Bookman Old Style" w:cs="Arial"/>
                <w:sz w:val="16"/>
                <w:szCs w:val="16"/>
                <w:lang w:val="id-ID"/>
              </w:rPr>
            </w:pPr>
          </w:p>
        </w:tc>
        <w:tc>
          <w:tcPr>
            <w:tcW w:w="2410" w:type="dxa"/>
            <w:shd w:val="clear" w:color="auto" w:fill="auto"/>
          </w:tcPr>
          <w:p w14:paraId="2E3EAFE1" w14:textId="19F50280" w:rsidR="00195D48" w:rsidRPr="00195D48" w:rsidRDefault="00195D48"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Pemeliharaan / Rehabilitasi Gedung Kantor dan Bangunan Lainnya</w:t>
            </w:r>
          </w:p>
        </w:tc>
        <w:tc>
          <w:tcPr>
            <w:tcW w:w="2551" w:type="dxa"/>
            <w:shd w:val="clear" w:color="auto" w:fill="auto"/>
          </w:tcPr>
          <w:p w14:paraId="35EE0E06" w14:textId="676DA724" w:rsidR="00195D48" w:rsidRDefault="00195D48"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Tersedianya Pemeliharaan Gedung Kantir dan Bangunan Lainnya</w:t>
            </w:r>
          </w:p>
        </w:tc>
        <w:tc>
          <w:tcPr>
            <w:tcW w:w="940" w:type="dxa"/>
            <w:shd w:val="clear" w:color="auto" w:fill="auto"/>
          </w:tcPr>
          <w:p w14:paraId="089CDA5E" w14:textId="77777777" w:rsidR="00195D48" w:rsidRPr="000D4E76" w:rsidRDefault="00195D48" w:rsidP="00D65FF0">
            <w:pPr>
              <w:spacing w:after="0" w:line="360" w:lineRule="auto"/>
              <w:rPr>
                <w:rFonts w:ascii="Bookman Old Style" w:eastAsia="Times New Roman" w:hAnsi="Bookman Old Style" w:cs="Arial"/>
                <w:sz w:val="16"/>
                <w:szCs w:val="16"/>
                <w:lang w:val="id-ID"/>
              </w:rPr>
            </w:pPr>
          </w:p>
        </w:tc>
        <w:tc>
          <w:tcPr>
            <w:tcW w:w="1223" w:type="dxa"/>
            <w:shd w:val="clear" w:color="auto" w:fill="auto"/>
          </w:tcPr>
          <w:p w14:paraId="047207FE" w14:textId="77777777" w:rsidR="00195D48" w:rsidRPr="000D4E76" w:rsidRDefault="00195D48" w:rsidP="00D65FF0">
            <w:pPr>
              <w:spacing w:after="0" w:line="360" w:lineRule="auto"/>
              <w:rPr>
                <w:rFonts w:ascii="Bookman Old Style" w:eastAsia="Times New Roman" w:hAnsi="Bookman Old Style" w:cs="Arial"/>
                <w:sz w:val="16"/>
                <w:szCs w:val="16"/>
                <w:lang w:val="id-ID"/>
              </w:rPr>
            </w:pPr>
          </w:p>
        </w:tc>
        <w:tc>
          <w:tcPr>
            <w:tcW w:w="1344" w:type="dxa"/>
            <w:shd w:val="clear" w:color="auto" w:fill="auto"/>
          </w:tcPr>
          <w:p w14:paraId="25A94576" w14:textId="74B1FB39" w:rsidR="00195D48" w:rsidRPr="000D4E76" w:rsidRDefault="00195D48"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344" w:type="dxa"/>
            <w:shd w:val="clear" w:color="auto" w:fill="auto"/>
          </w:tcPr>
          <w:p w14:paraId="69DA7D75" w14:textId="79B05678" w:rsidR="00195D48" w:rsidRDefault="00195D48" w:rsidP="00342C83">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9</w:t>
            </w:r>
            <w:r>
              <w:rPr>
                <w:rFonts w:ascii="Bookman Old Style" w:eastAsia="Times New Roman" w:hAnsi="Bookman Old Style" w:cs="Arial"/>
                <w:sz w:val="16"/>
                <w:szCs w:val="16"/>
                <w:lang w:val="id-ID"/>
              </w:rPr>
              <w:t>9,94</w:t>
            </w:r>
          </w:p>
        </w:tc>
        <w:tc>
          <w:tcPr>
            <w:tcW w:w="1211" w:type="dxa"/>
            <w:shd w:val="clear" w:color="auto" w:fill="auto"/>
          </w:tcPr>
          <w:p w14:paraId="7E0BD72E" w14:textId="05C25436" w:rsidR="00195D48" w:rsidRDefault="00195D48"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99,94%</w:t>
            </w:r>
          </w:p>
        </w:tc>
        <w:tc>
          <w:tcPr>
            <w:tcW w:w="1344" w:type="dxa"/>
            <w:shd w:val="clear" w:color="auto" w:fill="auto"/>
          </w:tcPr>
          <w:p w14:paraId="274AEC35" w14:textId="66F6A3F9" w:rsidR="00195D48" w:rsidRPr="000D4E76" w:rsidRDefault="00195D48"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100 %</w:t>
            </w:r>
          </w:p>
        </w:tc>
        <w:tc>
          <w:tcPr>
            <w:tcW w:w="1211" w:type="dxa"/>
            <w:shd w:val="clear" w:color="auto" w:fill="auto"/>
          </w:tcPr>
          <w:p w14:paraId="005487B2" w14:textId="02284D67" w:rsidR="00195D48" w:rsidRPr="000D4E76" w:rsidRDefault="004459F2"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94,93%</w:t>
            </w:r>
          </w:p>
        </w:tc>
        <w:tc>
          <w:tcPr>
            <w:tcW w:w="1211" w:type="dxa"/>
            <w:shd w:val="clear" w:color="auto" w:fill="auto"/>
          </w:tcPr>
          <w:p w14:paraId="45E6745B" w14:textId="77777777" w:rsidR="00195D48" w:rsidRPr="000D4E76" w:rsidRDefault="00195D48" w:rsidP="00D65FF0">
            <w:pPr>
              <w:spacing w:after="0" w:line="360" w:lineRule="auto"/>
              <w:rPr>
                <w:rFonts w:ascii="Bookman Old Style" w:eastAsia="Times New Roman" w:hAnsi="Bookman Old Style" w:cs="Arial"/>
                <w:sz w:val="16"/>
                <w:szCs w:val="16"/>
                <w:lang w:val="id-ID"/>
              </w:rPr>
            </w:pPr>
          </w:p>
        </w:tc>
      </w:tr>
      <w:tr w:rsidR="00195D48" w:rsidRPr="003F228B" w14:paraId="4B64DFA5" w14:textId="77777777" w:rsidTr="005B0E19">
        <w:trPr>
          <w:jc w:val="center"/>
        </w:trPr>
        <w:tc>
          <w:tcPr>
            <w:tcW w:w="709" w:type="dxa"/>
            <w:shd w:val="clear" w:color="auto" w:fill="auto"/>
          </w:tcPr>
          <w:p w14:paraId="20EF33C7" w14:textId="77777777" w:rsidR="00195D48" w:rsidRPr="000D4E76" w:rsidRDefault="00195D48" w:rsidP="00D65FF0">
            <w:pPr>
              <w:spacing w:after="0" w:line="360" w:lineRule="auto"/>
              <w:rPr>
                <w:rFonts w:ascii="Bookman Old Style" w:eastAsia="Times New Roman" w:hAnsi="Bookman Old Style" w:cs="Arial"/>
                <w:sz w:val="16"/>
                <w:szCs w:val="16"/>
                <w:lang w:val="id-ID"/>
              </w:rPr>
            </w:pPr>
          </w:p>
        </w:tc>
        <w:tc>
          <w:tcPr>
            <w:tcW w:w="2410" w:type="dxa"/>
            <w:shd w:val="clear" w:color="auto" w:fill="auto"/>
          </w:tcPr>
          <w:p w14:paraId="13A20CD9" w14:textId="77777777" w:rsidR="00195D48" w:rsidRPr="000D4E76" w:rsidRDefault="00195D48"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PROGRAM PEMBERDAYAAN MASYARAKAT DESA DAN KELURAHAN</w:t>
            </w:r>
          </w:p>
        </w:tc>
        <w:tc>
          <w:tcPr>
            <w:tcW w:w="2551" w:type="dxa"/>
            <w:shd w:val="clear" w:color="auto" w:fill="auto"/>
          </w:tcPr>
          <w:p w14:paraId="4AD3931C" w14:textId="77777777" w:rsidR="00195D48" w:rsidRPr="000D4E76" w:rsidRDefault="00195D48"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PERSENTASE LEMBAGA KEMASYARAKATAN AKTIF</w:t>
            </w:r>
          </w:p>
        </w:tc>
        <w:tc>
          <w:tcPr>
            <w:tcW w:w="940" w:type="dxa"/>
            <w:shd w:val="clear" w:color="auto" w:fill="auto"/>
          </w:tcPr>
          <w:p w14:paraId="31BF6E71" w14:textId="77777777" w:rsidR="00195D48" w:rsidRPr="000D4E76" w:rsidRDefault="00195D48"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85</w:t>
            </w:r>
          </w:p>
        </w:tc>
        <w:tc>
          <w:tcPr>
            <w:tcW w:w="1223" w:type="dxa"/>
            <w:shd w:val="clear" w:color="auto" w:fill="auto"/>
          </w:tcPr>
          <w:p w14:paraId="17FCB3A7" w14:textId="77777777" w:rsidR="00195D48" w:rsidRPr="000D4E76" w:rsidRDefault="00195D48" w:rsidP="00D65FF0">
            <w:pPr>
              <w:spacing w:after="0" w:line="360" w:lineRule="auto"/>
              <w:rPr>
                <w:rFonts w:ascii="Bookman Old Style" w:eastAsia="Times New Roman" w:hAnsi="Bookman Old Style" w:cs="Arial"/>
                <w:b/>
                <w:sz w:val="16"/>
                <w:szCs w:val="16"/>
                <w:lang w:val="id-ID"/>
              </w:rPr>
            </w:pPr>
          </w:p>
        </w:tc>
        <w:tc>
          <w:tcPr>
            <w:tcW w:w="1344" w:type="dxa"/>
            <w:shd w:val="clear" w:color="auto" w:fill="auto"/>
          </w:tcPr>
          <w:p w14:paraId="5484D5E6" w14:textId="77777777" w:rsidR="00195D48" w:rsidRPr="000D4E76" w:rsidRDefault="00195D48"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85</w:t>
            </w:r>
          </w:p>
        </w:tc>
        <w:tc>
          <w:tcPr>
            <w:tcW w:w="1344" w:type="dxa"/>
            <w:shd w:val="clear" w:color="auto" w:fill="auto"/>
          </w:tcPr>
          <w:p w14:paraId="070EB64B" w14:textId="0B76137C" w:rsidR="00195D48" w:rsidRPr="000D4E76" w:rsidRDefault="00551F88" w:rsidP="00D65FF0">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99,87</w:t>
            </w:r>
          </w:p>
        </w:tc>
        <w:tc>
          <w:tcPr>
            <w:tcW w:w="1211" w:type="dxa"/>
            <w:shd w:val="clear" w:color="auto" w:fill="auto"/>
          </w:tcPr>
          <w:p w14:paraId="5A7417A3" w14:textId="6EAC3EFC" w:rsidR="00195D48" w:rsidRPr="000D4E76" w:rsidRDefault="00551F88" w:rsidP="00D65FF0">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99,87%</w:t>
            </w:r>
          </w:p>
        </w:tc>
        <w:tc>
          <w:tcPr>
            <w:tcW w:w="1344" w:type="dxa"/>
            <w:shd w:val="clear" w:color="auto" w:fill="auto"/>
          </w:tcPr>
          <w:p w14:paraId="32BBB17D" w14:textId="005197A8" w:rsidR="00195D48" w:rsidRPr="000D4E76" w:rsidRDefault="00195D48"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85</w:t>
            </w:r>
          </w:p>
        </w:tc>
        <w:tc>
          <w:tcPr>
            <w:tcW w:w="1211" w:type="dxa"/>
            <w:shd w:val="clear" w:color="auto" w:fill="auto"/>
          </w:tcPr>
          <w:p w14:paraId="6594EA1D" w14:textId="2889F4A3" w:rsidR="00195D48" w:rsidRPr="000D4E76" w:rsidRDefault="003603E4" w:rsidP="00D65FF0">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66,27</w:t>
            </w:r>
            <w:r w:rsidR="00195D48" w:rsidRPr="000D4E76">
              <w:rPr>
                <w:rFonts w:ascii="Bookman Old Style" w:eastAsia="Times New Roman" w:hAnsi="Bookman Old Style" w:cs="Arial"/>
                <w:b/>
                <w:sz w:val="16"/>
                <w:szCs w:val="16"/>
                <w:lang w:val="id-ID"/>
              </w:rPr>
              <w:t>%</w:t>
            </w:r>
          </w:p>
        </w:tc>
        <w:tc>
          <w:tcPr>
            <w:tcW w:w="1211" w:type="dxa"/>
            <w:shd w:val="clear" w:color="auto" w:fill="auto"/>
          </w:tcPr>
          <w:p w14:paraId="1CE65558" w14:textId="509805D7" w:rsidR="00195D48" w:rsidRPr="000D4E76" w:rsidRDefault="00195D48" w:rsidP="00D65FF0">
            <w:pPr>
              <w:spacing w:after="0" w:line="360" w:lineRule="auto"/>
              <w:rPr>
                <w:rFonts w:ascii="Bookman Old Style" w:eastAsia="Times New Roman" w:hAnsi="Bookman Old Style" w:cs="Arial"/>
                <w:b/>
                <w:sz w:val="16"/>
                <w:szCs w:val="16"/>
                <w:lang w:val="id-ID"/>
              </w:rPr>
            </w:pPr>
          </w:p>
        </w:tc>
      </w:tr>
      <w:tr w:rsidR="00195D48" w:rsidRPr="003F228B" w14:paraId="1B91B50E" w14:textId="77777777" w:rsidTr="005B0E19">
        <w:trPr>
          <w:trHeight w:val="659"/>
          <w:jc w:val="center"/>
        </w:trPr>
        <w:tc>
          <w:tcPr>
            <w:tcW w:w="709" w:type="dxa"/>
            <w:shd w:val="clear" w:color="auto" w:fill="auto"/>
          </w:tcPr>
          <w:p w14:paraId="77E48C23" w14:textId="77777777" w:rsidR="00195D48" w:rsidRPr="000D4E76" w:rsidRDefault="00195D48" w:rsidP="00D65FF0">
            <w:pPr>
              <w:spacing w:after="0" w:line="360" w:lineRule="auto"/>
              <w:rPr>
                <w:rFonts w:ascii="Bookman Old Style" w:eastAsia="Times New Roman" w:hAnsi="Bookman Old Style" w:cs="Arial"/>
                <w:sz w:val="16"/>
                <w:szCs w:val="16"/>
                <w:lang w:val="id-ID"/>
              </w:rPr>
            </w:pPr>
          </w:p>
        </w:tc>
        <w:tc>
          <w:tcPr>
            <w:tcW w:w="2410" w:type="dxa"/>
            <w:shd w:val="clear" w:color="auto" w:fill="auto"/>
          </w:tcPr>
          <w:p w14:paraId="15E11AB2" w14:textId="77777777" w:rsidR="00195D48" w:rsidRPr="000D4E76" w:rsidRDefault="00195D48"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Koordinasi Kegiatan pemberdayaan Desa</w:t>
            </w:r>
          </w:p>
        </w:tc>
        <w:tc>
          <w:tcPr>
            <w:tcW w:w="2551" w:type="dxa"/>
            <w:shd w:val="clear" w:color="auto" w:fill="auto"/>
          </w:tcPr>
          <w:p w14:paraId="77C9DB6E" w14:textId="77777777" w:rsidR="00195D48" w:rsidRPr="000D4E76" w:rsidRDefault="00195D48" w:rsidP="00D65FF0">
            <w:pPr>
              <w:spacing w:after="0" w:line="360" w:lineRule="auto"/>
              <w:rPr>
                <w:rFonts w:ascii="Bookman Old Style" w:eastAsia="Times New Roman" w:hAnsi="Bookman Old Style" w:cs="Arial"/>
                <w:b/>
                <w:sz w:val="16"/>
                <w:szCs w:val="16"/>
                <w:lang w:val="id-ID"/>
              </w:rPr>
            </w:pPr>
            <w:proofErr w:type="spellStart"/>
            <w:r w:rsidRPr="000D4E76">
              <w:rPr>
                <w:rFonts w:ascii="Bookman Old Style" w:eastAsia="Times New Roman" w:hAnsi="Bookman Old Style" w:cs="Calibri"/>
                <w:b/>
                <w:bCs/>
                <w:color w:val="000000"/>
                <w:sz w:val="16"/>
                <w:szCs w:val="16"/>
              </w:rPr>
              <w:t>Persentase</w:t>
            </w:r>
            <w:proofErr w:type="spellEnd"/>
            <w:r w:rsidRPr="000D4E76">
              <w:rPr>
                <w:rFonts w:ascii="Bookman Old Style" w:eastAsia="Times New Roman" w:hAnsi="Bookman Old Style" w:cs="Calibri"/>
                <w:b/>
                <w:bCs/>
                <w:color w:val="000000"/>
                <w:sz w:val="16"/>
                <w:szCs w:val="16"/>
              </w:rPr>
              <w:t xml:space="preserve"> </w:t>
            </w:r>
            <w:proofErr w:type="spellStart"/>
            <w:r w:rsidRPr="000D4E76">
              <w:rPr>
                <w:rFonts w:ascii="Bookman Old Style" w:eastAsia="Times New Roman" w:hAnsi="Bookman Old Style" w:cs="Calibri"/>
                <w:b/>
                <w:bCs/>
                <w:color w:val="000000"/>
                <w:sz w:val="16"/>
                <w:szCs w:val="16"/>
              </w:rPr>
              <w:t>kehadiran</w:t>
            </w:r>
            <w:proofErr w:type="spellEnd"/>
            <w:r w:rsidRPr="000D4E76">
              <w:rPr>
                <w:rFonts w:ascii="Bookman Old Style" w:eastAsia="Times New Roman" w:hAnsi="Bookman Old Style" w:cs="Calibri"/>
                <w:b/>
                <w:bCs/>
                <w:color w:val="000000"/>
                <w:sz w:val="16"/>
                <w:szCs w:val="16"/>
              </w:rPr>
              <w:t xml:space="preserve"> </w:t>
            </w:r>
            <w:proofErr w:type="spellStart"/>
            <w:r w:rsidRPr="000D4E76">
              <w:rPr>
                <w:rFonts w:ascii="Bookman Old Style" w:eastAsia="Times New Roman" w:hAnsi="Bookman Old Style" w:cs="Calibri"/>
                <w:b/>
                <w:bCs/>
                <w:color w:val="000000"/>
                <w:sz w:val="16"/>
                <w:szCs w:val="16"/>
              </w:rPr>
              <w:t>musrenbang</w:t>
            </w:r>
            <w:proofErr w:type="spellEnd"/>
          </w:p>
        </w:tc>
        <w:tc>
          <w:tcPr>
            <w:tcW w:w="940" w:type="dxa"/>
            <w:shd w:val="clear" w:color="auto" w:fill="auto"/>
          </w:tcPr>
          <w:p w14:paraId="15F3F0B7" w14:textId="77777777" w:rsidR="00195D48" w:rsidRPr="000D4E76" w:rsidRDefault="00195D48" w:rsidP="00D65FF0">
            <w:pPr>
              <w:spacing w:after="0" w:line="360" w:lineRule="auto"/>
              <w:rPr>
                <w:rFonts w:ascii="Bookman Old Style" w:eastAsia="Times New Roman" w:hAnsi="Bookman Old Style" w:cs="Arial"/>
                <w:b/>
                <w:sz w:val="16"/>
                <w:szCs w:val="16"/>
                <w:lang w:val="id-ID"/>
              </w:rPr>
            </w:pPr>
          </w:p>
        </w:tc>
        <w:tc>
          <w:tcPr>
            <w:tcW w:w="1223" w:type="dxa"/>
            <w:shd w:val="clear" w:color="auto" w:fill="auto"/>
          </w:tcPr>
          <w:p w14:paraId="4A6669BB" w14:textId="77777777" w:rsidR="00195D48" w:rsidRPr="000D4E76" w:rsidRDefault="00195D48" w:rsidP="00D65FF0">
            <w:pPr>
              <w:spacing w:after="0" w:line="360" w:lineRule="auto"/>
              <w:rPr>
                <w:rFonts w:ascii="Bookman Old Style" w:eastAsia="Times New Roman" w:hAnsi="Bookman Old Style" w:cs="Arial"/>
                <w:b/>
                <w:sz w:val="16"/>
                <w:szCs w:val="16"/>
                <w:lang w:val="id-ID"/>
              </w:rPr>
            </w:pPr>
          </w:p>
        </w:tc>
        <w:tc>
          <w:tcPr>
            <w:tcW w:w="1344" w:type="dxa"/>
            <w:shd w:val="clear" w:color="auto" w:fill="auto"/>
          </w:tcPr>
          <w:p w14:paraId="55F30F30" w14:textId="77777777" w:rsidR="00195D48" w:rsidRPr="000D4E76" w:rsidRDefault="00195D48"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100%</w:t>
            </w:r>
          </w:p>
        </w:tc>
        <w:tc>
          <w:tcPr>
            <w:tcW w:w="1344" w:type="dxa"/>
            <w:shd w:val="clear" w:color="auto" w:fill="auto"/>
          </w:tcPr>
          <w:p w14:paraId="689A7FA0" w14:textId="77777777" w:rsidR="00195D48" w:rsidRPr="000D4E76" w:rsidRDefault="00195D48"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100%</w:t>
            </w:r>
          </w:p>
        </w:tc>
        <w:tc>
          <w:tcPr>
            <w:tcW w:w="1211" w:type="dxa"/>
            <w:shd w:val="clear" w:color="auto" w:fill="auto"/>
          </w:tcPr>
          <w:p w14:paraId="0A1EF924" w14:textId="77777777" w:rsidR="00195D48" w:rsidRPr="000D4E76" w:rsidRDefault="00195D48"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100%</w:t>
            </w:r>
          </w:p>
        </w:tc>
        <w:tc>
          <w:tcPr>
            <w:tcW w:w="1344" w:type="dxa"/>
            <w:shd w:val="clear" w:color="auto" w:fill="auto"/>
          </w:tcPr>
          <w:p w14:paraId="61488FA6" w14:textId="77777777" w:rsidR="00195D48" w:rsidRPr="000D4E76" w:rsidRDefault="00195D48"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100%</w:t>
            </w:r>
          </w:p>
        </w:tc>
        <w:tc>
          <w:tcPr>
            <w:tcW w:w="1211" w:type="dxa"/>
            <w:shd w:val="clear" w:color="auto" w:fill="auto"/>
          </w:tcPr>
          <w:p w14:paraId="37BBCEA3" w14:textId="3D8F226D" w:rsidR="00195D48" w:rsidRPr="000D4E76" w:rsidRDefault="003603E4" w:rsidP="00D65FF0">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49,47</w:t>
            </w:r>
            <w:r w:rsidR="00195D48" w:rsidRPr="000D4E76">
              <w:rPr>
                <w:rFonts w:ascii="Bookman Old Style" w:eastAsia="Times New Roman" w:hAnsi="Bookman Old Style" w:cs="Arial"/>
                <w:b/>
                <w:sz w:val="16"/>
                <w:szCs w:val="16"/>
                <w:lang w:val="id-ID"/>
              </w:rPr>
              <w:t>%</w:t>
            </w:r>
          </w:p>
        </w:tc>
        <w:tc>
          <w:tcPr>
            <w:tcW w:w="1211" w:type="dxa"/>
            <w:shd w:val="clear" w:color="auto" w:fill="auto"/>
          </w:tcPr>
          <w:p w14:paraId="3AF31C4E" w14:textId="77777777" w:rsidR="00195D48" w:rsidRPr="000D4E76" w:rsidRDefault="00195D48" w:rsidP="00D65FF0">
            <w:pPr>
              <w:spacing w:after="0" w:line="360" w:lineRule="auto"/>
              <w:rPr>
                <w:rFonts w:ascii="Bookman Old Style" w:eastAsia="Times New Roman" w:hAnsi="Bookman Old Style" w:cs="Arial"/>
                <w:b/>
                <w:sz w:val="16"/>
                <w:szCs w:val="16"/>
                <w:lang w:val="id-ID"/>
              </w:rPr>
            </w:pPr>
          </w:p>
        </w:tc>
      </w:tr>
      <w:tr w:rsidR="00195D48" w:rsidRPr="003F228B" w14:paraId="23589D91" w14:textId="77777777" w:rsidTr="005B0E19">
        <w:trPr>
          <w:jc w:val="center"/>
        </w:trPr>
        <w:tc>
          <w:tcPr>
            <w:tcW w:w="709" w:type="dxa"/>
            <w:shd w:val="clear" w:color="auto" w:fill="auto"/>
          </w:tcPr>
          <w:p w14:paraId="3FDB8FF6" w14:textId="77777777" w:rsidR="00195D48" w:rsidRPr="000D4E76" w:rsidRDefault="00195D48" w:rsidP="00D65FF0">
            <w:pPr>
              <w:spacing w:after="0" w:line="360" w:lineRule="auto"/>
              <w:rPr>
                <w:rFonts w:ascii="Bookman Old Style" w:eastAsia="Times New Roman" w:hAnsi="Bookman Old Style" w:cs="Arial"/>
                <w:sz w:val="16"/>
                <w:szCs w:val="16"/>
                <w:lang w:val="id-ID"/>
              </w:rPr>
            </w:pPr>
          </w:p>
        </w:tc>
        <w:tc>
          <w:tcPr>
            <w:tcW w:w="2410" w:type="dxa"/>
            <w:shd w:val="clear" w:color="auto" w:fill="auto"/>
          </w:tcPr>
          <w:p w14:paraId="652E9AD8" w14:textId="77777777" w:rsidR="00195D48" w:rsidRPr="000D4E76" w:rsidRDefault="00195D48"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Peningkatan Partisipasi Masyarakat dalam Forum Musyawarah Perencanaan Pembangunan di Desa</w:t>
            </w:r>
          </w:p>
        </w:tc>
        <w:tc>
          <w:tcPr>
            <w:tcW w:w="2551" w:type="dxa"/>
            <w:shd w:val="clear" w:color="auto" w:fill="auto"/>
          </w:tcPr>
          <w:p w14:paraId="47F73F70" w14:textId="77777777" w:rsidR="00195D48" w:rsidRPr="000D4E76" w:rsidRDefault="00195D48"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Calibri"/>
                <w:color w:val="000000"/>
                <w:sz w:val="16"/>
                <w:szCs w:val="16"/>
                <w:lang w:val="id-ID"/>
              </w:rPr>
              <w:t>Terpenuhinya Partisipasi Masyarakat dalam Forum Musyawarah Perencanaan Pembangunan di Desa</w:t>
            </w:r>
          </w:p>
        </w:tc>
        <w:tc>
          <w:tcPr>
            <w:tcW w:w="940" w:type="dxa"/>
            <w:shd w:val="clear" w:color="auto" w:fill="auto"/>
          </w:tcPr>
          <w:p w14:paraId="734985E6" w14:textId="77777777" w:rsidR="00195D48" w:rsidRPr="000D4E76" w:rsidRDefault="00195D48" w:rsidP="00D65FF0">
            <w:pPr>
              <w:spacing w:after="0" w:line="360" w:lineRule="auto"/>
              <w:rPr>
                <w:rFonts w:ascii="Bookman Old Style" w:eastAsia="Times New Roman" w:hAnsi="Bookman Old Style" w:cs="Arial"/>
                <w:sz w:val="16"/>
                <w:szCs w:val="16"/>
                <w:lang w:val="id-ID"/>
              </w:rPr>
            </w:pPr>
          </w:p>
        </w:tc>
        <w:tc>
          <w:tcPr>
            <w:tcW w:w="1223" w:type="dxa"/>
            <w:shd w:val="clear" w:color="auto" w:fill="auto"/>
          </w:tcPr>
          <w:p w14:paraId="66A2BD11" w14:textId="77777777" w:rsidR="00195D48" w:rsidRPr="000D4E76" w:rsidRDefault="00195D48" w:rsidP="00D65FF0">
            <w:pPr>
              <w:spacing w:after="0" w:line="360" w:lineRule="auto"/>
              <w:rPr>
                <w:rFonts w:ascii="Bookman Old Style" w:eastAsia="Times New Roman" w:hAnsi="Bookman Old Style" w:cs="Arial"/>
                <w:sz w:val="16"/>
                <w:szCs w:val="16"/>
                <w:lang w:val="id-ID"/>
              </w:rPr>
            </w:pPr>
          </w:p>
        </w:tc>
        <w:tc>
          <w:tcPr>
            <w:tcW w:w="1344" w:type="dxa"/>
            <w:shd w:val="clear" w:color="auto" w:fill="auto"/>
          </w:tcPr>
          <w:p w14:paraId="0C3C2067" w14:textId="77777777" w:rsidR="00195D48" w:rsidRPr="000D4E76" w:rsidRDefault="00195D48"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344" w:type="dxa"/>
            <w:shd w:val="clear" w:color="auto" w:fill="auto"/>
          </w:tcPr>
          <w:p w14:paraId="79B3C01E" w14:textId="77777777" w:rsidR="00195D48" w:rsidRPr="000D4E76" w:rsidRDefault="00195D48"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211" w:type="dxa"/>
            <w:shd w:val="clear" w:color="auto" w:fill="auto"/>
          </w:tcPr>
          <w:p w14:paraId="7FDE41A5" w14:textId="77777777" w:rsidR="00195D48" w:rsidRPr="000D4E76" w:rsidRDefault="00195D48"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344" w:type="dxa"/>
            <w:shd w:val="clear" w:color="auto" w:fill="auto"/>
          </w:tcPr>
          <w:p w14:paraId="0C8955CC" w14:textId="77777777" w:rsidR="00195D48" w:rsidRPr="000D4E76" w:rsidRDefault="00195D48"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211" w:type="dxa"/>
            <w:shd w:val="clear" w:color="auto" w:fill="auto"/>
          </w:tcPr>
          <w:p w14:paraId="0BAD3A85" w14:textId="33CE12EF" w:rsidR="00195D48" w:rsidRPr="000D4E76" w:rsidRDefault="004459F2"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49,47%</w:t>
            </w:r>
          </w:p>
        </w:tc>
        <w:tc>
          <w:tcPr>
            <w:tcW w:w="1211" w:type="dxa"/>
            <w:shd w:val="clear" w:color="auto" w:fill="auto"/>
          </w:tcPr>
          <w:p w14:paraId="0FAAB7C4" w14:textId="77777777" w:rsidR="00195D48" w:rsidRPr="000D4E76" w:rsidRDefault="00195D48" w:rsidP="00D65FF0">
            <w:pPr>
              <w:spacing w:after="0" w:line="360" w:lineRule="auto"/>
              <w:rPr>
                <w:rFonts w:ascii="Bookman Old Style" w:eastAsia="Times New Roman" w:hAnsi="Bookman Old Style" w:cs="Arial"/>
                <w:sz w:val="16"/>
                <w:szCs w:val="16"/>
                <w:lang w:val="id-ID"/>
              </w:rPr>
            </w:pPr>
          </w:p>
        </w:tc>
      </w:tr>
      <w:tr w:rsidR="00DB4BA4" w:rsidRPr="003F228B" w14:paraId="467A9CA2" w14:textId="77777777" w:rsidTr="005B0E19">
        <w:trPr>
          <w:jc w:val="center"/>
        </w:trPr>
        <w:tc>
          <w:tcPr>
            <w:tcW w:w="709" w:type="dxa"/>
            <w:shd w:val="clear" w:color="auto" w:fill="auto"/>
          </w:tcPr>
          <w:p w14:paraId="674D2448" w14:textId="77777777" w:rsidR="00DB4BA4" w:rsidRPr="000D4E76" w:rsidRDefault="00DB4BA4" w:rsidP="00D65FF0">
            <w:pPr>
              <w:spacing w:after="0" w:line="360" w:lineRule="auto"/>
              <w:rPr>
                <w:rFonts w:ascii="Bookman Old Style" w:eastAsia="Times New Roman" w:hAnsi="Bookman Old Style" w:cs="Arial"/>
                <w:sz w:val="16"/>
                <w:szCs w:val="16"/>
                <w:lang w:val="id-ID"/>
              </w:rPr>
            </w:pPr>
          </w:p>
        </w:tc>
        <w:tc>
          <w:tcPr>
            <w:tcW w:w="2410" w:type="dxa"/>
            <w:shd w:val="clear" w:color="auto" w:fill="auto"/>
          </w:tcPr>
          <w:p w14:paraId="1575C4E3" w14:textId="2DB2F2F8" w:rsidR="00DB4BA4" w:rsidRPr="000D4E76" w:rsidRDefault="00DB4BA4" w:rsidP="00D65FF0">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Kegiatan Pemberdayaan Kelurahan</w:t>
            </w:r>
          </w:p>
        </w:tc>
        <w:tc>
          <w:tcPr>
            <w:tcW w:w="2551" w:type="dxa"/>
            <w:shd w:val="clear" w:color="auto" w:fill="auto"/>
            <w:vAlign w:val="center"/>
          </w:tcPr>
          <w:p w14:paraId="620EED10" w14:textId="77777777" w:rsidR="00DB4BA4" w:rsidRPr="000D4E76" w:rsidRDefault="00DB4BA4" w:rsidP="00D65FF0">
            <w:pPr>
              <w:spacing w:after="0" w:line="360" w:lineRule="auto"/>
              <w:rPr>
                <w:rFonts w:ascii="Bookman Old Style" w:eastAsia="Times New Roman" w:hAnsi="Bookman Old Style" w:cs="Calibri"/>
                <w:b/>
                <w:bCs/>
                <w:color w:val="000000"/>
                <w:sz w:val="16"/>
                <w:szCs w:val="16"/>
              </w:rPr>
            </w:pPr>
          </w:p>
        </w:tc>
        <w:tc>
          <w:tcPr>
            <w:tcW w:w="940" w:type="dxa"/>
            <w:shd w:val="clear" w:color="auto" w:fill="auto"/>
          </w:tcPr>
          <w:p w14:paraId="71A96C48"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p>
        </w:tc>
        <w:tc>
          <w:tcPr>
            <w:tcW w:w="1223" w:type="dxa"/>
            <w:shd w:val="clear" w:color="auto" w:fill="auto"/>
          </w:tcPr>
          <w:p w14:paraId="0BABEE76"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p>
        </w:tc>
        <w:tc>
          <w:tcPr>
            <w:tcW w:w="1344" w:type="dxa"/>
            <w:shd w:val="clear" w:color="auto" w:fill="auto"/>
          </w:tcPr>
          <w:p w14:paraId="5DE7D259" w14:textId="3A5EC1F1" w:rsidR="00DB4BA4" w:rsidRPr="000D4E76" w:rsidRDefault="00C26B71" w:rsidP="00D65FF0">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100%</w:t>
            </w:r>
          </w:p>
        </w:tc>
        <w:tc>
          <w:tcPr>
            <w:tcW w:w="1344" w:type="dxa"/>
            <w:shd w:val="clear" w:color="auto" w:fill="auto"/>
          </w:tcPr>
          <w:p w14:paraId="217D83FD" w14:textId="604317D6" w:rsidR="00DB4BA4" w:rsidRPr="000D4E76" w:rsidRDefault="00C26B71" w:rsidP="00D65FF0">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99,75</w:t>
            </w:r>
          </w:p>
        </w:tc>
        <w:tc>
          <w:tcPr>
            <w:tcW w:w="1211" w:type="dxa"/>
            <w:shd w:val="clear" w:color="auto" w:fill="auto"/>
          </w:tcPr>
          <w:p w14:paraId="673D4AB6" w14:textId="08F64C0E" w:rsidR="00DB4BA4" w:rsidRPr="000D4E76" w:rsidRDefault="00C26B71" w:rsidP="00D65FF0">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99,75%</w:t>
            </w:r>
          </w:p>
        </w:tc>
        <w:tc>
          <w:tcPr>
            <w:tcW w:w="1344" w:type="dxa"/>
            <w:shd w:val="clear" w:color="auto" w:fill="auto"/>
          </w:tcPr>
          <w:p w14:paraId="35682519" w14:textId="6BD06A5C" w:rsidR="00DB4BA4" w:rsidRPr="000D4E76" w:rsidRDefault="00C26B71" w:rsidP="00D65FF0">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100%</w:t>
            </w:r>
          </w:p>
        </w:tc>
        <w:tc>
          <w:tcPr>
            <w:tcW w:w="1211" w:type="dxa"/>
            <w:shd w:val="clear" w:color="auto" w:fill="auto"/>
          </w:tcPr>
          <w:p w14:paraId="77640905" w14:textId="0CE2A420" w:rsidR="00DB4BA4" w:rsidRPr="000D4E76" w:rsidRDefault="003603E4" w:rsidP="00D65FF0">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83,07%</w:t>
            </w:r>
          </w:p>
        </w:tc>
        <w:tc>
          <w:tcPr>
            <w:tcW w:w="1211" w:type="dxa"/>
            <w:shd w:val="clear" w:color="auto" w:fill="auto"/>
          </w:tcPr>
          <w:p w14:paraId="53BAF5F5"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p>
        </w:tc>
      </w:tr>
      <w:tr w:rsidR="00DB4BA4" w:rsidRPr="00DB4BA4" w14:paraId="084F9DB9" w14:textId="77777777" w:rsidTr="005B0E19">
        <w:trPr>
          <w:jc w:val="center"/>
        </w:trPr>
        <w:tc>
          <w:tcPr>
            <w:tcW w:w="709" w:type="dxa"/>
            <w:shd w:val="clear" w:color="auto" w:fill="auto"/>
          </w:tcPr>
          <w:p w14:paraId="5584DA32" w14:textId="77777777" w:rsidR="00DB4BA4" w:rsidRPr="00DB4BA4" w:rsidRDefault="00DB4BA4" w:rsidP="00D65FF0">
            <w:pPr>
              <w:spacing w:after="0" w:line="360" w:lineRule="auto"/>
              <w:rPr>
                <w:rFonts w:ascii="Bookman Old Style" w:eastAsia="Times New Roman" w:hAnsi="Bookman Old Style" w:cs="Arial"/>
                <w:sz w:val="16"/>
                <w:szCs w:val="16"/>
                <w:lang w:val="id-ID"/>
              </w:rPr>
            </w:pPr>
          </w:p>
        </w:tc>
        <w:tc>
          <w:tcPr>
            <w:tcW w:w="2410" w:type="dxa"/>
            <w:shd w:val="clear" w:color="auto" w:fill="auto"/>
          </w:tcPr>
          <w:p w14:paraId="64B38FC5" w14:textId="3CA1E6D0" w:rsidR="00DB4BA4" w:rsidRPr="00DB4BA4" w:rsidRDefault="00DB4BA4"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 xml:space="preserve">Peningkatan Partisipasi Masyarakat </w:t>
            </w:r>
            <w:r w:rsidRPr="000D4E76">
              <w:rPr>
                <w:rFonts w:ascii="Bookman Old Style" w:eastAsia="Times New Roman" w:hAnsi="Bookman Old Style" w:cs="Arial"/>
                <w:sz w:val="16"/>
                <w:szCs w:val="16"/>
                <w:lang w:val="id-ID"/>
              </w:rPr>
              <w:t>dalam Forum Musyawarah Perencanaan Pembangunan di</w:t>
            </w:r>
            <w:r>
              <w:rPr>
                <w:rFonts w:ascii="Bookman Old Style" w:eastAsia="Times New Roman" w:hAnsi="Bookman Old Style" w:cs="Arial"/>
                <w:sz w:val="16"/>
                <w:szCs w:val="16"/>
                <w:lang w:val="id-ID"/>
              </w:rPr>
              <w:t xml:space="preserve"> Kelurahan</w:t>
            </w:r>
          </w:p>
        </w:tc>
        <w:tc>
          <w:tcPr>
            <w:tcW w:w="2551" w:type="dxa"/>
            <w:shd w:val="clear" w:color="auto" w:fill="auto"/>
            <w:vAlign w:val="center"/>
          </w:tcPr>
          <w:p w14:paraId="579F7013" w14:textId="6423CA57" w:rsidR="00DB4BA4" w:rsidRPr="00DB4BA4" w:rsidRDefault="00DB4BA4" w:rsidP="00D65FF0">
            <w:pPr>
              <w:spacing w:after="0" w:line="360" w:lineRule="auto"/>
              <w:rPr>
                <w:rFonts w:ascii="Bookman Old Style" w:eastAsia="Times New Roman" w:hAnsi="Bookman Old Style" w:cs="Calibri"/>
                <w:bCs/>
                <w:color w:val="000000"/>
                <w:sz w:val="16"/>
                <w:szCs w:val="16"/>
                <w:lang w:val="id-ID"/>
              </w:rPr>
            </w:pPr>
            <w:r w:rsidRPr="000D4E76">
              <w:rPr>
                <w:rFonts w:ascii="Bookman Old Style" w:eastAsia="Times New Roman" w:hAnsi="Bookman Old Style" w:cs="Calibri"/>
                <w:color w:val="000000"/>
                <w:sz w:val="16"/>
                <w:szCs w:val="16"/>
                <w:lang w:val="id-ID"/>
              </w:rPr>
              <w:t>Terpenuhinya Partisipasi Masyarakat dalam Forum Musyawarah</w:t>
            </w:r>
            <w:r>
              <w:rPr>
                <w:rFonts w:ascii="Bookman Old Style" w:eastAsia="Times New Roman" w:hAnsi="Bookman Old Style" w:cs="Calibri"/>
                <w:color w:val="000000"/>
                <w:sz w:val="16"/>
                <w:szCs w:val="16"/>
                <w:lang w:val="id-ID"/>
              </w:rPr>
              <w:t xml:space="preserve"> Perencanaan Pembangunan di Kelurahan</w:t>
            </w:r>
          </w:p>
        </w:tc>
        <w:tc>
          <w:tcPr>
            <w:tcW w:w="940" w:type="dxa"/>
            <w:shd w:val="clear" w:color="auto" w:fill="auto"/>
          </w:tcPr>
          <w:p w14:paraId="1A9B7E3E" w14:textId="77777777" w:rsidR="00DB4BA4" w:rsidRPr="00DB4BA4" w:rsidRDefault="00DB4BA4" w:rsidP="00D65FF0">
            <w:pPr>
              <w:spacing w:after="0" w:line="360" w:lineRule="auto"/>
              <w:rPr>
                <w:rFonts w:ascii="Bookman Old Style" w:eastAsia="Times New Roman" w:hAnsi="Bookman Old Style" w:cs="Arial"/>
                <w:sz w:val="16"/>
                <w:szCs w:val="16"/>
                <w:lang w:val="id-ID"/>
              </w:rPr>
            </w:pPr>
          </w:p>
        </w:tc>
        <w:tc>
          <w:tcPr>
            <w:tcW w:w="1223" w:type="dxa"/>
            <w:shd w:val="clear" w:color="auto" w:fill="auto"/>
          </w:tcPr>
          <w:p w14:paraId="5A46D53B" w14:textId="77777777" w:rsidR="00DB4BA4" w:rsidRPr="00DB4BA4" w:rsidRDefault="00DB4BA4" w:rsidP="00D65FF0">
            <w:pPr>
              <w:spacing w:after="0" w:line="360" w:lineRule="auto"/>
              <w:rPr>
                <w:rFonts w:ascii="Bookman Old Style" w:eastAsia="Times New Roman" w:hAnsi="Bookman Old Style" w:cs="Arial"/>
                <w:sz w:val="16"/>
                <w:szCs w:val="16"/>
                <w:lang w:val="id-ID"/>
              </w:rPr>
            </w:pPr>
          </w:p>
        </w:tc>
        <w:tc>
          <w:tcPr>
            <w:tcW w:w="1344" w:type="dxa"/>
            <w:shd w:val="clear" w:color="auto" w:fill="auto"/>
          </w:tcPr>
          <w:p w14:paraId="6A6F27ED" w14:textId="31A95885" w:rsidR="00DB4BA4" w:rsidRPr="00DB4BA4" w:rsidRDefault="00DB4BA4"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344" w:type="dxa"/>
            <w:shd w:val="clear" w:color="auto" w:fill="auto"/>
          </w:tcPr>
          <w:p w14:paraId="455B93BA" w14:textId="08EDA0AA" w:rsidR="00DB4BA4" w:rsidRPr="00DB4BA4" w:rsidRDefault="00DB4BA4"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99,33</w:t>
            </w:r>
            <w:r w:rsidRPr="000D4E76">
              <w:rPr>
                <w:rFonts w:ascii="Bookman Old Style" w:eastAsia="Times New Roman" w:hAnsi="Bookman Old Style" w:cs="Arial"/>
                <w:sz w:val="16"/>
                <w:szCs w:val="16"/>
                <w:lang w:val="id-ID"/>
              </w:rPr>
              <w:t>%</w:t>
            </w:r>
          </w:p>
        </w:tc>
        <w:tc>
          <w:tcPr>
            <w:tcW w:w="1211" w:type="dxa"/>
            <w:shd w:val="clear" w:color="auto" w:fill="auto"/>
          </w:tcPr>
          <w:p w14:paraId="653F1E3C" w14:textId="57608270" w:rsidR="00DB4BA4" w:rsidRPr="00DB4BA4" w:rsidRDefault="00DB4BA4"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99,33</w:t>
            </w:r>
            <w:r w:rsidRPr="000D4E76">
              <w:rPr>
                <w:rFonts w:ascii="Bookman Old Style" w:eastAsia="Times New Roman" w:hAnsi="Bookman Old Style" w:cs="Arial"/>
                <w:sz w:val="16"/>
                <w:szCs w:val="16"/>
                <w:lang w:val="id-ID"/>
              </w:rPr>
              <w:t>%</w:t>
            </w:r>
          </w:p>
        </w:tc>
        <w:tc>
          <w:tcPr>
            <w:tcW w:w="1344" w:type="dxa"/>
            <w:shd w:val="clear" w:color="auto" w:fill="auto"/>
          </w:tcPr>
          <w:p w14:paraId="4177D191" w14:textId="398346EB" w:rsidR="00DB4BA4" w:rsidRPr="00DB4BA4" w:rsidRDefault="00DB4BA4"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211" w:type="dxa"/>
            <w:shd w:val="clear" w:color="auto" w:fill="auto"/>
          </w:tcPr>
          <w:p w14:paraId="2CAF857D" w14:textId="03B91BF1" w:rsidR="00DB4BA4" w:rsidRPr="00DB4BA4" w:rsidRDefault="004459F2"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74,55%</w:t>
            </w:r>
          </w:p>
        </w:tc>
        <w:tc>
          <w:tcPr>
            <w:tcW w:w="1211" w:type="dxa"/>
            <w:shd w:val="clear" w:color="auto" w:fill="auto"/>
          </w:tcPr>
          <w:p w14:paraId="64A0CFC5" w14:textId="77777777" w:rsidR="00DB4BA4" w:rsidRPr="00DB4BA4" w:rsidRDefault="00DB4BA4" w:rsidP="00D65FF0">
            <w:pPr>
              <w:spacing w:after="0" w:line="360" w:lineRule="auto"/>
              <w:rPr>
                <w:rFonts w:ascii="Bookman Old Style" w:eastAsia="Times New Roman" w:hAnsi="Bookman Old Style" w:cs="Arial"/>
                <w:sz w:val="16"/>
                <w:szCs w:val="16"/>
                <w:lang w:val="id-ID"/>
              </w:rPr>
            </w:pPr>
          </w:p>
        </w:tc>
      </w:tr>
      <w:tr w:rsidR="00DB4BA4" w:rsidRPr="00DB4BA4" w14:paraId="7D0A4F94" w14:textId="77777777" w:rsidTr="005B0E19">
        <w:trPr>
          <w:jc w:val="center"/>
        </w:trPr>
        <w:tc>
          <w:tcPr>
            <w:tcW w:w="709" w:type="dxa"/>
            <w:shd w:val="clear" w:color="auto" w:fill="auto"/>
          </w:tcPr>
          <w:p w14:paraId="6A90BF2A" w14:textId="77777777" w:rsidR="00DB4BA4" w:rsidRPr="00DB4BA4" w:rsidRDefault="00DB4BA4" w:rsidP="00D65FF0">
            <w:pPr>
              <w:spacing w:after="0" w:line="360" w:lineRule="auto"/>
              <w:rPr>
                <w:rFonts w:ascii="Bookman Old Style" w:eastAsia="Times New Roman" w:hAnsi="Bookman Old Style" w:cs="Arial"/>
                <w:sz w:val="16"/>
                <w:szCs w:val="16"/>
                <w:lang w:val="id-ID"/>
              </w:rPr>
            </w:pPr>
          </w:p>
        </w:tc>
        <w:tc>
          <w:tcPr>
            <w:tcW w:w="2410" w:type="dxa"/>
            <w:shd w:val="clear" w:color="auto" w:fill="auto"/>
          </w:tcPr>
          <w:p w14:paraId="4E0295CF" w14:textId="08EBF098" w:rsidR="00DB4BA4" w:rsidRDefault="00DB4BA4"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Pembangunan Sarana dan Prasarana Kelurahan</w:t>
            </w:r>
          </w:p>
        </w:tc>
        <w:tc>
          <w:tcPr>
            <w:tcW w:w="2551" w:type="dxa"/>
            <w:shd w:val="clear" w:color="auto" w:fill="auto"/>
            <w:vAlign w:val="center"/>
          </w:tcPr>
          <w:p w14:paraId="543A0116" w14:textId="6C315AAB" w:rsidR="00DB4BA4" w:rsidRPr="000D4E76" w:rsidRDefault="00DB4BA4" w:rsidP="00D65FF0">
            <w:pPr>
              <w:spacing w:after="0" w:line="360" w:lineRule="auto"/>
              <w:rPr>
                <w:rFonts w:ascii="Bookman Old Style" w:eastAsia="Times New Roman" w:hAnsi="Bookman Old Style" w:cs="Calibri"/>
                <w:color w:val="000000"/>
                <w:sz w:val="16"/>
                <w:szCs w:val="16"/>
                <w:lang w:val="id-ID"/>
              </w:rPr>
            </w:pPr>
            <w:r>
              <w:rPr>
                <w:rFonts w:ascii="Bookman Old Style" w:eastAsia="Times New Roman" w:hAnsi="Bookman Old Style" w:cs="Calibri"/>
                <w:color w:val="000000"/>
                <w:sz w:val="16"/>
                <w:szCs w:val="16"/>
                <w:lang w:val="id-ID"/>
              </w:rPr>
              <w:t xml:space="preserve">Terpenuhinya </w:t>
            </w:r>
            <w:r>
              <w:rPr>
                <w:rFonts w:ascii="Bookman Old Style" w:eastAsia="Times New Roman" w:hAnsi="Bookman Old Style" w:cs="Arial"/>
                <w:sz w:val="16"/>
                <w:szCs w:val="16"/>
                <w:lang w:val="id-ID"/>
              </w:rPr>
              <w:t>Pembangunan Sarana dan Prasarana Kelurahan</w:t>
            </w:r>
          </w:p>
        </w:tc>
        <w:tc>
          <w:tcPr>
            <w:tcW w:w="940" w:type="dxa"/>
            <w:shd w:val="clear" w:color="auto" w:fill="auto"/>
          </w:tcPr>
          <w:p w14:paraId="50488F7E" w14:textId="77777777" w:rsidR="00DB4BA4" w:rsidRPr="00DB4BA4" w:rsidRDefault="00DB4BA4" w:rsidP="00D65FF0">
            <w:pPr>
              <w:spacing w:after="0" w:line="360" w:lineRule="auto"/>
              <w:rPr>
                <w:rFonts w:ascii="Bookman Old Style" w:eastAsia="Times New Roman" w:hAnsi="Bookman Old Style" w:cs="Arial"/>
                <w:sz w:val="16"/>
                <w:szCs w:val="16"/>
                <w:lang w:val="id-ID"/>
              </w:rPr>
            </w:pPr>
          </w:p>
        </w:tc>
        <w:tc>
          <w:tcPr>
            <w:tcW w:w="1223" w:type="dxa"/>
            <w:shd w:val="clear" w:color="auto" w:fill="auto"/>
          </w:tcPr>
          <w:p w14:paraId="0AB5C133" w14:textId="77777777" w:rsidR="00DB4BA4" w:rsidRPr="00DB4BA4" w:rsidRDefault="00DB4BA4" w:rsidP="00D65FF0">
            <w:pPr>
              <w:spacing w:after="0" w:line="360" w:lineRule="auto"/>
              <w:rPr>
                <w:rFonts w:ascii="Bookman Old Style" w:eastAsia="Times New Roman" w:hAnsi="Bookman Old Style" w:cs="Arial"/>
                <w:sz w:val="16"/>
                <w:szCs w:val="16"/>
                <w:lang w:val="id-ID"/>
              </w:rPr>
            </w:pPr>
          </w:p>
        </w:tc>
        <w:tc>
          <w:tcPr>
            <w:tcW w:w="1344" w:type="dxa"/>
            <w:shd w:val="clear" w:color="auto" w:fill="auto"/>
          </w:tcPr>
          <w:p w14:paraId="79C16EA2" w14:textId="3582F587" w:rsidR="00DB4BA4" w:rsidRPr="000D4E76" w:rsidRDefault="00DB4BA4"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344" w:type="dxa"/>
            <w:shd w:val="clear" w:color="auto" w:fill="auto"/>
          </w:tcPr>
          <w:p w14:paraId="0CBE2408" w14:textId="4C5B6C1B" w:rsidR="00DB4BA4" w:rsidRDefault="00DB4BA4"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99,97</w:t>
            </w:r>
            <w:r w:rsidRPr="000D4E76">
              <w:rPr>
                <w:rFonts w:ascii="Bookman Old Style" w:eastAsia="Times New Roman" w:hAnsi="Bookman Old Style" w:cs="Arial"/>
                <w:sz w:val="16"/>
                <w:szCs w:val="16"/>
                <w:lang w:val="id-ID"/>
              </w:rPr>
              <w:t>%</w:t>
            </w:r>
          </w:p>
        </w:tc>
        <w:tc>
          <w:tcPr>
            <w:tcW w:w="1211" w:type="dxa"/>
            <w:shd w:val="clear" w:color="auto" w:fill="auto"/>
          </w:tcPr>
          <w:p w14:paraId="7578FF06" w14:textId="669CE5B4" w:rsidR="00DB4BA4" w:rsidRDefault="00DB4BA4"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99,97</w:t>
            </w:r>
            <w:r w:rsidRPr="000D4E76">
              <w:rPr>
                <w:rFonts w:ascii="Bookman Old Style" w:eastAsia="Times New Roman" w:hAnsi="Bookman Old Style" w:cs="Arial"/>
                <w:sz w:val="16"/>
                <w:szCs w:val="16"/>
                <w:lang w:val="id-ID"/>
              </w:rPr>
              <w:t>%</w:t>
            </w:r>
          </w:p>
        </w:tc>
        <w:tc>
          <w:tcPr>
            <w:tcW w:w="1344" w:type="dxa"/>
            <w:shd w:val="clear" w:color="auto" w:fill="auto"/>
          </w:tcPr>
          <w:p w14:paraId="3DDC8B41" w14:textId="1E94D0BA" w:rsidR="00DB4BA4" w:rsidRPr="000D4E76" w:rsidRDefault="00DB4BA4"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211" w:type="dxa"/>
            <w:shd w:val="clear" w:color="auto" w:fill="auto"/>
          </w:tcPr>
          <w:p w14:paraId="50D7230A" w14:textId="65A1BCD0" w:rsidR="00DB4BA4" w:rsidRPr="00DB4BA4" w:rsidRDefault="003603E4"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91,95%</w:t>
            </w:r>
          </w:p>
        </w:tc>
        <w:tc>
          <w:tcPr>
            <w:tcW w:w="1211" w:type="dxa"/>
            <w:shd w:val="clear" w:color="auto" w:fill="auto"/>
          </w:tcPr>
          <w:p w14:paraId="68681C15" w14:textId="77777777" w:rsidR="00DB4BA4" w:rsidRPr="00DB4BA4" w:rsidRDefault="00DB4BA4" w:rsidP="00D65FF0">
            <w:pPr>
              <w:spacing w:after="0" w:line="360" w:lineRule="auto"/>
              <w:rPr>
                <w:rFonts w:ascii="Bookman Old Style" w:eastAsia="Times New Roman" w:hAnsi="Bookman Old Style" w:cs="Arial"/>
                <w:sz w:val="16"/>
                <w:szCs w:val="16"/>
                <w:lang w:val="id-ID"/>
              </w:rPr>
            </w:pPr>
          </w:p>
        </w:tc>
      </w:tr>
      <w:tr w:rsidR="00DB4BA4" w:rsidRPr="00DB4BA4" w14:paraId="476D4D88" w14:textId="77777777" w:rsidTr="005B0E19">
        <w:trPr>
          <w:jc w:val="center"/>
        </w:trPr>
        <w:tc>
          <w:tcPr>
            <w:tcW w:w="709" w:type="dxa"/>
            <w:shd w:val="clear" w:color="auto" w:fill="auto"/>
          </w:tcPr>
          <w:p w14:paraId="0314523E" w14:textId="77777777" w:rsidR="00DB4BA4" w:rsidRPr="00DB4BA4" w:rsidRDefault="00DB4BA4" w:rsidP="00D65FF0">
            <w:pPr>
              <w:spacing w:after="0" w:line="360" w:lineRule="auto"/>
              <w:rPr>
                <w:rFonts w:ascii="Bookman Old Style" w:eastAsia="Times New Roman" w:hAnsi="Bookman Old Style" w:cs="Arial"/>
                <w:sz w:val="16"/>
                <w:szCs w:val="16"/>
                <w:lang w:val="id-ID"/>
              </w:rPr>
            </w:pPr>
          </w:p>
        </w:tc>
        <w:tc>
          <w:tcPr>
            <w:tcW w:w="2410" w:type="dxa"/>
            <w:shd w:val="clear" w:color="auto" w:fill="auto"/>
          </w:tcPr>
          <w:p w14:paraId="3DA3BC16" w14:textId="4F7ADE19" w:rsidR="00DB4BA4" w:rsidRDefault="00DB4BA4"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Pemberdayaan Masyarakat di Kelurahan</w:t>
            </w:r>
          </w:p>
        </w:tc>
        <w:tc>
          <w:tcPr>
            <w:tcW w:w="2551" w:type="dxa"/>
            <w:shd w:val="clear" w:color="auto" w:fill="auto"/>
            <w:vAlign w:val="center"/>
          </w:tcPr>
          <w:p w14:paraId="4D736E3D" w14:textId="1C3C5FCE" w:rsidR="00DB4BA4" w:rsidRDefault="00DB4BA4" w:rsidP="00D65FF0">
            <w:pPr>
              <w:spacing w:after="0" w:line="360" w:lineRule="auto"/>
              <w:rPr>
                <w:rFonts w:ascii="Bookman Old Style" w:eastAsia="Times New Roman" w:hAnsi="Bookman Old Style" w:cs="Calibri"/>
                <w:color w:val="000000"/>
                <w:sz w:val="16"/>
                <w:szCs w:val="16"/>
                <w:lang w:val="id-ID"/>
              </w:rPr>
            </w:pPr>
            <w:r>
              <w:rPr>
                <w:rFonts w:ascii="Bookman Old Style" w:eastAsia="Times New Roman" w:hAnsi="Bookman Old Style" w:cs="Calibri"/>
                <w:color w:val="000000"/>
                <w:sz w:val="16"/>
                <w:szCs w:val="16"/>
                <w:lang w:val="id-ID"/>
              </w:rPr>
              <w:t>Terpenuhinya</w:t>
            </w:r>
            <w:r>
              <w:rPr>
                <w:rFonts w:ascii="Bookman Old Style" w:eastAsia="Times New Roman" w:hAnsi="Bookman Old Style" w:cs="Arial"/>
                <w:sz w:val="16"/>
                <w:szCs w:val="16"/>
                <w:lang w:val="id-ID"/>
              </w:rPr>
              <w:t xml:space="preserve"> Pemberdayaan Masyarakat di Kelurahan</w:t>
            </w:r>
          </w:p>
        </w:tc>
        <w:tc>
          <w:tcPr>
            <w:tcW w:w="940" w:type="dxa"/>
            <w:shd w:val="clear" w:color="auto" w:fill="auto"/>
          </w:tcPr>
          <w:p w14:paraId="6058E742" w14:textId="77777777" w:rsidR="00DB4BA4" w:rsidRPr="00DB4BA4" w:rsidRDefault="00DB4BA4" w:rsidP="00D65FF0">
            <w:pPr>
              <w:spacing w:after="0" w:line="360" w:lineRule="auto"/>
              <w:rPr>
                <w:rFonts w:ascii="Bookman Old Style" w:eastAsia="Times New Roman" w:hAnsi="Bookman Old Style" w:cs="Arial"/>
                <w:sz w:val="16"/>
                <w:szCs w:val="16"/>
                <w:lang w:val="id-ID"/>
              </w:rPr>
            </w:pPr>
          </w:p>
        </w:tc>
        <w:tc>
          <w:tcPr>
            <w:tcW w:w="1223" w:type="dxa"/>
            <w:shd w:val="clear" w:color="auto" w:fill="auto"/>
          </w:tcPr>
          <w:p w14:paraId="4DACCBA8" w14:textId="77777777" w:rsidR="00DB4BA4" w:rsidRPr="00DB4BA4" w:rsidRDefault="00DB4BA4" w:rsidP="00D65FF0">
            <w:pPr>
              <w:spacing w:after="0" w:line="360" w:lineRule="auto"/>
              <w:rPr>
                <w:rFonts w:ascii="Bookman Old Style" w:eastAsia="Times New Roman" w:hAnsi="Bookman Old Style" w:cs="Arial"/>
                <w:sz w:val="16"/>
                <w:szCs w:val="16"/>
                <w:lang w:val="id-ID"/>
              </w:rPr>
            </w:pPr>
          </w:p>
        </w:tc>
        <w:tc>
          <w:tcPr>
            <w:tcW w:w="1344" w:type="dxa"/>
            <w:shd w:val="clear" w:color="auto" w:fill="auto"/>
          </w:tcPr>
          <w:p w14:paraId="790DCF75" w14:textId="76CEDDCE" w:rsidR="00DB4BA4" w:rsidRPr="000D4E76" w:rsidRDefault="00DB4BA4"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344" w:type="dxa"/>
            <w:shd w:val="clear" w:color="auto" w:fill="auto"/>
          </w:tcPr>
          <w:p w14:paraId="21DCBD22" w14:textId="58B25987" w:rsidR="00DB4BA4" w:rsidRDefault="00DB4BA4"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99,9</w:t>
            </w:r>
            <w:r w:rsidR="001A7583">
              <w:rPr>
                <w:rFonts w:ascii="Bookman Old Style" w:eastAsia="Times New Roman" w:hAnsi="Bookman Old Style" w:cs="Arial"/>
                <w:sz w:val="16"/>
                <w:szCs w:val="16"/>
                <w:lang w:val="id-ID"/>
              </w:rPr>
              <w:t>6</w:t>
            </w:r>
            <w:r w:rsidRPr="000D4E76">
              <w:rPr>
                <w:rFonts w:ascii="Bookman Old Style" w:eastAsia="Times New Roman" w:hAnsi="Bookman Old Style" w:cs="Arial"/>
                <w:sz w:val="16"/>
                <w:szCs w:val="16"/>
                <w:lang w:val="id-ID"/>
              </w:rPr>
              <w:t>%</w:t>
            </w:r>
          </w:p>
        </w:tc>
        <w:tc>
          <w:tcPr>
            <w:tcW w:w="1211" w:type="dxa"/>
            <w:shd w:val="clear" w:color="auto" w:fill="auto"/>
          </w:tcPr>
          <w:p w14:paraId="2C507E1F" w14:textId="14F65FA4" w:rsidR="00DB4BA4" w:rsidRDefault="00DB4BA4"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99,9</w:t>
            </w:r>
            <w:r w:rsidR="001A7583">
              <w:rPr>
                <w:rFonts w:ascii="Bookman Old Style" w:eastAsia="Times New Roman" w:hAnsi="Bookman Old Style" w:cs="Arial"/>
                <w:sz w:val="16"/>
                <w:szCs w:val="16"/>
                <w:lang w:val="id-ID"/>
              </w:rPr>
              <w:t>6</w:t>
            </w:r>
            <w:r w:rsidRPr="000D4E76">
              <w:rPr>
                <w:rFonts w:ascii="Bookman Old Style" w:eastAsia="Times New Roman" w:hAnsi="Bookman Old Style" w:cs="Arial"/>
                <w:sz w:val="16"/>
                <w:szCs w:val="16"/>
                <w:lang w:val="id-ID"/>
              </w:rPr>
              <w:t>%</w:t>
            </w:r>
          </w:p>
        </w:tc>
        <w:tc>
          <w:tcPr>
            <w:tcW w:w="1344" w:type="dxa"/>
            <w:shd w:val="clear" w:color="auto" w:fill="auto"/>
          </w:tcPr>
          <w:p w14:paraId="27032AA7" w14:textId="709A55FA" w:rsidR="00DB4BA4" w:rsidRPr="000D4E76" w:rsidRDefault="00DB4BA4"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211" w:type="dxa"/>
            <w:shd w:val="clear" w:color="auto" w:fill="auto"/>
          </w:tcPr>
          <w:p w14:paraId="3F8815C5" w14:textId="08D55C45" w:rsidR="00DB4BA4" w:rsidRPr="00DB4BA4" w:rsidRDefault="003603E4"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82,73%</w:t>
            </w:r>
          </w:p>
        </w:tc>
        <w:tc>
          <w:tcPr>
            <w:tcW w:w="1211" w:type="dxa"/>
            <w:shd w:val="clear" w:color="auto" w:fill="auto"/>
          </w:tcPr>
          <w:p w14:paraId="62B7FCE2" w14:textId="77777777" w:rsidR="00DB4BA4" w:rsidRPr="00DB4BA4" w:rsidRDefault="00DB4BA4" w:rsidP="00D65FF0">
            <w:pPr>
              <w:spacing w:after="0" w:line="360" w:lineRule="auto"/>
              <w:rPr>
                <w:rFonts w:ascii="Bookman Old Style" w:eastAsia="Times New Roman" w:hAnsi="Bookman Old Style" w:cs="Arial"/>
                <w:sz w:val="16"/>
                <w:szCs w:val="16"/>
                <w:lang w:val="id-ID"/>
              </w:rPr>
            </w:pPr>
          </w:p>
        </w:tc>
      </w:tr>
      <w:tr w:rsidR="00DB4BA4" w:rsidRPr="003F228B" w14:paraId="4A197131" w14:textId="77777777" w:rsidTr="005B0E19">
        <w:trPr>
          <w:jc w:val="center"/>
        </w:trPr>
        <w:tc>
          <w:tcPr>
            <w:tcW w:w="709" w:type="dxa"/>
            <w:shd w:val="clear" w:color="auto" w:fill="auto"/>
          </w:tcPr>
          <w:p w14:paraId="21B57088" w14:textId="77777777" w:rsidR="00DB4BA4" w:rsidRPr="000D4E76" w:rsidRDefault="00DB4BA4" w:rsidP="00D65FF0">
            <w:pPr>
              <w:spacing w:after="0" w:line="360" w:lineRule="auto"/>
              <w:rPr>
                <w:rFonts w:ascii="Bookman Old Style" w:eastAsia="Times New Roman" w:hAnsi="Bookman Old Style" w:cs="Arial"/>
                <w:sz w:val="16"/>
                <w:szCs w:val="16"/>
                <w:lang w:val="id-ID"/>
              </w:rPr>
            </w:pPr>
          </w:p>
        </w:tc>
        <w:tc>
          <w:tcPr>
            <w:tcW w:w="2410" w:type="dxa"/>
            <w:shd w:val="clear" w:color="auto" w:fill="auto"/>
          </w:tcPr>
          <w:p w14:paraId="48AACE3F"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PROGRAM KOORDINASI KETENTRAMAN DAN KETERTIBAN UMUM</w:t>
            </w:r>
          </w:p>
        </w:tc>
        <w:tc>
          <w:tcPr>
            <w:tcW w:w="2551" w:type="dxa"/>
            <w:shd w:val="clear" w:color="auto" w:fill="auto"/>
          </w:tcPr>
          <w:p w14:paraId="5BB7339B"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PERSENTASE WILAYAH DALAM KEADAAN KONDUSIF</w:t>
            </w:r>
          </w:p>
        </w:tc>
        <w:tc>
          <w:tcPr>
            <w:tcW w:w="940" w:type="dxa"/>
            <w:shd w:val="clear" w:color="auto" w:fill="auto"/>
          </w:tcPr>
          <w:p w14:paraId="1E43B0A8"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85</w:t>
            </w:r>
          </w:p>
        </w:tc>
        <w:tc>
          <w:tcPr>
            <w:tcW w:w="1223" w:type="dxa"/>
            <w:shd w:val="clear" w:color="auto" w:fill="auto"/>
          </w:tcPr>
          <w:p w14:paraId="25DCCD5D"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p>
        </w:tc>
        <w:tc>
          <w:tcPr>
            <w:tcW w:w="1344" w:type="dxa"/>
            <w:shd w:val="clear" w:color="auto" w:fill="auto"/>
          </w:tcPr>
          <w:p w14:paraId="22BF2255"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85</w:t>
            </w:r>
          </w:p>
        </w:tc>
        <w:tc>
          <w:tcPr>
            <w:tcW w:w="1344" w:type="dxa"/>
            <w:shd w:val="clear" w:color="auto" w:fill="auto"/>
          </w:tcPr>
          <w:p w14:paraId="1994DD8A"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100%</w:t>
            </w:r>
          </w:p>
        </w:tc>
        <w:tc>
          <w:tcPr>
            <w:tcW w:w="1211" w:type="dxa"/>
            <w:shd w:val="clear" w:color="auto" w:fill="auto"/>
          </w:tcPr>
          <w:p w14:paraId="7F03B59F" w14:textId="74A9D101" w:rsidR="00DB4BA4" w:rsidRPr="000D4E76" w:rsidRDefault="00551F88" w:rsidP="00D65FF0">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100%</w:t>
            </w:r>
          </w:p>
        </w:tc>
        <w:tc>
          <w:tcPr>
            <w:tcW w:w="1344" w:type="dxa"/>
            <w:shd w:val="clear" w:color="auto" w:fill="auto"/>
          </w:tcPr>
          <w:p w14:paraId="4C5B8155" w14:textId="07B389B8" w:rsidR="00DB4BA4" w:rsidRPr="000D4E76" w:rsidRDefault="00DB4BA4"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85 %</w:t>
            </w:r>
          </w:p>
        </w:tc>
        <w:tc>
          <w:tcPr>
            <w:tcW w:w="1211" w:type="dxa"/>
            <w:shd w:val="clear" w:color="auto" w:fill="auto"/>
          </w:tcPr>
          <w:p w14:paraId="6D7D7B5C" w14:textId="5C1781FD" w:rsidR="00DB4BA4" w:rsidRPr="000D4E76" w:rsidRDefault="003603E4" w:rsidP="00D65FF0">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100</w:t>
            </w:r>
            <w:r w:rsidR="00DB4BA4" w:rsidRPr="000D4E76">
              <w:rPr>
                <w:rFonts w:ascii="Bookman Old Style" w:eastAsia="Times New Roman" w:hAnsi="Bookman Old Style" w:cs="Arial"/>
                <w:b/>
                <w:sz w:val="16"/>
                <w:szCs w:val="16"/>
                <w:lang w:val="id-ID"/>
              </w:rPr>
              <w:t>%</w:t>
            </w:r>
          </w:p>
        </w:tc>
        <w:tc>
          <w:tcPr>
            <w:tcW w:w="1211" w:type="dxa"/>
            <w:shd w:val="clear" w:color="auto" w:fill="auto"/>
          </w:tcPr>
          <w:p w14:paraId="01F25E54" w14:textId="42A596D2" w:rsidR="00DB4BA4" w:rsidRPr="000D4E76" w:rsidRDefault="00DB4BA4" w:rsidP="00D65FF0">
            <w:pPr>
              <w:spacing w:after="0" w:line="360" w:lineRule="auto"/>
              <w:rPr>
                <w:rFonts w:ascii="Bookman Old Style" w:eastAsia="Times New Roman" w:hAnsi="Bookman Old Style" w:cs="Arial"/>
                <w:b/>
                <w:sz w:val="16"/>
                <w:szCs w:val="16"/>
                <w:lang w:val="id-ID"/>
              </w:rPr>
            </w:pPr>
          </w:p>
        </w:tc>
      </w:tr>
      <w:tr w:rsidR="00DB4BA4" w:rsidRPr="003F228B" w14:paraId="680A0B88" w14:textId="77777777" w:rsidTr="005B0E19">
        <w:trPr>
          <w:jc w:val="center"/>
        </w:trPr>
        <w:tc>
          <w:tcPr>
            <w:tcW w:w="709" w:type="dxa"/>
            <w:shd w:val="clear" w:color="auto" w:fill="auto"/>
          </w:tcPr>
          <w:p w14:paraId="4D1832E1" w14:textId="77777777" w:rsidR="00DB4BA4" w:rsidRPr="000D4E76" w:rsidRDefault="00DB4BA4" w:rsidP="00D65FF0">
            <w:pPr>
              <w:spacing w:after="0" w:line="360" w:lineRule="auto"/>
              <w:rPr>
                <w:rFonts w:ascii="Bookman Old Style" w:eastAsia="Times New Roman" w:hAnsi="Bookman Old Style" w:cs="Arial"/>
                <w:sz w:val="16"/>
                <w:szCs w:val="16"/>
                <w:lang w:val="id-ID"/>
              </w:rPr>
            </w:pPr>
          </w:p>
        </w:tc>
        <w:tc>
          <w:tcPr>
            <w:tcW w:w="2410" w:type="dxa"/>
            <w:shd w:val="clear" w:color="auto" w:fill="auto"/>
          </w:tcPr>
          <w:p w14:paraId="3464B68F"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Koordinasi Upaya Penyelenggaraan Ketentraman dan Ketertiban Umum</w:t>
            </w:r>
          </w:p>
        </w:tc>
        <w:tc>
          <w:tcPr>
            <w:tcW w:w="2551" w:type="dxa"/>
            <w:shd w:val="clear" w:color="auto" w:fill="auto"/>
            <w:vAlign w:val="center"/>
          </w:tcPr>
          <w:p w14:paraId="16BC571B" w14:textId="77777777" w:rsidR="00DB4BA4" w:rsidRPr="000D4E76" w:rsidRDefault="00DB4BA4" w:rsidP="00D65FF0">
            <w:pPr>
              <w:spacing w:after="0" w:line="360" w:lineRule="auto"/>
              <w:rPr>
                <w:rFonts w:ascii="Bookman Old Style" w:eastAsia="Times New Roman" w:hAnsi="Bookman Old Style" w:cs="Calibri"/>
                <w:b/>
                <w:bCs/>
                <w:color w:val="000000"/>
                <w:sz w:val="16"/>
                <w:szCs w:val="16"/>
              </w:rPr>
            </w:pPr>
            <w:proofErr w:type="spellStart"/>
            <w:r w:rsidRPr="000D4E76">
              <w:rPr>
                <w:rFonts w:ascii="Bookman Old Style" w:eastAsia="Times New Roman" w:hAnsi="Bookman Old Style" w:cs="Calibri"/>
                <w:b/>
                <w:bCs/>
                <w:color w:val="000000"/>
                <w:sz w:val="16"/>
                <w:szCs w:val="16"/>
              </w:rPr>
              <w:t>Persentase</w:t>
            </w:r>
            <w:proofErr w:type="spellEnd"/>
            <w:r w:rsidRPr="000D4E76">
              <w:rPr>
                <w:rFonts w:ascii="Bookman Old Style" w:eastAsia="Times New Roman" w:hAnsi="Bookman Old Style" w:cs="Calibri"/>
                <w:b/>
                <w:bCs/>
                <w:color w:val="000000"/>
                <w:sz w:val="16"/>
                <w:szCs w:val="16"/>
              </w:rPr>
              <w:t xml:space="preserve"> wilayah </w:t>
            </w:r>
            <w:proofErr w:type="spellStart"/>
            <w:r w:rsidRPr="000D4E76">
              <w:rPr>
                <w:rFonts w:ascii="Bookman Old Style" w:eastAsia="Times New Roman" w:hAnsi="Bookman Old Style" w:cs="Calibri"/>
                <w:b/>
                <w:bCs/>
                <w:color w:val="000000"/>
                <w:sz w:val="16"/>
                <w:szCs w:val="16"/>
              </w:rPr>
              <w:t>dalam</w:t>
            </w:r>
            <w:proofErr w:type="spellEnd"/>
            <w:r w:rsidRPr="000D4E76">
              <w:rPr>
                <w:rFonts w:ascii="Bookman Old Style" w:eastAsia="Times New Roman" w:hAnsi="Bookman Old Style" w:cs="Calibri"/>
                <w:b/>
                <w:bCs/>
                <w:color w:val="000000"/>
                <w:sz w:val="16"/>
                <w:szCs w:val="16"/>
              </w:rPr>
              <w:t xml:space="preserve"> </w:t>
            </w:r>
            <w:proofErr w:type="spellStart"/>
            <w:r w:rsidRPr="000D4E76">
              <w:rPr>
                <w:rFonts w:ascii="Bookman Old Style" w:eastAsia="Times New Roman" w:hAnsi="Bookman Old Style" w:cs="Calibri"/>
                <w:b/>
                <w:bCs/>
                <w:color w:val="000000"/>
                <w:sz w:val="16"/>
                <w:szCs w:val="16"/>
              </w:rPr>
              <w:t>keadaan</w:t>
            </w:r>
            <w:proofErr w:type="spellEnd"/>
            <w:r w:rsidRPr="000D4E76">
              <w:rPr>
                <w:rFonts w:ascii="Bookman Old Style" w:eastAsia="Times New Roman" w:hAnsi="Bookman Old Style" w:cs="Calibri"/>
                <w:b/>
                <w:bCs/>
                <w:color w:val="000000"/>
                <w:sz w:val="16"/>
                <w:szCs w:val="16"/>
              </w:rPr>
              <w:t xml:space="preserve"> </w:t>
            </w:r>
            <w:proofErr w:type="spellStart"/>
            <w:r w:rsidRPr="000D4E76">
              <w:rPr>
                <w:rFonts w:ascii="Bookman Old Style" w:eastAsia="Times New Roman" w:hAnsi="Bookman Old Style" w:cs="Calibri"/>
                <w:b/>
                <w:bCs/>
                <w:color w:val="000000"/>
                <w:sz w:val="16"/>
                <w:szCs w:val="16"/>
              </w:rPr>
              <w:t>kondusif</w:t>
            </w:r>
            <w:proofErr w:type="spellEnd"/>
          </w:p>
        </w:tc>
        <w:tc>
          <w:tcPr>
            <w:tcW w:w="940" w:type="dxa"/>
            <w:shd w:val="clear" w:color="auto" w:fill="auto"/>
          </w:tcPr>
          <w:p w14:paraId="52666167"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p>
        </w:tc>
        <w:tc>
          <w:tcPr>
            <w:tcW w:w="1223" w:type="dxa"/>
            <w:shd w:val="clear" w:color="auto" w:fill="auto"/>
          </w:tcPr>
          <w:p w14:paraId="3CB387E8"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p>
        </w:tc>
        <w:tc>
          <w:tcPr>
            <w:tcW w:w="1344" w:type="dxa"/>
            <w:shd w:val="clear" w:color="auto" w:fill="auto"/>
          </w:tcPr>
          <w:p w14:paraId="4E71A0CD"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100%</w:t>
            </w:r>
          </w:p>
        </w:tc>
        <w:tc>
          <w:tcPr>
            <w:tcW w:w="1344" w:type="dxa"/>
            <w:shd w:val="clear" w:color="auto" w:fill="auto"/>
          </w:tcPr>
          <w:p w14:paraId="7832CA49" w14:textId="764E5BDD" w:rsidR="00DB4BA4" w:rsidRPr="000D4E76" w:rsidRDefault="00DB4BA4"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100</w:t>
            </w:r>
          </w:p>
        </w:tc>
        <w:tc>
          <w:tcPr>
            <w:tcW w:w="1211" w:type="dxa"/>
            <w:shd w:val="clear" w:color="auto" w:fill="auto"/>
          </w:tcPr>
          <w:p w14:paraId="4F874F59"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100%</w:t>
            </w:r>
          </w:p>
        </w:tc>
        <w:tc>
          <w:tcPr>
            <w:tcW w:w="1344" w:type="dxa"/>
            <w:shd w:val="clear" w:color="auto" w:fill="auto"/>
          </w:tcPr>
          <w:p w14:paraId="14FBFADA" w14:textId="7B0D4EB5" w:rsidR="00DB4BA4" w:rsidRPr="000D4E76" w:rsidRDefault="00DB4BA4"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100 %</w:t>
            </w:r>
          </w:p>
        </w:tc>
        <w:tc>
          <w:tcPr>
            <w:tcW w:w="1211" w:type="dxa"/>
            <w:shd w:val="clear" w:color="auto" w:fill="auto"/>
          </w:tcPr>
          <w:p w14:paraId="21D337CB" w14:textId="05CB32D6" w:rsidR="00DB4BA4" w:rsidRPr="000D4E76" w:rsidRDefault="003603E4" w:rsidP="00D65FF0">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100</w:t>
            </w:r>
            <w:r w:rsidR="00DB4BA4" w:rsidRPr="000D4E76">
              <w:rPr>
                <w:rFonts w:ascii="Bookman Old Style" w:eastAsia="Times New Roman" w:hAnsi="Bookman Old Style" w:cs="Arial"/>
                <w:b/>
                <w:sz w:val="16"/>
                <w:szCs w:val="16"/>
                <w:lang w:val="id-ID"/>
              </w:rPr>
              <w:t>%</w:t>
            </w:r>
          </w:p>
        </w:tc>
        <w:tc>
          <w:tcPr>
            <w:tcW w:w="1211" w:type="dxa"/>
            <w:shd w:val="clear" w:color="auto" w:fill="auto"/>
          </w:tcPr>
          <w:p w14:paraId="3F101BDF"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p>
        </w:tc>
      </w:tr>
      <w:tr w:rsidR="00DB4BA4" w:rsidRPr="003F228B" w14:paraId="6D22A0FB" w14:textId="77777777" w:rsidTr="005B0E19">
        <w:trPr>
          <w:jc w:val="center"/>
        </w:trPr>
        <w:tc>
          <w:tcPr>
            <w:tcW w:w="709" w:type="dxa"/>
            <w:shd w:val="clear" w:color="auto" w:fill="auto"/>
          </w:tcPr>
          <w:p w14:paraId="64695238" w14:textId="77777777" w:rsidR="00DB4BA4" w:rsidRPr="000D4E76" w:rsidRDefault="00DB4BA4" w:rsidP="00D65FF0">
            <w:pPr>
              <w:spacing w:after="0" w:line="360" w:lineRule="auto"/>
              <w:rPr>
                <w:rFonts w:ascii="Bookman Old Style" w:eastAsia="Times New Roman" w:hAnsi="Bookman Old Style" w:cs="Arial"/>
                <w:sz w:val="16"/>
                <w:szCs w:val="16"/>
                <w:lang w:val="id-ID"/>
              </w:rPr>
            </w:pPr>
          </w:p>
        </w:tc>
        <w:tc>
          <w:tcPr>
            <w:tcW w:w="2410" w:type="dxa"/>
            <w:shd w:val="clear" w:color="auto" w:fill="auto"/>
          </w:tcPr>
          <w:p w14:paraId="37842B2D" w14:textId="6DDE8B3A" w:rsidR="00DB4BA4" w:rsidRPr="000D4E76" w:rsidRDefault="00C937C3"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Harmonisasi Hubungan Dengan Tokoh Agama dan Tokoh Masyarakat</w:t>
            </w:r>
          </w:p>
        </w:tc>
        <w:tc>
          <w:tcPr>
            <w:tcW w:w="2551" w:type="dxa"/>
            <w:shd w:val="clear" w:color="auto" w:fill="auto"/>
            <w:vAlign w:val="bottom"/>
          </w:tcPr>
          <w:p w14:paraId="64792859" w14:textId="24D923EF" w:rsidR="00DB4BA4" w:rsidRPr="000D4E76" w:rsidRDefault="00DB4BA4" w:rsidP="00D65FF0">
            <w:pPr>
              <w:spacing w:after="0" w:line="360" w:lineRule="auto"/>
              <w:rPr>
                <w:rFonts w:ascii="Bookman Old Style" w:eastAsia="Times New Roman" w:hAnsi="Bookman Old Style" w:cs="Calibri"/>
                <w:color w:val="000000"/>
                <w:sz w:val="16"/>
                <w:szCs w:val="16"/>
                <w:lang w:val="id-ID"/>
              </w:rPr>
            </w:pPr>
            <w:r w:rsidRPr="000D4E76">
              <w:rPr>
                <w:rFonts w:ascii="Bookman Old Style" w:eastAsia="Times New Roman" w:hAnsi="Bookman Old Style" w:cs="Calibri"/>
                <w:color w:val="000000"/>
                <w:sz w:val="16"/>
                <w:szCs w:val="16"/>
                <w:lang w:val="id-ID"/>
              </w:rPr>
              <w:t xml:space="preserve">Terpenuhinya </w:t>
            </w:r>
            <w:r w:rsidR="00C937C3">
              <w:rPr>
                <w:rFonts w:ascii="Bookman Old Style" w:eastAsia="Times New Roman" w:hAnsi="Bookman Old Style" w:cs="Arial"/>
                <w:sz w:val="16"/>
                <w:szCs w:val="16"/>
                <w:lang w:val="id-ID"/>
              </w:rPr>
              <w:t>Harmonisasi Hubungan Dengan Tokoh Agama dan Tokoh Masyarakat</w:t>
            </w:r>
          </w:p>
        </w:tc>
        <w:tc>
          <w:tcPr>
            <w:tcW w:w="940" w:type="dxa"/>
            <w:shd w:val="clear" w:color="auto" w:fill="auto"/>
          </w:tcPr>
          <w:p w14:paraId="170DD7B8" w14:textId="77777777" w:rsidR="00DB4BA4" w:rsidRPr="000D4E76" w:rsidRDefault="00DB4BA4" w:rsidP="00D65FF0">
            <w:pPr>
              <w:spacing w:after="0" w:line="360" w:lineRule="auto"/>
              <w:rPr>
                <w:rFonts w:ascii="Bookman Old Style" w:eastAsia="Times New Roman" w:hAnsi="Bookman Old Style" w:cs="Arial"/>
                <w:sz w:val="16"/>
                <w:szCs w:val="16"/>
                <w:lang w:val="id-ID"/>
              </w:rPr>
            </w:pPr>
          </w:p>
        </w:tc>
        <w:tc>
          <w:tcPr>
            <w:tcW w:w="1223" w:type="dxa"/>
            <w:shd w:val="clear" w:color="auto" w:fill="auto"/>
          </w:tcPr>
          <w:p w14:paraId="09196B37" w14:textId="77777777" w:rsidR="00DB4BA4" w:rsidRPr="000D4E76" w:rsidRDefault="00DB4BA4" w:rsidP="00D65FF0">
            <w:pPr>
              <w:spacing w:after="0" w:line="360" w:lineRule="auto"/>
              <w:rPr>
                <w:rFonts w:ascii="Bookman Old Style" w:eastAsia="Times New Roman" w:hAnsi="Bookman Old Style" w:cs="Arial"/>
                <w:sz w:val="16"/>
                <w:szCs w:val="16"/>
                <w:lang w:val="id-ID"/>
              </w:rPr>
            </w:pPr>
          </w:p>
        </w:tc>
        <w:tc>
          <w:tcPr>
            <w:tcW w:w="1344" w:type="dxa"/>
            <w:shd w:val="clear" w:color="auto" w:fill="auto"/>
          </w:tcPr>
          <w:p w14:paraId="2F32C764" w14:textId="77777777" w:rsidR="00DB4BA4" w:rsidRPr="000D4E76" w:rsidRDefault="00DB4BA4"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344" w:type="dxa"/>
            <w:shd w:val="clear" w:color="auto" w:fill="auto"/>
          </w:tcPr>
          <w:p w14:paraId="4A1819D3" w14:textId="37272F5D" w:rsidR="00DB4BA4" w:rsidRPr="000D4E76" w:rsidRDefault="00DB4BA4"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211" w:type="dxa"/>
            <w:shd w:val="clear" w:color="auto" w:fill="auto"/>
          </w:tcPr>
          <w:p w14:paraId="19A38CF8" w14:textId="77777777" w:rsidR="00DB4BA4" w:rsidRPr="000D4E76" w:rsidRDefault="00DB4BA4"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344" w:type="dxa"/>
            <w:shd w:val="clear" w:color="auto" w:fill="auto"/>
          </w:tcPr>
          <w:p w14:paraId="3263CD5A" w14:textId="6795DCA1" w:rsidR="00DB4BA4" w:rsidRPr="000D4E76" w:rsidRDefault="00DB4BA4"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211" w:type="dxa"/>
            <w:shd w:val="clear" w:color="auto" w:fill="auto"/>
          </w:tcPr>
          <w:p w14:paraId="39C9C592" w14:textId="2B901738" w:rsidR="00DB4BA4" w:rsidRPr="000D4E76" w:rsidRDefault="003603E4"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100</w:t>
            </w:r>
            <w:r w:rsidR="00DB4BA4" w:rsidRPr="000D4E76">
              <w:rPr>
                <w:rFonts w:ascii="Bookman Old Style" w:eastAsia="Times New Roman" w:hAnsi="Bookman Old Style" w:cs="Arial"/>
                <w:sz w:val="16"/>
                <w:szCs w:val="16"/>
                <w:lang w:val="id-ID"/>
              </w:rPr>
              <w:t>%</w:t>
            </w:r>
          </w:p>
        </w:tc>
        <w:tc>
          <w:tcPr>
            <w:tcW w:w="1211" w:type="dxa"/>
            <w:shd w:val="clear" w:color="auto" w:fill="auto"/>
          </w:tcPr>
          <w:p w14:paraId="0CAD3DA5" w14:textId="77777777" w:rsidR="00DB4BA4" w:rsidRPr="000D4E76" w:rsidRDefault="00DB4BA4" w:rsidP="00D65FF0">
            <w:pPr>
              <w:spacing w:after="0" w:line="360" w:lineRule="auto"/>
              <w:rPr>
                <w:rFonts w:ascii="Bookman Old Style" w:eastAsia="Times New Roman" w:hAnsi="Bookman Old Style" w:cs="Arial"/>
                <w:sz w:val="16"/>
                <w:szCs w:val="16"/>
                <w:lang w:val="id-ID"/>
              </w:rPr>
            </w:pPr>
          </w:p>
        </w:tc>
      </w:tr>
      <w:tr w:rsidR="00DB4BA4" w:rsidRPr="003F228B" w14:paraId="2BEF2F3A" w14:textId="77777777" w:rsidTr="005B0E19">
        <w:trPr>
          <w:jc w:val="center"/>
        </w:trPr>
        <w:tc>
          <w:tcPr>
            <w:tcW w:w="709" w:type="dxa"/>
            <w:shd w:val="clear" w:color="auto" w:fill="auto"/>
          </w:tcPr>
          <w:p w14:paraId="6486A64E" w14:textId="77777777" w:rsidR="00DB4BA4" w:rsidRPr="000D4E76" w:rsidRDefault="00DB4BA4" w:rsidP="00D65FF0">
            <w:pPr>
              <w:spacing w:after="0" w:line="360" w:lineRule="auto"/>
              <w:rPr>
                <w:rFonts w:ascii="Bookman Old Style" w:eastAsia="Times New Roman" w:hAnsi="Bookman Old Style" w:cs="Arial"/>
                <w:sz w:val="16"/>
                <w:szCs w:val="16"/>
                <w:lang w:val="id-ID"/>
              </w:rPr>
            </w:pPr>
          </w:p>
        </w:tc>
        <w:tc>
          <w:tcPr>
            <w:tcW w:w="2410" w:type="dxa"/>
            <w:shd w:val="clear" w:color="auto" w:fill="auto"/>
          </w:tcPr>
          <w:p w14:paraId="1CA6F88C"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PROGRAM PENYELENGGARAAN URUSAN PEMERINTAHAN UMUM</w:t>
            </w:r>
          </w:p>
        </w:tc>
        <w:tc>
          <w:tcPr>
            <w:tcW w:w="2551" w:type="dxa"/>
            <w:shd w:val="clear" w:color="auto" w:fill="auto"/>
          </w:tcPr>
          <w:p w14:paraId="4C99D026" w14:textId="77777777" w:rsidR="00DB4BA4" w:rsidRPr="000D4E76" w:rsidRDefault="00DB4BA4" w:rsidP="00D65FF0">
            <w:pPr>
              <w:widowControl w:val="0"/>
              <w:autoSpaceDE w:val="0"/>
              <w:autoSpaceDN w:val="0"/>
              <w:spacing w:before="80" w:after="0" w:line="360" w:lineRule="auto"/>
              <w:ind w:left="86" w:right="69"/>
              <w:rPr>
                <w:rFonts w:ascii="Bookman Old Style" w:eastAsia="Calibri" w:hAnsi="Bookman Old Style" w:cs="Times New Roman"/>
                <w:b/>
                <w:w w:val="90"/>
                <w:sz w:val="16"/>
                <w:szCs w:val="16"/>
                <w:lang w:val="id-ID"/>
              </w:rPr>
            </w:pPr>
            <w:r w:rsidRPr="000D4E76">
              <w:rPr>
                <w:rFonts w:ascii="Bookman Old Style" w:eastAsia="Calibri" w:hAnsi="Bookman Old Style" w:cs="Times New Roman"/>
                <w:b/>
                <w:w w:val="90"/>
                <w:sz w:val="16"/>
                <w:szCs w:val="16"/>
                <w:lang w:val="id-ID"/>
              </w:rPr>
              <w:t>PESENTASE DESA MEMILIKI APBDES DAN RKPDES SESUAI KETENTUAN</w:t>
            </w:r>
          </w:p>
        </w:tc>
        <w:tc>
          <w:tcPr>
            <w:tcW w:w="940" w:type="dxa"/>
            <w:shd w:val="clear" w:color="auto" w:fill="auto"/>
          </w:tcPr>
          <w:p w14:paraId="43D331F9"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85</w:t>
            </w:r>
          </w:p>
        </w:tc>
        <w:tc>
          <w:tcPr>
            <w:tcW w:w="1223" w:type="dxa"/>
            <w:shd w:val="clear" w:color="auto" w:fill="auto"/>
          </w:tcPr>
          <w:p w14:paraId="1830F414"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p>
        </w:tc>
        <w:tc>
          <w:tcPr>
            <w:tcW w:w="1344" w:type="dxa"/>
            <w:shd w:val="clear" w:color="auto" w:fill="auto"/>
          </w:tcPr>
          <w:p w14:paraId="291055D8"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85</w:t>
            </w:r>
          </w:p>
        </w:tc>
        <w:tc>
          <w:tcPr>
            <w:tcW w:w="1344" w:type="dxa"/>
            <w:shd w:val="clear" w:color="auto" w:fill="auto"/>
          </w:tcPr>
          <w:p w14:paraId="72BA0A3F" w14:textId="4283B051" w:rsidR="00DB4BA4" w:rsidRPr="000D4E76" w:rsidRDefault="00C26B71" w:rsidP="00D65FF0">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99,89</w:t>
            </w:r>
          </w:p>
        </w:tc>
        <w:tc>
          <w:tcPr>
            <w:tcW w:w="1211" w:type="dxa"/>
            <w:shd w:val="clear" w:color="auto" w:fill="auto"/>
          </w:tcPr>
          <w:p w14:paraId="6627F75D" w14:textId="1DCFAECB" w:rsidR="00DB4BA4" w:rsidRPr="000D4E76" w:rsidRDefault="00C26B71" w:rsidP="00D65FF0">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99,89%</w:t>
            </w:r>
          </w:p>
        </w:tc>
        <w:tc>
          <w:tcPr>
            <w:tcW w:w="1344" w:type="dxa"/>
            <w:shd w:val="clear" w:color="auto" w:fill="auto"/>
          </w:tcPr>
          <w:p w14:paraId="26499AF4" w14:textId="2924AE9A" w:rsidR="00DB4BA4" w:rsidRPr="000D4E76" w:rsidRDefault="00C26B71" w:rsidP="00D65FF0">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100</w:t>
            </w:r>
            <w:r w:rsidR="00DB4BA4" w:rsidRPr="000D4E76">
              <w:rPr>
                <w:rFonts w:ascii="Bookman Old Style" w:eastAsia="Times New Roman" w:hAnsi="Bookman Old Style" w:cs="Arial"/>
                <w:b/>
                <w:sz w:val="16"/>
                <w:szCs w:val="16"/>
                <w:lang w:val="id-ID"/>
              </w:rPr>
              <w:t xml:space="preserve"> %</w:t>
            </w:r>
          </w:p>
        </w:tc>
        <w:tc>
          <w:tcPr>
            <w:tcW w:w="1211" w:type="dxa"/>
            <w:shd w:val="clear" w:color="auto" w:fill="auto"/>
          </w:tcPr>
          <w:p w14:paraId="70CA5941" w14:textId="725F818C" w:rsidR="00DB4BA4" w:rsidRPr="000D4E76" w:rsidRDefault="003603E4" w:rsidP="00D65FF0">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80,50%</w:t>
            </w:r>
          </w:p>
        </w:tc>
        <w:tc>
          <w:tcPr>
            <w:tcW w:w="1211" w:type="dxa"/>
            <w:shd w:val="clear" w:color="auto" w:fill="auto"/>
          </w:tcPr>
          <w:p w14:paraId="1DCF11EB"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0</w:t>
            </w:r>
          </w:p>
        </w:tc>
      </w:tr>
      <w:tr w:rsidR="00DB4BA4" w:rsidRPr="003F228B" w14:paraId="18CE2425" w14:textId="77777777" w:rsidTr="005B0E19">
        <w:trPr>
          <w:jc w:val="center"/>
        </w:trPr>
        <w:tc>
          <w:tcPr>
            <w:tcW w:w="709" w:type="dxa"/>
            <w:shd w:val="clear" w:color="auto" w:fill="auto"/>
          </w:tcPr>
          <w:p w14:paraId="11F38928" w14:textId="77777777" w:rsidR="00DB4BA4" w:rsidRPr="000D4E76" w:rsidRDefault="00DB4BA4" w:rsidP="00D65FF0">
            <w:pPr>
              <w:spacing w:after="0" w:line="360" w:lineRule="auto"/>
              <w:rPr>
                <w:rFonts w:ascii="Bookman Old Style" w:eastAsia="Times New Roman" w:hAnsi="Bookman Old Style" w:cs="Arial"/>
                <w:sz w:val="16"/>
                <w:szCs w:val="16"/>
                <w:lang w:val="id-ID"/>
              </w:rPr>
            </w:pPr>
          </w:p>
        </w:tc>
        <w:tc>
          <w:tcPr>
            <w:tcW w:w="2410" w:type="dxa"/>
            <w:shd w:val="clear" w:color="auto" w:fill="auto"/>
            <w:vAlign w:val="center"/>
          </w:tcPr>
          <w:p w14:paraId="46E18924" w14:textId="77777777" w:rsidR="00DB4BA4" w:rsidRPr="000D4E76" w:rsidRDefault="00DB4BA4" w:rsidP="00D65FF0">
            <w:pPr>
              <w:spacing w:after="0" w:line="360" w:lineRule="auto"/>
              <w:rPr>
                <w:rFonts w:ascii="Bookman Old Style" w:eastAsia="Times New Roman" w:hAnsi="Bookman Old Style" w:cs="Calibri"/>
                <w:b/>
                <w:bCs/>
                <w:color w:val="000000"/>
                <w:sz w:val="16"/>
                <w:szCs w:val="16"/>
                <w:lang w:val="fi-FI"/>
              </w:rPr>
            </w:pPr>
            <w:r w:rsidRPr="000D4E76">
              <w:rPr>
                <w:rFonts w:ascii="Bookman Old Style" w:eastAsia="Times New Roman" w:hAnsi="Bookman Old Style" w:cs="Calibri"/>
                <w:b/>
                <w:bCs/>
                <w:color w:val="000000"/>
                <w:sz w:val="16"/>
                <w:szCs w:val="16"/>
                <w:lang w:val="fi-FI"/>
              </w:rPr>
              <w:t>Penyelenggaraan Urusan Pemerintahan Umum sesuai Penugasan Kepala Daerah</w:t>
            </w:r>
          </w:p>
        </w:tc>
        <w:tc>
          <w:tcPr>
            <w:tcW w:w="2551" w:type="dxa"/>
            <w:shd w:val="clear" w:color="auto" w:fill="auto"/>
            <w:vAlign w:val="center"/>
          </w:tcPr>
          <w:p w14:paraId="5556FA1A" w14:textId="77777777" w:rsidR="00DB4BA4" w:rsidRPr="000D4E76" w:rsidRDefault="00DB4BA4" w:rsidP="00D65FF0">
            <w:pPr>
              <w:spacing w:after="0" w:line="360" w:lineRule="auto"/>
              <w:rPr>
                <w:rFonts w:ascii="Bookman Old Style" w:eastAsia="Times New Roman" w:hAnsi="Bookman Old Style" w:cs="Calibri"/>
                <w:b/>
                <w:bCs/>
                <w:color w:val="000000"/>
                <w:sz w:val="16"/>
                <w:szCs w:val="16"/>
                <w:lang w:val="id-ID"/>
              </w:rPr>
            </w:pPr>
            <w:r w:rsidRPr="000D4E76">
              <w:rPr>
                <w:rFonts w:ascii="Bookman Old Style" w:eastAsia="Times New Roman" w:hAnsi="Bookman Old Style" w:cs="Calibri"/>
                <w:b/>
                <w:bCs/>
                <w:color w:val="000000"/>
                <w:sz w:val="16"/>
                <w:szCs w:val="16"/>
                <w:lang w:val="id-ID"/>
              </w:rPr>
              <w:t>Persentase Desa Memiliki APBdes dan RKPDes sesuai Ketentuan</w:t>
            </w:r>
          </w:p>
        </w:tc>
        <w:tc>
          <w:tcPr>
            <w:tcW w:w="940" w:type="dxa"/>
            <w:shd w:val="clear" w:color="auto" w:fill="auto"/>
          </w:tcPr>
          <w:p w14:paraId="04C590FD"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p>
        </w:tc>
        <w:tc>
          <w:tcPr>
            <w:tcW w:w="1223" w:type="dxa"/>
            <w:shd w:val="clear" w:color="auto" w:fill="auto"/>
          </w:tcPr>
          <w:p w14:paraId="2A57EFB6"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p>
        </w:tc>
        <w:tc>
          <w:tcPr>
            <w:tcW w:w="1344" w:type="dxa"/>
            <w:shd w:val="clear" w:color="auto" w:fill="auto"/>
          </w:tcPr>
          <w:p w14:paraId="0A93DCA2"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100%</w:t>
            </w:r>
          </w:p>
        </w:tc>
        <w:tc>
          <w:tcPr>
            <w:tcW w:w="1344" w:type="dxa"/>
            <w:shd w:val="clear" w:color="auto" w:fill="auto"/>
          </w:tcPr>
          <w:p w14:paraId="6583D936" w14:textId="2C25687B" w:rsidR="00DB4BA4" w:rsidRPr="000D4E76" w:rsidRDefault="00C26B71" w:rsidP="00D65FF0">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99,89</w:t>
            </w:r>
          </w:p>
        </w:tc>
        <w:tc>
          <w:tcPr>
            <w:tcW w:w="1211" w:type="dxa"/>
            <w:shd w:val="clear" w:color="auto" w:fill="auto"/>
          </w:tcPr>
          <w:p w14:paraId="0E30ECD3" w14:textId="418F78D7" w:rsidR="00DB4BA4" w:rsidRPr="000D4E76" w:rsidRDefault="00C26B71" w:rsidP="00D65FF0">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99,89%</w:t>
            </w:r>
          </w:p>
        </w:tc>
        <w:tc>
          <w:tcPr>
            <w:tcW w:w="1344" w:type="dxa"/>
            <w:shd w:val="clear" w:color="auto" w:fill="auto"/>
          </w:tcPr>
          <w:p w14:paraId="05FA05F7" w14:textId="69C16EC3" w:rsidR="00DB4BA4" w:rsidRPr="000D4E76" w:rsidRDefault="00DB4BA4"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100 %</w:t>
            </w:r>
          </w:p>
        </w:tc>
        <w:tc>
          <w:tcPr>
            <w:tcW w:w="1211" w:type="dxa"/>
            <w:shd w:val="clear" w:color="auto" w:fill="auto"/>
          </w:tcPr>
          <w:p w14:paraId="63C387C1" w14:textId="6BFAFCC8" w:rsidR="00DB4BA4" w:rsidRPr="000D4E76" w:rsidRDefault="003603E4" w:rsidP="00D65FF0">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80,50%</w:t>
            </w:r>
          </w:p>
        </w:tc>
        <w:tc>
          <w:tcPr>
            <w:tcW w:w="1211" w:type="dxa"/>
            <w:shd w:val="clear" w:color="auto" w:fill="auto"/>
          </w:tcPr>
          <w:p w14:paraId="5F3BEBB3"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p>
        </w:tc>
      </w:tr>
      <w:tr w:rsidR="00DB4BA4" w:rsidRPr="003F228B" w14:paraId="1BA71D9E" w14:textId="77777777" w:rsidTr="005B0E19">
        <w:trPr>
          <w:jc w:val="center"/>
        </w:trPr>
        <w:tc>
          <w:tcPr>
            <w:tcW w:w="709" w:type="dxa"/>
            <w:shd w:val="clear" w:color="auto" w:fill="auto"/>
          </w:tcPr>
          <w:p w14:paraId="24BD07B8" w14:textId="77777777" w:rsidR="00DB4BA4" w:rsidRPr="000D4E76" w:rsidRDefault="00DB4BA4"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0</w:t>
            </w:r>
          </w:p>
        </w:tc>
        <w:tc>
          <w:tcPr>
            <w:tcW w:w="2410" w:type="dxa"/>
            <w:shd w:val="clear" w:color="auto" w:fill="auto"/>
          </w:tcPr>
          <w:p w14:paraId="02DDF2E4" w14:textId="77777777" w:rsidR="00DB4BA4" w:rsidRPr="000D4E76" w:rsidRDefault="00DB4BA4"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 xml:space="preserve">Pembinaan Kerukunan </w:t>
            </w:r>
            <w:r w:rsidRPr="000D4E76">
              <w:rPr>
                <w:rFonts w:ascii="Bookman Old Style" w:eastAsia="Times New Roman" w:hAnsi="Bookman Old Style" w:cs="Arial"/>
                <w:sz w:val="16"/>
                <w:szCs w:val="16"/>
                <w:lang w:val="id-ID"/>
              </w:rPr>
              <w:lastRenderedPageBreak/>
              <w:t>Antarsuku dan Intrasuku Umat Beragama Ras, Golongan Lainnya guna mewujudkan Stabilitas Keamanan Lokal, Regional dan Nasional</w:t>
            </w:r>
          </w:p>
        </w:tc>
        <w:tc>
          <w:tcPr>
            <w:tcW w:w="2551" w:type="dxa"/>
            <w:shd w:val="clear" w:color="auto" w:fill="auto"/>
          </w:tcPr>
          <w:p w14:paraId="17BBCE87" w14:textId="77777777" w:rsidR="00DB4BA4" w:rsidRPr="000D4E76" w:rsidRDefault="00DB4BA4" w:rsidP="00D65FF0">
            <w:pPr>
              <w:spacing w:after="0" w:line="360" w:lineRule="auto"/>
              <w:rPr>
                <w:rFonts w:ascii="Bookman Old Style" w:eastAsia="Times New Roman" w:hAnsi="Bookman Old Style" w:cs="Arial"/>
                <w:sz w:val="16"/>
                <w:szCs w:val="16"/>
                <w:lang w:val="id-ID"/>
              </w:rPr>
            </w:pPr>
            <w:proofErr w:type="spellStart"/>
            <w:r w:rsidRPr="000D4E76">
              <w:rPr>
                <w:rFonts w:ascii="Bookman Old Style" w:eastAsia="Times New Roman" w:hAnsi="Bookman Old Style" w:cs="Calibri"/>
                <w:color w:val="000000"/>
                <w:sz w:val="16"/>
                <w:szCs w:val="16"/>
              </w:rPr>
              <w:lastRenderedPageBreak/>
              <w:t>Terpenuhinya</w:t>
            </w:r>
            <w:proofErr w:type="spellEnd"/>
            <w:r w:rsidRPr="000D4E76">
              <w:rPr>
                <w:rFonts w:ascii="Bookman Old Style" w:eastAsia="Times New Roman" w:hAnsi="Bookman Old Style" w:cs="Calibri"/>
                <w:color w:val="000000"/>
                <w:sz w:val="16"/>
                <w:szCs w:val="16"/>
              </w:rPr>
              <w:t xml:space="preserve"> </w:t>
            </w:r>
            <w:proofErr w:type="spellStart"/>
            <w:r w:rsidRPr="000D4E76">
              <w:rPr>
                <w:rFonts w:ascii="Bookman Old Style" w:eastAsia="Times New Roman" w:hAnsi="Bookman Old Style" w:cs="Calibri"/>
                <w:color w:val="000000"/>
                <w:sz w:val="16"/>
                <w:szCs w:val="16"/>
              </w:rPr>
              <w:t>Pembinaan</w:t>
            </w:r>
            <w:proofErr w:type="spellEnd"/>
            <w:r w:rsidRPr="000D4E76">
              <w:rPr>
                <w:rFonts w:ascii="Bookman Old Style" w:eastAsia="Times New Roman" w:hAnsi="Bookman Old Style" w:cs="Calibri"/>
                <w:color w:val="000000"/>
                <w:sz w:val="16"/>
                <w:szCs w:val="16"/>
              </w:rPr>
              <w:t xml:space="preserve"> </w:t>
            </w:r>
            <w:proofErr w:type="spellStart"/>
            <w:r w:rsidRPr="000D4E76">
              <w:rPr>
                <w:rFonts w:ascii="Bookman Old Style" w:eastAsia="Times New Roman" w:hAnsi="Bookman Old Style" w:cs="Calibri"/>
                <w:color w:val="000000"/>
                <w:sz w:val="16"/>
                <w:szCs w:val="16"/>
              </w:rPr>
              <w:lastRenderedPageBreak/>
              <w:t>Kerukunan</w:t>
            </w:r>
            <w:proofErr w:type="spellEnd"/>
            <w:r w:rsidRPr="000D4E76">
              <w:rPr>
                <w:rFonts w:ascii="Bookman Old Style" w:eastAsia="Times New Roman" w:hAnsi="Bookman Old Style" w:cs="Calibri"/>
                <w:color w:val="000000"/>
                <w:sz w:val="16"/>
                <w:szCs w:val="16"/>
              </w:rPr>
              <w:t xml:space="preserve"> </w:t>
            </w:r>
            <w:proofErr w:type="spellStart"/>
            <w:r w:rsidRPr="000D4E76">
              <w:rPr>
                <w:rFonts w:ascii="Bookman Old Style" w:eastAsia="Times New Roman" w:hAnsi="Bookman Old Style" w:cs="Calibri"/>
                <w:color w:val="000000"/>
                <w:sz w:val="16"/>
                <w:szCs w:val="16"/>
              </w:rPr>
              <w:t>Antarsuku</w:t>
            </w:r>
            <w:proofErr w:type="spellEnd"/>
            <w:r w:rsidRPr="000D4E76">
              <w:rPr>
                <w:rFonts w:ascii="Bookman Old Style" w:eastAsia="Times New Roman" w:hAnsi="Bookman Old Style" w:cs="Calibri"/>
                <w:color w:val="000000"/>
                <w:sz w:val="16"/>
                <w:szCs w:val="16"/>
              </w:rPr>
              <w:t xml:space="preserve"> dan </w:t>
            </w:r>
            <w:proofErr w:type="spellStart"/>
            <w:r w:rsidRPr="000D4E76">
              <w:rPr>
                <w:rFonts w:ascii="Bookman Old Style" w:eastAsia="Times New Roman" w:hAnsi="Bookman Old Style" w:cs="Calibri"/>
                <w:color w:val="000000"/>
                <w:sz w:val="16"/>
                <w:szCs w:val="16"/>
              </w:rPr>
              <w:t>Intrasuku</w:t>
            </w:r>
            <w:proofErr w:type="spellEnd"/>
            <w:r w:rsidRPr="000D4E76">
              <w:rPr>
                <w:rFonts w:ascii="Bookman Old Style" w:eastAsia="Times New Roman" w:hAnsi="Bookman Old Style" w:cs="Calibri"/>
                <w:color w:val="000000"/>
                <w:sz w:val="16"/>
                <w:szCs w:val="16"/>
              </w:rPr>
              <w:t xml:space="preserve">, </w:t>
            </w:r>
            <w:proofErr w:type="spellStart"/>
            <w:r w:rsidRPr="000D4E76">
              <w:rPr>
                <w:rFonts w:ascii="Bookman Old Style" w:eastAsia="Times New Roman" w:hAnsi="Bookman Old Style" w:cs="Calibri"/>
                <w:color w:val="000000"/>
                <w:sz w:val="16"/>
                <w:szCs w:val="16"/>
              </w:rPr>
              <w:t>Umat</w:t>
            </w:r>
            <w:proofErr w:type="spellEnd"/>
            <w:r w:rsidRPr="000D4E76">
              <w:rPr>
                <w:rFonts w:ascii="Bookman Old Style" w:eastAsia="Times New Roman" w:hAnsi="Bookman Old Style" w:cs="Calibri"/>
                <w:color w:val="000000"/>
                <w:sz w:val="16"/>
                <w:szCs w:val="16"/>
              </w:rPr>
              <w:t xml:space="preserve"> </w:t>
            </w:r>
            <w:proofErr w:type="spellStart"/>
            <w:r w:rsidRPr="000D4E76">
              <w:rPr>
                <w:rFonts w:ascii="Bookman Old Style" w:eastAsia="Times New Roman" w:hAnsi="Bookman Old Style" w:cs="Calibri"/>
                <w:color w:val="000000"/>
                <w:sz w:val="16"/>
                <w:szCs w:val="16"/>
              </w:rPr>
              <w:t>Beragama</w:t>
            </w:r>
            <w:proofErr w:type="spellEnd"/>
            <w:r w:rsidRPr="000D4E76">
              <w:rPr>
                <w:rFonts w:ascii="Bookman Old Style" w:eastAsia="Times New Roman" w:hAnsi="Bookman Old Style" w:cs="Calibri"/>
                <w:color w:val="000000"/>
                <w:sz w:val="16"/>
                <w:szCs w:val="16"/>
              </w:rPr>
              <w:t xml:space="preserve">, Ras, </w:t>
            </w:r>
            <w:proofErr w:type="spellStart"/>
            <w:r w:rsidRPr="000D4E76">
              <w:rPr>
                <w:rFonts w:ascii="Bookman Old Style" w:eastAsia="Times New Roman" w:hAnsi="Bookman Old Style" w:cs="Calibri"/>
                <w:color w:val="000000"/>
                <w:sz w:val="16"/>
                <w:szCs w:val="16"/>
              </w:rPr>
              <w:t>Golongan</w:t>
            </w:r>
            <w:proofErr w:type="spellEnd"/>
            <w:r w:rsidRPr="000D4E76">
              <w:rPr>
                <w:rFonts w:ascii="Bookman Old Style" w:eastAsia="Times New Roman" w:hAnsi="Bookman Old Style" w:cs="Calibri"/>
                <w:color w:val="000000"/>
                <w:sz w:val="16"/>
                <w:szCs w:val="16"/>
              </w:rPr>
              <w:t xml:space="preserve"> Lainnya</w:t>
            </w:r>
          </w:p>
        </w:tc>
        <w:tc>
          <w:tcPr>
            <w:tcW w:w="940" w:type="dxa"/>
            <w:shd w:val="clear" w:color="auto" w:fill="auto"/>
          </w:tcPr>
          <w:p w14:paraId="1AEEBF47" w14:textId="77777777" w:rsidR="00DB4BA4" w:rsidRPr="000D4E76" w:rsidRDefault="00DB4BA4" w:rsidP="00D65FF0">
            <w:pPr>
              <w:spacing w:after="0" w:line="360" w:lineRule="auto"/>
              <w:rPr>
                <w:rFonts w:ascii="Bookman Old Style" w:eastAsia="Times New Roman" w:hAnsi="Bookman Old Style" w:cs="Arial"/>
                <w:sz w:val="16"/>
                <w:szCs w:val="16"/>
                <w:lang w:val="id-ID"/>
              </w:rPr>
            </w:pPr>
          </w:p>
        </w:tc>
        <w:tc>
          <w:tcPr>
            <w:tcW w:w="1223" w:type="dxa"/>
            <w:shd w:val="clear" w:color="auto" w:fill="auto"/>
          </w:tcPr>
          <w:p w14:paraId="542CD40B" w14:textId="77777777" w:rsidR="00DB4BA4" w:rsidRPr="000D4E76" w:rsidRDefault="00DB4BA4" w:rsidP="00D65FF0">
            <w:pPr>
              <w:spacing w:after="0" w:line="360" w:lineRule="auto"/>
              <w:rPr>
                <w:rFonts w:ascii="Bookman Old Style" w:eastAsia="Times New Roman" w:hAnsi="Bookman Old Style" w:cs="Arial"/>
                <w:sz w:val="16"/>
                <w:szCs w:val="16"/>
                <w:lang w:val="id-ID"/>
              </w:rPr>
            </w:pPr>
          </w:p>
        </w:tc>
        <w:tc>
          <w:tcPr>
            <w:tcW w:w="1344" w:type="dxa"/>
            <w:shd w:val="clear" w:color="auto" w:fill="auto"/>
          </w:tcPr>
          <w:p w14:paraId="56CF8E40" w14:textId="77777777" w:rsidR="00DB4BA4" w:rsidRPr="000D4E76" w:rsidRDefault="00DB4BA4"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344" w:type="dxa"/>
            <w:shd w:val="clear" w:color="auto" w:fill="auto"/>
          </w:tcPr>
          <w:p w14:paraId="7391086F" w14:textId="46FC8E74" w:rsidR="00DB4BA4" w:rsidRPr="000D4E76" w:rsidRDefault="00C937C3"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99,89</w:t>
            </w:r>
          </w:p>
        </w:tc>
        <w:tc>
          <w:tcPr>
            <w:tcW w:w="1211" w:type="dxa"/>
            <w:shd w:val="clear" w:color="auto" w:fill="auto"/>
          </w:tcPr>
          <w:p w14:paraId="1DFD8CB4" w14:textId="32C1C69E" w:rsidR="00DB4BA4" w:rsidRPr="000D4E76" w:rsidRDefault="00C937C3"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99,89</w:t>
            </w:r>
            <w:r w:rsidR="00DB4BA4" w:rsidRPr="000D4E76">
              <w:rPr>
                <w:rFonts w:ascii="Bookman Old Style" w:eastAsia="Times New Roman" w:hAnsi="Bookman Old Style" w:cs="Arial"/>
                <w:sz w:val="16"/>
                <w:szCs w:val="16"/>
                <w:lang w:val="id-ID"/>
              </w:rPr>
              <w:t>%</w:t>
            </w:r>
          </w:p>
        </w:tc>
        <w:tc>
          <w:tcPr>
            <w:tcW w:w="1344" w:type="dxa"/>
            <w:shd w:val="clear" w:color="auto" w:fill="auto"/>
          </w:tcPr>
          <w:p w14:paraId="230B8AF7" w14:textId="1CAD9923" w:rsidR="00DB4BA4" w:rsidRPr="000D4E76" w:rsidRDefault="00DB4BA4"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100 %</w:t>
            </w:r>
          </w:p>
        </w:tc>
        <w:tc>
          <w:tcPr>
            <w:tcW w:w="1211" w:type="dxa"/>
            <w:shd w:val="clear" w:color="auto" w:fill="auto"/>
          </w:tcPr>
          <w:p w14:paraId="0CDEFAB4" w14:textId="54A40E32" w:rsidR="00DB4BA4" w:rsidRPr="000D4E76" w:rsidRDefault="003603E4"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80,50%</w:t>
            </w:r>
          </w:p>
        </w:tc>
        <w:tc>
          <w:tcPr>
            <w:tcW w:w="1211" w:type="dxa"/>
            <w:shd w:val="clear" w:color="auto" w:fill="auto"/>
          </w:tcPr>
          <w:p w14:paraId="61447E1E" w14:textId="77777777" w:rsidR="00DB4BA4" w:rsidRPr="000D4E76" w:rsidRDefault="00DB4BA4" w:rsidP="00D65FF0">
            <w:pPr>
              <w:spacing w:after="0" w:line="360" w:lineRule="auto"/>
              <w:rPr>
                <w:rFonts w:ascii="Bookman Old Style" w:eastAsia="Times New Roman" w:hAnsi="Bookman Old Style" w:cs="Arial"/>
                <w:sz w:val="16"/>
                <w:szCs w:val="16"/>
                <w:lang w:val="id-ID"/>
              </w:rPr>
            </w:pPr>
          </w:p>
        </w:tc>
      </w:tr>
      <w:tr w:rsidR="00DB4BA4" w:rsidRPr="003F228B" w14:paraId="4FFC0F95" w14:textId="77777777" w:rsidTr="005B0E19">
        <w:trPr>
          <w:jc w:val="center"/>
        </w:trPr>
        <w:tc>
          <w:tcPr>
            <w:tcW w:w="709" w:type="dxa"/>
            <w:shd w:val="clear" w:color="auto" w:fill="auto"/>
          </w:tcPr>
          <w:p w14:paraId="1A9437D1"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p>
        </w:tc>
        <w:tc>
          <w:tcPr>
            <w:tcW w:w="2410" w:type="dxa"/>
            <w:shd w:val="clear" w:color="auto" w:fill="auto"/>
          </w:tcPr>
          <w:p w14:paraId="432E12AF"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PROGRAM PEMBINAAN DAN PENGAWASAN PEMERINTAHAN DESA</w:t>
            </w:r>
          </w:p>
        </w:tc>
        <w:tc>
          <w:tcPr>
            <w:tcW w:w="2551" w:type="dxa"/>
            <w:shd w:val="clear" w:color="auto" w:fill="auto"/>
          </w:tcPr>
          <w:p w14:paraId="598FA188" w14:textId="77777777" w:rsidR="00DB4BA4" w:rsidRPr="000D4E76" w:rsidRDefault="00DB4BA4" w:rsidP="00D65FF0">
            <w:pPr>
              <w:widowControl w:val="0"/>
              <w:autoSpaceDE w:val="0"/>
              <w:autoSpaceDN w:val="0"/>
              <w:spacing w:before="80" w:after="0" w:line="360" w:lineRule="auto"/>
              <w:ind w:left="86" w:right="69"/>
              <w:rPr>
                <w:rFonts w:ascii="Bookman Old Style" w:eastAsia="Calibri" w:hAnsi="Bookman Old Style" w:cs="Times New Roman"/>
                <w:b/>
                <w:w w:val="90"/>
                <w:sz w:val="16"/>
                <w:szCs w:val="16"/>
                <w:lang w:val="id-ID"/>
              </w:rPr>
            </w:pPr>
            <w:r w:rsidRPr="000D4E76">
              <w:rPr>
                <w:rFonts w:ascii="Bookman Old Style" w:eastAsia="Calibri" w:hAnsi="Bookman Old Style" w:cs="Times New Roman"/>
                <w:b/>
                <w:w w:val="90"/>
                <w:sz w:val="16"/>
                <w:szCs w:val="16"/>
                <w:lang w:val="id-ID"/>
              </w:rPr>
              <w:t>PERSENTASE WILAYAH TERTIB DESA</w:t>
            </w:r>
          </w:p>
        </w:tc>
        <w:tc>
          <w:tcPr>
            <w:tcW w:w="940" w:type="dxa"/>
            <w:shd w:val="clear" w:color="auto" w:fill="auto"/>
          </w:tcPr>
          <w:p w14:paraId="7634D610"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85%</w:t>
            </w:r>
          </w:p>
        </w:tc>
        <w:tc>
          <w:tcPr>
            <w:tcW w:w="1223" w:type="dxa"/>
            <w:shd w:val="clear" w:color="auto" w:fill="auto"/>
          </w:tcPr>
          <w:p w14:paraId="64052716"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p>
        </w:tc>
        <w:tc>
          <w:tcPr>
            <w:tcW w:w="1344" w:type="dxa"/>
            <w:shd w:val="clear" w:color="auto" w:fill="auto"/>
          </w:tcPr>
          <w:p w14:paraId="34B959D3"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85%</w:t>
            </w:r>
          </w:p>
        </w:tc>
        <w:tc>
          <w:tcPr>
            <w:tcW w:w="1344" w:type="dxa"/>
            <w:shd w:val="clear" w:color="auto" w:fill="auto"/>
          </w:tcPr>
          <w:p w14:paraId="45B7BD88" w14:textId="78885458" w:rsidR="00DB4BA4" w:rsidRPr="000D4E76" w:rsidRDefault="00DB4BA4"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100</w:t>
            </w:r>
          </w:p>
        </w:tc>
        <w:tc>
          <w:tcPr>
            <w:tcW w:w="1211" w:type="dxa"/>
            <w:shd w:val="clear" w:color="auto" w:fill="auto"/>
          </w:tcPr>
          <w:p w14:paraId="34EEE7FE" w14:textId="05C8AF7C" w:rsidR="00DB4BA4" w:rsidRPr="000D4E76" w:rsidRDefault="00C26B71" w:rsidP="00C26B71">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100%</w:t>
            </w:r>
          </w:p>
        </w:tc>
        <w:tc>
          <w:tcPr>
            <w:tcW w:w="1344" w:type="dxa"/>
            <w:shd w:val="clear" w:color="auto" w:fill="auto"/>
          </w:tcPr>
          <w:p w14:paraId="4C46D018" w14:textId="2EB8DF34" w:rsidR="00DB4BA4" w:rsidRPr="000D4E76" w:rsidRDefault="00DB4BA4"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85 %</w:t>
            </w:r>
          </w:p>
        </w:tc>
        <w:tc>
          <w:tcPr>
            <w:tcW w:w="1211" w:type="dxa"/>
            <w:shd w:val="clear" w:color="auto" w:fill="auto"/>
          </w:tcPr>
          <w:p w14:paraId="53A9F3DF" w14:textId="03267CE8" w:rsidR="00DB4BA4" w:rsidRPr="000D4E76" w:rsidRDefault="003603E4" w:rsidP="00D65FF0">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100</w:t>
            </w:r>
            <w:r w:rsidR="00DB4BA4" w:rsidRPr="000D4E76">
              <w:rPr>
                <w:rFonts w:ascii="Bookman Old Style" w:eastAsia="Times New Roman" w:hAnsi="Bookman Old Style" w:cs="Arial"/>
                <w:b/>
                <w:sz w:val="16"/>
                <w:szCs w:val="16"/>
                <w:lang w:val="id-ID"/>
              </w:rPr>
              <w:t>%</w:t>
            </w:r>
          </w:p>
        </w:tc>
        <w:tc>
          <w:tcPr>
            <w:tcW w:w="1211" w:type="dxa"/>
            <w:shd w:val="clear" w:color="auto" w:fill="auto"/>
          </w:tcPr>
          <w:p w14:paraId="39FD92F8" w14:textId="34383666" w:rsidR="00DB4BA4" w:rsidRPr="000D4E76" w:rsidRDefault="00DB4BA4" w:rsidP="004B429B">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w:t>
            </w:r>
          </w:p>
        </w:tc>
      </w:tr>
      <w:tr w:rsidR="00DB4BA4" w:rsidRPr="003F228B" w14:paraId="2538FCFB" w14:textId="77777777" w:rsidTr="005B0E19">
        <w:trPr>
          <w:jc w:val="center"/>
        </w:trPr>
        <w:tc>
          <w:tcPr>
            <w:tcW w:w="709" w:type="dxa"/>
            <w:shd w:val="clear" w:color="auto" w:fill="auto"/>
          </w:tcPr>
          <w:p w14:paraId="13EE98A7" w14:textId="77777777" w:rsidR="00DB4BA4" w:rsidRPr="000D4E76" w:rsidRDefault="00DB4BA4" w:rsidP="00D65FF0">
            <w:pPr>
              <w:spacing w:after="0" w:line="360" w:lineRule="auto"/>
              <w:rPr>
                <w:rFonts w:ascii="Bookman Old Style" w:eastAsia="Times New Roman" w:hAnsi="Bookman Old Style" w:cs="Arial"/>
                <w:sz w:val="16"/>
                <w:szCs w:val="16"/>
                <w:lang w:val="id-ID"/>
              </w:rPr>
            </w:pPr>
          </w:p>
        </w:tc>
        <w:tc>
          <w:tcPr>
            <w:tcW w:w="2410" w:type="dxa"/>
            <w:shd w:val="clear" w:color="auto" w:fill="auto"/>
          </w:tcPr>
          <w:p w14:paraId="43630A1F"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Fasilitasi, Rekomendasi dan Koordinasi Pembinaan dan Pengawasan Pemerintahan Desa</w:t>
            </w:r>
          </w:p>
        </w:tc>
        <w:tc>
          <w:tcPr>
            <w:tcW w:w="2551" w:type="dxa"/>
            <w:shd w:val="clear" w:color="auto" w:fill="auto"/>
            <w:vAlign w:val="center"/>
          </w:tcPr>
          <w:p w14:paraId="49881DBB" w14:textId="77777777" w:rsidR="00DB4BA4" w:rsidRPr="000D4E76" w:rsidRDefault="00DB4BA4" w:rsidP="00D65FF0">
            <w:pPr>
              <w:spacing w:after="0" w:line="360" w:lineRule="auto"/>
              <w:rPr>
                <w:rFonts w:ascii="Bookman Old Style" w:eastAsia="Times New Roman" w:hAnsi="Bookman Old Style" w:cs="Calibri"/>
                <w:b/>
                <w:bCs/>
                <w:color w:val="000000"/>
                <w:sz w:val="16"/>
                <w:szCs w:val="16"/>
                <w:lang w:val="id-ID"/>
              </w:rPr>
            </w:pPr>
            <w:proofErr w:type="spellStart"/>
            <w:r w:rsidRPr="000D4E76">
              <w:rPr>
                <w:rFonts w:ascii="Bookman Old Style" w:eastAsia="Times New Roman" w:hAnsi="Bookman Old Style" w:cs="Calibri"/>
                <w:b/>
                <w:bCs/>
                <w:color w:val="000000"/>
                <w:sz w:val="16"/>
                <w:szCs w:val="16"/>
              </w:rPr>
              <w:t>Persentase</w:t>
            </w:r>
            <w:proofErr w:type="spellEnd"/>
            <w:r w:rsidRPr="000D4E76">
              <w:rPr>
                <w:rFonts w:ascii="Bookman Old Style" w:eastAsia="Times New Roman" w:hAnsi="Bookman Old Style" w:cs="Calibri"/>
                <w:b/>
                <w:bCs/>
                <w:color w:val="000000"/>
                <w:sz w:val="16"/>
                <w:szCs w:val="16"/>
              </w:rPr>
              <w:t xml:space="preserve"> </w:t>
            </w:r>
            <w:r w:rsidRPr="000D4E76">
              <w:rPr>
                <w:rFonts w:ascii="Bookman Old Style" w:eastAsia="Times New Roman" w:hAnsi="Bookman Old Style" w:cs="Calibri"/>
                <w:b/>
                <w:bCs/>
                <w:color w:val="000000"/>
                <w:sz w:val="16"/>
                <w:szCs w:val="16"/>
                <w:lang w:val="id-ID"/>
              </w:rPr>
              <w:t>Wilayah Tertib Desa</w:t>
            </w:r>
          </w:p>
        </w:tc>
        <w:tc>
          <w:tcPr>
            <w:tcW w:w="940" w:type="dxa"/>
            <w:shd w:val="clear" w:color="auto" w:fill="auto"/>
          </w:tcPr>
          <w:p w14:paraId="05E959F1"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p>
        </w:tc>
        <w:tc>
          <w:tcPr>
            <w:tcW w:w="1223" w:type="dxa"/>
            <w:shd w:val="clear" w:color="auto" w:fill="auto"/>
          </w:tcPr>
          <w:p w14:paraId="642C1F35"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p>
        </w:tc>
        <w:tc>
          <w:tcPr>
            <w:tcW w:w="1344" w:type="dxa"/>
            <w:shd w:val="clear" w:color="auto" w:fill="auto"/>
          </w:tcPr>
          <w:p w14:paraId="0BB617FD"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100%</w:t>
            </w:r>
          </w:p>
        </w:tc>
        <w:tc>
          <w:tcPr>
            <w:tcW w:w="1344" w:type="dxa"/>
            <w:shd w:val="clear" w:color="auto" w:fill="auto"/>
          </w:tcPr>
          <w:p w14:paraId="63C2EF51" w14:textId="48B1312B" w:rsidR="00DB4BA4" w:rsidRPr="000D4E76" w:rsidRDefault="00DB4BA4"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100</w:t>
            </w:r>
          </w:p>
        </w:tc>
        <w:tc>
          <w:tcPr>
            <w:tcW w:w="1211" w:type="dxa"/>
            <w:shd w:val="clear" w:color="auto" w:fill="auto"/>
          </w:tcPr>
          <w:p w14:paraId="4863EF49"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100%</w:t>
            </w:r>
          </w:p>
        </w:tc>
        <w:tc>
          <w:tcPr>
            <w:tcW w:w="1344" w:type="dxa"/>
            <w:shd w:val="clear" w:color="auto" w:fill="auto"/>
          </w:tcPr>
          <w:p w14:paraId="3CDF9CD6" w14:textId="3144DFF0" w:rsidR="00DB4BA4" w:rsidRPr="000D4E76" w:rsidRDefault="00DB4BA4" w:rsidP="00D65FF0">
            <w:pPr>
              <w:spacing w:after="0" w:line="360" w:lineRule="auto"/>
              <w:rPr>
                <w:rFonts w:ascii="Bookman Old Style" w:eastAsia="Times New Roman" w:hAnsi="Bookman Old Style" w:cs="Arial"/>
                <w:b/>
                <w:sz w:val="16"/>
                <w:szCs w:val="16"/>
                <w:lang w:val="id-ID"/>
              </w:rPr>
            </w:pPr>
            <w:r w:rsidRPr="000D4E76">
              <w:rPr>
                <w:rFonts w:ascii="Bookman Old Style" w:eastAsia="Times New Roman" w:hAnsi="Bookman Old Style" w:cs="Arial"/>
                <w:b/>
                <w:sz w:val="16"/>
                <w:szCs w:val="16"/>
                <w:lang w:val="id-ID"/>
              </w:rPr>
              <w:t>100 %</w:t>
            </w:r>
          </w:p>
        </w:tc>
        <w:tc>
          <w:tcPr>
            <w:tcW w:w="1211" w:type="dxa"/>
            <w:shd w:val="clear" w:color="auto" w:fill="auto"/>
          </w:tcPr>
          <w:p w14:paraId="699084FF" w14:textId="3A03252F" w:rsidR="00DB4BA4" w:rsidRPr="000D4E76" w:rsidRDefault="003603E4" w:rsidP="00D65FF0">
            <w:pPr>
              <w:spacing w:after="0" w:line="360" w:lineRule="auto"/>
              <w:rPr>
                <w:rFonts w:ascii="Bookman Old Style" w:eastAsia="Times New Roman" w:hAnsi="Bookman Old Style" w:cs="Arial"/>
                <w:b/>
                <w:sz w:val="16"/>
                <w:szCs w:val="16"/>
                <w:lang w:val="id-ID"/>
              </w:rPr>
            </w:pPr>
            <w:r>
              <w:rPr>
                <w:rFonts w:ascii="Bookman Old Style" w:eastAsia="Times New Roman" w:hAnsi="Bookman Old Style" w:cs="Arial"/>
                <w:b/>
                <w:sz w:val="16"/>
                <w:szCs w:val="16"/>
                <w:lang w:val="id-ID"/>
              </w:rPr>
              <w:t>100</w:t>
            </w:r>
            <w:r w:rsidR="00DB4BA4" w:rsidRPr="000D4E76">
              <w:rPr>
                <w:rFonts w:ascii="Bookman Old Style" w:eastAsia="Times New Roman" w:hAnsi="Bookman Old Style" w:cs="Arial"/>
                <w:b/>
                <w:sz w:val="16"/>
                <w:szCs w:val="16"/>
                <w:lang w:val="id-ID"/>
              </w:rPr>
              <w:t>%</w:t>
            </w:r>
          </w:p>
        </w:tc>
        <w:tc>
          <w:tcPr>
            <w:tcW w:w="1211" w:type="dxa"/>
            <w:shd w:val="clear" w:color="auto" w:fill="auto"/>
          </w:tcPr>
          <w:p w14:paraId="684B20DF" w14:textId="77777777" w:rsidR="00DB4BA4" w:rsidRPr="000D4E76" w:rsidRDefault="00DB4BA4" w:rsidP="00D65FF0">
            <w:pPr>
              <w:spacing w:after="0" w:line="360" w:lineRule="auto"/>
              <w:rPr>
                <w:rFonts w:ascii="Bookman Old Style" w:eastAsia="Times New Roman" w:hAnsi="Bookman Old Style" w:cs="Arial"/>
                <w:b/>
                <w:sz w:val="16"/>
                <w:szCs w:val="16"/>
                <w:lang w:val="id-ID"/>
              </w:rPr>
            </w:pPr>
          </w:p>
        </w:tc>
      </w:tr>
      <w:tr w:rsidR="00DB4BA4" w:rsidRPr="003F228B" w14:paraId="72170804" w14:textId="77777777" w:rsidTr="005B0E19">
        <w:trPr>
          <w:jc w:val="center"/>
        </w:trPr>
        <w:tc>
          <w:tcPr>
            <w:tcW w:w="709" w:type="dxa"/>
            <w:shd w:val="clear" w:color="auto" w:fill="auto"/>
          </w:tcPr>
          <w:p w14:paraId="52FD5F73" w14:textId="77777777" w:rsidR="00DB4BA4" w:rsidRPr="000D4E76" w:rsidRDefault="00DB4BA4" w:rsidP="00D65FF0">
            <w:pPr>
              <w:spacing w:after="0" w:line="360" w:lineRule="auto"/>
              <w:rPr>
                <w:rFonts w:ascii="Bookman Old Style" w:eastAsia="Times New Roman" w:hAnsi="Bookman Old Style" w:cs="Arial"/>
                <w:sz w:val="16"/>
                <w:szCs w:val="16"/>
                <w:lang w:val="id-ID"/>
              </w:rPr>
            </w:pPr>
          </w:p>
        </w:tc>
        <w:tc>
          <w:tcPr>
            <w:tcW w:w="2410" w:type="dxa"/>
            <w:shd w:val="clear" w:color="auto" w:fill="auto"/>
            <w:vAlign w:val="center"/>
          </w:tcPr>
          <w:p w14:paraId="5D4396F7" w14:textId="29A8E2CC" w:rsidR="00DB4BA4" w:rsidRPr="000D4E76" w:rsidRDefault="00DB4BA4" w:rsidP="00C937C3">
            <w:pPr>
              <w:spacing w:after="0" w:line="360" w:lineRule="auto"/>
              <w:rPr>
                <w:rFonts w:ascii="Bookman Old Style" w:eastAsia="Times New Roman" w:hAnsi="Bookman Old Style" w:cs="Calibri"/>
                <w:color w:val="000000"/>
                <w:sz w:val="16"/>
                <w:szCs w:val="16"/>
                <w:lang w:val="id-ID"/>
              </w:rPr>
            </w:pPr>
            <w:r w:rsidRPr="000D4E76">
              <w:rPr>
                <w:rFonts w:ascii="Bookman Old Style" w:eastAsia="Times New Roman" w:hAnsi="Bookman Old Style" w:cs="Calibri"/>
                <w:color w:val="000000"/>
                <w:sz w:val="16"/>
                <w:szCs w:val="16"/>
                <w:lang w:val="id-ID"/>
              </w:rPr>
              <w:t xml:space="preserve">Fasilitasi Pelaksanaan </w:t>
            </w:r>
            <w:r w:rsidR="00C937C3">
              <w:rPr>
                <w:rFonts w:ascii="Bookman Old Style" w:eastAsia="Times New Roman" w:hAnsi="Bookman Old Style" w:cs="Calibri"/>
                <w:color w:val="000000"/>
                <w:sz w:val="16"/>
                <w:szCs w:val="16"/>
                <w:lang w:val="id-ID"/>
              </w:rPr>
              <w:t>Tugas, Fungsi, dan Kewajiban Lembaga Kemasyarakatan</w:t>
            </w:r>
          </w:p>
        </w:tc>
        <w:tc>
          <w:tcPr>
            <w:tcW w:w="2551" w:type="dxa"/>
            <w:shd w:val="clear" w:color="auto" w:fill="auto"/>
            <w:vAlign w:val="bottom"/>
          </w:tcPr>
          <w:p w14:paraId="050379EB" w14:textId="15429910" w:rsidR="00DB4BA4" w:rsidRPr="000D4E76" w:rsidRDefault="00DB4BA4" w:rsidP="00D65FF0">
            <w:pPr>
              <w:spacing w:after="0" w:line="360" w:lineRule="auto"/>
              <w:rPr>
                <w:rFonts w:ascii="Bookman Old Style" w:eastAsia="Times New Roman" w:hAnsi="Bookman Old Style" w:cs="Calibri"/>
                <w:color w:val="000000"/>
                <w:sz w:val="16"/>
                <w:szCs w:val="16"/>
                <w:lang w:val="fi-FI"/>
              </w:rPr>
            </w:pPr>
            <w:r w:rsidRPr="000D4E76">
              <w:rPr>
                <w:rFonts w:ascii="Bookman Old Style" w:eastAsia="Times New Roman" w:hAnsi="Bookman Old Style" w:cs="Calibri"/>
                <w:color w:val="000000"/>
                <w:sz w:val="16"/>
                <w:szCs w:val="16"/>
                <w:lang w:val="id-ID"/>
              </w:rPr>
              <w:t xml:space="preserve">Terpenuhinya </w:t>
            </w:r>
            <w:r w:rsidR="00C937C3" w:rsidRPr="000D4E76">
              <w:rPr>
                <w:rFonts w:ascii="Bookman Old Style" w:eastAsia="Times New Roman" w:hAnsi="Bookman Old Style" w:cs="Calibri"/>
                <w:color w:val="000000"/>
                <w:sz w:val="16"/>
                <w:szCs w:val="16"/>
                <w:lang w:val="id-ID"/>
              </w:rPr>
              <w:t xml:space="preserve">Fasilitasi Pelaksanaan </w:t>
            </w:r>
            <w:r w:rsidR="00C937C3">
              <w:rPr>
                <w:rFonts w:ascii="Bookman Old Style" w:eastAsia="Times New Roman" w:hAnsi="Bookman Old Style" w:cs="Calibri"/>
                <w:color w:val="000000"/>
                <w:sz w:val="16"/>
                <w:szCs w:val="16"/>
                <w:lang w:val="id-ID"/>
              </w:rPr>
              <w:t>Tugas, Fungsi, dan Kewajiban Lembaga Kemasyarakatan</w:t>
            </w:r>
          </w:p>
        </w:tc>
        <w:tc>
          <w:tcPr>
            <w:tcW w:w="940" w:type="dxa"/>
            <w:shd w:val="clear" w:color="auto" w:fill="auto"/>
          </w:tcPr>
          <w:p w14:paraId="7168ED55" w14:textId="77777777" w:rsidR="00DB4BA4" w:rsidRPr="000D4E76" w:rsidRDefault="00DB4BA4" w:rsidP="00D65FF0">
            <w:pPr>
              <w:spacing w:after="0" w:line="360" w:lineRule="auto"/>
              <w:rPr>
                <w:rFonts w:ascii="Bookman Old Style" w:eastAsia="Times New Roman" w:hAnsi="Bookman Old Style" w:cs="Arial"/>
                <w:sz w:val="16"/>
                <w:szCs w:val="16"/>
                <w:lang w:val="id-ID"/>
              </w:rPr>
            </w:pPr>
          </w:p>
        </w:tc>
        <w:tc>
          <w:tcPr>
            <w:tcW w:w="1223" w:type="dxa"/>
            <w:shd w:val="clear" w:color="auto" w:fill="auto"/>
          </w:tcPr>
          <w:p w14:paraId="6165C239" w14:textId="77777777" w:rsidR="00DB4BA4" w:rsidRPr="000D4E76" w:rsidRDefault="00DB4BA4" w:rsidP="00D65FF0">
            <w:pPr>
              <w:spacing w:after="0" w:line="360" w:lineRule="auto"/>
              <w:rPr>
                <w:rFonts w:ascii="Bookman Old Style" w:eastAsia="Times New Roman" w:hAnsi="Bookman Old Style" w:cs="Arial"/>
                <w:sz w:val="16"/>
                <w:szCs w:val="16"/>
                <w:lang w:val="id-ID"/>
              </w:rPr>
            </w:pPr>
          </w:p>
        </w:tc>
        <w:tc>
          <w:tcPr>
            <w:tcW w:w="1344" w:type="dxa"/>
            <w:shd w:val="clear" w:color="auto" w:fill="auto"/>
          </w:tcPr>
          <w:p w14:paraId="17D8F7BA" w14:textId="77777777" w:rsidR="00DB4BA4" w:rsidRPr="000D4E76" w:rsidRDefault="00DB4BA4"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344" w:type="dxa"/>
            <w:shd w:val="clear" w:color="auto" w:fill="auto"/>
          </w:tcPr>
          <w:p w14:paraId="79A44713" w14:textId="3F47B2CB" w:rsidR="00DB4BA4" w:rsidRPr="000D4E76" w:rsidRDefault="00DB4BA4"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211" w:type="dxa"/>
            <w:shd w:val="clear" w:color="auto" w:fill="auto"/>
          </w:tcPr>
          <w:p w14:paraId="2E47A00F" w14:textId="77777777" w:rsidR="00DB4BA4" w:rsidRPr="000D4E76" w:rsidRDefault="00DB4BA4" w:rsidP="00D65FF0">
            <w:pPr>
              <w:spacing w:after="0" w:line="360" w:lineRule="auto"/>
              <w:rPr>
                <w:rFonts w:ascii="Bookman Old Style" w:eastAsia="Times New Roman" w:hAnsi="Bookman Old Style" w:cs="Arial"/>
                <w:sz w:val="16"/>
                <w:szCs w:val="16"/>
                <w:lang w:val="id-ID"/>
              </w:rPr>
            </w:pPr>
            <w:r w:rsidRPr="000D4E76">
              <w:rPr>
                <w:rFonts w:ascii="Bookman Old Style" w:eastAsia="Times New Roman" w:hAnsi="Bookman Old Style" w:cs="Arial"/>
                <w:sz w:val="16"/>
                <w:szCs w:val="16"/>
                <w:lang w:val="id-ID"/>
              </w:rPr>
              <w:t>100%</w:t>
            </w:r>
          </w:p>
        </w:tc>
        <w:tc>
          <w:tcPr>
            <w:tcW w:w="1344" w:type="dxa"/>
            <w:shd w:val="clear" w:color="auto" w:fill="auto"/>
          </w:tcPr>
          <w:p w14:paraId="0CD4388B" w14:textId="389BBC97" w:rsidR="00DB4BA4" w:rsidRPr="000D4E76" w:rsidRDefault="00C937C3"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100%</w:t>
            </w:r>
          </w:p>
        </w:tc>
        <w:tc>
          <w:tcPr>
            <w:tcW w:w="1211" w:type="dxa"/>
            <w:shd w:val="clear" w:color="auto" w:fill="auto"/>
          </w:tcPr>
          <w:p w14:paraId="4489DED9" w14:textId="7F3804E8" w:rsidR="00DB4BA4" w:rsidRPr="000D4E76" w:rsidRDefault="003603E4" w:rsidP="00D65FF0">
            <w:pPr>
              <w:spacing w:after="0" w:line="360" w:lineRule="auto"/>
              <w:rPr>
                <w:rFonts w:ascii="Bookman Old Style" w:eastAsia="Times New Roman" w:hAnsi="Bookman Old Style" w:cs="Arial"/>
                <w:sz w:val="16"/>
                <w:szCs w:val="16"/>
                <w:lang w:val="id-ID"/>
              </w:rPr>
            </w:pPr>
            <w:r>
              <w:rPr>
                <w:rFonts w:ascii="Bookman Old Style" w:eastAsia="Times New Roman" w:hAnsi="Bookman Old Style" w:cs="Arial"/>
                <w:sz w:val="16"/>
                <w:szCs w:val="16"/>
                <w:lang w:val="id-ID"/>
              </w:rPr>
              <w:t>100%</w:t>
            </w:r>
          </w:p>
        </w:tc>
        <w:tc>
          <w:tcPr>
            <w:tcW w:w="1211" w:type="dxa"/>
            <w:shd w:val="clear" w:color="auto" w:fill="auto"/>
          </w:tcPr>
          <w:p w14:paraId="78370711" w14:textId="77777777" w:rsidR="00DB4BA4" w:rsidRPr="000D4E76" w:rsidRDefault="00DB4BA4" w:rsidP="00D65FF0">
            <w:pPr>
              <w:spacing w:after="0" w:line="360" w:lineRule="auto"/>
              <w:rPr>
                <w:rFonts w:ascii="Bookman Old Style" w:eastAsia="Times New Roman" w:hAnsi="Bookman Old Style" w:cs="Arial"/>
                <w:sz w:val="16"/>
                <w:szCs w:val="16"/>
                <w:lang w:val="id-ID"/>
              </w:rPr>
            </w:pPr>
          </w:p>
        </w:tc>
      </w:tr>
    </w:tbl>
    <w:p w14:paraId="185BCE13" w14:textId="77777777" w:rsidR="005B0E19" w:rsidRPr="003F228B" w:rsidRDefault="005B0E19" w:rsidP="005B0E19">
      <w:pPr>
        <w:tabs>
          <w:tab w:val="right" w:pos="8820"/>
        </w:tabs>
        <w:spacing w:after="0" w:line="360" w:lineRule="auto"/>
        <w:jc w:val="both"/>
        <w:rPr>
          <w:rFonts w:ascii="Bookman Old Style" w:eastAsia="Times New Roman" w:hAnsi="Bookman Old Style" w:cs="Arial"/>
          <w:sz w:val="16"/>
          <w:szCs w:val="16"/>
          <w:lang w:val="fi-FI"/>
        </w:rPr>
        <w:sectPr w:rsidR="005B0E19" w:rsidRPr="003F228B" w:rsidSect="008F7F47">
          <w:headerReference w:type="default" r:id="rId27"/>
          <w:footerReference w:type="default" r:id="rId28"/>
          <w:pgSz w:w="18711" w:h="11907" w:orient="landscape" w:code="10000"/>
          <w:pgMar w:top="1701" w:right="1418" w:bottom="1418" w:left="1701" w:header="720" w:footer="720" w:gutter="0"/>
          <w:pgNumType w:start="12"/>
          <w:cols w:space="720"/>
          <w:docGrid w:linePitch="360"/>
        </w:sectPr>
      </w:pPr>
    </w:p>
    <w:p w14:paraId="14FD5ABD" w14:textId="4E574CF3" w:rsidR="005B0E19" w:rsidRPr="003B7A11" w:rsidRDefault="005B0E19">
      <w:pPr>
        <w:numPr>
          <w:ilvl w:val="1"/>
          <w:numId w:val="4"/>
        </w:numPr>
        <w:spacing w:after="0" w:line="360" w:lineRule="auto"/>
        <w:jc w:val="both"/>
        <w:rPr>
          <w:rFonts w:ascii="Bookman Old Style" w:eastAsia="Times New Roman" w:hAnsi="Bookman Old Style" w:cs="Times New Roman"/>
          <w:b/>
          <w:bCs/>
          <w:lang w:val="sv-SE"/>
        </w:rPr>
      </w:pPr>
      <w:r w:rsidRPr="00BB0B5D">
        <w:rPr>
          <w:rFonts w:ascii="Bookman Old Style" w:eastAsia="Times New Roman" w:hAnsi="Bookman Old Style" w:cs="Times New Roman"/>
          <w:b/>
          <w:lang w:val="sv-SE"/>
        </w:rPr>
        <w:lastRenderedPageBreak/>
        <w:t xml:space="preserve">Analisis Kinerja Pelayanan Kecamatan </w:t>
      </w:r>
      <w:r w:rsidR="003B7A11" w:rsidRPr="003B7A11">
        <w:rPr>
          <w:rFonts w:ascii="Bookman Old Style" w:eastAsia="Times New Roman" w:hAnsi="Bookman Old Style" w:cs="Times New Roman"/>
          <w:b/>
          <w:bCs/>
          <w:lang w:val="id-ID"/>
        </w:rPr>
        <w:t>Tawangmangu</w:t>
      </w:r>
    </w:p>
    <w:p w14:paraId="568EC21A" w14:textId="7887301B" w:rsidR="005B0E19" w:rsidRPr="00BB0B5D" w:rsidRDefault="005B0E19" w:rsidP="005B0E19">
      <w:pPr>
        <w:spacing w:after="0" w:line="360" w:lineRule="auto"/>
        <w:ind w:left="720" w:firstLine="720"/>
        <w:jc w:val="both"/>
        <w:rPr>
          <w:rFonts w:ascii="Bookman Old Style" w:eastAsia="Times New Roman" w:hAnsi="Bookman Old Style" w:cs="Times New Roman"/>
          <w:b/>
          <w:lang w:val="sv-SE"/>
        </w:rPr>
      </w:pPr>
      <w:r w:rsidRPr="00BB0B5D">
        <w:rPr>
          <w:rFonts w:ascii="Bookman Old Style" w:eastAsia="Times New Roman" w:hAnsi="Bookman Old Style" w:cs="Times New Roman"/>
          <w:lang w:val="sv-SE"/>
        </w:rPr>
        <w:t xml:space="preserve">Kecamatan </w:t>
      </w:r>
      <w:r w:rsidR="003B7A11">
        <w:rPr>
          <w:rFonts w:ascii="Bookman Old Style" w:eastAsia="Times New Roman" w:hAnsi="Bookman Old Style" w:cs="Times New Roman"/>
          <w:lang w:val="id-ID"/>
        </w:rPr>
        <w:t>Tawangmangu</w:t>
      </w:r>
      <w:r w:rsidRPr="00BB0B5D">
        <w:rPr>
          <w:rFonts w:ascii="Bookman Old Style" w:eastAsia="Times New Roman" w:hAnsi="Bookman Old Style" w:cs="Times New Roman"/>
          <w:lang w:val="sv-SE"/>
        </w:rPr>
        <w:t xml:space="preserve"> merupakan salah</w:t>
      </w:r>
      <w:r w:rsidRPr="00BB0B5D">
        <w:rPr>
          <w:rFonts w:ascii="Bookman Old Style" w:eastAsia="Times New Roman" w:hAnsi="Bookman Old Style" w:cs="Times New Roman"/>
          <w:lang w:val="id-ID"/>
        </w:rPr>
        <w:t xml:space="preserve"> satu</w:t>
      </w:r>
      <w:r w:rsidRPr="00BB0B5D">
        <w:rPr>
          <w:rFonts w:ascii="Bookman Old Style" w:eastAsia="Times New Roman" w:hAnsi="Bookman Old Style" w:cs="Times New Roman"/>
          <w:lang w:val="sv-SE"/>
        </w:rPr>
        <w:t xml:space="preserve"> </w:t>
      </w:r>
      <w:r w:rsidRPr="00BB0B5D">
        <w:rPr>
          <w:rFonts w:ascii="Bookman Old Style" w:eastAsia="Times New Roman" w:hAnsi="Bookman Old Style" w:cs="Times New Roman"/>
          <w:lang w:val="id-ID"/>
        </w:rPr>
        <w:t xml:space="preserve">Organisasi </w:t>
      </w:r>
      <w:r w:rsidRPr="00BB0B5D">
        <w:rPr>
          <w:rFonts w:ascii="Bookman Old Style" w:eastAsia="Times New Roman" w:hAnsi="Bookman Old Style" w:cs="Times New Roman"/>
          <w:lang w:val="sv-SE"/>
        </w:rPr>
        <w:t xml:space="preserve">Perangkat Daerah yang dipimpin oleh seorang Camat, berada dibawah dan bertanggung jawab kepada Bupati. </w:t>
      </w:r>
      <w:r w:rsidRPr="00BB0B5D">
        <w:rPr>
          <w:rFonts w:ascii="Bookman Old Style" w:eastAsia="Times New Roman" w:hAnsi="Bookman Old Style" w:cs="Times New Roman"/>
          <w:lang w:val="id-ID"/>
        </w:rPr>
        <w:t>S</w:t>
      </w:r>
      <w:r w:rsidRPr="00BB0B5D">
        <w:rPr>
          <w:rFonts w:ascii="Bookman Old Style" w:eastAsia="Times New Roman" w:hAnsi="Bookman Old Style" w:cs="Times New Roman"/>
          <w:lang w:val="sv-SE"/>
        </w:rPr>
        <w:t xml:space="preserve">ebagai dasar tugas pokok </w:t>
      </w:r>
      <w:r w:rsidRPr="00BB0B5D">
        <w:rPr>
          <w:rFonts w:ascii="Bookman Old Style" w:eastAsia="Times New Roman" w:hAnsi="Bookman Old Style" w:cs="Times New Roman"/>
          <w:lang w:val="id-ID"/>
        </w:rPr>
        <w:t xml:space="preserve">dan </w:t>
      </w:r>
      <w:r w:rsidRPr="00BB0B5D">
        <w:rPr>
          <w:rFonts w:ascii="Bookman Old Style" w:eastAsia="Times New Roman" w:hAnsi="Bookman Old Style" w:cs="Times New Roman"/>
          <w:lang w:val="sv-SE"/>
        </w:rPr>
        <w:t xml:space="preserve">fungsi Camat </w:t>
      </w:r>
      <w:r w:rsidRPr="00BB0B5D">
        <w:rPr>
          <w:rFonts w:ascii="Bookman Old Style" w:eastAsia="Times New Roman" w:hAnsi="Bookman Old Style" w:cs="Times New Roman"/>
          <w:lang w:val="id-ID"/>
        </w:rPr>
        <w:t>telah</w:t>
      </w:r>
      <w:r w:rsidRPr="00BB0B5D">
        <w:rPr>
          <w:rFonts w:ascii="Bookman Old Style" w:eastAsia="Times New Roman" w:hAnsi="Bookman Old Style" w:cs="Times New Roman"/>
          <w:lang w:val="sv-SE"/>
        </w:rPr>
        <w:t xml:space="preserve"> diatur dalam ketentuan sebagai berikut:</w:t>
      </w:r>
    </w:p>
    <w:p w14:paraId="3DB93730" w14:textId="77777777" w:rsidR="005B0E19" w:rsidRPr="00BB0B5D" w:rsidRDefault="005B0E19">
      <w:pPr>
        <w:numPr>
          <w:ilvl w:val="0"/>
          <w:numId w:val="12"/>
        </w:numPr>
        <w:spacing w:after="0" w:line="360" w:lineRule="auto"/>
        <w:jc w:val="both"/>
        <w:rPr>
          <w:rFonts w:ascii="Bookman Old Style" w:eastAsia="Times New Roman" w:hAnsi="Bookman Old Style" w:cs="Times New Roman"/>
          <w:lang w:val="sv-SE"/>
        </w:rPr>
      </w:pPr>
      <w:r w:rsidRPr="00BB0B5D">
        <w:rPr>
          <w:rFonts w:ascii="Bookman Old Style" w:eastAsia="Times New Roman" w:hAnsi="Bookman Old Style" w:cs="Times New Roman"/>
          <w:lang w:val="sv-SE"/>
        </w:rPr>
        <w:t xml:space="preserve">Peraturan Daerah Kabupaten Karanganyar Nomor </w:t>
      </w:r>
      <w:r w:rsidRPr="00BB0B5D">
        <w:rPr>
          <w:rFonts w:ascii="Bookman Old Style" w:eastAsia="Times New Roman" w:hAnsi="Bookman Old Style" w:cs="Times New Roman"/>
          <w:lang w:val="id-ID"/>
        </w:rPr>
        <w:t>16</w:t>
      </w:r>
      <w:r w:rsidRPr="00BB0B5D">
        <w:rPr>
          <w:rFonts w:ascii="Bookman Old Style" w:eastAsia="Times New Roman" w:hAnsi="Bookman Old Style" w:cs="Times New Roman"/>
          <w:lang w:val="sv-SE"/>
        </w:rPr>
        <w:t xml:space="preserve"> Tahun 20</w:t>
      </w:r>
      <w:r w:rsidRPr="00BB0B5D">
        <w:rPr>
          <w:rFonts w:ascii="Bookman Old Style" w:eastAsia="Times New Roman" w:hAnsi="Bookman Old Style" w:cs="Times New Roman"/>
          <w:lang w:val="id-ID"/>
        </w:rPr>
        <w:t>16</w:t>
      </w:r>
      <w:r w:rsidRPr="00BB0B5D">
        <w:rPr>
          <w:rFonts w:ascii="Bookman Old Style" w:eastAsia="Times New Roman" w:hAnsi="Bookman Old Style" w:cs="Times New Roman"/>
          <w:lang w:val="sv-SE"/>
        </w:rPr>
        <w:t xml:space="preserve"> tentang </w:t>
      </w:r>
      <w:r w:rsidRPr="00BB0B5D">
        <w:rPr>
          <w:rFonts w:ascii="Bookman Old Style" w:eastAsia="Times New Roman" w:hAnsi="Bookman Old Style" w:cs="Times New Roman"/>
          <w:lang w:val="id-ID"/>
        </w:rPr>
        <w:t>Pembentukan dan Susunan Perangkat Daerah Kabupaten Karanganyar</w:t>
      </w:r>
    </w:p>
    <w:p w14:paraId="0586FAD1" w14:textId="77777777" w:rsidR="005B0E19" w:rsidRPr="00BB0B5D" w:rsidRDefault="005B0E19">
      <w:pPr>
        <w:numPr>
          <w:ilvl w:val="0"/>
          <w:numId w:val="12"/>
        </w:numPr>
        <w:spacing w:after="0" w:line="360" w:lineRule="auto"/>
        <w:jc w:val="both"/>
        <w:rPr>
          <w:rFonts w:ascii="Bookman Old Style" w:eastAsia="Times New Roman" w:hAnsi="Bookman Old Style" w:cs="Times New Roman"/>
          <w:lang w:val="sv-SE"/>
        </w:rPr>
      </w:pPr>
      <w:r w:rsidRPr="00BB0B5D">
        <w:rPr>
          <w:rFonts w:ascii="Bookman Old Style" w:eastAsia="Times New Roman" w:hAnsi="Bookman Old Style" w:cs="Times New Roman"/>
          <w:lang w:val="id-ID"/>
        </w:rPr>
        <w:t>Peraturan</w:t>
      </w:r>
      <w:r w:rsidRPr="00BB0B5D">
        <w:rPr>
          <w:rFonts w:ascii="Bookman Old Style" w:eastAsia="Times New Roman" w:hAnsi="Bookman Old Style" w:cs="Times New Roman"/>
          <w:lang w:val="sv-SE"/>
        </w:rPr>
        <w:t xml:space="preserve"> Bupati Karanganyar Nomor 1</w:t>
      </w:r>
      <w:r w:rsidRPr="00BB0B5D">
        <w:rPr>
          <w:rFonts w:ascii="Bookman Old Style" w:eastAsia="Times New Roman" w:hAnsi="Bookman Old Style" w:cs="Times New Roman"/>
          <w:lang w:val="id-ID"/>
        </w:rPr>
        <w:t>1</w:t>
      </w:r>
      <w:r w:rsidRPr="00BB0B5D">
        <w:rPr>
          <w:rFonts w:ascii="Bookman Old Style" w:eastAsia="Times New Roman" w:hAnsi="Bookman Old Style" w:cs="Times New Roman"/>
          <w:lang w:val="sv-SE"/>
        </w:rPr>
        <w:t xml:space="preserve">2 Tahun </w:t>
      </w:r>
      <w:r w:rsidRPr="00BB0B5D">
        <w:rPr>
          <w:rFonts w:ascii="Bookman Old Style" w:eastAsia="Times New Roman" w:hAnsi="Bookman Old Style" w:cs="Times New Roman"/>
          <w:lang w:val="id-ID"/>
        </w:rPr>
        <w:t>2016</w:t>
      </w:r>
      <w:r w:rsidRPr="00BB0B5D">
        <w:rPr>
          <w:rFonts w:ascii="Bookman Old Style" w:eastAsia="Times New Roman" w:hAnsi="Bookman Old Style" w:cs="Times New Roman"/>
          <w:lang w:val="sv-SE"/>
        </w:rPr>
        <w:t xml:space="preserve"> tentang </w:t>
      </w:r>
      <w:r w:rsidRPr="00BB0B5D">
        <w:rPr>
          <w:rFonts w:ascii="Bookman Old Style" w:eastAsia="Times New Roman" w:hAnsi="Bookman Old Style" w:cs="Times New Roman"/>
          <w:lang w:val="id-ID"/>
        </w:rPr>
        <w:t>Kedudukan</w:t>
      </w:r>
      <w:r w:rsidRPr="00BB0B5D">
        <w:rPr>
          <w:rFonts w:ascii="Bookman Old Style" w:eastAsia="Times New Roman" w:hAnsi="Bookman Old Style" w:cs="Times New Roman"/>
        </w:rPr>
        <w:t xml:space="preserve"> </w:t>
      </w:r>
      <w:r w:rsidRPr="00BB0B5D">
        <w:rPr>
          <w:rFonts w:ascii="Bookman Old Style" w:eastAsia="Times New Roman" w:hAnsi="Bookman Old Style" w:cs="Times New Roman"/>
          <w:lang w:val="id-ID"/>
        </w:rPr>
        <w:t>Susunan Organisasi Tugas Fungsi dan Tata Kerja  Kecamatan</w:t>
      </w:r>
    </w:p>
    <w:p w14:paraId="2650D741" w14:textId="38C0AF15" w:rsidR="005B0E19" w:rsidRPr="00BB0B5D" w:rsidRDefault="005B0E19" w:rsidP="005B0E19">
      <w:pPr>
        <w:spacing w:after="0" w:line="360" w:lineRule="auto"/>
        <w:ind w:left="720" w:firstLine="720"/>
        <w:jc w:val="both"/>
        <w:rPr>
          <w:rFonts w:ascii="Bookman Old Style" w:eastAsia="Times New Roman" w:hAnsi="Bookman Old Style" w:cs="Times New Roman"/>
          <w:lang w:val="sv-SE"/>
        </w:rPr>
      </w:pPr>
      <w:r w:rsidRPr="00BB0B5D">
        <w:rPr>
          <w:rFonts w:ascii="Bookman Old Style" w:eastAsia="Times New Roman" w:hAnsi="Bookman Old Style" w:cs="Times New Roman"/>
          <w:lang w:val="sv-SE"/>
        </w:rPr>
        <w:t xml:space="preserve">Kinerja Pelayanan di Kecamatan </w:t>
      </w:r>
      <w:r w:rsidR="003B7A11">
        <w:rPr>
          <w:rFonts w:ascii="Bookman Old Style" w:eastAsia="Times New Roman" w:hAnsi="Bookman Old Style" w:cs="Times New Roman"/>
          <w:lang w:val="id-ID"/>
        </w:rPr>
        <w:t>Tawangmangu</w:t>
      </w:r>
      <w:r w:rsidRPr="00BB0B5D">
        <w:rPr>
          <w:rFonts w:ascii="Bookman Old Style" w:eastAsia="Times New Roman" w:hAnsi="Bookman Old Style" w:cs="Times New Roman"/>
          <w:lang w:val="sv-SE"/>
        </w:rPr>
        <w:t xml:space="preserve"> dapat dilihat dari beberapa indikator kinerja</w:t>
      </w:r>
      <w:r w:rsidRPr="00BB0B5D">
        <w:rPr>
          <w:rFonts w:ascii="Bookman Old Style" w:eastAsia="Times New Roman" w:hAnsi="Bookman Old Style" w:cs="Times New Roman"/>
          <w:lang w:val="id-ID"/>
        </w:rPr>
        <w:t xml:space="preserve"> antara lain</w:t>
      </w:r>
      <w:r w:rsidRPr="00BB0B5D">
        <w:rPr>
          <w:rFonts w:ascii="Bookman Old Style" w:eastAsia="Times New Roman" w:hAnsi="Bookman Old Style" w:cs="Times New Roman"/>
          <w:lang w:val="sv-SE"/>
        </w:rPr>
        <w:t>:</w:t>
      </w:r>
    </w:p>
    <w:p w14:paraId="065E9C5A" w14:textId="77777777" w:rsidR="005B0E19" w:rsidRPr="00BB0B5D" w:rsidRDefault="005B0E19">
      <w:pPr>
        <w:numPr>
          <w:ilvl w:val="0"/>
          <w:numId w:val="14"/>
        </w:numPr>
        <w:spacing w:after="0" w:line="360" w:lineRule="auto"/>
        <w:jc w:val="both"/>
        <w:rPr>
          <w:rFonts w:ascii="Bookman Old Style" w:eastAsia="Times New Roman" w:hAnsi="Bookman Old Style" w:cs="Times New Roman"/>
        </w:rPr>
      </w:pPr>
      <w:proofErr w:type="spellStart"/>
      <w:r w:rsidRPr="00BB0B5D">
        <w:rPr>
          <w:rFonts w:ascii="Bookman Old Style" w:eastAsia="Times New Roman" w:hAnsi="Bookman Old Style" w:cs="Times New Roman"/>
        </w:rPr>
        <w:t>Meningkatnya</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sarana</w:t>
      </w:r>
      <w:proofErr w:type="spellEnd"/>
      <w:r w:rsidRPr="00BB0B5D">
        <w:rPr>
          <w:rFonts w:ascii="Bookman Old Style" w:eastAsia="Times New Roman" w:hAnsi="Bookman Old Style" w:cs="Times New Roman"/>
        </w:rPr>
        <w:t xml:space="preserve"> dan </w:t>
      </w:r>
      <w:proofErr w:type="spellStart"/>
      <w:r w:rsidRPr="00BB0B5D">
        <w:rPr>
          <w:rFonts w:ascii="Bookman Old Style" w:eastAsia="Times New Roman" w:hAnsi="Bookman Old Style" w:cs="Times New Roman"/>
        </w:rPr>
        <w:t>prasarana</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aparatur</w:t>
      </w:r>
      <w:proofErr w:type="spellEnd"/>
    </w:p>
    <w:p w14:paraId="76A0E3F6" w14:textId="77777777" w:rsidR="005B0E19" w:rsidRPr="00BB0B5D" w:rsidRDefault="005B0E19">
      <w:pPr>
        <w:numPr>
          <w:ilvl w:val="0"/>
          <w:numId w:val="14"/>
        </w:numPr>
        <w:spacing w:after="0" w:line="360" w:lineRule="auto"/>
        <w:jc w:val="both"/>
        <w:rPr>
          <w:rFonts w:ascii="Bookman Old Style" w:eastAsia="Times New Roman" w:hAnsi="Bookman Old Style" w:cs="Times New Roman"/>
          <w:lang w:val="sv-SE"/>
        </w:rPr>
      </w:pPr>
      <w:r w:rsidRPr="00BB0B5D">
        <w:rPr>
          <w:rFonts w:ascii="Bookman Old Style" w:eastAsia="Times New Roman" w:hAnsi="Bookman Old Style" w:cs="Times New Roman"/>
          <w:lang w:val="sv-SE"/>
        </w:rPr>
        <w:t>Meningkatnya kemampuan para pengelola keuangan tingkat Kecamatan dan Desa</w:t>
      </w:r>
    </w:p>
    <w:p w14:paraId="15564836" w14:textId="77777777" w:rsidR="005B0E19" w:rsidRPr="00BB0B5D" w:rsidRDefault="005B0E19">
      <w:pPr>
        <w:numPr>
          <w:ilvl w:val="0"/>
          <w:numId w:val="14"/>
        </w:numPr>
        <w:spacing w:after="0" w:line="360" w:lineRule="auto"/>
        <w:jc w:val="both"/>
        <w:rPr>
          <w:rFonts w:ascii="Bookman Old Style" w:eastAsia="Times New Roman" w:hAnsi="Bookman Old Style" w:cs="Times New Roman"/>
          <w:lang w:val="sv-SE"/>
        </w:rPr>
      </w:pPr>
      <w:r w:rsidRPr="00BB0B5D">
        <w:rPr>
          <w:rFonts w:ascii="Bookman Old Style" w:eastAsia="Times New Roman" w:hAnsi="Bookman Old Style" w:cs="Times New Roman"/>
          <w:lang w:val="sv-SE"/>
        </w:rPr>
        <w:t>Meningkatnya pemberdayaan lembaga dan masyarakat desa</w:t>
      </w:r>
    </w:p>
    <w:p w14:paraId="2A1CEC34" w14:textId="77777777" w:rsidR="005B0E19" w:rsidRPr="00BB0B5D" w:rsidRDefault="005B0E19">
      <w:pPr>
        <w:numPr>
          <w:ilvl w:val="0"/>
          <w:numId w:val="14"/>
        </w:numPr>
        <w:spacing w:after="0" w:line="360" w:lineRule="auto"/>
        <w:jc w:val="both"/>
        <w:rPr>
          <w:rFonts w:ascii="Bookman Old Style" w:eastAsia="Times New Roman" w:hAnsi="Bookman Old Style" w:cs="Times New Roman"/>
        </w:rPr>
      </w:pPr>
      <w:proofErr w:type="spellStart"/>
      <w:r w:rsidRPr="00BB0B5D">
        <w:rPr>
          <w:rFonts w:ascii="Bookman Old Style" w:eastAsia="Times New Roman" w:hAnsi="Bookman Old Style" w:cs="Times New Roman"/>
        </w:rPr>
        <w:t>Meningkatnya</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kerukunan</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antar</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umat</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beragama</w:t>
      </w:r>
      <w:proofErr w:type="spellEnd"/>
    </w:p>
    <w:p w14:paraId="329E3D4A" w14:textId="77777777" w:rsidR="005B0E19" w:rsidRPr="00BB0B5D" w:rsidRDefault="005B0E19">
      <w:pPr>
        <w:numPr>
          <w:ilvl w:val="0"/>
          <w:numId w:val="14"/>
        </w:numPr>
        <w:spacing w:after="0" w:line="360" w:lineRule="auto"/>
        <w:jc w:val="both"/>
        <w:rPr>
          <w:rFonts w:ascii="Bookman Old Style" w:eastAsia="Times New Roman" w:hAnsi="Bookman Old Style" w:cs="Times New Roman"/>
        </w:rPr>
      </w:pPr>
      <w:proofErr w:type="spellStart"/>
      <w:r w:rsidRPr="00BB0B5D">
        <w:rPr>
          <w:rFonts w:ascii="Bookman Old Style" w:eastAsia="Times New Roman" w:hAnsi="Bookman Old Style" w:cs="Times New Roman"/>
        </w:rPr>
        <w:t>Meningkatnya</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tertib</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pelaporan</w:t>
      </w:r>
      <w:proofErr w:type="spellEnd"/>
      <w:r w:rsidRPr="00BB0B5D">
        <w:rPr>
          <w:rFonts w:ascii="Bookman Old Style" w:eastAsia="Times New Roman" w:hAnsi="Bookman Old Style" w:cs="Times New Roman"/>
        </w:rPr>
        <w:t xml:space="preserve"> SKPD</w:t>
      </w:r>
    </w:p>
    <w:p w14:paraId="7BA214C6" w14:textId="77777777" w:rsidR="005B0E19" w:rsidRPr="00BB0B5D" w:rsidRDefault="005B0E19">
      <w:pPr>
        <w:numPr>
          <w:ilvl w:val="0"/>
          <w:numId w:val="14"/>
        </w:numPr>
        <w:spacing w:after="0" w:line="360" w:lineRule="auto"/>
        <w:jc w:val="both"/>
        <w:rPr>
          <w:rFonts w:ascii="Bookman Old Style" w:eastAsia="Times New Roman" w:hAnsi="Bookman Old Style" w:cs="Times New Roman"/>
          <w:lang w:val="sv-SE"/>
        </w:rPr>
      </w:pPr>
      <w:r w:rsidRPr="00BB0B5D">
        <w:rPr>
          <w:rFonts w:ascii="Bookman Old Style" w:eastAsia="Times New Roman" w:hAnsi="Bookman Old Style" w:cs="Times New Roman"/>
          <w:lang w:val="id-ID"/>
        </w:rPr>
        <w:t>Meningkatnya peran PKK dalam kehidupan bermasyarakat</w:t>
      </w:r>
    </w:p>
    <w:p w14:paraId="1403E86B" w14:textId="77777777" w:rsidR="005B0E19" w:rsidRPr="00BB0B5D" w:rsidRDefault="005B0E19">
      <w:pPr>
        <w:numPr>
          <w:ilvl w:val="0"/>
          <w:numId w:val="14"/>
        </w:numPr>
        <w:spacing w:after="0" w:line="360" w:lineRule="auto"/>
        <w:jc w:val="both"/>
        <w:rPr>
          <w:rFonts w:ascii="Bookman Old Style" w:eastAsia="Times New Roman" w:hAnsi="Bookman Old Style" w:cs="Times New Roman"/>
        </w:rPr>
      </w:pPr>
      <w:r w:rsidRPr="00BB0B5D">
        <w:rPr>
          <w:rFonts w:ascii="Bookman Old Style" w:eastAsia="Times New Roman" w:hAnsi="Bookman Old Style" w:cs="Times New Roman"/>
          <w:lang w:val="id-ID"/>
        </w:rPr>
        <w:t xml:space="preserve">Meningkatnya keamanan dan kenyamanan lingkungan </w:t>
      </w:r>
    </w:p>
    <w:p w14:paraId="74F80757" w14:textId="77777777" w:rsidR="005B0E19" w:rsidRPr="00BB0B5D" w:rsidRDefault="005B0E19">
      <w:pPr>
        <w:numPr>
          <w:ilvl w:val="0"/>
          <w:numId w:val="14"/>
        </w:numPr>
        <w:spacing w:after="0" w:line="360" w:lineRule="auto"/>
        <w:jc w:val="both"/>
        <w:rPr>
          <w:rFonts w:ascii="Bookman Old Style" w:eastAsia="Times New Roman" w:hAnsi="Bookman Old Style" w:cs="Times New Roman"/>
        </w:rPr>
      </w:pPr>
      <w:r w:rsidRPr="00BB0B5D">
        <w:rPr>
          <w:rFonts w:ascii="Bookman Old Style" w:eastAsia="Times New Roman" w:hAnsi="Bookman Old Style" w:cs="Times New Roman"/>
          <w:lang w:val="id-ID"/>
        </w:rPr>
        <w:t>Meningkatnya kapasitas aparatur pemerintah desa</w:t>
      </w:r>
    </w:p>
    <w:p w14:paraId="6A3E96D4" w14:textId="77777777" w:rsidR="005B0E19" w:rsidRPr="00BB0B5D" w:rsidRDefault="005B0E19">
      <w:pPr>
        <w:numPr>
          <w:ilvl w:val="0"/>
          <w:numId w:val="14"/>
        </w:numPr>
        <w:spacing w:after="0" w:line="360" w:lineRule="auto"/>
        <w:jc w:val="both"/>
        <w:rPr>
          <w:rFonts w:ascii="Bookman Old Style" w:eastAsia="Times New Roman" w:hAnsi="Bookman Old Style" w:cs="Times New Roman"/>
        </w:rPr>
      </w:pPr>
      <w:r w:rsidRPr="00BB0B5D">
        <w:rPr>
          <w:rFonts w:ascii="Bookman Old Style" w:eastAsia="Times New Roman" w:hAnsi="Bookman Old Style" w:cs="Times New Roman"/>
          <w:lang w:val="id-ID"/>
        </w:rPr>
        <w:t>Terlaksananya kegiatan PATEN tingkat kecamatan</w:t>
      </w:r>
    </w:p>
    <w:p w14:paraId="7E2D3787" w14:textId="77777777" w:rsidR="005B0E19" w:rsidRPr="00BB0B5D" w:rsidRDefault="005B0E19">
      <w:pPr>
        <w:numPr>
          <w:ilvl w:val="0"/>
          <w:numId w:val="14"/>
        </w:numPr>
        <w:spacing w:after="0" w:line="360" w:lineRule="auto"/>
        <w:jc w:val="both"/>
        <w:rPr>
          <w:rFonts w:ascii="Bookman Old Style" w:eastAsia="Times New Roman" w:hAnsi="Bookman Old Style" w:cs="Times New Roman"/>
        </w:rPr>
      </w:pPr>
      <w:r w:rsidRPr="00BB0B5D">
        <w:rPr>
          <w:rFonts w:ascii="Bookman Old Style" w:eastAsia="Times New Roman" w:hAnsi="Bookman Old Style" w:cs="Times New Roman"/>
          <w:lang w:val="id-ID"/>
        </w:rPr>
        <w:t xml:space="preserve">Terlaksananya pengembangan wawasan kebangsaan </w:t>
      </w:r>
    </w:p>
    <w:p w14:paraId="27B82131" w14:textId="2EEEF22B" w:rsidR="005B0E19" w:rsidRPr="00BB0B5D" w:rsidRDefault="005B0E19" w:rsidP="005B0E19">
      <w:pPr>
        <w:spacing w:after="0" w:line="360" w:lineRule="auto"/>
        <w:ind w:left="720" w:firstLine="720"/>
        <w:jc w:val="both"/>
        <w:rPr>
          <w:rFonts w:ascii="Bookman Old Style" w:eastAsia="Times New Roman" w:hAnsi="Bookman Old Style" w:cs="Times New Roman"/>
        </w:rPr>
      </w:pPr>
      <w:proofErr w:type="spellStart"/>
      <w:r w:rsidRPr="00BB0B5D">
        <w:rPr>
          <w:rFonts w:ascii="Bookman Old Style" w:eastAsia="Times New Roman" w:hAnsi="Bookman Old Style" w:cs="Times New Roman"/>
        </w:rPr>
        <w:t>Lingkup</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analisis</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kinerja</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pelayanan</w:t>
      </w:r>
      <w:proofErr w:type="spellEnd"/>
      <w:r w:rsidRPr="00BB0B5D">
        <w:rPr>
          <w:rFonts w:ascii="Bookman Old Style" w:eastAsia="Times New Roman" w:hAnsi="Bookman Old Style" w:cs="Times New Roman"/>
        </w:rPr>
        <w:t xml:space="preserve"> di Kecamatan </w:t>
      </w:r>
      <w:r w:rsidR="003B7A11">
        <w:rPr>
          <w:rFonts w:ascii="Bookman Old Style" w:eastAsia="Times New Roman" w:hAnsi="Bookman Old Style" w:cs="Times New Roman"/>
          <w:lang w:val="id-ID"/>
        </w:rPr>
        <w:t>Tawangmangu</w:t>
      </w:r>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meliputi</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analisis</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lingkungan</w:t>
      </w:r>
      <w:proofErr w:type="spellEnd"/>
      <w:r w:rsidRPr="00BB0B5D">
        <w:rPr>
          <w:rFonts w:ascii="Bookman Old Style" w:eastAsia="Times New Roman" w:hAnsi="Bookman Old Style" w:cs="Times New Roman"/>
        </w:rPr>
        <w:t xml:space="preserve"> internal dan </w:t>
      </w:r>
      <w:proofErr w:type="spellStart"/>
      <w:r w:rsidRPr="00BB0B5D">
        <w:rPr>
          <w:rFonts w:ascii="Bookman Old Style" w:eastAsia="Times New Roman" w:hAnsi="Bookman Old Style" w:cs="Times New Roman"/>
        </w:rPr>
        <w:t>analisis</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lingkungan</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eksternal</w:t>
      </w:r>
      <w:proofErr w:type="spellEnd"/>
      <w:r w:rsidRPr="00BB0B5D">
        <w:rPr>
          <w:rFonts w:ascii="Bookman Old Style" w:eastAsia="Times New Roman" w:hAnsi="Bookman Old Style" w:cs="Times New Roman"/>
        </w:rPr>
        <w:t xml:space="preserve"> yang </w:t>
      </w:r>
      <w:proofErr w:type="spellStart"/>
      <w:r w:rsidRPr="00BB0B5D">
        <w:rPr>
          <w:rFonts w:ascii="Bookman Old Style" w:eastAsia="Times New Roman" w:hAnsi="Bookman Old Style" w:cs="Times New Roman"/>
        </w:rPr>
        <w:t>dapat</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menghasilkan</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kesimpulan</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analisis</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berupa</w:t>
      </w:r>
      <w:proofErr w:type="spellEnd"/>
      <w:r w:rsidRPr="00BB0B5D">
        <w:rPr>
          <w:rFonts w:ascii="Bookman Old Style" w:eastAsia="Times New Roman" w:hAnsi="Bookman Old Style" w:cs="Times New Roman"/>
        </w:rPr>
        <w:t xml:space="preserve"> daftar </w:t>
      </w:r>
      <w:proofErr w:type="spellStart"/>
      <w:r w:rsidRPr="00BB0B5D">
        <w:rPr>
          <w:rFonts w:ascii="Bookman Old Style" w:eastAsia="Times New Roman" w:hAnsi="Bookman Old Style" w:cs="Times New Roman"/>
        </w:rPr>
        <w:t>prioritas</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faktor</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lingkungan</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baik</w:t>
      </w:r>
      <w:proofErr w:type="spellEnd"/>
      <w:r w:rsidRPr="00BB0B5D">
        <w:rPr>
          <w:rFonts w:ascii="Bookman Old Style" w:eastAsia="Times New Roman" w:hAnsi="Bookman Old Style" w:cs="Times New Roman"/>
        </w:rPr>
        <w:t xml:space="preserve"> internal </w:t>
      </w:r>
      <w:proofErr w:type="spellStart"/>
      <w:r w:rsidRPr="00BB0B5D">
        <w:rPr>
          <w:rFonts w:ascii="Bookman Old Style" w:eastAsia="Times New Roman" w:hAnsi="Bookman Old Style" w:cs="Times New Roman"/>
        </w:rPr>
        <w:t>maupun</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eksternal</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serta</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dampaknya</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terhadap</w:t>
      </w:r>
      <w:proofErr w:type="spellEnd"/>
      <w:r w:rsidRPr="00BB0B5D">
        <w:rPr>
          <w:rFonts w:ascii="Bookman Old Style" w:eastAsia="Times New Roman" w:hAnsi="Bookman Old Style" w:cs="Times New Roman"/>
        </w:rPr>
        <w:t xml:space="preserve"> masa </w:t>
      </w:r>
      <w:proofErr w:type="spellStart"/>
      <w:r w:rsidRPr="00BB0B5D">
        <w:rPr>
          <w:rFonts w:ascii="Bookman Old Style" w:eastAsia="Times New Roman" w:hAnsi="Bookman Old Style" w:cs="Times New Roman"/>
        </w:rPr>
        <w:t>depan</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organisasi</w:t>
      </w:r>
      <w:proofErr w:type="spellEnd"/>
      <w:r w:rsidRPr="00BB0B5D">
        <w:rPr>
          <w:rFonts w:ascii="Bookman Old Style" w:eastAsia="Times New Roman" w:hAnsi="Bookman Old Style" w:cs="Times New Roman"/>
        </w:rPr>
        <w:t xml:space="preserve">, yang </w:t>
      </w:r>
      <w:proofErr w:type="spellStart"/>
      <w:r w:rsidRPr="00BB0B5D">
        <w:rPr>
          <w:rFonts w:ascii="Bookman Old Style" w:eastAsia="Times New Roman" w:hAnsi="Bookman Old Style" w:cs="Times New Roman"/>
        </w:rPr>
        <w:t>selanjutnya</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akan</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berpengaruh</w:t>
      </w:r>
      <w:proofErr w:type="spellEnd"/>
      <w:r w:rsidRPr="00BB0B5D">
        <w:rPr>
          <w:rFonts w:ascii="Bookman Old Style" w:eastAsia="Times New Roman" w:hAnsi="Bookman Old Style" w:cs="Times New Roman"/>
        </w:rPr>
        <w:t xml:space="preserve"> pada </w:t>
      </w:r>
      <w:proofErr w:type="spellStart"/>
      <w:r w:rsidRPr="00BB0B5D">
        <w:rPr>
          <w:rFonts w:ascii="Bookman Old Style" w:eastAsia="Times New Roman" w:hAnsi="Bookman Old Style" w:cs="Times New Roman"/>
        </w:rPr>
        <w:t>hubungan</w:t>
      </w:r>
      <w:proofErr w:type="spellEnd"/>
      <w:r w:rsidRPr="00BB0B5D">
        <w:rPr>
          <w:rFonts w:ascii="Bookman Old Style" w:eastAsia="Times New Roman" w:hAnsi="Bookman Old Style" w:cs="Times New Roman"/>
        </w:rPr>
        <w:t xml:space="preserve"> internal </w:t>
      </w:r>
      <w:proofErr w:type="spellStart"/>
      <w:r w:rsidRPr="00BB0B5D">
        <w:rPr>
          <w:rFonts w:ascii="Bookman Old Style" w:eastAsia="Times New Roman" w:hAnsi="Bookman Old Style" w:cs="Times New Roman"/>
        </w:rPr>
        <w:t>organisasi</w:t>
      </w:r>
      <w:proofErr w:type="spellEnd"/>
      <w:r w:rsidRPr="00BB0B5D">
        <w:rPr>
          <w:rFonts w:ascii="Bookman Old Style" w:eastAsia="Times New Roman" w:hAnsi="Bookman Old Style" w:cs="Times New Roman"/>
        </w:rPr>
        <w:t xml:space="preserve"> pada </w:t>
      </w:r>
      <w:proofErr w:type="spellStart"/>
      <w:r w:rsidRPr="00BB0B5D">
        <w:rPr>
          <w:rFonts w:ascii="Bookman Old Style" w:eastAsia="Times New Roman" w:hAnsi="Bookman Old Style" w:cs="Times New Roman"/>
        </w:rPr>
        <w:t>gilirannya</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dapat</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ditentukan</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faktor</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kunci</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keberhasilan</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antara</w:t>
      </w:r>
      <w:proofErr w:type="spellEnd"/>
      <w:r w:rsidRPr="00BB0B5D">
        <w:rPr>
          <w:rFonts w:ascii="Bookman Old Style" w:eastAsia="Times New Roman" w:hAnsi="Bookman Old Style" w:cs="Times New Roman"/>
        </w:rPr>
        <w:t xml:space="preserve"> lain:</w:t>
      </w:r>
    </w:p>
    <w:p w14:paraId="5DDE250C" w14:textId="77777777" w:rsidR="005B0E19" w:rsidRPr="00BB0B5D" w:rsidRDefault="005B0E19">
      <w:pPr>
        <w:numPr>
          <w:ilvl w:val="0"/>
          <w:numId w:val="5"/>
        </w:numPr>
        <w:spacing w:after="0" w:line="360" w:lineRule="auto"/>
        <w:rPr>
          <w:rFonts w:ascii="Bookman Old Style" w:eastAsia="Times New Roman" w:hAnsi="Bookman Old Style" w:cs="Times New Roman"/>
        </w:rPr>
      </w:pPr>
      <w:proofErr w:type="spellStart"/>
      <w:r w:rsidRPr="00BB0B5D">
        <w:rPr>
          <w:rFonts w:ascii="Bookman Old Style" w:eastAsia="Times New Roman" w:hAnsi="Bookman Old Style" w:cs="Times New Roman"/>
        </w:rPr>
        <w:t>Lingkungan</w:t>
      </w:r>
      <w:proofErr w:type="spellEnd"/>
      <w:r w:rsidRPr="00BB0B5D">
        <w:rPr>
          <w:rFonts w:ascii="Bookman Old Style" w:eastAsia="Times New Roman" w:hAnsi="Bookman Old Style" w:cs="Times New Roman"/>
        </w:rPr>
        <w:t xml:space="preserve"> Internal</w:t>
      </w:r>
    </w:p>
    <w:p w14:paraId="2E402BCE" w14:textId="77777777" w:rsidR="005B0E19" w:rsidRPr="00BB0B5D" w:rsidRDefault="005B0E19" w:rsidP="005B0E19">
      <w:pPr>
        <w:spacing w:after="0" w:line="360" w:lineRule="auto"/>
        <w:ind w:left="349" w:firstLine="720"/>
        <w:rPr>
          <w:rFonts w:ascii="Bookman Old Style" w:eastAsia="Times New Roman" w:hAnsi="Bookman Old Style" w:cs="Times New Roman"/>
        </w:rPr>
      </w:pPr>
      <w:proofErr w:type="spellStart"/>
      <w:r w:rsidRPr="00BB0B5D">
        <w:rPr>
          <w:rFonts w:ascii="Bookman Old Style" w:eastAsia="Times New Roman" w:hAnsi="Bookman Old Style" w:cs="Times New Roman"/>
        </w:rPr>
        <w:t>Kekuatan</w:t>
      </w:r>
      <w:proofErr w:type="spellEnd"/>
      <w:r w:rsidRPr="00BB0B5D">
        <w:rPr>
          <w:rFonts w:ascii="Bookman Old Style" w:eastAsia="Times New Roman" w:hAnsi="Bookman Old Style" w:cs="Times New Roman"/>
        </w:rPr>
        <w:t>:</w:t>
      </w:r>
    </w:p>
    <w:p w14:paraId="6EDD4DA2" w14:textId="77777777" w:rsidR="005B0E19" w:rsidRPr="00BB0B5D" w:rsidRDefault="005B0E19">
      <w:pPr>
        <w:numPr>
          <w:ilvl w:val="0"/>
          <w:numId w:val="8"/>
        </w:numPr>
        <w:spacing w:after="0" w:line="360" w:lineRule="auto"/>
        <w:ind w:left="1429"/>
        <w:rPr>
          <w:rFonts w:ascii="Bookman Old Style" w:eastAsia="Times New Roman" w:hAnsi="Bookman Old Style" w:cs="Times New Roman"/>
          <w:lang w:val="es-ES"/>
        </w:rPr>
      </w:pPr>
      <w:proofErr w:type="spellStart"/>
      <w:r w:rsidRPr="00BB0B5D">
        <w:rPr>
          <w:rFonts w:ascii="Bookman Old Style" w:eastAsia="Times New Roman" w:hAnsi="Bookman Old Style" w:cs="Times New Roman"/>
          <w:lang w:val="es-ES"/>
        </w:rPr>
        <w:t>Tersedianya</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anggaran</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untuk</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pengadaan</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barang</w:t>
      </w:r>
      <w:proofErr w:type="spellEnd"/>
      <w:r w:rsidRPr="00BB0B5D">
        <w:rPr>
          <w:rFonts w:ascii="Bookman Old Style" w:eastAsia="Times New Roman" w:hAnsi="Bookman Old Style" w:cs="Times New Roman"/>
          <w:lang w:val="es-ES"/>
        </w:rPr>
        <w:t xml:space="preserve"> dan jasa</w:t>
      </w:r>
    </w:p>
    <w:p w14:paraId="3AF82ADA" w14:textId="77777777" w:rsidR="005B0E19" w:rsidRPr="00BB0B5D" w:rsidRDefault="005B0E19">
      <w:pPr>
        <w:numPr>
          <w:ilvl w:val="0"/>
          <w:numId w:val="7"/>
        </w:numPr>
        <w:spacing w:after="0" w:line="360" w:lineRule="auto"/>
        <w:ind w:left="1429"/>
        <w:jc w:val="both"/>
        <w:rPr>
          <w:rFonts w:ascii="Bookman Old Style" w:eastAsia="Times New Roman" w:hAnsi="Bookman Old Style" w:cs="Times New Roman"/>
          <w:lang w:val="es-ES"/>
        </w:rPr>
      </w:pPr>
      <w:proofErr w:type="spellStart"/>
      <w:r w:rsidRPr="00BB0B5D">
        <w:rPr>
          <w:rFonts w:ascii="Bookman Old Style" w:eastAsia="Times New Roman" w:hAnsi="Bookman Old Style" w:cs="Times New Roman"/>
          <w:lang w:val="es-ES"/>
        </w:rPr>
        <w:t>Terdapatnya</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budaya</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gotong-royong</w:t>
      </w:r>
      <w:proofErr w:type="spellEnd"/>
      <w:r w:rsidRPr="00BB0B5D">
        <w:rPr>
          <w:rFonts w:ascii="Bookman Old Style" w:eastAsia="Times New Roman" w:hAnsi="Bookman Old Style" w:cs="Times New Roman"/>
          <w:lang w:val="es-ES"/>
        </w:rPr>
        <w:t xml:space="preserve"> yang </w:t>
      </w:r>
      <w:proofErr w:type="spellStart"/>
      <w:r w:rsidRPr="00BB0B5D">
        <w:rPr>
          <w:rFonts w:ascii="Bookman Old Style" w:eastAsia="Times New Roman" w:hAnsi="Bookman Old Style" w:cs="Times New Roman"/>
          <w:lang w:val="es-ES"/>
        </w:rPr>
        <w:t>terus</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dilestarikan</w:t>
      </w:r>
      <w:proofErr w:type="spellEnd"/>
      <w:r w:rsidRPr="00BB0B5D">
        <w:rPr>
          <w:rFonts w:ascii="Bookman Old Style" w:eastAsia="Times New Roman" w:hAnsi="Bookman Old Style" w:cs="Times New Roman"/>
          <w:lang w:val="es-ES"/>
        </w:rPr>
        <w:t xml:space="preserve"> dan </w:t>
      </w:r>
      <w:proofErr w:type="spellStart"/>
      <w:r w:rsidRPr="00BB0B5D">
        <w:rPr>
          <w:rFonts w:ascii="Bookman Old Style" w:eastAsia="Times New Roman" w:hAnsi="Bookman Old Style" w:cs="Times New Roman"/>
          <w:lang w:val="es-ES"/>
        </w:rPr>
        <w:t>telah</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ditetapkan</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payung</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hukumnya</w:t>
      </w:r>
      <w:proofErr w:type="spellEnd"/>
    </w:p>
    <w:p w14:paraId="5D90AF5B" w14:textId="77777777" w:rsidR="005B0E19" w:rsidRPr="00BB0B5D" w:rsidRDefault="005B0E19">
      <w:pPr>
        <w:numPr>
          <w:ilvl w:val="0"/>
          <w:numId w:val="7"/>
        </w:numPr>
        <w:spacing w:after="0" w:line="360" w:lineRule="auto"/>
        <w:ind w:left="1429"/>
        <w:jc w:val="both"/>
        <w:rPr>
          <w:rFonts w:ascii="Bookman Old Style" w:eastAsia="Times New Roman" w:hAnsi="Bookman Old Style" w:cs="Times New Roman"/>
          <w:lang w:val="es-ES"/>
        </w:rPr>
      </w:pPr>
      <w:proofErr w:type="spellStart"/>
      <w:r w:rsidRPr="00BB0B5D">
        <w:rPr>
          <w:rFonts w:ascii="Bookman Old Style" w:eastAsia="Times New Roman" w:hAnsi="Bookman Old Style" w:cs="Times New Roman"/>
          <w:lang w:val="es-ES"/>
        </w:rPr>
        <w:lastRenderedPageBreak/>
        <w:t>Terdapatnya</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organisasi</w:t>
      </w:r>
      <w:proofErr w:type="spellEnd"/>
      <w:r w:rsidRPr="00BB0B5D">
        <w:rPr>
          <w:rFonts w:ascii="Bookman Old Style" w:eastAsia="Times New Roman" w:hAnsi="Bookman Old Style" w:cs="Times New Roman"/>
          <w:lang w:val="es-ES"/>
        </w:rPr>
        <w:t>/</w:t>
      </w:r>
      <w:proofErr w:type="spellStart"/>
      <w:r w:rsidRPr="00BB0B5D">
        <w:rPr>
          <w:rFonts w:ascii="Bookman Old Style" w:eastAsia="Times New Roman" w:hAnsi="Bookman Old Style" w:cs="Times New Roman"/>
          <w:lang w:val="es-ES"/>
        </w:rPr>
        <w:t>lembaga-lembaga</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kemasyarakatan</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desa</w:t>
      </w:r>
      <w:proofErr w:type="spellEnd"/>
      <w:r w:rsidRPr="00BB0B5D">
        <w:rPr>
          <w:rFonts w:ascii="Bookman Old Style" w:eastAsia="Times New Roman" w:hAnsi="Bookman Old Style" w:cs="Times New Roman"/>
          <w:lang w:val="es-ES"/>
        </w:rPr>
        <w:t xml:space="preserve"> yang </w:t>
      </w:r>
      <w:proofErr w:type="spellStart"/>
      <w:r w:rsidRPr="00BB0B5D">
        <w:rPr>
          <w:rFonts w:ascii="Bookman Old Style" w:eastAsia="Times New Roman" w:hAnsi="Bookman Old Style" w:cs="Times New Roman"/>
          <w:lang w:val="es-ES"/>
        </w:rPr>
        <w:t>dibentuk</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dengan</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mendasarkan</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Perda</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Kabupaten</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Karanganyar</w:t>
      </w:r>
      <w:proofErr w:type="spellEnd"/>
      <w:r w:rsidRPr="00BB0B5D">
        <w:rPr>
          <w:rFonts w:ascii="Bookman Old Style" w:eastAsia="Times New Roman" w:hAnsi="Bookman Old Style" w:cs="Times New Roman"/>
          <w:lang w:val="es-ES"/>
        </w:rPr>
        <w:t xml:space="preserve"> No. 26 </w:t>
      </w:r>
      <w:proofErr w:type="spellStart"/>
      <w:r w:rsidRPr="00BB0B5D">
        <w:rPr>
          <w:rFonts w:ascii="Bookman Old Style" w:eastAsia="Times New Roman" w:hAnsi="Bookman Old Style" w:cs="Times New Roman"/>
          <w:lang w:val="es-ES"/>
        </w:rPr>
        <w:t>Tahun</w:t>
      </w:r>
      <w:proofErr w:type="spellEnd"/>
      <w:r w:rsidRPr="00BB0B5D">
        <w:rPr>
          <w:rFonts w:ascii="Bookman Old Style" w:eastAsia="Times New Roman" w:hAnsi="Bookman Old Style" w:cs="Times New Roman"/>
          <w:lang w:val="es-ES"/>
        </w:rPr>
        <w:t xml:space="preserve"> 2006</w:t>
      </w:r>
    </w:p>
    <w:p w14:paraId="12A41ED0" w14:textId="77777777" w:rsidR="005B0E19" w:rsidRPr="00BB0B5D" w:rsidRDefault="005B0E19">
      <w:pPr>
        <w:numPr>
          <w:ilvl w:val="0"/>
          <w:numId w:val="7"/>
        </w:numPr>
        <w:spacing w:after="0" w:line="360" w:lineRule="auto"/>
        <w:ind w:left="1429"/>
        <w:rPr>
          <w:rFonts w:ascii="Bookman Old Style" w:eastAsia="Times New Roman" w:hAnsi="Bookman Old Style" w:cs="Times New Roman"/>
        </w:rPr>
      </w:pPr>
      <w:proofErr w:type="spellStart"/>
      <w:r w:rsidRPr="00BB0B5D">
        <w:rPr>
          <w:rFonts w:ascii="Bookman Old Style" w:eastAsia="Times New Roman" w:hAnsi="Bookman Old Style" w:cs="Times New Roman"/>
        </w:rPr>
        <w:t>Terdapatnya</w:t>
      </w:r>
      <w:proofErr w:type="spellEnd"/>
      <w:r w:rsidRPr="00BB0B5D">
        <w:rPr>
          <w:rFonts w:ascii="Bookman Old Style" w:eastAsia="Times New Roman" w:hAnsi="Bookman Old Style" w:cs="Times New Roman"/>
        </w:rPr>
        <w:t xml:space="preserve"> Tri </w:t>
      </w:r>
      <w:proofErr w:type="spellStart"/>
      <w:r w:rsidRPr="00BB0B5D">
        <w:rPr>
          <w:rFonts w:ascii="Bookman Old Style" w:eastAsia="Times New Roman" w:hAnsi="Bookman Old Style" w:cs="Times New Roman"/>
        </w:rPr>
        <w:t>Kerukunan</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Beragama</w:t>
      </w:r>
      <w:proofErr w:type="spellEnd"/>
    </w:p>
    <w:p w14:paraId="3D3EC27E" w14:textId="77777777" w:rsidR="005B0E19" w:rsidRPr="00BB0B5D" w:rsidRDefault="005B0E19">
      <w:pPr>
        <w:numPr>
          <w:ilvl w:val="0"/>
          <w:numId w:val="7"/>
        </w:numPr>
        <w:spacing w:after="0" w:line="360" w:lineRule="auto"/>
        <w:ind w:left="1429"/>
        <w:rPr>
          <w:rFonts w:ascii="Bookman Old Style" w:eastAsia="Times New Roman" w:hAnsi="Bookman Old Style" w:cs="Times New Roman"/>
          <w:lang w:val="sv-SE"/>
        </w:rPr>
      </w:pPr>
      <w:r w:rsidRPr="00BB0B5D">
        <w:rPr>
          <w:rFonts w:ascii="Bookman Old Style" w:eastAsia="Times New Roman" w:hAnsi="Bookman Old Style" w:cs="Times New Roman"/>
          <w:lang w:val="sv-SE"/>
        </w:rPr>
        <w:t>Terdapatnya tokoh agama dari masing-masing agama</w:t>
      </w:r>
    </w:p>
    <w:p w14:paraId="2BB826B4" w14:textId="77777777" w:rsidR="005B0E19" w:rsidRPr="00BB0B5D" w:rsidRDefault="005B0E19">
      <w:pPr>
        <w:numPr>
          <w:ilvl w:val="0"/>
          <w:numId w:val="7"/>
        </w:numPr>
        <w:spacing w:after="0" w:line="360" w:lineRule="auto"/>
        <w:ind w:left="1429"/>
        <w:rPr>
          <w:rFonts w:ascii="Bookman Old Style" w:eastAsia="Times New Roman" w:hAnsi="Bookman Old Style" w:cs="Times New Roman"/>
          <w:lang w:val="it-IT"/>
        </w:rPr>
      </w:pPr>
      <w:r w:rsidRPr="00BB0B5D">
        <w:rPr>
          <w:rFonts w:ascii="Bookman Old Style" w:eastAsia="Times New Roman" w:hAnsi="Bookman Old Style" w:cs="Times New Roman"/>
          <w:lang w:val="it-IT"/>
        </w:rPr>
        <w:t>Tersedianya dana untuk membina tokoh agama</w:t>
      </w:r>
    </w:p>
    <w:p w14:paraId="52B19371" w14:textId="77777777" w:rsidR="005B0E19" w:rsidRPr="00BB0B5D" w:rsidRDefault="005B0E19">
      <w:pPr>
        <w:numPr>
          <w:ilvl w:val="0"/>
          <w:numId w:val="7"/>
        </w:numPr>
        <w:spacing w:after="0" w:line="360" w:lineRule="auto"/>
        <w:ind w:left="1429"/>
        <w:jc w:val="both"/>
        <w:rPr>
          <w:rFonts w:ascii="Bookman Old Style" w:eastAsia="Times New Roman" w:hAnsi="Bookman Old Style" w:cs="Times New Roman"/>
          <w:lang w:val="sv-SE"/>
        </w:rPr>
      </w:pPr>
      <w:r w:rsidRPr="00BB0B5D">
        <w:rPr>
          <w:rFonts w:ascii="Bookman Old Style" w:eastAsia="Times New Roman" w:hAnsi="Bookman Old Style" w:cs="Times New Roman"/>
          <w:lang w:val="sv-SE"/>
        </w:rPr>
        <w:t>Adanya Undang-undang yang mengatur dan menjamin stabilitas keamanan daerah</w:t>
      </w:r>
    </w:p>
    <w:p w14:paraId="01723DE8" w14:textId="77777777" w:rsidR="005B0E19" w:rsidRPr="00BB0B5D" w:rsidRDefault="005B0E19">
      <w:pPr>
        <w:numPr>
          <w:ilvl w:val="0"/>
          <w:numId w:val="7"/>
        </w:numPr>
        <w:spacing w:after="0" w:line="360" w:lineRule="auto"/>
        <w:ind w:left="1429"/>
        <w:jc w:val="both"/>
        <w:rPr>
          <w:rFonts w:ascii="Bookman Old Style" w:eastAsia="Times New Roman" w:hAnsi="Bookman Old Style" w:cs="Times New Roman"/>
          <w:lang w:val="sv-SE"/>
        </w:rPr>
      </w:pPr>
      <w:r w:rsidRPr="00BB0B5D">
        <w:rPr>
          <w:rFonts w:ascii="Bookman Old Style" w:eastAsia="Times New Roman" w:hAnsi="Bookman Old Style" w:cs="Times New Roman"/>
          <w:lang w:val="sv-SE"/>
        </w:rPr>
        <w:t>Tingginya kesadaran masyarakat dalam menjaga keamanan dan ketertiban daerah</w:t>
      </w:r>
    </w:p>
    <w:p w14:paraId="16BD9752" w14:textId="77777777" w:rsidR="005B0E19" w:rsidRPr="00BB0B5D" w:rsidRDefault="005B0E19" w:rsidP="005B0E19">
      <w:pPr>
        <w:spacing w:after="0" w:line="360" w:lineRule="auto"/>
        <w:ind w:left="775" w:firstLine="294"/>
        <w:rPr>
          <w:rFonts w:ascii="Bookman Old Style" w:eastAsia="Times New Roman" w:hAnsi="Bookman Old Style" w:cs="Times New Roman"/>
        </w:rPr>
      </w:pPr>
      <w:proofErr w:type="spellStart"/>
      <w:r w:rsidRPr="00BB0B5D">
        <w:rPr>
          <w:rFonts w:ascii="Bookman Old Style" w:eastAsia="Times New Roman" w:hAnsi="Bookman Old Style" w:cs="Times New Roman"/>
        </w:rPr>
        <w:t>Kelemahan</w:t>
      </w:r>
      <w:proofErr w:type="spellEnd"/>
      <w:r w:rsidRPr="00BB0B5D">
        <w:rPr>
          <w:rFonts w:ascii="Bookman Old Style" w:eastAsia="Times New Roman" w:hAnsi="Bookman Old Style" w:cs="Times New Roman"/>
        </w:rPr>
        <w:t xml:space="preserve">: </w:t>
      </w:r>
    </w:p>
    <w:p w14:paraId="0262D473" w14:textId="77777777" w:rsidR="005B0E19" w:rsidRPr="00BB0B5D" w:rsidRDefault="005B0E19">
      <w:pPr>
        <w:numPr>
          <w:ilvl w:val="0"/>
          <w:numId w:val="9"/>
        </w:numPr>
        <w:spacing w:after="0" w:line="360" w:lineRule="auto"/>
        <w:rPr>
          <w:rFonts w:ascii="Bookman Old Style" w:eastAsia="Times New Roman" w:hAnsi="Bookman Old Style" w:cs="Times New Roman"/>
        </w:rPr>
      </w:pPr>
      <w:r w:rsidRPr="00BB0B5D">
        <w:rPr>
          <w:rFonts w:ascii="Bookman Old Style" w:eastAsia="Times New Roman" w:hAnsi="Bookman Old Style" w:cs="Times New Roman"/>
        </w:rPr>
        <w:t xml:space="preserve">Masih </w:t>
      </w:r>
      <w:proofErr w:type="spellStart"/>
      <w:r w:rsidRPr="00BB0B5D">
        <w:rPr>
          <w:rFonts w:ascii="Bookman Old Style" w:eastAsia="Times New Roman" w:hAnsi="Bookman Old Style" w:cs="Times New Roman"/>
        </w:rPr>
        <w:t>cukup</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banyak</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penduduk</w:t>
      </w:r>
      <w:proofErr w:type="spellEnd"/>
      <w:r w:rsidRPr="00BB0B5D">
        <w:rPr>
          <w:rFonts w:ascii="Bookman Old Style" w:eastAsia="Times New Roman" w:hAnsi="Bookman Old Style" w:cs="Times New Roman"/>
        </w:rPr>
        <w:t xml:space="preserve"> miskin</w:t>
      </w:r>
    </w:p>
    <w:p w14:paraId="247CEC79" w14:textId="77777777" w:rsidR="005B0E19" w:rsidRPr="00BB0B5D" w:rsidRDefault="005B0E19">
      <w:pPr>
        <w:numPr>
          <w:ilvl w:val="0"/>
          <w:numId w:val="9"/>
        </w:numPr>
        <w:spacing w:after="0" w:line="360" w:lineRule="auto"/>
        <w:jc w:val="both"/>
        <w:rPr>
          <w:rFonts w:ascii="Bookman Old Style" w:eastAsia="Times New Roman" w:hAnsi="Bookman Old Style" w:cs="Times New Roman"/>
        </w:rPr>
      </w:pPr>
      <w:r w:rsidRPr="00BB0B5D">
        <w:rPr>
          <w:rFonts w:ascii="Bookman Old Style" w:eastAsia="Times New Roman" w:hAnsi="Bookman Old Style" w:cs="Times New Roman"/>
        </w:rPr>
        <w:t xml:space="preserve">Masih </w:t>
      </w:r>
      <w:proofErr w:type="spellStart"/>
      <w:r w:rsidRPr="00BB0B5D">
        <w:rPr>
          <w:rFonts w:ascii="Bookman Old Style" w:eastAsia="Times New Roman" w:hAnsi="Bookman Old Style" w:cs="Times New Roman"/>
        </w:rPr>
        <w:t>ada</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pandangan</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bahwa</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pembangunan</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adalah</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tugas</w:t>
      </w:r>
      <w:proofErr w:type="spellEnd"/>
      <w:r w:rsidRPr="00BB0B5D">
        <w:rPr>
          <w:rFonts w:ascii="Bookman Old Style" w:eastAsia="Times New Roman" w:hAnsi="Bookman Old Style" w:cs="Times New Roman"/>
        </w:rPr>
        <w:t xml:space="preserve"> dan </w:t>
      </w:r>
      <w:proofErr w:type="spellStart"/>
      <w:r w:rsidRPr="00BB0B5D">
        <w:rPr>
          <w:rFonts w:ascii="Bookman Old Style" w:eastAsia="Times New Roman" w:hAnsi="Bookman Old Style" w:cs="Times New Roman"/>
        </w:rPr>
        <w:t>tanggung</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jawab</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pemerintah</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saja</w:t>
      </w:r>
      <w:proofErr w:type="spellEnd"/>
    </w:p>
    <w:p w14:paraId="6788B1FD" w14:textId="77777777" w:rsidR="005B0E19" w:rsidRPr="00BB0B5D" w:rsidRDefault="005B0E19">
      <w:pPr>
        <w:numPr>
          <w:ilvl w:val="0"/>
          <w:numId w:val="9"/>
        </w:numPr>
        <w:spacing w:after="0" w:line="360" w:lineRule="auto"/>
        <w:jc w:val="both"/>
        <w:rPr>
          <w:rFonts w:ascii="Bookman Old Style" w:eastAsia="Times New Roman" w:hAnsi="Bookman Old Style" w:cs="Times New Roman"/>
        </w:rPr>
      </w:pPr>
      <w:proofErr w:type="spellStart"/>
      <w:r w:rsidRPr="00BB0B5D">
        <w:rPr>
          <w:rFonts w:ascii="Bookman Old Style" w:eastAsia="Times New Roman" w:hAnsi="Bookman Old Style" w:cs="Times New Roman"/>
        </w:rPr>
        <w:t>Kurangnya</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pemahaman</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terhadap</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ajaran</w:t>
      </w:r>
      <w:proofErr w:type="spellEnd"/>
      <w:r w:rsidRPr="00BB0B5D">
        <w:rPr>
          <w:rFonts w:ascii="Bookman Old Style" w:eastAsia="Times New Roman" w:hAnsi="Bookman Old Style" w:cs="Times New Roman"/>
        </w:rPr>
        <w:t xml:space="preserve"> agama </w:t>
      </w:r>
      <w:proofErr w:type="spellStart"/>
      <w:r w:rsidRPr="00BB0B5D">
        <w:rPr>
          <w:rFonts w:ascii="Bookman Old Style" w:eastAsia="Times New Roman" w:hAnsi="Bookman Old Style" w:cs="Times New Roman"/>
        </w:rPr>
        <w:t>khususnya</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penerapan</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dalam</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kehidupan</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bermasyarakat</w:t>
      </w:r>
      <w:proofErr w:type="spellEnd"/>
    </w:p>
    <w:p w14:paraId="02212FD0" w14:textId="77777777" w:rsidR="005B0E19" w:rsidRPr="00BB0B5D" w:rsidRDefault="005B0E19">
      <w:pPr>
        <w:numPr>
          <w:ilvl w:val="0"/>
          <w:numId w:val="9"/>
        </w:numPr>
        <w:spacing w:after="0" w:line="360" w:lineRule="auto"/>
        <w:jc w:val="both"/>
        <w:rPr>
          <w:rFonts w:ascii="Bookman Old Style" w:eastAsia="Times New Roman" w:hAnsi="Bookman Old Style" w:cs="Times New Roman"/>
        </w:rPr>
      </w:pPr>
      <w:r w:rsidRPr="00BB0B5D">
        <w:rPr>
          <w:rFonts w:ascii="Bookman Old Style" w:eastAsia="Times New Roman" w:hAnsi="Bookman Old Style" w:cs="Times New Roman"/>
        </w:rPr>
        <w:t xml:space="preserve">Masih </w:t>
      </w:r>
      <w:proofErr w:type="spellStart"/>
      <w:r w:rsidRPr="00BB0B5D">
        <w:rPr>
          <w:rFonts w:ascii="Bookman Old Style" w:eastAsia="Times New Roman" w:hAnsi="Bookman Old Style" w:cs="Times New Roman"/>
        </w:rPr>
        <w:t>rendahnya</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kualitas</w:t>
      </w:r>
      <w:proofErr w:type="spellEnd"/>
      <w:r w:rsidRPr="00BB0B5D">
        <w:rPr>
          <w:rFonts w:ascii="Bookman Old Style" w:eastAsia="Times New Roman" w:hAnsi="Bookman Old Style" w:cs="Times New Roman"/>
        </w:rPr>
        <w:t xml:space="preserve"> SDM yang </w:t>
      </w:r>
      <w:proofErr w:type="spellStart"/>
      <w:r w:rsidRPr="00BB0B5D">
        <w:rPr>
          <w:rFonts w:ascii="Bookman Old Style" w:eastAsia="Times New Roman" w:hAnsi="Bookman Old Style" w:cs="Times New Roman"/>
        </w:rPr>
        <w:t>mendukung</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penyelenggaraan</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kamtibmas</w:t>
      </w:r>
      <w:proofErr w:type="spellEnd"/>
    </w:p>
    <w:p w14:paraId="4E33E1C7" w14:textId="77777777" w:rsidR="005B0E19" w:rsidRPr="00BB0B5D" w:rsidRDefault="005B0E19">
      <w:pPr>
        <w:numPr>
          <w:ilvl w:val="0"/>
          <w:numId w:val="9"/>
        </w:numPr>
        <w:spacing w:after="0" w:line="360" w:lineRule="auto"/>
        <w:jc w:val="both"/>
        <w:rPr>
          <w:rFonts w:ascii="Bookman Old Style" w:eastAsia="Times New Roman" w:hAnsi="Bookman Old Style" w:cs="Times New Roman"/>
        </w:rPr>
      </w:pPr>
      <w:proofErr w:type="spellStart"/>
      <w:r w:rsidRPr="00BB0B5D">
        <w:rPr>
          <w:rFonts w:ascii="Bookman Old Style" w:eastAsia="Times New Roman" w:hAnsi="Bookman Old Style" w:cs="Times New Roman"/>
        </w:rPr>
        <w:t>Kurangnya</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partisipasi</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aktif</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warga</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masyarakat</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dalam</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penyelenggaraan</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keamanan</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terutama</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keamanan</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lingkungan</w:t>
      </w:r>
      <w:proofErr w:type="spellEnd"/>
    </w:p>
    <w:p w14:paraId="3769775F" w14:textId="77777777" w:rsidR="005B0E19" w:rsidRPr="00BB0B5D" w:rsidRDefault="005B0E19">
      <w:pPr>
        <w:numPr>
          <w:ilvl w:val="0"/>
          <w:numId w:val="5"/>
        </w:numPr>
        <w:spacing w:after="0" w:line="360" w:lineRule="auto"/>
        <w:rPr>
          <w:rFonts w:ascii="Bookman Old Style" w:eastAsia="Times New Roman" w:hAnsi="Bookman Old Style" w:cs="Times New Roman"/>
        </w:rPr>
      </w:pPr>
      <w:proofErr w:type="spellStart"/>
      <w:r w:rsidRPr="00BB0B5D">
        <w:rPr>
          <w:rFonts w:ascii="Bookman Old Style" w:eastAsia="Times New Roman" w:hAnsi="Bookman Old Style" w:cs="Times New Roman"/>
        </w:rPr>
        <w:t>Lingkungan</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Eksternal</w:t>
      </w:r>
      <w:proofErr w:type="spellEnd"/>
    </w:p>
    <w:p w14:paraId="64154D74" w14:textId="77777777" w:rsidR="005B0E19" w:rsidRPr="00BB0B5D" w:rsidRDefault="005B0E19" w:rsidP="005B0E19">
      <w:pPr>
        <w:spacing w:after="0" w:line="360" w:lineRule="auto"/>
        <w:ind w:left="349" w:firstLine="720"/>
        <w:rPr>
          <w:rFonts w:ascii="Bookman Old Style" w:eastAsia="Times New Roman" w:hAnsi="Bookman Old Style" w:cs="Times New Roman"/>
        </w:rPr>
      </w:pPr>
      <w:proofErr w:type="spellStart"/>
      <w:r w:rsidRPr="00BB0B5D">
        <w:rPr>
          <w:rFonts w:ascii="Bookman Old Style" w:eastAsia="Times New Roman" w:hAnsi="Bookman Old Style" w:cs="Times New Roman"/>
        </w:rPr>
        <w:t>Peluang</w:t>
      </w:r>
      <w:proofErr w:type="spellEnd"/>
      <w:r w:rsidRPr="00BB0B5D">
        <w:rPr>
          <w:rFonts w:ascii="Bookman Old Style" w:eastAsia="Times New Roman" w:hAnsi="Bookman Old Style" w:cs="Times New Roman"/>
        </w:rPr>
        <w:t xml:space="preserve">: </w:t>
      </w:r>
    </w:p>
    <w:p w14:paraId="20494218" w14:textId="77777777" w:rsidR="005B0E19" w:rsidRPr="00BB0B5D" w:rsidRDefault="005B0E19">
      <w:pPr>
        <w:numPr>
          <w:ilvl w:val="0"/>
          <w:numId w:val="10"/>
        </w:numPr>
        <w:spacing w:after="0" w:line="360" w:lineRule="auto"/>
        <w:jc w:val="both"/>
        <w:rPr>
          <w:rFonts w:ascii="Bookman Old Style" w:eastAsia="Times New Roman" w:hAnsi="Bookman Old Style" w:cs="Times New Roman"/>
        </w:rPr>
      </w:pPr>
      <w:proofErr w:type="spellStart"/>
      <w:r w:rsidRPr="00BB0B5D">
        <w:rPr>
          <w:rFonts w:ascii="Bookman Old Style" w:eastAsia="Times New Roman" w:hAnsi="Bookman Old Style" w:cs="Times New Roman"/>
        </w:rPr>
        <w:t>Terdapatnya</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kebijakan</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pemerintah</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pusat</w:t>
      </w:r>
      <w:proofErr w:type="spellEnd"/>
      <w:r w:rsidRPr="00BB0B5D">
        <w:rPr>
          <w:rFonts w:ascii="Bookman Old Style" w:eastAsia="Times New Roman" w:hAnsi="Bookman Old Style" w:cs="Times New Roman"/>
        </w:rPr>
        <w:t xml:space="preserve"> yang </w:t>
      </w:r>
      <w:proofErr w:type="spellStart"/>
      <w:r w:rsidRPr="00BB0B5D">
        <w:rPr>
          <w:rFonts w:ascii="Bookman Old Style" w:eastAsia="Times New Roman" w:hAnsi="Bookman Old Style" w:cs="Times New Roman"/>
        </w:rPr>
        <w:t>mengatur</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tentang</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kewenangan</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pengadaan</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barang</w:t>
      </w:r>
      <w:proofErr w:type="spellEnd"/>
      <w:r w:rsidRPr="00BB0B5D">
        <w:rPr>
          <w:rFonts w:ascii="Bookman Old Style" w:eastAsia="Times New Roman" w:hAnsi="Bookman Old Style" w:cs="Times New Roman"/>
        </w:rPr>
        <w:t xml:space="preserve"> dan </w:t>
      </w:r>
      <w:proofErr w:type="spellStart"/>
      <w:r w:rsidRPr="00BB0B5D">
        <w:rPr>
          <w:rFonts w:ascii="Bookman Old Style" w:eastAsia="Times New Roman" w:hAnsi="Bookman Old Style" w:cs="Times New Roman"/>
        </w:rPr>
        <w:t>jasa</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bagi</w:t>
      </w:r>
      <w:proofErr w:type="spellEnd"/>
      <w:r w:rsidRPr="00BB0B5D">
        <w:rPr>
          <w:rFonts w:ascii="Bookman Old Style" w:eastAsia="Times New Roman" w:hAnsi="Bookman Old Style" w:cs="Times New Roman"/>
        </w:rPr>
        <w:t xml:space="preserve"> </w:t>
      </w:r>
      <w:r w:rsidRPr="00BB0B5D">
        <w:rPr>
          <w:rFonts w:ascii="Bookman Old Style" w:eastAsia="Times New Roman" w:hAnsi="Bookman Old Style" w:cs="Times New Roman"/>
          <w:lang w:val="id-ID"/>
        </w:rPr>
        <w:t>OPD</w:t>
      </w:r>
    </w:p>
    <w:p w14:paraId="35795C39" w14:textId="77777777" w:rsidR="005B0E19" w:rsidRPr="00BB0B5D" w:rsidRDefault="005B0E19">
      <w:pPr>
        <w:numPr>
          <w:ilvl w:val="0"/>
          <w:numId w:val="10"/>
        </w:numPr>
        <w:spacing w:after="0" w:line="360" w:lineRule="auto"/>
        <w:rPr>
          <w:rFonts w:ascii="Bookman Old Style" w:eastAsia="Times New Roman" w:hAnsi="Bookman Old Style" w:cs="Times New Roman"/>
        </w:rPr>
      </w:pPr>
      <w:r w:rsidRPr="00BB0B5D">
        <w:rPr>
          <w:rFonts w:ascii="Bookman Old Style" w:eastAsia="Times New Roman" w:hAnsi="Bookman Old Style" w:cs="Times New Roman"/>
        </w:rPr>
        <w:t xml:space="preserve">Adanya </w:t>
      </w:r>
      <w:proofErr w:type="spellStart"/>
      <w:r w:rsidRPr="00BB0B5D">
        <w:rPr>
          <w:rFonts w:ascii="Bookman Old Style" w:eastAsia="Times New Roman" w:hAnsi="Bookman Old Style" w:cs="Times New Roman"/>
        </w:rPr>
        <w:t>kebijakan</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pemberdayaan</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masyarakat</w:t>
      </w:r>
      <w:proofErr w:type="spellEnd"/>
    </w:p>
    <w:p w14:paraId="0BD3D7D1" w14:textId="77777777" w:rsidR="005B0E19" w:rsidRPr="00BB0B5D" w:rsidRDefault="005B0E19">
      <w:pPr>
        <w:numPr>
          <w:ilvl w:val="0"/>
          <w:numId w:val="10"/>
        </w:numPr>
        <w:spacing w:after="0" w:line="360" w:lineRule="auto"/>
        <w:jc w:val="both"/>
        <w:rPr>
          <w:rFonts w:ascii="Bookman Old Style" w:eastAsia="Times New Roman" w:hAnsi="Bookman Old Style" w:cs="Times New Roman"/>
          <w:lang w:val="sv-SE"/>
        </w:rPr>
      </w:pPr>
      <w:r w:rsidRPr="00BB0B5D">
        <w:rPr>
          <w:rFonts w:ascii="Bookman Old Style" w:eastAsia="Times New Roman" w:hAnsi="Bookman Old Style" w:cs="Times New Roman"/>
          <w:lang w:val="sv-SE"/>
        </w:rPr>
        <w:t>Adanya dana pembangunan yang langsung melibatkan masyarakat</w:t>
      </w:r>
    </w:p>
    <w:p w14:paraId="590B2FFC" w14:textId="77777777" w:rsidR="005B0E19" w:rsidRPr="00BB0B5D" w:rsidRDefault="005B0E19">
      <w:pPr>
        <w:numPr>
          <w:ilvl w:val="0"/>
          <w:numId w:val="10"/>
        </w:numPr>
        <w:spacing w:after="0" w:line="360" w:lineRule="auto"/>
        <w:jc w:val="both"/>
        <w:rPr>
          <w:rFonts w:ascii="Bookman Old Style" w:eastAsia="Times New Roman" w:hAnsi="Bookman Old Style" w:cs="Times New Roman"/>
          <w:lang w:val="it-IT"/>
        </w:rPr>
      </w:pPr>
      <w:r w:rsidRPr="00BB0B5D">
        <w:rPr>
          <w:rFonts w:ascii="Bookman Old Style" w:eastAsia="Times New Roman" w:hAnsi="Bookman Old Style" w:cs="Times New Roman"/>
          <w:lang w:val="it-IT"/>
        </w:rPr>
        <w:t>Terdapat lembaga/organisasi pemerintah maupun non pemerintah yang bertugas di bidang keagamaan</w:t>
      </w:r>
    </w:p>
    <w:p w14:paraId="1D3CC631" w14:textId="77777777" w:rsidR="005B0E19" w:rsidRPr="00BB0B5D" w:rsidRDefault="005B0E19">
      <w:pPr>
        <w:numPr>
          <w:ilvl w:val="0"/>
          <w:numId w:val="10"/>
        </w:numPr>
        <w:spacing w:after="0" w:line="360" w:lineRule="auto"/>
        <w:jc w:val="both"/>
        <w:rPr>
          <w:rFonts w:ascii="Bookman Old Style" w:eastAsia="Times New Roman" w:hAnsi="Bookman Old Style" w:cs="Times New Roman"/>
          <w:lang w:val="es-ES"/>
        </w:rPr>
      </w:pPr>
      <w:proofErr w:type="spellStart"/>
      <w:r w:rsidRPr="00BB0B5D">
        <w:rPr>
          <w:rFonts w:ascii="Bookman Old Style" w:eastAsia="Times New Roman" w:hAnsi="Bookman Old Style" w:cs="Times New Roman"/>
          <w:lang w:val="es-ES"/>
        </w:rPr>
        <w:t>Terdapat</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kehidupan</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toleransi</w:t>
      </w:r>
      <w:proofErr w:type="spellEnd"/>
      <w:r w:rsidRPr="00BB0B5D">
        <w:rPr>
          <w:rFonts w:ascii="Bookman Old Style" w:eastAsia="Times New Roman" w:hAnsi="Bookman Old Style" w:cs="Times New Roman"/>
          <w:lang w:val="es-ES"/>
        </w:rPr>
        <w:t xml:space="preserve"> agama yang </w:t>
      </w:r>
      <w:proofErr w:type="spellStart"/>
      <w:r w:rsidRPr="00BB0B5D">
        <w:rPr>
          <w:rFonts w:ascii="Bookman Old Style" w:eastAsia="Times New Roman" w:hAnsi="Bookman Old Style" w:cs="Times New Roman"/>
          <w:lang w:val="es-ES"/>
        </w:rPr>
        <w:t>telah</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dibina</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dengan</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intensif</w:t>
      </w:r>
      <w:proofErr w:type="spellEnd"/>
    </w:p>
    <w:p w14:paraId="3F8C1201" w14:textId="77777777" w:rsidR="005B0E19" w:rsidRPr="00BB0B5D" w:rsidRDefault="005B0E19">
      <w:pPr>
        <w:numPr>
          <w:ilvl w:val="0"/>
          <w:numId w:val="10"/>
        </w:numPr>
        <w:spacing w:after="0" w:line="360" w:lineRule="auto"/>
        <w:jc w:val="both"/>
        <w:rPr>
          <w:rFonts w:ascii="Bookman Old Style" w:eastAsia="Times New Roman" w:hAnsi="Bookman Old Style" w:cs="Times New Roman"/>
          <w:lang w:val="es-ES"/>
        </w:rPr>
      </w:pPr>
      <w:proofErr w:type="spellStart"/>
      <w:r w:rsidRPr="00BB0B5D">
        <w:rPr>
          <w:rFonts w:ascii="Bookman Old Style" w:eastAsia="Times New Roman" w:hAnsi="Bookman Old Style" w:cs="Times New Roman"/>
          <w:lang w:val="es-ES"/>
        </w:rPr>
        <w:t>Terdapatnya</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kerjasama</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institusional</w:t>
      </w:r>
      <w:proofErr w:type="spellEnd"/>
      <w:r w:rsidRPr="00BB0B5D">
        <w:rPr>
          <w:rFonts w:ascii="Bookman Old Style" w:eastAsia="Times New Roman" w:hAnsi="Bookman Old Style" w:cs="Times New Roman"/>
          <w:lang w:val="es-ES"/>
        </w:rPr>
        <w:t xml:space="preserve"> yang </w:t>
      </w:r>
      <w:proofErr w:type="spellStart"/>
      <w:r w:rsidRPr="00BB0B5D">
        <w:rPr>
          <w:rFonts w:ascii="Bookman Old Style" w:eastAsia="Times New Roman" w:hAnsi="Bookman Old Style" w:cs="Times New Roman"/>
          <w:lang w:val="es-ES"/>
        </w:rPr>
        <w:t>menunjang</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ketertiban</w:t>
      </w:r>
      <w:proofErr w:type="spellEnd"/>
      <w:r w:rsidRPr="00BB0B5D">
        <w:rPr>
          <w:rFonts w:ascii="Bookman Old Style" w:eastAsia="Times New Roman" w:hAnsi="Bookman Old Style" w:cs="Times New Roman"/>
          <w:lang w:val="es-ES"/>
        </w:rPr>
        <w:t xml:space="preserve"> dan </w:t>
      </w:r>
      <w:proofErr w:type="spellStart"/>
      <w:r w:rsidRPr="00BB0B5D">
        <w:rPr>
          <w:rFonts w:ascii="Bookman Old Style" w:eastAsia="Times New Roman" w:hAnsi="Bookman Old Style" w:cs="Times New Roman"/>
          <w:lang w:val="es-ES"/>
        </w:rPr>
        <w:t>keamanan</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masyarakat</w:t>
      </w:r>
      <w:proofErr w:type="spellEnd"/>
    </w:p>
    <w:p w14:paraId="7B9B7FC9" w14:textId="77777777" w:rsidR="005B0E19" w:rsidRPr="00BB0B5D" w:rsidRDefault="005B0E19">
      <w:pPr>
        <w:numPr>
          <w:ilvl w:val="0"/>
          <w:numId w:val="10"/>
        </w:numPr>
        <w:spacing w:after="0" w:line="360" w:lineRule="auto"/>
        <w:jc w:val="both"/>
        <w:rPr>
          <w:rFonts w:ascii="Bookman Old Style" w:eastAsia="Times New Roman" w:hAnsi="Bookman Old Style" w:cs="Times New Roman"/>
          <w:lang w:val="es-ES"/>
        </w:rPr>
      </w:pPr>
      <w:proofErr w:type="spellStart"/>
      <w:r w:rsidRPr="00BB0B5D">
        <w:rPr>
          <w:rFonts w:ascii="Bookman Old Style" w:eastAsia="Times New Roman" w:hAnsi="Bookman Old Style" w:cs="Times New Roman"/>
          <w:lang w:val="es-ES"/>
        </w:rPr>
        <w:t>Terdapatnya</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usaha</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ketahanan</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bersama</w:t>
      </w:r>
      <w:proofErr w:type="spellEnd"/>
      <w:r w:rsidRPr="00BB0B5D">
        <w:rPr>
          <w:rFonts w:ascii="Bookman Old Style" w:eastAsia="Times New Roman" w:hAnsi="Bookman Old Style" w:cs="Times New Roman"/>
          <w:lang w:val="es-ES"/>
        </w:rPr>
        <w:t xml:space="preserve"> antara </w:t>
      </w:r>
      <w:proofErr w:type="spellStart"/>
      <w:r w:rsidRPr="00BB0B5D">
        <w:rPr>
          <w:rFonts w:ascii="Bookman Old Style" w:eastAsia="Times New Roman" w:hAnsi="Bookman Old Style" w:cs="Times New Roman"/>
          <w:lang w:val="es-ES"/>
        </w:rPr>
        <w:t>masyarakat</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dengan</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aparat</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keamanan</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melalui</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keterpaduan</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dalam</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penyelesaian</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masalah</w:t>
      </w:r>
      <w:proofErr w:type="spellEnd"/>
    </w:p>
    <w:p w14:paraId="1782308B" w14:textId="77777777" w:rsidR="005B0E19" w:rsidRPr="00BB0B5D" w:rsidRDefault="005B0E19">
      <w:pPr>
        <w:numPr>
          <w:ilvl w:val="0"/>
          <w:numId w:val="10"/>
        </w:numPr>
        <w:spacing w:after="0" w:line="360" w:lineRule="auto"/>
        <w:jc w:val="both"/>
        <w:rPr>
          <w:rFonts w:ascii="Bookman Old Style" w:eastAsia="Times New Roman" w:hAnsi="Bookman Old Style" w:cs="Times New Roman"/>
          <w:lang w:val="fi-FI"/>
        </w:rPr>
      </w:pPr>
      <w:r w:rsidRPr="00BB0B5D">
        <w:rPr>
          <w:rFonts w:ascii="Bookman Old Style" w:eastAsia="Times New Roman" w:hAnsi="Bookman Old Style" w:cs="Times New Roman"/>
          <w:lang w:val="fi-FI"/>
        </w:rPr>
        <w:t>Adanya peningkatan pemahaman masyarakat terhadap isu-isu demokrasi dan masalah HAM</w:t>
      </w:r>
    </w:p>
    <w:p w14:paraId="788CF4F9" w14:textId="77777777" w:rsidR="005B0E19" w:rsidRPr="00BB0B5D" w:rsidRDefault="005B0E19" w:rsidP="005B0E19">
      <w:pPr>
        <w:spacing w:after="0" w:line="360" w:lineRule="auto"/>
        <w:ind w:left="349" w:firstLine="720"/>
        <w:rPr>
          <w:rFonts w:ascii="Bookman Old Style" w:eastAsia="Times New Roman" w:hAnsi="Bookman Old Style" w:cs="Times New Roman"/>
        </w:rPr>
      </w:pPr>
      <w:proofErr w:type="spellStart"/>
      <w:r w:rsidRPr="00BB0B5D">
        <w:rPr>
          <w:rFonts w:ascii="Bookman Old Style" w:eastAsia="Times New Roman" w:hAnsi="Bookman Old Style" w:cs="Times New Roman"/>
        </w:rPr>
        <w:t>Ancaman</w:t>
      </w:r>
      <w:proofErr w:type="spellEnd"/>
      <w:r w:rsidRPr="00BB0B5D">
        <w:rPr>
          <w:rFonts w:ascii="Bookman Old Style" w:eastAsia="Times New Roman" w:hAnsi="Bookman Old Style" w:cs="Times New Roman"/>
        </w:rPr>
        <w:t>:</w:t>
      </w:r>
    </w:p>
    <w:p w14:paraId="529EE24D" w14:textId="77777777" w:rsidR="005B0E19" w:rsidRPr="00BB0B5D" w:rsidRDefault="005B0E19">
      <w:pPr>
        <w:numPr>
          <w:ilvl w:val="0"/>
          <w:numId w:val="11"/>
        </w:numPr>
        <w:spacing w:after="0" w:line="360" w:lineRule="auto"/>
        <w:jc w:val="both"/>
        <w:rPr>
          <w:rFonts w:ascii="Bookman Old Style" w:eastAsia="Times New Roman" w:hAnsi="Bookman Old Style" w:cs="Times New Roman"/>
          <w:lang w:val="es-ES"/>
        </w:rPr>
      </w:pPr>
      <w:proofErr w:type="spellStart"/>
      <w:r w:rsidRPr="00BB0B5D">
        <w:rPr>
          <w:rFonts w:ascii="Bookman Old Style" w:eastAsia="Times New Roman" w:hAnsi="Bookman Old Style" w:cs="Times New Roman"/>
          <w:lang w:val="es-ES"/>
        </w:rPr>
        <w:t>Rendahnya</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koordinasi</w:t>
      </w:r>
      <w:proofErr w:type="spellEnd"/>
      <w:r w:rsidRPr="00BB0B5D">
        <w:rPr>
          <w:rFonts w:ascii="Bookman Old Style" w:eastAsia="Times New Roman" w:hAnsi="Bookman Old Style" w:cs="Times New Roman"/>
          <w:lang w:val="es-ES"/>
        </w:rPr>
        <w:t xml:space="preserve"> dan </w:t>
      </w:r>
      <w:proofErr w:type="spellStart"/>
      <w:r w:rsidRPr="00BB0B5D">
        <w:rPr>
          <w:rFonts w:ascii="Bookman Old Style" w:eastAsia="Times New Roman" w:hAnsi="Bookman Old Style" w:cs="Times New Roman"/>
          <w:lang w:val="es-ES"/>
        </w:rPr>
        <w:t>sinkronisasi</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pembangunan</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masyarakat</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dalam</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pembangunan</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desa</w:t>
      </w:r>
      <w:proofErr w:type="spellEnd"/>
    </w:p>
    <w:p w14:paraId="345C88E7" w14:textId="77777777" w:rsidR="005B0E19" w:rsidRPr="00BB0B5D" w:rsidRDefault="005B0E19">
      <w:pPr>
        <w:numPr>
          <w:ilvl w:val="0"/>
          <w:numId w:val="11"/>
        </w:numPr>
        <w:spacing w:after="0" w:line="360" w:lineRule="auto"/>
        <w:jc w:val="both"/>
        <w:rPr>
          <w:rFonts w:ascii="Bookman Old Style" w:eastAsia="Times New Roman" w:hAnsi="Bookman Old Style" w:cs="Times New Roman"/>
          <w:lang w:val="es-ES"/>
        </w:rPr>
      </w:pPr>
      <w:proofErr w:type="spellStart"/>
      <w:r w:rsidRPr="00BB0B5D">
        <w:rPr>
          <w:rFonts w:ascii="Bookman Old Style" w:eastAsia="Times New Roman" w:hAnsi="Bookman Old Style" w:cs="Times New Roman"/>
          <w:lang w:val="es-ES"/>
        </w:rPr>
        <w:lastRenderedPageBreak/>
        <w:t>Tingkat</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kompetitif</w:t>
      </w:r>
      <w:proofErr w:type="spellEnd"/>
      <w:r w:rsidRPr="00BB0B5D">
        <w:rPr>
          <w:rFonts w:ascii="Bookman Old Style" w:eastAsia="Times New Roman" w:hAnsi="Bookman Old Style" w:cs="Times New Roman"/>
          <w:lang w:val="es-ES"/>
        </w:rPr>
        <w:t xml:space="preserve"> yang </w:t>
      </w:r>
      <w:proofErr w:type="spellStart"/>
      <w:r w:rsidRPr="00BB0B5D">
        <w:rPr>
          <w:rFonts w:ascii="Bookman Old Style" w:eastAsia="Times New Roman" w:hAnsi="Bookman Old Style" w:cs="Times New Roman"/>
          <w:lang w:val="es-ES"/>
        </w:rPr>
        <w:t>rendah</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antar</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desa</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dalam</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memberdayakan</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masyarakat</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desa</w:t>
      </w:r>
      <w:proofErr w:type="spellEnd"/>
    </w:p>
    <w:p w14:paraId="5CFCD318" w14:textId="77777777" w:rsidR="005B0E19" w:rsidRPr="00BB0B5D" w:rsidRDefault="005B0E19">
      <w:pPr>
        <w:numPr>
          <w:ilvl w:val="0"/>
          <w:numId w:val="11"/>
        </w:numPr>
        <w:spacing w:after="0" w:line="360" w:lineRule="auto"/>
        <w:rPr>
          <w:rFonts w:ascii="Bookman Old Style" w:eastAsia="Times New Roman" w:hAnsi="Bookman Old Style" w:cs="Times New Roman"/>
          <w:lang w:val="es-ES"/>
        </w:rPr>
      </w:pPr>
      <w:proofErr w:type="spellStart"/>
      <w:r w:rsidRPr="00BB0B5D">
        <w:rPr>
          <w:rFonts w:ascii="Bookman Old Style" w:eastAsia="Times New Roman" w:hAnsi="Bookman Old Style" w:cs="Times New Roman"/>
          <w:lang w:val="es-ES"/>
        </w:rPr>
        <w:t>Adanya</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kecenderungan</w:t>
      </w:r>
      <w:proofErr w:type="spellEnd"/>
      <w:r w:rsidRPr="00BB0B5D">
        <w:rPr>
          <w:rFonts w:ascii="Bookman Old Style" w:eastAsia="Times New Roman" w:hAnsi="Bookman Old Style" w:cs="Times New Roman"/>
          <w:lang w:val="es-ES"/>
        </w:rPr>
        <w:t xml:space="preserve"> mental/</w:t>
      </w:r>
      <w:proofErr w:type="spellStart"/>
      <w:r w:rsidRPr="00BB0B5D">
        <w:rPr>
          <w:rFonts w:ascii="Bookman Old Style" w:eastAsia="Times New Roman" w:hAnsi="Bookman Old Style" w:cs="Times New Roman"/>
          <w:lang w:val="es-ES"/>
        </w:rPr>
        <w:t>akhlak</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masyarakat</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menurun</w:t>
      </w:r>
      <w:proofErr w:type="spellEnd"/>
    </w:p>
    <w:p w14:paraId="6A3B1D01" w14:textId="77777777" w:rsidR="005B0E19" w:rsidRPr="00BB0B5D" w:rsidRDefault="005B0E19">
      <w:pPr>
        <w:numPr>
          <w:ilvl w:val="0"/>
          <w:numId w:val="11"/>
        </w:numPr>
        <w:spacing w:after="0" w:line="360" w:lineRule="auto"/>
        <w:jc w:val="both"/>
        <w:rPr>
          <w:rFonts w:ascii="Bookman Old Style" w:eastAsia="Times New Roman" w:hAnsi="Bookman Old Style" w:cs="Times New Roman"/>
          <w:lang w:val="es-ES"/>
        </w:rPr>
      </w:pPr>
      <w:proofErr w:type="spellStart"/>
      <w:r w:rsidRPr="00BB0B5D">
        <w:rPr>
          <w:rFonts w:ascii="Bookman Old Style" w:eastAsia="Times New Roman" w:hAnsi="Bookman Old Style" w:cs="Times New Roman"/>
          <w:lang w:val="es-ES"/>
        </w:rPr>
        <w:t>Munculnya</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faham</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keagamaan</w:t>
      </w:r>
      <w:proofErr w:type="spellEnd"/>
      <w:r w:rsidRPr="00BB0B5D">
        <w:rPr>
          <w:rFonts w:ascii="Bookman Old Style" w:eastAsia="Times New Roman" w:hAnsi="Bookman Old Style" w:cs="Times New Roman"/>
          <w:lang w:val="es-ES"/>
        </w:rPr>
        <w:t xml:space="preserve"> yang </w:t>
      </w:r>
      <w:proofErr w:type="spellStart"/>
      <w:r w:rsidRPr="00BB0B5D">
        <w:rPr>
          <w:rFonts w:ascii="Bookman Old Style" w:eastAsia="Times New Roman" w:hAnsi="Bookman Old Style" w:cs="Times New Roman"/>
          <w:lang w:val="es-ES"/>
        </w:rPr>
        <w:t>ekstrim</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sehingga</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menimbulkan</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konflik</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intern</w:t>
      </w:r>
      <w:proofErr w:type="spellEnd"/>
      <w:r w:rsidRPr="00BB0B5D">
        <w:rPr>
          <w:rFonts w:ascii="Bookman Old Style" w:eastAsia="Times New Roman" w:hAnsi="Bookman Old Style" w:cs="Times New Roman"/>
          <w:lang w:val="es-ES"/>
        </w:rPr>
        <w:t xml:space="preserve"> dan </w:t>
      </w:r>
      <w:proofErr w:type="spellStart"/>
      <w:r w:rsidRPr="00BB0B5D">
        <w:rPr>
          <w:rFonts w:ascii="Bookman Old Style" w:eastAsia="Times New Roman" w:hAnsi="Bookman Old Style" w:cs="Times New Roman"/>
          <w:lang w:val="es-ES"/>
        </w:rPr>
        <w:t>ekstern</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umat</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beragama</w:t>
      </w:r>
      <w:proofErr w:type="spellEnd"/>
    </w:p>
    <w:p w14:paraId="78D48EAB" w14:textId="77777777" w:rsidR="005B0E19" w:rsidRPr="00BB0B5D" w:rsidRDefault="005B0E19">
      <w:pPr>
        <w:numPr>
          <w:ilvl w:val="0"/>
          <w:numId w:val="11"/>
        </w:numPr>
        <w:spacing w:after="0" w:line="360" w:lineRule="auto"/>
        <w:jc w:val="both"/>
        <w:rPr>
          <w:rFonts w:ascii="Bookman Old Style" w:eastAsia="Times New Roman" w:hAnsi="Bookman Old Style" w:cs="Times New Roman"/>
          <w:lang w:val="es-ES"/>
        </w:rPr>
      </w:pPr>
      <w:proofErr w:type="spellStart"/>
      <w:r w:rsidRPr="00BB0B5D">
        <w:rPr>
          <w:rFonts w:ascii="Bookman Old Style" w:eastAsia="Times New Roman" w:hAnsi="Bookman Old Style" w:cs="Times New Roman"/>
          <w:lang w:val="es-ES"/>
        </w:rPr>
        <w:t>Sulitnya</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mencegah</w:t>
      </w:r>
      <w:proofErr w:type="spellEnd"/>
      <w:r w:rsidRPr="00BB0B5D">
        <w:rPr>
          <w:rFonts w:ascii="Bookman Old Style" w:eastAsia="Times New Roman" w:hAnsi="Bookman Old Style" w:cs="Times New Roman"/>
          <w:lang w:val="es-ES"/>
        </w:rPr>
        <w:t xml:space="preserve"> dan </w:t>
      </w:r>
      <w:proofErr w:type="spellStart"/>
      <w:r w:rsidRPr="00BB0B5D">
        <w:rPr>
          <w:rFonts w:ascii="Bookman Old Style" w:eastAsia="Times New Roman" w:hAnsi="Bookman Old Style" w:cs="Times New Roman"/>
          <w:lang w:val="es-ES"/>
        </w:rPr>
        <w:t>menanggulangi</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berbagai</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gangguan</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keamanan</w:t>
      </w:r>
      <w:proofErr w:type="spellEnd"/>
      <w:r w:rsidRPr="00BB0B5D">
        <w:rPr>
          <w:rFonts w:ascii="Bookman Old Style" w:eastAsia="Times New Roman" w:hAnsi="Bookman Old Style" w:cs="Times New Roman"/>
          <w:lang w:val="es-ES"/>
        </w:rPr>
        <w:t xml:space="preserve"> dan </w:t>
      </w:r>
      <w:proofErr w:type="spellStart"/>
      <w:r w:rsidRPr="00BB0B5D">
        <w:rPr>
          <w:rFonts w:ascii="Bookman Old Style" w:eastAsia="Times New Roman" w:hAnsi="Bookman Old Style" w:cs="Times New Roman"/>
          <w:lang w:val="es-ES"/>
        </w:rPr>
        <w:t>ketertiban</w:t>
      </w:r>
      <w:proofErr w:type="spellEnd"/>
      <w:r w:rsidRPr="00BB0B5D">
        <w:rPr>
          <w:rFonts w:ascii="Bookman Old Style" w:eastAsia="Times New Roman" w:hAnsi="Bookman Old Style" w:cs="Times New Roman"/>
          <w:lang w:val="es-ES"/>
        </w:rPr>
        <w:t xml:space="preserve"> </w:t>
      </w:r>
      <w:proofErr w:type="spellStart"/>
      <w:r w:rsidRPr="00BB0B5D">
        <w:rPr>
          <w:rFonts w:ascii="Bookman Old Style" w:eastAsia="Times New Roman" w:hAnsi="Bookman Old Style" w:cs="Times New Roman"/>
          <w:lang w:val="es-ES"/>
        </w:rPr>
        <w:t>masyarakat</w:t>
      </w:r>
      <w:proofErr w:type="spellEnd"/>
    </w:p>
    <w:p w14:paraId="0D723820" w14:textId="77777777" w:rsidR="005B0E19" w:rsidRPr="00BB0B5D" w:rsidRDefault="005B0E19">
      <w:pPr>
        <w:numPr>
          <w:ilvl w:val="0"/>
          <w:numId w:val="11"/>
        </w:numPr>
        <w:spacing w:after="0" w:line="360" w:lineRule="auto"/>
        <w:jc w:val="both"/>
        <w:rPr>
          <w:rFonts w:ascii="Bookman Old Style" w:eastAsia="Times New Roman" w:hAnsi="Bookman Old Style" w:cs="Times New Roman"/>
        </w:rPr>
      </w:pPr>
      <w:r w:rsidRPr="00BB0B5D">
        <w:rPr>
          <w:rFonts w:ascii="Bookman Old Style" w:eastAsia="Times New Roman" w:hAnsi="Bookman Old Style" w:cs="Times New Roman"/>
        </w:rPr>
        <w:t xml:space="preserve">Masih </w:t>
      </w:r>
      <w:proofErr w:type="spellStart"/>
      <w:r w:rsidRPr="00BB0B5D">
        <w:rPr>
          <w:rFonts w:ascii="Bookman Old Style" w:eastAsia="Times New Roman" w:hAnsi="Bookman Old Style" w:cs="Times New Roman"/>
        </w:rPr>
        <w:t>minimnya</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sarana</w:t>
      </w:r>
      <w:proofErr w:type="spellEnd"/>
      <w:r w:rsidRPr="00BB0B5D">
        <w:rPr>
          <w:rFonts w:ascii="Bookman Old Style" w:eastAsia="Times New Roman" w:hAnsi="Bookman Old Style" w:cs="Times New Roman"/>
        </w:rPr>
        <w:t xml:space="preserve"> dan </w:t>
      </w:r>
      <w:proofErr w:type="spellStart"/>
      <w:r w:rsidRPr="00BB0B5D">
        <w:rPr>
          <w:rFonts w:ascii="Bookman Old Style" w:eastAsia="Times New Roman" w:hAnsi="Bookman Old Style" w:cs="Times New Roman"/>
        </w:rPr>
        <w:t>prasarana</w:t>
      </w:r>
      <w:proofErr w:type="spellEnd"/>
      <w:r w:rsidRPr="00BB0B5D">
        <w:rPr>
          <w:rFonts w:ascii="Bookman Old Style" w:eastAsia="Times New Roman" w:hAnsi="Bookman Old Style" w:cs="Times New Roman"/>
        </w:rPr>
        <w:t xml:space="preserve"> yang </w:t>
      </w:r>
      <w:proofErr w:type="spellStart"/>
      <w:r w:rsidRPr="00BB0B5D">
        <w:rPr>
          <w:rFonts w:ascii="Bookman Old Style" w:eastAsia="Times New Roman" w:hAnsi="Bookman Old Style" w:cs="Times New Roman"/>
        </w:rPr>
        <w:t>mendukung</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kegiatan</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pelaksanaan</w:t>
      </w:r>
      <w:proofErr w:type="spellEnd"/>
      <w:r w:rsidRPr="00BB0B5D">
        <w:rPr>
          <w:rFonts w:ascii="Bookman Old Style" w:eastAsia="Times New Roman" w:hAnsi="Bookman Old Style" w:cs="Times New Roman"/>
        </w:rPr>
        <w:t xml:space="preserve"> </w:t>
      </w:r>
      <w:proofErr w:type="spellStart"/>
      <w:r w:rsidRPr="00BB0B5D">
        <w:rPr>
          <w:rFonts w:ascii="Bookman Old Style" w:eastAsia="Times New Roman" w:hAnsi="Bookman Old Style" w:cs="Times New Roman"/>
        </w:rPr>
        <w:t>operasional</w:t>
      </w:r>
      <w:proofErr w:type="spellEnd"/>
    </w:p>
    <w:p w14:paraId="71DFDCCB" w14:textId="1AB1ADC5" w:rsidR="005B0E19" w:rsidRPr="00BB0B5D" w:rsidRDefault="005B0E19" w:rsidP="005B0E19">
      <w:pPr>
        <w:spacing w:after="0" w:line="360" w:lineRule="auto"/>
        <w:ind w:left="360" w:firstLine="720"/>
        <w:jc w:val="both"/>
        <w:rPr>
          <w:rFonts w:ascii="Bookman Old Style" w:eastAsia="Times New Roman" w:hAnsi="Bookman Old Style" w:cs="Arial"/>
          <w:lang w:val="sv-SE"/>
        </w:rPr>
      </w:pPr>
      <w:proofErr w:type="spellStart"/>
      <w:r w:rsidRPr="00BB0B5D">
        <w:rPr>
          <w:rFonts w:ascii="Bookman Old Style" w:eastAsia="Times New Roman" w:hAnsi="Bookman Old Style" w:cs="Arial"/>
        </w:rPr>
        <w:t>Analisis</w:t>
      </w:r>
      <w:proofErr w:type="spellEnd"/>
      <w:r w:rsidRPr="00BB0B5D">
        <w:rPr>
          <w:rFonts w:ascii="Bookman Old Style" w:eastAsia="Times New Roman" w:hAnsi="Bookman Old Style" w:cs="Arial"/>
        </w:rPr>
        <w:t xml:space="preserve"> </w:t>
      </w:r>
      <w:proofErr w:type="spellStart"/>
      <w:r w:rsidRPr="00BB0B5D">
        <w:rPr>
          <w:rFonts w:ascii="Bookman Old Style" w:eastAsia="Times New Roman" w:hAnsi="Bookman Old Style" w:cs="Arial"/>
        </w:rPr>
        <w:t>kajian</w:t>
      </w:r>
      <w:proofErr w:type="spellEnd"/>
      <w:r w:rsidRPr="00BB0B5D">
        <w:rPr>
          <w:rFonts w:ascii="Bookman Old Style" w:eastAsia="Times New Roman" w:hAnsi="Bookman Old Style" w:cs="Arial"/>
        </w:rPr>
        <w:t xml:space="preserve"> </w:t>
      </w:r>
      <w:proofErr w:type="spellStart"/>
      <w:r w:rsidRPr="00BB0B5D">
        <w:rPr>
          <w:rFonts w:ascii="Bookman Old Style" w:eastAsia="Times New Roman" w:hAnsi="Bookman Old Style" w:cs="Arial"/>
        </w:rPr>
        <w:t>terhadap</w:t>
      </w:r>
      <w:proofErr w:type="spellEnd"/>
      <w:r w:rsidRPr="00BB0B5D">
        <w:rPr>
          <w:rFonts w:ascii="Bookman Old Style" w:eastAsia="Times New Roman" w:hAnsi="Bookman Old Style" w:cs="Arial"/>
        </w:rPr>
        <w:t xml:space="preserve"> </w:t>
      </w:r>
      <w:proofErr w:type="spellStart"/>
      <w:r w:rsidRPr="00BB0B5D">
        <w:rPr>
          <w:rFonts w:ascii="Bookman Old Style" w:eastAsia="Times New Roman" w:hAnsi="Bookman Old Style" w:cs="Arial"/>
        </w:rPr>
        <w:t>capaian</w:t>
      </w:r>
      <w:proofErr w:type="spellEnd"/>
      <w:r w:rsidRPr="00BB0B5D">
        <w:rPr>
          <w:rFonts w:ascii="Bookman Old Style" w:eastAsia="Times New Roman" w:hAnsi="Bookman Old Style" w:cs="Arial"/>
        </w:rPr>
        <w:t xml:space="preserve"> </w:t>
      </w:r>
      <w:proofErr w:type="spellStart"/>
      <w:r w:rsidRPr="00BB0B5D">
        <w:rPr>
          <w:rFonts w:ascii="Bookman Old Style" w:eastAsia="Times New Roman" w:hAnsi="Bookman Old Style" w:cs="Arial"/>
        </w:rPr>
        <w:t>kinerja</w:t>
      </w:r>
      <w:proofErr w:type="spellEnd"/>
      <w:r w:rsidRPr="00BB0B5D">
        <w:rPr>
          <w:rFonts w:ascii="Bookman Old Style" w:eastAsia="Times New Roman" w:hAnsi="Bookman Old Style" w:cs="Arial"/>
        </w:rPr>
        <w:t xml:space="preserve"> </w:t>
      </w:r>
      <w:proofErr w:type="spellStart"/>
      <w:r w:rsidRPr="00BB0B5D">
        <w:rPr>
          <w:rFonts w:ascii="Bookman Old Style" w:eastAsia="Times New Roman" w:hAnsi="Bookman Old Style" w:cs="Arial"/>
        </w:rPr>
        <w:t>pelayanan</w:t>
      </w:r>
      <w:proofErr w:type="spellEnd"/>
      <w:r w:rsidRPr="00BB0B5D">
        <w:rPr>
          <w:rFonts w:ascii="Bookman Old Style" w:eastAsia="Times New Roman" w:hAnsi="Bookman Old Style" w:cs="Arial"/>
        </w:rPr>
        <w:t xml:space="preserve"> Kecamatan </w:t>
      </w:r>
      <w:r w:rsidR="003B7A11">
        <w:rPr>
          <w:rFonts w:ascii="Bookman Old Style" w:eastAsia="Times New Roman" w:hAnsi="Bookman Old Style" w:cs="Times New Roman"/>
          <w:lang w:val="id-ID"/>
        </w:rPr>
        <w:t>Tawangmangu</w:t>
      </w:r>
      <w:r w:rsidRPr="00BB0B5D">
        <w:rPr>
          <w:rFonts w:ascii="Bookman Old Style" w:eastAsia="Times New Roman" w:hAnsi="Bookman Old Style" w:cs="Arial"/>
        </w:rPr>
        <w:t xml:space="preserve"> </w:t>
      </w:r>
      <w:proofErr w:type="spellStart"/>
      <w:r w:rsidRPr="00BB0B5D">
        <w:rPr>
          <w:rFonts w:ascii="Bookman Old Style" w:eastAsia="Times New Roman" w:hAnsi="Bookman Old Style" w:cs="Arial"/>
        </w:rPr>
        <w:t>berdasarkan</w:t>
      </w:r>
      <w:proofErr w:type="spellEnd"/>
      <w:r w:rsidRPr="00BB0B5D">
        <w:rPr>
          <w:rFonts w:ascii="Bookman Old Style" w:eastAsia="Times New Roman" w:hAnsi="Bookman Old Style" w:cs="Arial"/>
        </w:rPr>
        <w:t xml:space="preserve"> </w:t>
      </w:r>
      <w:proofErr w:type="spellStart"/>
      <w:r w:rsidRPr="00BB0B5D">
        <w:rPr>
          <w:rFonts w:ascii="Bookman Old Style" w:eastAsia="Times New Roman" w:hAnsi="Bookman Old Style" w:cs="Arial"/>
        </w:rPr>
        <w:t>indikator</w:t>
      </w:r>
      <w:proofErr w:type="spellEnd"/>
      <w:r w:rsidRPr="00BB0B5D">
        <w:rPr>
          <w:rFonts w:ascii="Bookman Old Style" w:eastAsia="Times New Roman" w:hAnsi="Bookman Old Style" w:cs="Arial"/>
        </w:rPr>
        <w:t xml:space="preserve"> </w:t>
      </w:r>
      <w:proofErr w:type="spellStart"/>
      <w:r w:rsidRPr="00BB0B5D">
        <w:rPr>
          <w:rFonts w:ascii="Bookman Old Style" w:eastAsia="Times New Roman" w:hAnsi="Bookman Old Style" w:cs="Arial"/>
        </w:rPr>
        <w:t>kinerja</w:t>
      </w:r>
      <w:proofErr w:type="spellEnd"/>
      <w:r w:rsidRPr="00BB0B5D">
        <w:rPr>
          <w:rFonts w:ascii="Bookman Old Style" w:eastAsia="Times New Roman" w:hAnsi="Bookman Old Style" w:cs="Arial"/>
        </w:rPr>
        <w:t xml:space="preserve"> yang </w:t>
      </w:r>
      <w:proofErr w:type="spellStart"/>
      <w:r w:rsidRPr="00BB0B5D">
        <w:rPr>
          <w:rFonts w:ascii="Bookman Old Style" w:eastAsia="Times New Roman" w:hAnsi="Bookman Old Style" w:cs="Arial"/>
        </w:rPr>
        <w:t>sudah</w:t>
      </w:r>
      <w:proofErr w:type="spellEnd"/>
      <w:r w:rsidRPr="00BB0B5D">
        <w:rPr>
          <w:rFonts w:ascii="Bookman Old Style" w:eastAsia="Times New Roman" w:hAnsi="Bookman Old Style" w:cs="Arial"/>
        </w:rPr>
        <w:t xml:space="preserve"> </w:t>
      </w:r>
      <w:proofErr w:type="spellStart"/>
      <w:r w:rsidRPr="00BB0B5D">
        <w:rPr>
          <w:rFonts w:ascii="Bookman Old Style" w:eastAsia="Times New Roman" w:hAnsi="Bookman Old Style" w:cs="Arial"/>
        </w:rPr>
        <w:t>ditentukan</w:t>
      </w:r>
      <w:proofErr w:type="spellEnd"/>
      <w:r w:rsidRPr="00BB0B5D">
        <w:rPr>
          <w:rFonts w:ascii="Bookman Old Style" w:eastAsia="Times New Roman" w:hAnsi="Bookman Old Style" w:cs="Arial"/>
        </w:rPr>
        <w:t xml:space="preserve"> </w:t>
      </w:r>
      <w:proofErr w:type="spellStart"/>
      <w:r w:rsidRPr="00BB0B5D">
        <w:rPr>
          <w:rFonts w:ascii="Bookman Old Style" w:eastAsia="Times New Roman" w:hAnsi="Bookman Old Style" w:cs="Arial"/>
        </w:rPr>
        <w:t>dalam</w:t>
      </w:r>
      <w:proofErr w:type="spellEnd"/>
      <w:r w:rsidRPr="00BB0B5D">
        <w:rPr>
          <w:rFonts w:ascii="Bookman Old Style" w:eastAsia="Times New Roman" w:hAnsi="Bookman Old Style" w:cs="Arial"/>
        </w:rPr>
        <w:t xml:space="preserve"> NSPK dan SPM, </w:t>
      </w:r>
      <w:proofErr w:type="spellStart"/>
      <w:r w:rsidRPr="00BB0B5D">
        <w:rPr>
          <w:rFonts w:ascii="Bookman Old Style" w:eastAsia="Times New Roman" w:hAnsi="Bookman Old Style" w:cs="Arial"/>
        </w:rPr>
        <w:t>maupun</w:t>
      </w:r>
      <w:proofErr w:type="spellEnd"/>
      <w:r w:rsidRPr="00BB0B5D">
        <w:rPr>
          <w:rFonts w:ascii="Bookman Old Style" w:eastAsia="Times New Roman" w:hAnsi="Bookman Old Style" w:cs="Arial"/>
        </w:rPr>
        <w:t xml:space="preserve"> </w:t>
      </w:r>
      <w:proofErr w:type="spellStart"/>
      <w:r w:rsidRPr="00BB0B5D">
        <w:rPr>
          <w:rFonts w:ascii="Bookman Old Style" w:eastAsia="Times New Roman" w:hAnsi="Bookman Old Style" w:cs="Arial"/>
        </w:rPr>
        <w:t>terhadap</w:t>
      </w:r>
      <w:proofErr w:type="spellEnd"/>
      <w:r w:rsidRPr="00BB0B5D">
        <w:rPr>
          <w:rFonts w:ascii="Bookman Old Style" w:eastAsia="Times New Roman" w:hAnsi="Bookman Old Style" w:cs="Arial"/>
        </w:rPr>
        <w:t xml:space="preserve"> IKK </w:t>
      </w:r>
      <w:proofErr w:type="spellStart"/>
      <w:r w:rsidRPr="00BB0B5D">
        <w:rPr>
          <w:rFonts w:ascii="Bookman Old Style" w:eastAsia="Times New Roman" w:hAnsi="Bookman Old Style" w:cs="Arial"/>
        </w:rPr>
        <w:t>sesuai</w:t>
      </w:r>
      <w:proofErr w:type="spellEnd"/>
      <w:r w:rsidRPr="00BB0B5D">
        <w:rPr>
          <w:rFonts w:ascii="Bookman Old Style" w:eastAsia="Times New Roman" w:hAnsi="Bookman Old Style" w:cs="Arial"/>
        </w:rPr>
        <w:t xml:space="preserve"> </w:t>
      </w:r>
      <w:proofErr w:type="spellStart"/>
      <w:r w:rsidRPr="00BB0B5D">
        <w:rPr>
          <w:rFonts w:ascii="Bookman Old Style" w:eastAsia="Times New Roman" w:hAnsi="Bookman Old Style" w:cs="Arial"/>
        </w:rPr>
        <w:t>dengan</w:t>
      </w:r>
      <w:proofErr w:type="spellEnd"/>
      <w:r w:rsidRPr="00BB0B5D">
        <w:rPr>
          <w:rFonts w:ascii="Bookman Old Style" w:eastAsia="Times New Roman" w:hAnsi="Bookman Old Style" w:cs="Arial"/>
        </w:rPr>
        <w:t xml:space="preserve"> </w:t>
      </w:r>
      <w:proofErr w:type="spellStart"/>
      <w:r w:rsidRPr="00BB0B5D">
        <w:rPr>
          <w:rFonts w:ascii="Bookman Old Style" w:eastAsia="Times New Roman" w:hAnsi="Bookman Old Style" w:cs="Arial"/>
        </w:rPr>
        <w:t>peraturan</w:t>
      </w:r>
      <w:proofErr w:type="spellEnd"/>
      <w:r w:rsidRPr="00BB0B5D">
        <w:rPr>
          <w:rFonts w:ascii="Bookman Old Style" w:eastAsia="Times New Roman" w:hAnsi="Bookman Old Style" w:cs="Arial"/>
        </w:rPr>
        <w:t xml:space="preserve"> </w:t>
      </w:r>
      <w:proofErr w:type="spellStart"/>
      <w:r w:rsidRPr="00BB0B5D">
        <w:rPr>
          <w:rFonts w:ascii="Bookman Old Style" w:eastAsia="Times New Roman" w:hAnsi="Bookman Old Style" w:cs="Arial"/>
        </w:rPr>
        <w:t>Pemerintah</w:t>
      </w:r>
      <w:proofErr w:type="spellEnd"/>
      <w:r w:rsidRPr="00BB0B5D">
        <w:rPr>
          <w:rFonts w:ascii="Bookman Old Style" w:eastAsia="Times New Roman" w:hAnsi="Bookman Old Style" w:cs="Arial"/>
        </w:rPr>
        <w:t xml:space="preserve"> </w:t>
      </w:r>
      <w:proofErr w:type="spellStart"/>
      <w:r w:rsidRPr="00BB0B5D">
        <w:rPr>
          <w:rFonts w:ascii="Bookman Old Style" w:eastAsia="Times New Roman" w:hAnsi="Bookman Old Style" w:cs="Arial"/>
        </w:rPr>
        <w:t>Nomor</w:t>
      </w:r>
      <w:proofErr w:type="spellEnd"/>
      <w:r w:rsidRPr="00BB0B5D">
        <w:rPr>
          <w:rFonts w:ascii="Bookman Old Style" w:eastAsia="Times New Roman" w:hAnsi="Bookman Old Style" w:cs="Arial"/>
        </w:rPr>
        <w:t xml:space="preserve"> 6 </w:t>
      </w:r>
      <w:proofErr w:type="spellStart"/>
      <w:r w:rsidRPr="00BB0B5D">
        <w:rPr>
          <w:rFonts w:ascii="Bookman Old Style" w:eastAsia="Times New Roman" w:hAnsi="Bookman Old Style" w:cs="Arial"/>
        </w:rPr>
        <w:t>tahun</w:t>
      </w:r>
      <w:proofErr w:type="spellEnd"/>
      <w:r w:rsidRPr="00BB0B5D">
        <w:rPr>
          <w:rFonts w:ascii="Bookman Old Style" w:eastAsia="Times New Roman" w:hAnsi="Bookman Old Style" w:cs="Arial"/>
        </w:rPr>
        <w:t xml:space="preserve"> 2008. </w:t>
      </w:r>
      <w:r w:rsidRPr="00BB0B5D">
        <w:rPr>
          <w:rFonts w:ascii="Bookman Old Style" w:eastAsia="Times New Roman" w:hAnsi="Bookman Old Style" w:cs="Arial"/>
          <w:lang w:val="sv-SE"/>
        </w:rPr>
        <w:t>Jenis indikator yang dikaji disesuaikan dengan tugas dan fungsi masing-masing Perangkat Daerah serta ketentuan peraturan perundang-undangan yang terkait dengan kinerja pelayanan.</w:t>
      </w:r>
    </w:p>
    <w:p w14:paraId="3426484A" w14:textId="77777777" w:rsidR="005B0E19" w:rsidRPr="000A2BD8" w:rsidRDefault="005B0E19" w:rsidP="005B0E19">
      <w:pPr>
        <w:spacing w:after="0" w:line="360" w:lineRule="auto"/>
        <w:ind w:left="360" w:firstLine="720"/>
        <w:jc w:val="both"/>
        <w:rPr>
          <w:rFonts w:ascii="Bookman Old Style" w:eastAsia="Times New Roman" w:hAnsi="Bookman Old Style" w:cs="Arial"/>
          <w:sz w:val="24"/>
          <w:szCs w:val="24"/>
          <w:lang w:val="sv-SE"/>
        </w:rPr>
        <w:sectPr w:rsidR="005B0E19" w:rsidRPr="000A2BD8" w:rsidSect="005B0E19">
          <w:pgSz w:w="11907" w:h="18711" w:code="10000"/>
          <w:pgMar w:top="1440" w:right="1418" w:bottom="1440" w:left="2160" w:header="720" w:footer="720" w:gutter="0"/>
          <w:cols w:space="720"/>
          <w:docGrid w:linePitch="360"/>
        </w:sectPr>
      </w:pPr>
    </w:p>
    <w:p w14:paraId="3BB01221" w14:textId="77777777" w:rsidR="005B0E19" w:rsidRPr="000A2BD8" w:rsidRDefault="005B0E19" w:rsidP="005B0E19">
      <w:pPr>
        <w:spacing w:after="0" w:line="360" w:lineRule="auto"/>
        <w:ind w:left="360" w:firstLine="720"/>
        <w:jc w:val="both"/>
        <w:rPr>
          <w:rFonts w:ascii="Bookman Old Style" w:eastAsia="Times New Roman" w:hAnsi="Bookman Old Style" w:cs="Arial"/>
          <w:sz w:val="24"/>
          <w:szCs w:val="24"/>
          <w:lang w:val="sv-SE"/>
        </w:rPr>
      </w:pPr>
    </w:p>
    <w:p w14:paraId="6CB44E42" w14:textId="77777777" w:rsidR="005B0E19" w:rsidRPr="000A2BD8" w:rsidRDefault="005B0E19" w:rsidP="005B0E19">
      <w:pPr>
        <w:spacing w:after="0" w:line="240" w:lineRule="auto"/>
        <w:ind w:right="-46" w:firstLine="6"/>
        <w:jc w:val="center"/>
        <w:rPr>
          <w:rFonts w:ascii="Bookman Old Style" w:eastAsia="Times New Roman" w:hAnsi="Bookman Old Style" w:cs="Arial"/>
          <w:sz w:val="24"/>
          <w:szCs w:val="24"/>
          <w:lang w:val="sv-SE"/>
        </w:rPr>
        <w:sectPr w:rsidR="005B0E19" w:rsidRPr="000A2BD8" w:rsidSect="005B0E19">
          <w:type w:val="continuous"/>
          <w:pgSz w:w="11907" w:h="18711" w:code="10000"/>
          <w:pgMar w:top="1440" w:right="1418" w:bottom="1440" w:left="2160" w:header="720" w:footer="720" w:gutter="0"/>
          <w:cols w:space="720"/>
          <w:docGrid w:linePitch="360"/>
        </w:sectPr>
      </w:pPr>
    </w:p>
    <w:p w14:paraId="5C2B24BF" w14:textId="510C75CB" w:rsidR="00C004F4" w:rsidRPr="00C96569" w:rsidRDefault="007D4466" w:rsidP="00C82EBC">
      <w:pPr>
        <w:tabs>
          <w:tab w:val="left" w:pos="561"/>
        </w:tabs>
        <w:spacing w:after="120" w:line="240" w:lineRule="auto"/>
        <w:jc w:val="center"/>
        <w:rPr>
          <w:rFonts w:ascii="Bookman Old Style" w:eastAsia="Times New Roman" w:hAnsi="Bookman Old Style" w:cs="Arial"/>
          <w:b/>
          <w:lang w:val="id-ID"/>
        </w:rPr>
      </w:pPr>
      <w:r>
        <w:rPr>
          <w:rFonts w:ascii="Bookman Old Style" w:eastAsia="Times New Roman" w:hAnsi="Bookman Old Style" w:cs="Arial"/>
          <w:b/>
          <w:lang w:val="fi-FI"/>
        </w:rPr>
        <w:lastRenderedPageBreak/>
        <w:t>Tabel 2.</w:t>
      </w:r>
      <w:r w:rsidR="00C96569">
        <w:rPr>
          <w:rFonts w:ascii="Bookman Old Style" w:eastAsia="Times New Roman" w:hAnsi="Bookman Old Style" w:cs="Arial"/>
          <w:b/>
          <w:lang w:val="id-ID"/>
        </w:rPr>
        <w:t>3</w:t>
      </w:r>
    </w:p>
    <w:p w14:paraId="62E54BD0" w14:textId="77777777" w:rsidR="003B7A11" w:rsidRPr="003B7A11" w:rsidRDefault="00C004F4" w:rsidP="003B7A11">
      <w:pPr>
        <w:tabs>
          <w:tab w:val="left" w:pos="561"/>
        </w:tabs>
        <w:spacing w:after="120" w:line="240" w:lineRule="auto"/>
        <w:jc w:val="center"/>
        <w:rPr>
          <w:rFonts w:ascii="Bookman Old Style" w:eastAsia="Times New Roman" w:hAnsi="Bookman Old Style" w:cs="Arial"/>
          <w:b/>
          <w:bCs/>
          <w:lang w:val="fi-FI"/>
        </w:rPr>
      </w:pPr>
      <w:r w:rsidRPr="00BF59B6">
        <w:rPr>
          <w:rFonts w:ascii="Bookman Old Style" w:eastAsia="Times New Roman" w:hAnsi="Bookman Old Style" w:cs="Arial"/>
          <w:b/>
          <w:lang w:val="fi-FI"/>
        </w:rPr>
        <w:t xml:space="preserve">Pencapaian Kinerja Pelayanan Kecamatan </w:t>
      </w:r>
      <w:r w:rsidR="003B7A11" w:rsidRPr="003B7A11">
        <w:rPr>
          <w:rFonts w:ascii="Bookman Old Style" w:eastAsia="Times New Roman" w:hAnsi="Bookman Old Style" w:cs="Times New Roman"/>
          <w:b/>
          <w:bCs/>
          <w:lang w:val="id-ID"/>
        </w:rPr>
        <w:t>Tawangmangu</w:t>
      </w:r>
      <w:r w:rsidR="003B7A11" w:rsidRPr="003B7A11">
        <w:rPr>
          <w:rFonts w:ascii="Bookman Old Style" w:eastAsia="Times New Roman" w:hAnsi="Bookman Old Style" w:cs="Arial"/>
          <w:b/>
          <w:bCs/>
          <w:lang w:val="fi-FI"/>
        </w:rPr>
        <w:t xml:space="preserve"> </w:t>
      </w:r>
    </w:p>
    <w:p w14:paraId="3963C422" w14:textId="152FB952" w:rsidR="00C004F4" w:rsidRPr="006D2721" w:rsidRDefault="00C004F4" w:rsidP="003B7A11">
      <w:pPr>
        <w:tabs>
          <w:tab w:val="left" w:pos="561"/>
        </w:tabs>
        <w:spacing w:after="120" w:line="240" w:lineRule="auto"/>
        <w:jc w:val="center"/>
        <w:rPr>
          <w:rFonts w:ascii="Arial" w:hAnsi="Arial" w:cs="Arial"/>
          <w:b/>
          <w:color w:val="FF0000"/>
        </w:rPr>
      </w:pPr>
      <w:r w:rsidRPr="00BF59B6">
        <w:rPr>
          <w:rFonts w:ascii="Bookman Old Style" w:eastAsia="Times New Roman" w:hAnsi="Bookman Old Style" w:cs="Arial"/>
          <w:b/>
          <w:lang w:val="fi-FI"/>
        </w:rPr>
        <w:t xml:space="preserve">Kabupaten </w:t>
      </w:r>
      <w:r w:rsidRPr="00BF59B6">
        <w:rPr>
          <w:rFonts w:ascii="Bookman Old Style" w:eastAsia="Times New Roman" w:hAnsi="Bookman Old Style" w:cs="Arial"/>
          <w:b/>
          <w:lang w:val="id-ID"/>
        </w:rPr>
        <w:t>Karanganyar</w:t>
      </w:r>
      <w:r w:rsidRPr="00BF59B6">
        <w:rPr>
          <w:rFonts w:ascii="Bookman Old Style" w:eastAsia="Times New Roman" w:hAnsi="Bookman Old Style" w:cs="Arial"/>
          <w:b/>
        </w:rPr>
        <w:t xml:space="preserve"> </w:t>
      </w:r>
    </w:p>
    <w:tbl>
      <w:tblPr>
        <w:tblW w:w="14605" w:type="dxa"/>
        <w:tblInd w:w="250" w:type="dxa"/>
        <w:tblBorders>
          <w:top w:val="double" w:sz="4" w:space="0" w:color="70AD47"/>
          <w:left w:val="double" w:sz="4" w:space="0" w:color="70AD47"/>
          <w:bottom w:val="double" w:sz="4" w:space="0" w:color="70AD47"/>
          <w:right w:val="double" w:sz="4" w:space="0" w:color="70AD47"/>
          <w:insideH w:val="double" w:sz="4" w:space="0" w:color="70AD47"/>
          <w:insideV w:val="double" w:sz="4" w:space="0" w:color="70AD47"/>
        </w:tblBorders>
        <w:tblLook w:val="04A0" w:firstRow="1" w:lastRow="0" w:firstColumn="1" w:lastColumn="0" w:noHBand="0" w:noVBand="1"/>
      </w:tblPr>
      <w:tblGrid>
        <w:gridCol w:w="581"/>
        <w:gridCol w:w="2946"/>
        <w:gridCol w:w="1434"/>
        <w:gridCol w:w="707"/>
        <w:gridCol w:w="994"/>
        <w:gridCol w:w="993"/>
        <w:gridCol w:w="1134"/>
        <w:gridCol w:w="951"/>
        <w:gridCol w:w="1175"/>
        <w:gridCol w:w="1838"/>
        <w:gridCol w:w="1852"/>
      </w:tblGrid>
      <w:tr w:rsidR="005F03D4" w:rsidRPr="005F03D4" w14:paraId="065C1679" w14:textId="77777777" w:rsidTr="009E68EE">
        <w:tc>
          <w:tcPr>
            <w:tcW w:w="581" w:type="dxa"/>
            <w:vMerge w:val="restart"/>
          </w:tcPr>
          <w:p w14:paraId="43681E66" w14:textId="77777777" w:rsidR="00C004F4" w:rsidRPr="007F2193" w:rsidRDefault="00C004F4" w:rsidP="00AD0C98">
            <w:pPr>
              <w:tabs>
                <w:tab w:val="left" w:pos="561"/>
              </w:tabs>
              <w:spacing w:after="120" w:line="360" w:lineRule="auto"/>
              <w:jc w:val="center"/>
              <w:rPr>
                <w:rFonts w:ascii="Bookman Old Style" w:eastAsia="Times New Roman" w:hAnsi="Bookman Old Style" w:cs="Arial"/>
                <w:sz w:val="18"/>
                <w:szCs w:val="18"/>
                <w:lang w:val="fi-FI"/>
              </w:rPr>
            </w:pPr>
            <w:r w:rsidRPr="007F2193">
              <w:rPr>
                <w:rFonts w:ascii="Bookman Old Style" w:eastAsia="Times New Roman" w:hAnsi="Bookman Old Style" w:cs="Arial"/>
                <w:sz w:val="18"/>
                <w:szCs w:val="18"/>
                <w:lang w:val="fi-FI"/>
              </w:rPr>
              <w:t>No</w:t>
            </w:r>
          </w:p>
        </w:tc>
        <w:tc>
          <w:tcPr>
            <w:tcW w:w="2946" w:type="dxa"/>
            <w:vMerge w:val="restart"/>
          </w:tcPr>
          <w:p w14:paraId="0C6304ED" w14:textId="77777777" w:rsidR="00C004F4" w:rsidRPr="007F2193" w:rsidRDefault="00C004F4" w:rsidP="00AD0C98">
            <w:pPr>
              <w:tabs>
                <w:tab w:val="left" w:pos="561"/>
              </w:tabs>
              <w:spacing w:after="120" w:line="360" w:lineRule="auto"/>
              <w:jc w:val="center"/>
              <w:rPr>
                <w:rFonts w:ascii="Bookman Old Style" w:eastAsia="Times New Roman" w:hAnsi="Bookman Old Style" w:cs="Arial"/>
                <w:sz w:val="18"/>
                <w:szCs w:val="18"/>
                <w:lang w:val="fi-FI"/>
              </w:rPr>
            </w:pPr>
            <w:r w:rsidRPr="007F2193">
              <w:rPr>
                <w:rFonts w:ascii="Bookman Old Style" w:eastAsia="Times New Roman" w:hAnsi="Bookman Old Style" w:cs="Arial"/>
                <w:sz w:val="18"/>
                <w:szCs w:val="18"/>
                <w:lang w:val="fi-FI"/>
              </w:rPr>
              <w:t>Indikator</w:t>
            </w:r>
          </w:p>
        </w:tc>
        <w:tc>
          <w:tcPr>
            <w:tcW w:w="1434" w:type="dxa"/>
            <w:vMerge w:val="restart"/>
          </w:tcPr>
          <w:p w14:paraId="4DC0B1B8" w14:textId="77777777" w:rsidR="00C004F4" w:rsidRPr="007F2193" w:rsidRDefault="00C004F4" w:rsidP="00AD0C98">
            <w:pPr>
              <w:tabs>
                <w:tab w:val="left" w:pos="561"/>
              </w:tabs>
              <w:spacing w:after="120" w:line="360" w:lineRule="auto"/>
              <w:jc w:val="center"/>
              <w:rPr>
                <w:rFonts w:ascii="Bookman Old Style" w:eastAsia="Times New Roman" w:hAnsi="Bookman Old Style" w:cs="Arial"/>
                <w:sz w:val="18"/>
                <w:szCs w:val="18"/>
                <w:lang w:val="fi-FI"/>
              </w:rPr>
            </w:pPr>
            <w:r w:rsidRPr="007F2193">
              <w:rPr>
                <w:rFonts w:ascii="Bookman Old Style" w:eastAsia="Times New Roman" w:hAnsi="Bookman Old Style" w:cs="Arial"/>
                <w:sz w:val="18"/>
                <w:szCs w:val="18"/>
                <w:lang w:val="fi-FI"/>
              </w:rPr>
              <w:t>SPM/Standar Nasional</w:t>
            </w:r>
          </w:p>
        </w:tc>
        <w:tc>
          <w:tcPr>
            <w:tcW w:w="707" w:type="dxa"/>
          </w:tcPr>
          <w:p w14:paraId="746EAD77" w14:textId="77777777" w:rsidR="00C004F4" w:rsidRPr="007F2193" w:rsidRDefault="00C004F4" w:rsidP="00AD0C98">
            <w:pPr>
              <w:tabs>
                <w:tab w:val="left" w:pos="561"/>
              </w:tabs>
              <w:spacing w:after="120" w:line="360" w:lineRule="auto"/>
              <w:jc w:val="center"/>
              <w:rPr>
                <w:rFonts w:ascii="Bookman Old Style" w:eastAsia="Times New Roman" w:hAnsi="Bookman Old Style" w:cs="Arial"/>
                <w:sz w:val="18"/>
                <w:szCs w:val="18"/>
                <w:lang w:val="fi-FI"/>
              </w:rPr>
            </w:pPr>
            <w:r w:rsidRPr="007F2193">
              <w:rPr>
                <w:rFonts w:ascii="Bookman Old Style" w:eastAsia="Times New Roman" w:hAnsi="Bookman Old Style" w:cs="Arial"/>
                <w:sz w:val="18"/>
                <w:szCs w:val="18"/>
                <w:lang w:val="fi-FI"/>
              </w:rPr>
              <w:t>IKK</w:t>
            </w:r>
          </w:p>
        </w:tc>
        <w:tc>
          <w:tcPr>
            <w:tcW w:w="3121" w:type="dxa"/>
            <w:gridSpan w:val="3"/>
          </w:tcPr>
          <w:p w14:paraId="5501B553" w14:textId="77777777" w:rsidR="00C004F4" w:rsidRPr="007F2193" w:rsidRDefault="00C004F4" w:rsidP="00AD0C98">
            <w:pPr>
              <w:tabs>
                <w:tab w:val="left" w:pos="561"/>
              </w:tabs>
              <w:spacing w:after="120" w:line="360" w:lineRule="auto"/>
              <w:jc w:val="center"/>
              <w:rPr>
                <w:rFonts w:ascii="Bookman Old Style" w:eastAsia="Times New Roman" w:hAnsi="Bookman Old Style" w:cs="Arial"/>
                <w:sz w:val="18"/>
                <w:szCs w:val="18"/>
                <w:lang w:val="fi-FI"/>
              </w:rPr>
            </w:pPr>
            <w:r w:rsidRPr="007F2193">
              <w:rPr>
                <w:rFonts w:ascii="Bookman Old Style" w:eastAsia="Times New Roman" w:hAnsi="Bookman Old Style" w:cs="Arial"/>
                <w:sz w:val="18"/>
                <w:szCs w:val="18"/>
                <w:lang w:val="fi-FI"/>
              </w:rPr>
              <w:t>Target Renstra Perangkat Daerah</w:t>
            </w:r>
          </w:p>
        </w:tc>
        <w:tc>
          <w:tcPr>
            <w:tcW w:w="2126" w:type="dxa"/>
            <w:gridSpan w:val="2"/>
          </w:tcPr>
          <w:p w14:paraId="3D961E2C" w14:textId="77777777" w:rsidR="00C004F4" w:rsidRPr="007F2193" w:rsidRDefault="00C004F4" w:rsidP="00AD0C98">
            <w:pPr>
              <w:tabs>
                <w:tab w:val="left" w:pos="561"/>
              </w:tabs>
              <w:spacing w:after="120" w:line="360" w:lineRule="auto"/>
              <w:jc w:val="center"/>
              <w:rPr>
                <w:rFonts w:ascii="Bookman Old Style" w:eastAsia="Times New Roman" w:hAnsi="Bookman Old Style" w:cs="Arial"/>
                <w:sz w:val="18"/>
                <w:szCs w:val="18"/>
                <w:lang w:val="fi-FI"/>
              </w:rPr>
            </w:pPr>
            <w:r w:rsidRPr="007F2193">
              <w:rPr>
                <w:rFonts w:ascii="Bookman Old Style" w:eastAsia="Times New Roman" w:hAnsi="Bookman Old Style" w:cs="Arial"/>
                <w:sz w:val="18"/>
                <w:szCs w:val="18"/>
                <w:lang w:val="fi-FI"/>
              </w:rPr>
              <w:t>Realisasi Capaian</w:t>
            </w:r>
          </w:p>
        </w:tc>
        <w:tc>
          <w:tcPr>
            <w:tcW w:w="1838" w:type="dxa"/>
          </w:tcPr>
          <w:p w14:paraId="431062D7" w14:textId="77777777" w:rsidR="00C004F4" w:rsidRPr="007F2193" w:rsidRDefault="00C004F4" w:rsidP="00AD0C98">
            <w:pPr>
              <w:tabs>
                <w:tab w:val="left" w:pos="561"/>
              </w:tabs>
              <w:spacing w:after="120" w:line="360" w:lineRule="auto"/>
              <w:jc w:val="center"/>
              <w:rPr>
                <w:rFonts w:ascii="Bookman Old Style" w:eastAsia="Times New Roman" w:hAnsi="Bookman Old Style" w:cs="Arial"/>
                <w:sz w:val="18"/>
                <w:szCs w:val="18"/>
                <w:lang w:val="fi-FI"/>
              </w:rPr>
            </w:pPr>
            <w:r w:rsidRPr="007F2193">
              <w:rPr>
                <w:rFonts w:ascii="Bookman Old Style" w:eastAsia="Times New Roman" w:hAnsi="Bookman Old Style" w:cs="Arial"/>
                <w:sz w:val="18"/>
                <w:szCs w:val="18"/>
                <w:lang w:val="fi-FI"/>
              </w:rPr>
              <w:t>Proyeksi</w:t>
            </w:r>
          </w:p>
        </w:tc>
        <w:tc>
          <w:tcPr>
            <w:tcW w:w="1852" w:type="dxa"/>
          </w:tcPr>
          <w:p w14:paraId="66AC9850" w14:textId="77777777" w:rsidR="00C004F4" w:rsidRPr="007F2193" w:rsidRDefault="00C004F4" w:rsidP="00AD0C98">
            <w:pPr>
              <w:tabs>
                <w:tab w:val="left" w:pos="561"/>
              </w:tabs>
              <w:spacing w:after="120" w:line="360" w:lineRule="auto"/>
              <w:jc w:val="center"/>
              <w:rPr>
                <w:rFonts w:ascii="Bookman Old Style" w:eastAsia="Times New Roman" w:hAnsi="Bookman Old Style" w:cs="Arial"/>
                <w:sz w:val="18"/>
                <w:szCs w:val="18"/>
                <w:lang w:val="fi-FI"/>
              </w:rPr>
            </w:pPr>
            <w:r w:rsidRPr="007F2193">
              <w:rPr>
                <w:rFonts w:ascii="Bookman Old Style" w:eastAsia="Times New Roman" w:hAnsi="Bookman Old Style" w:cs="Arial"/>
                <w:sz w:val="18"/>
                <w:szCs w:val="18"/>
                <w:lang w:val="fi-FI"/>
              </w:rPr>
              <w:t>Catatan Analisis</w:t>
            </w:r>
          </w:p>
        </w:tc>
      </w:tr>
      <w:tr w:rsidR="005B5DEE" w:rsidRPr="005F03D4" w14:paraId="19D4BC18" w14:textId="77777777" w:rsidTr="009E68EE">
        <w:tc>
          <w:tcPr>
            <w:tcW w:w="581" w:type="dxa"/>
            <w:vMerge/>
          </w:tcPr>
          <w:p w14:paraId="15D6D888" w14:textId="77777777" w:rsidR="005B5DEE" w:rsidRPr="007F2193" w:rsidRDefault="005B5DEE" w:rsidP="00AD0C98">
            <w:pPr>
              <w:tabs>
                <w:tab w:val="left" w:pos="561"/>
              </w:tabs>
              <w:spacing w:after="120" w:line="360" w:lineRule="auto"/>
              <w:jc w:val="center"/>
              <w:rPr>
                <w:rFonts w:ascii="Bookman Old Style" w:eastAsia="Times New Roman" w:hAnsi="Bookman Old Style" w:cs="Arial"/>
                <w:sz w:val="18"/>
                <w:szCs w:val="18"/>
                <w:lang w:val="fi-FI"/>
              </w:rPr>
            </w:pPr>
          </w:p>
        </w:tc>
        <w:tc>
          <w:tcPr>
            <w:tcW w:w="2946" w:type="dxa"/>
            <w:vMerge/>
          </w:tcPr>
          <w:p w14:paraId="6E3D9233" w14:textId="77777777" w:rsidR="005B5DEE" w:rsidRPr="007F2193" w:rsidRDefault="005B5DEE" w:rsidP="00AD0C98">
            <w:pPr>
              <w:tabs>
                <w:tab w:val="left" w:pos="561"/>
              </w:tabs>
              <w:spacing w:after="120" w:line="360" w:lineRule="auto"/>
              <w:jc w:val="center"/>
              <w:rPr>
                <w:rFonts w:ascii="Bookman Old Style" w:eastAsia="Times New Roman" w:hAnsi="Bookman Old Style" w:cs="Arial"/>
                <w:sz w:val="18"/>
                <w:szCs w:val="18"/>
                <w:lang w:val="fi-FI"/>
              </w:rPr>
            </w:pPr>
          </w:p>
        </w:tc>
        <w:tc>
          <w:tcPr>
            <w:tcW w:w="1434" w:type="dxa"/>
            <w:vMerge/>
          </w:tcPr>
          <w:p w14:paraId="4B1EA297" w14:textId="77777777" w:rsidR="005B5DEE" w:rsidRPr="007F2193" w:rsidRDefault="005B5DEE" w:rsidP="00AD0C98">
            <w:pPr>
              <w:tabs>
                <w:tab w:val="left" w:pos="561"/>
              </w:tabs>
              <w:spacing w:after="120" w:line="360" w:lineRule="auto"/>
              <w:jc w:val="center"/>
              <w:rPr>
                <w:rFonts w:ascii="Bookman Old Style" w:eastAsia="Times New Roman" w:hAnsi="Bookman Old Style" w:cs="Arial"/>
                <w:sz w:val="18"/>
                <w:szCs w:val="18"/>
                <w:lang w:val="fi-FI"/>
              </w:rPr>
            </w:pPr>
          </w:p>
        </w:tc>
        <w:tc>
          <w:tcPr>
            <w:tcW w:w="707" w:type="dxa"/>
          </w:tcPr>
          <w:p w14:paraId="715062A1" w14:textId="77777777" w:rsidR="005B5DEE" w:rsidRPr="007F2193" w:rsidRDefault="005B5DEE" w:rsidP="00AD0C98">
            <w:pPr>
              <w:tabs>
                <w:tab w:val="left" w:pos="561"/>
              </w:tabs>
              <w:spacing w:after="120" w:line="360" w:lineRule="auto"/>
              <w:jc w:val="center"/>
              <w:rPr>
                <w:rFonts w:ascii="Bookman Old Style" w:eastAsia="Times New Roman" w:hAnsi="Bookman Old Style" w:cs="Arial"/>
                <w:sz w:val="18"/>
                <w:szCs w:val="18"/>
                <w:lang w:val="fi-FI"/>
              </w:rPr>
            </w:pPr>
          </w:p>
        </w:tc>
        <w:tc>
          <w:tcPr>
            <w:tcW w:w="994" w:type="dxa"/>
          </w:tcPr>
          <w:p w14:paraId="33E4AA48" w14:textId="77777777" w:rsidR="005B5DEE" w:rsidRPr="007F2193" w:rsidRDefault="005B5DEE" w:rsidP="00AD0C98">
            <w:pPr>
              <w:tabs>
                <w:tab w:val="left" w:pos="561"/>
              </w:tabs>
              <w:spacing w:after="120" w:line="360" w:lineRule="auto"/>
              <w:jc w:val="center"/>
              <w:rPr>
                <w:rFonts w:ascii="Bookman Old Style" w:eastAsia="Times New Roman" w:hAnsi="Bookman Old Style" w:cs="Arial"/>
                <w:sz w:val="18"/>
                <w:szCs w:val="18"/>
                <w:lang w:val="fi-FI"/>
              </w:rPr>
            </w:pPr>
            <w:r w:rsidRPr="007F2193">
              <w:rPr>
                <w:rFonts w:ascii="Bookman Old Style" w:eastAsia="Times New Roman" w:hAnsi="Bookman Old Style" w:cs="Arial"/>
                <w:sz w:val="18"/>
                <w:szCs w:val="18"/>
                <w:lang w:val="fi-FI"/>
              </w:rPr>
              <w:t>Th 2021</w:t>
            </w:r>
          </w:p>
        </w:tc>
        <w:tc>
          <w:tcPr>
            <w:tcW w:w="993" w:type="dxa"/>
          </w:tcPr>
          <w:p w14:paraId="6665664B" w14:textId="77777777" w:rsidR="005B5DEE" w:rsidRPr="007F2193" w:rsidRDefault="005B5DEE" w:rsidP="00AD0C98">
            <w:pPr>
              <w:tabs>
                <w:tab w:val="left" w:pos="561"/>
              </w:tabs>
              <w:spacing w:after="120" w:line="360" w:lineRule="auto"/>
              <w:jc w:val="center"/>
              <w:rPr>
                <w:rFonts w:ascii="Bookman Old Style" w:eastAsia="Times New Roman" w:hAnsi="Bookman Old Style" w:cs="Arial"/>
                <w:sz w:val="18"/>
                <w:szCs w:val="18"/>
                <w:lang w:val="fi-FI"/>
              </w:rPr>
            </w:pPr>
            <w:r w:rsidRPr="007F2193">
              <w:rPr>
                <w:rFonts w:ascii="Bookman Old Style" w:eastAsia="Times New Roman" w:hAnsi="Bookman Old Style" w:cs="Arial"/>
                <w:sz w:val="18"/>
                <w:szCs w:val="18"/>
                <w:lang w:val="fi-FI"/>
              </w:rPr>
              <w:t>Th 2022</w:t>
            </w:r>
          </w:p>
        </w:tc>
        <w:tc>
          <w:tcPr>
            <w:tcW w:w="1134" w:type="dxa"/>
          </w:tcPr>
          <w:p w14:paraId="65198CA6" w14:textId="0B845AEF" w:rsidR="005B5DEE" w:rsidRPr="007F2193" w:rsidRDefault="005B5DEE" w:rsidP="00AD0C98">
            <w:pPr>
              <w:tabs>
                <w:tab w:val="left" w:pos="561"/>
              </w:tabs>
              <w:spacing w:after="120" w:line="360" w:lineRule="auto"/>
              <w:jc w:val="center"/>
              <w:rPr>
                <w:rFonts w:ascii="Bookman Old Style" w:eastAsia="Times New Roman" w:hAnsi="Bookman Old Style" w:cs="Arial"/>
                <w:sz w:val="18"/>
                <w:szCs w:val="18"/>
                <w:lang w:val="id-ID"/>
              </w:rPr>
            </w:pPr>
            <w:r w:rsidRPr="007F2193">
              <w:rPr>
                <w:rFonts w:ascii="Bookman Old Style" w:eastAsia="Times New Roman" w:hAnsi="Bookman Old Style" w:cs="Arial"/>
                <w:sz w:val="18"/>
                <w:szCs w:val="18"/>
                <w:lang w:val="fi-FI"/>
              </w:rPr>
              <w:t>Th 2022</w:t>
            </w:r>
          </w:p>
        </w:tc>
        <w:tc>
          <w:tcPr>
            <w:tcW w:w="951" w:type="dxa"/>
          </w:tcPr>
          <w:p w14:paraId="2035B265" w14:textId="77777777" w:rsidR="005B5DEE" w:rsidRPr="007F2193" w:rsidRDefault="005B5DEE" w:rsidP="00AD0C98">
            <w:pPr>
              <w:tabs>
                <w:tab w:val="left" w:pos="561"/>
              </w:tabs>
              <w:spacing w:after="120" w:line="360" w:lineRule="auto"/>
              <w:jc w:val="center"/>
              <w:rPr>
                <w:rFonts w:ascii="Bookman Old Style" w:eastAsia="Times New Roman" w:hAnsi="Bookman Old Style" w:cs="Arial"/>
                <w:sz w:val="18"/>
                <w:szCs w:val="18"/>
                <w:lang w:val="fi-FI"/>
              </w:rPr>
            </w:pPr>
            <w:r w:rsidRPr="007F2193">
              <w:rPr>
                <w:rFonts w:ascii="Bookman Old Style" w:eastAsia="Times New Roman" w:hAnsi="Bookman Old Style" w:cs="Arial"/>
                <w:sz w:val="18"/>
                <w:szCs w:val="18"/>
                <w:lang w:val="fi-FI"/>
              </w:rPr>
              <w:t>Th 2021</w:t>
            </w:r>
          </w:p>
        </w:tc>
        <w:tc>
          <w:tcPr>
            <w:tcW w:w="1175" w:type="dxa"/>
          </w:tcPr>
          <w:p w14:paraId="540DB1B4" w14:textId="43DE4D71" w:rsidR="005B5DEE" w:rsidRPr="007F2193" w:rsidRDefault="005B5DEE" w:rsidP="005B5DEE">
            <w:pPr>
              <w:tabs>
                <w:tab w:val="left" w:pos="561"/>
              </w:tabs>
              <w:spacing w:after="120" w:line="360" w:lineRule="auto"/>
              <w:rPr>
                <w:rFonts w:ascii="Bookman Old Style" w:eastAsia="Times New Roman" w:hAnsi="Bookman Old Style" w:cs="Arial"/>
                <w:sz w:val="18"/>
                <w:szCs w:val="18"/>
                <w:lang w:val="fi-FI"/>
              </w:rPr>
            </w:pPr>
            <w:r w:rsidRPr="007F2193">
              <w:rPr>
                <w:rFonts w:ascii="Bookman Old Style" w:eastAsia="Times New Roman" w:hAnsi="Bookman Old Style" w:cs="Arial"/>
                <w:sz w:val="18"/>
                <w:szCs w:val="18"/>
                <w:lang w:val="fi-FI"/>
              </w:rPr>
              <w:t>Th 2022</w:t>
            </w:r>
          </w:p>
        </w:tc>
        <w:tc>
          <w:tcPr>
            <w:tcW w:w="1838" w:type="dxa"/>
          </w:tcPr>
          <w:p w14:paraId="0D79F005" w14:textId="65612545" w:rsidR="005B5DEE" w:rsidRPr="007F2193" w:rsidRDefault="005B5DEE" w:rsidP="009E68EE">
            <w:pPr>
              <w:tabs>
                <w:tab w:val="left" w:pos="561"/>
              </w:tabs>
              <w:spacing w:after="120" w:line="360" w:lineRule="auto"/>
              <w:jc w:val="center"/>
              <w:rPr>
                <w:rFonts w:ascii="Bookman Old Style" w:eastAsia="Times New Roman" w:hAnsi="Bookman Old Style" w:cs="Arial"/>
                <w:sz w:val="18"/>
                <w:szCs w:val="18"/>
                <w:lang w:val="fi-FI"/>
              </w:rPr>
            </w:pPr>
            <w:r w:rsidRPr="007F2193">
              <w:rPr>
                <w:rFonts w:ascii="Bookman Old Style" w:eastAsia="Times New Roman" w:hAnsi="Bookman Old Style" w:cs="Arial"/>
                <w:sz w:val="18"/>
                <w:szCs w:val="18"/>
                <w:lang w:val="fi-FI"/>
              </w:rPr>
              <w:t>Th 2023</w:t>
            </w:r>
          </w:p>
        </w:tc>
        <w:tc>
          <w:tcPr>
            <w:tcW w:w="1852" w:type="dxa"/>
          </w:tcPr>
          <w:p w14:paraId="19F9A8FD" w14:textId="77777777" w:rsidR="005B5DEE" w:rsidRPr="007F2193" w:rsidRDefault="005B5DEE" w:rsidP="00AD0C98">
            <w:pPr>
              <w:tabs>
                <w:tab w:val="left" w:pos="561"/>
              </w:tabs>
              <w:spacing w:after="120" w:line="360" w:lineRule="auto"/>
              <w:jc w:val="center"/>
              <w:rPr>
                <w:rFonts w:ascii="Bookman Old Style" w:eastAsia="Times New Roman" w:hAnsi="Bookman Old Style" w:cs="Arial"/>
                <w:sz w:val="18"/>
                <w:szCs w:val="18"/>
                <w:lang w:val="fi-FI"/>
              </w:rPr>
            </w:pPr>
          </w:p>
        </w:tc>
      </w:tr>
      <w:tr w:rsidR="005B5DEE" w:rsidRPr="005F03D4" w14:paraId="6B913CEB" w14:textId="77777777" w:rsidTr="009E68EE">
        <w:tc>
          <w:tcPr>
            <w:tcW w:w="581" w:type="dxa"/>
          </w:tcPr>
          <w:p w14:paraId="11409174" w14:textId="77777777" w:rsidR="005B5DEE" w:rsidRPr="007F2193" w:rsidRDefault="005B5DEE" w:rsidP="007F2193">
            <w:pPr>
              <w:pStyle w:val="TableParagraph"/>
              <w:spacing w:before="97"/>
              <w:ind w:left="206"/>
              <w:rPr>
                <w:rFonts w:ascii="Bookman Old Style" w:hAnsi="Bookman Old Style"/>
                <w:sz w:val="18"/>
                <w:szCs w:val="18"/>
              </w:rPr>
            </w:pPr>
            <w:r w:rsidRPr="007F2193">
              <w:rPr>
                <w:rFonts w:ascii="Bookman Old Style" w:hAnsi="Bookman Old Style"/>
                <w:w w:val="110"/>
                <w:sz w:val="18"/>
                <w:szCs w:val="18"/>
              </w:rPr>
              <w:t>1</w:t>
            </w:r>
          </w:p>
        </w:tc>
        <w:tc>
          <w:tcPr>
            <w:tcW w:w="2946" w:type="dxa"/>
          </w:tcPr>
          <w:p w14:paraId="7518D379" w14:textId="43AAF9E6" w:rsidR="005B5DEE" w:rsidRPr="007F2193" w:rsidRDefault="005B5DEE" w:rsidP="009E68EE">
            <w:pPr>
              <w:pStyle w:val="TableParagraph"/>
              <w:spacing w:before="2" w:line="180" w:lineRule="exact"/>
              <w:ind w:left="105"/>
              <w:jc w:val="left"/>
              <w:rPr>
                <w:rFonts w:ascii="Bookman Old Style" w:hAnsi="Bookman Old Style"/>
                <w:sz w:val="18"/>
                <w:szCs w:val="18"/>
                <w:lang w:val="id-ID"/>
              </w:rPr>
            </w:pPr>
            <w:r w:rsidRPr="007F2193">
              <w:rPr>
                <w:rFonts w:ascii="Bookman Old Style" w:hAnsi="Bookman Old Style"/>
                <w:sz w:val="18"/>
                <w:szCs w:val="18"/>
                <w:lang w:val="id-ID"/>
              </w:rPr>
              <w:t xml:space="preserve">Indek Kepuasan Masyarakat </w:t>
            </w:r>
            <w:r w:rsidRPr="007F2193">
              <w:rPr>
                <w:rFonts w:ascii="Bookman Old Style" w:hAnsi="Bookman Old Style"/>
                <w:sz w:val="18"/>
                <w:szCs w:val="18"/>
                <w:lang w:val="sv-SE"/>
              </w:rPr>
              <w:t xml:space="preserve"> </w:t>
            </w:r>
          </w:p>
        </w:tc>
        <w:tc>
          <w:tcPr>
            <w:tcW w:w="1434" w:type="dxa"/>
          </w:tcPr>
          <w:p w14:paraId="5475BBF9" w14:textId="77777777" w:rsidR="005B5DEE" w:rsidRPr="007F2193" w:rsidRDefault="005B5DEE" w:rsidP="007F2193">
            <w:pPr>
              <w:tabs>
                <w:tab w:val="left" w:pos="561"/>
              </w:tabs>
              <w:spacing w:after="120" w:line="360" w:lineRule="auto"/>
              <w:jc w:val="both"/>
              <w:rPr>
                <w:rFonts w:ascii="Bookman Old Style" w:eastAsia="Times New Roman" w:hAnsi="Bookman Old Style" w:cs="Arial"/>
                <w:sz w:val="18"/>
                <w:szCs w:val="18"/>
                <w:lang w:val="fi-FI"/>
              </w:rPr>
            </w:pPr>
          </w:p>
        </w:tc>
        <w:tc>
          <w:tcPr>
            <w:tcW w:w="707" w:type="dxa"/>
          </w:tcPr>
          <w:p w14:paraId="43B91267" w14:textId="77777777" w:rsidR="005B5DEE" w:rsidRPr="007F2193" w:rsidRDefault="005B5DEE" w:rsidP="007F2193">
            <w:pPr>
              <w:pStyle w:val="TableParagraph"/>
              <w:spacing w:before="2" w:line="180" w:lineRule="exact"/>
              <w:ind w:left="105"/>
              <w:rPr>
                <w:rFonts w:ascii="Bookman Old Style" w:hAnsi="Bookman Old Style"/>
                <w:sz w:val="18"/>
                <w:szCs w:val="18"/>
                <w:lang w:val="id-ID"/>
              </w:rPr>
            </w:pPr>
          </w:p>
        </w:tc>
        <w:tc>
          <w:tcPr>
            <w:tcW w:w="994" w:type="dxa"/>
          </w:tcPr>
          <w:p w14:paraId="2E03D62E" w14:textId="198B55FE" w:rsidR="005B5DEE" w:rsidRPr="007F2193" w:rsidRDefault="005B5DEE" w:rsidP="007F2193">
            <w:pPr>
              <w:tabs>
                <w:tab w:val="left" w:pos="561"/>
              </w:tabs>
              <w:spacing w:after="120" w:line="360" w:lineRule="auto"/>
              <w:jc w:val="center"/>
              <w:rPr>
                <w:rFonts w:ascii="Bookman Old Style" w:eastAsia="Times New Roman" w:hAnsi="Bookman Old Style" w:cs="Arial"/>
                <w:sz w:val="18"/>
                <w:szCs w:val="18"/>
                <w:lang w:val="id-ID"/>
              </w:rPr>
            </w:pPr>
            <w:r w:rsidRPr="007F2193">
              <w:rPr>
                <w:rFonts w:ascii="Bookman Old Style" w:hAnsi="Bookman Old Style"/>
                <w:bCs/>
                <w:sz w:val="18"/>
                <w:szCs w:val="18"/>
                <w:lang w:val="id-ID"/>
              </w:rPr>
              <w:t>72</w:t>
            </w:r>
          </w:p>
        </w:tc>
        <w:tc>
          <w:tcPr>
            <w:tcW w:w="993" w:type="dxa"/>
          </w:tcPr>
          <w:p w14:paraId="643C779A" w14:textId="5ECCB33D" w:rsidR="005B5DEE" w:rsidRPr="007F2193" w:rsidRDefault="005B5DEE" w:rsidP="007F2193">
            <w:pPr>
              <w:tabs>
                <w:tab w:val="left" w:pos="561"/>
              </w:tabs>
              <w:spacing w:after="120" w:line="360" w:lineRule="auto"/>
              <w:jc w:val="center"/>
              <w:rPr>
                <w:rFonts w:ascii="Bookman Old Style" w:eastAsia="Times New Roman" w:hAnsi="Bookman Old Style" w:cs="Arial"/>
                <w:sz w:val="18"/>
                <w:szCs w:val="18"/>
                <w:lang w:val="id-ID"/>
              </w:rPr>
            </w:pPr>
            <w:r w:rsidRPr="007F2193">
              <w:rPr>
                <w:rFonts w:ascii="Bookman Old Style" w:hAnsi="Bookman Old Style" w:cs="Arial"/>
                <w:bCs/>
                <w:sz w:val="18"/>
                <w:szCs w:val="18"/>
                <w:lang w:val="id-ID"/>
              </w:rPr>
              <w:t>74</w:t>
            </w:r>
          </w:p>
        </w:tc>
        <w:tc>
          <w:tcPr>
            <w:tcW w:w="1134" w:type="dxa"/>
          </w:tcPr>
          <w:p w14:paraId="715223CB" w14:textId="6BC17AF6" w:rsidR="005B5DEE" w:rsidRPr="007F2193" w:rsidRDefault="005B5DEE" w:rsidP="007F2193">
            <w:pPr>
              <w:tabs>
                <w:tab w:val="left" w:pos="561"/>
              </w:tabs>
              <w:spacing w:after="120" w:line="360" w:lineRule="auto"/>
              <w:jc w:val="center"/>
              <w:rPr>
                <w:rFonts w:ascii="Bookman Old Style" w:eastAsia="Times New Roman" w:hAnsi="Bookman Old Style" w:cs="Arial"/>
                <w:sz w:val="18"/>
                <w:szCs w:val="18"/>
                <w:lang w:val="id-ID"/>
              </w:rPr>
            </w:pPr>
            <w:r w:rsidRPr="007F2193">
              <w:rPr>
                <w:rFonts w:ascii="Bookman Old Style" w:hAnsi="Bookman Old Style" w:cs="Arial"/>
                <w:bCs/>
                <w:sz w:val="18"/>
                <w:szCs w:val="18"/>
                <w:lang w:val="id-ID"/>
              </w:rPr>
              <w:t>75</w:t>
            </w:r>
          </w:p>
        </w:tc>
        <w:tc>
          <w:tcPr>
            <w:tcW w:w="951" w:type="dxa"/>
          </w:tcPr>
          <w:p w14:paraId="7734250B" w14:textId="61246872" w:rsidR="005B5DEE" w:rsidRPr="007F2193" w:rsidRDefault="005B5DEE" w:rsidP="007F2193">
            <w:pPr>
              <w:tabs>
                <w:tab w:val="left" w:pos="561"/>
              </w:tabs>
              <w:spacing w:after="120" w:line="360" w:lineRule="auto"/>
              <w:jc w:val="center"/>
              <w:rPr>
                <w:rFonts w:ascii="Bookman Old Style" w:eastAsia="Times New Roman" w:hAnsi="Bookman Old Style" w:cs="Arial"/>
                <w:sz w:val="18"/>
                <w:szCs w:val="18"/>
                <w:lang w:val="id-ID"/>
              </w:rPr>
            </w:pPr>
            <w:r w:rsidRPr="007F2193">
              <w:rPr>
                <w:rFonts w:ascii="Bookman Old Style" w:hAnsi="Bookman Old Style"/>
                <w:sz w:val="18"/>
                <w:szCs w:val="18"/>
              </w:rPr>
              <w:t>8</w:t>
            </w:r>
            <w:r w:rsidRPr="007F2193">
              <w:rPr>
                <w:rFonts w:ascii="Bookman Old Style" w:hAnsi="Bookman Old Style"/>
                <w:sz w:val="18"/>
                <w:szCs w:val="18"/>
                <w:lang w:val="id-ID"/>
              </w:rPr>
              <w:t>5,33</w:t>
            </w:r>
          </w:p>
        </w:tc>
        <w:tc>
          <w:tcPr>
            <w:tcW w:w="1175" w:type="dxa"/>
          </w:tcPr>
          <w:p w14:paraId="267E1268" w14:textId="28436274" w:rsidR="005B5DEE" w:rsidRPr="007F2193" w:rsidRDefault="005B5DEE" w:rsidP="007F2193">
            <w:pPr>
              <w:tabs>
                <w:tab w:val="left" w:pos="561"/>
              </w:tabs>
              <w:spacing w:after="120" w:line="360" w:lineRule="auto"/>
              <w:jc w:val="center"/>
              <w:rPr>
                <w:rFonts w:ascii="Bookman Old Style" w:eastAsia="Times New Roman" w:hAnsi="Bookman Old Style" w:cs="Arial"/>
                <w:sz w:val="18"/>
                <w:szCs w:val="18"/>
                <w:lang w:val="id-ID"/>
              </w:rPr>
            </w:pPr>
            <w:r w:rsidRPr="007F2193">
              <w:rPr>
                <w:rFonts w:ascii="Bookman Old Style" w:hAnsi="Bookman Old Style"/>
                <w:sz w:val="18"/>
                <w:szCs w:val="18"/>
                <w:lang w:val="id-ID"/>
              </w:rPr>
              <w:t>84,92</w:t>
            </w:r>
          </w:p>
        </w:tc>
        <w:tc>
          <w:tcPr>
            <w:tcW w:w="1838" w:type="dxa"/>
          </w:tcPr>
          <w:p w14:paraId="626AD1C9" w14:textId="5C3AD1ED" w:rsidR="005B5DEE" w:rsidRPr="007F2193" w:rsidRDefault="005B5DEE" w:rsidP="007F2193">
            <w:pPr>
              <w:tabs>
                <w:tab w:val="left" w:pos="561"/>
              </w:tabs>
              <w:spacing w:after="120" w:line="360" w:lineRule="auto"/>
              <w:jc w:val="center"/>
              <w:rPr>
                <w:rFonts w:ascii="Bookman Old Style" w:eastAsia="Times New Roman" w:hAnsi="Bookman Old Style" w:cs="Arial"/>
                <w:sz w:val="18"/>
                <w:szCs w:val="18"/>
                <w:lang w:val="id-ID"/>
              </w:rPr>
            </w:pPr>
            <w:r w:rsidRPr="007F2193">
              <w:rPr>
                <w:rFonts w:ascii="Bookman Old Style" w:eastAsia="Times New Roman" w:hAnsi="Bookman Old Style" w:cs="Arial"/>
                <w:sz w:val="18"/>
                <w:szCs w:val="18"/>
                <w:lang w:val="id-ID"/>
              </w:rPr>
              <w:t>75</w:t>
            </w:r>
          </w:p>
        </w:tc>
        <w:tc>
          <w:tcPr>
            <w:tcW w:w="1852" w:type="dxa"/>
          </w:tcPr>
          <w:p w14:paraId="36FEE483" w14:textId="77777777" w:rsidR="005B5DEE" w:rsidRPr="007F2193" w:rsidRDefault="005B5DEE" w:rsidP="007F2193">
            <w:pPr>
              <w:tabs>
                <w:tab w:val="left" w:pos="561"/>
              </w:tabs>
              <w:spacing w:after="120" w:line="360" w:lineRule="auto"/>
              <w:jc w:val="both"/>
              <w:rPr>
                <w:rFonts w:ascii="Bookman Old Style" w:eastAsia="Times New Roman" w:hAnsi="Bookman Old Style" w:cs="Arial"/>
                <w:sz w:val="18"/>
                <w:szCs w:val="18"/>
                <w:lang w:val="fi-FI"/>
              </w:rPr>
            </w:pPr>
          </w:p>
        </w:tc>
      </w:tr>
      <w:tr w:rsidR="009E68EE" w:rsidRPr="005F03D4" w14:paraId="1862D91C" w14:textId="77777777" w:rsidTr="009E68EE">
        <w:tc>
          <w:tcPr>
            <w:tcW w:w="581" w:type="dxa"/>
          </w:tcPr>
          <w:p w14:paraId="3DDB0094" w14:textId="77777777" w:rsidR="009E68EE" w:rsidRPr="007F2193" w:rsidRDefault="009E68EE" w:rsidP="007F2193">
            <w:pPr>
              <w:pStyle w:val="TableParagraph"/>
              <w:spacing w:before="1"/>
              <w:rPr>
                <w:rFonts w:ascii="Bookman Old Style" w:hAnsi="Bookman Old Style"/>
                <w:sz w:val="18"/>
                <w:szCs w:val="18"/>
              </w:rPr>
            </w:pPr>
          </w:p>
          <w:p w14:paraId="15B1F553" w14:textId="77777777" w:rsidR="009E68EE" w:rsidRPr="007F2193" w:rsidRDefault="009E68EE" w:rsidP="007F2193">
            <w:pPr>
              <w:pStyle w:val="TableParagraph"/>
              <w:ind w:left="206"/>
              <w:rPr>
                <w:rFonts w:ascii="Bookman Old Style" w:hAnsi="Bookman Old Style"/>
                <w:sz w:val="18"/>
                <w:szCs w:val="18"/>
              </w:rPr>
            </w:pPr>
            <w:r w:rsidRPr="007F2193">
              <w:rPr>
                <w:rFonts w:ascii="Bookman Old Style" w:hAnsi="Bookman Old Style"/>
                <w:w w:val="110"/>
                <w:sz w:val="18"/>
                <w:szCs w:val="18"/>
              </w:rPr>
              <w:t>2</w:t>
            </w:r>
          </w:p>
        </w:tc>
        <w:tc>
          <w:tcPr>
            <w:tcW w:w="2946" w:type="dxa"/>
          </w:tcPr>
          <w:p w14:paraId="671D3689" w14:textId="253C4D28" w:rsidR="009E68EE" w:rsidRPr="007F2193" w:rsidRDefault="009E68EE" w:rsidP="009E68EE">
            <w:pPr>
              <w:pStyle w:val="TableParagraph"/>
              <w:spacing w:before="98"/>
              <w:ind w:left="105"/>
              <w:jc w:val="left"/>
              <w:rPr>
                <w:rFonts w:ascii="Bookman Old Style" w:hAnsi="Bookman Old Style"/>
                <w:sz w:val="18"/>
                <w:szCs w:val="18"/>
                <w:lang w:val="id-ID"/>
              </w:rPr>
            </w:pPr>
            <w:r w:rsidRPr="007F2193">
              <w:rPr>
                <w:rFonts w:ascii="Bookman Old Style" w:hAnsi="Bookman Old Style" w:cs="Arial"/>
                <w:bCs/>
                <w:sz w:val="18"/>
                <w:szCs w:val="18"/>
                <w:lang w:val="id-ID"/>
              </w:rPr>
              <w:t>Persentase Lembaga Kemasyarakatan Aktif</w:t>
            </w:r>
          </w:p>
        </w:tc>
        <w:tc>
          <w:tcPr>
            <w:tcW w:w="1434" w:type="dxa"/>
          </w:tcPr>
          <w:p w14:paraId="66C20740" w14:textId="77777777" w:rsidR="009E68EE" w:rsidRPr="007F2193" w:rsidRDefault="009E68EE" w:rsidP="007F2193">
            <w:pPr>
              <w:tabs>
                <w:tab w:val="left" w:pos="561"/>
              </w:tabs>
              <w:spacing w:after="120" w:line="360" w:lineRule="auto"/>
              <w:jc w:val="both"/>
              <w:rPr>
                <w:rFonts w:ascii="Bookman Old Style" w:eastAsia="Times New Roman" w:hAnsi="Bookman Old Style" w:cs="Arial"/>
                <w:sz w:val="18"/>
                <w:szCs w:val="18"/>
                <w:lang w:val="fi-FI"/>
              </w:rPr>
            </w:pPr>
          </w:p>
        </w:tc>
        <w:tc>
          <w:tcPr>
            <w:tcW w:w="707" w:type="dxa"/>
          </w:tcPr>
          <w:p w14:paraId="3C9D0827" w14:textId="77777777" w:rsidR="009E68EE" w:rsidRPr="007F2193" w:rsidRDefault="009E68EE" w:rsidP="007F2193">
            <w:pPr>
              <w:pStyle w:val="TableParagraph"/>
              <w:spacing w:before="98"/>
              <w:ind w:left="105"/>
              <w:jc w:val="left"/>
              <w:rPr>
                <w:rFonts w:ascii="Bookman Old Style" w:hAnsi="Bookman Old Style"/>
                <w:sz w:val="18"/>
                <w:szCs w:val="18"/>
                <w:lang w:val="id-ID"/>
              </w:rPr>
            </w:pPr>
          </w:p>
        </w:tc>
        <w:tc>
          <w:tcPr>
            <w:tcW w:w="994" w:type="dxa"/>
          </w:tcPr>
          <w:p w14:paraId="6F4E9B34" w14:textId="5EFD3A21" w:rsidR="009E68EE" w:rsidRPr="007F2193" w:rsidRDefault="009E68EE" w:rsidP="007F2193">
            <w:pPr>
              <w:tabs>
                <w:tab w:val="left" w:pos="561"/>
              </w:tabs>
              <w:spacing w:after="120" w:line="360" w:lineRule="auto"/>
              <w:jc w:val="center"/>
              <w:rPr>
                <w:rFonts w:ascii="Bookman Old Style" w:eastAsia="Times New Roman" w:hAnsi="Bookman Old Style" w:cs="Arial"/>
                <w:sz w:val="18"/>
                <w:szCs w:val="18"/>
                <w:lang w:val="id-ID"/>
              </w:rPr>
            </w:pPr>
            <w:r w:rsidRPr="007F2193">
              <w:rPr>
                <w:rFonts w:ascii="Bookman Old Style" w:hAnsi="Bookman Old Style"/>
                <w:w w:val="120"/>
                <w:sz w:val="18"/>
                <w:szCs w:val="18"/>
                <w:lang w:val="id-ID"/>
              </w:rPr>
              <w:t>85</w:t>
            </w:r>
          </w:p>
        </w:tc>
        <w:tc>
          <w:tcPr>
            <w:tcW w:w="993" w:type="dxa"/>
          </w:tcPr>
          <w:p w14:paraId="35A50E55" w14:textId="649A91FA" w:rsidR="009E68EE" w:rsidRPr="007F2193" w:rsidRDefault="009E68EE" w:rsidP="007F2193">
            <w:pPr>
              <w:tabs>
                <w:tab w:val="left" w:pos="561"/>
              </w:tabs>
              <w:spacing w:after="120" w:line="360" w:lineRule="auto"/>
              <w:jc w:val="center"/>
              <w:rPr>
                <w:rFonts w:ascii="Bookman Old Style" w:eastAsia="Times New Roman" w:hAnsi="Bookman Old Style" w:cs="Arial"/>
                <w:sz w:val="18"/>
                <w:szCs w:val="18"/>
                <w:lang w:val="id-ID"/>
              </w:rPr>
            </w:pPr>
            <w:r w:rsidRPr="007F2193">
              <w:rPr>
                <w:rFonts w:ascii="Bookman Old Style" w:hAnsi="Bookman Old Style"/>
                <w:w w:val="120"/>
                <w:sz w:val="18"/>
                <w:szCs w:val="18"/>
                <w:lang w:val="id-ID"/>
              </w:rPr>
              <w:t>85</w:t>
            </w:r>
          </w:p>
        </w:tc>
        <w:tc>
          <w:tcPr>
            <w:tcW w:w="1134" w:type="dxa"/>
          </w:tcPr>
          <w:p w14:paraId="277890A0" w14:textId="0ED04B3C" w:rsidR="009E68EE" w:rsidRPr="007F2193" w:rsidRDefault="009E68EE" w:rsidP="007F2193">
            <w:pPr>
              <w:tabs>
                <w:tab w:val="left" w:pos="561"/>
              </w:tabs>
              <w:spacing w:after="120" w:line="360" w:lineRule="auto"/>
              <w:jc w:val="center"/>
              <w:rPr>
                <w:rFonts w:ascii="Bookman Old Style" w:eastAsia="Times New Roman" w:hAnsi="Bookman Old Style" w:cs="Arial"/>
                <w:sz w:val="18"/>
                <w:szCs w:val="18"/>
                <w:lang w:val="id-ID"/>
              </w:rPr>
            </w:pPr>
            <w:r w:rsidRPr="007F2193">
              <w:rPr>
                <w:rFonts w:ascii="Bookman Old Style" w:hAnsi="Bookman Old Style"/>
                <w:w w:val="120"/>
                <w:sz w:val="18"/>
                <w:szCs w:val="18"/>
                <w:lang w:val="id-ID"/>
              </w:rPr>
              <w:t>85</w:t>
            </w:r>
          </w:p>
        </w:tc>
        <w:tc>
          <w:tcPr>
            <w:tcW w:w="951" w:type="dxa"/>
          </w:tcPr>
          <w:p w14:paraId="57512204" w14:textId="6BA21652" w:rsidR="009E68EE" w:rsidRPr="007F2193" w:rsidRDefault="009E68EE" w:rsidP="007F2193">
            <w:pPr>
              <w:tabs>
                <w:tab w:val="left" w:pos="561"/>
              </w:tabs>
              <w:spacing w:after="120" w:line="360" w:lineRule="auto"/>
              <w:jc w:val="center"/>
              <w:rPr>
                <w:rFonts w:ascii="Bookman Old Style" w:eastAsia="Times New Roman" w:hAnsi="Bookman Old Style" w:cs="Arial"/>
                <w:sz w:val="18"/>
                <w:szCs w:val="18"/>
                <w:lang w:val="id-ID"/>
              </w:rPr>
            </w:pPr>
            <w:r w:rsidRPr="007F2193">
              <w:rPr>
                <w:rFonts w:ascii="Bookman Old Style" w:hAnsi="Bookman Old Style"/>
                <w:w w:val="120"/>
                <w:sz w:val="18"/>
                <w:szCs w:val="18"/>
                <w:lang w:val="id-ID"/>
              </w:rPr>
              <w:t>100</w:t>
            </w:r>
          </w:p>
        </w:tc>
        <w:tc>
          <w:tcPr>
            <w:tcW w:w="1175" w:type="dxa"/>
          </w:tcPr>
          <w:p w14:paraId="5E92CFC3" w14:textId="470AD770" w:rsidR="009E68EE" w:rsidRPr="007F2193" w:rsidRDefault="009E68EE" w:rsidP="007F2193">
            <w:pPr>
              <w:tabs>
                <w:tab w:val="left" w:pos="561"/>
              </w:tabs>
              <w:spacing w:after="120" w:line="360" w:lineRule="auto"/>
              <w:jc w:val="center"/>
              <w:rPr>
                <w:rFonts w:ascii="Bookman Old Style" w:eastAsia="Times New Roman" w:hAnsi="Bookman Old Style" w:cs="Arial"/>
                <w:sz w:val="18"/>
                <w:szCs w:val="18"/>
                <w:lang w:val="id-ID"/>
              </w:rPr>
            </w:pPr>
            <w:r w:rsidRPr="007F2193">
              <w:rPr>
                <w:rFonts w:ascii="Bookman Old Style" w:hAnsi="Bookman Old Style"/>
                <w:w w:val="120"/>
                <w:sz w:val="18"/>
                <w:szCs w:val="18"/>
                <w:lang w:val="id-ID"/>
              </w:rPr>
              <w:t>100</w:t>
            </w:r>
          </w:p>
        </w:tc>
        <w:tc>
          <w:tcPr>
            <w:tcW w:w="1838" w:type="dxa"/>
          </w:tcPr>
          <w:p w14:paraId="51B0C227" w14:textId="23B609AF" w:rsidR="009E68EE" w:rsidRPr="007F2193" w:rsidRDefault="009E68EE" w:rsidP="007F2193">
            <w:pPr>
              <w:tabs>
                <w:tab w:val="left" w:pos="561"/>
              </w:tabs>
              <w:spacing w:after="120" w:line="360" w:lineRule="auto"/>
              <w:jc w:val="center"/>
              <w:rPr>
                <w:rFonts w:ascii="Bookman Old Style" w:eastAsia="Times New Roman" w:hAnsi="Bookman Old Style" w:cs="Arial"/>
                <w:sz w:val="18"/>
                <w:szCs w:val="18"/>
                <w:lang w:val="id-ID"/>
              </w:rPr>
            </w:pPr>
            <w:r>
              <w:rPr>
                <w:rFonts w:ascii="Bookman Old Style" w:eastAsia="Times New Roman" w:hAnsi="Bookman Old Style" w:cs="Arial"/>
                <w:sz w:val="18"/>
                <w:szCs w:val="18"/>
                <w:lang w:val="id-ID"/>
              </w:rPr>
              <w:t>100</w:t>
            </w:r>
          </w:p>
        </w:tc>
        <w:tc>
          <w:tcPr>
            <w:tcW w:w="1852" w:type="dxa"/>
          </w:tcPr>
          <w:p w14:paraId="05152CC3" w14:textId="77777777" w:rsidR="009E68EE" w:rsidRPr="007F2193" w:rsidRDefault="009E68EE" w:rsidP="007F2193">
            <w:pPr>
              <w:tabs>
                <w:tab w:val="left" w:pos="561"/>
              </w:tabs>
              <w:spacing w:after="120" w:line="360" w:lineRule="auto"/>
              <w:jc w:val="both"/>
              <w:rPr>
                <w:rFonts w:ascii="Bookman Old Style" w:eastAsia="Times New Roman" w:hAnsi="Bookman Old Style" w:cs="Arial"/>
                <w:sz w:val="18"/>
                <w:szCs w:val="18"/>
                <w:lang w:val="fi-FI"/>
              </w:rPr>
            </w:pPr>
          </w:p>
        </w:tc>
      </w:tr>
      <w:tr w:rsidR="009E68EE" w:rsidRPr="005F03D4" w14:paraId="2AA2B760" w14:textId="77777777" w:rsidTr="009E68EE">
        <w:tc>
          <w:tcPr>
            <w:tcW w:w="581" w:type="dxa"/>
          </w:tcPr>
          <w:p w14:paraId="5CDEDF63" w14:textId="367BACAA" w:rsidR="009E68EE" w:rsidRPr="007F2193" w:rsidRDefault="009E68EE" w:rsidP="007F2193">
            <w:pPr>
              <w:pStyle w:val="TableParagraph"/>
              <w:spacing w:before="1"/>
              <w:rPr>
                <w:rFonts w:ascii="Bookman Old Style" w:hAnsi="Bookman Old Style"/>
                <w:sz w:val="18"/>
                <w:szCs w:val="18"/>
                <w:lang w:val="id-ID"/>
              </w:rPr>
            </w:pPr>
            <w:r w:rsidRPr="007F2193">
              <w:rPr>
                <w:rFonts w:ascii="Bookman Old Style" w:hAnsi="Bookman Old Style"/>
                <w:sz w:val="18"/>
                <w:szCs w:val="18"/>
                <w:lang w:val="id-ID"/>
              </w:rPr>
              <w:t>3</w:t>
            </w:r>
          </w:p>
        </w:tc>
        <w:tc>
          <w:tcPr>
            <w:tcW w:w="2946" w:type="dxa"/>
          </w:tcPr>
          <w:p w14:paraId="1568B93F" w14:textId="77777777" w:rsidR="009E68EE" w:rsidRPr="007F2193" w:rsidRDefault="009E68EE" w:rsidP="009E68EE">
            <w:pPr>
              <w:widowControl w:val="0"/>
              <w:autoSpaceDE w:val="0"/>
              <w:autoSpaceDN w:val="0"/>
              <w:spacing w:after="0" w:line="184" w:lineRule="exact"/>
              <w:rPr>
                <w:rFonts w:ascii="Bookman Old Style" w:eastAsia="Cambria" w:hAnsi="Bookman Old Style" w:cs="Cambria"/>
                <w:sz w:val="18"/>
                <w:szCs w:val="18"/>
              </w:rPr>
            </w:pPr>
            <w:proofErr w:type="spellStart"/>
            <w:r w:rsidRPr="007F2193">
              <w:rPr>
                <w:rFonts w:ascii="Bookman Old Style" w:eastAsia="Cambria" w:hAnsi="Bookman Old Style" w:cs="Cambria"/>
                <w:w w:val="110"/>
                <w:sz w:val="18"/>
                <w:szCs w:val="18"/>
              </w:rPr>
              <w:t>Persentase</w:t>
            </w:r>
            <w:proofErr w:type="spellEnd"/>
            <w:r w:rsidRPr="007F2193">
              <w:rPr>
                <w:rFonts w:ascii="Bookman Old Style" w:eastAsia="Cambria" w:hAnsi="Bookman Old Style" w:cs="Cambria"/>
                <w:spacing w:val="18"/>
                <w:w w:val="110"/>
                <w:sz w:val="18"/>
                <w:szCs w:val="18"/>
              </w:rPr>
              <w:t xml:space="preserve"> </w:t>
            </w:r>
            <w:r w:rsidRPr="007F2193">
              <w:rPr>
                <w:rFonts w:ascii="Bookman Old Style" w:eastAsia="Cambria" w:hAnsi="Bookman Old Style" w:cs="Cambria"/>
                <w:w w:val="110"/>
                <w:sz w:val="18"/>
                <w:szCs w:val="18"/>
              </w:rPr>
              <w:t>wilayah</w:t>
            </w:r>
          </w:p>
          <w:p w14:paraId="6D2CB7BF" w14:textId="6D9764D3" w:rsidR="009E68EE" w:rsidRPr="007F2193" w:rsidRDefault="009E68EE" w:rsidP="009E68EE">
            <w:pPr>
              <w:pStyle w:val="TableParagraph"/>
              <w:spacing w:before="98"/>
              <w:ind w:left="105"/>
              <w:jc w:val="left"/>
              <w:rPr>
                <w:rFonts w:ascii="Bookman Old Style" w:hAnsi="Bookman Old Style"/>
                <w:w w:val="115"/>
                <w:sz w:val="18"/>
                <w:szCs w:val="18"/>
                <w:lang w:val="id-ID"/>
              </w:rPr>
            </w:pPr>
            <w:proofErr w:type="spellStart"/>
            <w:r w:rsidRPr="007F2193">
              <w:rPr>
                <w:rFonts w:ascii="Bookman Old Style" w:eastAsia="Cambria" w:hAnsi="Bookman Old Style" w:cs="Cambria"/>
                <w:w w:val="115"/>
                <w:sz w:val="18"/>
                <w:szCs w:val="18"/>
              </w:rPr>
              <w:t>dalam</w:t>
            </w:r>
            <w:proofErr w:type="spellEnd"/>
            <w:r w:rsidRPr="007F2193">
              <w:rPr>
                <w:rFonts w:ascii="Bookman Old Style" w:eastAsia="Cambria" w:hAnsi="Bookman Old Style" w:cs="Cambria"/>
                <w:w w:val="115"/>
                <w:sz w:val="18"/>
                <w:szCs w:val="18"/>
              </w:rPr>
              <w:t xml:space="preserve"> </w:t>
            </w:r>
            <w:proofErr w:type="spellStart"/>
            <w:r w:rsidRPr="007F2193">
              <w:rPr>
                <w:rFonts w:ascii="Bookman Old Style" w:eastAsia="Cambria" w:hAnsi="Bookman Old Style" w:cs="Cambria"/>
                <w:w w:val="115"/>
                <w:sz w:val="18"/>
                <w:szCs w:val="18"/>
              </w:rPr>
              <w:t>keadaan</w:t>
            </w:r>
            <w:proofErr w:type="spellEnd"/>
            <w:r w:rsidRPr="007F2193">
              <w:rPr>
                <w:rFonts w:ascii="Bookman Old Style" w:eastAsia="Cambria" w:hAnsi="Bookman Old Style" w:cs="Cambria"/>
                <w:spacing w:val="-38"/>
                <w:w w:val="115"/>
                <w:sz w:val="18"/>
                <w:szCs w:val="18"/>
              </w:rPr>
              <w:t xml:space="preserve"> </w:t>
            </w:r>
            <w:proofErr w:type="spellStart"/>
            <w:r w:rsidRPr="007F2193">
              <w:rPr>
                <w:rFonts w:ascii="Bookman Old Style" w:eastAsia="Cambria" w:hAnsi="Bookman Old Style" w:cs="Cambria"/>
                <w:w w:val="115"/>
                <w:sz w:val="18"/>
                <w:szCs w:val="18"/>
              </w:rPr>
              <w:t>kondusif</w:t>
            </w:r>
            <w:proofErr w:type="spellEnd"/>
          </w:p>
        </w:tc>
        <w:tc>
          <w:tcPr>
            <w:tcW w:w="1434" w:type="dxa"/>
          </w:tcPr>
          <w:p w14:paraId="679211F8" w14:textId="77777777" w:rsidR="009E68EE" w:rsidRPr="007F2193" w:rsidRDefault="009E68EE" w:rsidP="007F2193">
            <w:pPr>
              <w:tabs>
                <w:tab w:val="left" w:pos="561"/>
              </w:tabs>
              <w:spacing w:after="120" w:line="360" w:lineRule="auto"/>
              <w:jc w:val="both"/>
              <w:rPr>
                <w:rFonts w:ascii="Bookman Old Style" w:eastAsia="Times New Roman" w:hAnsi="Bookman Old Style" w:cs="Arial"/>
                <w:sz w:val="18"/>
                <w:szCs w:val="18"/>
                <w:lang w:val="fi-FI"/>
              </w:rPr>
            </w:pPr>
          </w:p>
        </w:tc>
        <w:tc>
          <w:tcPr>
            <w:tcW w:w="707" w:type="dxa"/>
          </w:tcPr>
          <w:p w14:paraId="69C85366" w14:textId="77777777" w:rsidR="009E68EE" w:rsidRPr="007F2193" w:rsidRDefault="009E68EE" w:rsidP="007F2193">
            <w:pPr>
              <w:pStyle w:val="TableParagraph"/>
              <w:spacing w:before="98"/>
              <w:ind w:left="105"/>
              <w:jc w:val="left"/>
              <w:rPr>
                <w:rFonts w:ascii="Bookman Old Style" w:hAnsi="Bookman Old Style"/>
                <w:sz w:val="18"/>
                <w:szCs w:val="18"/>
                <w:lang w:val="id-ID"/>
              </w:rPr>
            </w:pPr>
          </w:p>
        </w:tc>
        <w:tc>
          <w:tcPr>
            <w:tcW w:w="994" w:type="dxa"/>
          </w:tcPr>
          <w:p w14:paraId="45345702" w14:textId="38FDE1E4" w:rsidR="009E68EE" w:rsidRPr="007F2193" w:rsidRDefault="009E68EE" w:rsidP="007F2193">
            <w:pPr>
              <w:tabs>
                <w:tab w:val="left" w:pos="561"/>
              </w:tabs>
              <w:spacing w:after="120" w:line="360" w:lineRule="auto"/>
              <w:jc w:val="center"/>
              <w:rPr>
                <w:rFonts w:ascii="Bookman Old Style" w:eastAsia="Times New Roman" w:hAnsi="Bookman Old Style" w:cs="Arial"/>
                <w:sz w:val="18"/>
                <w:szCs w:val="18"/>
                <w:lang w:val="id-ID"/>
              </w:rPr>
            </w:pPr>
            <w:r w:rsidRPr="007F2193">
              <w:rPr>
                <w:rFonts w:ascii="Bookman Old Style" w:hAnsi="Bookman Old Style"/>
                <w:sz w:val="18"/>
                <w:szCs w:val="18"/>
                <w:lang w:val="id-ID"/>
              </w:rPr>
              <w:t>85</w:t>
            </w:r>
          </w:p>
        </w:tc>
        <w:tc>
          <w:tcPr>
            <w:tcW w:w="993" w:type="dxa"/>
          </w:tcPr>
          <w:p w14:paraId="03FAB13C" w14:textId="7ECFB659" w:rsidR="009E68EE" w:rsidRPr="007F2193" w:rsidRDefault="009E68EE" w:rsidP="007F2193">
            <w:pPr>
              <w:tabs>
                <w:tab w:val="left" w:pos="561"/>
              </w:tabs>
              <w:spacing w:after="120" w:line="360" w:lineRule="auto"/>
              <w:jc w:val="center"/>
              <w:rPr>
                <w:rFonts w:ascii="Bookman Old Style" w:eastAsia="Times New Roman" w:hAnsi="Bookman Old Style" w:cs="Arial"/>
                <w:sz w:val="18"/>
                <w:szCs w:val="18"/>
                <w:lang w:val="id-ID"/>
              </w:rPr>
            </w:pPr>
            <w:r w:rsidRPr="007F2193">
              <w:rPr>
                <w:rFonts w:ascii="Bookman Old Style" w:hAnsi="Bookman Old Style"/>
                <w:sz w:val="18"/>
                <w:szCs w:val="18"/>
                <w:lang w:val="id-ID"/>
              </w:rPr>
              <w:t>85</w:t>
            </w:r>
          </w:p>
        </w:tc>
        <w:tc>
          <w:tcPr>
            <w:tcW w:w="1134" w:type="dxa"/>
          </w:tcPr>
          <w:p w14:paraId="6ED7688E" w14:textId="13EAC6D0" w:rsidR="009E68EE" w:rsidRPr="007F2193" w:rsidRDefault="009E68EE" w:rsidP="007F2193">
            <w:pPr>
              <w:tabs>
                <w:tab w:val="left" w:pos="561"/>
              </w:tabs>
              <w:spacing w:after="120" w:line="360" w:lineRule="auto"/>
              <w:jc w:val="center"/>
              <w:rPr>
                <w:rFonts w:ascii="Bookman Old Style" w:eastAsia="Times New Roman" w:hAnsi="Bookman Old Style" w:cs="Arial"/>
                <w:sz w:val="18"/>
                <w:szCs w:val="18"/>
                <w:lang w:val="id-ID"/>
              </w:rPr>
            </w:pPr>
            <w:r w:rsidRPr="007F2193">
              <w:rPr>
                <w:rFonts w:ascii="Bookman Old Style" w:hAnsi="Bookman Old Style"/>
                <w:sz w:val="18"/>
                <w:szCs w:val="18"/>
                <w:lang w:val="id-ID"/>
              </w:rPr>
              <w:t>85</w:t>
            </w:r>
          </w:p>
        </w:tc>
        <w:tc>
          <w:tcPr>
            <w:tcW w:w="951" w:type="dxa"/>
          </w:tcPr>
          <w:p w14:paraId="58D2FF3A" w14:textId="05F7CD0A" w:rsidR="009E68EE" w:rsidRPr="007F2193" w:rsidRDefault="009E68EE" w:rsidP="007F2193">
            <w:pPr>
              <w:tabs>
                <w:tab w:val="left" w:pos="561"/>
              </w:tabs>
              <w:spacing w:after="120" w:line="360" w:lineRule="auto"/>
              <w:jc w:val="center"/>
              <w:rPr>
                <w:rFonts w:ascii="Bookman Old Style" w:eastAsia="Times New Roman" w:hAnsi="Bookman Old Style" w:cs="Arial"/>
                <w:sz w:val="18"/>
                <w:szCs w:val="18"/>
                <w:lang w:val="id-ID"/>
              </w:rPr>
            </w:pPr>
            <w:r w:rsidRPr="007F2193">
              <w:rPr>
                <w:rFonts w:ascii="Bookman Old Style" w:hAnsi="Bookman Old Style"/>
                <w:sz w:val="18"/>
                <w:szCs w:val="18"/>
              </w:rPr>
              <w:t>100</w:t>
            </w:r>
          </w:p>
        </w:tc>
        <w:tc>
          <w:tcPr>
            <w:tcW w:w="1175" w:type="dxa"/>
          </w:tcPr>
          <w:p w14:paraId="319646C9" w14:textId="0E81BAF3" w:rsidR="009E68EE" w:rsidRPr="007F2193" w:rsidRDefault="009E68EE" w:rsidP="007F2193">
            <w:pPr>
              <w:tabs>
                <w:tab w:val="left" w:pos="561"/>
              </w:tabs>
              <w:spacing w:after="120" w:line="360" w:lineRule="auto"/>
              <w:jc w:val="center"/>
              <w:rPr>
                <w:rFonts w:ascii="Bookman Old Style" w:eastAsia="Times New Roman" w:hAnsi="Bookman Old Style" w:cs="Arial"/>
                <w:sz w:val="18"/>
                <w:szCs w:val="18"/>
                <w:lang w:val="id-ID"/>
              </w:rPr>
            </w:pPr>
            <w:r w:rsidRPr="007F2193">
              <w:rPr>
                <w:rFonts w:ascii="Bookman Old Style" w:hAnsi="Bookman Old Style"/>
                <w:sz w:val="18"/>
                <w:szCs w:val="18"/>
                <w:lang w:val="id-ID"/>
              </w:rPr>
              <w:t>100</w:t>
            </w:r>
          </w:p>
        </w:tc>
        <w:tc>
          <w:tcPr>
            <w:tcW w:w="1838" w:type="dxa"/>
          </w:tcPr>
          <w:p w14:paraId="75CBF183" w14:textId="3F77F259" w:rsidR="009E68EE" w:rsidRPr="007F2193" w:rsidRDefault="009E68EE" w:rsidP="007F2193">
            <w:pPr>
              <w:tabs>
                <w:tab w:val="left" w:pos="561"/>
              </w:tabs>
              <w:spacing w:after="120" w:line="360" w:lineRule="auto"/>
              <w:jc w:val="center"/>
              <w:rPr>
                <w:rFonts w:ascii="Bookman Old Style" w:eastAsia="Times New Roman" w:hAnsi="Bookman Old Style" w:cs="Arial"/>
                <w:sz w:val="18"/>
                <w:szCs w:val="18"/>
                <w:lang w:val="id-ID"/>
              </w:rPr>
            </w:pPr>
            <w:r>
              <w:rPr>
                <w:rFonts w:ascii="Bookman Old Style" w:eastAsia="Times New Roman" w:hAnsi="Bookman Old Style" w:cs="Arial"/>
                <w:sz w:val="18"/>
                <w:szCs w:val="18"/>
                <w:lang w:val="id-ID"/>
              </w:rPr>
              <w:t>100</w:t>
            </w:r>
          </w:p>
        </w:tc>
        <w:tc>
          <w:tcPr>
            <w:tcW w:w="1852" w:type="dxa"/>
          </w:tcPr>
          <w:p w14:paraId="2BFD2C8C" w14:textId="77777777" w:rsidR="009E68EE" w:rsidRPr="007F2193" w:rsidRDefault="009E68EE" w:rsidP="007F2193">
            <w:pPr>
              <w:tabs>
                <w:tab w:val="left" w:pos="561"/>
              </w:tabs>
              <w:spacing w:after="120" w:line="360" w:lineRule="auto"/>
              <w:jc w:val="both"/>
              <w:rPr>
                <w:rFonts w:ascii="Bookman Old Style" w:eastAsia="Times New Roman" w:hAnsi="Bookman Old Style" w:cs="Arial"/>
                <w:sz w:val="18"/>
                <w:szCs w:val="18"/>
                <w:lang w:val="fi-FI"/>
              </w:rPr>
            </w:pPr>
          </w:p>
        </w:tc>
      </w:tr>
      <w:tr w:rsidR="009E68EE" w:rsidRPr="005F03D4" w14:paraId="70B0DB20" w14:textId="77777777" w:rsidTr="009E68EE">
        <w:tc>
          <w:tcPr>
            <w:tcW w:w="581" w:type="dxa"/>
          </w:tcPr>
          <w:p w14:paraId="3F61A069" w14:textId="259F8394" w:rsidR="009E68EE" w:rsidRPr="007F2193" w:rsidRDefault="009E68EE" w:rsidP="007F2193">
            <w:pPr>
              <w:pStyle w:val="TableParagraph"/>
              <w:spacing w:before="1"/>
              <w:rPr>
                <w:rFonts w:ascii="Bookman Old Style" w:hAnsi="Bookman Old Style"/>
                <w:sz w:val="18"/>
                <w:szCs w:val="18"/>
                <w:lang w:val="id-ID"/>
              </w:rPr>
            </w:pPr>
            <w:r w:rsidRPr="007F2193">
              <w:rPr>
                <w:rFonts w:ascii="Bookman Old Style" w:hAnsi="Bookman Old Style"/>
                <w:sz w:val="18"/>
                <w:szCs w:val="18"/>
                <w:lang w:val="id-ID"/>
              </w:rPr>
              <w:t>4</w:t>
            </w:r>
          </w:p>
        </w:tc>
        <w:tc>
          <w:tcPr>
            <w:tcW w:w="2946" w:type="dxa"/>
          </w:tcPr>
          <w:p w14:paraId="6403E2AB" w14:textId="77777777" w:rsidR="009E68EE" w:rsidRPr="007F2193" w:rsidRDefault="009E68EE" w:rsidP="009E68EE">
            <w:pPr>
              <w:pStyle w:val="TableParagraph"/>
              <w:spacing w:line="184" w:lineRule="exact"/>
              <w:jc w:val="left"/>
              <w:rPr>
                <w:rFonts w:ascii="Bookman Old Style" w:hAnsi="Bookman Old Style"/>
                <w:sz w:val="18"/>
                <w:szCs w:val="18"/>
              </w:rPr>
            </w:pPr>
            <w:proofErr w:type="spellStart"/>
            <w:r w:rsidRPr="007F2193">
              <w:rPr>
                <w:rFonts w:ascii="Bookman Old Style" w:hAnsi="Bookman Old Style"/>
                <w:w w:val="110"/>
                <w:sz w:val="18"/>
                <w:szCs w:val="18"/>
              </w:rPr>
              <w:t>Persentase</w:t>
            </w:r>
            <w:proofErr w:type="spellEnd"/>
            <w:r w:rsidRPr="007F2193">
              <w:rPr>
                <w:rFonts w:ascii="Bookman Old Style" w:hAnsi="Bookman Old Style"/>
                <w:spacing w:val="18"/>
                <w:w w:val="110"/>
                <w:sz w:val="18"/>
                <w:szCs w:val="18"/>
              </w:rPr>
              <w:t xml:space="preserve"> </w:t>
            </w:r>
            <w:r w:rsidRPr="007F2193">
              <w:rPr>
                <w:rFonts w:ascii="Bookman Old Style" w:hAnsi="Bookman Old Style"/>
                <w:w w:val="110"/>
                <w:sz w:val="18"/>
                <w:szCs w:val="18"/>
              </w:rPr>
              <w:t>wilayah</w:t>
            </w:r>
          </w:p>
          <w:p w14:paraId="1F53C160" w14:textId="041BA93E" w:rsidR="009E68EE" w:rsidRPr="007F2193" w:rsidRDefault="009E68EE" w:rsidP="009E68EE">
            <w:pPr>
              <w:pStyle w:val="TableParagraph"/>
              <w:spacing w:before="98"/>
              <w:ind w:left="105"/>
              <w:jc w:val="left"/>
              <w:rPr>
                <w:rFonts w:ascii="Bookman Old Style" w:hAnsi="Bookman Old Style"/>
                <w:w w:val="115"/>
                <w:sz w:val="18"/>
                <w:szCs w:val="18"/>
                <w:lang w:val="id-ID"/>
              </w:rPr>
            </w:pPr>
            <w:proofErr w:type="spellStart"/>
            <w:r w:rsidRPr="007F2193">
              <w:rPr>
                <w:rFonts w:ascii="Bookman Old Style" w:hAnsi="Bookman Old Style"/>
                <w:w w:val="110"/>
                <w:sz w:val="18"/>
                <w:szCs w:val="18"/>
              </w:rPr>
              <w:t>tertib</w:t>
            </w:r>
            <w:proofErr w:type="spellEnd"/>
            <w:r w:rsidRPr="007F2193">
              <w:rPr>
                <w:rFonts w:ascii="Bookman Old Style" w:hAnsi="Bookman Old Style"/>
                <w:spacing w:val="13"/>
                <w:w w:val="110"/>
                <w:sz w:val="18"/>
                <w:szCs w:val="18"/>
              </w:rPr>
              <w:t xml:space="preserve"> </w:t>
            </w:r>
            <w:proofErr w:type="spellStart"/>
            <w:r w:rsidRPr="007F2193">
              <w:rPr>
                <w:rFonts w:ascii="Bookman Old Style" w:hAnsi="Bookman Old Style"/>
                <w:w w:val="110"/>
                <w:sz w:val="18"/>
                <w:szCs w:val="18"/>
              </w:rPr>
              <w:t>Perda</w:t>
            </w:r>
            <w:proofErr w:type="spellEnd"/>
          </w:p>
        </w:tc>
        <w:tc>
          <w:tcPr>
            <w:tcW w:w="1434" w:type="dxa"/>
          </w:tcPr>
          <w:p w14:paraId="6B2E428F" w14:textId="77777777" w:rsidR="009E68EE" w:rsidRPr="007F2193" w:rsidRDefault="009E68EE" w:rsidP="007F2193">
            <w:pPr>
              <w:tabs>
                <w:tab w:val="left" w:pos="561"/>
              </w:tabs>
              <w:spacing w:after="120" w:line="360" w:lineRule="auto"/>
              <w:jc w:val="both"/>
              <w:rPr>
                <w:rFonts w:ascii="Bookman Old Style" w:eastAsia="Times New Roman" w:hAnsi="Bookman Old Style" w:cs="Arial"/>
                <w:sz w:val="18"/>
                <w:szCs w:val="18"/>
                <w:lang w:val="fi-FI"/>
              </w:rPr>
            </w:pPr>
          </w:p>
        </w:tc>
        <w:tc>
          <w:tcPr>
            <w:tcW w:w="707" w:type="dxa"/>
          </w:tcPr>
          <w:p w14:paraId="68BC5B1D" w14:textId="77777777" w:rsidR="009E68EE" w:rsidRPr="007F2193" w:rsidRDefault="009E68EE" w:rsidP="007F2193">
            <w:pPr>
              <w:pStyle w:val="TableParagraph"/>
              <w:spacing w:before="98"/>
              <w:ind w:left="105"/>
              <w:jc w:val="left"/>
              <w:rPr>
                <w:rFonts w:ascii="Bookman Old Style" w:hAnsi="Bookman Old Style"/>
                <w:sz w:val="18"/>
                <w:szCs w:val="18"/>
                <w:lang w:val="id-ID"/>
              </w:rPr>
            </w:pPr>
          </w:p>
        </w:tc>
        <w:tc>
          <w:tcPr>
            <w:tcW w:w="994" w:type="dxa"/>
          </w:tcPr>
          <w:p w14:paraId="1D00486B" w14:textId="12FB65B9" w:rsidR="009E68EE" w:rsidRPr="007F2193" w:rsidRDefault="009E68EE" w:rsidP="007F2193">
            <w:pPr>
              <w:tabs>
                <w:tab w:val="left" w:pos="561"/>
              </w:tabs>
              <w:spacing w:after="120" w:line="360" w:lineRule="auto"/>
              <w:jc w:val="center"/>
              <w:rPr>
                <w:rFonts w:ascii="Bookman Old Style" w:eastAsia="Times New Roman" w:hAnsi="Bookman Old Style" w:cs="Arial"/>
                <w:sz w:val="18"/>
                <w:szCs w:val="18"/>
                <w:lang w:val="id-ID"/>
              </w:rPr>
            </w:pPr>
            <w:r w:rsidRPr="007F2193">
              <w:rPr>
                <w:rFonts w:ascii="Bookman Old Style" w:hAnsi="Bookman Old Style"/>
                <w:w w:val="120"/>
                <w:sz w:val="18"/>
                <w:szCs w:val="18"/>
                <w:lang w:val="id-ID"/>
              </w:rPr>
              <w:t>85</w:t>
            </w:r>
          </w:p>
        </w:tc>
        <w:tc>
          <w:tcPr>
            <w:tcW w:w="993" w:type="dxa"/>
          </w:tcPr>
          <w:p w14:paraId="2EE70564" w14:textId="517A2D31" w:rsidR="009E68EE" w:rsidRPr="007F2193" w:rsidRDefault="009E68EE" w:rsidP="007F2193">
            <w:pPr>
              <w:tabs>
                <w:tab w:val="left" w:pos="561"/>
              </w:tabs>
              <w:spacing w:after="120" w:line="360" w:lineRule="auto"/>
              <w:jc w:val="center"/>
              <w:rPr>
                <w:rFonts w:ascii="Bookman Old Style" w:eastAsia="Times New Roman" w:hAnsi="Bookman Old Style" w:cs="Arial"/>
                <w:sz w:val="18"/>
                <w:szCs w:val="18"/>
                <w:lang w:val="id-ID"/>
              </w:rPr>
            </w:pPr>
            <w:r w:rsidRPr="007F2193">
              <w:rPr>
                <w:rFonts w:ascii="Bookman Old Style" w:hAnsi="Bookman Old Style"/>
                <w:w w:val="120"/>
                <w:sz w:val="18"/>
                <w:szCs w:val="18"/>
                <w:lang w:val="id-ID"/>
              </w:rPr>
              <w:t>85</w:t>
            </w:r>
          </w:p>
        </w:tc>
        <w:tc>
          <w:tcPr>
            <w:tcW w:w="1134" w:type="dxa"/>
          </w:tcPr>
          <w:p w14:paraId="3266F589" w14:textId="650B2C45" w:rsidR="009E68EE" w:rsidRPr="007F2193" w:rsidRDefault="009E68EE" w:rsidP="007F2193">
            <w:pPr>
              <w:tabs>
                <w:tab w:val="left" w:pos="561"/>
              </w:tabs>
              <w:spacing w:after="120" w:line="360" w:lineRule="auto"/>
              <w:jc w:val="center"/>
              <w:rPr>
                <w:rFonts w:ascii="Bookman Old Style" w:eastAsia="Times New Roman" w:hAnsi="Bookman Old Style" w:cs="Arial"/>
                <w:sz w:val="18"/>
                <w:szCs w:val="18"/>
                <w:lang w:val="id-ID"/>
              </w:rPr>
            </w:pPr>
            <w:r w:rsidRPr="007F2193">
              <w:rPr>
                <w:rFonts w:ascii="Bookman Old Style" w:hAnsi="Bookman Old Style"/>
                <w:w w:val="120"/>
                <w:sz w:val="18"/>
                <w:szCs w:val="18"/>
                <w:lang w:val="id-ID"/>
              </w:rPr>
              <w:t>85</w:t>
            </w:r>
          </w:p>
        </w:tc>
        <w:tc>
          <w:tcPr>
            <w:tcW w:w="951" w:type="dxa"/>
          </w:tcPr>
          <w:p w14:paraId="32E662E9" w14:textId="21EDA63D" w:rsidR="009E68EE" w:rsidRPr="007F2193" w:rsidRDefault="009E68EE" w:rsidP="007F2193">
            <w:pPr>
              <w:tabs>
                <w:tab w:val="left" w:pos="561"/>
              </w:tabs>
              <w:spacing w:after="120" w:line="360" w:lineRule="auto"/>
              <w:jc w:val="center"/>
              <w:rPr>
                <w:rFonts w:ascii="Bookman Old Style" w:eastAsia="Times New Roman" w:hAnsi="Bookman Old Style" w:cs="Arial"/>
                <w:sz w:val="18"/>
                <w:szCs w:val="18"/>
                <w:lang w:val="id-ID"/>
              </w:rPr>
            </w:pPr>
            <w:r w:rsidRPr="007F2193">
              <w:rPr>
                <w:rFonts w:ascii="Bookman Old Style" w:hAnsi="Bookman Old Style"/>
                <w:w w:val="120"/>
                <w:sz w:val="18"/>
                <w:szCs w:val="18"/>
                <w:lang w:val="id-ID"/>
              </w:rPr>
              <w:t>100</w:t>
            </w:r>
          </w:p>
        </w:tc>
        <w:tc>
          <w:tcPr>
            <w:tcW w:w="1175" w:type="dxa"/>
          </w:tcPr>
          <w:p w14:paraId="4B6D4BD3" w14:textId="350F4136" w:rsidR="009E68EE" w:rsidRPr="007F2193" w:rsidRDefault="009E68EE" w:rsidP="007F2193">
            <w:pPr>
              <w:tabs>
                <w:tab w:val="left" w:pos="561"/>
              </w:tabs>
              <w:spacing w:after="120" w:line="360" w:lineRule="auto"/>
              <w:jc w:val="center"/>
              <w:rPr>
                <w:rFonts w:ascii="Bookman Old Style" w:eastAsia="Times New Roman" w:hAnsi="Bookman Old Style" w:cs="Arial"/>
                <w:sz w:val="18"/>
                <w:szCs w:val="18"/>
                <w:lang w:val="id-ID"/>
              </w:rPr>
            </w:pPr>
            <w:r w:rsidRPr="007F2193">
              <w:rPr>
                <w:rFonts w:ascii="Bookman Old Style" w:hAnsi="Bookman Old Style"/>
                <w:w w:val="120"/>
                <w:sz w:val="18"/>
                <w:szCs w:val="18"/>
                <w:lang w:val="id-ID"/>
              </w:rPr>
              <w:t>100</w:t>
            </w:r>
          </w:p>
        </w:tc>
        <w:tc>
          <w:tcPr>
            <w:tcW w:w="1838" w:type="dxa"/>
          </w:tcPr>
          <w:p w14:paraId="757C4975" w14:textId="2CC58DCB" w:rsidR="009E68EE" w:rsidRPr="007F2193" w:rsidRDefault="009E68EE" w:rsidP="007F2193">
            <w:pPr>
              <w:tabs>
                <w:tab w:val="left" w:pos="561"/>
              </w:tabs>
              <w:spacing w:after="120" w:line="360" w:lineRule="auto"/>
              <w:jc w:val="center"/>
              <w:rPr>
                <w:rFonts w:ascii="Bookman Old Style" w:eastAsia="Times New Roman" w:hAnsi="Bookman Old Style" w:cs="Arial"/>
                <w:sz w:val="18"/>
                <w:szCs w:val="18"/>
                <w:lang w:val="id-ID"/>
              </w:rPr>
            </w:pPr>
            <w:r>
              <w:rPr>
                <w:rFonts w:ascii="Bookman Old Style" w:eastAsia="Times New Roman" w:hAnsi="Bookman Old Style" w:cs="Arial"/>
                <w:sz w:val="18"/>
                <w:szCs w:val="18"/>
                <w:lang w:val="id-ID"/>
              </w:rPr>
              <w:t>100</w:t>
            </w:r>
          </w:p>
        </w:tc>
        <w:tc>
          <w:tcPr>
            <w:tcW w:w="1852" w:type="dxa"/>
          </w:tcPr>
          <w:p w14:paraId="3C1AF189" w14:textId="77777777" w:rsidR="009E68EE" w:rsidRPr="007F2193" w:rsidRDefault="009E68EE" w:rsidP="007F2193">
            <w:pPr>
              <w:tabs>
                <w:tab w:val="left" w:pos="561"/>
              </w:tabs>
              <w:spacing w:after="120" w:line="360" w:lineRule="auto"/>
              <w:jc w:val="both"/>
              <w:rPr>
                <w:rFonts w:ascii="Bookman Old Style" w:eastAsia="Times New Roman" w:hAnsi="Bookman Old Style" w:cs="Arial"/>
                <w:sz w:val="18"/>
                <w:szCs w:val="18"/>
                <w:lang w:val="fi-FI"/>
              </w:rPr>
            </w:pPr>
          </w:p>
        </w:tc>
      </w:tr>
      <w:tr w:rsidR="009E68EE" w:rsidRPr="005F03D4" w14:paraId="5FCA3DF8" w14:textId="77777777" w:rsidTr="009E68EE">
        <w:tc>
          <w:tcPr>
            <w:tcW w:w="581" w:type="dxa"/>
          </w:tcPr>
          <w:p w14:paraId="1CEBC0A2" w14:textId="738779BD" w:rsidR="009E68EE" w:rsidRPr="007F2193" w:rsidRDefault="009E68EE" w:rsidP="007F2193">
            <w:pPr>
              <w:pStyle w:val="TableParagraph"/>
              <w:spacing w:before="1"/>
              <w:rPr>
                <w:rFonts w:ascii="Bookman Old Style" w:hAnsi="Bookman Old Style"/>
                <w:sz w:val="18"/>
                <w:szCs w:val="18"/>
                <w:lang w:val="id-ID"/>
              </w:rPr>
            </w:pPr>
            <w:r w:rsidRPr="007F2193">
              <w:rPr>
                <w:rFonts w:ascii="Bookman Old Style" w:hAnsi="Bookman Old Style"/>
                <w:sz w:val="18"/>
                <w:szCs w:val="18"/>
                <w:lang w:val="id-ID"/>
              </w:rPr>
              <w:t>5</w:t>
            </w:r>
          </w:p>
        </w:tc>
        <w:tc>
          <w:tcPr>
            <w:tcW w:w="2946" w:type="dxa"/>
          </w:tcPr>
          <w:p w14:paraId="34387150" w14:textId="77777777" w:rsidR="009E68EE" w:rsidRPr="007F2193" w:rsidRDefault="009E68EE" w:rsidP="009E68EE">
            <w:pPr>
              <w:pStyle w:val="TableParagraph"/>
              <w:ind w:right="167"/>
              <w:jc w:val="left"/>
              <w:rPr>
                <w:rFonts w:ascii="Bookman Old Style" w:hAnsi="Bookman Old Style"/>
                <w:sz w:val="18"/>
                <w:szCs w:val="18"/>
                <w:lang w:val="sv-SE"/>
              </w:rPr>
            </w:pPr>
            <w:r w:rsidRPr="007F2193">
              <w:rPr>
                <w:rFonts w:ascii="Bookman Old Style" w:hAnsi="Bookman Old Style"/>
                <w:w w:val="115"/>
                <w:sz w:val="18"/>
                <w:szCs w:val="18"/>
                <w:lang w:val="sv-SE"/>
              </w:rPr>
              <w:t>Persentase</w:t>
            </w:r>
            <w:r w:rsidRPr="007F2193">
              <w:rPr>
                <w:rFonts w:ascii="Bookman Old Style" w:hAnsi="Bookman Old Style"/>
                <w:spacing w:val="7"/>
                <w:w w:val="115"/>
                <w:sz w:val="18"/>
                <w:szCs w:val="18"/>
                <w:lang w:val="sv-SE"/>
              </w:rPr>
              <w:t xml:space="preserve"> </w:t>
            </w:r>
            <w:r w:rsidRPr="007F2193">
              <w:rPr>
                <w:rFonts w:ascii="Bookman Old Style" w:hAnsi="Bookman Old Style"/>
                <w:w w:val="115"/>
                <w:sz w:val="18"/>
                <w:szCs w:val="18"/>
                <w:lang w:val="sv-SE"/>
              </w:rPr>
              <w:t>desa</w:t>
            </w:r>
            <w:r w:rsidRPr="007F2193">
              <w:rPr>
                <w:rFonts w:ascii="Bookman Old Style" w:hAnsi="Bookman Old Style"/>
                <w:spacing w:val="1"/>
                <w:w w:val="115"/>
                <w:sz w:val="18"/>
                <w:szCs w:val="18"/>
                <w:lang w:val="sv-SE"/>
              </w:rPr>
              <w:t xml:space="preserve"> </w:t>
            </w:r>
            <w:r w:rsidRPr="007F2193">
              <w:rPr>
                <w:rFonts w:ascii="Bookman Old Style" w:hAnsi="Bookman Old Style"/>
                <w:w w:val="115"/>
                <w:sz w:val="18"/>
                <w:szCs w:val="18"/>
                <w:lang w:val="sv-SE"/>
              </w:rPr>
              <w:t>memiliki</w:t>
            </w:r>
            <w:r w:rsidRPr="007F2193">
              <w:rPr>
                <w:rFonts w:ascii="Bookman Old Style" w:hAnsi="Bookman Old Style"/>
                <w:spacing w:val="-6"/>
                <w:w w:val="115"/>
                <w:sz w:val="18"/>
                <w:szCs w:val="18"/>
                <w:lang w:val="sv-SE"/>
              </w:rPr>
              <w:t xml:space="preserve"> </w:t>
            </w:r>
            <w:r w:rsidRPr="007F2193">
              <w:rPr>
                <w:rFonts w:ascii="Bookman Old Style" w:hAnsi="Bookman Old Style"/>
                <w:w w:val="115"/>
                <w:sz w:val="18"/>
                <w:szCs w:val="18"/>
                <w:lang w:val="sv-SE"/>
              </w:rPr>
              <w:t>APBDes</w:t>
            </w:r>
            <w:r w:rsidRPr="007F2193">
              <w:rPr>
                <w:rFonts w:ascii="Bookman Old Style" w:hAnsi="Bookman Old Style"/>
                <w:spacing w:val="-7"/>
                <w:w w:val="115"/>
                <w:sz w:val="18"/>
                <w:szCs w:val="18"/>
                <w:lang w:val="sv-SE"/>
              </w:rPr>
              <w:t xml:space="preserve"> </w:t>
            </w:r>
            <w:r w:rsidRPr="007F2193">
              <w:rPr>
                <w:rFonts w:ascii="Bookman Old Style" w:hAnsi="Bookman Old Style"/>
                <w:w w:val="115"/>
                <w:sz w:val="18"/>
                <w:szCs w:val="18"/>
                <w:lang w:val="sv-SE"/>
              </w:rPr>
              <w:t>dan</w:t>
            </w:r>
            <w:r w:rsidRPr="007F2193">
              <w:rPr>
                <w:rFonts w:ascii="Bookman Old Style" w:hAnsi="Bookman Old Style"/>
                <w:spacing w:val="-38"/>
                <w:w w:val="115"/>
                <w:sz w:val="18"/>
                <w:szCs w:val="18"/>
                <w:lang w:val="sv-SE"/>
              </w:rPr>
              <w:t xml:space="preserve"> </w:t>
            </w:r>
            <w:r w:rsidRPr="007F2193">
              <w:rPr>
                <w:rFonts w:ascii="Bookman Old Style" w:hAnsi="Bookman Old Style"/>
                <w:w w:val="115"/>
                <w:sz w:val="18"/>
                <w:szCs w:val="18"/>
                <w:lang w:val="sv-SE"/>
              </w:rPr>
              <w:t>RKPDes</w:t>
            </w:r>
            <w:r w:rsidRPr="007F2193">
              <w:rPr>
                <w:rFonts w:ascii="Bookman Old Style" w:hAnsi="Bookman Old Style"/>
                <w:spacing w:val="10"/>
                <w:w w:val="115"/>
                <w:sz w:val="18"/>
                <w:szCs w:val="18"/>
                <w:lang w:val="sv-SE"/>
              </w:rPr>
              <w:t xml:space="preserve"> </w:t>
            </w:r>
            <w:r w:rsidRPr="007F2193">
              <w:rPr>
                <w:rFonts w:ascii="Bookman Old Style" w:hAnsi="Bookman Old Style"/>
                <w:w w:val="115"/>
                <w:sz w:val="18"/>
                <w:szCs w:val="18"/>
                <w:lang w:val="sv-SE"/>
              </w:rPr>
              <w:t>sesuai</w:t>
            </w:r>
          </w:p>
          <w:p w14:paraId="1B49D53B" w14:textId="745FCFF8" w:rsidR="009E68EE" w:rsidRPr="007F2193" w:rsidRDefault="009E68EE" w:rsidP="009E68EE">
            <w:pPr>
              <w:pStyle w:val="TableParagraph"/>
              <w:spacing w:before="98"/>
              <w:ind w:left="105"/>
              <w:jc w:val="left"/>
              <w:rPr>
                <w:rFonts w:ascii="Bookman Old Style" w:hAnsi="Bookman Old Style"/>
                <w:w w:val="115"/>
                <w:sz w:val="18"/>
                <w:szCs w:val="18"/>
                <w:lang w:val="id-ID"/>
              </w:rPr>
            </w:pPr>
            <w:proofErr w:type="spellStart"/>
            <w:r w:rsidRPr="007F2193">
              <w:rPr>
                <w:rFonts w:ascii="Bookman Old Style" w:hAnsi="Bookman Old Style"/>
                <w:w w:val="115"/>
                <w:sz w:val="18"/>
                <w:szCs w:val="18"/>
              </w:rPr>
              <w:t>ketentuan</w:t>
            </w:r>
            <w:proofErr w:type="spellEnd"/>
          </w:p>
        </w:tc>
        <w:tc>
          <w:tcPr>
            <w:tcW w:w="1434" w:type="dxa"/>
          </w:tcPr>
          <w:p w14:paraId="7A85EBC2" w14:textId="77777777" w:rsidR="009E68EE" w:rsidRPr="007F2193" w:rsidRDefault="009E68EE" w:rsidP="007F2193">
            <w:pPr>
              <w:tabs>
                <w:tab w:val="left" w:pos="561"/>
              </w:tabs>
              <w:spacing w:after="120" w:line="360" w:lineRule="auto"/>
              <w:jc w:val="both"/>
              <w:rPr>
                <w:rFonts w:ascii="Bookman Old Style" w:eastAsia="Times New Roman" w:hAnsi="Bookman Old Style" w:cs="Arial"/>
                <w:sz w:val="18"/>
                <w:szCs w:val="18"/>
                <w:lang w:val="fi-FI"/>
              </w:rPr>
            </w:pPr>
          </w:p>
        </w:tc>
        <w:tc>
          <w:tcPr>
            <w:tcW w:w="707" w:type="dxa"/>
          </w:tcPr>
          <w:p w14:paraId="7EB25B92" w14:textId="77777777" w:rsidR="009E68EE" w:rsidRPr="007F2193" w:rsidRDefault="009E68EE" w:rsidP="007F2193">
            <w:pPr>
              <w:pStyle w:val="TableParagraph"/>
              <w:spacing w:before="98"/>
              <w:ind w:left="105"/>
              <w:jc w:val="left"/>
              <w:rPr>
                <w:rFonts w:ascii="Bookman Old Style" w:hAnsi="Bookman Old Style"/>
                <w:sz w:val="18"/>
                <w:szCs w:val="18"/>
                <w:lang w:val="id-ID"/>
              </w:rPr>
            </w:pPr>
          </w:p>
        </w:tc>
        <w:tc>
          <w:tcPr>
            <w:tcW w:w="994" w:type="dxa"/>
          </w:tcPr>
          <w:p w14:paraId="1B6FF809" w14:textId="33D9E9D5" w:rsidR="009E68EE" w:rsidRPr="007F2193" w:rsidRDefault="009E68EE" w:rsidP="007F2193">
            <w:pPr>
              <w:tabs>
                <w:tab w:val="left" w:pos="561"/>
              </w:tabs>
              <w:spacing w:after="120" w:line="360" w:lineRule="auto"/>
              <w:jc w:val="center"/>
              <w:rPr>
                <w:rFonts w:ascii="Bookman Old Style" w:eastAsia="Times New Roman" w:hAnsi="Bookman Old Style" w:cs="Arial"/>
                <w:sz w:val="18"/>
                <w:szCs w:val="18"/>
                <w:lang w:val="id-ID"/>
              </w:rPr>
            </w:pPr>
            <w:r w:rsidRPr="007F2193">
              <w:rPr>
                <w:rFonts w:ascii="Bookman Old Style" w:hAnsi="Bookman Old Style"/>
                <w:sz w:val="18"/>
                <w:szCs w:val="18"/>
                <w:lang w:val="id-ID"/>
              </w:rPr>
              <w:t>85</w:t>
            </w:r>
          </w:p>
        </w:tc>
        <w:tc>
          <w:tcPr>
            <w:tcW w:w="993" w:type="dxa"/>
          </w:tcPr>
          <w:p w14:paraId="318B3ED2" w14:textId="49EC5025" w:rsidR="009E68EE" w:rsidRPr="007F2193" w:rsidRDefault="009E68EE" w:rsidP="007F2193">
            <w:pPr>
              <w:tabs>
                <w:tab w:val="left" w:pos="561"/>
              </w:tabs>
              <w:spacing w:after="120" w:line="360" w:lineRule="auto"/>
              <w:jc w:val="center"/>
              <w:rPr>
                <w:rFonts w:ascii="Bookman Old Style" w:eastAsia="Times New Roman" w:hAnsi="Bookman Old Style" w:cs="Arial"/>
                <w:sz w:val="18"/>
                <w:szCs w:val="18"/>
                <w:lang w:val="id-ID"/>
              </w:rPr>
            </w:pPr>
            <w:r w:rsidRPr="007F2193">
              <w:rPr>
                <w:rFonts w:ascii="Bookman Old Style" w:hAnsi="Bookman Old Style"/>
                <w:sz w:val="18"/>
                <w:szCs w:val="18"/>
                <w:lang w:val="id-ID"/>
              </w:rPr>
              <w:t>85</w:t>
            </w:r>
          </w:p>
        </w:tc>
        <w:tc>
          <w:tcPr>
            <w:tcW w:w="1134" w:type="dxa"/>
          </w:tcPr>
          <w:p w14:paraId="036E5BCB" w14:textId="14EBCEE2" w:rsidR="009E68EE" w:rsidRPr="007F2193" w:rsidRDefault="009E68EE" w:rsidP="007F2193">
            <w:pPr>
              <w:tabs>
                <w:tab w:val="left" w:pos="561"/>
              </w:tabs>
              <w:spacing w:after="120" w:line="360" w:lineRule="auto"/>
              <w:jc w:val="center"/>
              <w:rPr>
                <w:rFonts w:ascii="Bookman Old Style" w:eastAsia="Times New Roman" w:hAnsi="Bookman Old Style" w:cs="Arial"/>
                <w:sz w:val="18"/>
                <w:szCs w:val="18"/>
                <w:lang w:val="id-ID"/>
              </w:rPr>
            </w:pPr>
            <w:r w:rsidRPr="007F2193">
              <w:rPr>
                <w:rFonts w:ascii="Bookman Old Style" w:hAnsi="Bookman Old Style"/>
                <w:sz w:val="18"/>
                <w:szCs w:val="18"/>
                <w:lang w:val="id-ID"/>
              </w:rPr>
              <w:t>85</w:t>
            </w:r>
          </w:p>
        </w:tc>
        <w:tc>
          <w:tcPr>
            <w:tcW w:w="951" w:type="dxa"/>
          </w:tcPr>
          <w:p w14:paraId="3BC431E5" w14:textId="2545804C" w:rsidR="009E68EE" w:rsidRPr="007F2193" w:rsidRDefault="009E68EE" w:rsidP="007F2193">
            <w:pPr>
              <w:tabs>
                <w:tab w:val="left" w:pos="561"/>
              </w:tabs>
              <w:spacing w:after="120" w:line="360" w:lineRule="auto"/>
              <w:jc w:val="center"/>
              <w:rPr>
                <w:rFonts w:ascii="Bookman Old Style" w:eastAsia="Times New Roman" w:hAnsi="Bookman Old Style" w:cs="Arial"/>
                <w:sz w:val="18"/>
                <w:szCs w:val="18"/>
                <w:lang w:val="id-ID"/>
              </w:rPr>
            </w:pPr>
            <w:r w:rsidRPr="007F2193">
              <w:rPr>
                <w:rFonts w:ascii="Bookman Old Style" w:hAnsi="Bookman Old Style"/>
                <w:sz w:val="18"/>
                <w:szCs w:val="18"/>
              </w:rPr>
              <w:t>100</w:t>
            </w:r>
          </w:p>
        </w:tc>
        <w:tc>
          <w:tcPr>
            <w:tcW w:w="1175" w:type="dxa"/>
          </w:tcPr>
          <w:p w14:paraId="70BAEC0A" w14:textId="7657A89E" w:rsidR="009E68EE" w:rsidRPr="007F2193" w:rsidRDefault="009E68EE" w:rsidP="007F2193">
            <w:pPr>
              <w:tabs>
                <w:tab w:val="left" w:pos="561"/>
              </w:tabs>
              <w:spacing w:after="120" w:line="360" w:lineRule="auto"/>
              <w:jc w:val="center"/>
              <w:rPr>
                <w:rFonts w:ascii="Bookman Old Style" w:eastAsia="Times New Roman" w:hAnsi="Bookman Old Style" w:cs="Arial"/>
                <w:sz w:val="18"/>
                <w:szCs w:val="18"/>
                <w:lang w:val="id-ID"/>
              </w:rPr>
            </w:pPr>
            <w:r w:rsidRPr="007F2193">
              <w:rPr>
                <w:rFonts w:ascii="Bookman Old Style" w:hAnsi="Bookman Old Style"/>
                <w:sz w:val="18"/>
                <w:szCs w:val="18"/>
                <w:lang w:val="id-ID"/>
              </w:rPr>
              <w:t>100</w:t>
            </w:r>
          </w:p>
        </w:tc>
        <w:tc>
          <w:tcPr>
            <w:tcW w:w="1838" w:type="dxa"/>
          </w:tcPr>
          <w:p w14:paraId="2BB504CD" w14:textId="14E228CE" w:rsidR="009E68EE" w:rsidRPr="007F2193" w:rsidRDefault="009E68EE" w:rsidP="007F2193">
            <w:pPr>
              <w:tabs>
                <w:tab w:val="left" w:pos="561"/>
              </w:tabs>
              <w:spacing w:after="120" w:line="360" w:lineRule="auto"/>
              <w:jc w:val="center"/>
              <w:rPr>
                <w:rFonts w:ascii="Bookman Old Style" w:eastAsia="Times New Roman" w:hAnsi="Bookman Old Style" w:cs="Arial"/>
                <w:sz w:val="18"/>
                <w:szCs w:val="18"/>
                <w:lang w:val="id-ID"/>
              </w:rPr>
            </w:pPr>
            <w:r>
              <w:rPr>
                <w:rFonts w:ascii="Bookman Old Style" w:eastAsia="Times New Roman" w:hAnsi="Bookman Old Style" w:cs="Arial"/>
                <w:sz w:val="18"/>
                <w:szCs w:val="18"/>
                <w:lang w:val="id-ID"/>
              </w:rPr>
              <w:t>100</w:t>
            </w:r>
          </w:p>
        </w:tc>
        <w:tc>
          <w:tcPr>
            <w:tcW w:w="1852" w:type="dxa"/>
          </w:tcPr>
          <w:p w14:paraId="5A85F30E" w14:textId="77777777" w:rsidR="009E68EE" w:rsidRPr="007F2193" w:rsidRDefault="009E68EE" w:rsidP="007F2193">
            <w:pPr>
              <w:tabs>
                <w:tab w:val="left" w:pos="561"/>
              </w:tabs>
              <w:spacing w:after="120" w:line="360" w:lineRule="auto"/>
              <w:jc w:val="both"/>
              <w:rPr>
                <w:rFonts w:ascii="Bookman Old Style" w:eastAsia="Times New Roman" w:hAnsi="Bookman Old Style" w:cs="Arial"/>
                <w:sz w:val="18"/>
                <w:szCs w:val="18"/>
                <w:lang w:val="fi-FI"/>
              </w:rPr>
            </w:pPr>
          </w:p>
        </w:tc>
      </w:tr>
      <w:tr w:rsidR="009E68EE" w:rsidRPr="005F03D4" w14:paraId="25AEACF9" w14:textId="77777777" w:rsidTr="009E68EE">
        <w:tc>
          <w:tcPr>
            <w:tcW w:w="581" w:type="dxa"/>
          </w:tcPr>
          <w:p w14:paraId="6CB843C9" w14:textId="2F56319C" w:rsidR="009E68EE" w:rsidRPr="007F2193" w:rsidRDefault="009E68EE" w:rsidP="007F2193">
            <w:pPr>
              <w:pStyle w:val="TableParagraph"/>
              <w:spacing w:before="1"/>
              <w:rPr>
                <w:rFonts w:ascii="Bookman Old Style" w:hAnsi="Bookman Old Style"/>
                <w:sz w:val="18"/>
                <w:szCs w:val="18"/>
                <w:lang w:val="id-ID"/>
              </w:rPr>
            </w:pPr>
            <w:r w:rsidRPr="007F2193">
              <w:rPr>
                <w:rFonts w:ascii="Bookman Old Style" w:hAnsi="Bookman Old Style"/>
                <w:sz w:val="18"/>
                <w:szCs w:val="18"/>
                <w:lang w:val="id-ID"/>
              </w:rPr>
              <w:t>6</w:t>
            </w:r>
          </w:p>
        </w:tc>
        <w:tc>
          <w:tcPr>
            <w:tcW w:w="2946" w:type="dxa"/>
          </w:tcPr>
          <w:p w14:paraId="740D570C" w14:textId="1ABA48FE" w:rsidR="009E68EE" w:rsidRPr="007F2193" w:rsidRDefault="009E68EE" w:rsidP="009E68EE">
            <w:pPr>
              <w:pStyle w:val="TableParagraph"/>
              <w:spacing w:before="98"/>
              <w:ind w:left="105"/>
              <w:jc w:val="left"/>
              <w:rPr>
                <w:rFonts w:ascii="Bookman Old Style" w:hAnsi="Bookman Old Style"/>
                <w:w w:val="115"/>
                <w:sz w:val="18"/>
                <w:szCs w:val="18"/>
                <w:lang w:val="id-ID"/>
              </w:rPr>
            </w:pPr>
            <w:r w:rsidRPr="007F2193">
              <w:rPr>
                <w:rFonts w:ascii="Bookman Old Style" w:hAnsi="Bookman Old Style"/>
                <w:w w:val="110"/>
                <w:sz w:val="18"/>
                <w:szCs w:val="18"/>
              </w:rPr>
              <w:t>Nilai</w:t>
            </w:r>
            <w:r w:rsidRPr="007F2193">
              <w:rPr>
                <w:rFonts w:ascii="Bookman Old Style" w:hAnsi="Bookman Old Style"/>
                <w:spacing w:val="18"/>
                <w:w w:val="110"/>
                <w:sz w:val="18"/>
                <w:szCs w:val="18"/>
              </w:rPr>
              <w:t xml:space="preserve"> </w:t>
            </w:r>
            <w:r w:rsidRPr="007F2193">
              <w:rPr>
                <w:rFonts w:ascii="Bookman Old Style" w:hAnsi="Bookman Old Style"/>
                <w:w w:val="110"/>
                <w:sz w:val="18"/>
                <w:szCs w:val="18"/>
              </w:rPr>
              <w:t>SAKIP</w:t>
            </w:r>
          </w:p>
        </w:tc>
        <w:tc>
          <w:tcPr>
            <w:tcW w:w="1434" w:type="dxa"/>
          </w:tcPr>
          <w:p w14:paraId="3ED17041" w14:textId="77777777" w:rsidR="009E68EE" w:rsidRPr="007F2193" w:rsidRDefault="009E68EE" w:rsidP="007F2193">
            <w:pPr>
              <w:tabs>
                <w:tab w:val="left" w:pos="561"/>
              </w:tabs>
              <w:spacing w:after="120" w:line="360" w:lineRule="auto"/>
              <w:jc w:val="both"/>
              <w:rPr>
                <w:rFonts w:ascii="Bookman Old Style" w:eastAsia="Times New Roman" w:hAnsi="Bookman Old Style" w:cs="Arial"/>
                <w:sz w:val="18"/>
                <w:szCs w:val="18"/>
                <w:lang w:val="fi-FI"/>
              </w:rPr>
            </w:pPr>
          </w:p>
        </w:tc>
        <w:tc>
          <w:tcPr>
            <w:tcW w:w="707" w:type="dxa"/>
          </w:tcPr>
          <w:p w14:paraId="03CC4210" w14:textId="77777777" w:rsidR="009E68EE" w:rsidRPr="007F2193" w:rsidRDefault="009E68EE" w:rsidP="007F2193">
            <w:pPr>
              <w:pStyle w:val="TableParagraph"/>
              <w:spacing w:before="98"/>
              <w:ind w:left="105"/>
              <w:jc w:val="left"/>
              <w:rPr>
                <w:rFonts w:ascii="Bookman Old Style" w:hAnsi="Bookman Old Style"/>
                <w:sz w:val="18"/>
                <w:szCs w:val="18"/>
                <w:lang w:val="id-ID"/>
              </w:rPr>
            </w:pPr>
          </w:p>
        </w:tc>
        <w:tc>
          <w:tcPr>
            <w:tcW w:w="994" w:type="dxa"/>
          </w:tcPr>
          <w:p w14:paraId="4E0F0820" w14:textId="5AEF58E4" w:rsidR="009E68EE" w:rsidRPr="007F2193" w:rsidRDefault="009E68EE" w:rsidP="007F2193">
            <w:pPr>
              <w:tabs>
                <w:tab w:val="left" w:pos="561"/>
              </w:tabs>
              <w:spacing w:after="120" w:line="360" w:lineRule="auto"/>
              <w:jc w:val="center"/>
              <w:rPr>
                <w:rFonts w:ascii="Bookman Old Style" w:eastAsia="Times New Roman" w:hAnsi="Bookman Old Style" w:cs="Arial"/>
                <w:sz w:val="18"/>
                <w:szCs w:val="18"/>
                <w:lang w:val="id-ID"/>
              </w:rPr>
            </w:pPr>
            <w:r w:rsidRPr="007F2193">
              <w:rPr>
                <w:rFonts w:ascii="Bookman Old Style" w:hAnsi="Bookman Old Style"/>
                <w:sz w:val="18"/>
                <w:szCs w:val="18"/>
                <w:lang w:val="id-ID"/>
              </w:rPr>
              <w:t>85</w:t>
            </w:r>
          </w:p>
        </w:tc>
        <w:tc>
          <w:tcPr>
            <w:tcW w:w="993" w:type="dxa"/>
          </w:tcPr>
          <w:p w14:paraId="31B782D3" w14:textId="2B320822" w:rsidR="009E68EE" w:rsidRPr="007F2193" w:rsidRDefault="009E68EE" w:rsidP="007F2193">
            <w:pPr>
              <w:tabs>
                <w:tab w:val="left" w:pos="561"/>
              </w:tabs>
              <w:spacing w:after="120" w:line="360" w:lineRule="auto"/>
              <w:jc w:val="center"/>
              <w:rPr>
                <w:rFonts w:ascii="Bookman Old Style" w:eastAsia="Times New Roman" w:hAnsi="Bookman Old Style" w:cs="Arial"/>
                <w:sz w:val="18"/>
                <w:szCs w:val="18"/>
                <w:lang w:val="id-ID"/>
              </w:rPr>
            </w:pPr>
            <w:r w:rsidRPr="007F2193">
              <w:rPr>
                <w:rFonts w:ascii="Bookman Old Style" w:hAnsi="Bookman Old Style"/>
                <w:sz w:val="18"/>
                <w:szCs w:val="18"/>
              </w:rPr>
              <w:t>NA</w:t>
            </w:r>
          </w:p>
        </w:tc>
        <w:tc>
          <w:tcPr>
            <w:tcW w:w="1134" w:type="dxa"/>
          </w:tcPr>
          <w:p w14:paraId="161DBDD6" w14:textId="240A73BD" w:rsidR="009E68EE" w:rsidRPr="007F2193" w:rsidRDefault="009E68EE" w:rsidP="007F2193">
            <w:pPr>
              <w:tabs>
                <w:tab w:val="left" w:pos="561"/>
              </w:tabs>
              <w:spacing w:after="120" w:line="360" w:lineRule="auto"/>
              <w:jc w:val="center"/>
              <w:rPr>
                <w:rFonts w:ascii="Bookman Old Style" w:eastAsia="Times New Roman" w:hAnsi="Bookman Old Style" w:cs="Arial"/>
                <w:sz w:val="18"/>
                <w:szCs w:val="18"/>
                <w:lang w:val="id-ID"/>
              </w:rPr>
            </w:pPr>
            <w:r w:rsidRPr="007F2193">
              <w:rPr>
                <w:rFonts w:ascii="Bookman Old Style" w:hAnsi="Bookman Old Style"/>
                <w:sz w:val="18"/>
                <w:szCs w:val="18"/>
              </w:rPr>
              <w:t>NA</w:t>
            </w:r>
          </w:p>
        </w:tc>
        <w:tc>
          <w:tcPr>
            <w:tcW w:w="951" w:type="dxa"/>
          </w:tcPr>
          <w:p w14:paraId="0E087A23" w14:textId="1BEC9A68" w:rsidR="009E68EE" w:rsidRPr="007F2193" w:rsidRDefault="009E68EE" w:rsidP="007F2193">
            <w:pPr>
              <w:tabs>
                <w:tab w:val="left" w:pos="561"/>
              </w:tabs>
              <w:spacing w:after="120" w:line="360" w:lineRule="auto"/>
              <w:jc w:val="center"/>
              <w:rPr>
                <w:rFonts w:ascii="Bookman Old Style" w:eastAsia="Times New Roman" w:hAnsi="Bookman Old Style" w:cs="Arial"/>
                <w:sz w:val="18"/>
                <w:szCs w:val="18"/>
                <w:lang w:val="id-ID"/>
              </w:rPr>
            </w:pPr>
            <w:r w:rsidRPr="007F2193">
              <w:rPr>
                <w:rFonts w:ascii="Bookman Old Style" w:hAnsi="Bookman Old Style"/>
                <w:sz w:val="18"/>
                <w:szCs w:val="18"/>
                <w:lang w:val="id-ID"/>
              </w:rPr>
              <w:t>68,76</w:t>
            </w:r>
          </w:p>
        </w:tc>
        <w:tc>
          <w:tcPr>
            <w:tcW w:w="1175" w:type="dxa"/>
          </w:tcPr>
          <w:p w14:paraId="76423773" w14:textId="5EEC3590" w:rsidR="009E68EE" w:rsidRPr="007F2193" w:rsidRDefault="009E68EE" w:rsidP="007F2193">
            <w:pPr>
              <w:tabs>
                <w:tab w:val="left" w:pos="561"/>
              </w:tabs>
              <w:spacing w:after="120" w:line="360" w:lineRule="auto"/>
              <w:jc w:val="center"/>
              <w:rPr>
                <w:rFonts w:ascii="Bookman Old Style" w:eastAsia="Times New Roman" w:hAnsi="Bookman Old Style" w:cs="Arial"/>
                <w:sz w:val="18"/>
                <w:szCs w:val="18"/>
                <w:lang w:val="id-ID"/>
              </w:rPr>
            </w:pPr>
            <w:r w:rsidRPr="007F2193">
              <w:rPr>
                <w:rFonts w:ascii="Bookman Old Style" w:hAnsi="Bookman Old Style"/>
                <w:sz w:val="18"/>
                <w:szCs w:val="18"/>
              </w:rPr>
              <w:t>NA</w:t>
            </w:r>
          </w:p>
        </w:tc>
        <w:tc>
          <w:tcPr>
            <w:tcW w:w="1838" w:type="dxa"/>
          </w:tcPr>
          <w:p w14:paraId="3700F2EF" w14:textId="6E68CE60" w:rsidR="009E68EE" w:rsidRPr="007F2193" w:rsidRDefault="009E68EE" w:rsidP="007F2193">
            <w:pPr>
              <w:tabs>
                <w:tab w:val="left" w:pos="561"/>
              </w:tabs>
              <w:spacing w:after="120" w:line="360" w:lineRule="auto"/>
              <w:jc w:val="center"/>
              <w:rPr>
                <w:rFonts w:ascii="Bookman Old Style" w:eastAsia="Times New Roman" w:hAnsi="Bookman Old Style" w:cs="Arial"/>
                <w:sz w:val="18"/>
                <w:szCs w:val="18"/>
                <w:lang w:val="id-ID"/>
              </w:rPr>
            </w:pPr>
            <w:r>
              <w:rPr>
                <w:rFonts w:ascii="Bookman Old Style" w:eastAsia="Times New Roman" w:hAnsi="Bookman Old Style" w:cs="Arial"/>
                <w:sz w:val="18"/>
                <w:szCs w:val="18"/>
                <w:lang w:val="id-ID"/>
              </w:rPr>
              <w:t>100</w:t>
            </w:r>
          </w:p>
        </w:tc>
        <w:tc>
          <w:tcPr>
            <w:tcW w:w="1852" w:type="dxa"/>
          </w:tcPr>
          <w:p w14:paraId="3A749616" w14:textId="77777777" w:rsidR="009E68EE" w:rsidRPr="007F2193" w:rsidRDefault="009E68EE" w:rsidP="007F2193">
            <w:pPr>
              <w:tabs>
                <w:tab w:val="left" w:pos="561"/>
              </w:tabs>
              <w:spacing w:after="120" w:line="360" w:lineRule="auto"/>
              <w:jc w:val="both"/>
              <w:rPr>
                <w:rFonts w:ascii="Bookman Old Style" w:eastAsia="Times New Roman" w:hAnsi="Bookman Old Style" w:cs="Arial"/>
                <w:sz w:val="18"/>
                <w:szCs w:val="18"/>
                <w:lang w:val="fi-FI"/>
              </w:rPr>
            </w:pPr>
          </w:p>
        </w:tc>
      </w:tr>
    </w:tbl>
    <w:p w14:paraId="232FB75A" w14:textId="77777777" w:rsidR="00C004F4" w:rsidRPr="005F03D4" w:rsidRDefault="00C004F4" w:rsidP="005B0E19">
      <w:pPr>
        <w:spacing w:after="0" w:line="240" w:lineRule="auto"/>
        <w:ind w:right="-46" w:firstLine="6"/>
        <w:jc w:val="center"/>
        <w:rPr>
          <w:rFonts w:ascii="Bookman Old Style" w:eastAsia="Times New Roman" w:hAnsi="Bookman Old Style" w:cs="Arial"/>
          <w:color w:val="FF0000"/>
          <w:sz w:val="24"/>
          <w:szCs w:val="24"/>
          <w:lang w:val="fi-FI"/>
        </w:rPr>
      </w:pPr>
    </w:p>
    <w:p w14:paraId="7899C9AA" w14:textId="77777777" w:rsidR="00C004F4" w:rsidRPr="005F03D4" w:rsidRDefault="00C004F4" w:rsidP="005B0E19">
      <w:pPr>
        <w:spacing w:after="0" w:line="240" w:lineRule="auto"/>
        <w:ind w:right="-46" w:firstLine="6"/>
        <w:jc w:val="center"/>
        <w:rPr>
          <w:rFonts w:ascii="Bookman Old Style" w:eastAsia="Times New Roman" w:hAnsi="Bookman Old Style" w:cs="Arial"/>
          <w:color w:val="FF0000"/>
          <w:sz w:val="24"/>
          <w:szCs w:val="24"/>
          <w:lang w:val="fi-FI"/>
        </w:rPr>
      </w:pPr>
    </w:p>
    <w:p w14:paraId="3EDA7405" w14:textId="77777777" w:rsidR="00C004F4" w:rsidRPr="005F03D4" w:rsidRDefault="00C004F4" w:rsidP="005B0E19">
      <w:pPr>
        <w:spacing w:after="0" w:line="240" w:lineRule="auto"/>
        <w:ind w:right="-46" w:firstLine="6"/>
        <w:jc w:val="center"/>
        <w:rPr>
          <w:rFonts w:ascii="Bookman Old Style" w:eastAsia="Times New Roman" w:hAnsi="Bookman Old Style" w:cs="Arial"/>
          <w:color w:val="FF0000"/>
          <w:sz w:val="24"/>
          <w:szCs w:val="24"/>
          <w:lang w:val="fi-FI"/>
        </w:rPr>
      </w:pPr>
    </w:p>
    <w:p w14:paraId="5DA1C7FE" w14:textId="77777777" w:rsidR="00C004F4" w:rsidRPr="005F03D4" w:rsidRDefault="00C004F4" w:rsidP="005B0E19">
      <w:pPr>
        <w:spacing w:after="0" w:line="240" w:lineRule="auto"/>
        <w:ind w:right="-46" w:firstLine="6"/>
        <w:jc w:val="center"/>
        <w:rPr>
          <w:rFonts w:ascii="Bookman Old Style" w:eastAsia="Times New Roman" w:hAnsi="Bookman Old Style" w:cs="Arial"/>
          <w:color w:val="FF0000"/>
          <w:sz w:val="24"/>
          <w:szCs w:val="24"/>
          <w:lang w:val="fi-FI"/>
        </w:rPr>
      </w:pPr>
    </w:p>
    <w:p w14:paraId="7D2492B0" w14:textId="77777777" w:rsidR="005B0E19" w:rsidRDefault="005B0E19" w:rsidP="003C039D">
      <w:pPr>
        <w:spacing w:before="2" w:after="5" w:line="240" w:lineRule="auto"/>
        <w:ind w:right="-46"/>
        <w:rPr>
          <w:rFonts w:ascii="Bookman Old Style" w:eastAsia="Times New Roman" w:hAnsi="Bookman Old Style" w:cs="Arial"/>
          <w:sz w:val="24"/>
          <w:szCs w:val="24"/>
          <w:lang w:val="fi-FI"/>
        </w:rPr>
        <w:sectPr w:rsidR="005B0E19" w:rsidSect="005B0E19">
          <w:pgSz w:w="18711" w:h="11907" w:orient="landscape" w:code="10000"/>
          <w:pgMar w:top="1418" w:right="1440" w:bottom="2160" w:left="1440" w:header="720" w:footer="720" w:gutter="0"/>
          <w:cols w:space="720"/>
          <w:docGrid w:linePitch="360"/>
        </w:sectPr>
      </w:pPr>
    </w:p>
    <w:p w14:paraId="7F1C6BDC" w14:textId="77777777" w:rsidR="005B0E19" w:rsidRPr="003F228B" w:rsidRDefault="005B0E19" w:rsidP="005B0E19">
      <w:pPr>
        <w:spacing w:before="2" w:after="5" w:line="240" w:lineRule="auto"/>
        <w:ind w:right="-46" w:firstLine="6"/>
        <w:jc w:val="center"/>
        <w:rPr>
          <w:rFonts w:ascii="Bookman Old Style" w:eastAsia="Times New Roman" w:hAnsi="Bookman Old Style" w:cs="Arial"/>
          <w:sz w:val="24"/>
          <w:szCs w:val="24"/>
          <w:lang w:val="fi-FI"/>
        </w:rPr>
      </w:pPr>
    </w:p>
    <w:p w14:paraId="6E55916A" w14:textId="77777777" w:rsidR="00227E97" w:rsidRPr="003436F8" w:rsidRDefault="005B0E19">
      <w:pPr>
        <w:numPr>
          <w:ilvl w:val="1"/>
          <w:numId w:val="4"/>
        </w:numPr>
        <w:spacing w:after="0" w:line="360" w:lineRule="auto"/>
        <w:jc w:val="both"/>
        <w:rPr>
          <w:rFonts w:ascii="Bookman Old Style" w:eastAsia="Times New Roman" w:hAnsi="Bookman Old Style" w:cs="Times New Roman"/>
          <w:b/>
          <w:bCs/>
          <w:lang w:val="sv-SE"/>
        </w:rPr>
      </w:pPr>
      <w:r w:rsidRPr="003436F8">
        <w:rPr>
          <w:rFonts w:ascii="Bookman Old Style" w:eastAsia="Times New Roman" w:hAnsi="Bookman Old Style" w:cs="Times New Roman"/>
          <w:b/>
          <w:bCs/>
          <w:lang w:val="sv-SE"/>
        </w:rPr>
        <w:t>Isu-isu Penting Penyelenggaraan Tugas dan Fungsi</w:t>
      </w:r>
    </w:p>
    <w:p w14:paraId="0062D5EE" w14:textId="6A6C44FA" w:rsidR="005B0E19" w:rsidRPr="003436F8" w:rsidRDefault="00227E97" w:rsidP="00227E97">
      <w:pPr>
        <w:spacing w:after="0" w:line="360" w:lineRule="auto"/>
        <w:ind w:left="360"/>
        <w:jc w:val="both"/>
        <w:rPr>
          <w:rFonts w:ascii="Bookman Old Style" w:eastAsia="Times New Roman" w:hAnsi="Bookman Old Style" w:cs="Times New Roman"/>
          <w:b/>
          <w:bCs/>
          <w:lang w:val="id-ID"/>
        </w:rPr>
      </w:pPr>
      <w:r w:rsidRPr="00BB0B5D">
        <w:rPr>
          <w:rFonts w:ascii="Bookman Old Style" w:eastAsia="Times New Roman" w:hAnsi="Bookman Old Style" w:cs="Times New Roman"/>
          <w:b/>
          <w:bCs/>
          <w:lang w:val="id-ID"/>
        </w:rPr>
        <w:t xml:space="preserve">  </w:t>
      </w:r>
      <w:r w:rsidR="005B0E19" w:rsidRPr="003436F8">
        <w:rPr>
          <w:rFonts w:ascii="Bookman Old Style" w:eastAsia="Times New Roman" w:hAnsi="Bookman Old Style" w:cs="Times New Roman"/>
          <w:b/>
          <w:bCs/>
          <w:lang w:val="sv-SE"/>
        </w:rPr>
        <w:t xml:space="preserve"> </w:t>
      </w:r>
      <w:r w:rsidRPr="00BB0B5D">
        <w:rPr>
          <w:rFonts w:ascii="Bookman Old Style" w:eastAsia="Times New Roman" w:hAnsi="Bookman Old Style" w:cs="Times New Roman"/>
          <w:b/>
          <w:bCs/>
          <w:lang w:val="id-ID"/>
        </w:rPr>
        <w:t xml:space="preserve">  </w:t>
      </w:r>
      <w:r w:rsidR="005B0E19" w:rsidRPr="003436F8">
        <w:rPr>
          <w:rFonts w:ascii="Bookman Old Style" w:eastAsia="Times New Roman" w:hAnsi="Bookman Old Style" w:cs="Times New Roman"/>
          <w:b/>
          <w:bCs/>
          <w:lang w:val="id-ID"/>
        </w:rPr>
        <w:t>Kecamatan</w:t>
      </w:r>
      <w:r w:rsidR="001F6443" w:rsidRPr="003436F8">
        <w:rPr>
          <w:rFonts w:ascii="Bookman Old Style" w:eastAsia="Times New Roman" w:hAnsi="Bookman Old Style" w:cs="Times New Roman"/>
          <w:b/>
          <w:bCs/>
          <w:lang w:val="id-ID"/>
        </w:rPr>
        <w:t xml:space="preserve"> </w:t>
      </w:r>
      <w:r w:rsidR="003B7A11" w:rsidRPr="003B7A11">
        <w:rPr>
          <w:rFonts w:ascii="Bookman Old Style" w:eastAsia="Times New Roman" w:hAnsi="Bookman Old Style" w:cs="Times New Roman"/>
          <w:b/>
          <w:bCs/>
          <w:lang w:val="id-ID"/>
        </w:rPr>
        <w:t>Tawangmangu</w:t>
      </w:r>
    </w:p>
    <w:p w14:paraId="6AB5BA70" w14:textId="0AAE1258" w:rsidR="00AE4076" w:rsidRPr="00BB0B5D" w:rsidRDefault="005F1BFB" w:rsidP="00AE4076">
      <w:pPr>
        <w:spacing w:line="360" w:lineRule="auto"/>
        <w:ind w:left="720" w:firstLine="720"/>
        <w:jc w:val="both"/>
        <w:rPr>
          <w:rFonts w:ascii="Bookman Old Style" w:eastAsia="Times New Roman" w:hAnsi="Bookman Old Style"/>
          <w:lang w:val="id-ID"/>
        </w:rPr>
      </w:pPr>
      <w:r w:rsidRPr="003436F8">
        <w:rPr>
          <w:rFonts w:ascii="Bookman Old Style" w:eastAsia="Times New Roman" w:hAnsi="Bookman Old Style"/>
          <w:lang w:val="id-ID"/>
        </w:rPr>
        <w:t xml:space="preserve">Perumusan isu-isu penting penyelenggaraan tugas dan fungsi Kecamatan </w:t>
      </w:r>
      <w:r w:rsidR="003B7A11">
        <w:rPr>
          <w:rFonts w:ascii="Bookman Old Style" w:eastAsia="Times New Roman" w:hAnsi="Bookman Old Style" w:cs="Times New Roman"/>
          <w:lang w:val="id-ID"/>
        </w:rPr>
        <w:t>Tawangmangu</w:t>
      </w:r>
      <w:r w:rsidRPr="003436F8">
        <w:rPr>
          <w:rFonts w:ascii="Bookman Old Style" w:eastAsia="Times New Roman" w:hAnsi="Bookman Old Style"/>
          <w:lang w:val="id-ID"/>
        </w:rPr>
        <w:t xml:space="preserve">, dimaksudkan untuk menentukan permasalahan, hambatan atas pelaksanaan program dan kegiatan penyelenggaraan tugas dan fungsi Kecamatan </w:t>
      </w:r>
      <w:r w:rsidR="003B7A11">
        <w:rPr>
          <w:rFonts w:ascii="Bookman Old Style" w:eastAsia="Times New Roman" w:hAnsi="Bookman Old Style" w:cs="Times New Roman"/>
          <w:lang w:val="id-ID"/>
        </w:rPr>
        <w:t>Tawangmangu</w:t>
      </w:r>
      <w:r w:rsidRPr="003436F8">
        <w:rPr>
          <w:rFonts w:ascii="Bookman Old Style" w:eastAsia="Times New Roman" w:hAnsi="Bookman Old Style"/>
          <w:lang w:val="id-ID"/>
        </w:rPr>
        <w:t xml:space="preserve"> berdasarkan hasil evaluasi pelaksanaan Renja Kecamatan </w:t>
      </w:r>
      <w:r w:rsidR="003B7A11">
        <w:rPr>
          <w:rFonts w:ascii="Bookman Old Style" w:eastAsia="Times New Roman" w:hAnsi="Bookman Old Style" w:cs="Times New Roman"/>
          <w:lang w:val="id-ID"/>
        </w:rPr>
        <w:t>Tawangmangu</w:t>
      </w:r>
      <w:r w:rsidRPr="003436F8">
        <w:rPr>
          <w:rFonts w:ascii="Bookman Old Style" w:eastAsia="Times New Roman" w:hAnsi="Bookman Old Style"/>
          <w:lang w:val="id-ID"/>
        </w:rPr>
        <w:t xml:space="preserve"> tahun sebelumnya, serta capaian kinerja Renstra Kecamatan. </w:t>
      </w:r>
      <w:r w:rsidR="00AE4076" w:rsidRPr="00BB0B5D">
        <w:rPr>
          <w:rFonts w:ascii="Bookman Old Style" w:eastAsia="Times New Roman" w:hAnsi="Bookman Old Style"/>
          <w:lang w:val="id-ID"/>
        </w:rPr>
        <w:t>Tahun 202</w:t>
      </w:r>
      <w:r w:rsidR="00732DD9" w:rsidRPr="00BB0B5D">
        <w:rPr>
          <w:rFonts w:ascii="Bookman Old Style" w:eastAsia="Times New Roman" w:hAnsi="Bookman Old Style"/>
          <w:lang w:val="id-ID"/>
        </w:rPr>
        <w:t>4</w:t>
      </w:r>
      <w:r w:rsidR="00AE4076" w:rsidRPr="00BB0B5D">
        <w:rPr>
          <w:rFonts w:ascii="Bookman Old Style" w:eastAsia="Times New Roman" w:hAnsi="Bookman Old Style"/>
          <w:lang w:val="id-ID"/>
        </w:rPr>
        <w:t xml:space="preserve"> merupakan tahun </w:t>
      </w:r>
      <w:r w:rsidR="00732DD9" w:rsidRPr="00BB0B5D">
        <w:rPr>
          <w:rFonts w:ascii="Bookman Old Style" w:eastAsia="Times New Roman" w:hAnsi="Bookman Old Style"/>
          <w:lang w:val="id-ID"/>
        </w:rPr>
        <w:t>pertama dalam pelaksanaan dokumen Rencana Pembangunan Daerah (RPD)  Tahun 2024 – 2026. Sedangkan RPD Tahun 2024 – 2026 merupakan acuan dari Renstra Kecamatan Tahun 2024 – 2026.</w:t>
      </w:r>
    </w:p>
    <w:p w14:paraId="58BE569F" w14:textId="1F2AABB8" w:rsidR="009237CC" w:rsidRPr="00BB0B5D" w:rsidRDefault="009237CC" w:rsidP="00DE4118">
      <w:pPr>
        <w:tabs>
          <w:tab w:val="left" w:pos="851"/>
        </w:tabs>
        <w:spacing w:line="360" w:lineRule="auto"/>
        <w:ind w:left="720" w:firstLine="720"/>
        <w:jc w:val="both"/>
        <w:rPr>
          <w:rFonts w:ascii="Bookman Old Style" w:eastAsia="Times New Roman" w:hAnsi="Bookman Old Style"/>
          <w:lang w:val="id-ID"/>
        </w:rPr>
      </w:pPr>
      <w:r w:rsidRPr="00BB0B5D">
        <w:rPr>
          <w:rFonts w:ascii="Bookman Old Style" w:eastAsia="Times New Roman" w:hAnsi="Bookman Old Style"/>
          <w:lang w:val="id-ID"/>
        </w:rPr>
        <w:t xml:space="preserve">Dalam rangka penyelenggaraan tugas dan fungsi Kecamatan </w:t>
      </w:r>
      <w:r w:rsidR="003B7A11">
        <w:rPr>
          <w:rFonts w:ascii="Bookman Old Style" w:eastAsia="Times New Roman" w:hAnsi="Bookman Old Style" w:cs="Times New Roman"/>
          <w:lang w:val="id-ID"/>
        </w:rPr>
        <w:t>Tawangmangu</w:t>
      </w:r>
      <w:r w:rsidRPr="00BB0B5D">
        <w:rPr>
          <w:rFonts w:ascii="Bookman Old Style" w:eastAsia="Times New Roman" w:hAnsi="Bookman Old Style"/>
          <w:lang w:val="id-ID"/>
        </w:rPr>
        <w:t xml:space="preserve"> bahwa ditentukan isu-isu penting yaitu sebagai berikut:</w:t>
      </w:r>
    </w:p>
    <w:p w14:paraId="6849BD59" w14:textId="77777777" w:rsidR="00471E36" w:rsidRPr="00BB0B5D" w:rsidRDefault="00471E36">
      <w:pPr>
        <w:pStyle w:val="ListParagraph"/>
        <w:numPr>
          <w:ilvl w:val="0"/>
          <w:numId w:val="29"/>
        </w:numPr>
        <w:tabs>
          <w:tab w:val="left" w:pos="851"/>
        </w:tabs>
        <w:spacing w:line="360" w:lineRule="auto"/>
        <w:jc w:val="both"/>
        <w:rPr>
          <w:rFonts w:ascii="Bookman Old Style" w:hAnsi="Bookman Old Style"/>
          <w:sz w:val="22"/>
          <w:szCs w:val="22"/>
          <w:lang w:val="id-ID"/>
        </w:rPr>
      </w:pPr>
      <w:r w:rsidRPr="00BB0B5D">
        <w:rPr>
          <w:rFonts w:ascii="Bookman Old Style" w:hAnsi="Bookman Old Style" w:cs="Arial"/>
          <w:sz w:val="22"/>
          <w:szCs w:val="22"/>
          <w:lang w:val="id-ID" w:eastAsia="id-ID"/>
        </w:rPr>
        <w:t>Kurangnya Sumber daya aparatur kecamatan yang berkualitas dalam memberikan pelayanan publik, mengakibatkan pelayanan kurang maximal</w:t>
      </w:r>
    </w:p>
    <w:p w14:paraId="6FF1FEC8" w14:textId="039E0CC8" w:rsidR="00471E36" w:rsidRPr="00BB0B5D" w:rsidRDefault="00471E36">
      <w:pPr>
        <w:pStyle w:val="ListParagraph"/>
        <w:numPr>
          <w:ilvl w:val="0"/>
          <w:numId w:val="29"/>
        </w:numPr>
        <w:snapToGrid w:val="0"/>
        <w:spacing w:line="360" w:lineRule="auto"/>
        <w:jc w:val="both"/>
        <w:rPr>
          <w:rFonts w:ascii="Bookman Old Style" w:hAnsi="Bookman Old Style" w:cs="Arial"/>
          <w:sz w:val="22"/>
          <w:szCs w:val="22"/>
          <w:lang w:val="id-ID" w:eastAsia="id-ID"/>
        </w:rPr>
      </w:pPr>
      <w:r w:rsidRPr="00BB0B5D">
        <w:rPr>
          <w:rFonts w:ascii="Bookman Old Style" w:hAnsi="Bookman Old Style" w:cs="Arial"/>
          <w:sz w:val="22"/>
          <w:szCs w:val="22"/>
          <w:lang w:val="id-ID" w:eastAsia="id-ID"/>
        </w:rPr>
        <w:t xml:space="preserve">Kurangnya jumlah sarana dan prasarana yang ada di Kecamatan </w:t>
      </w:r>
      <w:r w:rsidR="003B7A11">
        <w:rPr>
          <w:rFonts w:ascii="Bookman Old Style" w:hAnsi="Bookman Old Style"/>
          <w:lang w:val="id-ID"/>
        </w:rPr>
        <w:t>Tawangmangu</w:t>
      </w:r>
      <w:r w:rsidRPr="00BB0B5D">
        <w:rPr>
          <w:rFonts w:ascii="Bookman Old Style" w:hAnsi="Bookman Old Style" w:cs="Arial"/>
          <w:sz w:val="22"/>
          <w:szCs w:val="22"/>
          <w:lang w:val="id-ID" w:eastAsia="id-ID"/>
        </w:rPr>
        <w:t xml:space="preserve"> sehingga pelayanan terhadap masyarakat terhambat</w:t>
      </w:r>
    </w:p>
    <w:p w14:paraId="31C83DBC" w14:textId="77777777" w:rsidR="00471E36" w:rsidRPr="00BB0B5D" w:rsidRDefault="00471E36">
      <w:pPr>
        <w:pStyle w:val="ListParagraph"/>
        <w:numPr>
          <w:ilvl w:val="0"/>
          <w:numId w:val="29"/>
        </w:numPr>
        <w:snapToGrid w:val="0"/>
        <w:spacing w:line="360" w:lineRule="auto"/>
        <w:jc w:val="both"/>
        <w:rPr>
          <w:rFonts w:ascii="Bookman Old Style" w:hAnsi="Bookman Old Style" w:cs="Arial"/>
          <w:sz w:val="22"/>
          <w:szCs w:val="22"/>
          <w:lang w:val="id-ID" w:eastAsia="id-ID"/>
        </w:rPr>
      </w:pPr>
      <w:r w:rsidRPr="00BB0B5D">
        <w:rPr>
          <w:rFonts w:ascii="Bookman Old Style" w:hAnsi="Bookman Old Style" w:cs="Arial"/>
          <w:sz w:val="22"/>
          <w:szCs w:val="22"/>
          <w:lang w:val="id-ID" w:eastAsia="id-ID"/>
        </w:rPr>
        <w:t>Rendahnya kompeteni sumber daya apartaur Kecamatan dan Desa dalam menjalankan tugas dan fungsinya masing -masing</w:t>
      </w:r>
    </w:p>
    <w:p w14:paraId="69F53188" w14:textId="77777777" w:rsidR="00471E36" w:rsidRPr="00BB0B5D" w:rsidRDefault="00471E36">
      <w:pPr>
        <w:pStyle w:val="ListParagraph"/>
        <w:numPr>
          <w:ilvl w:val="0"/>
          <w:numId w:val="29"/>
        </w:numPr>
        <w:snapToGrid w:val="0"/>
        <w:spacing w:line="360" w:lineRule="auto"/>
        <w:jc w:val="both"/>
        <w:rPr>
          <w:rFonts w:ascii="Bookman Old Style" w:hAnsi="Bookman Old Style" w:cs="Arial"/>
          <w:sz w:val="22"/>
          <w:szCs w:val="22"/>
          <w:lang w:val="id-ID" w:eastAsia="id-ID"/>
        </w:rPr>
      </w:pPr>
      <w:r w:rsidRPr="00BB0B5D">
        <w:rPr>
          <w:rFonts w:ascii="Bookman Old Style" w:hAnsi="Bookman Old Style" w:cs="Arial"/>
          <w:sz w:val="22"/>
          <w:szCs w:val="22"/>
          <w:lang w:val="id-ID" w:eastAsia="id-ID"/>
        </w:rPr>
        <w:t xml:space="preserve">Rendahnya partisipasi masyarakat dalam pelaksanaan pembangunan </w:t>
      </w:r>
    </w:p>
    <w:p w14:paraId="7E7A1F3F" w14:textId="77777777" w:rsidR="00471E36" w:rsidRPr="00BB0B5D" w:rsidRDefault="00471E36">
      <w:pPr>
        <w:pStyle w:val="ListParagraph"/>
        <w:numPr>
          <w:ilvl w:val="0"/>
          <w:numId w:val="29"/>
        </w:numPr>
        <w:snapToGrid w:val="0"/>
        <w:spacing w:line="360" w:lineRule="auto"/>
        <w:jc w:val="both"/>
        <w:rPr>
          <w:rFonts w:ascii="Bookman Old Style" w:hAnsi="Bookman Old Style" w:cs="Arial"/>
          <w:sz w:val="22"/>
          <w:szCs w:val="22"/>
          <w:lang w:val="id-ID" w:eastAsia="id-ID"/>
        </w:rPr>
      </w:pPr>
      <w:r w:rsidRPr="00BB0B5D">
        <w:rPr>
          <w:rFonts w:ascii="Bookman Old Style" w:hAnsi="Bookman Old Style" w:cs="Arial"/>
          <w:sz w:val="22"/>
          <w:szCs w:val="22"/>
          <w:lang w:val="id-ID" w:eastAsia="id-ID"/>
        </w:rPr>
        <w:t>Lemahnya koordinasi antar dinas terkait, pemerintah desa dan lembaga desa</w:t>
      </w:r>
    </w:p>
    <w:p w14:paraId="2E0DA2DB" w14:textId="77777777" w:rsidR="00471E36" w:rsidRPr="00BB0B5D" w:rsidRDefault="00471E36">
      <w:pPr>
        <w:pStyle w:val="ListParagraph"/>
        <w:numPr>
          <w:ilvl w:val="0"/>
          <w:numId w:val="29"/>
        </w:numPr>
        <w:snapToGrid w:val="0"/>
        <w:spacing w:line="360" w:lineRule="auto"/>
        <w:jc w:val="both"/>
        <w:rPr>
          <w:rFonts w:ascii="Bookman Old Style" w:hAnsi="Bookman Old Style" w:cs="Arial"/>
          <w:sz w:val="22"/>
          <w:szCs w:val="22"/>
          <w:lang w:val="id-ID"/>
        </w:rPr>
      </w:pPr>
      <w:r w:rsidRPr="00BB0B5D">
        <w:rPr>
          <w:rFonts w:ascii="Bookman Old Style" w:hAnsi="Bookman Old Style" w:cs="Arial"/>
          <w:sz w:val="22"/>
          <w:szCs w:val="22"/>
          <w:lang w:val="id-ID" w:eastAsia="id-ID"/>
        </w:rPr>
        <w:t>Belum optimalnya ketersediaan, pemeliharaan sarana dan prasarana kecamatan dalam menunjang kinerja pelayanan maupun operasional petugas kecamatan.</w:t>
      </w:r>
    </w:p>
    <w:p w14:paraId="5C2D85D9" w14:textId="77777777" w:rsidR="00471E36" w:rsidRPr="00BB0B5D" w:rsidRDefault="00471E36">
      <w:pPr>
        <w:pStyle w:val="ListParagraph"/>
        <w:numPr>
          <w:ilvl w:val="0"/>
          <w:numId w:val="29"/>
        </w:numPr>
        <w:snapToGrid w:val="0"/>
        <w:spacing w:line="360" w:lineRule="auto"/>
        <w:jc w:val="both"/>
        <w:rPr>
          <w:rFonts w:ascii="Bookman Old Style" w:hAnsi="Bookman Old Style" w:cs="Arial"/>
          <w:sz w:val="22"/>
          <w:szCs w:val="22"/>
          <w:lang w:val="id-ID" w:eastAsia="id-ID"/>
        </w:rPr>
      </w:pPr>
      <w:r w:rsidRPr="00BB0B5D">
        <w:rPr>
          <w:rFonts w:ascii="Bookman Old Style" w:hAnsi="Bookman Old Style" w:cs="Arial"/>
          <w:sz w:val="22"/>
          <w:szCs w:val="22"/>
          <w:lang w:val="id-ID" w:eastAsia="id-ID"/>
        </w:rPr>
        <w:t>Masih kurangnya koordinasi dan pemahaman antar seksi dalam penyusunan perencanaan, penganggaran serta pelaporan kegiatan dan keuangan.</w:t>
      </w:r>
    </w:p>
    <w:p w14:paraId="5974AAF3" w14:textId="77777777" w:rsidR="00471E36" w:rsidRPr="00BB0B5D" w:rsidRDefault="00471E36">
      <w:pPr>
        <w:pStyle w:val="ListParagraph"/>
        <w:numPr>
          <w:ilvl w:val="0"/>
          <w:numId w:val="29"/>
        </w:numPr>
        <w:snapToGrid w:val="0"/>
        <w:spacing w:line="360" w:lineRule="auto"/>
        <w:contextualSpacing/>
        <w:jc w:val="both"/>
        <w:rPr>
          <w:rFonts w:ascii="Bookman Old Style" w:hAnsi="Bookman Old Style" w:cs="Arial"/>
          <w:color w:val="000000"/>
          <w:sz w:val="22"/>
          <w:szCs w:val="22"/>
          <w:lang w:val="id-ID" w:eastAsia="id-ID"/>
        </w:rPr>
      </w:pPr>
      <w:r w:rsidRPr="00BB0B5D">
        <w:rPr>
          <w:rFonts w:ascii="Bookman Old Style" w:hAnsi="Bookman Old Style" w:cs="Arial"/>
          <w:color w:val="000000"/>
          <w:sz w:val="22"/>
          <w:szCs w:val="22"/>
          <w:lang w:val="fi-FI" w:eastAsia="id-ID"/>
        </w:rPr>
        <w:t>B</w:t>
      </w:r>
      <w:r w:rsidRPr="00BB0B5D">
        <w:rPr>
          <w:rFonts w:ascii="Bookman Old Style" w:hAnsi="Bookman Old Style" w:cs="Arial"/>
          <w:color w:val="000000"/>
          <w:sz w:val="22"/>
          <w:szCs w:val="22"/>
          <w:lang w:val="id-ID" w:eastAsia="id-ID"/>
        </w:rPr>
        <w:t>elum optimalnya pemantauan terhadap penyaluran bantuan kesejahteraan sosial.</w:t>
      </w:r>
    </w:p>
    <w:p w14:paraId="0629ABD9" w14:textId="660FC8D5" w:rsidR="00471E36" w:rsidRDefault="00471E36">
      <w:pPr>
        <w:pStyle w:val="ListParagraph"/>
        <w:numPr>
          <w:ilvl w:val="0"/>
          <w:numId w:val="29"/>
        </w:numPr>
        <w:snapToGrid w:val="0"/>
        <w:spacing w:line="360" w:lineRule="auto"/>
        <w:jc w:val="both"/>
        <w:rPr>
          <w:rFonts w:ascii="Bookman Old Style" w:hAnsi="Bookman Old Style" w:cs="Arial"/>
          <w:sz w:val="22"/>
          <w:szCs w:val="22"/>
          <w:lang w:val="id-ID" w:eastAsia="id-ID"/>
        </w:rPr>
      </w:pPr>
      <w:r w:rsidRPr="00BB0B5D">
        <w:rPr>
          <w:rFonts w:ascii="Bookman Old Style" w:hAnsi="Bookman Old Style" w:cs="Arial"/>
          <w:sz w:val="22"/>
          <w:szCs w:val="22"/>
          <w:lang w:val="id-ID" w:eastAsia="id-ID"/>
        </w:rPr>
        <w:t>Belum optimalnya koordinasi dan pembinaan dengan pemerintah Daerah.</w:t>
      </w:r>
    </w:p>
    <w:p w14:paraId="0698764A" w14:textId="77777777" w:rsidR="00C96569" w:rsidRPr="00C96569" w:rsidRDefault="00C96569" w:rsidP="00C96569">
      <w:pPr>
        <w:snapToGrid w:val="0"/>
        <w:spacing w:line="360" w:lineRule="auto"/>
        <w:jc w:val="both"/>
        <w:rPr>
          <w:rFonts w:ascii="Bookman Old Style" w:hAnsi="Bookman Old Style" w:cs="Arial"/>
          <w:lang w:val="id-ID" w:eastAsia="id-ID"/>
        </w:rPr>
      </w:pPr>
    </w:p>
    <w:p w14:paraId="6EAC9B25" w14:textId="472807E1" w:rsidR="005B0E19" w:rsidRPr="00BB0B5D" w:rsidRDefault="005B0E19" w:rsidP="005B0E19">
      <w:pPr>
        <w:spacing w:after="0" w:line="360" w:lineRule="auto"/>
        <w:ind w:left="720" w:firstLine="708"/>
        <w:jc w:val="both"/>
        <w:rPr>
          <w:rFonts w:ascii="Bookman Old Style" w:eastAsia="Times New Roman" w:hAnsi="Bookman Old Style" w:cs="Arial"/>
          <w:noProof/>
          <w:lang w:val="id-ID"/>
        </w:rPr>
      </w:pPr>
      <w:r w:rsidRPr="00BB0B5D">
        <w:rPr>
          <w:rFonts w:ascii="Bookman Old Style" w:eastAsia="Times New Roman" w:hAnsi="Bookman Old Style" w:cs="Arial"/>
          <w:noProof/>
          <w:lang w:val="id-ID"/>
        </w:rPr>
        <w:lastRenderedPageBreak/>
        <w:t xml:space="preserve">Permasalahan-permasalahan yang dihadapi Kecamatan </w:t>
      </w:r>
      <w:r w:rsidR="003B7A11">
        <w:rPr>
          <w:rFonts w:ascii="Bookman Old Style" w:eastAsia="Times New Roman" w:hAnsi="Bookman Old Style" w:cs="Times New Roman"/>
          <w:lang w:val="id-ID"/>
        </w:rPr>
        <w:t>Tawangmangu</w:t>
      </w:r>
      <w:r w:rsidRPr="00BB0B5D">
        <w:rPr>
          <w:rFonts w:ascii="Bookman Old Style" w:eastAsia="Times New Roman" w:hAnsi="Bookman Old Style" w:cs="Arial"/>
          <w:noProof/>
          <w:lang w:val="id-ID"/>
        </w:rPr>
        <w:t xml:space="preserve"> Kabupaten Karanganyar dalam pelaksanaan tugas dan fungsi sebagai berikut:</w:t>
      </w:r>
    </w:p>
    <w:p w14:paraId="6EC8D492" w14:textId="77777777" w:rsidR="005B0E19" w:rsidRPr="00BB0B5D" w:rsidRDefault="005B0E19">
      <w:pPr>
        <w:numPr>
          <w:ilvl w:val="0"/>
          <w:numId w:val="19"/>
        </w:numPr>
        <w:spacing w:after="0" w:line="360" w:lineRule="auto"/>
        <w:ind w:left="1134" w:hanging="425"/>
        <w:rPr>
          <w:rFonts w:ascii="Bookman Old Style" w:eastAsia="Times New Roman" w:hAnsi="Bookman Old Style" w:cs="Arial"/>
          <w:b/>
          <w:noProof/>
          <w:lang w:val="id-ID"/>
        </w:rPr>
      </w:pPr>
      <w:r w:rsidRPr="00BB0B5D">
        <w:rPr>
          <w:rFonts w:ascii="Bookman Old Style" w:eastAsia="Times New Roman" w:hAnsi="Bookman Old Style" w:cs="Arial"/>
          <w:b/>
          <w:noProof/>
          <w:lang w:val="id-ID"/>
        </w:rPr>
        <w:t>Permasalahan Sekretariat:</w:t>
      </w:r>
    </w:p>
    <w:p w14:paraId="298FE83D" w14:textId="77777777" w:rsidR="005B0E19" w:rsidRPr="00BB0B5D" w:rsidRDefault="005B0E19">
      <w:pPr>
        <w:numPr>
          <w:ilvl w:val="0"/>
          <w:numId w:val="20"/>
        </w:numPr>
        <w:spacing w:after="0" w:line="360" w:lineRule="auto"/>
        <w:jc w:val="both"/>
        <w:rPr>
          <w:rFonts w:ascii="Bookman Old Style" w:eastAsia="Times New Roman" w:hAnsi="Bookman Old Style" w:cs="Arial"/>
          <w:noProof/>
          <w:lang w:val="id-ID"/>
        </w:rPr>
      </w:pPr>
      <w:r w:rsidRPr="00BB0B5D">
        <w:rPr>
          <w:rFonts w:ascii="Bookman Old Style" w:eastAsia="Times New Roman" w:hAnsi="Bookman Old Style" w:cs="Tahoma"/>
          <w:noProof/>
          <w:lang w:val="id-ID"/>
        </w:rPr>
        <w:t>Belum optimalnya kualitas dan kuantitas SDM;</w:t>
      </w:r>
    </w:p>
    <w:p w14:paraId="10CD481A" w14:textId="77777777" w:rsidR="005B0E19" w:rsidRPr="00BB0B5D" w:rsidRDefault="005B0E19">
      <w:pPr>
        <w:numPr>
          <w:ilvl w:val="0"/>
          <w:numId w:val="20"/>
        </w:numPr>
        <w:spacing w:after="0" w:line="360" w:lineRule="auto"/>
        <w:jc w:val="both"/>
        <w:rPr>
          <w:rFonts w:ascii="Bookman Old Style" w:eastAsia="Times New Roman" w:hAnsi="Bookman Old Style" w:cs="Tahoma"/>
          <w:noProof/>
          <w:lang w:val="id-ID"/>
        </w:rPr>
      </w:pPr>
      <w:r w:rsidRPr="00BB0B5D">
        <w:rPr>
          <w:rFonts w:ascii="Bookman Old Style" w:eastAsia="Times New Roman" w:hAnsi="Bookman Old Style" w:cs="Tahoma"/>
          <w:noProof/>
          <w:lang w:val="id-ID"/>
        </w:rPr>
        <w:t>Belum optimalnya kualitas pelayanan publik.</w:t>
      </w:r>
    </w:p>
    <w:p w14:paraId="2E53BC0D" w14:textId="77777777" w:rsidR="005B0E19" w:rsidRPr="00BB0B5D" w:rsidRDefault="005B0E19">
      <w:pPr>
        <w:numPr>
          <w:ilvl w:val="0"/>
          <w:numId w:val="20"/>
        </w:numPr>
        <w:spacing w:after="0" w:line="360" w:lineRule="auto"/>
        <w:jc w:val="both"/>
        <w:rPr>
          <w:rFonts w:ascii="Bookman Old Style" w:eastAsia="Times New Roman" w:hAnsi="Bookman Old Style" w:cs="Tahoma"/>
          <w:noProof/>
          <w:lang w:val="id-ID"/>
        </w:rPr>
      </w:pPr>
      <w:r w:rsidRPr="00BB0B5D">
        <w:rPr>
          <w:rFonts w:ascii="Bookman Old Style" w:eastAsia="Times New Roman" w:hAnsi="Bookman Old Style" w:cs="Tahoma"/>
          <w:noProof/>
          <w:lang w:val="id-ID"/>
        </w:rPr>
        <w:t>Belum optimalnya kualitas dokumen perancaan dan evaluasi pelaksanaan program dan kegiatan;</w:t>
      </w:r>
    </w:p>
    <w:p w14:paraId="68AC0307" w14:textId="223FF0C7" w:rsidR="000140F9" w:rsidRPr="00BB0B5D" w:rsidRDefault="005B0E19">
      <w:pPr>
        <w:numPr>
          <w:ilvl w:val="0"/>
          <w:numId w:val="20"/>
        </w:numPr>
        <w:spacing w:after="0" w:line="360" w:lineRule="auto"/>
        <w:jc w:val="both"/>
        <w:rPr>
          <w:rFonts w:ascii="Bookman Old Style" w:eastAsia="Times New Roman" w:hAnsi="Bookman Old Style" w:cs="Tahoma"/>
          <w:noProof/>
          <w:lang w:val="id-ID"/>
        </w:rPr>
      </w:pPr>
      <w:r w:rsidRPr="00BB0B5D">
        <w:rPr>
          <w:rFonts w:ascii="Bookman Old Style" w:eastAsia="Times New Roman" w:hAnsi="Bookman Old Style" w:cs="Tahoma"/>
          <w:noProof/>
          <w:lang w:val="id-ID"/>
        </w:rPr>
        <w:t>Kurang memadaianya sarana dan prasarana untuk menunjang pelaksanaan tugas dan fungsi;</w:t>
      </w:r>
    </w:p>
    <w:p w14:paraId="29FD1463" w14:textId="77777777" w:rsidR="005B0E19" w:rsidRPr="00BB0B5D" w:rsidRDefault="005B0E19">
      <w:pPr>
        <w:numPr>
          <w:ilvl w:val="0"/>
          <w:numId w:val="19"/>
        </w:numPr>
        <w:spacing w:after="0" w:line="360" w:lineRule="auto"/>
        <w:ind w:left="1134" w:hanging="425"/>
        <w:rPr>
          <w:rFonts w:ascii="Bookman Old Style" w:eastAsia="Times New Roman" w:hAnsi="Bookman Old Style" w:cs="Arial"/>
          <w:b/>
          <w:noProof/>
          <w:lang w:val="id-ID"/>
        </w:rPr>
      </w:pPr>
      <w:r w:rsidRPr="00BB0B5D">
        <w:rPr>
          <w:rFonts w:ascii="Bookman Old Style" w:eastAsia="Times New Roman" w:hAnsi="Bookman Old Style" w:cs="Arial"/>
          <w:b/>
          <w:noProof/>
          <w:lang w:val="id-ID"/>
        </w:rPr>
        <w:t>Seksi</w:t>
      </w:r>
      <w:r w:rsidRPr="00BB0B5D">
        <w:rPr>
          <w:rFonts w:ascii="Bookman Old Style" w:eastAsia="Times New Roman" w:hAnsi="Bookman Old Style" w:cs="Arial"/>
          <w:b/>
          <w:noProof/>
        </w:rPr>
        <w:t xml:space="preserve"> </w:t>
      </w:r>
      <w:r w:rsidRPr="00BB0B5D">
        <w:rPr>
          <w:rFonts w:ascii="Bookman Old Style" w:eastAsia="Times New Roman" w:hAnsi="Bookman Old Style" w:cs="Arial"/>
          <w:b/>
          <w:noProof/>
          <w:lang w:val="id-ID"/>
        </w:rPr>
        <w:t>Tata Pemerintahan</w:t>
      </w:r>
    </w:p>
    <w:p w14:paraId="6D03E291" w14:textId="77777777" w:rsidR="005B0E19" w:rsidRPr="00BB0B5D" w:rsidRDefault="005B0E19">
      <w:pPr>
        <w:widowControl w:val="0"/>
        <w:numPr>
          <w:ilvl w:val="0"/>
          <w:numId w:val="15"/>
        </w:numPr>
        <w:overflowPunct w:val="0"/>
        <w:autoSpaceDE w:val="0"/>
        <w:autoSpaceDN w:val="0"/>
        <w:adjustRightInd w:val="0"/>
        <w:snapToGrid w:val="0"/>
        <w:spacing w:after="0" w:line="360" w:lineRule="auto"/>
        <w:ind w:left="1418" w:hanging="284"/>
        <w:contextualSpacing/>
        <w:jc w:val="both"/>
        <w:rPr>
          <w:rFonts w:ascii="Bookman Old Style" w:eastAsia="Times New Roman" w:hAnsi="Bookman Old Style" w:cs="Arial"/>
          <w:noProof/>
          <w:lang w:val="id-ID"/>
        </w:rPr>
      </w:pPr>
      <w:r w:rsidRPr="00BB0B5D">
        <w:rPr>
          <w:rFonts w:ascii="Bookman Old Style" w:eastAsia="Times New Roman" w:hAnsi="Bookman Old Style" w:cs="Arial"/>
          <w:noProof/>
          <w:lang w:val="id-ID"/>
        </w:rPr>
        <w:t>Kurangnya kualitas SDM aparatur desa dalam pelayanan kepada masyarakat;</w:t>
      </w:r>
    </w:p>
    <w:p w14:paraId="4917D541" w14:textId="77777777" w:rsidR="005B0E19" w:rsidRPr="00BB0B5D" w:rsidRDefault="005B0E19">
      <w:pPr>
        <w:widowControl w:val="0"/>
        <w:numPr>
          <w:ilvl w:val="0"/>
          <w:numId w:val="15"/>
        </w:numPr>
        <w:overflowPunct w:val="0"/>
        <w:autoSpaceDE w:val="0"/>
        <w:autoSpaceDN w:val="0"/>
        <w:adjustRightInd w:val="0"/>
        <w:snapToGrid w:val="0"/>
        <w:spacing w:after="0" w:line="360" w:lineRule="auto"/>
        <w:ind w:left="1418" w:hanging="284"/>
        <w:contextualSpacing/>
        <w:jc w:val="both"/>
        <w:rPr>
          <w:rFonts w:ascii="Bookman Old Style" w:eastAsia="Times New Roman" w:hAnsi="Bookman Old Style" w:cs="Arial"/>
          <w:noProof/>
          <w:lang w:val="id-ID"/>
        </w:rPr>
      </w:pPr>
      <w:r w:rsidRPr="00BB0B5D">
        <w:rPr>
          <w:rFonts w:ascii="Bookman Old Style" w:eastAsia="Times New Roman" w:hAnsi="Bookman Old Style" w:cs="Arial"/>
          <w:noProof/>
          <w:lang w:val="id-ID"/>
        </w:rPr>
        <w:t>Masih rendahnya disiplin aparatur desa;</w:t>
      </w:r>
    </w:p>
    <w:p w14:paraId="325CECC4" w14:textId="77777777" w:rsidR="005B0E19" w:rsidRPr="00BB0B5D" w:rsidRDefault="005B0E19">
      <w:pPr>
        <w:widowControl w:val="0"/>
        <w:numPr>
          <w:ilvl w:val="0"/>
          <w:numId w:val="15"/>
        </w:numPr>
        <w:overflowPunct w:val="0"/>
        <w:autoSpaceDE w:val="0"/>
        <w:autoSpaceDN w:val="0"/>
        <w:adjustRightInd w:val="0"/>
        <w:snapToGrid w:val="0"/>
        <w:spacing w:after="0" w:line="360" w:lineRule="auto"/>
        <w:ind w:left="1418" w:hanging="284"/>
        <w:contextualSpacing/>
        <w:jc w:val="both"/>
        <w:rPr>
          <w:rFonts w:ascii="Bookman Old Style" w:eastAsia="Times New Roman" w:hAnsi="Bookman Old Style" w:cs="Arial"/>
          <w:noProof/>
          <w:lang w:val="id-ID"/>
        </w:rPr>
      </w:pPr>
      <w:r w:rsidRPr="00BB0B5D">
        <w:rPr>
          <w:rFonts w:ascii="Bookman Old Style" w:eastAsia="Times New Roman" w:hAnsi="Bookman Old Style" w:cs="Arial"/>
          <w:noProof/>
          <w:lang w:val="id-ID"/>
        </w:rPr>
        <w:t>Kurangnya intensitas pembinaan terhadap pemerintahan desa;</w:t>
      </w:r>
    </w:p>
    <w:p w14:paraId="31F3DFFD" w14:textId="77777777" w:rsidR="005B0E19" w:rsidRPr="00BB0B5D" w:rsidRDefault="005B0E19">
      <w:pPr>
        <w:widowControl w:val="0"/>
        <w:numPr>
          <w:ilvl w:val="0"/>
          <w:numId w:val="15"/>
        </w:numPr>
        <w:overflowPunct w:val="0"/>
        <w:autoSpaceDE w:val="0"/>
        <w:autoSpaceDN w:val="0"/>
        <w:adjustRightInd w:val="0"/>
        <w:snapToGrid w:val="0"/>
        <w:spacing w:after="0" w:line="360" w:lineRule="auto"/>
        <w:ind w:left="1418" w:hanging="284"/>
        <w:contextualSpacing/>
        <w:jc w:val="both"/>
        <w:rPr>
          <w:rFonts w:ascii="Bookman Old Style" w:eastAsia="Times New Roman" w:hAnsi="Bookman Old Style" w:cs="Arial"/>
          <w:noProof/>
          <w:lang w:val="id-ID"/>
        </w:rPr>
      </w:pPr>
      <w:r w:rsidRPr="00BB0B5D">
        <w:rPr>
          <w:rFonts w:ascii="Bookman Old Style" w:eastAsia="Times New Roman" w:hAnsi="Bookman Old Style" w:cs="Arial"/>
          <w:noProof/>
          <w:lang w:val="id-ID"/>
        </w:rPr>
        <w:t>Belum optimalnya pengelolaan administrasi keuangan desa;</w:t>
      </w:r>
    </w:p>
    <w:p w14:paraId="2933D63C" w14:textId="2DEDE3A2" w:rsidR="005B0E19" w:rsidRPr="00BB0B5D" w:rsidRDefault="005B0E19">
      <w:pPr>
        <w:widowControl w:val="0"/>
        <w:numPr>
          <w:ilvl w:val="0"/>
          <w:numId w:val="15"/>
        </w:numPr>
        <w:overflowPunct w:val="0"/>
        <w:autoSpaceDE w:val="0"/>
        <w:autoSpaceDN w:val="0"/>
        <w:adjustRightInd w:val="0"/>
        <w:snapToGrid w:val="0"/>
        <w:spacing w:after="0" w:line="360" w:lineRule="auto"/>
        <w:ind w:left="1418" w:hanging="284"/>
        <w:contextualSpacing/>
        <w:jc w:val="both"/>
        <w:rPr>
          <w:rFonts w:ascii="Bookman Old Style" w:eastAsia="Times New Roman" w:hAnsi="Bookman Old Style" w:cs="Arial"/>
          <w:noProof/>
          <w:lang w:val="id-ID"/>
        </w:rPr>
      </w:pPr>
      <w:r w:rsidRPr="00BB0B5D">
        <w:rPr>
          <w:rFonts w:ascii="Bookman Old Style" w:eastAsia="Times New Roman" w:hAnsi="Bookman Old Style" w:cs="Arial"/>
          <w:noProof/>
          <w:lang w:val="sv-SE"/>
        </w:rPr>
        <w:t>B</w:t>
      </w:r>
      <w:r w:rsidRPr="00BB0B5D">
        <w:rPr>
          <w:rFonts w:ascii="Bookman Old Style" w:eastAsia="Times New Roman" w:hAnsi="Bookman Old Style" w:cs="Arial"/>
          <w:noProof/>
          <w:lang w:val="id-ID"/>
        </w:rPr>
        <w:t>elum optimalnya pengendalian dan pengawasan terhadap pelaksanaan pengelolaan keuangan desa.</w:t>
      </w:r>
    </w:p>
    <w:p w14:paraId="44AE93D6" w14:textId="77777777" w:rsidR="005B0E19" w:rsidRPr="00BB0B5D" w:rsidRDefault="005B0E19">
      <w:pPr>
        <w:numPr>
          <w:ilvl w:val="0"/>
          <w:numId w:val="19"/>
        </w:numPr>
        <w:spacing w:after="0" w:line="360" w:lineRule="auto"/>
        <w:ind w:left="1134" w:hanging="425"/>
        <w:rPr>
          <w:rFonts w:ascii="Bookman Old Style" w:eastAsia="Times New Roman" w:hAnsi="Bookman Old Style" w:cs="Arial"/>
          <w:noProof/>
          <w:lang w:val="id-ID"/>
        </w:rPr>
      </w:pPr>
      <w:r w:rsidRPr="00BB0B5D">
        <w:rPr>
          <w:rFonts w:ascii="Bookman Old Style" w:eastAsia="Times New Roman" w:hAnsi="Bookman Old Style" w:cs="Arial"/>
          <w:b/>
          <w:noProof/>
          <w:lang w:val="id-ID"/>
        </w:rPr>
        <w:t>Seksi Ketenteraman dan Ketertiban</w:t>
      </w:r>
      <w:r w:rsidRPr="00BB0B5D">
        <w:rPr>
          <w:rFonts w:ascii="Bookman Old Style" w:eastAsia="Times New Roman" w:hAnsi="Bookman Old Style" w:cs="Arial"/>
          <w:b/>
          <w:noProof/>
        </w:rPr>
        <w:t xml:space="preserve"> </w:t>
      </w:r>
      <w:r w:rsidRPr="00BB0B5D">
        <w:rPr>
          <w:rFonts w:ascii="Bookman Old Style" w:eastAsia="Times New Roman" w:hAnsi="Bookman Old Style" w:cs="Arial"/>
          <w:b/>
          <w:noProof/>
          <w:lang w:val="id-ID"/>
        </w:rPr>
        <w:t>Umum</w:t>
      </w:r>
    </w:p>
    <w:p w14:paraId="786A62FD" w14:textId="77777777" w:rsidR="005B0E19" w:rsidRPr="00BB0B5D" w:rsidRDefault="005B0E19">
      <w:pPr>
        <w:widowControl w:val="0"/>
        <w:numPr>
          <w:ilvl w:val="0"/>
          <w:numId w:val="16"/>
        </w:numPr>
        <w:overflowPunct w:val="0"/>
        <w:autoSpaceDE w:val="0"/>
        <w:autoSpaceDN w:val="0"/>
        <w:adjustRightInd w:val="0"/>
        <w:snapToGrid w:val="0"/>
        <w:spacing w:after="0" w:line="360" w:lineRule="auto"/>
        <w:ind w:left="1418" w:hanging="284"/>
        <w:contextualSpacing/>
        <w:jc w:val="both"/>
        <w:rPr>
          <w:rFonts w:ascii="Bookman Old Style" w:eastAsia="Times New Roman" w:hAnsi="Bookman Old Style" w:cs="Arial"/>
          <w:noProof/>
          <w:lang w:val="id-ID"/>
        </w:rPr>
      </w:pPr>
      <w:r w:rsidRPr="00BB0B5D">
        <w:rPr>
          <w:rFonts w:ascii="Bookman Old Style" w:eastAsia="Times New Roman" w:hAnsi="Bookman Old Style" w:cs="Arial"/>
          <w:noProof/>
          <w:lang w:val="id-ID"/>
        </w:rPr>
        <w:t>Belum optimalnya sosialisasi Perda;</w:t>
      </w:r>
    </w:p>
    <w:p w14:paraId="2464737B" w14:textId="77777777" w:rsidR="005B0E19" w:rsidRPr="00BB0B5D" w:rsidRDefault="005B0E19">
      <w:pPr>
        <w:widowControl w:val="0"/>
        <w:numPr>
          <w:ilvl w:val="0"/>
          <w:numId w:val="16"/>
        </w:numPr>
        <w:overflowPunct w:val="0"/>
        <w:autoSpaceDE w:val="0"/>
        <w:autoSpaceDN w:val="0"/>
        <w:adjustRightInd w:val="0"/>
        <w:snapToGrid w:val="0"/>
        <w:spacing w:after="0" w:line="360" w:lineRule="auto"/>
        <w:ind w:left="1418" w:hanging="284"/>
        <w:contextualSpacing/>
        <w:jc w:val="both"/>
        <w:rPr>
          <w:rFonts w:ascii="Bookman Old Style" w:eastAsia="Times New Roman" w:hAnsi="Bookman Old Style" w:cs="Arial"/>
          <w:noProof/>
          <w:lang w:val="id-ID"/>
        </w:rPr>
      </w:pPr>
      <w:r w:rsidRPr="00BB0B5D">
        <w:rPr>
          <w:rFonts w:ascii="Bookman Old Style" w:eastAsia="Times New Roman" w:hAnsi="Bookman Old Style" w:cs="Arial"/>
          <w:noProof/>
          <w:lang w:val="id-ID"/>
        </w:rPr>
        <w:t>Masih rendahnya kesadaran masyarakat tentang hukum;</w:t>
      </w:r>
    </w:p>
    <w:p w14:paraId="3CAEFAFE" w14:textId="77777777" w:rsidR="005B0E19" w:rsidRPr="00BB0B5D" w:rsidRDefault="005B0E19">
      <w:pPr>
        <w:widowControl w:val="0"/>
        <w:numPr>
          <w:ilvl w:val="0"/>
          <w:numId w:val="16"/>
        </w:numPr>
        <w:overflowPunct w:val="0"/>
        <w:autoSpaceDE w:val="0"/>
        <w:autoSpaceDN w:val="0"/>
        <w:adjustRightInd w:val="0"/>
        <w:snapToGrid w:val="0"/>
        <w:spacing w:after="0" w:line="360" w:lineRule="auto"/>
        <w:ind w:left="1418" w:hanging="284"/>
        <w:contextualSpacing/>
        <w:jc w:val="both"/>
        <w:rPr>
          <w:rFonts w:ascii="Bookman Old Style" w:eastAsia="Times New Roman" w:hAnsi="Bookman Old Style" w:cs="Arial"/>
          <w:noProof/>
          <w:lang w:val="id-ID"/>
        </w:rPr>
      </w:pPr>
      <w:r w:rsidRPr="00BB0B5D">
        <w:rPr>
          <w:rFonts w:ascii="Bookman Old Style" w:eastAsia="Times New Roman" w:hAnsi="Bookman Old Style" w:cs="Arial"/>
          <w:noProof/>
          <w:lang w:val="id-ID"/>
        </w:rPr>
        <w:t>Belum optimalnya pembinaan Linmas desa;</w:t>
      </w:r>
    </w:p>
    <w:p w14:paraId="1FDFBCCA" w14:textId="77777777" w:rsidR="005B0E19" w:rsidRPr="00BB0B5D" w:rsidRDefault="005B0E19">
      <w:pPr>
        <w:widowControl w:val="0"/>
        <w:numPr>
          <w:ilvl w:val="0"/>
          <w:numId w:val="16"/>
        </w:numPr>
        <w:overflowPunct w:val="0"/>
        <w:autoSpaceDE w:val="0"/>
        <w:autoSpaceDN w:val="0"/>
        <w:adjustRightInd w:val="0"/>
        <w:snapToGrid w:val="0"/>
        <w:spacing w:after="0" w:line="360" w:lineRule="auto"/>
        <w:ind w:left="1418" w:hanging="284"/>
        <w:contextualSpacing/>
        <w:jc w:val="both"/>
        <w:rPr>
          <w:rFonts w:ascii="Bookman Old Style" w:eastAsia="Times New Roman" w:hAnsi="Bookman Old Style" w:cs="Arial"/>
          <w:noProof/>
          <w:lang w:val="id-ID"/>
        </w:rPr>
      </w:pPr>
      <w:r w:rsidRPr="00BB0B5D">
        <w:rPr>
          <w:rFonts w:ascii="Bookman Old Style" w:eastAsia="Times New Roman" w:hAnsi="Bookman Old Style" w:cs="Arial"/>
          <w:noProof/>
          <w:lang w:val="id-ID"/>
        </w:rPr>
        <w:t>Belum optimalnya koordinasi dengan lembaga vertikal (Kepolisian RI dan TNI);</w:t>
      </w:r>
    </w:p>
    <w:p w14:paraId="655A550B" w14:textId="77777777" w:rsidR="005B0E19" w:rsidRPr="00BB0B5D" w:rsidRDefault="005B0E19">
      <w:pPr>
        <w:widowControl w:val="0"/>
        <w:numPr>
          <w:ilvl w:val="0"/>
          <w:numId w:val="16"/>
        </w:numPr>
        <w:overflowPunct w:val="0"/>
        <w:autoSpaceDE w:val="0"/>
        <w:autoSpaceDN w:val="0"/>
        <w:adjustRightInd w:val="0"/>
        <w:snapToGrid w:val="0"/>
        <w:spacing w:after="0" w:line="360" w:lineRule="auto"/>
        <w:ind w:left="1418" w:hanging="284"/>
        <w:contextualSpacing/>
        <w:jc w:val="both"/>
        <w:rPr>
          <w:rFonts w:ascii="Bookman Old Style" w:eastAsia="Times New Roman" w:hAnsi="Bookman Old Style" w:cs="Arial"/>
          <w:noProof/>
          <w:lang w:val="id-ID"/>
        </w:rPr>
      </w:pPr>
      <w:r w:rsidRPr="00BB0B5D">
        <w:rPr>
          <w:rFonts w:ascii="Bookman Old Style" w:eastAsia="Times New Roman" w:hAnsi="Bookman Old Style" w:cs="Arial"/>
          <w:noProof/>
          <w:lang w:val="fi-FI"/>
        </w:rPr>
        <w:t>M</w:t>
      </w:r>
      <w:r w:rsidRPr="00BB0B5D">
        <w:rPr>
          <w:rFonts w:ascii="Bookman Old Style" w:eastAsia="Times New Roman" w:hAnsi="Bookman Old Style" w:cs="Arial"/>
          <w:noProof/>
          <w:lang w:val="id-ID"/>
        </w:rPr>
        <w:t>enurunnya nilai-nilai wawasan kebangsaan di masyarakat.</w:t>
      </w:r>
    </w:p>
    <w:p w14:paraId="557D61A9" w14:textId="77777777" w:rsidR="005B0E19" w:rsidRPr="00BB0B5D" w:rsidRDefault="005B0E19">
      <w:pPr>
        <w:numPr>
          <w:ilvl w:val="0"/>
          <w:numId w:val="19"/>
        </w:numPr>
        <w:spacing w:after="0" w:line="360" w:lineRule="auto"/>
        <w:ind w:left="1134" w:hanging="425"/>
        <w:rPr>
          <w:rFonts w:ascii="Bookman Old Style" w:eastAsia="Times New Roman" w:hAnsi="Bookman Old Style" w:cs="Arial"/>
          <w:noProof/>
          <w:lang w:val="id-ID"/>
        </w:rPr>
      </w:pPr>
      <w:r w:rsidRPr="00BB0B5D">
        <w:rPr>
          <w:rFonts w:ascii="Bookman Old Style" w:eastAsia="Times New Roman" w:hAnsi="Bookman Old Style" w:cs="Arial"/>
          <w:b/>
          <w:noProof/>
          <w:lang w:val="id-ID"/>
        </w:rPr>
        <w:t>Seksi Pemberdayaan</w:t>
      </w:r>
      <w:r w:rsidRPr="00BB0B5D">
        <w:rPr>
          <w:rFonts w:ascii="Bookman Old Style" w:eastAsia="Times New Roman" w:hAnsi="Bookman Old Style" w:cs="Arial"/>
          <w:b/>
          <w:noProof/>
        </w:rPr>
        <w:t xml:space="preserve"> </w:t>
      </w:r>
      <w:r w:rsidRPr="00BB0B5D">
        <w:rPr>
          <w:rFonts w:ascii="Bookman Old Style" w:eastAsia="Times New Roman" w:hAnsi="Bookman Old Style" w:cs="Arial"/>
          <w:b/>
          <w:noProof/>
          <w:lang w:val="id-ID"/>
        </w:rPr>
        <w:t xml:space="preserve">Masyarakat dan Desa </w:t>
      </w:r>
    </w:p>
    <w:p w14:paraId="461861FE" w14:textId="77777777" w:rsidR="005B0E19" w:rsidRPr="00BB0B5D" w:rsidRDefault="005B0E19">
      <w:pPr>
        <w:widowControl w:val="0"/>
        <w:numPr>
          <w:ilvl w:val="0"/>
          <w:numId w:val="17"/>
        </w:numPr>
        <w:overflowPunct w:val="0"/>
        <w:autoSpaceDE w:val="0"/>
        <w:autoSpaceDN w:val="0"/>
        <w:adjustRightInd w:val="0"/>
        <w:snapToGrid w:val="0"/>
        <w:spacing w:after="0" w:line="360" w:lineRule="auto"/>
        <w:ind w:left="1418" w:hanging="284"/>
        <w:contextualSpacing/>
        <w:jc w:val="both"/>
        <w:rPr>
          <w:rFonts w:ascii="Bookman Old Style" w:eastAsia="Times New Roman" w:hAnsi="Bookman Old Style" w:cs="Arial"/>
          <w:noProof/>
          <w:lang w:val="id-ID"/>
        </w:rPr>
      </w:pPr>
      <w:r w:rsidRPr="00BB0B5D">
        <w:rPr>
          <w:rFonts w:ascii="Bookman Old Style" w:eastAsia="Times New Roman" w:hAnsi="Bookman Old Style" w:cs="Arial"/>
          <w:noProof/>
          <w:lang w:val="id-ID"/>
        </w:rPr>
        <w:t>Kurangnya pemerataan pembangunan wilayah desa;</w:t>
      </w:r>
    </w:p>
    <w:p w14:paraId="30741FB2" w14:textId="77777777" w:rsidR="005B0E19" w:rsidRPr="00BB0B5D" w:rsidRDefault="005B0E19">
      <w:pPr>
        <w:widowControl w:val="0"/>
        <w:numPr>
          <w:ilvl w:val="0"/>
          <w:numId w:val="17"/>
        </w:numPr>
        <w:overflowPunct w:val="0"/>
        <w:autoSpaceDE w:val="0"/>
        <w:autoSpaceDN w:val="0"/>
        <w:adjustRightInd w:val="0"/>
        <w:snapToGrid w:val="0"/>
        <w:spacing w:after="0" w:line="360" w:lineRule="auto"/>
        <w:ind w:left="1418" w:hanging="284"/>
        <w:contextualSpacing/>
        <w:jc w:val="both"/>
        <w:rPr>
          <w:rFonts w:ascii="Bookman Old Style" w:eastAsia="Times New Roman" w:hAnsi="Bookman Old Style" w:cs="Arial"/>
          <w:noProof/>
          <w:lang w:val="id-ID"/>
        </w:rPr>
      </w:pPr>
      <w:r w:rsidRPr="00BB0B5D">
        <w:rPr>
          <w:rFonts w:ascii="Bookman Old Style" w:eastAsia="Times New Roman" w:hAnsi="Bookman Old Style" w:cs="Arial"/>
          <w:noProof/>
          <w:lang w:val="id-ID"/>
        </w:rPr>
        <w:t>Belum optimalnya peran serta dan swadaya masyarakat dalam pemberdayaan dan pembangunan wilayah;</w:t>
      </w:r>
    </w:p>
    <w:p w14:paraId="71F0C202" w14:textId="77777777" w:rsidR="005B0E19" w:rsidRPr="00BB0B5D" w:rsidRDefault="005B0E19">
      <w:pPr>
        <w:widowControl w:val="0"/>
        <w:numPr>
          <w:ilvl w:val="0"/>
          <w:numId w:val="17"/>
        </w:numPr>
        <w:overflowPunct w:val="0"/>
        <w:autoSpaceDE w:val="0"/>
        <w:autoSpaceDN w:val="0"/>
        <w:adjustRightInd w:val="0"/>
        <w:snapToGrid w:val="0"/>
        <w:spacing w:after="0" w:line="360" w:lineRule="auto"/>
        <w:ind w:left="1418" w:hanging="284"/>
        <w:contextualSpacing/>
        <w:jc w:val="both"/>
        <w:rPr>
          <w:rFonts w:ascii="Bookman Old Style" w:eastAsia="Times New Roman" w:hAnsi="Bookman Old Style" w:cs="Arial"/>
          <w:noProof/>
          <w:lang w:val="id-ID"/>
        </w:rPr>
      </w:pPr>
      <w:r w:rsidRPr="00BB0B5D">
        <w:rPr>
          <w:rFonts w:ascii="Bookman Old Style" w:eastAsia="Times New Roman" w:hAnsi="Bookman Old Style" w:cs="Arial"/>
          <w:noProof/>
          <w:lang w:val="id-ID"/>
        </w:rPr>
        <w:t>Masih kurangnya pemahaman aparatur desa terhadap kewenangan desa dalam pembangunan;</w:t>
      </w:r>
    </w:p>
    <w:p w14:paraId="06E5CF5D" w14:textId="6CB644D1" w:rsidR="00DE4118" w:rsidRPr="00BB0B5D" w:rsidRDefault="005B0E19" w:rsidP="00426899">
      <w:pPr>
        <w:widowControl w:val="0"/>
        <w:numPr>
          <w:ilvl w:val="0"/>
          <w:numId w:val="17"/>
        </w:numPr>
        <w:overflowPunct w:val="0"/>
        <w:autoSpaceDE w:val="0"/>
        <w:autoSpaceDN w:val="0"/>
        <w:adjustRightInd w:val="0"/>
        <w:snapToGrid w:val="0"/>
        <w:spacing w:after="0" w:line="360" w:lineRule="auto"/>
        <w:ind w:left="1418" w:hanging="284"/>
        <w:contextualSpacing/>
        <w:jc w:val="both"/>
        <w:rPr>
          <w:rFonts w:ascii="Bookman Old Style" w:eastAsia="Times New Roman" w:hAnsi="Bookman Old Style" w:cs="Arial"/>
          <w:noProof/>
          <w:lang w:val="id-ID"/>
        </w:rPr>
      </w:pPr>
      <w:r w:rsidRPr="00BB0B5D">
        <w:rPr>
          <w:rFonts w:ascii="Bookman Old Style" w:eastAsia="Times New Roman" w:hAnsi="Bookman Old Style" w:cs="Arial"/>
          <w:noProof/>
          <w:lang w:val="id-ID"/>
        </w:rPr>
        <w:t>Masih rendahnya kemampuan analisis Rencana Anggaran Belanja (RAB) kegiatan pembangunan.</w:t>
      </w:r>
    </w:p>
    <w:p w14:paraId="5964A33E" w14:textId="77777777" w:rsidR="005B0E19" w:rsidRPr="00BB0B5D" w:rsidRDefault="005B0E19">
      <w:pPr>
        <w:numPr>
          <w:ilvl w:val="0"/>
          <w:numId w:val="19"/>
        </w:numPr>
        <w:spacing w:after="0" w:line="360" w:lineRule="auto"/>
        <w:ind w:left="1134" w:hanging="425"/>
        <w:rPr>
          <w:rFonts w:ascii="Bookman Old Style" w:eastAsia="Times New Roman" w:hAnsi="Bookman Old Style" w:cs="Arial"/>
          <w:b/>
          <w:noProof/>
          <w:lang w:val="id-ID"/>
        </w:rPr>
      </w:pPr>
      <w:r w:rsidRPr="00BB0B5D">
        <w:rPr>
          <w:rFonts w:ascii="Bookman Old Style" w:eastAsia="Times New Roman" w:hAnsi="Bookman Old Style" w:cs="Arial"/>
          <w:b/>
          <w:noProof/>
          <w:lang w:val="id-ID"/>
        </w:rPr>
        <w:t>Seksi Kesejahteraan Sosial</w:t>
      </w:r>
    </w:p>
    <w:p w14:paraId="04D75E97" w14:textId="77777777" w:rsidR="005B0E19" w:rsidRPr="00BB0B5D" w:rsidRDefault="005B0E19">
      <w:pPr>
        <w:widowControl w:val="0"/>
        <w:numPr>
          <w:ilvl w:val="0"/>
          <w:numId w:val="18"/>
        </w:numPr>
        <w:overflowPunct w:val="0"/>
        <w:autoSpaceDE w:val="0"/>
        <w:autoSpaceDN w:val="0"/>
        <w:adjustRightInd w:val="0"/>
        <w:snapToGrid w:val="0"/>
        <w:spacing w:after="0" w:line="360" w:lineRule="auto"/>
        <w:ind w:left="1418" w:hanging="284"/>
        <w:contextualSpacing/>
        <w:jc w:val="both"/>
        <w:rPr>
          <w:rFonts w:ascii="Bookman Old Style" w:eastAsia="Times New Roman" w:hAnsi="Bookman Old Style" w:cs="Arial"/>
          <w:noProof/>
          <w:lang w:val="id-ID"/>
        </w:rPr>
      </w:pPr>
      <w:r w:rsidRPr="00BB0B5D">
        <w:rPr>
          <w:rFonts w:ascii="Bookman Old Style" w:eastAsia="Times New Roman" w:hAnsi="Bookman Old Style" w:cs="Arial"/>
          <w:noProof/>
          <w:lang w:val="id-ID"/>
        </w:rPr>
        <w:t>Belum optimalnya koordinasi dalam pendataan penerima program Kesejahteraan Sosial;</w:t>
      </w:r>
    </w:p>
    <w:p w14:paraId="55546AE5" w14:textId="77777777" w:rsidR="005B0E19" w:rsidRPr="00BB0B5D" w:rsidRDefault="005B0E19">
      <w:pPr>
        <w:widowControl w:val="0"/>
        <w:numPr>
          <w:ilvl w:val="0"/>
          <w:numId w:val="18"/>
        </w:numPr>
        <w:overflowPunct w:val="0"/>
        <w:autoSpaceDE w:val="0"/>
        <w:autoSpaceDN w:val="0"/>
        <w:adjustRightInd w:val="0"/>
        <w:snapToGrid w:val="0"/>
        <w:spacing w:after="0" w:line="360" w:lineRule="auto"/>
        <w:ind w:left="1418" w:hanging="284"/>
        <w:contextualSpacing/>
        <w:jc w:val="both"/>
        <w:rPr>
          <w:rFonts w:ascii="Bookman Old Style" w:eastAsia="Times New Roman" w:hAnsi="Bookman Old Style" w:cs="Arial"/>
          <w:noProof/>
          <w:lang w:val="id-ID"/>
        </w:rPr>
      </w:pPr>
      <w:r w:rsidRPr="00BB0B5D">
        <w:rPr>
          <w:rFonts w:ascii="Bookman Old Style" w:eastAsia="Times New Roman" w:hAnsi="Bookman Old Style" w:cs="Arial"/>
          <w:noProof/>
          <w:lang w:val="id-ID"/>
        </w:rPr>
        <w:t>Kurang beragamnya kegiatan pemberdayaan perempuan;</w:t>
      </w:r>
    </w:p>
    <w:p w14:paraId="2295BB32" w14:textId="77777777" w:rsidR="005B0E19" w:rsidRPr="00BB0B5D" w:rsidRDefault="005B0E19">
      <w:pPr>
        <w:widowControl w:val="0"/>
        <w:numPr>
          <w:ilvl w:val="0"/>
          <w:numId w:val="18"/>
        </w:numPr>
        <w:overflowPunct w:val="0"/>
        <w:autoSpaceDE w:val="0"/>
        <w:autoSpaceDN w:val="0"/>
        <w:adjustRightInd w:val="0"/>
        <w:snapToGrid w:val="0"/>
        <w:spacing w:after="0" w:line="360" w:lineRule="auto"/>
        <w:ind w:left="1418" w:hanging="284"/>
        <w:contextualSpacing/>
        <w:jc w:val="both"/>
        <w:rPr>
          <w:rFonts w:ascii="Bookman Old Style" w:eastAsia="Times New Roman" w:hAnsi="Bookman Old Style" w:cs="Arial"/>
          <w:noProof/>
          <w:lang w:val="id-ID"/>
        </w:rPr>
      </w:pPr>
      <w:r w:rsidRPr="00BB0B5D">
        <w:rPr>
          <w:rFonts w:ascii="Bookman Old Style" w:eastAsia="Times New Roman" w:hAnsi="Bookman Old Style" w:cs="Arial"/>
          <w:noProof/>
          <w:lang w:val="id-ID"/>
        </w:rPr>
        <w:t>Masih tingginya tingkat pengangguran;</w:t>
      </w:r>
    </w:p>
    <w:p w14:paraId="653B2522" w14:textId="345A057B" w:rsidR="005B0E19" w:rsidRPr="00C96569" w:rsidRDefault="005B0E19">
      <w:pPr>
        <w:widowControl w:val="0"/>
        <w:numPr>
          <w:ilvl w:val="0"/>
          <w:numId w:val="18"/>
        </w:numPr>
        <w:overflowPunct w:val="0"/>
        <w:autoSpaceDE w:val="0"/>
        <w:autoSpaceDN w:val="0"/>
        <w:adjustRightInd w:val="0"/>
        <w:snapToGrid w:val="0"/>
        <w:spacing w:after="0" w:line="360" w:lineRule="auto"/>
        <w:ind w:left="1418" w:hanging="284"/>
        <w:contextualSpacing/>
        <w:jc w:val="both"/>
        <w:rPr>
          <w:rFonts w:ascii="Bookman Old Style" w:eastAsia="Times New Roman" w:hAnsi="Bookman Old Style" w:cs="Arial"/>
          <w:noProof/>
          <w:lang w:val="id-ID"/>
        </w:rPr>
      </w:pPr>
      <w:r w:rsidRPr="00BB0B5D">
        <w:rPr>
          <w:rFonts w:ascii="Bookman Old Style" w:eastAsia="Times New Roman" w:hAnsi="Bookman Old Style" w:cs="Arial"/>
          <w:noProof/>
          <w:lang w:val="id-ID"/>
        </w:rPr>
        <w:t>Kurangnya pemahaman tentang kesehatan pada masyarakat desa</w:t>
      </w:r>
      <w:r w:rsidRPr="00BB0B5D">
        <w:rPr>
          <w:rFonts w:ascii="Bookman Old Style" w:eastAsia="Times New Roman" w:hAnsi="Bookman Old Style" w:cs="Arial"/>
          <w:noProof/>
        </w:rPr>
        <w:t>;</w:t>
      </w:r>
    </w:p>
    <w:p w14:paraId="7C910690" w14:textId="77777777" w:rsidR="00C96569" w:rsidRPr="00BB0B5D" w:rsidRDefault="00C96569" w:rsidP="00C96569">
      <w:pPr>
        <w:widowControl w:val="0"/>
        <w:overflowPunct w:val="0"/>
        <w:autoSpaceDE w:val="0"/>
        <w:autoSpaceDN w:val="0"/>
        <w:adjustRightInd w:val="0"/>
        <w:snapToGrid w:val="0"/>
        <w:spacing w:after="0" w:line="360" w:lineRule="auto"/>
        <w:contextualSpacing/>
        <w:jc w:val="both"/>
        <w:rPr>
          <w:rFonts w:ascii="Bookman Old Style" w:eastAsia="Times New Roman" w:hAnsi="Bookman Old Style" w:cs="Arial"/>
          <w:noProof/>
          <w:lang w:val="id-ID"/>
        </w:rPr>
      </w:pPr>
    </w:p>
    <w:p w14:paraId="6125240A" w14:textId="16AB5500" w:rsidR="005F03D4" w:rsidRPr="00BB0B5D" w:rsidRDefault="005F03D4">
      <w:pPr>
        <w:numPr>
          <w:ilvl w:val="0"/>
          <w:numId w:val="19"/>
        </w:numPr>
        <w:spacing w:after="0" w:line="360" w:lineRule="auto"/>
        <w:ind w:left="1134" w:hanging="425"/>
        <w:rPr>
          <w:rFonts w:ascii="Bookman Old Style" w:eastAsia="Times New Roman" w:hAnsi="Bookman Old Style" w:cs="Arial"/>
          <w:b/>
          <w:bCs/>
          <w:noProof/>
          <w:lang w:val="id-ID"/>
        </w:rPr>
      </w:pPr>
      <w:r w:rsidRPr="00BB0B5D">
        <w:rPr>
          <w:rFonts w:ascii="Bookman Old Style" w:eastAsia="Times New Roman" w:hAnsi="Bookman Old Style" w:cs="Arial"/>
          <w:b/>
          <w:bCs/>
          <w:noProof/>
          <w:lang w:val="id-ID"/>
        </w:rPr>
        <w:lastRenderedPageBreak/>
        <w:t>Seksi Peayanan Umum</w:t>
      </w:r>
    </w:p>
    <w:p w14:paraId="2D9A13A5" w14:textId="62497864" w:rsidR="005F03D4" w:rsidRPr="00BB0B5D" w:rsidRDefault="005F03D4">
      <w:pPr>
        <w:pStyle w:val="ListParagraph"/>
        <w:numPr>
          <w:ilvl w:val="1"/>
          <w:numId w:val="20"/>
        </w:numPr>
        <w:spacing w:line="360" w:lineRule="auto"/>
        <w:ind w:left="1418"/>
        <w:rPr>
          <w:rFonts w:ascii="Bookman Old Style" w:hAnsi="Bookman Old Style" w:cs="Arial"/>
          <w:noProof/>
          <w:sz w:val="22"/>
          <w:szCs w:val="22"/>
          <w:lang w:val="id-ID"/>
        </w:rPr>
      </w:pPr>
      <w:r w:rsidRPr="00BB0B5D">
        <w:rPr>
          <w:rFonts w:ascii="Bookman Old Style" w:hAnsi="Bookman Old Style" w:cs="Arial"/>
          <w:noProof/>
          <w:sz w:val="22"/>
          <w:szCs w:val="22"/>
          <w:lang w:val="id-ID"/>
        </w:rPr>
        <w:t>Belum optimalnya pelayanan umum yang diberikan kepada masyarakat</w:t>
      </w:r>
    </w:p>
    <w:p w14:paraId="379C7E0E" w14:textId="20FF6347" w:rsidR="005F03D4" w:rsidRPr="00BB0B5D" w:rsidRDefault="005F03D4">
      <w:pPr>
        <w:pStyle w:val="ListParagraph"/>
        <w:numPr>
          <w:ilvl w:val="1"/>
          <w:numId w:val="20"/>
        </w:numPr>
        <w:spacing w:line="360" w:lineRule="auto"/>
        <w:ind w:left="1418"/>
        <w:rPr>
          <w:rFonts w:ascii="Bookman Old Style" w:hAnsi="Bookman Old Style" w:cs="Arial"/>
          <w:noProof/>
          <w:sz w:val="22"/>
          <w:szCs w:val="22"/>
          <w:lang w:val="id-ID"/>
        </w:rPr>
      </w:pPr>
      <w:r w:rsidRPr="00BB0B5D">
        <w:rPr>
          <w:rFonts w:ascii="Bookman Old Style" w:hAnsi="Bookman Old Style" w:cs="Arial"/>
          <w:noProof/>
          <w:sz w:val="22"/>
          <w:szCs w:val="22"/>
          <w:lang w:val="id-ID"/>
        </w:rPr>
        <w:t>Terbatasnya sarana dan prasarana</w:t>
      </w:r>
    </w:p>
    <w:p w14:paraId="009065F3" w14:textId="670B0168" w:rsidR="005F03D4" w:rsidRPr="00BB0B5D" w:rsidRDefault="005F03D4">
      <w:pPr>
        <w:pStyle w:val="ListParagraph"/>
        <w:numPr>
          <w:ilvl w:val="1"/>
          <w:numId w:val="20"/>
        </w:numPr>
        <w:spacing w:line="360" w:lineRule="auto"/>
        <w:ind w:left="1418"/>
        <w:rPr>
          <w:rFonts w:ascii="Bookman Old Style" w:hAnsi="Bookman Old Style" w:cs="Arial"/>
          <w:noProof/>
          <w:sz w:val="22"/>
          <w:szCs w:val="22"/>
          <w:lang w:val="id-ID"/>
        </w:rPr>
      </w:pPr>
      <w:r w:rsidRPr="00BB0B5D">
        <w:rPr>
          <w:rFonts w:ascii="Bookman Old Style" w:hAnsi="Bookman Old Style" w:cs="Arial"/>
          <w:noProof/>
          <w:sz w:val="22"/>
          <w:szCs w:val="22"/>
          <w:lang w:val="id-ID"/>
        </w:rPr>
        <w:t>Belum optimalnya pengelolan aset di kecamatan</w:t>
      </w:r>
    </w:p>
    <w:p w14:paraId="0710786F" w14:textId="459AEB77" w:rsidR="005F03D4" w:rsidRPr="00BB0B5D" w:rsidRDefault="005F03D4">
      <w:pPr>
        <w:pStyle w:val="ListParagraph"/>
        <w:numPr>
          <w:ilvl w:val="1"/>
          <w:numId w:val="20"/>
        </w:numPr>
        <w:spacing w:line="360" w:lineRule="auto"/>
        <w:ind w:left="1418"/>
        <w:rPr>
          <w:rFonts w:ascii="Bookman Old Style" w:hAnsi="Bookman Old Style" w:cs="Arial"/>
          <w:noProof/>
          <w:sz w:val="22"/>
          <w:szCs w:val="22"/>
          <w:lang w:val="id-ID"/>
        </w:rPr>
      </w:pPr>
      <w:r w:rsidRPr="00BB0B5D">
        <w:rPr>
          <w:rFonts w:ascii="Bookman Old Style" w:hAnsi="Bookman Old Style" w:cs="Arial"/>
          <w:noProof/>
          <w:sz w:val="22"/>
          <w:szCs w:val="22"/>
          <w:lang w:val="id-ID"/>
        </w:rPr>
        <w:t>Belum optimalnya sistem kearsipan di kecamatan</w:t>
      </w:r>
    </w:p>
    <w:p w14:paraId="290C7D7E" w14:textId="300F494B" w:rsidR="005B0E19" w:rsidRPr="00BB0B5D" w:rsidRDefault="005B0E19" w:rsidP="005B0E19">
      <w:pPr>
        <w:widowControl w:val="0"/>
        <w:overflowPunct w:val="0"/>
        <w:autoSpaceDE w:val="0"/>
        <w:autoSpaceDN w:val="0"/>
        <w:adjustRightInd w:val="0"/>
        <w:snapToGrid w:val="0"/>
        <w:spacing w:after="0" w:line="360" w:lineRule="auto"/>
        <w:ind w:left="720" w:firstLine="698"/>
        <w:jc w:val="both"/>
        <w:rPr>
          <w:rFonts w:ascii="Bookman Old Style" w:eastAsia="Times New Roman" w:hAnsi="Bookman Old Style" w:cs="Arial"/>
          <w:lang w:val="id-ID"/>
        </w:rPr>
      </w:pPr>
      <w:r w:rsidRPr="00BB0B5D">
        <w:rPr>
          <w:rFonts w:ascii="Bookman Old Style" w:eastAsia="Times New Roman" w:hAnsi="Bookman Old Style" w:cs="Arial"/>
          <w:lang w:val="id-ID"/>
        </w:rPr>
        <w:t xml:space="preserve">Bertitik tolak dari pengertian isu strategis diatas dan sesuai dengan tugas pokok dan fungsi Kecamatan </w:t>
      </w:r>
      <w:r w:rsidR="003B7A11">
        <w:rPr>
          <w:rFonts w:ascii="Bookman Old Style" w:eastAsia="Times New Roman" w:hAnsi="Bookman Old Style" w:cs="Times New Roman"/>
          <w:lang w:val="id-ID"/>
        </w:rPr>
        <w:t>Tawangmangu</w:t>
      </w:r>
      <w:r w:rsidRPr="00BB0B5D">
        <w:rPr>
          <w:rFonts w:ascii="Bookman Old Style" w:eastAsia="Times New Roman" w:hAnsi="Bookman Old Style" w:cs="Arial"/>
          <w:lang w:val="id-ID"/>
        </w:rPr>
        <w:t>, maka beberapa permasalahan berdasarkan tugas dan pelayanan yang berke</w:t>
      </w:r>
      <w:r w:rsidR="00590E6F" w:rsidRPr="00BB0B5D">
        <w:rPr>
          <w:rFonts w:ascii="Bookman Old Style" w:eastAsia="Times New Roman" w:hAnsi="Bookman Old Style" w:cs="Arial"/>
          <w:lang w:val="id-ID"/>
        </w:rPr>
        <w:t xml:space="preserve">mbang terhadap Kecamatan </w:t>
      </w:r>
      <w:r w:rsidR="003B7A11">
        <w:rPr>
          <w:rFonts w:ascii="Bookman Old Style" w:eastAsia="Times New Roman" w:hAnsi="Bookman Old Style" w:cs="Times New Roman"/>
          <w:lang w:val="id-ID"/>
        </w:rPr>
        <w:t>Tawangmangu</w:t>
      </w:r>
      <w:r w:rsidRPr="00BB0B5D">
        <w:rPr>
          <w:rFonts w:ascii="Bookman Old Style" w:eastAsia="Times New Roman" w:hAnsi="Bookman Old Style" w:cs="Arial"/>
          <w:lang w:val="id-ID"/>
        </w:rPr>
        <w:t xml:space="preserve"> yang berhasil diobservasi dan dihimpun adalah sebagai berikut:</w:t>
      </w:r>
    </w:p>
    <w:p w14:paraId="5F371314" w14:textId="70FCDED2" w:rsidR="005B0E19" w:rsidRPr="00C96569" w:rsidRDefault="005B0E19" w:rsidP="00C82EBC">
      <w:pPr>
        <w:widowControl w:val="0"/>
        <w:overflowPunct w:val="0"/>
        <w:autoSpaceDE w:val="0"/>
        <w:autoSpaceDN w:val="0"/>
        <w:adjustRightInd w:val="0"/>
        <w:snapToGrid w:val="0"/>
        <w:spacing w:after="0" w:line="240" w:lineRule="auto"/>
        <w:jc w:val="center"/>
        <w:rPr>
          <w:rFonts w:ascii="Bookman Old Style" w:eastAsia="Times New Roman" w:hAnsi="Bookman Old Style" w:cs="Arial"/>
          <w:b/>
          <w:lang w:val="id-ID"/>
        </w:rPr>
      </w:pPr>
      <w:r w:rsidRPr="00C96569">
        <w:rPr>
          <w:rFonts w:ascii="Bookman Old Style" w:eastAsia="Times New Roman" w:hAnsi="Bookman Old Style" w:cs="Arial"/>
          <w:b/>
          <w:lang w:val="id-ID"/>
        </w:rPr>
        <w:t xml:space="preserve">Tabel </w:t>
      </w:r>
      <w:r w:rsidRPr="00C96569">
        <w:rPr>
          <w:rFonts w:ascii="Bookman Old Style" w:eastAsia="Times New Roman" w:hAnsi="Bookman Old Style" w:cs="Arial"/>
          <w:b/>
        </w:rPr>
        <w:t>2</w:t>
      </w:r>
      <w:r w:rsidRPr="00C96569">
        <w:rPr>
          <w:rFonts w:ascii="Bookman Old Style" w:eastAsia="Times New Roman" w:hAnsi="Bookman Old Style" w:cs="Arial"/>
          <w:b/>
          <w:lang w:val="id-ID"/>
        </w:rPr>
        <w:t>.</w:t>
      </w:r>
      <w:r w:rsidR="00C96569" w:rsidRPr="00C96569">
        <w:rPr>
          <w:rFonts w:ascii="Bookman Old Style" w:eastAsia="Times New Roman" w:hAnsi="Bookman Old Style" w:cs="Arial"/>
          <w:b/>
          <w:lang w:val="id-ID"/>
        </w:rPr>
        <w:t>4</w:t>
      </w:r>
      <w:r w:rsidR="00EC7221" w:rsidRPr="00C96569">
        <w:rPr>
          <w:rFonts w:ascii="Bookman Old Style" w:eastAsia="Times New Roman" w:hAnsi="Bookman Old Style" w:cs="Arial"/>
          <w:b/>
          <w:lang w:val="id-ID"/>
        </w:rPr>
        <w:t xml:space="preserve">              </w:t>
      </w:r>
    </w:p>
    <w:p w14:paraId="5EE3CAF8" w14:textId="77777777" w:rsidR="005B0E19" w:rsidRPr="00C96569" w:rsidRDefault="005B0E19" w:rsidP="00C82EBC">
      <w:pPr>
        <w:widowControl w:val="0"/>
        <w:overflowPunct w:val="0"/>
        <w:autoSpaceDE w:val="0"/>
        <w:autoSpaceDN w:val="0"/>
        <w:adjustRightInd w:val="0"/>
        <w:snapToGrid w:val="0"/>
        <w:spacing w:after="0" w:line="240" w:lineRule="auto"/>
        <w:jc w:val="center"/>
        <w:rPr>
          <w:rFonts w:ascii="Bookman Old Style" w:eastAsia="Times New Roman" w:hAnsi="Bookman Old Style" w:cs="Arial"/>
          <w:b/>
          <w:lang w:val="id-ID"/>
        </w:rPr>
      </w:pPr>
      <w:proofErr w:type="spellStart"/>
      <w:r w:rsidRPr="00C96569">
        <w:rPr>
          <w:rFonts w:ascii="Bookman Old Style" w:eastAsia="Times New Roman" w:hAnsi="Bookman Old Style" w:cs="Arial"/>
          <w:b/>
          <w:lang w:val="es-ES"/>
        </w:rPr>
        <w:t>Pemetaan</w:t>
      </w:r>
      <w:proofErr w:type="spellEnd"/>
      <w:r w:rsidRPr="00C96569">
        <w:rPr>
          <w:rFonts w:ascii="Bookman Old Style" w:eastAsia="Times New Roman" w:hAnsi="Bookman Old Style" w:cs="Arial"/>
          <w:b/>
          <w:lang w:val="es-ES"/>
        </w:rPr>
        <w:t xml:space="preserve"> </w:t>
      </w:r>
      <w:proofErr w:type="spellStart"/>
      <w:r w:rsidRPr="00C96569">
        <w:rPr>
          <w:rFonts w:ascii="Bookman Old Style" w:eastAsia="Times New Roman" w:hAnsi="Bookman Old Style" w:cs="Arial"/>
          <w:b/>
          <w:lang w:val="es-ES"/>
        </w:rPr>
        <w:t>Permasalahan</w:t>
      </w:r>
      <w:proofErr w:type="spellEnd"/>
      <w:r w:rsidRPr="00C96569">
        <w:rPr>
          <w:rFonts w:ascii="Bookman Old Style" w:eastAsia="Times New Roman" w:hAnsi="Bookman Old Style" w:cs="Arial"/>
          <w:b/>
          <w:lang w:val="es-ES"/>
        </w:rPr>
        <w:t xml:space="preserve"> </w:t>
      </w:r>
      <w:proofErr w:type="spellStart"/>
      <w:r w:rsidRPr="00C96569">
        <w:rPr>
          <w:rFonts w:ascii="Bookman Old Style" w:eastAsia="Times New Roman" w:hAnsi="Bookman Old Style" w:cs="Arial"/>
          <w:b/>
          <w:lang w:val="es-ES"/>
        </w:rPr>
        <w:t>untuk</w:t>
      </w:r>
      <w:proofErr w:type="spellEnd"/>
      <w:r w:rsidRPr="00C96569">
        <w:rPr>
          <w:rFonts w:ascii="Bookman Old Style" w:eastAsia="Times New Roman" w:hAnsi="Bookman Old Style" w:cs="Arial"/>
          <w:b/>
          <w:lang w:val="es-ES"/>
        </w:rPr>
        <w:t xml:space="preserve"> </w:t>
      </w:r>
      <w:proofErr w:type="spellStart"/>
      <w:r w:rsidRPr="00C96569">
        <w:rPr>
          <w:rFonts w:ascii="Bookman Old Style" w:eastAsia="Times New Roman" w:hAnsi="Bookman Old Style" w:cs="Arial"/>
          <w:b/>
          <w:lang w:val="es-ES"/>
        </w:rPr>
        <w:t>Penentuan</w:t>
      </w:r>
      <w:proofErr w:type="spellEnd"/>
      <w:r w:rsidRPr="00C96569">
        <w:rPr>
          <w:rFonts w:ascii="Bookman Old Style" w:eastAsia="Times New Roman" w:hAnsi="Bookman Old Style" w:cs="Arial"/>
          <w:b/>
          <w:lang w:val="es-ES"/>
        </w:rPr>
        <w:t xml:space="preserve"> </w:t>
      </w:r>
      <w:proofErr w:type="spellStart"/>
      <w:r w:rsidRPr="00C96569">
        <w:rPr>
          <w:rFonts w:ascii="Bookman Old Style" w:eastAsia="Times New Roman" w:hAnsi="Bookman Old Style" w:cs="Arial"/>
          <w:b/>
          <w:lang w:val="es-ES"/>
        </w:rPr>
        <w:t>Prioritas</w:t>
      </w:r>
      <w:proofErr w:type="spellEnd"/>
      <w:r w:rsidRPr="00C96569">
        <w:rPr>
          <w:rFonts w:ascii="Bookman Old Style" w:eastAsia="Times New Roman" w:hAnsi="Bookman Old Style" w:cs="Arial"/>
          <w:b/>
          <w:lang w:val="es-ES"/>
        </w:rPr>
        <w:t xml:space="preserve"> dan</w:t>
      </w:r>
    </w:p>
    <w:p w14:paraId="63EE6ABA" w14:textId="01BE0E11" w:rsidR="005B0E19" w:rsidRDefault="005B0E19" w:rsidP="00C82EBC">
      <w:pPr>
        <w:widowControl w:val="0"/>
        <w:overflowPunct w:val="0"/>
        <w:autoSpaceDE w:val="0"/>
        <w:autoSpaceDN w:val="0"/>
        <w:adjustRightInd w:val="0"/>
        <w:snapToGrid w:val="0"/>
        <w:spacing w:after="0" w:line="240" w:lineRule="auto"/>
        <w:jc w:val="center"/>
        <w:rPr>
          <w:rFonts w:ascii="Bookman Old Style" w:eastAsia="Times New Roman" w:hAnsi="Bookman Old Style" w:cs="Arial"/>
          <w:b/>
          <w:lang w:val="id-ID"/>
        </w:rPr>
      </w:pPr>
      <w:proofErr w:type="spellStart"/>
      <w:r w:rsidRPr="00C96569">
        <w:rPr>
          <w:rFonts w:ascii="Bookman Old Style" w:eastAsia="Times New Roman" w:hAnsi="Bookman Old Style" w:cs="Arial"/>
          <w:b/>
          <w:lang w:val="es-ES"/>
        </w:rPr>
        <w:t>Sasaran</w:t>
      </w:r>
      <w:proofErr w:type="spellEnd"/>
      <w:r w:rsidRPr="00C96569">
        <w:rPr>
          <w:rFonts w:ascii="Bookman Old Style" w:eastAsia="Times New Roman" w:hAnsi="Bookman Old Style" w:cs="Arial"/>
          <w:b/>
          <w:lang w:val="es-ES"/>
        </w:rPr>
        <w:t xml:space="preserve"> </w:t>
      </w:r>
      <w:r w:rsidRPr="00C96569">
        <w:rPr>
          <w:rFonts w:ascii="Bookman Old Style" w:eastAsia="Times New Roman" w:hAnsi="Bookman Old Style" w:cs="Arial"/>
          <w:b/>
        </w:rPr>
        <w:t xml:space="preserve">Kecamatan </w:t>
      </w:r>
      <w:r w:rsidR="003B7A11" w:rsidRPr="003B7A11">
        <w:rPr>
          <w:rFonts w:ascii="Bookman Old Style" w:eastAsia="Times New Roman" w:hAnsi="Bookman Old Style" w:cs="Times New Roman"/>
          <w:b/>
          <w:bCs/>
          <w:lang w:val="id-ID"/>
        </w:rPr>
        <w:t>Tawangmangu</w:t>
      </w:r>
    </w:p>
    <w:p w14:paraId="6AFC12D5" w14:textId="77777777" w:rsidR="00C82EBC" w:rsidRPr="00C96569" w:rsidRDefault="00C82EBC" w:rsidP="00C82EBC">
      <w:pPr>
        <w:widowControl w:val="0"/>
        <w:overflowPunct w:val="0"/>
        <w:autoSpaceDE w:val="0"/>
        <w:autoSpaceDN w:val="0"/>
        <w:adjustRightInd w:val="0"/>
        <w:snapToGrid w:val="0"/>
        <w:spacing w:after="0" w:line="240" w:lineRule="auto"/>
        <w:jc w:val="center"/>
        <w:rPr>
          <w:rFonts w:ascii="Bookman Old Style" w:eastAsia="Times New Roman" w:hAnsi="Bookman Old Style" w:cs="Arial"/>
          <w:b/>
          <w:lang w:val="id-ID"/>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1701"/>
        <w:gridCol w:w="3827"/>
        <w:gridCol w:w="3119"/>
      </w:tblGrid>
      <w:tr w:rsidR="005B0E19" w:rsidRPr="003F228B" w14:paraId="04EE9148" w14:textId="77777777" w:rsidTr="005B0E19">
        <w:trPr>
          <w:tblHeader/>
        </w:trPr>
        <w:tc>
          <w:tcPr>
            <w:tcW w:w="392" w:type="dxa"/>
            <w:tcBorders>
              <w:top w:val="single" w:sz="4" w:space="0" w:color="000000"/>
              <w:left w:val="single" w:sz="4" w:space="0" w:color="000000"/>
              <w:bottom w:val="single" w:sz="4" w:space="0" w:color="000000"/>
              <w:right w:val="single" w:sz="4" w:space="0" w:color="000000"/>
            </w:tcBorders>
            <w:vAlign w:val="center"/>
          </w:tcPr>
          <w:p w14:paraId="4C814B38" w14:textId="77777777" w:rsidR="005B0E19" w:rsidRPr="003F228B" w:rsidRDefault="005B0E19" w:rsidP="005B0E19">
            <w:pPr>
              <w:widowControl w:val="0"/>
              <w:overflowPunct w:val="0"/>
              <w:autoSpaceDE w:val="0"/>
              <w:autoSpaceDN w:val="0"/>
              <w:adjustRightInd w:val="0"/>
              <w:snapToGrid w:val="0"/>
              <w:spacing w:after="0" w:line="360" w:lineRule="auto"/>
              <w:ind w:left="-142" w:right="-108"/>
              <w:jc w:val="center"/>
              <w:rPr>
                <w:rFonts w:ascii="Bookman Old Style" w:eastAsia="Times New Roman" w:hAnsi="Bookman Old Style" w:cs="Arial"/>
                <w:b/>
                <w:sz w:val="18"/>
                <w:szCs w:val="17"/>
                <w:lang w:eastAsia="id-ID"/>
              </w:rPr>
            </w:pPr>
            <w:r w:rsidRPr="003F228B">
              <w:rPr>
                <w:rFonts w:ascii="Bookman Old Style" w:eastAsia="Times New Roman" w:hAnsi="Bookman Old Style" w:cs="Arial"/>
                <w:b/>
                <w:sz w:val="18"/>
                <w:szCs w:val="17"/>
                <w:lang w:eastAsia="id-ID"/>
              </w:rPr>
              <w:t>No</w:t>
            </w:r>
          </w:p>
        </w:tc>
        <w:tc>
          <w:tcPr>
            <w:tcW w:w="1701" w:type="dxa"/>
            <w:tcBorders>
              <w:top w:val="single" w:sz="4" w:space="0" w:color="000000"/>
              <w:left w:val="single" w:sz="4" w:space="0" w:color="000000"/>
              <w:bottom w:val="single" w:sz="4" w:space="0" w:color="000000"/>
              <w:right w:val="single" w:sz="4" w:space="0" w:color="000000"/>
            </w:tcBorders>
            <w:vAlign w:val="center"/>
          </w:tcPr>
          <w:p w14:paraId="172F8188" w14:textId="77777777" w:rsidR="005B0E19" w:rsidRPr="003F228B" w:rsidRDefault="005B0E19" w:rsidP="005B0E19">
            <w:pPr>
              <w:widowControl w:val="0"/>
              <w:overflowPunct w:val="0"/>
              <w:autoSpaceDE w:val="0"/>
              <w:autoSpaceDN w:val="0"/>
              <w:adjustRightInd w:val="0"/>
              <w:snapToGrid w:val="0"/>
              <w:spacing w:after="0" w:line="360" w:lineRule="auto"/>
              <w:jc w:val="center"/>
              <w:rPr>
                <w:rFonts w:ascii="Bookman Old Style" w:eastAsia="Times New Roman" w:hAnsi="Bookman Old Style" w:cs="Arial"/>
                <w:b/>
                <w:sz w:val="18"/>
                <w:szCs w:val="17"/>
                <w:lang w:eastAsia="id-ID"/>
              </w:rPr>
            </w:pPr>
            <w:r w:rsidRPr="003F228B">
              <w:rPr>
                <w:rFonts w:ascii="Bookman Old Style" w:eastAsia="Times New Roman" w:hAnsi="Bookman Old Style" w:cs="Arial"/>
                <w:b/>
                <w:sz w:val="18"/>
                <w:szCs w:val="17"/>
                <w:lang w:eastAsia="id-ID"/>
              </w:rPr>
              <w:t xml:space="preserve">Masalah </w:t>
            </w:r>
            <w:proofErr w:type="spellStart"/>
            <w:r w:rsidRPr="003F228B">
              <w:rPr>
                <w:rFonts w:ascii="Bookman Old Style" w:eastAsia="Times New Roman" w:hAnsi="Bookman Old Style" w:cs="Arial"/>
                <w:b/>
                <w:sz w:val="18"/>
                <w:szCs w:val="17"/>
                <w:lang w:eastAsia="id-ID"/>
              </w:rPr>
              <w:t>Pokok</w:t>
            </w:r>
            <w:proofErr w:type="spellEnd"/>
          </w:p>
        </w:tc>
        <w:tc>
          <w:tcPr>
            <w:tcW w:w="3827" w:type="dxa"/>
            <w:tcBorders>
              <w:top w:val="single" w:sz="4" w:space="0" w:color="000000"/>
              <w:left w:val="single" w:sz="4" w:space="0" w:color="000000"/>
              <w:bottom w:val="single" w:sz="4" w:space="0" w:color="000000"/>
              <w:right w:val="single" w:sz="4" w:space="0" w:color="000000"/>
            </w:tcBorders>
            <w:vAlign w:val="center"/>
          </w:tcPr>
          <w:p w14:paraId="1488FE40" w14:textId="77777777" w:rsidR="005B0E19" w:rsidRPr="003F228B" w:rsidRDefault="005B0E19" w:rsidP="005B0E19">
            <w:pPr>
              <w:widowControl w:val="0"/>
              <w:overflowPunct w:val="0"/>
              <w:autoSpaceDE w:val="0"/>
              <w:autoSpaceDN w:val="0"/>
              <w:adjustRightInd w:val="0"/>
              <w:snapToGrid w:val="0"/>
              <w:spacing w:after="0" w:line="360" w:lineRule="auto"/>
              <w:jc w:val="center"/>
              <w:rPr>
                <w:rFonts w:ascii="Bookman Old Style" w:eastAsia="Times New Roman" w:hAnsi="Bookman Old Style" w:cs="Arial"/>
                <w:b/>
                <w:sz w:val="18"/>
                <w:szCs w:val="17"/>
                <w:lang w:eastAsia="id-ID"/>
              </w:rPr>
            </w:pPr>
            <w:r w:rsidRPr="003F228B">
              <w:rPr>
                <w:rFonts w:ascii="Bookman Old Style" w:eastAsia="Times New Roman" w:hAnsi="Bookman Old Style" w:cs="Arial"/>
                <w:b/>
                <w:sz w:val="18"/>
                <w:szCs w:val="17"/>
                <w:lang w:eastAsia="id-ID"/>
              </w:rPr>
              <w:t>Masalah</w:t>
            </w:r>
          </w:p>
        </w:tc>
        <w:tc>
          <w:tcPr>
            <w:tcW w:w="3119" w:type="dxa"/>
            <w:tcBorders>
              <w:top w:val="single" w:sz="4" w:space="0" w:color="000000"/>
              <w:left w:val="single" w:sz="4" w:space="0" w:color="000000"/>
              <w:bottom w:val="single" w:sz="4" w:space="0" w:color="000000"/>
              <w:right w:val="single" w:sz="4" w:space="0" w:color="000000"/>
            </w:tcBorders>
            <w:vAlign w:val="center"/>
          </w:tcPr>
          <w:p w14:paraId="668E876F" w14:textId="77777777" w:rsidR="005B0E19" w:rsidRPr="003F228B" w:rsidRDefault="005B0E19" w:rsidP="005B0E19">
            <w:pPr>
              <w:widowControl w:val="0"/>
              <w:overflowPunct w:val="0"/>
              <w:autoSpaceDE w:val="0"/>
              <w:autoSpaceDN w:val="0"/>
              <w:adjustRightInd w:val="0"/>
              <w:snapToGrid w:val="0"/>
              <w:spacing w:after="0" w:line="360" w:lineRule="auto"/>
              <w:jc w:val="center"/>
              <w:rPr>
                <w:rFonts w:ascii="Bookman Old Style" w:eastAsia="Times New Roman" w:hAnsi="Bookman Old Style" w:cs="Arial"/>
                <w:b/>
                <w:sz w:val="18"/>
                <w:szCs w:val="17"/>
                <w:lang w:eastAsia="id-ID"/>
              </w:rPr>
            </w:pPr>
            <w:r w:rsidRPr="003F228B">
              <w:rPr>
                <w:rFonts w:ascii="Bookman Old Style" w:eastAsia="Times New Roman" w:hAnsi="Bookman Old Style" w:cs="Arial"/>
                <w:b/>
                <w:sz w:val="18"/>
                <w:szCs w:val="17"/>
                <w:lang w:eastAsia="id-ID"/>
              </w:rPr>
              <w:t xml:space="preserve">Akar </w:t>
            </w:r>
            <w:proofErr w:type="spellStart"/>
            <w:r w:rsidRPr="003F228B">
              <w:rPr>
                <w:rFonts w:ascii="Bookman Old Style" w:eastAsia="Times New Roman" w:hAnsi="Bookman Old Style" w:cs="Arial"/>
                <w:b/>
                <w:sz w:val="18"/>
                <w:szCs w:val="17"/>
                <w:lang w:eastAsia="id-ID"/>
              </w:rPr>
              <w:t>Permasalahan</w:t>
            </w:r>
            <w:proofErr w:type="spellEnd"/>
          </w:p>
        </w:tc>
      </w:tr>
      <w:tr w:rsidR="005B0E19" w:rsidRPr="003F228B" w14:paraId="02E4F342" w14:textId="77777777" w:rsidTr="005B0E19">
        <w:tc>
          <w:tcPr>
            <w:tcW w:w="392" w:type="dxa"/>
            <w:tcBorders>
              <w:top w:val="single" w:sz="4" w:space="0" w:color="000000"/>
              <w:left w:val="single" w:sz="4" w:space="0" w:color="000000"/>
              <w:bottom w:val="single" w:sz="4" w:space="0" w:color="000000"/>
              <w:right w:val="single" w:sz="4" w:space="0" w:color="000000"/>
            </w:tcBorders>
          </w:tcPr>
          <w:p w14:paraId="4F483678" w14:textId="77777777" w:rsidR="005B0E19" w:rsidRPr="003F228B" w:rsidRDefault="005B0E19" w:rsidP="005B0E19">
            <w:pPr>
              <w:widowControl w:val="0"/>
              <w:overflowPunct w:val="0"/>
              <w:autoSpaceDE w:val="0"/>
              <w:autoSpaceDN w:val="0"/>
              <w:adjustRightInd w:val="0"/>
              <w:snapToGrid w:val="0"/>
              <w:spacing w:after="0" w:line="360" w:lineRule="auto"/>
              <w:jc w:val="center"/>
              <w:rPr>
                <w:rFonts w:ascii="Bookman Old Style" w:eastAsia="Times New Roman" w:hAnsi="Bookman Old Style" w:cs="Arial"/>
                <w:sz w:val="18"/>
                <w:szCs w:val="17"/>
                <w:lang w:eastAsia="id-ID"/>
              </w:rPr>
            </w:pPr>
            <w:r w:rsidRPr="003F228B">
              <w:rPr>
                <w:rFonts w:ascii="Bookman Old Style" w:eastAsia="Times New Roman" w:hAnsi="Bookman Old Style" w:cs="Arial"/>
                <w:sz w:val="18"/>
                <w:szCs w:val="17"/>
                <w:lang w:eastAsia="id-ID"/>
              </w:rPr>
              <w:t>1</w:t>
            </w:r>
          </w:p>
        </w:tc>
        <w:tc>
          <w:tcPr>
            <w:tcW w:w="1701" w:type="dxa"/>
            <w:tcBorders>
              <w:top w:val="single" w:sz="4" w:space="0" w:color="000000"/>
              <w:left w:val="single" w:sz="4" w:space="0" w:color="000000"/>
              <w:bottom w:val="single" w:sz="4" w:space="0" w:color="000000"/>
              <w:right w:val="single" w:sz="4" w:space="0" w:color="000000"/>
            </w:tcBorders>
          </w:tcPr>
          <w:p w14:paraId="205E8618" w14:textId="77777777" w:rsidR="005B0E19" w:rsidRPr="003F228B" w:rsidRDefault="005B0E19" w:rsidP="005B0E19">
            <w:pPr>
              <w:widowControl w:val="0"/>
              <w:overflowPunct w:val="0"/>
              <w:autoSpaceDE w:val="0"/>
              <w:autoSpaceDN w:val="0"/>
              <w:adjustRightInd w:val="0"/>
              <w:snapToGrid w:val="0"/>
              <w:spacing w:after="0" w:line="360" w:lineRule="auto"/>
              <w:ind w:left="-5"/>
              <w:rPr>
                <w:rFonts w:ascii="Bookman Old Style" w:eastAsia="Times New Roman" w:hAnsi="Bookman Old Style" w:cs="Arial"/>
                <w:sz w:val="18"/>
                <w:szCs w:val="17"/>
                <w:lang w:val="id-ID" w:eastAsia="id-ID"/>
              </w:rPr>
            </w:pPr>
            <w:r w:rsidRPr="003F228B">
              <w:rPr>
                <w:rFonts w:ascii="Bookman Old Style" w:eastAsia="Times New Roman" w:hAnsi="Bookman Old Style" w:cs="Arial"/>
                <w:sz w:val="18"/>
                <w:szCs w:val="17"/>
                <w:lang w:val="id-ID" w:eastAsia="id-ID"/>
              </w:rPr>
              <w:t>Belum optimalnya  pelayanan publik  dan profesionalisme aparatur  masih perlu ditingkatkan</w:t>
            </w:r>
          </w:p>
        </w:tc>
        <w:tc>
          <w:tcPr>
            <w:tcW w:w="3827" w:type="dxa"/>
            <w:tcBorders>
              <w:top w:val="single" w:sz="4" w:space="0" w:color="000000"/>
              <w:left w:val="single" w:sz="4" w:space="0" w:color="000000"/>
              <w:bottom w:val="single" w:sz="4" w:space="0" w:color="000000"/>
              <w:right w:val="single" w:sz="4" w:space="0" w:color="000000"/>
            </w:tcBorders>
          </w:tcPr>
          <w:p w14:paraId="2A631BF2" w14:textId="7508DC32" w:rsidR="00DE4118" w:rsidRDefault="00DE4118">
            <w:pPr>
              <w:pStyle w:val="ListParagraph"/>
              <w:numPr>
                <w:ilvl w:val="1"/>
                <w:numId w:val="21"/>
              </w:numPr>
              <w:spacing w:line="360" w:lineRule="auto"/>
              <w:ind w:left="177" w:hanging="284"/>
              <w:rPr>
                <w:rFonts w:ascii="Bookman Old Style" w:hAnsi="Bookman Old Style" w:cs="Arial"/>
                <w:sz w:val="18"/>
                <w:szCs w:val="17"/>
                <w:lang w:val="id-ID" w:eastAsia="id-ID"/>
              </w:rPr>
            </w:pPr>
            <w:r w:rsidRPr="00DE4118">
              <w:rPr>
                <w:rFonts w:ascii="Bookman Old Style" w:hAnsi="Bookman Old Style" w:cs="Arial"/>
                <w:sz w:val="18"/>
                <w:szCs w:val="17"/>
                <w:lang w:val="id-ID" w:eastAsia="id-ID"/>
              </w:rPr>
              <w:t>Kurangnya Sumber daya aparatur kecamatan yang berkualitas dalam memberikan pelayanan publik, mengakibatkan pelayanan kurang maximal</w:t>
            </w:r>
          </w:p>
          <w:p w14:paraId="09124CD2" w14:textId="147EF144" w:rsidR="00DE4118" w:rsidRDefault="00DE4118">
            <w:pPr>
              <w:pStyle w:val="ListParagraph"/>
              <w:numPr>
                <w:ilvl w:val="1"/>
                <w:numId w:val="21"/>
              </w:numPr>
              <w:spacing w:line="360" w:lineRule="auto"/>
              <w:ind w:left="177" w:hanging="284"/>
              <w:rPr>
                <w:rFonts w:ascii="Bookman Old Style" w:hAnsi="Bookman Old Style" w:cs="Arial"/>
                <w:sz w:val="18"/>
                <w:szCs w:val="17"/>
                <w:lang w:val="id-ID" w:eastAsia="id-ID"/>
              </w:rPr>
            </w:pPr>
            <w:r w:rsidRPr="00DE4118">
              <w:rPr>
                <w:rFonts w:ascii="Bookman Old Style" w:hAnsi="Bookman Old Style" w:cs="Arial"/>
                <w:sz w:val="18"/>
                <w:szCs w:val="17"/>
                <w:lang w:val="id-ID" w:eastAsia="id-ID"/>
              </w:rPr>
              <w:t>Kurangnya jumlah sarana dan prasarana yang ada di Kecamatan Ngargoyoso sehingga pelayanan terhadap masyarakat terhambat</w:t>
            </w:r>
          </w:p>
          <w:p w14:paraId="1E674F20" w14:textId="3A6CCE68" w:rsidR="00B559DD" w:rsidRDefault="00B559DD">
            <w:pPr>
              <w:pStyle w:val="ListParagraph"/>
              <w:numPr>
                <w:ilvl w:val="1"/>
                <w:numId w:val="21"/>
              </w:numPr>
              <w:spacing w:line="360" w:lineRule="auto"/>
              <w:ind w:left="177" w:hanging="284"/>
              <w:rPr>
                <w:rFonts w:ascii="Bookman Old Style" w:hAnsi="Bookman Old Style" w:cs="Arial"/>
                <w:sz w:val="18"/>
                <w:szCs w:val="17"/>
                <w:lang w:val="id-ID" w:eastAsia="id-ID"/>
              </w:rPr>
            </w:pPr>
            <w:r w:rsidRPr="00B559DD">
              <w:rPr>
                <w:rFonts w:ascii="Bookman Old Style" w:hAnsi="Bookman Old Style" w:cs="Arial"/>
                <w:sz w:val="18"/>
                <w:szCs w:val="17"/>
                <w:lang w:val="id-ID" w:eastAsia="id-ID"/>
              </w:rPr>
              <w:t>Rendahnya kompeteni sumber daya apartaur Kecamatan dan Desa dalam menjalankan tugas dan fungsinya masing -masing</w:t>
            </w:r>
          </w:p>
          <w:p w14:paraId="37FE7BE3" w14:textId="3E4BFEC3" w:rsidR="00B559DD" w:rsidRDefault="00B559DD">
            <w:pPr>
              <w:pStyle w:val="ListParagraph"/>
              <w:numPr>
                <w:ilvl w:val="1"/>
                <w:numId w:val="21"/>
              </w:numPr>
              <w:spacing w:line="360" w:lineRule="auto"/>
              <w:ind w:left="177" w:hanging="284"/>
              <w:rPr>
                <w:rFonts w:ascii="Bookman Old Style" w:hAnsi="Bookman Old Style" w:cs="Arial"/>
                <w:sz w:val="18"/>
                <w:szCs w:val="17"/>
                <w:lang w:val="id-ID" w:eastAsia="id-ID"/>
              </w:rPr>
            </w:pPr>
            <w:r w:rsidRPr="00B559DD">
              <w:rPr>
                <w:rFonts w:ascii="Bookman Old Style" w:hAnsi="Bookman Old Style" w:cs="Arial"/>
                <w:sz w:val="18"/>
                <w:szCs w:val="17"/>
                <w:lang w:val="id-ID" w:eastAsia="id-ID"/>
              </w:rPr>
              <w:t xml:space="preserve">Rendahnya partisipasi masyarakat dalam pelaksanaan pembangunan </w:t>
            </w:r>
          </w:p>
          <w:p w14:paraId="092A3221" w14:textId="595AF290" w:rsidR="00B559DD" w:rsidRDefault="00B559DD">
            <w:pPr>
              <w:pStyle w:val="ListParagraph"/>
              <w:numPr>
                <w:ilvl w:val="1"/>
                <w:numId w:val="21"/>
              </w:numPr>
              <w:spacing w:line="360" w:lineRule="auto"/>
              <w:ind w:left="177" w:hanging="284"/>
              <w:rPr>
                <w:rFonts w:ascii="Bookman Old Style" w:hAnsi="Bookman Old Style" w:cs="Arial"/>
                <w:sz w:val="18"/>
                <w:szCs w:val="17"/>
                <w:lang w:val="id-ID" w:eastAsia="id-ID"/>
              </w:rPr>
            </w:pPr>
            <w:r w:rsidRPr="00B559DD">
              <w:rPr>
                <w:rFonts w:ascii="Bookman Old Style" w:hAnsi="Bookman Old Style" w:cs="Arial"/>
                <w:sz w:val="18"/>
                <w:szCs w:val="17"/>
                <w:lang w:val="id-ID" w:eastAsia="id-ID"/>
              </w:rPr>
              <w:t>Lemahnya koordinasi antar dinas terkait, pemerintah desa dan lembaga desa</w:t>
            </w:r>
          </w:p>
          <w:p w14:paraId="58171518" w14:textId="061A1E6F" w:rsidR="00B559DD" w:rsidRDefault="00B559DD">
            <w:pPr>
              <w:pStyle w:val="ListParagraph"/>
              <w:numPr>
                <w:ilvl w:val="1"/>
                <w:numId w:val="21"/>
              </w:numPr>
              <w:spacing w:line="360" w:lineRule="auto"/>
              <w:ind w:left="177" w:hanging="284"/>
              <w:rPr>
                <w:rFonts w:ascii="Bookman Old Style" w:hAnsi="Bookman Old Style" w:cs="Arial"/>
                <w:sz w:val="18"/>
                <w:szCs w:val="17"/>
                <w:lang w:val="id-ID" w:eastAsia="id-ID"/>
              </w:rPr>
            </w:pPr>
            <w:r w:rsidRPr="00B559DD">
              <w:rPr>
                <w:rFonts w:ascii="Bookman Old Style" w:hAnsi="Bookman Old Style" w:cs="Arial"/>
                <w:sz w:val="18"/>
                <w:szCs w:val="17"/>
                <w:lang w:val="id-ID" w:eastAsia="id-ID"/>
              </w:rPr>
              <w:t>Belum optimalnya ketersediaan, pemeliharaan sarana dan prasarana kecamatan dalam menunjang kinerja pelayanan maupun operasional petugas kecamatan.</w:t>
            </w:r>
          </w:p>
          <w:p w14:paraId="330E4C23" w14:textId="6FB06028" w:rsidR="00B559DD" w:rsidRDefault="00B559DD">
            <w:pPr>
              <w:pStyle w:val="ListParagraph"/>
              <w:numPr>
                <w:ilvl w:val="1"/>
                <w:numId w:val="21"/>
              </w:numPr>
              <w:spacing w:line="360" w:lineRule="auto"/>
              <w:ind w:left="177" w:hanging="284"/>
              <w:rPr>
                <w:rFonts w:ascii="Bookman Old Style" w:hAnsi="Bookman Old Style" w:cs="Arial"/>
                <w:sz w:val="18"/>
                <w:szCs w:val="17"/>
                <w:lang w:val="id-ID" w:eastAsia="id-ID"/>
              </w:rPr>
            </w:pPr>
            <w:r w:rsidRPr="00B559DD">
              <w:rPr>
                <w:rFonts w:ascii="Bookman Old Style" w:hAnsi="Bookman Old Style" w:cs="Arial"/>
                <w:sz w:val="18"/>
                <w:szCs w:val="17"/>
                <w:lang w:val="id-ID" w:eastAsia="id-ID"/>
              </w:rPr>
              <w:t>Masih kurangnya koordinasi dan pemahaman antar seksi dalam penyusunan perencanaan, penganggaran serta pelaporan kegiatan dan keuangan</w:t>
            </w:r>
          </w:p>
          <w:p w14:paraId="70268FC0" w14:textId="1D9D914D" w:rsidR="00A16D42" w:rsidRDefault="00A16D42">
            <w:pPr>
              <w:pStyle w:val="ListParagraph"/>
              <w:numPr>
                <w:ilvl w:val="1"/>
                <w:numId w:val="21"/>
              </w:numPr>
              <w:spacing w:line="360" w:lineRule="auto"/>
              <w:ind w:left="177" w:hanging="284"/>
              <w:rPr>
                <w:rFonts w:ascii="Bookman Old Style" w:hAnsi="Bookman Old Style" w:cs="Arial"/>
                <w:sz w:val="18"/>
                <w:szCs w:val="17"/>
                <w:lang w:val="id-ID" w:eastAsia="id-ID"/>
              </w:rPr>
            </w:pPr>
            <w:r w:rsidRPr="00A16D42">
              <w:rPr>
                <w:rFonts w:ascii="Bookman Old Style" w:hAnsi="Bookman Old Style" w:cs="Arial"/>
                <w:sz w:val="18"/>
                <w:szCs w:val="17"/>
                <w:lang w:val="id-ID" w:eastAsia="id-ID"/>
              </w:rPr>
              <w:t>Belum optimalnya pemantauan terhadap penyaluran bantuan kesejahteraan sosial.</w:t>
            </w:r>
          </w:p>
          <w:p w14:paraId="40DBE893" w14:textId="74340949" w:rsidR="00A16D42" w:rsidRPr="00A16D42" w:rsidRDefault="00A16D42">
            <w:pPr>
              <w:pStyle w:val="ListParagraph"/>
              <w:numPr>
                <w:ilvl w:val="1"/>
                <w:numId w:val="21"/>
              </w:numPr>
              <w:spacing w:line="360" w:lineRule="auto"/>
              <w:ind w:left="177" w:hanging="284"/>
              <w:rPr>
                <w:rFonts w:ascii="Bookman Old Style" w:hAnsi="Bookman Old Style" w:cs="Arial"/>
                <w:sz w:val="18"/>
                <w:szCs w:val="17"/>
                <w:lang w:val="id-ID" w:eastAsia="id-ID"/>
              </w:rPr>
            </w:pPr>
            <w:r w:rsidRPr="00A16D42">
              <w:rPr>
                <w:rFonts w:ascii="Bookman Old Style" w:hAnsi="Bookman Old Style" w:cs="Arial"/>
                <w:sz w:val="18"/>
                <w:szCs w:val="17"/>
                <w:lang w:val="id-ID" w:eastAsia="id-ID"/>
              </w:rPr>
              <w:t xml:space="preserve">Belum optimalnya koordinasi dan </w:t>
            </w:r>
            <w:r w:rsidRPr="00A16D42">
              <w:rPr>
                <w:rFonts w:ascii="Bookman Old Style" w:hAnsi="Bookman Old Style" w:cs="Arial"/>
                <w:sz w:val="18"/>
                <w:szCs w:val="17"/>
                <w:lang w:val="id-ID" w:eastAsia="id-ID"/>
              </w:rPr>
              <w:lastRenderedPageBreak/>
              <w:t>pembinaan dengan pemerintah Daerah</w:t>
            </w:r>
          </w:p>
          <w:p w14:paraId="31957C41" w14:textId="7522FAB5" w:rsidR="005B0E19" w:rsidRPr="00A16D42" w:rsidRDefault="005B0E19" w:rsidP="00A16D42">
            <w:pPr>
              <w:pStyle w:val="ListParagraph"/>
              <w:ind w:left="177"/>
              <w:rPr>
                <w:rFonts w:ascii="Bookman Old Style" w:hAnsi="Bookman Old Style" w:cs="Arial"/>
                <w:sz w:val="18"/>
                <w:szCs w:val="17"/>
                <w:lang w:val="id-ID" w:eastAsia="id-ID"/>
              </w:rPr>
            </w:pPr>
          </w:p>
        </w:tc>
        <w:tc>
          <w:tcPr>
            <w:tcW w:w="3119" w:type="dxa"/>
            <w:tcBorders>
              <w:top w:val="single" w:sz="4" w:space="0" w:color="000000"/>
              <w:left w:val="single" w:sz="4" w:space="0" w:color="000000"/>
              <w:bottom w:val="single" w:sz="4" w:space="0" w:color="000000"/>
              <w:right w:val="single" w:sz="4" w:space="0" w:color="000000"/>
            </w:tcBorders>
          </w:tcPr>
          <w:p w14:paraId="4ECC92E4" w14:textId="77777777" w:rsidR="005B0E19" w:rsidRPr="003F228B" w:rsidRDefault="005B0E19" w:rsidP="005B0E19">
            <w:pPr>
              <w:widowControl w:val="0"/>
              <w:overflowPunct w:val="0"/>
              <w:autoSpaceDE w:val="0"/>
              <w:autoSpaceDN w:val="0"/>
              <w:adjustRightInd w:val="0"/>
              <w:snapToGrid w:val="0"/>
              <w:spacing w:after="0" w:line="360" w:lineRule="auto"/>
              <w:rPr>
                <w:rFonts w:ascii="Bookman Old Style" w:eastAsia="Times New Roman" w:hAnsi="Bookman Old Style" w:cs="Arial"/>
                <w:b/>
                <w:sz w:val="18"/>
                <w:szCs w:val="17"/>
                <w:lang w:val="id-ID" w:eastAsia="id-ID"/>
              </w:rPr>
            </w:pPr>
            <w:r w:rsidRPr="003F228B">
              <w:rPr>
                <w:rFonts w:ascii="Bookman Old Style" w:eastAsia="Times New Roman" w:hAnsi="Bookman Old Style" w:cs="Arial"/>
                <w:b/>
                <w:sz w:val="18"/>
                <w:szCs w:val="17"/>
                <w:lang w:val="id-ID" w:eastAsia="id-ID"/>
              </w:rPr>
              <w:lastRenderedPageBreak/>
              <w:t>Seksi Tata Pemerintahan</w:t>
            </w:r>
          </w:p>
          <w:p w14:paraId="192C2765" w14:textId="77777777" w:rsidR="005B0E19" w:rsidRPr="003F228B" w:rsidRDefault="005B0E19">
            <w:pPr>
              <w:widowControl w:val="0"/>
              <w:numPr>
                <w:ilvl w:val="0"/>
                <w:numId w:val="23"/>
              </w:numPr>
              <w:overflowPunct w:val="0"/>
              <w:autoSpaceDE w:val="0"/>
              <w:autoSpaceDN w:val="0"/>
              <w:adjustRightInd w:val="0"/>
              <w:snapToGrid w:val="0"/>
              <w:spacing w:after="0" w:line="360" w:lineRule="auto"/>
              <w:ind w:left="352" w:hanging="284"/>
              <w:rPr>
                <w:rFonts w:ascii="Bookman Old Style" w:eastAsia="Times New Roman" w:hAnsi="Bookman Old Style" w:cs="Arial"/>
                <w:sz w:val="18"/>
                <w:szCs w:val="17"/>
                <w:lang w:val="id-ID" w:eastAsia="id-ID"/>
              </w:rPr>
            </w:pPr>
            <w:r w:rsidRPr="003F228B">
              <w:rPr>
                <w:rFonts w:ascii="Bookman Old Style" w:eastAsia="Times New Roman" w:hAnsi="Bookman Old Style" w:cs="Arial"/>
                <w:sz w:val="18"/>
                <w:szCs w:val="17"/>
                <w:lang w:val="id-ID" w:eastAsia="id-ID"/>
              </w:rPr>
              <w:t>kurangnya kualitas SDM aparatur desa dalam pelayanan kepada masyarakat;</w:t>
            </w:r>
          </w:p>
          <w:p w14:paraId="4DF01D1D" w14:textId="77777777" w:rsidR="005B0E19" w:rsidRPr="003F228B" w:rsidRDefault="005B0E19">
            <w:pPr>
              <w:widowControl w:val="0"/>
              <w:numPr>
                <w:ilvl w:val="0"/>
                <w:numId w:val="23"/>
              </w:numPr>
              <w:overflowPunct w:val="0"/>
              <w:autoSpaceDE w:val="0"/>
              <w:autoSpaceDN w:val="0"/>
              <w:adjustRightInd w:val="0"/>
              <w:snapToGrid w:val="0"/>
              <w:spacing w:after="0" w:line="360" w:lineRule="auto"/>
              <w:ind w:left="352" w:hanging="284"/>
              <w:rPr>
                <w:rFonts w:ascii="Bookman Old Style" w:eastAsia="Times New Roman" w:hAnsi="Bookman Old Style" w:cs="Arial"/>
                <w:sz w:val="18"/>
                <w:szCs w:val="17"/>
                <w:lang w:val="id-ID" w:eastAsia="id-ID"/>
              </w:rPr>
            </w:pPr>
            <w:r w:rsidRPr="003F228B">
              <w:rPr>
                <w:rFonts w:ascii="Bookman Old Style" w:eastAsia="Times New Roman" w:hAnsi="Bookman Old Style" w:cs="Arial"/>
                <w:sz w:val="18"/>
                <w:szCs w:val="17"/>
                <w:lang w:val="id-ID" w:eastAsia="id-ID"/>
              </w:rPr>
              <w:t>masih rendahnya disiplin aparatur desa;</w:t>
            </w:r>
          </w:p>
          <w:p w14:paraId="0F99D00F" w14:textId="77777777" w:rsidR="005B0E19" w:rsidRPr="003F228B" w:rsidRDefault="005B0E19">
            <w:pPr>
              <w:widowControl w:val="0"/>
              <w:numPr>
                <w:ilvl w:val="0"/>
                <w:numId w:val="23"/>
              </w:numPr>
              <w:overflowPunct w:val="0"/>
              <w:autoSpaceDE w:val="0"/>
              <w:autoSpaceDN w:val="0"/>
              <w:adjustRightInd w:val="0"/>
              <w:snapToGrid w:val="0"/>
              <w:spacing w:after="0" w:line="360" w:lineRule="auto"/>
              <w:ind w:left="352" w:hanging="284"/>
              <w:rPr>
                <w:rFonts w:ascii="Bookman Old Style" w:eastAsia="Times New Roman" w:hAnsi="Bookman Old Style" w:cs="Arial"/>
                <w:sz w:val="18"/>
                <w:szCs w:val="17"/>
                <w:lang w:val="id-ID" w:eastAsia="id-ID"/>
              </w:rPr>
            </w:pPr>
            <w:r w:rsidRPr="003F228B">
              <w:rPr>
                <w:rFonts w:ascii="Bookman Old Style" w:eastAsia="Times New Roman" w:hAnsi="Bookman Old Style" w:cs="Arial"/>
                <w:sz w:val="18"/>
                <w:szCs w:val="17"/>
                <w:lang w:val="id-ID" w:eastAsia="id-ID"/>
              </w:rPr>
              <w:t>kurangnya intensitas pembinaan terhadap pemerintahan desa;</w:t>
            </w:r>
          </w:p>
          <w:p w14:paraId="1ACF7FDB" w14:textId="77777777" w:rsidR="005B0E19" w:rsidRPr="003F228B" w:rsidRDefault="005B0E19">
            <w:pPr>
              <w:widowControl w:val="0"/>
              <w:numPr>
                <w:ilvl w:val="0"/>
                <w:numId w:val="23"/>
              </w:numPr>
              <w:overflowPunct w:val="0"/>
              <w:autoSpaceDE w:val="0"/>
              <w:autoSpaceDN w:val="0"/>
              <w:adjustRightInd w:val="0"/>
              <w:snapToGrid w:val="0"/>
              <w:spacing w:after="0" w:line="360" w:lineRule="auto"/>
              <w:ind w:left="352" w:hanging="284"/>
              <w:rPr>
                <w:rFonts w:ascii="Bookman Old Style" w:eastAsia="Times New Roman" w:hAnsi="Bookman Old Style" w:cs="Arial"/>
                <w:sz w:val="18"/>
                <w:szCs w:val="17"/>
                <w:lang w:val="id-ID" w:eastAsia="id-ID"/>
              </w:rPr>
            </w:pPr>
            <w:r w:rsidRPr="003F228B">
              <w:rPr>
                <w:rFonts w:ascii="Bookman Old Style" w:eastAsia="Times New Roman" w:hAnsi="Bookman Old Style" w:cs="Arial"/>
                <w:sz w:val="18"/>
                <w:szCs w:val="17"/>
                <w:lang w:val="id-ID" w:eastAsia="id-ID"/>
              </w:rPr>
              <w:t>belum optimalnya pengelolaan administrasi keuangan desa;</w:t>
            </w:r>
          </w:p>
          <w:p w14:paraId="2568B513" w14:textId="77777777" w:rsidR="005B0E19" w:rsidRPr="003F228B" w:rsidRDefault="005B0E19">
            <w:pPr>
              <w:widowControl w:val="0"/>
              <w:numPr>
                <w:ilvl w:val="0"/>
                <w:numId w:val="23"/>
              </w:numPr>
              <w:overflowPunct w:val="0"/>
              <w:autoSpaceDE w:val="0"/>
              <w:autoSpaceDN w:val="0"/>
              <w:adjustRightInd w:val="0"/>
              <w:snapToGrid w:val="0"/>
              <w:spacing w:after="0" w:line="360" w:lineRule="auto"/>
              <w:ind w:left="352" w:hanging="284"/>
              <w:rPr>
                <w:rFonts w:ascii="Bookman Old Style" w:eastAsia="Times New Roman" w:hAnsi="Bookman Old Style" w:cs="Arial"/>
                <w:sz w:val="18"/>
                <w:szCs w:val="17"/>
                <w:lang w:val="id-ID" w:eastAsia="id-ID"/>
              </w:rPr>
            </w:pPr>
            <w:r w:rsidRPr="003F228B">
              <w:rPr>
                <w:rFonts w:ascii="Bookman Old Style" w:eastAsia="Times New Roman" w:hAnsi="Bookman Old Style" w:cs="Arial"/>
                <w:sz w:val="18"/>
                <w:szCs w:val="17"/>
                <w:lang w:val="id-ID" w:eastAsia="id-ID"/>
              </w:rPr>
              <w:t>belum optimalnya pengendalian dan pengawasan terhadap pelaksanaan pengelolaan keuangan desa,</w:t>
            </w:r>
          </w:p>
          <w:p w14:paraId="3CF75C70" w14:textId="77777777" w:rsidR="005B0E19" w:rsidRPr="003F228B" w:rsidRDefault="005B0E19" w:rsidP="005B0E19">
            <w:pPr>
              <w:widowControl w:val="0"/>
              <w:overflowPunct w:val="0"/>
              <w:autoSpaceDE w:val="0"/>
              <w:autoSpaceDN w:val="0"/>
              <w:adjustRightInd w:val="0"/>
              <w:snapToGrid w:val="0"/>
              <w:spacing w:after="0" w:line="360" w:lineRule="auto"/>
              <w:rPr>
                <w:rFonts w:ascii="Bookman Old Style" w:eastAsia="Times New Roman" w:hAnsi="Bookman Old Style" w:cs="Arial"/>
                <w:b/>
                <w:sz w:val="18"/>
                <w:szCs w:val="17"/>
                <w:lang w:val="id-ID" w:eastAsia="id-ID"/>
              </w:rPr>
            </w:pPr>
            <w:r w:rsidRPr="003F228B">
              <w:rPr>
                <w:rFonts w:ascii="Bookman Old Style" w:eastAsia="Times New Roman" w:hAnsi="Bookman Old Style" w:cs="Arial"/>
                <w:b/>
                <w:sz w:val="18"/>
                <w:szCs w:val="17"/>
                <w:lang w:val="id-ID" w:eastAsia="id-ID"/>
              </w:rPr>
              <w:t>Seksi Ketenteraman dan Ketertiban Umum</w:t>
            </w:r>
          </w:p>
          <w:p w14:paraId="78A219EA" w14:textId="77777777" w:rsidR="005B0E19" w:rsidRPr="003F228B" w:rsidRDefault="005B0E19">
            <w:pPr>
              <w:widowControl w:val="0"/>
              <w:numPr>
                <w:ilvl w:val="0"/>
                <w:numId w:val="24"/>
              </w:numPr>
              <w:overflowPunct w:val="0"/>
              <w:autoSpaceDE w:val="0"/>
              <w:autoSpaceDN w:val="0"/>
              <w:adjustRightInd w:val="0"/>
              <w:snapToGrid w:val="0"/>
              <w:spacing w:after="0" w:line="360" w:lineRule="auto"/>
              <w:ind w:left="352" w:hanging="284"/>
              <w:rPr>
                <w:rFonts w:ascii="Bookman Old Style" w:eastAsia="Times New Roman" w:hAnsi="Bookman Old Style" w:cs="Arial"/>
                <w:sz w:val="18"/>
                <w:szCs w:val="17"/>
                <w:lang w:val="id-ID" w:eastAsia="id-ID"/>
              </w:rPr>
            </w:pPr>
            <w:r w:rsidRPr="003F228B">
              <w:rPr>
                <w:rFonts w:ascii="Bookman Old Style" w:eastAsia="Times New Roman" w:hAnsi="Bookman Old Style" w:cs="Arial"/>
                <w:sz w:val="18"/>
                <w:szCs w:val="17"/>
                <w:lang w:val="id-ID" w:eastAsia="id-ID"/>
              </w:rPr>
              <w:t>belum optimalnya sosialisasi Perda;</w:t>
            </w:r>
          </w:p>
          <w:p w14:paraId="7DC90F0E" w14:textId="77777777" w:rsidR="005B0E19" w:rsidRPr="003F228B" w:rsidRDefault="005B0E19">
            <w:pPr>
              <w:widowControl w:val="0"/>
              <w:numPr>
                <w:ilvl w:val="0"/>
                <w:numId w:val="24"/>
              </w:numPr>
              <w:overflowPunct w:val="0"/>
              <w:autoSpaceDE w:val="0"/>
              <w:autoSpaceDN w:val="0"/>
              <w:adjustRightInd w:val="0"/>
              <w:snapToGrid w:val="0"/>
              <w:spacing w:after="0" w:line="360" w:lineRule="auto"/>
              <w:ind w:left="352" w:hanging="284"/>
              <w:rPr>
                <w:rFonts w:ascii="Bookman Old Style" w:eastAsia="Times New Roman" w:hAnsi="Bookman Old Style" w:cs="Arial"/>
                <w:sz w:val="18"/>
                <w:szCs w:val="17"/>
                <w:lang w:val="id-ID" w:eastAsia="id-ID"/>
              </w:rPr>
            </w:pPr>
            <w:r w:rsidRPr="003F228B">
              <w:rPr>
                <w:rFonts w:ascii="Bookman Old Style" w:eastAsia="Times New Roman" w:hAnsi="Bookman Old Style" w:cs="Arial"/>
                <w:sz w:val="18"/>
                <w:szCs w:val="17"/>
                <w:lang w:val="id-ID" w:eastAsia="id-ID"/>
              </w:rPr>
              <w:t>masih rendahnya kesadaran masyarakat tentang hukum;</w:t>
            </w:r>
          </w:p>
          <w:p w14:paraId="25537F67" w14:textId="77777777" w:rsidR="005B0E19" w:rsidRPr="003F228B" w:rsidRDefault="005B0E19">
            <w:pPr>
              <w:widowControl w:val="0"/>
              <w:numPr>
                <w:ilvl w:val="0"/>
                <w:numId w:val="24"/>
              </w:numPr>
              <w:overflowPunct w:val="0"/>
              <w:autoSpaceDE w:val="0"/>
              <w:autoSpaceDN w:val="0"/>
              <w:adjustRightInd w:val="0"/>
              <w:snapToGrid w:val="0"/>
              <w:spacing w:after="0" w:line="360" w:lineRule="auto"/>
              <w:ind w:left="352" w:hanging="284"/>
              <w:rPr>
                <w:rFonts w:ascii="Bookman Old Style" w:eastAsia="Times New Roman" w:hAnsi="Bookman Old Style" w:cs="Arial"/>
                <w:sz w:val="18"/>
                <w:szCs w:val="17"/>
                <w:lang w:val="id-ID" w:eastAsia="id-ID"/>
              </w:rPr>
            </w:pPr>
            <w:r w:rsidRPr="003F228B">
              <w:rPr>
                <w:rFonts w:ascii="Bookman Old Style" w:eastAsia="Times New Roman" w:hAnsi="Bookman Old Style" w:cs="Arial"/>
                <w:sz w:val="18"/>
                <w:szCs w:val="17"/>
                <w:lang w:val="id-ID" w:eastAsia="id-ID"/>
              </w:rPr>
              <w:t>belum optimalnya pembinaan Linmas desa;</w:t>
            </w:r>
          </w:p>
          <w:p w14:paraId="0F4B5AE0" w14:textId="77777777" w:rsidR="005B0E19" w:rsidRPr="003F228B" w:rsidRDefault="005B0E19">
            <w:pPr>
              <w:widowControl w:val="0"/>
              <w:numPr>
                <w:ilvl w:val="0"/>
                <w:numId w:val="24"/>
              </w:numPr>
              <w:overflowPunct w:val="0"/>
              <w:autoSpaceDE w:val="0"/>
              <w:autoSpaceDN w:val="0"/>
              <w:adjustRightInd w:val="0"/>
              <w:snapToGrid w:val="0"/>
              <w:spacing w:after="0" w:line="360" w:lineRule="auto"/>
              <w:ind w:left="352" w:hanging="284"/>
              <w:rPr>
                <w:rFonts w:ascii="Bookman Old Style" w:eastAsia="Times New Roman" w:hAnsi="Bookman Old Style" w:cs="Arial"/>
                <w:sz w:val="18"/>
                <w:szCs w:val="17"/>
                <w:lang w:val="id-ID" w:eastAsia="id-ID"/>
              </w:rPr>
            </w:pPr>
            <w:r w:rsidRPr="003F228B">
              <w:rPr>
                <w:rFonts w:ascii="Bookman Old Style" w:eastAsia="Times New Roman" w:hAnsi="Bookman Old Style" w:cs="Arial"/>
                <w:sz w:val="18"/>
                <w:szCs w:val="17"/>
                <w:lang w:val="id-ID" w:eastAsia="id-ID"/>
              </w:rPr>
              <w:t>belum optimalnya koordinasi dengan lembaga vertikal (Kepolisian RI dan TNI);</w:t>
            </w:r>
          </w:p>
          <w:p w14:paraId="58EA0FA7" w14:textId="77777777" w:rsidR="005B0E19" w:rsidRPr="003F228B" w:rsidRDefault="005B0E19">
            <w:pPr>
              <w:widowControl w:val="0"/>
              <w:numPr>
                <w:ilvl w:val="0"/>
                <w:numId w:val="24"/>
              </w:numPr>
              <w:overflowPunct w:val="0"/>
              <w:autoSpaceDE w:val="0"/>
              <w:autoSpaceDN w:val="0"/>
              <w:adjustRightInd w:val="0"/>
              <w:snapToGrid w:val="0"/>
              <w:spacing w:after="0" w:line="360" w:lineRule="auto"/>
              <w:ind w:left="352" w:hanging="284"/>
              <w:rPr>
                <w:rFonts w:ascii="Bookman Old Style" w:eastAsia="Times New Roman" w:hAnsi="Bookman Old Style" w:cs="Arial"/>
                <w:sz w:val="18"/>
                <w:szCs w:val="17"/>
                <w:lang w:val="id-ID" w:eastAsia="id-ID"/>
              </w:rPr>
            </w:pPr>
            <w:r w:rsidRPr="003F228B">
              <w:rPr>
                <w:rFonts w:ascii="Bookman Old Style" w:eastAsia="Times New Roman" w:hAnsi="Bookman Old Style" w:cs="Arial"/>
                <w:sz w:val="18"/>
                <w:szCs w:val="17"/>
                <w:lang w:val="id-ID" w:eastAsia="id-ID"/>
              </w:rPr>
              <w:t xml:space="preserve">menurunnya nilai-nilai wawasan kebangsaan di </w:t>
            </w:r>
            <w:r w:rsidRPr="003F228B">
              <w:rPr>
                <w:rFonts w:ascii="Bookman Old Style" w:eastAsia="Times New Roman" w:hAnsi="Bookman Old Style" w:cs="Arial"/>
                <w:sz w:val="18"/>
                <w:szCs w:val="17"/>
                <w:lang w:val="id-ID" w:eastAsia="id-ID"/>
              </w:rPr>
              <w:lastRenderedPageBreak/>
              <w:t>masyarakat</w:t>
            </w:r>
          </w:p>
          <w:p w14:paraId="26675010" w14:textId="77777777" w:rsidR="005B0E19" w:rsidRPr="003F228B" w:rsidRDefault="005B0E19" w:rsidP="005B0E19">
            <w:pPr>
              <w:widowControl w:val="0"/>
              <w:overflowPunct w:val="0"/>
              <w:autoSpaceDE w:val="0"/>
              <w:autoSpaceDN w:val="0"/>
              <w:adjustRightInd w:val="0"/>
              <w:snapToGrid w:val="0"/>
              <w:spacing w:after="0" w:line="360" w:lineRule="auto"/>
              <w:rPr>
                <w:rFonts w:ascii="Bookman Old Style" w:eastAsia="Times New Roman" w:hAnsi="Bookman Old Style" w:cs="Arial"/>
                <w:b/>
                <w:sz w:val="18"/>
                <w:szCs w:val="17"/>
                <w:lang w:val="id-ID" w:eastAsia="id-ID"/>
              </w:rPr>
            </w:pPr>
            <w:r w:rsidRPr="003F228B">
              <w:rPr>
                <w:rFonts w:ascii="Bookman Old Style" w:eastAsia="Times New Roman" w:hAnsi="Bookman Old Style" w:cs="Arial"/>
                <w:b/>
                <w:sz w:val="18"/>
                <w:szCs w:val="17"/>
                <w:lang w:val="id-ID" w:eastAsia="id-ID"/>
              </w:rPr>
              <w:t>Seksi Pemberdayaan Masyarakat</w:t>
            </w:r>
          </w:p>
          <w:p w14:paraId="647739D8" w14:textId="77777777" w:rsidR="005B0E19" w:rsidRPr="003F228B" w:rsidRDefault="005B0E19">
            <w:pPr>
              <w:widowControl w:val="0"/>
              <w:numPr>
                <w:ilvl w:val="0"/>
                <w:numId w:val="25"/>
              </w:numPr>
              <w:overflowPunct w:val="0"/>
              <w:autoSpaceDE w:val="0"/>
              <w:autoSpaceDN w:val="0"/>
              <w:adjustRightInd w:val="0"/>
              <w:snapToGrid w:val="0"/>
              <w:spacing w:after="0" w:line="360" w:lineRule="auto"/>
              <w:ind w:left="352" w:hanging="284"/>
              <w:rPr>
                <w:rFonts w:ascii="Bookman Old Style" w:eastAsia="Times New Roman" w:hAnsi="Bookman Old Style" w:cs="Arial"/>
                <w:sz w:val="18"/>
                <w:szCs w:val="17"/>
                <w:lang w:val="id-ID" w:eastAsia="id-ID"/>
              </w:rPr>
            </w:pPr>
            <w:r w:rsidRPr="003F228B">
              <w:rPr>
                <w:rFonts w:ascii="Bookman Old Style" w:eastAsia="Times New Roman" w:hAnsi="Bookman Old Style" w:cs="Arial"/>
                <w:sz w:val="18"/>
                <w:szCs w:val="17"/>
                <w:lang w:val="id-ID" w:eastAsia="id-ID"/>
              </w:rPr>
              <w:t>Kurangnya pemerataan pembangunan wilayah desa;</w:t>
            </w:r>
          </w:p>
          <w:p w14:paraId="4CF310F9" w14:textId="77777777" w:rsidR="005B0E19" w:rsidRPr="003F228B" w:rsidRDefault="005B0E19">
            <w:pPr>
              <w:widowControl w:val="0"/>
              <w:numPr>
                <w:ilvl w:val="0"/>
                <w:numId w:val="25"/>
              </w:numPr>
              <w:overflowPunct w:val="0"/>
              <w:autoSpaceDE w:val="0"/>
              <w:autoSpaceDN w:val="0"/>
              <w:adjustRightInd w:val="0"/>
              <w:snapToGrid w:val="0"/>
              <w:spacing w:after="0" w:line="360" w:lineRule="auto"/>
              <w:ind w:left="352" w:hanging="284"/>
              <w:rPr>
                <w:rFonts w:ascii="Bookman Old Style" w:eastAsia="Times New Roman" w:hAnsi="Bookman Old Style" w:cs="Arial"/>
                <w:sz w:val="18"/>
                <w:szCs w:val="17"/>
                <w:lang w:val="id-ID" w:eastAsia="id-ID"/>
              </w:rPr>
            </w:pPr>
            <w:r w:rsidRPr="003F228B">
              <w:rPr>
                <w:rFonts w:ascii="Bookman Old Style" w:eastAsia="Times New Roman" w:hAnsi="Bookman Old Style" w:cs="Arial"/>
                <w:sz w:val="18"/>
                <w:szCs w:val="17"/>
                <w:lang w:val="id-ID" w:eastAsia="id-ID"/>
              </w:rPr>
              <w:t>belum optimalnya peran serta dan swadaya masyarakat dalam pemberdayaan dan pembangunan wilayah;</w:t>
            </w:r>
          </w:p>
          <w:p w14:paraId="23DF03D0" w14:textId="77777777" w:rsidR="005B0E19" w:rsidRPr="003F228B" w:rsidRDefault="005B0E19">
            <w:pPr>
              <w:widowControl w:val="0"/>
              <w:numPr>
                <w:ilvl w:val="0"/>
                <w:numId w:val="25"/>
              </w:numPr>
              <w:overflowPunct w:val="0"/>
              <w:autoSpaceDE w:val="0"/>
              <w:autoSpaceDN w:val="0"/>
              <w:adjustRightInd w:val="0"/>
              <w:snapToGrid w:val="0"/>
              <w:spacing w:after="0" w:line="360" w:lineRule="auto"/>
              <w:ind w:left="352" w:hanging="284"/>
              <w:rPr>
                <w:rFonts w:ascii="Bookman Old Style" w:eastAsia="Times New Roman" w:hAnsi="Bookman Old Style" w:cs="Arial"/>
                <w:sz w:val="18"/>
                <w:szCs w:val="17"/>
                <w:lang w:val="id-ID" w:eastAsia="id-ID"/>
              </w:rPr>
            </w:pPr>
            <w:r w:rsidRPr="003F228B">
              <w:rPr>
                <w:rFonts w:ascii="Bookman Old Style" w:eastAsia="Times New Roman" w:hAnsi="Bookman Old Style" w:cs="Arial"/>
                <w:sz w:val="18"/>
                <w:szCs w:val="17"/>
                <w:lang w:val="id-ID" w:eastAsia="id-ID"/>
              </w:rPr>
              <w:t>masih kurangnya pemahaman aparatur desa terhadap kewenangan desa dalam pembangunan;</w:t>
            </w:r>
          </w:p>
          <w:p w14:paraId="3DA216DB" w14:textId="77777777" w:rsidR="005B0E19" w:rsidRPr="003F228B" w:rsidRDefault="005B0E19">
            <w:pPr>
              <w:widowControl w:val="0"/>
              <w:numPr>
                <w:ilvl w:val="0"/>
                <w:numId w:val="25"/>
              </w:numPr>
              <w:overflowPunct w:val="0"/>
              <w:autoSpaceDE w:val="0"/>
              <w:autoSpaceDN w:val="0"/>
              <w:adjustRightInd w:val="0"/>
              <w:snapToGrid w:val="0"/>
              <w:spacing w:after="0" w:line="360" w:lineRule="auto"/>
              <w:ind w:left="352" w:hanging="284"/>
              <w:rPr>
                <w:rFonts w:ascii="Bookman Old Style" w:eastAsia="Times New Roman" w:hAnsi="Bookman Old Style" w:cs="Arial"/>
                <w:sz w:val="18"/>
                <w:szCs w:val="17"/>
                <w:lang w:val="id-ID" w:eastAsia="id-ID"/>
              </w:rPr>
            </w:pPr>
            <w:r w:rsidRPr="003F228B">
              <w:rPr>
                <w:rFonts w:ascii="Bookman Old Style" w:eastAsia="Times New Roman" w:hAnsi="Bookman Old Style" w:cs="Arial"/>
                <w:sz w:val="18"/>
                <w:szCs w:val="17"/>
                <w:lang w:val="id-ID" w:eastAsia="id-ID"/>
              </w:rPr>
              <w:t>masih rendahnya kemampuan analisis Rencana Anggaran Belanja (RAB) kegiatan pembangunan.</w:t>
            </w:r>
          </w:p>
          <w:p w14:paraId="0E53B6AA" w14:textId="77777777" w:rsidR="005B0E19" w:rsidRPr="003F228B" w:rsidRDefault="005B0E19" w:rsidP="005B0E19">
            <w:pPr>
              <w:widowControl w:val="0"/>
              <w:overflowPunct w:val="0"/>
              <w:autoSpaceDE w:val="0"/>
              <w:autoSpaceDN w:val="0"/>
              <w:adjustRightInd w:val="0"/>
              <w:snapToGrid w:val="0"/>
              <w:spacing w:after="0" w:line="360" w:lineRule="auto"/>
              <w:rPr>
                <w:rFonts w:ascii="Bookman Old Style" w:eastAsia="Times New Roman" w:hAnsi="Bookman Old Style" w:cs="Arial"/>
                <w:b/>
                <w:sz w:val="18"/>
                <w:szCs w:val="17"/>
                <w:lang w:val="id-ID" w:eastAsia="id-ID"/>
              </w:rPr>
            </w:pPr>
            <w:r w:rsidRPr="003F228B">
              <w:rPr>
                <w:rFonts w:ascii="Bookman Old Style" w:eastAsia="Times New Roman" w:hAnsi="Bookman Old Style" w:cs="Arial"/>
                <w:b/>
                <w:sz w:val="18"/>
                <w:szCs w:val="17"/>
                <w:lang w:val="id-ID" w:eastAsia="id-ID"/>
              </w:rPr>
              <w:t>Seksi Kesejahteraan Sosial</w:t>
            </w:r>
          </w:p>
          <w:p w14:paraId="3C9348D6" w14:textId="77777777" w:rsidR="005B0E19" w:rsidRPr="003F228B" w:rsidRDefault="005B0E19">
            <w:pPr>
              <w:widowControl w:val="0"/>
              <w:numPr>
                <w:ilvl w:val="0"/>
                <w:numId w:val="22"/>
              </w:numPr>
              <w:overflowPunct w:val="0"/>
              <w:autoSpaceDE w:val="0"/>
              <w:autoSpaceDN w:val="0"/>
              <w:adjustRightInd w:val="0"/>
              <w:snapToGrid w:val="0"/>
              <w:spacing w:after="0" w:line="360" w:lineRule="auto"/>
              <w:ind w:left="352" w:hanging="352"/>
              <w:rPr>
                <w:rFonts w:ascii="Bookman Old Style" w:eastAsia="Times New Roman" w:hAnsi="Bookman Old Style" w:cs="Arial"/>
                <w:sz w:val="18"/>
                <w:szCs w:val="17"/>
                <w:lang w:val="id-ID" w:eastAsia="id-ID"/>
              </w:rPr>
            </w:pPr>
            <w:r w:rsidRPr="003F228B">
              <w:rPr>
                <w:rFonts w:ascii="Bookman Old Style" w:eastAsia="Times New Roman" w:hAnsi="Bookman Old Style" w:cs="Arial"/>
                <w:sz w:val="18"/>
                <w:szCs w:val="17"/>
                <w:lang w:val="id-ID" w:eastAsia="id-ID"/>
              </w:rPr>
              <w:t>belum optimalnya koordinasi dalam pendataan penerima program Kesejahteraan Sosial:</w:t>
            </w:r>
          </w:p>
          <w:p w14:paraId="795E129B" w14:textId="77777777" w:rsidR="005B0E19" w:rsidRPr="003F228B" w:rsidRDefault="005B0E19">
            <w:pPr>
              <w:widowControl w:val="0"/>
              <w:numPr>
                <w:ilvl w:val="0"/>
                <w:numId w:val="22"/>
              </w:numPr>
              <w:overflowPunct w:val="0"/>
              <w:autoSpaceDE w:val="0"/>
              <w:autoSpaceDN w:val="0"/>
              <w:adjustRightInd w:val="0"/>
              <w:snapToGrid w:val="0"/>
              <w:spacing w:after="0" w:line="360" w:lineRule="auto"/>
              <w:ind w:left="352" w:hanging="352"/>
              <w:rPr>
                <w:rFonts w:ascii="Bookman Old Style" w:eastAsia="Times New Roman" w:hAnsi="Bookman Old Style" w:cs="Arial"/>
                <w:sz w:val="18"/>
                <w:szCs w:val="17"/>
                <w:lang w:val="id-ID" w:eastAsia="id-ID"/>
              </w:rPr>
            </w:pPr>
            <w:r w:rsidRPr="003F228B">
              <w:rPr>
                <w:rFonts w:ascii="Bookman Old Style" w:eastAsia="Times New Roman" w:hAnsi="Bookman Old Style" w:cs="Arial"/>
                <w:sz w:val="18"/>
                <w:szCs w:val="17"/>
                <w:lang w:val="id-ID" w:eastAsia="id-ID"/>
              </w:rPr>
              <w:t>kurang beragamnya kegiatan pemberdayaan  keluarga miskin.</w:t>
            </w:r>
          </w:p>
          <w:p w14:paraId="28FCAE7C" w14:textId="77777777" w:rsidR="005B0E19" w:rsidRPr="003F228B" w:rsidRDefault="005B0E19">
            <w:pPr>
              <w:widowControl w:val="0"/>
              <w:numPr>
                <w:ilvl w:val="0"/>
                <w:numId w:val="22"/>
              </w:numPr>
              <w:overflowPunct w:val="0"/>
              <w:autoSpaceDE w:val="0"/>
              <w:autoSpaceDN w:val="0"/>
              <w:adjustRightInd w:val="0"/>
              <w:snapToGrid w:val="0"/>
              <w:spacing w:after="0" w:line="360" w:lineRule="auto"/>
              <w:ind w:left="352" w:hanging="352"/>
              <w:rPr>
                <w:rFonts w:ascii="Bookman Old Style" w:eastAsia="Times New Roman" w:hAnsi="Bookman Old Style" w:cs="Arial"/>
                <w:sz w:val="18"/>
                <w:szCs w:val="17"/>
                <w:lang w:val="id-ID" w:eastAsia="id-ID"/>
              </w:rPr>
            </w:pPr>
            <w:r w:rsidRPr="003F228B">
              <w:rPr>
                <w:rFonts w:ascii="Bookman Old Style" w:eastAsia="Times New Roman" w:hAnsi="Bookman Old Style" w:cs="Arial"/>
                <w:sz w:val="18"/>
                <w:szCs w:val="17"/>
                <w:lang w:val="id-ID" w:eastAsia="id-ID"/>
              </w:rPr>
              <w:t>masih tingginya tingkat pengangguran;</w:t>
            </w:r>
          </w:p>
          <w:p w14:paraId="00BE8D5D" w14:textId="77777777" w:rsidR="005B0E19" w:rsidRDefault="005B0E19">
            <w:pPr>
              <w:widowControl w:val="0"/>
              <w:numPr>
                <w:ilvl w:val="0"/>
                <w:numId w:val="22"/>
              </w:numPr>
              <w:overflowPunct w:val="0"/>
              <w:autoSpaceDE w:val="0"/>
              <w:autoSpaceDN w:val="0"/>
              <w:adjustRightInd w:val="0"/>
              <w:snapToGrid w:val="0"/>
              <w:spacing w:after="0" w:line="360" w:lineRule="auto"/>
              <w:ind w:left="352" w:hanging="352"/>
              <w:rPr>
                <w:rFonts w:ascii="Bookman Old Style" w:eastAsia="Times New Roman" w:hAnsi="Bookman Old Style" w:cs="Arial"/>
                <w:sz w:val="18"/>
                <w:szCs w:val="17"/>
                <w:lang w:val="id-ID" w:eastAsia="id-ID"/>
              </w:rPr>
            </w:pPr>
            <w:r w:rsidRPr="003F228B">
              <w:rPr>
                <w:rFonts w:ascii="Bookman Old Style" w:eastAsia="Times New Roman" w:hAnsi="Bookman Old Style" w:cs="Arial"/>
                <w:sz w:val="18"/>
                <w:szCs w:val="17"/>
                <w:lang w:val="id-ID" w:eastAsia="id-ID"/>
              </w:rPr>
              <w:t>kurangnya pemaham tentang kesehatan pada masyarakat desa.</w:t>
            </w:r>
          </w:p>
          <w:p w14:paraId="2941D2BF" w14:textId="77777777" w:rsidR="00BE07A8" w:rsidRPr="00BE07A8" w:rsidRDefault="00BE07A8" w:rsidP="00BE07A8">
            <w:pPr>
              <w:widowControl w:val="0"/>
              <w:overflowPunct w:val="0"/>
              <w:autoSpaceDE w:val="0"/>
              <w:autoSpaceDN w:val="0"/>
              <w:adjustRightInd w:val="0"/>
              <w:snapToGrid w:val="0"/>
              <w:spacing w:after="0" w:line="360" w:lineRule="auto"/>
              <w:rPr>
                <w:rFonts w:ascii="Bookman Old Style" w:eastAsia="Times New Roman" w:hAnsi="Bookman Old Style" w:cs="Arial"/>
                <w:b/>
                <w:sz w:val="18"/>
                <w:szCs w:val="17"/>
                <w:lang w:val="id-ID" w:eastAsia="id-ID"/>
              </w:rPr>
            </w:pPr>
            <w:r w:rsidRPr="00BE07A8">
              <w:rPr>
                <w:rFonts w:ascii="Bookman Old Style" w:eastAsia="Times New Roman" w:hAnsi="Bookman Old Style" w:cs="Arial"/>
                <w:b/>
                <w:sz w:val="18"/>
                <w:szCs w:val="17"/>
                <w:lang w:val="id-ID" w:eastAsia="id-ID"/>
              </w:rPr>
              <w:t>Seksi Pelayanan Umum</w:t>
            </w:r>
          </w:p>
          <w:p w14:paraId="5D3EB870" w14:textId="77777777" w:rsidR="00BE07A8" w:rsidRDefault="00BE07A8" w:rsidP="00BE07A8">
            <w:pPr>
              <w:widowControl w:val="0"/>
              <w:overflowPunct w:val="0"/>
              <w:autoSpaceDE w:val="0"/>
              <w:autoSpaceDN w:val="0"/>
              <w:adjustRightInd w:val="0"/>
              <w:snapToGrid w:val="0"/>
              <w:spacing w:after="0" w:line="360" w:lineRule="auto"/>
              <w:rPr>
                <w:rFonts w:ascii="Bookman Old Style" w:eastAsia="Times New Roman" w:hAnsi="Bookman Old Style" w:cs="Arial"/>
                <w:sz w:val="18"/>
                <w:szCs w:val="17"/>
                <w:lang w:val="id-ID" w:eastAsia="id-ID"/>
              </w:rPr>
            </w:pPr>
            <w:r>
              <w:rPr>
                <w:rFonts w:ascii="Bookman Old Style" w:eastAsia="Times New Roman" w:hAnsi="Bookman Old Style" w:cs="Arial"/>
                <w:sz w:val="18"/>
                <w:szCs w:val="17"/>
                <w:lang w:val="id-ID" w:eastAsia="id-ID"/>
              </w:rPr>
              <w:t>a</w:t>
            </w:r>
            <w:bookmarkStart w:id="4" w:name="_Hlk149285425"/>
            <w:r>
              <w:rPr>
                <w:rFonts w:ascii="Bookman Old Style" w:eastAsia="Times New Roman" w:hAnsi="Bookman Old Style" w:cs="Arial"/>
                <w:sz w:val="18"/>
                <w:szCs w:val="17"/>
                <w:lang w:val="id-ID" w:eastAsia="id-ID"/>
              </w:rPr>
              <w:t xml:space="preserve">.    belum optimalnya </w:t>
            </w:r>
          </w:p>
          <w:p w14:paraId="4A3677DE" w14:textId="77777777" w:rsidR="00BE07A8" w:rsidRDefault="00BE07A8" w:rsidP="00BE07A8">
            <w:pPr>
              <w:widowControl w:val="0"/>
              <w:overflowPunct w:val="0"/>
              <w:autoSpaceDE w:val="0"/>
              <w:autoSpaceDN w:val="0"/>
              <w:adjustRightInd w:val="0"/>
              <w:snapToGrid w:val="0"/>
              <w:spacing w:after="0" w:line="360" w:lineRule="auto"/>
              <w:rPr>
                <w:rFonts w:ascii="Bookman Old Style" w:eastAsia="Times New Roman" w:hAnsi="Bookman Old Style" w:cs="Arial"/>
                <w:sz w:val="18"/>
                <w:szCs w:val="17"/>
                <w:lang w:val="id-ID" w:eastAsia="id-ID"/>
              </w:rPr>
            </w:pPr>
            <w:r>
              <w:rPr>
                <w:rFonts w:ascii="Bookman Old Style" w:eastAsia="Times New Roman" w:hAnsi="Bookman Old Style" w:cs="Arial"/>
                <w:sz w:val="18"/>
                <w:szCs w:val="17"/>
                <w:lang w:val="id-ID" w:eastAsia="id-ID"/>
              </w:rPr>
              <w:t xml:space="preserve">       pelayanan umum yang</w:t>
            </w:r>
          </w:p>
          <w:p w14:paraId="26A15345" w14:textId="77777777" w:rsidR="00BE07A8" w:rsidRDefault="00BE07A8" w:rsidP="00BE07A8">
            <w:pPr>
              <w:widowControl w:val="0"/>
              <w:overflowPunct w:val="0"/>
              <w:autoSpaceDE w:val="0"/>
              <w:autoSpaceDN w:val="0"/>
              <w:adjustRightInd w:val="0"/>
              <w:snapToGrid w:val="0"/>
              <w:spacing w:after="0" w:line="360" w:lineRule="auto"/>
              <w:rPr>
                <w:rFonts w:ascii="Bookman Old Style" w:eastAsia="Times New Roman" w:hAnsi="Bookman Old Style" w:cs="Arial"/>
                <w:sz w:val="18"/>
                <w:szCs w:val="17"/>
                <w:lang w:val="id-ID" w:eastAsia="id-ID"/>
              </w:rPr>
            </w:pPr>
            <w:r>
              <w:rPr>
                <w:rFonts w:ascii="Bookman Old Style" w:eastAsia="Times New Roman" w:hAnsi="Bookman Old Style" w:cs="Arial"/>
                <w:sz w:val="18"/>
                <w:szCs w:val="17"/>
                <w:lang w:val="id-ID" w:eastAsia="id-ID"/>
              </w:rPr>
              <w:t xml:space="preserve">       diberikan kepada</w:t>
            </w:r>
          </w:p>
          <w:p w14:paraId="16044CD2" w14:textId="77777777" w:rsidR="00BE07A8" w:rsidRDefault="00BE07A8" w:rsidP="00BE07A8">
            <w:pPr>
              <w:widowControl w:val="0"/>
              <w:overflowPunct w:val="0"/>
              <w:autoSpaceDE w:val="0"/>
              <w:autoSpaceDN w:val="0"/>
              <w:adjustRightInd w:val="0"/>
              <w:snapToGrid w:val="0"/>
              <w:spacing w:after="0" w:line="360" w:lineRule="auto"/>
              <w:rPr>
                <w:rFonts w:ascii="Bookman Old Style" w:eastAsia="Times New Roman" w:hAnsi="Bookman Old Style" w:cs="Arial"/>
                <w:sz w:val="18"/>
                <w:szCs w:val="17"/>
                <w:lang w:val="id-ID" w:eastAsia="id-ID"/>
              </w:rPr>
            </w:pPr>
            <w:r>
              <w:rPr>
                <w:rFonts w:ascii="Bookman Old Style" w:eastAsia="Times New Roman" w:hAnsi="Bookman Old Style" w:cs="Arial"/>
                <w:sz w:val="18"/>
                <w:szCs w:val="17"/>
                <w:lang w:val="id-ID" w:eastAsia="id-ID"/>
              </w:rPr>
              <w:t xml:space="preserve">       masyarakat</w:t>
            </w:r>
          </w:p>
          <w:p w14:paraId="3E03C418" w14:textId="77777777" w:rsidR="00BE07A8" w:rsidRDefault="00BE07A8" w:rsidP="00BE07A8">
            <w:pPr>
              <w:widowControl w:val="0"/>
              <w:overflowPunct w:val="0"/>
              <w:autoSpaceDE w:val="0"/>
              <w:autoSpaceDN w:val="0"/>
              <w:adjustRightInd w:val="0"/>
              <w:snapToGrid w:val="0"/>
              <w:spacing w:after="0" w:line="360" w:lineRule="auto"/>
              <w:rPr>
                <w:rFonts w:ascii="Bookman Old Style" w:eastAsia="Times New Roman" w:hAnsi="Bookman Old Style" w:cs="Arial"/>
                <w:sz w:val="18"/>
                <w:szCs w:val="17"/>
                <w:lang w:val="id-ID" w:eastAsia="id-ID"/>
              </w:rPr>
            </w:pPr>
            <w:r>
              <w:rPr>
                <w:rFonts w:ascii="Bookman Old Style" w:eastAsia="Times New Roman" w:hAnsi="Bookman Old Style" w:cs="Arial"/>
                <w:sz w:val="18"/>
                <w:szCs w:val="17"/>
                <w:lang w:val="id-ID" w:eastAsia="id-ID"/>
              </w:rPr>
              <w:t xml:space="preserve">b.    terbatasnya sarana dan </w:t>
            </w:r>
          </w:p>
          <w:p w14:paraId="3186A237" w14:textId="77777777" w:rsidR="00BE07A8" w:rsidRDefault="00BE07A8" w:rsidP="00BE07A8">
            <w:pPr>
              <w:widowControl w:val="0"/>
              <w:overflowPunct w:val="0"/>
              <w:autoSpaceDE w:val="0"/>
              <w:autoSpaceDN w:val="0"/>
              <w:adjustRightInd w:val="0"/>
              <w:snapToGrid w:val="0"/>
              <w:spacing w:after="0" w:line="360" w:lineRule="auto"/>
              <w:rPr>
                <w:rFonts w:ascii="Bookman Old Style" w:eastAsia="Times New Roman" w:hAnsi="Bookman Old Style" w:cs="Arial"/>
                <w:sz w:val="18"/>
                <w:szCs w:val="17"/>
                <w:lang w:val="id-ID" w:eastAsia="id-ID"/>
              </w:rPr>
            </w:pPr>
            <w:r>
              <w:rPr>
                <w:rFonts w:ascii="Bookman Old Style" w:eastAsia="Times New Roman" w:hAnsi="Bookman Old Style" w:cs="Arial"/>
                <w:sz w:val="18"/>
                <w:szCs w:val="17"/>
                <w:lang w:val="id-ID" w:eastAsia="id-ID"/>
              </w:rPr>
              <w:t xml:space="preserve">       prasarana</w:t>
            </w:r>
          </w:p>
          <w:p w14:paraId="1509D520" w14:textId="77777777" w:rsidR="00BE07A8" w:rsidRDefault="00BE07A8" w:rsidP="00BE07A8">
            <w:pPr>
              <w:widowControl w:val="0"/>
              <w:overflowPunct w:val="0"/>
              <w:autoSpaceDE w:val="0"/>
              <w:autoSpaceDN w:val="0"/>
              <w:adjustRightInd w:val="0"/>
              <w:snapToGrid w:val="0"/>
              <w:spacing w:after="0" w:line="360" w:lineRule="auto"/>
              <w:rPr>
                <w:rFonts w:ascii="Bookman Old Style" w:eastAsia="Times New Roman" w:hAnsi="Bookman Old Style" w:cs="Arial"/>
                <w:sz w:val="18"/>
                <w:szCs w:val="17"/>
                <w:lang w:val="id-ID" w:eastAsia="id-ID"/>
              </w:rPr>
            </w:pPr>
            <w:r>
              <w:rPr>
                <w:rFonts w:ascii="Bookman Old Style" w:eastAsia="Times New Roman" w:hAnsi="Bookman Old Style" w:cs="Arial"/>
                <w:sz w:val="18"/>
                <w:szCs w:val="17"/>
                <w:lang w:val="id-ID" w:eastAsia="id-ID"/>
              </w:rPr>
              <w:t xml:space="preserve">c.    </w:t>
            </w:r>
            <w:bookmarkStart w:id="5" w:name="_Hlk149285451"/>
            <w:r>
              <w:rPr>
                <w:rFonts w:ascii="Bookman Old Style" w:eastAsia="Times New Roman" w:hAnsi="Bookman Old Style" w:cs="Arial"/>
                <w:sz w:val="18"/>
                <w:szCs w:val="17"/>
                <w:lang w:val="id-ID" w:eastAsia="id-ID"/>
              </w:rPr>
              <w:t xml:space="preserve">belum optimalnya </w:t>
            </w:r>
          </w:p>
          <w:p w14:paraId="3541E87E" w14:textId="77777777" w:rsidR="00BE07A8" w:rsidRDefault="00BE07A8" w:rsidP="00BE07A8">
            <w:pPr>
              <w:widowControl w:val="0"/>
              <w:overflowPunct w:val="0"/>
              <w:autoSpaceDE w:val="0"/>
              <w:autoSpaceDN w:val="0"/>
              <w:adjustRightInd w:val="0"/>
              <w:snapToGrid w:val="0"/>
              <w:spacing w:after="0" w:line="360" w:lineRule="auto"/>
              <w:rPr>
                <w:rFonts w:ascii="Bookman Old Style" w:eastAsia="Times New Roman" w:hAnsi="Bookman Old Style" w:cs="Arial"/>
                <w:sz w:val="18"/>
                <w:szCs w:val="17"/>
                <w:lang w:val="id-ID" w:eastAsia="id-ID"/>
              </w:rPr>
            </w:pPr>
            <w:r>
              <w:rPr>
                <w:rFonts w:ascii="Bookman Old Style" w:eastAsia="Times New Roman" w:hAnsi="Bookman Old Style" w:cs="Arial"/>
                <w:sz w:val="18"/>
                <w:szCs w:val="17"/>
                <w:lang w:val="id-ID" w:eastAsia="id-ID"/>
              </w:rPr>
              <w:t xml:space="preserve">       pengelolaan aset di </w:t>
            </w:r>
          </w:p>
          <w:p w14:paraId="3C8108A2" w14:textId="77777777" w:rsidR="00BE07A8" w:rsidRDefault="00BE07A8" w:rsidP="00BE07A8">
            <w:pPr>
              <w:widowControl w:val="0"/>
              <w:overflowPunct w:val="0"/>
              <w:autoSpaceDE w:val="0"/>
              <w:autoSpaceDN w:val="0"/>
              <w:adjustRightInd w:val="0"/>
              <w:snapToGrid w:val="0"/>
              <w:spacing w:after="0" w:line="360" w:lineRule="auto"/>
              <w:rPr>
                <w:rFonts w:ascii="Bookman Old Style" w:eastAsia="Times New Roman" w:hAnsi="Bookman Old Style" w:cs="Arial"/>
                <w:sz w:val="18"/>
                <w:szCs w:val="17"/>
                <w:lang w:val="id-ID" w:eastAsia="id-ID"/>
              </w:rPr>
            </w:pPr>
            <w:r>
              <w:rPr>
                <w:rFonts w:ascii="Bookman Old Style" w:eastAsia="Times New Roman" w:hAnsi="Bookman Old Style" w:cs="Arial"/>
                <w:sz w:val="18"/>
                <w:szCs w:val="17"/>
                <w:lang w:val="id-ID" w:eastAsia="id-ID"/>
              </w:rPr>
              <w:t xml:space="preserve">       kecamtan</w:t>
            </w:r>
          </w:p>
          <w:bookmarkEnd w:id="5"/>
          <w:p w14:paraId="3D35070B" w14:textId="77777777" w:rsidR="00BE07A8" w:rsidRDefault="00BE07A8" w:rsidP="00BE07A8">
            <w:pPr>
              <w:widowControl w:val="0"/>
              <w:overflowPunct w:val="0"/>
              <w:autoSpaceDE w:val="0"/>
              <w:autoSpaceDN w:val="0"/>
              <w:adjustRightInd w:val="0"/>
              <w:snapToGrid w:val="0"/>
              <w:spacing w:after="0" w:line="360" w:lineRule="auto"/>
              <w:rPr>
                <w:rFonts w:ascii="Bookman Old Style" w:eastAsia="Times New Roman" w:hAnsi="Bookman Old Style" w:cs="Arial"/>
                <w:sz w:val="18"/>
                <w:szCs w:val="17"/>
                <w:lang w:val="id-ID" w:eastAsia="id-ID"/>
              </w:rPr>
            </w:pPr>
            <w:r>
              <w:rPr>
                <w:rFonts w:ascii="Bookman Old Style" w:eastAsia="Times New Roman" w:hAnsi="Bookman Old Style" w:cs="Arial"/>
                <w:sz w:val="18"/>
                <w:szCs w:val="17"/>
                <w:lang w:val="id-ID" w:eastAsia="id-ID"/>
              </w:rPr>
              <w:t xml:space="preserve">d.    belum optimalnya sistem </w:t>
            </w:r>
          </w:p>
          <w:p w14:paraId="365C02D2" w14:textId="77777777" w:rsidR="00BE07A8" w:rsidRPr="003F228B" w:rsidRDefault="00BE07A8" w:rsidP="00BE07A8">
            <w:pPr>
              <w:widowControl w:val="0"/>
              <w:overflowPunct w:val="0"/>
              <w:autoSpaceDE w:val="0"/>
              <w:autoSpaceDN w:val="0"/>
              <w:adjustRightInd w:val="0"/>
              <w:snapToGrid w:val="0"/>
              <w:spacing w:after="0" w:line="360" w:lineRule="auto"/>
              <w:rPr>
                <w:rFonts w:ascii="Bookman Old Style" w:eastAsia="Times New Roman" w:hAnsi="Bookman Old Style" w:cs="Arial"/>
                <w:sz w:val="18"/>
                <w:szCs w:val="17"/>
                <w:lang w:val="id-ID" w:eastAsia="id-ID"/>
              </w:rPr>
            </w:pPr>
            <w:r>
              <w:rPr>
                <w:rFonts w:ascii="Bookman Old Style" w:eastAsia="Times New Roman" w:hAnsi="Bookman Old Style" w:cs="Arial"/>
                <w:sz w:val="18"/>
                <w:szCs w:val="17"/>
                <w:lang w:val="id-ID" w:eastAsia="id-ID"/>
              </w:rPr>
              <w:t xml:space="preserve">      kearsipan di Kecamatan</w:t>
            </w:r>
            <w:bookmarkEnd w:id="4"/>
          </w:p>
        </w:tc>
      </w:tr>
    </w:tbl>
    <w:p w14:paraId="2454CA99" w14:textId="5640A38E" w:rsidR="005B0E19" w:rsidRDefault="005B0E19" w:rsidP="005B0E19">
      <w:pPr>
        <w:spacing w:after="0" w:line="360" w:lineRule="auto"/>
        <w:jc w:val="both"/>
        <w:rPr>
          <w:rFonts w:ascii="Bookman Old Style" w:eastAsia="Times New Roman" w:hAnsi="Bookman Old Style" w:cs="Times New Roman"/>
          <w:b/>
          <w:bCs/>
          <w:sz w:val="24"/>
          <w:szCs w:val="24"/>
          <w:lang w:val="es-ES"/>
        </w:rPr>
      </w:pPr>
    </w:p>
    <w:p w14:paraId="08CF63D1" w14:textId="5AC28436" w:rsidR="00C96569" w:rsidRDefault="00C96569" w:rsidP="005B0E19">
      <w:pPr>
        <w:spacing w:after="0" w:line="360" w:lineRule="auto"/>
        <w:jc w:val="both"/>
        <w:rPr>
          <w:rFonts w:ascii="Bookman Old Style" w:eastAsia="Times New Roman" w:hAnsi="Bookman Old Style" w:cs="Times New Roman"/>
          <w:b/>
          <w:bCs/>
          <w:sz w:val="24"/>
          <w:szCs w:val="24"/>
          <w:lang w:val="es-ES"/>
        </w:rPr>
      </w:pPr>
    </w:p>
    <w:p w14:paraId="7356E7ED" w14:textId="77777777" w:rsidR="005458B2" w:rsidRDefault="005458B2" w:rsidP="005B0E19">
      <w:pPr>
        <w:spacing w:after="0" w:line="360" w:lineRule="auto"/>
        <w:jc w:val="both"/>
        <w:rPr>
          <w:rFonts w:ascii="Bookman Old Style" w:eastAsia="Times New Roman" w:hAnsi="Bookman Old Style" w:cs="Times New Roman"/>
          <w:b/>
          <w:bCs/>
          <w:sz w:val="24"/>
          <w:szCs w:val="24"/>
          <w:lang w:val="es-ES"/>
        </w:rPr>
      </w:pPr>
    </w:p>
    <w:p w14:paraId="690B52D6" w14:textId="77777777" w:rsidR="00C96569" w:rsidRPr="003F228B" w:rsidRDefault="00C96569" w:rsidP="005B0E19">
      <w:pPr>
        <w:spacing w:after="0" w:line="360" w:lineRule="auto"/>
        <w:jc w:val="both"/>
        <w:rPr>
          <w:rFonts w:ascii="Bookman Old Style" w:eastAsia="Times New Roman" w:hAnsi="Bookman Old Style" w:cs="Times New Roman"/>
          <w:b/>
          <w:bCs/>
          <w:sz w:val="24"/>
          <w:szCs w:val="24"/>
          <w:lang w:val="es-ES"/>
        </w:rPr>
      </w:pPr>
    </w:p>
    <w:p w14:paraId="11782611" w14:textId="19227662" w:rsidR="00426899" w:rsidRPr="00BB0B5D" w:rsidRDefault="005B0E19" w:rsidP="00910568">
      <w:pPr>
        <w:numPr>
          <w:ilvl w:val="1"/>
          <w:numId w:val="4"/>
        </w:numPr>
        <w:spacing w:after="0" w:line="360" w:lineRule="auto"/>
        <w:jc w:val="both"/>
        <w:rPr>
          <w:rFonts w:ascii="Bookman Old Style" w:eastAsia="Times New Roman" w:hAnsi="Bookman Old Style" w:cs="Times New Roman"/>
          <w:b/>
          <w:bCs/>
        </w:rPr>
      </w:pPr>
      <w:r w:rsidRPr="00BB0B5D">
        <w:rPr>
          <w:rFonts w:ascii="Bookman Old Style" w:eastAsia="Times New Roman" w:hAnsi="Bookman Old Style" w:cs="Times New Roman"/>
          <w:b/>
          <w:bCs/>
        </w:rPr>
        <w:t xml:space="preserve">Review </w:t>
      </w:r>
      <w:proofErr w:type="spellStart"/>
      <w:r w:rsidRPr="00BB0B5D">
        <w:rPr>
          <w:rFonts w:ascii="Bookman Old Style" w:eastAsia="Times New Roman" w:hAnsi="Bookman Old Style" w:cs="Times New Roman"/>
          <w:b/>
          <w:bCs/>
        </w:rPr>
        <w:t>terhadap</w:t>
      </w:r>
      <w:proofErr w:type="spellEnd"/>
      <w:r w:rsidRPr="00BB0B5D">
        <w:rPr>
          <w:rFonts w:ascii="Bookman Old Style" w:eastAsia="Times New Roman" w:hAnsi="Bookman Old Style" w:cs="Times New Roman"/>
          <w:b/>
          <w:bCs/>
        </w:rPr>
        <w:t xml:space="preserve"> </w:t>
      </w:r>
      <w:proofErr w:type="spellStart"/>
      <w:r w:rsidRPr="00BB0B5D">
        <w:rPr>
          <w:rFonts w:ascii="Bookman Old Style" w:eastAsia="Times New Roman" w:hAnsi="Bookman Old Style" w:cs="Times New Roman"/>
          <w:b/>
          <w:bCs/>
        </w:rPr>
        <w:t>Rancangan</w:t>
      </w:r>
      <w:proofErr w:type="spellEnd"/>
      <w:r w:rsidRPr="00BB0B5D">
        <w:rPr>
          <w:rFonts w:ascii="Bookman Old Style" w:eastAsia="Times New Roman" w:hAnsi="Bookman Old Style" w:cs="Times New Roman"/>
          <w:b/>
          <w:bCs/>
        </w:rPr>
        <w:t xml:space="preserve"> Awal RKPD</w:t>
      </w:r>
      <w:bookmarkStart w:id="6" w:name="_Hlk149519173"/>
      <w:r w:rsidR="00426899" w:rsidRPr="00BB0B5D">
        <w:rPr>
          <w:rFonts w:ascii="Bookman Old Style" w:hAnsi="Bookman Old Style"/>
        </w:rPr>
        <w:t xml:space="preserve"> </w:t>
      </w:r>
    </w:p>
    <w:bookmarkEnd w:id="6"/>
    <w:p w14:paraId="45E7C104" w14:textId="11E76410" w:rsidR="00227E97" w:rsidRPr="00BB0B5D" w:rsidRDefault="00227E97" w:rsidP="00227E97">
      <w:pPr>
        <w:pStyle w:val="BodyText"/>
        <w:spacing w:before="1" w:line="360" w:lineRule="auto"/>
        <w:ind w:left="567" w:firstLine="567"/>
        <w:jc w:val="both"/>
        <w:rPr>
          <w:rFonts w:ascii="Bookman Old Style" w:hAnsi="Bookman Old Style"/>
          <w:sz w:val="22"/>
          <w:szCs w:val="22"/>
        </w:rPr>
      </w:pPr>
      <w:r w:rsidRPr="00BB0B5D">
        <w:rPr>
          <w:rFonts w:ascii="Bookman Old Style" w:hAnsi="Bookman Old Style"/>
          <w:sz w:val="22"/>
          <w:szCs w:val="22"/>
        </w:rPr>
        <w:t xml:space="preserve">Review </w:t>
      </w:r>
      <w:proofErr w:type="spellStart"/>
      <w:r w:rsidRPr="00BB0B5D">
        <w:rPr>
          <w:rFonts w:ascii="Bookman Old Style" w:hAnsi="Bookman Old Style"/>
          <w:sz w:val="22"/>
          <w:szCs w:val="22"/>
        </w:rPr>
        <w:t>terhadap</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rancangan</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awal</w:t>
      </w:r>
      <w:proofErr w:type="spellEnd"/>
      <w:r w:rsidRPr="00BB0B5D">
        <w:rPr>
          <w:rFonts w:ascii="Bookman Old Style" w:hAnsi="Bookman Old Style"/>
          <w:sz w:val="22"/>
          <w:szCs w:val="22"/>
        </w:rPr>
        <w:t xml:space="preserve"> RKPD </w:t>
      </w:r>
      <w:proofErr w:type="spellStart"/>
      <w:r w:rsidRPr="00BB0B5D">
        <w:rPr>
          <w:rFonts w:ascii="Bookman Old Style" w:hAnsi="Bookman Old Style"/>
          <w:sz w:val="22"/>
          <w:szCs w:val="22"/>
        </w:rPr>
        <w:t>dimaksudkan</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untuk</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membandingkan</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antara</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rumusan</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hasil</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identifikasi</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kebutuhan</w:t>
      </w:r>
      <w:proofErr w:type="spellEnd"/>
      <w:r w:rsidRPr="00BB0B5D">
        <w:rPr>
          <w:rFonts w:ascii="Bookman Old Style" w:hAnsi="Bookman Old Style"/>
          <w:sz w:val="22"/>
          <w:szCs w:val="22"/>
        </w:rPr>
        <w:t xml:space="preserve"> program dan </w:t>
      </w:r>
      <w:proofErr w:type="spellStart"/>
      <w:r w:rsidRPr="00BB0B5D">
        <w:rPr>
          <w:rFonts w:ascii="Bookman Old Style" w:hAnsi="Bookman Old Style"/>
          <w:sz w:val="22"/>
          <w:szCs w:val="22"/>
        </w:rPr>
        <w:t>kegiatan</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berdasarkan</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analisis</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kebutuhan</w:t>
      </w:r>
      <w:proofErr w:type="spellEnd"/>
      <w:r w:rsidRPr="00BB0B5D">
        <w:rPr>
          <w:rFonts w:ascii="Bookman Old Style" w:hAnsi="Bookman Old Style"/>
          <w:sz w:val="22"/>
          <w:szCs w:val="22"/>
        </w:rPr>
        <w:t xml:space="preserve"> yang </w:t>
      </w:r>
      <w:proofErr w:type="spellStart"/>
      <w:r w:rsidRPr="00BB0B5D">
        <w:rPr>
          <w:rFonts w:ascii="Bookman Old Style" w:hAnsi="Bookman Old Style"/>
          <w:sz w:val="22"/>
          <w:szCs w:val="22"/>
        </w:rPr>
        <w:t>terlah</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mempertimbangkan</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kinerja</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pencapaian</w:t>
      </w:r>
      <w:proofErr w:type="spellEnd"/>
      <w:r w:rsidRPr="00BB0B5D">
        <w:rPr>
          <w:rFonts w:ascii="Bookman Old Style" w:hAnsi="Bookman Old Style"/>
          <w:sz w:val="22"/>
          <w:szCs w:val="22"/>
        </w:rPr>
        <w:t xml:space="preserve"> target </w:t>
      </w:r>
      <w:proofErr w:type="spellStart"/>
      <w:r w:rsidRPr="00BB0B5D">
        <w:rPr>
          <w:rFonts w:ascii="Bookman Old Style" w:hAnsi="Bookman Old Style"/>
          <w:sz w:val="22"/>
          <w:szCs w:val="22"/>
        </w:rPr>
        <w:t>Renstra</w:t>
      </w:r>
      <w:proofErr w:type="spellEnd"/>
      <w:r w:rsidRPr="00BB0B5D">
        <w:rPr>
          <w:rFonts w:ascii="Bookman Old Style" w:hAnsi="Bookman Old Style"/>
          <w:sz w:val="22"/>
          <w:szCs w:val="22"/>
        </w:rPr>
        <w:t xml:space="preserve"> </w:t>
      </w:r>
      <w:r w:rsidRPr="00BB0B5D">
        <w:rPr>
          <w:rFonts w:ascii="Bookman Old Style" w:hAnsi="Bookman Old Style"/>
          <w:sz w:val="22"/>
          <w:szCs w:val="22"/>
          <w:lang w:val="id-ID"/>
        </w:rPr>
        <w:t xml:space="preserve">Kecamatan </w:t>
      </w:r>
      <w:r w:rsidR="001A12FA">
        <w:rPr>
          <w:rFonts w:ascii="Bookman Old Style" w:hAnsi="Bookman Old Style"/>
          <w:lang w:val="id-ID"/>
        </w:rPr>
        <w:t>Tawangmangu</w:t>
      </w:r>
      <w:r w:rsidRPr="00BB0B5D">
        <w:rPr>
          <w:rFonts w:ascii="Bookman Old Style" w:hAnsi="Bookman Old Style"/>
          <w:sz w:val="22"/>
          <w:szCs w:val="22"/>
        </w:rPr>
        <w:t xml:space="preserve"> dan </w:t>
      </w:r>
      <w:proofErr w:type="spellStart"/>
      <w:r w:rsidRPr="00BB0B5D">
        <w:rPr>
          <w:rFonts w:ascii="Bookman Old Style" w:hAnsi="Bookman Old Style"/>
          <w:sz w:val="22"/>
          <w:szCs w:val="22"/>
        </w:rPr>
        <w:t>tingkat</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kinerja</w:t>
      </w:r>
      <w:proofErr w:type="spellEnd"/>
      <w:r w:rsidRPr="00BB0B5D">
        <w:rPr>
          <w:rFonts w:ascii="Bookman Old Style" w:hAnsi="Bookman Old Style"/>
          <w:sz w:val="22"/>
          <w:szCs w:val="22"/>
        </w:rPr>
        <w:t xml:space="preserve"> yang </w:t>
      </w:r>
      <w:proofErr w:type="spellStart"/>
      <w:r w:rsidRPr="00BB0B5D">
        <w:rPr>
          <w:rFonts w:ascii="Bookman Old Style" w:hAnsi="Bookman Old Style"/>
          <w:sz w:val="22"/>
          <w:szCs w:val="22"/>
        </w:rPr>
        <w:t>dicapai</w:t>
      </w:r>
      <w:proofErr w:type="spellEnd"/>
      <w:r w:rsidRPr="00BB0B5D">
        <w:rPr>
          <w:rFonts w:ascii="Bookman Old Style" w:hAnsi="Bookman Old Style"/>
          <w:sz w:val="22"/>
          <w:szCs w:val="22"/>
        </w:rPr>
        <w:t xml:space="preserve"> oleh </w:t>
      </w:r>
      <w:r w:rsidRPr="00BB0B5D">
        <w:rPr>
          <w:rFonts w:ascii="Bookman Old Style" w:hAnsi="Bookman Old Style"/>
          <w:sz w:val="22"/>
          <w:szCs w:val="22"/>
          <w:lang w:val="id-ID"/>
        </w:rPr>
        <w:t xml:space="preserve">Kecamatan </w:t>
      </w:r>
      <w:r w:rsidR="001A12FA">
        <w:rPr>
          <w:rFonts w:ascii="Bookman Old Style" w:hAnsi="Bookman Old Style"/>
          <w:lang w:val="id-ID"/>
        </w:rPr>
        <w:t>Tawangmangu</w:t>
      </w:r>
      <w:r w:rsidRPr="00BB0B5D">
        <w:rPr>
          <w:rFonts w:ascii="Bookman Old Style" w:hAnsi="Bookman Old Style"/>
          <w:sz w:val="22"/>
          <w:szCs w:val="22"/>
          <w:lang w:val="id-ID"/>
        </w:rPr>
        <w:t xml:space="preserve"> </w:t>
      </w:r>
      <w:proofErr w:type="spellStart"/>
      <w:r w:rsidRPr="00BB0B5D">
        <w:rPr>
          <w:rFonts w:ascii="Bookman Old Style" w:hAnsi="Bookman Old Style"/>
          <w:sz w:val="22"/>
          <w:szCs w:val="22"/>
        </w:rPr>
        <w:t>dengan</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rencana</w:t>
      </w:r>
      <w:proofErr w:type="spellEnd"/>
      <w:r w:rsidRPr="00BB0B5D">
        <w:rPr>
          <w:rFonts w:ascii="Bookman Old Style" w:hAnsi="Bookman Old Style"/>
          <w:sz w:val="22"/>
          <w:szCs w:val="22"/>
        </w:rPr>
        <w:t xml:space="preserve"> program </w:t>
      </w:r>
      <w:proofErr w:type="spellStart"/>
      <w:r w:rsidRPr="00BB0B5D">
        <w:rPr>
          <w:rFonts w:ascii="Bookman Old Style" w:hAnsi="Bookman Old Style"/>
          <w:sz w:val="22"/>
          <w:szCs w:val="22"/>
        </w:rPr>
        <w:t>prioritas</w:t>
      </w:r>
      <w:proofErr w:type="spellEnd"/>
      <w:r w:rsidRPr="00BB0B5D">
        <w:rPr>
          <w:rFonts w:ascii="Bookman Old Style" w:hAnsi="Bookman Old Style"/>
          <w:sz w:val="22"/>
          <w:szCs w:val="22"/>
        </w:rPr>
        <w:t xml:space="preserve"> dan </w:t>
      </w:r>
      <w:proofErr w:type="spellStart"/>
      <w:r w:rsidRPr="00BB0B5D">
        <w:rPr>
          <w:rFonts w:ascii="Bookman Old Style" w:hAnsi="Bookman Old Style"/>
          <w:sz w:val="22"/>
          <w:szCs w:val="22"/>
        </w:rPr>
        <w:t>pagu</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indikatif</w:t>
      </w:r>
      <w:proofErr w:type="spellEnd"/>
      <w:r w:rsidRPr="00BB0B5D">
        <w:rPr>
          <w:rFonts w:ascii="Bookman Old Style" w:hAnsi="Bookman Old Style"/>
          <w:sz w:val="22"/>
          <w:szCs w:val="22"/>
        </w:rPr>
        <w:t xml:space="preserve"> yang </w:t>
      </w:r>
      <w:proofErr w:type="spellStart"/>
      <w:r w:rsidRPr="00BB0B5D">
        <w:rPr>
          <w:rFonts w:ascii="Bookman Old Style" w:hAnsi="Bookman Old Style"/>
          <w:sz w:val="22"/>
          <w:szCs w:val="22"/>
        </w:rPr>
        <w:t>berdasarkan</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Rancangan</w:t>
      </w:r>
      <w:proofErr w:type="spellEnd"/>
      <w:r w:rsidRPr="00BB0B5D">
        <w:rPr>
          <w:rFonts w:ascii="Bookman Old Style" w:hAnsi="Bookman Old Style"/>
          <w:sz w:val="22"/>
          <w:szCs w:val="22"/>
        </w:rPr>
        <w:t xml:space="preserve"> Awal RKPD.</w:t>
      </w:r>
    </w:p>
    <w:p w14:paraId="58800920" w14:textId="2D7DB98A" w:rsidR="00227E97" w:rsidRPr="00BB0B5D" w:rsidRDefault="00227E97" w:rsidP="00227E97">
      <w:pPr>
        <w:pStyle w:val="BodyText"/>
        <w:spacing w:before="1" w:line="360" w:lineRule="auto"/>
        <w:ind w:left="567" w:firstLine="567"/>
        <w:jc w:val="both"/>
        <w:rPr>
          <w:rFonts w:ascii="Bookman Old Style" w:hAnsi="Bookman Old Style"/>
          <w:sz w:val="22"/>
          <w:szCs w:val="22"/>
        </w:rPr>
      </w:pPr>
      <w:r w:rsidRPr="00BB0B5D">
        <w:rPr>
          <w:rFonts w:ascii="Bookman Old Style" w:hAnsi="Bookman Old Style"/>
          <w:sz w:val="22"/>
          <w:szCs w:val="22"/>
        </w:rPr>
        <w:t xml:space="preserve">Review </w:t>
      </w:r>
      <w:proofErr w:type="spellStart"/>
      <w:r w:rsidRPr="00BB0B5D">
        <w:rPr>
          <w:rFonts w:ascii="Bookman Old Style" w:hAnsi="Bookman Old Style"/>
          <w:sz w:val="22"/>
          <w:szCs w:val="22"/>
        </w:rPr>
        <w:t>terhadap</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Ranwal</w:t>
      </w:r>
      <w:proofErr w:type="spellEnd"/>
      <w:r w:rsidRPr="00BB0B5D">
        <w:rPr>
          <w:rFonts w:ascii="Bookman Old Style" w:hAnsi="Bookman Old Style"/>
          <w:sz w:val="22"/>
          <w:szCs w:val="22"/>
        </w:rPr>
        <w:t xml:space="preserve"> RKPD </w:t>
      </w:r>
      <w:proofErr w:type="spellStart"/>
      <w:r w:rsidRPr="00BB0B5D">
        <w:rPr>
          <w:rFonts w:ascii="Bookman Old Style" w:hAnsi="Bookman Old Style"/>
          <w:sz w:val="22"/>
          <w:szCs w:val="22"/>
        </w:rPr>
        <w:t>meliputi</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kegiatan</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identifikasi</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prioritas</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prgram</w:t>
      </w:r>
      <w:proofErr w:type="spellEnd"/>
      <w:r w:rsidRPr="00BB0B5D">
        <w:rPr>
          <w:rFonts w:ascii="Bookman Old Style" w:hAnsi="Bookman Old Style"/>
          <w:sz w:val="22"/>
          <w:szCs w:val="22"/>
        </w:rPr>
        <w:t xml:space="preserve"> dan </w:t>
      </w:r>
      <w:proofErr w:type="spellStart"/>
      <w:r w:rsidRPr="00BB0B5D">
        <w:rPr>
          <w:rFonts w:ascii="Bookman Old Style" w:hAnsi="Bookman Old Style"/>
          <w:sz w:val="22"/>
          <w:szCs w:val="22"/>
        </w:rPr>
        <w:t>kegiatan</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indikator</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kinerja</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prgram</w:t>
      </w:r>
      <w:proofErr w:type="spellEnd"/>
      <w:r w:rsidRPr="00BB0B5D">
        <w:rPr>
          <w:rFonts w:ascii="Bookman Old Style" w:hAnsi="Bookman Old Style"/>
          <w:sz w:val="22"/>
          <w:szCs w:val="22"/>
        </w:rPr>
        <w:t>/</w:t>
      </w:r>
      <w:proofErr w:type="spellStart"/>
      <w:r w:rsidRPr="00BB0B5D">
        <w:rPr>
          <w:rFonts w:ascii="Bookman Old Style" w:hAnsi="Bookman Old Style"/>
          <w:sz w:val="22"/>
          <w:szCs w:val="22"/>
        </w:rPr>
        <w:t>kegiatan</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tolok</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ukur</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atau</w:t>
      </w:r>
      <w:proofErr w:type="spellEnd"/>
      <w:r w:rsidRPr="00BB0B5D">
        <w:rPr>
          <w:rFonts w:ascii="Bookman Old Style" w:hAnsi="Bookman Old Style"/>
          <w:sz w:val="22"/>
          <w:szCs w:val="22"/>
        </w:rPr>
        <w:t xml:space="preserve"> target </w:t>
      </w:r>
      <w:proofErr w:type="spellStart"/>
      <w:r w:rsidRPr="00BB0B5D">
        <w:rPr>
          <w:rFonts w:ascii="Bookman Old Style" w:hAnsi="Bookman Old Style"/>
          <w:sz w:val="22"/>
          <w:szCs w:val="22"/>
        </w:rPr>
        <w:t>sasaran</w:t>
      </w:r>
      <w:proofErr w:type="spellEnd"/>
      <w:r w:rsidRPr="00BB0B5D">
        <w:rPr>
          <w:rFonts w:ascii="Bookman Old Style" w:hAnsi="Bookman Old Style"/>
          <w:sz w:val="22"/>
          <w:szCs w:val="22"/>
        </w:rPr>
        <w:t xml:space="preserve"> program/</w:t>
      </w:r>
      <w:proofErr w:type="spellStart"/>
      <w:r w:rsidRPr="00BB0B5D">
        <w:rPr>
          <w:rFonts w:ascii="Bookman Old Style" w:hAnsi="Bookman Old Style"/>
          <w:sz w:val="22"/>
          <w:szCs w:val="22"/>
        </w:rPr>
        <w:t>kegiatan</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serta</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pagu</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indikatif</w:t>
      </w:r>
      <w:proofErr w:type="spellEnd"/>
      <w:r w:rsidRPr="00BB0B5D">
        <w:rPr>
          <w:rFonts w:ascii="Bookman Old Style" w:hAnsi="Bookman Old Style"/>
          <w:sz w:val="22"/>
          <w:szCs w:val="22"/>
        </w:rPr>
        <w:t xml:space="preserve"> yang </w:t>
      </w:r>
      <w:proofErr w:type="spellStart"/>
      <w:r w:rsidRPr="00BB0B5D">
        <w:rPr>
          <w:rFonts w:ascii="Bookman Old Style" w:hAnsi="Bookman Old Style"/>
          <w:sz w:val="22"/>
          <w:szCs w:val="22"/>
        </w:rPr>
        <w:t>dialokasikan</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untuk</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setiap</w:t>
      </w:r>
      <w:proofErr w:type="spellEnd"/>
      <w:r w:rsidRPr="00BB0B5D">
        <w:rPr>
          <w:rFonts w:ascii="Bookman Old Style" w:hAnsi="Bookman Old Style"/>
          <w:sz w:val="22"/>
          <w:szCs w:val="22"/>
        </w:rPr>
        <w:t xml:space="preserve"> program/</w:t>
      </w:r>
      <w:proofErr w:type="spellStart"/>
      <w:r w:rsidRPr="00BB0B5D">
        <w:rPr>
          <w:rFonts w:ascii="Bookman Old Style" w:hAnsi="Bookman Old Style"/>
          <w:sz w:val="22"/>
          <w:szCs w:val="22"/>
        </w:rPr>
        <w:t>kegiatan</w:t>
      </w:r>
      <w:proofErr w:type="spellEnd"/>
      <w:r w:rsidRPr="00BB0B5D">
        <w:rPr>
          <w:rFonts w:ascii="Bookman Old Style" w:hAnsi="Bookman Old Style"/>
          <w:sz w:val="22"/>
          <w:szCs w:val="22"/>
        </w:rPr>
        <w:t xml:space="preserve"> </w:t>
      </w:r>
      <w:r w:rsidRPr="00BB0B5D">
        <w:rPr>
          <w:rFonts w:ascii="Bookman Old Style" w:hAnsi="Bookman Old Style"/>
          <w:sz w:val="22"/>
          <w:szCs w:val="22"/>
          <w:lang w:val="id-ID"/>
        </w:rPr>
        <w:t xml:space="preserve">Kecamatan </w:t>
      </w:r>
      <w:r w:rsidR="001A12FA">
        <w:rPr>
          <w:rFonts w:ascii="Bookman Old Style" w:hAnsi="Bookman Old Style"/>
          <w:lang w:val="id-ID"/>
        </w:rPr>
        <w:t>Tawangmangu</w:t>
      </w:r>
    </w:p>
    <w:p w14:paraId="785DCC98" w14:textId="612B62F4" w:rsidR="00910568" w:rsidRPr="00BB0B5D" w:rsidRDefault="00910568" w:rsidP="00227E97">
      <w:pPr>
        <w:pStyle w:val="BodyText"/>
        <w:spacing w:before="1" w:line="360" w:lineRule="auto"/>
        <w:ind w:firstLine="567"/>
        <w:jc w:val="both"/>
        <w:rPr>
          <w:rFonts w:ascii="Bookman Old Style" w:hAnsi="Bookman Old Style" w:cs="Arial"/>
          <w:b/>
          <w:caps/>
          <w:sz w:val="22"/>
          <w:szCs w:val="22"/>
          <w:lang w:val="fi-FI"/>
        </w:rPr>
      </w:pPr>
      <w:r w:rsidRPr="00BB0B5D">
        <w:rPr>
          <w:rFonts w:ascii="Bookman Old Style" w:hAnsi="Bookman Old Style"/>
          <w:sz w:val="22"/>
          <w:szCs w:val="22"/>
          <w:lang w:val="fi-FI"/>
        </w:rPr>
        <w:t>Tahapan kegiatan review yang dilakukan adalah :</w:t>
      </w:r>
    </w:p>
    <w:p w14:paraId="1A5BF5C4" w14:textId="579FE780" w:rsidR="00910568" w:rsidRPr="00BB0B5D" w:rsidRDefault="00910568">
      <w:pPr>
        <w:numPr>
          <w:ilvl w:val="0"/>
          <w:numId w:val="30"/>
        </w:numPr>
        <w:spacing w:after="46" w:line="360" w:lineRule="auto"/>
        <w:rPr>
          <w:rFonts w:ascii="Bookman Old Style" w:hAnsi="Bookman Old Style"/>
          <w:lang w:val="fi-FI"/>
        </w:rPr>
      </w:pPr>
      <w:r w:rsidRPr="00BB0B5D">
        <w:rPr>
          <w:rFonts w:ascii="Bookman Old Style" w:hAnsi="Bookman Old Style"/>
          <w:lang w:val="fi-FI"/>
        </w:rPr>
        <w:t xml:space="preserve">  Mengidentifikasi program dan kegiatan prioritas yang</w:t>
      </w:r>
    </w:p>
    <w:p w14:paraId="4455E372" w14:textId="6C122A9C" w:rsidR="00910568" w:rsidRPr="00BB0B5D" w:rsidRDefault="00910568" w:rsidP="00910568">
      <w:pPr>
        <w:spacing w:after="46" w:line="360" w:lineRule="auto"/>
        <w:ind w:left="1132"/>
        <w:rPr>
          <w:rFonts w:ascii="Bookman Old Style" w:hAnsi="Bookman Old Style"/>
          <w:lang w:val="sv-SE"/>
        </w:rPr>
      </w:pPr>
      <w:r w:rsidRPr="00BB0B5D">
        <w:rPr>
          <w:rFonts w:ascii="Bookman Old Style" w:hAnsi="Bookman Old Style"/>
          <w:lang w:val="sv-SE"/>
        </w:rPr>
        <w:t xml:space="preserve">      tercantum di dalam rancangan awal RKPD; </w:t>
      </w:r>
    </w:p>
    <w:p w14:paraId="34110486" w14:textId="73104967" w:rsidR="00910568" w:rsidRPr="00BB0B5D" w:rsidRDefault="00910568">
      <w:pPr>
        <w:numPr>
          <w:ilvl w:val="0"/>
          <w:numId w:val="30"/>
        </w:numPr>
        <w:spacing w:after="46" w:line="360" w:lineRule="auto"/>
        <w:rPr>
          <w:rFonts w:ascii="Bookman Old Style" w:hAnsi="Bookman Old Style"/>
          <w:lang w:val="fi-FI"/>
        </w:rPr>
      </w:pPr>
      <w:r w:rsidRPr="00BB0B5D">
        <w:rPr>
          <w:rFonts w:ascii="Bookman Old Style" w:hAnsi="Bookman Old Style"/>
          <w:lang w:val="sv-SE"/>
        </w:rPr>
        <w:t xml:space="preserve">  </w:t>
      </w:r>
      <w:r w:rsidRPr="00BB0B5D">
        <w:rPr>
          <w:rFonts w:ascii="Bookman Old Style" w:hAnsi="Bookman Old Style"/>
          <w:lang w:val="fi-FI"/>
        </w:rPr>
        <w:t xml:space="preserve">Mengidentifikasi jenis program dan kegiatan apa saja </w:t>
      </w:r>
    </w:p>
    <w:p w14:paraId="19812735" w14:textId="00ACF495" w:rsidR="00910568" w:rsidRPr="00BB0B5D" w:rsidRDefault="00910568" w:rsidP="00910568">
      <w:pPr>
        <w:spacing w:after="46" w:line="360" w:lineRule="auto"/>
        <w:ind w:left="1132"/>
        <w:rPr>
          <w:rFonts w:ascii="Bookman Old Style" w:hAnsi="Bookman Old Style"/>
          <w:lang w:val="sv-SE"/>
        </w:rPr>
      </w:pPr>
      <w:r w:rsidRPr="00BB0B5D">
        <w:rPr>
          <w:rFonts w:ascii="Bookman Old Style" w:hAnsi="Bookman Old Style"/>
          <w:lang w:val="fi-FI"/>
        </w:rPr>
        <w:t xml:space="preserve">      </w:t>
      </w:r>
      <w:r w:rsidRPr="00BB0B5D">
        <w:rPr>
          <w:rFonts w:ascii="Bookman Old Style" w:hAnsi="Bookman Old Style"/>
          <w:lang w:val="sv-SE"/>
        </w:rPr>
        <w:t xml:space="preserve">yang sesuai dan yang tidak sesuai antara arahan </w:t>
      </w:r>
    </w:p>
    <w:p w14:paraId="2E0376E3" w14:textId="6ADD6D40" w:rsidR="00910568" w:rsidRPr="00BB0B5D" w:rsidRDefault="00910568" w:rsidP="00910568">
      <w:pPr>
        <w:spacing w:after="46" w:line="360" w:lineRule="auto"/>
        <w:ind w:left="1132"/>
        <w:rPr>
          <w:rFonts w:ascii="Bookman Old Style" w:hAnsi="Bookman Old Style"/>
          <w:lang w:val="sv-SE"/>
        </w:rPr>
      </w:pPr>
      <w:r w:rsidRPr="00BB0B5D">
        <w:rPr>
          <w:rFonts w:ascii="Bookman Old Style" w:hAnsi="Bookman Old Style"/>
          <w:lang w:val="sv-SE"/>
        </w:rPr>
        <w:t xml:space="preserve">      rancangan awal RKPD dengan hasil analisis kebutuhan; </w:t>
      </w:r>
    </w:p>
    <w:p w14:paraId="1703C033" w14:textId="77777777" w:rsidR="00910568" w:rsidRPr="00BB0B5D" w:rsidRDefault="00910568">
      <w:pPr>
        <w:numPr>
          <w:ilvl w:val="0"/>
          <w:numId w:val="30"/>
        </w:numPr>
        <w:spacing w:after="46" w:line="360" w:lineRule="auto"/>
        <w:rPr>
          <w:rFonts w:ascii="Bookman Old Style" w:hAnsi="Bookman Old Style"/>
          <w:lang w:val="sv-SE"/>
        </w:rPr>
      </w:pPr>
      <w:r w:rsidRPr="00BB0B5D">
        <w:rPr>
          <w:rFonts w:ascii="Bookman Old Style" w:hAnsi="Bookman Old Style"/>
          <w:lang w:val="sv-SE"/>
        </w:rPr>
        <w:t xml:space="preserve">  Mengidentifikasi program dan kegiatan yang akan </w:t>
      </w:r>
    </w:p>
    <w:p w14:paraId="40B7A588" w14:textId="77777777" w:rsidR="00910568" w:rsidRPr="00BB0B5D" w:rsidRDefault="00910568" w:rsidP="00910568">
      <w:pPr>
        <w:spacing w:after="46" w:line="360" w:lineRule="auto"/>
        <w:ind w:left="1132"/>
        <w:rPr>
          <w:rFonts w:ascii="Bookman Old Style" w:hAnsi="Bookman Old Style"/>
          <w:lang w:val="sv-SE"/>
        </w:rPr>
      </w:pPr>
      <w:r w:rsidRPr="00BB0B5D">
        <w:rPr>
          <w:rFonts w:ascii="Bookman Old Style" w:hAnsi="Bookman Old Style"/>
          <w:lang w:val="sv-SE"/>
        </w:rPr>
        <w:t xml:space="preserve">      didanai dengan APBD menurut objek pendapatan</w:t>
      </w:r>
    </w:p>
    <w:p w14:paraId="5AD57BCD" w14:textId="1B8E4CD2" w:rsidR="00910568" w:rsidRPr="00BB0B5D" w:rsidRDefault="00910568" w:rsidP="00FD2B9F">
      <w:pPr>
        <w:spacing w:after="46" w:line="360" w:lineRule="auto"/>
        <w:ind w:left="1132"/>
        <w:rPr>
          <w:rFonts w:ascii="Bookman Old Style" w:hAnsi="Bookman Old Style"/>
          <w:lang w:val="fi-FI"/>
        </w:rPr>
      </w:pPr>
      <w:r w:rsidRPr="00BB0B5D">
        <w:rPr>
          <w:rFonts w:ascii="Bookman Old Style" w:hAnsi="Bookman Old Style"/>
          <w:lang w:val="sv-SE"/>
        </w:rPr>
        <w:t xml:space="preserve">     </w:t>
      </w:r>
      <w:r w:rsidRPr="00BB0B5D">
        <w:rPr>
          <w:rFonts w:ascii="Bookman Old Style" w:hAnsi="Bookman Old Style"/>
          <w:lang w:val="fi-FI"/>
        </w:rPr>
        <w:t xml:space="preserve">daerah dan penerimaan pembiayaan daerah. </w:t>
      </w:r>
    </w:p>
    <w:p w14:paraId="1A5B53EF" w14:textId="38D1AECA" w:rsidR="005B0E19" w:rsidRPr="00BB0B5D" w:rsidRDefault="005B0E19" w:rsidP="00FD2B9F">
      <w:pPr>
        <w:spacing w:after="0" w:line="360" w:lineRule="auto"/>
        <w:ind w:left="851" w:firstLine="589"/>
        <w:jc w:val="both"/>
        <w:rPr>
          <w:rFonts w:ascii="Bookman Old Style" w:eastAsia="Times New Roman" w:hAnsi="Bookman Old Style" w:cs="Times New Roman"/>
          <w:lang w:val="fi-FI"/>
        </w:rPr>
      </w:pPr>
      <w:r w:rsidRPr="00BB0B5D">
        <w:rPr>
          <w:rFonts w:ascii="Bookman Old Style" w:eastAsia="Times New Roman" w:hAnsi="Bookman Old Style" w:cs="Times New Roman"/>
          <w:lang w:val="fi-FI"/>
        </w:rPr>
        <w:t xml:space="preserve">Rencana Kerja Pembangunan Daerah (RKPD) merupakan dokumen perencanaan pemerintah untuk periode satu tahun dan merupakan penjabaran dari </w:t>
      </w:r>
      <w:r w:rsidR="006743BD" w:rsidRPr="00BB0B5D">
        <w:rPr>
          <w:rFonts w:ascii="Bookman Old Style" w:eastAsia="Times New Roman" w:hAnsi="Bookman Old Style" w:cs="Times New Roman"/>
          <w:lang w:val="id-ID"/>
        </w:rPr>
        <w:t>RPD T</w:t>
      </w:r>
      <w:r w:rsidR="00227E97" w:rsidRPr="00BB0B5D">
        <w:rPr>
          <w:rFonts w:ascii="Bookman Old Style" w:eastAsia="Times New Roman" w:hAnsi="Bookman Old Style" w:cs="Times New Roman"/>
          <w:lang w:val="id-ID"/>
        </w:rPr>
        <w:t>a</w:t>
      </w:r>
      <w:r w:rsidR="006743BD" w:rsidRPr="00BB0B5D">
        <w:rPr>
          <w:rFonts w:ascii="Bookman Old Style" w:eastAsia="Times New Roman" w:hAnsi="Bookman Old Style" w:cs="Times New Roman"/>
          <w:lang w:val="id-ID"/>
        </w:rPr>
        <w:t>hun 2024- 2026</w:t>
      </w:r>
      <w:r w:rsidRPr="00BB0B5D">
        <w:rPr>
          <w:rFonts w:ascii="Bookman Old Style" w:eastAsia="Times New Roman" w:hAnsi="Bookman Old Style" w:cs="Times New Roman"/>
          <w:lang w:val="fi-FI"/>
        </w:rPr>
        <w:t xml:space="preserve">. Rencana Kerja Kecamatan </w:t>
      </w:r>
      <w:r w:rsidR="001A12FA">
        <w:rPr>
          <w:rFonts w:ascii="Bookman Old Style" w:eastAsia="Times New Roman" w:hAnsi="Bookman Old Style" w:cs="Times New Roman"/>
          <w:lang w:val="id-ID"/>
        </w:rPr>
        <w:t>Tawangmangu</w:t>
      </w:r>
      <w:r w:rsidRPr="00BB0B5D">
        <w:rPr>
          <w:rFonts w:ascii="Bookman Old Style" w:eastAsia="Times New Roman" w:hAnsi="Bookman Old Style" w:cs="Times New Roman"/>
          <w:lang w:val="fi-FI"/>
        </w:rPr>
        <w:t xml:space="preserve"> berdasarkan RKPD Kabupaten Karanganyar sifatnya sebagai pendukung dari pelaksanaan Renja SKPD se-Kabupaten Karanganyar yang melaksanakan program dan kegiatan berlokasi di wilayah Kecamatan </w:t>
      </w:r>
      <w:r w:rsidR="001A12FA">
        <w:rPr>
          <w:rFonts w:ascii="Bookman Old Style" w:eastAsia="Times New Roman" w:hAnsi="Bookman Old Style" w:cs="Times New Roman"/>
          <w:lang w:val="id-ID"/>
        </w:rPr>
        <w:t>Tawangmangu</w:t>
      </w:r>
      <w:r w:rsidR="001B0090" w:rsidRPr="00BB0B5D">
        <w:rPr>
          <w:rFonts w:ascii="Bookman Old Style" w:eastAsia="Times New Roman" w:hAnsi="Bookman Old Style" w:cs="Times New Roman"/>
          <w:lang w:val="id-ID"/>
        </w:rPr>
        <w:t>.</w:t>
      </w:r>
    </w:p>
    <w:p w14:paraId="3CAFA66E" w14:textId="47C1E7A2" w:rsidR="005B0E19" w:rsidRPr="00BB0B5D" w:rsidRDefault="005B0E19" w:rsidP="00FD2B9F">
      <w:pPr>
        <w:spacing w:after="0" w:line="360" w:lineRule="auto"/>
        <w:ind w:left="851" w:firstLine="589"/>
        <w:jc w:val="both"/>
        <w:rPr>
          <w:rFonts w:ascii="Bookman Old Style" w:eastAsia="Times New Roman" w:hAnsi="Bookman Old Style" w:cs="Times New Roman"/>
          <w:lang w:val="id-ID"/>
        </w:rPr>
        <w:sectPr w:rsidR="005B0E19" w:rsidRPr="00BB0B5D" w:rsidSect="005B0E19">
          <w:pgSz w:w="11907" w:h="18711" w:code="10000"/>
          <w:pgMar w:top="1440" w:right="1418" w:bottom="1440" w:left="2160" w:header="720" w:footer="720" w:gutter="0"/>
          <w:cols w:space="720"/>
          <w:docGrid w:linePitch="360"/>
        </w:sectPr>
      </w:pPr>
      <w:r w:rsidRPr="00BB0B5D">
        <w:rPr>
          <w:rFonts w:ascii="Bookman Old Style" w:eastAsia="Times New Roman" w:hAnsi="Bookman Old Style" w:cs="Times New Roman"/>
          <w:lang w:val="fi-FI"/>
        </w:rPr>
        <w:t>Review rancangan awal RKPD berisikan uraian mengenai proses rancangan awal RKPD dengan hasil analisis kebutuhan</w:t>
      </w:r>
      <w:r w:rsidR="006743BD" w:rsidRPr="00BB0B5D">
        <w:rPr>
          <w:rFonts w:ascii="Bookman Old Style" w:eastAsia="Times New Roman" w:hAnsi="Bookman Old Style" w:cs="Times New Roman"/>
          <w:lang w:val="id-ID"/>
        </w:rPr>
        <w:t xml:space="preserve"> </w:t>
      </w:r>
      <w:r w:rsidRPr="00BB0B5D">
        <w:rPr>
          <w:rFonts w:ascii="Bookman Old Style" w:eastAsia="Times New Roman" w:hAnsi="Bookman Old Style" w:cs="Times New Roman"/>
          <w:lang w:val="fi-FI"/>
        </w:rPr>
        <w:t>da</w:t>
      </w:r>
      <w:r w:rsidR="005A35E5" w:rsidRPr="00BB0B5D">
        <w:rPr>
          <w:rFonts w:ascii="Bookman Old Style" w:eastAsia="Times New Roman" w:hAnsi="Bookman Old Style" w:cs="Times New Roman"/>
          <w:lang w:val="fi-FI"/>
        </w:rPr>
        <w:t>pat dijelaskan</w:t>
      </w:r>
      <w:r w:rsidR="001A12FA">
        <w:rPr>
          <w:rFonts w:ascii="Bookman Old Style" w:eastAsia="Times New Roman" w:hAnsi="Bookman Old Style" w:cs="Times New Roman"/>
          <w:lang w:val="id-ID"/>
        </w:rPr>
        <w:t xml:space="preserve"> </w:t>
      </w:r>
      <w:r w:rsidR="005A35E5" w:rsidRPr="00BB0B5D">
        <w:rPr>
          <w:rFonts w:ascii="Bookman Old Style" w:eastAsia="Times New Roman" w:hAnsi="Bookman Old Style" w:cs="Times New Roman"/>
          <w:lang w:val="fi-FI"/>
        </w:rPr>
        <w:t>pada</w:t>
      </w:r>
      <w:r w:rsidR="001A12FA">
        <w:rPr>
          <w:rFonts w:ascii="Bookman Old Style" w:eastAsia="Times New Roman" w:hAnsi="Bookman Old Style" w:cs="Times New Roman"/>
          <w:lang w:val="id-ID"/>
        </w:rPr>
        <w:t xml:space="preserve"> </w:t>
      </w:r>
      <w:r w:rsidR="005A35E5" w:rsidRPr="00BB0B5D">
        <w:rPr>
          <w:rFonts w:ascii="Bookman Old Style" w:eastAsia="Times New Roman" w:hAnsi="Bookman Old Style" w:cs="Times New Roman"/>
          <w:lang w:val="fi-FI"/>
        </w:rPr>
        <w:t>tabel</w:t>
      </w:r>
      <w:r w:rsidR="001A12FA">
        <w:rPr>
          <w:rFonts w:ascii="Bookman Old Style" w:eastAsia="Times New Roman" w:hAnsi="Bookman Old Style" w:cs="Times New Roman"/>
          <w:lang w:val="id-ID"/>
        </w:rPr>
        <w:t xml:space="preserve"> </w:t>
      </w:r>
      <w:r w:rsidR="005A35E5" w:rsidRPr="00BB0B5D">
        <w:rPr>
          <w:rFonts w:ascii="Bookman Old Style" w:eastAsia="Times New Roman" w:hAnsi="Bookman Old Style" w:cs="Times New Roman"/>
          <w:lang w:val="id-ID"/>
        </w:rPr>
        <w:t>2.</w:t>
      </w:r>
      <w:r w:rsidR="00C96569">
        <w:rPr>
          <w:rFonts w:ascii="Bookman Old Style" w:eastAsia="Times New Roman" w:hAnsi="Bookman Old Style" w:cs="Times New Roman"/>
          <w:lang w:val="id-ID"/>
        </w:rPr>
        <w:t>5</w:t>
      </w:r>
    </w:p>
    <w:p w14:paraId="3990A30D" w14:textId="77777777" w:rsidR="005B0E19" w:rsidRPr="00BB0B5D" w:rsidRDefault="005B0E19" w:rsidP="005B0E19">
      <w:pPr>
        <w:spacing w:after="0" w:line="360" w:lineRule="auto"/>
        <w:ind w:left="749"/>
        <w:jc w:val="center"/>
        <w:rPr>
          <w:rFonts w:ascii="Bookman Old Style" w:eastAsia="Times New Roman" w:hAnsi="Bookman Old Style" w:cs="Arial"/>
          <w:b/>
          <w:lang w:val="fi-FI"/>
        </w:rPr>
        <w:sectPr w:rsidR="005B0E19" w:rsidRPr="00BB0B5D" w:rsidSect="005B0E19">
          <w:type w:val="continuous"/>
          <w:pgSz w:w="11907" w:h="18711" w:code="10000"/>
          <w:pgMar w:top="720" w:right="720" w:bottom="720" w:left="720" w:header="720" w:footer="720" w:gutter="0"/>
          <w:cols w:space="720"/>
          <w:docGrid w:linePitch="360"/>
        </w:sectPr>
      </w:pPr>
    </w:p>
    <w:p w14:paraId="7CCC026F" w14:textId="60E1323D" w:rsidR="005B0E19" w:rsidRPr="002327CB" w:rsidRDefault="00EC41B2" w:rsidP="005458B2">
      <w:pPr>
        <w:spacing w:after="0" w:line="240" w:lineRule="auto"/>
        <w:ind w:left="749"/>
        <w:jc w:val="center"/>
        <w:rPr>
          <w:rFonts w:ascii="Bookman Old Style" w:eastAsia="Times New Roman" w:hAnsi="Bookman Old Style" w:cs="Arial"/>
          <w:b/>
          <w:sz w:val="24"/>
          <w:szCs w:val="24"/>
          <w:lang w:val="id-ID"/>
        </w:rPr>
      </w:pPr>
      <w:r w:rsidRPr="002327CB">
        <w:rPr>
          <w:rFonts w:ascii="Bookman Old Style" w:eastAsia="Times New Roman" w:hAnsi="Bookman Old Style" w:cs="Arial"/>
          <w:b/>
          <w:sz w:val="24"/>
          <w:szCs w:val="24"/>
        </w:rPr>
        <w:lastRenderedPageBreak/>
        <w:t>Tabel</w:t>
      </w:r>
      <w:r w:rsidR="00100B78" w:rsidRPr="002327CB">
        <w:rPr>
          <w:rFonts w:ascii="Bookman Old Style" w:eastAsia="Times New Roman" w:hAnsi="Bookman Old Style" w:cs="Arial"/>
          <w:b/>
          <w:sz w:val="24"/>
          <w:szCs w:val="24"/>
        </w:rPr>
        <w:t xml:space="preserve"> 2.</w:t>
      </w:r>
      <w:r w:rsidR="00C96569" w:rsidRPr="002327CB">
        <w:rPr>
          <w:rFonts w:ascii="Bookman Old Style" w:eastAsia="Times New Roman" w:hAnsi="Bookman Old Style" w:cs="Arial"/>
          <w:b/>
          <w:sz w:val="24"/>
          <w:szCs w:val="24"/>
          <w:lang w:val="id-ID"/>
        </w:rPr>
        <w:t>5</w:t>
      </w:r>
    </w:p>
    <w:p w14:paraId="39865EED" w14:textId="374B2865" w:rsidR="005B0E19" w:rsidRPr="002327CB" w:rsidRDefault="005B0E19" w:rsidP="005458B2">
      <w:pPr>
        <w:spacing w:after="0" w:line="240" w:lineRule="auto"/>
        <w:ind w:left="749"/>
        <w:jc w:val="center"/>
        <w:rPr>
          <w:rFonts w:ascii="Bookman Old Style" w:eastAsia="Times New Roman" w:hAnsi="Bookman Old Style" w:cs="Arial"/>
          <w:b/>
          <w:lang w:val="id-ID"/>
        </w:rPr>
      </w:pPr>
      <w:r w:rsidRPr="002327CB">
        <w:rPr>
          <w:rFonts w:ascii="Bookman Old Style" w:eastAsia="Times New Roman" w:hAnsi="Bookman Old Style" w:cs="Arial"/>
          <w:b/>
        </w:rPr>
        <w:t xml:space="preserve">Review </w:t>
      </w:r>
      <w:proofErr w:type="spellStart"/>
      <w:r w:rsidRPr="002327CB">
        <w:rPr>
          <w:rFonts w:ascii="Bookman Old Style" w:eastAsia="Times New Roman" w:hAnsi="Bookman Old Style" w:cs="Arial"/>
          <w:b/>
        </w:rPr>
        <w:t>Terhada</w:t>
      </w:r>
      <w:r w:rsidR="006708FA" w:rsidRPr="002327CB">
        <w:rPr>
          <w:rFonts w:ascii="Bookman Old Style" w:eastAsia="Times New Roman" w:hAnsi="Bookman Old Style" w:cs="Arial"/>
          <w:b/>
        </w:rPr>
        <w:t>p</w:t>
      </w:r>
      <w:proofErr w:type="spellEnd"/>
      <w:r w:rsidR="006708FA" w:rsidRPr="002327CB">
        <w:rPr>
          <w:rFonts w:ascii="Bookman Old Style" w:eastAsia="Times New Roman" w:hAnsi="Bookman Old Style" w:cs="Arial"/>
          <w:b/>
        </w:rPr>
        <w:t xml:space="preserve"> </w:t>
      </w:r>
      <w:proofErr w:type="spellStart"/>
      <w:r w:rsidR="006708FA" w:rsidRPr="002327CB">
        <w:rPr>
          <w:rFonts w:ascii="Bookman Old Style" w:eastAsia="Times New Roman" w:hAnsi="Bookman Old Style" w:cs="Arial"/>
          <w:b/>
        </w:rPr>
        <w:t>Rancangan</w:t>
      </w:r>
      <w:proofErr w:type="spellEnd"/>
      <w:r w:rsidR="006708FA" w:rsidRPr="002327CB">
        <w:rPr>
          <w:rFonts w:ascii="Bookman Old Style" w:eastAsia="Times New Roman" w:hAnsi="Bookman Old Style" w:cs="Arial"/>
          <w:b/>
        </w:rPr>
        <w:t xml:space="preserve"> </w:t>
      </w:r>
      <w:proofErr w:type="spellStart"/>
      <w:r w:rsidR="006708FA" w:rsidRPr="002327CB">
        <w:rPr>
          <w:rFonts w:ascii="Bookman Old Style" w:eastAsia="Times New Roman" w:hAnsi="Bookman Old Style" w:cs="Arial"/>
          <w:b/>
        </w:rPr>
        <w:t>awal</w:t>
      </w:r>
      <w:proofErr w:type="spellEnd"/>
      <w:r w:rsidR="006708FA" w:rsidRPr="002327CB">
        <w:rPr>
          <w:rFonts w:ascii="Bookman Old Style" w:eastAsia="Times New Roman" w:hAnsi="Bookman Old Style" w:cs="Arial"/>
          <w:b/>
        </w:rPr>
        <w:t xml:space="preserve"> RKPD </w:t>
      </w:r>
      <w:proofErr w:type="spellStart"/>
      <w:r w:rsidR="006708FA" w:rsidRPr="002327CB">
        <w:rPr>
          <w:rFonts w:ascii="Bookman Old Style" w:eastAsia="Times New Roman" w:hAnsi="Bookman Old Style" w:cs="Arial"/>
          <w:b/>
        </w:rPr>
        <w:t>Tahun</w:t>
      </w:r>
      <w:proofErr w:type="spellEnd"/>
      <w:r w:rsidR="006708FA" w:rsidRPr="002327CB">
        <w:rPr>
          <w:rFonts w:ascii="Bookman Old Style" w:eastAsia="Times New Roman" w:hAnsi="Bookman Old Style" w:cs="Arial"/>
          <w:b/>
        </w:rPr>
        <w:t xml:space="preserve"> 202</w:t>
      </w:r>
      <w:r w:rsidR="006743BD" w:rsidRPr="002327CB">
        <w:rPr>
          <w:rFonts w:ascii="Bookman Old Style" w:eastAsia="Times New Roman" w:hAnsi="Bookman Old Style" w:cs="Arial"/>
          <w:b/>
          <w:lang w:val="id-ID"/>
        </w:rPr>
        <w:t>4</w:t>
      </w:r>
    </w:p>
    <w:p w14:paraId="272BFA3E" w14:textId="3219A543" w:rsidR="005B0E19" w:rsidRPr="001A12FA" w:rsidRDefault="005B0E19" w:rsidP="004A4C08">
      <w:pPr>
        <w:spacing w:after="0" w:line="240" w:lineRule="auto"/>
        <w:ind w:left="749"/>
        <w:jc w:val="center"/>
        <w:rPr>
          <w:rFonts w:ascii="Bookman Old Style" w:eastAsia="Times New Roman" w:hAnsi="Bookman Old Style" w:cs="Times New Roman"/>
          <w:color w:val="FF0000"/>
          <w:sz w:val="24"/>
          <w:szCs w:val="24"/>
          <w:lang w:val="id-ID"/>
        </w:rPr>
      </w:pPr>
      <w:r w:rsidRPr="002327CB">
        <w:rPr>
          <w:rFonts w:ascii="Bookman Old Style" w:eastAsia="Times New Roman" w:hAnsi="Bookman Old Style" w:cs="Arial"/>
          <w:b/>
          <w:lang w:val="id-ID"/>
        </w:rPr>
        <w:t xml:space="preserve">Kecamatan </w:t>
      </w:r>
      <w:r w:rsidR="001A12FA" w:rsidRPr="002327CB">
        <w:rPr>
          <w:rFonts w:ascii="Bookman Old Style" w:eastAsia="Times New Roman" w:hAnsi="Bookman Old Style" w:cs="Times New Roman"/>
          <w:b/>
          <w:bCs/>
          <w:lang w:val="id-ID"/>
        </w:rPr>
        <w:t>Tawangmangu</w:t>
      </w:r>
      <w:r w:rsidRPr="002327CB">
        <w:rPr>
          <w:rFonts w:ascii="Bookman Old Style" w:eastAsia="Times New Roman" w:hAnsi="Bookman Old Style" w:cs="Arial"/>
          <w:b/>
          <w:lang w:val="id-ID"/>
        </w:rPr>
        <w:t xml:space="preserve"> Kabupaten Karanganyar</w:t>
      </w:r>
    </w:p>
    <w:tbl>
      <w:tblPr>
        <w:tblW w:w="15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
        <w:gridCol w:w="1701"/>
        <w:gridCol w:w="1272"/>
        <w:gridCol w:w="1563"/>
        <w:gridCol w:w="993"/>
        <w:gridCol w:w="1726"/>
        <w:gridCol w:w="14"/>
        <w:gridCol w:w="1546"/>
        <w:gridCol w:w="962"/>
        <w:gridCol w:w="1563"/>
        <w:gridCol w:w="993"/>
        <w:gridCol w:w="1726"/>
        <w:gridCol w:w="14"/>
        <w:gridCol w:w="953"/>
        <w:gridCol w:w="27"/>
        <w:gridCol w:w="14"/>
      </w:tblGrid>
      <w:tr w:rsidR="001A12FA" w:rsidRPr="001A12FA" w14:paraId="555259C8" w14:textId="77777777" w:rsidTr="001A12FA">
        <w:trPr>
          <w:jc w:val="center"/>
        </w:trPr>
        <w:tc>
          <w:tcPr>
            <w:tcW w:w="283" w:type="dxa"/>
            <w:vMerge w:val="restart"/>
            <w:shd w:val="clear" w:color="auto" w:fill="auto"/>
          </w:tcPr>
          <w:p w14:paraId="5D2BF2C4" w14:textId="77777777" w:rsidR="005B0E19" w:rsidRPr="00626936" w:rsidRDefault="005B0E19" w:rsidP="005B0E19">
            <w:pPr>
              <w:spacing w:after="0"/>
              <w:jc w:val="center"/>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No</w:t>
            </w:r>
          </w:p>
        </w:tc>
        <w:tc>
          <w:tcPr>
            <w:tcW w:w="7269" w:type="dxa"/>
            <w:gridSpan w:val="6"/>
            <w:shd w:val="clear" w:color="auto" w:fill="auto"/>
          </w:tcPr>
          <w:p w14:paraId="7A0D25A9" w14:textId="77777777" w:rsidR="005B0E19" w:rsidRPr="00626936" w:rsidRDefault="005B0E19" w:rsidP="005B0E19">
            <w:pPr>
              <w:spacing w:after="0"/>
              <w:jc w:val="center"/>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Rancangan Awal RKPD</w:t>
            </w:r>
          </w:p>
        </w:tc>
        <w:tc>
          <w:tcPr>
            <w:tcW w:w="6804" w:type="dxa"/>
            <w:gridSpan w:val="6"/>
            <w:tcBorders>
              <w:right w:val="single" w:sz="4" w:space="0" w:color="auto"/>
            </w:tcBorders>
            <w:shd w:val="clear" w:color="auto" w:fill="auto"/>
          </w:tcPr>
          <w:p w14:paraId="656ACA24" w14:textId="77777777" w:rsidR="005B0E19" w:rsidRPr="00626936" w:rsidRDefault="005B0E19" w:rsidP="005B0E19">
            <w:pPr>
              <w:spacing w:after="0"/>
              <w:jc w:val="center"/>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Hasil Analisis Kebutuhan</w:t>
            </w:r>
          </w:p>
        </w:tc>
        <w:tc>
          <w:tcPr>
            <w:tcW w:w="994" w:type="dxa"/>
            <w:gridSpan w:val="3"/>
            <w:tcBorders>
              <w:left w:val="single" w:sz="4" w:space="0" w:color="auto"/>
            </w:tcBorders>
            <w:shd w:val="clear" w:color="auto" w:fill="auto"/>
          </w:tcPr>
          <w:p w14:paraId="4CD9A9C2" w14:textId="77777777" w:rsidR="005B0E19" w:rsidRPr="00626936" w:rsidRDefault="005B0E19" w:rsidP="005B0E19">
            <w:pPr>
              <w:spacing w:after="0"/>
              <w:jc w:val="center"/>
              <w:rPr>
                <w:rFonts w:ascii="Bookman Old Style" w:eastAsia="Times New Roman" w:hAnsi="Bookman Old Style" w:cs="Times New Roman"/>
                <w:sz w:val="16"/>
                <w:szCs w:val="16"/>
                <w:lang w:val="id-ID"/>
              </w:rPr>
            </w:pPr>
          </w:p>
        </w:tc>
      </w:tr>
      <w:tr w:rsidR="001A12FA" w:rsidRPr="001A12FA" w14:paraId="27CCDE04" w14:textId="77777777" w:rsidTr="001A12FA">
        <w:trPr>
          <w:gridAfter w:val="1"/>
          <w:wAfter w:w="14" w:type="dxa"/>
          <w:jc w:val="center"/>
        </w:trPr>
        <w:tc>
          <w:tcPr>
            <w:tcW w:w="283" w:type="dxa"/>
            <w:vMerge/>
            <w:shd w:val="clear" w:color="auto" w:fill="auto"/>
          </w:tcPr>
          <w:p w14:paraId="534B337C" w14:textId="77777777" w:rsidR="005B0E19" w:rsidRPr="00626936" w:rsidRDefault="005B0E19" w:rsidP="005B0E19">
            <w:pPr>
              <w:spacing w:after="0"/>
              <w:jc w:val="center"/>
              <w:rPr>
                <w:rFonts w:ascii="Bookman Old Style" w:eastAsia="Times New Roman" w:hAnsi="Bookman Old Style" w:cs="Times New Roman"/>
                <w:sz w:val="16"/>
                <w:szCs w:val="16"/>
                <w:lang w:val="id-ID"/>
              </w:rPr>
            </w:pPr>
          </w:p>
        </w:tc>
        <w:tc>
          <w:tcPr>
            <w:tcW w:w="1701" w:type="dxa"/>
            <w:shd w:val="clear" w:color="auto" w:fill="auto"/>
          </w:tcPr>
          <w:p w14:paraId="0702F01F" w14:textId="77777777" w:rsidR="005B0E19" w:rsidRPr="00626936" w:rsidRDefault="005B0E19" w:rsidP="005B0E19">
            <w:pPr>
              <w:spacing w:after="0"/>
              <w:jc w:val="center"/>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Program / kegiatan</w:t>
            </w:r>
          </w:p>
        </w:tc>
        <w:tc>
          <w:tcPr>
            <w:tcW w:w="1272" w:type="dxa"/>
            <w:shd w:val="clear" w:color="auto" w:fill="auto"/>
          </w:tcPr>
          <w:p w14:paraId="16C28119" w14:textId="77777777" w:rsidR="005B0E19" w:rsidRPr="00626936" w:rsidRDefault="005B0E19" w:rsidP="005B0E19">
            <w:pPr>
              <w:spacing w:after="0"/>
              <w:jc w:val="center"/>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Lokasi</w:t>
            </w:r>
          </w:p>
        </w:tc>
        <w:tc>
          <w:tcPr>
            <w:tcW w:w="1563" w:type="dxa"/>
            <w:shd w:val="clear" w:color="auto" w:fill="auto"/>
          </w:tcPr>
          <w:p w14:paraId="3EDF5986" w14:textId="77777777" w:rsidR="005B0E19" w:rsidRPr="00626936" w:rsidRDefault="005B0E19" w:rsidP="005B0E19">
            <w:pPr>
              <w:spacing w:after="0"/>
              <w:jc w:val="center"/>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Indikator Kinerja</w:t>
            </w:r>
          </w:p>
        </w:tc>
        <w:tc>
          <w:tcPr>
            <w:tcW w:w="993" w:type="dxa"/>
            <w:shd w:val="clear" w:color="auto" w:fill="auto"/>
          </w:tcPr>
          <w:p w14:paraId="197A416C" w14:textId="77777777" w:rsidR="005B0E19" w:rsidRPr="00626936" w:rsidRDefault="005B0E19" w:rsidP="005B0E19">
            <w:pPr>
              <w:spacing w:after="0"/>
              <w:jc w:val="center"/>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Target Capaian</w:t>
            </w:r>
          </w:p>
        </w:tc>
        <w:tc>
          <w:tcPr>
            <w:tcW w:w="1726" w:type="dxa"/>
            <w:shd w:val="clear" w:color="auto" w:fill="auto"/>
          </w:tcPr>
          <w:p w14:paraId="022C9A9D" w14:textId="77777777" w:rsidR="005B0E19" w:rsidRPr="00626936" w:rsidRDefault="005B0E19" w:rsidP="005B0E19">
            <w:pPr>
              <w:spacing w:after="0"/>
              <w:jc w:val="center"/>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Pagu Indikatif (Rp. 000)</w:t>
            </w:r>
          </w:p>
        </w:tc>
        <w:tc>
          <w:tcPr>
            <w:tcW w:w="1560" w:type="dxa"/>
            <w:gridSpan w:val="2"/>
            <w:shd w:val="clear" w:color="auto" w:fill="auto"/>
          </w:tcPr>
          <w:p w14:paraId="04342C5D" w14:textId="77777777" w:rsidR="005B0E19" w:rsidRPr="00626936" w:rsidRDefault="005B0E19" w:rsidP="005B0E19">
            <w:pPr>
              <w:spacing w:after="0"/>
              <w:jc w:val="center"/>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Program / Kegiatan</w:t>
            </w:r>
          </w:p>
        </w:tc>
        <w:tc>
          <w:tcPr>
            <w:tcW w:w="962" w:type="dxa"/>
            <w:shd w:val="clear" w:color="auto" w:fill="auto"/>
          </w:tcPr>
          <w:p w14:paraId="6096AF85" w14:textId="77777777" w:rsidR="005B0E19" w:rsidRPr="00626936" w:rsidRDefault="005B0E19" w:rsidP="005B0E19">
            <w:pPr>
              <w:spacing w:after="0"/>
              <w:jc w:val="center"/>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Lokasi</w:t>
            </w:r>
          </w:p>
        </w:tc>
        <w:tc>
          <w:tcPr>
            <w:tcW w:w="1563" w:type="dxa"/>
            <w:shd w:val="clear" w:color="auto" w:fill="auto"/>
          </w:tcPr>
          <w:p w14:paraId="0FD879F2" w14:textId="77777777" w:rsidR="005B0E19" w:rsidRPr="00626936" w:rsidRDefault="005B0E19" w:rsidP="005B0E19">
            <w:pPr>
              <w:spacing w:after="0"/>
              <w:jc w:val="center"/>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Indikato</w:t>
            </w:r>
            <w:r w:rsidRPr="00626936">
              <w:rPr>
                <w:rFonts w:ascii="Bookman Old Style" w:eastAsia="Times New Roman" w:hAnsi="Bookman Old Style" w:cs="Times New Roman"/>
                <w:sz w:val="16"/>
                <w:szCs w:val="16"/>
              </w:rPr>
              <w:t>r</w:t>
            </w:r>
            <w:r w:rsidRPr="00626936">
              <w:rPr>
                <w:rFonts w:ascii="Bookman Old Style" w:eastAsia="Times New Roman" w:hAnsi="Bookman Old Style" w:cs="Times New Roman"/>
                <w:sz w:val="16"/>
                <w:szCs w:val="16"/>
                <w:lang w:val="id-ID"/>
              </w:rPr>
              <w:t xml:space="preserve"> Kinerja</w:t>
            </w:r>
          </w:p>
        </w:tc>
        <w:tc>
          <w:tcPr>
            <w:tcW w:w="993" w:type="dxa"/>
            <w:shd w:val="clear" w:color="auto" w:fill="auto"/>
          </w:tcPr>
          <w:p w14:paraId="7ECAEE09" w14:textId="77777777" w:rsidR="005B0E19" w:rsidRPr="00626936" w:rsidRDefault="005B0E19" w:rsidP="005B0E19">
            <w:pPr>
              <w:spacing w:after="0" w:line="360" w:lineRule="auto"/>
              <w:jc w:val="center"/>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Target Capaian</w:t>
            </w:r>
          </w:p>
        </w:tc>
        <w:tc>
          <w:tcPr>
            <w:tcW w:w="1726" w:type="dxa"/>
            <w:tcBorders>
              <w:right w:val="single" w:sz="4" w:space="0" w:color="auto"/>
            </w:tcBorders>
            <w:shd w:val="clear" w:color="auto" w:fill="auto"/>
          </w:tcPr>
          <w:p w14:paraId="4A1AC728" w14:textId="77777777" w:rsidR="005B0E19" w:rsidRPr="00626936" w:rsidRDefault="005B0E19" w:rsidP="005B0E19">
            <w:pPr>
              <w:spacing w:after="0" w:line="360" w:lineRule="auto"/>
              <w:jc w:val="center"/>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Kebutuhan Dana (Rp. 000)</w:t>
            </w:r>
          </w:p>
        </w:tc>
        <w:tc>
          <w:tcPr>
            <w:tcW w:w="994" w:type="dxa"/>
            <w:gridSpan w:val="3"/>
            <w:tcBorders>
              <w:left w:val="single" w:sz="4" w:space="0" w:color="auto"/>
              <w:right w:val="single" w:sz="4" w:space="0" w:color="auto"/>
            </w:tcBorders>
            <w:shd w:val="clear" w:color="auto" w:fill="auto"/>
          </w:tcPr>
          <w:p w14:paraId="005714FD" w14:textId="77777777" w:rsidR="005B0E19" w:rsidRPr="00626936" w:rsidRDefault="005B0E19" w:rsidP="005B0E19">
            <w:pPr>
              <w:spacing w:after="0" w:line="360" w:lineRule="auto"/>
              <w:jc w:val="center"/>
              <w:rPr>
                <w:rFonts w:ascii="Bookman Old Style" w:eastAsia="Times New Roman" w:hAnsi="Bookman Old Style" w:cs="Times New Roman"/>
                <w:sz w:val="16"/>
                <w:szCs w:val="16"/>
              </w:rPr>
            </w:pPr>
            <w:proofErr w:type="spellStart"/>
            <w:r w:rsidRPr="00626936">
              <w:rPr>
                <w:rFonts w:ascii="Bookman Old Style" w:eastAsia="Times New Roman" w:hAnsi="Bookman Old Style" w:cs="Times New Roman"/>
                <w:sz w:val="16"/>
                <w:szCs w:val="16"/>
              </w:rPr>
              <w:t>Catatan</w:t>
            </w:r>
            <w:proofErr w:type="spellEnd"/>
            <w:r w:rsidRPr="00626936">
              <w:rPr>
                <w:rFonts w:ascii="Bookman Old Style" w:eastAsia="Times New Roman" w:hAnsi="Bookman Old Style" w:cs="Times New Roman"/>
                <w:sz w:val="16"/>
                <w:szCs w:val="16"/>
              </w:rPr>
              <w:t xml:space="preserve"> </w:t>
            </w:r>
            <w:proofErr w:type="spellStart"/>
            <w:r w:rsidRPr="00626936">
              <w:rPr>
                <w:rFonts w:ascii="Bookman Old Style" w:eastAsia="Times New Roman" w:hAnsi="Bookman Old Style" w:cs="Times New Roman"/>
                <w:sz w:val="16"/>
                <w:szCs w:val="16"/>
              </w:rPr>
              <w:t>Penting</w:t>
            </w:r>
            <w:proofErr w:type="spellEnd"/>
          </w:p>
        </w:tc>
      </w:tr>
      <w:tr w:rsidR="001A12FA" w:rsidRPr="001A12FA" w14:paraId="77C87FD9" w14:textId="77777777" w:rsidTr="001A12FA">
        <w:trPr>
          <w:gridAfter w:val="1"/>
          <w:wAfter w:w="14" w:type="dxa"/>
          <w:jc w:val="center"/>
        </w:trPr>
        <w:tc>
          <w:tcPr>
            <w:tcW w:w="283" w:type="dxa"/>
            <w:shd w:val="clear" w:color="auto" w:fill="auto"/>
          </w:tcPr>
          <w:p w14:paraId="796E0A74" w14:textId="77777777" w:rsidR="005B0E19" w:rsidRPr="00626936" w:rsidRDefault="005B0E19" w:rsidP="005B0E19">
            <w:pPr>
              <w:spacing w:after="0"/>
              <w:jc w:val="center"/>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1</w:t>
            </w:r>
          </w:p>
        </w:tc>
        <w:tc>
          <w:tcPr>
            <w:tcW w:w="1701" w:type="dxa"/>
            <w:shd w:val="clear" w:color="auto" w:fill="auto"/>
          </w:tcPr>
          <w:p w14:paraId="0D940BEA" w14:textId="77777777" w:rsidR="005B0E19" w:rsidRPr="00626936" w:rsidRDefault="005B0E19" w:rsidP="005B0E19">
            <w:pPr>
              <w:spacing w:after="0"/>
              <w:jc w:val="center"/>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2</w:t>
            </w:r>
          </w:p>
        </w:tc>
        <w:tc>
          <w:tcPr>
            <w:tcW w:w="1272" w:type="dxa"/>
            <w:shd w:val="clear" w:color="auto" w:fill="auto"/>
          </w:tcPr>
          <w:p w14:paraId="0399C895" w14:textId="77777777" w:rsidR="005B0E19" w:rsidRPr="00626936" w:rsidRDefault="005B0E19" w:rsidP="005B0E19">
            <w:pPr>
              <w:spacing w:after="0"/>
              <w:jc w:val="center"/>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3</w:t>
            </w:r>
          </w:p>
        </w:tc>
        <w:tc>
          <w:tcPr>
            <w:tcW w:w="1563" w:type="dxa"/>
            <w:shd w:val="clear" w:color="auto" w:fill="auto"/>
          </w:tcPr>
          <w:p w14:paraId="3DB0B4ED" w14:textId="77777777" w:rsidR="005B0E19" w:rsidRPr="00626936" w:rsidRDefault="005B0E19" w:rsidP="005B0E19">
            <w:pPr>
              <w:spacing w:after="0"/>
              <w:jc w:val="center"/>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4</w:t>
            </w:r>
          </w:p>
        </w:tc>
        <w:tc>
          <w:tcPr>
            <w:tcW w:w="993" w:type="dxa"/>
            <w:shd w:val="clear" w:color="auto" w:fill="auto"/>
          </w:tcPr>
          <w:p w14:paraId="3F19B5CC" w14:textId="77777777" w:rsidR="005B0E19" w:rsidRPr="00626936" w:rsidRDefault="005B0E19" w:rsidP="005B0E19">
            <w:pPr>
              <w:spacing w:after="0"/>
              <w:jc w:val="center"/>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5</w:t>
            </w:r>
          </w:p>
        </w:tc>
        <w:tc>
          <w:tcPr>
            <w:tcW w:w="1726" w:type="dxa"/>
            <w:shd w:val="clear" w:color="auto" w:fill="auto"/>
          </w:tcPr>
          <w:p w14:paraId="58603ACF" w14:textId="77777777" w:rsidR="005B0E19" w:rsidRPr="00626936" w:rsidRDefault="005B0E19" w:rsidP="005B0E19">
            <w:pPr>
              <w:spacing w:after="0"/>
              <w:jc w:val="center"/>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6</w:t>
            </w:r>
          </w:p>
        </w:tc>
        <w:tc>
          <w:tcPr>
            <w:tcW w:w="1560" w:type="dxa"/>
            <w:gridSpan w:val="2"/>
            <w:shd w:val="clear" w:color="auto" w:fill="auto"/>
          </w:tcPr>
          <w:p w14:paraId="7EBD0005" w14:textId="77777777" w:rsidR="005B0E19" w:rsidRPr="00626936" w:rsidRDefault="005B0E19" w:rsidP="005B0E19">
            <w:pPr>
              <w:spacing w:after="0"/>
              <w:jc w:val="center"/>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7</w:t>
            </w:r>
          </w:p>
        </w:tc>
        <w:tc>
          <w:tcPr>
            <w:tcW w:w="962" w:type="dxa"/>
            <w:shd w:val="clear" w:color="auto" w:fill="auto"/>
          </w:tcPr>
          <w:p w14:paraId="33B6C471" w14:textId="77777777" w:rsidR="005B0E19" w:rsidRPr="00626936" w:rsidRDefault="005B0E19" w:rsidP="005B0E19">
            <w:pPr>
              <w:spacing w:after="0"/>
              <w:jc w:val="center"/>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8</w:t>
            </w:r>
          </w:p>
        </w:tc>
        <w:tc>
          <w:tcPr>
            <w:tcW w:w="1563" w:type="dxa"/>
            <w:shd w:val="clear" w:color="auto" w:fill="auto"/>
          </w:tcPr>
          <w:p w14:paraId="059AEA03" w14:textId="77777777" w:rsidR="005B0E19" w:rsidRPr="00626936" w:rsidRDefault="005B0E19" w:rsidP="005B0E19">
            <w:pPr>
              <w:spacing w:after="0"/>
              <w:jc w:val="center"/>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9</w:t>
            </w:r>
          </w:p>
        </w:tc>
        <w:tc>
          <w:tcPr>
            <w:tcW w:w="993" w:type="dxa"/>
            <w:shd w:val="clear" w:color="auto" w:fill="auto"/>
          </w:tcPr>
          <w:p w14:paraId="23102918" w14:textId="77777777" w:rsidR="005B0E19" w:rsidRPr="00626936" w:rsidRDefault="005B0E19" w:rsidP="005B0E19">
            <w:pPr>
              <w:spacing w:after="0" w:line="360" w:lineRule="auto"/>
              <w:jc w:val="center"/>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10</w:t>
            </w:r>
          </w:p>
        </w:tc>
        <w:tc>
          <w:tcPr>
            <w:tcW w:w="1726" w:type="dxa"/>
            <w:tcBorders>
              <w:right w:val="single" w:sz="4" w:space="0" w:color="auto"/>
            </w:tcBorders>
            <w:shd w:val="clear" w:color="auto" w:fill="auto"/>
          </w:tcPr>
          <w:p w14:paraId="3E053371" w14:textId="77777777" w:rsidR="005B0E19" w:rsidRPr="00626936" w:rsidRDefault="005B0E19" w:rsidP="005B0E19">
            <w:pPr>
              <w:spacing w:after="0" w:line="360" w:lineRule="auto"/>
              <w:jc w:val="center"/>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11</w:t>
            </w:r>
          </w:p>
        </w:tc>
        <w:tc>
          <w:tcPr>
            <w:tcW w:w="994" w:type="dxa"/>
            <w:gridSpan w:val="3"/>
            <w:tcBorders>
              <w:left w:val="single" w:sz="4" w:space="0" w:color="auto"/>
            </w:tcBorders>
            <w:shd w:val="clear" w:color="auto" w:fill="auto"/>
          </w:tcPr>
          <w:p w14:paraId="689358F4" w14:textId="77777777" w:rsidR="005B0E19" w:rsidRPr="00626936" w:rsidRDefault="005B0E19" w:rsidP="005B0E19">
            <w:pPr>
              <w:spacing w:after="0" w:line="360" w:lineRule="auto"/>
              <w:jc w:val="center"/>
              <w:rPr>
                <w:rFonts w:ascii="Bookman Old Style" w:eastAsia="Times New Roman" w:hAnsi="Bookman Old Style" w:cs="Times New Roman"/>
                <w:sz w:val="16"/>
                <w:szCs w:val="16"/>
                <w:lang w:val="id-ID"/>
              </w:rPr>
            </w:pPr>
          </w:p>
        </w:tc>
      </w:tr>
      <w:tr w:rsidR="001A12FA" w:rsidRPr="001A12FA" w14:paraId="232C27E2" w14:textId="77777777" w:rsidTr="001A12FA">
        <w:trPr>
          <w:gridAfter w:val="1"/>
          <w:wAfter w:w="14" w:type="dxa"/>
          <w:jc w:val="center"/>
        </w:trPr>
        <w:tc>
          <w:tcPr>
            <w:tcW w:w="283" w:type="dxa"/>
            <w:shd w:val="clear" w:color="auto" w:fill="auto"/>
          </w:tcPr>
          <w:p w14:paraId="61DDA7A8" w14:textId="77777777" w:rsidR="000F0F0A" w:rsidRPr="00626936" w:rsidRDefault="000F0F0A" w:rsidP="000F0F0A">
            <w:pPr>
              <w:spacing w:after="0"/>
              <w:rPr>
                <w:rFonts w:ascii="Bookman Old Style" w:eastAsia="Times New Roman" w:hAnsi="Bookman Old Style" w:cs="Times New Roman"/>
                <w:b/>
                <w:sz w:val="16"/>
                <w:szCs w:val="16"/>
                <w:lang w:val="id-ID"/>
              </w:rPr>
            </w:pPr>
          </w:p>
        </w:tc>
        <w:tc>
          <w:tcPr>
            <w:tcW w:w="1701" w:type="dxa"/>
            <w:shd w:val="clear" w:color="auto" w:fill="auto"/>
          </w:tcPr>
          <w:p w14:paraId="0F75D3BE" w14:textId="77777777" w:rsidR="000F0F0A" w:rsidRPr="00626936" w:rsidRDefault="000F0F0A" w:rsidP="000F0F0A">
            <w:pPr>
              <w:spacing w:after="0"/>
              <w:rPr>
                <w:rFonts w:ascii="Bookman Old Style" w:eastAsia="Times New Roman" w:hAnsi="Bookman Old Style" w:cs="Arial"/>
                <w:b/>
                <w:bCs/>
                <w:i/>
                <w:iCs/>
                <w:sz w:val="16"/>
                <w:szCs w:val="16"/>
                <w:lang w:val="id-ID"/>
              </w:rPr>
            </w:pPr>
            <w:r w:rsidRPr="00626936">
              <w:rPr>
                <w:rFonts w:ascii="Bookman Old Style" w:eastAsia="Times New Roman" w:hAnsi="Bookman Old Style" w:cs="Arial"/>
                <w:b/>
                <w:bCs/>
                <w:i/>
                <w:iCs/>
                <w:sz w:val="16"/>
                <w:szCs w:val="16"/>
                <w:lang w:val="id-ID"/>
              </w:rPr>
              <w:t>KECAMATAN</w:t>
            </w:r>
          </w:p>
        </w:tc>
        <w:tc>
          <w:tcPr>
            <w:tcW w:w="1272" w:type="dxa"/>
            <w:shd w:val="clear" w:color="auto" w:fill="auto"/>
          </w:tcPr>
          <w:p w14:paraId="3648CF3B" w14:textId="77777777" w:rsidR="000F0F0A" w:rsidRPr="00626936" w:rsidRDefault="000F0F0A" w:rsidP="000F0F0A">
            <w:pPr>
              <w:spacing w:after="0"/>
              <w:rPr>
                <w:rFonts w:ascii="Bookman Old Style" w:eastAsia="Times New Roman" w:hAnsi="Bookman Old Style" w:cs="Times New Roman"/>
                <w:b/>
                <w:sz w:val="16"/>
                <w:szCs w:val="16"/>
                <w:lang w:val="id-ID"/>
              </w:rPr>
            </w:pPr>
          </w:p>
        </w:tc>
        <w:tc>
          <w:tcPr>
            <w:tcW w:w="1563" w:type="dxa"/>
            <w:shd w:val="clear" w:color="auto" w:fill="auto"/>
          </w:tcPr>
          <w:p w14:paraId="2242CE8C" w14:textId="77777777" w:rsidR="000F0F0A" w:rsidRPr="00626936" w:rsidRDefault="000F0F0A" w:rsidP="000F0F0A">
            <w:pPr>
              <w:spacing w:after="0"/>
              <w:jc w:val="both"/>
              <w:rPr>
                <w:rFonts w:ascii="Bookman Old Style" w:eastAsia="Times New Roman" w:hAnsi="Bookman Old Style" w:cs="Arial"/>
                <w:b/>
                <w:sz w:val="16"/>
                <w:szCs w:val="16"/>
                <w:lang w:val="id-ID"/>
              </w:rPr>
            </w:pPr>
          </w:p>
        </w:tc>
        <w:tc>
          <w:tcPr>
            <w:tcW w:w="993" w:type="dxa"/>
            <w:shd w:val="clear" w:color="auto" w:fill="auto"/>
          </w:tcPr>
          <w:p w14:paraId="77FA889A" w14:textId="77777777" w:rsidR="000F0F0A" w:rsidRPr="00626936" w:rsidRDefault="000F0F0A" w:rsidP="00DF449A">
            <w:pPr>
              <w:spacing w:after="0"/>
              <w:jc w:val="right"/>
              <w:rPr>
                <w:rFonts w:ascii="Bookman Old Style" w:eastAsia="Times New Roman" w:hAnsi="Bookman Old Style" w:cs="Times New Roman"/>
                <w:b/>
                <w:sz w:val="16"/>
                <w:szCs w:val="16"/>
                <w:lang w:val="id-ID"/>
              </w:rPr>
            </w:pPr>
          </w:p>
        </w:tc>
        <w:tc>
          <w:tcPr>
            <w:tcW w:w="1726" w:type="dxa"/>
            <w:shd w:val="clear" w:color="auto" w:fill="auto"/>
          </w:tcPr>
          <w:p w14:paraId="6157818A" w14:textId="45B04B5F" w:rsidR="000F0F0A" w:rsidRPr="00626936" w:rsidRDefault="00DA7343" w:rsidP="00DF449A">
            <w:pPr>
              <w:spacing w:after="0" w:line="360" w:lineRule="auto"/>
              <w:jc w:val="right"/>
              <w:rPr>
                <w:rFonts w:ascii="Bookman Old Style" w:eastAsia="Times New Roman" w:hAnsi="Bookman Old Style" w:cs="Times New Roman"/>
                <w:b/>
                <w:sz w:val="16"/>
                <w:szCs w:val="16"/>
              </w:rPr>
            </w:pPr>
            <w:r w:rsidRPr="00626936">
              <w:rPr>
                <w:rFonts w:ascii="Bookman Old Style" w:eastAsia="Times New Roman" w:hAnsi="Bookman Old Style" w:cs="Times New Roman"/>
                <w:b/>
                <w:sz w:val="16"/>
                <w:szCs w:val="16"/>
              </w:rPr>
              <w:t>2.560.100.000,00</w:t>
            </w:r>
          </w:p>
        </w:tc>
        <w:tc>
          <w:tcPr>
            <w:tcW w:w="1560" w:type="dxa"/>
            <w:gridSpan w:val="2"/>
            <w:shd w:val="clear" w:color="auto" w:fill="auto"/>
          </w:tcPr>
          <w:p w14:paraId="7511863D" w14:textId="77777777" w:rsidR="000F0F0A" w:rsidRPr="00626936" w:rsidRDefault="000F0F0A" w:rsidP="000F0F0A">
            <w:pPr>
              <w:spacing w:after="0"/>
              <w:rPr>
                <w:rFonts w:ascii="Bookman Old Style" w:eastAsia="Times New Roman" w:hAnsi="Bookman Old Style" w:cs="Arial"/>
                <w:b/>
                <w:bCs/>
                <w:i/>
                <w:iCs/>
                <w:sz w:val="16"/>
                <w:szCs w:val="16"/>
              </w:rPr>
            </w:pPr>
          </w:p>
        </w:tc>
        <w:tc>
          <w:tcPr>
            <w:tcW w:w="962" w:type="dxa"/>
            <w:shd w:val="clear" w:color="auto" w:fill="auto"/>
          </w:tcPr>
          <w:p w14:paraId="3C57BCB5" w14:textId="77777777" w:rsidR="000F0F0A" w:rsidRPr="00626936" w:rsidRDefault="000F0F0A" w:rsidP="000F0F0A">
            <w:pPr>
              <w:spacing w:after="0"/>
              <w:rPr>
                <w:rFonts w:ascii="Bookman Old Style" w:eastAsia="Times New Roman" w:hAnsi="Bookman Old Style" w:cs="Times New Roman"/>
                <w:b/>
                <w:sz w:val="16"/>
                <w:szCs w:val="16"/>
                <w:lang w:val="id-ID"/>
              </w:rPr>
            </w:pPr>
          </w:p>
        </w:tc>
        <w:tc>
          <w:tcPr>
            <w:tcW w:w="1563" w:type="dxa"/>
            <w:shd w:val="clear" w:color="auto" w:fill="auto"/>
          </w:tcPr>
          <w:p w14:paraId="0CEF50FC" w14:textId="77777777" w:rsidR="000F0F0A" w:rsidRPr="00626936" w:rsidRDefault="000F0F0A" w:rsidP="000F0F0A">
            <w:pPr>
              <w:spacing w:after="0"/>
              <w:jc w:val="both"/>
              <w:rPr>
                <w:rFonts w:ascii="Bookman Old Style" w:eastAsia="Times New Roman" w:hAnsi="Bookman Old Style" w:cs="Arial"/>
                <w:b/>
                <w:sz w:val="16"/>
                <w:szCs w:val="16"/>
                <w:lang w:val="id-ID"/>
              </w:rPr>
            </w:pPr>
          </w:p>
        </w:tc>
        <w:tc>
          <w:tcPr>
            <w:tcW w:w="993" w:type="dxa"/>
            <w:shd w:val="clear" w:color="auto" w:fill="auto"/>
          </w:tcPr>
          <w:p w14:paraId="5402963B" w14:textId="77777777" w:rsidR="000F0F0A" w:rsidRPr="00626936" w:rsidRDefault="000F0F0A" w:rsidP="00DF449A">
            <w:pPr>
              <w:spacing w:after="0" w:line="360" w:lineRule="auto"/>
              <w:jc w:val="right"/>
              <w:rPr>
                <w:rFonts w:ascii="Bookman Old Style" w:eastAsia="Times New Roman" w:hAnsi="Bookman Old Style" w:cs="Times New Roman"/>
                <w:b/>
                <w:sz w:val="16"/>
                <w:szCs w:val="16"/>
                <w:lang w:val="id-ID"/>
              </w:rPr>
            </w:pPr>
          </w:p>
        </w:tc>
        <w:tc>
          <w:tcPr>
            <w:tcW w:w="1726" w:type="dxa"/>
            <w:shd w:val="clear" w:color="auto" w:fill="auto"/>
          </w:tcPr>
          <w:p w14:paraId="024A489A" w14:textId="02757CE1" w:rsidR="000F0F0A" w:rsidRPr="00626936" w:rsidRDefault="00DA7343" w:rsidP="00DF449A">
            <w:pPr>
              <w:spacing w:after="0" w:line="360" w:lineRule="auto"/>
              <w:jc w:val="right"/>
              <w:rPr>
                <w:rFonts w:ascii="Bookman Old Style" w:eastAsia="Times New Roman" w:hAnsi="Bookman Old Style" w:cs="Times New Roman"/>
                <w:b/>
                <w:sz w:val="16"/>
                <w:szCs w:val="16"/>
                <w:lang w:val="id-ID"/>
              </w:rPr>
            </w:pPr>
            <w:r w:rsidRPr="00626936">
              <w:rPr>
                <w:rFonts w:ascii="Bookman Old Style" w:eastAsia="Times New Roman" w:hAnsi="Bookman Old Style" w:cs="Times New Roman"/>
                <w:b/>
                <w:sz w:val="16"/>
                <w:szCs w:val="16"/>
              </w:rPr>
              <w:t>2.457.289.137,00</w:t>
            </w:r>
          </w:p>
        </w:tc>
        <w:tc>
          <w:tcPr>
            <w:tcW w:w="994" w:type="dxa"/>
            <w:gridSpan w:val="3"/>
            <w:tcBorders>
              <w:left w:val="single" w:sz="4" w:space="0" w:color="auto"/>
            </w:tcBorders>
            <w:shd w:val="clear" w:color="auto" w:fill="auto"/>
          </w:tcPr>
          <w:p w14:paraId="76CFF663" w14:textId="77777777" w:rsidR="000F0F0A" w:rsidRPr="00626936" w:rsidRDefault="000F0F0A" w:rsidP="000F0F0A">
            <w:pPr>
              <w:spacing w:after="0" w:line="360" w:lineRule="auto"/>
              <w:rPr>
                <w:rFonts w:ascii="Bookman Old Style" w:eastAsia="Times New Roman" w:hAnsi="Bookman Old Style" w:cs="Times New Roman"/>
                <w:b/>
                <w:sz w:val="16"/>
                <w:szCs w:val="16"/>
              </w:rPr>
            </w:pPr>
          </w:p>
        </w:tc>
      </w:tr>
      <w:tr w:rsidR="000F0F0A" w:rsidRPr="003F228B" w14:paraId="7959D21A" w14:textId="77777777" w:rsidTr="001A12FA">
        <w:trPr>
          <w:gridAfter w:val="1"/>
          <w:wAfter w:w="14" w:type="dxa"/>
          <w:jc w:val="center"/>
        </w:trPr>
        <w:tc>
          <w:tcPr>
            <w:tcW w:w="283" w:type="dxa"/>
            <w:shd w:val="clear" w:color="auto" w:fill="auto"/>
          </w:tcPr>
          <w:p w14:paraId="7002D381" w14:textId="77777777" w:rsidR="000F0F0A" w:rsidRPr="00626936" w:rsidRDefault="000F0F0A" w:rsidP="000F0F0A">
            <w:pPr>
              <w:spacing w:after="0"/>
              <w:rPr>
                <w:rFonts w:ascii="Bookman Old Style" w:eastAsia="Times New Roman" w:hAnsi="Bookman Old Style" w:cs="Times New Roman"/>
                <w:b/>
                <w:sz w:val="16"/>
                <w:szCs w:val="16"/>
                <w:lang w:val="id-ID"/>
              </w:rPr>
            </w:pPr>
            <w:r w:rsidRPr="00626936">
              <w:rPr>
                <w:rFonts w:ascii="Bookman Old Style" w:eastAsia="Times New Roman" w:hAnsi="Bookman Old Style" w:cs="Times New Roman"/>
                <w:b/>
                <w:sz w:val="16"/>
                <w:szCs w:val="16"/>
                <w:lang w:val="id-ID"/>
              </w:rPr>
              <w:t>1</w:t>
            </w:r>
          </w:p>
        </w:tc>
        <w:tc>
          <w:tcPr>
            <w:tcW w:w="1701" w:type="dxa"/>
            <w:shd w:val="clear" w:color="auto" w:fill="auto"/>
          </w:tcPr>
          <w:p w14:paraId="3778E3DD" w14:textId="77777777" w:rsidR="000F0F0A" w:rsidRPr="00626936" w:rsidRDefault="000F0F0A" w:rsidP="000F0F0A">
            <w:pPr>
              <w:spacing w:after="0"/>
              <w:rPr>
                <w:rFonts w:ascii="Bookman Old Style" w:eastAsia="Times New Roman" w:hAnsi="Bookman Old Style" w:cs="Arial"/>
                <w:b/>
                <w:bCs/>
                <w:i/>
                <w:iCs/>
                <w:sz w:val="16"/>
                <w:szCs w:val="16"/>
                <w:lang w:val="id-ID"/>
              </w:rPr>
            </w:pPr>
            <w:r w:rsidRPr="00626936">
              <w:rPr>
                <w:rFonts w:ascii="Bookman Old Style" w:eastAsia="Times New Roman" w:hAnsi="Bookman Old Style" w:cs="Arial"/>
                <w:b/>
                <w:bCs/>
                <w:i/>
                <w:iCs/>
                <w:sz w:val="16"/>
                <w:szCs w:val="16"/>
                <w:lang w:val="sv-SE"/>
              </w:rPr>
              <w:t>PROGRAM PENUNJANG URUSAN PEMERINTAH DAERAH</w:t>
            </w:r>
            <w:r w:rsidRPr="00626936">
              <w:rPr>
                <w:rFonts w:ascii="Bookman Old Style" w:eastAsia="Times New Roman" w:hAnsi="Bookman Old Style" w:cs="Arial"/>
                <w:b/>
                <w:bCs/>
                <w:i/>
                <w:iCs/>
                <w:sz w:val="16"/>
                <w:szCs w:val="16"/>
                <w:lang w:val="id-ID"/>
              </w:rPr>
              <w:t xml:space="preserve"> KAB/KOTA</w:t>
            </w:r>
          </w:p>
        </w:tc>
        <w:tc>
          <w:tcPr>
            <w:tcW w:w="1272" w:type="dxa"/>
            <w:shd w:val="clear" w:color="auto" w:fill="auto"/>
          </w:tcPr>
          <w:p w14:paraId="33CA739F" w14:textId="58B43AC6" w:rsidR="000F0F0A" w:rsidRPr="00626936" w:rsidRDefault="000F0F0A" w:rsidP="000F0F0A">
            <w:pPr>
              <w:spacing w:after="0"/>
              <w:rPr>
                <w:rFonts w:ascii="Bookman Old Style" w:eastAsia="Times New Roman" w:hAnsi="Bookman Old Style" w:cs="Times New Roman"/>
                <w:b/>
                <w:sz w:val="16"/>
                <w:szCs w:val="16"/>
              </w:rPr>
            </w:pPr>
            <w:r w:rsidRPr="00626936">
              <w:rPr>
                <w:rFonts w:ascii="Bookman Old Style" w:eastAsia="Times New Roman" w:hAnsi="Bookman Old Style" w:cs="Times New Roman"/>
                <w:b/>
                <w:sz w:val="16"/>
                <w:szCs w:val="16"/>
                <w:lang w:val="id-ID"/>
              </w:rPr>
              <w:t xml:space="preserve">Kec. </w:t>
            </w:r>
            <w:r w:rsidR="001A12FA" w:rsidRPr="00626936">
              <w:rPr>
                <w:rFonts w:ascii="Bookman Old Style" w:eastAsia="Times New Roman" w:hAnsi="Bookman Old Style" w:cs="Times New Roman"/>
                <w:b/>
                <w:sz w:val="16"/>
                <w:szCs w:val="16"/>
                <w:lang w:val="id-ID"/>
              </w:rPr>
              <w:t>Tawangmangu</w:t>
            </w:r>
          </w:p>
        </w:tc>
        <w:tc>
          <w:tcPr>
            <w:tcW w:w="1563" w:type="dxa"/>
            <w:shd w:val="clear" w:color="auto" w:fill="auto"/>
          </w:tcPr>
          <w:p w14:paraId="78C26889" w14:textId="7677C215" w:rsidR="000F0F0A" w:rsidRPr="00626936" w:rsidRDefault="00DA7343" w:rsidP="000F0F0A">
            <w:pPr>
              <w:spacing w:after="0"/>
              <w:jc w:val="both"/>
              <w:rPr>
                <w:rFonts w:ascii="Bookman Old Style" w:eastAsia="Times New Roman" w:hAnsi="Bookman Old Style" w:cs="Arial"/>
                <w:b/>
                <w:sz w:val="16"/>
                <w:szCs w:val="16"/>
                <w:lang w:val="sv-SE"/>
              </w:rPr>
            </w:pPr>
            <w:r w:rsidRPr="00626936">
              <w:rPr>
                <w:rFonts w:ascii="Bookman Old Style" w:eastAsia="Times New Roman" w:hAnsi="Bookman Old Style" w:cs="Arial"/>
                <w:b/>
                <w:sz w:val="16"/>
                <w:szCs w:val="16"/>
                <w:lang w:val="sv-SE"/>
              </w:rPr>
              <w:t>Persentase Indikator OPD (IKU dan IKK) yang tercapai targetnya</w:t>
            </w:r>
          </w:p>
        </w:tc>
        <w:tc>
          <w:tcPr>
            <w:tcW w:w="993" w:type="dxa"/>
            <w:shd w:val="clear" w:color="auto" w:fill="auto"/>
          </w:tcPr>
          <w:p w14:paraId="55313E70" w14:textId="59D5BCE0" w:rsidR="000F0F0A" w:rsidRPr="00626936" w:rsidRDefault="00DA7343" w:rsidP="00DF449A">
            <w:pPr>
              <w:spacing w:after="0"/>
              <w:jc w:val="right"/>
              <w:rPr>
                <w:rFonts w:ascii="Bookman Old Style" w:eastAsia="Times New Roman" w:hAnsi="Bookman Old Style" w:cs="Times New Roman"/>
                <w:b/>
                <w:sz w:val="16"/>
                <w:szCs w:val="16"/>
              </w:rPr>
            </w:pPr>
            <w:r w:rsidRPr="00626936">
              <w:rPr>
                <w:rFonts w:ascii="Bookman Old Style" w:eastAsia="Times New Roman" w:hAnsi="Bookman Old Style" w:cs="Times New Roman"/>
                <w:b/>
                <w:sz w:val="16"/>
                <w:szCs w:val="16"/>
              </w:rPr>
              <w:t>96 %</w:t>
            </w:r>
          </w:p>
        </w:tc>
        <w:tc>
          <w:tcPr>
            <w:tcW w:w="1726" w:type="dxa"/>
            <w:shd w:val="clear" w:color="auto" w:fill="auto"/>
          </w:tcPr>
          <w:p w14:paraId="5D0441D5" w14:textId="5EEA0E28" w:rsidR="000F0F0A" w:rsidRPr="00626936" w:rsidRDefault="00626936" w:rsidP="00DF449A">
            <w:pPr>
              <w:spacing w:after="0" w:line="360" w:lineRule="auto"/>
              <w:jc w:val="right"/>
              <w:rPr>
                <w:rFonts w:ascii="Bookman Old Style" w:eastAsia="Times New Roman" w:hAnsi="Bookman Old Style" w:cs="Times New Roman"/>
                <w:b/>
                <w:sz w:val="16"/>
                <w:szCs w:val="16"/>
              </w:rPr>
            </w:pPr>
            <w:r w:rsidRPr="00626936">
              <w:rPr>
                <w:rFonts w:ascii="Bookman Old Style" w:hAnsi="Bookman Old Style"/>
                <w:b/>
                <w:sz w:val="16"/>
                <w:szCs w:val="16"/>
              </w:rPr>
              <w:t>2.179.538.604</w:t>
            </w:r>
          </w:p>
        </w:tc>
        <w:tc>
          <w:tcPr>
            <w:tcW w:w="1560" w:type="dxa"/>
            <w:gridSpan w:val="2"/>
            <w:shd w:val="clear" w:color="auto" w:fill="auto"/>
          </w:tcPr>
          <w:p w14:paraId="075E6DE9" w14:textId="77777777" w:rsidR="000F0F0A" w:rsidRPr="00626936" w:rsidRDefault="000F0F0A" w:rsidP="000F0F0A">
            <w:pPr>
              <w:spacing w:after="0"/>
              <w:rPr>
                <w:rFonts w:ascii="Bookman Old Style" w:eastAsia="Times New Roman" w:hAnsi="Bookman Old Style" w:cs="Arial"/>
                <w:b/>
                <w:bCs/>
                <w:i/>
                <w:iCs/>
                <w:sz w:val="16"/>
                <w:szCs w:val="16"/>
              </w:rPr>
            </w:pPr>
            <w:r w:rsidRPr="00626936">
              <w:rPr>
                <w:rFonts w:ascii="Bookman Old Style" w:eastAsia="Times New Roman" w:hAnsi="Bookman Old Style" w:cs="Arial"/>
                <w:b/>
                <w:bCs/>
                <w:i/>
                <w:iCs/>
                <w:sz w:val="16"/>
                <w:szCs w:val="16"/>
              </w:rPr>
              <w:t>PROGRAM PENUNJANG URUSAN PEMERINTAH DAERAH</w:t>
            </w:r>
          </w:p>
          <w:p w14:paraId="4CAB3BD7" w14:textId="77777777" w:rsidR="000F0F0A" w:rsidRPr="00626936" w:rsidRDefault="000F0F0A" w:rsidP="000F0F0A">
            <w:pPr>
              <w:spacing w:after="0"/>
              <w:rPr>
                <w:rFonts w:ascii="Bookman Old Style" w:eastAsia="Times New Roman" w:hAnsi="Bookman Old Style" w:cs="Arial"/>
                <w:b/>
                <w:sz w:val="16"/>
                <w:szCs w:val="16"/>
                <w:lang w:val="fi-FI"/>
              </w:rPr>
            </w:pPr>
          </w:p>
        </w:tc>
        <w:tc>
          <w:tcPr>
            <w:tcW w:w="962" w:type="dxa"/>
            <w:shd w:val="clear" w:color="auto" w:fill="auto"/>
          </w:tcPr>
          <w:p w14:paraId="602389C9" w14:textId="6DE67A70" w:rsidR="000F0F0A" w:rsidRPr="00626936" w:rsidRDefault="000F0F0A" w:rsidP="000F0F0A">
            <w:pPr>
              <w:spacing w:after="0"/>
              <w:rPr>
                <w:rFonts w:ascii="Bookman Old Style" w:eastAsia="Times New Roman" w:hAnsi="Bookman Old Style" w:cs="Times New Roman"/>
                <w:b/>
                <w:sz w:val="16"/>
                <w:szCs w:val="16"/>
              </w:rPr>
            </w:pPr>
            <w:r w:rsidRPr="00626936">
              <w:rPr>
                <w:rFonts w:ascii="Bookman Old Style" w:eastAsia="Times New Roman" w:hAnsi="Bookman Old Style" w:cs="Times New Roman"/>
                <w:b/>
                <w:sz w:val="16"/>
                <w:szCs w:val="16"/>
                <w:lang w:val="id-ID"/>
              </w:rPr>
              <w:t xml:space="preserve">Kec. </w:t>
            </w:r>
            <w:r w:rsidR="004A4C08">
              <w:rPr>
                <w:rFonts w:ascii="Bookman Old Style" w:eastAsia="Times New Roman" w:hAnsi="Bookman Old Style" w:cs="Times New Roman"/>
                <w:b/>
                <w:sz w:val="16"/>
                <w:szCs w:val="16"/>
                <w:lang w:val="id-ID"/>
              </w:rPr>
              <w:t>TW</w:t>
            </w:r>
          </w:p>
        </w:tc>
        <w:tc>
          <w:tcPr>
            <w:tcW w:w="1563" w:type="dxa"/>
            <w:shd w:val="clear" w:color="auto" w:fill="auto"/>
          </w:tcPr>
          <w:p w14:paraId="4E69C653" w14:textId="2CBDEAEC" w:rsidR="000F0F0A" w:rsidRPr="00626936" w:rsidRDefault="00DA7343" w:rsidP="000F0F0A">
            <w:pPr>
              <w:spacing w:after="0"/>
              <w:jc w:val="both"/>
              <w:rPr>
                <w:rFonts w:ascii="Bookman Old Style" w:eastAsia="Times New Roman" w:hAnsi="Bookman Old Style" w:cs="Arial"/>
                <w:b/>
                <w:sz w:val="16"/>
                <w:szCs w:val="16"/>
                <w:lang w:val="id-ID"/>
              </w:rPr>
            </w:pPr>
            <w:r w:rsidRPr="00626936">
              <w:rPr>
                <w:rFonts w:ascii="Bookman Old Style" w:eastAsia="Times New Roman" w:hAnsi="Bookman Old Style" w:cs="Arial"/>
                <w:b/>
                <w:sz w:val="16"/>
                <w:szCs w:val="16"/>
                <w:lang w:val="sv-SE"/>
              </w:rPr>
              <w:t>Persentase Indikator OPD (IKU dan IKK) yang tercapai targetnya</w:t>
            </w:r>
          </w:p>
        </w:tc>
        <w:tc>
          <w:tcPr>
            <w:tcW w:w="993" w:type="dxa"/>
            <w:shd w:val="clear" w:color="auto" w:fill="auto"/>
          </w:tcPr>
          <w:p w14:paraId="4AEA43FB" w14:textId="501883ED" w:rsidR="000F0F0A" w:rsidRPr="00626936" w:rsidRDefault="00DA7343" w:rsidP="00DF449A">
            <w:pPr>
              <w:spacing w:after="0" w:line="360" w:lineRule="auto"/>
              <w:jc w:val="right"/>
              <w:rPr>
                <w:rFonts w:ascii="Bookman Old Style" w:eastAsia="Times New Roman" w:hAnsi="Bookman Old Style" w:cs="Times New Roman"/>
                <w:b/>
                <w:sz w:val="16"/>
                <w:szCs w:val="16"/>
              </w:rPr>
            </w:pPr>
            <w:r w:rsidRPr="00626936">
              <w:rPr>
                <w:rFonts w:ascii="Bookman Old Style" w:eastAsia="Times New Roman" w:hAnsi="Bookman Old Style" w:cs="Times New Roman"/>
                <w:b/>
                <w:sz w:val="16"/>
                <w:szCs w:val="16"/>
              </w:rPr>
              <w:t>96 %</w:t>
            </w:r>
          </w:p>
        </w:tc>
        <w:tc>
          <w:tcPr>
            <w:tcW w:w="1726" w:type="dxa"/>
            <w:shd w:val="clear" w:color="auto" w:fill="auto"/>
          </w:tcPr>
          <w:p w14:paraId="3B9537CF" w14:textId="4E552221" w:rsidR="000F0F0A" w:rsidRPr="00626936" w:rsidRDefault="00DA7343" w:rsidP="00DF449A">
            <w:pPr>
              <w:spacing w:after="0" w:line="360" w:lineRule="auto"/>
              <w:jc w:val="right"/>
              <w:rPr>
                <w:rFonts w:ascii="Bookman Old Style" w:eastAsia="Times New Roman" w:hAnsi="Bookman Old Style" w:cs="Times New Roman"/>
                <w:b/>
                <w:sz w:val="16"/>
                <w:szCs w:val="16"/>
              </w:rPr>
            </w:pPr>
            <w:r w:rsidRPr="00626936">
              <w:rPr>
                <w:rFonts w:ascii="Bookman Old Style" w:eastAsia="Times New Roman" w:hAnsi="Bookman Old Style" w:cs="Times New Roman"/>
                <w:b/>
                <w:sz w:val="16"/>
                <w:szCs w:val="16"/>
              </w:rPr>
              <w:t>2.095.640.687,0</w:t>
            </w:r>
            <w:r w:rsidR="00FD2B9F" w:rsidRPr="00626936">
              <w:rPr>
                <w:rFonts w:ascii="Bookman Old Style" w:eastAsia="Times New Roman" w:hAnsi="Bookman Old Style" w:cs="Times New Roman"/>
                <w:b/>
                <w:sz w:val="16"/>
                <w:szCs w:val="16"/>
              </w:rPr>
              <w:t>0</w:t>
            </w:r>
            <w:r w:rsidRPr="00626936">
              <w:rPr>
                <w:rFonts w:ascii="Bookman Old Style" w:eastAsia="Times New Roman" w:hAnsi="Bookman Old Style" w:cs="Times New Roman"/>
                <w:b/>
                <w:sz w:val="16"/>
                <w:szCs w:val="16"/>
              </w:rPr>
              <w:t xml:space="preserve"> </w:t>
            </w:r>
          </w:p>
        </w:tc>
        <w:tc>
          <w:tcPr>
            <w:tcW w:w="994" w:type="dxa"/>
            <w:gridSpan w:val="3"/>
            <w:tcBorders>
              <w:left w:val="single" w:sz="4" w:space="0" w:color="auto"/>
            </w:tcBorders>
            <w:shd w:val="clear" w:color="auto" w:fill="auto"/>
          </w:tcPr>
          <w:p w14:paraId="668AE400" w14:textId="77777777" w:rsidR="000F0F0A" w:rsidRPr="00626936" w:rsidRDefault="000F0F0A" w:rsidP="000F0F0A">
            <w:pPr>
              <w:spacing w:after="0" w:line="360" w:lineRule="auto"/>
              <w:rPr>
                <w:rFonts w:ascii="Bookman Old Style" w:eastAsia="Times New Roman" w:hAnsi="Bookman Old Style" w:cs="Times New Roman"/>
                <w:b/>
                <w:sz w:val="16"/>
                <w:szCs w:val="16"/>
              </w:rPr>
            </w:pPr>
          </w:p>
        </w:tc>
      </w:tr>
      <w:tr w:rsidR="000F0F0A" w:rsidRPr="003F228B" w14:paraId="7D994AFC" w14:textId="77777777" w:rsidTr="001A12FA">
        <w:trPr>
          <w:gridAfter w:val="1"/>
          <w:wAfter w:w="14" w:type="dxa"/>
          <w:jc w:val="center"/>
        </w:trPr>
        <w:tc>
          <w:tcPr>
            <w:tcW w:w="283" w:type="dxa"/>
            <w:shd w:val="clear" w:color="auto" w:fill="auto"/>
          </w:tcPr>
          <w:p w14:paraId="05DE2430" w14:textId="77777777" w:rsidR="000F0F0A" w:rsidRPr="00626936" w:rsidRDefault="000F0F0A" w:rsidP="000F0F0A">
            <w:pPr>
              <w:spacing w:after="0"/>
              <w:rPr>
                <w:rFonts w:ascii="Bookman Old Style" w:eastAsia="Times New Roman" w:hAnsi="Bookman Old Style" w:cs="Times New Roman"/>
                <w:sz w:val="16"/>
                <w:szCs w:val="16"/>
                <w:lang w:val="id-ID"/>
              </w:rPr>
            </w:pPr>
          </w:p>
        </w:tc>
        <w:tc>
          <w:tcPr>
            <w:tcW w:w="1701" w:type="dxa"/>
            <w:shd w:val="clear" w:color="auto" w:fill="auto"/>
          </w:tcPr>
          <w:p w14:paraId="361EF8EA" w14:textId="495FE434" w:rsidR="000F0F0A" w:rsidRPr="00626936" w:rsidRDefault="00236CCD" w:rsidP="00236CCD">
            <w:pPr>
              <w:rPr>
                <w:rFonts w:ascii="Bookman Old Style" w:hAnsi="Bookman Old Style"/>
                <w:sz w:val="16"/>
                <w:szCs w:val="16"/>
                <w:lang w:val="id-ID"/>
              </w:rPr>
            </w:pPr>
            <w:r w:rsidRPr="00626936">
              <w:rPr>
                <w:rFonts w:ascii="Bookman Old Style" w:hAnsi="Bookman Old Style" w:cs="Arial"/>
                <w:sz w:val="16"/>
                <w:szCs w:val="16"/>
                <w:lang w:val="id-ID"/>
              </w:rPr>
              <w:t>Perencanaan, Penganggaran, dan Evaluasi Kinerja Perangkat Daerah</w:t>
            </w:r>
          </w:p>
        </w:tc>
        <w:tc>
          <w:tcPr>
            <w:tcW w:w="1272" w:type="dxa"/>
            <w:shd w:val="clear" w:color="auto" w:fill="auto"/>
          </w:tcPr>
          <w:p w14:paraId="5D3FFAAE" w14:textId="09112CC1" w:rsidR="000F0F0A" w:rsidRPr="00626936" w:rsidRDefault="000F0F0A" w:rsidP="000F0F0A">
            <w:pPr>
              <w:spacing w:after="0"/>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 xml:space="preserve">Kec. </w:t>
            </w:r>
            <w:r w:rsidR="001A12FA" w:rsidRPr="00626936">
              <w:rPr>
                <w:rFonts w:ascii="Bookman Old Style" w:eastAsia="Times New Roman" w:hAnsi="Bookman Old Style" w:cs="Times New Roman"/>
                <w:sz w:val="16"/>
                <w:szCs w:val="16"/>
                <w:lang w:val="id-ID"/>
              </w:rPr>
              <w:t>Tawangmangu</w:t>
            </w:r>
          </w:p>
        </w:tc>
        <w:tc>
          <w:tcPr>
            <w:tcW w:w="1563" w:type="dxa"/>
            <w:shd w:val="clear" w:color="auto" w:fill="auto"/>
          </w:tcPr>
          <w:p w14:paraId="7A80BE99" w14:textId="77777777" w:rsidR="000F0F0A" w:rsidRPr="00626936" w:rsidRDefault="000F0F0A" w:rsidP="000F0F0A">
            <w:pPr>
              <w:spacing w:after="0"/>
              <w:jc w:val="both"/>
              <w:rPr>
                <w:rFonts w:ascii="Bookman Old Style" w:eastAsia="Times New Roman" w:hAnsi="Bookman Old Style" w:cs="Arial"/>
                <w:bCs/>
                <w:iCs/>
                <w:sz w:val="16"/>
                <w:szCs w:val="16"/>
                <w:lang w:val="id-ID"/>
              </w:rPr>
            </w:pPr>
            <w:r w:rsidRPr="00626936">
              <w:rPr>
                <w:rFonts w:ascii="Bookman Old Style" w:eastAsia="Times New Roman" w:hAnsi="Bookman Old Style" w:cs="Arial"/>
                <w:bCs/>
                <w:iCs/>
                <w:sz w:val="16"/>
                <w:szCs w:val="16"/>
                <w:lang w:val="id-ID"/>
              </w:rPr>
              <w:t>Cakupan Perencanaan, Penganggaran dan ecaluasi kinerja perangkat Daerah</w:t>
            </w:r>
          </w:p>
        </w:tc>
        <w:tc>
          <w:tcPr>
            <w:tcW w:w="993" w:type="dxa"/>
            <w:shd w:val="clear" w:color="auto" w:fill="auto"/>
          </w:tcPr>
          <w:p w14:paraId="381CE82C" w14:textId="1258C154" w:rsidR="000F0F0A" w:rsidRPr="00626936" w:rsidRDefault="001F3B5D" w:rsidP="00DF449A">
            <w:pPr>
              <w:spacing w:after="0"/>
              <w:jc w:val="right"/>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100 %</w:t>
            </w:r>
          </w:p>
        </w:tc>
        <w:tc>
          <w:tcPr>
            <w:tcW w:w="1726" w:type="dxa"/>
            <w:shd w:val="clear" w:color="auto" w:fill="auto"/>
          </w:tcPr>
          <w:p w14:paraId="4803ABBD" w14:textId="7A8A5B88" w:rsidR="000F0F0A" w:rsidRPr="00626936" w:rsidRDefault="000F0F0A" w:rsidP="00DF449A">
            <w:pPr>
              <w:spacing w:after="0"/>
              <w:jc w:val="right"/>
              <w:rPr>
                <w:rFonts w:ascii="Bookman Old Style" w:eastAsia="Times New Roman" w:hAnsi="Bookman Old Style" w:cs="Times New Roman"/>
                <w:sz w:val="16"/>
                <w:szCs w:val="16"/>
                <w:lang w:val="id-ID"/>
              </w:rPr>
            </w:pPr>
          </w:p>
        </w:tc>
        <w:tc>
          <w:tcPr>
            <w:tcW w:w="1560" w:type="dxa"/>
            <w:gridSpan w:val="2"/>
            <w:shd w:val="clear" w:color="auto" w:fill="auto"/>
          </w:tcPr>
          <w:p w14:paraId="4FE03DA3" w14:textId="77777777" w:rsidR="000F0F0A" w:rsidRPr="00626936" w:rsidRDefault="000F0F0A" w:rsidP="000F0F0A">
            <w:pPr>
              <w:spacing w:after="0"/>
              <w:rPr>
                <w:rFonts w:ascii="Bookman Old Style" w:eastAsia="Times New Roman" w:hAnsi="Bookman Old Style" w:cs="Arial"/>
                <w:bCs/>
                <w:iCs/>
                <w:sz w:val="16"/>
                <w:szCs w:val="16"/>
              </w:rPr>
            </w:pPr>
            <w:proofErr w:type="spellStart"/>
            <w:r w:rsidRPr="00626936">
              <w:rPr>
                <w:rFonts w:ascii="Bookman Old Style" w:eastAsia="Times New Roman" w:hAnsi="Bookman Old Style" w:cs="Arial"/>
                <w:bCs/>
                <w:iCs/>
                <w:sz w:val="16"/>
                <w:szCs w:val="16"/>
              </w:rPr>
              <w:t>perencanaan</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penganggaran</w:t>
            </w:r>
            <w:proofErr w:type="spellEnd"/>
            <w:r w:rsidRPr="00626936">
              <w:rPr>
                <w:rFonts w:ascii="Bookman Old Style" w:eastAsia="Times New Roman" w:hAnsi="Bookman Old Style" w:cs="Arial"/>
                <w:bCs/>
                <w:iCs/>
                <w:sz w:val="16"/>
                <w:szCs w:val="16"/>
              </w:rPr>
              <w:t xml:space="preserve"> dan </w:t>
            </w:r>
            <w:proofErr w:type="spellStart"/>
            <w:r w:rsidRPr="00626936">
              <w:rPr>
                <w:rFonts w:ascii="Bookman Old Style" w:eastAsia="Times New Roman" w:hAnsi="Bookman Old Style" w:cs="Arial"/>
                <w:bCs/>
                <w:iCs/>
                <w:sz w:val="16"/>
                <w:szCs w:val="16"/>
              </w:rPr>
              <w:t>evaluasi</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kinerja</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perangkat</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daerah</w:t>
            </w:r>
            <w:proofErr w:type="spellEnd"/>
          </w:p>
        </w:tc>
        <w:tc>
          <w:tcPr>
            <w:tcW w:w="962" w:type="dxa"/>
            <w:shd w:val="clear" w:color="auto" w:fill="auto"/>
          </w:tcPr>
          <w:p w14:paraId="68A97718" w14:textId="3A9F1D57" w:rsidR="000F0F0A" w:rsidRPr="004A4C08" w:rsidRDefault="004A4C08" w:rsidP="000F0F0A">
            <w:pPr>
              <w:spacing w:after="0"/>
              <w:rPr>
                <w:rFonts w:ascii="Bookman Old Style" w:eastAsia="Times New Roman" w:hAnsi="Bookman Old Style" w:cs="Times New Roman"/>
                <w:bCs/>
                <w:sz w:val="16"/>
                <w:szCs w:val="16"/>
                <w:lang w:val="id-ID"/>
              </w:rPr>
            </w:pPr>
            <w:r w:rsidRPr="004A4C08">
              <w:rPr>
                <w:rFonts w:ascii="Bookman Old Style" w:eastAsia="Times New Roman" w:hAnsi="Bookman Old Style" w:cs="Times New Roman"/>
                <w:bCs/>
                <w:sz w:val="16"/>
                <w:szCs w:val="16"/>
                <w:lang w:val="id-ID"/>
              </w:rPr>
              <w:t>Kec. TW</w:t>
            </w:r>
          </w:p>
        </w:tc>
        <w:tc>
          <w:tcPr>
            <w:tcW w:w="1563" w:type="dxa"/>
            <w:shd w:val="clear" w:color="auto" w:fill="auto"/>
          </w:tcPr>
          <w:p w14:paraId="484ACE9A" w14:textId="77777777" w:rsidR="000F0F0A" w:rsidRPr="00626936" w:rsidRDefault="000F0F0A" w:rsidP="000F0F0A">
            <w:pPr>
              <w:spacing w:after="0"/>
              <w:jc w:val="both"/>
              <w:rPr>
                <w:rFonts w:ascii="Bookman Old Style" w:eastAsia="Times New Roman" w:hAnsi="Bookman Old Style" w:cs="Arial"/>
                <w:bCs/>
                <w:iCs/>
                <w:sz w:val="16"/>
                <w:szCs w:val="16"/>
                <w:lang w:val="id-ID"/>
              </w:rPr>
            </w:pPr>
            <w:r w:rsidRPr="00626936">
              <w:rPr>
                <w:rFonts w:ascii="Bookman Old Style" w:eastAsia="Times New Roman" w:hAnsi="Bookman Old Style" w:cs="Arial"/>
                <w:bCs/>
                <w:iCs/>
                <w:sz w:val="16"/>
                <w:szCs w:val="16"/>
                <w:lang w:val="id-ID"/>
              </w:rPr>
              <w:t>Cakupan Perencanaan, Penganggaran dan ecaluasi kinerja perangkat Daerah</w:t>
            </w:r>
          </w:p>
        </w:tc>
        <w:tc>
          <w:tcPr>
            <w:tcW w:w="993" w:type="dxa"/>
            <w:shd w:val="clear" w:color="auto" w:fill="auto"/>
          </w:tcPr>
          <w:p w14:paraId="78E4BF96" w14:textId="197EA354" w:rsidR="000F0F0A" w:rsidRPr="00626936" w:rsidRDefault="00DA7343" w:rsidP="00DF449A">
            <w:pPr>
              <w:spacing w:after="0" w:line="360" w:lineRule="auto"/>
              <w:jc w:val="right"/>
              <w:rPr>
                <w:rFonts w:ascii="Bookman Old Style" w:eastAsia="Times New Roman" w:hAnsi="Bookman Old Style" w:cs="Times New Roman"/>
                <w:sz w:val="16"/>
                <w:szCs w:val="16"/>
              </w:rPr>
            </w:pPr>
            <w:r w:rsidRPr="00626936">
              <w:rPr>
                <w:rFonts w:ascii="Bookman Old Style" w:eastAsia="Times New Roman" w:hAnsi="Bookman Old Style" w:cs="Times New Roman"/>
                <w:sz w:val="16"/>
                <w:szCs w:val="16"/>
              </w:rPr>
              <w:t>100 %</w:t>
            </w:r>
          </w:p>
        </w:tc>
        <w:tc>
          <w:tcPr>
            <w:tcW w:w="1726" w:type="dxa"/>
            <w:shd w:val="clear" w:color="auto" w:fill="auto"/>
          </w:tcPr>
          <w:p w14:paraId="7A96CEEE" w14:textId="7FFBC212" w:rsidR="000F0F0A" w:rsidRPr="00626936" w:rsidRDefault="00DA7343" w:rsidP="00DF449A">
            <w:pPr>
              <w:spacing w:after="0"/>
              <w:jc w:val="right"/>
              <w:rPr>
                <w:rFonts w:ascii="Bookman Old Style" w:eastAsia="Times New Roman" w:hAnsi="Bookman Old Style" w:cs="Times New Roman"/>
                <w:sz w:val="16"/>
                <w:szCs w:val="16"/>
              </w:rPr>
            </w:pPr>
            <w:r w:rsidRPr="00626936">
              <w:rPr>
                <w:rFonts w:ascii="Bookman Old Style" w:eastAsia="Times New Roman" w:hAnsi="Bookman Old Style" w:cs="Times New Roman"/>
                <w:sz w:val="16"/>
                <w:szCs w:val="16"/>
              </w:rPr>
              <w:t>3.493.450,00</w:t>
            </w:r>
          </w:p>
        </w:tc>
        <w:tc>
          <w:tcPr>
            <w:tcW w:w="994" w:type="dxa"/>
            <w:gridSpan w:val="3"/>
            <w:tcBorders>
              <w:left w:val="single" w:sz="4" w:space="0" w:color="auto"/>
            </w:tcBorders>
            <w:shd w:val="clear" w:color="auto" w:fill="auto"/>
          </w:tcPr>
          <w:p w14:paraId="068D80F7" w14:textId="77777777" w:rsidR="000F0F0A" w:rsidRPr="00626936" w:rsidRDefault="000F0F0A" w:rsidP="000F0F0A">
            <w:pPr>
              <w:spacing w:after="0" w:line="360" w:lineRule="auto"/>
              <w:rPr>
                <w:rFonts w:ascii="Bookman Old Style" w:eastAsia="Times New Roman" w:hAnsi="Bookman Old Style" w:cs="Times New Roman"/>
                <w:sz w:val="16"/>
                <w:szCs w:val="16"/>
              </w:rPr>
            </w:pPr>
          </w:p>
        </w:tc>
      </w:tr>
      <w:tr w:rsidR="000F0F0A" w:rsidRPr="003F228B" w14:paraId="5CCFFF70" w14:textId="77777777" w:rsidTr="001A12FA">
        <w:trPr>
          <w:gridAfter w:val="1"/>
          <w:wAfter w:w="14" w:type="dxa"/>
          <w:jc w:val="center"/>
        </w:trPr>
        <w:tc>
          <w:tcPr>
            <w:tcW w:w="283" w:type="dxa"/>
            <w:shd w:val="clear" w:color="auto" w:fill="auto"/>
          </w:tcPr>
          <w:p w14:paraId="7CDE9BC8" w14:textId="77777777" w:rsidR="000F0F0A" w:rsidRPr="00626936" w:rsidRDefault="000F0F0A" w:rsidP="000F0F0A">
            <w:pPr>
              <w:spacing w:after="0"/>
              <w:rPr>
                <w:rFonts w:ascii="Bookman Old Style" w:eastAsia="Times New Roman" w:hAnsi="Bookman Old Style" w:cs="Times New Roman"/>
                <w:sz w:val="16"/>
                <w:szCs w:val="16"/>
                <w:lang w:val="id-ID"/>
              </w:rPr>
            </w:pPr>
          </w:p>
        </w:tc>
        <w:tc>
          <w:tcPr>
            <w:tcW w:w="1701" w:type="dxa"/>
            <w:shd w:val="clear" w:color="auto" w:fill="auto"/>
          </w:tcPr>
          <w:p w14:paraId="030B39C7" w14:textId="03B14B91" w:rsidR="000F0F0A" w:rsidRPr="00626936" w:rsidRDefault="00236CCD" w:rsidP="00236CCD">
            <w:pPr>
              <w:rPr>
                <w:rFonts w:ascii="Bookman Old Style" w:hAnsi="Bookman Old Style"/>
                <w:sz w:val="16"/>
                <w:szCs w:val="16"/>
                <w:lang w:val="id-ID"/>
              </w:rPr>
            </w:pPr>
            <w:r w:rsidRPr="00626936">
              <w:rPr>
                <w:rFonts w:ascii="Bookman Old Style" w:eastAsia="Times New Roman" w:hAnsi="Bookman Old Style" w:cs="Arial"/>
                <w:sz w:val="16"/>
                <w:szCs w:val="16"/>
                <w:lang w:val="id-ID"/>
              </w:rPr>
              <w:t>Administrasi Keuangan Perangkat daerah</w:t>
            </w:r>
          </w:p>
        </w:tc>
        <w:tc>
          <w:tcPr>
            <w:tcW w:w="1272" w:type="dxa"/>
            <w:shd w:val="clear" w:color="auto" w:fill="auto"/>
          </w:tcPr>
          <w:p w14:paraId="60B42CFB" w14:textId="276F9E60" w:rsidR="000F0F0A" w:rsidRPr="00626936" w:rsidRDefault="000F0F0A" w:rsidP="000F0F0A">
            <w:pPr>
              <w:spacing w:after="0"/>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 xml:space="preserve">Kec. </w:t>
            </w:r>
            <w:r w:rsidR="005C3998" w:rsidRPr="00626936">
              <w:rPr>
                <w:rFonts w:ascii="Bookman Old Style" w:eastAsia="Times New Roman" w:hAnsi="Bookman Old Style" w:cs="Times New Roman"/>
                <w:sz w:val="16"/>
                <w:szCs w:val="16"/>
                <w:lang w:val="id-ID"/>
              </w:rPr>
              <w:t>Tawangmangu</w:t>
            </w:r>
          </w:p>
        </w:tc>
        <w:tc>
          <w:tcPr>
            <w:tcW w:w="1563" w:type="dxa"/>
            <w:shd w:val="clear" w:color="auto" w:fill="auto"/>
          </w:tcPr>
          <w:p w14:paraId="7B2E8109" w14:textId="77777777" w:rsidR="000F0F0A" w:rsidRPr="00626936" w:rsidRDefault="000F0F0A" w:rsidP="000F0F0A">
            <w:pPr>
              <w:spacing w:after="0"/>
              <w:jc w:val="both"/>
              <w:rPr>
                <w:rFonts w:ascii="Bookman Old Style" w:eastAsia="Times New Roman" w:hAnsi="Bookman Old Style" w:cs="Arial"/>
                <w:bCs/>
                <w:iCs/>
                <w:sz w:val="16"/>
                <w:szCs w:val="16"/>
              </w:rPr>
            </w:pPr>
            <w:proofErr w:type="spellStart"/>
            <w:r w:rsidRPr="00626936">
              <w:rPr>
                <w:rFonts w:ascii="Bookman Old Style" w:eastAsia="Times New Roman" w:hAnsi="Bookman Old Style" w:cs="Arial"/>
                <w:bCs/>
                <w:iCs/>
                <w:sz w:val="16"/>
                <w:szCs w:val="16"/>
              </w:rPr>
              <w:t>Cakupan</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administrasi</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keuangan</w:t>
            </w:r>
            <w:proofErr w:type="spellEnd"/>
          </w:p>
        </w:tc>
        <w:tc>
          <w:tcPr>
            <w:tcW w:w="993" w:type="dxa"/>
            <w:shd w:val="clear" w:color="auto" w:fill="auto"/>
          </w:tcPr>
          <w:p w14:paraId="42191DAC" w14:textId="77777777" w:rsidR="000F0F0A" w:rsidRPr="00626936" w:rsidRDefault="00DF449A" w:rsidP="00DF449A">
            <w:pPr>
              <w:spacing w:after="0"/>
              <w:jc w:val="right"/>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rPr>
              <w:t>90</w:t>
            </w:r>
            <w:r w:rsidRPr="00626936">
              <w:rPr>
                <w:rFonts w:ascii="Bookman Old Style" w:eastAsia="Times New Roman" w:hAnsi="Bookman Old Style" w:cs="Times New Roman"/>
                <w:sz w:val="16"/>
                <w:szCs w:val="16"/>
                <w:lang w:val="id-ID"/>
              </w:rPr>
              <w:t xml:space="preserve"> %</w:t>
            </w:r>
          </w:p>
        </w:tc>
        <w:tc>
          <w:tcPr>
            <w:tcW w:w="1726" w:type="dxa"/>
            <w:shd w:val="clear" w:color="auto" w:fill="auto"/>
          </w:tcPr>
          <w:p w14:paraId="58941C6F" w14:textId="2A83AD8B" w:rsidR="000F0F0A" w:rsidRPr="00626936" w:rsidRDefault="00626936" w:rsidP="00DF449A">
            <w:pPr>
              <w:spacing w:after="0"/>
              <w:jc w:val="right"/>
              <w:rPr>
                <w:rFonts w:ascii="Bookman Old Style" w:eastAsia="Times New Roman" w:hAnsi="Bookman Old Style" w:cs="Times New Roman"/>
                <w:sz w:val="16"/>
                <w:szCs w:val="16"/>
                <w:lang w:val="id-ID"/>
              </w:rPr>
            </w:pPr>
            <w:r w:rsidRPr="00626936">
              <w:rPr>
                <w:rFonts w:ascii="Bookman Old Style" w:hAnsi="Bookman Old Style"/>
                <w:sz w:val="16"/>
                <w:szCs w:val="16"/>
              </w:rPr>
              <w:t>1.677.997.554</w:t>
            </w:r>
          </w:p>
        </w:tc>
        <w:tc>
          <w:tcPr>
            <w:tcW w:w="1560" w:type="dxa"/>
            <w:gridSpan w:val="2"/>
            <w:shd w:val="clear" w:color="auto" w:fill="auto"/>
          </w:tcPr>
          <w:p w14:paraId="4513BD11" w14:textId="77777777" w:rsidR="000F0F0A" w:rsidRPr="00626936" w:rsidRDefault="000F0F0A" w:rsidP="000F0F0A">
            <w:pPr>
              <w:spacing w:after="0"/>
              <w:rPr>
                <w:rFonts w:ascii="Bookman Old Style" w:eastAsia="Times New Roman" w:hAnsi="Bookman Old Style" w:cs="Arial"/>
                <w:bCs/>
                <w:iCs/>
                <w:sz w:val="16"/>
                <w:szCs w:val="16"/>
              </w:rPr>
            </w:pPr>
            <w:proofErr w:type="spellStart"/>
            <w:r w:rsidRPr="00626936">
              <w:rPr>
                <w:rFonts w:ascii="Bookman Old Style" w:eastAsia="Times New Roman" w:hAnsi="Bookman Old Style" w:cs="Arial"/>
                <w:bCs/>
                <w:iCs/>
                <w:sz w:val="16"/>
                <w:szCs w:val="16"/>
              </w:rPr>
              <w:t>administrasi</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keuangan</w:t>
            </w:r>
            <w:proofErr w:type="spellEnd"/>
          </w:p>
        </w:tc>
        <w:tc>
          <w:tcPr>
            <w:tcW w:w="962" w:type="dxa"/>
            <w:shd w:val="clear" w:color="auto" w:fill="auto"/>
          </w:tcPr>
          <w:p w14:paraId="214920DA" w14:textId="13FE9584" w:rsidR="000F0F0A" w:rsidRPr="00626936" w:rsidRDefault="004A4C08" w:rsidP="000F0F0A">
            <w:pPr>
              <w:spacing w:after="0"/>
              <w:rPr>
                <w:rFonts w:ascii="Bookman Old Style" w:eastAsia="Times New Roman" w:hAnsi="Bookman Old Style" w:cs="Times New Roman"/>
                <w:sz w:val="16"/>
                <w:szCs w:val="16"/>
              </w:rPr>
            </w:pPr>
            <w:r w:rsidRPr="004A4C08">
              <w:rPr>
                <w:rFonts w:ascii="Bookman Old Style" w:eastAsia="Times New Roman" w:hAnsi="Bookman Old Style" w:cs="Times New Roman"/>
                <w:bCs/>
                <w:sz w:val="16"/>
                <w:szCs w:val="16"/>
                <w:lang w:val="id-ID"/>
              </w:rPr>
              <w:t>Kec. TW</w:t>
            </w:r>
          </w:p>
        </w:tc>
        <w:tc>
          <w:tcPr>
            <w:tcW w:w="1563" w:type="dxa"/>
            <w:shd w:val="clear" w:color="auto" w:fill="auto"/>
          </w:tcPr>
          <w:p w14:paraId="0D7DFF59" w14:textId="77777777" w:rsidR="000F0F0A" w:rsidRPr="00626936" w:rsidRDefault="000F0F0A" w:rsidP="000F0F0A">
            <w:pPr>
              <w:spacing w:after="0"/>
              <w:jc w:val="both"/>
              <w:rPr>
                <w:rFonts w:ascii="Bookman Old Style" w:eastAsia="Times New Roman" w:hAnsi="Bookman Old Style" w:cs="Arial"/>
                <w:bCs/>
                <w:iCs/>
                <w:sz w:val="16"/>
                <w:szCs w:val="16"/>
              </w:rPr>
            </w:pPr>
            <w:proofErr w:type="spellStart"/>
            <w:r w:rsidRPr="00626936">
              <w:rPr>
                <w:rFonts w:ascii="Bookman Old Style" w:eastAsia="Times New Roman" w:hAnsi="Bookman Old Style" w:cs="Arial"/>
                <w:bCs/>
                <w:iCs/>
                <w:sz w:val="16"/>
                <w:szCs w:val="16"/>
              </w:rPr>
              <w:t>Cakupan</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administrasi</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keuangan</w:t>
            </w:r>
            <w:proofErr w:type="spellEnd"/>
          </w:p>
        </w:tc>
        <w:tc>
          <w:tcPr>
            <w:tcW w:w="993" w:type="dxa"/>
            <w:shd w:val="clear" w:color="auto" w:fill="auto"/>
          </w:tcPr>
          <w:p w14:paraId="35B9BCFE" w14:textId="77777777" w:rsidR="000F0F0A" w:rsidRPr="00626936" w:rsidRDefault="00DF449A" w:rsidP="00DF449A">
            <w:pPr>
              <w:spacing w:after="0" w:line="360" w:lineRule="auto"/>
              <w:jc w:val="right"/>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90 %</w:t>
            </w:r>
          </w:p>
        </w:tc>
        <w:tc>
          <w:tcPr>
            <w:tcW w:w="1726" w:type="dxa"/>
            <w:shd w:val="clear" w:color="auto" w:fill="auto"/>
          </w:tcPr>
          <w:p w14:paraId="319436F0" w14:textId="37EB2799" w:rsidR="000F0F0A" w:rsidRPr="00626936" w:rsidRDefault="00EF3767" w:rsidP="00DF449A">
            <w:pPr>
              <w:spacing w:after="0"/>
              <w:jc w:val="right"/>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rPr>
              <w:t>1.651.600.187,00</w:t>
            </w:r>
          </w:p>
        </w:tc>
        <w:tc>
          <w:tcPr>
            <w:tcW w:w="994" w:type="dxa"/>
            <w:gridSpan w:val="3"/>
            <w:tcBorders>
              <w:left w:val="single" w:sz="4" w:space="0" w:color="auto"/>
            </w:tcBorders>
            <w:shd w:val="clear" w:color="auto" w:fill="auto"/>
          </w:tcPr>
          <w:p w14:paraId="1E0C66C9" w14:textId="77777777" w:rsidR="000F0F0A" w:rsidRPr="00626936" w:rsidRDefault="000F0F0A" w:rsidP="000F0F0A">
            <w:pPr>
              <w:spacing w:after="0" w:line="360" w:lineRule="auto"/>
              <w:rPr>
                <w:rFonts w:ascii="Bookman Old Style" w:eastAsia="Times New Roman" w:hAnsi="Bookman Old Style" w:cs="Times New Roman"/>
                <w:sz w:val="16"/>
                <w:szCs w:val="16"/>
              </w:rPr>
            </w:pPr>
          </w:p>
        </w:tc>
      </w:tr>
      <w:tr w:rsidR="000F0F0A" w:rsidRPr="003F228B" w14:paraId="4B3ED023" w14:textId="77777777" w:rsidTr="001A12FA">
        <w:trPr>
          <w:gridAfter w:val="1"/>
          <w:wAfter w:w="14" w:type="dxa"/>
          <w:trHeight w:val="720"/>
          <w:jc w:val="center"/>
        </w:trPr>
        <w:tc>
          <w:tcPr>
            <w:tcW w:w="283" w:type="dxa"/>
            <w:tcBorders>
              <w:bottom w:val="single" w:sz="4" w:space="0" w:color="auto"/>
            </w:tcBorders>
            <w:shd w:val="clear" w:color="auto" w:fill="auto"/>
          </w:tcPr>
          <w:p w14:paraId="32876466" w14:textId="77777777" w:rsidR="000F0F0A" w:rsidRPr="00626936" w:rsidRDefault="000F0F0A" w:rsidP="000F0F0A">
            <w:pPr>
              <w:spacing w:after="0"/>
              <w:rPr>
                <w:rFonts w:ascii="Bookman Old Style" w:eastAsia="Times New Roman" w:hAnsi="Bookman Old Style" w:cs="Times New Roman"/>
                <w:sz w:val="16"/>
                <w:szCs w:val="16"/>
                <w:lang w:val="id-ID"/>
              </w:rPr>
            </w:pPr>
          </w:p>
        </w:tc>
        <w:tc>
          <w:tcPr>
            <w:tcW w:w="1701" w:type="dxa"/>
            <w:tcBorders>
              <w:bottom w:val="single" w:sz="4" w:space="0" w:color="auto"/>
            </w:tcBorders>
            <w:shd w:val="clear" w:color="auto" w:fill="auto"/>
          </w:tcPr>
          <w:p w14:paraId="2C75DCFA" w14:textId="77777777" w:rsidR="00236CCD" w:rsidRPr="00626936" w:rsidRDefault="00236CCD" w:rsidP="00236CCD">
            <w:pPr>
              <w:rPr>
                <w:rFonts w:ascii="Bookman Old Style" w:hAnsi="Bookman Old Style"/>
                <w:sz w:val="16"/>
                <w:szCs w:val="16"/>
              </w:rPr>
            </w:pPr>
            <w:r w:rsidRPr="00626936">
              <w:rPr>
                <w:rFonts w:ascii="Bookman Old Style" w:eastAsia="Times New Roman" w:hAnsi="Bookman Old Style" w:cs="Arial"/>
                <w:sz w:val="16"/>
                <w:szCs w:val="16"/>
                <w:lang w:val="id-ID"/>
              </w:rPr>
              <w:t>Administrasi Kepegawaian Perangkat Daerah</w:t>
            </w:r>
          </w:p>
          <w:p w14:paraId="0F236870" w14:textId="514DB06B" w:rsidR="000F0F0A" w:rsidRPr="00626936" w:rsidRDefault="000F0F0A" w:rsidP="000F0F0A">
            <w:pPr>
              <w:spacing w:after="0"/>
              <w:rPr>
                <w:rFonts w:ascii="Bookman Old Style" w:eastAsia="Times New Roman" w:hAnsi="Bookman Old Style" w:cs="Arial"/>
                <w:bCs/>
                <w:iCs/>
                <w:sz w:val="16"/>
                <w:szCs w:val="16"/>
              </w:rPr>
            </w:pPr>
          </w:p>
        </w:tc>
        <w:tc>
          <w:tcPr>
            <w:tcW w:w="1272" w:type="dxa"/>
            <w:tcBorders>
              <w:bottom w:val="single" w:sz="4" w:space="0" w:color="auto"/>
            </w:tcBorders>
            <w:shd w:val="clear" w:color="auto" w:fill="auto"/>
          </w:tcPr>
          <w:p w14:paraId="5C6A39D2" w14:textId="3B50056B" w:rsidR="000F0F0A" w:rsidRPr="00626936" w:rsidRDefault="000F0F0A" w:rsidP="000F0F0A">
            <w:pPr>
              <w:spacing w:after="0"/>
              <w:rPr>
                <w:rFonts w:ascii="Bookman Old Style" w:eastAsia="Times New Roman" w:hAnsi="Bookman Old Style" w:cs="Times New Roman"/>
                <w:sz w:val="16"/>
                <w:szCs w:val="16"/>
              </w:rPr>
            </w:pPr>
            <w:r w:rsidRPr="00626936">
              <w:rPr>
                <w:rFonts w:ascii="Bookman Old Style" w:eastAsia="Times New Roman" w:hAnsi="Bookman Old Style" w:cs="Times New Roman"/>
                <w:sz w:val="16"/>
                <w:szCs w:val="16"/>
                <w:lang w:val="id-ID"/>
              </w:rPr>
              <w:t xml:space="preserve">Kec. </w:t>
            </w:r>
            <w:r w:rsidR="005C3998" w:rsidRPr="00626936">
              <w:rPr>
                <w:rFonts w:ascii="Bookman Old Style" w:eastAsia="Times New Roman" w:hAnsi="Bookman Old Style" w:cs="Times New Roman"/>
                <w:sz w:val="16"/>
                <w:szCs w:val="16"/>
                <w:lang w:val="id-ID"/>
              </w:rPr>
              <w:t>Tawangmangu</w:t>
            </w:r>
          </w:p>
        </w:tc>
        <w:tc>
          <w:tcPr>
            <w:tcW w:w="1563" w:type="dxa"/>
            <w:tcBorders>
              <w:bottom w:val="single" w:sz="4" w:space="0" w:color="auto"/>
            </w:tcBorders>
            <w:shd w:val="clear" w:color="auto" w:fill="auto"/>
          </w:tcPr>
          <w:p w14:paraId="723922C6" w14:textId="77777777" w:rsidR="000F0F0A" w:rsidRPr="00626936" w:rsidRDefault="000F0F0A" w:rsidP="000F0F0A">
            <w:pPr>
              <w:spacing w:after="0"/>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Cakupan Administrasi Umum Perangkat daerah</w:t>
            </w:r>
          </w:p>
        </w:tc>
        <w:tc>
          <w:tcPr>
            <w:tcW w:w="993" w:type="dxa"/>
            <w:tcBorders>
              <w:bottom w:val="single" w:sz="4" w:space="0" w:color="auto"/>
            </w:tcBorders>
            <w:shd w:val="clear" w:color="auto" w:fill="auto"/>
          </w:tcPr>
          <w:p w14:paraId="2B4AD50F" w14:textId="77777777" w:rsidR="000A2BD8" w:rsidRPr="00626936" w:rsidRDefault="000A2BD8" w:rsidP="00DF449A">
            <w:pPr>
              <w:spacing w:after="0"/>
              <w:jc w:val="right"/>
              <w:rPr>
                <w:rFonts w:ascii="Bookman Old Style" w:eastAsia="Times New Roman" w:hAnsi="Bookman Old Style" w:cs="Times New Roman"/>
                <w:sz w:val="16"/>
                <w:szCs w:val="16"/>
                <w:lang w:val="id-ID"/>
              </w:rPr>
            </w:pPr>
          </w:p>
          <w:p w14:paraId="14F7FEF1" w14:textId="549F58C9" w:rsidR="000F0F0A" w:rsidRPr="00626936" w:rsidRDefault="001F3B5D" w:rsidP="00DF449A">
            <w:pPr>
              <w:spacing w:after="0"/>
              <w:jc w:val="right"/>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100 %</w:t>
            </w:r>
          </w:p>
        </w:tc>
        <w:tc>
          <w:tcPr>
            <w:tcW w:w="1726" w:type="dxa"/>
            <w:tcBorders>
              <w:bottom w:val="single" w:sz="4" w:space="0" w:color="auto"/>
            </w:tcBorders>
            <w:shd w:val="clear" w:color="auto" w:fill="auto"/>
          </w:tcPr>
          <w:p w14:paraId="08FC2484" w14:textId="746BB7A8" w:rsidR="000F0F0A" w:rsidRPr="00626936" w:rsidRDefault="00626936" w:rsidP="00DF449A">
            <w:pPr>
              <w:spacing w:after="0"/>
              <w:jc w:val="right"/>
              <w:rPr>
                <w:rFonts w:ascii="Bookman Old Style" w:eastAsia="Times New Roman" w:hAnsi="Bookman Old Style" w:cs="Times New Roman"/>
                <w:sz w:val="16"/>
                <w:szCs w:val="16"/>
                <w:lang w:val="id-ID"/>
              </w:rPr>
            </w:pPr>
            <w:r w:rsidRPr="00626936">
              <w:rPr>
                <w:rFonts w:ascii="Bookman Old Style" w:hAnsi="Bookman Old Style"/>
                <w:sz w:val="16"/>
                <w:szCs w:val="16"/>
              </w:rPr>
              <w:t>73.360.000</w:t>
            </w:r>
          </w:p>
        </w:tc>
        <w:tc>
          <w:tcPr>
            <w:tcW w:w="1560" w:type="dxa"/>
            <w:gridSpan w:val="2"/>
            <w:tcBorders>
              <w:bottom w:val="single" w:sz="4" w:space="0" w:color="auto"/>
            </w:tcBorders>
            <w:shd w:val="clear" w:color="auto" w:fill="auto"/>
          </w:tcPr>
          <w:p w14:paraId="4C11A1F0" w14:textId="77777777" w:rsidR="000F0F0A" w:rsidRPr="00626936" w:rsidRDefault="000F0F0A" w:rsidP="000F0F0A">
            <w:pPr>
              <w:spacing w:after="0"/>
              <w:rPr>
                <w:rFonts w:ascii="Bookman Old Style" w:eastAsia="Times New Roman" w:hAnsi="Bookman Old Style" w:cs="Arial"/>
                <w:bCs/>
                <w:iCs/>
                <w:sz w:val="16"/>
                <w:szCs w:val="16"/>
              </w:rPr>
            </w:pPr>
            <w:proofErr w:type="spellStart"/>
            <w:r w:rsidRPr="00626936">
              <w:rPr>
                <w:rFonts w:ascii="Bookman Old Style" w:eastAsia="Times New Roman" w:hAnsi="Bookman Old Style" w:cs="Arial"/>
                <w:bCs/>
                <w:iCs/>
                <w:sz w:val="16"/>
                <w:szCs w:val="16"/>
              </w:rPr>
              <w:t>administrasi</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umum</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perangkat</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daerah</w:t>
            </w:r>
            <w:proofErr w:type="spellEnd"/>
          </w:p>
        </w:tc>
        <w:tc>
          <w:tcPr>
            <w:tcW w:w="962" w:type="dxa"/>
            <w:tcBorders>
              <w:bottom w:val="single" w:sz="4" w:space="0" w:color="auto"/>
            </w:tcBorders>
            <w:shd w:val="clear" w:color="auto" w:fill="auto"/>
          </w:tcPr>
          <w:p w14:paraId="5B7E40B0" w14:textId="1BE1A4AF" w:rsidR="000F0F0A" w:rsidRPr="00626936" w:rsidRDefault="004A4C08" w:rsidP="000F0F0A">
            <w:pPr>
              <w:spacing w:after="0"/>
              <w:rPr>
                <w:rFonts w:ascii="Bookman Old Style" w:eastAsia="Times New Roman" w:hAnsi="Bookman Old Style" w:cs="Times New Roman"/>
                <w:sz w:val="16"/>
                <w:szCs w:val="16"/>
              </w:rPr>
            </w:pPr>
            <w:r w:rsidRPr="004A4C08">
              <w:rPr>
                <w:rFonts w:ascii="Bookman Old Style" w:eastAsia="Times New Roman" w:hAnsi="Bookman Old Style" w:cs="Times New Roman"/>
                <w:bCs/>
                <w:sz w:val="16"/>
                <w:szCs w:val="16"/>
                <w:lang w:val="id-ID"/>
              </w:rPr>
              <w:t>Kec. TW</w:t>
            </w:r>
          </w:p>
        </w:tc>
        <w:tc>
          <w:tcPr>
            <w:tcW w:w="1563" w:type="dxa"/>
            <w:tcBorders>
              <w:bottom w:val="single" w:sz="4" w:space="0" w:color="auto"/>
            </w:tcBorders>
            <w:shd w:val="clear" w:color="auto" w:fill="auto"/>
          </w:tcPr>
          <w:p w14:paraId="15848B3D" w14:textId="77777777" w:rsidR="000F0F0A" w:rsidRPr="00626936" w:rsidRDefault="000F0F0A" w:rsidP="000F0F0A">
            <w:pPr>
              <w:spacing w:after="0"/>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Cakupan Administrasi Umum Perangkat daerah</w:t>
            </w:r>
          </w:p>
        </w:tc>
        <w:tc>
          <w:tcPr>
            <w:tcW w:w="993" w:type="dxa"/>
            <w:tcBorders>
              <w:bottom w:val="single" w:sz="4" w:space="0" w:color="auto"/>
            </w:tcBorders>
            <w:shd w:val="clear" w:color="auto" w:fill="auto"/>
          </w:tcPr>
          <w:p w14:paraId="18DE5AD6" w14:textId="3CE86E84" w:rsidR="000F0F0A" w:rsidRPr="00626936" w:rsidRDefault="00EF3767" w:rsidP="00DF449A">
            <w:pPr>
              <w:spacing w:after="0" w:line="360" w:lineRule="auto"/>
              <w:jc w:val="right"/>
              <w:rPr>
                <w:rFonts w:ascii="Bookman Old Style" w:eastAsia="Times New Roman" w:hAnsi="Bookman Old Style" w:cs="Times New Roman"/>
                <w:sz w:val="16"/>
                <w:szCs w:val="16"/>
              </w:rPr>
            </w:pPr>
            <w:r w:rsidRPr="00626936">
              <w:rPr>
                <w:rFonts w:ascii="Bookman Old Style" w:eastAsia="Times New Roman" w:hAnsi="Bookman Old Style" w:cs="Times New Roman"/>
                <w:sz w:val="16"/>
                <w:szCs w:val="16"/>
              </w:rPr>
              <w:t>100 %</w:t>
            </w:r>
          </w:p>
        </w:tc>
        <w:tc>
          <w:tcPr>
            <w:tcW w:w="1726" w:type="dxa"/>
            <w:tcBorders>
              <w:bottom w:val="single" w:sz="4" w:space="0" w:color="auto"/>
            </w:tcBorders>
            <w:shd w:val="clear" w:color="auto" w:fill="auto"/>
          </w:tcPr>
          <w:p w14:paraId="254F75A5" w14:textId="1A5E4B5C" w:rsidR="000F0F0A" w:rsidRPr="00626936" w:rsidRDefault="00EF3767" w:rsidP="00DF449A">
            <w:pPr>
              <w:spacing w:after="0"/>
              <w:jc w:val="right"/>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rPr>
              <w:t>175.384.050,00</w:t>
            </w:r>
          </w:p>
        </w:tc>
        <w:tc>
          <w:tcPr>
            <w:tcW w:w="994" w:type="dxa"/>
            <w:gridSpan w:val="3"/>
            <w:tcBorders>
              <w:left w:val="single" w:sz="4" w:space="0" w:color="auto"/>
              <w:bottom w:val="single" w:sz="4" w:space="0" w:color="auto"/>
            </w:tcBorders>
            <w:shd w:val="clear" w:color="auto" w:fill="auto"/>
          </w:tcPr>
          <w:p w14:paraId="746113BB" w14:textId="77777777" w:rsidR="000F0F0A" w:rsidRPr="00626936" w:rsidRDefault="000F0F0A" w:rsidP="000F0F0A">
            <w:pPr>
              <w:spacing w:after="0" w:line="360" w:lineRule="auto"/>
              <w:rPr>
                <w:rFonts w:ascii="Bookman Old Style" w:eastAsia="Times New Roman" w:hAnsi="Bookman Old Style" w:cs="Times New Roman"/>
                <w:sz w:val="16"/>
                <w:szCs w:val="16"/>
              </w:rPr>
            </w:pPr>
          </w:p>
        </w:tc>
      </w:tr>
      <w:tr w:rsidR="000F0F0A" w:rsidRPr="003F228B" w14:paraId="7AF6821F" w14:textId="77777777" w:rsidTr="001A12FA">
        <w:trPr>
          <w:gridAfter w:val="1"/>
          <w:wAfter w:w="14" w:type="dxa"/>
          <w:jc w:val="center"/>
        </w:trPr>
        <w:tc>
          <w:tcPr>
            <w:tcW w:w="283" w:type="dxa"/>
            <w:shd w:val="clear" w:color="auto" w:fill="auto"/>
          </w:tcPr>
          <w:p w14:paraId="58289CD9" w14:textId="77777777" w:rsidR="000F0F0A" w:rsidRPr="00626936" w:rsidRDefault="000F0F0A" w:rsidP="000F0F0A">
            <w:pPr>
              <w:spacing w:after="0"/>
              <w:rPr>
                <w:rFonts w:ascii="Bookman Old Style" w:eastAsia="Times New Roman" w:hAnsi="Bookman Old Style" w:cs="Times New Roman"/>
                <w:sz w:val="16"/>
                <w:szCs w:val="16"/>
                <w:lang w:val="id-ID"/>
              </w:rPr>
            </w:pPr>
          </w:p>
        </w:tc>
        <w:tc>
          <w:tcPr>
            <w:tcW w:w="1701" w:type="dxa"/>
            <w:shd w:val="clear" w:color="auto" w:fill="auto"/>
          </w:tcPr>
          <w:p w14:paraId="1896FAF5" w14:textId="77777777" w:rsidR="00236CCD" w:rsidRPr="00626936" w:rsidRDefault="00236CCD" w:rsidP="00236CCD">
            <w:pPr>
              <w:rPr>
                <w:rFonts w:ascii="Bookman Old Style" w:hAnsi="Bookman Old Style"/>
                <w:sz w:val="16"/>
                <w:szCs w:val="16"/>
              </w:rPr>
            </w:pPr>
            <w:r w:rsidRPr="00626936">
              <w:rPr>
                <w:rFonts w:ascii="Bookman Old Style" w:eastAsia="Times New Roman" w:hAnsi="Bookman Old Style" w:cs="Arial"/>
                <w:sz w:val="16"/>
                <w:szCs w:val="16"/>
                <w:lang w:val="id-ID"/>
              </w:rPr>
              <w:t>Penyediaan Jasa Penunjang Urusan Pemerintah Daerah</w:t>
            </w:r>
          </w:p>
          <w:p w14:paraId="2916110B" w14:textId="176F0171" w:rsidR="000F0F0A" w:rsidRPr="00626936" w:rsidRDefault="000F0F0A" w:rsidP="000F0F0A">
            <w:pPr>
              <w:spacing w:after="0"/>
              <w:rPr>
                <w:rFonts w:ascii="Bookman Old Style" w:eastAsia="Times New Roman" w:hAnsi="Bookman Old Style" w:cs="Arial"/>
                <w:bCs/>
                <w:iCs/>
                <w:sz w:val="16"/>
                <w:szCs w:val="16"/>
                <w:lang w:val="sv-SE"/>
              </w:rPr>
            </w:pPr>
          </w:p>
        </w:tc>
        <w:tc>
          <w:tcPr>
            <w:tcW w:w="1272" w:type="dxa"/>
            <w:shd w:val="clear" w:color="auto" w:fill="auto"/>
          </w:tcPr>
          <w:p w14:paraId="4E988F2A" w14:textId="671E1B2D" w:rsidR="000F0F0A" w:rsidRPr="00626936" w:rsidRDefault="000F0F0A" w:rsidP="000F0F0A">
            <w:pPr>
              <w:spacing w:after="0"/>
              <w:rPr>
                <w:rFonts w:ascii="Bookman Old Style" w:eastAsia="Times New Roman" w:hAnsi="Bookman Old Style" w:cs="Times New Roman"/>
                <w:sz w:val="16"/>
                <w:szCs w:val="16"/>
              </w:rPr>
            </w:pPr>
            <w:r w:rsidRPr="00626936">
              <w:rPr>
                <w:rFonts w:ascii="Bookman Old Style" w:eastAsia="Times New Roman" w:hAnsi="Bookman Old Style" w:cs="Times New Roman"/>
                <w:sz w:val="16"/>
                <w:szCs w:val="16"/>
                <w:lang w:val="id-ID"/>
              </w:rPr>
              <w:t xml:space="preserve">Kec. </w:t>
            </w:r>
            <w:r w:rsidR="005C3998" w:rsidRPr="00626936">
              <w:rPr>
                <w:rFonts w:ascii="Bookman Old Style" w:eastAsia="Times New Roman" w:hAnsi="Bookman Old Style" w:cs="Times New Roman"/>
                <w:sz w:val="16"/>
                <w:szCs w:val="16"/>
                <w:lang w:val="id-ID"/>
              </w:rPr>
              <w:t>Tawangmangu</w:t>
            </w:r>
          </w:p>
        </w:tc>
        <w:tc>
          <w:tcPr>
            <w:tcW w:w="1563" w:type="dxa"/>
            <w:shd w:val="clear" w:color="auto" w:fill="auto"/>
          </w:tcPr>
          <w:p w14:paraId="4DB912A0" w14:textId="77777777" w:rsidR="000F0F0A" w:rsidRPr="00626936" w:rsidRDefault="000F0F0A" w:rsidP="000F0F0A">
            <w:pPr>
              <w:spacing w:after="0"/>
              <w:jc w:val="both"/>
              <w:rPr>
                <w:rFonts w:ascii="Bookman Old Style" w:eastAsia="Times New Roman" w:hAnsi="Bookman Old Style" w:cs="Arial"/>
                <w:bCs/>
                <w:iCs/>
                <w:sz w:val="16"/>
                <w:szCs w:val="16"/>
              </w:rPr>
            </w:pPr>
            <w:proofErr w:type="spellStart"/>
            <w:r w:rsidRPr="00626936">
              <w:rPr>
                <w:rFonts w:ascii="Bookman Old Style" w:eastAsia="Times New Roman" w:hAnsi="Bookman Old Style" w:cs="Arial"/>
                <w:bCs/>
                <w:iCs/>
                <w:sz w:val="16"/>
                <w:szCs w:val="16"/>
              </w:rPr>
              <w:t>Cakupan</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pemeliharaan</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barang</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milik</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daerah</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penunjng</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urusan</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pemerintahan</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daerah</w:t>
            </w:r>
            <w:proofErr w:type="spellEnd"/>
          </w:p>
        </w:tc>
        <w:tc>
          <w:tcPr>
            <w:tcW w:w="993" w:type="dxa"/>
            <w:shd w:val="clear" w:color="auto" w:fill="auto"/>
          </w:tcPr>
          <w:p w14:paraId="500C7232" w14:textId="77777777" w:rsidR="000F0F0A" w:rsidRPr="00626936" w:rsidRDefault="00DF449A" w:rsidP="00DF449A">
            <w:pPr>
              <w:spacing w:after="0"/>
              <w:jc w:val="right"/>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100 %</w:t>
            </w:r>
          </w:p>
        </w:tc>
        <w:tc>
          <w:tcPr>
            <w:tcW w:w="1726" w:type="dxa"/>
            <w:shd w:val="clear" w:color="auto" w:fill="auto"/>
          </w:tcPr>
          <w:p w14:paraId="0885BB7D" w14:textId="0DBA25C3" w:rsidR="000F0F0A" w:rsidRPr="00626936" w:rsidRDefault="00626936" w:rsidP="00DF449A">
            <w:pPr>
              <w:spacing w:after="0"/>
              <w:jc w:val="right"/>
              <w:rPr>
                <w:rFonts w:ascii="Bookman Old Style" w:eastAsia="Times New Roman" w:hAnsi="Bookman Old Style" w:cs="Times New Roman"/>
                <w:sz w:val="16"/>
                <w:szCs w:val="16"/>
                <w:lang w:val="id-ID"/>
              </w:rPr>
            </w:pPr>
            <w:r w:rsidRPr="00626936">
              <w:rPr>
                <w:rFonts w:ascii="Bookman Old Style" w:hAnsi="Bookman Old Style"/>
                <w:sz w:val="16"/>
                <w:szCs w:val="16"/>
              </w:rPr>
              <w:t>395.979.050,00</w:t>
            </w:r>
          </w:p>
        </w:tc>
        <w:tc>
          <w:tcPr>
            <w:tcW w:w="1560" w:type="dxa"/>
            <w:gridSpan w:val="2"/>
            <w:shd w:val="clear" w:color="auto" w:fill="auto"/>
          </w:tcPr>
          <w:p w14:paraId="0D765D4A" w14:textId="77777777" w:rsidR="000F0F0A" w:rsidRPr="00626936" w:rsidRDefault="000F0F0A" w:rsidP="000F0F0A">
            <w:pPr>
              <w:spacing w:after="0"/>
              <w:rPr>
                <w:rFonts w:ascii="Bookman Old Style" w:eastAsia="Times New Roman" w:hAnsi="Bookman Old Style" w:cs="Arial"/>
                <w:bCs/>
                <w:iCs/>
                <w:sz w:val="16"/>
                <w:szCs w:val="16"/>
                <w:lang w:val="sv-SE"/>
              </w:rPr>
            </w:pPr>
            <w:r w:rsidRPr="00626936">
              <w:rPr>
                <w:rFonts w:ascii="Bookman Old Style" w:eastAsia="Times New Roman" w:hAnsi="Bookman Old Style" w:cs="Arial"/>
                <w:bCs/>
                <w:iCs/>
                <w:sz w:val="16"/>
                <w:szCs w:val="16"/>
                <w:lang w:val="sv-SE"/>
              </w:rPr>
              <w:t>pemeliharaan barang milik daerah penunjang urusan pemerintahan daerah</w:t>
            </w:r>
          </w:p>
        </w:tc>
        <w:tc>
          <w:tcPr>
            <w:tcW w:w="962" w:type="dxa"/>
            <w:shd w:val="clear" w:color="auto" w:fill="auto"/>
          </w:tcPr>
          <w:p w14:paraId="10E5A02D" w14:textId="18FCFA99" w:rsidR="000F0F0A" w:rsidRPr="00626936" w:rsidRDefault="004A4C08" w:rsidP="000F0F0A">
            <w:pPr>
              <w:spacing w:after="0"/>
              <w:rPr>
                <w:rFonts w:ascii="Bookman Old Style" w:eastAsia="Times New Roman" w:hAnsi="Bookman Old Style" w:cs="Times New Roman"/>
                <w:sz w:val="16"/>
                <w:szCs w:val="16"/>
              </w:rPr>
            </w:pPr>
            <w:r w:rsidRPr="004A4C08">
              <w:rPr>
                <w:rFonts w:ascii="Bookman Old Style" w:eastAsia="Times New Roman" w:hAnsi="Bookman Old Style" w:cs="Times New Roman"/>
                <w:bCs/>
                <w:sz w:val="16"/>
                <w:szCs w:val="16"/>
                <w:lang w:val="id-ID"/>
              </w:rPr>
              <w:t>Kec. TW</w:t>
            </w:r>
          </w:p>
        </w:tc>
        <w:tc>
          <w:tcPr>
            <w:tcW w:w="1563" w:type="dxa"/>
            <w:shd w:val="clear" w:color="auto" w:fill="auto"/>
          </w:tcPr>
          <w:p w14:paraId="543E8BFA" w14:textId="77777777" w:rsidR="000F0F0A" w:rsidRPr="00626936" w:rsidRDefault="000F0F0A" w:rsidP="000F0F0A">
            <w:pPr>
              <w:spacing w:after="0"/>
              <w:jc w:val="both"/>
              <w:rPr>
                <w:rFonts w:ascii="Bookman Old Style" w:eastAsia="Times New Roman" w:hAnsi="Bookman Old Style" w:cs="Arial"/>
                <w:bCs/>
                <w:iCs/>
                <w:sz w:val="16"/>
                <w:szCs w:val="16"/>
              </w:rPr>
            </w:pPr>
            <w:proofErr w:type="spellStart"/>
            <w:r w:rsidRPr="00626936">
              <w:rPr>
                <w:rFonts w:ascii="Bookman Old Style" w:eastAsia="Times New Roman" w:hAnsi="Bookman Old Style" w:cs="Arial"/>
                <w:bCs/>
                <w:iCs/>
                <w:sz w:val="16"/>
                <w:szCs w:val="16"/>
              </w:rPr>
              <w:t>Cakupan</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pemeliharaan</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barang</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milik</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daerah</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penunjng</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urusan</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pemerintahan</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daerah</w:t>
            </w:r>
            <w:proofErr w:type="spellEnd"/>
          </w:p>
        </w:tc>
        <w:tc>
          <w:tcPr>
            <w:tcW w:w="993" w:type="dxa"/>
            <w:shd w:val="clear" w:color="auto" w:fill="auto"/>
          </w:tcPr>
          <w:p w14:paraId="7E8CE768" w14:textId="77777777" w:rsidR="000F0F0A" w:rsidRPr="00626936" w:rsidRDefault="00DF449A" w:rsidP="00DF449A">
            <w:pPr>
              <w:spacing w:after="0" w:line="360" w:lineRule="auto"/>
              <w:jc w:val="right"/>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100 %</w:t>
            </w:r>
          </w:p>
        </w:tc>
        <w:tc>
          <w:tcPr>
            <w:tcW w:w="1726" w:type="dxa"/>
            <w:shd w:val="clear" w:color="auto" w:fill="auto"/>
          </w:tcPr>
          <w:p w14:paraId="7E968F11" w14:textId="686D97A7" w:rsidR="000F0F0A" w:rsidRPr="00626936" w:rsidRDefault="00EF3767" w:rsidP="00DF449A">
            <w:pPr>
              <w:spacing w:after="0"/>
              <w:jc w:val="right"/>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rPr>
              <w:t>58.743.000,00</w:t>
            </w:r>
          </w:p>
        </w:tc>
        <w:tc>
          <w:tcPr>
            <w:tcW w:w="994" w:type="dxa"/>
            <w:gridSpan w:val="3"/>
            <w:tcBorders>
              <w:left w:val="single" w:sz="4" w:space="0" w:color="auto"/>
            </w:tcBorders>
            <w:shd w:val="clear" w:color="auto" w:fill="auto"/>
          </w:tcPr>
          <w:p w14:paraId="70FB7CFA" w14:textId="77777777" w:rsidR="000F0F0A" w:rsidRPr="00626936" w:rsidRDefault="000F0F0A" w:rsidP="000F0F0A">
            <w:pPr>
              <w:spacing w:after="0" w:line="360" w:lineRule="auto"/>
              <w:rPr>
                <w:rFonts w:ascii="Bookman Old Style" w:eastAsia="Times New Roman" w:hAnsi="Bookman Old Style" w:cs="Times New Roman"/>
                <w:sz w:val="16"/>
                <w:szCs w:val="16"/>
                <w:lang w:val="id-ID"/>
              </w:rPr>
            </w:pPr>
          </w:p>
        </w:tc>
      </w:tr>
      <w:tr w:rsidR="00236CCD" w:rsidRPr="003F228B" w14:paraId="4E903CDF" w14:textId="77777777" w:rsidTr="001A12FA">
        <w:trPr>
          <w:gridAfter w:val="1"/>
          <w:wAfter w:w="14" w:type="dxa"/>
          <w:jc w:val="center"/>
        </w:trPr>
        <w:tc>
          <w:tcPr>
            <w:tcW w:w="283" w:type="dxa"/>
            <w:shd w:val="clear" w:color="auto" w:fill="auto"/>
          </w:tcPr>
          <w:p w14:paraId="14A9FBE2" w14:textId="77777777" w:rsidR="00236CCD" w:rsidRPr="00626936" w:rsidRDefault="00236CCD" w:rsidP="000F0F0A">
            <w:pPr>
              <w:spacing w:after="0"/>
              <w:rPr>
                <w:rFonts w:ascii="Bookman Old Style" w:eastAsia="Times New Roman" w:hAnsi="Bookman Old Style" w:cs="Times New Roman"/>
                <w:sz w:val="16"/>
                <w:szCs w:val="16"/>
                <w:lang w:val="id-ID"/>
              </w:rPr>
            </w:pPr>
          </w:p>
        </w:tc>
        <w:tc>
          <w:tcPr>
            <w:tcW w:w="1701" w:type="dxa"/>
            <w:shd w:val="clear" w:color="auto" w:fill="auto"/>
          </w:tcPr>
          <w:p w14:paraId="5830CFC9" w14:textId="7D90B170" w:rsidR="00236CCD" w:rsidRPr="00626936" w:rsidRDefault="00236CCD" w:rsidP="00236CCD">
            <w:pPr>
              <w:rPr>
                <w:rFonts w:ascii="Bookman Old Style" w:hAnsi="Bookman Old Style"/>
                <w:sz w:val="16"/>
                <w:szCs w:val="16"/>
                <w:lang w:val="id-ID"/>
              </w:rPr>
            </w:pPr>
            <w:r w:rsidRPr="00626936">
              <w:rPr>
                <w:rFonts w:ascii="Bookman Old Style" w:eastAsia="Times New Roman" w:hAnsi="Bookman Old Style" w:cs="Arial"/>
                <w:sz w:val="16"/>
                <w:szCs w:val="16"/>
                <w:lang w:val="id-ID"/>
              </w:rPr>
              <w:t xml:space="preserve">Pemeliharaan Barang Milik Daerah Penunjang Urusan </w:t>
            </w:r>
            <w:r w:rsidRPr="00626936">
              <w:rPr>
                <w:rFonts w:ascii="Bookman Old Style" w:eastAsia="Times New Roman" w:hAnsi="Bookman Old Style" w:cs="Arial"/>
                <w:sz w:val="16"/>
                <w:szCs w:val="16"/>
                <w:lang w:val="id-ID"/>
              </w:rPr>
              <w:lastRenderedPageBreak/>
              <w:t>Pemerintahan Daerah</w:t>
            </w:r>
          </w:p>
        </w:tc>
        <w:tc>
          <w:tcPr>
            <w:tcW w:w="1272" w:type="dxa"/>
            <w:shd w:val="clear" w:color="auto" w:fill="auto"/>
          </w:tcPr>
          <w:p w14:paraId="63A0452F" w14:textId="2D33B3D9" w:rsidR="00236CCD" w:rsidRPr="00626936" w:rsidRDefault="00236CCD" w:rsidP="000F0F0A">
            <w:pPr>
              <w:spacing w:after="0"/>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lastRenderedPageBreak/>
              <w:t>Kec. Tawangmangu</w:t>
            </w:r>
          </w:p>
        </w:tc>
        <w:tc>
          <w:tcPr>
            <w:tcW w:w="1563" w:type="dxa"/>
            <w:shd w:val="clear" w:color="auto" w:fill="auto"/>
          </w:tcPr>
          <w:p w14:paraId="168AFCE2" w14:textId="27B01B2B" w:rsidR="00236CCD" w:rsidRPr="00626936" w:rsidRDefault="00236CCD" w:rsidP="000F0F0A">
            <w:pPr>
              <w:spacing w:after="0"/>
              <w:jc w:val="both"/>
              <w:rPr>
                <w:rFonts w:ascii="Bookman Old Style" w:eastAsia="Times New Roman" w:hAnsi="Bookman Old Style" w:cs="Arial"/>
                <w:bCs/>
                <w:iCs/>
                <w:sz w:val="16"/>
                <w:szCs w:val="16"/>
              </w:rPr>
            </w:pPr>
            <w:proofErr w:type="spellStart"/>
            <w:r w:rsidRPr="00626936">
              <w:rPr>
                <w:rFonts w:ascii="Bookman Old Style" w:eastAsia="Times New Roman" w:hAnsi="Bookman Old Style" w:cs="Arial"/>
                <w:bCs/>
                <w:iCs/>
                <w:sz w:val="16"/>
                <w:szCs w:val="16"/>
              </w:rPr>
              <w:t>Cakupan</w:t>
            </w:r>
            <w:proofErr w:type="spellEnd"/>
            <w:r w:rsidRPr="00626936">
              <w:rPr>
                <w:rFonts w:ascii="Bookman Old Style" w:eastAsia="Times New Roman" w:hAnsi="Bookman Old Style" w:cs="Arial"/>
                <w:bCs/>
                <w:iCs/>
                <w:sz w:val="16"/>
                <w:szCs w:val="16"/>
              </w:rPr>
              <w:t xml:space="preserve"> </w:t>
            </w:r>
            <w:r w:rsidRPr="00626936">
              <w:rPr>
                <w:rFonts w:ascii="Bookman Old Style" w:eastAsia="Times New Roman" w:hAnsi="Bookman Old Style" w:cs="Arial"/>
                <w:sz w:val="16"/>
                <w:szCs w:val="16"/>
                <w:lang w:val="id-ID"/>
              </w:rPr>
              <w:t xml:space="preserve">Pemeliharaan Barang Milik Daerah </w:t>
            </w:r>
            <w:r w:rsidRPr="00626936">
              <w:rPr>
                <w:rFonts w:ascii="Bookman Old Style" w:eastAsia="Times New Roman" w:hAnsi="Bookman Old Style" w:cs="Arial"/>
                <w:sz w:val="16"/>
                <w:szCs w:val="16"/>
                <w:lang w:val="id-ID"/>
              </w:rPr>
              <w:lastRenderedPageBreak/>
              <w:t>Penunjang Urusan Pemerintahan Daerah</w:t>
            </w:r>
          </w:p>
        </w:tc>
        <w:tc>
          <w:tcPr>
            <w:tcW w:w="993" w:type="dxa"/>
            <w:shd w:val="clear" w:color="auto" w:fill="auto"/>
          </w:tcPr>
          <w:p w14:paraId="6D1437A6" w14:textId="639FD069" w:rsidR="00236CCD" w:rsidRPr="00626936" w:rsidRDefault="00CB3243" w:rsidP="00DF449A">
            <w:pPr>
              <w:spacing w:after="0"/>
              <w:jc w:val="right"/>
              <w:rPr>
                <w:rFonts w:ascii="Bookman Old Style" w:eastAsia="Times New Roman" w:hAnsi="Bookman Old Style" w:cs="Times New Roman"/>
                <w:sz w:val="16"/>
                <w:szCs w:val="16"/>
                <w:lang w:val="id-ID"/>
              </w:rPr>
            </w:pPr>
            <w:r>
              <w:rPr>
                <w:rFonts w:ascii="Bookman Old Style" w:eastAsia="Times New Roman" w:hAnsi="Bookman Old Style" w:cs="Times New Roman"/>
                <w:sz w:val="16"/>
                <w:szCs w:val="16"/>
                <w:lang w:val="id-ID"/>
              </w:rPr>
              <w:lastRenderedPageBreak/>
              <w:t>100 %</w:t>
            </w:r>
          </w:p>
        </w:tc>
        <w:tc>
          <w:tcPr>
            <w:tcW w:w="1726" w:type="dxa"/>
            <w:shd w:val="clear" w:color="auto" w:fill="auto"/>
          </w:tcPr>
          <w:p w14:paraId="3BA7DB6F" w14:textId="4310E580" w:rsidR="00236CCD" w:rsidRPr="00626936" w:rsidRDefault="00626936" w:rsidP="00DF449A">
            <w:pPr>
              <w:spacing w:after="0"/>
              <w:jc w:val="right"/>
              <w:rPr>
                <w:rFonts w:ascii="Bookman Old Style" w:eastAsia="Times New Roman" w:hAnsi="Bookman Old Style" w:cs="Times New Roman"/>
                <w:sz w:val="16"/>
                <w:szCs w:val="16"/>
                <w:lang w:val="id-ID"/>
              </w:rPr>
            </w:pPr>
            <w:r w:rsidRPr="00626936">
              <w:rPr>
                <w:rFonts w:ascii="Bookman Old Style" w:hAnsi="Bookman Old Style"/>
                <w:sz w:val="16"/>
                <w:szCs w:val="16"/>
              </w:rPr>
              <w:t>32.202.000,00</w:t>
            </w:r>
          </w:p>
        </w:tc>
        <w:tc>
          <w:tcPr>
            <w:tcW w:w="1560" w:type="dxa"/>
            <w:gridSpan w:val="2"/>
            <w:shd w:val="clear" w:color="auto" w:fill="auto"/>
          </w:tcPr>
          <w:p w14:paraId="3199FC2E" w14:textId="2A0F0DB9" w:rsidR="00236CCD" w:rsidRPr="00626936" w:rsidRDefault="00236CCD" w:rsidP="000F0F0A">
            <w:pPr>
              <w:spacing w:after="0"/>
              <w:rPr>
                <w:rFonts w:ascii="Bookman Old Style" w:eastAsia="Times New Roman" w:hAnsi="Bookman Old Style" w:cs="Arial"/>
                <w:bCs/>
                <w:iCs/>
                <w:sz w:val="16"/>
                <w:szCs w:val="16"/>
                <w:lang w:val="sv-SE"/>
              </w:rPr>
            </w:pPr>
            <w:r w:rsidRPr="00626936">
              <w:rPr>
                <w:rFonts w:ascii="Bookman Old Style" w:eastAsia="Times New Roman" w:hAnsi="Bookman Old Style" w:cs="Arial"/>
                <w:sz w:val="16"/>
                <w:szCs w:val="16"/>
                <w:lang w:val="id-ID"/>
              </w:rPr>
              <w:t xml:space="preserve">Pemeliharaan Barang Milik Daerah Penunjang </w:t>
            </w:r>
            <w:r w:rsidRPr="00626936">
              <w:rPr>
                <w:rFonts w:ascii="Bookman Old Style" w:eastAsia="Times New Roman" w:hAnsi="Bookman Old Style" w:cs="Arial"/>
                <w:sz w:val="16"/>
                <w:szCs w:val="16"/>
                <w:lang w:val="id-ID"/>
              </w:rPr>
              <w:lastRenderedPageBreak/>
              <w:t>Urusan Pemerintahan Daerah</w:t>
            </w:r>
          </w:p>
        </w:tc>
        <w:tc>
          <w:tcPr>
            <w:tcW w:w="962" w:type="dxa"/>
            <w:shd w:val="clear" w:color="auto" w:fill="auto"/>
          </w:tcPr>
          <w:p w14:paraId="7B6C35CB" w14:textId="2E79E5AF" w:rsidR="00236CCD" w:rsidRPr="00626936" w:rsidRDefault="004A4C08" w:rsidP="000F0F0A">
            <w:pPr>
              <w:spacing w:after="0"/>
              <w:rPr>
                <w:rFonts w:ascii="Bookman Old Style" w:eastAsia="Times New Roman" w:hAnsi="Bookman Old Style" w:cs="Times New Roman"/>
                <w:sz w:val="16"/>
                <w:szCs w:val="16"/>
                <w:lang w:val="id-ID"/>
              </w:rPr>
            </w:pPr>
            <w:r w:rsidRPr="004A4C08">
              <w:rPr>
                <w:rFonts w:ascii="Bookman Old Style" w:eastAsia="Times New Roman" w:hAnsi="Bookman Old Style" w:cs="Times New Roman"/>
                <w:bCs/>
                <w:sz w:val="16"/>
                <w:szCs w:val="16"/>
                <w:lang w:val="id-ID"/>
              </w:rPr>
              <w:lastRenderedPageBreak/>
              <w:t>Kec. TW</w:t>
            </w:r>
          </w:p>
        </w:tc>
        <w:tc>
          <w:tcPr>
            <w:tcW w:w="1563" w:type="dxa"/>
            <w:shd w:val="clear" w:color="auto" w:fill="auto"/>
          </w:tcPr>
          <w:p w14:paraId="015898B9" w14:textId="1BB9AD70" w:rsidR="00236CCD" w:rsidRPr="00626936" w:rsidRDefault="00236CCD" w:rsidP="000F0F0A">
            <w:pPr>
              <w:spacing w:after="0"/>
              <w:jc w:val="both"/>
              <w:rPr>
                <w:rFonts w:ascii="Bookman Old Style" w:eastAsia="Times New Roman" w:hAnsi="Bookman Old Style" w:cs="Arial"/>
                <w:bCs/>
                <w:iCs/>
                <w:sz w:val="16"/>
                <w:szCs w:val="16"/>
              </w:rPr>
            </w:pPr>
            <w:proofErr w:type="spellStart"/>
            <w:r w:rsidRPr="00626936">
              <w:rPr>
                <w:rFonts w:ascii="Bookman Old Style" w:eastAsia="Times New Roman" w:hAnsi="Bookman Old Style" w:cs="Arial"/>
                <w:bCs/>
                <w:iCs/>
                <w:sz w:val="16"/>
                <w:szCs w:val="16"/>
              </w:rPr>
              <w:t>Cakupan</w:t>
            </w:r>
            <w:proofErr w:type="spellEnd"/>
            <w:r w:rsidRPr="00626936">
              <w:rPr>
                <w:rFonts w:ascii="Bookman Old Style" w:eastAsia="Times New Roman" w:hAnsi="Bookman Old Style" w:cs="Arial"/>
                <w:bCs/>
                <w:iCs/>
                <w:sz w:val="16"/>
                <w:szCs w:val="16"/>
              </w:rPr>
              <w:t xml:space="preserve"> </w:t>
            </w:r>
            <w:r w:rsidRPr="00626936">
              <w:rPr>
                <w:rFonts w:ascii="Bookman Old Style" w:eastAsia="Times New Roman" w:hAnsi="Bookman Old Style" w:cs="Arial"/>
                <w:sz w:val="16"/>
                <w:szCs w:val="16"/>
                <w:lang w:val="id-ID"/>
              </w:rPr>
              <w:t xml:space="preserve">Pemeliharaan Barang Milik Daerah </w:t>
            </w:r>
            <w:r w:rsidRPr="00626936">
              <w:rPr>
                <w:rFonts w:ascii="Bookman Old Style" w:eastAsia="Times New Roman" w:hAnsi="Bookman Old Style" w:cs="Arial"/>
                <w:sz w:val="16"/>
                <w:szCs w:val="16"/>
                <w:lang w:val="id-ID"/>
              </w:rPr>
              <w:lastRenderedPageBreak/>
              <w:t>Penunjang Urusan Pemerintahan Daerah</w:t>
            </w:r>
          </w:p>
        </w:tc>
        <w:tc>
          <w:tcPr>
            <w:tcW w:w="993" w:type="dxa"/>
            <w:shd w:val="clear" w:color="auto" w:fill="auto"/>
          </w:tcPr>
          <w:p w14:paraId="3EE79AF1" w14:textId="77777777" w:rsidR="00236CCD" w:rsidRPr="00626936" w:rsidRDefault="00236CCD" w:rsidP="00DF449A">
            <w:pPr>
              <w:spacing w:after="0" w:line="360" w:lineRule="auto"/>
              <w:jc w:val="right"/>
              <w:rPr>
                <w:rFonts w:ascii="Bookman Old Style" w:eastAsia="Times New Roman" w:hAnsi="Bookman Old Style" w:cs="Times New Roman"/>
                <w:sz w:val="16"/>
                <w:szCs w:val="16"/>
                <w:lang w:val="id-ID"/>
              </w:rPr>
            </w:pPr>
          </w:p>
        </w:tc>
        <w:tc>
          <w:tcPr>
            <w:tcW w:w="1726" w:type="dxa"/>
            <w:shd w:val="clear" w:color="auto" w:fill="auto"/>
          </w:tcPr>
          <w:p w14:paraId="562FF00F" w14:textId="77777777" w:rsidR="00236CCD" w:rsidRPr="00626936" w:rsidRDefault="00236CCD" w:rsidP="00DF449A">
            <w:pPr>
              <w:spacing w:after="0"/>
              <w:jc w:val="right"/>
              <w:rPr>
                <w:rFonts w:ascii="Bookman Old Style" w:eastAsia="Times New Roman" w:hAnsi="Bookman Old Style" w:cs="Times New Roman"/>
                <w:sz w:val="16"/>
                <w:szCs w:val="16"/>
              </w:rPr>
            </w:pPr>
          </w:p>
        </w:tc>
        <w:tc>
          <w:tcPr>
            <w:tcW w:w="994" w:type="dxa"/>
            <w:gridSpan w:val="3"/>
            <w:tcBorders>
              <w:left w:val="single" w:sz="4" w:space="0" w:color="auto"/>
            </w:tcBorders>
            <w:shd w:val="clear" w:color="auto" w:fill="auto"/>
          </w:tcPr>
          <w:p w14:paraId="081952F5" w14:textId="77777777" w:rsidR="00236CCD" w:rsidRPr="00626936" w:rsidRDefault="00236CCD" w:rsidP="000F0F0A">
            <w:pPr>
              <w:spacing w:after="0" w:line="360" w:lineRule="auto"/>
              <w:rPr>
                <w:rFonts w:ascii="Bookman Old Style" w:eastAsia="Times New Roman" w:hAnsi="Bookman Old Style" w:cs="Times New Roman"/>
                <w:sz w:val="16"/>
                <w:szCs w:val="16"/>
                <w:lang w:val="id-ID"/>
              </w:rPr>
            </w:pPr>
          </w:p>
        </w:tc>
      </w:tr>
      <w:tr w:rsidR="00626936" w:rsidRPr="003F228B" w14:paraId="2D912C67" w14:textId="77777777" w:rsidTr="001A12FA">
        <w:trPr>
          <w:gridAfter w:val="2"/>
          <w:wAfter w:w="41" w:type="dxa"/>
          <w:jc w:val="center"/>
        </w:trPr>
        <w:tc>
          <w:tcPr>
            <w:tcW w:w="283" w:type="dxa"/>
            <w:shd w:val="clear" w:color="auto" w:fill="auto"/>
          </w:tcPr>
          <w:p w14:paraId="24730CB0" w14:textId="35613D51" w:rsidR="00626936" w:rsidRPr="00CB3243" w:rsidRDefault="00626936" w:rsidP="000F0F0A">
            <w:pPr>
              <w:spacing w:after="0"/>
              <w:rPr>
                <w:rFonts w:ascii="Bookman Old Style" w:eastAsia="Times New Roman" w:hAnsi="Bookman Old Style" w:cs="Times New Roman"/>
                <w:b/>
                <w:sz w:val="16"/>
                <w:szCs w:val="16"/>
                <w:lang w:val="id-ID"/>
              </w:rPr>
            </w:pPr>
            <w:r w:rsidRPr="00CB3243">
              <w:rPr>
                <w:rFonts w:ascii="Bookman Old Style" w:eastAsia="Times New Roman" w:hAnsi="Bookman Old Style" w:cs="Times New Roman"/>
                <w:b/>
                <w:sz w:val="16"/>
                <w:szCs w:val="16"/>
                <w:lang w:val="id-ID"/>
              </w:rPr>
              <w:t>2</w:t>
            </w:r>
          </w:p>
        </w:tc>
        <w:tc>
          <w:tcPr>
            <w:tcW w:w="1701" w:type="dxa"/>
            <w:shd w:val="clear" w:color="auto" w:fill="auto"/>
          </w:tcPr>
          <w:p w14:paraId="6CBA91E1" w14:textId="646D7757" w:rsidR="00626936" w:rsidRPr="00CB3243" w:rsidRDefault="00626936" w:rsidP="000F0F0A">
            <w:pPr>
              <w:spacing w:after="0"/>
              <w:rPr>
                <w:rFonts w:ascii="Bookman Old Style" w:eastAsia="Times New Roman" w:hAnsi="Bookman Old Style" w:cs="Times New Roman"/>
                <w:b/>
                <w:sz w:val="16"/>
                <w:szCs w:val="16"/>
                <w:lang w:val="id-ID"/>
              </w:rPr>
            </w:pPr>
            <w:r w:rsidRPr="00CB3243">
              <w:rPr>
                <w:rFonts w:ascii="Bookman Old Style" w:hAnsi="Bookman Old Style"/>
                <w:b/>
                <w:sz w:val="16"/>
                <w:szCs w:val="16"/>
              </w:rPr>
              <w:t>PROGRAM PENYELENGGARAAN PEMERINTAHAN DAN PELAYANAN PUBLIK</w:t>
            </w:r>
          </w:p>
        </w:tc>
        <w:tc>
          <w:tcPr>
            <w:tcW w:w="1272" w:type="dxa"/>
            <w:shd w:val="clear" w:color="auto" w:fill="auto"/>
          </w:tcPr>
          <w:p w14:paraId="4C7B4BB0" w14:textId="74E355C8" w:rsidR="00626936" w:rsidRPr="00CB3243" w:rsidRDefault="00626936" w:rsidP="000F0F0A">
            <w:pPr>
              <w:spacing w:after="0"/>
              <w:rPr>
                <w:rFonts w:ascii="Bookman Old Style" w:eastAsia="Times New Roman" w:hAnsi="Bookman Old Style" w:cs="Times New Roman"/>
                <w:b/>
                <w:sz w:val="16"/>
                <w:szCs w:val="16"/>
                <w:lang w:val="id-ID"/>
              </w:rPr>
            </w:pPr>
            <w:r w:rsidRPr="00CB3243">
              <w:rPr>
                <w:rFonts w:ascii="Bookman Old Style" w:eastAsia="Times New Roman" w:hAnsi="Bookman Old Style" w:cs="Times New Roman"/>
                <w:b/>
                <w:sz w:val="16"/>
                <w:szCs w:val="16"/>
                <w:lang w:val="id-ID"/>
              </w:rPr>
              <w:t xml:space="preserve">Kec. </w:t>
            </w:r>
            <w:r w:rsidRPr="00CB3243">
              <w:rPr>
                <w:rFonts w:ascii="Bookman Old Style" w:eastAsia="Times New Roman" w:hAnsi="Bookman Old Style" w:cs="Times New Roman"/>
                <w:b/>
                <w:bCs/>
                <w:sz w:val="16"/>
                <w:szCs w:val="16"/>
                <w:lang w:val="id-ID"/>
              </w:rPr>
              <w:t>Tawangmangu</w:t>
            </w:r>
          </w:p>
        </w:tc>
        <w:tc>
          <w:tcPr>
            <w:tcW w:w="1563" w:type="dxa"/>
            <w:shd w:val="clear" w:color="auto" w:fill="auto"/>
          </w:tcPr>
          <w:p w14:paraId="31138EF5" w14:textId="001DD8FC" w:rsidR="00626936" w:rsidRPr="00CB3243" w:rsidRDefault="00626936" w:rsidP="000F0F0A">
            <w:pPr>
              <w:spacing w:after="0"/>
              <w:rPr>
                <w:rFonts w:ascii="Bookman Old Style" w:eastAsia="Times New Roman" w:hAnsi="Bookman Old Style" w:cs="Times New Roman"/>
                <w:b/>
                <w:sz w:val="16"/>
                <w:szCs w:val="16"/>
                <w:lang w:val="id-ID"/>
              </w:rPr>
            </w:pPr>
            <w:r w:rsidRPr="00CB3243">
              <w:rPr>
                <w:rFonts w:ascii="Bookman Old Style" w:eastAsia="Times New Roman" w:hAnsi="Bookman Old Style" w:cs="Times New Roman"/>
                <w:b/>
                <w:sz w:val="16"/>
                <w:szCs w:val="16"/>
                <w:lang w:val="id-ID"/>
              </w:rPr>
              <w:t>Persentase Kepuasan Masyarakat</w:t>
            </w:r>
          </w:p>
        </w:tc>
        <w:tc>
          <w:tcPr>
            <w:tcW w:w="993" w:type="dxa"/>
            <w:shd w:val="clear" w:color="auto" w:fill="auto"/>
          </w:tcPr>
          <w:p w14:paraId="566015AF" w14:textId="54D6FD61" w:rsidR="00626936" w:rsidRPr="00CB3243" w:rsidRDefault="00CB3243" w:rsidP="00DF449A">
            <w:pPr>
              <w:spacing w:after="0"/>
              <w:jc w:val="right"/>
              <w:rPr>
                <w:rFonts w:ascii="Bookman Old Style" w:eastAsia="Times New Roman" w:hAnsi="Bookman Old Style" w:cs="Times New Roman"/>
                <w:b/>
                <w:sz w:val="16"/>
                <w:szCs w:val="16"/>
                <w:lang w:val="id-ID"/>
              </w:rPr>
            </w:pPr>
            <w:r>
              <w:rPr>
                <w:rFonts w:ascii="Bookman Old Style" w:eastAsia="Times New Roman" w:hAnsi="Bookman Old Style" w:cs="Times New Roman"/>
                <w:b/>
                <w:sz w:val="16"/>
                <w:szCs w:val="16"/>
                <w:lang w:val="id-ID"/>
              </w:rPr>
              <w:t>100 %</w:t>
            </w:r>
          </w:p>
        </w:tc>
        <w:tc>
          <w:tcPr>
            <w:tcW w:w="1726" w:type="dxa"/>
            <w:shd w:val="clear" w:color="auto" w:fill="auto"/>
          </w:tcPr>
          <w:p w14:paraId="3F2CBBC2" w14:textId="72A3C3C3" w:rsidR="00626936" w:rsidRPr="00CB3243" w:rsidRDefault="00626936" w:rsidP="00DF449A">
            <w:pPr>
              <w:spacing w:after="0"/>
              <w:jc w:val="right"/>
              <w:rPr>
                <w:rFonts w:ascii="Bookman Old Style" w:eastAsia="Times New Roman" w:hAnsi="Bookman Old Style" w:cs="Times New Roman"/>
                <w:b/>
                <w:sz w:val="16"/>
                <w:szCs w:val="16"/>
                <w:lang w:val="id-ID"/>
              </w:rPr>
            </w:pPr>
            <w:r w:rsidRPr="00CB3243">
              <w:rPr>
                <w:rFonts w:ascii="Bookman Old Style" w:hAnsi="Bookman Old Style"/>
                <w:b/>
                <w:sz w:val="16"/>
                <w:szCs w:val="16"/>
              </w:rPr>
              <w:t>189.501.550,00</w:t>
            </w:r>
          </w:p>
        </w:tc>
        <w:tc>
          <w:tcPr>
            <w:tcW w:w="1560" w:type="dxa"/>
            <w:gridSpan w:val="2"/>
            <w:shd w:val="clear" w:color="auto" w:fill="auto"/>
          </w:tcPr>
          <w:p w14:paraId="322BCB82" w14:textId="2C2920AC" w:rsidR="00626936" w:rsidRPr="00CB3243" w:rsidRDefault="00626936" w:rsidP="000F0F0A">
            <w:pPr>
              <w:spacing w:after="0"/>
              <w:rPr>
                <w:rFonts w:ascii="Bookman Old Style" w:eastAsia="Times New Roman" w:hAnsi="Bookman Old Style" w:cs="Times New Roman"/>
                <w:b/>
                <w:sz w:val="16"/>
                <w:szCs w:val="16"/>
                <w:lang w:val="id-ID"/>
              </w:rPr>
            </w:pPr>
            <w:r w:rsidRPr="00CB3243">
              <w:rPr>
                <w:rFonts w:ascii="Bookman Old Style" w:hAnsi="Bookman Old Style"/>
                <w:b/>
                <w:sz w:val="16"/>
                <w:szCs w:val="16"/>
              </w:rPr>
              <w:t>PROGRAM PENYELENGGARAAN PEMERINTAHAN DAN PELAYANAN PUBLIK</w:t>
            </w:r>
          </w:p>
        </w:tc>
        <w:tc>
          <w:tcPr>
            <w:tcW w:w="962" w:type="dxa"/>
            <w:shd w:val="clear" w:color="auto" w:fill="auto"/>
          </w:tcPr>
          <w:p w14:paraId="552AFF62" w14:textId="1C7061F9" w:rsidR="00626936" w:rsidRPr="00CB3243" w:rsidRDefault="004A4C08" w:rsidP="000F0F0A">
            <w:pPr>
              <w:spacing w:after="0"/>
              <w:rPr>
                <w:rFonts w:ascii="Bookman Old Style" w:eastAsia="Times New Roman" w:hAnsi="Bookman Old Style" w:cs="Times New Roman"/>
                <w:b/>
                <w:sz w:val="16"/>
                <w:szCs w:val="16"/>
                <w:lang w:val="id-ID"/>
              </w:rPr>
            </w:pPr>
            <w:r w:rsidRPr="004A4C08">
              <w:rPr>
                <w:rFonts w:ascii="Bookman Old Style" w:eastAsia="Times New Roman" w:hAnsi="Bookman Old Style" w:cs="Times New Roman"/>
                <w:bCs/>
                <w:sz w:val="16"/>
                <w:szCs w:val="16"/>
                <w:lang w:val="id-ID"/>
              </w:rPr>
              <w:t>Kec. TW</w:t>
            </w:r>
          </w:p>
        </w:tc>
        <w:tc>
          <w:tcPr>
            <w:tcW w:w="1563" w:type="dxa"/>
            <w:shd w:val="clear" w:color="auto" w:fill="auto"/>
          </w:tcPr>
          <w:p w14:paraId="6D94458A" w14:textId="71E5065D" w:rsidR="00626936" w:rsidRPr="00CB3243" w:rsidRDefault="00626936" w:rsidP="000F0F0A">
            <w:pPr>
              <w:spacing w:after="0"/>
              <w:rPr>
                <w:rFonts w:ascii="Bookman Old Style" w:eastAsia="Times New Roman" w:hAnsi="Bookman Old Style" w:cs="Times New Roman"/>
                <w:b/>
                <w:sz w:val="16"/>
                <w:szCs w:val="16"/>
                <w:lang w:val="id-ID"/>
              </w:rPr>
            </w:pPr>
            <w:r w:rsidRPr="00CB3243">
              <w:rPr>
                <w:rFonts w:ascii="Bookman Old Style" w:eastAsia="Times New Roman" w:hAnsi="Bookman Old Style" w:cs="Times New Roman"/>
                <w:b/>
                <w:sz w:val="16"/>
                <w:szCs w:val="16"/>
                <w:lang w:val="id-ID"/>
              </w:rPr>
              <w:t>Persentase Kepuasan Masyarakat</w:t>
            </w:r>
          </w:p>
        </w:tc>
        <w:tc>
          <w:tcPr>
            <w:tcW w:w="993" w:type="dxa"/>
            <w:shd w:val="clear" w:color="auto" w:fill="auto"/>
          </w:tcPr>
          <w:p w14:paraId="6C3CB165" w14:textId="77777777" w:rsidR="00626936" w:rsidRPr="00CB3243" w:rsidRDefault="00626936" w:rsidP="00DF449A">
            <w:pPr>
              <w:spacing w:after="0" w:line="360" w:lineRule="auto"/>
              <w:jc w:val="right"/>
              <w:rPr>
                <w:rFonts w:ascii="Bookman Old Style" w:eastAsia="Times New Roman" w:hAnsi="Bookman Old Style" w:cs="Times New Roman"/>
                <w:b/>
                <w:sz w:val="16"/>
                <w:szCs w:val="16"/>
              </w:rPr>
            </w:pPr>
          </w:p>
        </w:tc>
        <w:tc>
          <w:tcPr>
            <w:tcW w:w="1726" w:type="dxa"/>
            <w:shd w:val="clear" w:color="auto" w:fill="auto"/>
          </w:tcPr>
          <w:p w14:paraId="6F6E700A" w14:textId="77777777" w:rsidR="00626936" w:rsidRPr="00CB3243" w:rsidRDefault="00626936" w:rsidP="00DF449A">
            <w:pPr>
              <w:spacing w:after="0"/>
              <w:jc w:val="right"/>
              <w:rPr>
                <w:rFonts w:ascii="Bookman Old Style" w:eastAsia="Times New Roman" w:hAnsi="Bookman Old Style" w:cs="Times New Roman"/>
                <w:b/>
                <w:sz w:val="16"/>
                <w:szCs w:val="16"/>
              </w:rPr>
            </w:pPr>
          </w:p>
        </w:tc>
        <w:tc>
          <w:tcPr>
            <w:tcW w:w="967" w:type="dxa"/>
            <w:gridSpan w:val="2"/>
            <w:tcBorders>
              <w:left w:val="single" w:sz="4" w:space="0" w:color="auto"/>
            </w:tcBorders>
            <w:shd w:val="clear" w:color="auto" w:fill="auto"/>
          </w:tcPr>
          <w:p w14:paraId="7ACD35AD" w14:textId="77777777" w:rsidR="00626936" w:rsidRPr="00CB3243" w:rsidRDefault="00626936" w:rsidP="000F0F0A">
            <w:pPr>
              <w:spacing w:after="0" w:line="360" w:lineRule="auto"/>
              <w:rPr>
                <w:rFonts w:ascii="Bookman Old Style" w:eastAsia="Times New Roman" w:hAnsi="Bookman Old Style" w:cs="Times New Roman"/>
                <w:b/>
                <w:sz w:val="16"/>
                <w:szCs w:val="16"/>
              </w:rPr>
            </w:pPr>
          </w:p>
        </w:tc>
      </w:tr>
      <w:tr w:rsidR="00CB3243" w:rsidRPr="003F228B" w14:paraId="5A6A0378" w14:textId="77777777" w:rsidTr="001A12FA">
        <w:trPr>
          <w:gridAfter w:val="2"/>
          <w:wAfter w:w="41" w:type="dxa"/>
          <w:jc w:val="center"/>
        </w:trPr>
        <w:tc>
          <w:tcPr>
            <w:tcW w:w="283" w:type="dxa"/>
            <w:shd w:val="clear" w:color="auto" w:fill="auto"/>
          </w:tcPr>
          <w:p w14:paraId="37572383" w14:textId="77777777" w:rsidR="00CB3243" w:rsidRPr="00626936" w:rsidRDefault="00CB3243" w:rsidP="000F0F0A">
            <w:pPr>
              <w:spacing w:after="0"/>
              <w:rPr>
                <w:rFonts w:ascii="Bookman Old Style" w:eastAsia="Times New Roman" w:hAnsi="Bookman Old Style" w:cs="Times New Roman"/>
                <w:b/>
                <w:sz w:val="16"/>
                <w:szCs w:val="16"/>
                <w:lang w:val="id-ID"/>
              </w:rPr>
            </w:pPr>
          </w:p>
        </w:tc>
        <w:tc>
          <w:tcPr>
            <w:tcW w:w="1701" w:type="dxa"/>
            <w:shd w:val="clear" w:color="auto" w:fill="auto"/>
          </w:tcPr>
          <w:p w14:paraId="24FA25BB" w14:textId="42E08122" w:rsidR="00CB3243" w:rsidRPr="00626936" w:rsidRDefault="00CB3243" w:rsidP="000F0F0A">
            <w:pPr>
              <w:spacing w:after="0"/>
              <w:rPr>
                <w:rFonts w:ascii="Bookman Old Style" w:hAnsi="Bookman Old Style"/>
                <w:sz w:val="16"/>
                <w:szCs w:val="16"/>
              </w:rPr>
            </w:pPr>
            <w:proofErr w:type="spellStart"/>
            <w:r w:rsidRPr="00626936">
              <w:rPr>
                <w:rFonts w:ascii="Bookman Old Style" w:hAnsi="Bookman Old Style"/>
                <w:sz w:val="16"/>
                <w:szCs w:val="16"/>
              </w:rPr>
              <w:t>Koordinasi</w:t>
            </w:r>
            <w:proofErr w:type="spellEnd"/>
            <w:r w:rsidRPr="00626936">
              <w:rPr>
                <w:rFonts w:ascii="Bookman Old Style" w:hAnsi="Bookman Old Style"/>
                <w:sz w:val="16"/>
                <w:szCs w:val="16"/>
              </w:rPr>
              <w:t xml:space="preserve"> </w:t>
            </w:r>
            <w:proofErr w:type="spellStart"/>
            <w:r w:rsidRPr="00626936">
              <w:rPr>
                <w:rFonts w:ascii="Bookman Old Style" w:hAnsi="Bookman Old Style"/>
                <w:sz w:val="16"/>
                <w:szCs w:val="16"/>
              </w:rPr>
              <w:t>Penyelenggaraan</w:t>
            </w:r>
            <w:proofErr w:type="spellEnd"/>
            <w:r w:rsidRPr="00626936">
              <w:rPr>
                <w:rFonts w:ascii="Bookman Old Style" w:hAnsi="Bookman Old Style"/>
                <w:sz w:val="16"/>
                <w:szCs w:val="16"/>
              </w:rPr>
              <w:t xml:space="preserve"> </w:t>
            </w:r>
            <w:proofErr w:type="spellStart"/>
            <w:r w:rsidRPr="00626936">
              <w:rPr>
                <w:rFonts w:ascii="Bookman Old Style" w:hAnsi="Bookman Old Style"/>
                <w:sz w:val="16"/>
                <w:szCs w:val="16"/>
              </w:rPr>
              <w:t>Kegiatan</w:t>
            </w:r>
            <w:proofErr w:type="spellEnd"/>
            <w:r w:rsidRPr="00626936">
              <w:rPr>
                <w:rFonts w:ascii="Bookman Old Style" w:hAnsi="Bookman Old Style"/>
                <w:sz w:val="16"/>
                <w:szCs w:val="16"/>
              </w:rPr>
              <w:t xml:space="preserve"> </w:t>
            </w:r>
            <w:proofErr w:type="spellStart"/>
            <w:r w:rsidRPr="00626936">
              <w:rPr>
                <w:rFonts w:ascii="Bookman Old Style" w:hAnsi="Bookman Old Style"/>
                <w:sz w:val="16"/>
                <w:szCs w:val="16"/>
              </w:rPr>
              <w:t>Pemerintahan</w:t>
            </w:r>
            <w:proofErr w:type="spellEnd"/>
            <w:r w:rsidRPr="00626936">
              <w:rPr>
                <w:rFonts w:ascii="Bookman Old Style" w:hAnsi="Bookman Old Style"/>
                <w:sz w:val="16"/>
                <w:szCs w:val="16"/>
              </w:rPr>
              <w:t xml:space="preserve"> di Tingkat Kecamatan</w:t>
            </w:r>
          </w:p>
        </w:tc>
        <w:tc>
          <w:tcPr>
            <w:tcW w:w="1272" w:type="dxa"/>
            <w:shd w:val="clear" w:color="auto" w:fill="auto"/>
          </w:tcPr>
          <w:p w14:paraId="2B863D85" w14:textId="22D8E7F6" w:rsidR="00CB3243" w:rsidRPr="00626936" w:rsidRDefault="00CB3243" w:rsidP="000F0F0A">
            <w:pPr>
              <w:spacing w:after="0"/>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 xml:space="preserve">Kec. </w:t>
            </w:r>
            <w:r w:rsidRPr="00626936">
              <w:rPr>
                <w:rFonts w:ascii="Bookman Old Style" w:eastAsia="Times New Roman" w:hAnsi="Bookman Old Style" w:cs="Times New Roman"/>
                <w:bCs/>
                <w:sz w:val="16"/>
                <w:szCs w:val="16"/>
                <w:lang w:val="id-ID"/>
              </w:rPr>
              <w:t>Tawangmangu</w:t>
            </w:r>
          </w:p>
        </w:tc>
        <w:tc>
          <w:tcPr>
            <w:tcW w:w="1563" w:type="dxa"/>
            <w:shd w:val="clear" w:color="auto" w:fill="auto"/>
          </w:tcPr>
          <w:p w14:paraId="57F2CED6" w14:textId="5F527CDF" w:rsidR="00CB3243" w:rsidRPr="00626936" w:rsidRDefault="00CB3243" w:rsidP="000F0F0A">
            <w:pPr>
              <w:spacing w:after="0"/>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 xml:space="preserve">Cakupan </w:t>
            </w:r>
            <w:proofErr w:type="spellStart"/>
            <w:r w:rsidRPr="00626936">
              <w:rPr>
                <w:rFonts w:ascii="Bookman Old Style" w:hAnsi="Bookman Old Style"/>
                <w:sz w:val="16"/>
                <w:szCs w:val="16"/>
              </w:rPr>
              <w:t>Koordinasi</w:t>
            </w:r>
            <w:proofErr w:type="spellEnd"/>
            <w:r w:rsidRPr="00626936">
              <w:rPr>
                <w:rFonts w:ascii="Bookman Old Style" w:hAnsi="Bookman Old Style"/>
                <w:sz w:val="16"/>
                <w:szCs w:val="16"/>
              </w:rPr>
              <w:t xml:space="preserve"> </w:t>
            </w:r>
            <w:proofErr w:type="spellStart"/>
            <w:r w:rsidRPr="00626936">
              <w:rPr>
                <w:rFonts w:ascii="Bookman Old Style" w:hAnsi="Bookman Old Style"/>
                <w:sz w:val="16"/>
                <w:szCs w:val="16"/>
              </w:rPr>
              <w:t>Penyelenggaraan</w:t>
            </w:r>
            <w:proofErr w:type="spellEnd"/>
            <w:r w:rsidRPr="00626936">
              <w:rPr>
                <w:rFonts w:ascii="Bookman Old Style" w:hAnsi="Bookman Old Style"/>
                <w:sz w:val="16"/>
                <w:szCs w:val="16"/>
              </w:rPr>
              <w:t xml:space="preserve"> </w:t>
            </w:r>
            <w:proofErr w:type="spellStart"/>
            <w:r w:rsidRPr="00626936">
              <w:rPr>
                <w:rFonts w:ascii="Bookman Old Style" w:hAnsi="Bookman Old Style"/>
                <w:sz w:val="16"/>
                <w:szCs w:val="16"/>
              </w:rPr>
              <w:t>Kegiatan</w:t>
            </w:r>
            <w:proofErr w:type="spellEnd"/>
            <w:r w:rsidRPr="00626936">
              <w:rPr>
                <w:rFonts w:ascii="Bookman Old Style" w:hAnsi="Bookman Old Style"/>
                <w:sz w:val="16"/>
                <w:szCs w:val="16"/>
              </w:rPr>
              <w:t xml:space="preserve"> </w:t>
            </w:r>
            <w:proofErr w:type="spellStart"/>
            <w:r w:rsidRPr="00626936">
              <w:rPr>
                <w:rFonts w:ascii="Bookman Old Style" w:hAnsi="Bookman Old Style"/>
                <w:sz w:val="16"/>
                <w:szCs w:val="16"/>
              </w:rPr>
              <w:t>Pemerintahan</w:t>
            </w:r>
            <w:proofErr w:type="spellEnd"/>
            <w:r w:rsidRPr="00626936">
              <w:rPr>
                <w:rFonts w:ascii="Bookman Old Style" w:hAnsi="Bookman Old Style"/>
                <w:sz w:val="16"/>
                <w:szCs w:val="16"/>
              </w:rPr>
              <w:t xml:space="preserve"> di Tingkat Kecamatan</w:t>
            </w:r>
          </w:p>
        </w:tc>
        <w:tc>
          <w:tcPr>
            <w:tcW w:w="993" w:type="dxa"/>
            <w:shd w:val="clear" w:color="auto" w:fill="auto"/>
          </w:tcPr>
          <w:p w14:paraId="18F5D870" w14:textId="56C36122" w:rsidR="00CB3243" w:rsidRPr="00CB3243" w:rsidRDefault="00CB3243" w:rsidP="00DF449A">
            <w:pPr>
              <w:spacing w:after="0"/>
              <w:jc w:val="right"/>
              <w:rPr>
                <w:rFonts w:ascii="Bookman Old Style" w:eastAsia="Times New Roman" w:hAnsi="Bookman Old Style" w:cs="Times New Roman"/>
                <w:sz w:val="16"/>
                <w:szCs w:val="16"/>
                <w:lang w:val="id-ID"/>
              </w:rPr>
            </w:pPr>
            <w:r>
              <w:rPr>
                <w:rFonts w:ascii="Bookman Old Style" w:eastAsia="Times New Roman" w:hAnsi="Bookman Old Style" w:cs="Times New Roman"/>
                <w:sz w:val="16"/>
                <w:szCs w:val="16"/>
                <w:lang w:val="id-ID"/>
              </w:rPr>
              <w:t>100 %</w:t>
            </w:r>
          </w:p>
        </w:tc>
        <w:tc>
          <w:tcPr>
            <w:tcW w:w="1726" w:type="dxa"/>
            <w:shd w:val="clear" w:color="auto" w:fill="auto"/>
          </w:tcPr>
          <w:p w14:paraId="2A7CFB5C" w14:textId="60BB50FE" w:rsidR="00CB3243" w:rsidRPr="00626936" w:rsidRDefault="00CB3243" w:rsidP="00DF449A">
            <w:pPr>
              <w:spacing w:after="0"/>
              <w:jc w:val="right"/>
              <w:rPr>
                <w:rFonts w:ascii="Bookman Old Style" w:hAnsi="Bookman Old Style"/>
                <w:sz w:val="16"/>
                <w:szCs w:val="16"/>
              </w:rPr>
            </w:pPr>
            <w:r w:rsidRPr="00626936">
              <w:rPr>
                <w:rFonts w:ascii="Bookman Old Style" w:hAnsi="Bookman Old Style"/>
                <w:sz w:val="16"/>
                <w:szCs w:val="16"/>
              </w:rPr>
              <w:t>139.934.000,00</w:t>
            </w:r>
          </w:p>
        </w:tc>
        <w:tc>
          <w:tcPr>
            <w:tcW w:w="1560" w:type="dxa"/>
            <w:gridSpan w:val="2"/>
            <w:shd w:val="clear" w:color="auto" w:fill="auto"/>
          </w:tcPr>
          <w:p w14:paraId="17C3B484" w14:textId="56553CA1" w:rsidR="00CB3243" w:rsidRPr="00626936" w:rsidRDefault="00CB3243" w:rsidP="000F0F0A">
            <w:pPr>
              <w:spacing w:after="0"/>
              <w:rPr>
                <w:rFonts w:ascii="Bookman Old Style" w:hAnsi="Bookman Old Style"/>
                <w:sz w:val="16"/>
                <w:szCs w:val="16"/>
              </w:rPr>
            </w:pPr>
            <w:proofErr w:type="spellStart"/>
            <w:r w:rsidRPr="00626936">
              <w:rPr>
                <w:rFonts w:ascii="Bookman Old Style" w:hAnsi="Bookman Old Style"/>
                <w:sz w:val="16"/>
                <w:szCs w:val="16"/>
              </w:rPr>
              <w:t>Koordinasi</w:t>
            </w:r>
            <w:proofErr w:type="spellEnd"/>
            <w:r w:rsidRPr="00626936">
              <w:rPr>
                <w:rFonts w:ascii="Bookman Old Style" w:hAnsi="Bookman Old Style"/>
                <w:sz w:val="16"/>
                <w:szCs w:val="16"/>
              </w:rPr>
              <w:t xml:space="preserve"> </w:t>
            </w:r>
            <w:proofErr w:type="spellStart"/>
            <w:r w:rsidRPr="00626936">
              <w:rPr>
                <w:rFonts w:ascii="Bookman Old Style" w:hAnsi="Bookman Old Style"/>
                <w:sz w:val="16"/>
                <w:szCs w:val="16"/>
              </w:rPr>
              <w:t>Penyelenggaraan</w:t>
            </w:r>
            <w:proofErr w:type="spellEnd"/>
            <w:r w:rsidRPr="00626936">
              <w:rPr>
                <w:rFonts w:ascii="Bookman Old Style" w:hAnsi="Bookman Old Style"/>
                <w:sz w:val="16"/>
                <w:szCs w:val="16"/>
              </w:rPr>
              <w:t xml:space="preserve"> </w:t>
            </w:r>
            <w:proofErr w:type="spellStart"/>
            <w:r w:rsidRPr="00626936">
              <w:rPr>
                <w:rFonts w:ascii="Bookman Old Style" w:hAnsi="Bookman Old Style"/>
                <w:sz w:val="16"/>
                <w:szCs w:val="16"/>
              </w:rPr>
              <w:t>Kegiatan</w:t>
            </w:r>
            <w:proofErr w:type="spellEnd"/>
            <w:r w:rsidRPr="00626936">
              <w:rPr>
                <w:rFonts w:ascii="Bookman Old Style" w:hAnsi="Bookman Old Style"/>
                <w:sz w:val="16"/>
                <w:szCs w:val="16"/>
              </w:rPr>
              <w:t xml:space="preserve"> </w:t>
            </w:r>
            <w:proofErr w:type="spellStart"/>
            <w:r w:rsidRPr="00626936">
              <w:rPr>
                <w:rFonts w:ascii="Bookman Old Style" w:hAnsi="Bookman Old Style"/>
                <w:sz w:val="16"/>
                <w:szCs w:val="16"/>
              </w:rPr>
              <w:t>Pemerintahan</w:t>
            </w:r>
            <w:proofErr w:type="spellEnd"/>
            <w:r w:rsidRPr="00626936">
              <w:rPr>
                <w:rFonts w:ascii="Bookman Old Style" w:hAnsi="Bookman Old Style"/>
                <w:sz w:val="16"/>
                <w:szCs w:val="16"/>
              </w:rPr>
              <w:t xml:space="preserve"> di Tingkat Kecamatan</w:t>
            </w:r>
          </w:p>
        </w:tc>
        <w:tc>
          <w:tcPr>
            <w:tcW w:w="962" w:type="dxa"/>
            <w:shd w:val="clear" w:color="auto" w:fill="auto"/>
          </w:tcPr>
          <w:p w14:paraId="49F0F95B" w14:textId="186F6B68" w:rsidR="00CB3243" w:rsidRPr="00626936" w:rsidRDefault="004A4C08" w:rsidP="000F0F0A">
            <w:pPr>
              <w:spacing w:after="0"/>
              <w:rPr>
                <w:rFonts w:ascii="Bookman Old Style" w:eastAsia="Times New Roman" w:hAnsi="Bookman Old Style" w:cs="Times New Roman"/>
                <w:b/>
                <w:sz w:val="16"/>
                <w:szCs w:val="16"/>
                <w:lang w:val="id-ID"/>
              </w:rPr>
            </w:pPr>
            <w:r w:rsidRPr="004A4C08">
              <w:rPr>
                <w:rFonts w:ascii="Bookman Old Style" w:eastAsia="Times New Roman" w:hAnsi="Bookman Old Style" w:cs="Times New Roman"/>
                <w:bCs/>
                <w:sz w:val="16"/>
                <w:szCs w:val="16"/>
                <w:lang w:val="id-ID"/>
              </w:rPr>
              <w:t>Kec. TW</w:t>
            </w:r>
          </w:p>
        </w:tc>
        <w:tc>
          <w:tcPr>
            <w:tcW w:w="1563" w:type="dxa"/>
            <w:shd w:val="clear" w:color="auto" w:fill="auto"/>
          </w:tcPr>
          <w:p w14:paraId="3C9AE3E3" w14:textId="7D77FC3C" w:rsidR="00CB3243" w:rsidRPr="00626936" w:rsidRDefault="00CB3243" w:rsidP="000F0F0A">
            <w:pPr>
              <w:spacing w:after="0"/>
              <w:rPr>
                <w:rFonts w:ascii="Bookman Old Style" w:eastAsia="Times New Roman" w:hAnsi="Bookman Old Style" w:cs="Times New Roman"/>
                <w:b/>
                <w:sz w:val="16"/>
                <w:szCs w:val="16"/>
                <w:lang w:val="id-ID"/>
              </w:rPr>
            </w:pPr>
            <w:r w:rsidRPr="00626936">
              <w:rPr>
                <w:rFonts w:ascii="Bookman Old Style" w:eastAsia="Times New Roman" w:hAnsi="Bookman Old Style" w:cs="Times New Roman"/>
                <w:sz w:val="16"/>
                <w:szCs w:val="16"/>
                <w:lang w:val="id-ID"/>
              </w:rPr>
              <w:t xml:space="preserve">Cakupan </w:t>
            </w:r>
            <w:proofErr w:type="spellStart"/>
            <w:r w:rsidRPr="00626936">
              <w:rPr>
                <w:rFonts w:ascii="Bookman Old Style" w:hAnsi="Bookman Old Style"/>
                <w:sz w:val="16"/>
                <w:szCs w:val="16"/>
              </w:rPr>
              <w:t>Koordinasi</w:t>
            </w:r>
            <w:proofErr w:type="spellEnd"/>
            <w:r w:rsidRPr="00626936">
              <w:rPr>
                <w:rFonts w:ascii="Bookman Old Style" w:hAnsi="Bookman Old Style"/>
                <w:sz w:val="16"/>
                <w:szCs w:val="16"/>
              </w:rPr>
              <w:t xml:space="preserve"> </w:t>
            </w:r>
            <w:proofErr w:type="spellStart"/>
            <w:r w:rsidRPr="00626936">
              <w:rPr>
                <w:rFonts w:ascii="Bookman Old Style" w:hAnsi="Bookman Old Style"/>
                <w:sz w:val="16"/>
                <w:szCs w:val="16"/>
              </w:rPr>
              <w:t>Penyelenggaraan</w:t>
            </w:r>
            <w:proofErr w:type="spellEnd"/>
            <w:r w:rsidRPr="00626936">
              <w:rPr>
                <w:rFonts w:ascii="Bookman Old Style" w:hAnsi="Bookman Old Style"/>
                <w:sz w:val="16"/>
                <w:szCs w:val="16"/>
              </w:rPr>
              <w:t xml:space="preserve"> </w:t>
            </w:r>
            <w:proofErr w:type="spellStart"/>
            <w:r w:rsidRPr="00626936">
              <w:rPr>
                <w:rFonts w:ascii="Bookman Old Style" w:hAnsi="Bookman Old Style"/>
                <w:sz w:val="16"/>
                <w:szCs w:val="16"/>
              </w:rPr>
              <w:t>Kegiatan</w:t>
            </w:r>
            <w:proofErr w:type="spellEnd"/>
            <w:r w:rsidRPr="00626936">
              <w:rPr>
                <w:rFonts w:ascii="Bookman Old Style" w:hAnsi="Bookman Old Style"/>
                <w:sz w:val="16"/>
                <w:szCs w:val="16"/>
              </w:rPr>
              <w:t xml:space="preserve"> </w:t>
            </w:r>
            <w:proofErr w:type="spellStart"/>
            <w:r w:rsidRPr="00626936">
              <w:rPr>
                <w:rFonts w:ascii="Bookman Old Style" w:hAnsi="Bookman Old Style"/>
                <w:sz w:val="16"/>
                <w:szCs w:val="16"/>
              </w:rPr>
              <w:t>Pemerintahan</w:t>
            </w:r>
            <w:proofErr w:type="spellEnd"/>
            <w:r w:rsidRPr="00626936">
              <w:rPr>
                <w:rFonts w:ascii="Bookman Old Style" w:hAnsi="Bookman Old Style"/>
                <w:sz w:val="16"/>
                <w:szCs w:val="16"/>
              </w:rPr>
              <w:t xml:space="preserve"> di Tingkat Kecamatan</w:t>
            </w:r>
          </w:p>
        </w:tc>
        <w:tc>
          <w:tcPr>
            <w:tcW w:w="993" w:type="dxa"/>
            <w:shd w:val="clear" w:color="auto" w:fill="auto"/>
          </w:tcPr>
          <w:p w14:paraId="1D254E6A" w14:textId="77777777" w:rsidR="00CB3243" w:rsidRPr="00626936" w:rsidRDefault="00CB3243" w:rsidP="00DF449A">
            <w:pPr>
              <w:spacing w:after="0" w:line="360" w:lineRule="auto"/>
              <w:jc w:val="right"/>
              <w:rPr>
                <w:rFonts w:ascii="Bookman Old Style" w:eastAsia="Times New Roman" w:hAnsi="Bookman Old Style" w:cs="Times New Roman"/>
                <w:b/>
                <w:sz w:val="16"/>
                <w:szCs w:val="16"/>
              </w:rPr>
            </w:pPr>
          </w:p>
        </w:tc>
        <w:tc>
          <w:tcPr>
            <w:tcW w:w="1726" w:type="dxa"/>
            <w:shd w:val="clear" w:color="auto" w:fill="auto"/>
          </w:tcPr>
          <w:p w14:paraId="3B3DEEE8" w14:textId="77777777" w:rsidR="00CB3243" w:rsidRPr="00626936" w:rsidRDefault="00CB3243" w:rsidP="00DF449A">
            <w:pPr>
              <w:spacing w:after="0"/>
              <w:jc w:val="right"/>
              <w:rPr>
                <w:rFonts w:ascii="Bookman Old Style" w:eastAsia="Times New Roman" w:hAnsi="Bookman Old Style" w:cs="Times New Roman"/>
                <w:b/>
                <w:sz w:val="16"/>
                <w:szCs w:val="16"/>
              </w:rPr>
            </w:pPr>
          </w:p>
        </w:tc>
        <w:tc>
          <w:tcPr>
            <w:tcW w:w="967" w:type="dxa"/>
            <w:gridSpan w:val="2"/>
            <w:tcBorders>
              <w:left w:val="single" w:sz="4" w:space="0" w:color="auto"/>
            </w:tcBorders>
            <w:shd w:val="clear" w:color="auto" w:fill="auto"/>
          </w:tcPr>
          <w:p w14:paraId="52030F2D" w14:textId="77777777" w:rsidR="00CB3243" w:rsidRPr="00626936" w:rsidRDefault="00CB3243" w:rsidP="000F0F0A">
            <w:pPr>
              <w:spacing w:after="0" w:line="360" w:lineRule="auto"/>
              <w:rPr>
                <w:rFonts w:ascii="Bookman Old Style" w:eastAsia="Times New Roman" w:hAnsi="Bookman Old Style" w:cs="Times New Roman"/>
                <w:b/>
                <w:sz w:val="16"/>
                <w:szCs w:val="16"/>
              </w:rPr>
            </w:pPr>
          </w:p>
        </w:tc>
      </w:tr>
      <w:tr w:rsidR="00CB3243" w:rsidRPr="003F228B" w14:paraId="724DAC15" w14:textId="77777777" w:rsidTr="001A12FA">
        <w:trPr>
          <w:gridAfter w:val="2"/>
          <w:wAfter w:w="41" w:type="dxa"/>
          <w:jc w:val="center"/>
        </w:trPr>
        <w:tc>
          <w:tcPr>
            <w:tcW w:w="283" w:type="dxa"/>
            <w:shd w:val="clear" w:color="auto" w:fill="auto"/>
          </w:tcPr>
          <w:p w14:paraId="32028A5C" w14:textId="77777777" w:rsidR="00CB3243" w:rsidRPr="00626936" w:rsidRDefault="00CB3243" w:rsidP="000F0F0A">
            <w:pPr>
              <w:spacing w:after="0"/>
              <w:rPr>
                <w:rFonts w:ascii="Bookman Old Style" w:eastAsia="Times New Roman" w:hAnsi="Bookman Old Style" w:cs="Times New Roman"/>
                <w:b/>
                <w:sz w:val="16"/>
                <w:szCs w:val="16"/>
                <w:lang w:val="id-ID"/>
              </w:rPr>
            </w:pPr>
          </w:p>
        </w:tc>
        <w:tc>
          <w:tcPr>
            <w:tcW w:w="1701" w:type="dxa"/>
            <w:shd w:val="clear" w:color="auto" w:fill="auto"/>
          </w:tcPr>
          <w:p w14:paraId="2682C770" w14:textId="09E64A71" w:rsidR="00CB3243" w:rsidRPr="00626936" w:rsidRDefault="00CB3243" w:rsidP="000F0F0A">
            <w:pPr>
              <w:spacing w:after="0"/>
              <w:rPr>
                <w:rFonts w:ascii="Bookman Old Style" w:hAnsi="Bookman Old Style"/>
                <w:sz w:val="16"/>
                <w:szCs w:val="16"/>
              </w:rPr>
            </w:pPr>
            <w:proofErr w:type="spellStart"/>
            <w:r w:rsidRPr="00626936">
              <w:rPr>
                <w:rFonts w:ascii="Bookman Old Style" w:hAnsi="Bookman Old Style"/>
                <w:sz w:val="16"/>
                <w:szCs w:val="16"/>
              </w:rPr>
              <w:t>Penyelenggaraan</w:t>
            </w:r>
            <w:proofErr w:type="spellEnd"/>
            <w:r w:rsidRPr="00626936">
              <w:rPr>
                <w:rFonts w:ascii="Bookman Old Style" w:hAnsi="Bookman Old Style"/>
                <w:sz w:val="16"/>
                <w:szCs w:val="16"/>
              </w:rPr>
              <w:t xml:space="preserve"> </w:t>
            </w:r>
            <w:proofErr w:type="spellStart"/>
            <w:r w:rsidRPr="00626936">
              <w:rPr>
                <w:rFonts w:ascii="Bookman Old Style" w:hAnsi="Bookman Old Style"/>
                <w:sz w:val="16"/>
                <w:szCs w:val="16"/>
              </w:rPr>
              <w:t>Urusan</w:t>
            </w:r>
            <w:proofErr w:type="spellEnd"/>
            <w:r w:rsidRPr="00626936">
              <w:rPr>
                <w:rFonts w:ascii="Bookman Old Style" w:hAnsi="Bookman Old Style"/>
                <w:sz w:val="16"/>
                <w:szCs w:val="16"/>
              </w:rPr>
              <w:t xml:space="preserve"> </w:t>
            </w:r>
            <w:proofErr w:type="spellStart"/>
            <w:r w:rsidRPr="00626936">
              <w:rPr>
                <w:rFonts w:ascii="Bookman Old Style" w:hAnsi="Bookman Old Style"/>
                <w:sz w:val="16"/>
                <w:szCs w:val="16"/>
              </w:rPr>
              <w:t>Pemerintahan</w:t>
            </w:r>
            <w:proofErr w:type="spellEnd"/>
            <w:r w:rsidRPr="00626936">
              <w:rPr>
                <w:rFonts w:ascii="Bookman Old Style" w:hAnsi="Bookman Old Style"/>
                <w:sz w:val="16"/>
                <w:szCs w:val="16"/>
              </w:rPr>
              <w:t xml:space="preserve"> yang Tidak </w:t>
            </w:r>
            <w:proofErr w:type="spellStart"/>
            <w:r w:rsidRPr="00626936">
              <w:rPr>
                <w:rFonts w:ascii="Bookman Old Style" w:hAnsi="Bookman Old Style"/>
                <w:sz w:val="16"/>
                <w:szCs w:val="16"/>
              </w:rPr>
              <w:t>Dilaksanakan</w:t>
            </w:r>
            <w:proofErr w:type="spellEnd"/>
            <w:r w:rsidRPr="00626936">
              <w:rPr>
                <w:rFonts w:ascii="Bookman Old Style" w:hAnsi="Bookman Old Style"/>
                <w:sz w:val="16"/>
                <w:szCs w:val="16"/>
              </w:rPr>
              <w:t xml:space="preserve"> oleh Unit </w:t>
            </w:r>
            <w:proofErr w:type="spellStart"/>
            <w:r w:rsidRPr="00626936">
              <w:rPr>
                <w:rFonts w:ascii="Bookman Old Style" w:hAnsi="Bookman Old Style"/>
                <w:sz w:val="16"/>
                <w:szCs w:val="16"/>
              </w:rPr>
              <w:t>Kerja</w:t>
            </w:r>
            <w:proofErr w:type="spellEnd"/>
            <w:r w:rsidRPr="00626936">
              <w:rPr>
                <w:rFonts w:ascii="Bookman Old Style" w:hAnsi="Bookman Old Style"/>
                <w:sz w:val="16"/>
                <w:szCs w:val="16"/>
              </w:rPr>
              <w:t xml:space="preserve"> </w:t>
            </w:r>
            <w:proofErr w:type="spellStart"/>
            <w:r w:rsidRPr="00626936">
              <w:rPr>
                <w:rFonts w:ascii="Bookman Old Style" w:hAnsi="Bookman Old Style"/>
                <w:sz w:val="16"/>
                <w:szCs w:val="16"/>
              </w:rPr>
              <w:t>Perangkat</w:t>
            </w:r>
            <w:proofErr w:type="spellEnd"/>
            <w:r w:rsidRPr="00626936">
              <w:rPr>
                <w:rFonts w:ascii="Bookman Old Style" w:hAnsi="Bookman Old Style"/>
                <w:sz w:val="16"/>
                <w:szCs w:val="16"/>
              </w:rPr>
              <w:t xml:space="preserve"> Daerah yang Ada di Kecamatan</w:t>
            </w:r>
          </w:p>
        </w:tc>
        <w:tc>
          <w:tcPr>
            <w:tcW w:w="1272" w:type="dxa"/>
            <w:shd w:val="clear" w:color="auto" w:fill="auto"/>
          </w:tcPr>
          <w:p w14:paraId="0229C944" w14:textId="24CF4932" w:rsidR="00CB3243" w:rsidRPr="00626936" w:rsidRDefault="00CB3243" w:rsidP="000F0F0A">
            <w:pPr>
              <w:spacing w:after="0"/>
              <w:rPr>
                <w:rFonts w:ascii="Bookman Old Style" w:eastAsia="Times New Roman" w:hAnsi="Bookman Old Style" w:cs="Times New Roman"/>
                <w:b/>
                <w:sz w:val="16"/>
                <w:szCs w:val="16"/>
                <w:lang w:val="id-ID"/>
              </w:rPr>
            </w:pPr>
            <w:r w:rsidRPr="00626936">
              <w:rPr>
                <w:rFonts w:ascii="Bookman Old Style" w:eastAsia="Times New Roman" w:hAnsi="Bookman Old Style" w:cs="Times New Roman"/>
                <w:sz w:val="16"/>
                <w:szCs w:val="16"/>
                <w:lang w:val="id-ID"/>
              </w:rPr>
              <w:t xml:space="preserve">Kec. </w:t>
            </w:r>
            <w:r w:rsidRPr="00626936">
              <w:rPr>
                <w:rFonts w:ascii="Bookman Old Style" w:eastAsia="Times New Roman" w:hAnsi="Bookman Old Style" w:cs="Times New Roman"/>
                <w:bCs/>
                <w:sz w:val="16"/>
                <w:szCs w:val="16"/>
                <w:lang w:val="id-ID"/>
              </w:rPr>
              <w:t>Tawangmangu</w:t>
            </w:r>
          </w:p>
        </w:tc>
        <w:tc>
          <w:tcPr>
            <w:tcW w:w="1563" w:type="dxa"/>
            <w:shd w:val="clear" w:color="auto" w:fill="auto"/>
          </w:tcPr>
          <w:p w14:paraId="181AE450" w14:textId="7DBD6EB4" w:rsidR="00CB3243" w:rsidRPr="00626936" w:rsidRDefault="00CB3243" w:rsidP="000F0F0A">
            <w:pPr>
              <w:spacing w:after="0"/>
              <w:rPr>
                <w:rFonts w:ascii="Bookman Old Style" w:eastAsia="Times New Roman" w:hAnsi="Bookman Old Style" w:cs="Times New Roman"/>
                <w:b/>
                <w:sz w:val="16"/>
                <w:szCs w:val="16"/>
                <w:lang w:val="id-ID"/>
              </w:rPr>
            </w:pPr>
            <w:r w:rsidRPr="00626936">
              <w:rPr>
                <w:rFonts w:ascii="Bookman Old Style" w:hAnsi="Bookman Old Style"/>
                <w:sz w:val="16"/>
                <w:szCs w:val="16"/>
                <w:lang w:val="id-ID"/>
              </w:rPr>
              <w:t xml:space="preserve">Cakupan </w:t>
            </w:r>
            <w:proofErr w:type="spellStart"/>
            <w:r w:rsidRPr="00626936">
              <w:rPr>
                <w:rFonts w:ascii="Bookman Old Style" w:hAnsi="Bookman Old Style"/>
                <w:sz w:val="16"/>
                <w:szCs w:val="16"/>
              </w:rPr>
              <w:t>Penyelenggaraan</w:t>
            </w:r>
            <w:proofErr w:type="spellEnd"/>
            <w:r w:rsidRPr="00626936">
              <w:rPr>
                <w:rFonts w:ascii="Bookman Old Style" w:hAnsi="Bookman Old Style"/>
                <w:sz w:val="16"/>
                <w:szCs w:val="16"/>
              </w:rPr>
              <w:t xml:space="preserve"> </w:t>
            </w:r>
            <w:proofErr w:type="spellStart"/>
            <w:r w:rsidRPr="00626936">
              <w:rPr>
                <w:rFonts w:ascii="Bookman Old Style" w:hAnsi="Bookman Old Style"/>
                <w:sz w:val="16"/>
                <w:szCs w:val="16"/>
              </w:rPr>
              <w:t>Urusan</w:t>
            </w:r>
            <w:proofErr w:type="spellEnd"/>
            <w:r w:rsidRPr="00626936">
              <w:rPr>
                <w:rFonts w:ascii="Bookman Old Style" w:hAnsi="Bookman Old Style"/>
                <w:sz w:val="16"/>
                <w:szCs w:val="16"/>
              </w:rPr>
              <w:t xml:space="preserve"> </w:t>
            </w:r>
            <w:proofErr w:type="spellStart"/>
            <w:r w:rsidRPr="00626936">
              <w:rPr>
                <w:rFonts w:ascii="Bookman Old Style" w:hAnsi="Bookman Old Style"/>
                <w:sz w:val="16"/>
                <w:szCs w:val="16"/>
              </w:rPr>
              <w:t>Pemerintahan</w:t>
            </w:r>
            <w:proofErr w:type="spellEnd"/>
            <w:r w:rsidRPr="00626936">
              <w:rPr>
                <w:rFonts w:ascii="Bookman Old Style" w:hAnsi="Bookman Old Style"/>
                <w:sz w:val="16"/>
                <w:szCs w:val="16"/>
              </w:rPr>
              <w:t xml:space="preserve"> yang Tidak </w:t>
            </w:r>
            <w:proofErr w:type="spellStart"/>
            <w:r w:rsidRPr="00626936">
              <w:rPr>
                <w:rFonts w:ascii="Bookman Old Style" w:hAnsi="Bookman Old Style"/>
                <w:sz w:val="16"/>
                <w:szCs w:val="16"/>
              </w:rPr>
              <w:t>Dilaksanakan</w:t>
            </w:r>
            <w:proofErr w:type="spellEnd"/>
            <w:r w:rsidRPr="00626936">
              <w:rPr>
                <w:rFonts w:ascii="Bookman Old Style" w:hAnsi="Bookman Old Style"/>
                <w:sz w:val="16"/>
                <w:szCs w:val="16"/>
              </w:rPr>
              <w:t xml:space="preserve"> oleh Unit </w:t>
            </w:r>
            <w:proofErr w:type="spellStart"/>
            <w:r w:rsidRPr="00626936">
              <w:rPr>
                <w:rFonts w:ascii="Bookman Old Style" w:hAnsi="Bookman Old Style"/>
                <w:sz w:val="16"/>
                <w:szCs w:val="16"/>
              </w:rPr>
              <w:t>Kerja</w:t>
            </w:r>
            <w:proofErr w:type="spellEnd"/>
            <w:r w:rsidRPr="00626936">
              <w:rPr>
                <w:rFonts w:ascii="Bookman Old Style" w:hAnsi="Bookman Old Style"/>
                <w:sz w:val="16"/>
                <w:szCs w:val="16"/>
              </w:rPr>
              <w:t xml:space="preserve"> </w:t>
            </w:r>
            <w:proofErr w:type="spellStart"/>
            <w:r w:rsidRPr="00626936">
              <w:rPr>
                <w:rFonts w:ascii="Bookman Old Style" w:hAnsi="Bookman Old Style"/>
                <w:sz w:val="16"/>
                <w:szCs w:val="16"/>
              </w:rPr>
              <w:t>Perangkat</w:t>
            </w:r>
            <w:proofErr w:type="spellEnd"/>
            <w:r w:rsidRPr="00626936">
              <w:rPr>
                <w:rFonts w:ascii="Bookman Old Style" w:hAnsi="Bookman Old Style"/>
                <w:sz w:val="16"/>
                <w:szCs w:val="16"/>
              </w:rPr>
              <w:t xml:space="preserve"> Daerah yang Ada di Kecamatan</w:t>
            </w:r>
          </w:p>
        </w:tc>
        <w:tc>
          <w:tcPr>
            <w:tcW w:w="993" w:type="dxa"/>
            <w:shd w:val="clear" w:color="auto" w:fill="auto"/>
          </w:tcPr>
          <w:p w14:paraId="5AB583CA" w14:textId="20722899" w:rsidR="00CB3243" w:rsidRPr="00CB3243" w:rsidRDefault="00CB3243" w:rsidP="00DF449A">
            <w:pPr>
              <w:spacing w:after="0"/>
              <w:jc w:val="right"/>
              <w:rPr>
                <w:rFonts w:ascii="Bookman Old Style" w:eastAsia="Times New Roman" w:hAnsi="Bookman Old Style" w:cs="Times New Roman"/>
                <w:sz w:val="16"/>
                <w:szCs w:val="16"/>
                <w:lang w:val="id-ID"/>
              </w:rPr>
            </w:pPr>
            <w:r>
              <w:rPr>
                <w:rFonts w:ascii="Bookman Old Style" w:eastAsia="Times New Roman" w:hAnsi="Bookman Old Style" w:cs="Times New Roman"/>
                <w:sz w:val="16"/>
                <w:szCs w:val="16"/>
                <w:lang w:val="id-ID"/>
              </w:rPr>
              <w:t>100 %</w:t>
            </w:r>
          </w:p>
        </w:tc>
        <w:tc>
          <w:tcPr>
            <w:tcW w:w="1726" w:type="dxa"/>
            <w:shd w:val="clear" w:color="auto" w:fill="auto"/>
          </w:tcPr>
          <w:p w14:paraId="008DCC1B" w14:textId="781BC165" w:rsidR="00CB3243" w:rsidRPr="00626936" w:rsidRDefault="00CB3243" w:rsidP="00DF449A">
            <w:pPr>
              <w:spacing w:after="0"/>
              <w:jc w:val="right"/>
              <w:rPr>
                <w:rFonts w:ascii="Bookman Old Style" w:hAnsi="Bookman Old Style"/>
                <w:sz w:val="16"/>
                <w:szCs w:val="16"/>
              </w:rPr>
            </w:pPr>
            <w:r w:rsidRPr="00626936">
              <w:rPr>
                <w:rFonts w:ascii="Bookman Old Style" w:hAnsi="Bookman Old Style"/>
                <w:sz w:val="16"/>
                <w:szCs w:val="16"/>
              </w:rPr>
              <w:t>49.567.550,00</w:t>
            </w:r>
          </w:p>
        </w:tc>
        <w:tc>
          <w:tcPr>
            <w:tcW w:w="1560" w:type="dxa"/>
            <w:gridSpan w:val="2"/>
            <w:shd w:val="clear" w:color="auto" w:fill="auto"/>
          </w:tcPr>
          <w:p w14:paraId="5ADBD49D" w14:textId="1F03DE62" w:rsidR="00CB3243" w:rsidRPr="00626936" w:rsidRDefault="00CB3243" w:rsidP="000F0F0A">
            <w:pPr>
              <w:spacing w:after="0"/>
              <w:rPr>
                <w:rFonts w:ascii="Bookman Old Style" w:hAnsi="Bookman Old Style"/>
                <w:sz w:val="16"/>
                <w:szCs w:val="16"/>
              </w:rPr>
            </w:pPr>
            <w:proofErr w:type="spellStart"/>
            <w:r w:rsidRPr="00626936">
              <w:rPr>
                <w:rFonts w:ascii="Bookman Old Style" w:hAnsi="Bookman Old Style"/>
                <w:sz w:val="16"/>
                <w:szCs w:val="16"/>
              </w:rPr>
              <w:t>Penyelenggaraan</w:t>
            </w:r>
            <w:proofErr w:type="spellEnd"/>
            <w:r w:rsidRPr="00626936">
              <w:rPr>
                <w:rFonts w:ascii="Bookman Old Style" w:hAnsi="Bookman Old Style"/>
                <w:sz w:val="16"/>
                <w:szCs w:val="16"/>
              </w:rPr>
              <w:t xml:space="preserve"> </w:t>
            </w:r>
            <w:proofErr w:type="spellStart"/>
            <w:r w:rsidRPr="00626936">
              <w:rPr>
                <w:rFonts w:ascii="Bookman Old Style" w:hAnsi="Bookman Old Style"/>
                <w:sz w:val="16"/>
                <w:szCs w:val="16"/>
              </w:rPr>
              <w:t>Urusan</w:t>
            </w:r>
            <w:proofErr w:type="spellEnd"/>
            <w:r w:rsidRPr="00626936">
              <w:rPr>
                <w:rFonts w:ascii="Bookman Old Style" w:hAnsi="Bookman Old Style"/>
                <w:sz w:val="16"/>
                <w:szCs w:val="16"/>
              </w:rPr>
              <w:t xml:space="preserve"> </w:t>
            </w:r>
            <w:proofErr w:type="spellStart"/>
            <w:r w:rsidRPr="00626936">
              <w:rPr>
                <w:rFonts w:ascii="Bookman Old Style" w:hAnsi="Bookman Old Style"/>
                <w:sz w:val="16"/>
                <w:szCs w:val="16"/>
              </w:rPr>
              <w:t>Pemerintahan</w:t>
            </w:r>
            <w:proofErr w:type="spellEnd"/>
            <w:r w:rsidRPr="00626936">
              <w:rPr>
                <w:rFonts w:ascii="Bookman Old Style" w:hAnsi="Bookman Old Style"/>
                <w:sz w:val="16"/>
                <w:szCs w:val="16"/>
              </w:rPr>
              <w:t xml:space="preserve"> yang Tidak </w:t>
            </w:r>
            <w:proofErr w:type="spellStart"/>
            <w:r w:rsidRPr="00626936">
              <w:rPr>
                <w:rFonts w:ascii="Bookman Old Style" w:hAnsi="Bookman Old Style"/>
                <w:sz w:val="16"/>
                <w:szCs w:val="16"/>
              </w:rPr>
              <w:t>Dilaksanakan</w:t>
            </w:r>
            <w:proofErr w:type="spellEnd"/>
            <w:r w:rsidRPr="00626936">
              <w:rPr>
                <w:rFonts w:ascii="Bookman Old Style" w:hAnsi="Bookman Old Style"/>
                <w:sz w:val="16"/>
                <w:szCs w:val="16"/>
              </w:rPr>
              <w:t xml:space="preserve"> oleh Unit </w:t>
            </w:r>
            <w:proofErr w:type="spellStart"/>
            <w:r w:rsidRPr="00626936">
              <w:rPr>
                <w:rFonts w:ascii="Bookman Old Style" w:hAnsi="Bookman Old Style"/>
                <w:sz w:val="16"/>
                <w:szCs w:val="16"/>
              </w:rPr>
              <w:t>Kerja</w:t>
            </w:r>
            <w:proofErr w:type="spellEnd"/>
            <w:r w:rsidRPr="00626936">
              <w:rPr>
                <w:rFonts w:ascii="Bookman Old Style" w:hAnsi="Bookman Old Style"/>
                <w:sz w:val="16"/>
                <w:szCs w:val="16"/>
              </w:rPr>
              <w:t xml:space="preserve"> </w:t>
            </w:r>
            <w:proofErr w:type="spellStart"/>
            <w:r w:rsidRPr="00626936">
              <w:rPr>
                <w:rFonts w:ascii="Bookman Old Style" w:hAnsi="Bookman Old Style"/>
                <w:sz w:val="16"/>
                <w:szCs w:val="16"/>
              </w:rPr>
              <w:t>Perangkat</w:t>
            </w:r>
            <w:proofErr w:type="spellEnd"/>
            <w:r w:rsidRPr="00626936">
              <w:rPr>
                <w:rFonts w:ascii="Bookman Old Style" w:hAnsi="Bookman Old Style"/>
                <w:sz w:val="16"/>
                <w:szCs w:val="16"/>
              </w:rPr>
              <w:t xml:space="preserve"> Daerah yang Ada di Kecamatan</w:t>
            </w:r>
          </w:p>
        </w:tc>
        <w:tc>
          <w:tcPr>
            <w:tcW w:w="962" w:type="dxa"/>
            <w:shd w:val="clear" w:color="auto" w:fill="auto"/>
          </w:tcPr>
          <w:p w14:paraId="3E787CB4" w14:textId="6EFAAEA5" w:rsidR="00CB3243" w:rsidRPr="00626936" w:rsidRDefault="004A4C08" w:rsidP="000F0F0A">
            <w:pPr>
              <w:spacing w:after="0"/>
              <w:rPr>
                <w:rFonts w:ascii="Bookman Old Style" w:eastAsia="Times New Roman" w:hAnsi="Bookman Old Style" w:cs="Times New Roman"/>
                <w:b/>
                <w:sz w:val="16"/>
                <w:szCs w:val="16"/>
                <w:lang w:val="id-ID"/>
              </w:rPr>
            </w:pPr>
            <w:r w:rsidRPr="004A4C08">
              <w:rPr>
                <w:rFonts w:ascii="Bookman Old Style" w:eastAsia="Times New Roman" w:hAnsi="Bookman Old Style" w:cs="Times New Roman"/>
                <w:bCs/>
                <w:sz w:val="16"/>
                <w:szCs w:val="16"/>
                <w:lang w:val="id-ID"/>
              </w:rPr>
              <w:t>Kec. TW</w:t>
            </w:r>
          </w:p>
        </w:tc>
        <w:tc>
          <w:tcPr>
            <w:tcW w:w="1563" w:type="dxa"/>
            <w:shd w:val="clear" w:color="auto" w:fill="auto"/>
          </w:tcPr>
          <w:p w14:paraId="2F54D963" w14:textId="7F149144" w:rsidR="00CB3243" w:rsidRPr="00626936" w:rsidRDefault="00CB3243" w:rsidP="000F0F0A">
            <w:pPr>
              <w:spacing w:after="0"/>
              <w:rPr>
                <w:rFonts w:ascii="Bookman Old Style" w:eastAsia="Times New Roman" w:hAnsi="Bookman Old Style" w:cs="Times New Roman"/>
                <w:b/>
                <w:sz w:val="16"/>
                <w:szCs w:val="16"/>
                <w:lang w:val="id-ID"/>
              </w:rPr>
            </w:pPr>
            <w:r w:rsidRPr="00626936">
              <w:rPr>
                <w:rFonts w:ascii="Bookman Old Style" w:hAnsi="Bookman Old Style"/>
                <w:sz w:val="16"/>
                <w:szCs w:val="16"/>
                <w:lang w:val="id-ID"/>
              </w:rPr>
              <w:t xml:space="preserve">Cakupan </w:t>
            </w:r>
            <w:proofErr w:type="spellStart"/>
            <w:r w:rsidRPr="00626936">
              <w:rPr>
                <w:rFonts w:ascii="Bookman Old Style" w:hAnsi="Bookman Old Style"/>
                <w:sz w:val="16"/>
                <w:szCs w:val="16"/>
              </w:rPr>
              <w:t>Penyelenggaraan</w:t>
            </w:r>
            <w:proofErr w:type="spellEnd"/>
            <w:r w:rsidRPr="00626936">
              <w:rPr>
                <w:rFonts w:ascii="Bookman Old Style" w:hAnsi="Bookman Old Style"/>
                <w:sz w:val="16"/>
                <w:szCs w:val="16"/>
              </w:rPr>
              <w:t xml:space="preserve"> </w:t>
            </w:r>
            <w:proofErr w:type="spellStart"/>
            <w:r w:rsidRPr="00626936">
              <w:rPr>
                <w:rFonts w:ascii="Bookman Old Style" w:hAnsi="Bookman Old Style"/>
                <w:sz w:val="16"/>
                <w:szCs w:val="16"/>
              </w:rPr>
              <w:t>Urusan</w:t>
            </w:r>
            <w:proofErr w:type="spellEnd"/>
            <w:r w:rsidRPr="00626936">
              <w:rPr>
                <w:rFonts w:ascii="Bookman Old Style" w:hAnsi="Bookman Old Style"/>
                <w:sz w:val="16"/>
                <w:szCs w:val="16"/>
              </w:rPr>
              <w:t xml:space="preserve"> </w:t>
            </w:r>
            <w:proofErr w:type="spellStart"/>
            <w:r w:rsidRPr="00626936">
              <w:rPr>
                <w:rFonts w:ascii="Bookman Old Style" w:hAnsi="Bookman Old Style"/>
                <w:sz w:val="16"/>
                <w:szCs w:val="16"/>
              </w:rPr>
              <w:t>Pemerintahan</w:t>
            </w:r>
            <w:proofErr w:type="spellEnd"/>
            <w:r w:rsidRPr="00626936">
              <w:rPr>
                <w:rFonts w:ascii="Bookman Old Style" w:hAnsi="Bookman Old Style"/>
                <w:sz w:val="16"/>
                <w:szCs w:val="16"/>
              </w:rPr>
              <w:t xml:space="preserve"> yang Tidak </w:t>
            </w:r>
            <w:proofErr w:type="spellStart"/>
            <w:r w:rsidRPr="00626936">
              <w:rPr>
                <w:rFonts w:ascii="Bookman Old Style" w:hAnsi="Bookman Old Style"/>
                <w:sz w:val="16"/>
                <w:szCs w:val="16"/>
              </w:rPr>
              <w:t>Dilaksanakan</w:t>
            </w:r>
            <w:proofErr w:type="spellEnd"/>
            <w:r w:rsidRPr="00626936">
              <w:rPr>
                <w:rFonts w:ascii="Bookman Old Style" w:hAnsi="Bookman Old Style"/>
                <w:sz w:val="16"/>
                <w:szCs w:val="16"/>
              </w:rPr>
              <w:t xml:space="preserve"> oleh Unit </w:t>
            </w:r>
            <w:proofErr w:type="spellStart"/>
            <w:r w:rsidRPr="00626936">
              <w:rPr>
                <w:rFonts w:ascii="Bookman Old Style" w:hAnsi="Bookman Old Style"/>
                <w:sz w:val="16"/>
                <w:szCs w:val="16"/>
              </w:rPr>
              <w:t>Kerja</w:t>
            </w:r>
            <w:proofErr w:type="spellEnd"/>
            <w:r w:rsidRPr="00626936">
              <w:rPr>
                <w:rFonts w:ascii="Bookman Old Style" w:hAnsi="Bookman Old Style"/>
                <w:sz w:val="16"/>
                <w:szCs w:val="16"/>
              </w:rPr>
              <w:t xml:space="preserve"> </w:t>
            </w:r>
            <w:proofErr w:type="spellStart"/>
            <w:r w:rsidRPr="00626936">
              <w:rPr>
                <w:rFonts w:ascii="Bookman Old Style" w:hAnsi="Bookman Old Style"/>
                <w:sz w:val="16"/>
                <w:szCs w:val="16"/>
              </w:rPr>
              <w:t>Perangkat</w:t>
            </w:r>
            <w:proofErr w:type="spellEnd"/>
            <w:r w:rsidRPr="00626936">
              <w:rPr>
                <w:rFonts w:ascii="Bookman Old Style" w:hAnsi="Bookman Old Style"/>
                <w:sz w:val="16"/>
                <w:szCs w:val="16"/>
              </w:rPr>
              <w:t xml:space="preserve"> Daerah yang Ada di Kecamatan</w:t>
            </w:r>
          </w:p>
        </w:tc>
        <w:tc>
          <w:tcPr>
            <w:tcW w:w="993" w:type="dxa"/>
            <w:shd w:val="clear" w:color="auto" w:fill="auto"/>
          </w:tcPr>
          <w:p w14:paraId="65247631" w14:textId="77777777" w:rsidR="00CB3243" w:rsidRPr="00626936" w:rsidRDefault="00CB3243" w:rsidP="00DF449A">
            <w:pPr>
              <w:spacing w:after="0" w:line="360" w:lineRule="auto"/>
              <w:jc w:val="right"/>
              <w:rPr>
                <w:rFonts w:ascii="Bookman Old Style" w:eastAsia="Times New Roman" w:hAnsi="Bookman Old Style" w:cs="Times New Roman"/>
                <w:b/>
                <w:sz w:val="16"/>
                <w:szCs w:val="16"/>
              </w:rPr>
            </w:pPr>
          </w:p>
        </w:tc>
        <w:tc>
          <w:tcPr>
            <w:tcW w:w="1726" w:type="dxa"/>
            <w:shd w:val="clear" w:color="auto" w:fill="auto"/>
          </w:tcPr>
          <w:p w14:paraId="42D71DBA" w14:textId="77777777" w:rsidR="00CB3243" w:rsidRPr="00626936" w:rsidRDefault="00CB3243" w:rsidP="00DF449A">
            <w:pPr>
              <w:spacing w:after="0"/>
              <w:jc w:val="right"/>
              <w:rPr>
                <w:rFonts w:ascii="Bookman Old Style" w:eastAsia="Times New Roman" w:hAnsi="Bookman Old Style" w:cs="Times New Roman"/>
                <w:b/>
                <w:sz w:val="16"/>
                <w:szCs w:val="16"/>
              </w:rPr>
            </w:pPr>
          </w:p>
        </w:tc>
        <w:tc>
          <w:tcPr>
            <w:tcW w:w="967" w:type="dxa"/>
            <w:gridSpan w:val="2"/>
            <w:tcBorders>
              <w:left w:val="single" w:sz="4" w:space="0" w:color="auto"/>
            </w:tcBorders>
            <w:shd w:val="clear" w:color="auto" w:fill="auto"/>
          </w:tcPr>
          <w:p w14:paraId="519C3FF0" w14:textId="77777777" w:rsidR="00CB3243" w:rsidRPr="00626936" w:rsidRDefault="00CB3243" w:rsidP="000F0F0A">
            <w:pPr>
              <w:spacing w:after="0" w:line="360" w:lineRule="auto"/>
              <w:rPr>
                <w:rFonts w:ascii="Bookman Old Style" w:eastAsia="Times New Roman" w:hAnsi="Bookman Old Style" w:cs="Times New Roman"/>
                <w:b/>
                <w:sz w:val="16"/>
                <w:szCs w:val="16"/>
              </w:rPr>
            </w:pPr>
          </w:p>
        </w:tc>
      </w:tr>
      <w:tr w:rsidR="00CB3243" w:rsidRPr="003F228B" w14:paraId="6278B403" w14:textId="77777777" w:rsidTr="001A12FA">
        <w:trPr>
          <w:gridAfter w:val="2"/>
          <w:wAfter w:w="41" w:type="dxa"/>
          <w:jc w:val="center"/>
        </w:trPr>
        <w:tc>
          <w:tcPr>
            <w:tcW w:w="283" w:type="dxa"/>
            <w:shd w:val="clear" w:color="auto" w:fill="auto"/>
          </w:tcPr>
          <w:p w14:paraId="558CB746" w14:textId="77777777" w:rsidR="00CB3243" w:rsidRPr="00CB3243" w:rsidRDefault="00CB3243" w:rsidP="000F0F0A">
            <w:pPr>
              <w:spacing w:after="0"/>
              <w:rPr>
                <w:rFonts w:ascii="Bookman Old Style" w:eastAsia="Times New Roman" w:hAnsi="Bookman Old Style" w:cs="Times New Roman"/>
                <w:b/>
                <w:sz w:val="16"/>
                <w:szCs w:val="16"/>
                <w:lang w:val="id-ID"/>
              </w:rPr>
            </w:pPr>
            <w:r w:rsidRPr="00CB3243">
              <w:rPr>
                <w:rFonts w:ascii="Bookman Old Style" w:eastAsia="Times New Roman" w:hAnsi="Bookman Old Style" w:cs="Times New Roman"/>
                <w:b/>
                <w:sz w:val="16"/>
                <w:szCs w:val="16"/>
                <w:lang w:val="id-ID"/>
              </w:rPr>
              <w:t>3</w:t>
            </w:r>
          </w:p>
        </w:tc>
        <w:tc>
          <w:tcPr>
            <w:tcW w:w="1701" w:type="dxa"/>
            <w:shd w:val="clear" w:color="auto" w:fill="auto"/>
          </w:tcPr>
          <w:p w14:paraId="125FD139" w14:textId="77777777" w:rsidR="00CB3243" w:rsidRPr="00CB3243" w:rsidRDefault="00CB3243" w:rsidP="000F0F0A">
            <w:pPr>
              <w:spacing w:after="0"/>
              <w:rPr>
                <w:rFonts w:ascii="Bookman Old Style" w:eastAsia="Times New Roman" w:hAnsi="Bookman Old Style" w:cs="Times New Roman"/>
                <w:b/>
                <w:sz w:val="16"/>
                <w:szCs w:val="16"/>
                <w:lang w:val="id-ID"/>
              </w:rPr>
            </w:pPr>
            <w:r w:rsidRPr="00CB3243">
              <w:rPr>
                <w:rFonts w:ascii="Bookman Old Style" w:eastAsia="Times New Roman" w:hAnsi="Bookman Old Style" w:cs="Times New Roman"/>
                <w:b/>
                <w:sz w:val="16"/>
                <w:szCs w:val="16"/>
                <w:lang w:val="id-ID"/>
              </w:rPr>
              <w:t>PROGRAM PEMBERDAYAAN MASYARAKAT DESA DAN KELURAHAN</w:t>
            </w:r>
          </w:p>
        </w:tc>
        <w:tc>
          <w:tcPr>
            <w:tcW w:w="1272" w:type="dxa"/>
            <w:shd w:val="clear" w:color="auto" w:fill="auto"/>
          </w:tcPr>
          <w:p w14:paraId="00EA348E" w14:textId="625E5892" w:rsidR="00CB3243" w:rsidRPr="00CB3243" w:rsidRDefault="00CB3243" w:rsidP="000F0F0A">
            <w:pPr>
              <w:spacing w:after="0"/>
              <w:rPr>
                <w:rFonts w:ascii="Bookman Old Style" w:eastAsia="Times New Roman" w:hAnsi="Bookman Old Style" w:cs="Times New Roman"/>
                <w:b/>
                <w:sz w:val="16"/>
                <w:szCs w:val="16"/>
              </w:rPr>
            </w:pPr>
            <w:r w:rsidRPr="00CB3243">
              <w:rPr>
                <w:rFonts w:ascii="Bookman Old Style" w:eastAsia="Times New Roman" w:hAnsi="Bookman Old Style" w:cs="Times New Roman"/>
                <w:b/>
                <w:sz w:val="16"/>
                <w:szCs w:val="16"/>
                <w:lang w:val="id-ID"/>
              </w:rPr>
              <w:t xml:space="preserve">Kec. </w:t>
            </w:r>
            <w:r w:rsidRPr="00CB3243">
              <w:rPr>
                <w:rFonts w:ascii="Bookman Old Style" w:eastAsia="Times New Roman" w:hAnsi="Bookman Old Style" w:cs="Times New Roman"/>
                <w:b/>
                <w:bCs/>
                <w:sz w:val="16"/>
                <w:szCs w:val="16"/>
                <w:lang w:val="id-ID"/>
              </w:rPr>
              <w:t>Tawangmangu</w:t>
            </w:r>
          </w:p>
        </w:tc>
        <w:tc>
          <w:tcPr>
            <w:tcW w:w="1563" w:type="dxa"/>
            <w:shd w:val="clear" w:color="auto" w:fill="auto"/>
          </w:tcPr>
          <w:p w14:paraId="33EECB95" w14:textId="77777777" w:rsidR="00CB3243" w:rsidRPr="00CB3243" w:rsidRDefault="00CB3243" w:rsidP="000F0F0A">
            <w:pPr>
              <w:spacing w:after="0"/>
              <w:rPr>
                <w:rFonts w:ascii="Bookman Old Style" w:eastAsia="Times New Roman" w:hAnsi="Bookman Old Style" w:cs="Times New Roman"/>
                <w:b/>
                <w:sz w:val="16"/>
                <w:szCs w:val="16"/>
                <w:lang w:val="id-ID"/>
              </w:rPr>
            </w:pPr>
            <w:r w:rsidRPr="00CB3243">
              <w:rPr>
                <w:rFonts w:ascii="Bookman Old Style" w:eastAsia="Times New Roman" w:hAnsi="Bookman Old Style" w:cs="Times New Roman"/>
                <w:b/>
                <w:sz w:val="16"/>
                <w:szCs w:val="16"/>
                <w:lang w:val="id-ID"/>
              </w:rPr>
              <w:t>Persentase Lembaga Kemasyarakatan aktif</w:t>
            </w:r>
          </w:p>
        </w:tc>
        <w:tc>
          <w:tcPr>
            <w:tcW w:w="993" w:type="dxa"/>
            <w:shd w:val="clear" w:color="auto" w:fill="auto"/>
          </w:tcPr>
          <w:p w14:paraId="6B04DC1C" w14:textId="617DA75F" w:rsidR="00CB3243" w:rsidRPr="00CB3243" w:rsidRDefault="00CB3243" w:rsidP="00DF449A">
            <w:pPr>
              <w:spacing w:after="0"/>
              <w:jc w:val="right"/>
              <w:rPr>
                <w:rFonts w:ascii="Bookman Old Style" w:eastAsia="Times New Roman" w:hAnsi="Bookman Old Style" w:cs="Times New Roman"/>
                <w:b/>
                <w:sz w:val="16"/>
                <w:szCs w:val="16"/>
              </w:rPr>
            </w:pPr>
            <w:r w:rsidRPr="00CB3243">
              <w:rPr>
                <w:rFonts w:ascii="Bookman Old Style" w:eastAsia="Times New Roman" w:hAnsi="Bookman Old Style" w:cs="Times New Roman"/>
                <w:b/>
                <w:sz w:val="16"/>
                <w:szCs w:val="16"/>
                <w:lang w:val="id-ID"/>
              </w:rPr>
              <w:t>100</w:t>
            </w:r>
            <w:r w:rsidRPr="00CB3243">
              <w:rPr>
                <w:rFonts w:ascii="Bookman Old Style" w:eastAsia="Times New Roman" w:hAnsi="Bookman Old Style" w:cs="Times New Roman"/>
                <w:b/>
                <w:sz w:val="16"/>
                <w:szCs w:val="16"/>
              </w:rPr>
              <w:t xml:space="preserve"> %</w:t>
            </w:r>
          </w:p>
        </w:tc>
        <w:tc>
          <w:tcPr>
            <w:tcW w:w="1726" w:type="dxa"/>
            <w:shd w:val="clear" w:color="auto" w:fill="auto"/>
          </w:tcPr>
          <w:p w14:paraId="347D005E" w14:textId="01D993A2" w:rsidR="00CB3243" w:rsidRPr="00CB3243" w:rsidRDefault="00CB3243" w:rsidP="00DF449A">
            <w:pPr>
              <w:spacing w:after="0"/>
              <w:jc w:val="right"/>
              <w:rPr>
                <w:rFonts w:ascii="Bookman Old Style" w:eastAsia="Times New Roman" w:hAnsi="Bookman Old Style" w:cs="Times New Roman"/>
                <w:b/>
                <w:sz w:val="16"/>
                <w:szCs w:val="16"/>
              </w:rPr>
            </w:pPr>
            <w:r w:rsidRPr="00CB3243">
              <w:rPr>
                <w:rFonts w:ascii="Bookman Old Style" w:hAnsi="Bookman Old Style"/>
                <w:b/>
                <w:sz w:val="16"/>
                <w:szCs w:val="16"/>
              </w:rPr>
              <w:t>2.009.634.450,00</w:t>
            </w:r>
          </w:p>
        </w:tc>
        <w:tc>
          <w:tcPr>
            <w:tcW w:w="1560" w:type="dxa"/>
            <w:gridSpan w:val="2"/>
            <w:shd w:val="clear" w:color="auto" w:fill="auto"/>
          </w:tcPr>
          <w:p w14:paraId="3A83DE74" w14:textId="77777777" w:rsidR="00CB3243" w:rsidRPr="00CB3243" w:rsidRDefault="00CB3243" w:rsidP="000F0F0A">
            <w:pPr>
              <w:spacing w:after="0"/>
              <w:rPr>
                <w:rFonts w:ascii="Bookman Old Style" w:eastAsia="Times New Roman" w:hAnsi="Bookman Old Style" w:cs="Times New Roman"/>
                <w:b/>
                <w:sz w:val="16"/>
                <w:szCs w:val="16"/>
                <w:lang w:val="id-ID"/>
              </w:rPr>
            </w:pPr>
            <w:r w:rsidRPr="00CB3243">
              <w:rPr>
                <w:rFonts w:ascii="Bookman Old Style" w:eastAsia="Times New Roman" w:hAnsi="Bookman Old Style" w:cs="Times New Roman"/>
                <w:b/>
                <w:sz w:val="16"/>
                <w:szCs w:val="16"/>
                <w:lang w:val="id-ID"/>
              </w:rPr>
              <w:t>PROGRAM PEMBERDAYAAN MASYARAKAT DESA DAN KELURAHAN</w:t>
            </w:r>
          </w:p>
        </w:tc>
        <w:tc>
          <w:tcPr>
            <w:tcW w:w="962" w:type="dxa"/>
            <w:shd w:val="clear" w:color="auto" w:fill="auto"/>
          </w:tcPr>
          <w:p w14:paraId="6FF9ECD7" w14:textId="15F3EC7D" w:rsidR="00CB3243" w:rsidRPr="00CB3243" w:rsidRDefault="004A4C08" w:rsidP="000F0F0A">
            <w:pPr>
              <w:spacing w:after="0"/>
              <w:rPr>
                <w:rFonts w:ascii="Bookman Old Style" w:eastAsia="Times New Roman" w:hAnsi="Bookman Old Style" w:cs="Times New Roman"/>
                <w:b/>
                <w:sz w:val="16"/>
                <w:szCs w:val="16"/>
              </w:rPr>
            </w:pPr>
            <w:r w:rsidRPr="004A4C08">
              <w:rPr>
                <w:rFonts w:ascii="Bookman Old Style" w:eastAsia="Times New Roman" w:hAnsi="Bookman Old Style" w:cs="Times New Roman"/>
                <w:bCs/>
                <w:sz w:val="16"/>
                <w:szCs w:val="16"/>
                <w:lang w:val="id-ID"/>
              </w:rPr>
              <w:t>Kec. TW</w:t>
            </w:r>
          </w:p>
        </w:tc>
        <w:tc>
          <w:tcPr>
            <w:tcW w:w="1563" w:type="dxa"/>
            <w:shd w:val="clear" w:color="auto" w:fill="auto"/>
          </w:tcPr>
          <w:p w14:paraId="61FFF91A" w14:textId="77777777" w:rsidR="00CB3243" w:rsidRPr="00CB3243" w:rsidRDefault="00CB3243" w:rsidP="000F0F0A">
            <w:pPr>
              <w:spacing w:after="0"/>
              <w:rPr>
                <w:rFonts w:ascii="Bookman Old Style" w:eastAsia="Times New Roman" w:hAnsi="Bookman Old Style" w:cs="Times New Roman"/>
                <w:b/>
                <w:sz w:val="16"/>
                <w:szCs w:val="16"/>
                <w:lang w:val="id-ID"/>
              </w:rPr>
            </w:pPr>
            <w:r w:rsidRPr="00CB3243">
              <w:rPr>
                <w:rFonts w:ascii="Bookman Old Style" w:eastAsia="Times New Roman" w:hAnsi="Bookman Old Style" w:cs="Times New Roman"/>
                <w:b/>
                <w:sz w:val="16"/>
                <w:szCs w:val="16"/>
                <w:lang w:val="id-ID"/>
              </w:rPr>
              <w:t>Persentase Lembaga Kemasyarakatan aktif</w:t>
            </w:r>
          </w:p>
        </w:tc>
        <w:tc>
          <w:tcPr>
            <w:tcW w:w="993" w:type="dxa"/>
            <w:shd w:val="clear" w:color="auto" w:fill="auto"/>
          </w:tcPr>
          <w:p w14:paraId="3404442C" w14:textId="6475B0DA" w:rsidR="00CB3243" w:rsidRPr="00CB3243" w:rsidRDefault="00CB3243" w:rsidP="00DF449A">
            <w:pPr>
              <w:spacing w:after="0" w:line="360" w:lineRule="auto"/>
              <w:jc w:val="right"/>
              <w:rPr>
                <w:rFonts w:ascii="Bookman Old Style" w:eastAsia="Times New Roman" w:hAnsi="Bookman Old Style" w:cs="Times New Roman"/>
                <w:b/>
                <w:sz w:val="16"/>
                <w:szCs w:val="16"/>
              </w:rPr>
            </w:pPr>
            <w:r w:rsidRPr="00CB3243">
              <w:rPr>
                <w:rFonts w:ascii="Bookman Old Style" w:eastAsia="Times New Roman" w:hAnsi="Bookman Old Style" w:cs="Times New Roman"/>
                <w:b/>
                <w:sz w:val="16"/>
                <w:szCs w:val="16"/>
              </w:rPr>
              <w:t>100 %</w:t>
            </w:r>
          </w:p>
        </w:tc>
        <w:tc>
          <w:tcPr>
            <w:tcW w:w="1726" w:type="dxa"/>
            <w:shd w:val="clear" w:color="auto" w:fill="auto"/>
          </w:tcPr>
          <w:p w14:paraId="22B80AC7" w14:textId="76189A49" w:rsidR="00CB3243" w:rsidRPr="00CB3243" w:rsidRDefault="00CB3243" w:rsidP="00DF449A">
            <w:pPr>
              <w:spacing w:after="0"/>
              <w:jc w:val="right"/>
              <w:rPr>
                <w:rFonts w:ascii="Bookman Old Style" w:eastAsia="Times New Roman" w:hAnsi="Bookman Old Style" w:cs="Times New Roman"/>
                <w:b/>
                <w:sz w:val="16"/>
                <w:szCs w:val="16"/>
              </w:rPr>
            </w:pPr>
            <w:r w:rsidRPr="00CB3243">
              <w:rPr>
                <w:rFonts w:ascii="Bookman Old Style" w:eastAsia="Times New Roman" w:hAnsi="Bookman Old Style" w:cs="Times New Roman"/>
                <w:b/>
                <w:sz w:val="16"/>
                <w:szCs w:val="16"/>
              </w:rPr>
              <w:t>36.675.000,00</w:t>
            </w:r>
          </w:p>
        </w:tc>
        <w:tc>
          <w:tcPr>
            <w:tcW w:w="967" w:type="dxa"/>
            <w:gridSpan w:val="2"/>
            <w:tcBorders>
              <w:left w:val="single" w:sz="4" w:space="0" w:color="auto"/>
            </w:tcBorders>
            <w:shd w:val="clear" w:color="auto" w:fill="auto"/>
          </w:tcPr>
          <w:p w14:paraId="09823004" w14:textId="77777777" w:rsidR="00CB3243" w:rsidRPr="00CB3243" w:rsidRDefault="00CB3243" w:rsidP="000F0F0A">
            <w:pPr>
              <w:spacing w:after="0" w:line="360" w:lineRule="auto"/>
              <w:rPr>
                <w:rFonts w:ascii="Bookman Old Style" w:eastAsia="Times New Roman" w:hAnsi="Bookman Old Style" w:cs="Times New Roman"/>
                <w:b/>
                <w:sz w:val="16"/>
                <w:szCs w:val="16"/>
              </w:rPr>
            </w:pPr>
          </w:p>
        </w:tc>
      </w:tr>
      <w:tr w:rsidR="00CB3243" w:rsidRPr="003F228B" w14:paraId="1A827B5D" w14:textId="77777777" w:rsidTr="001A12FA">
        <w:trPr>
          <w:gridAfter w:val="2"/>
          <w:wAfter w:w="41" w:type="dxa"/>
          <w:jc w:val="center"/>
        </w:trPr>
        <w:tc>
          <w:tcPr>
            <w:tcW w:w="283" w:type="dxa"/>
            <w:shd w:val="clear" w:color="auto" w:fill="auto"/>
          </w:tcPr>
          <w:p w14:paraId="4B9EB786" w14:textId="77777777" w:rsidR="00CB3243" w:rsidRPr="00626936" w:rsidRDefault="00CB3243" w:rsidP="000F0F0A">
            <w:pPr>
              <w:spacing w:after="0"/>
              <w:rPr>
                <w:rFonts w:ascii="Bookman Old Style" w:eastAsia="Times New Roman" w:hAnsi="Bookman Old Style" w:cs="Times New Roman"/>
                <w:sz w:val="16"/>
                <w:szCs w:val="16"/>
                <w:lang w:val="id-ID"/>
              </w:rPr>
            </w:pPr>
          </w:p>
        </w:tc>
        <w:tc>
          <w:tcPr>
            <w:tcW w:w="1701" w:type="dxa"/>
            <w:shd w:val="clear" w:color="auto" w:fill="auto"/>
          </w:tcPr>
          <w:p w14:paraId="22F360C1" w14:textId="5A918F61" w:rsidR="00CB3243" w:rsidRPr="00626936" w:rsidRDefault="00CB3243" w:rsidP="00236CCD">
            <w:pPr>
              <w:rPr>
                <w:rFonts w:ascii="Bookman Old Style" w:hAnsi="Bookman Old Style"/>
                <w:sz w:val="16"/>
                <w:szCs w:val="16"/>
                <w:lang w:val="id-ID"/>
              </w:rPr>
            </w:pPr>
            <w:r w:rsidRPr="00626936">
              <w:rPr>
                <w:rFonts w:ascii="Bookman Old Style" w:eastAsia="Times New Roman" w:hAnsi="Bookman Old Style" w:cs="Arial"/>
                <w:sz w:val="16"/>
                <w:szCs w:val="16"/>
                <w:lang w:val="id-ID"/>
              </w:rPr>
              <w:t>Koordinasi Kegiatan pemberdayaan Desa</w:t>
            </w:r>
          </w:p>
        </w:tc>
        <w:tc>
          <w:tcPr>
            <w:tcW w:w="1272" w:type="dxa"/>
            <w:shd w:val="clear" w:color="auto" w:fill="auto"/>
          </w:tcPr>
          <w:p w14:paraId="6DD3941E" w14:textId="2E63FA82" w:rsidR="00CB3243" w:rsidRPr="00626936" w:rsidRDefault="00CB3243" w:rsidP="000F0F0A">
            <w:pPr>
              <w:spacing w:after="0"/>
              <w:rPr>
                <w:rFonts w:ascii="Bookman Old Style" w:eastAsia="Times New Roman" w:hAnsi="Bookman Old Style" w:cs="Times New Roman"/>
                <w:sz w:val="16"/>
                <w:szCs w:val="16"/>
              </w:rPr>
            </w:pPr>
            <w:r w:rsidRPr="00626936">
              <w:rPr>
                <w:rFonts w:ascii="Bookman Old Style" w:eastAsia="Times New Roman" w:hAnsi="Bookman Old Style" w:cs="Times New Roman"/>
                <w:sz w:val="16"/>
                <w:szCs w:val="16"/>
                <w:lang w:val="id-ID"/>
              </w:rPr>
              <w:t>Kec. Tawangmangu</w:t>
            </w:r>
          </w:p>
        </w:tc>
        <w:tc>
          <w:tcPr>
            <w:tcW w:w="1563" w:type="dxa"/>
            <w:shd w:val="clear" w:color="auto" w:fill="auto"/>
          </w:tcPr>
          <w:p w14:paraId="68E63217" w14:textId="77777777" w:rsidR="00CB3243" w:rsidRPr="00626936" w:rsidRDefault="00CB3243" w:rsidP="000F0F0A">
            <w:pPr>
              <w:spacing w:after="0"/>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Cakupan Koordinasi Kegiatan pemberdayaan Desa</w:t>
            </w:r>
          </w:p>
        </w:tc>
        <w:tc>
          <w:tcPr>
            <w:tcW w:w="993" w:type="dxa"/>
            <w:shd w:val="clear" w:color="auto" w:fill="auto"/>
          </w:tcPr>
          <w:p w14:paraId="621C8B79" w14:textId="3EDEA125" w:rsidR="00CB3243" w:rsidRPr="00626936" w:rsidRDefault="00CB3243" w:rsidP="00DF449A">
            <w:pPr>
              <w:spacing w:after="0"/>
              <w:jc w:val="right"/>
              <w:rPr>
                <w:rFonts w:ascii="Bookman Old Style" w:eastAsia="Times New Roman" w:hAnsi="Bookman Old Style" w:cs="Times New Roman"/>
                <w:sz w:val="16"/>
                <w:szCs w:val="16"/>
              </w:rPr>
            </w:pPr>
            <w:r w:rsidRPr="00626936">
              <w:rPr>
                <w:rFonts w:ascii="Bookman Old Style" w:eastAsia="Times New Roman" w:hAnsi="Bookman Old Style" w:cs="Times New Roman"/>
                <w:sz w:val="16"/>
                <w:szCs w:val="16"/>
                <w:lang w:val="id-ID"/>
              </w:rPr>
              <w:t>100</w:t>
            </w:r>
            <w:r w:rsidRPr="00626936">
              <w:rPr>
                <w:rFonts w:ascii="Bookman Old Style" w:eastAsia="Times New Roman" w:hAnsi="Bookman Old Style" w:cs="Times New Roman"/>
                <w:sz w:val="16"/>
                <w:szCs w:val="16"/>
              </w:rPr>
              <w:t xml:space="preserve"> %</w:t>
            </w:r>
          </w:p>
        </w:tc>
        <w:tc>
          <w:tcPr>
            <w:tcW w:w="1726" w:type="dxa"/>
            <w:shd w:val="clear" w:color="auto" w:fill="auto"/>
          </w:tcPr>
          <w:p w14:paraId="7C1F891B" w14:textId="68D2206E" w:rsidR="00CB3243" w:rsidRPr="00626936" w:rsidRDefault="00CB3243" w:rsidP="00DF449A">
            <w:pPr>
              <w:spacing w:after="0"/>
              <w:jc w:val="right"/>
              <w:rPr>
                <w:rFonts w:ascii="Bookman Old Style" w:eastAsia="Times New Roman" w:hAnsi="Bookman Old Style" w:cs="Times New Roman"/>
                <w:sz w:val="16"/>
                <w:szCs w:val="16"/>
                <w:lang w:val="id-ID"/>
              </w:rPr>
            </w:pPr>
            <w:r w:rsidRPr="00626936">
              <w:rPr>
                <w:rFonts w:ascii="Bookman Old Style" w:hAnsi="Bookman Old Style"/>
                <w:sz w:val="16"/>
                <w:szCs w:val="16"/>
              </w:rPr>
              <w:t>9.634.450,00</w:t>
            </w:r>
          </w:p>
        </w:tc>
        <w:tc>
          <w:tcPr>
            <w:tcW w:w="1560" w:type="dxa"/>
            <w:gridSpan w:val="2"/>
            <w:shd w:val="clear" w:color="auto" w:fill="auto"/>
          </w:tcPr>
          <w:p w14:paraId="60DBBD14" w14:textId="77777777" w:rsidR="00CB3243" w:rsidRPr="00626936" w:rsidRDefault="00CB3243" w:rsidP="000F0F0A">
            <w:pPr>
              <w:spacing w:after="0"/>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Koordinasi Kegiatan pemberdayaan Desa</w:t>
            </w:r>
          </w:p>
        </w:tc>
        <w:tc>
          <w:tcPr>
            <w:tcW w:w="962" w:type="dxa"/>
            <w:shd w:val="clear" w:color="auto" w:fill="auto"/>
          </w:tcPr>
          <w:p w14:paraId="68F1943C" w14:textId="06A26D26" w:rsidR="00CB3243" w:rsidRPr="00626936" w:rsidRDefault="004A4C08" w:rsidP="000F0F0A">
            <w:pPr>
              <w:spacing w:after="0"/>
              <w:rPr>
                <w:rFonts w:ascii="Bookman Old Style" w:eastAsia="Times New Roman" w:hAnsi="Bookman Old Style" w:cs="Times New Roman"/>
                <w:sz w:val="16"/>
                <w:szCs w:val="16"/>
              </w:rPr>
            </w:pPr>
            <w:r w:rsidRPr="004A4C08">
              <w:rPr>
                <w:rFonts w:ascii="Bookman Old Style" w:eastAsia="Times New Roman" w:hAnsi="Bookman Old Style" w:cs="Times New Roman"/>
                <w:bCs/>
                <w:sz w:val="16"/>
                <w:szCs w:val="16"/>
                <w:lang w:val="id-ID"/>
              </w:rPr>
              <w:t>Kec. TW</w:t>
            </w:r>
          </w:p>
        </w:tc>
        <w:tc>
          <w:tcPr>
            <w:tcW w:w="1563" w:type="dxa"/>
            <w:shd w:val="clear" w:color="auto" w:fill="auto"/>
          </w:tcPr>
          <w:p w14:paraId="16D0B830" w14:textId="77777777" w:rsidR="00CB3243" w:rsidRPr="00626936" w:rsidRDefault="00CB3243" w:rsidP="000F0F0A">
            <w:pPr>
              <w:spacing w:after="0"/>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Cakupan Koordinasi Kegiatan pemberdayaan Desa</w:t>
            </w:r>
          </w:p>
        </w:tc>
        <w:tc>
          <w:tcPr>
            <w:tcW w:w="993" w:type="dxa"/>
            <w:shd w:val="clear" w:color="auto" w:fill="auto"/>
          </w:tcPr>
          <w:p w14:paraId="6036BC9D" w14:textId="553B8BED" w:rsidR="00CB3243" w:rsidRPr="00626936" w:rsidRDefault="00CB3243" w:rsidP="00DF449A">
            <w:pPr>
              <w:spacing w:after="0" w:line="360" w:lineRule="auto"/>
              <w:jc w:val="right"/>
              <w:rPr>
                <w:rFonts w:ascii="Bookman Old Style" w:eastAsia="Times New Roman" w:hAnsi="Bookman Old Style" w:cs="Times New Roman"/>
                <w:sz w:val="16"/>
                <w:szCs w:val="16"/>
              </w:rPr>
            </w:pPr>
            <w:r w:rsidRPr="00626936">
              <w:rPr>
                <w:rFonts w:ascii="Bookman Old Style" w:eastAsia="Times New Roman" w:hAnsi="Bookman Old Style" w:cs="Times New Roman"/>
                <w:sz w:val="16"/>
                <w:szCs w:val="16"/>
                <w:lang w:val="id-ID"/>
              </w:rPr>
              <w:t>100</w:t>
            </w:r>
            <w:r w:rsidRPr="00626936">
              <w:rPr>
                <w:rFonts w:ascii="Bookman Old Style" w:eastAsia="Times New Roman" w:hAnsi="Bookman Old Style" w:cs="Times New Roman"/>
                <w:sz w:val="16"/>
                <w:szCs w:val="16"/>
              </w:rPr>
              <w:t xml:space="preserve"> %</w:t>
            </w:r>
          </w:p>
        </w:tc>
        <w:tc>
          <w:tcPr>
            <w:tcW w:w="1726" w:type="dxa"/>
            <w:shd w:val="clear" w:color="auto" w:fill="auto"/>
          </w:tcPr>
          <w:p w14:paraId="2EEEAF33" w14:textId="59376B8E" w:rsidR="00CB3243" w:rsidRPr="00626936" w:rsidRDefault="00CB3243" w:rsidP="00DF449A">
            <w:pPr>
              <w:spacing w:after="0"/>
              <w:jc w:val="right"/>
              <w:rPr>
                <w:rFonts w:ascii="Bookman Old Style" w:eastAsia="Times New Roman" w:hAnsi="Bookman Old Style" w:cs="Times New Roman"/>
                <w:sz w:val="16"/>
                <w:szCs w:val="16"/>
              </w:rPr>
            </w:pPr>
            <w:r w:rsidRPr="00626936">
              <w:rPr>
                <w:rFonts w:ascii="Bookman Old Style" w:eastAsia="Times New Roman" w:hAnsi="Bookman Old Style" w:cs="Times New Roman"/>
                <w:sz w:val="16"/>
                <w:szCs w:val="16"/>
              </w:rPr>
              <w:t>36.675.000,00</w:t>
            </w:r>
          </w:p>
        </w:tc>
        <w:tc>
          <w:tcPr>
            <w:tcW w:w="967" w:type="dxa"/>
            <w:gridSpan w:val="2"/>
            <w:tcBorders>
              <w:left w:val="single" w:sz="4" w:space="0" w:color="auto"/>
            </w:tcBorders>
            <w:shd w:val="clear" w:color="auto" w:fill="auto"/>
          </w:tcPr>
          <w:p w14:paraId="15C3FB0A" w14:textId="77777777" w:rsidR="00CB3243" w:rsidRPr="00626936" w:rsidRDefault="00CB3243" w:rsidP="000F0F0A">
            <w:pPr>
              <w:spacing w:after="0" w:line="360" w:lineRule="auto"/>
              <w:rPr>
                <w:rFonts w:ascii="Bookman Old Style" w:eastAsia="Times New Roman" w:hAnsi="Bookman Old Style" w:cs="Times New Roman"/>
                <w:sz w:val="16"/>
                <w:szCs w:val="16"/>
                <w:lang w:val="id-ID"/>
              </w:rPr>
            </w:pPr>
          </w:p>
        </w:tc>
      </w:tr>
      <w:tr w:rsidR="00CB3243" w:rsidRPr="003F228B" w14:paraId="082CDFAF" w14:textId="77777777" w:rsidTr="001A12FA">
        <w:trPr>
          <w:gridAfter w:val="2"/>
          <w:wAfter w:w="41" w:type="dxa"/>
          <w:jc w:val="center"/>
        </w:trPr>
        <w:tc>
          <w:tcPr>
            <w:tcW w:w="283" w:type="dxa"/>
            <w:shd w:val="clear" w:color="auto" w:fill="auto"/>
          </w:tcPr>
          <w:p w14:paraId="5F1DA54A" w14:textId="77777777" w:rsidR="00CB3243" w:rsidRPr="00626936" w:rsidRDefault="00CB3243" w:rsidP="000F0F0A">
            <w:pPr>
              <w:spacing w:after="0"/>
              <w:rPr>
                <w:rFonts w:ascii="Bookman Old Style" w:eastAsia="Times New Roman" w:hAnsi="Bookman Old Style" w:cs="Times New Roman"/>
                <w:sz w:val="16"/>
                <w:szCs w:val="16"/>
                <w:lang w:val="id-ID"/>
              </w:rPr>
            </w:pPr>
          </w:p>
        </w:tc>
        <w:tc>
          <w:tcPr>
            <w:tcW w:w="1701" w:type="dxa"/>
            <w:shd w:val="clear" w:color="auto" w:fill="auto"/>
          </w:tcPr>
          <w:p w14:paraId="0F5B040B" w14:textId="3C8DEEA0" w:rsidR="00CB3243" w:rsidRPr="00626936" w:rsidRDefault="00CB3243" w:rsidP="00236CCD">
            <w:pPr>
              <w:rPr>
                <w:rFonts w:ascii="Bookman Old Style" w:eastAsia="Times New Roman" w:hAnsi="Bookman Old Style" w:cs="Arial"/>
                <w:sz w:val="16"/>
                <w:szCs w:val="16"/>
                <w:lang w:val="id-ID"/>
              </w:rPr>
            </w:pPr>
            <w:r w:rsidRPr="00626936">
              <w:rPr>
                <w:rFonts w:ascii="Bookman Old Style" w:eastAsia="Times New Roman" w:hAnsi="Bookman Old Style" w:cs="Arial"/>
                <w:sz w:val="16"/>
                <w:szCs w:val="16"/>
                <w:lang w:val="id-ID"/>
              </w:rPr>
              <w:t xml:space="preserve">Kegiatan Pemberdayaan </w:t>
            </w:r>
            <w:r w:rsidRPr="00626936">
              <w:rPr>
                <w:rFonts w:ascii="Bookman Old Style" w:eastAsia="Times New Roman" w:hAnsi="Bookman Old Style" w:cs="Arial"/>
                <w:sz w:val="16"/>
                <w:szCs w:val="16"/>
                <w:lang w:val="id-ID"/>
              </w:rPr>
              <w:lastRenderedPageBreak/>
              <w:t>Kelurahan</w:t>
            </w:r>
          </w:p>
        </w:tc>
        <w:tc>
          <w:tcPr>
            <w:tcW w:w="1272" w:type="dxa"/>
            <w:shd w:val="clear" w:color="auto" w:fill="auto"/>
          </w:tcPr>
          <w:p w14:paraId="31B6CCA6" w14:textId="5E40536B" w:rsidR="00CB3243" w:rsidRPr="00626936" w:rsidRDefault="00CB3243" w:rsidP="000F0F0A">
            <w:pPr>
              <w:spacing w:after="0"/>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lastRenderedPageBreak/>
              <w:t>Kec. Tawangmang</w:t>
            </w:r>
            <w:r w:rsidRPr="00626936">
              <w:rPr>
                <w:rFonts w:ascii="Bookman Old Style" w:eastAsia="Times New Roman" w:hAnsi="Bookman Old Style" w:cs="Times New Roman"/>
                <w:sz w:val="16"/>
                <w:szCs w:val="16"/>
                <w:lang w:val="id-ID"/>
              </w:rPr>
              <w:lastRenderedPageBreak/>
              <w:t>u</w:t>
            </w:r>
          </w:p>
        </w:tc>
        <w:tc>
          <w:tcPr>
            <w:tcW w:w="1563" w:type="dxa"/>
            <w:shd w:val="clear" w:color="auto" w:fill="auto"/>
          </w:tcPr>
          <w:p w14:paraId="4CD5CE0D" w14:textId="68C15900" w:rsidR="00CB3243" w:rsidRPr="00626936" w:rsidRDefault="00CB3243" w:rsidP="000F0F0A">
            <w:pPr>
              <w:spacing w:after="0"/>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lastRenderedPageBreak/>
              <w:t xml:space="preserve">Cakupan </w:t>
            </w:r>
            <w:r w:rsidRPr="00626936">
              <w:rPr>
                <w:rFonts w:ascii="Bookman Old Style" w:eastAsia="Times New Roman" w:hAnsi="Bookman Old Style" w:cs="Arial"/>
                <w:sz w:val="16"/>
                <w:szCs w:val="16"/>
                <w:lang w:val="id-ID"/>
              </w:rPr>
              <w:t xml:space="preserve">Kegiatan </w:t>
            </w:r>
            <w:r w:rsidRPr="00626936">
              <w:rPr>
                <w:rFonts w:ascii="Bookman Old Style" w:eastAsia="Times New Roman" w:hAnsi="Bookman Old Style" w:cs="Arial"/>
                <w:sz w:val="16"/>
                <w:szCs w:val="16"/>
                <w:lang w:val="id-ID"/>
              </w:rPr>
              <w:lastRenderedPageBreak/>
              <w:t>Pemberdayaan Kelurahan</w:t>
            </w:r>
          </w:p>
        </w:tc>
        <w:tc>
          <w:tcPr>
            <w:tcW w:w="993" w:type="dxa"/>
            <w:shd w:val="clear" w:color="auto" w:fill="auto"/>
          </w:tcPr>
          <w:p w14:paraId="414EA915" w14:textId="17DF5EBD" w:rsidR="00CB3243" w:rsidRPr="00626936" w:rsidRDefault="00CB3243" w:rsidP="00DF449A">
            <w:pPr>
              <w:spacing w:after="0"/>
              <w:jc w:val="right"/>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lastRenderedPageBreak/>
              <w:t>100 %</w:t>
            </w:r>
          </w:p>
        </w:tc>
        <w:tc>
          <w:tcPr>
            <w:tcW w:w="1726" w:type="dxa"/>
            <w:shd w:val="clear" w:color="auto" w:fill="auto"/>
          </w:tcPr>
          <w:p w14:paraId="01B954BD" w14:textId="4AAADCA4" w:rsidR="00CB3243" w:rsidRPr="00626936" w:rsidRDefault="00CB3243" w:rsidP="00DF449A">
            <w:pPr>
              <w:spacing w:after="0"/>
              <w:jc w:val="right"/>
              <w:rPr>
                <w:rFonts w:ascii="Bookman Old Style" w:eastAsia="Times New Roman" w:hAnsi="Bookman Old Style" w:cs="Times New Roman"/>
                <w:sz w:val="16"/>
                <w:szCs w:val="16"/>
                <w:lang w:val="id-ID"/>
              </w:rPr>
            </w:pPr>
            <w:r w:rsidRPr="00626936">
              <w:rPr>
                <w:rFonts w:ascii="Bookman Old Style" w:hAnsi="Bookman Old Style"/>
                <w:sz w:val="16"/>
                <w:szCs w:val="16"/>
              </w:rPr>
              <w:t>2.000.000.000,00</w:t>
            </w:r>
          </w:p>
        </w:tc>
        <w:tc>
          <w:tcPr>
            <w:tcW w:w="1560" w:type="dxa"/>
            <w:gridSpan w:val="2"/>
            <w:shd w:val="clear" w:color="auto" w:fill="auto"/>
          </w:tcPr>
          <w:p w14:paraId="3DF47C6D" w14:textId="79C76FAA" w:rsidR="00CB3243" w:rsidRPr="00626936" w:rsidRDefault="00CB3243" w:rsidP="000F0F0A">
            <w:pPr>
              <w:spacing w:after="0"/>
              <w:rPr>
                <w:rFonts w:ascii="Bookman Old Style" w:eastAsia="Times New Roman" w:hAnsi="Bookman Old Style" w:cs="Times New Roman"/>
                <w:sz w:val="16"/>
                <w:szCs w:val="16"/>
                <w:lang w:val="id-ID"/>
              </w:rPr>
            </w:pPr>
            <w:r w:rsidRPr="00626936">
              <w:rPr>
                <w:rFonts w:ascii="Bookman Old Style" w:eastAsia="Times New Roman" w:hAnsi="Bookman Old Style" w:cs="Arial"/>
                <w:sz w:val="16"/>
                <w:szCs w:val="16"/>
                <w:lang w:val="id-ID"/>
              </w:rPr>
              <w:t xml:space="preserve">Kegiatan Pemberdayaan </w:t>
            </w:r>
            <w:r w:rsidRPr="00626936">
              <w:rPr>
                <w:rFonts w:ascii="Bookman Old Style" w:eastAsia="Times New Roman" w:hAnsi="Bookman Old Style" w:cs="Arial"/>
                <w:sz w:val="16"/>
                <w:szCs w:val="16"/>
                <w:lang w:val="id-ID"/>
              </w:rPr>
              <w:lastRenderedPageBreak/>
              <w:t>Kelurahan</w:t>
            </w:r>
          </w:p>
        </w:tc>
        <w:tc>
          <w:tcPr>
            <w:tcW w:w="962" w:type="dxa"/>
            <w:shd w:val="clear" w:color="auto" w:fill="auto"/>
          </w:tcPr>
          <w:p w14:paraId="67562A0E" w14:textId="1DF30B45" w:rsidR="00CB3243" w:rsidRPr="00626936" w:rsidRDefault="004A4C08" w:rsidP="000F0F0A">
            <w:pPr>
              <w:spacing w:after="0"/>
              <w:rPr>
                <w:rFonts w:ascii="Bookman Old Style" w:eastAsia="Times New Roman" w:hAnsi="Bookman Old Style" w:cs="Times New Roman"/>
                <w:sz w:val="16"/>
                <w:szCs w:val="16"/>
                <w:lang w:val="id-ID"/>
              </w:rPr>
            </w:pPr>
            <w:r w:rsidRPr="004A4C08">
              <w:rPr>
                <w:rFonts w:ascii="Bookman Old Style" w:eastAsia="Times New Roman" w:hAnsi="Bookman Old Style" w:cs="Times New Roman"/>
                <w:bCs/>
                <w:sz w:val="16"/>
                <w:szCs w:val="16"/>
                <w:lang w:val="id-ID"/>
              </w:rPr>
              <w:lastRenderedPageBreak/>
              <w:t>Kec. TW</w:t>
            </w:r>
          </w:p>
        </w:tc>
        <w:tc>
          <w:tcPr>
            <w:tcW w:w="1563" w:type="dxa"/>
            <w:shd w:val="clear" w:color="auto" w:fill="auto"/>
          </w:tcPr>
          <w:p w14:paraId="6F983E5D" w14:textId="587FD890" w:rsidR="00CB3243" w:rsidRPr="00626936" w:rsidRDefault="00CB3243" w:rsidP="000F0F0A">
            <w:pPr>
              <w:spacing w:after="0"/>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 xml:space="preserve">Cakupan </w:t>
            </w:r>
            <w:r w:rsidRPr="00626936">
              <w:rPr>
                <w:rFonts w:ascii="Bookman Old Style" w:eastAsia="Times New Roman" w:hAnsi="Bookman Old Style" w:cs="Arial"/>
                <w:sz w:val="16"/>
                <w:szCs w:val="16"/>
                <w:lang w:val="id-ID"/>
              </w:rPr>
              <w:t xml:space="preserve">Kegiatan </w:t>
            </w:r>
            <w:r w:rsidRPr="00626936">
              <w:rPr>
                <w:rFonts w:ascii="Bookman Old Style" w:eastAsia="Times New Roman" w:hAnsi="Bookman Old Style" w:cs="Arial"/>
                <w:sz w:val="16"/>
                <w:szCs w:val="16"/>
                <w:lang w:val="id-ID"/>
              </w:rPr>
              <w:lastRenderedPageBreak/>
              <w:t>Pemberdayaan Kelurahan</w:t>
            </w:r>
          </w:p>
        </w:tc>
        <w:tc>
          <w:tcPr>
            <w:tcW w:w="993" w:type="dxa"/>
            <w:shd w:val="clear" w:color="auto" w:fill="auto"/>
          </w:tcPr>
          <w:p w14:paraId="3E9D697A" w14:textId="77777777" w:rsidR="00CB3243" w:rsidRPr="00626936" w:rsidRDefault="00CB3243" w:rsidP="00DF449A">
            <w:pPr>
              <w:spacing w:after="0" w:line="360" w:lineRule="auto"/>
              <w:jc w:val="right"/>
              <w:rPr>
                <w:rFonts w:ascii="Bookman Old Style" w:eastAsia="Times New Roman" w:hAnsi="Bookman Old Style" w:cs="Times New Roman"/>
                <w:sz w:val="16"/>
                <w:szCs w:val="16"/>
                <w:lang w:val="id-ID"/>
              </w:rPr>
            </w:pPr>
          </w:p>
        </w:tc>
        <w:tc>
          <w:tcPr>
            <w:tcW w:w="1726" w:type="dxa"/>
            <w:shd w:val="clear" w:color="auto" w:fill="auto"/>
          </w:tcPr>
          <w:p w14:paraId="37E4322E" w14:textId="77777777" w:rsidR="00CB3243" w:rsidRPr="00626936" w:rsidRDefault="00CB3243" w:rsidP="00DF449A">
            <w:pPr>
              <w:spacing w:after="0"/>
              <w:jc w:val="right"/>
              <w:rPr>
                <w:rFonts w:ascii="Bookman Old Style" w:eastAsia="Times New Roman" w:hAnsi="Bookman Old Style" w:cs="Times New Roman"/>
                <w:sz w:val="16"/>
                <w:szCs w:val="16"/>
              </w:rPr>
            </w:pPr>
          </w:p>
        </w:tc>
        <w:tc>
          <w:tcPr>
            <w:tcW w:w="967" w:type="dxa"/>
            <w:gridSpan w:val="2"/>
            <w:tcBorders>
              <w:left w:val="single" w:sz="4" w:space="0" w:color="auto"/>
            </w:tcBorders>
            <w:shd w:val="clear" w:color="auto" w:fill="auto"/>
          </w:tcPr>
          <w:p w14:paraId="4865E5C7" w14:textId="77777777" w:rsidR="00CB3243" w:rsidRPr="00626936" w:rsidRDefault="00CB3243" w:rsidP="000F0F0A">
            <w:pPr>
              <w:spacing w:after="0" w:line="360" w:lineRule="auto"/>
              <w:rPr>
                <w:rFonts w:ascii="Bookman Old Style" w:eastAsia="Times New Roman" w:hAnsi="Bookman Old Style" w:cs="Times New Roman"/>
                <w:sz w:val="16"/>
                <w:szCs w:val="16"/>
                <w:lang w:val="id-ID"/>
              </w:rPr>
            </w:pPr>
          </w:p>
        </w:tc>
      </w:tr>
      <w:tr w:rsidR="00CB3243" w:rsidRPr="003F228B" w14:paraId="055D47D1" w14:textId="77777777" w:rsidTr="001A12FA">
        <w:trPr>
          <w:gridAfter w:val="2"/>
          <w:wAfter w:w="41" w:type="dxa"/>
          <w:jc w:val="center"/>
        </w:trPr>
        <w:tc>
          <w:tcPr>
            <w:tcW w:w="283" w:type="dxa"/>
            <w:shd w:val="clear" w:color="auto" w:fill="auto"/>
          </w:tcPr>
          <w:p w14:paraId="69DF8FE1" w14:textId="77777777" w:rsidR="00CB3243" w:rsidRPr="00CB3243" w:rsidRDefault="00CB3243" w:rsidP="000F0F0A">
            <w:pPr>
              <w:spacing w:after="0"/>
              <w:rPr>
                <w:rFonts w:ascii="Bookman Old Style" w:eastAsia="Times New Roman" w:hAnsi="Bookman Old Style" w:cs="Times New Roman"/>
                <w:b/>
                <w:sz w:val="16"/>
                <w:szCs w:val="16"/>
                <w:lang w:val="id-ID"/>
              </w:rPr>
            </w:pPr>
            <w:r w:rsidRPr="00CB3243">
              <w:rPr>
                <w:rFonts w:ascii="Bookman Old Style" w:eastAsia="Times New Roman" w:hAnsi="Bookman Old Style" w:cs="Times New Roman"/>
                <w:b/>
                <w:sz w:val="16"/>
                <w:szCs w:val="16"/>
                <w:lang w:val="id-ID"/>
              </w:rPr>
              <w:t>4</w:t>
            </w:r>
          </w:p>
        </w:tc>
        <w:tc>
          <w:tcPr>
            <w:tcW w:w="1701" w:type="dxa"/>
            <w:shd w:val="clear" w:color="auto" w:fill="auto"/>
          </w:tcPr>
          <w:p w14:paraId="409FAA91" w14:textId="77777777" w:rsidR="00CB3243" w:rsidRPr="00CB3243" w:rsidRDefault="00CB3243" w:rsidP="000F0F0A">
            <w:pPr>
              <w:spacing w:after="0"/>
              <w:rPr>
                <w:rFonts w:ascii="Bookman Old Style" w:eastAsia="Times New Roman" w:hAnsi="Bookman Old Style" w:cs="Times New Roman"/>
                <w:b/>
                <w:sz w:val="16"/>
                <w:szCs w:val="16"/>
                <w:lang w:val="id-ID"/>
              </w:rPr>
            </w:pPr>
            <w:r w:rsidRPr="00CB3243">
              <w:rPr>
                <w:rFonts w:ascii="Bookman Old Style" w:eastAsia="Times New Roman" w:hAnsi="Bookman Old Style" w:cs="Times New Roman"/>
                <w:b/>
                <w:sz w:val="16"/>
                <w:szCs w:val="16"/>
                <w:lang w:val="id-ID"/>
              </w:rPr>
              <w:t>PROGRAM KOORDINASI KETENTRAMAN DAN KETERTIBAN UMUM</w:t>
            </w:r>
          </w:p>
        </w:tc>
        <w:tc>
          <w:tcPr>
            <w:tcW w:w="1272" w:type="dxa"/>
            <w:shd w:val="clear" w:color="auto" w:fill="auto"/>
          </w:tcPr>
          <w:p w14:paraId="485F51DE" w14:textId="02E55B37" w:rsidR="00CB3243" w:rsidRPr="00CB3243" w:rsidRDefault="00CB3243" w:rsidP="000F0F0A">
            <w:pPr>
              <w:spacing w:after="0"/>
              <w:rPr>
                <w:rFonts w:ascii="Bookman Old Style" w:eastAsia="Times New Roman" w:hAnsi="Bookman Old Style" w:cs="Times New Roman"/>
                <w:b/>
                <w:sz w:val="16"/>
                <w:szCs w:val="16"/>
              </w:rPr>
            </w:pPr>
            <w:r w:rsidRPr="00CB3243">
              <w:rPr>
                <w:rFonts w:ascii="Bookman Old Style" w:eastAsia="Times New Roman" w:hAnsi="Bookman Old Style" w:cs="Times New Roman"/>
                <w:b/>
                <w:sz w:val="16"/>
                <w:szCs w:val="16"/>
                <w:lang w:val="id-ID"/>
              </w:rPr>
              <w:t xml:space="preserve">Kec. </w:t>
            </w:r>
            <w:r w:rsidRPr="00CB3243">
              <w:rPr>
                <w:rFonts w:ascii="Bookman Old Style" w:eastAsia="Times New Roman" w:hAnsi="Bookman Old Style" w:cs="Times New Roman"/>
                <w:b/>
                <w:bCs/>
                <w:sz w:val="16"/>
                <w:szCs w:val="16"/>
                <w:lang w:val="id-ID"/>
              </w:rPr>
              <w:t xml:space="preserve">Tawangmangu </w:t>
            </w:r>
          </w:p>
        </w:tc>
        <w:tc>
          <w:tcPr>
            <w:tcW w:w="1563" w:type="dxa"/>
            <w:shd w:val="clear" w:color="auto" w:fill="auto"/>
          </w:tcPr>
          <w:p w14:paraId="0BD49FA6" w14:textId="77777777" w:rsidR="00CB3243" w:rsidRPr="00CB3243" w:rsidRDefault="00CB3243" w:rsidP="000F0F0A">
            <w:pPr>
              <w:spacing w:after="0"/>
              <w:rPr>
                <w:rFonts w:ascii="Bookman Old Style" w:eastAsia="Times New Roman" w:hAnsi="Bookman Old Style" w:cs="Times New Roman"/>
                <w:b/>
                <w:sz w:val="16"/>
                <w:szCs w:val="16"/>
                <w:lang w:val="id-ID"/>
              </w:rPr>
            </w:pPr>
            <w:r w:rsidRPr="00CB3243">
              <w:rPr>
                <w:rFonts w:ascii="Bookman Old Style" w:eastAsia="Times New Roman" w:hAnsi="Bookman Old Style" w:cs="Times New Roman"/>
                <w:b/>
                <w:sz w:val="16"/>
                <w:szCs w:val="16"/>
                <w:lang w:val="id-ID"/>
              </w:rPr>
              <w:t>Persentase Wilayah dalam keadaan kondusif</w:t>
            </w:r>
          </w:p>
        </w:tc>
        <w:tc>
          <w:tcPr>
            <w:tcW w:w="993" w:type="dxa"/>
            <w:shd w:val="clear" w:color="auto" w:fill="auto"/>
          </w:tcPr>
          <w:p w14:paraId="76FD494A" w14:textId="058A4907" w:rsidR="00CB3243" w:rsidRPr="00CB3243" w:rsidRDefault="00CB3243" w:rsidP="00DF449A">
            <w:pPr>
              <w:spacing w:after="0"/>
              <w:jc w:val="right"/>
              <w:rPr>
                <w:rFonts w:ascii="Bookman Old Style" w:eastAsia="Times New Roman" w:hAnsi="Bookman Old Style" w:cs="Times New Roman"/>
                <w:b/>
                <w:sz w:val="16"/>
                <w:szCs w:val="16"/>
              </w:rPr>
            </w:pPr>
            <w:r w:rsidRPr="00CB3243">
              <w:rPr>
                <w:rFonts w:ascii="Bookman Old Style" w:eastAsia="Times New Roman" w:hAnsi="Bookman Old Style" w:cs="Times New Roman"/>
                <w:b/>
                <w:sz w:val="16"/>
                <w:szCs w:val="16"/>
                <w:lang w:val="id-ID"/>
              </w:rPr>
              <w:t>100</w:t>
            </w:r>
            <w:r w:rsidRPr="00CB3243">
              <w:rPr>
                <w:rFonts w:ascii="Bookman Old Style" w:eastAsia="Times New Roman" w:hAnsi="Bookman Old Style" w:cs="Times New Roman"/>
                <w:b/>
                <w:sz w:val="16"/>
                <w:szCs w:val="16"/>
              </w:rPr>
              <w:t xml:space="preserve"> %</w:t>
            </w:r>
          </w:p>
        </w:tc>
        <w:tc>
          <w:tcPr>
            <w:tcW w:w="1726" w:type="dxa"/>
            <w:shd w:val="clear" w:color="auto" w:fill="auto"/>
          </w:tcPr>
          <w:p w14:paraId="6DF19F9B" w14:textId="3883BBC6" w:rsidR="00CB3243" w:rsidRPr="00CB3243" w:rsidRDefault="00CB3243" w:rsidP="00DF449A">
            <w:pPr>
              <w:spacing w:after="0"/>
              <w:jc w:val="right"/>
              <w:rPr>
                <w:rFonts w:ascii="Bookman Old Style" w:eastAsia="Times New Roman" w:hAnsi="Bookman Old Style" w:cs="Times New Roman"/>
                <w:b/>
                <w:sz w:val="16"/>
                <w:szCs w:val="16"/>
                <w:lang w:val="id-ID"/>
              </w:rPr>
            </w:pPr>
            <w:r w:rsidRPr="00CB3243">
              <w:rPr>
                <w:rFonts w:ascii="Bookman Old Style" w:hAnsi="Bookman Old Style"/>
                <w:b/>
                <w:sz w:val="16"/>
                <w:szCs w:val="16"/>
              </w:rPr>
              <w:t>37.281.600,00</w:t>
            </w:r>
          </w:p>
        </w:tc>
        <w:tc>
          <w:tcPr>
            <w:tcW w:w="1560" w:type="dxa"/>
            <w:gridSpan w:val="2"/>
            <w:shd w:val="clear" w:color="auto" w:fill="auto"/>
          </w:tcPr>
          <w:p w14:paraId="6984E3BC" w14:textId="77777777" w:rsidR="00CB3243" w:rsidRPr="00CB3243" w:rsidRDefault="00CB3243" w:rsidP="000F0F0A">
            <w:pPr>
              <w:spacing w:after="0"/>
              <w:rPr>
                <w:rFonts w:ascii="Bookman Old Style" w:eastAsia="Times New Roman" w:hAnsi="Bookman Old Style" w:cs="Times New Roman"/>
                <w:b/>
                <w:sz w:val="16"/>
                <w:szCs w:val="16"/>
                <w:lang w:val="id-ID"/>
              </w:rPr>
            </w:pPr>
            <w:r w:rsidRPr="00CB3243">
              <w:rPr>
                <w:rFonts w:ascii="Bookman Old Style" w:eastAsia="Times New Roman" w:hAnsi="Bookman Old Style" w:cs="Times New Roman"/>
                <w:b/>
                <w:sz w:val="16"/>
                <w:szCs w:val="16"/>
                <w:lang w:val="id-ID"/>
              </w:rPr>
              <w:t>PROGRAM KOORDINASI KETENTRAMAN DAN KETERTIBAN UMUM</w:t>
            </w:r>
          </w:p>
        </w:tc>
        <w:tc>
          <w:tcPr>
            <w:tcW w:w="962" w:type="dxa"/>
            <w:shd w:val="clear" w:color="auto" w:fill="auto"/>
          </w:tcPr>
          <w:p w14:paraId="2A2188D4" w14:textId="0AB49435" w:rsidR="00CB3243" w:rsidRPr="00CB3243" w:rsidRDefault="004A4C08" w:rsidP="000F0F0A">
            <w:pPr>
              <w:spacing w:after="0"/>
              <w:rPr>
                <w:rFonts w:ascii="Bookman Old Style" w:eastAsia="Times New Roman" w:hAnsi="Bookman Old Style" w:cs="Times New Roman"/>
                <w:b/>
                <w:sz w:val="16"/>
                <w:szCs w:val="16"/>
              </w:rPr>
            </w:pPr>
            <w:r w:rsidRPr="004A4C08">
              <w:rPr>
                <w:rFonts w:ascii="Bookman Old Style" w:eastAsia="Times New Roman" w:hAnsi="Bookman Old Style" w:cs="Times New Roman"/>
                <w:bCs/>
                <w:sz w:val="16"/>
                <w:szCs w:val="16"/>
                <w:lang w:val="id-ID"/>
              </w:rPr>
              <w:t>Kec. TW</w:t>
            </w:r>
          </w:p>
        </w:tc>
        <w:tc>
          <w:tcPr>
            <w:tcW w:w="1563" w:type="dxa"/>
            <w:shd w:val="clear" w:color="auto" w:fill="auto"/>
          </w:tcPr>
          <w:p w14:paraId="638AE536" w14:textId="77777777" w:rsidR="00CB3243" w:rsidRPr="00CB3243" w:rsidRDefault="00CB3243" w:rsidP="000F0F0A">
            <w:pPr>
              <w:spacing w:after="0"/>
              <w:rPr>
                <w:rFonts w:ascii="Bookman Old Style" w:eastAsia="Times New Roman" w:hAnsi="Bookman Old Style" w:cs="Times New Roman"/>
                <w:b/>
                <w:sz w:val="16"/>
                <w:szCs w:val="16"/>
                <w:lang w:val="id-ID"/>
              </w:rPr>
            </w:pPr>
            <w:r w:rsidRPr="00CB3243">
              <w:rPr>
                <w:rFonts w:ascii="Bookman Old Style" w:eastAsia="Times New Roman" w:hAnsi="Bookman Old Style" w:cs="Times New Roman"/>
                <w:b/>
                <w:sz w:val="16"/>
                <w:szCs w:val="16"/>
                <w:lang w:val="id-ID"/>
              </w:rPr>
              <w:t>Persentase Wilayah dalam keadaan kondusif</w:t>
            </w:r>
          </w:p>
        </w:tc>
        <w:tc>
          <w:tcPr>
            <w:tcW w:w="993" w:type="dxa"/>
            <w:shd w:val="clear" w:color="auto" w:fill="auto"/>
          </w:tcPr>
          <w:p w14:paraId="62882B4C" w14:textId="640FCAF3" w:rsidR="00CB3243" w:rsidRPr="00CB3243" w:rsidRDefault="00CB3243" w:rsidP="00DF449A">
            <w:pPr>
              <w:spacing w:after="0"/>
              <w:jc w:val="right"/>
              <w:rPr>
                <w:rFonts w:ascii="Bookman Old Style" w:eastAsia="Times New Roman" w:hAnsi="Bookman Old Style" w:cs="Times New Roman"/>
                <w:b/>
                <w:sz w:val="16"/>
                <w:szCs w:val="16"/>
              </w:rPr>
            </w:pPr>
            <w:r w:rsidRPr="00CB3243">
              <w:rPr>
                <w:rFonts w:ascii="Bookman Old Style" w:eastAsia="Times New Roman" w:hAnsi="Bookman Old Style" w:cs="Times New Roman"/>
                <w:b/>
                <w:sz w:val="16"/>
                <w:szCs w:val="16"/>
              </w:rPr>
              <w:t>100 %</w:t>
            </w:r>
          </w:p>
        </w:tc>
        <w:tc>
          <w:tcPr>
            <w:tcW w:w="1726" w:type="dxa"/>
            <w:shd w:val="clear" w:color="auto" w:fill="auto"/>
          </w:tcPr>
          <w:p w14:paraId="1CF1E4EB" w14:textId="7C6A51B5" w:rsidR="00CB3243" w:rsidRPr="00CB3243" w:rsidRDefault="00CB3243" w:rsidP="00DF449A">
            <w:pPr>
              <w:spacing w:after="0"/>
              <w:jc w:val="right"/>
              <w:rPr>
                <w:rFonts w:ascii="Bookman Old Style" w:eastAsia="Times New Roman" w:hAnsi="Bookman Old Style" w:cs="Times New Roman"/>
                <w:b/>
                <w:sz w:val="16"/>
                <w:szCs w:val="16"/>
                <w:lang w:val="id-ID"/>
              </w:rPr>
            </w:pPr>
            <w:r w:rsidRPr="00CB3243">
              <w:rPr>
                <w:rFonts w:ascii="Bookman Old Style" w:eastAsia="Times New Roman" w:hAnsi="Bookman Old Style" w:cs="Times New Roman"/>
                <w:b/>
                <w:sz w:val="16"/>
                <w:szCs w:val="16"/>
              </w:rPr>
              <w:t>106.800.000,00</w:t>
            </w:r>
          </w:p>
        </w:tc>
        <w:tc>
          <w:tcPr>
            <w:tcW w:w="967" w:type="dxa"/>
            <w:gridSpan w:val="2"/>
            <w:tcBorders>
              <w:left w:val="single" w:sz="4" w:space="0" w:color="auto"/>
            </w:tcBorders>
            <w:shd w:val="clear" w:color="auto" w:fill="auto"/>
          </w:tcPr>
          <w:p w14:paraId="06E7CAD7" w14:textId="77777777" w:rsidR="00CB3243" w:rsidRPr="00CB3243" w:rsidRDefault="00CB3243" w:rsidP="000F0F0A">
            <w:pPr>
              <w:spacing w:after="0" w:line="360" w:lineRule="auto"/>
              <w:rPr>
                <w:rFonts w:ascii="Bookman Old Style" w:eastAsia="Times New Roman" w:hAnsi="Bookman Old Style" w:cs="Times New Roman"/>
                <w:b/>
                <w:sz w:val="16"/>
                <w:szCs w:val="16"/>
              </w:rPr>
            </w:pPr>
          </w:p>
        </w:tc>
      </w:tr>
      <w:tr w:rsidR="00CB3243" w:rsidRPr="003F228B" w14:paraId="61A024AC" w14:textId="77777777" w:rsidTr="001A12FA">
        <w:trPr>
          <w:gridAfter w:val="2"/>
          <w:wAfter w:w="41" w:type="dxa"/>
          <w:jc w:val="center"/>
        </w:trPr>
        <w:tc>
          <w:tcPr>
            <w:tcW w:w="283" w:type="dxa"/>
            <w:shd w:val="clear" w:color="auto" w:fill="auto"/>
          </w:tcPr>
          <w:p w14:paraId="6698C8C2" w14:textId="77777777" w:rsidR="00CB3243" w:rsidRPr="00626936" w:rsidRDefault="00CB3243" w:rsidP="000F0F0A">
            <w:pPr>
              <w:spacing w:after="0"/>
              <w:rPr>
                <w:rFonts w:ascii="Bookman Old Style" w:eastAsia="Times New Roman" w:hAnsi="Bookman Old Style" w:cs="Times New Roman"/>
                <w:sz w:val="16"/>
                <w:szCs w:val="16"/>
                <w:lang w:val="id-ID"/>
              </w:rPr>
            </w:pPr>
          </w:p>
        </w:tc>
        <w:tc>
          <w:tcPr>
            <w:tcW w:w="1701" w:type="dxa"/>
            <w:shd w:val="clear" w:color="auto" w:fill="auto"/>
          </w:tcPr>
          <w:p w14:paraId="0E5A9E49" w14:textId="77777777" w:rsidR="00CB3243" w:rsidRPr="00626936" w:rsidRDefault="00CB3243" w:rsidP="000F0F0A">
            <w:pPr>
              <w:spacing w:after="0"/>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Koordinasi Upaya Penyelenggaraan Ketentraman dan Ketertiban Umum</w:t>
            </w:r>
          </w:p>
        </w:tc>
        <w:tc>
          <w:tcPr>
            <w:tcW w:w="1272" w:type="dxa"/>
            <w:shd w:val="clear" w:color="auto" w:fill="auto"/>
          </w:tcPr>
          <w:p w14:paraId="457707E6" w14:textId="0E27CA25" w:rsidR="00CB3243" w:rsidRPr="00626936" w:rsidRDefault="00CB3243" w:rsidP="000F0F0A">
            <w:pPr>
              <w:spacing w:after="0"/>
              <w:rPr>
                <w:rFonts w:ascii="Bookman Old Style" w:eastAsia="Times New Roman" w:hAnsi="Bookman Old Style" w:cs="Times New Roman"/>
                <w:sz w:val="16"/>
                <w:szCs w:val="16"/>
              </w:rPr>
            </w:pPr>
            <w:r w:rsidRPr="00626936">
              <w:rPr>
                <w:rFonts w:ascii="Bookman Old Style" w:eastAsia="Times New Roman" w:hAnsi="Bookman Old Style" w:cs="Times New Roman"/>
                <w:sz w:val="16"/>
                <w:szCs w:val="16"/>
                <w:lang w:val="id-ID"/>
              </w:rPr>
              <w:t>Kec. Tawangmangu</w:t>
            </w:r>
          </w:p>
        </w:tc>
        <w:tc>
          <w:tcPr>
            <w:tcW w:w="1563" w:type="dxa"/>
            <w:shd w:val="clear" w:color="auto" w:fill="auto"/>
          </w:tcPr>
          <w:p w14:paraId="0276D0EF" w14:textId="77777777" w:rsidR="00CB3243" w:rsidRPr="00626936" w:rsidRDefault="00CB3243" w:rsidP="000F0F0A">
            <w:pPr>
              <w:spacing w:after="0"/>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Cakupan Koordinasi Upaya Penyelenggaraan Ketentraman dan Ketertiban Umum</w:t>
            </w:r>
          </w:p>
        </w:tc>
        <w:tc>
          <w:tcPr>
            <w:tcW w:w="993" w:type="dxa"/>
            <w:shd w:val="clear" w:color="auto" w:fill="auto"/>
          </w:tcPr>
          <w:p w14:paraId="233A1427" w14:textId="1605179C" w:rsidR="00CB3243" w:rsidRPr="00626936" w:rsidRDefault="00CB3243" w:rsidP="00DF449A">
            <w:pPr>
              <w:spacing w:after="0"/>
              <w:jc w:val="right"/>
              <w:rPr>
                <w:rFonts w:ascii="Bookman Old Style" w:eastAsia="Times New Roman" w:hAnsi="Bookman Old Style" w:cs="Times New Roman"/>
                <w:sz w:val="16"/>
                <w:szCs w:val="16"/>
              </w:rPr>
            </w:pPr>
            <w:r w:rsidRPr="00626936">
              <w:rPr>
                <w:rFonts w:ascii="Bookman Old Style" w:eastAsia="Times New Roman" w:hAnsi="Bookman Old Style" w:cs="Times New Roman"/>
                <w:sz w:val="16"/>
                <w:szCs w:val="16"/>
                <w:lang w:val="id-ID"/>
              </w:rPr>
              <w:t>100</w:t>
            </w:r>
            <w:r w:rsidRPr="00626936">
              <w:rPr>
                <w:rFonts w:ascii="Bookman Old Style" w:eastAsia="Times New Roman" w:hAnsi="Bookman Old Style" w:cs="Times New Roman"/>
                <w:sz w:val="16"/>
                <w:szCs w:val="16"/>
              </w:rPr>
              <w:t xml:space="preserve"> %</w:t>
            </w:r>
          </w:p>
        </w:tc>
        <w:tc>
          <w:tcPr>
            <w:tcW w:w="1726" w:type="dxa"/>
            <w:shd w:val="clear" w:color="auto" w:fill="auto"/>
          </w:tcPr>
          <w:p w14:paraId="0623DFE9" w14:textId="09A095E2" w:rsidR="00CB3243" w:rsidRPr="00626936" w:rsidRDefault="00CB3243" w:rsidP="00DF449A">
            <w:pPr>
              <w:spacing w:after="0"/>
              <w:jc w:val="right"/>
              <w:rPr>
                <w:rFonts w:ascii="Bookman Old Style" w:eastAsia="Times New Roman" w:hAnsi="Bookman Old Style" w:cs="Times New Roman"/>
                <w:sz w:val="16"/>
                <w:szCs w:val="16"/>
              </w:rPr>
            </w:pPr>
            <w:r w:rsidRPr="00626936">
              <w:rPr>
                <w:rFonts w:ascii="Bookman Old Style" w:hAnsi="Bookman Old Style"/>
                <w:sz w:val="16"/>
                <w:szCs w:val="16"/>
              </w:rPr>
              <w:t>37.281.600,00</w:t>
            </w:r>
          </w:p>
        </w:tc>
        <w:tc>
          <w:tcPr>
            <w:tcW w:w="1560" w:type="dxa"/>
            <w:gridSpan w:val="2"/>
            <w:shd w:val="clear" w:color="auto" w:fill="auto"/>
          </w:tcPr>
          <w:p w14:paraId="2951998E" w14:textId="77777777" w:rsidR="00CB3243" w:rsidRPr="00626936" w:rsidRDefault="00CB3243" w:rsidP="000F0F0A">
            <w:pPr>
              <w:spacing w:after="0"/>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Koordinasi Upaya Penyelenggaraan Ketentraman dan Ketertiban Umum</w:t>
            </w:r>
          </w:p>
        </w:tc>
        <w:tc>
          <w:tcPr>
            <w:tcW w:w="962" w:type="dxa"/>
            <w:shd w:val="clear" w:color="auto" w:fill="auto"/>
          </w:tcPr>
          <w:p w14:paraId="3A7CA0FF" w14:textId="28F8297E" w:rsidR="00CB3243" w:rsidRPr="00626936" w:rsidRDefault="004A4C08" w:rsidP="000F0F0A">
            <w:pPr>
              <w:spacing w:after="0"/>
              <w:rPr>
                <w:rFonts w:ascii="Bookman Old Style" w:eastAsia="Times New Roman" w:hAnsi="Bookman Old Style" w:cs="Times New Roman"/>
                <w:sz w:val="16"/>
                <w:szCs w:val="16"/>
              </w:rPr>
            </w:pPr>
            <w:r w:rsidRPr="004A4C08">
              <w:rPr>
                <w:rFonts w:ascii="Bookman Old Style" w:eastAsia="Times New Roman" w:hAnsi="Bookman Old Style" w:cs="Times New Roman"/>
                <w:bCs/>
                <w:sz w:val="16"/>
                <w:szCs w:val="16"/>
                <w:lang w:val="id-ID"/>
              </w:rPr>
              <w:t>Kec. TW</w:t>
            </w:r>
          </w:p>
        </w:tc>
        <w:tc>
          <w:tcPr>
            <w:tcW w:w="1563" w:type="dxa"/>
            <w:shd w:val="clear" w:color="auto" w:fill="auto"/>
          </w:tcPr>
          <w:p w14:paraId="5A392A41" w14:textId="77777777" w:rsidR="00CB3243" w:rsidRPr="00626936" w:rsidRDefault="00CB3243" w:rsidP="000F0F0A">
            <w:pPr>
              <w:spacing w:after="0"/>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t>Cakupan Koordinasi Upaya Penyelenggaraan Ketentraman dan Ketertiban Umum</w:t>
            </w:r>
          </w:p>
        </w:tc>
        <w:tc>
          <w:tcPr>
            <w:tcW w:w="993" w:type="dxa"/>
            <w:shd w:val="clear" w:color="auto" w:fill="auto"/>
          </w:tcPr>
          <w:p w14:paraId="5E16F4BA" w14:textId="3D1A819A" w:rsidR="00CB3243" w:rsidRPr="00626936" w:rsidRDefault="00CB3243" w:rsidP="00DF449A">
            <w:pPr>
              <w:spacing w:after="0"/>
              <w:jc w:val="right"/>
              <w:rPr>
                <w:rFonts w:ascii="Bookman Old Style" w:eastAsia="Times New Roman" w:hAnsi="Bookman Old Style" w:cs="Times New Roman"/>
                <w:sz w:val="16"/>
                <w:szCs w:val="16"/>
              </w:rPr>
            </w:pPr>
            <w:r w:rsidRPr="00626936">
              <w:rPr>
                <w:rFonts w:ascii="Bookman Old Style" w:eastAsia="Times New Roman" w:hAnsi="Bookman Old Style" w:cs="Times New Roman"/>
                <w:sz w:val="16"/>
                <w:szCs w:val="16"/>
                <w:lang w:val="id-ID"/>
              </w:rPr>
              <w:t>100</w:t>
            </w:r>
            <w:r w:rsidRPr="00626936">
              <w:rPr>
                <w:rFonts w:ascii="Bookman Old Style" w:eastAsia="Times New Roman" w:hAnsi="Bookman Old Style" w:cs="Times New Roman"/>
                <w:sz w:val="16"/>
                <w:szCs w:val="16"/>
              </w:rPr>
              <w:t xml:space="preserve"> %</w:t>
            </w:r>
          </w:p>
        </w:tc>
        <w:tc>
          <w:tcPr>
            <w:tcW w:w="1726" w:type="dxa"/>
            <w:shd w:val="clear" w:color="auto" w:fill="auto"/>
          </w:tcPr>
          <w:p w14:paraId="31B759BD" w14:textId="6CCAB482" w:rsidR="00CB3243" w:rsidRPr="00626936" w:rsidRDefault="00CB3243" w:rsidP="00DF449A">
            <w:pPr>
              <w:spacing w:after="0"/>
              <w:jc w:val="right"/>
              <w:rPr>
                <w:rFonts w:ascii="Bookman Old Style" w:eastAsia="Times New Roman" w:hAnsi="Bookman Old Style" w:cs="Times New Roman"/>
                <w:sz w:val="16"/>
                <w:szCs w:val="16"/>
              </w:rPr>
            </w:pPr>
            <w:r w:rsidRPr="00626936">
              <w:rPr>
                <w:rFonts w:ascii="Bookman Old Style" w:eastAsia="Times New Roman" w:hAnsi="Bookman Old Style" w:cs="Times New Roman"/>
                <w:sz w:val="16"/>
                <w:szCs w:val="16"/>
              </w:rPr>
              <w:t>106.800.000,00</w:t>
            </w:r>
          </w:p>
        </w:tc>
        <w:tc>
          <w:tcPr>
            <w:tcW w:w="967" w:type="dxa"/>
            <w:gridSpan w:val="2"/>
            <w:tcBorders>
              <w:left w:val="single" w:sz="4" w:space="0" w:color="auto"/>
            </w:tcBorders>
            <w:shd w:val="clear" w:color="auto" w:fill="auto"/>
          </w:tcPr>
          <w:p w14:paraId="61FA7D27" w14:textId="77777777" w:rsidR="00CB3243" w:rsidRPr="00626936" w:rsidRDefault="00CB3243" w:rsidP="000F0F0A">
            <w:pPr>
              <w:spacing w:after="0" w:line="360" w:lineRule="auto"/>
              <w:rPr>
                <w:rFonts w:ascii="Bookman Old Style" w:eastAsia="Times New Roman" w:hAnsi="Bookman Old Style" w:cs="Times New Roman"/>
                <w:sz w:val="16"/>
                <w:szCs w:val="16"/>
              </w:rPr>
            </w:pPr>
          </w:p>
        </w:tc>
      </w:tr>
      <w:tr w:rsidR="00CB3243" w:rsidRPr="003F228B" w14:paraId="46639B4E" w14:textId="77777777" w:rsidTr="001A12FA">
        <w:trPr>
          <w:gridAfter w:val="2"/>
          <w:wAfter w:w="41" w:type="dxa"/>
          <w:jc w:val="center"/>
        </w:trPr>
        <w:tc>
          <w:tcPr>
            <w:tcW w:w="283" w:type="dxa"/>
            <w:shd w:val="clear" w:color="auto" w:fill="auto"/>
          </w:tcPr>
          <w:p w14:paraId="57ABBCB7" w14:textId="77777777" w:rsidR="00CB3243" w:rsidRPr="00CB3243" w:rsidRDefault="00CB3243" w:rsidP="000F0F0A">
            <w:pPr>
              <w:spacing w:after="0"/>
              <w:rPr>
                <w:rFonts w:ascii="Bookman Old Style" w:eastAsia="Times New Roman" w:hAnsi="Bookman Old Style" w:cs="Times New Roman"/>
                <w:b/>
                <w:sz w:val="16"/>
                <w:szCs w:val="16"/>
                <w:lang w:val="id-ID"/>
              </w:rPr>
            </w:pPr>
            <w:r w:rsidRPr="00CB3243">
              <w:rPr>
                <w:rFonts w:ascii="Bookman Old Style" w:eastAsia="Times New Roman" w:hAnsi="Bookman Old Style" w:cs="Times New Roman"/>
                <w:b/>
                <w:sz w:val="16"/>
                <w:szCs w:val="16"/>
                <w:lang w:val="id-ID"/>
              </w:rPr>
              <w:t>5</w:t>
            </w:r>
          </w:p>
        </w:tc>
        <w:tc>
          <w:tcPr>
            <w:tcW w:w="1701" w:type="dxa"/>
            <w:shd w:val="clear" w:color="auto" w:fill="auto"/>
          </w:tcPr>
          <w:p w14:paraId="72739756" w14:textId="77777777" w:rsidR="00CB3243" w:rsidRPr="00CB3243" w:rsidRDefault="00CB3243" w:rsidP="000F0F0A">
            <w:pPr>
              <w:spacing w:after="0"/>
              <w:rPr>
                <w:rFonts w:ascii="Bookman Old Style" w:eastAsia="Times New Roman" w:hAnsi="Bookman Old Style" w:cs="Arial"/>
                <w:b/>
                <w:bCs/>
                <w:i/>
                <w:iCs/>
                <w:sz w:val="16"/>
                <w:szCs w:val="16"/>
              </w:rPr>
            </w:pPr>
            <w:r w:rsidRPr="00CB3243">
              <w:rPr>
                <w:rFonts w:ascii="Bookman Old Style" w:eastAsia="Times New Roman" w:hAnsi="Bookman Old Style" w:cs="Arial"/>
                <w:b/>
                <w:bCs/>
                <w:i/>
                <w:iCs/>
                <w:sz w:val="16"/>
                <w:szCs w:val="16"/>
              </w:rPr>
              <w:t>PROGRAM PENYELENGGARAAN URUSAN PEMERINTAHAN UMUM</w:t>
            </w:r>
          </w:p>
        </w:tc>
        <w:tc>
          <w:tcPr>
            <w:tcW w:w="1272" w:type="dxa"/>
            <w:shd w:val="clear" w:color="auto" w:fill="auto"/>
          </w:tcPr>
          <w:p w14:paraId="5781BCCC" w14:textId="5AEDF753" w:rsidR="00CB3243" w:rsidRPr="00CB3243" w:rsidRDefault="00CB3243" w:rsidP="000F0F0A">
            <w:pPr>
              <w:spacing w:after="0"/>
              <w:rPr>
                <w:rFonts w:ascii="Bookman Old Style" w:eastAsia="Times New Roman" w:hAnsi="Bookman Old Style" w:cs="Times New Roman"/>
                <w:b/>
                <w:sz w:val="16"/>
                <w:szCs w:val="16"/>
              </w:rPr>
            </w:pPr>
            <w:r w:rsidRPr="00CB3243">
              <w:rPr>
                <w:rFonts w:ascii="Bookman Old Style" w:eastAsia="Times New Roman" w:hAnsi="Bookman Old Style" w:cs="Times New Roman"/>
                <w:b/>
                <w:sz w:val="16"/>
                <w:szCs w:val="16"/>
                <w:lang w:val="id-ID"/>
              </w:rPr>
              <w:t xml:space="preserve">Kec. </w:t>
            </w:r>
            <w:r w:rsidRPr="00CB3243">
              <w:rPr>
                <w:rFonts w:ascii="Bookman Old Style" w:eastAsia="Times New Roman" w:hAnsi="Bookman Old Style" w:cs="Times New Roman"/>
                <w:b/>
                <w:bCs/>
                <w:sz w:val="16"/>
                <w:szCs w:val="16"/>
                <w:lang w:val="id-ID"/>
              </w:rPr>
              <w:t>Tawangmangu</w:t>
            </w:r>
          </w:p>
        </w:tc>
        <w:tc>
          <w:tcPr>
            <w:tcW w:w="1563" w:type="dxa"/>
            <w:shd w:val="clear" w:color="auto" w:fill="auto"/>
          </w:tcPr>
          <w:p w14:paraId="2734B002" w14:textId="512D4E0B" w:rsidR="00CB3243" w:rsidRPr="00CB3243" w:rsidRDefault="00CB3243" w:rsidP="000F0F0A">
            <w:pPr>
              <w:spacing w:after="0"/>
              <w:rPr>
                <w:rFonts w:ascii="Bookman Old Style" w:eastAsia="Times New Roman" w:hAnsi="Bookman Old Style" w:cs="Times New Roman"/>
                <w:b/>
                <w:sz w:val="16"/>
                <w:szCs w:val="16"/>
                <w:lang w:val="sv-SE"/>
              </w:rPr>
            </w:pPr>
            <w:r w:rsidRPr="00CB3243">
              <w:rPr>
                <w:rFonts w:ascii="Bookman Old Style" w:eastAsia="Times New Roman" w:hAnsi="Bookman Old Style" w:cs="Times New Roman"/>
                <w:b/>
                <w:sz w:val="16"/>
                <w:szCs w:val="16"/>
                <w:lang w:val="id-ID"/>
              </w:rPr>
              <w:t xml:space="preserve">Persentase Desa </w:t>
            </w:r>
            <w:r w:rsidRPr="00CB3243">
              <w:rPr>
                <w:rFonts w:ascii="Bookman Old Style" w:eastAsia="Times New Roman" w:hAnsi="Bookman Old Style" w:cs="Times New Roman"/>
                <w:b/>
                <w:sz w:val="16"/>
                <w:szCs w:val="16"/>
                <w:lang w:val="sv-SE"/>
              </w:rPr>
              <w:t>/Kelurahan Tertib Perda</w:t>
            </w:r>
          </w:p>
        </w:tc>
        <w:tc>
          <w:tcPr>
            <w:tcW w:w="993" w:type="dxa"/>
            <w:shd w:val="clear" w:color="auto" w:fill="auto"/>
          </w:tcPr>
          <w:p w14:paraId="2B5104A9" w14:textId="078751D3" w:rsidR="00CB3243" w:rsidRPr="00CB3243" w:rsidRDefault="00CB3243" w:rsidP="00DF449A">
            <w:pPr>
              <w:spacing w:after="0"/>
              <w:jc w:val="right"/>
              <w:rPr>
                <w:rFonts w:ascii="Bookman Old Style" w:eastAsia="Times New Roman" w:hAnsi="Bookman Old Style" w:cs="Times New Roman"/>
                <w:b/>
                <w:sz w:val="16"/>
                <w:szCs w:val="16"/>
              </w:rPr>
            </w:pPr>
            <w:r w:rsidRPr="00CB3243">
              <w:rPr>
                <w:rFonts w:ascii="Bookman Old Style" w:eastAsia="Times New Roman" w:hAnsi="Bookman Old Style" w:cs="Times New Roman"/>
                <w:b/>
                <w:sz w:val="16"/>
                <w:szCs w:val="16"/>
              </w:rPr>
              <w:t>100 %</w:t>
            </w:r>
          </w:p>
        </w:tc>
        <w:tc>
          <w:tcPr>
            <w:tcW w:w="1726" w:type="dxa"/>
            <w:shd w:val="clear" w:color="auto" w:fill="auto"/>
          </w:tcPr>
          <w:p w14:paraId="5E2C8941" w14:textId="21C5AA88" w:rsidR="00CB3243" w:rsidRPr="00CB3243" w:rsidRDefault="00CB3243" w:rsidP="00DF449A">
            <w:pPr>
              <w:spacing w:after="0"/>
              <w:jc w:val="right"/>
              <w:rPr>
                <w:rFonts w:ascii="Bookman Old Style" w:eastAsia="Times New Roman" w:hAnsi="Bookman Old Style" w:cs="Times New Roman"/>
                <w:b/>
                <w:sz w:val="16"/>
                <w:szCs w:val="16"/>
                <w:lang w:val="id-ID"/>
              </w:rPr>
            </w:pPr>
            <w:r w:rsidRPr="00CB3243">
              <w:rPr>
                <w:rFonts w:ascii="Bookman Old Style" w:hAnsi="Bookman Old Style"/>
                <w:b/>
                <w:sz w:val="16"/>
                <w:szCs w:val="16"/>
              </w:rPr>
              <w:t>122.321.000,00</w:t>
            </w:r>
          </w:p>
        </w:tc>
        <w:tc>
          <w:tcPr>
            <w:tcW w:w="1560" w:type="dxa"/>
            <w:gridSpan w:val="2"/>
            <w:shd w:val="clear" w:color="auto" w:fill="auto"/>
          </w:tcPr>
          <w:p w14:paraId="6D9A75DA" w14:textId="77777777" w:rsidR="00CB3243" w:rsidRPr="00CB3243" w:rsidRDefault="00CB3243" w:rsidP="000F0F0A">
            <w:pPr>
              <w:spacing w:after="0"/>
              <w:rPr>
                <w:rFonts w:ascii="Bookman Old Style" w:eastAsia="Times New Roman" w:hAnsi="Bookman Old Style" w:cs="Arial"/>
                <w:b/>
                <w:bCs/>
                <w:i/>
                <w:iCs/>
                <w:sz w:val="16"/>
                <w:szCs w:val="16"/>
              </w:rPr>
            </w:pPr>
            <w:r w:rsidRPr="00CB3243">
              <w:rPr>
                <w:rFonts w:ascii="Bookman Old Style" w:eastAsia="Times New Roman" w:hAnsi="Bookman Old Style" w:cs="Arial"/>
                <w:b/>
                <w:bCs/>
                <w:i/>
                <w:iCs/>
                <w:sz w:val="16"/>
                <w:szCs w:val="16"/>
              </w:rPr>
              <w:t>PROGRAM PENYELENGGARAAN URUSAN PEMERINTAHAN UMUM</w:t>
            </w:r>
          </w:p>
        </w:tc>
        <w:tc>
          <w:tcPr>
            <w:tcW w:w="962" w:type="dxa"/>
            <w:shd w:val="clear" w:color="auto" w:fill="auto"/>
          </w:tcPr>
          <w:p w14:paraId="59A813F8" w14:textId="2159F1EE" w:rsidR="00CB3243" w:rsidRPr="004A4C08" w:rsidRDefault="004A4C08" w:rsidP="000F0F0A">
            <w:pPr>
              <w:spacing w:after="0"/>
              <w:rPr>
                <w:rFonts w:ascii="Bookman Old Style" w:eastAsia="Times New Roman" w:hAnsi="Bookman Old Style" w:cs="Times New Roman"/>
                <w:b/>
                <w:sz w:val="16"/>
                <w:szCs w:val="16"/>
              </w:rPr>
            </w:pPr>
            <w:r w:rsidRPr="004A4C08">
              <w:rPr>
                <w:rFonts w:ascii="Bookman Old Style" w:eastAsia="Times New Roman" w:hAnsi="Bookman Old Style" w:cs="Times New Roman"/>
                <w:b/>
                <w:sz w:val="16"/>
                <w:szCs w:val="16"/>
                <w:lang w:val="id-ID"/>
              </w:rPr>
              <w:t>Kec. TW</w:t>
            </w:r>
          </w:p>
        </w:tc>
        <w:tc>
          <w:tcPr>
            <w:tcW w:w="1563" w:type="dxa"/>
            <w:shd w:val="clear" w:color="auto" w:fill="auto"/>
          </w:tcPr>
          <w:p w14:paraId="201300F7" w14:textId="18201A3E" w:rsidR="00CB3243" w:rsidRPr="00CB3243" w:rsidRDefault="00CB3243" w:rsidP="000F0F0A">
            <w:pPr>
              <w:spacing w:after="0"/>
              <w:rPr>
                <w:rFonts w:ascii="Bookman Old Style" w:eastAsia="Times New Roman" w:hAnsi="Bookman Old Style" w:cs="Times New Roman"/>
                <w:b/>
                <w:sz w:val="16"/>
                <w:szCs w:val="16"/>
                <w:lang w:val="fi-FI"/>
              </w:rPr>
            </w:pPr>
            <w:r w:rsidRPr="00CB3243">
              <w:rPr>
                <w:rFonts w:ascii="Bookman Old Style" w:eastAsia="Times New Roman" w:hAnsi="Bookman Old Style" w:cs="Times New Roman"/>
                <w:b/>
                <w:sz w:val="16"/>
                <w:szCs w:val="16"/>
                <w:lang w:val="id-ID"/>
              </w:rPr>
              <w:t xml:space="preserve">Persentase </w:t>
            </w:r>
            <w:r w:rsidRPr="00CB3243">
              <w:rPr>
                <w:rFonts w:ascii="Bookman Old Style" w:eastAsia="Times New Roman" w:hAnsi="Bookman Old Style" w:cs="Times New Roman"/>
                <w:b/>
                <w:sz w:val="16"/>
                <w:szCs w:val="16"/>
                <w:lang w:val="fi-FI"/>
              </w:rPr>
              <w:t>Kegiatan Wawasan Kebangsaan dan Keagaman</w:t>
            </w:r>
          </w:p>
        </w:tc>
        <w:tc>
          <w:tcPr>
            <w:tcW w:w="993" w:type="dxa"/>
            <w:shd w:val="clear" w:color="auto" w:fill="auto"/>
          </w:tcPr>
          <w:p w14:paraId="1418BE7A" w14:textId="4E155EA4" w:rsidR="00CB3243" w:rsidRPr="00CB3243" w:rsidRDefault="00CB3243" w:rsidP="00DF449A">
            <w:pPr>
              <w:spacing w:after="0"/>
              <w:jc w:val="right"/>
              <w:rPr>
                <w:rFonts w:ascii="Bookman Old Style" w:eastAsia="Times New Roman" w:hAnsi="Bookman Old Style" w:cs="Times New Roman"/>
                <w:b/>
                <w:sz w:val="16"/>
                <w:szCs w:val="16"/>
              </w:rPr>
            </w:pPr>
            <w:r w:rsidRPr="00CB3243">
              <w:rPr>
                <w:rFonts w:ascii="Bookman Old Style" w:eastAsia="Times New Roman" w:hAnsi="Bookman Old Style" w:cs="Times New Roman"/>
                <w:b/>
                <w:sz w:val="16"/>
                <w:szCs w:val="16"/>
              </w:rPr>
              <w:t>100 %</w:t>
            </w:r>
          </w:p>
        </w:tc>
        <w:tc>
          <w:tcPr>
            <w:tcW w:w="1726" w:type="dxa"/>
            <w:shd w:val="clear" w:color="auto" w:fill="auto"/>
          </w:tcPr>
          <w:p w14:paraId="14501162" w14:textId="33F22851" w:rsidR="00CB3243" w:rsidRPr="00CB3243" w:rsidRDefault="00CB3243" w:rsidP="00DF449A">
            <w:pPr>
              <w:spacing w:after="0"/>
              <w:jc w:val="right"/>
              <w:rPr>
                <w:rFonts w:ascii="Bookman Old Style" w:eastAsia="Times New Roman" w:hAnsi="Bookman Old Style" w:cs="Times New Roman"/>
                <w:b/>
                <w:sz w:val="16"/>
                <w:szCs w:val="16"/>
                <w:lang w:val="id-ID"/>
              </w:rPr>
            </w:pPr>
            <w:r w:rsidRPr="00CB3243">
              <w:rPr>
                <w:rFonts w:ascii="Bookman Old Style" w:eastAsia="Times New Roman" w:hAnsi="Bookman Old Style" w:cs="Times New Roman"/>
                <w:b/>
                <w:sz w:val="16"/>
                <w:szCs w:val="16"/>
              </w:rPr>
              <w:t>135.710.000,00</w:t>
            </w:r>
          </w:p>
        </w:tc>
        <w:tc>
          <w:tcPr>
            <w:tcW w:w="967" w:type="dxa"/>
            <w:gridSpan w:val="2"/>
            <w:tcBorders>
              <w:left w:val="single" w:sz="4" w:space="0" w:color="auto"/>
            </w:tcBorders>
            <w:shd w:val="clear" w:color="auto" w:fill="auto"/>
          </w:tcPr>
          <w:p w14:paraId="5EB7A5E1" w14:textId="77777777" w:rsidR="00CB3243" w:rsidRPr="00CB3243" w:rsidRDefault="00CB3243" w:rsidP="000F0F0A">
            <w:pPr>
              <w:spacing w:after="0" w:line="360" w:lineRule="auto"/>
              <w:rPr>
                <w:rFonts w:ascii="Bookman Old Style" w:eastAsia="Times New Roman" w:hAnsi="Bookman Old Style" w:cs="Times New Roman"/>
                <w:b/>
                <w:sz w:val="16"/>
                <w:szCs w:val="16"/>
                <w:lang w:val="id-ID"/>
              </w:rPr>
            </w:pPr>
          </w:p>
        </w:tc>
      </w:tr>
      <w:tr w:rsidR="00CB3243" w:rsidRPr="003F228B" w14:paraId="05F668FE" w14:textId="77777777" w:rsidTr="001A12FA">
        <w:trPr>
          <w:gridAfter w:val="2"/>
          <w:wAfter w:w="41" w:type="dxa"/>
          <w:jc w:val="center"/>
        </w:trPr>
        <w:tc>
          <w:tcPr>
            <w:tcW w:w="283" w:type="dxa"/>
            <w:shd w:val="clear" w:color="auto" w:fill="auto"/>
          </w:tcPr>
          <w:p w14:paraId="7649CEC2" w14:textId="77777777" w:rsidR="00CB3243" w:rsidRPr="00626936" w:rsidRDefault="00CB3243" w:rsidP="000F0F0A">
            <w:pPr>
              <w:spacing w:after="0"/>
              <w:rPr>
                <w:rFonts w:ascii="Bookman Old Style" w:eastAsia="Times New Roman" w:hAnsi="Bookman Old Style" w:cs="Times New Roman"/>
                <w:sz w:val="16"/>
                <w:szCs w:val="16"/>
                <w:lang w:val="id-ID"/>
              </w:rPr>
            </w:pPr>
          </w:p>
        </w:tc>
        <w:tc>
          <w:tcPr>
            <w:tcW w:w="1701" w:type="dxa"/>
            <w:shd w:val="clear" w:color="auto" w:fill="auto"/>
          </w:tcPr>
          <w:p w14:paraId="088DD700" w14:textId="77777777" w:rsidR="00CB3243" w:rsidRPr="00626936" w:rsidRDefault="00CB3243" w:rsidP="000F0F0A">
            <w:pPr>
              <w:spacing w:after="0"/>
              <w:rPr>
                <w:rFonts w:ascii="Bookman Old Style" w:eastAsia="Times New Roman" w:hAnsi="Bookman Old Style" w:cs="Arial"/>
                <w:bCs/>
                <w:iCs/>
                <w:sz w:val="16"/>
                <w:szCs w:val="16"/>
                <w:lang w:val="fi-FI"/>
              </w:rPr>
            </w:pPr>
            <w:r w:rsidRPr="00626936">
              <w:rPr>
                <w:rFonts w:ascii="Bookman Old Style" w:eastAsia="Times New Roman" w:hAnsi="Bookman Old Style" w:cs="Arial"/>
                <w:bCs/>
                <w:iCs/>
                <w:sz w:val="16"/>
                <w:szCs w:val="16"/>
                <w:lang w:val="fi-FI"/>
              </w:rPr>
              <w:t>penyelenggaraan urusan pemerintahan umum sesuai penugasan kepala daerah</w:t>
            </w:r>
          </w:p>
        </w:tc>
        <w:tc>
          <w:tcPr>
            <w:tcW w:w="1272" w:type="dxa"/>
            <w:shd w:val="clear" w:color="auto" w:fill="auto"/>
          </w:tcPr>
          <w:p w14:paraId="447DCB7B" w14:textId="12F9E3F9" w:rsidR="00CB3243" w:rsidRPr="00626936" w:rsidRDefault="00CB3243" w:rsidP="000F0F0A">
            <w:pPr>
              <w:spacing w:after="0"/>
              <w:rPr>
                <w:rFonts w:ascii="Bookman Old Style" w:eastAsia="Times New Roman" w:hAnsi="Bookman Old Style" w:cs="Times New Roman"/>
                <w:sz w:val="16"/>
                <w:szCs w:val="16"/>
              </w:rPr>
            </w:pPr>
            <w:r w:rsidRPr="00626936">
              <w:rPr>
                <w:rFonts w:ascii="Bookman Old Style" w:eastAsia="Times New Roman" w:hAnsi="Bookman Old Style" w:cs="Times New Roman"/>
                <w:sz w:val="16"/>
                <w:szCs w:val="16"/>
                <w:lang w:val="id-ID"/>
              </w:rPr>
              <w:t>Kec. Tawangmangu</w:t>
            </w:r>
          </w:p>
        </w:tc>
        <w:tc>
          <w:tcPr>
            <w:tcW w:w="1563" w:type="dxa"/>
            <w:shd w:val="clear" w:color="auto" w:fill="auto"/>
          </w:tcPr>
          <w:p w14:paraId="28F3F52B" w14:textId="77777777" w:rsidR="00CB3243" w:rsidRPr="00626936" w:rsidRDefault="00CB3243" w:rsidP="000F0F0A">
            <w:pPr>
              <w:spacing w:after="0"/>
              <w:rPr>
                <w:rFonts w:ascii="Bookman Old Style" w:eastAsia="Times New Roman" w:hAnsi="Bookman Old Style" w:cs="Arial"/>
                <w:bCs/>
                <w:iCs/>
                <w:sz w:val="16"/>
                <w:szCs w:val="16"/>
                <w:lang w:val="fi-FI"/>
              </w:rPr>
            </w:pPr>
            <w:r w:rsidRPr="00626936">
              <w:rPr>
                <w:rFonts w:ascii="Bookman Old Style" w:eastAsia="Times New Roman" w:hAnsi="Bookman Old Style" w:cs="Times New Roman"/>
                <w:sz w:val="16"/>
                <w:szCs w:val="16"/>
                <w:lang w:val="id-ID"/>
              </w:rPr>
              <w:t xml:space="preserve">Cakupan </w:t>
            </w:r>
            <w:r w:rsidRPr="00626936">
              <w:rPr>
                <w:rFonts w:ascii="Bookman Old Style" w:eastAsia="Times New Roman" w:hAnsi="Bookman Old Style" w:cs="Arial"/>
                <w:bCs/>
                <w:iCs/>
                <w:sz w:val="16"/>
                <w:szCs w:val="16"/>
                <w:lang w:val="fi-FI"/>
              </w:rPr>
              <w:t>penyelenggaraan urusan pemerintahan umum sesuai penugasan kepala daerah</w:t>
            </w:r>
          </w:p>
        </w:tc>
        <w:tc>
          <w:tcPr>
            <w:tcW w:w="993" w:type="dxa"/>
            <w:shd w:val="clear" w:color="auto" w:fill="auto"/>
          </w:tcPr>
          <w:p w14:paraId="3211310A" w14:textId="3EF32BD1" w:rsidR="00CB3243" w:rsidRPr="00626936" w:rsidRDefault="00CB3243" w:rsidP="00DF449A">
            <w:pPr>
              <w:spacing w:after="0"/>
              <w:jc w:val="right"/>
              <w:rPr>
                <w:rFonts w:ascii="Bookman Old Style" w:eastAsia="Times New Roman" w:hAnsi="Bookman Old Style" w:cs="Times New Roman"/>
                <w:sz w:val="16"/>
                <w:szCs w:val="16"/>
              </w:rPr>
            </w:pPr>
            <w:r w:rsidRPr="00626936">
              <w:rPr>
                <w:rFonts w:ascii="Bookman Old Style" w:eastAsia="Times New Roman" w:hAnsi="Bookman Old Style" w:cs="Times New Roman"/>
                <w:sz w:val="16"/>
                <w:szCs w:val="16"/>
                <w:lang w:val="id-ID"/>
              </w:rPr>
              <w:t>100</w:t>
            </w:r>
            <w:r w:rsidRPr="00626936">
              <w:rPr>
                <w:rFonts w:ascii="Bookman Old Style" w:eastAsia="Times New Roman" w:hAnsi="Bookman Old Style" w:cs="Times New Roman"/>
                <w:sz w:val="16"/>
                <w:szCs w:val="16"/>
              </w:rPr>
              <w:t xml:space="preserve"> %</w:t>
            </w:r>
          </w:p>
        </w:tc>
        <w:tc>
          <w:tcPr>
            <w:tcW w:w="1726" w:type="dxa"/>
            <w:shd w:val="clear" w:color="auto" w:fill="auto"/>
          </w:tcPr>
          <w:p w14:paraId="58930BDF" w14:textId="316B68E0" w:rsidR="00CB3243" w:rsidRPr="00626936" w:rsidRDefault="00CB3243" w:rsidP="00DF449A">
            <w:pPr>
              <w:spacing w:after="0"/>
              <w:jc w:val="right"/>
              <w:rPr>
                <w:rFonts w:ascii="Bookman Old Style" w:eastAsia="Times New Roman" w:hAnsi="Bookman Old Style" w:cs="Times New Roman"/>
                <w:sz w:val="16"/>
                <w:szCs w:val="16"/>
              </w:rPr>
            </w:pPr>
            <w:r w:rsidRPr="00626936">
              <w:rPr>
                <w:rFonts w:ascii="Bookman Old Style" w:hAnsi="Bookman Old Style"/>
                <w:sz w:val="16"/>
                <w:szCs w:val="16"/>
              </w:rPr>
              <w:t>122.321.000,00</w:t>
            </w:r>
          </w:p>
        </w:tc>
        <w:tc>
          <w:tcPr>
            <w:tcW w:w="1560" w:type="dxa"/>
            <w:gridSpan w:val="2"/>
            <w:shd w:val="clear" w:color="auto" w:fill="auto"/>
          </w:tcPr>
          <w:p w14:paraId="1C3B4F8B" w14:textId="77777777" w:rsidR="00CB3243" w:rsidRPr="00626936" w:rsidRDefault="00CB3243" w:rsidP="000F0F0A">
            <w:pPr>
              <w:spacing w:after="0"/>
              <w:rPr>
                <w:rFonts w:ascii="Bookman Old Style" w:eastAsia="Times New Roman" w:hAnsi="Bookman Old Style" w:cs="Arial"/>
                <w:bCs/>
                <w:iCs/>
                <w:sz w:val="16"/>
                <w:szCs w:val="16"/>
                <w:lang w:val="fi-FI"/>
              </w:rPr>
            </w:pPr>
            <w:r w:rsidRPr="00626936">
              <w:rPr>
                <w:rFonts w:ascii="Bookman Old Style" w:eastAsia="Times New Roman" w:hAnsi="Bookman Old Style" w:cs="Arial"/>
                <w:bCs/>
                <w:iCs/>
                <w:sz w:val="16"/>
                <w:szCs w:val="16"/>
                <w:lang w:val="fi-FI"/>
              </w:rPr>
              <w:t>penyelenggaraan urusan pemerintahan umum sesuai penugasan kepala daerah</w:t>
            </w:r>
          </w:p>
          <w:p w14:paraId="2A673FB2" w14:textId="77777777" w:rsidR="00CB3243" w:rsidRPr="00626936" w:rsidRDefault="00CB3243" w:rsidP="000F0F0A">
            <w:pPr>
              <w:spacing w:after="0"/>
              <w:rPr>
                <w:rFonts w:ascii="Bookman Old Style" w:eastAsia="Times New Roman" w:hAnsi="Bookman Old Style" w:cs="Times New Roman"/>
                <w:sz w:val="16"/>
                <w:szCs w:val="16"/>
                <w:lang w:val="id-ID"/>
              </w:rPr>
            </w:pPr>
          </w:p>
        </w:tc>
        <w:tc>
          <w:tcPr>
            <w:tcW w:w="962" w:type="dxa"/>
            <w:shd w:val="clear" w:color="auto" w:fill="auto"/>
          </w:tcPr>
          <w:p w14:paraId="56034BFB" w14:textId="0EBCEF21" w:rsidR="00CB3243" w:rsidRPr="00626936" w:rsidRDefault="004A4C08" w:rsidP="000F0F0A">
            <w:pPr>
              <w:spacing w:after="0"/>
              <w:rPr>
                <w:rFonts w:ascii="Bookman Old Style" w:eastAsia="Times New Roman" w:hAnsi="Bookman Old Style" w:cs="Times New Roman"/>
                <w:sz w:val="16"/>
                <w:szCs w:val="16"/>
              </w:rPr>
            </w:pPr>
            <w:r w:rsidRPr="004A4C08">
              <w:rPr>
                <w:rFonts w:ascii="Bookman Old Style" w:eastAsia="Times New Roman" w:hAnsi="Bookman Old Style" w:cs="Times New Roman"/>
                <w:bCs/>
                <w:sz w:val="16"/>
                <w:szCs w:val="16"/>
                <w:lang w:val="id-ID"/>
              </w:rPr>
              <w:t>Kec. TW</w:t>
            </w:r>
          </w:p>
        </w:tc>
        <w:tc>
          <w:tcPr>
            <w:tcW w:w="1563" w:type="dxa"/>
            <w:shd w:val="clear" w:color="auto" w:fill="auto"/>
          </w:tcPr>
          <w:p w14:paraId="5786BE7D" w14:textId="77777777" w:rsidR="00CB3243" w:rsidRPr="00626936" w:rsidRDefault="00CB3243" w:rsidP="000F0F0A">
            <w:pPr>
              <w:spacing w:after="0"/>
              <w:rPr>
                <w:rFonts w:ascii="Bookman Old Style" w:eastAsia="Times New Roman" w:hAnsi="Bookman Old Style" w:cs="Arial"/>
                <w:bCs/>
                <w:iCs/>
                <w:sz w:val="16"/>
                <w:szCs w:val="16"/>
                <w:lang w:val="fi-FI"/>
              </w:rPr>
            </w:pPr>
            <w:r w:rsidRPr="00626936">
              <w:rPr>
                <w:rFonts w:ascii="Bookman Old Style" w:eastAsia="Times New Roman" w:hAnsi="Bookman Old Style" w:cs="Times New Roman"/>
                <w:sz w:val="16"/>
                <w:szCs w:val="16"/>
                <w:lang w:val="id-ID"/>
              </w:rPr>
              <w:t xml:space="preserve">Cakupan </w:t>
            </w:r>
            <w:r w:rsidRPr="00626936">
              <w:rPr>
                <w:rFonts w:ascii="Bookman Old Style" w:eastAsia="Times New Roman" w:hAnsi="Bookman Old Style" w:cs="Arial"/>
                <w:bCs/>
                <w:iCs/>
                <w:sz w:val="16"/>
                <w:szCs w:val="16"/>
                <w:lang w:val="fi-FI"/>
              </w:rPr>
              <w:t>penyelenggaraan urusan pemerintahan umum sesuai penugasan kepala daerah</w:t>
            </w:r>
          </w:p>
          <w:p w14:paraId="6746A73C" w14:textId="77777777" w:rsidR="00CB3243" w:rsidRPr="00626936" w:rsidRDefault="00CB3243" w:rsidP="000F0F0A">
            <w:pPr>
              <w:spacing w:after="0"/>
              <w:rPr>
                <w:rFonts w:ascii="Bookman Old Style" w:eastAsia="Times New Roman" w:hAnsi="Bookman Old Style" w:cs="Times New Roman"/>
                <w:sz w:val="16"/>
                <w:szCs w:val="16"/>
                <w:lang w:val="id-ID"/>
              </w:rPr>
            </w:pPr>
          </w:p>
        </w:tc>
        <w:tc>
          <w:tcPr>
            <w:tcW w:w="993" w:type="dxa"/>
            <w:shd w:val="clear" w:color="auto" w:fill="auto"/>
          </w:tcPr>
          <w:p w14:paraId="1C8AA33B" w14:textId="10ED56C2" w:rsidR="00CB3243" w:rsidRPr="00626936" w:rsidRDefault="00CB3243" w:rsidP="00DF449A">
            <w:pPr>
              <w:spacing w:after="0"/>
              <w:jc w:val="right"/>
              <w:rPr>
                <w:rFonts w:ascii="Bookman Old Style" w:eastAsia="Times New Roman" w:hAnsi="Bookman Old Style" w:cs="Times New Roman"/>
                <w:sz w:val="16"/>
                <w:szCs w:val="16"/>
              </w:rPr>
            </w:pPr>
            <w:r w:rsidRPr="00626936">
              <w:rPr>
                <w:rFonts w:ascii="Bookman Old Style" w:eastAsia="Times New Roman" w:hAnsi="Bookman Old Style" w:cs="Times New Roman"/>
                <w:sz w:val="16"/>
                <w:szCs w:val="16"/>
                <w:lang w:val="id-ID"/>
              </w:rPr>
              <w:t>100</w:t>
            </w:r>
            <w:r w:rsidRPr="00626936">
              <w:rPr>
                <w:rFonts w:ascii="Bookman Old Style" w:eastAsia="Times New Roman" w:hAnsi="Bookman Old Style" w:cs="Times New Roman"/>
                <w:sz w:val="16"/>
                <w:szCs w:val="16"/>
              </w:rPr>
              <w:t xml:space="preserve"> %</w:t>
            </w:r>
          </w:p>
        </w:tc>
        <w:tc>
          <w:tcPr>
            <w:tcW w:w="1726" w:type="dxa"/>
            <w:shd w:val="clear" w:color="auto" w:fill="auto"/>
          </w:tcPr>
          <w:p w14:paraId="0DA4E0A2" w14:textId="54A3A6F2" w:rsidR="00CB3243" w:rsidRPr="00626936" w:rsidRDefault="00CB3243" w:rsidP="00DF449A">
            <w:pPr>
              <w:spacing w:after="0"/>
              <w:jc w:val="right"/>
              <w:rPr>
                <w:rFonts w:ascii="Bookman Old Style" w:eastAsia="Times New Roman" w:hAnsi="Bookman Old Style" w:cs="Times New Roman"/>
                <w:sz w:val="16"/>
                <w:szCs w:val="16"/>
              </w:rPr>
            </w:pPr>
            <w:r w:rsidRPr="00626936">
              <w:rPr>
                <w:rFonts w:ascii="Bookman Old Style" w:eastAsia="Times New Roman" w:hAnsi="Bookman Old Style" w:cs="Times New Roman"/>
                <w:sz w:val="16"/>
                <w:szCs w:val="16"/>
              </w:rPr>
              <w:t>135.710.000,00</w:t>
            </w:r>
          </w:p>
        </w:tc>
        <w:tc>
          <w:tcPr>
            <w:tcW w:w="967" w:type="dxa"/>
            <w:gridSpan w:val="2"/>
            <w:tcBorders>
              <w:left w:val="single" w:sz="4" w:space="0" w:color="auto"/>
            </w:tcBorders>
            <w:shd w:val="clear" w:color="auto" w:fill="auto"/>
          </w:tcPr>
          <w:p w14:paraId="094A644C" w14:textId="77777777" w:rsidR="00CB3243" w:rsidRPr="00626936" w:rsidRDefault="00CB3243" w:rsidP="000F0F0A">
            <w:pPr>
              <w:spacing w:after="0" w:line="360" w:lineRule="auto"/>
              <w:rPr>
                <w:rFonts w:ascii="Bookman Old Style" w:eastAsia="Times New Roman" w:hAnsi="Bookman Old Style" w:cs="Times New Roman"/>
                <w:sz w:val="16"/>
                <w:szCs w:val="16"/>
                <w:lang w:val="id-ID"/>
              </w:rPr>
            </w:pPr>
          </w:p>
        </w:tc>
      </w:tr>
      <w:tr w:rsidR="00CB3243" w:rsidRPr="003F228B" w14:paraId="3F264DAB" w14:textId="77777777" w:rsidTr="001A12FA">
        <w:trPr>
          <w:gridAfter w:val="2"/>
          <w:wAfter w:w="41" w:type="dxa"/>
          <w:trHeight w:val="1215"/>
          <w:jc w:val="center"/>
        </w:trPr>
        <w:tc>
          <w:tcPr>
            <w:tcW w:w="283" w:type="dxa"/>
            <w:shd w:val="clear" w:color="auto" w:fill="auto"/>
          </w:tcPr>
          <w:p w14:paraId="59268049" w14:textId="77777777" w:rsidR="00CB3243" w:rsidRPr="00CB3243" w:rsidRDefault="00CB3243" w:rsidP="000F0F0A">
            <w:pPr>
              <w:spacing w:after="0"/>
              <w:rPr>
                <w:rFonts w:ascii="Bookman Old Style" w:eastAsia="Times New Roman" w:hAnsi="Bookman Old Style" w:cs="Times New Roman"/>
                <w:b/>
                <w:sz w:val="16"/>
                <w:szCs w:val="16"/>
                <w:lang w:val="id-ID"/>
              </w:rPr>
            </w:pPr>
            <w:r w:rsidRPr="00CB3243">
              <w:rPr>
                <w:rFonts w:ascii="Bookman Old Style" w:eastAsia="Times New Roman" w:hAnsi="Bookman Old Style" w:cs="Times New Roman"/>
                <w:b/>
                <w:sz w:val="16"/>
                <w:szCs w:val="16"/>
                <w:lang w:val="id-ID"/>
              </w:rPr>
              <w:t>6</w:t>
            </w:r>
          </w:p>
        </w:tc>
        <w:tc>
          <w:tcPr>
            <w:tcW w:w="1701" w:type="dxa"/>
            <w:shd w:val="clear" w:color="auto" w:fill="auto"/>
          </w:tcPr>
          <w:p w14:paraId="35144A36" w14:textId="77777777" w:rsidR="00CB3243" w:rsidRPr="00CB3243" w:rsidRDefault="00CB3243" w:rsidP="000F0F0A">
            <w:pPr>
              <w:spacing w:after="0"/>
              <w:rPr>
                <w:rFonts w:ascii="Bookman Old Style" w:eastAsia="Times New Roman" w:hAnsi="Bookman Old Style" w:cs="Arial"/>
                <w:b/>
                <w:bCs/>
                <w:i/>
                <w:iCs/>
                <w:sz w:val="16"/>
                <w:szCs w:val="16"/>
                <w:lang w:val="sv-SE"/>
              </w:rPr>
            </w:pPr>
            <w:r w:rsidRPr="00CB3243">
              <w:rPr>
                <w:rFonts w:ascii="Bookman Old Style" w:eastAsia="Times New Roman" w:hAnsi="Bookman Old Style" w:cs="Arial"/>
                <w:b/>
                <w:bCs/>
                <w:i/>
                <w:iCs/>
                <w:sz w:val="16"/>
                <w:szCs w:val="16"/>
                <w:lang w:val="sv-SE"/>
              </w:rPr>
              <w:t>PROGRAM PEMBINAAN DAN PENGAWASAN PEMERINTAHAN DESA</w:t>
            </w:r>
          </w:p>
        </w:tc>
        <w:tc>
          <w:tcPr>
            <w:tcW w:w="1272" w:type="dxa"/>
            <w:shd w:val="clear" w:color="auto" w:fill="auto"/>
          </w:tcPr>
          <w:p w14:paraId="666FBD5A" w14:textId="28EE309E" w:rsidR="00CB3243" w:rsidRPr="00CB3243" w:rsidRDefault="00CB3243" w:rsidP="000F0F0A">
            <w:pPr>
              <w:spacing w:after="0"/>
              <w:rPr>
                <w:rFonts w:ascii="Bookman Old Style" w:eastAsia="Times New Roman" w:hAnsi="Bookman Old Style" w:cs="Times New Roman"/>
                <w:b/>
                <w:sz w:val="16"/>
                <w:szCs w:val="16"/>
              </w:rPr>
            </w:pPr>
            <w:r w:rsidRPr="00CB3243">
              <w:rPr>
                <w:rFonts w:ascii="Bookman Old Style" w:eastAsia="Times New Roman" w:hAnsi="Bookman Old Style" w:cs="Times New Roman"/>
                <w:b/>
                <w:sz w:val="16"/>
                <w:szCs w:val="16"/>
                <w:lang w:val="id-ID"/>
              </w:rPr>
              <w:t xml:space="preserve">Kec. </w:t>
            </w:r>
            <w:r w:rsidRPr="00CB3243">
              <w:rPr>
                <w:rFonts w:ascii="Bookman Old Style" w:eastAsia="Times New Roman" w:hAnsi="Bookman Old Style" w:cs="Times New Roman"/>
                <w:b/>
                <w:bCs/>
                <w:sz w:val="16"/>
                <w:szCs w:val="16"/>
                <w:lang w:val="id-ID"/>
              </w:rPr>
              <w:t>Tawangmangu</w:t>
            </w:r>
          </w:p>
        </w:tc>
        <w:tc>
          <w:tcPr>
            <w:tcW w:w="1563" w:type="dxa"/>
            <w:shd w:val="clear" w:color="auto" w:fill="auto"/>
          </w:tcPr>
          <w:p w14:paraId="67C00753" w14:textId="0A1B7208" w:rsidR="00CB3243" w:rsidRPr="00CB3243" w:rsidRDefault="00CB3243" w:rsidP="000F0F0A">
            <w:pPr>
              <w:spacing w:after="0"/>
              <w:rPr>
                <w:rFonts w:ascii="Bookman Old Style" w:eastAsia="Times New Roman" w:hAnsi="Bookman Old Style" w:cs="Times New Roman"/>
                <w:b/>
                <w:sz w:val="16"/>
                <w:szCs w:val="16"/>
                <w:lang w:val="sv-SE"/>
              </w:rPr>
            </w:pPr>
            <w:r w:rsidRPr="00CB3243">
              <w:rPr>
                <w:rFonts w:ascii="Bookman Old Style" w:eastAsia="Times New Roman" w:hAnsi="Bookman Old Style" w:cs="Times New Roman"/>
                <w:b/>
                <w:sz w:val="16"/>
                <w:szCs w:val="16"/>
                <w:lang w:val="id-ID"/>
              </w:rPr>
              <w:t xml:space="preserve">Persentase Desa </w:t>
            </w:r>
            <w:r w:rsidRPr="00CB3243">
              <w:rPr>
                <w:rFonts w:ascii="Bookman Old Style" w:eastAsia="Times New Roman" w:hAnsi="Bookman Old Style" w:cs="Times New Roman"/>
                <w:b/>
                <w:sz w:val="16"/>
                <w:szCs w:val="16"/>
                <w:lang w:val="sv-SE"/>
              </w:rPr>
              <w:t>memiliki APBDes dan RPKDes sesuai Ketentuan</w:t>
            </w:r>
          </w:p>
        </w:tc>
        <w:tc>
          <w:tcPr>
            <w:tcW w:w="993" w:type="dxa"/>
            <w:shd w:val="clear" w:color="auto" w:fill="auto"/>
          </w:tcPr>
          <w:p w14:paraId="4CE5EEFE" w14:textId="5AA8EB58" w:rsidR="00CB3243" w:rsidRPr="00CB3243" w:rsidRDefault="00CB3243" w:rsidP="00DF449A">
            <w:pPr>
              <w:spacing w:after="0"/>
              <w:jc w:val="right"/>
              <w:rPr>
                <w:rFonts w:ascii="Bookman Old Style" w:eastAsia="Times New Roman" w:hAnsi="Bookman Old Style" w:cs="Times New Roman"/>
                <w:b/>
                <w:sz w:val="16"/>
                <w:szCs w:val="16"/>
              </w:rPr>
            </w:pPr>
            <w:r w:rsidRPr="00CB3243">
              <w:rPr>
                <w:rFonts w:ascii="Bookman Old Style" w:eastAsia="Times New Roman" w:hAnsi="Bookman Old Style" w:cs="Times New Roman"/>
                <w:b/>
                <w:sz w:val="16"/>
                <w:szCs w:val="16"/>
              </w:rPr>
              <w:t>100 %</w:t>
            </w:r>
          </w:p>
        </w:tc>
        <w:tc>
          <w:tcPr>
            <w:tcW w:w="1726" w:type="dxa"/>
            <w:shd w:val="clear" w:color="auto" w:fill="auto"/>
          </w:tcPr>
          <w:p w14:paraId="2C0E5912" w14:textId="796CE288" w:rsidR="00CB3243" w:rsidRPr="00CB3243" w:rsidRDefault="00CB3243" w:rsidP="00DF449A">
            <w:pPr>
              <w:spacing w:after="0"/>
              <w:jc w:val="right"/>
              <w:rPr>
                <w:rFonts w:ascii="Bookman Old Style" w:eastAsia="Times New Roman" w:hAnsi="Bookman Old Style" w:cs="Times New Roman"/>
                <w:b/>
                <w:sz w:val="16"/>
                <w:szCs w:val="16"/>
              </w:rPr>
            </w:pPr>
            <w:r w:rsidRPr="00CB3243">
              <w:rPr>
                <w:rFonts w:ascii="Bookman Old Style" w:hAnsi="Bookman Old Style"/>
                <w:b/>
                <w:sz w:val="16"/>
                <w:szCs w:val="16"/>
              </w:rPr>
              <w:t>400.000.000,00</w:t>
            </w:r>
          </w:p>
        </w:tc>
        <w:tc>
          <w:tcPr>
            <w:tcW w:w="1560" w:type="dxa"/>
            <w:gridSpan w:val="2"/>
            <w:shd w:val="clear" w:color="auto" w:fill="auto"/>
          </w:tcPr>
          <w:p w14:paraId="3D7BD65D" w14:textId="77777777" w:rsidR="00CB3243" w:rsidRPr="00CB3243" w:rsidRDefault="00CB3243" w:rsidP="000F0F0A">
            <w:pPr>
              <w:spacing w:after="0"/>
              <w:rPr>
                <w:rFonts w:ascii="Bookman Old Style" w:eastAsia="Times New Roman" w:hAnsi="Bookman Old Style" w:cs="Arial"/>
                <w:b/>
                <w:bCs/>
                <w:i/>
                <w:iCs/>
                <w:sz w:val="16"/>
                <w:szCs w:val="16"/>
                <w:lang w:val="sv-SE"/>
              </w:rPr>
            </w:pPr>
            <w:r w:rsidRPr="00CB3243">
              <w:rPr>
                <w:rFonts w:ascii="Bookman Old Style" w:eastAsia="Times New Roman" w:hAnsi="Bookman Old Style" w:cs="Arial"/>
                <w:b/>
                <w:bCs/>
                <w:i/>
                <w:iCs/>
                <w:sz w:val="16"/>
                <w:szCs w:val="16"/>
                <w:lang w:val="sv-SE"/>
              </w:rPr>
              <w:t>PROGRAM PEMBINAAN DAN PENGAWASAN PEMERINTAHAN DESA</w:t>
            </w:r>
          </w:p>
          <w:p w14:paraId="52DB8AEC" w14:textId="77777777" w:rsidR="00CB3243" w:rsidRPr="00CB3243" w:rsidRDefault="00CB3243" w:rsidP="000F0F0A">
            <w:pPr>
              <w:spacing w:after="0"/>
              <w:rPr>
                <w:rFonts w:ascii="Bookman Old Style" w:eastAsia="Times New Roman" w:hAnsi="Bookman Old Style" w:cs="Times New Roman"/>
                <w:b/>
                <w:sz w:val="16"/>
                <w:szCs w:val="16"/>
                <w:lang w:val="id-ID"/>
              </w:rPr>
            </w:pPr>
          </w:p>
        </w:tc>
        <w:tc>
          <w:tcPr>
            <w:tcW w:w="962" w:type="dxa"/>
            <w:shd w:val="clear" w:color="auto" w:fill="auto"/>
          </w:tcPr>
          <w:p w14:paraId="4B6D511B" w14:textId="71E0FB98" w:rsidR="00CB3243" w:rsidRPr="004A4C08" w:rsidRDefault="004A4C08" w:rsidP="000F0F0A">
            <w:pPr>
              <w:spacing w:after="0"/>
              <w:rPr>
                <w:rFonts w:ascii="Bookman Old Style" w:eastAsia="Times New Roman" w:hAnsi="Bookman Old Style" w:cs="Times New Roman"/>
                <w:b/>
                <w:sz w:val="16"/>
                <w:szCs w:val="16"/>
              </w:rPr>
            </w:pPr>
            <w:r w:rsidRPr="004A4C08">
              <w:rPr>
                <w:rFonts w:ascii="Bookman Old Style" w:eastAsia="Times New Roman" w:hAnsi="Bookman Old Style" w:cs="Times New Roman"/>
                <w:b/>
                <w:sz w:val="16"/>
                <w:szCs w:val="16"/>
                <w:lang w:val="id-ID"/>
              </w:rPr>
              <w:t>Kec. TW</w:t>
            </w:r>
          </w:p>
        </w:tc>
        <w:tc>
          <w:tcPr>
            <w:tcW w:w="1563" w:type="dxa"/>
            <w:shd w:val="clear" w:color="auto" w:fill="auto"/>
          </w:tcPr>
          <w:p w14:paraId="3BCD5CB0" w14:textId="31EADF14" w:rsidR="00CB3243" w:rsidRPr="00CB3243" w:rsidRDefault="00CB3243" w:rsidP="000F0F0A">
            <w:pPr>
              <w:spacing w:after="0"/>
              <w:rPr>
                <w:rFonts w:ascii="Bookman Old Style" w:eastAsia="Times New Roman" w:hAnsi="Bookman Old Style" w:cs="Times New Roman"/>
                <w:b/>
                <w:sz w:val="16"/>
                <w:szCs w:val="16"/>
                <w:lang w:val="sv-SE"/>
              </w:rPr>
            </w:pPr>
            <w:r w:rsidRPr="00CB3243">
              <w:rPr>
                <w:rFonts w:ascii="Bookman Old Style" w:eastAsia="Times New Roman" w:hAnsi="Bookman Old Style" w:cs="Times New Roman"/>
                <w:b/>
                <w:sz w:val="16"/>
                <w:szCs w:val="16"/>
                <w:lang w:val="sv-SE"/>
              </w:rPr>
              <w:t>Persentase Desa Memiliki APBDes dan RKPDes yang sesuai ketentuan</w:t>
            </w:r>
          </w:p>
        </w:tc>
        <w:tc>
          <w:tcPr>
            <w:tcW w:w="993" w:type="dxa"/>
            <w:shd w:val="clear" w:color="auto" w:fill="auto"/>
          </w:tcPr>
          <w:p w14:paraId="5069AAA5" w14:textId="1D5977CC" w:rsidR="00CB3243" w:rsidRPr="00CB3243" w:rsidRDefault="00CB3243" w:rsidP="00DF449A">
            <w:pPr>
              <w:spacing w:after="0" w:line="360" w:lineRule="auto"/>
              <w:jc w:val="right"/>
              <w:rPr>
                <w:rFonts w:ascii="Bookman Old Style" w:eastAsia="Times New Roman" w:hAnsi="Bookman Old Style" w:cs="Times New Roman"/>
                <w:b/>
                <w:sz w:val="16"/>
                <w:szCs w:val="16"/>
              </w:rPr>
            </w:pPr>
            <w:r w:rsidRPr="00CB3243">
              <w:rPr>
                <w:rFonts w:ascii="Bookman Old Style" w:eastAsia="Times New Roman" w:hAnsi="Bookman Old Style" w:cs="Times New Roman"/>
                <w:b/>
                <w:sz w:val="16"/>
                <w:szCs w:val="16"/>
              </w:rPr>
              <w:t>100%</w:t>
            </w:r>
          </w:p>
        </w:tc>
        <w:tc>
          <w:tcPr>
            <w:tcW w:w="1726" w:type="dxa"/>
            <w:shd w:val="clear" w:color="auto" w:fill="auto"/>
          </w:tcPr>
          <w:p w14:paraId="00C46C90" w14:textId="1F3B67CD" w:rsidR="00CB3243" w:rsidRPr="00CB3243" w:rsidRDefault="00CB3243" w:rsidP="00DF449A">
            <w:pPr>
              <w:spacing w:after="0"/>
              <w:jc w:val="right"/>
              <w:rPr>
                <w:rFonts w:ascii="Bookman Old Style" w:eastAsia="Times New Roman" w:hAnsi="Bookman Old Style" w:cs="Times New Roman"/>
                <w:b/>
                <w:sz w:val="16"/>
                <w:szCs w:val="16"/>
                <w:lang w:val="id-ID"/>
              </w:rPr>
            </w:pPr>
            <w:r w:rsidRPr="00CB3243">
              <w:rPr>
                <w:rFonts w:ascii="Bookman Old Style" w:eastAsia="Times New Roman" w:hAnsi="Bookman Old Style" w:cs="Times New Roman"/>
                <w:b/>
                <w:sz w:val="16"/>
                <w:szCs w:val="16"/>
              </w:rPr>
              <w:t>81.200.000,00</w:t>
            </w:r>
          </w:p>
        </w:tc>
        <w:tc>
          <w:tcPr>
            <w:tcW w:w="967" w:type="dxa"/>
            <w:gridSpan w:val="2"/>
            <w:tcBorders>
              <w:left w:val="single" w:sz="4" w:space="0" w:color="auto"/>
            </w:tcBorders>
            <w:shd w:val="clear" w:color="auto" w:fill="auto"/>
          </w:tcPr>
          <w:p w14:paraId="0A858404" w14:textId="77777777" w:rsidR="00CB3243" w:rsidRPr="00CB3243" w:rsidRDefault="00CB3243" w:rsidP="000F0F0A">
            <w:pPr>
              <w:spacing w:after="0" w:line="360" w:lineRule="auto"/>
              <w:rPr>
                <w:rFonts w:ascii="Bookman Old Style" w:eastAsia="Times New Roman" w:hAnsi="Bookman Old Style" w:cs="Times New Roman"/>
                <w:b/>
                <w:sz w:val="16"/>
                <w:szCs w:val="16"/>
              </w:rPr>
            </w:pPr>
          </w:p>
        </w:tc>
      </w:tr>
      <w:tr w:rsidR="00CB3243" w:rsidRPr="003F228B" w14:paraId="57DA35C2" w14:textId="77777777" w:rsidTr="001A12FA">
        <w:trPr>
          <w:gridAfter w:val="2"/>
          <w:wAfter w:w="41" w:type="dxa"/>
          <w:trHeight w:val="70"/>
          <w:jc w:val="center"/>
        </w:trPr>
        <w:tc>
          <w:tcPr>
            <w:tcW w:w="283" w:type="dxa"/>
            <w:shd w:val="clear" w:color="auto" w:fill="auto"/>
          </w:tcPr>
          <w:p w14:paraId="3B7E71A6" w14:textId="77777777" w:rsidR="00CB3243" w:rsidRPr="00626936" w:rsidRDefault="00CB3243" w:rsidP="000F0F0A">
            <w:pPr>
              <w:spacing w:after="0"/>
              <w:rPr>
                <w:rFonts w:ascii="Bookman Old Style" w:eastAsia="Times New Roman" w:hAnsi="Bookman Old Style" w:cs="Times New Roman"/>
                <w:sz w:val="16"/>
                <w:szCs w:val="16"/>
                <w:lang w:val="id-ID"/>
              </w:rPr>
            </w:pPr>
          </w:p>
        </w:tc>
        <w:tc>
          <w:tcPr>
            <w:tcW w:w="1701" w:type="dxa"/>
            <w:shd w:val="clear" w:color="auto" w:fill="auto"/>
          </w:tcPr>
          <w:p w14:paraId="7CDACB43" w14:textId="77777777" w:rsidR="00CB3243" w:rsidRPr="00626936" w:rsidRDefault="00CB3243" w:rsidP="000F0F0A">
            <w:pPr>
              <w:spacing w:after="0"/>
              <w:rPr>
                <w:rFonts w:ascii="Bookman Old Style" w:eastAsia="Times New Roman" w:hAnsi="Bookman Old Style" w:cs="Arial"/>
                <w:bCs/>
                <w:iCs/>
                <w:sz w:val="16"/>
                <w:szCs w:val="16"/>
              </w:rPr>
            </w:pPr>
            <w:proofErr w:type="spellStart"/>
            <w:r w:rsidRPr="00626936">
              <w:rPr>
                <w:rFonts w:ascii="Bookman Old Style" w:eastAsia="Times New Roman" w:hAnsi="Bookman Old Style" w:cs="Arial"/>
                <w:bCs/>
                <w:iCs/>
                <w:sz w:val="16"/>
                <w:szCs w:val="16"/>
              </w:rPr>
              <w:t>fasilitasi</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rekomendasi</w:t>
            </w:r>
            <w:proofErr w:type="spellEnd"/>
            <w:r w:rsidRPr="00626936">
              <w:rPr>
                <w:rFonts w:ascii="Bookman Old Style" w:eastAsia="Times New Roman" w:hAnsi="Bookman Old Style" w:cs="Arial"/>
                <w:bCs/>
                <w:iCs/>
                <w:sz w:val="16"/>
                <w:szCs w:val="16"/>
              </w:rPr>
              <w:t xml:space="preserve"> dan </w:t>
            </w:r>
            <w:proofErr w:type="spellStart"/>
            <w:r w:rsidRPr="00626936">
              <w:rPr>
                <w:rFonts w:ascii="Bookman Old Style" w:eastAsia="Times New Roman" w:hAnsi="Bookman Old Style" w:cs="Arial"/>
                <w:bCs/>
                <w:iCs/>
                <w:sz w:val="16"/>
                <w:szCs w:val="16"/>
              </w:rPr>
              <w:t>koordinasi</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pembinaan</w:t>
            </w:r>
            <w:proofErr w:type="spellEnd"/>
            <w:r w:rsidRPr="00626936">
              <w:rPr>
                <w:rFonts w:ascii="Bookman Old Style" w:eastAsia="Times New Roman" w:hAnsi="Bookman Old Style" w:cs="Arial"/>
                <w:bCs/>
                <w:iCs/>
                <w:sz w:val="16"/>
                <w:szCs w:val="16"/>
              </w:rPr>
              <w:t xml:space="preserve"> dan </w:t>
            </w:r>
            <w:proofErr w:type="spellStart"/>
            <w:r w:rsidRPr="00626936">
              <w:rPr>
                <w:rFonts w:ascii="Bookman Old Style" w:eastAsia="Times New Roman" w:hAnsi="Bookman Old Style" w:cs="Arial"/>
                <w:bCs/>
                <w:iCs/>
                <w:sz w:val="16"/>
                <w:szCs w:val="16"/>
              </w:rPr>
              <w:t>pengawasan</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pemerintah</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desa</w:t>
            </w:r>
            <w:proofErr w:type="spellEnd"/>
          </w:p>
        </w:tc>
        <w:tc>
          <w:tcPr>
            <w:tcW w:w="1272" w:type="dxa"/>
            <w:shd w:val="clear" w:color="auto" w:fill="auto"/>
          </w:tcPr>
          <w:p w14:paraId="70B4C0FF" w14:textId="2E7FC05A" w:rsidR="00CB3243" w:rsidRPr="00626936" w:rsidRDefault="00CB3243" w:rsidP="000F0F0A">
            <w:pPr>
              <w:spacing w:after="0"/>
              <w:rPr>
                <w:rFonts w:ascii="Bookman Old Style" w:eastAsia="Times New Roman" w:hAnsi="Bookman Old Style" w:cs="Times New Roman"/>
                <w:sz w:val="16"/>
                <w:szCs w:val="16"/>
              </w:rPr>
            </w:pPr>
            <w:r w:rsidRPr="00626936">
              <w:rPr>
                <w:rFonts w:ascii="Bookman Old Style" w:eastAsia="Times New Roman" w:hAnsi="Bookman Old Style" w:cs="Times New Roman"/>
                <w:sz w:val="16"/>
                <w:szCs w:val="16"/>
                <w:lang w:val="id-ID"/>
              </w:rPr>
              <w:t>Kec. Tawangmangu</w:t>
            </w:r>
          </w:p>
        </w:tc>
        <w:tc>
          <w:tcPr>
            <w:tcW w:w="1563" w:type="dxa"/>
            <w:shd w:val="clear" w:color="auto" w:fill="auto"/>
          </w:tcPr>
          <w:p w14:paraId="615CF9FC" w14:textId="77777777" w:rsidR="00CB3243" w:rsidRPr="00626936" w:rsidRDefault="00CB3243" w:rsidP="000F0F0A">
            <w:pPr>
              <w:spacing w:after="0"/>
              <w:rPr>
                <w:rFonts w:ascii="Bookman Old Style" w:eastAsia="Times New Roman" w:hAnsi="Bookman Old Style" w:cs="Arial"/>
                <w:bCs/>
                <w:iCs/>
                <w:sz w:val="16"/>
                <w:szCs w:val="16"/>
              </w:rPr>
            </w:pPr>
            <w:r w:rsidRPr="00626936">
              <w:rPr>
                <w:rFonts w:ascii="Bookman Old Style" w:eastAsia="Times New Roman" w:hAnsi="Bookman Old Style" w:cs="Times New Roman"/>
                <w:sz w:val="16"/>
                <w:szCs w:val="16"/>
                <w:lang w:val="id-ID"/>
              </w:rPr>
              <w:t>Cakupan</w:t>
            </w:r>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fasilitasi</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rekomendasi</w:t>
            </w:r>
            <w:proofErr w:type="spellEnd"/>
            <w:r w:rsidRPr="00626936">
              <w:rPr>
                <w:rFonts w:ascii="Bookman Old Style" w:eastAsia="Times New Roman" w:hAnsi="Bookman Old Style" w:cs="Arial"/>
                <w:bCs/>
                <w:iCs/>
                <w:sz w:val="16"/>
                <w:szCs w:val="16"/>
              </w:rPr>
              <w:t xml:space="preserve"> dan </w:t>
            </w:r>
            <w:proofErr w:type="spellStart"/>
            <w:r w:rsidRPr="00626936">
              <w:rPr>
                <w:rFonts w:ascii="Bookman Old Style" w:eastAsia="Times New Roman" w:hAnsi="Bookman Old Style" w:cs="Arial"/>
                <w:bCs/>
                <w:iCs/>
                <w:sz w:val="16"/>
                <w:szCs w:val="16"/>
              </w:rPr>
              <w:t>koordinasi</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pembinaan</w:t>
            </w:r>
            <w:proofErr w:type="spellEnd"/>
            <w:r w:rsidRPr="00626936">
              <w:rPr>
                <w:rFonts w:ascii="Bookman Old Style" w:eastAsia="Times New Roman" w:hAnsi="Bookman Old Style" w:cs="Arial"/>
                <w:bCs/>
                <w:iCs/>
                <w:sz w:val="16"/>
                <w:szCs w:val="16"/>
              </w:rPr>
              <w:t xml:space="preserve"> dan </w:t>
            </w:r>
            <w:proofErr w:type="spellStart"/>
            <w:r w:rsidRPr="00626936">
              <w:rPr>
                <w:rFonts w:ascii="Bookman Old Style" w:eastAsia="Times New Roman" w:hAnsi="Bookman Old Style" w:cs="Arial"/>
                <w:bCs/>
                <w:iCs/>
                <w:sz w:val="16"/>
                <w:szCs w:val="16"/>
              </w:rPr>
              <w:t>pengawasan</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pemerintah</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desa</w:t>
            </w:r>
            <w:proofErr w:type="spellEnd"/>
          </w:p>
        </w:tc>
        <w:tc>
          <w:tcPr>
            <w:tcW w:w="993" w:type="dxa"/>
            <w:shd w:val="clear" w:color="auto" w:fill="auto"/>
          </w:tcPr>
          <w:p w14:paraId="46EF226C" w14:textId="637750D7" w:rsidR="00CB3243" w:rsidRPr="00626936" w:rsidRDefault="00CB3243" w:rsidP="00DF449A">
            <w:pPr>
              <w:spacing w:after="0"/>
              <w:jc w:val="right"/>
              <w:rPr>
                <w:rFonts w:ascii="Bookman Old Style" w:eastAsia="Times New Roman" w:hAnsi="Bookman Old Style" w:cs="Times New Roman"/>
                <w:sz w:val="16"/>
                <w:szCs w:val="16"/>
              </w:rPr>
            </w:pPr>
            <w:r w:rsidRPr="00626936">
              <w:rPr>
                <w:rFonts w:ascii="Bookman Old Style" w:eastAsia="Times New Roman" w:hAnsi="Bookman Old Style" w:cs="Times New Roman"/>
                <w:sz w:val="16"/>
                <w:szCs w:val="16"/>
              </w:rPr>
              <w:t>100 %ss</w:t>
            </w:r>
          </w:p>
        </w:tc>
        <w:tc>
          <w:tcPr>
            <w:tcW w:w="1726" w:type="dxa"/>
            <w:shd w:val="clear" w:color="auto" w:fill="auto"/>
          </w:tcPr>
          <w:p w14:paraId="5F0855F6" w14:textId="6B3F03A9" w:rsidR="00CB3243" w:rsidRPr="00626936" w:rsidRDefault="00CB3243" w:rsidP="00DF449A">
            <w:pPr>
              <w:spacing w:after="0"/>
              <w:jc w:val="right"/>
              <w:rPr>
                <w:rFonts w:ascii="Bookman Old Style" w:eastAsia="Times New Roman" w:hAnsi="Bookman Old Style" w:cs="Times New Roman"/>
                <w:sz w:val="16"/>
                <w:szCs w:val="16"/>
              </w:rPr>
            </w:pPr>
            <w:r w:rsidRPr="00626936">
              <w:rPr>
                <w:rFonts w:ascii="Bookman Old Style" w:hAnsi="Bookman Old Style"/>
                <w:sz w:val="16"/>
                <w:szCs w:val="16"/>
              </w:rPr>
              <w:t>400.000.000,00</w:t>
            </w:r>
          </w:p>
        </w:tc>
        <w:tc>
          <w:tcPr>
            <w:tcW w:w="1560" w:type="dxa"/>
            <w:gridSpan w:val="2"/>
            <w:shd w:val="clear" w:color="auto" w:fill="auto"/>
          </w:tcPr>
          <w:p w14:paraId="5DD69834" w14:textId="77777777" w:rsidR="00CB3243" w:rsidRPr="00626936" w:rsidRDefault="00CB3243" w:rsidP="000F0F0A">
            <w:pPr>
              <w:spacing w:after="0"/>
              <w:rPr>
                <w:rFonts w:ascii="Bookman Old Style" w:eastAsia="Times New Roman" w:hAnsi="Bookman Old Style" w:cs="Arial"/>
                <w:bCs/>
                <w:iCs/>
                <w:sz w:val="16"/>
                <w:szCs w:val="16"/>
              </w:rPr>
            </w:pPr>
            <w:proofErr w:type="spellStart"/>
            <w:r w:rsidRPr="00626936">
              <w:rPr>
                <w:rFonts w:ascii="Bookman Old Style" w:eastAsia="Times New Roman" w:hAnsi="Bookman Old Style" w:cs="Arial"/>
                <w:bCs/>
                <w:iCs/>
                <w:sz w:val="16"/>
                <w:szCs w:val="16"/>
              </w:rPr>
              <w:t>fasilitasi,rekomendasi</w:t>
            </w:r>
            <w:proofErr w:type="spellEnd"/>
            <w:r w:rsidRPr="00626936">
              <w:rPr>
                <w:rFonts w:ascii="Bookman Old Style" w:eastAsia="Times New Roman" w:hAnsi="Bookman Old Style" w:cs="Arial"/>
                <w:bCs/>
                <w:iCs/>
                <w:sz w:val="16"/>
                <w:szCs w:val="16"/>
              </w:rPr>
              <w:t xml:space="preserve"> dan </w:t>
            </w:r>
            <w:proofErr w:type="spellStart"/>
            <w:r w:rsidRPr="00626936">
              <w:rPr>
                <w:rFonts w:ascii="Bookman Old Style" w:eastAsia="Times New Roman" w:hAnsi="Bookman Old Style" w:cs="Arial"/>
                <w:bCs/>
                <w:iCs/>
                <w:sz w:val="16"/>
                <w:szCs w:val="16"/>
              </w:rPr>
              <w:t>koordinasi</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pembinaan</w:t>
            </w:r>
            <w:proofErr w:type="spellEnd"/>
            <w:r w:rsidRPr="00626936">
              <w:rPr>
                <w:rFonts w:ascii="Bookman Old Style" w:eastAsia="Times New Roman" w:hAnsi="Bookman Old Style" w:cs="Arial"/>
                <w:bCs/>
                <w:iCs/>
                <w:sz w:val="16"/>
                <w:szCs w:val="16"/>
              </w:rPr>
              <w:t xml:space="preserve"> dan </w:t>
            </w:r>
            <w:proofErr w:type="spellStart"/>
            <w:r w:rsidRPr="00626936">
              <w:rPr>
                <w:rFonts w:ascii="Bookman Old Style" w:eastAsia="Times New Roman" w:hAnsi="Bookman Old Style" w:cs="Arial"/>
                <w:bCs/>
                <w:iCs/>
                <w:sz w:val="16"/>
                <w:szCs w:val="16"/>
              </w:rPr>
              <w:t>pengawasan</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pemerintah</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desa</w:t>
            </w:r>
            <w:proofErr w:type="spellEnd"/>
          </w:p>
          <w:p w14:paraId="0C99FAEE" w14:textId="77777777" w:rsidR="00CB3243" w:rsidRPr="00626936" w:rsidRDefault="00CB3243" w:rsidP="000F0F0A">
            <w:pPr>
              <w:spacing w:after="0"/>
              <w:rPr>
                <w:rFonts w:ascii="Bookman Old Style" w:eastAsia="Times New Roman" w:hAnsi="Bookman Old Style" w:cs="Times New Roman"/>
                <w:sz w:val="16"/>
                <w:szCs w:val="16"/>
                <w:lang w:val="id-ID"/>
              </w:rPr>
            </w:pPr>
          </w:p>
        </w:tc>
        <w:tc>
          <w:tcPr>
            <w:tcW w:w="962" w:type="dxa"/>
            <w:shd w:val="clear" w:color="auto" w:fill="auto"/>
          </w:tcPr>
          <w:p w14:paraId="0A3C2F7E" w14:textId="3923EBCB" w:rsidR="00CB3243" w:rsidRPr="00626936" w:rsidRDefault="004A4C08" w:rsidP="000F0F0A">
            <w:pPr>
              <w:spacing w:after="0"/>
              <w:rPr>
                <w:rFonts w:ascii="Bookman Old Style" w:eastAsia="Times New Roman" w:hAnsi="Bookman Old Style" w:cs="Times New Roman"/>
                <w:sz w:val="16"/>
                <w:szCs w:val="16"/>
              </w:rPr>
            </w:pPr>
            <w:r w:rsidRPr="004A4C08">
              <w:rPr>
                <w:rFonts w:ascii="Bookman Old Style" w:eastAsia="Times New Roman" w:hAnsi="Bookman Old Style" w:cs="Times New Roman"/>
                <w:bCs/>
                <w:sz w:val="16"/>
                <w:szCs w:val="16"/>
                <w:lang w:val="id-ID"/>
              </w:rPr>
              <w:t>Kec. TW</w:t>
            </w:r>
          </w:p>
        </w:tc>
        <w:tc>
          <w:tcPr>
            <w:tcW w:w="1563" w:type="dxa"/>
            <w:shd w:val="clear" w:color="auto" w:fill="auto"/>
          </w:tcPr>
          <w:p w14:paraId="41F69CA3" w14:textId="77777777" w:rsidR="00CB3243" w:rsidRPr="00626936" w:rsidRDefault="00CB3243" w:rsidP="000F0F0A">
            <w:pPr>
              <w:spacing w:after="0"/>
              <w:rPr>
                <w:rFonts w:ascii="Bookman Old Style" w:eastAsia="Times New Roman" w:hAnsi="Bookman Old Style" w:cs="Arial"/>
                <w:bCs/>
                <w:iCs/>
                <w:sz w:val="16"/>
                <w:szCs w:val="16"/>
              </w:rPr>
            </w:pPr>
            <w:r w:rsidRPr="00626936">
              <w:rPr>
                <w:rFonts w:ascii="Bookman Old Style" w:eastAsia="Times New Roman" w:hAnsi="Bookman Old Style" w:cs="Times New Roman"/>
                <w:sz w:val="16"/>
                <w:szCs w:val="16"/>
                <w:lang w:val="id-ID"/>
              </w:rPr>
              <w:t>Cakupan</w:t>
            </w:r>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fasilitasi,rekomendasi</w:t>
            </w:r>
            <w:proofErr w:type="spellEnd"/>
            <w:r w:rsidRPr="00626936">
              <w:rPr>
                <w:rFonts w:ascii="Bookman Old Style" w:eastAsia="Times New Roman" w:hAnsi="Bookman Old Style" w:cs="Arial"/>
                <w:bCs/>
                <w:iCs/>
                <w:sz w:val="16"/>
                <w:szCs w:val="16"/>
              </w:rPr>
              <w:t xml:space="preserve"> dan </w:t>
            </w:r>
            <w:proofErr w:type="spellStart"/>
            <w:r w:rsidRPr="00626936">
              <w:rPr>
                <w:rFonts w:ascii="Bookman Old Style" w:eastAsia="Times New Roman" w:hAnsi="Bookman Old Style" w:cs="Arial"/>
                <w:bCs/>
                <w:iCs/>
                <w:sz w:val="16"/>
                <w:szCs w:val="16"/>
              </w:rPr>
              <w:t>koordinasi</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pembinaan</w:t>
            </w:r>
            <w:proofErr w:type="spellEnd"/>
            <w:r w:rsidRPr="00626936">
              <w:rPr>
                <w:rFonts w:ascii="Bookman Old Style" w:eastAsia="Times New Roman" w:hAnsi="Bookman Old Style" w:cs="Arial"/>
                <w:bCs/>
                <w:iCs/>
                <w:sz w:val="16"/>
                <w:szCs w:val="16"/>
              </w:rPr>
              <w:t xml:space="preserve"> dan </w:t>
            </w:r>
            <w:proofErr w:type="spellStart"/>
            <w:r w:rsidRPr="00626936">
              <w:rPr>
                <w:rFonts w:ascii="Bookman Old Style" w:eastAsia="Times New Roman" w:hAnsi="Bookman Old Style" w:cs="Arial"/>
                <w:bCs/>
                <w:iCs/>
                <w:sz w:val="16"/>
                <w:szCs w:val="16"/>
              </w:rPr>
              <w:t>pengawasan</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pemerintah</w:t>
            </w:r>
            <w:proofErr w:type="spellEnd"/>
            <w:r w:rsidRPr="00626936">
              <w:rPr>
                <w:rFonts w:ascii="Bookman Old Style" w:eastAsia="Times New Roman" w:hAnsi="Bookman Old Style" w:cs="Arial"/>
                <w:bCs/>
                <w:iCs/>
                <w:sz w:val="16"/>
                <w:szCs w:val="16"/>
              </w:rPr>
              <w:t xml:space="preserve"> </w:t>
            </w:r>
            <w:proofErr w:type="spellStart"/>
            <w:r w:rsidRPr="00626936">
              <w:rPr>
                <w:rFonts w:ascii="Bookman Old Style" w:eastAsia="Times New Roman" w:hAnsi="Bookman Old Style" w:cs="Arial"/>
                <w:bCs/>
                <w:iCs/>
                <w:sz w:val="16"/>
                <w:szCs w:val="16"/>
              </w:rPr>
              <w:t>desa</w:t>
            </w:r>
            <w:proofErr w:type="spellEnd"/>
          </w:p>
          <w:p w14:paraId="2CE3E4F8" w14:textId="77777777" w:rsidR="00CB3243" w:rsidRPr="00626936" w:rsidRDefault="00CB3243" w:rsidP="000F0F0A">
            <w:pPr>
              <w:spacing w:after="0"/>
              <w:rPr>
                <w:rFonts w:ascii="Bookman Old Style" w:eastAsia="Times New Roman" w:hAnsi="Bookman Old Style" w:cs="Times New Roman"/>
                <w:sz w:val="16"/>
                <w:szCs w:val="16"/>
                <w:lang w:val="id-ID"/>
              </w:rPr>
            </w:pPr>
            <w:r w:rsidRPr="00626936">
              <w:rPr>
                <w:rFonts w:ascii="Bookman Old Style" w:eastAsia="Times New Roman" w:hAnsi="Bookman Old Style" w:cs="Times New Roman"/>
                <w:sz w:val="16"/>
                <w:szCs w:val="16"/>
                <w:lang w:val="id-ID"/>
              </w:rPr>
              <w:lastRenderedPageBreak/>
              <w:t xml:space="preserve"> </w:t>
            </w:r>
          </w:p>
        </w:tc>
        <w:tc>
          <w:tcPr>
            <w:tcW w:w="993" w:type="dxa"/>
            <w:shd w:val="clear" w:color="auto" w:fill="auto"/>
          </w:tcPr>
          <w:p w14:paraId="3DD3CA12" w14:textId="47DC6489" w:rsidR="00CB3243" w:rsidRPr="00626936" w:rsidRDefault="00CB3243" w:rsidP="00DF449A">
            <w:pPr>
              <w:spacing w:after="0" w:line="360" w:lineRule="auto"/>
              <w:jc w:val="right"/>
              <w:rPr>
                <w:rFonts w:ascii="Bookman Old Style" w:eastAsia="Times New Roman" w:hAnsi="Bookman Old Style" w:cs="Times New Roman"/>
                <w:sz w:val="16"/>
                <w:szCs w:val="16"/>
              </w:rPr>
            </w:pPr>
            <w:r w:rsidRPr="00626936">
              <w:rPr>
                <w:rFonts w:ascii="Bookman Old Style" w:eastAsia="Times New Roman" w:hAnsi="Bookman Old Style" w:cs="Times New Roman"/>
                <w:sz w:val="16"/>
                <w:szCs w:val="16"/>
              </w:rPr>
              <w:lastRenderedPageBreak/>
              <w:t>100 %</w:t>
            </w:r>
          </w:p>
        </w:tc>
        <w:tc>
          <w:tcPr>
            <w:tcW w:w="1726" w:type="dxa"/>
            <w:shd w:val="clear" w:color="auto" w:fill="auto"/>
          </w:tcPr>
          <w:p w14:paraId="00FBF56D" w14:textId="070197FA" w:rsidR="00CB3243" w:rsidRPr="00626936" w:rsidRDefault="00CB3243" w:rsidP="00DF449A">
            <w:pPr>
              <w:spacing w:after="0"/>
              <w:jc w:val="right"/>
              <w:rPr>
                <w:rFonts w:ascii="Bookman Old Style" w:eastAsia="Times New Roman" w:hAnsi="Bookman Old Style" w:cs="Times New Roman"/>
                <w:sz w:val="16"/>
                <w:szCs w:val="16"/>
              </w:rPr>
            </w:pPr>
            <w:r w:rsidRPr="00626936">
              <w:rPr>
                <w:rFonts w:ascii="Bookman Old Style" w:eastAsia="Times New Roman" w:hAnsi="Bookman Old Style" w:cs="Times New Roman"/>
                <w:sz w:val="16"/>
                <w:szCs w:val="16"/>
              </w:rPr>
              <w:t>81.200.000,00</w:t>
            </w:r>
          </w:p>
        </w:tc>
        <w:tc>
          <w:tcPr>
            <w:tcW w:w="967" w:type="dxa"/>
            <w:gridSpan w:val="2"/>
            <w:tcBorders>
              <w:left w:val="single" w:sz="4" w:space="0" w:color="auto"/>
            </w:tcBorders>
            <w:shd w:val="clear" w:color="auto" w:fill="auto"/>
          </w:tcPr>
          <w:p w14:paraId="5D0304C1" w14:textId="77777777" w:rsidR="00CB3243" w:rsidRPr="00626936" w:rsidRDefault="00CB3243" w:rsidP="000F0F0A">
            <w:pPr>
              <w:spacing w:after="0" w:line="360" w:lineRule="auto"/>
              <w:rPr>
                <w:rFonts w:ascii="Bookman Old Style" w:eastAsia="Times New Roman" w:hAnsi="Bookman Old Style" w:cs="Times New Roman"/>
                <w:sz w:val="16"/>
                <w:szCs w:val="16"/>
              </w:rPr>
            </w:pPr>
          </w:p>
        </w:tc>
      </w:tr>
    </w:tbl>
    <w:p w14:paraId="694D2A04" w14:textId="77777777" w:rsidR="005B0E19" w:rsidRPr="003F228B" w:rsidRDefault="005B0E19" w:rsidP="005B0E19">
      <w:pPr>
        <w:spacing w:after="0" w:line="360" w:lineRule="auto"/>
        <w:jc w:val="both"/>
        <w:rPr>
          <w:rFonts w:ascii="Bookman Old Style" w:eastAsia="Times New Roman" w:hAnsi="Bookman Old Style" w:cs="Times New Roman"/>
          <w:b/>
          <w:bCs/>
          <w:sz w:val="24"/>
          <w:szCs w:val="24"/>
          <w:lang w:val="sv-SE"/>
        </w:rPr>
        <w:sectPr w:rsidR="005B0E19" w:rsidRPr="003F228B" w:rsidSect="005B0E19">
          <w:pgSz w:w="18711" w:h="11907" w:orient="landscape" w:code="10000"/>
          <w:pgMar w:top="720" w:right="720" w:bottom="720" w:left="720" w:header="720" w:footer="720" w:gutter="0"/>
          <w:cols w:space="720"/>
          <w:docGrid w:linePitch="360"/>
        </w:sectPr>
      </w:pPr>
    </w:p>
    <w:p w14:paraId="5051D3CA" w14:textId="77777777" w:rsidR="005B0E19" w:rsidRPr="00BB0B5D" w:rsidRDefault="005B0E19">
      <w:pPr>
        <w:numPr>
          <w:ilvl w:val="1"/>
          <w:numId w:val="4"/>
        </w:numPr>
        <w:spacing w:after="0" w:line="360" w:lineRule="auto"/>
        <w:jc w:val="both"/>
        <w:rPr>
          <w:rFonts w:ascii="Bookman Old Style" w:eastAsia="Times New Roman" w:hAnsi="Bookman Old Style" w:cs="Times New Roman"/>
          <w:b/>
          <w:bCs/>
          <w:lang w:val="sv-SE"/>
        </w:rPr>
      </w:pPr>
      <w:r w:rsidRPr="00BB0B5D">
        <w:rPr>
          <w:rFonts w:ascii="Bookman Old Style" w:eastAsia="Times New Roman" w:hAnsi="Bookman Old Style" w:cs="Times New Roman"/>
          <w:b/>
          <w:bCs/>
          <w:lang w:val="sv-SE"/>
        </w:rPr>
        <w:lastRenderedPageBreak/>
        <w:t>Penelaah Usulan Program dan Kegiatan Masyarakat</w:t>
      </w:r>
    </w:p>
    <w:p w14:paraId="31956E8D" w14:textId="6ED21F75" w:rsidR="004E2710" w:rsidRPr="00BB0B5D" w:rsidRDefault="004E2710" w:rsidP="004E2710">
      <w:pPr>
        <w:spacing w:after="0" w:line="360" w:lineRule="auto"/>
        <w:ind w:left="851" w:firstLine="589"/>
        <w:jc w:val="both"/>
        <w:rPr>
          <w:rFonts w:ascii="Bookman Old Style" w:eastAsia="Times New Roman" w:hAnsi="Bookman Old Style" w:cs="Times New Roman"/>
          <w:lang w:val="sv-SE"/>
        </w:rPr>
      </w:pPr>
      <w:r w:rsidRPr="00BB0B5D">
        <w:rPr>
          <w:rFonts w:ascii="Bookman Old Style" w:eastAsia="Times New Roman" w:hAnsi="Bookman Old Style" w:cs="Times New Roman"/>
          <w:lang w:val="sv-SE"/>
        </w:rPr>
        <w:t xml:space="preserve">Kajian usulan program dan kegiatan dari masyarakat merupakan bagian dari kegiatan jaring aspirasi terkait kebutuhan dan harapan pemangku kepentingan, terhadap prioritas dan sasaran pelayanan serta kebutuhan pembangunan tahun yang direncanakan, sesuai dengan tugas dan fungsi Kecamatan </w:t>
      </w:r>
      <w:r w:rsidR="005C3998" w:rsidRPr="005C3998">
        <w:rPr>
          <w:rFonts w:ascii="Bookman Old Style" w:eastAsia="Times New Roman" w:hAnsi="Bookman Old Style" w:cs="Times New Roman"/>
          <w:lang w:val="id-ID"/>
        </w:rPr>
        <w:t>Tawangmangu</w:t>
      </w:r>
      <w:r w:rsidRPr="00BB0B5D">
        <w:rPr>
          <w:rFonts w:ascii="Bookman Old Style" w:eastAsia="Times New Roman" w:hAnsi="Bookman Old Style" w:cs="Times New Roman"/>
          <w:lang w:val="sv-SE"/>
        </w:rPr>
        <w:t xml:space="preserve">. </w:t>
      </w:r>
    </w:p>
    <w:p w14:paraId="17EF8CD2" w14:textId="0B560EF9" w:rsidR="004E2710" w:rsidRPr="00BB0B5D" w:rsidRDefault="004E2710" w:rsidP="004E2710">
      <w:pPr>
        <w:spacing w:after="0" w:line="360" w:lineRule="auto"/>
        <w:ind w:left="851" w:firstLine="589"/>
        <w:jc w:val="both"/>
        <w:rPr>
          <w:rFonts w:ascii="Bookman Old Style" w:eastAsia="Times New Roman" w:hAnsi="Bookman Old Style" w:cs="Times New Roman"/>
          <w:lang w:val="sv-SE"/>
        </w:rPr>
      </w:pPr>
      <w:r w:rsidRPr="00BB0B5D">
        <w:rPr>
          <w:rFonts w:ascii="Bookman Old Style" w:eastAsia="Times New Roman" w:hAnsi="Bookman Old Style" w:cs="Times New Roman"/>
          <w:lang w:val="sv-SE"/>
        </w:rPr>
        <w:t xml:space="preserve">Usulan program atau kegiatan yang berasal dari masyarakat lebih bersifat teknis sehingga lebih tepat untuk diakomodasi dan dilaksanakan oleh perangkat daerah lain dan bukan oleh Kecamatan </w:t>
      </w:r>
      <w:r w:rsidR="005C3998" w:rsidRPr="005C3998">
        <w:rPr>
          <w:rFonts w:ascii="Bookman Old Style" w:eastAsia="Times New Roman" w:hAnsi="Bookman Old Style" w:cs="Times New Roman"/>
          <w:lang w:val="id-ID"/>
        </w:rPr>
        <w:t>Tawangmangu</w:t>
      </w:r>
      <w:r w:rsidRPr="00BB0B5D">
        <w:rPr>
          <w:rFonts w:ascii="Bookman Old Style" w:eastAsia="Times New Roman" w:hAnsi="Bookman Old Style" w:cs="Times New Roman"/>
          <w:lang w:val="sv-SE"/>
        </w:rPr>
        <w:t xml:space="preserve">. Namun dalam proses ini Kecamatan </w:t>
      </w:r>
      <w:r w:rsidR="005C3998" w:rsidRPr="005C3998">
        <w:rPr>
          <w:rFonts w:ascii="Bookman Old Style" w:eastAsia="Times New Roman" w:hAnsi="Bookman Old Style" w:cs="Times New Roman"/>
          <w:lang w:val="id-ID"/>
        </w:rPr>
        <w:t>Tawangmangu</w:t>
      </w:r>
      <w:r w:rsidRPr="00BB0B5D">
        <w:rPr>
          <w:rFonts w:ascii="Bookman Old Style" w:eastAsia="Times New Roman" w:hAnsi="Bookman Old Style" w:cs="Times New Roman"/>
          <w:lang w:val="sv-SE"/>
        </w:rPr>
        <w:t xml:space="preserve"> mempunyai peran yang sangat penting karena proses pengakomodasian usulan masyarakat dilaksanakan dalam desk perencanaan yang dilakukan oleh Kecamatan </w:t>
      </w:r>
      <w:r w:rsidR="005C3998" w:rsidRPr="005C3998">
        <w:rPr>
          <w:rFonts w:ascii="Bookman Old Style" w:eastAsia="Times New Roman" w:hAnsi="Bookman Old Style" w:cs="Times New Roman"/>
          <w:lang w:val="id-ID"/>
        </w:rPr>
        <w:t>Tawangmangu</w:t>
      </w:r>
      <w:r w:rsidR="005C3998" w:rsidRPr="00BB0B5D">
        <w:rPr>
          <w:rFonts w:ascii="Bookman Old Style" w:eastAsia="Times New Roman" w:hAnsi="Bookman Old Style" w:cs="Times New Roman"/>
          <w:lang w:val="sv-SE"/>
        </w:rPr>
        <w:t xml:space="preserve"> </w:t>
      </w:r>
      <w:r w:rsidRPr="00BB0B5D">
        <w:rPr>
          <w:rFonts w:ascii="Bookman Old Style" w:eastAsia="Times New Roman" w:hAnsi="Bookman Old Style" w:cs="Times New Roman"/>
          <w:lang w:val="sv-SE"/>
        </w:rPr>
        <w:t>terhadap seluruh Perangkat Daerah yang lain.</w:t>
      </w:r>
    </w:p>
    <w:p w14:paraId="0291D0EB" w14:textId="4AE569CA" w:rsidR="008A489C" w:rsidRPr="00BB0B5D" w:rsidRDefault="005B0E19" w:rsidP="00BB0B5D">
      <w:pPr>
        <w:spacing w:after="0" w:line="360" w:lineRule="auto"/>
        <w:ind w:left="851" w:firstLine="589"/>
        <w:jc w:val="both"/>
        <w:rPr>
          <w:rFonts w:ascii="Bookman Old Style" w:eastAsia="Times New Roman" w:hAnsi="Bookman Old Style" w:cs="Times New Roman"/>
          <w:lang w:val="sv-SE"/>
        </w:rPr>
      </w:pPr>
      <w:r w:rsidRPr="00BB0B5D">
        <w:rPr>
          <w:rFonts w:ascii="Bookman Old Style" w:eastAsia="Times New Roman" w:hAnsi="Bookman Old Style" w:cs="Times New Roman"/>
          <w:lang w:val="sv-SE"/>
        </w:rPr>
        <w:t xml:space="preserve">Telaah usulan Program dan Kegiatan masyarakat ini didasari oleh pemikiran bahwa dalam rangka mewujudkan visi Kecamatan </w:t>
      </w:r>
      <w:r w:rsidR="005C3998" w:rsidRPr="005C3998">
        <w:rPr>
          <w:rFonts w:ascii="Bookman Old Style" w:eastAsia="Times New Roman" w:hAnsi="Bookman Old Style" w:cs="Times New Roman"/>
          <w:lang w:val="id-ID"/>
        </w:rPr>
        <w:t>Tawangmangu</w:t>
      </w:r>
      <w:r w:rsidRPr="00BB0B5D">
        <w:rPr>
          <w:rFonts w:ascii="Bookman Old Style" w:eastAsia="Times New Roman" w:hAnsi="Bookman Old Style" w:cs="Times New Roman"/>
          <w:lang w:val="sv-SE"/>
        </w:rPr>
        <w:t>.</w:t>
      </w:r>
    </w:p>
    <w:p w14:paraId="2F08729B" w14:textId="56671A72" w:rsidR="005B0E19" w:rsidRPr="00C96569" w:rsidRDefault="00100B78" w:rsidP="005B0E19">
      <w:pPr>
        <w:spacing w:after="0" w:line="240" w:lineRule="auto"/>
        <w:ind w:left="749"/>
        <w:jc w:val="center"/>
        <w:rPr>
          <w:rFonts w:ascii="Bookman Old Style" w:eastAsia="Times New Roman" w:hAnsi="Bookman Old Style" w:cs="Times New Roman"/>
          <w:b/>
          <w:bCs/>
          <w:lang w:val="id-ID"/>
        </w:rPr>
      </w:pPr>
      <w:r w:rsidRPr="00C96569">
        <w:rPr>
          <w:rFonts w:ascii="Bookman Old Style" w:eastAsia="Times New Roman" w:hAnsi="Bookman Old Style" w:cs="Times New Roman"/>
          <w:b/>
          <w:bCs/>
          <w:lang w:val="sv-SE"/>
        </w:rPr>
        <w:t>Tabel 2.</w:t>
      </w:r>
      <w:r w:rsidR="00C96569" w:rsidRPr="00C96569">
        <w:rPr>
          <w:rFonts w:ascii="Bookman Old Style" w:eastAsia="Times New Roman" w:hAnsi="Bookman Old Style" w:cs="Times New Roman"/>
          <w:b/>
          <w:bCs/>
          <w:lang w:val="id-ID"/>
        </w:rPr>
        <w:t>6</w:t>
      </w:r>
    </w:p>
    <w:p w14:paraId="722176BB" w14:textId="77777777" w:rsidR="005B0E19" w:rsidRPr="00C96569" w:rsidRDefault="005B0E19" w:rsidP="005B0E19">
      <w:pPr>
        <w:spacing w:after="0" w:line="240" w:lineRule="auto"/>
        <w:ind w:left="749"/>
        <w:jc w:val="center"/>
        <w:rPr>
          <w:rFonts w:ascii="Bookman Old Style" w:eastAsia="Times New Roman" w:hAnsi="Bookman Old Style" w:cs="Times New Roman"/>
          <w:b/>
          <w:bCs/>
          <w:lang w:val="sv-SE"/>
        </w:rPr>
      </w:pPr>
      <w:r w:rsidRPr="00C96569">
        <w:rPr>
          <w:rFonts w:ascii="Bookman Old Style" w:eastAsia="Times New Roman" w:hAnsi="Bookman Old Style" w:cs="Times New Roman"/>
          <w:b/>
          <w:bCs/>
          <w:lang w:val="sv-SE"/>
        </w:rPr>
        <w:t>Usulan program dan kegiatan dari para Pemangku Kepentingan</w:t>
      </w:r>
    </w:p>
    <w:p w14:paraId="08D4CD49" w14:textId="61B3AAC2" w:rsidR="005B0E19" w:rsidRPr="00C96569" w:rsidRDefault="00E245A3" w:rsidP="005B0E19">
      <w:pPr>
        <w:spacing w:after="0" w:line="240" w:lineRule="auto"/>
        <w:ind w:left="749"/>
        <w:jc w:val="center"/>
        <w:rPr>
          <w:rFonts w:ascii="Bookman Old Style" w:eastAsia="Times New Roman" w:hAnsi="Bookman Old Style" w:cs="Times New Roman"/>
          <w:b/>
          <w:bCs/>
          <w:lang w:val="sv-SE"/>
        </w:rPr>
      </w:pPr>
      <w:r w:rsidRPr="00C96569">
        <w:rPr>
          <w:rFonts w:ascii="Bookman Old Style" w:eastAsia="Times New Roman" w:hAnsi="Bookman Old Style" w:cs="Times New Roman"/>
          <w:b/>
          <w:bCs/>
          <w:lang w:val="sv-SE"/>
        </w:rPr>
        <w:t>Tahun 202</w:t>
      </w:r>
      <w:r w:rsidR="00471E36" w:rsidRPr="00C96569">
        <w:rPr>
          <w:rFonts w:ascii="Bookman Old Style" w:eastAsia="Times New Roman" w:hAnsi="Bookman Old Style" w:cs="Times New Roman"/>
          <w:b/>
          <w:bCs/>
          <w:lang w:val="id-ID"/>
        </w:rPr>
        <w:t>4</w:t>
      </w:r>
      <w:r w:rsidR="005B0E19" w:rsidRPr="00C96569">
        <w:rPr>
          <w:rFonts w:ascii="Bookman Old Style" w:eastAsia="Times New Roman" w:hAnsi="Bookman Old Style" w:cs="Times New Roman"/>
          <w:b/>
          <w:bCs/>
          <w:lang w:val="sv-SE"/>
        </w:rPr>
        <w:t xml:space="preserve"> Kecamatan </w:t>
      </w:r>
      <w:r w:rsidR="005C3998" w:rsidRPr="005C3998">
        <w:rPr>
          <w:rFonts w:ascii="Bookman Old Style" w:eastAsia="Times New Roman" w:hAnsi="Bookman Old Style" w:cs="Times New Roman"/>
          <w:b/>
          <w:bCs/>
          <w:lang w:val="id-ID"/>
        </w:rPr>
        <w:t>Tawangmangu</w:t>
      </w:r>
      <w:r w:rsidR="005B0E19" w:rsidRPr="00C96569">
        <w:rPr>
          <w:rFonts w:ascii="Bookman Old Style" w:eastAsia="Times New Roman" w:hAnsi="Bookman Old Style" w:cs="Times New Roman"/>
          <w:b/>
          <w:bCs/>
          <w:lang w:val="sv-SE"/>
        </w:rPr>
        <w:t xml:space="preserve"> Kabupaten Karanganyar</w:t>
      </w:r>
    </w:p>
    <w:p w14:paraId="66D42BFB" w14:textId="681E2F59" w:rsidR="005B0E19" w:rsidRPr="005C3998" w:rsidRDefault="005B0E19" w:rsidP="005B0E19">
      <w:pPr>
        <w:tabs>
          <w:tab w:val="left" w:pos="6090"/>
        </w:tabs>
        <w:spacing w:after="0" w:line="480" w:lineRule="auto"/>
        <w:ind w:left="748" w:firstLine="1520"/>
        <w:jc w:val="both"/>
        <w:rPr>
          <w:rFonts w:ascii="Bookman Old Style" w:eastAsia="Times New Roman" w:hAnsi="Bookman Old Style" w:cs="Times New Roman"/>
          <w:b/>
          <w:bCs/>
          <w:sz w:val="24"/>
          <w:szCs w:val="24"/>
          <w:lang w:val="sv-SE"/>
        </w:rPr>
      </w:pPr>
      <w:r w:rsidRPr="00C96569">
        <w:rPr>
          <w:rFonts w:ascii="Bookman Old Style" w:eastAsia="Times New Roman" w:hAnsi="Bookman Old Style" w:cs="Times New Roman"/>
          <w:b/>
          <w:bCs/>
          <w:lang w:val="sv-SE"/>
        </w:rPr>
        <w:t xml:space="preserve">Nama Perangkat Daerah: Kecamatan </w:t>
      </w:r>
      <w:r w:rsidR="005C3998" w:rsidRPr="005C3998">
        <w:rPr>
          <w:rFonts w:ascii="Bookman Old Style" w:eastAsia="Times New Roman" w:hAnsi="Bookman Old Style" w:cs="Times New Roman"/>
          <w:b/>
          <w:bCs/>
          <w:lang w:val="id-ID"/>
        </w:rPr>
        <w:t>Tawangmangu</w:t>
      </w:r>
    </w:p>
    <w:tbl>
      <w:tblPr>
        <w:tblW w:w="8657" w:type="dxa"/>
        <w:tblInd w:w="360" w:type="dxa"/>
        <w:tblLook w:val="04A0" w:firstRow="1" w:lastRow="0" w:firstColumn="1" w:lastColumn="0" w:noHBand="0" w:noVBand="1"/>
      </w:tblPr>
      <w:tblGrid>
        <w:gridCol w:w="602"/>
        <w:gridCol w:w="1971"/>
        <w:gridCol w:w="1301"/>
        <w:gridCol w:w="1571"/>
        <w:gridCol w:w="1756"/>
        <w:gridCol w:w="1456"/>
      </w:tblGrid>
      <w:tr w:rsidR="00454C5C" w:rsidRPr="004847EA" w14:paraId="67F35E91" w14:textId="77777777" w:rsidTr="00454C5C">
        <w:trPr>
          <w:trHeight w:val="300"/>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81A71" w14:textId="77777777" w:rsidR="00BE07A8" w:rsidRPr="00BE07A8" w:rsidRDefault="00BE07A8" w:rsidP="00454C5C">
            <w:pPr>
              <w:spacing w:after="0" w:line="240" w:lineRule="auto"/>
              <w:jc w:val="center"/>
              <w:rPr>
                <w:rFonts w:ascii="Calibri" w:eastAsia="Times New Roman" w:hAnsi="Calibri" w:cs="Calibri"/>
                <w:b/>
                <w:bCs/>
                <w:color w:val="000000"/>
                <w:lang w:val="id-ID"/>
              </w:rPr>
            </w:pPr>
            <w:r>
              <w:rPr>
                <w:rFonts w:ascii="Calibri" w:eastAsia="Times New Roman" w:hAnsi="Calibri" w:cs="Calibri"/>
                <w:b/>
                <w:bCs/>
                <w:color w:val="000000"/>
                <w:lang w:val="id-ID"/>
              </w:rPr>
              <w:t>No</w:t>
            </w:r>
          </w:p>
        </w:tc>
        <w:tc>
          <w:tcPr>
            <w:tcW w:w="1971" w:type="dxa"/>
            <w:tcBorders>
              <w:top w:val="single" w:sz="4" w:space="0" w:color="auto"/>
              <w:left w:val="nil"/>
              <w:bottom w:val="single" w:sz="4" w:space="0" w:color="auto"/>
              <w:right w:val="single" w:sz="4" w:space="0" w:color="auto"/>
            </w:tcBorders>
            <w:shd w:val="clear" w:color="auto" w:fill="auto"/>
            <w:noWrap/>
            <w:vAlign w:val="bottom"/>
            <w:hideMark/>
          </w:tcPr>
          <w:p w14:paraId="700B4E38" w14:textId="77777777" w:rsidR="00454C5C" w:rsidRDefault="00454C5C" w:rsidP="00454C5C">
            <w:pPr>
              <w:spacing w:after="0" w:line="240" w:lineRule="auto"/>
              <w:jc w:val="center"/>
              <w:rPr>
                <w:rFonts w:ascii="Calibri" w:eastAsia="Times New Roman" w:hAnsi="Calibri" w:cs="Calibri"/>
                <w:b/>
                <w:bCs/>
                <w:color w:val="000000"/>
                <w:lang w:val="id-ID"/>
              </w:rPr>
            </w:pPr>
            <w:r>
              <w:rPr>
                <w:rFonts w:ascii="Calibri" w:eastAsia="Times New Roman" w:hAnsi="Calibri" w:cs="Calibri"/>
                <w:b/>
                <w:bCs/>
                <w:color w:val="000000"/>
                <w:lang w:val="id-ID"/>
              </w:rPr>
              <w:t>Program /</w:t>
            </w:r>
          </w:p>
          <w:p w14:paraId="7CC4AD35" w14:textId="77777777" w:rsidR="00BE07A8" w:rsidRPr="00454C5C" w:rsidRDefault="00454C5C" w:rsidP="00454C5C">
            <w:pPr>
              <w:spacing w:after="0" w:line="240" w:lineRule="auto"/>
              <w:jc w:val="center"/>
              <w:rPr>
                <w:rFonts w:ascii="Calibri" w:eastAsia="Times New Roman" w:hAnsi="Calibri" w:cs="Calibri"/>
                <w:b/>
                <w:bCs/>
                <w:color w:val="000000"/>
                <w:lang w:val="id-ID"/>
              </w:rPr>
            </w:pPr>
            <w:r>
              <w:rPr>
                <w:rFonts w:ascii="Calibri" w:eastAsia="Times New Roman" w:hAnsi="Calibri" w:cs="Calibri"/>
                <w:b/>
                <w:bCs/>
                <w:color w:val="000000"/>
                <w:lang w:val="id-ID"/>
              </w:rPr>
              <w:t>Kegiatan</w:t>
            </w:r>
          </w:p>
        </w:tc>
        <w:tc>
          <w:tcPr>
            <w:tcW w:w="1301" w:type="dxa"/>
            <w:tcBorders>
              <w:top w:val="single" w:sz="4" w:space="0" w:color="auto"/>
              <w:left w:val="nil"/>
              <w:bottom w:val="single" w:sz="4" w:space="0" w:color="auto"/>
              <w:right w:val="single" w:sz="4" w:space="0" w:color="auto"/>
            </w:tcBorders>
            <w:shd w:val="clear" w:color="auto" w:fill="auto"/>
            <w:noWrap/>
            <w:vAlign w:val="bottom"/>
            <w:hideMark/>
          </w:tcPr>
          <w:p w14:paraId="2035B5A1" w14:textId="77777777" w:rsidR="00BE07A8" w:rsidRPr="00454C5C" w:rsidRDefault="00454C5C" w:rsidP="00454C5C">
            <w:pPr>
              <w:spacing w:after="0" w:line="240" w:lineRule="auto"/>
              <w:jc w:val="center"/>
              <w:rPr>
                <w:rFonts w:ascii="Calibri" w:eastAsia="Times New Roman" w:hAnsi="Calibri" w:cs="Calibri"/>
                <w:b/>
                <w:bCs/>
                <w:color w:val="000000"/>
                <w:lang w:val="id-ID"/>
              </w:rPr>
            </w:pPr>
            <w:r>
              <w:rPr>
                <w:rFonts w:ascii="Calibri" w:eastAsia="Times New Roman" w:hAnsi="Calibri" w:cs="Calibri"/>
                <w:b/>
                <w:bCs/>
                <w:color w:val="000000"/>
                <w:lang w:val="id-ID"/>
              </w:rPr>
              <w:t>Lokasi</w:t>
            </w:r>
          </w:p>
        </w:tc>
        <w:tc>
          <w:tcPr>
            <w:tcW w:w="1571" w:type="dxa"/>
            <w:tcBorders>
              <w:top w:val="single" w:sz="4" w:space="0" w:color="auto"/>
              <w:left w:val="nil"/>
              <w:bottom w:val="single" w:sz="4" w:space="0" w:color="auto"/>
              <w:right w:val="single" w:sz="4" w:space="0" w:color="auto"/>
            </w:tcBorders>
            <w:shd w:val="clear" w:color="auto" w:fill="auto"/>
            <w:noWrap/>
            <w:vAlign w:val="bottom"/>
            <w:hideMark/>
          </w:tcPr>
          <w:p w14:paraId="4785A034" w14:textId="77777777" w:rsidR="00454C5C" w:rsidRDefault="00454C5C" w:rsidP="00454C5C">
            <w:pPr>
              <w:spacing w:after="0" w:line="240" w:lineRule="auto"/>
              <w:jc w:val="center"/>
              <w:rPr>
                <w:rFonts w:ascii="Calibri" w:eastAsia="Times New Roman" w:hAnsi="Calibri" w:cs="Calibri"/>
                <w:b/>
                <w:bCs/>
                <w:color w:val="000000"/>
                <w:lang w:val="id-ID"/>
              </w:rPr>
            </w:pPr>
            <w:r>
              <w:rPr>
                <w:rFonts w:ascii="Calibri" w:eastAsia="Times New Roman" w:hAnsi="Calibri" w:cs="Calibri"/>
                <w:b/>
                <w:bCs/>
                <w:color w:val="000000"/>
                <w:lang w:val="id-ID"/>
              </w:rPr>
              <w:t>Indikator</w:t>
            </w:r>
          </w:p>
          <w:p w14:paraId="6C5FC600" w14:textId="77777777" w:rsidR="00BE07A8" w:rsidRPr="00454C5C" w:rsidRDefault="00454C5C" w:rsidP="00454C5C">
            <w:pPr>
              <w:spacing w:after="0" w:line="240" w:lineRule="auto"/>
              <w:jc w:val="center"/>
              <w:rPr>
                <w:rFonts w:ascii="Calibri" w:eastAsia="Times New Roman" w:hAnsi="Calibri" w:cs="Calibri"/>
                <w:b/>
                <w:bCs/>
                <w:color w:val="000000"/>
                <w:lang w:val="id-ID"/>
              </w:rPr>
            </w:pPr>
            <w:r>
              <w:rPr>
                <w:rFonts w:ascii="Calibri" w:eastAsia="Times New Roman" w:hAnsi="Calibri" w:cs="Calibri"/>
                <w:b/>
                <w:bCs/>
                <w:color w:val="000000"/>
                <w:lang w:val="id-ID"/>
              </w:rPr>
              <w:t>Kinerja</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14:paraId="313BE968" w14:textId="77777777" w:rsidR="00BE07A8" w:rsidRPr="00454C5C" w:rsidRDefault="00454C5C" w:rsidP="00454C5C">
            <w:pPr>
              <w:spacing w:after="0" w:line="240" w:lineRule="auto"/>
              <w:jc w:val="center"/>
              <w:rPr>
                <w:rFonts w:ascii="Calibri" w:eastAsia="Times New Roman" w:hAnsi="Calibri" w:cs="Calibri"/>
                <w:b/>
                <w:bCs/>
                <w:color w:val="000000"/>
                <w:lang w:val="id-ID"/>
              </w:rPr>
            </w:pPr>
            <w:r>
              <w:rPr>
                <w:rFonts w:ascii="Calibri" w:eastAsia="Times New Roman" w:hAnsi="Calibri" w:cs="Calibri"/>
                <w:b/>
                <w:bCs/>
                <w:color w:val="000000"/>
                <w:lang w:val="id-ID"/>
              </w:rPr>
              <w:t>Besaran/Volume</w:t>
            </w:r>
          </w:p>
        </w:tc>
        <w:tc>
          <w:tcPr>
            <w:tcW w:w="1509" w:type="dxa"/>
            <w:tcBorders>
              <w:top w:val="single" w:sz="4" w:space="0" w:color="auto"/>
              <w:left w:val="nil"/>
              <w:bottom w:val="single" w:sz="4" w:space="0" w:color="auto"/>
              <w:right w:val="single" w:sz="4" w:space="0" w:color="auto"/>
            </w:tcBorders>
          </w:tcPr>
          <w:p w14:paraId="62761AEA" w14:textId="77777777" w:rsidR="00BE07A8" w:rsidRPr="00BE07A8" w:rsidRDefault="00BE07A8" w:rsidP="00454C5C">
            <w:pPr>
              <w:spacing w:after="0" w:line="240" w:lineRule="auto"/>
              <w:jc w:val="center"/>
              <w:rPr>
                <w:rFonts w:ascii="Calibri" w:eastAsia="Times New Roman" w:hAnsi="Calibri" w:cs="Calibri"/>
                <w:b/>
                <w:bCs/>
                <w:color w:val="000000"/>
                <w:lang w:val="id-ID"/>
              </w:rPr>
            </w:pPr>
            <w:r>
              <w:rPr>
                <w:rFonts w:ascii="Calibri" w:eastAsia="Times New Roman" w:hAnsi="Calibri" w:cs="Calibri"/>
                <w:b/>
                <w:bCs/>
                <w:color w:val="000000"/>
                <w:lang w:val="id-ID"/>
              </w:rPr>
              <w:t>Catatan</w:t>
            </w:r>
          </w:p>
        </w:tc>
      </w:tr>
      <w:tr w:rsidR="00454C5C" w:rsidRPr="004847EA" w14:paraId="69D186A6" w14:textId="77777777" w:rsidTr="00454C5C">
        <w:trPr>
          <w:trHeight w:val="600"/>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7E7FDF87" w14:textId="77777777" w:rsidR="00BE07A8" w:rsidRPr="00BE07A8" w:rsidRDefault="00BE07A8" w:rsidP="00454C5C">
            <w:pPr>
              <w:spacing w:after="0" w:line="240" w:lineRule="auto"/>
              <w:jc w:val="center"/>
              <w:rPr>
                <w:rFonts w:ascii="Calibri" w:eastAsia="Times New Roman" w:hAnsi="Calibri" w:cs="Calibri"/>
                <w:color w:val="000000"/>
                <w:lang w:val="id-ID"/>
              </w:rPr>
            </w:pPr>
            <w:r>
              <w:rPr>
                <w:rFonts w:ascii="Calibri" w:eastAsia="Times New Roman" w:hAnsi="Calibri" w:cs="Calibri"/>
                <w:color w:val="000000"/>
                <w:lang w:val="id-ID"/>
              </w:rPr>
              <w:t>1</w:t>
            </w:r>
          </w:p>
        </w:tc>
        <w:tc>
          <w:tcPr>
            <w:tcW w:w="1971" w:type="dxa"/>
            <w:tcBorders>
              <w:top w:val="nil"/>
              <w:left w:val="nil"/>
              <w:bottom w:val="single" w:sz="4" w:space="0" w:color="auto"/>
              <w:right w:val="single" w:sz="4" w:space="0" w:color="auto"/>
            </w:tcBorders>
            <w:shd w:val="clear" w:color="auto" w:fill="auto"/>
            <w:noWrap/>
            <w:vAlign w:val="center"/>
            <w:hideMark/>
          </w:tcPr>
          <w:p w14:paraId="0AAF2BBE" w14:textId="77777777" w:rsidR="00BE07A8" w:rsidRPr="00F910B0" w:rsidRDefault="00BE07A8" w:rsidP="00454C5C">
            <w:pPr>
              <w:spacing w:after="0" w:line="240" w:lineRule="auto"/>
              <w:jc w:val="center"/>
              <w:rPr>
                <w:rFonts w:ascii="Calibri" w:eastAsia="Times New Roman" w:hAnsi="Calibri" w:cs="Calibri"/>
                <w:color w:val="000000"/>
                <w:lang w:val="id-ID"/>
              </w:rPr>
            </w:pPr>
            <w:r>
              <w:rPr>
                <w:rFonts w:ascii="Calibri" w:eastAsia="Times New Roman" w:hAnsi="Calibri" w:cs="Calibri"/>
                <w:color w:val="000000"/>
                <w:lang w:val="id-ID"/>
              </w:rPr>
              <w:t>2</w:t>
            </w:r>
          </w:p>
        </w:tc>
        <w:tc>
          <w:tcPr>
            <w:tcW w:w="1301" w:type="dxa"/>
            <w:tcBorders>
              <w:top w:val="nil"/>
              <w:left w:val="nil"/>
              <w:bottom w:val="single" w:sz="4" w:space="0" w:color="auto"/>
              <w:right w:val="single" w:sz="4" w:space="0" w:color="auto"/>
            </w:tcBorders>
            <w:shd w:val="clear" w:color="auto" w:fill="auto"/>
            <w:noWrap/>
            <w:vAlign w:val="center"/>
            <w:hideMark/>
          </w:tcPr>
          <w:p w14:paraId="7D2DC880" w14:textId="77777777" w:rsidR="00BE07A8" w:rsidRPr="00BE07A8" w:rsidRDefault="00BE07A8" w:rsidP="00454C5C">
            <w:pPr>
              <w:spacing w:after="0" w:line="240" w:lineRule="auto"/>
              <w:jc w:val="center"/>
              <w:rPr>
                <w:rFonts w:ascii="Calibri" w:eastAsia="Times New Roman" w:hAnsi="Calibri" w:cs="Calibri"/>
                <w:color w:val="000000"/>
                <w:lang w:val="id-ID"/>
              </w:rPr>
            </w:pPr>
            <w:r>
              <w:rPr>
                <w:rFonts w:ascii="Calibri" w:eastAsia="Times New Roman" w:hAnsi="Calibri" w:cs="Calibri"/>
                <w:color w:val="000000"/>
                <w:lang w:val="id-ID"/>
              </w:rPr>
              <w:t>3</w:t>
            </w:r>
          </w:p>
        </w:tc>
        <w:tc>
          <w:tcPr>
            <w:tcW w:w="1571" w:type="dxa"/>
            <w:tcBorders>
              <w:top w:val="nil"/>
              <w:left w:val="nil"/>
              <w:bottom w:val="single" w:sz="4" w:space="0" w:color="auto"/>
              <w:right w:val="single" w:sz="4" w:space="0" w:color="auto"/>
            </w:tcBorders>
            <w:shd w:val="clear" w:color="auto" w:fill="auto"/>
            <w:vAlign w:val="center"/>
            <w:hideMark/>
          </w:tcPr>
          <w:p w14:paraId="6071C458" w14:textId="77777777" w:rsidR="00BE07A8" w:rsidRPr="00F910B0" w:rsidRDefault="00BE07A8" w:rsidP="00454C5C">
            <w:pPr>
              <w:spacing w:after="0" w:line="240" w:lineRule="auto"/>
              <w:jc w:val="center"/>
              <w:rPr>
                <w:rFonts w:ascii="Calibri" w:eastAsia="Times New Roman" w:hAnsi="Calibri" w:cs="Calibri"/>
                <w:color w:val="000000"/>
                <w:lang w:val="id-ID"/>
              </w:rPr>
            </w:pPr>
            <w:r>
              <w:rPr>
                <w:rFonts w:ascii="Calibri" w:eastAsia="Times New Roman" w:hAnsi="Calibri" w:cs="Calibri"/>
                <w:color w:val="000000"/>
                <w:lang w:val="id-ID"/>
              </w:rPr>
              <w:t>4</w:t>
            </w:r>
          </w:p>
        </w:tc>
        <w:tc>
          <w:tcPr>
            <w:tcW w:w="1703" w:type="dxa"/>
            <w:tcBorders>
              <w:top w:val="nil"/>
              <w:left w:val="nil"/>
              <w:bottom w:val="single" w:sz="4" w:space="0" w:color="auto"/>
              <w:right w:val="single" w:sz="4" w:space="0" w:color="auto"/>
            </w:tcBorders>
            <w:shd w:val="clear" w:color="auto" w:fill="auto"/>
            <w:noWrap/>
            <w:vAlign w:val="center"/>
            <w:hideMark/>
          </w:tcPr>
          <w:p w14:paraId="078648E7" w14:textId="77777777" w:rsidR="00BE07A8" w:rsidRPr="004847EA" w:rsidRDefault="00BE07A8" w:rsidP="00454C5C">
            <w:pPr>
              <w:spacing w:after="0" w:line="240" w:lineRule="auto"/>
              <w:jc w:val="center"/>
              <w:rPr>
                <w:rFonts w:ascii="Calibri" w:eastAsia="Times New Roman" w:hAnsi="Calibri" w:cs="Calibri"/>
                <w:color w:val="000000"/>
              </w:rPr>
            </w:pPr>
            <w:r>
              <w:rPr>
                <w:rFonts w:ascii="Calibri" w:eastAsia="Times New Roman" w:hAnsi="Calibri" w:cs="Calibri"/>
                <w:color w:val="000000"/>
                <w:lang w:val="id-ID"/>
              </w:rPr>
              <w:t>5</w:t>
            </w:r>
          </w:p>
        </w:tc>
        <w:tc>
          <w:tcPr>
            <w:tcW w:w="1509" w:type="dxa"/>
            <w:tcBorders>
              <w:top w:val="nil"/>
              <w:left w:val="nil"/>
              <w:bottom w:val="single" w:sz="4" w:space="0" w:color="auto"/>
              <w:right w:val="single" w:sz="4" w:space="0" w:color="auto"/>
            </w:tcBorders>
          </w:tcPr>
          <w:p w14:paraId="45A76CBB" w14:textId="77777777" w:rsidR="00454C5C" w:rsidRDefault="00454C5C" w:rsidP="00454C5C">
            <w:pPr>
              <w:spacing w:after="0" w:line="240" w:lineRule="auto"/>
              <w:jc w:val="center"/>
              <w:rPr>
                <w:rFonts w:ascii="Calibri" w:eastAsia="Times New Roman" w:hAnsi="Calibri" w:cs="Calibri"/>
                <w:color w:val="000000"/>
                <w:lang w:val="id-ID"/>
              </w:rPr>
            </w:pPr>
          </w:p>
          <w:p w14:paraId="43031F38" w14:textId="77777777" w:rsidR="00BE07A8" w:rsidRDefault="00454C5C" w:rsidP="00454C5C">
            <w:pPr>
              <w:spacing w:after="0" w:line="240" w:lineRule="auto"/>
              <w:jc w:val="center"/>
              <w:rPr>
                <w:rFonts w:ascii="Calibri" w:eastAsia="Times New Roman" w:hAnsi="Calibri" w:cs="Calibri"/>
                <w:color w:val="000000"/>
                <w:lang w:val="id-ID"/>
              </w:rPr>
            </w:pPr>
            <w:r>
              <w:rPr>
                <w:rFonts w:ascii="Calibri" w:eastAsia="Times New Roman" w:hAnsi="Calibri" w:cs="Calibri"/>
                <w:color w:val="000000"/>
                <w:lang w:val="id-ID"/>
              </w:rPr>
              <w:t>6</w:t>
            </w:r>
          </w:p>
        </w:tc>
      </w:tr>
      <w:tr w:rsidR="00454C5C" w:rsidRPr="004847EA" w14:paraId="34F596A6" w14:textId="77777777" w:rsidTr="00454C5C">
        <w:trPr>
          <w:trHeight w:val="884"/>
        </w:trPr>
        <w:tc>
          <w:tcPr>
            <w:tcW w:w="602" w:type="dxa"/>
            <w:tcBorders>
              <w:top w:val="nil"/>
              <w:left w:val="single" w:sz="4" w:space="0" w:color="auto"/>
              <w:bottom w:val="nil"/>
              <w:right w:val="single" w:sz="4" w:space="0" w:color="auto"/>
            </w:tcBorders>
            <w:shd w:val="clear" w:color="auto" w:fill="auto"/>
            <w:noWrap/>
            <w:vAlign w:val="center"/>
            <w:hideMark/>
          </w:tcPr>
          <w:p w14:paraId="2627904F" w14:textId="77777777" w:rsidR="00BE07A8" w:rsidRPr="004847EA" w:rsidRDefault="00BE07A8" w:rsidP="005B0E19">
            <w:pPr>
              <w:spacing w:after="0" w:line="240" w:lineRule="auto"/>
              <w:jc w:val="right"/>
              <w:rPr>
                <w:rFonts w:ascii="Calibri" w:eastAsia="Times New Roman" w:hAnsi="Calibri" w:cs="Calibri"/>
                <w:color w:val="000000"/>
              </w:rPr>
            </w:pPr>
          </w:p>
        </w:tc>
        <w:tc>
          <w:tcPr>
            <w:tcW w:w="1971" w:type="dxa"/>
            <w:tcBorders>
              <w:top w:val="nil"/>
              <w:left w:val="nil"/>
              <w:bottom w:val="nil"/>
              <w:right w:val="single" w:sz="4" w:space="0" w:color="auto"/>
            </w:tcBorders>
            <w:shd w:val="clear" w:color="auto" w:fill="auto"/>
            <w:noWrap/>
            <w:vAlign w:val="center"/>
            <w:hideMark/>
          </w:tcPr>
          <w:p w14:paraId="56D7DFCB" w14:textId="77777777" w:rsidR="00BE07A8" w:rsidRPr="00461F90" w:rsidRDefault="00BE07A8" w:rsidP="005B0E19">
            <w:pPr>
              <w:spacing w:after="0" w:line="240" w:lineRule="auto"/>
              <w:rPr>
                <w:rFonts w:ascii="Calibri" w:eastAsia="Times New Roman" w:hAnsi="Calibri" w:cs="Calibri"/>
                <w:color w:val="000000"/>
                <w:lang w:val="id-ID"/>
              </w:rPr>
            </w:pPr>
          </w:p>
        </w:tc>
        <w:tc>
          <w:tcPr>
            <w:tcW w:w="1301" w:type="dxa"/>
            <w:tcBorders>
              <w:top w:val="nil"/>
              <w:left w:val="nil"/>
              <w:bottom w:val="nil"/>
              <w:right w:val="single" w:sz="4" w:space="0" w:color="auto"/>
            </w:tcBorders>
            <w:shd w:val="clear" w:color="auto" w:fill="auto"/>
            <w:noWrap/>
            <w:vAlign w:val="center"/>
            <w:hideMark/>
          </w:tcPr>
          <w:p w14:paraId="32B15852" w14:textId="77777777" w:rsidR="00BE07A8" w:rsidRPr="00454C5C" w:rsidRDefault="00BE07A8" w:rsidP="00454C5C">
            <w:pPr>
              <w:spacing w:after="0" w:line="240" w:lineRule="auto"/>
              <w:jc w:val="center"/>
              <w:rPr>
                <w:rFonts w:ascii="Calibri" w:eastAsia="Times New Roman" w:hAnsi="Calibri" w:cs="Calibri"/>
                <w:b/>
                <w:color w:val="000000"/>
                <w:lang w:val="id-ID"/>
              </w:rPr>
            </w:pPr>
          </w:p>
        </w:tc>
        <w:tc>
          <w:tcPr>
            <w:tcW w:w="1571" w:type="dxa"/>
            <w:tcBorders>
              <w:top w:val="nil"/>
              <w:left w:val="nil"/>
              <w:bottom w:val="nil"/>
              <w:right w:val="single" w:sz="4" w:space="0" w:color="auto"/>
            </w:tcBorders>
            <w:shd w:val="clear" w:color="auto" w:fill="auto"/>
            <w:vAlign w:val="center"/>
            <w:hideMark/>
          </w:tcPr>
          <w:p w14:paraId="58961901" w14:textId="77777777" w:rsidR="00BE07A8" w:rsidRPr="00454C5C" w:rsidRDefault="00454C5C" w:rsidP="00454C5C">
            <w:pPr>
              <w:spacing w:after="0" w:line="240" w:lineRule="auto"/>
              <w:jc w:val="center"/>
              <w:rPr>
                <w:rFonts w:ascii="Calibri" w:eastAsia="Times New Roman" w:hAnsi="Calibri" w:cs="Calibri"/>
                <w:b/>
                <w:color w:val="000000"/>
                <w:lang w:val="id-ID"/>
              </w:rPr>
            </w:pPr>
            <w:r w:rsidRPr="00454C5C">
              <w:rPr>
                <w:rFonts w:ascii="Calibri" w:eastAsia="Times New Roman" w:hAnsi="Calibri" w:cs="Calibri"/>
                <w:b/>
                <w:color w:val="000000"/>
                <w:lang w:val="id-ID"/>
              </w:rPr>
              <w:t>NIHIL</w:t>
            </w:r>
          </w:p>
        </w:tc>
        <w:tc>
          <w:tcPr>
            <w:tcW w:w="1703" w:type="dxa"/>
            <w:tcBorders>
              <w:top w:val="nil"/>
              <w:left w:val="nil"/>
              <w:bottom w:val="nil"/>
              <w:right w:val="single" w:sz="4" w:space="0" w:color="auto"/>
            </w:tcBorders>
            <w:shd w:val="clear" w:color="auto" w:fill="auto"/>
            <w:noWrap/>
            <w:vAlign w:val="center"/>
            <w:hideMark/>
          </w:tcPr>
          <w:p w14:paraId="114A25B1" w14:textId="77777777" w:rsidR="00BE07A8" w:rsidRPr="00461F90" w:rsidRDefault="00BE07A8" w:rsidP="005B0E19">
            <w:pPr>
              <w:spacing w:after="0" w:line="240" w:lineRule="auto"/>
              <w:rPr>
                <w:rFonts w:ascii="Calibri" w:eastAsia="Times New Roman" w:hAnsi="Calibri" w:cs="Calibri"/>
                <w:color w:val="000000"/>
                <w:lang w:val="id-ID"/>
              </w:rPr>
            </w:pPr>
          </w:p>
        </w:tc>
        <w:tc>
          <w:tcPr>
            <w:tcW w:w="1509" w:type="dxa"/>
            <w:tcBorders>
              <w:top w:val="nil"/>
              <w:left w:val="nil"/>
              <w:bottom w:val="nil"/>
              <w:right w:val="single" w:sz="4" w:space="0" w:color="auto"/>
            </w:tcBorders>
          </w:tcPr>
          <w:p w14:paraId="6494A11C" w14:textId="77777777" w:rsidR="00BE07A8" w:rsidRPr="00461F90" w:rsidRDefault="00BE07A8" w:rsidP="005B0E19">
            <w:pPr>
              <w:spacing w:after="0" w:line="240" w:lineRule="auto"/>
              <w:rPr>
                <w:rFonts w:ascii="Calibri" w:eastAsia="Times New Roman" w:hAnsi="Calibri" w:cs="Calibri"/>
                <w:color w:val="000000"/>
                <w:lang w:val="id-ID"/>
              </w:rPr>
            </w:pPr>
          </w:p>
        </w:tc>
      </w:tr>
      <w:tr w:rsidR="00454C5C" w:rsidRPr="004847EA" w14:paraId="510147A8" w14:textId="77777777" w:rsidTr="00454C5C">
        <w:trPr>
          <w:trHeight w:val="600"/>
        </w:trPr>
        <w:tc>
          <w:tcPr>
            <w:tcW w:w="602" w:type="dxa"/>
            <w:tcBorders>
              <w:top w:val="nil"/>
              <w:left w:val="single" w:sz="4" w:space="0" w:color="auto"/>
              <w:bottom w:val="nil"/>
              <w:right w:val="single" w:sz="4" w:space="0" w:color="auto"/>
            </w:tcBorders>
            <w:shd w:val="clear" w:color="auto" w:fill="auto"/>
            <w:noWrap/>
            <w:vAlign w:val="center"/>
          </w:tcPr>
          <w:p w14:paraId="4CA13239" w14:textId="77777777" w:rsidR="00454C5C" w:rsidRPr="004847EA" w:rsidRDefault="00454C5C" w:rsidP="005B0E19">
            <w:pPr>
              <w:spacing w:after="0" w:line="240" w:lineRule="auto"/>
              <w:jc w:val="right"/>
              <w:rPr>
                <w:rFonts w:ascii="Calibri" w:eastAsia="Times New Roman" w:hAnsi="Calibri" w:cs="Calibri"/>
                <w:color w:val="000000"/>
              </w:rPr>
            </w:pPr>
          </w:p>
        </w:tc>
        <w:tc>
          <w:tcPr>
            <w:tcW w:w="1971" w:type="dxa"/>
            <w:tcBorders>
              <w:top w:val="nil"/>
              <w:left w:val="nil"/>
              <w:bottom w:val="nil"/>
              <w:right w:val="single" w:sz="4" w:space="0" w:color="auto"/>
            </w:tcBorders>
            <w:shd w:val="clear" w:color="auto" w:fill="auto"/>
            <w:noWrap/>
            <w:vAlign w:val="center"/>
          </w:tcPr>
          <w:p w14:paraId="5F109F54" w14:textId="77777777" w:rsidR="00454C5C" w:rsidRPr="00461F90" w:rsidRDefault="00454C5C" w:rsidP="005B0E19">
            <w:pPr>
              <w:spacing w:after="0" w:line="240" w:lineRule="auto"/>
              <w:rPr>
                <w:rFonts w:ascii="Calibri" w:eastAsia="Times New Roman" w:hAnsi="Calibri" w:cs="Calibri"/>
                <w:color w:val="000000"/>
                <w:lang w:val="id-ID"/>
              </w:rPr>
            </w:pPr>
          </w:p>
        </w:tc>
        <w:tc>
          <w:tcPr>
            <w:tcW w:w="1301" w:type="dxa"/>
            <w:tcBorders>
              <w:top w:val="nil"/>
              <w:left w:val="nil"/>
              <w:bottom w:val="nil"/>
              <w:right w:val="single" w:sz="4" w:space="0" w:color="auto"/>
            </w:tcBorders>
            <w:shd w:val="clear" w:color="auto" w:fill="auto"/>
            <w:noWrap/>
            <w:vAlign w:val="center"/>
          </w:tcPr>
          <w:p w14:paraId="1BBD4591" w14:textId="77777777" w:rsidR="00454C5C" w:rsidRPr="00461F90" w:rsidRDefault="00454C5C" w:rsidP="00461F90">
            <w:pPr>
              <w:spacing w:after="0" w:line="240" w:lineRule="auto"/>
              <w:rPr>
                <w:rFonts w:ascii="Calibri" w:eastAsia="Times New Roman" w:hAnsi="Calibri" w:cs="Calibri"/>
                <w:color w:val="000000"/>
                <w:lang w:val="id-ID"/>
              </w:rPr>
            </w:pPr>
          </w:p>
        </w:tc>
        <w:tc>
          <w:tcPr>
            <w:tcW w:w="1571" w:type="dxa"/>
            <w:tcBorders>
              <w:top w:val="nil"/>
              <w:left w:val="nil"/>
              <w:bottom w:val="nil"/>
              <w:right w:val="single" w:sz="4" w:space="0" w:color="auto"/>
            </w:tcBorders>
            <w:shd w:val="clear" w:color="auto" w:fill="auto"/>
            <w:vAlign w:val="center"/>
          </w:tcPr>
          <w:p w14:paraId="47227C4E" w14:textId="77777777" w:rsidR="00454C5C" w:rsidRPr="00461F90" w:rsidRDefault="00454C5C" w:rsidP="005B0E19">
            <w:pPr>
              <w:spacing w:after="0" w:line="240" w:lineRule="auto"/>
              <w:rPr>
                <w:rFonts w:ascii="Calibri" w:eastAsia="Times New Roman" w:hAnsi="Calibri" w:cs="Calibri"/>
                <w:color w:val="000000"/>
                <w:lang w:val="id-ID"/>
              </w:rPr>
            </w:pPr>
          </w:p>
        </w:tc>
        <w:tc>
          <w:tcPr>
            <w:tcW w:w="1703" w:type="dxa"/>
            <w:tcBorders>
              <w:top w:val="nil"/>
              <w:left w:val="nil"/>
              <w:bottom w:val="nil"/>
              <w:right w:val="single" w:sz="4" w:space="0" w:color="auto"/>
            </w:tcBorders>
            <w:shd w:val="clear" w:color="auto" w:fill="auto"/>
            <w:noWrap/>
            <w:vAlign w:val="center"/>
          </w:tcPr>
          <w:p w14:paraId="110791C2" w14:textId="77777777" w:rsidR="00454C5C" w:rsidRPr="00461F90" w:rsidRDefault="00454C5C" w:rsidP="005B0E19">
            <w:pPr>
              <w:spacing w:after="0" w:line="240" w:lineRule="auto"/>
              <w:rPr>
                <w:rFonts w:ascii="Calibri" w:eastAsia="Times New Roman" w:hAnsi="Calibri" w:cs="Calibri"/>
                <w:color w:val="000000"/>
                <w:lang w:val="id-ID"/>
              </w:rPr>
            </w:pPr>
          </w:p>
        </w:tc>
        <w:tc>
          <w:tcPr>
            <w:tcW w:w="1509" w:type="dxa"/>
            <w:tcBorders>
              <w:top w:val="nil"/>
              <w:left w:val="nil"/>
              <w:bottom w:val="nil"/>
              <w:right w:val="single" w:sz="4" w:space="0" w:color="auto"/>
            </w:tcBorders>
          </w:tcPr>
          <w:p w14:paraId="6A6F75A6" w14:textId="77777777" w:rsidR="00454C5C" w:rsidRPr="00461F90" w:rsidRDefault="00454C5C" w:rsidP="005B0E19">
            <w:pPr>
              <w:spacing w:after="0" w:line="240" w:lineRule="auto"/>
              <w:rPr>
                <w:rFonts w:ascii="Calibri" w:eastAsia="Times New Roman" w:hAnsi="Calibri" w:cs="Calibri"/>
                <w:color w:val="000000"/>
                <w:lang w:val="id-ID"/>
              </w:rPr>
            </w:pPr>
          </w:p>
        </w:tc>
      </w:tr>
      <w:tr w:rsidR="00454C5C" w:rsidRPr="004847EA" w14:paraId="5704579A" w14:textId="77777777" w:rsidTr="00454C5C">
        <w:trPr>
          <w:trHeight w:val="600"/>
        </w:trPr>
        <w:tc>
          <w:tcPr>
            <w:tcW w:w="602" w:type="dxa"/>
            <w:tcBorders>
              <w:top w:val="nil"/>
              <w:left w:val="single" w:sz="4" w:space="0" w:color="auto"/>
              <w:bottom w:val="single" w:sz="4" w:space="0" w:color="auto"/>
              <w:right w:val="single" w:sz="4" w:space="0" w:color="auto"/>
            </w:tcBorders>
            <w:shd w:val="clear" w:color="auto" w:fill="auto"/>
            <w:noWrap/>
            <w:vAlign w:val="center"/>
          </w:tcPr>
          <w:p w14:paraId="3926D684" w14:textId="77777777" w:rsidR="00454C5C" w:rsidRPr="004847EA" w:rsidRDefault="00454C5C" w:rsidP="005B0E19">
            <w:pPr>
              <w:spacing w:after="0" w:line="240" w:lineRule="auto"/>
              <w:jc w:val="right"/>
              <w:rPr>
                <w:rFonts w:ascii="Calibri" w:eastAsia="Times New Roman" w:hAnsi="Calibri" w:cs="Calibri"/>
                <w:color w:val="000000"/>
              </w:rPr>
            </w:pPr>
          </w:p>
        </w:tc>
        <w:tc>
          <w:tcPr>
            <w:tcW w:w="1971" w:type="dxa"/>
            <w:tcBorders>
              <w:top w:val="nil"/>
              <w:left w:val="nil"/>
              <w:bottom w:val="single" w:sz="4" w:space="0" w:color="auto"/>
              <w:right w:val="single" w:sz="4" w:space="0" w:color="auto"/>
            </w:tcBorders>
            <w:shd w:val="clear" w:color="auto" w:fill="auto"/>
            <w:noWrap/>
            <w:vAlign w:val="center"/>
          </w:tcPr>
          <w:p w14:paraId="220061AB" w14:textId="77777777" w:rsidR="00454C5C" w:rsidRPr="00461F90" w:rsidRDefault="00454C5C" w:rsidP="005B0E19">
            <w:pPr>
              <w:spacing w:after="0" w:line="240" w:lineRule="auto"/>
              <w:rPr>
                <w:rFonts w:ascii="Calibri" w:eastAsia="Times New Roman" w:hAnsi="Calibri" w:cs="Calibri"/>
                <w:color w:val="000000"/>
                <w:lang w:val="id-ID"/>
              </w:rPr>
            </w:pPr>
          </w:p>
        </w:tc>
        <w:tc>
          <w:tcPr>
            <w:tcW w:w="1301" w:type="dxa"/>
            <w:tcBorders>
              <w:top w:val="nil"/>
              <w:left w:val="nil"/>
              <w:bottom w:val="single" w:sz="4" w:space="0" w:color="auto"/>
              <w:right w:val="single" w:sz="4" w:space="0" w:color="auto"/>
            </w:tcBorders>
            <w:shd w:val="clear" w:color="auto" w:fill="auto"/>
            <w:noWrap/>
            <w:vAlign w:val="center"/>
          </w:tcPr>
          <w:p w14:paraId="03AF9D30" w14:textId="77777777" w:rsidR="00454C5C" w:rsidRPr="00461F90" w:rsidRDefault="00454C5C" w:rsidP="00461F90">
            <w:pPr>
              <w:spacing w:after="0" w:line="240" w:lineRule="auto"/>
              <w:rPr>
                <w:rFonts w:ascii="Calibri" w:eastAsia="Times New Roman" w:hAnsi="Calibri" w:cs="Calibri"/>
                <w:color w:val="000000"/>
                <w:lang w:val="id-ID"/>
              </w:rPr>
            </w:pPr>
          </w:p>
        </w:tc>
        <w:tc>
          <w:tcPr>
            <w:tcW w:w="1571" w:type="dxa"/>
            <w:tcBorders>
              <w:top w:val="nil"/>
              <w:left w:val="nil"/>
              <w:bottom w:val="single" w:sz="4" w:space="0" w:color="auto"/>
              <w:right w:val="single" w:sz="4" w:space="0" w:color="auto"/>
            </w:tcBorders>
            <w:shd w:val="clear" w:color="auto" w:fill="auto"/>
            <w:vAlign w:val="center"/>
          </w:tcPr>
          <w:p w14:paraId="032DF988" w14:textId="77777777" w:rsidR="00454C5C" w:rsidRPr="00461F90" w:rsidRDefault="00454C5C" w:rsidP="005B0E19">
            <w:pPr>
              <w:spacing w:after="0" w:line="240" w:lineRule="auto"/>
              <w:rPr>
                <w:rFonts w:ascii="Calibri" w:eastAsia="Times New Roman" w:hAnsi="Calibri" w:cs="Calibri"/>
                <w:color w:val="000000"/>
                <w:lang w:val="id-ID"/>
              </w:rPr>
            </w:pPr>
          </w:p>
        </w:tc>
        <w:tc>
          <w:tcPr>
            <w:tcW w:w="1703" w:type="dxa"/>
            <w:tcBorders>
              <w:top w:val="nil"/>
              <w:left w:val="nil"/>
              <w:bottom w:val="single" w:sz="4" w:space="0" w:color="auto"/>
              <w:right w:val="single" w:sz="4" w:space="0" w:color="auto"/>
            </w:tcBorders>
            <w:shd w:val="clear" w:color="auto" w:fill="auto"/>
            <w:noWrap/>
            <w:vAlign w:val="center"/>
          </w:tcPr>
          <w:p w14:paraId="15CA87A3" w14:textId="77777777" w:rsidR="00454C5C" w:rsidRPr="00461F90" w:rsidRDefault="00454C5C" w:rsidP="005B0E19">
            <w:pPr>
              <w:spacing w:after="0" w:line="240" w:lineRule="auto"/>
              <w:rPr>
                <w:rFonts w:ascii="Calibri" w:eastAsia="Times New Roman" w:hAnsi="Calibri" w:cs="Calibri"/>
                <w:color w:val="000000"/>
                <w:lang w:val="id-ID"/>
              </w:rPr>
            </w:pPr>
          </w:p>
        </w:tc>
        <w:tc>
          <w:tcPr>
            <w:tcW w:w="1509" w:type="dxa"/>
            <w:tcBorders>
              <w:top w:val="nil"/>
              <w:left w:val="nil"/>
              <w:bottom w:val="single" w:sz="4" w:space="0" w:color="auto"/>
              <w:right w:val="single" w:sz="4" w:space="0" w:color="auto"/>
            </w:tcBorders>
          </w:tcPr>
          <w:p w14:paraId="15C238A9" w14:textId="77777777" w:rsidR="00454C5C" w:rsidRPr="00461F90" w:rsidRDefault="00454C5C" w:rsidP="005B0E19">
            <w:pPr>
              <w:spacing w:after="0" w:line="240" w:lineRule="auto"/>
              <w:rPr>
                <w:rFonts w:ascii="Calibri" w:eastAsia="Times New Roman" w:hAnsi="Calibri" w:cs="Calibri"/>
                <w:color w:val="000000"/>
                <w:lang w:val="id-ID"/>
              </w:rPr>
            </w:pPr>
          </w:p>
        </w:tc>
      </w:tr>
    </w:tbl>
    <w:p w14:paraId="4412A310" w14:textId="77777777" w:rsidR="008F7F47" w:rsidRDefault="005B0E19" w:rsidP="005B0E19">
      <w:pPr>
        <w:spacing w:after="0" w:line="360" w:lineRule="auto"/>
        <w:jc w:val="center"/>
        <w:rPr>
          <w:rFonts w:ascii="Bookman Old Style" w:eastAsia="Times New Roman" w:hAnsi="Bookman Old Style" w:cs="Times New Roman"/>
          <w:sz w:val="24"/>
          <w:szCs w:val="24"/>
        </w:rPr>
        <w:sectPr w:rsidR="008F7F47" w:rsidSect="009E68EE">
          <w:headerReference w:type="default" r:id="rId29"/>
          <w:footerReference w:type="default" r:id="rId30"/>
          <w:pgSz w:w="11907" w:h="18711" w:code="10000"/>
          <w:pgMar w:top="1440" w:right="1440" w:bottom="1440" w:left="1440" w:header="720" w:footer="720" w:gutter="0"/>
          <w:cols w:space="720"/>
          <w:docGrid w:linePitch="360"/>
        </w:sectPr>
      </w:pPr>
      <w:r w:rsidRPr="003F228B">
        <w:rPr>
          <w:rFonts w:ascii="Bookman Old Style" w:eastAsia="Times New Roman" w:hAnsi="Bookman Old Style" w:cs="Times New Roman"/>
          <w:sz w:val="24"/>
          <w:szCs w:val="24"/>
        </w:rPr>
        <w:br w:type="page"/>
      </w:r>
    </w:p>
    <w:p w14:paraId="5CA18F3A" w14:textId="76B620BB" w:rsidR="005B0E19" w:rsidRPr="00BB0B5D" w:rsidRDefault="005B0E19" w:rsidP="005B0E19">
      <w:pPr>
        <w:spacing w:after="0" w:line="360" w:lineRule="auto"/>
        <w:jc w:val="center"/>
        <w:rPr>
          <w:rFonts w:ascii="Bookman Old Style" w:eastAsia="Times New Roman" w:hAnsi="Bookman Old Style" w:cs="Times New Roman"/>
          <w:b/>
          <w:lang w:val="sv-SE"/>
        </w:rPr>
      </w:pPr>
      <w:r w:rsidRPr="00BB0B5D">
        <w:rPr>
          <w:rFonts w:ascii="Bookman Old Style" w:eastAsia="Times New Roman" w:hAnsi="Bookman Old Style" w:cs="Times New Roman"/>
          <w:b/>
          <w:lang w:val="sv-SE"/>
        </w:rPr>
        <w:lastRenderedPageBreak/>
        <w:t>BAB III</w:t>
      </w:r>
    </w:p>
    <w:p w14:paraId="3D008D92" w14:textId="16D2324D" w:rsidR="005B0E19" w:rsidRPr="00BB0B5D" w:rsidRDefault="005B0E19" w:rsidP="005B0E19">
      <w:pPr>
        <w:spacing w:after="0" w:line="360" w:lineRule="auto"/>
        <w:jc w:val="center"/>
        <w:rPr>
          <w:rFonts w:ascii="Bookman Old Style" w:eastAsia="Times New Roman" w:hAnsi="Bookman Old Style" w:cs="Times New Roman"/>
          <w:b/>
          <w:lang w:val="id-ID"/>
        </w:rPr>
      </w:pPr>
      <w:r w:rsidRPr="00BB0B5D">
        <w:rPr>
          <w:rFonts w:ascii="Bookman Old Style" w:eastAsia="Times New Roman" w:hAnsi="Bookman Old Style" w:cs="Times New Roman"/>
          <w:b/>
          <w:lang w:val="sv-SE"/>
        </w:rPr>
        <w:t>TUJUAN</w:t>
      </w:r>
      <w:r w:rsidRPr="00BB0B5D">
        <w:rPr>
          <w:rFonts w:ascii="Bookman Old Style" w:eastAsia="Times New Roman" w:hAnsi="Bookman Old Style" w:cs="Times New Roman"/>
          <w:b/>
          <w:lang w:val="id-ID"/>
        </w:rPr>
        <w:t xml:space="preserve"> DAN </w:t>
      </w:r>
      <w:r w:rsidRPr="00BB0B5D">
        <w:rPr>
          <w:rFonts w:ascii="Bookman Old Style" w:eastAsia="Times New Roman" w:hAnsi="Bookman Old Style" w:cs="Times New Roman"/>
          <w:b/>
          <w:lang w:val="sv-SE"/>
        </w:rPr>
        <w:t>SASARAN</w:t>
      </w:r>
      <w:r w:rsidRPr="00BB0B5D">
        <w:rPr>
          <w:rFonts w:ascii="Bookman Old Style" w:eastAsia="Times New Roman" w:hAnsi="Bookman Old Style" w:cs="Times New Roman"/>
          <w:b/>
          <w:lang w:val="id-ID"/>
        </w:rPr>
        <w:t xml:space="preserve"> </w:t>
      </w:r>
    </w:p>
    <w:p w14:paraId="18E07FF4" w14:textId="77777777" w:rsidR="00073A7B" w:rsidRPr="00BB0B5D" w:rsidRDefault="00073A7B" w:rsidP="005B0E19">
      <w:pPr>
        <w:spacing w:after="0" w:line="360" w:lineRule="auto"/>
        <w:jc w:val="center"/>
        <w:rPr>
          <w:rFonts w:ascii="Bookman Old Style" w:eastAsia="Times New Roman" w:hAnsi="Bookman Old Style" w:cs="Times New Roman"/>
          <w:b/>
          <w:lang w:val="id-ID"/>
        </w:rPr>
      </w:pPr>
    </w:p>
    <w:p w14:paraId="5943EA49" w14:textId="5423EF6A" w:rsidR="005B0E19" w:rsidRPr="00BB0B5D" w:rsidRDefault="00073A7B" w:rsidP="00073A7B">
      <w:pPr>
        <w:spacing w:after="0" w:line="360" w:lineRule="auto"/>
        <w:ind w:firstLine="851"/>
        <w:jc w:val="both"/>
        <w:rPr>
          <w:rFonts w:ascii="Bookman Old Style" w:eastAsia="Calibri" w:hAnsi="Bookman Old Style" w:cs="Arial"/>
          <w:lang w:val="id-ID"/>
        </w:rPr>
      </w:pPr>
      <w:r w:rsidRPr="00073A7B">
        <w:rPr>
          <w:rFonts w:ascii="Bookman Old Style" w:eastAsia="Calibri" w:hAnsi="Bookman Old Style" w:cs="Arial"/>
          <w:lang w:val="id-ID"/>
        </w:rPr>
        <w:t>Penentuan tujuan, sasaran, program dan kegiatan dalam perencanaan pembangunan daerah memegang peranan utama dalam mewujudkan berhasil-tidaknya pembangunan daerah. Beberapa capaian yang  telah terwujud dan permasalahan yang dihadapi menjadi dasar dalam menentukan tujuan, sasaran, program dan kegiatan tahun berikutnya.</w:t>
      </w:r>
    </w:p>
    <w:p w14:paraId="01A48B28" w14:textId="77777777" w:rsidR="00073A7B" w:rsidRPr="00BB0B5D" w:rsidRDefault="00073A7B" w:rsidP="00073A7B">
      <w:pPr>
        <w:spacing w:after="0" w:line="360" w:lineRule="auto"/>
        <w:ind w:firstLine="851"/>
        <w:jc w:val="both"/>
        <w:rPr>
          <w:rFonts w:ascii="Bookman Old Style" w:eastAsia="Calibri" w:hAnsi="Bookman Old Style" w:cs="Arial"/>
          <w:lang w:val="id-ID"/>
        </w:rPr>
      </w:pPr>
    </w:p>
    <w:p w14:paraId="1D7FE0F7" w14:textId="77777777" w:rsidR="005B0E19" w:rsidRPr="003436F8" w:rsidRDefault="005B0E19" w:rsidP="005B0E19">
      <w:pPr>
        <w:spacing w:after="0" w:line="360" w:lineRule="auto"/>
        <w:jc w:val="both"/>
        <w:rPr>
          <w:rFonts w:ascii="Bookman Old Style" w:eastAsia="Times New Roman" w:hAnsi="Bookman Old Style" w:cs="Times New Roman"/>
          <w:b/>
          <w:lang w:val="id-ID"/>
        </w:rPr>
      </w:pPr>
      <w:r w:rsidRPr="003436F8">
        <w:rPr>
          <w:rFonts w:ascii="Bookman Old Style" w:eastAsia="Times New Roman" w:hAnsi="Bookman Old Style" w:cs="Times New Roman"/>
          <w:b/>
          <w:lang w:val="id-ID"/>
        </w:rPr>
        <w:t>3.1 Telaah Terhadap Kebijakan Nasional</w:t>
      </w:r>
      <w:r w:rsidRPr="00BB0B5D">
        <w:rPr>
          <w:rFonts w:ascii="Bookman Old Style" w:eastAsia="Times New Roman" w:hAnsi="Bookman Old Style" w:cs="Times New Roman"/>
          <w:b/>
          <w:lang w:val="id-ID"/>
        </w:rPr>
        <w:t xml:space="preserve">  dan Propinsi</w:t>
      </w:r>
    </w:p>
    <w:p w14:paraId="612DE3EE" w14:textId="7BFD90D7" w:rsidR="00A02E0F" w:rsidRPr="003436F8" w:rsidRDefault="00DF20B2" w:rsidP="00DF20B2">
      <w:pPr>
        <w:spacing w:after="0" w:line="360" w:lineRule="auto"/>
        <w:ind w:left="567"/>
        <w:jc w:val="both"/>
        <w:rPr>
          <w:rFonts w:ascii="Bookman Old Style" w:eastAsia="Times New Roman" w:hAnsi="Bookman Old Style" w:cs="Times New Roman"/>
          <w:lang w:val="id-ID"/>
        </w:rPr>
      </w:pPr>
      <w:r w:rsidRPr="003436F8">
        <w:rPr>
          <w:rFonts w:ascii="Bookman Old Style" w:eastAsia="Times New Roman" w:hAnsi="Bookman Old Style" w:cs="Times New Roman"/>
          <w:lang w:val="id-ID"/>
        </w:rPr>
        <w:tab/>
      </w:r>
      <w:r w:rsidRPr="003436F8">
        <w:rPr>
          <w:rFonts w:ascii="Bookman Old Style" w:eastAsia="Times New Roman" w:hAnsi="Bookman Old Style" w:cs="Times New Roman"/>
          <w:lang w:val="id-ID"/>
        </w:rPr>
        <w:tab/>
      </w:r>
      <w:r w:rsidR="00A02E0F" w:rsidRPr="003436F8">
        <w:rPr>
          <w:rFonts w:ascii="Bookman Old Style" w:eastAsia="Times New Roman" w:hAnsi="Bookman Old Style" w:cs="Times New Roman"/>
          <w:lang w:val="id-ID"/>
        </w:rPr>
        <w:t xml:space="preserve">Kecamatan </w:t>
      </w:r>
      <w:r w:rsidR="005C3998" w:rsidRPr="005C3998">
        <w:rPr>
          <w:rFonts w:ascii="Bookman Old Style" w:eastAsia="Times New Roman" w:hAnsi="Bookman Old Style" w:cs="Times New Roman"/>
          <w:lang w:val="id-ID"/>
        </w:rPr>
        <w:t>Tawangmangu</w:t>
      </w:r>
      <w:r w:rsidR="00A02E0F" w:rsidRPr="003436F8">
        <w:rPr>
          <w:rFonts w:ascii="Bookman Old Style" w:eastAsia="Times New Roman" w:hAnsi="Bookman Old Style" w:cs="Times New Roman"/>
          <w:lang w:val="id-ID"/>
        </w:rPr>
        <w:t xml:space="preserve"> Kabupaten Karanganyar merupakan salah satu Perangkat Daerah yang tidak secara langsung melaksanakan program dan kegiatan yang menjadi kebijakan nasional, maupun program-program prioritas nasional khususnya yang target-targetnya ditetapkan melalui SPM maupun SDG’s. Kebijakan nasional yang diampu oleh Kecamatan </w:t>
      </w:r>
      <w:r w:rsidR="005C3998" w:rsidRPr="005C3998">
        <w:rPr>
          <w:rFonts w:ascii="Bookman Old Style" w:eastAsia="Times New Roman" w:hAnsi="Bookman Old Style" w:cs="Times New Roman"/>
          <w:lang w:val="id-ID"/>
        </w:rPr>
        <w:t>Tawangmangu</w:t>
      </w:r>
      <w:r w:rsidR="00A02E0F" w:rsidRPr="003436F8">
        <w:rPr>
          <w:rFonts w:ascii="Bookman Old Style" w:eastAsia="Times New Roman" w:hAnsi="Bookman Old Style" w:cs="Times New Roman"/>
          <w:lang w:val="id-ID"/>
        </w:rPr>
        <w:t xml:space="preserve"> lebih pada menuangkan kebijakan nasional melalui penyusunan RKPD yang dilakukan oleh Pemerintah Kabupaten Karanganyar</w:t>
      </w:r>
    </w:p>
    <w:p w14:paraId="4353235E" w14:textId="47E617DA" w:rsidR="00DF20B2" w:rsidRPr="00BB0B5D" w:rsidRDefault="00DF20B2" w:rsidP="00A02E0F">
      <w:pPr>
        <w:spacing w:after="0" w:line="360" w:lineRule="auto"/>
        <w:ind w:left="720" w:firstLine="720"/>
        <w:jc w:val="both"/>
        <w:rPr>
          <w:rFonts w:ascii="Bookman Old Style" w:eastAsia="Times New Roman" w:hAnsi="Bookman Old Style" w:cs="Times New Roman"/>
          <w:lang w:val="id-ID"/>
        </w:rPr>
      </w:pPr>
      <w:r w:rsidRPr="003436F8">
        <w:rPr>
          <w:rFonts w:ascii="Bookman Old Style" w:eastAsia="Times New Roman" w:hAnsi="Bookman Old Style" w:cs="Times New Roman"/>
          <w:lang w:val="id-ID"/>
        </w:rPr>
        <w:t xml:space="preserve">Telaahan terhadap kebijakan nasional menyangkut arah kebijakan dan prioritas pembangunan </w:t>
      </w:r>
      <w:r w:rsidRPr="00BB0B5D">
        <w:rPr>
          <w:rFonts w:ascii="Bookman Old Style" w:eastAsia="Times New Roman" w:hAnsi="Bookman Old Style" w:cs="Times New Roman"/>
          <w:lang w:val="id-ID"/>
        </w:rPr>
        <w:t>yang terkait dengan tugas pokok dan fungsi Perangkat Daerah. Perbaikan ekonomi nasional dapat dilihat dari konsumsi rumah tangga dan investasi yang terus menunjukkan tren peningkatan, disertai pemulihan yang kuat di hampir semua sektor ekonomi termasuk transportasi, akomodasi dan konstruksi selain dua sektor utama yaitu manufaktur dan perdagangan.</w:t>
      </w:r>
    </w:p>
    <w:p w14:paraId="1CA58435" w14:textId="56417D0A" w:rsidR="00DF20B2" w:rsidRPr="00BB0B5D" w:rsidRDefault="004E72B8" w:rsidP="00DF20B2">
      <w:pPr>
        <w:spacing w:after="0" w:line="360" w:lineRule="auto"/>
        <w:ind w:left="567" w:firstLine="720"/>
        <w:jc w:val="both"/>
        <w:rPr>
          <w:rFonts w:ascii="Bookman Old Style" w:eastAsia="Times New Roman" w:hAnsi="Bookman Old Style" w:cs="Times New Roman"/>
          <w:lang w:val="id-ID"/>
        </w:rPr>
      </w:pPr>
      <w:r w:rsidRPr="00BB0B5D">
        <w:rPr>
          <w:rFonts w:ascii="Bookman Old Style" w:eastAsia="Times New Roman" w:hAnsi="Bookman Old Style" w:cs="Times New Roman"/>
          <w:lang w:val="id-ID"/>
        </w:rPr>
        <w:t xml:space="preserve">Pembangunan </w:t>
      </w:r>
      <w:r w:rsidR="00DF20B2" w:rsidRPr="00BB0B5D">
        <w:rPr>
          <w:rFonts w:ascii="Bookman Old Style" w:eastAsia="Times New Roman" w:hAnsi="Bookman Old Style" w:cs="Times New Roman"/>
          <w:lang w:val="id-ID"/>
        </w:rPr>
        <w:t>D</w:t>
      </w:r>
      <w:r w:rsidRPr="00BB0B5D">
        <w:rPr>
          <w:rFonts w:ascii="Bookman Old Style" w:eastAsia="Times New Roman" w:hAnsi="Bookman Old Style" w:cs="Times New Roman"/>
          <w:lang w:val="id-ID"/>
        </w:rPr>
        <w:t>aerah Kabupaten Karanganyar Tahun 2024 diarahkan pada “Peningkatan demokrasi dan kesejahteraan didukung pelaksanaan reformasi birokrasi (satu pintu, e goverment) serta penguatan SDM dan daya saing daerah”.</w:t>
      </w:r>
      <w:r w:rsidR="00DF20B2" w:rsidRPr="00BB0B5D">
        <w:rPr>
          <w:rFonts w:ascii="Bookman Old Style" w:eastAsia="Times New Roman" w:hAnsi="Bookman Old Style" w:cs="Times New Roman"/>
          <w:lang w:val="id-ID"/>
        </w:rPr>
        <w:t xml:space="preserve"> Prioritas pada tahun 2024 adalah :</w:t>
      </w:r>
    </w:p>
    <w:p w14:paraId="7B1D298D" w14:textId="28D00C0C" w:rsidR="00DF20B2" w:rsidRPr="00BB0B5D" w:rsidRDefault="00DF20B2" w:rsidP="00DF20B2">
      <w:pPr>
        <w:pStyle w:val="ListParagraph"/>
        <w:numPr>
          <w:ilvl w:val="3"/>
          <w:numId w:val="22"/>
        </w:numPr>
        <w:spacing w:line="360" w:lineRule="auto"/>
        <w:ind w:left="993"/>
        <w:jc w:val="both"/>
        <w:rPr>
          <w:rFonts w:ascii="Bookman Old Style" w:hAnsi="Bookman Old Style"/>
          <w:sz w:val="22"/>
          <w:szCs w:val="22"/>
          <w:lang w:val="id-ID"/>
        </w:rPr>
      </w:pPr>
      <w:r w:rsidRPr="00BB0B5D">
        <w:rPr>
          <w:rFonts w:ascii="Bookman Old Style" w:hAnsi="Bookman Old Style"/>
          <w:sz w:val="22"/>
          <w:szCs w:val="22"/>
          <w:lang w:val="id-ID"/>
        </w:rPr>
        <w:t>Penguatan tata kelola pemerintahan yang bersih melayani dan inovatif serta peningkatan pengelolaan keuangan daerah berbasis teknologi informasi</w:t>
      </w:r>
    </w:p>
    <w:p w14:paraId="33E7646A" w14:textId="77777777" w:rsidR="00DF20B2" w:rsidRPr="00BB0B5D" w:rsidRDefault="00DF20B2" w:rsidP="00DF20B2">
      <w:pPr>
        <w:pStyle w:val="ListParagraph"/>
        <w:numPr>
          <w:ilvl w:val="3"/>
          <w:numId w:val="22"/>
        </w:numPr>
        <w:spacing w:line="360" w:lineRule="auto"/>
        <w:ind w:left="993"/>
        <w:jc w:val="both"/>
        <w:rPr>
          <w:rFonts w:ascii="Bookman Old Style" w:hAnsi="Bookman Old Style"/>
          <w:sz w:val="22"/>
          <w:szCs w:val="22"/>
          <w:lang w:val="fi-FI"/>
        </w:rPr>
      </w:pPr>
      <w:r w:rsidRPr="00BB0B5D">
        <w:rPr>
          <w:rFonts w:ascii="Bookman Old Style" w:hAnsi="Bookman Old Style"/>
          <w:sz w:val="22"/>
          <w:szCs w:val="22"/>
          <w:lang w:val="fi-FI"/>
        </w:rPr>
        <w:t>Pemantapan kondusivitas wilayah dan penguatan ketahanan bencana</w:t>
      </w:r>
    </w:p>
    <w:p w14:paraId="6AA8FEDF" w14:textId="5D65ADDA" w:rsidR="00DF20B2" w:rsidRPr="00BB0B5D" w:rsidRDefault="00DF20B2" w:rsidP="00DF20B2">
      <w:pPr>
        <w:pStyle w:val="ListParagraph"/>
        <w:numPr>
          <w:ilvl w:val="3"/>
          <w:numId w:val="22"/>
        </w:numPr>
        <w:spacing w:line="360" w:lineRule="auto"/>
        <w:ind w:left="993"/>
        <w:jc w:val="both"/>
        <w:rPr>
          <w:rFonts w:ascii="Bookman Old Style" w:hAnsi="Bookman Old Style"/>
          <w:sz w:val="22"/>
          <w:szCs w:val="22"/>
        </w:rPr>
      </w:pPr>
      <w:proofErr w:type="spellStart"/>
      <w:r w:rsidRPr="00BB0B5D">
        <w:rPr>
          <w:rFonts w:ascii="Bookman Old Style" w:hAnsi="Bookman Old Style"/>
          <w:sz w:val="22"/>
          <w:szCs w:val="22"/>
        </w:rPr>
        <w:t>Perwujudan</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kualitas</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hidup</w:t>
      </w:r>
      <w:proofErr w:type="spellEnd"/>
      <w:r w:rsidRPr="00BB0B5D">
        <w:rPr>
          <w:rFonts w:ascii="Bookman Old Style" w:hAnsi="Bookman Old Style"/>
          <w:sz w:val="22"/>
          <w:szCs w:val="22"/>
        </w:rPr>
        <w:t xml:space="preserve"> SDM yang </w:t>
      </w:r>
      <w:proofErr w:type="spellStart"/>
      <w:r w:rsidRPr="00BB0B5D">
        <w:rPr>
          <w:rFonts w:ascii="Bookman Old Style" w:hAnsi="Bookman Old Style"/>
          <w:sz w:val="22"/>
          <w:szCs w:val="22"/>
        </w:rPr>
        <w:t>berdaya</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saing</w:t>
      </w:r>
      <w:proofErr w:type="spellEnd"/>
    </w:p>
    <w:p w14:paraId="20CB654E" w14:textId="1617322A" w:rsidR="00DF20B2" w:rsidRPr="00BB0B5D" w:rsidRDefault="00DF20B2" w:rsidP="00DF20B2">
      <w:pPr>
        <w:pStyle w:val="ListParagraph"/>
        <w:numPr>
          <w:ilvl w:val="3"/>
          <w:numId w:val="22"/>
        </w:numPr>
        <w:spacing w:line="360" w:lineRule="auto"/>
        <w:ind w:left="993"/>
        <w:jc w:val="both"/>
        <w:rPr>
          <w:rFonts w:ascii="Bookman Old Style" w:hAnsi="Bookman Old Style"/>
          <w:sz w:val="22"/>
          <w:szCs w:val="22"/>
        </w:rPr>
      </w:pPr>
      <w:proofErr w:type="spellStart"/>
      <w:r w:rsidRPr="00BB0B5D">
        <w:rPr>
          <w:rFonts w:ascii="Bookman Old Style" w:hAnsi="Bookman Old Style"/>
          <w:sz w:val="22"/>
          <w:szCs w:val="22"/>
        </w:rPr>
        <w:t>Percepatan</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pembangunan</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ekonomi</w:t>
      </w:r>
      <w:proofErr w:type="spellEnd"/>
      <w:r w:rsidRPr="00BB0B5D">
        <w:rPr>
          <w:rFonts w:ascii="Bookman Old Style" w:hAnsi="Bookman Old Style"/>
          <w:sz w:val="22"/>
          <w:szCs w:val="22"/>
        </w:rPr>
        <w:t xml:space="preserve"> dan </w:t>
      </w:r>
      <w:proofErr w:type="spellStart"/>
      <w:r w:rsidRPr="00BB0B5D">
        <w:rPr>
          <w:rFonts w:ascii="Bookman Old Style" w:hAnsi="Bookman Old Style"/>
          <w:sz w:val="22"/>
          <w:szCs w:val="22"/>
        </w:rPr>
        <w:t>pengurangan</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kemiskinan</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termasuk</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kemiskinan</w:t>
      </w:r>
      <w:proofErr w:type="spellEnd"/>
      <w:r w:rsidRPr="00BB0B5D">
        <w:rPr>
          <w:rFonts w:ascii="Bookman Old Style" w:hAnsi="Bookman Old Style"/>
          <w:sz w:val="22"/>
          <w:szCs w:val="22"/>
        </w:rPr>
        <w:t xml:space="preserve"> </w:t>
      </w:r>
      <w:proofErr w:type="spellStart"/>
      <w:r w:rsidRPr="00BB0B5D">
        <w:rPr>
          <w:rFonts w:ascii="Bookman Old Style" w:hAnsi="Bookman Old Style"/>
          <w:sz w:val="22"/>
          <w:szCs w:val="22"/>
        </w:rPr>
        <w:t>ekstrem</w:t>
      </w:r>
      <w:proofErr w:type="spellEnd"/>
    </w:p>
    <w:p w14:paraId="486CABF1" w14:textId="0322B66F" w:rsidR="00DF20B2" w:rsidRDefault="00DF20B2" w:rsidP="00764D0E">
      <w:pPr>
        <w:pStyle w:val="ListParagraph"/>
        <w:numPr>
          <w:ilvl w:val="3"/>
          <w:numId w:val="22"/>
        </w:numPr>
        <w:spacing w:line="360" w:lineRule="auto"/>
        <w:ind w:left="993"/>
        <w:jc w:val="both"/>
        <w:rPr>
          <w:rFonts w:ascii="Bookman Old Style" w:hAnsi="Bookman Old Style"/>
          <w:sz w:val="22"/>
          <w:szCs w:val="22"/>
          <w:lang w:val="sv-SE"/>
        </w:rPr>
      </w:pPr>
      <w:r w:rsidRPr="00BB0B5D">
        <w:rPr>
          <w:rFonts w:ascii="Bookman Old Style" w:hAnsi="Bookman Old Style"/>
          <w:sz w:val="22"/>
          <w:szCs w:val="22"/>
          <w:lang w:val="sv-SE"/>
        </w:rPr>
        <w:t>Peningkatan Kualitas Infrastruktur untuk mendukung pertumbuhan ekonomi</w:t>
      </w:r>
    </w:p>
    <w:p w14:paraId="65BD7599" w14:textId="30554E0B" w:rsidR="004816DB" w:rsidRDefault="004816DB" w:rsidP="004816DB">
      <w:pPr>
        <w:pStyle w:val="ListParagraph"/>
        <w:spacing w:line="360" w:lineRule="auto"/>
        <w:ind w:left="993"/>
        <w:jc w:val="both"/>
        <w:rPr>
          <w:rFonts w:ascii="Bookman Old Style" w:hAnsi="Bookman Old Style"/>
          <w:sz w:val="22"/>
          <w:szCs w:val="22"/>
          <w:lang w:val="sv-SE"/>
        </w:rPr>
      </w:pPr>
    </w:p>
    <w:p w14:paraId="539FD635" w14:textId="35E9A3C5" w:rsidR="004816DB" w:rsidRDefault="004816DB" w:rsidP="004816DB">
      <w:pPr>
        <w:pStyle w:val="ListParagraph"/>
        <w:spacing w:line="360" w:lineRule="auto"/>
        <w:ind w:left="993"/>
        <w:jc w:val="both"/>
        <w:rPr>
          <w:rFonts w:ascii="Bookman Old Style" w:hAnsi="Bookman Old Style"/>
          <w:sz w:val="22"/>
          <w:szCs w:val="22"/>
          <w:lang w:val="sv-SE"/>
        </w:rPr>
      </w:pPr>
    </w:p>
    <w:p w14:paraId="5F3C8159" w14:textId="2F3B29CC" w:rsidR="004816DB" w:rsidRDefault="004816DB" w:rsidP="004816DB">
      <w:pPr>
        <w:pStyle w:val="ListParagraph"/>
        <w:spacing w:line="360" w:lineRule="auto"/>
        <w:ind w:left="993"/>
        <w:jc w:val="both"/>
        <w:rPr>
          <w:rFonts w:ascii="Bookman Old Style" w:hAnsi="Bookman Old Style"/>
          <w:sz w:val="22"/>
          <w:szCs w:val="22"/>
          <w:lang w:val="sv-SE"/>
        </w:rPr>
      </w:pPr>
    </w:p>
    <w:p w14:paraId="0BBF3142" w14:textId="77777777" w:rsidR="004816DB" w:rsidRPr="00BB0B5D" w:rsidRDefault="004816DB" w:rsidP="004816DB">
      <w:pPr>
        <w:pStyle w:val="ListParagraph"/>
        <w:spacing w:line="360" w:lineRule="auto"/>
        <w:ind w:left="993"/>
        <w:jc w:val="both"/>
        <w:rPr>
          <w:rFonts w:ascii="Bookman Old Style" w:hAnsi="Bookman Old Style"/>
          <w:sz w:val="22"/>
          <w:szCs w:val="22"/>
          <w:lang w:val="sv-SE"/>
        </w:rPr>
      </w:pPr>
    </w:p>
    <w:p w14:paraId="04908569" w14:textId="77777777" w:rsidR="008F7F47" w:rsidRPr="0040424F" w:rsidRDefault="008F7F47">
      <w:pPr>
        <w:numPr>
          <w:ilvl w:val="1"/>
          <w:numId w:val="3"/>
        </w:numPr>
        <w:tabs>
          <w:tab w:val="clear" w:pos="360"/>
          <w:tab w:val="num" w:pos="-90"/>
        </w:tabs>
        <w:spacing w:after="0" w:line="360" w:lineRule="auto"/>
        <w:ind w:left="360" w:hanging="630"/>
        <w:jc w:val="both"/>
        <w:rPr>
          <w:rFonts w:ascii="Bookman Old Style" w:eastAsia="Times New Roman" w:hAnsi="Bookman Old Style" w:cs="Times New Roman"/>
          <w:b/>
          <w:lang w:val="sv-SE"/>
        </w:rPr>
        <w:sectPr w:rsidR="008F7F47" w:rsidRPr="0040424F" w:rsidSect="009E68EE">
          <w:headerReference w:type="default" r:id="rId31"/>
          <w:footerReference w:type="default" r:id="rId32"/>
          <w:pgSz w:w="11907" w:h="18711" w:code="10000"/>
          <w:pgMar w:top="1440" w:right="1440" w:bottom="1440" w:left="1440" w:header="720" w:footer="720" w:gutter="0"/>
          <w:cols w:space="720"/>
          <w:docGrid w:linePitch="360"/>
        </w:sectPr>
      </w:pPr>
    </w:p>
    <w:p w14:paraId="43B6BC49" w14:textId="77777777" w:rsidR="004A4C08" w:rsidRPr="004A4C08" w:rsidRDefault="005B0E19" w:rsidP="00A73E27">
      <w:pPr>
        <w:numPr>
          <w:ilvl w:val="6"/>
          <w:numId w:val="3"/>
        </w:numPr>
        <w:tabs>
          <w:tab w:val="clear" w:pos="360"/>
          <w:tab w:val="num" w:pos="-90"/>
        </w:tabs>
        <w:spacing w:after="0" w:line="360" w:lineRule="auto"/>
        <w:ind w:left="360" w:firstLine="491"/>
        <w:jc w:val="both"/>
        <w:rPr>
          <w:rFonts w:ascii="Bookman Old Style" w:eastAsia="Times New Roman" w:hAnsi="Bookman Old Style" w:cs="Times New Roman"/>
          <w:b/>
          <w:lang w:val="fi-FI"/>
        </w:rPr>
      </w:pPr>
      <w:r w:rsidRPr="005C3998">
        <w:rPr>
          <w:rFonts w:ascii="Bookman Old Style" w:eastAsia="Times New Roman" w:hAnsi="Bookman Old Style" w:cs="Times New Roman"/>
          <w:b/>
          <w:lang w:val="fi-FI"/>
        </w:rPr>
        <w:lastRenderedPageBreak/>
        <w:t xml:space="preserve">3.2 Tujuan dan Sasaran Renja Kecamatan </w:t>
      </w:r>
      <w:r w:rsidR="005C3998" w:rsidRPr="005C3998">
        <w:rPr>
          <w:rFonts w:ascii="Bookman Old Style" w:eastAsia="Times New Roman" w:hAnsi="Bookman Old Style" w:cs="Times New Roman"/>
          <w:b/>
          <w:bCs/>
          <w:lang w:val="id-ID"/>
        </w:rPr>
        <w:t>Tawangmangu</w:t>
      </w:r>
    </w:p>
    <w:p w14:paraId="016BDCD3" w14:textId="1383D608" w:rsidR="00073A7B" w:rsidRPr="004A4C08" w:rsidRDefault="005C3998" w:rsidP="00A73E27">
      <w:pPr>
        <w:numPr>
          <w:ilvl w:val="6"/>
          <w:numId w:val="3"/>
        </w:numPr>
        <w:tabs>
          <w:tab w:val="clear" w:pos="360"/>
          <w:tab w:val="num" w:pos="-90"/>
        </w:tabs>
        <w:spacing w:after="0" w:line="360" w:lineRule="auto"/>
        <w:ind w:left="360" w:firstLine="491"/>
        <w:jc w:val="both"/>
        <w:rPr>
          <w:rFonts w:ascii="Bookman Old Style" w:eastAsia="Times New Roman" w:hAnsi="Bookman Old Style" w:cs="Times New Roman"/>
          <w:b/>
          <w:lang w:val="fi-FI"/>
        </w:rPr>
      </w:pPr>
      <w:r w:rsidRPr="005C3998">
        <w:rPr>
          <w:rFonts w:ascii="Bookman Old Style" w:eastAsia="Calibri" w:hAnsi="Bookman Old Style" w:cs="Arial"/>
          <w:lang w:val="fi-FI"/>
        </w:rPr>
        <w:t xml:space="preserve"> </w:t>
      </w:r>
      <w:r w:rsidR="00073A7B" w:rsidRPr="005C3998">
        <w:rPr>
          <w:rFonts w:ascii="Bookman Old Style" w:eastAsia="Calibri" w:hAnsi="Bookman Old Style" w:cs="Arial"/>
          <w:lang w:val="fi-FI"/>
        </w:rPr>
        <w:t xml:space="preserve">Tujuan dan sasaran renja </w:t>
      </w:r>
      <w:r w:rsidR="00073A7B" w:rsidRPr="005C3998">
        <w:rPr>
          <w:rFonts w:ascii="Bookman Old Style" w:eastAsia="Calibri" w:hAnsi="Bookman Old Style" w:cs="Arial"/>
          <w:lang w:val="id-ID"/>
        </w:rPr>
        <w:t xml:space="preserve">Kecamatan </w:t>
      </w:r>
      <w:r w:rsidR="009A35F3" w:rsidRPr="005C3998">
        <w:rPr>
          <w:rFonts w:ascii="Bookman Old Style" w:eastAsia="Times New Roman" w:hAnsi="Bookman Old Style" w:cs="Times New Roman"/>
          <w:lang w:val="id-ID"/>
        </w:rPr>
        <w:t>Tawangmangu</w:t>
      </w:r>
      <w:r w:rsidR="009A35F3" w:rsidRPr="005C3998">
        <w:rPr>
          <w:rFonts w:ascii="Bookman Old Style" w:eastAsia="Calibri" w:hAnsi="Bookman Old Style" w:cs="Arial"/>
          <w:lang w:val="fi-FI"/>
        </w:rPr>
        <w:t xml:space="preserve"> </w:t>
      </w:r>
      <w:r w:rsidR="00073A7B" w:rsidRPr="005C3998">
        <w:rPr>
          <w:rFonts w:ascii="Bookman Old Style" w:eastAsia="Calibri" w:hAnsi="Bookman Old Style" w:cs="Arial"/>
          <w:lang w:val="fi-FI"/>
        </w:rPr>
        <w:t>Tahun 202</w:t>
      </w:r>
      <w:r w:rsidR="00073A7B" w:rsidRPr="005C3998">
        <w:rPr>
          <w:rFonts w:ascii="Bookman Old Style" w:eastAsia="Calibri" w:hAnsi="Bookman Old Style" w:cs="Arial"/>
          <w:lang w:val="id-ID"/>
        </w:rPr>
        <w:t>4</w:t>
      </w:r>
      <w:r w:rsidR="00073A7B" w:rsidRPr="005C3998">
        <w:rPr>
          <w:rFonts w:ascii="Bookman Old Style" w:eastAsia="Calibri" w:hAnsi="Bookman Old Style" w:cs="Arial"/>
          <w:lang w:val="fi-FI"/>
        </w:rPr>
        <w:t xml:space="preserve"> sesuai dengan rumusan </w:t>
      </w:r>
      <w:r w:rsidR="00073A7B" w:rsidRPr="005C3998">
        <w:rPr>
          <w:rFonts w:ascii="Bookman Old Style" w:eastAsia="Calibri" w:hAnsi="Bookman Old Style" w:cs="Arial"/>
          <w:lang w:val="id-ID"/>
        </w:rPr>
        <w:t xml:space="preserve">Renstra Kecamatan </w:t>
      </w:r>
      <w:r w:rsidR="009A35F3" w:rsidRPr="005C3998">
        <w:rPr>
          <w:rFonts w:ascii="Bookman Old Style" w:eastAsia="Times New Roman" w:hAnsi="Bookman Old Style" w:cs="Times New Roman"/>
          <w:lang w:val="id-ID"/>
        </w:rPr>
        <w:t>Tawangmangu</w:t>
      </w:r>
      <w:r w:rsidR="00073A7B" w:rsidRPr="005C3998">
        <w:rPr>
          <w:rFonts w:ascii="Bookman Old Style" w:eastAsia="Calibri" w:hAnsi="Bookman Old Style" w:cs="Arial"/>
          <w:lang w:val="fi-FI"/>
        </w:rPr>
        <w:t xml:space="preserve"> Tahun </w:t>
      </w:r>
      <w:r w:rsidR="00073A7B" w:rsidRPr="005C3998">
        <w:rPr>
          <w:rFonts w:ascii="Bookman Old Style" w:eastAsia="Calibri" w:hAnsi="Bookman Old Style" w:cs="Arial"/>
          <w:lang w:val="id-ID"/>
        </w:rPr>
        <w:t>2024 - 2026</w:t>
      </w:r>
      <w:r w:rsidR="00073A7B" w:rsidRPr="005C3998">
        <w:rPr>
          <w:rFonts w:ascii="Bookman Old Style" w:eastAsia="Calibri" w:hAnsi="Bookman Old Style" w:cs="Arial"/>
          <w:lang w:val="fi-FI"/>
        </w:rPr>
        <w:t xml:space="preserve">. Tujuan dan sasaran yang akan dicapai </w:t>
      </w:r>
      <w:r w:rsidR="00073A7B" w:rsidRPr="005C3998">
        <w:rPr>
          <w:rFonts w:ascii="Bookman Old Style" w:eastAsia="Calibri" w:hAnsi="Bookman Old Style" w:cs="Arial"/>
          <w:lang w:val="id-ID"/>
        </w:rPr>
        <w:t xml:space="preserve">Kecamatan </w:t>
      </w:r>
      <w:r w:rsidR="009A35F3" w:rsidRPr="005C3998">
        <w:rPr>
          <w:rFonts w:ascii="Bookman Old Style" w:eastAsia="Times New Roman" w:hAnsi="Bookman Old Style" w:cs="Times New Roman"/>
          <w:lang w:val="id-ID"/>
        </w:rPr>
        <w:t>Tawangmangu</w:t>
      </w:r>
      <w:r w:rsidR="00073A7B" w:rsidRPr="005C3998">
        <w:rPr>
          <w:rFonts w:ascii="Bookman Old Style" w:eastAsia="Calibri" w:hAnsi="Bookman Old Style" w:cs="Arial"/>
          <w:lang w:val="fi-FI"/>
        </w:rPr>
        <w:t xml:space="preserve"> adalah</w:t>
      </w:r>
    </w:p>
    <w:p w14:paraId="53E6633D" w14:textId="77777777" w:rsidR="004A4C08" w:rsidRPr="005C3998" w:rsidRDefault="004A4C08" w:rsidP="00A73E27">
      <w:pPr>
        <w:numPr>
          <w:ilvl w:val="6"/>
          <w:numId w:val="3"/>
        </w:numPr>
        <w:tabs>
          <w:tab w:val="clear" w:pos="360"/>
          <w:tab w:val="num" w:pos="-90"/>
        </w:tabs>
        <w:spacing w:after="0" w:line="360" w:lineRule="auto"/>
        <w:ind w:left="360" w:firstLine="491"/>
        <w:jc w:val="both"/>
        <w:rPr>
          <w:rFonts w:ascii="Bookman Old Style" w:eastAsia="Times New Roman" w:hAnsi="Bookman Old Style" w:cs="Times New Roman"/>
          <w:b/>
          <w:lang w:val="fi-FI"/>
        </w:rPr>
      </w:pPr>
    </w:p>
    <w:p w14:paraId="66765937" w14:textId="1CECD26A" w:rsidR="00BB0B5D" w:rsidRPr="00C96569" w:rsidRDefault="00BB0B5D" w:rsidP="004816DB">
      <w:pPr>
        <w:numPr>
          <w:ilvl w:val="6"/>
          <w:numId w:val="3"/>
        </w:numPr>
        <w:tabs>
          <w:tab w:val="clear" w:pos="360"/>
        </w:tabs>
        <w:spacing w:after="0" w:line="240" w:lineRule="auto"/>
        <w:ind w:left="360" w:firstLine="491"/>
        <w:jc w:val="center"/>
        <w:rPr>
          <w:rFonts w:ascii="Bookman Old Style" w:eastAsia="Times New Roman" w:hAnsi="Bookman Old Style" w:cs="Times New Roman"/>
          <w:b/>
          <w:lang w:val="fi-FI"/>
        </w:rPr>
      </w:pPr>
      <w:r w:rsidRPr="00C96569">
        <w:rPr>
          <w:rFonts w:ascii="Bookman Old Style" w:eastAsia="Calibri" w:hAnsi="Bookman Old Style" w:cs="Arial"/>
          <w:b/>
          <w:lang w:val="id-ID"/>
        </w:rPr>
        <w:t>TABEL 3. 1</w:t>
      </w:r>
    </w:p>
    <w:p w14:paraId="4450FF74" w14:textId="40D162A8" w:rsidR="00BB0B5D" w:rsidRDefault="00BB0B5D" w:rsidP="004816DB">
      <w:pPr>
        <w:pStyle w:val="BodyText"/>
        <w:spacing w:before="1"/>
        <w:jc w:val="center"/>
        <w:rPr>
          <w:rFonts w:ascii="Bookman Old Style" w:hAnsi="Bookman Old Style"/>
          <w:b/>
          <w:sz w:val="22"/>
          <w:szCs w:val="22"/>
        </w:rPr>
      </w:pPr>
      <w:r w:rsidRPr="00C96569">
        <w:rPr>
          <w:rFonts w:ascii="Bookman Old Style" w:hAnsi="Bookman Old Style"/>
          <w:b/>
          <w:sz w:val="22"/>
          <w:szCs w:val="22"/>
        </w:rPr>
        <w:t xml:space="preserve">Tujuan – </w:t>
      </w:r>
      <w:proofErr w:type="spellStart"/>
      <w:r w:rsidRPr="00C96569">
        <w:rPr>
          <w:rFonts w:ascii="Bookman Old Style" w:hAnsi="Bookman Old Style"/>
          <w:b/>
          <w:sz w:val="22"/>
          <w:szCs w:val="22"/>
        </w:rPr>
        <w:t>Sasaran</w:t>
      </w:r>
      <w:proofErr w:type="spellEnd"/>
      <w:r w:rsidRPr="00C96569">
        <w:rPr>
          <w:rFonts w:ascii="Bookman Old Style" w:hAnsi="Bookman Old Style"/>
          <w:b/>
          <w:sz w:val="22"/>
          <w:szCs w:val="22"/>
        </w:rPr>
        <w:t xml:space="preserve"> – </w:t>
      </w:r>
      <w:proofErr w:type="spellStart"/>
      <w:r w:rsidRPr="00C96569">
        <w:rPr>
          <w:rFonts w:ascii="Bookman Old Style" w:hAnsi="Bookman Old Style"/>
          <w:b/>
          <w:sz w:val="22"/>
          <w:szCs w:val="22"/>
        </w:rPr>
        <w:t>Indikator</w:t>
      </w:r>
      <w:proofErr w:type="spellEnd"/>
      <w:r w:rsidRPr="00C96569">
        <w:rPr>
          <w:rFonts w:ascii="Bookman Old Style" w:hAnsi="Bookman Old Style"/>
          <w:b/>
          <w:sz w:val="22"/>
          <w:szCs w:val="22"/>
        </w:rPr>
        <w:t xml:space="preserve"> </w:t>
      </w:r>
      <w:proofErr w:type="spellStart"/>
      <w:r w:rsidRPr="00C96569">
        <w:rPr>
          <w:rFonts w:ascii="Bookman Old Style" w:hAnsi="Bookman Old Style"/>
          <w:b/>
          <w:sz w:val="22"/>
          <w:szCs w:val="22"/>
        </w:rPr>
        <w:t>Sasaran</w:t>
      </w:r>
      <w:proofErr w:type="spellEnd"/>
      <w:r w:rsidRPr="00C96569">
        <w:rPr>
          <w:rFonts w:ascii="Bookman Old Style" w:hAnsi="Bookman Old Style"/>
          <w:b/>
          <w:sz w:val="22"/>
          <w:szCs w:val="22"/>
        </w:rPr>
        <w:t xml:space="preserve"> (Target </w:t>
      </w:r>
      <w:proofErr w:type="spellStart"/>
      <w:r w:rsidRPr="00C96569">
        <w:rPr>
          <w:rFonts w:ascii="Bookman Old Style" w:hAnsi="Bookman Old Style"/>
          <w:b/>
          <w:sz w:val="22"/>
          <w:szCs w:val="22"/>
        </w:rPr>
        <w:t>Tahun</w:t>
      </w:r>
      <w:proofErr w:type="spellEnd"/>
      <w:r w:rsidRPr="00C96569">
        <w:rPr>
          <w:rFonts w:ascii="Bookman Old Style" w:hAnsi="Bookman Old Style"/>
          <w:b/>
          <w:sz w:val="22"/>
          <w:szCs w:val="22"/>
        </w:rPr>
        <w:t xml:space="preserve"> 202</w:t>
      </w:r>
      <w:r w:rsidR="001F46A4" w:rsidRPr="00C96569">
        <w:rPr>
          <w:rFonts w:ascii="Bookman Old Style" w:hAnsi="Bookman Old Style"/>
          <w:b/>
          <w:sz w:val="22"/>
          <w:szCs w:val="22"/>
          <w:lang w:val="id-ID"/>
        </w:rPr>
        <w:t>4</w:t>
      </w:r>
      <w:r w:rsidRPr="00C96569">
        <w:rPr>
          <w:rFonts w:ascii="Bookman Old Style" w:hAnsi="Bookman Old Style"/>
          <w:b/>
          <w:sz w:val="22"/>
          <w:szCs w:val="22"/>
        </w:rPr>
        <w:t>)</w:t>
      </w:r>
    </w:p>
    <w:p w14:paraId="3BC28AEB" w14:textId="77777777" w:rsidR="004816DB" w:rsidRPr="00C96569" w:rsidRDefault="004816DB" w:rsidP="004816DB">
      <w:pPr>
        <w:pStyle w:val="BodyText"/>
        <w:spacing w:before="1"/>
        <w:jc w:val="center"/>
        <w:rPr>
          <w:rFonts w:ascii="Bookman Old Style" w:hAnsi="Bookman Old Style"/>
          <w:b/>
          <w:sz w:val="22"/>
          <w:szCs w:val="22"/>
        </w:rPr>
      </w:pPr>
    </w:p>
    <w:tbl>
      <w:tblPr>
        <w:tblW w:w="5488" w:type="pct"/>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76"/>
        <w:gridCol w:w="1834"/>
        <w:gridCol w:w="1701"/>
        <w:gridCol w:w="1985"/>
        <w:gridCol w:w="1844"/>
        <w:gridCol w:w="852"/>
        <w:gridCol w:w="1274"/>
      </w:tblGrid>
      <w:tr w:rsidR="001F46A4" w:rsidRPr="008B20A8" w14:paraId="3861D449" w14:textId="77777777" w:rsidTr="001F46A4">
        <w:trPr>
          <w:trHeight w:val="1661"/>
          <w:tblHeader/>
        </w:trPr>
        <w:tc>
          <w:tcPr>
            <w:tcW w:w="286" w:type="pct"/>
            <w:vAlign w:val="center"/>
          </w:tcPr>
          <w:p w14:paraId="2FF8D02D" w14:textId="77777777" w:rsidR="001F46A4" w:rsidRPr="005B5DEE" w:rsidRDefault="001F46A4" w:rsidP="002011AB">
            <w:pPr>
              <w:snapToGrid w:val="0"/>
              <w:spacing w:after="0" w:line="360" w:lineRule="auto"/>
              <w:jc w:val="center"/>
              <w:rPr>
                <w:rFonts w:ascii="Bookman Old Style" w:hAnsi="Bookman Old Style" w:cs="Arial"/>
                <w:b/>
                <w:sz w:val="18"/>
                <w:szCs w:val="18"/>
                <w:lang w:val="id-ID"/>
              </w:rPr>
            </w:pPr>
            <w:r w:rsidRPr="005B5DEE">
              <w:rPr>
                <w:rFonts w:ascii="Bookman Old Style" w:hAnsi="Bookman Old Style" w:cs="Arial"/>
                <w:b/>
                <w:sz w:val="18"/>
                <w:szCs w:val="18"/>
                <w:lang w:val="id-ID"/>
              </w:rPr>
              <w:t>No.</w:t>
            </w:r>
          </w:p>
        </w:tc>
        <w:tc>
          <w:tcPr>
            <w:tcW w:w="911" w:type="pct"/>
            <w:vAlign w:val="center"/>
          </w:tcPr>
          <w:p w14:paraId="77572137" w14:textId="77777777" w:rsidR="001F46A4" w:rsidRPr="005B5DEE" w:rsidRDefault="001F46A4" w:rsidP="002011AB">
            <w:pPr>
              <w:snapToGrid w:val="0"/>
              <w:spacing w:after="0" w:line="360" w:lineRule="auto"/>
              <w:jc w:val="center"/>
              <w:rPr>
                <w:rFonts w:ascii="Bookman Old Style" w:hAnsi="Bookman Old Style" w:cs="Arial"/>
                <w:b/>
                <w:sz w:val="18"/>
                <w:szCs w:val="18"/>
                <w:lang w:val="id-ID"/>
              </w:rPr>
            </w:pPr>
            <w:r w:rsidRPr="005B5DEE">
              <w:rPr>
                <w:rFonts w:ascii="Bookman Old Style" w:hAnsi="Bookman Old Style" w:cs="Arial"/>
                <w:b/>
                <w:sz w:val="18"/>
                <w:szCs w:val="18"/>
                <w:lang w:val="id-ID"/>
              </w:rPr>
              <w:t>Tujuan</w:t>
            </w:r>
          </w:p>
        </w:tc>
        <w:tc>
          <w:tcPr>
            <w:tcW w:w="845" w:type="pct"/>
            <w:vAlign w:val="center"/>
          </w:tcPr>
          <w:p w14:paraId="64A23722" w14:textId="77777777" w:rsidR="001F46A4" w:rsidRPr="005B5DEE" w:rsidRDefault="001F46A4" w:rsidP="002011AB">
            <w:pPr>
              <w:snapToGrid w:val="0"/>
              <w:spacing w:after="0" w:line="360" w:lineRule="auto"/>
              <w:jc w:val="center"/>
              <w:rPr>
                <w:rFonts w:ascii="Bookman Old Style" w:hAnsi="Bookman Old Style" w:cs="Arial"/>
                <w:b/>
                <w:sz w:val="18"/>
                <w:szCs w:val="18"/>
                <w:lang w:val="id-ID"/>
              </w:rPr>
            </w:pPr>
            <w:r w:rsidRPr="005B5DEE">
              <w:rPr>
                <w:rFonts w:ascii="Bookman Old Style" w:hAnsi="Bookman Old Style" w:cs="Arial"/>
                <w:b/>
                <w:sz w:val="18"/>
                <w:szCs w:val="18"/>
                <w:lang w:val="id-ID"/>
              </w:rPr>
              <w:t>Indikator Tujuan OPD</w:t>
            </w:r>
          </w:p>
        </w:tc>
        <w:tc>
          <w:tcPr>
            <w:tcW w:w="986" w:type="pct"/>
          </w:tcPr>
          <w:p w14:paraId="3E2A12CE" w14:textId="77777777" w:rsidR="001F46A4" w:rsidRPr="005B5DEE" w:rsidRDefault="001F46A4" w:rsidP="002011AB">
            <w:pPr>
              <w:snapToGrid w:val="0"/>
              <w:spacing w:after="0" w:line="360" w:lineRule="auto"/>
              <w:jc w:val="center"/>
              <w:rPr>
                <w:rFonts w:ascii="Bookman Old Style" w:hAnsi="Bookman Old Style" w:cs="Arial"/>
                <w:b/>
                <w:sz w:val="18"/>
                <w:szCs w:val="18"/>
                <w:lang w:val="id-ID"/>
              </w:rPr>
            </w:pPr>
          </w:p>
          <w:p w14:paraId="469AEBF7" w14:textId="77777777" w:rsidR="005B5DEE" w:rsidRDefault="005B5DEE" w:rsidP="002011AB">
            <w:pPr>
              <w:snapToGrid w:val="0"/>
              <w:spacing w:after="0" w:line="360" w:lineRule="auto"/>
              <w:jc w:val="center"/>
              <w:rPr>
                <w:rFonts w:ascii="Bookman Old Style" w:hAnsi="Bookman Old Style" w:cs="Arial"/>
                <w:b/>
                <w:sz w:val="18"/>
                <w:szCs w:val="18"/>
                <w:lang w:val="id-ID"/>
              </w:rPr>
            </w:pPr>
          </w:p>
          <w:p w14:paraId="6F20418C" w14:textId="0D6714F0" w:rsidR="001F46A4" w:rsidRPr="005B5DEE" w:rsidRDefault="001F46A4" w:rsidP="002011AB">
            <w:pPr>
              <w:snapToGrid w:val="0"/>
              <w:spacing w:after="0" w:line="360" w:lineRule="auto"/>
              <w:jc w:val="center"/>
              <w:rPr>
                <w:rFonts w:ascii="Bookman Old Style" w:hAnsi="Bookman Old Style" w:cs="Arial"/>
                <w:b/>
                <w:sz w:val="18"/>
                <w:szCs w:val="18"/>
                <w:lang w:val="id-ID"/>
              </w:rPr>
            </w:pPr>
            <w:r w:rsidRPr="005B5DEE">
              <w:rPr>
                <w:rFonts w:ascii="Bookman Old Style" w:hAnsi="Bookman Old Style" w:cs="Arial"/>
                <w:b/>
                <w:sz w:val="18"/>
                <w:szCs w:val="18"/>
                <w:lang w:val="id-ID"/>
              </w:rPr>
              <w:t>Sasaran OPD</w:t>
            </w:r>
          </w:p>
        </w:tc>
        <w:tc>
          <w:tcPr>
            <w:tcW w:w="916" w:type="pct"/>
            <w:vAlign w:val="center"/>
          </w:tcPr>
          <w:p w14:paraId="437F9A76" w14:textId="77777777" w:rsidR="001F46A4" w:rsidRPr="005B5DEE" w:rsidRDefault="001F46A4" w:rsidP="002011AB">
            <w:pPr>
              <w:snapToGrid w:val="0"/>
              <w:spacing w:after="0" w:line="360" w:lineRule="auto"/>
              <w:jc w:val="center"/>
              <w:rPr>
                <w:rFonts w:ascii="Bookman Old Style" w:hAnsi="Bookman Old Style" w:cs="Arial"/>
                <w:b/>
                <w:sz w:val="18"/>
                <w:szCs w:val="18"/>
                <w:lang w:val="id-ID"/>
              </w:rPr>
            </w:pPr>
            <w:r w:rsidRPr="005B5DEE">
              <w:rPr>
                <w:rFonts w:ascii="Bookman Old Style" w:hAnsi="Bookman Old Style" w:cs="Arial"/>
                <w:b/>
                <w:sz w:val="18"/>
                <w:szCs w:val="18"/>
                <w:lang w:val="id-ID"/>
              </w:rPr>
              <w:t>Indikator</w:t>
            </w:r>
            <w:r w:rsidRPr="005B5DEE">
              <w:rPr>
                <w:rFonts w:ascii="Bookman Old Style" w:hAnsi="Bookman Old Style" w:cs="Arial"/>
                <w:b/>
                <w:sz w:val="18"/>
                <w:szCs w:val="18"/>
              </w:rPr>
              <w:t xml:space="preserve"> </w:t>
            </w:r>
            <w:r w:rsidRPr="005B5DEE">
              <w:rPr>
                <w:rFonts w:ascii="Bookman Old Style" w:hAnsi="Bookman Old Style" w:cs="Arial"/>
                <w:b/>
                <w:sz w:val="18"/>
                <w:szCs w:val="18"/>
                <w:lang w:val="id-ID"/>
              </w:rPr>
              <w:t>Sasaran OPD</w:t>
            </w:r>
          </w:p>
        </w:tc>
        <w:tc>
          <w:tcPr>
            <w:tcW w:w="423" w:type="pct"/>
            <w:vAlign w:val="center"/>
          </w:tcPr>
          <w:p w14:paraId="1506DDD0" w14:textId="77777777" w:rsidR="001F46A4" w:rsidRPr="005B5DEE" w:rsidRDefault="001F46A4" w:rsidP="005B5DEE">
            <w:pPr>
              <w:snapToGrid w:val="0"/>
              <w:spacing w:after="0" w:line="360" w:lineRule="auto"/>
              <w:ind w:right="-75"/>
              <w:rPr>
                <w:rFonts w:ascii="Bookman Old Style" w:hAnsi="Bookman Old Style" w:cs="Arial"/>
                <w:b/>
                <w:sz w:val="18"/>
                <w:szCs w:val="18"/>
                <w:lang w:val="id-ID"/>
              </w:rPr>
            </w:pPr>
            <w:r w:rsidRPr="005B5DEE">
              <w:rPr>
                <w:rFonts w:ascii="Bookman Old Style" w:hAnsi="Bookman Old Style" w:cs="Arial"/>
                <w:b/>
                <w:sz w:val="18"/>
                <w:szCs w:val="18"/>
                <w:lang w:val="id-ID"/>
              </w:rPr>
              <w:t>Satuan</w:t>
            </w:r>
          </w:p>
        </w:tc>
        <w:tc>
          <w:tcPr>
            <w:tcW w:w="633" w:type="pct"/>
          </w:tcPr>
          <w:p w14:paraId="0C70B032" w14:textId="77777777" w:rsidR="001F46A4" w:rsidRPr="005B5DEE" w:rsidRDefault="001F46A4" w:rsidP="002011AB">
            <w:pPr>
              <w:snapToGrid w:val="0"/>
              <w:spacing w:after="0" w:line="360" w:lineRule="auto"/>
              <w:jc w:val="center"/>
              <w:rPr>
                <w:rFonts w:ascii="Bookman Old Style" w:hAnsi="Bookman Old Style" w:cs="Arial"/>
                <w:b/>
                <w:sz w:val="18"/>
                <w:szCs w:val="18"/>
                <w:lang w:val="id-ID"/>
              </w:rPr>
            </w:pPr>
          </w:p>
          <w:p w14:paraId="5A2429BB" w14:textId="012FC5EB" w:rsidR="001F46A4" w:rsidRPr="005B5DEE" w:rsidRDefault="001F46A4" w:rsidP="002011AB">
            <w:pPr>
              <w:snapToGrid w:val="0"/>
              <w:spacing w:after="0" w:line="360" w:lineRule="auto"/>
              <w:jc w:val="center"/>
              <w:rPr>
                <w:rFonts w:ascii="Bookman Old Style" w:hAnsi="Bookman Old Style" w:cs="Arial"/>
                <w:b/>
                <w:sz w:val="18"/>
                <w:szCs w:val="18"/>
                <w:lang w:val="id-ID"/>
              </w:rPr>
            </w:pPr>
            <w:r w:rsidRPr="005B5DEE">
              <w:rPr>
                <w:rFonts w:ascii="Bookman Old Style" w:eastAsia="Calibri" w:hAnsi="Bookman Old Style" w:cs="Times New Roman"/>
                <w:b/>
                <w:sz w:val="18"/>
                <w:szCs w:val="18"/>
                <w:lang w:val="id-ID"/>
              </w:rPr>
              <w:t xml:space="preserve">Target Kinerja Sasaran Pada Tahun </w:t>
            </w:r>
            <w:r w:rsidRPr="005B5DEE">
              <w:rPr>
                <w:rFonts w:ascii="Bookman Old Style" w:eastAsia="Calibri" w:hAnsi="Bookman Old Style" w:cs="Times New Roman"/>
                <w:b/>
                <w:sz w:val="18"/>
                <w:szCs w:val="18"/>
                <w:lang w:val="fi-FI"/>
              </w:rPr>
              <w:t>202</w:t>
            </w:r>
            <w:r w:rsidR="005B5DEE" w:rsidRPr="005B5DEE">
              <w:rPr>
                <w:rFonts w:ascii="Bookman Old Style" w:eastAsia="Calibri" w:hAnsi="Bookman Old Style" w:cs="Times New Roman"/>
                <w:b/>
                <w:sz w:val="18"/>
                <w:szCs w:val="18"/>
                <w:lang w:val="id-ID"/>
              </w:rPr>
              <w:t>4</w:t>
            </w:r>
          </w:p>
        </w:tc>
      </w:tr>
      <w:tr w:rsidR="001F46A4" w:rsidRPr="00B0707B" w14:paraId="4CA3736F" w14:textId="77777777" w:rsidTr="001F46A4">
        <w:trPr>
          <w:trHeight w:val="284"/>
        </w:trPr>
        <w:tc>
          <w:tcPr>
            <w:tcW w:w="286" w:type="pct"/>
          </w:tcPr>
          <w:p w14:paraId="22044CDB" w14:textId="77777777" w:rsidR="001F46A4" w:rsidRPr="001F46A4" w:rsidRDefault="001F46A4" w:rsidP="002011AB">
            <w:pPr>
              <w:snapToGrid w:val="0"/>
              <w:spacing w:after="120" w:line="360" w:lineRule="auto"/>
              <w:jc w:val="center"/>
              <w:rPr>
                <w:rFonts w:ascii="Bookman Old Style" w:hAnsi="Bookman Old Style" w:cs="Arial"/>
                <w:sz w:val="18"/>
                <w:szCs w:val="18"/>
                <w:lang w:val="id-ID"/>
              </w:rPr>
            </w:pPr>
            <w:r w:rsidRPr="001F46A4">
              <w:rPr>
                <w:rFonts w:ascii="Bookman Old Style" w:hAnsi="Bookman Old Style" w:cs="Arial"/>
                <w:sz w:val="18"/>
                <w:szCs w:val="18"/>
                <w:lang w:val="id-ID"/>
              </w:rPr>
              <w:t>1</w:t>
            </w:r>
          </w:p>
        </w:tc>
        <w:tc>
          <w:tcPr>
            <w:tcW w:w="911" w:type="pct"/>
          </w:tcPr>
          <w:p w14:paraId="1A053D83" w14:textId="77777777" w:rsidR="001F46A4" w:rsidRPr="001F46A4" w:rsidRDefault="001F46A4" w:rsidP="002011AB">
            <w:pPr>
              <w:snapToGrid w:val="0"/>
              <w:spacing w:after="120" w:line="360" w:lineRule="auto"/>
              <w:rPr>
                <w:rFonts w:ascii="Bookman Old Style" w:hAnsi="Bookman Old Style" w:cs="Arial"/>
                <w:sz w:val="18"/>
                <w:szCs w:val="18"/>
                <w:lang w:val="id-ID" w:eastAsia="id-ID"/>
              </w:rPr>
            </w:pPr>
            <w:r w:rsidRPr="001F46A4">
              <w:rPr>
                <w:rFonts w:ascii="Bookman Old Style" w:hAnsi="Bookman Old Style" w:cs="Arial"/>
                <w:sz w:val="18"/>
                <w:szCs w:val="18"/>
                <w:lang w:val="id-ID" w:eastAsia="id-ID"/>
              </w:rPr>
              <w:t>Meningkatkan tata pemerintahan yang berkualitas dengan semangat Reformasi Birokrasi</w:t>
            </w:r>
          </w:p>
        </w:tc>
        <w:tc>
          <w:tcPr>
            <w:tcW w:w="845" w:type="pct"/>
          </w:tcPr>
          <w:p w14:paraId="56158DCD" w14:textId="77777777" w:rsidR="001F46A4" w:rsidRPr="001F46A4" w:rsidRDefault="001F46A4" w:rsidP="002011AB">
            <w:pPr>
              <w:snapToGrid w:val="0"/>
              <w:spacing w:after="120" w:line="360" w:lineRule="auto"/>
              <w:rPr>
                <w:rFonts w:ascii="Bookman Old Style" w:hAnsi="Bookman Old Style" w:cs="Arial"/>
                <w:bCs/>
                <w:kern w:val="16"/>
                <w:sz w:val="18"/>
                <w:szCs w:val="18"/>
                <w:lang w:val="id-ID"/>
              </w:rPr>
            </w:pPr>
            <w:r w:rsidRPr="001F46A4">
              <w:rPr>
                <w:rFonts w:ascii="Bookman Old Style" w:hAnsi="Bookman Old Style" w:cs="Arial"/>
                <w:bCs/>
                <w:kern w:val="16"/>
                <w:sz w:val="18"/>
                <w:szCs w:val="18"/>
                <w:lang w:val="id-ID"/>
              </w:rPr>
              <w:t>Indeks Reformasi Birokrasi</w:t>
            </w:r>
          </w:p>
        </w:tc>
        <w:tc>
          <w:tcPr>
            <w:tcW w:w="986" w:type="pct"/>
          </w:tcPr>
          <w:p w14:paraId="13EDC8B1" w14:textId="77777777" w:rsidR="001F46A4" w:rsidRPr="001F46A4" w:rsidRDefault="001F46A4" w:rsidP="002011AB">
            <w:pPr>
              <w:pStyle w:val="ListParagraph"/>
              <w:snapToGrid w:val="0"/>
              <w:spacing w:after="120" w:line="360" w:lineRule="auto"/>
              <w:ind w:left="0"/>
              <w:rPr>
                <w:rFonts w:ascii="Bookman Old Style" w:hAnsi="Bookman Old Style" w:cs="Arial"/>
                <w:bCs/>
                <w:kern w:val="16"/>
                <w:sz w:val="18"/>
                <w:szCs w:val="18"/>
                <w:lang w:val="id-ID" w:eastAsia="id-ID"/>
              </w:rPr>
            </w:pPr>
          </w:p>
        </w:tc>
        <w:tc>
          <w:tcPr>
            <w:tcW w:w="916" w:type="pct"/>
          </w:tcPr>
          <w:p w14:paraId="2438F243" w14:textId="77777777" w:rsidR="001F46A4" w:rsidRPr="001F46A4" w:rsidRDefault="001F46A4" w:rsidP="002011AB">
            <w:pPr>
              <w:pStyle w:val="ListParagraph"/>
              <w:snapToGrid w:val="0"/>
              <w:spacing w:after="120" w:line="360" w:lineRule="auto"/>
              <w:ind w:left="0"/>
              <w:rPr>
                <w:rFonts w:ascii="Bookman Old Style" w:hAnsi="Bookman Old Style" w:cs="Arial"/>
                <w:bCs/>
                <w:kern w:val="16"/>
                <w:sz w:val="18"/>
                <w:szCs w:val="18"/>
                <w:lang w:val="id-ID" w:eastAsia="id-ID"/>
              </w:rPr>
            </w:pPr>
          </w:p>
        </w:tc>
        <w:tc>
          <w:tcPr>
            <w:tcW w:w="423" w:type="pct"/>
          </w:tcPr>
          <w:p w14:paraId="6029BD10" w14:textId="77777777" w:rsidR="001F46A4" w:rsidRPr="001F46A4" w:rsidRDefault="001F46A4" w:rsidP="002011AB">
            <w:pPr>
              <w:pStyle w:val="ListParagraph"/>
              <w:snapToGrid w:val="0"/>
              <w:spacing w:after="120" w:line="360" w:lineRule="auto"/>
              <w:ind w:left="0"/>
              <w:rPr>
                <w:rFonts w:ascii="Bookman Old Style" w:hAnsi="Bookman Old Style" w:cs="Arial"/>
                <w:bCs/>
                <w:kern w:val="16"/>
                <w:sz w:val="18"/>
                <w:szCs w:val="18"/>
                <w:lang w:val="id-ID" w:eastAsia="id-ID"/>
              </w:rPr>
            </w:pPr>
            <w:r w:rsidRPr="001F46A4">
              <w:rPr>
                <w:rFonts w:ascii="Bookman Old Style" w:hAnsi="Bookman Old Style" w:cs="Arial"/>
                <w:bCs/>
                <w:kern w:val="16"/>
                <w:sz w:val="18"/>
                <w:szCs w:val="18"/>
                <w:lang w:val="id-ID" w:eastAsia="id-ID"/>
              </w:rPr>
              <w:t>Indeks</w:t>
            </w:r>
          </w:p>
        </w:tc>
        <w:tc>
          <w:tcPr>
            <w:tcW w:w="633" w:type="pct"/>
            <w:tcBorders>
              <w:top w:val="single" w:sz="4" w:space="0" w:color="000000"/>
              <w:left w:val="single" w:sz="4" w:space="0" w:color="000000"/>
              <w:bottom w:val="single" w:sz="4" w:space="0" w:color="000000"/>
              <w:right w:val="single" w:sz="4" w:space="0" w:color="000000"/>
            </w:tcBorders>
          </w:tcPr>
          <w:p w14:paraId="5FF69DA7" w14:textId="77777777" w:rsidR="001F46A4" w:rsidRPr="001F46A4" w:rsidRDefault="001F46A4" w:rsidP="002011AB">
            <w:pPr>
              <w:snapToGrid w:val="0"/>
              <w:spacing w:after="120" w:line="360" w:lineRule="auto"/>
              <w:ind w:hanging="210"/>
              <w:jc w:val="center"/>
              <w:rPr>
                <w:rFonts w:ascii="Bookman Old Style" w:hAnsi="Bookman Old Style" w:cs="Arial"/>
                <w:bCs/>
                <w:sz w:val="18"/>
                <w:szCs w:val="18"/>
              </w:rPr>
            </w:pPr>
            <w:r w:rsidRPr="001F46A4">
              <w:rPr>
                <w:rFonts w:ascii="Bookman Old Style" w:hAnsi="Bookman Old Style"/>
                <w:w w:val="95"/>
                <w:sz w:val="18"/>
                <w:szCs w:val="18"/>
              </w:rPr>
              <w:t>65,00</w:t>
            </w:r>
          </w:p>
        </w:tc>
      </w:tr>
      <w:tr w:rsidR="001F46A4" w:rsidRPr="00B0707B" w14:paraId="7FC28B80" w14:textId="77777777" w:rsidTr="001F46A4">
        <w:trPr>
          <w:trHeight w:val="1096"/>
        </w:trPr>
        <w:tc>
          <w:tcPr>
            <w:tcW w:w="286" w:type="pct"/>
          </w:tcPr>
          <w:p w14:paraId="359047CF" w14:textId="77777777" w:rsidR="001F46A4" w:rsidRPr="001F46A4" w:rsidRDefault="001F46A4" w:rsidP="002011AB">
            <w:pPr>
              <w:snapToGrid w:val="0"/>
              <w:spacing w:after="120" w:line="360" w:lineRule="auto"/>
              <w:jc w:val="center"/>
              <w:rPr>
                <w:rFonts w:ascii="Bookman Old Style" w:hAnsi="Bookman Old Style" w:cs="Arial"/>
                <w:sz w:val="18"/>
                <w:szCs w:val="18"/>
                <w:lang w:val="id-ID"/>
              </w:rPr>
            </w:pPr>
          </w:p>
        </w:tc>
        <w:tc>
          <w:tcPr>
            <w:tcW w:w="911" w:type="pct"/>
          </w:tcPr>
          <w:p w14:paraId="7B1FABE8" w14:textId="77777777" w:rsidR="001F46A4" w:rsidRPr="001F46A4" w:rsidRDefault="001F46A4" w:rsidP="002011AB">
            <w:pPr>
              <w:snapToGrid w:val="0"/>
              <w:spacing w:after="120" w:line="360" w:lineRule="auto"/>
              <w:rPr>
                <w:rFonts w:ascii="Bookman Old Style" w:hAnsi="Bookman Old Style" w:cs="Arial"/>
                <w:sz w:val="18"/>
                <w:szCs w:val="18"/>
                <w:lang w:val="id-ID" w:eastAsia="id-ID"/>
              </w:rPr>
            </w:pPr>
          </w:p>
        </w:tc>
        <w:tc>
          <w:tcPr>
            <w:tcW w:w="845" w:type="pct"/>
          </w:tcPr>
          <w:p w14:paraId="0912F013" w14:textId="77777777" w:rsidR="001F46A4" w:rsidRPr="001F46A4" w:rsidRDefault="001F46A4" w:rsidP="002011AB">
            <w:pPr>
              <w:snapToGrid w:val="0"/>
              <w:spacing w:after="120" w:line="360" w:lineRule="auto"/>
              <w:rPr>
                <w:rFonts w:ascii="Bookman Old Style" w:hAnsi="Bookman Old Style" w:cs="Arial"/>
                <w:bCs/>
                <w:kern w:val="16"/>
                <w:sz w:val="18"/>
                <w:szCs w:val="18"/>
                <w:lang w:val="id-ID"/>
              </w:rPr>
            </w:pPr>
          </w:p>
        </w:tc>
        <w:tc>
          <w:tcPr>
            <w:tcW w:w="986" w:type="pct"/>
          </w:tcPr>
          <w:p w14:paraId="3690C811" w14:textId="77777777" w:rsidR="001F46A4" w:rsidRPr="001F46A4" w:rsidRDefault="001F46A4" w:rsidP="002011AB">
            <w:pPr>
              <w:pStyle w:val="ListParagraph"/>
              <w:snapToGrid w:val="0"/>
              <w:spacing w:after="120" w:line="360" w:lineRule="auto"/>
              <w:ind w:left="0"/>
              <w:rPr>
                <w:rFonts w:ascii="Bookman Old Style" w:hAnsi="Bookman Old Style" w:cs="Arial"/>
                <w:bCs/>
                <w:kern w:val="16"/>
                <w:sz w:val="18"/>
                <w:szCs w:val="18"/>
                <w:lang w:val="id-ID" w:eastAsia="id-ID"/>
              </w:rPr>
            </w:pPr>
            <w:r w:rsidRPr="001F46A4">
              <w:rPr>
                <w:rFonts w:ascii="Bookman Old Style" w:hAnsi="Bookman Old Style" w:cs="Arial"/>
                <w:bCs/>
                <w:kern w:val="16"/>
                <w:sz w:val="18"/>
                <w:szCs w:val="18"/>
                <w:lang w:val="id-ID" w:eastAsia="id-ID"/>
              </w:rPr>
              <w:t>Meningkatkan Kualitas tata laksana Pemerintahan</w:t>
            </w:r>
          </w:p>
        </w:tc>
        <w:tc>
          <w:tcPr>
            <w:tcW w:w="916" w:type="pct"/>
          </w:tcPr>
          <w:p w14:paraId="6B5812BC" w14:textId="77777777" w:rsidR="001F46A4" w:rsidRPr="001F46A4" w:rsidRDefault="001F46A4" w:rsidP="002011AB">
            <w:pPr>
              <w:pStyle w:val="ListParagraph"/>
              <w:snapToGrid w:val="0"/>
              <w:spacing w:after="120" w:line="360" w:lineRule="auto"/>
              <w:ind w:left="0"/>
              <w:rPr>
                <w:rFonts w:ascii="Bookman Old Style" w:hAnsi="Bookman Old Style" w:cs="Arial"/>
                <w:bCs/>
                <w:kern w:val="16"/>
                <w:sz w:val="18"/>
                <w:szCs w:val="18"/>
                <w:lang w:val="id-ID" w:eastAsia="id-ID"/>
              </w:rPr>
            </w:pPr>
            <w:r w:rsidRPr="001F46A4">
              <w:rPr>
                <w:rFonts w:ascii="Bookman Old Style" w:hAnsi="Bookman Old Style" w:cs="Arial"/>
                <w:bCs/>
                <w:kern w:val="16"/>
                <w:sz w:val="18"/>
                <w:szCs w:val="18"/>
                <w:lang w:val="id-ID" w:eastAsia="id-ID"/>
              </w:rPr>
              <w:t>Nilai SAKIP OPD</w:t>
            </w:r>
          </w:p>
        </w:tc>
        <w:tc>
          <w:tcPr>
            <w:tcW w:w="423" w:type="pct"/>
          </w:tcPr>
          <w:p w14:paraId="4CA09133" w14:textId="77777777" w:rsidR="001F46A4" w:rsidRPr="001F46A4" w:rsidRDefault="001F46A4" w:rsidP="002011AB">
            <w:pPr>
              <w:pStyle w:val="ListParagraph"/>
              <w:snapToGrid w:val="0"/>
              <w:spacing w:after="120" w:line="360" w:lineRule="auto"/>
              <w:ind w:left="0"/>
              <w:rPr>
                <w:rFonts w:ascii="Bookman Old Style" w:hAnsi="Bookman Old Style" w:cs="Arial"/>
                <w:bCs/>
                <w:kern w:val="16"/>
                <w:sz w:val="18"/>
                <w:szCs w:val="18"/>
                <w:lang w:val="id-ID" w:eastAsia="id-ID"/>
              </w:rPr>
            </w:pPr>
            <w:r w:rsidRPr="001F46A4">
              <w:rPr>
                <w:rFonts w:ascii="Bookman Old Style" w:hAnsi="Bookman Old Style" w:cs="Arial"/>
                <w:bCs/>
                <w:kern w:val="16"/>
                <w:sz w:val="18"/>
                <w:szCs w:val="18"/>
                <w:lang w:val="id-ID" w:eastAsia="id-ID"/>
              </w:rPr>
              <w:t>Nilai</w:t>
            </w:r>
          </w:p>
        </w:tc>
        <w:tc>
          <w:tcPr>
            <w:tcW w:w="633" w:type="pct"/>
            <w:tcBorders>
              <w:top w:val="single" w:sz="4" w:space="0" w:color="000000"/>
              <w:left w:val="single" w:sz="4" w:space="0" w:color="000000"/>
              <w:bottom w:val="single" w:sz="4" w:space="0" w:color="000000"/>
              <w:right w:val="single" w:sz="4" w:space="0" w:color="000000"/>
            </w:tcBorders>
          </w:tcPr>
          <w:p w14:paraId="475AA604" w14:textId="77777777" w:rsidR="001F46A4" w:rsidRPr="001F46A4" w:rsidRDefault="001F46A4" w:rsidP="002011AB">
            <w:pPr>
              <w:snapToGrid w:val="0"/>
              <w:spacing w:after="120" w:line="360" w:lineRule="auto"/>
              <w:ind w:hanging="210"/>
              <w:jc w:val="center"/>
              <w:rPr>
                <w:rFonts w:ascii="Bookman Old Style" w:hAnsi="Bookman Old Style" w:cs="Arial"/>
                <w:bCs/>
                <w:sz w:val="18"/>
                <w:szCs w:val="18"/>
                <w:lang w:val="sv-SE"/>
              </w:rPr>
            </w:pPr>
            <w:r w:rsidRPr="001F46A4">
              <w:rPr>
                <w:rFonts w:ascii="Bookman Old Style" w:hAnsi="Bookman Old Style"/>
                <w:w w:val="95"/>
                <w:sz w:val="18"/>
                <w:szCs w:val="18"/>
              </w:rPr>
              <w:t>71,11</w:t>
            </w:r>
          </w:p>
        </w:tc>
      </w:tr>
      <w:tr w:rsidR="001F46A4" w:rsidRPr="00B0707B" w14:paraId="6FE9EE04" w14:textId="77777777" w:rsidTr="001F46A4">
        <w:trPr>
          <w:trHeight w:val="1679"/>
        </w:trPr>
        <w:tc>
          <w:tcPr>
            <w:tcW w:w="286" w:type="pct"/>
          </w:tcPr>
          <w:p w14:paraId="656EA3A9" w14:textId="77777777" w:rsidR="001F46A4" w:rsidRPr="001F46A4" w:rsidRDefault="001F46A4" w:rsidP="002011AB">
            <w:pPr>
              <w:snapToGrid w:val="0"/>
              <w:spacing w:after="120" w:line="360" w:lineRule="auto"/>
              <w:jc w:val="center"/>
              <w:rPr>
                <w:rFonts w:ascii="Bookman Old Style" w:hAnsi="Bookman Old Style" w:cs="Arial"/>
                <w:sz w:val="18"/>
                <w:szCs w:val="18"/>
                <w:lang w:val="id-ID"/>
              </w:rPr>
            </w:pPr>
          </w:p>
        </w:tc>
        <w:tc>
          <w:tcPr>
            <w:tcW w:w="911" w:type="pct"/>
          </w:tcPr>
          <w:p w14:paraId="60897577" w14:textId="77777777" w:rsidR="001F46A4" w:rsidRPr="001F46A4" w:rsidRDefault="001F46A4" w:rsidP="002011AB">
            <w:pPr>
              <w:snapToGrid w:val="0"/>
              <w:spacing w:after="120" w:line="360" w:lineRule="auto"/>
              <w:rPr>
                <w:rFonts w:ascii="Bookman Old Style" w:hAnsi="Bookman Old Style" w:cs="Arial"/>
                <w:sz w:val="18"/>
                <w:szCs w:val="18"/>
                <w:lang w:val="id-ID" w:eastAsia="id-ID"/>
              </w:rPr>
            </w:pPr>
          </w:p>
        </w:tc>
        <w:tc>
          <w:tcPr>
            <w:tcW w:w="845" w:type="pct"/>
          </w:tcPr>
          <w:p w14:paraId="146C45BA" w14:textId="77777777" w:rsidR="001F46A4" w:rsidRPr="001F46A4" w:rsidRDefault="001F46A4" w:rsidP="002011AB">
            <w:pPr>
              <w:snapToGrid w:val="0"/>
              <w:spacing w:after="120" w:line="360" w:lineRule="auto"/>
              <w:rPr>
                <w:rFonts w:ascii="Bookman Old Style" w:hAnsi="Bookman Old Style" w:cs="Arial"/>
                <w:bCs/>
                <w:kern w:val="16"/>
                <w:sz w:val="18"/>
                <w:szCs w:val="18"/>
                <w:lang w:val="id-ID"/>
              </w:rPr>
            </w:pPr>
          </w:p>
        </w:tc>
        <w:tc>
          <w:tcPr>
            <w:tcW w:w="986" w:type="pct"/>
          </w:tcPr>
          <w:p w14:paraId="18BBAED7" w14:textId="77777777" w:rsidR="001F46A4" w:rsidRPr="001F46A4" w:rsidRDefault="001F46A4" w:rsidP="002011AB">
            <w:pPr>
              <w:pStyle w:val="ListParagraph"/>
              <w:snapToGrid w:val="0"/>
              <w:spacing w:after="120" w:line="360" w:lineRule="auto"/>
              <w:ind w:left="0"/>
              <w:rPr>
                <w:rFonts w:ascii="Bookman Old Style" w:hAnsi="Bookman Old Style" w:cs="Arial"/>
                <w:bCs/>
                <w:kern w:val="16"/>
                <w:sz w:val="18"/>
                <w:szCs w:val="18"/>
                <w:lang w:val="id-ID" w:eastAsia="id-ID"/>
              </w:rPr>
            </w:pPr>
            <w:bookmarkStart w:id="7" w:name="_Hlk129771308"/>
            <w:r w:rsidRPr="001F46A4">
              <w:rPr>
                <w:rFonts w:ascii="Bookman Old Style" w:hAnsi="Bookman Old Style" w:cs="Arial"/>
                <w:bCs/>
                <w:kern w:val="16"/>
                <w:sz w:val="18"/>
                <w:szCs w:val="18"/>
                <w:lang w:val="id-ID" w:eastAsia="id-ID"/>
              </w:rPr>
              <w:t>Meningkatkan kondusifitas wilayah</w:t>
            </w:r>
            <w:bookmarkEnd w:id="7"/>
          </w:p>
        </w:tc>
        <w:tc>
          <w:tcPr>
            <w:tcW w:w="916" w:type="pct"/>
          </w:tcPr>
          <w:p w14:paraId="732F1F68" w14:textId="77777777" w:rsidR="001F46A4" w:rsidRPr="001F46A4" w:rsidRDefault="001F46A4" w:rsidP="002011AB">
            <w:pPr>
              <w:pStyle w:val="ListParagraph"/>
              <w:snapToGrid w:val="0"/>
              <w:spacing w:after="120" w:line="360" w:lineRule="auto"/>
              <w:ind w:left="0"/>
              <w:rPr>
                <w:rFonts w:ascii="Bookman Old Style" w:hAnsi="Bookman Old Style" w:cs="Arial"/>
                <w:bCs/>
                <w:kern w:val="16"/>
                <w:sz w:val="18"/>
                <w:szCs w:val="18"/>
                <w:lang w:val="id-ID" w:eastAsia="id-ID"/>
              </w:rPr>
            </w:pPr>
            <w:r w:rsidRPr="001F46A4">
              <w:rPr>
                <w:rFonts w:ascii="Bookman Old Style" w:hAnsi="Bookman Old Style" w:cs="Arial"/>
                <w:bCs/>
                <w:kern w:val="16"/>
                <w:sz w:val="18"/>
                <w:szCs w:val="18"/>
                <w:lang w:val="id-ID" w:eastAsia="id-ID"/>
              </w:rPr>
              <w:t>Jumlah Kasus gangguan keamanan, ketertiban, dan kenyamanan</w:t>
            </w:r>
          </w:p>
        </w:tc>
        <w:tc>
          <w:tcPr>
            <w:tcW w:w="423" w:type="pct"/>
          </w:tcPr>
          <w:p w14:paraId="0AD1ED1D" w14:textId="77777777" w:rsidR="001F46A4" w:rsidRPr="001F46A4" w:rsidRDefault="001F46A4" w:rsidP="002011AB">
            <w:pPr>
              <w:pStyle w:val="ListParagraph"/>
              <w:snapToGrid w:val="0"/>
              <w:spacing w:after="120" w:line="360" w:lineRule="auto"/>
              <w:ind w:left="0"/>
              <w:rPr>
                <w:rFonts w:ascii="Bookman Old Style" w:hAnsi="Bookman Old Style" w:cs="Arial"/>
                <w:bCs/>
                <w:kern w:val="16"/>
                <w:sz w:val="18"/>
                <w:szCs w:val="18"/>
                <w:lang w:val="id-ID" w:eastAsia="id-ID"/>
              </w:rPr>
            </w:pPr>
            <w:r w:rsidRPr="001F46A4">
              <w:rPr>
                <w:rFonts w:ascii="Bookman Old Style" w:hAnsi="Bookman Old Style" w:cs="Arial"/>
                <w:bCs/>
                <w:kern w:val="16"/>
                <w:sz w:val="18"/>
                <w:szCs w:val="18"/>
                <w:lang w:val="id-ID" w:eastAsia="id-ID"/>
              </w:rPr>
              <w:t>Kasus</w:t>
            </w:r>
          </w:p>
        </w:tc>
        <w:tc>
          <w:tcPr>
            <w:tcW w:w="633" w:type="pct"/>
            <w:tcBorders>
              <w:top w:val="single" w:sz="4" w:space="0" w:color="000000"/>
              <w:left w:val="single" w:sz="4" w:space="0" w:color="000000"/>
              <w:bottom w:val="single" w:sz="4" w:space="0" w:color="000000"/>
              <w:right w:val="single" w:sz="4" w:space="0" w:color="000000"/>
            </w:tcBorders>
          </w:tcPr>
          <w:p w14:paraId="02EA9DC2" w14:textId="77777777" w:rsidR="001F46A4" w:rsidRPr="001F46A4" w:rsidRDefault="001F46A4" w:rsidP="002011AB">
            <w:pPr>
              <w:snapToGrid w:val="0"/>
              <w:spacing w:after="120" w:line="360" w:lineRule="auto"/>
              <w:ind w:hanging="210"/>
              <w:jc w:val="center"/>
              <w:rPr>
                <w:rFonts w:ascii="Bookman Old Style" w:hAnsi="Bookman Old Style"/>
                <w:w w:val="95"/>
                <w:sz w:val="18"/>
                <w:szCs w:val="18"/>
                <w:lang w:val="id-ID"/>
              </w:rPr>
            </w:pPr>
            <w:r w:rsidRPr="001F46A4">
              <w:rPr>
                <w:rFonts w:ascii="Bookman Old Style" w:hAnsi="Bookman Old Style"/>
                <w:w w:val="95"/>
                <w:sz w:val="18"/>
                <w:szCs w:val="18"/>
                <w:lang w:val="id-ID"/>
              </w:rPr>
              <w:t>0</w:t>
            </w:r>
          </w:p>
        </w:tc>
      </w:tr>
      <w:tr w:rsidR="001F46A4" w:rsidRPr="00B0707B" w14:paraId="45181210" w14:textId="77777777" w:rsidTr="001F46A4">
        <w:trPr>
          <w:trHeight w:val="1803"/>
        </w:trPr>
        <w:tc>
          <w:tcPr>
            <w:tcW w:w="286" w:type="pct"/>
          </w:tcPr>
          <w:p w14:paraId="7C5CF9EC" w14:textId="13277B7C" w:rsidR="001F46A4" w:rsidRPr="001F46A4" w:rsidRDefault="001F46A4" w:rsidP="002011AB">
            <w:pPr>
              <w:snapToGrid w:val="0"/>
              <w:spacing w:after="120" w:line="360" w:lineRule="auto"/>
              <w:jc w:val="center"/>
              <w:rPr>
                <w:rFonts w:ascii="Bookman Old Style" w:hAnsi="Bookman Old Style" w:cs="Arial"/>
                <w:sz w:val="18"/>
                <w:szCs w:val="18"/>
                <w:lang w:val="id-ID"/>
              </w:rPr>
            </w:pPr>
            <w:r w:rsidRPr="001F46A4">
              <w:rPr>
                <w:rFonts w:ascii="Bookman Old Style" w:hAnsi="Bookman Old Style" w:cs="Arial"/>
                <w:sz w:val="18"/>
                <w:szCs w:val="18"/>
                <w:lang w:val="id-ID"/>
              </w:rPr>
              <w:t>2</w:t>
            </w:r>
          </w:p>
        </w:tc>
        <w:tc>
          <w:tcPr>
            <w:tcW w:w="911" w:type="pct"/>
          </w:tcPr>
          <w:p w14:paraId="15ECD749" w14:textId="77777777" w:rsidR="001F46A4" w:rsidRPr="001F46A4" w:rsidRDefault="001F46A4" w:rsidP="002011AB">
            <w:pPr>
              <w:snapToGrid w:val="0"/>
              <w:spacing w:after="120" w:line="360" w:lineRule="auto"/>
              <w:rPr>
                <w:rFonts w:ascii="Bookman Old Style" w:hAnsi="Bookman Old Style" w:cs="Arial"/>
                <w:sz w:val="18"/>
                <w:szCs w:val="18"/>
                <w:lang w:val="id-ID" w:eastAsia="id-ID"/>
              </w:rPr>
            </w:pPr>
            <w:r w:rsidRPr="001F46A4">
              <w:rPr>
                <w:rFonts w:ascii="Bookman Old Style" w:hAnsi="Bookman Old Style" w:cs="Arial"/>
                <w:sz w:val="18"/>
                <w:szCs w:val="18"/>
                <w:lang w:val="id-ID" w:eastAsia="id-ID"/>
              </w:rPr>
              <w:t>Meningkatkan pemerataan pembangunan dan perlindungan sosial</w:t>
            </w:r>
          </w:p>
        </w:tc>
        <w:tc>
          <w:tcPr>
            <w:tcW w:w="845" w:type="pct"/>
          </w:tcPr>
          <w:p w14:paraId="3A0BCB6F" w14:textId="77777777" w:rsidR="001F46A4" w:rsidRPr="001F46A4" w:rsidRDefault="001F46A4" w:rsidP="002011AB">
            <w:pPr>
              <w:snapToGrid w:val="0"/>
              <w:spacing w:after="120" w:line="360" w:lineRule="auto"/>
              <w:rPr>
                <w:rFonts w:ascii="Bookman Old Style" w:hAnsi="Bookman Old Style" w:cs="Arial"/>
                <w:bCs/>
                <w:kern w:val="16"/>
                <w:sz w:val="18"/>
                <w:szCs w:val="18"/>
                <w:lang w:val="id-ID"/>
              </w:rPr>
            </w:pPr>
            <w:r w:rsidRPr="001F46A4">
              <w:rPr>
                <w:rFonts w:ascii="Bookman Old Style" w:hAnsi="Bookman Old Style" w:cs="Arial"/>
                <w:bCs/>
                <w:kern w:val="16"/>
                <w:sz w:val="18"/>
                <w:szCs w:val="18"/>
                <w:lang w:val="id-ID"/>
              </w:rPr>
              <w:t>Angka Kemiskinan</w:t>
            </w:r>
          </w:p>
        </w:tc>
        <w:tc>
          <w:tcPr>
            <w:tcW w:w="986" w:type="pct"/>
          </w:tcPr>
          <w:p w14:paraId="718838D6" w14:textId="77777777" w:rsidR="001F46A4" w:rsidRPr="001F46A4" w:rsidRDefault="001F46A4" w:rsidP="002011AB">
            <w:pPr>
              <w:pStyle w:val="ListParagraph"/>
              <w:snapToGrid w:val="0"/>
              <w:spacing w:after="120" w:line="360" w:lineRule="auto"/>
              <w:ind w:left="0"/>
              <w:rPr>
                <w:rFonts w:ascii="Bookman Old Style" w:hAnsi="Bookman Old Style" w:cs="Arial"/>
                <w:bCs/>
                <w:kern w:val="16"/>
                <w:sz w:val="18"/>
                <w:szCs w:val="18"/>
                <w:lang w:val="id-ID" w:eastAsia="id-ID"/>
              </w:rPr>
            </w:pPr>
          </w:p>
        </w:tc>
        <w:tc>
          <w:tcPr>
            <w:tcW w:w="916" w:type="pct"/>
          </w:tcPr>
          <w:p w14:paraId="11F96FF1" w14:textId="77777777" w:rsidR="001F46A4" w:rsidRPr="001F46A4" w:rsidRDefault="001F46A4" w:rsidP="002011AB">
            <w:pPr>
              <w:pStyle w:val="ListParagraph"/>
              <w:snapToGrid w:val="0"/>
              <w:spacing w:after="120" w:line="360" w:lineRule="auto"/>
              <w:ind w:left="0"/>
              <w:rPr>
                <w:rFonts w:ascii="Bookman Old Style" w:hAnsi="Bookman Old Style" w:cs="Arial"/>
                <w:bCs/>
                <w:kern w:val="16"/>
                <w:sz w:val="18"/>
                <w:szCs w:val="18"/>
                <w:lang w:val="id-ID" w:eastAsia="id-ID"/>
              </w:rPr>
            </w:pP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2B66D771" w14:textId="77777777" w:rsidR="001F46A4" w:rsidRPr="001F46A4" w:rsidRDefault="001F46A4" w:rsidP="002011AB">
            <w:pPr>
              <w:pStyle w:val="ListParagraph"/>
              <w:snapToGrid w:val="0"/>
              <w:spacing w:after="120" w:line="360" w:lineRule="auto"/>
              <w:ind w:left="0"/>
              <w:rPr>
                <w:rFonts w:ascii="Bookman Old Style" w:hAnsi="Bookman Old Style" w:cs="Arial"/>
                <w:bCs/>
                <w:kern w:val="16"/>
                <w:sz w:val="18"/>
                <w:szCs w:val="18"/>
                <w:lang w:val="id-ID" w:eastAsia="id-ID"/>
              </w:rPr>
            </w:pPr>
            <w:r w:rsidRPr="001F46A4">
              <w:rPr>
                <w:rFonts w:ascii="Bookman Old Style" w:hAnsi="Bookman Old Style" w:cs="Calibri"/>
                <w:color w:val="000000"/>
                <w:sz w:val="18"/>
                <w:szCs w:val="18"/>
              </w:rPr>
              <w:t>%</w:t>
            </w:r>
          </w:p>
        </w:tc>
        <w:tc>
          <w:tcPr>
            <w:tcW w:w="633" w:type="pct"/>
            <w:tcBorders>
              <w:top w:val="single" w:sz="4" w:space="0" w:color="auto"/>
              <w:left w:val="nil"/>
              <w:bottom w:val="single" w:sz="4" w:space="0" w:color="auto"/>
              <w:right w:val="single" w:sz="4" w:space="0" w:color="auto"/>
            </w:tcBorders>
            <w:shd w:val="clear" w:color="auto" w:fill="auto"/>
          </w:tcPr>
          <w:p w14:paraId="34DF5024" w14:textId="68E9B2F2" w:rsidR="001F46A4" w:rsidRPr="005E4AD5" w:rsidRDefault="005E4AD5" w:rsidP="002011AB">
            <w:pPr>
              <w:snapToGrid w:val="0"/>
              <w:spacing w:after="120" w:line="360" w:lineRule="auto"/>
              <w:ind w:hanging="210"/>
              <w:jc w:val="center"/>
              <w:rPr>
                <w:rFonts w:ascii="Bookman Old Style" w:hAnsi="Bookman Old Style"/>
                <w:w w:val="95"/>
                <w:sz w:val="18"/>
                <w:szCs w:val="18"/>
                <w:lang w:val="id-ID"/>
              </w:rPr>
            </w:pPr>
            <w:r>
              <w:rPr>
                <w:rFonts w:ascii="Bookman Old Style" w:hAnsi="Bookman Old Style"/>
                <w:w w:val="95"/>
                <w:sz w:val="18"/>
                <w:szCs w:val="18"/>
                <w:lang w:val="id-ID"/>
              </w:rPr>
              <w:t>8,52</w:t>
            </w:r>
          </w:p>
        </w:tc>
      </w:tr>
      <w:tr w:rsidR="001F46A4" w:rsidRPr="00B0707B" w14:paraId="32453DC6" w14:textId="77777777" w:rsidTr="001F46A4">
        <w:trPr>
          <w:trHeight w:val="1158"/>
        </w:trPr>
        <w:tc>
          <w:tcPr>
            <w:tcW w:w="286" w:type="pct"/>
          </w:tcPr>
          <w:p w14:paraId="4779BBB7" w14:textId="77777777" w:rsidR="001F46A4" w:rsidRPr="001F46A4" w:rsidRDefault="001F46A4" w:rsidP="002011AB">
            <w:pPr>
              <w:snapToGrid w:val="0"/>
              <w:spacing w:after="120" w:line="360" w:lineRule="auto"/>
              <w:jc w:val="center"/>
              <w:rPr>
                <w:rFonts w:ascii="Bookman Old Style" w:hAnsi="Bookman Old Style" w:cs="Arial"/>
                <w:sz w:val="18"/>
                <w:szCs w:val="18"/>
                <w:lang w:val="id-ID"/>
              </w:rPr>
            </w:pPr>
          </w:p>
        </w:tc>
        <w:tc>
          <w:tcPr>
            <w:tcW w:w="911" w:type="pct"/>
          </w:tcPr>
          <w:p w14:paraId="24233565" w14:textId="77777777" w:rsidR="001F46A4" w:rsidRPr="001F46A4" w:rsidRDefault="001F46A4" w:rsidP="002011AB">
            <w:pPr>
              <w:snapToGrid w:val="0"/>
              <w:spacing w:after="120" w:line="360" w:lineRule="auto"/>
              <w:rPr>
                <w:rFonts w:ascii="Bookman Old Style" w:hAnsi="Bookman Old Style" w:cs="Arial"/>
                <w:sz w:val="18"/>
                <w:szCs w:val="18"/>
                <w:lang w:val="id-ID" w:eastAsia="id-ID"/>
              </w:rPr>
            </w:pPr>
          </w:p>
        </w:tc>
        <w:tc>
          <w:tcPr>
            <w:tcW w:w="845" w:type="pct"/>
          </w:tcPr>
          <w:p w14:paraId="75C43C54" w14:textId="77777777" w:rsidR="001F46A4" w:rsidRPr="001F46A4" w:rsidRDefault="001F46A4" w:rsidP="002011AB">
            <w:pPr>
              <w:snapToGrid w:val="0"/>
              <w:spacing w:after="120" w:line="360" w:lineRule="auto"/>
              <w:rPr>
                <w:rFonts w:ascii="Bookman Old Style" w:hAnsi="Bookman Old Style" w:cs="Arial"/>
                <w:bCs/>
                <w:kern w:val="16"/>
                <w:sz w:val="18"/>
                <w:szCs w:val="18"/>
                <w:lang w:val="id-ID"/>
              </w:rPr>
            </w:pPr>
          </w:p>
        </w:tc>
        <w:tc>
          <w:tcPr>
            <w:tcW w:w="986" w:type="pct"/>
          </w:tcPr>
          <w:p w14:paraId="044B5E27" w14:textId="77777777" w:rsidR="001F46A4" w:rsidRPr="001F46A4" w:rsidRDefault="001F46A4" w:rsidP="002011AB">
            <w:pPr>
              <w:pStyle w:val="ListParagraph"/>
              <w:snapToGrid w:val="0"/>
              <w:spacing w:after="120" w:line="360" w:lineRule="auto"/>
              <w:ind w:left="0"/>
              <w:rPr>
                <w:rFonts w:ascii="Bookman Old Style" w:hAnsi="Bookman Old Style" w:cs="Arial"/>
                <w:bCs/>
                <w:kern w:val="16"/>
                <w:sz w:val="18"/>
                <w:szCs w:val="18"/>
                <w:lang w:val="id-ID" w:eastAsia="id-ID"/>
              </w:rPr>
            </w:pPr>
            <w:bookmarkStart w:id="8" w:name="_Hlk129771332"/>
            <w:r w:rsidRPr="001F46A4">
              <w:rPr>
                <w:rFonts w:ascii="Bookman Old Style" w:hAnsi="Bookman Old Style" w:cs="Arial"/>
                <w:bCs/>
                <w:kern w:val="16"/>
                <w:sz w:val="18"/>
                <w:szCs w:val="18"/>
                <w:lang w:val="id-ID" w:eastAsia="id-ID"/>
              </w:rPr>
              <w:t>Meningkatkan kualitas Pembangunan Desa</w:t>
            </w:r>
            <w:bookmarkEnd w:id="8"/>
          </w:p>
        </w:tc>
        <w:tc>
          <w:tcPr>
            <w:tcW w:w="916" w:type="pct"/>
            <w:tcBorders>
              <w:bottom w:val="single" w:sz="4" w:space="0" w:color="auto"/>
            </w:tcBorders>
          </w:tcPr>
          <w:p w14:paraId="5A67A68E" w14:textId="77777777" w:rsidR="001F46A4" w:rsidRPr="001F46A4" w:rsidRDefault="001F46A4" w:rsidP="002011AB">
            <w:pPr>
              <w:pStyle w:val="ListParagraph"/>
              <w:snapToGrid w:val="0"/>
              <w:spacing w:after="120" w:line="360" w:lineRule="auto"/>
              <w:ind w:left="0"/>
              <w:rPr>
                <w:rFonts w:ascii="Bookman Old Style" w:hAnsi="Bookman Old Style" w:cs="Arial"/>
                <w:bCs/>
                <w:kern w:val="16"/>
                <w:sz w:val="18"/>
                <w:szCs w:val="18"/>
                <w:lang w:val="id-ID" w:eastAsia="id-ID"/>
              </w:rPr>
            </w:pPr>
            <w:r w:rsidRPr="001F46A4">
              <w:rPr>
                <w:rFonts w:ascii="Bookman Old Style" w:hAnsi="Bookman Old Style" w:cs="Arial"/>
                <w:bCs/>
                <w:kern w:val="16"/>
                <w:sz w:val="18"/>
                <w:szCs w:val="18"/>
                <w:lang w:val="id-ID" w:eastAsia="id-ID"/>
              </w:rPr>
              <w:t>Indeks Desa Membangun</w:t>
            </w:r>
          </w:p>
        </w:tc>
        <w:tc>
          <w:tcPr>
            <w:tcW w:w="423" w:type="pct"/>
            <w:tcBorders>
              <w:bottom w:val="single" w:sz="4" w:space="0" w:color="auto"/>
            </w:tcBorders>
          </w:tcPr>
          <w:p w14:paraId="61CBA09B" w14:textId="77777777" w:rsidR="001F46A4" w:rsidRPr="001F46A4" w:rsidRDefault="001F46A4" w:rsidP="002011AB">
            <w:pPr>
              <w:pStyle w:val="ListParagraph"/>
              <w:snapToGrid w:val="0"/>
              <w:spacing w:after="120" w:line="360" w:lineRule="auto"/>
              <w:ind w:left="0"/>
              <w:rPr>
                <w:rFonts w:ascii="Bookman Old Style" w:hAnsi="Bookman Old Style" w:cs="Arial"/>
                <w:bCs/>
                <w:kern w:val="16"/>
                <w:sz w:val="18"/>
                <w:szCs w:val="18"/>
                <w:lang w:val="id-ID" w:eastAsia="id-ID"/>
              </w:rPr>
            </w:pPr>
            <w:r w:rsidRPr="001F46A4">
              <w:rPr>
                <w:rFonts w:ascii="Bookman Old Style" w:hAnsi="Bookman Old Style" w:cs="Arial"/>
                <w:bCs/>
                <w:kern w:val="16"/>
                <w:sz w:val="18"/>
                <w:szCs w:val="18"/>
                <w:lang w:val="id-ID" w:eastAsia="id-ID"/>
              </w:rPr>
              <w:t>Indeks</w:t>
            </w:r>
          </w:p>
        </w:tc>
        <w:tc>
          <w:tcPr>
            <w:tcW w:w="633" w:type="pct"/>
            <w:tcBorders>
              <w:top w:val="single" w:sz="4" w:space="0" w:color="000000"/>
              <w:left w:val="single" w:sz="4" w:space="0" w:color="000000"/>
              <w:bottom w:val="single" w:sz="4" w:space="0" w:color="000000"/>
              <w:right w:val="single" w:sz="4" w:space="0" w:color="000000"/>
            </w:tcBorders>
          </w:tcPr>
          <w:p w14:paraId="7DD7E89A" w14:textId="77777777" w:rsidR="001F46A4" w:rsidRPr="001F46A4" w:rsidRDefault="001F46A4" w:rsidP="002011AB">
            <w:pPr>
              <w:snapToGrid w:val="0"/>
              <w:spacing w:after="120" w:line="360" w:lineRule="auto"/>
              <w:ind w:hanging="210"/>
              <w:jc w:val="center"/>
              <w:rPr>
                <w:rFonts w:ascii="Bookman Old Style" w:hAnsi="Bookman Old Style"/>
                <w:w w:val="95"/>
                <w:sz w:val="18"/>
                <w:szCs w:val="18"/>
                <w:lang w:val="id-ID"/>
              </w:rPr>
            </w:pPr>
            <w:r w:rsidRPr="001F46A4">
              <w:rPr>
                <w:rFonts w:ascii="Bookman Old Style" w:hAnsi="Bookman Old Style"/>
                <w:w w:val="95"/>
                <w:sz w:val="18"/>
                <w:szCs w:val="18"/>
                <w:lang w:val="id-ID"/>
              </w:rPr>
              <w:t>0,70</w:t>
            </w:r>
          </w:p>
        </w:tc>
      </w:tr>
    </w:tbl>
    <w:p w14:paraId="64A41FC6" w14:textId="5944DE6E" w:rsidR="00A16D42" w:rsidRPr="00BB0B5D" w:rsidRDefault="00A16D42" w:rsidP="00205E23">
      <w:pPr>
        <w:widowControl w:val="0"/>
        <w:overflowPunct w:val="0"/>
        <w:autoSpaceDE w:val="0"/>
        <w:autoSpaceDN w:val="0"/>
        <w:adjustRightInd w:val="0"/>
        <w:snapToGrid w:val="0"/>
        <w:spacing w:after="0" w:line="360" w:lineRule="auto"/>
        <w:jc w:val="both"/>
        <w:rPr>
          <w:rFonts w:ascii="Bookman Old Style" w:eastAsia="Times New Roman" w:hAnsi="Bookman Old Style" w:cs="Times New Roman"/>
          <w:b/>
          <w:lang w:val="fi-FI"/>
        </w:rPr>
      </w:pPr>
    </w:p>
    <w:p w14:paraId="42160B4F" w14:textId="62BCBE5F" w:rsidR="00764D0E" w:rsidRPr="00BB0B5D" w:rsidRDefault="00764D0E" w:rsidP="00205E23">
      <w:pPr>
        <w:widowControl w:val="0"/>
        <w:overflowPunct w:val="0"/>
        <w:autoSpaceDE w:val="0"/>
        <w:autoSpaceDN w:val="0"/>
        <w:adjustRightInd w:val="0"/>
        <w:snapToGrid w:val="0"/>
        <w:spacing w:after="0" w:line="360" w:lineRule="auto"/>
        <w:jc w:val="both"/>
        <w:rPr>
          <w:rFonts w:ascii="Bookman Old Style" w:eastAsia="Times New Roman" w:hAnsi="Bookman Old Style" w:cs="Times New Roman"/>
          <w:b/>
          <w:lang w:val="fi-FI"/>
        </w:rPr>
      </w:pPr>
    </w:p>
    <w:p w14:paraId="7DE03932" w14:textId="1DFF2894" w:rsidR="00764D0E" w:rsidRPr="00BB0B5D" w:rsidRDefault="00764D0E" w:rsidP="00205E23">
      <w:pPr>
        <w:widowControl w:val="0"/>
        <w:overflowPunct w:val="0"/>
        <w:autoSpaceDE w:val="0"/>
        <w:autoSpaceDN w:val="0"/>
        <w:adjustRightInd w:val="0"/>
        <w:snapToGrid w:val="0"/>
        <w:spacing w:after="0" w:line="360" w:lineRule="auto"/>
        <w:jc w:val="both"/>
        <w:rPr>
          <w:rFonts w:ascii="Bookman Old Style" w:eastAsia="Times New Roman" w:hAnsi="Bookman Old Style" w:cs="Times New Roman"/>
          <w:b/>
          <w:lang w:val="fi-FI"/>
        </w:rPr>
      </w:pPr>
    </w:p>
    <w:p w14:paraId="60C48184" w14:textId="6DA9974B" w:rsidR="00764D0E" w:rsidRPr="00BB0B5D" w:rsidRDefault="00764D0E" w:rsidP="00205E23">
      <w:pPr>
        <w:widowControl w:val="0"/>
        <w:overflowPunct w:val="0"/>
        <w:autoSpaceDE w:val="0"/>
        <w:autoSpaceDN w:val="0"/>
        <w:adjustRightInd w:val="0"/>
        <w:snapToGrid w:val="0"/>
        <w:spacing w:after="0" w:line="360" w:lineRule="auto"/>
        <w:jc w:val="both"/>
        <w:rPr>
          <w:rFonts w:ascii="Bookman Old Style" w:eastAsia="Times New Roman" w:hAnsi="Bookman Old Style" w:cs="Times New Roman"/>
          <w:b/>
          <w:lang w:val="fi-FI"/>
        </w:rPr>
      </w:pPr>
    </w:p>
    <w:p w14:paraId="1E1DF921" w14:textId="7EEB3B94" w:rsidR="00764D0E" w:rsidRPr="00BB0B5D" w:rsidRDefault="00764D0E" w:rsidP="00205E23">
      <w:pPr>
        <w:widowControl w:val="0"/>
        <w:overflowPunct w:val="0"/>
        <w:autoSpaceDE w:val="0"/>
        <w:autoSpaceDN w:val="0"/>
        <w:adjustRightInd w:val="0"/>
        <w:snapToGrid w:val="0"/>
        <w:spacing w:after="0" w:line="360" w:lineRule="auto"/>
        <w:jc w:val="both"/>
        <w:rPr>
          <w:rFonts w:ascii="Bookman Old Style" w:eastAsia="Times New Roman" w:hAnsi="Bookman Old Style" w:cs="Times New Roman"/>
          <w:b/>
          <w:lang w:val="fi-FI"/>
        </w:rPr>
      </w:pPr>
    </w:p>
    <w:p w14:paraId="21599FBE" w14:textId="065202FC" w:rsidR="00764D0E" w:rsidRPr="00BB0B5D" w:rsidRDefault="00764D0E" w:rsidP="00205E23">
      <w:pPr>
        <w:widowControl w:val="0"/>
        <w:overflowPunct w:val="0"/>
        <w:autoSpaceDE w:val="0"/>
        <w:autoSpaceDN w:val="0"/>
        <w:adjustRightInd w:val="0"/>
        <w:snapToGrid w:val="0"/>
        <w:spacing w:after="0" w:line="360" w:lineRule="auto"/>
        <w:jc w:val="both"/>
        <w:rPr>
          <w:rFonts w:ascii="Bookman Old Style" w:eastAsia="Times New Roman" w:hAnsi="Bookman Old Style" w:cs="Times New Roman"/>
          <w:b/>
          <w:lang w:val="fi-FI"/>
        </w:rPr>
      </w:pPr>
    </w:p>
    <w:p w14:paraId="1349318D" w14:textId="79FEA3F1" w:rsidR="00764D0E" w:rsidRPr="00BB0B5D" w:rsidRDefault="00764D0E" w:rsidP="00205E23">
      <w:pPr>
        <w:widowControl w:val="0"/>
        <w:overflowPunct w:val="0"/>
        <w:autoSpaceDE w:val="0"/>
        <w:autoSpaceDN w:val="0"/>
        <w:adjustRightInd w:val="0"/>
        <w:snapToGrid w:val="0"/>
        <w:spacing w:after="0" w:line="360" w:lineRule="auto"/>
        <w:jc w:val="both"/>
        <w:rPr>
          <w:rFonts w:ascii="Bookman Old Style" w:eastAsia="Times New Roman" w:hAnsi="Bookman Old Style" w:cs="Times New Roman"/>
          <w:b/>
          <w:lang w:val="fi-FI"/>
        </w:rPr>
      </w:pPr>
    </w:p>
    <w:p w14:paraId="0C5EAA34" w14:textId="77777777" w:rsidR="00764D0E" w:rsidRPr="00BB0B5D" w:rsidRDefault="00764D0E" w:rsidP="00205E23">
      <w:pPr>
        <w:widowControl w:val="0"/>
        <w:overflowPunct w:val="0"/>
        <w:autoSpaceDE w:val="0"/>
        <w:autoSpaceDN w:val="0"/>
        <w:adjustRightInd w:val="0"/>
        <w:snapToGrid w:val="0"/>
        <w:spacing w:after="0" w:line="360" w:lineRule="auto"/>
        <w:jc w:val="both"/>
        <w:rPr>
          <w:rFonts w:ascii="Bookman Old Style" w:hAnsi="Bookman Old Style" w:cs="Arial"/>
          <w:b/>
          <w:bCs/>
          <w:lang w:val="id-ID"/>
        </w:rPr>
      </w:pPr>
    </w:p>
    <w:p w14:paraId="27713319" w14:textId="4E31E07B" w:rsidR="005B0E19" w:rsidRPr="00BB0B5D" w:rsidRDefault="00461F90">
      <w:pPr>
        <w:numPr>
          <w:ilvl w:val="1"/>
          <w:numId w:val="3"/>
        </w:numPr>
        <w:tabs>
          <w:tab w:val="clear" w:pos="360"/>
          <w:tab w:val="num" w:pos="-90"/>
        </w:tabs>
        <w:spacing w:after="0" w:line="360" w:lineRule="auto"/>
        <w:ind w:left="360" w:hanging="630"/>
        <w:jc w:val="both"/>
        <w:rPr>
          <w:rFonts w:ascii="Bookman Old Style" w:eastAsia="Times New Roman" w:hAnsi="Bookman Old Style" w:cs="Arial"/>
          <w:b/>
          <w:lang w:val="sv-SE"/>
        </w:rPr>
      </w:pPr>
      <w:r w:rsidRPr="00BB0B5D">
        <w:rPr>
          <w:rFonts w:ascii="Bookman Old Style" w:eastAsia="Times New Roman" w:hAnsi="Bookman Old Style" w:cs="Arial"/>
          <w:b/>
          <w:lang w:val="id-ID"/>
        </w:rPr>
        <w:t xml:space="preserve">3.3 </w:t>
      </w:r>
      <w:r w:rsidR="005B0E19" w:rsidRPr="00BB0B5D">
        <w:rPr>
          <w:rFonts w:ascii="Bookman Old Style" w:eastAsia="Times New Roman" w:hAnsi="Bookman Old Style" w:cs="Arial"/>
          <w:b/>
          <w:lang w:val="sv-SE"/>
        </w:rPr>
        <w:t>Program dan Kegiatan Berisikan Penjelasan Mengenai:</w:t>
      </w:r>
    </w:p>
    <w:p w14:paraId="119A3AEA" w14:textId="7ED5AAF3" w:rsidR="004166C8" w:rsidRPr="00BB0B5D" w:rsidRDefault="004166C8" w:rsidP="004166C8">
      <w:pPr>
        <w:spacing w:after="0" w:line="360" w:lineRule="auto"/>
        <w:ind w:left="567" w:firstLine="720"/>
        <w:jc w:val="both"/>
        <w:rPr>
          <w:rFonts w:ascii="Bookman Old Style" w:eastAsia="Times New Roman" w:hAnsi="Bookman Old Style" w:cs="Arial"/>
          <w:bCs/>
          <w:lang w:val="sv-SE"/>
        </w:rPr>
      </w:pPr>
      <w:r w:rsidRPr="00BB0B5D">
        <w:rPr>
          <w:rFonts w:ascii="Bookman Old Style" w:eastAsia="Times New Roman" w:hAnsi="Bookman Old Style" w:cs="Arial"/>
          <w:bCs/>
          <w:lang w:val="sv-SE"/>
        </w:rPr>
        <w:t xml:space="preserve">Program dan kegiatan Kecamatan </w:t>
      </w:r>
      <w:r w:rsidR="009A35F3" w:rsidRPr="005C3998">
        <w:rPr>
          <w:rFonts w:ascii="Bookman Old Style" w:eastAsia="Times New Roman" w:hAnsi="Bookman Old Style" w:cs="Times New Roman"/>
          <w:lang w:val="id-ID"/>
        </w:rPr>
        <w:t>Tawangmangu</w:t>
      </w:r>
      <w:r w:rsidRPr="00BB0B5D">
        <w:rPr>
          <w:rFonts w:ascii="Bookman Old Style" w:eastAsia="Times New Roman" w:hAnsi="Bookman Old Style" w:cs="Arial"/>
          <w:bCs/>
          <w:lang w:val="sv-SE"/>
        </w:rPr>
        <w:t xml:space="preserve"> Kabupaten Karanganyar di Tahun 2024 dilaksanakan dalam rangka melanjutkan perencanaan pembangunan tahun sebelumnya dan mengacu pada RPD Kabupaten Karanganyar Tahun 2024 -2026. </w:t>
      </w:r>
    </w:p>
    <w:p w14:paraId="64D2EC96" w14:textId="7913BEE2" w:rsidR="004166C8" w:rsidRPr="00BB0B5D" w:rsidRDefault="004166C8" w:rsidP="004166C8">
      <w:pPr>
        <w:spacing w:after="0" w:line="360" w:lineRule="auto"/>
        <w:ind w:left="567" w:firstLine="720"/>
        <w:jc w:val="both"/>
        <w:rPr>
          <w:rFonts w:ascii="Bookman Old Style" w:eastAsia="Times New Roman" w:hAnsi="Bookman Old Style" w:cs="Arial"/>
          <w:bCs/>
          <w:lang w:val="sv-SE"/>
        </w:rPr>
      </w:pPr>
      <w:r w:rsidRPr="00BB0B5D">
        <w:rPr>
          <w:rFonts w:ascii="Bookman Old Style" w:eastAsia="Times New Roman" w:hAnsi="Bookman Old Style" w:cs="Arial"/>
          <w:bCs/>
          <w:lang w:val="sv-SE"/>
        </w:rPr>
        <w:t xml:space="preserve">Program dan kegiatan Kecamatan </w:t>
      </w:r>
      <w:r w:rsidR="009A35F3" w:rsidRPr="005C3998">
        <w:rPr>
          <w:rFonts w:ascii="Bookman Old Style" w:eastAsia="Times New Roman" w:hAnsi="Bookman Old Style" w:cs="Times New Roman"/>
          <w:lang w:val="id-ID"/>
        </w:rPr>
        <w:t>Tawangmangu</w:t>
      </w:r>
      <w:r w:rsidRPr="00BB0B5D">
        <w:rPr>
          <w:rFonts w:ascii="Bookman Old Style" w:eastAsia="Times New Roman" w:hAnsi="Bookman Old Style" w:cs="Arial"/>
          <w:bCs/>
          <w:lang w:val="sv-SE"/>
        </w:rPr>
        <w:t xml:space="preserve"> Tahun 2024 direncanakan berdasarkan analisa kebutuhan yang telah dilakukan sebagai perbandingan dengan rancangan awal RKPD Kabupaten Karanganyar Tahun 2024. Analisa kebutuhan tersebut selanjutnya disandingkan dengan proyeksi kemampuan keuangan daerah di Tahun 2024 sehinga mengalami beberapa perubahan kembali. Perubahan yang terjadi lebih pada pengurangan pagu indikatif di Tahun 2024. </w:t>
      </w:r>
    </w:p>
    <w:p w14:paraId="5B23F0AF" w14:textId="3A63E9F1" w:rsidR="00E94856" w:rsidRDefault="00E94856" w:rsidP="004166C8">
      <w:pPr>
        <w:spacing w:after="0" w:line="360" w:lineRule="auto"/>
        <w:ind w:left="567" w:firstLine="720"/>
        <w:jc w:val="both"/>
        <w:rPr>
          <w:rFonts w:ascii="Bookman Old Style" w:eastAsia="Times New Roman" w:hAnsi="Bookman Old Style" w:cs="Arial"/>
          <w:bCs/>
          <w:lang w:val="sv-SE"/>
        </w:rPr>
      </w:pPr>
      <w:r w:rsidRPr="00BB0B5D">
        <w:rPr>
          <w:rFonts w:ascii="Bookman Old Style" w:eastAsia="Times New Roman" w:hAnsi="Bookman Old Style" w:cs="Arial"/>
          <w:bCs/>
          <w:lang w:val="sv-SE"/>
        </w:rPr>
        <w:t xml:space="preserve">Dilaksanakan dengan program penyelenggaraan pemerintahan dan pelayanan publik, program pemberdayaan masyarakat desa dan kelurahan, program koordinasi ketentraman dan ketertiban umum, program penyelenggaraan urusan pemerintahan umum dan program pembinaan dan pengawasan pemerintahan desa. </w:t>
      </w:r>
    </w:p>
    <w:p w14:paraId="5E8C4E16" w14:textId="77777777" w:rsidR="004A4C08" w:rsidRDefault="004A4C08" w:rsidP="004A4C08">
      <w:pPr>
        <w:tabs>
          <w:tab w:val="left" w:pos="142"/>
          <w:tab w:val="left" w:pos="567"/>
        </w:tabs>
        <w:spacing w:after="0" w:line="360" w:lineRule="auto"/>
        <w:ind w:left="567" w:hanging="709"/>
        <w:jc w:val="both"/>
        <w:rPr>
          <w:rFonts w:ascii="Bookman Old Style" w:eastAsia="Times New Roman" w:hAnsi="Bookman Old Style" w:cs="Arial"/>
          <w:b/>
          <w:lang w:val="id-ID"/>
        </w:rPr>
      </w:pPr>
      <w:r w:rsidRPr="004A4C08">
        <w:rPr>
          <w:rFonts w:ascii="Bookman Old Style" w:eastAsia="Times New Roman" w:hAnsi="Bookman Old Style" w:cs="Arial"/>
          <w:b/>
          <w:lang w:val="id-ID"/>
        </w:rPr>
        <w:t>3.4</w:t>
      </w:r>
      <w:r w:rsidRPr="004A4C08">
        <w:rPr>
          <w:rFonts w:ascii="Bookman Old Style" w:eastAsia="Times New Roman" w:hAnsi="Bookman Old Style" w:cs="Arial"/>
          <w:b/>
          <w:lang w:val="id-ID"/>
        </w:rPr>
        <w:tab/>
      </w:r>
      <w:r w:rsidRPr="00990877">
        <w:rPr>
          <w:rFonts w:ascii="Bookman Old Style" w:eastAsia="Times New Roman" w:hAnsi="Bookman Old Style" w:cs="Arial"/>
          <w:b/>
          <w:lang w:val="id-ID"/>
        </w:rPr>
        <w:t>Tantangan dan Peluang</w:t>
      </w:r>
    </w:p>
    <w:p w14:paraId="479C8FFD" w14:textId="77777777" w:rsidR="004A4C08" w:rsidRDefault="004A4C08" w:rsidP="004A4C08">
      <w:pPr>
        <w:tabs>
          <w:tab w:val="left" w:pos="142"/>
          <w:tab w:val="left" w:pos="567"/>
        </w:tabs>
        <w:spacing w:after="0" w:line="360" w:lineRule="auto"/>
        <w:ind w:left="567" w:hanging="709"/>
        <w:jc w:val="both"/>
        <w:rPr>
          <w:rFonts w:ascii="Bookman Old Style" w:eastAsia="Times New Roman" w:hAnsi="Bookman Old Style" w:cs="Arial"/>
          <w:bCs/>
          <w:lang w:val="id-ID"/>
        </w:rPr>
      </w:pPr>
      <w:r>
        <w:rPr>
          <w:rFonts w:ascii="Bookman Old Style" w:eastAsia="Times New Roman" w:hAnsi="Bookman Old Style" w:cs="Arial"/>
          <w:bCs/>
          <w:lang w:val="id-ID"/>
        </w:rPr>
        <w:tab/>
      </w:r>
      <w:r>
        <w:rPr>
          <w:rFonts w:ascii="Bookman Old Style" w:eastAsia="Times New Roman" w:hAnsi="Bookman Old Style" w:cs="Arial"/>
          <w:bCs/>
          <w:lang w:val="id-ID"/>
        </w:rPr>
        <w:tab/>
        <w:t>Tantangan Eksternal (Threats)</w:t>
      </w:r>
    </w:p>
    <w:p w14:paraId="5C4CA943" w14:textId="77777777" w:rsidR="004A4C08" w:rsidRDefault="004A4C08" w:rsidP="004A4C08">
      <w:pPr>
        <w:pStyle w:val="ListParagraph"/>
        <w:numPr>
          <w:ilvl w:val="6"/>
          <w:numId w:val="22"/>
        </w:numPr>
        <w:tabs>
          <w:tab w:val="left" w:pos="142"/>
          <w:tab w:val="left" w:pos="567"/>
        </w:tabs>
        <w:spacing w:line="360" w:lineRule="auto"/>
        <w:ind w:left="993" w:hanging="426"/>
        <w:jc w:val="both"/>
        <w:rPr>
          <w:rFonts w:ascii="Bookman Old Style" w:hAnsi="Bookman Old Style" w:cs="Arial"/>
          <w:bCs/>
          <w:lang w:val="id-ID"/>
        </w:rPr>
      </w:pPr>
      <w:r w:rsidRPr="006112FB">
        <w:rPr>
          <w:rFonts w:ascii="Bookman Old Style" w:hAnsi="Bookman Old Style" w:cs="Arial"/>
          <w:bCs/>
          <w:lang w:val="id-ID"/>
        </w:rPr>
        <w:t>Seringn</w:t>
      </w:r>
      <w:r>
        <w:rPr>
          <w:rFonts w:ascii="Bookman Old Style" w:hAnsi="Bookman Old Style" w:cs="Arial"/>
          <w:bCs/>
          <w:lang w:val="id-ID"/>
        </w:rPr>
        <w:t>ya terjadi perubahan kebijakan secara nasional terkait pelaksanaan tugas dan fungsi  Perangkat daerah;</w:t>
      </w:r>
    </w:p>
    <w:p w14:paraId="04064CB4" w14:textId="77777777" w:rsidR="004A4C08" w:rsidRDefault="004A4C08" w:rsidP="004A4C08">
      <w:pPr>
        <w:pStyle w:val="ListParagraph"/>
        <w:numPr>
          <w:ilvl w:val="6"/>
          <w:numId w:val="22"/>
        </w:numPr>
        <w:tabs>
          <w:tab w:val="left" w:pos="142"/>
          <w:tab w:val="left" w:pos="567"/>
        </w:tabs>
        <w:spacing w:line="360" w:lineRule="auto"/>
        <w:ind w:left="993" w:hanging="426"/>
        <w:jc w:val="both"/>
        <w:rPr>
          <w:rFonts w:ascii="Bookman Old Style" w:hAnsi="Bookman Old Style" w:cs="Arial"/>
          <w:bCs/>
          <w:lang w:val="id-ID"/>
        </w:rPr>
      </w:pPr>
      <w:r>
        <w:rPr>
          <w:rFonts w:ascii="Bookman Old Style" w:hAnsi="Bookman Old Style" w:cs="Arial"/>
          <w:bCs/>
          <w:lang w:val="id-ID"/>
        </w:rPr>
        <w:t xml:space="preserve">Kualitas sumber daya manusia yang </w:t>
      </w:r>
      <w:r w:rsidRPr="006112FB">
        <w:rPr>
          <w:rFonts w:ascii="Bookman Old Style" w:hAnsi="Bookman Old Style" w:cs="Arial"/>
          <w:bCs/>
          <w:lang w:val="id-ID"/>
        </w:rPr>
        <w:t>Kec. Tawangmangu</w:t>
      </w:r>
      <w:r>
        <w:rPr>
          <w:rFonts w:ascii="Bookman Old Style" w:hAnsi="Bookman Old Style" w:cs="Arial"/>
          <w:bCs/>
          <w:lang w:val="id-ID"/>
        </w:rPr>
        <w:t>ada;</w:t>
      </w:r>
    </w:p>
    <w:p w14:paraId="00B9554F" w14:textId="77777777" w:rsidR="004A4C08" w:rsidRDefault="004A4C08" w:rsidP="004A4C08">
      <w:pPr>
        <w:pStyle w:val="ListParagraph"/>
        <w:numPr>
          <w:ilvl w:val="6"/>
          <w:numId w:val="22"/>
        </w:numPr>
        <w:tabs>
          <w:tab w:val="left" w:pos="142"/>
          <w:tab w:val="left" w:pos="567"/>
        </w:tabs>
        <w:spacing w:line="360" w:lineRule="auto"/>
        <w:ind w:left="993" w:hanging="426"/>
        <w:jc w:val="both"/>
        <w:rPr>
          <w:rFonts w:ascii="Bookman Old Style" w:hAnsi="Bookman Old Style" w:cs="Arial"/>
          <w:bCs/>
          <w:lang w:val="id-ID"/>
        </w:rPr>
      </w:pPr>
      <w:r>
        <w:rPr>
          <w:rFonts w:ascii="Bookman Old Style" w:hAnsi="Bookman Old Style" w:cs="Arial"/>
          <w:bCs/>
          <w:lang w:val="id-ID"/>
        </w:rPr>
        <w:t>Terbatasnyaa kemampuan sumber daya Pernagkat Daerah dalam memanfaatkan saranaa dan prasarana yang tersedia seiring dengan pesatnya perkembangan teknologi informasi; dan</w:t>
      </w:r>
    </w:p>
    <w:p w14:paraId="610A68DA" w14:textId="77777777" w:rsidR="004A4C08" w:rsidRDefault="004A4C08" w:rsidP="004A4C08">
      <w:pPr>
        <w:pStyle w:val="ListParagraph"/>
        <w:numPr>
          <w:ilvl w:val="6"/>
          <w:numId w:val="22"/>
        </w:numPr>
        <w:tabs>
          <w:tab w:val="left" w:pos="142"/>
          <w:tab w:val="left" w:pos="567"/>
        </w:tabs>
        <w:spacing w:line="360" w:lineRule="auto"/>
        <w:ind w:left="993" w:hanging="426"/>
        <w:jc w:val="both"/>
        <w:rPr>
          <w:rFonts w:ascii="Bookman Old Style" w:hAnsi="Bookman Old Style" w:cs="Arial"/>
          <w:bCs/>
          <w:lang w:val="id-ID"/>
        </w:rPr>
      </w:pPr>
      <w:r>
        <w:rPr>
          <w:rFonts w:ascii="Bookman Old Style" w:hAnsi="Bookman Old Style" w:cs="Arial"/>
          <w:bCs/>
          <w:lang w:val="id-ID"/>
        </w:rPr>
        <w:t>Rendahnya kepedulian (</w:t>
      </w:r>
      <w:r w:rsidRPr="006112FB">
        <w:rPr>
          <w:rFonts w:ascii="Bookman Old Style" w:hAnsi="Bookman Old Style" w:cs="Arial"/>
          <w:bCs/>
          <w:i/>
          <w:iCs/>
          <w:lang w:val="id-ID"/>
        </w:rPr>
        <w:t>responsybilty</w:t>
      </w:r>
      <w:r>
        <w:rPr>
          <w:rFonts w:ascii="Bookman Old Style" w:hAnsi="Bookman Old Style" w:cs="Arial"/>
          <w:bCs/>
          <w:lang w:val="id-ID"/>
        </w:rPr>
        <w:t>) Kecamatan terhadap tuntutan masyarakat.</w:t>
      </w:r>
    </w:p>
    <w:p w14:paraId="67655307" w14:textId="77777777" w:rsidR="004A4C08" w:rsidRDefault="004A4C08" w:rsidP="004A4C08">
      <w:pPr>
        <w:pStyle w:val="ListParagraph"/>
        <w:tabs>
          <w:tab w:val="left" w:pos="142"/>
          <w:tab w:val="left" w:pos="567"/>
        </w:tabs>
        <w:spacing w:line="360" w:lineRule="auto"/>
        <w:ind w:left="993" w:hanging="426"/>
        <w:jc w:val="both"/>
        <w:rPr>
          <w:rFonts w:ascii="Bookman Old Style" w:hAnsi="Bookman Old Style" w:cs="Arial"/>
          <w:bCs/>
          <w:lang w:val="id-ID"/>
        </w:rPr>
      </w:pPr>
      <w:r>
        <w:rPr>
          <w:rFonts w:ascii="Bookman Old Style" w:hAnsi="Bookman Old Style" w:cs="Arial"/>
          <w:bCs/>
          <w:lang w:val="id-ID"/>
        </w:rPr>
        <w:t>Peluang (opportunities)</w:t>
      </w:r>
    </w:p>
    <w:p w14:paraId="352F250F" w14:textId="77777777" w:rsidR="004A4C08" w:rsidRDefault="004A4C08" w:rsidP="004A4C08">
      <w:pPr>
        <w:pStyle w:val="ListParagraph"/>
        <w:numPr>
          <w:ilvl w:val="3"/>
          <w:numId w:val="25"/>
        </w:numPr>
        <w:tabs>
          <w:tab w:val="left" w:pos="142"/>
          <w:tab w:val="left" w:pos="567"/>
        </w:tabs>
        <w:spacing w:line="360" w:lineRule="auto"/>
        <w:ind w:left="993" w:hanging="426"/>
        <w:jc w:val="both"/>
        <w:rPr>
          <w:rFonts w:ascii="Bookman Old Style" w:hAnsi="Bookman Old Style" w:cs="Arial"/>
          <w:bCs/>
          <w:lang w:val="id-ID"/>
        </w:rPr>
      </w:pPr>
      <w:r>
        <w:rPr>
          <w:rFonts w:ascii="Bookman Old Style" w:hAnsi="Bookman Old Style" w:cs="Arial"/>
          <w:bCs/>
          <w:lang w:val="id-ID"/>
        </w:rPr>
        <w:t>Tingginya standar pelayanan yang dibutuhkan Masyarakat;</w:t>
      </w:r>
    </w:p>
    <w:p w14:paraId="6CAD9167" w14:textId="77777777" w:rsidR="004A4C08" w:rsidRDefault="004A4C08" w:rsidP="004A4C08">
      <w:pPr>
        <w:pStyle w:val="ListParagraph"/>
        <w:numPr>
          <w:ilvl w:val="3"/>
          <w:numId w:val="25"/>
        </w:numPr>
        <w:tabs>
          <w:tab w:val="left" w:pos="142"/>
          <w:tab w:val="left" w:pos="567"/>
        </w:tabs>
        <w:spacing w:line="360" w:lineRule="auto"/>
        <w:ind w:left="993" w:hanging="426"/>
        <w:jc w:val="both"/>
        <w:rPr>
          <w:rFonts w:ascii="Bookman Old Style" w:hAnsi="Bookman Old Style" w:cs="Arial"/>
          <w:bCs/>
          <w:lang w:val="id-ID"/>
        </w:rPr>
      </w:pPr>
      <w:r>
        <w:rPr>
          <w:rFonts w:ascii="Bookman Old Style" w:hAnsi="Bookman Old Style" w:cs="Arial"/>
          <w:bCs/>
          <w:lang w:val="id-ID"/>
        </w:rPr>
        <w:t>Tingginya kesadaran masyarakat terhadap pentingnya penyaluran aspirasi secara demokratis;</w:t>
      </w:r>
    </w:p>
    <w:p w14:paraId="59B01E44" w14:textId="77777777" w:rsidR="004A4C08" w:rsidRDefault="004A4C08" w:rsidP="004A4C08">
      <w:pPr>
        <w:pStyle w:val="ListParagraph"/>
        <w:numPr>
          <w:ilvl w:val="3"/>
          <w:numId w:val="25"/>
        </w:numPr>
        <w:tabs>
          <w:tab w:val="left" w:pos="142"/>
          <w:tab w:val="left" w:pos="567"/>
        </w:tabs>
        <w:spacing w:line="360" w:lineRule="auto"/>
        <w:ind w:left="993" w:hanging="426"/>
        <w:jc w:val="both"/>
        <w:rPr>
          <w:rFonts w:ascii="Bookman Old Style" w:hAnsi="Bookman Old Style" w:cs="Arial"/>
          <w:bCs/>
          <w:lang w:val="id-ID"/>
        </w:rPr>
      </w:pPr>
      <w:r>
        <w:rPr>
          <w:rFonts w:ascii="Bookman Old Style" w:hAnsi="Bookman Old Style" w:cs="Arial"/>
          <w:bCs/>
          <w:lang w:val="id-ID"/>
        </w:rPr>
        <w:t>Semakin besarnya volume kegiatan pelayanan Kecamatan dalam pelaksanaan tugas dan fungsi sebagai garda terdepan dalam pelayanan kepada masyarakat;</w:t>
      </w:r>
    </w:p>
    <w:p w14:paraId="54860EAA" w14:textId="77777777" w:rsidR="004A4C08" w:rsidRDefault="004A4C08" w:rsidP="004A4C08">
      <w:pPr>
        <w:pStyle w:val="ListParagraph"/>
        <w:numPr>
          <w:ilvl w:val="3"/>
          <w:numId w:val="25"/>
        </w:numPr>
        <w:tabs>
          <w:tab w:val="left" w:pos="142"/>
          <w:tab w:val="left" w:pos="567"/>
        </w:tabs>
        <w:spacing w:line="360" w:lineRule="auto"/>
        <w:ind w:left="993" w:hanging="426"/>
        <w:jc w:val="both"/>
        <w:rPr>
          <w:rFonts w:ascii="Bookman Old Style" w:hAnsi="Bookman Old Style" w:cs="Arial"/>
          <w:bCs/>
          <w:lang w:val="id-ID"/>
        </w:rPr>
      </w:pPr>
      <w:r>
        <w:rPr>
          <w:rFonts w:ascii="Bookman Old Style" w:hAnsi="Bookman Old Style" w:cs="Arial"/>
          <w:bCs/>
          <w:lang w:val="id-ID"/>
        </w:rPr>
        <w:t xml:space="preserve">Semakin pesatnya perkembangan ilmu pengetahuan dan teknologi yang harus diikuti kemampuan sumber daya aparatur; dan </w:t>
      </w:r>
    </w:p>
    <w:p w14:paraId="35ED622E" w14:textId="77777777" w:rsidR="004A4C08" w:rsidRPr="006112FB" w:rsidRDefault="004A4C08" w:rsidP="004A4C08">
      <w:pPr>
        <w:pStyle w:val="ListParagraph"/>
        <w:numPr>
          <w:ilvl w:val="3"/>
          <w:numId w:val="25"/>
        </w:numPr>
        <w:tabs>
          <w:tab w:val="left" w:pos="142"/>
          <w:tab w:val="left" w:pos="567"/>
        </w:tabs>
        <w:spacing w:line="360" w:lineRule="auto"/>
        <w:ind w:left="993" w:hanging="426"/>
        <w:jc w:val="both"/>
        <w:rPr>
          <w:rFonts w:ascii="Bookman Old Style" w:hAnsi="Bookman Old Style" w:cs="Arial"/>
          <w:bCs/>
          <w:lang w:val="id-ID"/>
        </w:rPr>
      </w:pPr>
      <w:r>
        <w:rPr>
          <w:rFonts w:ascii="Bookman Old Style" w:hAnsi="Bookman Old Style" w:cs="Arial"/>
          <w:bCs/>
          <w:lang w:val="id-ID"/>
        </w:rPr>
        <w:t>Dimungkinkanya pemanfaatan tenaga Ahli dalam rangka mendukung kinerja Kecamatan.</w:t>
      </w:r>
    </w:p>
    <w:p w14:paraId="24A16429" w14:textId="77777777" w:rsidR="004A4C08" w:rsidRPr="00BB0B5D" w:rsidRDefault="004A4C08" w:rsidP="004166C8">
      <w:pPr>
        <w:spacing w:after="0" w:line="360" w:lineRule="auto"/>
        <w:ind w:left="567" w:firstLine="720"/>
        <w:jc w:val="both"/>
        <w:rPr>
          <w:rFonts w:ascii="Bookman Old Style" w:eastAsia="Times New Roman" w:hAnsi="Bookman Old Style" w:cs="Arial"/>
          <w:bCs/>
          <w:lang w:val="sv-SE"/>
        </w:rPr>
      </w:pPr>
    </w:p>
    <w:p w14:paraId="3787C2FF" w14:textId="77777777" w:rsidR="00E94856" w:rsidRPr="00BB0B5D" w:rsidRDefault="00E94856" w:rsidP="00F60F3A">
      <w:pPr>
        <w:ind w:left="3600"/>
        <w:rPr>
          <w:rFonts w:ascii="Bookman Old Style" w:eastAsia="Times New Roman" w:hAnsi="Bookman Old Style" w:cs="Times New Roman"/>
          <w:b/>
          <w:lang w:val="id-ID"/>
        </w:rPr>
      </w:pPr>
    </w:p>
    <w:p w14:paraId="1F95E1C2" w14:textId="77777777" w:rsidR="00E94856" w:rsidRPr="00BB0B5D" w:rsidRDefault="00E94856" w:rsidP="00F60F3A">
      <w:pPr>
        <w:ind w:left="3600"/>
        <w:rPr>
          <w:rFonts w:ascii="Bookman Old Style" w:eastAsia="Times New Roman" w:hAnsi="Bookman Old Style" w:cs="Times New Roman"/>
          <w:b/>
          <w:lang w:val="id-ID"/>
        </w:rPr>
      </w:pPr>
    </w:p>
    <w:p w14:paraId="01778485" w14:textId="77777777" w:rsidR="00E94856" w:rsidRPr="00BB0B5D" w:rsidRDefault="00E94856" w:rsidP="00F60F3A">
      <w:pPr>
        <w:ind w:left="3600"/>
        <w:rPr>
          <w:rFonts w:ascii="Bookman Old Style" w:eastAsia="Times New Roman" w:hAnsi="Bookman Old Style" w:cs="Times New Roman"/>
          <w:b/>
          <w:lang w:val="id-ID"/>
        </w:rPr>
      </w:pPr>
    </w:p>
    <w:p w14:paraId="2E7E0FAD" w14:textId="77777777" w:rsidR="00E94856" w:rsidRPr="00BB0B5D" w:rsidRDefault="00E94856" w:rsidP="00F60F3A">
      <w:pPr>
        <w:ind w:left="3600"/>
        <w:rPr>
          <w:rFonts w:ascii="Bookman Old Style" w:eastAsia="Times New Roman" w:hAnsi="Bookman Old Style" w:cs="Times New Roman"/>
          <w:b/>
          <w:lang w:val="id-ID"/>
        </w:rPr>
      </w:pPr>
    </w:p>
    <w:p w14:paraId="7CEA43E4" w14:textId="77777777" w:rsidR="00E94856" w:rsidRPr="00BB0B5D" w:rsidRDefault="00E94856" w:rsidP="00F60F3A">
      <w:pPr>
        <w:ind w:left="3600"/>
        <w:rPr>
          <w:rFonts w:ascii="Bookman Old Style" w:eastAsia="Times New Roman" w:hAnsi="Bookman Old Style" w:cs="Times New Roman"/>
          <w:b/>
          <w:lang w:val="id-ID"/>
        </w:rPr>
      </w:pPr>
    </w:p>
    <w:p w14:paraId="7E6E7071" w14:textId="77777777" w:rsidR="00E94856" w:rsidRPr="00BB0B5D" w:rsidRDefault="00E94856" w:rsidP="00F60F3A">
      <w:pPr>
        <w:ind w:left="3600"/>
        <w:rPr>
          <w:rFonts w:ascii="Bookman Old Style" w:eastAsia="Times New Roman" w:hAnsi="Bookman Old Style" w:cs="Times New Roman"/>
          <w:b/>
          <w:lang w:val="id-ID"/>
        </w:rPr>
      </w:pPr>
    </w:p>
    <w:p w14:paraId="443AEDE9" w14:textId="77777777" w:rsidR="00E94856" w:rsidRPr="00BB0B5D" w:rsidRDefault="00E94856" w:rsidP="00F60F3A">
      <w:pPr>
        <w:ind w:left="3600"/>
        <w:rPr>
          <w:rFonts w:ascii="Bookman Old Style" w:eastAsia="Times New Roman" w:hAnsi="Bookman Old Style" w:cs="Times New Roman"/>
          <w:b/>
          <w:lang w:val="id-ID"/>
        </w:rPr>
      </w:pPr>
    </w:p>
    <w:p w14:paraId="7678CA9E" w14:textId="77777777" w:rsidR="00E94856" w:rsidRPr="00BB0B5D" w:rsidRDefault="00E94856" w:rsidP="00F60F3A">
      <w:pPr>
        <w:ind w:left="3600"/>
        <w:rPr>
          <w:rFonts w:ascii="Bookman Old Style" w:eastAsia="Times New Roman" w:hAnsi="Bookman Old Style" w:cs="Times New Roman"/>
          <w:b/>
          <w:lang w:val="id-ID"/>
        </w:rPr>
      </w:pPr>
    </w:p>
    <w:p w14:paraId="4D4644EC" w14:textId="77777777" w:rsidR="00E94856" w:rsidRPr="00BB0B5D" w:rsidRDefault="00E94856" w:rsidP="00F60F3A">
      <w:pPr>
        <w:ind w:left="3600"/>
        <w:rPr>
          <w:rFonts w:ascii="Bookman Old Style" w:eastAsia="Times New Roman" w:hAnsi="Bookman Old Style" w:cs="Times New Roman"/>
          <w:b/>
          <w:lang w:val="id-ID"/>
        </w:rPr>
      </w:pPr>
    </w:p>
    <w:p w14:paraId="6BA91E26" w14:textId="77777777" w:rsidR="00E94856" w:rsidRPr="00BB0B5D" w:rsidRDefault="00E94856" w:rsidP="00F60F3A">
      <w:pPr>
        <w:ind w:left="3600"/>
        <w:rPr>
          <w:rFonts w:ascii="Bookman Old Style" w:eastAsia="Times New Roman" w:hAnsi="Bookman Old Style" w:cs="Times New Roman"/>
          <w:b/>
          <w:lang w:val="id-ID"/>
        </w:rPr>
      </w:pPr>
    </w:p>
    <w:p w14:paraId="7C68F416" w14:textId="77777777" w:rsidR="00E94856" w:rsidRPr="00BB0B5D" w:rsidRDefault="00E94856" w:rsidP="00F60F3A">
      <w:pPr>
        <w:ind w:left="3600"/>
        <w:rPr>
          <w:rFonts w:ascii="Bookman Old Style" w:eastAsia="Times New Roman" w:hAnsi="Bookman Old Style" w:cs="Times New Roman"/>
          <w:b/>
          <w:lang w:val="id-ID"/>
        </w:rPr>
      </w:pPr>
    </w:p>
    <w:p w14:paraId="139C8B6D" w14:textId="77777777" w:rsidR="00E94856" w:rsidRPr="00BB0B5D" w:rsidRDefault="00E94856" w:rsidP="00F60F3A">
      <w:pPr>
        <w:ind w:left="3600"/>
        <w:rPr>
          <w:rFonts w:ascii="Bookman Old Style" w:eastAsia="Times New Roman" w:hAnsi="Bookman Old Style" w:cs="Times New Roman"/>
          <w:b/>
          <w:lang w:val="id-ID"/>
        </w:rPr>
      </w:pPr>
    </w:p>
    <w:p w14:paraId="7309A098" w14:textId="517C6143" w:rsidR="00E94856" w:rsidRPr="00BB0B5D" w:rsidRDefault="00E94856" w:rsidP="00F60F3A">
      <w:pPr>
        <w:ind w:left="3600"/>
        <w:rPr>
          <w:rFonts w:ascii="Bookman Old Style" w:eastAsia="Times New Roman" w:hAnsi="Bookman Old Style" w:cs="Times New Roman"/>
          <w:b/>
          <w:lang w:val="id-ID"/>
        </w:rPr>
      </w:pPr>
    </w:p>
    <w:p w14:paraId="2BAC320A" w14:textId="0808764A" w:rsidR="00253EA6" w:rsidRPr="00BB0B5D" w:rsidRDefault="00253EA6" w:rsidP="00F60F3A">
      <w:pPr>
        <w:ind w:left="3600"/>
        <w:rPr>
          <w:rFonts w:ascii="Bookman Old Style" w:eastAsia="Times New Roman" w:hAnsi="Bookman Old Style" w:cs="Times New Roman"/>
          <w:b/>
          <w:lang w:val="id-ID"/>
        </w:rPr>
      </w:pPr>
    </w:p>
    <w:p w14:paraId="47AEA164" w14:textId="11724F20" w:rsidR="00253EA6" w:rsidRPr="00BB0B5D" w:rsidRDefault="00253EA6" w:rsidP="00F60F3A">
      <w:pPr>
        <w:ind w:left="3600"/>
        <w:rPr>
          <w:rFonts w:ascii="Bookman Old Style" w:eastAsia="Times New Roman" w:hAnsi="Bookman Old Style" w:cs="Times New Roman"/>
          <w:b/>
          <w:lang w:val="id-ID"/>
        </w:rPr>
      </w:pPr>
    </w:p>
    <w:p w14:paraId="37D24710" w14:textId="18FCFDEB" w:rsidR="009E68EE" w:rsidRDefault="009E68EE" w:rsidP="00F60F3A">
      <w:pPr>
        <w:ind w:left="3600"/>
        <w:rPr>
          <w:rFonts w:ascii="Bookman Old Style" w:eastAsia="Times New Roman" w:hAnsi="Bookman Old Style" w:cs="Times New Roman"/>
          <w:b/>
          <w:lang w:val="id-ID"/>
        </w:rPr>
      </w:pPr>
    </w:p>
    <w:p w14:paraId="3CA5D053" w14:textId="624B2030" w:rsidR="009E68EE" w:rsidRDefault="009E68EE" w:rsidP="00F60F3A">
      <w:pPr>
        <w:ind w:left="3600"/>
        <w:rPr>
          <w:rFonts w:ascii="Bookman Old Style" w:eastAsia="Times New Roman" w:hAnsi="Bookman Old Style" w:cs="Times New Roman"/>
          <w:b/>
          <w:lang w:val="id-ID"/>
        </w:rPr>
      </w:pPr>
    </w:p>
    <w:p w14:paraId="771EC593" w14:textId="728E8712" w:rsidR="009E68EE" w:rsidRDefault="009E68EE" w:rsidP="00F60F3A">
      <w:pPr>
        <w:ind w:left="3600"/>
        <w:rPr>
          <w:rFonts w:ascii="Bookman Old Style" w:eastAsia="Times New Roman" w:hAnsi="Bookman Old Style" w:cs="Times New Roman"/>
          <w:b/>
          <w:lang w:val="id-ID"/>
        </w:rPr>
      </w:pPr>
    </w:p>
    <w:p w14:paraId="60E0A251" w14:textId="24BFE31B" w:rsidR="009E68EE" w:rsidRDefault="009E68EE" w:rsidP="00F60F3A">
      <w:pPr>
        <w:ind w:left="3600"/>
        <w:rPr>
          <w:rFonts w:ascii="Bookman Old Style" w:eastAsia="Times New Roman" w:hAnsi="Bookman Old Style" w:cs="Times New Roman"/>
          <w:b/>
          <w:lang w:val="id-ID"/>
        </w:rPr>
      </w:pPr>
    </w:p>
    <w:p w14:paraId="06A10BB4" w14:textId="77777777" w:rsidR="00EC0E03" w:rsidRDefault="00EC0E03" w:rsidP="00F60F3A">
      <w:pPr>
        <w:ind w:left="3600"/>
        <w:rPr>
          <w:rFonts w:ascii="Bookman Old Style" w:eastAsia="Times New Roman" w:hAnsi="Bookman Old Style" w:cs="Times New Roman"/>
          <w:b/>
          <w:lang w:val="id-ID"/>
        </w:rPr>
        <w:sectPr w:rsidR="00EC0E03" w:rsidSect="009E68EE">
          <w:headerReference w:type="default" r:id="rId33"/>
          <w:footerReference w:type="default" r:id="rId34"/>
          <w:pgSz w:w="11907" w:h="18711" w:code="10000"/>
          <w:pgMar w:top="1440" w:right="1440" w:bottom="1440" w:left="1440" w:header="720" w:footer="720" w:gutter="0"/>
          <w:cols w:space="720"/>
          <w:docGrid w:linePitch="360"/>
        </w:sectPr>
      </w:pPr>
    </w:p>
    <w:p w14:paraId="25E99ED1" w14:textId="77777777" w:rsidR="00E2278E" w:rsidRPr="002327CB" w:rsidRDefault="00E2278E" w:rsidP="004816DB">
      <w:pPr>
        <w:pStyle w:val="ListParagraph"/>
        <w:ind w:left="567" w:firstLine="851"/>
        <w:jc w:val="center"/>
        <w:rPr>
          <w:rFonts w:ascii="Bookman Old Style" w:hAnsi="Bookman Old Style"/>
          <w:b/>
          <w:lang w:val="id-ID"/>
        </w:rPr>
      </w:pPr>
      <w:r w:rsidRPr="002327CB">
        <w:rPr>
          <w:rFonts w:ascii="Bookman Old Style" w:hAnsi="Bookman Old Style"/>
          <w:b/>
          <w:lang w:val="id-ID"/>
        </w:rPr>
        <w:lastRenderedPageBreak/>
        <w:t xml:space="preserve">Tabel 3.2 </w:t>
      </w:r>
    </w:p>
    <w:p w14:paraId="143F100B" w14:textId="53F38C03" w:rsidR="009E68EE" w:rsidRPr="002327CB" w:rsidRDefault="004816DB" w:rsidP="004816DB">
      <w:pPr>
        <w:pStyle w:val="ListParagraph"/>
        <w:ind w:left="567" w:firstLine="851"/>
        <w:jc w:val="center"/>
        <w:rPr>
          <w:rFonts w:ascii="Bookman Old Style" w:hAnsi="Bookman Old Style"/>
          <w:b/>
          <w:lang w:val="id-ID"/>
        </w:rPr>
      </w:pPr>
      <w:r w:rsidRPr="002327CB">
        <w:rPr>
          <w:rFonts w:ascii="Bookman Old Style" w:hAnsi="Bookman Old Style"/>
          <w:b/>
          <w:lang w:val="id-ID"/>
        </w:rPr>
        <w:t xml:space="preserve">Rencana </w:t>
      </w:r>
      <w:r w:rsidR="00E2278E" w:rsidRPr="002327CB">
        <w:rPr>
          <w:rFonts w:ascii="Bookman Old Style" w:hAnsi="Bookman Old Style"/>
          <w:b/>
          <w:lang w:val="id-ID"/>
        </w:rPr>
        <w:t>Program, Kegiatan, Sub kegiatan, dan Pagu Indikatif</w:t>
      </w:r>
      <w:r w:rsidRPr="002327CB">
        <w:rPr>
          <w:rFonts w:ascii="Bookman Old Style" w:hAnsi="Bookman Old Style"/>
          <w:b/>
          <w:lang w:val="id-ID"/>
        </w:rPr>
        <w:t xml:space="preserve"> Kecamatan </w:t>
      </w:r>
      <w:r w:rsidR="009A35F3" w:rsidRPr="002327CB">
        <w:rPr>
          <w:rFonts w:ascii="Bookman Old Style" w:hAnsi="Bookman Old Style"/>
          <w:b/>
          <w:bCs/>
          <w:sz w:val="22"/>
          <w:szCs w:val="22"/>
          <w:lang w:val="id-ID"/>
        </w:rPr>
        <w:t>Tawangmang</w:t>
      </w:r>
      <w:r w:rsidR="009A35F3" w:rsidRPr="002327CB">
        <w:rPr>
          <w:rFonts w:ascii="Bookman Old Style" w:hAnsi="Bookman Old Style"/>
          <w:sz w:val="22"/>
          <w:szCs w:val="22"/>
          <w:lang w:val="id-ID"/>
        </w:rPr>
        <w:t>u</w:t>
      </w:r>
      <w:r w:rsidRPr="002327CB">
        <w:rPr>
          <w:rFonts w:ascii="Bookman Old Style" w:hAnsi="Bookman Old Style"/>
          <w:b/>
          <w:lang w:val="id-ID"/>
        </w:rPr>
        <w:t xml:space="preserve"> Tahun 2024</w:t>
      </w:r>
    </w:p>
    <w:p w14:paraId="3D598A68" w14:textId="77777777" w:rsidR="004816DB" w:rsidRPr="009A35F3" w:rsidRDefault="004816DB" w:rsidP="004816DB">
      <w:pPr>
        <w:pStyle w:val="ListParagraph"/>
        <w:ind w:left="567" w:firstLine="851"/>
        <w:jc w:val="center"/>
        <w:rPr>
          <w:rFonts w:ascii="Bookman Old Style" w:hAnsi="Bookman Old Style"/>
          <w:b/>
          <w:color w:val="FF0000"/>
          <w:lang w:val="id-ID"/>
        </w:rPr>
      </w:pPr>
    </w:p>
    <w:tbl>
      <w:tblPr>
        <w:tblW w:w="17461" w:type="dxa"/>
        <w:tblInd w:w="118" w:type="dxa"/>
        <w:tblLayout w:type="fixed"/>
        <w:tblLook w:val="04A0" w:firstRow="1" w:lastRow="0" w:firstColumn="1" w:lastColumn="0" w:noHBand="0" w:noVBand="1"/>
      </w:tblPr>
      <w:tblGrid>
        <w:gridCol w:w="634"/>
        <w:gridCol w:w="634"/>
        <w:gridCol w:w="454"/>
        <w:gridCol w:w="663"/>
        <w:gridCol w:w="2590"/>
        <w:gridCol w:w="2103"/>
        <w:gridCol w:w="1583"/>
        <w:gridCol w:w="1134"/>
        <w:gridCol w:w="2102"/>
        <w:gridCol w:w="993"/>
        <w:gridCol w:w="992"/>
        <w:gridCol w:w="992"/>
        <w:gridCol w:w="1559"/>
        <w:gridCol w:w="1028"/>
      </w:tblGrid>
      <w:tr w:rsidR="007B6F43" w:rsidRPr="00554EF5" w14:paraId="1375323D" w14:textId="77777777" w:rsidTr="0012124B">
        <w:trPr>
          <w:gridAfter w:val="1"/>
          <w:wAfter w:w="1028" w:type="dxa"/>
          <w:trHeight w:val="794"/>
          <w:tblHeader/>
        </w:trPr>
        <w:tc>
          <w:tcPr>
            <w:tcW w:w="2385"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D4F7380" w14:textId="77777777" w:rsidR="007B6F43" w:rsidRPr="002327CB" w:rsidRDefault="007B6F43" w:rsidP="002011AB">
            <w:pPr>
              <w:spacing w:after="0" w:line="240" w:lineRule="auto"/>
              <w:jc w:val="center"/>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NO</w:t>
            </w:r>
          </w:p>
        </w:tc>
        <w:tc>
          <w:tcPr>
            <w:tcW w:w="25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C0EADA0" w14:textId="77777777" w:rsidR="007B6F43" w:rsidRPr="002327CB" w:rsidRDefault="007B6F43" w:rsidP="002011AB">
            <w:pPr>
              <w:spacing w:after="0" w:line="240" w:lineRule="auto"/>
              <w:jc w:val="center"/>
              <w:rPr>
                <w:rFonts w:ascii="Bookman Old Style" w:eastAsia="Times New Roman" w:hAnsi="Bookman Old Style" w:cs="Calibri"/>
                <w:b/>
                <w:bCs/>
                <w:color w:val="000000"/>
                <w:sz w:val="18"/>
                <w:szCs w:val="18"/>
                <w:lang w:val="sv-SE" w:eastAsia="en-ID"/>
              </w:rPr>
            </w:pPr>
            <w:r w:rsidRPr="002327CB">
              <w:rPr>
                <w:rFonts w:ascii="Bookman Old Style" w:eastAsia="Times New Roman" w:hAnsi="Bookman Old Style" w:cs="Calibri"/>
                <w:b/>
                <w:bCs/>
                <w:color w:val="000000"/>
                <w:sz w:val="18"/>
                <w:szCs w:val="18"/>
                <w:lang w:val="sv-SE" w:eastAsia="en-ID"/>
              </w:rPr>
              <w:t>URUSAN/BIDANG URUSAN PEMERINTAHAN DAERAH DAN PROGRAM/KEGIATAN</w:t>
            </w:r>
          </w:p>
        </w:tc>
        <w:tc>
          <w:tcPr>
            <w:tcW w:w="210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27887A" w14:textId="77777777" w:rsidR="007B6F43" w:rsidRPr="002327CB" w:rsidRDefault="007B6F43" w:rsidP="002011AB">
            <w:pPr>
              <w:spacing w:after="0" w:line="240" w:lineRule="auto"/>
              <w:jc w:val="center"/>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INDIKATOR KINERJA / PROGRAM / KEGIATAN</w:t>
            </w:r>
          </w:p>
        </w:tc>
        <w:tc>
          <w:tcPr>
            <w:tcW w:w="5812" w:type="dxa"/>
            <w:gridSpan w:val="4"/>
            <w:tcBorders>
              <w:top w:val="single" w:sz="8" w:space="0" w:color="auto"/>
              <w:left w:val="nil"/>
              <w:bottom w:val="single" w:sz="8" w:space="0" w:color="auto"/>
              <w:right w:val="single" w:sz="8" w:space="0" w:color="000000"/>
            </w:tcBorders>
          </w:tcPr>
          <w:p w14:paraId="49AB7062" w14:textId="77777777" w:rsidR="007B6F43" w:rsidRPr="002327CB" w:rsidRDefault="007B6F43" w:rsidP="002011AB">
            <w:pPr>
              <w:spacing w:after="0" w:line="240" w:lineRule="auto"/>
              <w:jc w:val="center"/>
              <w:rPr>
                <w:rFonts w:ascii="Bookman Old Style" w:eastAsia="Times New Roman" w:hAnsi="Bookman Old Style" w:cs="Calibri"/>
                <w:b/>
                <w:bCs/>
                <w:color w:val="000000"/>
                <w:sz w:val="18"/>
                <w:szCs w:val="18"/>
                <w:lang w:val="en-ID" w:eastAsia="en-ID"/>
              </w:rPr>
            </w:pPr>
          </w:p>
          <w:p w14:paraId="5103450E" w14:textId="3DCF8E2A" w:rsidR="007B6F43" w:rsidRPr="002327CB" w:rsidRDefault="007B6F43" w:rsidP="002011AB">
            <w:pPr>
              <w:spacing w:after="0" w:line="240" w:lineRule="auto"/>
              <w:jc w:val="center"/>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cs="Calibri"/>
                <w:b/>
                <w:bCs/>
                <w:color w:val="000000"/>
                <w:sz w:val="18"/>
                <w:szCs w:val="18"/>
                <w:lang w:val="en-ID" w:eastAsia="en-ID"/>
              </w:rPr>
              <w:t>RENCANA TAHUN ANGGARAN 20</w:t>
            </w:r>
            <w:r w:rsidRPr="002327CB">
              <w:rPr>
                <w:rFonts w:ascii="Bookman Old Style" w:eastAsia="Times New Roman" w:hAnsi="Bookman Old Style" w:cs="Calibri"/>
                <w:b/>
                <w:bCs/>
                <w:color w:val="000000"/>
                <w:sz w:val="18"/>
                <w:szCs w:val="18"/>
                <w:lang w:val="id-ID" w:eastAsia="en-ID"/>
              </w:rPr>
              <w:t>24</w:t>
            </w:r>
          </w:p>
        </w:tc>
        <w:tc>
          <w:tcPr>
            <w:tcW w:w="992" w:type="dxa"/>
            <w:vMerge w:val="restart"/>
            <w:tcBorders>
              <w:top w:val="single" w:sz="8" w:space="0" w:color="auto"/>
              <w:left w:val="nil"/>
              <w:right w:val="single" w:sz="8" w:space="0" w:color="000000"/>
            </w:tcBorders>
            <w:shd w:val="clear" w:color="auto" w:fill="auto"/>
            <w:vAlign w:val="center"/>
          </w:tcPr>
          <w:p w14:paraId="057D01AE" w14:textId="77777777" w:rsidR="007B6F43" w:rsidRPr="002327CB" w:rsidRDefault="007B6F43" w:rsidP="002011AB">
            <w:pPr>
              <w:spacing w:after="0" w:line="240" w:lineRule="auto"/>
              <w:jc w:val="center"/>
              <w:rPr>
                <w:rFonts w:ascii="Bookman Old Style" w:eastAsia="Times New Roman" w:hAnsi="Bookman Old Style" w:cs="Calibri"/>
                <w:b/>
                <w:bCs/>
                <w:color w:val="000000"/>
                <w:sz w:val="18"/>
                <w:szCs w:val="18"/>
                <w:lang w:val="en-ID" w:eastAsia="en-ID"/>
              </w:rPr>
            </w:pPr>
            <w:proofErr w:type="spellStart"/>
            <w:r w:rsidRPr="002327CB">
              <w:rPr>
                <w:rFonts w:ascii="Bookman Old Style" w:eastAsia="Times New Roman" w:hAnsi="Bookman Old Style" w:cs="Calibri"/>
                <w:b/>
                <w:bCs/>
                <w:color w:val="000000"/>
                <w:sz w:val="18"/>
                <w:szCs w:val="18"/>
                <w:lang w:val="en-ID" w:eastAsia="en-ID"/>
              </w:rPr>
              <w:t>Catatan</w:t>
            </w:r>
            <w:proofErr w:type="spellEnd"/>
            <w:r w:rsidRPr="002327CB">
              <w:rPr>
                <w:rFonts w:ascii="Bookman Old Style" w:eastAsia="Times New Roman" w:hAnsi="Bookman Old Style" w:cs="Calibri"/>
                <w:b/>
                <w:bCs/>
                <w:color w:val="000000"/>
                <w:sz w:val="18"/>
                <w:szCs w:val="18"/>
                <w:lang w:val="en-ID" w:eastAsia="en-ID"/>
              </w:rPr>
              <w:t xml:space="preserve"> </w:t>
            </w:r>
            <w:proofErr w:type="spellStart"/>
            <w:r w:rsidRPr="002327CB">
              <w:rPr>
                <w:rFonts w:ascii="Bookman Old Style" w:eastAsia="Times New Roman" w:hAnsi="Bookman Old Style" w:cs="Calibri"/>
                <w:b/>
                <w:bCs/>
                <w:color w:val="000000"/>
                <w:sz w:val="18"/>
                <w:szCs w:val="18"/>
                <w:lang w:val="en-ID" w:eastAsia="en-ID"/>
              </w:rPr>
              <w:t>Penting</w:t>
            </w:r>
            <w:proofErr w:type="spellEnd"/>
          </w:p>
        </w:tc>
        <w:tc>
          <w:tcPr>
            <w:tcW w:w="2551" w:type="dxa"/>
            <w:gridSpan w:val="2"/>
            <w:tcBorders>
              <w:top w:val="single" w:sz="8" w:space="0" w:color="auto"/>
              <w:left w:val="nil"/>
              <w:bottom w:val="single" w:sz="8" w:space="0" w:color="auto"/>
              <w:right w:val="single" w:sz="8" w:space="0" w:color="auto"/>
            </w:tcBorders>
            <w:shd w:val="clear" w:color="auto" w:fill="auto"/>
            <w:vAlign w:val="center"/>
          </w:tcPr>
          <w:p w14:paraId="27B630A7" w14:textId="7D528B22" w:rsidR="007B6F43" w:rsidRPr="002327CB" w:rsidRDefault="007B6F43" w:rsidP="002011AB">
            <w:pPr>
              <w:spacing w:after="0" w:line="240" w:lineRule="auto"/>
              <w:jc w:val="center"/>
              <w:rPr>
                <w:rFonts w:ascii="Bookman Old Style" w:eastAsia="Times New Roman" w:hAnsi="Bookman Old Style" w:cs="Calibri"/>
                <w:b/>
                <w:bCs/>
                <w:color w:val="000000"/>
                <w:sz w:val="18"/>
                <w:szCs w:val="18"/>
                <w:lang w:val="id-ID" w:eastAsia="en-ID"/>
              </w:rPr>
            </w:pPr>
            <w:proofErr w:type="spellStart"/>
            <w:r w:rsidRPr="002327CB">
              <w:rPr>
                <w:rFonts w:ascii="Bookman Old Style" w:eastAsia="Times New Roman" w:hAnsi="Bookman Old Style" w:cs="Calibri"/>
                <w:b/>
                <w:bCs/>
                <w:color w:val="000000"/>
                <w:sz w:val="18"/>
                <w:szCs w:val="18"/>
                <w:lang w:val="en-ID" w:eastAsia="en-ID"/>
              </w:rPr>
              <w:t>Perkiraan</w:t>
            </w:r>
            <w:proofErr w:type="spellEnd"/>
            <w:r w:rsidRPr="002327CB">
              <w:rPr>
                <w:rFonts w:ascii="Bookman Old Style" w:eastAsia="Times New Roman" w:hAnsi="Bookman Old Style" w:cs="Calibri"/>
                <w:b/>
                <w:bCs/>
                <w:color w:val="000000"/>
                <w:sz w:val="18"/>
                <w:szCs w:val="18"/>
                <w:lang w:val="en-ID" w:eastAsia="en-ID"/>
              </w:rPr>
              <w:t xml:space="preserve"> Maju </w:t>
            </w:r>
            <w:proofErr w:type="spellStart"/>
            <w:r w:rsidRPr="002327CB">
              <w:rPr>
                <w:rFonts w:ascii="Bookman Old Style" w:eastAsia="Times New Roman" w:hAnsi="Bookman Old Style" w:cs="Calibri"/>
                <w:b/>
                <w:bCs/>
                <w:color w:val="000000"/>
                <w:sz w:val="18"/>
                <w:szCs w:val="18"/>
                <w:lang w:val="en-ID" w:eastAsia="en-ID"/>
              </w:rPr>
              <w:t>Rencana</w:t>
            </w:r>
            <w:proofErr w:type="spellEnd"/>
            <w:r w:rsidRPr="002327CB">
              <w:rPr>
                <w:rFonts w:ascii="Bookman Old Style" w:eastAsia="Times New Roman" w:hAnsi="Bookman Old Style" w:cs="Calibri"/>
                <w:b/>
                <w:bCs/>
                <w:color w:val="000000"/>
                <w:sz w:val="18"/>
                <w:szCs w:val="18"/>
                <w:lang w:val="en-ID" w:eastAsia="en-ID"/>
              </w:rPr>
              <w:t xml:space="preserve"> </w:t>
            </w:r>
            <w:proofErr w:type="spellStart"/>
            <w:r w:rsidRPr="002327CB">
              <w:rPr>
                <w:rFonts w:ascii="Bookman Old Style" w:eastAsia="Times New Roman" w:hAnsi="Bookman Old Style" w:cs="Calibri"/>
                <w:b/>
                <w:bCs/>
                <w:color w:val="000000"/>
                <w:sz w:val="18"/>
                <w:szCs w:val="18"/>
                <w:lang w:val="en-ID" w:eastAsia="en-ID"/>
              </w:rPr>
              <w:t>Tahun</w:t>
            </w:r>
            <w:proofErr w:type="spellEnd"/>
            <w:r w:rsidRPr="002327CB">
              <w:rPr>
                <w:rFonts w:ascii="Bookman Old Style" w:eastAsia="Times New Roman" w:hAnsi="Bookman Old Style" w:cs="Calibri"/>
                <w:b/>
                <w:bCs/>
                <w:color w:val="000000"/>
                <w:sz w:val="18"/>
                <w:szCs w:val="18"/>
                <w:lang w:val="en-ID" w:eastAsia="en-ID"/>
              </w:rPr>
              <w:t xml:space="preserve"> 202</w:t>
            </w:r>
            <w:r w:rsidRPr="002327CB">
              <w:rPr>
                <w:rFonts w:ascii="Bookman Old Style" w:eastAsia="Times New Roman" w:hAnsi="Bookman Old Style" w:cs="Calibri"/>
                <w:b/>
                <w:bCs/>
                <w:color w:val="000000"/>
                <w:sz w:val="18"/>
                <w:szCs w:val="18"/>
                <w:lang w:val="id-ID" w:eastAsia="en-ID"/>
              </w:rPr>
              <w:t>5</w:t>
            </w:r>
          </w:p>
        </w:tc>
      </w:tr>
      <w:tr w:rsidR="007B6F43" w:rsidRPr="008B20A8" w14:paraId="5986B3C6" w14:textId="77777777" w:rsidTr="0012124B">
        <w:trPr>
          <w:gridAfter w:val="1"/>
          <w:wAfter w:w="1028" w:type="dxa"/>
          <w:trHeight w:val="509"/>
          <w:tblHeader/>
        </w:trPr>
        <w:tc>
          <w:tcPr>
            <w:tcW w:w="2385" w:type="dxa"/>
            <w:gridSpan w:val="4"/>
            <w:vMerge/>
            <w:tcBorders>
              <w:top w:val="single" w:sz="8" w:space="0" w:color="auto"/>
              <w:left w:val="single" w:sz="8" w:space="0" w:color="auto"/>
              <w:bottom w:val="single" w:sz="8" w:space="0" w:color="000000"/>
              <w:right w:val="single" w:sz="8" w:space="0" w:color="000000"/>
            </w:tcBorders>
            <w:vAlign w:val="center"/>
            <w:hideMark/>
          </w:tcPr>
          <w:p w14:paraId="12151126" w14:textId="77777777" w:rsidR="007B6F43" w:rsidRPr="002327CB" w:rsidRDefault="007B6F43" w:rsidP="002011AB">
            <w:pPr>
              <w:spacing w:after="0" w:line="240" w:lineRule="auto"/>
              <w:rPr>
                <w:rFonts w:ascii="Bookman Old Style" w:eastAsia="Times New Roman" w:hAnsi="Bookman Old Style" w:cs="Calibri"/>
                <w:b/>
                <w:bCs/>
                <w:color w:val="000000"/>
                <w:sz w:val="18"/>
                <w:szCs w:val="18"/>
                <w:lang w:val="en-ID" w:eastAsia="en-ID"/>
              </w:rPr>
            </w:pPr>
          </w:p>
        </w:tc>
        <w:tc>
          <w:tcPr>
            <w:tcW w:w="2590" w:type="dxa"/>
            <w:vMerge/>
            <w:tcBorders>
              <w:top w:val="single" w:sz="8" w:space="0" w:color="auto"/>
              <w:left w:val="single" w:sz="8" w:space="0" w:color="auto"/>
              <w:bottom w:val="single" w:sz="8" w:space="0" w:color="000000"/>
              <w:right w:val="single" w:sz="8" w:space="0" w:color="auto"/>
            </w:tcBorders>
            <w:vAlign w:val="center"/>
            <w:hideMark/>
          </w:tcPr>
          <w:p w14:paraId="4D3FA11E" w14:textId="77777777" w:rsidR="007B6F43" w:rsidRPr="002327CB" w:rsidRDefault="007B6F43" w:rsidP="002011AB">
            <w:pPr>
              <w:spacing w:after="0" w:line="240" w:lineRule="auto"/>
              <w:rPr>
                <w:rFonts w:ascii="Bookman Old Style" w:eastAsia="Times New Roman" w:hAnsi="Bookman Old Style" w:cs="Calibri"/>
                <w:b/>
                <w:bCs/>
                <w:color w:val="000000"/>
                <w:sz w:val="18"/>
                <w:szCs w:val="18"/>
                <w:lang w:val="en-ID" w:eastAsia="en-ID"/>
              </w:rPr>
            </w:pPr>
          </w:p>
        </w:tc>
        <w:tc>
          <w:tcPr>
            <w:tcW w:w="2103" w:type="dxa"/>
            <w:vMerge/>
            <w:tcBorders>
              <w:top w:val="single" w:sz="8" w:space="0" w:color="auto"/>
              <w:left w:val="single" w:sz="8" w:space="0" w:color="auto"/>
              <w:bottom w:val="single" w:sz="8" w:space="0" w:color="000000"/>
              <w:right w:val="single" w:sz="8" w:space="0" w:color="auto"/>
            </w:tcBorders>
            <w:vAlign w:val="center"/>
            <w:hideMark/>
          </w:tcPr>
          <w:p w14:paraId="1D14CC39" w14:textId="77777777" w:rsidR="007B6F43" w:rsidRPr="002327CB" w:rsidRDefault="007B6F43" w:rsidP="002011AB">
            <w:pPr>
              <w:spacing w:after="0" w:line="240" w:lineRule="auto"/>
              <w:rPr>
                <w:rFonts w:ascii="Bookman Old Style" w:eastAsia="Times New Roman" w:hAnsi="Bookman Old Style" w:cs="Calibri"/>
                <w:b/>
                <w:bCs/>
                <w:color w:val="000000"/>
                <w:sz w:val="18"/>
                <w:szCs w:val="18"/>
                <w:lang w:val="en-ID" w:eastAsia="en-ID"/>
              </w:rPr>
            </w:pPr>
          </w:p>
        </w:tc>
        <w:tc>
          <w:tcPr>
            <w:tcW w:w="1583" w:type="dxa"/>
            <w:vMerge w:val="restart"/>
            <w:tcBorders>
              <w:top w:val="nil"/>
              <w:left w:val="single" w:sz="8" w:space="0" w:color="auto"/>
              <w:right w:val="single" w:sz="8" w:space="0" w:color="auto"/>
            </w:tcBorders>
            <w:vAlign w:val="center"/>
          </w:tcPr>
          <w:p w14:paraId="41EB75C2" w14:textId="77777777" w:rsidR="007B6F43" w:rsidRPr="002327CB" w:rsidRDefault="007B6F43" w:rsidP="002011AB">
            <w:pPr>
              <w:spacing w:after="0" w:line="240" w:lineRule="auto"/>
              <w:jc w:val="center"/>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Lokasi</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1115F29" w14:textId="77777777" w:rsidR="007B6F43" w:rsidRPr="002327CB" w:rsidRDefault="007B6F43" w:rsidP="002011AB">
            <w:pPr>
              <w:spacing w:after="0" w:line="240" w:lineRule="auto"/>
              <w:jc w:val="center"/>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xml:space="preserve">Target </w:t>
            </w:r>
            <w:proofErr w:type="spellStart"/>
            <w:r w:rsidRPr="002327CB">
              <w:rPr>
                <w:rFonts w:ascii="Bookman Old Style" w:eastAsia="Times New Roman" w:hAnsi="Bookman Old Style" w:cs="Calibri"/>
                <w:b/>
                <w:bCs/>
                <w:color w:val="000000"/>
                <w:sz w:val="18"/>
                <w:szCs w:val="18"/>
                <w:lang w:val="en-ID" w:eastAsia="en-ID"/>
              </w:rPr>
              <w:t>Capaian</w:t>
            </w:r>
            <w:proofErr w:type="spellEnd"/>
            <w:r w:rsidRPr="002327CB">
              <w:rPr>
                <w:rFonts w:ascii="Bookman Old Style" w:eastAsia="Times New Roman" w:hAnsi="Bookman Old Style" w:cs="Calibri"/>
                <w:b/>
                <w:bCs/>
                <w:color w:val="000000"/>
                <w:sz w:val="18"/>
                <w:szCs w:val="18"/>
                <w:lang w:val="en-ID" w:eastAsia="en-ID"/>
              </w:rPr>
              <w:t xml:space="preserve"> Kinerja</w:t>
            </w:r>
          </w:p>
        </w:tc>
        <w:tc>
          <w:tcPr>
            <w:tcW w:w="2102" w:type="dxa"/>
            <w:vMerge w:val="restart"/>
            <w:tcBorders>
              <w:top w:val="nil"/>
              <w:left w:val="single" w:sz="8" w:space="0" w:color="auto"/>
              <w:bottom w:val="single" w:sz="8" w:space="0" w:color="000000"/>
              <w:right w:val="single" w:sz="8" w:space="0" w:color="auto"/>
            </w:tcBorders>
            <w:shd w:val="clear" w:color="auto" w:fill="auto"/>
            <w:vAlign w:val="center"/>
            <w:hideMark/>
          </w:tcPr>
          <w:p w14:paraId="127C468B" w14:textId="77777777" w:rsidR="007B6F43" w:rsidRPr="002327CB" w:rsidRDefault="007B6F43" w:rsidP="002011AB">
            <w:pPr>
              <w:spacing w:after="0" w:line="240" w:lineRule="auto"/>
              <w:jc w:val="center"/>
              <w:rPr>
                <w:rFonts w:ascii="Bookman Old Style" w:eastAsia="Times New Roman" w:hAnsi="Bookman Old Style" w:cs="Calibri"/>
                <w:b/>
                <w:bCs/>
                <w:color w:val="000000"/>
                <w:sz w:val="18"/>
                <w:szCs w:val="18"/>
                <w:lang w:val="sv-SE" w:eastAsia="en-ID"/>
              </w:rPr>
            </w:pPr>
            <w:r w:rsidRPr="002327CB">
              <w:rPr>
                <w:rFonts w:ascii="Bookman Old Style" w:eastAsia="Times New Roman" w:hAnsi="Bookman Old Style" w:cs="Calibri"/>
                <w:b/>
                <w:bCs/>
                <w:color w:val="000000"/>
                <w:sz w:val="18"/>
                <w:szCs w:val="18"/>
                <w:lang w:val="sv-SE" w:eastAsia="en-ID"/>
              </w:rPr>
              <w:t>Kebutuhan dana/pagu indikatif (Rp. 000)</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44AB0123" w14:textId="77777777" w:rsidR="007B6F43" w:rsidRPr="002327CB" w:rsidRDefault="007B6F43" w:rsidP="002011AB">
            <w:pPr>
              <w:spacing w:after="0" w:line="240" w:lineRule="auto"/>
              <w:jc w:val="center"/>
              <w:rPr>
                <w:rFonts w:ascii="Bookman Old Style" w:eastAsia="Times New Roman" w:hAnsi="Bookman Old Style" w:cs="Calibri"/>
                <w:b/>
                <w:bCs/>
                <w:color w:val="000000"/>
                <w:sz w:val="18"/>
                <w:szCs w:val="18"/>
                <w:lang w:val="en-ID" w:eastAsia="en-ID"/>
              </w:rPr>
            </w:pPr>
            <w:proofErr w:type="spellStart"/>
            <w:r w:rsidRPr="002327CB">
              <w:rPr>
                <w:rFonts w:ascii="Bookman Old Style" w:eastAsia="Times New Roman" w:hAnsi="Bookman Old Style" w:cs="Calibri"/>
                <w:b/>
                <w:bCs/>
                <w:color w:val="000000"/>
                <w:sz w:val="18"/>
                <w:szCs w:val="18"/>
                <w:lang w:val="en-ID" w:eastAsia="en-ID"/>
              </w:rPr>
              <w:t>Sumber</w:t>
            </w:r>
            <w:proofErr w:type="spellEnd"/>
            <w:r w:rsidRPr="002327CB">
              <w:rPr>
                <w:rFonts w:ascii="Bookman Old Style" w:eastAsia="Times New Roman" w:hAnsi="Bookman Old Style" w:cs="Calibri"/>
                <w:b/>
                <w:bCs/>
                <w:color w:val="000000"/>
                <w:sz w:val="18"/>
                <w:szCs w:val="18"/>
                <w:lang w:val="en-ID" w:eastAsia="en-ID"/>
              </w:rPr>
              <w:t xml:space="preserve"> Dana</w:t>
            </w:r>
          </w:p>
        </w:tc>
        <w:tc>
          <w:tcPr>
            <w:tcW w:w="992" w:type="dxa"/>
            <w:vMerge/>
            <w:tcBorders>
              <w:left w:val="single" w:sz="8" w:space="0" w:color="auto"/>
              <w:right w:val="single" w:sz="8" w:space="0" w:color="000000"/>
            </w:tcBorders>
            <w:shd w:val="clear" w:color="auto" w:fill="auto"/>
            <w:vAlign w:val="center"/>
            <w:hideMark/>
          </w:tcPr>
          <w:p w14:paraId="6F577B5C" w14:textId="77777777" w:rsidR="007B6F43" w:rsidRPr="007B6F43" w:rsidRDefault="007B6F43" w:rsidP="007B6F43">
            <w:pPr>
              <w:spacing w:after="0" w:line="240" w:lineRule="auto"/>
              <w:rPr>
                <w:rFonts w:ascii="Bookman Old Style" w:eastAsia="Times New Roman" w:hAnsi="Bookman Old Style" w:cs="Calibri"/>
                <w:b/>
                <w:bCs/>
                <w:color w:val="000000"/>
                <w:sz w:val="18"/>
                <w:szCs w:val="18"/>
                <w:lang w:val="id-ID" w:eastAsia="en-ID"/>
              </w:rPr>
            </w:pPr>
          </w:p>
        </w:tc>
        <w:tc>
          <w:tcPr>
            <w:tcW w:w="992" w:type="dxa"/>
            <w:vMerge w:val="restart"/>
            <w:tcBorders>
              <w:top w:val="nil"/>
              <w:left w:val="single" w:sz="8" w:space="0" w:color="000000"/>
              <w:bottom w:val="single" w:sz="8" w:space="0" w:color="000000"/>
              <w:right w:val="single" w:sz="8" w:space="0" w:color="auto"/>
            </w:tcBorders>
            <w:shd w:val="clear" w:color="auto" w:fill="auto"/>
            <w:vAlign w:val="center"/>
            <w:hideMark/>
          </w:tcPr>
          <w:p w14:paraId="0A246047" w14:textId="77777777" w:rsidR="007B6F43" w:rsidRPr="002327CB" w:rsidRDefault="007B6F43" w:rsidP="002011AB">
            <w:pPr>
              <w:spacing w:after="0" w:line="240" w:lineRule="auto"/>
              <w:jc w:val="center"/>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xml:space="preserve">Target </w:t>
            </w:r>
            <w:proofErr w:type="spellStart"/>
            <w:r w:rsidRPr="002327CB">
              <w:rPr>
                <w:rFonts w:ascii="Bookman Old Style" w:eastAsia="Times New Roman" w:hAnsi="Bookman Old Style" w:cs="Calibri"/>
                <w:b/>
                <w:bCs/>
                <w:color w:val="000000"/>
                <w:sz w:val="18"/>
                <w:szCs w:val="18"/>
                <w:lang w:val="en-ID" w:eastAsia="en-ID"/>
              </w:rPr>
              <w:t>Capaian</w:t>
            </w:r>
            <w:proofErr w:type="spellEnd"/>
            <w:r w:rsidRPr="002327CB">
              <w:rPr>
                <w:rFonts w:ascii="Bookman Old Style" w:eastAsia="Times New Roman" w:hAnsi="Bookman Old Style" w:cs="Calibri"/>
                <w:b/>
                <w:bCs/>
                <w:color w:val="000000"/>
                <w:sz w:val="18"/>
                <w:szCs w:val="18"/>
                <w:lang w:val="en-ID" w:eastAsia="en-ID"/>
              </w:rPr>
              <w:t xml:space="preserve"> Kinerja</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2C724442" w14:textId="77777777" w:rsidR="007B6F43" w:rsidRDefault="007B6F43" w:rsidP="007B6F43">
            <w:pPr>
              <w:spacing w:after="0" w:line="240" w:lineRule="auto"/>
              <w:jc w:val="center"/>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cs="Calibri"/>
                <w:b/>
                <w:bCs/>
                <w:color w:val="000000"/>
                <w:sz w:val="18"/>
                <w:szCs w:val="18"/>
                <w:lang w:val="sv-SE" w:eastAsia="en-ID"/>
              </w:rPr>
              <w:t xml:space="preserve">Kebutuhan dana/pagu indikatif </w:t>
            </w:r>
          </w:p>
          <w:p w14:paraId="308E2DFB" w14:textId="36B16E38" w:rsidR="007B6F43" w:rsidRPr="002327CB" w:rsidRDefault="007B6F43" w:rsidP="007B6F43">
            <w:pPr>
              <w:spacing w:after="0" w:line="240" w:lineRule="auto"/>
              <w:jc w:val="center"/>
              <w:rPr>
                <w:rFonts w:ascii="Bookman Old Style" w:eastAsia="Times New Roman" w:hAnsi="Bookman Old Style" w:cs="Calibri"/>
                <w:color w:val="000000"/>
                <w:sz w:val="18"/>
                <w:szCs w:val="18"/>
                <w:lang w:val="sv-SE" w:eastAsia="en-ID"/>
              </w:rPr>
            </w:pPr>
            <w:r w:rsidRPr="002327CB">
              <w:rPr>
                <w:rFonts w:ascii="Bookman Old Style" w:eastAsia="Times New Roman" w:hAnsi="Bookman Old Style" w:cs="Calibri"/>
                <w:b/>
                <w:bCs/>
                <w:color w:val="000000"/>
                <w:sz w:val="18"/>
                <w:szCs w:val="18"/>
                <w:lang w:val="sv-SE" w:eastAsia="en-ID"/>
              </w:rPr>
              <w:t>(Rp. 000)</w:t>
            </w:r>
          </w:p>
        </w:tc>
      </w:tr>
      <w:tr w:rsidR="007B6F43" w:rsidRPr="008B20A8" w14:paraId="45A62AF4" w14:textId="77777777" w:rsidTr="0012124B">
        <w:trPr>
          <w:trHeight w:val="315"/>
          <w:tblHeader/>
        </w:trPr>
        <w:tc>
          <w:tcPr>
            <w:tcW w:w="2385" w:type="dxa"/>
            <w:gridSpan w:val="4"/>
            <w:vMerge/>
            <w:tcBorders>
              <w:top w:val="single" w:sz="8" w:space="0" w:color="auto"/>
              <w:left w:val="single" w:sz="8" w:space="0" w:color="auto"/>
              <w:bottom w:val="single" w:sz="8" w:space="0" w:color="000000"/>
              <w:right w:val="single" w:sz="8" w:space="0" w:color="000000"/>
            </w:tcBorders>
            <w:vAlign w:val="center"/>
            <w:hideMark/>
          </w:tcPr>
          <w:p w14:paraId="1FAB989C" w14:textId="77777777" w:rsidR="007B6F43" w:rsidRPr="002327CB" w:rsidRDefault="007B6F43" w:rsidP="002011AB">
            <w:pPr>
              <w:spacing w:after="0" w:line="240" w:lineRule="auto"/>
              <w:rPr>
                <w:rFonts w:ascii="Bookman Old Style" w:eastAsia="Times New Roman" w:hAnsi="Bookman Old Style" w:cs="Calibri"/>
                <w:b/>
                <w:bCs/>
                <w:color w:val="000000"/>
                <w:sz w:val="18"/>
                <w:szCs w:val="18"/>
                <w:lang w:val="sv-SE" w:eastAsia="en-ID"/>
              </w:rPr>
            </w:pPr>
          </w:p>
        </w:tc>
        <w:tc>
          <w:tcPr>
            <w:tcW w:w="2590" w:type="dxa"/>
            <w:vMerge/>
            <w:tcBorders>
              <w:top w:val="single" w:sz="8" w:space="0" w:color="auto"/>
              <w:left w:val="single" w:sz="8" w:space="0" w:color="auto"/>
              <w:bottom w:val="single" w:sz="8" w:space="0" w:color="000000"/>
              <w:right w:val="single" w:sz="8" w:space="0" w:color="auto"/>
            </w:tcBorders>
            <w:vAlign w:val="center"/>
            <w:hideMark/>
          </w:tcPr>
          <w:p w14:paraId="150A5ECF" w14:textId="77777777" w:rsidR="007B6F43" w:rsidRPr="002327CB" w:rsidRDefault="007B6F43" w:rsidP="002011AB">
            <w:pPr>
              <w:spacing w:after="0" w:line="240" w:lineRule="auto"/>
              <w:rPr>
                <w:rFonts w:ascii="Bookman Old Style" w:eastAsia="Times New Roman" w:hAnsi="Bookman Old Style" w:cs="Calibri"/>
                <w:b/>
                <w:bCs/>
                <w:color w:val="000000"/>
                <w:sz w:val="18"/>
                <w:szCs w:val="18"/>
                <w:lang w:val="sv-SE" w:eastAsia="en-ID"/>
              </w:rPr>
            </w:pPr>
          </w:p>
        </w:tc>
        <w:tc>
          <w:tcPr>
            <w:tcW w:w="2103" w:type="dxa"/>
            <w:vMerge/>
            <w:tcBorders>
              <w:top w:val="single" w:sz="8" w:space="0" w:color="auto"/>
              <w:left w:val="single" w:sz="8" w:space="0" w:color="auto"/>
              <w:bottom w:val="single" w:sz="8" w:space="0" w:color="000000"/>
              <w:right w:val="single" w:sz="8" w:space="0" w:color="auto"/>
            </w:tcBorders>
            <w:vAlign w:val="center"/>
            <w:hideMark/>
          </w:tcPr>
          <w:p w14:paraId="49E3DF46" w14:textId="77777777" w:rsidR="007B6F43" w:rsidRPr="002327CB" w:rsidRDefault="007B6F43" w:rsidP="002011AB">
            <w:pPr>
              <w:spacing w:after="0" w:line="240" w:lineRule="auto"/>
              <w:rPr>
                <w:rFonts w:ascii="Bookman Old Style" w:eastAsia="Times New Roman" w:hAnsi="Bookman Old Style" w:cs="Calibri"/>
                <w:b/>
                <w:bCs/>
                <w:color w:val="000000"/>
                <w:sz w:val="18"/>
                <w:szCs w:val="18"/>
                <w:lang w:val="sv-SE" w:eastAsia="en-ID"/>
              </w:rPr>
            </w:pPr>
          </w:p>
        </w:tc>
        <w:tc>
          <w:tcPr>
            <w:tcW w:w="1583" w:type="dxa"/>
            <w:vMerge/>
            <w:tcBorders>
              <w:left w:val="single" w:sz="8" w:space="0" w:color="auto"/>
              <w:bottom w:val="single" w:sz="8" w:space="0" w:color="000000"/>
              <w:right w:val="single" w:sz="8" w:space="0" w:color="auto"/>
            </w:tcBorders>
          </w:tcPr>
          <w:p w14:paraId="45F9637C" w14:textId="77777777" w:rsidR="007B6F43" w:rsidRPr="002327CB" w:rsidRDefault="007B6F43" w:rsidP="002011AB">
            <w:pPr>
              <w:spacing w:after="0" w:line="240" w:lineRule="auto"/>
              <w:rPr>
                <w:rFonts w:ascii="Bookman Old Style" w:eastAsia="Times New Roman" w:hAnsi="Bookman Old Style" w:cs="Calibri"/>
                <w:b/>
                <w:bCs/>
                <w:color w:val="000000"/>
                <w:sz w:val="18"/>
                <w:szCs w:val="18"/>
                <w:lang w:val="sv-SE" w:eastAsia="en-ID"/>
              </w:rPr>
            </w:pPr>
          </w:p>
        </w:tc>
        <w:tc>
          <w:tcPr>
            <w:tcW w:w="1134" w:type="dxa"/>
            <w:vMerge/>
            <w:tcBorders>
              <w:top w:val="nil"/>
              <w:left w:val="single" w:sz="8" w:space="0" w:color="auto"/>
              <w:bottom w:val="single" w:sz="8" w:space="0" w:color="000000"/>
              <w:right w:val="single" w:sz="8" w:space="0" w:color="auto"/>
            </w:tcBorders>
            <w:vAlign w:val="center"/>
            <w:hideMark/>
          </w:tcPr>
          <w:p w14:paraId="0B6A6AD6" w14:textId="77777777" w:rsidR="007B6F43" w:rsidRPr="002327CB" w:rsidRDefault="007B6F43" w:rsidP="002011AB">
            <w:pPr>
              <w:spacing w:after="0" w:line="240" w:lineRule="auto"/>
              <w:rPr>
                <w:rFonts w:ascii="Bookman Old Style" w:eastAsia="Times New Roman" w:hAnsi="Bookman Old Style" w:cs="Calibri"/>
                <w:b/>
                <w:bCs/>
                <w:color w:val="000000"/>
                <w:sz w:val="18"/>
                <w:szCs w:val="18"/>
                <w:lang w:val="sv-SE" w:eastAsia="en-ID"/>
              </w:rPr>
            </w:pPr>
          </w:p>
        </w:tc>
        <w:tc>
          <w:tcPr>
            <w:tcW w:w="2102" w:type="dxa"/>
            <w:vMerge/>
            <w:tcBorders>
              <w:top w:val="nil"/>
              <w:left w:val="single" w:sz="8" w:space="0" w:color="auto"/>
              <w:bottom w:val="single" w:sz="8" w:space="0" w:color="000000"/>
              <w:right w:val="single" w:sz="8" w:space="0" w:color="auto"/>
            </w:tcBorders>
            <w:vAlign w:val="center"/>
            <w:hideMark/>
          </w:tcPr>
          <w:p w14:paraId="0C913E9B" w14:textId="77777777" w:rsidR="007B6F43" w:rsidRPr="002327CB" w:rsidRDefault="007B6F43" w:rsidP="002011AB">
            <w:pPr>
              <w:spacing w:after="0" w:line="240" w:lineRule="auto"/>
              <w:rPr>
                <w:rFonts w:ascii="Bookman Old Style" w:eastAsia="Times New Roman" w:hAnsi="Bookman Old Style" w:cs="Calibri"/>
                <w:b/>
                <w:bCs/>
                <w:color w:val="000000"/>
                <w:sz w:val="18"/>
                <w:szCs w:val="18"/>
                <w:lang w:val="sv-SE" w:eastAsia="en-ID"/>
              </w:rPr>
            </w:pPr>
          </w:p>
        </w:tc>
        <w:tc>
          <w:tcPr>
            <w:tcW w:w="993" w:type="dxa"/>
            <w:vMerge/>
            <w:tcBorders>
              <w:top w:val="nil"/>
              <w:left w:val="single" w:sz="8" w:space="0" w:color="auto"/>
              <w:bottom w:val="single" w:sz="8" w:space="0" w:color="000000"/>
              <w:right w:val="single" w:sz="8" w:space="0" w:color="auto"/>
            </w:tcBorders>
            <w:vAlign w:val="center"/>
            <w:hideMark/>
          </w:tcPr>
          <w:p w14:paraId="3B1B6FE4" w14:textId="77777777" w:rsidR="007B6F43" w:rsidRPr="002327CB" w:rsidRDefault="007B6F43" w:rsidP="002011AB">
            <w:pPr>
              <w:spacing w:after="0" w:line="240" w:lineRule="auto"/>
              <w:rPr>
                <w:rFonts w:ascii="Bookman Old Style" w:eastAsia="Times New Roman" w:hAnsi="Bookman Old Style" w:cs="Calibri"/>
                <w:b/>
                <w:bCs/>
                <w:color w:val="000000"/>
                <w:sz w:val="18"/>
                <w:szCs w:val="18"/>
                <w:lang w:val="sv-SE" w:eastAsia="en-ID"/>
              </w:rPr>
            </w:pPr>
          </w:p>
        </w:tc>
        <w:tc>
          <w:tcPr>
            <w:tcW w:w="992" w:type="dxa"/>
            <w:vMerge/>
            <w:tcBorders>
              <w:left w:val="single" w:sz="8" w:space="0" w:color="auto"/>
              <w:bottom w:val="single" w:sz="8" w:space="0" w:color="000000"/>
              <w:right w:val="single" w:sz="8" w:space="0" w:color="000000"/>
            </w:tcBorders>
            <w:vAlign w:val="center"/>
            <w:hideMark/>
          </w:tcPr>
          <w:p w14:paraId="26A03E6B" w14:textId="77777777" w:rsidR="007B6F43" w:rsidRPr="002327CB" w:rsidRDefault="007B6F43" w:rsidP="002011AB">
            <w:pPr>
              <w:spacing w:after="0" w:line="240" w:lineRule="auto"/>
              <w:rPr>
                <w:rFonts w:ascii="Bookman Old Style" w:eastAsia="Times New Roman" w:hAnsi="Bookman Old Style" w:cs="Calibri"/>
                <w:b/>
                <w:bCs/>
                <w:color w:val="000000"/>
                <w:sz w:val="18"/>
                <w:szCs w:val="18"/>
                <w:lang w:val="sv-SE" w:eastAsia="en-ID"/>
              </w:rPr>
            </w:pPr>
          </w:p>
        </w:tc>
        <w:tc>
          <w:tcPr>
            <w:tcW w:w="992" w:type="dxa"/>
            <w:vMerge/>
            <w:tcBorders>
              <w:top w:val="nil"/>
              <w:left w:val="single" w:sz="8" w:space="0" w:color="000000"/>
              <w:bottom w:val="single" w:sz="8" w:space="0" w:color="000000"/>
              <w:right w:val="single" w:sz="8" w:space="0" w:color="auto"/>
            </w:tcBorders>
            <w:vAlign w:val="center"/>
            <w:hideMark/>
          </w:tcPr>
          <w:p w14:paraId="6C875860" w14:textId="77777777" w:rsidR="007B6F43" w:rsidRPr="002327CB" w:rsidRDefault="007B6F43" w:rsidP="002011AB">
            <w:pPr>
              <w:spacing w:after="0" w:line="240" w:lineRule="auto"/>
              <w:rPr>
                <w:rFonts w:ascii="Bookman Old Style" w:eastAsia="Times New Roman" w:hAnsi="Bookman Old Style" w:cs="Calibri"/>
                <w:b/>
                <w:bCs/>
                <w:color w:val="000000"/>
                <w:sz w:val="18"/>
                <w:szCs w:val="18"/>
                <w:lang w:val="sv-SE" w:eastAsia="en-ID"/>
              </w:rPr>
            </w:pPr>
          </w:p>
        </w:tc>
        <w:tc>
          <w:tcPr>
            <w:tcW w:w="1559" w:type="dxa"/>
            <w:vMerge/>
            <w:tcBorders>
              <w:top w:val="nil"/>
              <w:left w:val="single" w:sz="8" w:space="0" w:color="auto"/>
              <w:bottom w:val="single" w:sz="8" w:space="0" w:color="000000"/>
              <w:right w:val="single" w:sz="8" w:space="0" w:color="auto"/>
            </w:tcBorders>
            <w:vAlign w:val="center"/>
            <w:hideMark/>
          </w:tcPr>
          <w:p w14:paraId="1F563BFC" w14:textId="77777777" w:rsidR="007B6F43" w:rsidRPr="002327CB" w:rsidRDefault="007B6F43" w:rsidP="002011AB">
            <w:pPr>
              <w:spacing w:after="0" w:line="240" w:lineRule="auto"/>
              <w:rPr>
                <w:rFonts w:ascii="Bookman Old Style" w:eastAsia="Times New Roman" w:hAnsi="Bookman Old Style" w:cs="Calibri"/>
                <w:color w:val="000000"/>
                <w:sz w:val="18"/>
                <w:szCs w:val="18"/>
                <w:lang w:val="sv-SE" w:eastAsia="en-ID"/>
              </w:rPr>
            </w:pPr>
          </w:p>
        </w:tc>
        <w:tc>
          <w:tcPr>
            <w:tcW w:w="1028" w:type="dxa"/>
            <w:tcBorders>
              <w:top w:val="nil"/>
              <w:left w:val="nil"/>
              <w:bottom w:val="nil"/>
              <w:right w:val="nil"/>
            </w:tcBorders>
            <w:shd w:val="clear" w:color="auto" w:fill="auto"/>
            <w:noWrap/>
            <w:vAlign w:val="bottom"/>
            <w:hideMark/>
          </w:tcPr>
          <w:p w14:paraId="4A47F59B" w14:textId="77777777" w:rsidR="007B6F43" w:rsidRPr="00861AB6" w:rsidRDefault="007B6F43" w:rsidP="002011AB">
            <w:pPr>
              <w:spacing w:after="0" w:line="240" w:lineRule="auto"/>
              <w:rPr>
                <w:rFonts w:ascii="Bookman Old Style" w:eastAsia="Times New Roman" w:hAnsi="Bookman Old Style" w:cs="Calibri"/>
                <w:color w:val="000000"/>
                <w:sz w:val="18"/>
                <w:szCs w:val="18"/>
                <w:lang w:val="sv-SE" w:eastAsia="en-ID"/>
              </w:rPr>
            </w:pPr>
          </w:p>
        </w:tc>
      </w:tr>
      <w:tr w:rsidR="0084103C" w:rsidRPr="00554EF5" w14:paraId="049841C8" w14:textId="77777777" w:rsidTr="0012124B">
        <w:trPr>
          <w:trHeight w:val="315"/>
          <w:tblHeader/>
        </w:trPr>
        <w:tc>
          <w:tcPr>
            <w:tcW w:w="238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2CA9ED9" w14:textId="77777777" w:rsidR="00E2278E" w:rsidRPr="002327CB" w:rsidRDefault="00E2278E" w:rsidP="002327CB">
            <w:pPr>
              <w:spacing w:after="0" w:line="240" w:lineRule="auto"/>
              <w:jc w:val="center"/>
              <w:rPr>
                <w:rFonts w:ascii="Bookman Old Style" w:eastAsia="Times New Roman" w:hAnsi="Bookman Old Style" w:cs="Calibri"/>
                <w:b/>
                <w:bCs/>
                <w:i/>
                <w:iCs/>
                <w:color w:val="000000"/>
                <w:sz w:val="18"/>
                <w:szCs w:val="18"/>
                <w:lang w:val="en-ID" w:eastAsia="en-ID"/>
              </w:rPr>
            </w:pPr>
            <w:r w:rsidRPr="002327CB">
              <w:rPr>
                <w:rFonts w:ascii="Bookman Old Style" w:eastAsia="Times New Roman" w:hAnsi="Bookman Old Style" w:cs="Calibri"/>
                <w:b/>
                <w:bCs/>
                <w:i/>
                <w:iCs/>
                <w:color w:val="000000"/>
                <w:sz w:val="18"/>
                <w:szCs w:val="18"/>
                <w:lang w:val="en-ID" w:eastAsia="en-ID"/>
              </w:rPr>
              <w:t>1</w:t>
            </w:r>
          </w:p>
        </w:tc>
        <w:tc>
          <w:tcPr>
            <w:tcW w:w="2590" w:type="dxa"/>
            <w:tcBorders>
              <w:top w:val="nil"/>
              <w:left w:val="nil"/>
              <w:bottom w:val="single" w:sz="8" w:space="0" w:color="auto"/>
              <w:right w:val="single" w:sz="8" w:space="0" w:color="auto"/>
            </w:tcBorders>
            <w:shd w:val="clear" w:color="auto" w:fill="auto"/>
            <w:noWrap/>
            <w:vAlign w:val="center"/>
            <w:hideMark/>
          </w:tcPr>
          <w:p w14:paraId="023C93E6" w14:textId="77777777" w:rsidR="00E2278E" w:rsidRPr="002327CB" w:rsidRDefault="00E2278E" w:rsidP="002327CB">
            <w:pPr>
              <w:spacing w:after="0" w:line="240" w:lineRule="auto"/>
              <w:jc w:val="center"/>
              <w:rPr>
                <w:rFonts w:ascii="Bookman Old Style" w:eastAsia="Times New Roman" w:hAnsi="Bookman Old Style" w:cs="Calibri"/>
                <w:b/>
                <w:bCs/>
                <w:i/>
                <w:iCs/>
                <w:color w:val="000000"/>
                <w:sz w:val="18"/>
                <w:szCs w:val="18"/>
                <w:lang w:val="en-ID" w:eastAsia="en-ID"/>
              </w:rPr>
            </w:pPr>
            <w:r w:rsidRPr="002327CB">
              <w:rPr>
                <w:rFonts w:ascii="Bookman Old Style" w:eastAsia="Times New Roman" w:hAnsi="Bookman Old Style" w:cs="Calibri"/>
                <w:b/>
                <w:bCs/>
                <w:i/>
                <w:iCs/>
                <w:color w:val="000000"/>
                <w:sz w:val="18"/>
                <w:szCs w:val="18"/>
                <w:lang w:val="en-ID" w:eastAsia="en-ID"/>
              </w:rPr>
              <w:t>2</w:t>
            </w:r>
          </w:p>
        </w:tc>
        <w:tc>
          <w:tcPr>
            <w:tcW w:w="2103" w:type="dxa"/>
            <w:tcBorders>
              <w:top w:val="nil"/>
              <w:left w:val="nil"/>
              <w:bottom w:val="single" w:sz="8" w:space="0" w:color="auto"/>
              <w:right w:val="single" w:sz="8" w:space="0" w:color="auto"/>
            </w:tcBorders>
            <w:shd w:val="clear" w:color="auto" w:fill="auto"/>
            <w:noWrap/>
            <w:vAlign w:val="center"/>
            <w:hideMark/>
          </w:tcPr>
          <w:p w14:paraId="69028058" w14:textId="77777777" w:rsidR="00E2278E" w:rsidRPr="002327CB" w:rsidRDefault="00E2278E" w:rsidP="002327CB">
            <w:pPr>
              <w:spacing w:after="0" w:line="240" w:lineRule="auto"/>
              <w:jc w:val="center"/>
              <w:rPr>
                <w:rFonts w:ascii="Bookman Old Style" w:eastAsia="Times New Roman" w:hAnsi="Bookman Old Style" w:cs="Calibri"/>
                <w:b/>
                <w:bCs/>
                <w:i/>
                <w:iCs/>
                <w:color w:val="000000"/>
                <w:sz w:val="18"/>
                <w:szCs w:val="18"/>
                <w:lang w:val="en-ID" w:eastAsia="en-ID"/>
              </w:rPr>
            </w:pPr>
            <w:r w:rsidRPr="002327CB">
              <w:rPr>
                <w:rFonts w:ascii="Bookman Old Style" w:eastAsia="Times New Roman" w:hAnsi="Bookman Old Style" w:cs="Calibri"/>
                <w:b/>
                <w:bCs/>
                <w:i/>
                <w:iCs/>
                <w:color w:val="000000"/>
                <w:sz w:val="18"/>
                <w:szCs w:val="18"/>
                <w:lang w:val="en-ID" w:eastAsia="en-ID"/>
              </w:rPr>
              <w:t>3</w:t>
            </w:r>
          </w:p>
        </w:tc>
        <w:tc>
          <w:tcPr>
            <w:tcW w:w="1583" w:type="dxa"/>
            <w:tcBorders>
              <w:top w:val="single" w:sz="8" w:space="0" w:color="000000"/>
              <w:left w:val="nil"/>
              <w:bottom w:val="single" w:sz="8" w:space="0" w:color="auto"/>
              <w:right w:val="single" w:sz="4" w:space="0" w:color="auto"/>
            </w:tcBorders>
            <w:vAlign w:val="center"/>
          </w:tcPr>
          <w:p w14:paraId="2002AD1B" w14:textId="77777777" w:rsidR="00E2278E" w:rsidRPr="002327CB" w:rsidRDefault="00E2278E" w:rsidP="002327CB">
            <w:pPr>
              <w:spacing w:after="0" w:line="240" w:lineRule="auto"/>
              <w:jc w:val="center"/>
              <w:rPr>
                <w:rFonts w:ascii="Bookman Old Style" w:eastAsia="Times New Roman" w:hAnsi="Bookman Old Style" w:cs="Calibri"/>
                <w:b/>
                <w:bCs/>
                <w:i/>
                <w:iCs/>
                <w:color w:val="000000"/>
                <w:sz w:val="18"/>
                <w:szCs w:val="18"/>
                <w:lang w:val="en-ID" w:eastAsia="en-ID"/>
              </w:rPr>
            </w:pPr>
            <w:r w:rsidRPr="002327CB">
              <w:rPr>
                <w:rFonts w:ascii="Bookman Old Style" w:eastAsia="Times New Roman" w:hAnsi="Bookman Old Style" w:cs="Calibri"/>
                <w:b/>
                <w:bCs/>
                <w:i/>
                <w:iCs/>
                <w:color w:val="000000"/>
                <w:sz w:val="18"/>
                <w:szCs w:val="18"/>
                <w:lang w:val="en-ID" w:eastAsia="en-ID"/>
              </w:rPr>
              <w:t>4</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14:paraId="21B795F7" w14:textId="77777777" w:rsidR="00E2278E" w:rsidRPr="002327CB" w:rsidRDefault="00E2278E" w:rsidP="002327CB">
            <w:pPr>
              <w:spacing w:after="0" w:line="240" w:lineRule="auto"/>
              <w:jc w:val="center"/>
              <w:rPr>
                <w:rFonts w:ascii="Bookman Old Style" w:eastAsia="Times New Roman" w:hAnsi="Bookman Old Style" w:cs="Calibri"/>
                <w:b/>
                <w:bCs/>
                <w:i/>
                <w:iCs/>
                <w:color w:val="000000"/>
                <w:sz w:val="18"/>
                <w:szCs w:val="18"/>
                <w:lang w:val="en-ID" w:eastAsia="en-ID"/>
              </w:rPr>
            </w:pPr>
            <w:r w:rsidRPr="002327CB">
              <w:rPr>
                <w:rFonts w:ascii="Bookman Old Style" w:eastAsia="Times New Roman" w:hAnsi="Bookman Old Style" w:cs="Calibri"/>
                <w:b/>
                <w:bCs/>
                <w:i/>
                <w:iCs/>
                <w:color w:val="000000"/>
                <w:sz w:val="18"/>
                <w:szCs w:val="18"/>
                <w:lang w:val="en-ID" w:eastAsia="en-ID"/>
              </w:rPr>
              <w:t>5</w:t>
            </w:r>
          </w:p>
        </w:tc>
        <w:tc>
          <w:tcPr>
            <w:tcW w:w="2102" w:type="dxa"/>
            <w:tcBorders>
              <w:top w:val="nil"/>
              <w:left w:val="nil"/>
              <w:bottom w:val="single" w:sz="8" w:space="0" w:color="auto"/>
              <w:right w:val="nil"/>
            </w:tcBorders>
            <w:shd w:val="clear" w:color="auto" w:fill="auto"/>
            <w:vAlign w:val="center"/>
            <w:hideMark/>
          </w:tcPr>
          <w:p w14:paraId="1B00DE34" w14:textId="77777777" w:rsidR="00E2278E" w:rsidRPr="002327CB" w:rsidRDefault="00E2278E" w:rsidP="002327CB">
            <w:pPr>
              <w:spacing w:after="0" w:line="240" w:lineRule="auto"/>
              <w:jc w:val="center"/>
              <w:rPr>
                <w:rFonts w:ascii="Bookman Old Style" w:eastAsia="Times New Roman" w:hAnsi="Bookman Old Style" w:cs="Calibri"/>
                <w:b/>
                <w:bCs/>
                <w:i/>
                <w:iCs/>
                <w:color w:val="000000"/>
                <w:sz w:val="18"/>
                <w:szCs w:val="18"/>
                <w:lang w:val="en-ID" w:eastAsia="en-ID"/>
              </w:rPr>
            </w:pPr>
            <w:r w:rsidRPr="002327CB">
              <w:rPr>
                <w:rFonts w:ascii="Bookman Old Style" w:eastAsia="Times New Roman" w:hAnsi="Bookman Old Style" w:cs="Calibri"/>
                <w:b/>
                <w:bCs/>
                <w:i/>
                <w:iCs/>
                <w:color w:val="000000"/>
                <w:sz w:val="18"/>
                <w:szCs w:val="18"/>
                <w:lang w:val="en-ID" w:eastAsia="en-ID"/>
              </w:rPr>
              <w:t>6</w:t>
            </w:r>
          </w:p>
        </w:tc>
        <w:tc>
          <w:tcPr>
            <w:tcW w:w="993" w:type="dxa"/>
            <w:tcBorders>
              <w:top w:val="nil"/>
              <w:left w:val="single" w:sz="8" w:space="0" w:color="auto"/>
              <w:bottom w:val="single" w:sz="8" w:space="0" w:color="auto"/>
              <w:right w:val="single" w:sz="8" w:space="0" w:color="auto"/>
            </w:tcBorders>
            <w:shd w:val="clear" w:color="auto" w:fill="auto"/>
            <w:vAlign w:val="center"/>
            <w:hideMark/>
          </w:tcPr>
          <w:p w14:paraId="0B593095" w14:textId="77777777" w:rsidR="00E2278E" w:rsidRPr="002327CB" w:rsidRDefault="00E2278E" w:rsidP="002327CB">
            <w:pPr>
              <w:spacing w:after="0" w:line="240" w:lineRule="auto"/>
              <w:jc w:val="center"/>
              <w:rPr>
                <w:rFonts w:ascii="Bookman Old Style" w:eastAsia="Times New Roman" w:hAnsi="Bookman Old Style" w:cs="Calibri"/>
                <w:b/>
                <w:bCs/>
                <w:i/>
                <w:iCs/>
                <w:color w:val="000000"/>
                <w:sz w:val="18"/>
                <w:szCs w:val="18"/>
                <w:lang w:val="en-ID" w:eastAsia="en-ID"/>
              </w:rPr>
            </w:pPr>
            <w:r w:rsidRPr="002327CB">
              <w:rPr>
                <w:rFonts w:ascii="Bookman Old Style" w:eastAsia="Times New Roman" w:hAnsi="Bookman Old Style" w:cs="Calibri"/>
                <w:b/>
                <w:bCs/>
                <w:i/>
                <w:iCs/>
                <w:color w:val="000000"/>
                <w:sz w:val="18"/>
                <w:szCs w:val="18"/>
                <w:lang w:val="en-ID" w:eastAsia="en-ID"/>
              </w:rPr>
              <w:t>7</w:t>
            </w:r>
          </w:p>
        </w:tc>
        <w:tc>
          <w:tcPr>
            <w:tcW w:w="992" w:type="dxa"/>
            <w:tcBorders>
              <w:top w:val="nil"/>
              <w:left w:val="nil"/>
              <w:bottom w:val="single" w:sz="8" w:space="0" w:color="auto"/>
              <w:right w:val="single" w:sz="8" w:space="0" w:color="auto"/>
            </w:tcBorders>
            <w:shd w:val="clear" w:color="auto" w:fill="auto"/>
            <w:vAlign w:val="center"/>
            <w:hideMark/>
          </w:tcPr>
          <w:p w14:paraId="77A986BD" w14:textId="77777777" w:rsidR="00E2278E" w:rsidRPr="002327CB" w:rsidRDefault="00E2278E" w:rsidP="002327CB">
            <w:pPr>
              <w:spacing w:after="0" w:line="240" w:lineRule="auto"/>
              <w:jc w:val="center"/>
              <w:rPr>
                <w:rFonts w:ascii="Bookman Old Style" w:eastAsia="Times New Roman" w:hAnsi="Bookman Old Style" w:cs="Calibri"/>
                <w:b/>
                <w:bCs/>
                <w:i/>
                <w:iCs/>
                <w:color w:val="000000"/>
                <w:sz w:val="18"/>
                <w:szCs w:val="18"/>
                <w:lang w:val="en-ID" w:eastAsia="en-ID"/>
              </w:rPr>
            </w:pPr>
            <w:r w:rsidRPr="002327CB">
              <w:rPr>
                <w:rFonts w:ascii="Bookman Old Style" w:eastAsia="Times New Roman" w:hAnsi="Bookman Old Style" w:cs="Calibri"/>
                <w:b/>
                <w:bCs/>
                <w:i/>
                <w:iCs/>
                <w:color w:val="000000"/>
                <w:sz w:val="18"/>
                <w:szCs w:val="18"/>
                <w:lang w:val="en-ID" w:eastAsia="en-ID"/>
              </w:rPr>
              <w:t>8</w:t>
            </w:r>
          </w:p>
        </w:tc>
        <w:tc>
          <w:tcPr>
            <w:tcW w:w="992" w:type="dxa"/>
            <w:tcBorders>
              <w:top w:val="nil"/>
              <w:left w:val="nil"/>
              <w:bottom w:val="single" w:sz="8" w:space="0" w:color="auto"/>
              <w:right w:val="single" w:sz="8" w:space="0" w:color="auto"/>
            </w:tcBorders>
            <w:shd w:val="clear" w:color="auto" w:fill="auto"/>
            <w:noWrap/>
            <w:vAlign w:val="center"/>
            <w:hideMark/>
          </w:tcPr>
          <w:p w14:paraId="3DA2ECDB" w14:textId="77777777" w:rsidR="00E2278E" w:rsidRPr="002327CB" w:rsidRDefault="00E2278E" w:rsidP="002327CB">
            <w:pPr>
              <w:spacing w:after="0" w:line="240" w:lineRule="auto"/>
              <w:jc w:val="center"/>
              <w:rPr>
                <w:rFonts w:ascii="Bookman Old Style" w:eastAsia="Times New Roman" w:hAnsi="Bookman Old Style" w:cs="Calibri"/>
                <w:b/>
                <w:bCs/>
                <w:i/>
                <w:iCs/>
                <w:color w:val="000000"/>
                <w:sz w:val="18"/>
                <w:szCs w:val="18"/>
                <w:lang w:val="en-ID" w:eastAsia="en-ID"/>
              </w:rPr>
            </w:pPr>
            <w:r w:rsidRPr="002327CB">
              <w:rPr>
                <w:rFonts w:ascii="Bookman Old Style" w:eastAsia="Times New Roman" w:hAnsi="Bookman Old Style" w:cs="Calibri"/>
                <w:b/>
                <w:bCs/>
                <w:i/>
                <w:iCs/>
                <w:color w:val="000000"/>
                <w:sz w:val="18"/>
                <w:szCs w:val="18"/>
                <w:lang w:val="en-ID" w:eastAsia="en-ID"/>
              </w:rPr>
              <w:t>9</w:t>
            </w:r>
          </w:p>
        </w:tc>
        <w:tc>
          <w:tcPr>
            <w:tcW w:w="1559" w:type="dxa"/>
            <w:tcBorders>
              <w:top w:val="nil"/>
              <w:left w:val="nil"/>
              <w:bottom w:val="single" w:sz="8" w:space="0" w:color="auto"/>
              <w:right w:val="single" w:sz="8" w:space="0" w:color="auto"/>
            </w:tcBorders>
            <w:shd w:val="clear" w:color="auto" w:fill="auto"/>
            <w:noWrap/>
            <w:vAlign w:val="center"/>
            <w:hideMark/>
          </w:tcPr>
          <w:p w14:paraId="2E65727D" w14:textId="77777777" w:rsidR="00E2278E" w:rsidRPr="002327CB" w:rsidRDefault="00E2278E" w:rsidP="002327CB">
            <w:pPr>
              <w:spacing w:after="0" w:line="240" w:lineRule="auto"/>
              <w:jc w:val="center"/>
              <w:rPr>
                <w:rFonts w:ascii="Bookman Old Style" w:eastAsia="Times New Roman" w:hAnsi="Bookman Old Style" w:cs="Calibri"/>
                <w:b/>
                <w:bCs/>
                <w:i/>
                <w:iCs/>
                <w:color w:val="000000"/>
                <w:sz w:val="18"/>
                <w:szCs w:val="18"/>
                <w:lang w:val="en-ID" w:eastAsia="en-ID"/>
              </w:rPr>
            </w:pPr>
            <w:r w:rsidRPr="002327CB">
              <w:rPr>
                <w:rFonts w:ascii="Bookman Old Style" w:eastAsia="Times New Roman" w:hAnsi="Bookman Old Style" w:cs="Calibri"/>
                <w:b/>
                <w:bCs/>
                <w:i/>
                <w:iCs/>
                <w:color w:val="000000"/>
                <w:sz w:val="18"/>
                <w:szCs w:val="18"/>
                <w:lang w:val="en-ID" w:eastAsia="en-ID"/>
              </w:rPr>
              <w:t>10</w:t>
            </w:r>
          </w:p>
        </w:tc>
        <w:tc>
          <w:tcPr>
            <w:tcW w:w="1028" w:type="dxa"/>
            <w:vAlign w:val="center"/>
            <w:hideMark/>
          </w:tcPr>
          <w:p w14:paraId="04E5F297" w14:textId="77777777" w:rsidR="00E2278E" w:rsidRPr="00554EF5" w:rsidRDefault="00E2278E" w:rsidP="002011AB">
            <w:pPr>
              <w:spacing w:after="0" w:line="240" w:lineRule="auto"/>
              <w:rPr>
                <w:rFonts w:ascii="Bookman Old Style" w:eastAsia="Times New Roman" w:hAnsi="Bookman Old Style"/>
                <w:sz w:val="18"/>
                <w:szCs w:val="18"/>
                <w:lang w:val="en-ID" w:eastAsia="en-ID"/>
              </w:rPr>
            </w:pPr>
          </w:p>
        </w:tc>
      </w:tr>
      <w:tr w:rsidR="0084103C" w:rsidRPr="00554EF5" w14:paraId="3566FB6B" w14:textId="77777777" w:rsidTr="0012124B">
        <w:trPr>
          <w:trHeight w:val="315"/>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60204E9A"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w:t>
            </w:r>
          </w:p>
        </w:tc>
        <w:tc>
          <w:tcPr>
            <w:tcW w:w="634" w:type="dxa"/>
            <w:tcBorders>
              <w:top w:val="nil"/>
              <w:left w:val="nil"/>
              <w:bottom w:val="single" w:sz="8" w:space="0" w:color="auto"/>
              <w:right w:val="single" w:sz="8" w:space="0" w:color="auto"/>
            </w:tcBorders>
            <w:shd w:val="clear" w:color="auto" w:fill="auto"/>
            <w:vAlign w:val="center"/>
            <w:hideMark/>
          </w:tcPr>
          <w:p w14:paraId="52744595"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w:t>
            </w:r>
          </w:p>
        </w:tc>
        <w:tc>
          <w:tcPr>
            <w:tcW w:w="454" w:type="dxa"/>
            <w:tcBorders>
              <w:top w:val="nil"/>
              <w:left w:val="nil"/>
              <w:bottom w:val="single" w:sz="8" w:space="0" w:color="auto"/>
              <w:right w:val="single" w:sz="8" w:space="0" w:color="auto"/>
            </w:tcBorders>
            <w:shd w:val="clear" w:color="auto" w:fill="auto"/>
            <w:vAlign w:val="center"/>
            <w:hideMark/>
          </w:tcPr>
          <w:p w14:paraId="519E4496"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w:t>
            </w:r>
          </w:p>
        </w:tc>
        <w:tc>
          <w:tcPr>
            <w:tcW w:w="663" w:type="dxa"/>
            <w:tcBorders>
              <w:top w:val="nil"/>
              <w:left w:val="nil"/>
              <w:bottom w:val="single" w:sz="8" w:space="0" w:color="auto"/>
              <w:right w:val="single" w:sz="8" w:space="0" w:color="auto"/>
            </w:tcBorders>
            <w:shd w:val="clear" w:color="auto" w:fill="auto"/>
            <w:vAlign w:val="center"/>
            <w:hideMark/>
          </w:tcPr>
          <w:p w14:paraId="3FBA1811" w14:textId="77777777" w:rsidR="00E2278E" w:rsidRPr="002327CB" w:rsidRDefault="00E2278E" w:rsidP="002011AB">
            <w:pPr>
              <w:spacing w:after="0" w:line="240" w:lineRule="auto"/>
              <w:jc w:val="center"/>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w:t>
            </w:r>
          </w:p>
        </w:tc>
        <w:tc>
          <w:tcPr>
            <w:tcW w:w="2590" w:type="dxa"/>
            <w:tcBorders>
              <w:top w:val="nil"/>
              <w:left w:val="nil"/>
              <w:bottom w:val="single" w:sz="8" w:space="0" w:color="auto"/>
              <w:right w:val="single" w:sz="8" w:space="0" w:color="auto"/>
            </w:tcBorders>
            <w:shd w:val="clear" w:color="auto" w:fill="auto"/>
            <w:vAlign w:val="center"/>
            <w:hideMark/>
          </w:tcPr>
          <w:p w14:paraId="613A1B64" w14:textId="77777777" w:rsidR="00E2278E" w:rsidRPr="002327CB" w:rsidRDefault="00E2278E" w:rsidP="002011AB">
            <w:pPr>
              <w:spacing w:after="0" w:line="240" w:lineRule="auto"/>
              <w:jc w:val="center"/>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w:t>
            </w:r>
          </w:p>
        </w:tc>
        <w:tc>
          <w:tcPr>
            <w:tcW w:w="2103" w:type="dxa"/>
            <w:tcBorders>
              <w:top w:val="nil"/>
              <w:left w:val="nil"/>
              <w:bottom w:val="single" w:sz="8" w:space="0" w:color="auto"/>
              <w:right w:val="single" w:sz="8" w:space="0" w:color="auto"/>
            </w:tcBorders>
            <w:shd w:val="clear" w:color="auto" w:fill="auto"/>
            <w:vAlign w:val="center"/>
            <w:hideMark/>
          </w:tcPr>
          <w:p w14:paraId="0D39B5A8" w14:textId="77777777" w:rsidR="00E2278E" w:rsidRPr="002327CB" w:rsidRDefault="00E2278E" w:rsidP="002011AB">
            <w:pPr>
              <w:spacing w:after="0" w:line="240" w:lineRule="auto"/>
              <w:jc w:val="right"/>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w:t>
            </w:r>
          </w:p>
        </w:tc>
        <w:tc>
          <w:tcPr>
            <w:tcW w:w="1583" w:type="dxa"/>
            <w:tcBorders>
              <w:top w:val="nil"/>
              <w:left w:val="nil"/>
              <w:bottom w:val="single" w:sz="8" w:space="0" w:color="auto"/>
              <w:right w:val="single" w:sz="4" w:space="0" w:color="auto"/>
            </w:tcBorders>
          </w:tcPr>
          <w:p w14:paraId="79FA97D7" w14:textId="77777777" w:rsidR="00E2278E" w:rsidRPr="002327CB" w:rsidRDefault="00E2278E" w:rsidP="002011AB">
            <w:pPr>
              <w:spacing w:after="0" w:line="240" w:lineRule="auto"/>
              <w:rPr>
                <w:rFonts w:ascii="Bookman Old Style" w:eastAsia="Times New Roman" w:hAnsi="Bookman Old Style" w:cs="Calibri"/>
                <w:color w:val="000000"/>
                <w:sz w:val="18"/>
                <w:szCs w:val="18"/>
                <w:lang w:val="en-ID" w:eastAsia="en-ID"/>
              </w:rPr>
            </w:pP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14:paraId="1D9FFA95" w14:textId="77777777" w:rsidR="00E2278E" w:rsidRPr="002327CB" w:rsidRDefault="00E2278E"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w:t>
            </w:r>
          </w:p>
        </w:tc>
        <w:tc>
          <w:tcPr>
            <w:tcW w:w="2102" w:type="dxa"/>
            <w:tcBorders>
              <w:top w:val="nil"/>
              <w:left w:val="nil"/>
              <w:bottom w:val="single" w:sz="8" w:space="0" w:color="auto"/>
              <w:right w:val="nil"/>
            </w:tcBorders>
            <w:shd w:val="clear" w:color="auto" w:fill="auto"/>
            <w:noWrap/>
            <w:vAlign w:val="center"/>
            <w:hideMark/>
          </w:tcPr>
          <w:p w14:paraId="1D5CFA20" w14:textId="77777777" w:rsidR="00E2278E" w:rsidRPr="002327CB" w:rsidRDefault="00E2278E"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12F468DB" w14:textId="77777777" w:rsidR="00E2278E" w:rsidRPr="002327CB" w:rsidRDefault="00E2278E"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w:t>
            </w:r>
          </w:p>
        </w:tc>
        <w:tc>
          <w:tcPr>
            <w:tcW w:w="992" w:type="dxa"/>
            <w:tcBorders>
              <w:top w:val="nil"/>
              <w:left w:val="nil"/>
              <w:bottom w:val="single" w:sz="8" w:space="0" w:color="auto"/>
              <w:right w:val="single" w:sz="8" w:space="0" w:color="auto"/>
            </w:tcBorders>
            <w:shd w:val="clear" w:color="auto" w:fill="auto"/>
            <w:vAlign w:val="center"/>
            <w:hideMark/>
          </w:tcPr>
          <w:p w14:paraId="45675B1F" w14:textId="77777777" w:rsidR="00E2278E" w:rsidRPr="002327CB" w:rsidRDefault="00E2278E" w:rsidP="002011AB">
            <w:pPr>
              <w:spacing w:after="0" w:line="240" w:lineRule="auto"/>
              <w:jc w:val="center"/>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w:t>
            </w:r>
          </w:p>
        </w:tc>
        <w:tc>
          <w:tcPr>
            <w:tcW w:w="992" w:type="dxa"/>
            <w:tcBorders>
              <w:top w:val="nil"/>
              <w:left w:val="nil"/>
              <w:bottom w:val="single" w:sz="8" w:space="0" w:color="auto"/>
              <w:right w:val="single" w:sz="8" w:space="0" w:color="auto"/>
            </w:tcBorders>
            <w:shd w:val="clear" w:color="auto" w:fill="auto"/>
            <w:noWrap/>
            <w:vAlign w:val="center"/>
            <w:hideMark/>
          </w:tcPr>
          <w:p w14:paraId="291F8BA1" w14:textId="77777777" w:rsidR="00E2278E" w:rsidRPr="002327CB" w:rsidRDefault="00E2278E"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w:t>
            </w:r>
          </w:p>
        </w:tc>
        <w:tc>
          <w:tcPr>
            <w:tcW w:w="1559" w:type="dxa"/>
            <w:tcBorders>
              <w:top w:val="nil"/>
              <w:left w:val="nil"/>
              <w:bottom w:val="single" w:sz="8" w:space="0" w:color="auto"/>
              <w:right w:val="single" w:sz="8" w:space="0" w:color="auto"/>
            </w:tcBorders>
            <w:shd w:val="clear" w:color="auto" w:fill="auto"/>
            <w:vAlign w:val="center"/>
            <w:hideMark/>
          </w:tcPr>
          <w:p w14:paraId="3A3C7163" w14:textId="77777777" w:rsidR="00E2278E" w:rsidRPr="002327CB" w:rsidRDefault="00E2278E"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w:t>
            </w:r>
          </w:p>
        </w:tc>
        <w:tc>
          <w:tcPr>
            <w:tcW w:w="1028" w:type="dxa"/>
            <w:vAlign w:val="center"/>
            <w:hideMark/>
          </w:tcPr>
          <w:p w14:paraId="3BD6AAE6" w14:textId="77777777" w:rsidR="00E2278E" w:rsidRPr="00554EF5" w:rsidRDefault="00E2278E" w:rsidP="002011AB">
            <w:pPr>
              <w:spacing w:after="0" w:line="240" w:lineRule="auto"/>
              <w:rPr>
                <w:rFonts w:ascii="Bookman Old Style" w:eastAsia="Times New Roman" w:hAnsi="Bookman Old Style"/>
                <w:sz w:val="18"/>
                <w:szCs w:val="18"/>
                <w:lang w:val="en-ID" w:eastAsia="en-ID"/>
              </w:rPr>
            </w:pPr>
          </w:p>
        </w:tc>
      </w:tr>
      <w:tr w:rsidR="0084103C" w:rsidRPr="00554EF5" w14:paraId="3A1970A4" w14:textId="77777777" w:rsidTr="0012124B">
        <w:trPr>
          <w:trHeight w:val="465"/>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4AC804BF" w14:textId="76B64D24" w:rsidR="00E2278E" w:rsidRPr="002327CB" w:rsidRDefault="002C3B00" w:rsidP="002011AB">
            <w:pPr>
              <w:spacing w:after="0" w:line="240" w:lineRule="auto"/>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cs="Calibri"/>
                <w:b/>
                <w:bCs/>
                <w:color w:val="000000"/>
                <w:sz w:val="18"/>
                <w:szCs w:val="18"/>
                <w:lang w:val="id-ID" w:eastAsia="en-ID"/>
              </w:rPr>
              <w:t>7</w:t>
            </w:r>
          </w:p>
        </w:tc>
        <w:tc>
          <w:tcPr>
            <w:tcW w:w="634" w:type="dxa"/>
            <w:tcBorders>
              <w:top w:val="nil"/>
              <w:left w:val="nil"/>
              <w:bottom w:val="single" w:sz="8" w:space="0" w:color="auto"/>
              <w:right w:val="single" w:sz="8" w:space="0" w:color="auto"/>
            </w:tcBorders>
            <w:shd w:val="clear" w:color="auto" w:fill="auto"/>
            <w:vAlign w:val="center"/>
            <w:hideMark/>
          </w:tcPr>
          <w:p w14:paraId="766AFB29"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w:t>
            </w:r>
          </w:p>
        </w:tc>
        <w:tc>
          <w:tcPr>
            <w:tcW w:w="454" w:type="dxa"/>
            <w:tcBorders>
              <w:top w:val="nil"/>
              <w:left w:val="nil"/>
              <w:bottom w:val="single" w:sz="8" w:space="0" w:color="auto"/>
              <w:right w:val="single" w:sz="8" w:space="0" w:color="auto"/>
            </w:tcBorders>
            <w:shd w:val="clear" w:color="auto" w:fill="auto"/>
            <w:vAlign w:val="center"/>
            <w:hideMark/>
          </w:tcPr>
          <w:p w14:paraId="013243B1"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w:t>
            </w:r>
          </w:p>
        </w:tc>
        <w:tc>
          <w:tcPr>
            <w:tcW w:w="663" w:type="dxa"/>
            <w:tcBorders>
              <w:top w:val="nil"/>
              <w:left w:val="nil"/>
              <w:bottom w:val="single" w:sz="8" w:space="0" w:color="auto"/>
              <w:right w:val="single" w:sz="8" w:space="0" w:color="auto"/>
            </w:tcBorders>
            <w:shd w:val="clear" w:color="auto" w:fill="auto"/>
            <w:vAlign w:val="center"/>
            <w:hideMark/>
          </w:tcPr>
          <w:p w14:paraId="005B9115"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w:t>
            </w:r>
          </w:p>
        </w:tc>
        <w:tc>
          <w:tcPr>
            <w:tcW w:w="2590" w:type="dxa"/>
            <w:tcBorders>
              <w:top w:val="nil"/>
              <w:left w:val="nil"/>
              <w:bottom w:val="single" w:sz="8" w:space="0" w:color="auto"/>
              <w:right w:val="single" w:sz="8" w:space="0" w:color="auto"/>
            </w:tcBorders>
            <w:shd w:val="clear" w:color="auto" w:fill="auto"/>
            <w:vAlign w:val="center"/>
            <w:hideMark/>
          </w:tcPr>
          <w:p w14:paraId="53D97373" w14:textId="6A4D5C23" w:rsidR="00E2278E" w:rsidRPr="002327CB" w:rsidRDefault="002C3B00" w:rsidP="002011AB">
            <w:pPr>
              <w:spacing w:after="0" w:line="240" w:lineRule="auto"/>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cs="Calibri"/>
                <w:b/>
                <w:bCs/>
                <w:color w:val="000000"/>
                <w:sz w:val="18"/>
                <w:szCs w:val="18"/>
                <w:lang w:val="id-ID" w:eastAsia="en-ID"/>
              </w:rPr>
              <w:t>Unsur Kewilayahan</w:t>
            </w:r>
          </w:p>
        </w:tc>
        <w:tc>
          <w:tcPr>
            <w:tcW w:w="2103" w:type="dxa"/>
            <w:tcBorders>
              <w:top w:val="nil"/>
              <w:left w:val="nil"/>
              <w:bottom w:val="single" w:sz="8" w:space="0" w:color="auto"/>
              <w:right w:val="single" w:sz="8" w:space="0" w:color="auto"/>
            </w:tcBorders>
            <w:shd w:val="clear" w:color="auto" w:fill="auto"/>
            <w:noWrap/>
            <w:vAlign w:val="center"/>
            <w:hideMark/>
          </w:tcPr>
          <w:p w14:paraId="582ED72E" w14:textId="77777777" w:rsidR="00E2278E" w:rsidRPr="002327CB" w:rsidRDefault="00E2278E" w:rsidP="002011AB">
            <w:pPr>
              <w:spacing w:after="0" w:line="240" w:lineRule="auto"/>
              <w:jc w:val="right"/>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w:t>
            </w:r>
          </w:p>
        </w:tc>
        <w:tc>
          <w:tcPr>
            <w:tcW w:w="1583" w:type="dxa"/>
            <w:tcBorders>
              <w:top w:val="nil"/>
              <w:left w:val="nil"/>
              <w:bottom w:val="single" w:sz="8" w:space="0" w:color="auto"/>
              <w:right w:val="single" w:sz="4" w:space="0" w:color="auto"/>
            </w:tcBorders>
          </w:tcPr>
          <w:p w14:paraId="1801F055"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14:paraId="1D6DA095"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w:t>
            </w:r>
          </w:p>
        </w:tc>
        <w:tc>
          <w:tcPr>
            <w:tcW w:w="2102" w:type="dxa"/>
            <w:tcBorders>
              <w:top w:val="nil"/>
              <w:left w:val="nil"/>
              <w:bottom w:val="single" w:sz="8" w:space="0" w:color="auto"/>
              <w:right w:val="nil"/>
            </w:tcBorders>
            <w:shd w:val="clear" w:color="auto" w:fill="auto"/>
            <w:noWrap/>
            <w:vAlign w:val="center"/>
            <w:hideMark/>
          </w:tcPr>
          <w:p w14:paraId="11B63458"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1602E0FF"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w:t>
            </w:r>
          </w:p>
        </w:tc>
        <w:tc>
          <w:tcPr>
            <w:tcW w:w="992" w:type="dxa"/>
            <w:tcBorders>
              <w:top w:val="nil"/>
              <w:left w:val="nil"/>
              <w:bottom w:val="single" w:sz="8" w:space="0" w:color="auto"/>
              <w:right w:val="single" w:sz="8" w:space="0" w:color="auto"/>
            </w:tcBorders>
            <w:shd w:val="clear" w:color="auto" w:fill="auto"/>
            <w:noWrap/>
            <w:vAlign w:val="center"/>
            <w:hideMark/>
          </w:tcPr>
          <w:p w14:paraId="077E65FD" w14:textId="77777777" w:rsidR="00E2278E" w:rsidRPr="002327CB" w:rsidRDefault="00E2278E" w:rsidP="002011AB">
            <w:pPr>
              <w:spacing w:after="0" w:line="240" w:lineRule="auto"/>
              <w:jc w:val="right"/>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w:t>
            </w:r>
          </w:p>
        </w:tc>
        <w:tc>
          <w:tcPr>
            <w:tcW w:w="992" w:type="dxa"/>
            <w:tcBorders>
              <w:top w:val="nil"/>
              <w:left w:val="nil"/>
              <w:bottom w:val="single" w:sz="8" w:space="0" w:color="auto"/>
              <w:right w:val="single" w:sz="8" w:space="0" w:color="auto"/>
            </w:tcBorders>
            <w:shd w:val="clear" w:color="auto" w:fill="auto"/>
            <w:noWrap/>
            <w:vAlign w:val="center"/>
            <w:hideMark/>
          </w:tcPr>
          <w:p w14:paraId="171B5C1A"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w:t>
            </w:r>
          </w:p>
        </w:tc>
        <w:tc>
          <w:tcPr>
            <w:tcW w:w="1559" w:type="dxa"/>
            <w:tcBorders>
              <w:top w:val="nil"/>
              <w:left w:val="nil"/>
              <w:bottom w:val="single" w:sz="8" w:space="0" w:color="auto"/>
              <w:right w:val="single" w:sz="8" w:space="0" w:color="auto"/>
            </w:tcBorders>
            <w:shd w:val="clear" w:color="auto" w:fill="auto"/>
            <w:vAlign w:val="center"/>
            <w:hideMark/>
          </w:tcPr>
          <w:p w14:paraId="0FA905F9"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xml:space="preserve">       </w:t>
            </w:r>
          </w:p>
        </w:tc>
        <w:tc>
          <w:tcPr>
            <w:tcW w:w="1028" w:type="dxa"/>
            <w:vAlign w:val="center"/>
            <w:hideMark/>
          </w:tcPr>
          <w:p w14:paraId="6256E198" w14:textId="77777777" w:rsidR="00E2278E" w:rsidRPr="00554EF5" w:rsidRDefault="00E2278E" w:rsidP="002011AB">
            <w:pPr>
              <w:spacing w:after="0" w:line="240" w:lineRule="auto"/>
              <w:rPr>
                <w:rFonts w:ascii="Bookman Old Style" w:eastAsia="Times New Roman" w:hAnsi="Bookman Old Style"/>
                <w:sz w:val="18"/>
                <w:szCs w:val="18"/>
                <w:lang w:val="en-ID" w:eastAsia="en-ID"/>
              </w:rPr>
            </w:pPr>
          </w:p>
        </w:tc>
      </w:tr>
      <w:tr w:rsidR="0084103C" w:rsidRPr="00554EF5" w14:paraId="1A14551B" w14:textId="77777777" w:rsidTr="0012124B">
        <w:trPr>
          <w:trHeight w:val="690"/>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7D03170B" w14:textId="58D402E9" w:rsidR="00E2278E" w:rsidRPr="002327CB" w:rsidRDefault="002C3B00"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id-ID" w:eastAsia="en-ID"/>
              </w:rPr>
              <w:t>7</w:t>
            </w:r>
            <w:r w:rsidR="00E2278E" w:rsidRPr="002327CB">
              <w:rPr>
                <w:rFonts w:ascii="Bookman Old Style" w:eastAsia="Times New Roman" w:hAnsi="Bookman Old Style" w:cs="Calibri"/>
                <w:b/>
                <w:bCs/>
                <w:color w:val="000000"/>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hideMark/>
          </w:tcPr>
          <w:p w14:paraId="7A980E88"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w:t>
            </w:r>
          </w:p>
        </w:tc>
        <w:tc>
          <w:tcPr>
            <w:tcW w:w="454" w:type="dxa"/>
            <w:tcBorders>
              <w:top w:val="nil"/>
              <w:left w:val="nil"/>
              <w:bottom w:val="single" w:sz="8" w:space="0" w:color="auto"/>
              <w:right w:val="single" w:sz="8" w:space="0" w:color="auto"/>
            </w:tcBorders>
            <w:shd w:val="clear" w:color="auto" w:fill="auto"/>
            <w:vAlign w:val="center"/>
            <w:hideMark/>
          </w:tcPr>
          <w:p w14:paraId="36727C41"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w:t>
            </w:r>
          </w:p>
        </w:tc>
        <w:tc>
          <w:tcPr>
            <w:tcW w:w="663" w:type="dxa"/>
            <w:tcBorders>
              <w:top w:val="nil"/>
              <w:left w:val="nil"/>
              <w:bottom w:val="single" w:sz="8" w:space="0" w:color="auto"/>
              <w:right w:val="single" w:sz="8" w:space="0" w:color="auto"/>
            </w:tcBorders>
            <w:shd w:val="clear" w:color="auto" w:fill="auto"/>
            <w:vAlign w:val="center"/>
            <w:hideMark/>
          </w:tcPr>
          <w:p w14:paraId="6115A566"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w:t>
            </w:r>
          </w:p>
        </w:tc>
        <w:tc>
          <w:tcPr>
            <w:tcW w:w="2590" w:type="dxa"/>
            <w:tcBorders>
              <w:top w:val="nil"/>
              <w:left w:val="nil"/>
              <w:bottom w:val="single" w:sz="8" w:space="0" w:color="auto"/>
              <w:right w:val="single" w:sz="8" w:space="0" w:color="auto"/>
            </w:tcBorders>
            <w:shd w:val="clear" w:color="auto" w:fill="auto"/>
            <w:vAlign w:val="center"/>
            <w:hideMark/>
          </w:tcPr>
          <w:p w14:paraId="16772774" w14:textId="2F121CC4" w:rsidR="00E2278E" w:rsidRPr="002327CB" w:rsidRDefault="002C3B00" w:rsidP="002011AB">
            <w:pPr>
              <w:spacing w:after="0" w:line="240" w:lineRule="auto"/>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cs="Calibri"/>
                <w:b/>
                <w:bCs/>
                <w:color w:val="000000"/>
                <w:sz w:val="18"/>
                <w:szCs w:val="18"/>
                <w:lang w:val="id-ID" w:eastAsia="en-ID"/>
              </w:rPr>
              <w:t xml:space="preserve">Kecamatan </w:t>
            </w:r>
            <w:r w:rsidR="009A35F3" w:rsidRPr="002327CB">
              <w:rPr>
                <w:rFonts w:ascii="Bookman Old Style" w:eastAsia="Times New Roman" w:hAnsi="Bookman Old Style" w:cs="Times New Roman"/>
                <w:b/>
                <w:bCs/>
                <w:sz w:val="18"/>
                <w:szCs w:val="18"/>
                <w:lang w:val="id-ID"/>
              </w:rPr>
              <w:t>Tawangmangu</w:t>
            </w:r>
          </w:p>
        </w:tc>
        <w:tc>
          <w:tcPr>
            <w:tcW w:w="2103" w:type="dxa"/>
            <w:tcBorders>
              <w:top w:val="nil"/>
              <w:left w:val="nil"/>
              <w:bottom w:val="single" w:sz="8" w:space="0" w:color="auto"/>
              <w:right w:val="single" w:sz="8" w:space="0" w:color="auto"/>
            </w:tcBorders>
            <w:shd w:val="clear" w:color="auto" w:fill="auto"/>
            <w:noWrap/>
            <w:vAlign w:val="center"/>
          </w:tcPr>
          <w:p w14:paraId="7431481B" w14:textId="77777777" w:rsidR="00E2278E" w:rsidRPr="002327CB" w:rsidRDefault="00E2278E" w:rsidP="002011AB">
            <w:pPr>
              <w:spacing w:after="0" w:line="240" w:lineRule="auto"/>
              <w:jc w:val="right"/>
              <w:rPr>
                <w:rFonts w:ascii="Bookman Old Style" w:eastAsia="Times New Roman" w:hAnsi="Bookman Old Style" w:cs="Calibri"/>
                <w:b/>
                <w:bCs/>
                <w:color w:val="000000"/>
                <w:sz w:val="18"/>
                <w:szCs w:val="18"/>
                <w:lang w:val="sv-SE" w:eastAsia="en-ID"/>
              </w:rPr>
            </w:pPr>
          </w:p>
        </w:tc>
        <w:tc>
          <w:tcPr>
            <w:tcW w:w="1583" w:type="dxa"/>
            <w:tcBorders>
              <w:top w:val="nil"/>
              <w:left w:val="nil"/>
              <w:bottom w:val="single" w:sz="8" w:space="0" w:color="auto"/>
              <w:right w:val="single" w:sz="4" w:space="0" w:color="auto"/>
            </w:tcBorders>
          </w:tcPr>
          <w:p w14:paraId="21A83224"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sv-SE" w:eastAsia="en-ID"/>
              </w:rPr>
            </w:pP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14:paraId="4C984C25"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sv-SE" w:eastAsia="en-ID"/>
              </w:rPr>
            </w:pPr>
            <w:r w:rsidRPr="002327CB">
              <w:rPr>
                <w:rFonts w:ascii="Bookman Old Style" w:eastAsia="Times New Roman" w:hAnsi="Bookman Old Style" w:cs="Calibri"/>
                <w:b/>
                <w:bCs/>
                <w:color w:val="000000"/>
                <w:sz w:val="18"/>
                <w:szCs w:val="18"/>
                <w:lang w:val="sv-SE" w:eastAsia="en-ID"/>
              </w:rPr>
              <w:t> </w:t>
            </w:r>
          </w:p>
        </w:tc>
        <w:tc>
          <w:tcPr>
            <w:tcW w:w="2102" w:type="dxa"/>
            <w:tcBorders>
              <w:top w:val="nil"/>
              <w:left w:val="nil"/>
              <w:bottom w:val="single" w:sz="8" w:space="0" w:color="auto"/>
              <w:right w:val="nil"/>
            </w:tcBorders>
            <w:shd w:val="clear" w:color="auto" w:fill="auto"/>
            <w:noWrap/>
            <w:vAlign w:val="center"/>
            <w:hideMark/>
          </w:tcPr>
          <w:p w14:paraId="09AE02B5" w14:textId="6454209A"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sv-SE" w:eastAsia="en-ID"/>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73AA965E"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w:t>
            </w:r>
          </w:p>
        </w:tc>
        <w:tc>
          <w:tcPr>
            <w:tcW w:w="992" w:type="dxa"/>
            <w:tcBorders>
              <w:top w:val="nil"/>
              <w:left w:val="nil"/>
              <w:bottom w:val="single" w:sz="8" w:space="0" w:color="auto"/>
              <w:right w:val="single" w:sz="8" w:space="0" w:color="auto"/>
            </w:tcBorders>
            <w:shd w:val="clear" w:color="auto" w:fill="auto"/>
            <w:noWrap/>
            <w:vAlign w:val="center"/>
          </w:tcPr>
          <w:p w14:paraId="72579253" w14:textId="77777777" w:rsidR="00E2278E" w:rsidRPr="002327CB" w:rsidRDefault="00E2278E" w:rsidP="002011AB">
            <w:pPr>
              <w:spacing w:after="0" w:line="240" w:lineRule="auto"/>
              <w:jc w:val="right"/>
              <w:rPr>
                <w:rFonts w:ascii="Bookman Old Style" w:eastAsia="Times New Roman" w:hAnsi="Bookman Old Style" w:cs="Calibri"/>
                <w:b/>
                <w:bCs/>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hideMark/>
          </w:tcPr>
          <w:p w14:paraId="249575DC" w14:textId="77777777" w:rsidR="00E2278E" w:rsidRPr="002327CB" w:rsidRDefault="00E2278E" w:rsidP="002011AB">
            <w:pPr>
              <w:spacing w:after="0" w:line="240" w:lineRule="auto"/>
              <w:jc w:val="right"/>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w:t>
            </w:r>
          </w:p>
        </w:tc>
        <w:tc>
          <w:tcPr>
            <w:tcW w:w="1559" w:type="dxa"/>
            <w:tcBorders>
              <w:top w:val="nil"/>
              <w:left w:val="nil"/>
              <w:bottom w:val="single" w:sz="8" w:space="0" w:color="auto"/>
              <w:right w:val="single" w:sz="8" w:space="0" w:color="auto"/>
            </w:tcBorders>
            <w:shd w:val="clear" w:color="auto" w:fill="auto"/>
            <w:vAlign w:val="center"/>
            <w:hideMark/>
          </w:tcPr>
          <w:p w14:paraId="14D74E91"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w:t>
            </w:r>
          </w:p>
        </w:tc>
        <w:tc>
          <w:tcPr>
            <w:tcW w:w="1028" w:type="dxa"/>
            <w:vAlign w:val="center"/>
            <w:hideMark/>
          </w:tcPr>
          <w:p w14:paraId="22EDDBC2" w14:textId="77777777" w:rsidR="00E2278E" w:rsidRPr="00554EF5" w:rsidRDefault="00E2278E" w:rsidP="002011AB">
            <w:pPr>
              <w:spacing w:after="0" w:line="240" w:lineRule="auto"/>
              <w:rPr>
                <w:rFonts w:ascii="Bookman Old Style" w:eastAsia="Times New Roman" w:hAnsi="Bookman Old Style"/>
                <w:sz w:val="18"/>
                <w:szCs w:val="18"/>
                <w:lang w:val="en-ID" w:eastAsia="en-ID"/>
              </w:rPr>
            </w:pPr>
          </w:p>
        </w:tc>
      </w:tr>
      <w:tr w:rsidR="0084103C" w:rsidRPr="00554EF5" w14:paraId="31D81FB9" w14:textId="77777777" w:rsidTr="0012124B">
        <w:trPr>
          <w:trHeight w:val="315"/>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1911A60E" w14:textId="77777777" w:rsidR="00E2278E" w:rsidRPr="002327CB" w:rsidRDefault="00E2278E" w:rsidP="002011AB">
            <w:pPr>
              <w:spacing w:after="0" w:line="240" w:lineRule="auto"/>
              <w:rPr>
                <w:rFonts w:ascii="Bookman Old Style" w:eastAsia="Times New Roman" w:hAnsi="Bookman Old Style" w:cs="Calibri"/>
                <w:b/>
                <w:bCs/>
                <w:color w:val="00B0F0"/>
                <w:sz w:val="18"/>
                <w:szCs w:val="18"/>
                <w:lang w:val="en-ID" w:eastAsia="en-ID"/>
              </w:rPr>
            </w:pPr>
            <w:r w:rsidRPr="002327CB">
              <w:rPr>
                <w:rFonts w:ascii="Bookman Old Style" w:eastAsia="Times New Roman" w:hAnsi="Bookman Old Style" w:cs="Calibri"/>
                <w:b/>
                <w:bCs/>
                <w:color w:val="00B0F0"/>
                <w:sz w:val="18"/>
                <w:szCs w:val="18"/>
                <w:lang w:val="en-ID" w:eastAsia="en-ID"/>
              </w:rPr>
              <w:t> </w:t>
            </w:r>
          </w:p>
        </w:tc>
        <w:tc>
          <w:tcPr>
            <w:tcW w:w="634" w:type="dxa"/>
            <w:tcBorders>
              <w:top w:val="nil"/>
              <w:left w:val="nil"/>
              <w:bottom w:val="single" w:sz="8" w:space="0" w:color="auto"/>
              <w:right w:val="single" w:sz="8" w:space="0" w:color="auto"/>
            </w:tcBorders>
            <w:shd w:val="clear" w:color="auto" w:fill="auto"/>
            <w:vAlign w:val="center"/>
            <w:hideMark/>
          </w:tcPr>
          <w:p w14:paraId="551C383B" w14:textId="77777777" w:rsidR="00E2278E" w:rsidRPr="002327CB" w:rsidRDefault="00E2278E" w:rsidP="002011AB">
            <w:pPr>
              <w:spacing w:after="0" w:line="240" w:lineRule="auto"/>
              <w:rPr>
                <w:rFonts w:ascii="Bookman Old Style" w:eastAsia="Times New Roman" w:hAnsi="Bookman Old Style" w:cs="Calibri"/>
                <w:b/>
                <w:bCs/>
                <w:color w:val="00B0F0"/>
                <w:sz w:val="18"/>
                <w:szCs w:val="18"/>
                <w:lang w:val="en-ID" w:eastAsia="en-ID"/>
              </w:rPr>
            </w:pPr>
            <w:r w:rsidRPr="002327CB">
              <w:rPr>
                <w:rFonts w:ascii="Bookman Old Style" w:eastAsia="Times New Roman" w:hAnsi="Bookman Old Style" w:cs="Calibri"/>
                <w:b/>
                <w:bCs/>
                <w:color w:val="00B0F0"/>
                <w:sz w:val="18"/>
                <w:szCs w:val="18"/>
                <w:lang w:val="en-ID" w:eastAsia="en-ID"/>
              </w:rPr>
              <w:t> </w:t>
            </w:r>
          </w:p>
        </w:tc>
        <w:tc>
          <w:tcPr>
            <w:tcW w:w="454" w:type="dxa"/>
            <w:tcBorders>
              <w:top w:val="nil"/>
              <w:left w:val="nil"/>
              <w:bottom w:val="single" w:sz="8" w:space="0" w:color="auto"/>
              <w:right w:val="single" w:sz="8" w:space="0" w:color="auto"/>
            </w:tcBorders>
            <w:shd w:val="clear" w:color="auto" w:fill="auto"/>
            <w:vAlign w:val="center"/>
            <w:hideMark/>
          </w:tcPr>
          <w:p w14:paraId="36A624C6" w14:textId="77777777" w:rsidR="00E2278E" w:rsidRPr="002327CB" w:rsidRDefault="00E2278E" w:rsidP="002011AB">
            <w:pPr>
              <w:spacing w:after="0" w:line="240" w:lineRule="auto"/>
              <w:rPr>
                <w:rFonts w:ascii="Bookman Old Style" w:eastAsia="Times New Roman" w:hAnsi="Bookman Old Style" w:cs="Calibri"/>
                <w:b/>
                <w:bCs/>
                <w:color w:val="00B0F0"/>
                <w:sz w:val="18"/>
                <w:szCs w:val="18"/>
                <w:lang w:val="en-ID" w:eastAsia="en-ID"/>
              </w:rPr>
            </w:pPr>
            <w:r w:rsidRPr="002327CB">
              <w:rPr>
                <w:rFonts w:ascii="Bookman Old Style" w:eastAsia="Times New Roman" w:hAnsi="Bookman Old Style" w:cs="Calibri"/>
                <w:b/>
                <w:bCs/>
                <w:color w:val="00B0F0"/>
                <w:sz w:val="18"/>
                <w:szCs w:val="18"/>
                <w:lang w:val="en-ID" w:eastAsia="en-ID"/>
              </w:rPr>
              <w:t> </w:t>
            </w:r>
          </w:p>
        </w:tc>
        <w:tc>
          <w:tcPr>
            <w:tcW w:w="663" w:type="dxa"/>
            <w:tcBorders>
              <w:top w:val="nil"/>
              <w:left w:val="nil"/>
              <w:bottom w:val="single" w:sz="8" w:space="0" w:color="auto"/>
              <w:right w:val="single" w:sz="8" w:space="0" w:color="auto"/>
            </w:tcBorders>
            <w:shd w:val="clear" w:color="auto" w:fill="auto"/>
            <w:vAlign w:val="center"/>
            <w:hideMark/>
          </w:tcPr>
          <w:p w14:paraId="1EDD84A4" w14:textId="77777777" w:rsidR="00E2278E" w:rsidRPr="002327CB" w:rsidRDefault="00E2278E" w:rsidP="002011AB">
            <w:pPr>
              <w:spacing w:after="0" w:line="240" w:lineRule="auto"/>
              <w:rPr>
                <w:rFonts w:ascii="Bookman Old Style" w:eastAsia="Times New Roman" w:hAnsi="Bookman Old Style" w:cs="Calibri"/>
                <w:b/>
                <w:bCs/>
                <w:color w:val="00B0F0"/>
                <w:sz w:val="18"/>
                <w:szCs w:val="18"/>
                <w:lang w:val="en-ID" w:eastAsia="en-ID"/>
              </w:rPr>
            </w:pPr>
            <w:r w:rsidRPr="002327CB">
              <w:rPr>
                <w:rFonts w:ascii="Bookman Old Style" w:eastAsia="Times New Roman" w:hAnsi="Bookman Old Style" w:cs="Calibri"/>
                <w:b/>
                <w:bCs/>
                <w:color w:val="00B0F0"/>
                <w:sz w:val="18"/>
                <w:szCs w:val="18"/>
                <w:lang w:val="en-ID" w:eastAsia="en-ID"/>
              </w:rPr>
              <w:t> </w:t>
            </w:r>
          </w:p>
        </w:tc>
        <w:tc>
          <w:tcPr>
            <w:tcW w:w="2590" w:type="dxa"/>
            <w:tcBorders>
              <w:top w:val="nil"/>
              <w:left w:val="nil"/>
              <w:bottom w:val="single" w:sz="8" w:space="0" w:color="auto"/>
              <w:right w:val="single" w:sz="8" w:space="0" w:color="auto"/>
            </w:tcBorders>
            <w:shd w:val="clear" w:color="auto" w:fill="auto"/>
            <w:vAlign w:val="center"/>
            <w:hideMark/>
          </w:tcPr>
          <w:p w14:paraId="333650B6" w14:textId="77777777" w:rsidR="00E2278E" w:rsidRPr="002327CB" w:rsidRDefault="00E2278E" w:rsidP="002011AB">
            <w:pPr>
              <w:spacing w:after="0" w:line="240" w:lineRule="auto"/>
              <w:rPr>
                <w:rFonts w:ascii="Bookman Old Style" w:eastAsia="Times New Roman" w:hAnsi="Bookman Old Style" w:cs="Calibri"/>
                <w:b/>
                <w:bCs/>
                <w:color w:val="00B0F0"/>
                <w:sz w:val="18"/>
                <w:szCs w:val="18"/>
                <w:lang w:val="en-ID" w:eastAsia="en-ID"/>
              </w:rPr>
            </w:pPr>
            <w:r w:rsidRPr="002327CB">
              <w:rPr>
                <w:rFonts w:ascii="Bookman Old Style" w:eastAsia="Times New Roman" w:hAnsi="Bookman Old Style" w:cs="Calibri"/>
                <w:b/>
                <w:bCs/>
                <w:color w:val="00B0F0"/>
                <w:sz w:val="18"/>
                <w:szCs w:val="18"/>
                <w:lang w:val="en-ID" w:eastAsia="en-ID"/>
              </w:rPr>
              <w:t> </w:t>
            </w:r>
          </w:p>
        </w:tc>
        <w:tc>
          <w:tcPr>
            <w:tcW w:w="2103" w:type="dxa"/>
            <w:tcBorders>
              <w:top w:val="nil"/>
              <w:left w:val="nil"/>
              <w:bottom w:val="single" w:sz="8" w:space="0" w:color="auto"/>
              <w:right w:val="single" w:sz="8" w:space="0" w:color="auto"/>
            </w:tcBorders>
            <w:shd w:val="clear" w:color="auto" w:fill="auto"/>
            <w:noWrap/>
            <w:vAlign w:val="center"/>
            <w:hideMark/>
          </w:tcPr>
          <w:p w14:paraId="45C31462" w14:textId="77777777" w:rsidR="00E2278E" w:rsidRPr="002327CB" w:rsidRDefault="00E2278E" w:rsidP="002011AB">
            <w:pPr>
              <w:spacing w:after="0" w:line="240" w:lineRule="auto"/>
              <w:jc w:val="right"/>
              <w:rPr>
                <w:rFonts w:ascii="Bookman Old Style" w:eastAsia="Times New Roman" w:hAnsi="Bookman Old Style" w:cs="Calibri"/>
                <w:b/>
                <w:bCs/>
                <w:color w:val="00B0F0"/>
                <w:sz w:val="18"/>
                <w:szCs w:val="18"/>
                <w:lang w:val="en-ID" w:eastAsia="en-ID"/>
              </w:rPr>
            </w:pPr>
            <w:r w:rsidRPr="002327CB">
              <w:rPr>
                <w:rFonts w:ascii="Bookman Old Style" w:eastAsia="Times New Roman" w:hAnsi="Bookman Old Style" w:cs="Calibri"/>
                <w:b/>
                <w:bCs/>
                <w:color w:val="00B0F0"/>
                <w:sz w:val="18"/>
                <w:szCs w:val="18"/>
                <w:lang w:val="en-ID" w:eastAsia="en-ID"/>
              </w:rPr>
              <w:t> </w:t>
            </w:r>
          </w:p>
        </w:tc>
        <w:tc>
          <w:tcPr>
            <w:tcW w:w="1583" w:type="dxa"/>
            <w:tcBorders>
              <w:top w:val="nil"/>
              <w:left w:val="nil"/>
              <w:bottom w:val="single" w:sz="8" w:space="0" w:color="auto"/>
              <w:right w:val="single" w:sz="4" w:space="0" w:color="auto"/>
            </w:tcBorders>
          </w:tcPr>
          <w:p w14:paraId="67F1CB44" w14:textId="77777777" w:rsidR="00E2278E" w:rsidRPr="002327CB" w:rsidRDefault="00E2278E" w:rsidP="002011AB">
            <w:pPr>
              <w:spacing w:after="0" w:line="240" w:lineRule="auto"/>
              <w:rPr>
                <w:rFonts w:ascii="Bookman Old Style" w:eastAsia="Times New Roman" w:hAnsi="Bookman Old Style" w:cs="Calibri"/>
                <w:b/>
                <w:bCs/>
                <w:color w:val="00B0F0"/>
                <w:sz w:val="18"/>
                <w:szCs w:val="18"/>
                <w:lang w:val="en-ID" w:eastAsia="en-ID"/>
              </w:rPr>
            </w:pP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14:paraId="420FDD79" w14:textId="77777777" w:rsidR="00E2278E" w:rsidRPr="002327CB" w:rsidRDefault="00E2278E" w:rsidP="002011AB">
            <w:pPr>
              <w:spacing w:after="0" w:line="240" w:lineRule="auto"/>
              <w:rPr>
                <w:rFonts w:ascii="Bookman Old Style" w:eastAsia="Times New Roman" w:hAnsi="Bookman Old Style" w:cs="Calibri"/>
                <w:b/>
                <w:bCs/>
                <w:color w:val="00B0F0"/>
                <w:sz w:val="18"/>
                <w:szCs w:val="18"/>
                <w:lang w:val="en-ID" w:eastAsia="en-ID"/>
              </w:rPr>
            </w:pPr>
            <w:r w:rsidRPr="002327CB">
              <w:rPr>
                <w:rFonts w:ascii="Bookman Old Style" w:eastAsia="Times New Roman" w:hAnsi="Bookman Old Style" w:cs="Calibri"/>
                <w:b/>
                <w:bCs/>
                <w:color w:val="00B0F0"/>
                <w:sz w:val="18"/>
                <w:szCs w:val="18"/>
                <w:lang w:val="en-ID" w:eastAsia="en-ID"/>
              </w:rPr>
              <w:t> </w:t>
            </w:r>
          </w:p>
        </w:tc>
        <w:tc>
          <w:tcPr>
            <w:tcW w:w="2102" w:type="dxa"/>
            <w:tcBorders>
              <w:top w:val="nil"/>
              <w:left w:val="nil"/>
              <w:bottom w:val="single" w:sz="8" w:space="0" w:color="auto"/>
              <w:right w:val="nil"/>
            </w:tcBorders>
            <w:shd w:val="clear" w:color="auto" w:fill="auto"/>
            <w:noWrap/>
            <w:vAlign w:val="center"/>
            <w:hideMark/>
          </w:tcPr>
          <w:p w14:paraId="75B048C4" w14:textId="77777777" w:rsidR="00E2278E" w:rsidRPr="002327CB" w:rsidRDefault="00E2278E" w:rsidP="002011AB">
            <w:pPr>
              <w:spacing w:after="0" w:line="240" w:lineRule="auto"/>
              <w:rPr>
                <w:rFonts w:ascii="Bookman Old Style" w:eastAsia="Times New Roman" w:hAnsi="Bookman Old Style" w:cs="Calibri"/>
                <w:b/>
                <w:bCs/>
                <w:color w:val="00B0F0"/>
                <w:sz w:val="18"/>
                <w:szCs w:val="18"/>
                <w:lang w:val="en-ID" w:eastAsia="en-ID"/>
              </w:rPr>
            </w:pPr>
            <w:r w:rsidRPr="002327CB">
              <w:rPr>
                <w:rFonts w:ascii="Bookman Old Style" w:eastAsia="Times New Roman" w:hAnsi="Bookman Old Style" w:cs="Calibri"/>
                <w:b/>
                <w:bCs/>
                <w:color w:val="00B0F0"/>
                <w:sz w:val="18"/>
                <w:szCs w:val="18"/>
                <w:lang w:val="en-ID" w:eastAsia="en-ID"/>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06E470EE" w14:textId="77777777" w:rsidR="00E2278E" w:rsidRPr="002327CB" w:rsidRDefault="00E2278E" w:rsidP="002011AB">
            <w:pPr>
              <w:spacing w:after="0" w:line="240" w:lineRule="auto"/>
              <w:rPr>
                <w:rFonts w:ascii="Bookman Old Style" w:eastAsia="Times New Roman" w:hAnsi="Bookman Old Style" w:cs="Calibri"/>
                <w:b/>
                <w:bCs/>
                <w:color w:val="00B0F0"/>
                <w:sz w:val="18"/>
                <w:szCs w:val="18"/>
                <w:lang w:val="en-ID" w:eastAsia="en-ID"/>
              </w:rPr>
            </w:pPr>
            <w:r w:rsidRPr="002327CB">
              <w:rPr>
                <w:rFonts w:ascii="Bookman Old Style" w:eastAsia="Times New Roman" w:hAnsi="Bookman Old Style" w:cs="Calibri"/>
                <w:b/>
                <w:bCs/>
                <w:color w:val="00B0F0"/>
                <w:sz w:val="18"/>
                <w:szCs w:val="18"/>
                <w:lang w:val="en-ID" w:eastAsia="en-ID"/>
              </w:rPr>
              <w:t> </w:t>
            </w:r>
          </w:p>
        </w:tc>
        <w:tc>
          <w:tcPr>
            <w:tcW w:w="992" w:type="dxa"/>
            <w:tcBorders>
              <w:top w:val="nil"/>
              <w:left w:val="nil"/>
              <w:bottom w:val="single" w:sz="8" w:space="0" w:color="auto"/>
              <w:right w:val="single" w:sz="8" w:space="0" w:color="auto"/>
            </w:tcBorders>
            <w:shd w:val="clear" w:color="auto" w:fill="auto"/>
            <w:noWrap/>
            <w:vAlign w:val="center"/>
          </w:tcPr>
          <w:p w14:paraId="04CD1954" w14:textId="77777777" w:rsidR="00E2278E" w:rsidRPr="002327CB" w:rsidRDefault="00E2278E" w:rsidP="002011AB">
            <w:pPr>
              <w:spacing w:after="0" w:line="240" w:lineRule="auto"/>
              <w:jc w:val="right"/>
              <w:rPr>
                <w:rFonts w:ascii="Bookman Old Style" w:eastAsia="Times New Roman" w:hAnsi="Bookman Old Style" w:cs="Calibri"/>
                <w:b/>
                <w:bCs/>
                <w:color w:val="00B0F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hideMark/>
          </w:tcPr>
          <w:p w14:paraId="4B516E34" w14:textId="77777777" w:rsidR="00E2278E" w:rsidRPr="002327CB" w:rsidRDefault="00E2278E" w:rsidP="002011AB">
            <w:pPr>
              <w:spacing w:after="0" w:line="240" w:lineRule="auto"/>
              <w:rPr>
                <w:rFonts w:ascii="Bookman Old Style" w:eastAsia="Times New Roman" w:hAnsi="Bookman Old Style" w:cs="Calibri"/>
                <w:b/>
                <w:bCs/>
                <w:color w:val="00B0F0"/>
                <w:sz w:val="18"/>
                <w:szCs w:val="18"/>
                <w:lang w:val="en-ID" w:eastAsia="en-ID"/>
              </w:rPr>
            </w:pPr>
            <w:r w:rsidRPr="002327CB">
              <w:rPr>
                <w:rFonts w:ascii="Bookman Old Style" w:eastAsia="Times New Roman" w:hAnsi="Bookman Old Style" w:cs="Calibri"/>
                <w:b/>
                <w:bCs/>
                <w:color w:val="00B0F0"/>
                <w:sz w:val="18"/>
                <w:szCs w:val="18"/>
                <w:lang w:val="en-ID" w:eastAsia="en-ID"/>
              </w:rPr>
              <w:t> </w:t>
            </w:r>
          </w:p>
        </w:tc>
        <w:tc>
          <w:tcPr>
            <w:tcW w:w="1559" w:type="dxa"/>
            <w:tcBorders>
              <w:top w:val="nil"/>
              <w:left w:val="nil"/>
              <w:bottom w:val="single" w:sz="8" w:space="0" w:color="auto"/>
              <w:right w:val="single" w:sz="8" w:space="0" w:color="auto"/>
            </w:tcBorders>
            <w:shd w:val="clear" w:color="auto" w:fill="auto"/>
            <w:vAlign w:val="center"/>
            <w:hideMark/>
          </w:tcPr>
          <w:p w14:paraId="0DFD8DB2" w14:textId="77777777" w:rsidR="00E2278E" w:rsidRPr="002327CB" w:rsidRDefault="00E2278E" w:rsidP="002011AB">
            <w:pPr>
              <w:spacing w:after="0" w:line="240" w:lineRule="auto"/>
              <w:rPr>
                <w:rFonts w:ascii="Bookman Old Style" w:eastAsia="Times New Roman" w:hAnsi="Bookman Old Style" w:cs="Calibri"/>
                <w:b/>
                <w:bCs/>
                <w:color w:val="00B0F0"/>
                <w:sz w:val="18"/>
                <w:szCs w:val="18"/>
                <w:lang w:val="en-ID" w:eastAsia="en-ID"/>
              </w:rPr>
            </w:pPr>
            <w:r w:rsidRPr="002327CB">
              <w:rPr>
                <w:rFonts w:ascii="Bookman Old Style" w:eastAsia="Times New Roman" w:hAnsi="Bookman Old Style" w:cs="Calibri"/>
                <w:b/>
                <w:bCs/>
                <w:color w:val="00B0F0"/>
                <w:sz w:val="18"/>
                <w:szCs w:val="18"/>
                <w:lang w:val="en-ID" w:eastAsia="en-ID"/>
              </w:rPr>
              <w:t> </w:t>
            </w:r>
          </w:p>
        </w:tc>
        <w:tc>
          <w:tcPr>
            <w:tcW w:w="1028" w:type="dxa"/>
            <w:vAlign w:val="center"/>
            <w:hideMark/>
          </w:tcPr>
          <w:p w14:paraId="5331A01B" w14:textId="77777777" w:rsidR="00E2278E" w:rsidRPr="00554EF5" w:rsidRDefault="00E2278E" w:rsidP="002011AB">
            <w:pPr>
              <w:spacing w:after="0" w:line="240" w:lineRule="auto"/>
              <w:rPr>
                <w:rFonts w:ascii="Bookman Old Style" w:eastAsia="Times New Roman" w:hAnsi="Bookman Old Style"/>
                <w:sz w:val="18"/>
                <w:szCs w:val="18"/>
                <w:lang w:val="en-ID" w:eastAsia="en-ID"/>
              </w:rPr>
            </w:pPr>
          </w:p>
        </w:tc>
      </w:tr>
      <w:tr w:rsidR="0084103C" w:rsidRPr="00554EF5" w14:paraId="7D1A8583" w14:textId="77777777" w:rsidTr="0012124B">
        <w:trPr>
          <w:trHeight w:val="315"/>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4B45D5F9" w14:textId="2F245179" w:rsidR="00E2278E" w:rsidRPr="002327CB" w:rsidRDefault="002C3B00"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id-ID" w:eastAsia="en-ID"/>
              </w:rPr>
              <w:t>7</w:t>
            </w:r>
            <w:r w:rsidR="00E2278E" w:rsidRPr="002327CB">
              <w:rPr>
                <w:rFonts w:ascii="Bookman Old Style" w:eastAsia="Times New Roman" w:hAnsi="Bookman Old Style" w:cs="Calibri"/>
                <w:b/>
                <w:bCs/>
                <w:color w:val="000000"/>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hideMark/>
          </w:tcPr>
          <w:p w14:paraId="512E7C29"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w:t>
            </w:r>
          </w:p>
        </w:tc>
        <w:tc>
          <w:tcPr>
            <w:tcW w:w="454" w:type="dxa"/>
            <w:tcBorders>
              <w:top w:val="nil"/>
              <w:left w:val="nil"/>
              <w:bottom w:val="single" w:sz="8" w:space="0" w:color="auto"/>
              <w:right w:val="single" w:sz="8" w:space="0" w:color="auto"/>
            </w:tcBorders>
            <w:shd w:val="clear" w:color="auto" w:fill="auto"/>
            <w:vAlign w:val="center"/>
            <w:hideMark/>
          </w:tcPr>
          <w:p w14:paraId="7F5E0E67"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w:t>
            </w:r>
          </w:p>
        </w:tc>
        <w:tc>
          <w:tcPr>
            <w:tcW w:w="663" w:type="dxa"/>
            <w:tcBorders>
              <w:top w:val="nil"/>
              <w:left w:val="nil"/>
              <w:bottom w:val="single" w:sz="8" w:space="0" w:color="auto"/>
              <w:right w:val="single" w:sz="8" w:space="0" w:color="auto"/>
            </w:tcBorders>
            <w:shd w:val="clear" w:color="auto" w:fill="auto"/>
            <w:vAlign w:val="center"/>
            <w:hideMark/>
          </w:tcPr>
          <w:p w14:paraId="565B79A1"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w:t>
            </w:r>
          </w:p>
        </w:tc>
        <w:tc>
          <w:tcPr>
            <w:tcW w:w="2590" w:type="dxa"/>
            <w:tcBorders>
              <w:top w:val="nil"/>
              <w:left w:val="nil"/>
              <w:bottom w:val="single" w:sz="8" w:space="0" w:color="auto"/>
              <w:right w:val="single" w:sz="8" w:space="0" w:color="auto"/>
            </w:tcBorders>
            <w:shd w:val="clear" w:color="auto" w:fill="auto"/>
            <w:vAlign w:val="center"/>
            <w:hideMark/>
          </w:tcPr>
          <w:p w14:paraId="0E560B34" w14:textId="1F5666DA"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p>
        </w:tc>
        <w:tc>
          <w:tcPr>
            <w:tcW w:w="2103" w:type="dxa"/>
            <w:tcBorders>
              <w:top w:val="nil"/>
              <w:left w:val="nil"/>
              <w:bottom w:val="single" w:sz="8" w:space="0" w:color="auto"/>
              <w:right w:val="single" w:sz="8" w:space="0" w:color="auto"/>
            </w:tcBorders>
            <w:shd w:val="clear" w:color="auto" w:fill="auto"/>
            <w:noWrap/>
            <w:vAlign w:val="center"/>
            <w:hideMark/>
          </w:tcPr>
          <w:p w14:paraId="15F88B15"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w:t>
            </w:r>
          </w:p>
        </w:tc>
        <w:tc>
          <w:tcPr>
            <w:tcW w:w="1583" w:type="dxa"/>
            <w:tcBorders>
              <w:top w:val="nil"/>
              <w:left w:val="nil"/>
              <w:bottom w:val="single" w:sz="8" w:space="0" w:color="auto"/>
              <w:right w:val="single" w:sz="4" w:space="0" w:color="auto"/>
            </w:tcBorders>
          </w:tcPr>
          <w:p w14:paraId="7AFC5926"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14:paraId="3DF513AC"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w:t>
            </w:r>
          </w:p>
        </w:tc>
        <w:tc>
          <w:tcPr>
            <w:tcW w:w="2102" w:type="dxa"/>
            <w:tcBorders>
              <w:top w:val="nil"/>
              <w:left w:val="nil"/>
              <w:bottom w:val="single" w:sz="8" w:space="0" w:color="auto"/>
              <w:right w:val="nil"/>
            </w:tcBorders>
            <w:shd w:val="clear" w:color="auto" w:fill="auto"/>
            <w:noWrap/>
            <w:vAlign w:val="center"/>
            <w:hideMark/>
          </w:tcPr>
          <w:p w14:paraId="7E00738A" w14:textId="475678F2" w:rsidR="00E2278E" w:rsidRPr="002327CB" w:rsidRDefault="0076493A" w:rsidP="007B6F43">
            <w:pPr>
              <w:spacing w:after="0" w:line="240" w:lineRule="auto"/>
              <w:jc w:val="right"/>
              <w:rPr>
                <w:rFonts w:ascii="Bookman Old Style" w:eastAsia="Times New Roman" w:hAnsi="Bookman Old Style" w:cs="Calibri"/>
                <w:b/>
                <w:bCs/>
                <w:color w:val="000000"/>
                <w:sz w:val="18"/>
                <w:szCs w:val="18"/>
                <w:lang w:val="id-ID" w:eastAsia="en-ID"/>
              </w:rPr>
            </w:pPr>
            <w:r w:rsidRPr="002327CB">
              <w:rPr>
                <w:rFonts w:ascii="Bookman Old Style" w:hAnsi="Bookman Old Style"/>
                <w:b/>
                <w:sz w:val="18"/>
                <w:szCs w:val="18"/>
              </w:rPr>
              <w:t>4.938.277.204,00</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725D6EF7"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xml:space="preserve">Dana </w:t>
            </w:r>
            <w:proofErr w:type="spellStart"/>
            <w:r w:rsidRPr="002327CB">
              <w:rPr>
                <w:rFonts w:ascii="Bookman Old Style" w:eastAsia="Times New Roman" w:hAnsi="Bookman Old Style" w:cs="Calibri"/>
                <w:b/>
                <w:bCs/>
                <w:color w:val="000000"/>
                <w:sz w:val="18"/>
                <w:szCs w:val="18"/>
                <w:lang w:val="en-ID" w:eastAsia="en-ID"/>
              </w:rPr>
              <w:t>Alokasi</w:t>
            </w:r>
            <w:proofErr w:type="spellEnd"/>
            <w:r w:rsidRPr="002327CB">
              <w:rPr>
                <w:rFonts w:ascii="Bookman Old Style" w:eastAsia="Times New Roman" w:hAnsi="Bookman Old Style" w:cs="Calibri"/>
                <w:b/>
                <w:bCs/>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0576E10F"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hideMark/>
          </w:tcPr>
          <w:p w14:paraId="3CA4C282"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w:t>
            </w:r>
          </w:p>
        </w:tc>
        <w:tc>
          <w:tcPr>
            <w:tcW w:w="1559" w:type="dxa"/>
            <w:tcBorders>
              <w:top w:val="nil"/>
              <w:left w:val="nil"/>
              <w:bottom w:val="single" w:sz="8" w:space="0" w:color="auto"/>
              <w:right w:val="single" w:sz="8" w:space="0" w:color="auto"/>
            </w:tcBorders>
            <w:shd w:val="clear" w:color="auto" w:fill="auto"/>
            <w:vAlign w:val="center"/>
            <w:hideMark/>
          </w:tcPr>
          <w:p w14:paraId="17C6C8B3" w14:textId="32984430" w:rsidR="00E2278E" w:rsidRPr="002327CB" w:rsidRDefault="0012124B" w:rsidP="0012124B">
            <w:pPr>
              <w:spacing w:after="0" w:line="240" w:lineRule="auto"/>
              <w:jc w:val="right"/>
              <w:rPr>
                <w:rFonts w:ascii="Bookman Old Style" w:eastAsia="Times New Roman" w:hAnsi="Bookman Old Style" w:cs="Calibri"/>
                <w:b/>
                <w:bCs/>
                <w:color w:val="000000"/>
                <w:sz w:val="18"/>
                <w:szCs w:val="18"/>
                <w:lang w:val="id-ID" w:eastAsia="en-ID"/>
              </w:rPr>
            </w:pPr>
            <w:r>
              <w:rPr>
                <w:rFonts w:ascii="Bookman Old Style" w:hAnsi="Bookman Old Style"/>
                <w:b/>
                <w:sz w:val="18"/>
                <w:szCs w:val="18"/>
              </w:rPr>
              <w:t>4.841.921</w:t>
            </w:r>
            <w:r>
              <w:rPr>
                <w:rFonts w:ascii="Bookman Old Style" w:hAnsi="Bookman Old Style"/>
                <w:b/>
                <w:sz w:val="18"/>
                <w:szCs w:val="18"/>
                <w:lang w:val="id-ID"/>
              </w:rPr>
              <w:t>,</w:t>
            </w:r>
            <w:r w:rsidR="0076493A" w:rsidRPr="002327CB">
              <w:rPr>
                <w:rFonts w:ascii="Bookman Old Style" w:hAnsi="Bookman Old Style"/>
                <w:b/>
                <w:sz w:val="18"/>
                <w:szCs w:val="18"/>
              </w:rPr>
              <w:t>2</w:t>
            </w:r>
          </w:p>
        </w:tc>
        <w:tc>
          <w:tcPr>
            <w:tcW w:w="1028" w:type="dxa"/>
            <w:vAlign w:val="center"/>
            <w:hideMark/>
          </w:tcPr>
          <w:p w14:paraId="400E3BD7" w14:textId="77777777" w:rsidR="00E2278E" w:rsidRPr="00554EF5" w:rsidRDefault="00E2278E" w:rsidP="002011AB">
            <w:pPr>
              <w:spacing w:after="0" w:line="240" w:lineRule="auto"/>
              <w:rPr>
                <w:rFonts w:ascii="Bookman Old Style" w:eastAsia="Times New Roman" w:hAnsi="Bookman Old Style"/>
                <w:sz w:val="18"/>
                <w:szCs w:val="18"/>
                <w:lang w:val="en-ID" w:eastAsia="en-ID"/>
              </w:rPr>
            </w:pPr>
          </w:p>
        </w:tc>
      </w:tr>
      <w:tr w:rsidR="0084103C" w:rsidRPr="00554EF5" w14:paraId="2A570923" w14:textId="77777777" w:rsidTr="0012124B">
        <w:trPr>
          <w:trHeight w:val="1445"/>
        </w:trPr>
        <w:tc>
          <w:tcPr>
            <w:tcW w:w="634" w:type="dxa"/>
            <w:vMerge w:val="restart"/>
            <w:tcBorders>
              <w:top w:val="nil"/>
              <w:left w:val="single" w:sz="8" w:space="0" w:color="auto"/>
              <w:bottom w:val="single" w:sz="8" w:space="0" w:color="000000"/>
              <w:right w:val="single" w:sz="8" w:space="0" w:color="auto"/>
            </w:tcBorders>
            <w:shd w:val="clear" w:color="auto" w:fill="auto"/>
            <w:vAlign w:val="center"/>
            <w:hideMark/>
          </w:tcPr>
          <w:p w14:paraId="7D80EDB2"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5.01</w:t>
            </w:r>
          </w:p>
        </w:tc>
        <w:tc>
          <w:tcPr>
            <w:tcW w:w="634" w:type="dxa"/>
            <w:vMerge w:val="restart"/>
            <w:tcBorders>
              <w:top w:val="nil"/>
              <w:left w:val="single" w:sz="8" w:space="0" w:color="auto"/>
              <w:bottom w:val="single" w:sz="8" w:space="0" w:color="000000"/>
              <w:right w:val="single" w:sz="8" w:space="0" w:color="auto"/>
            </w:tcBorders>
            <w:shd w:val="clear" w:color="auto" w:fill="auto"/>
            <w:vAlign w:val="center"/>
            <w:hideMark/>
          </w:tcPr>
          <w:p w14:paraId="562BB049"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01</w:t>
            </w:r>
          </w:p>
        </w:tc>
        <w:tc>
          <w:tcPr>
            <w:tcW w:w="454" w:type="dxa"/>
            <w:vMerge w:val="restart"/>
            <w:tcBorders>
              <w:top w:val="nil"/>
              <w:left w:val="single" w:sz="8" w:space="0" w:color="auto"/>
              <w:bottom w:val="single" w:sz="8" w:space="0" w:color="000000"/>
              <w:right w:val="single" w:sz="8" w:space="0" w:color="auto"/>
            </w:tcBorders>
            <w:shd w:val="clear" w:color="auto" w:fill="auto"/>
            <w:vAlign w:val="center"/>
            <w:hideMark/>
          </w:tcPr>
          <w:p w14:paraId="6516CCA4"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w:t>
            </w:r>
          </w:p>
        </w:tc>
        <w:tc>
          <w:tcPr>
            <w:tcW w:w="663" w:type="dxa"/>
            <w:vMerge w:val="restart"/>
            <w:tcBorders>
              <w:top w:val="nil"/>
              <w:left w:val="single" w:sz="8" w:space="0" w:color="auto"/>
              <w:bottom w:val="single" w:sz="8" w:space="0" w:color="000000"/>
              <w:right w:val="single" w:sz="8" w:space="0" w:color="auto"/>
            </w:tcBorders>
            <w:shd w:val="clear" w:color="auto" w:fill="auto"/>
            <w:vAlign w:val="center"/>
            <w:hideMark/>
          </w:tcPr>
          <w:p w14:paraId="36B58D8A"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w:t>
            </w:r>
          </w:p>
        </w:tc>
        <w:tc>
          <w:tcPr>
            <w:tcW w:w="2590" w:type="dxa"/>
            <w:vMerge w:val="restart"/>
            <w:tcBorders>
              <w:top w:val="nil"/>
              <w:left w:val="single" w:sz="8" w:space="0" w:color="auto"/>
              <w:bottom w:val="single" w:sz="8" w:space="0" w:color="000000"/>
              <w:right w:val="single" w:sz="8" w:space="0" w:color="auto"/>
            </w:tcBorders>
            <w:shd w:val="clear" w:color="auto" w:fill="auto"/>
            <w:vAlign w:val="center"/>
            <w:hideMark/>
          </w:tcPr>
          <w:p w14:paraId="6E03B86D" w14:textId="77777777" w:rsidR="00E2278E" w:rsidRPr="002327CB" w:rsidRDefault="00E2278E" w:rsidP="002327C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PROGAM PENUNJANG URUSAN PEMERINTAH DAERAH KABUPATEN/KOTA</w:t>
            </w:r>
          </w:p>
        </w:tc>
        <w:tc>
          <w:tcPr>
            <w:tcW w:w="2103" w:type="dxa"/>
            <w:vMerge w:val="restart"/>
            <w:tcBorders>
              <w:top w:val="nil"/>
              <w:left w:val="single" w:sz="8" w:space="0" w:color="auto"/>
              <w:bottom w:val="single" w:sz="8" w:space="0" w:color="000000"/>
              <w:right w:val="single" w:sz="8" w:space="0" w:color="auto"/>
            </w:tcBorders>
            <w:shd w:val="clear" w:color="auto" w:fill="auto"/>
            <w:noWrap/>
            <w:vAlign w:val="center"/>
          </w:tcPr>
          <w:p w14:paraId="1FC730E0" w14:textId="362B815E" w:rsidR="00E2278E" w:rsidRPr="002327CB" w:rsidRDefault="002C3B00" w:rsidP="002327CB">
            <w:pPr>
              <w:spacing w:after="0" w:line="240" w:lineRule="auto"/>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cs="Calibri"/>
                <w:b/>
                <w:bCs/>
                <w:color w:val="000000"/>
                <w:sz w:val="18"/>
                <w:szCs w:val="18"/>
                <w:lang w:val="id-ID" w:eastAsia="en-ID"/>
              </w:rPr>
              <w:t>Persentase Indikator OPD (IKU dan IKK) yangtercapai targetnya</w:t>
            </w:r>
          </w:p>
        </w:tc>
        <w:tc>
          <w:tcPr>
            <w:tcW w:w="1583" w:type="dxa"/>
            <w:vMerge w:val="restart"/>
            <w:tcBorders>
              <w:top w:val="nil"/>
              <w:left w:val="single" w:sz="8" w:space="0" w:color="auto"/>
              <w:right w:val="single" w:sz="4" w:space="0" w:color="auto"/>
            </w:tcBorders>
          </w:tcPr>
          <w:p w14:paraId="37AABDD8"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sv-SE" w:eastAsia="en-ID"/>
              </w:rPr>
            </w:pPr>
          </w:p>
        </w:tc>
        <w:tc>
          <w:tcPr>
            <w:tcW w:w="1134" w:type="dxa"/>
            <w:vMerge w:val="restart"/>
            <w:tcBorders>
              <w:top w:val="nil"/>
              <w:left w:val="single" w:sz="4" w:space="0" w:color="auto"/>
              <w:bottom w:val="single" w:sz="8" w:space="0" w:color="000000"/>
              <w:right w:val="single" w:sz="8" w:space="0" w:color="auto"/>
            </w:tcBorders>
            <w:shd w:val="clear" w:color="auto" w:fill="auto"/>
            <w:vAlign w:val="center"/>
            <w:hideMark/>
          </w:tcPr>
          <w:p w14:paraId="2C41D159" w14:textId="167CAEA5" w:rsidR="00E2278E" w:rsidRPr="002327CB" w:rsidRDefault="003A1E57" w:rsidP="0012124B">
            <w:pPr>
              <w:spacing w:after="0" w:line="240" w:lineRule="auto"/>
              <w:jc w:val="center"/>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cs="Calibri"/>
                <w:b/>
                <w:bCs/>
                <w:color w:val="000000"/>
                <w:sz w:val="18"/>
                <w:szCs w:val="18"/>
                <w:lang w:val="id-ID" w:eastAsia="en-ID"/>
              </w:rPr>
              <w:t>96 %</w:t>
            </w:r>
          </w:p>
        </w:tc>
        <w:tc>
          <w:tcPr>
            <w:tcW w:w="210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40920EA" w14:textId="745F8684" w:rsidR="00E2278E" w:rsidRPr="002327CB" w:rsidRDefault="0076493A" w:rsidP="007B6F43">
            <w:pPr>
              <w:spacing w:after="0" w:line="240" w:lineRule="auto"/>
              <w:jc w:val="right"/>
              <w:rPr>
                <w:rFonts w:ascii="Bookman Old Style" w:eastAsia="Times New Roman" w:hAnsi="Bookman Old Style" w:cs="Calibri"/>
                <w:b/>
                <w:bCs/>
                <w:color w:val="000000"/>
                <w:sz w:val="18"/>
                <w:szCs w:val="18"/>
                <w:lang w:val="id-ID" w:eastAsia="en-ID"/>
              </w:rPr>
            </w:pPr>
            <w:r w:rsidRPr="002327CB">
              <w:rPr>
                <w:rFonts w:ascii="Bookman Old Style" w:hAnsi="Bookman Old Style"/>
                <w:b/>
                <w:sz w:val="18"/>
                <w:szCs w:val="18"/>
              </w:rPr>
              <w:t>2.179.538.604,00</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1D40AC31"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xml:space="preserve">Dana </w:t>
            </w:r>
            <w:proofErr w:type="spellStart"/>
            <w:r w:rsidRPr="002327CB">
              <w:rPr>
                <w:rFonts w:ascii="Bookman Old Style" w:eastAsia="Times New Roman" w:hAnsi="Bookman Old Style" w:cs="Calibri"/>
                <w:b/>
                <w:bCs/>
                <w:color w:val="000000"/>
                <w:sz w:val="18"/>
                <w:szCs w:val="18"/>
                <w:lang w:val="en-ID" w:eastAsia="en-ID"/>
              </w:rPr>
              <w:t>Alokasi</w:t>
            </w:r>
            <w:proofErr w:type="spellEnd"/>
            <w:r w:rsidRPr="002327CB">
              <w:rPr>
                <w:rFonts w:ascii="Bookman Old Style" w:eastAsia="Times New Roman" w:hAnsi="Bookman Old Style" w:cs="Calibri"/>
                <w:b/>
                <w:bCs/>
                <w:color w:val="000000"/>
                <w:sz w:val="18"/>
                <w:szCs w:val="18"/>
                <w:lang w:val="en-ID" w:eastAsia="en-ID"/>
              </w:rPr>
              <w:t xml:space="preserve"> Umum</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tcPr>
          <w:p w14:paraId="551A9EF4" w14:textId="77777777" w:rsidR="00E2278E" w:rsidRPr="002327CB" w:rsidRDefault="00E2278E" w:rsidP="002011AB">
            <w:pPr>
              <w:spacing w:after="0" w:line="240" w:lineRule="auto"/>
              <w:jc w:val="right"/>
              <w:rPr>
                <w:rFonts w:ascii="Bookman Old Style" w:eastAsia="Times New Roman" w:hAnsi="Bookman Old Style" w:cs="Calibri"/>
                <w:b/>
                <w:bCs/>
                <w:color w:val="000000"/>
                <w:sz w:val="18"/>
                <w:szCs w:val="18"/>
                <w:lang w:val="en-ID" w:eastAsia="en-ID"/>
              </w:rPr>
            </w:pP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tcPr>
          <w:p w14:paraId="7950D798" w14:textId="77777777" w:rsidR="00E2278E" w:rsidRPr="002327CB" w:rsidRDefault="00E2278E" w:rsidP="002011AB">
            <w:pPr>
              <w:spacing w:after="0" w:line="240" w:lineRule="auto"/>
              <w:jc w:val="both"/>
              <w:rPr>
                <w:rFonts w:ascii="Bookman Old Style" w:eastAsia="Times New Roman" w:hAnsi="Bookman Old Style" w:cs="Calibri"/>
                <w:b/>
                <w:bCs/>
                <w:color w:val="000000"/>
                <w:sz w:val="18"/>
                <w:szCs w:val="18"/>
                <w:lang w:val="en-ID" w:eastAsia="en-ID"/>
              </w:rPr>
            </w:pP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2D6BE412" w14:textId="7B64E2F1" w:rsidR="00E2278E" w:rsidRPr="002327CB" w:rsidRDefault="00E2278E" w:rsidP="0012124B">
            <w:pPr>
              <w:spacing w:after="0" w:line="240" w:lineRule="auto"/>
              <w:jc w:val="right"/>
              <w:rPr>
                <w:rFonts w:ascii="Bookman Old Style" w:eastAsia="Times New Roman" w:hAnsi="Bookman Old Style" w:cs="Calibri"/>
                <w:b/>
                <w:bCs/>
                <w:sz w:val="18"/>
                <w:szCs w:val="18"/>
                <w:lang w:val="id-ID" w:eastAsia="en-ID"/>
              </w:rPr>
            </w:pPr>
            <w:r w:rsidRPr="002327CB">
              <w:rPr>
                <w:rFonts w:ascii="Bookman Old Style" w:eastAsia="Times New Roman" w:hAnsi="Bookman Old Style" w:cs="Calibri"/>
                <w:b/>
                <w:bCs/>
                <w:sz w:val="18"/>
                <w:szCs w:val="18"/>
                <w:lang w:val="en-ID" w:eastAsia="en-ID"/>
              </w:rPr>
              <w:t> </w:t>
            </w:r>
            <w:r w:rsidR="0012124B">
              <w:rPr>
                <w:rFonts w:ascii="Bookman Old Style" w:hAnsi="Bookman Old Style"/>
                <w:b/>
                <w:sz w:val="18"/>
                <w:szCs w:val="18"/>
              </w:rPr>
              <w:t>2.473.157</w:t>
            </w:r>
            <w:r w:rsidR="0012124B">
              <w:rPr>
                <w:rFonts w:ascii="Bookman Old Style" w:hAnsi="Bookman Old Style"/>
                <w:b/>
                <w:sz w:val="18"/>
                <w:szCs w:val="18"/>
                <w:lang w:val="id-ID"/>
              </w:rPr>
              <w:t>,</w:t>
            </w:r>
            <w:r w:rsidR="0076493A" w:rsidRPr="002327CB">
              <w:rPr>
                <w:rFonts w:ascii="Bookman Old Style" w:hAnsi="Bookman Old Style"/>
                <w:b/>
                <w:sz w:val="18"/>
                <w:szCs w:val="18"/>
              </w:rPr>
              <w:t>6</w:t>
            </w:r>
          </w:p>
        </w:tc>
        <w:tc>
          <w:tcPr>
            <w:tcW w:w="1028" w:type="dxa"/>
            <w:vAlign w:val="center"/>
            <w:hideMark/>
          </w:tcPr>
          <w:p w14:paraId="1F195823" w14:textId="77777777" w:rsidR="00E2278E" w:rsidRPr="00554EF5" w:rsidRDefault="00E2278E" w:rsidP="002011AB">
            <w:pPr>
              <w:spacing w:after="0" w:line="240" w:lineRule="auto"/>
              <w:rPr>
                <w:rFonts w:ascii="Bookman Old Style" w:eastAsia="Times New Roman" w:hAnsi="Bookman Old Style"/>
                <w:sz w:val="18"/>
                <w:szCs w:val="18"/>
                <w:lang w:val="en-ID" w:eastAsia="en-ID"/>
              </w:rPr>
            </w:pPr>
          </w:p>
        </w:tc>
      </w:tr>
      <w:tr w:rsidR="0084103C" w:rsidRPr="00554EF5" w14:paraId="1FACECA8" w14:textId="77777777" w:rsidTr="0012124B">
        <w:trPr>
          <w:trHeight w:val="60"/>
        </w:trPr>
        <w:tc>
          <w:tcPr>
            <w:tcW w:w="634" w:type="dxa"/>
            <w:vMerge/>
            <w:tcBorders>
              <w:top w:val="nil"/>
              <w:left w:val="single" w:sz="8" w:space="0" w:color="auto"/>
              <w:bottom w:val="single" w:sz="8" w:space="0" w:color="000000"/>
              <w:right w:val="single" w:sz="8" w:space="0" w:color="auto"/>
            </w:tcBorders>
            <w:vAlign w:val="center"/>
            <w:hideMark/>
          </w:tcPr>
          <w:p w14:paraId="6806560F"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p>
        </w:tc>
        <w:tc>
          <w:tcPr>
            <w:tcW w:w="634" w:type="dxa"/>
            <w:vMerge/>
            <w:tcBorders>
              <w:top w:val="nil"/>
              <w:left w:val="single" w:sz="8" w:space="0" w:color="auto"/>
              <w:bottom w:val="single" w:sz="8" w:space="0" w:color="000000"/>
              <w:right w:val="single" w:sz="8" w:space="0" w:color="auto"/>
            </w:tcBorders>
            <w:vAlign w:val="center"/>
            <w:hideMark/>
          </w:tcPr>
          <w:p w14:paraId="56206F30"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p>
        </w:tc>
        <w:tc>
          <w:tcPr>
            <w:tcW w:w="454" w:type="dxa"/>
            <w:vMerge/>
            <w:tcBorders>
              <w:top w:val="nil"/>
              <w:left w:val="single" w:sz="8" w:space="0" w:color="auto"/>
              <w:bottom w:val="single" w:sz="8" w:space="0" w:color="000000"/>
              <w:right w:val="single" w:sz="8" w:space="0" w:color="auto"/>
            </w:tcBorders>
            <w:vAlign w:val="center"/>
            <w:hideMark/>
          </w:tcPr>
          <w:p w14:paraId="35567A4D"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p>
        </w:tc>
        <w:tc>
          <w:tcPr>
            <w:tcW w:w="663" w:type="dxa"/>
            <w:vMerge/>
            <w:tcBorders>
              <w:top w:val="nil"/>
              <w:left w:val="single" w:sz="8" w:space="0" w:color="auto"/>
              <w:bottom w:val="single" w:sz="8" w:space="0" w:color="000000"/>
              <w:right w:val="single" w:sz="8" w:space="0" w:color="auto"/>
            </w:tcBorders>
            <w:vAlign w:val="center"/>
            <w:hideMark/>
          </w:tcPr>
          <w:p w14:paraId="519EAB19"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p>
        </w:tc>
        <w:tc>
          <w:tcPr>
            <w:tcW w:w="2590" w:type="dxa"/>
            <w:vMerge/>
            <w:tcBorders>
              <w:top w:val="nil"/>
              <w:left w:val="single" w:sz="8" w:space="0" w:color="auto"/>
              <w:bottom w:val="single" w:sz="8" w:space="0" w:color="000000"/>
              <w:right w:val="single" w:sz="8" w:space="0" w:color="auto"/>
            </w:tcBorders>
            <w:vAlign w:val="center"/>
            <w:hideMark/>
          </w:tcPr>
          <w:p w14:paraId="4F16B0BA"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p>
        </w:tc>
        <w:tc>
          <w:tcPr>
            <w:tcW w:w="2103" w:type="dxa"/>
            <w:vMerge/>
            <w:tcBorders>
              <w:top w:val="nil"/>
              <w:left w:val="single" w:sz="8" w:space="0" w:color="auto"/>
              <w:bottom w:val="single" w:sz="8" w:space="0" w:color="000000"/>
              <w:right w:val="single" w:sz="8" w:space="0" w:color="auto"/>
            </w:tcBorders>
            <w:vAlign w:val="center"/>
            <w:hideMark/>
          </w:tcPr>
          <w:p w14:paraId="3486B6D3"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p>
        </w:tc>
        <w:tc>
          <w:tcPr>
            <w:tcW w:w="1583" w:type="dxa"/>
            <w:vMerge/>
            <w:tcBorders>
              <w:left w:val="single" w:sz="8" w:space="0" w:color="auto"/>
              <w:bottom w:val="single" w:sz="8" w:space="0" w:color="000000"/>
              <w:right w:val="single" w:sz="4" w:space="0" w:color="auto"/>
            </w:tcBorders>
          </w:tcPr>
          <w:p w14:paraId="2F207BAB"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p>
        </w:tc>
        <w:tc>
          <w:tcPr>
            <w:tcW w:w="1134" w:type="dxa"/>
            <w:vMerge/>
            <w:tcBorders>
              <w:top w:val="nil"/>
              <w:left w:val="single" w:sz="4" w:space="0" w:color="auto"/>
              <w:bottom w:val="single" w:sz="8" w:space="0" w:color="000000"/>
              <w:right w:val="single" w:sz="8" w:space="0" w:color="auto"/>
            </w:tcBorders>
            <w:vAlign w:val="center"/>
            <w:hideMark/>
          </w:tcPr>
          <w:p w14:paraId="0C351FBF" w14:textId="77777777" w:rsidR="00E2278E" w:rsidRPr="002327CB" w:rsidRDefault="00E2278E" w:rsidP="0012124B">
            <w:pPr>
              <w:spacing w:after="0" w:line="240" w:lineRule="auto"/>
              <w:jc w:val="center"/>
              <w:rPr>
                <w:rFonts w:ascii="Bookman Old Style" w:eastAsia="Times New Roman" w:hAnsi="Bookman Old Style" w:cs="Calibri"/>
                <w:b/>
                <w:bCs/>
                <w:color w:val="000000"/>
                <w:sz w:val="18"/>
                <w:szCs w:val="18"/>
                <w:lang w:val="en-ID" w:eastAsia="en-ID"/>
              </w:rPr>
            </w:pPr>
          </w:p>
        </w:tc>
        <w:tc>
          <w:tcPr>
            <w:tcW w:w="2102" w:type="dxa"/>
            <w:vMerge/>
            <w:tcBorders>
              <w:top w:val="nil"/>
              <w:left w:val="single" w:sz="8" w:space="0" w:color="auto"/>
              <w:bottom w:val="single" w:sz="8" w:space="0" w:color="000000"/>
              <w:right w:val="single" w:sz="8" w:space="0" w:color="auto"/>
            </w:tcBorders>
            <w:vAlign w:val="center"/>
            <w:hideMark/>
          </w:tcPr>
          <w:p w14:paraId="6D0FA6F2" w14:textId="77777777" w:rsidR="00E2278E" w:rsidRPr="002327CB" w:rsidRDefault="00E2278E" w:rsidP="007B6F43">
            <w:pPr>
              <w:spacing w:after="0" w:line="240" w:lineRule="auto"/>
              <w:jc w:val="right"/>
              <w:rPr>
                <w:rFonts w:ascii="Bookman Old Style" w:eastAsia="Times New Roman" w:hAnsi="Bookman Old Style" w:cs="Calibri"/>
                <w:b/>
                <w:bCs/>
                <w:color w:val="000000"/>
                <w:sz w:val="18"/>
                <w:szCs w:val="18"/>
                <w:lang w:val="en-ID" w:eastAsia="en-ID"/>
              </w:rPr>
            </w:pPr>
          </w:p>
        </w:tc>
        <w:tc>
          <w:tcPr>
            <w:tcW w:w="993" w:type="dxa"/>
            <w:vMerge/>
            <w:tcBorders>
              <w:top w:val="nil"/>
              <w:left w:val="single" w:sz="8" w:space="0" w:color="auto"/>
              <w:bottom w:val="single" w:sz="8" w:space="0" w:color="000000"/>
              <w:right w:val="single" w:sz="8" w:space="0" w:color="auto"/>
            </w:tcBorders>
            <w:vAlign w:val="center"/>
            <w:hideMark/>
          </w:tcPr>
          <w:p w14:paraId="0C847379"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p>
        </w:tc>
        <w:tc>
          <w:tcPr>
            <w:tcW w:w="992" w:type="dxa"/>
            <w:vMerge/>
            <w:tcBorders>
              <w:top w:val="nil"/>
              <w:left w:val="single" w:sz="8" w:space="0" w:color="auto"/>
              <w:bottom w:val="single" w:sz="8" w:space="0" w:color="000000"/>
              <w:right w:val="single" w:sz="8" w:space="0" w:color="auto"/>
            </w:tcBorders>
            <w:vAlign w:val="center"/>
          </w:tcPr>
          <w:p w14:paraId="504EAF9D"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p>
        </w:tc>
        <w:tc>
          <w:tcPr>
            <w:tcW w:w="992" w:type="dxa"/>
            <w:vMerge/>
            <w:tcBorders>
              <w:top w:val="nil"/>
              <w:left w:val="single" w:sz="8" w:space="0" w:color="auto"/>
              <w:bottom w:val="single" w:sz="8" w:space="0" w:color="000000"/>
              <w:right w:val="single" w:sz="8" w:space="0" w:color="auto"/>
            </w:tcBorders>
            <w:vAlign w:val="center"/>
          </w:tcPr>
          <w:p w14:paraId="75B3FEE3" w14:textId="77777777" w:rsidR="00E2278E" w:rsidRPr="002327CB" w:rsidRDefault="00E2278E" w:rsidP="002011AB">
            <w:pPr>
              <w:spacing w:after="0" w:line="240" w:lineRule="auto"/>
              <w:jc w:val="both"/>
              <w:rPr>
                <w:rFonts w:ascii="Bookman Old Style" w:eastAsia="Times New Roman" w:hAnsi="Bookman Old Style" w:cs="Calibri"/>
                <w:b/>
                <w:bCs/>
                <w:color w:val="000000"/>
                <w:sz w:val="18"/>
                <w:szCs w:val="18"/>
                <w:lang w:val="en-ID" w:eastAsia="en-ID"/>
              </w:rPr>
            </w:pPr>
          </w:p>
        </w:tc>
        <w:tc>
          <w:tcPr>
            <w:tcW w:w="1559" w:type="dxa"/>
            <w:vMerge/>
            <w:tcBorders>
              <w:top w:val="nil"/>
              <w:left w:val="single" w:sz="8" w:space="0" w:color="auto"/>
              <w:bottom w:val="single" w:sz="8" w:space="0" w:color="000000"/>
              <w:right w:val="single" w:sz="8" w:space="0" w:color="auto"/>
            </w:tcBorders>
            <w:vAlign w:val="center"/>
            <w:hideMark/>
          </w:tcPr>
          <w:p w14:paraId="1546370A" w14:textId="77777777" w:rsidR="00E2278E" w:rsidRPr="002327CB" w:rsidRDefault="00E2278E" w:rsidP="007B6F43">
            <w:pPr>
              <w:spacing w:after="0" w:line="240" w:lineRule="auto"/>
              <w:jc w:val="right"/>
              <w:rPr>
                <w:rFonts w:ascii="Bookman Old Style" w:eastAsia="Times New Roman" w:hAnsi="Bookman Old Style" w:cs="Calibri"/>
                <w:b/>
                <w:bCs/>
                <w:color w:val="00B0F0"/>
                <w:sz w:val="18"/>
                <w:szCs w:val="18"/>
                <w:lang w:val="en-ID" w:eastAsia="en-ID"/>
              </w:rPr>
            </w:pPr>
          </w:p>
        </w:tc>
        <w:tc>
          <w:tcPr>
            <w:tcW w:w="1028" w:type="dxa"/>
            <w:tcBorders>
              <w:top w:val="nil"/>
              <w:left w:val="nil"/>
              <w:bottom w:val="nil"/>
              <w:right w:val="nil"/>
            </w:tcBorders>
            <w:shd w:val="clear" w:color="auto" w:fill="auto"/>
            <w:noWrap/>
            <w:vAlign w:val="bottom"/>
            <w:hideMark/>
          </w:tcPr>
          <w:p w14:paraId="41BA35C0" w14:textId="77777777" w:rsidR="00E2278E" w:rsidRPr="00554EF5" w:rsidRDefault="00E2278E" w:rsidP="002011AB">
            <w:pPr>
              <w:spacing w:after="0" w:line="240" w:lineRule="auto"/>
              <w:rPr>
                <w:rFonts w:ascii="Bookman Old Style" w:eastAsia="Times New Roman" w:hAnsi="Bookman Old Style" w:cs="Calibri"/>
                <w:b/>
                <w:bCs/>
                <w:color w:val="00B0F0"/>
                <w:sz w:val="18"/>
                <w:szCs w:val="18"/>
                <w:lang w:val="en-ID" w:eastAsia="en-ID"/>
              </w:rPr>
            </w:pPr>
          </w:p>
        </w:tc>
      </w:tr>
      <w:tr w:rsidR="0084103C" w:rsidRPr="00554EF5" w14:paraId="543412D9" w14:textId="77777777" w:rsidTr="0012124B">
        <w:trPr>
          <w:trHeight w:val="1590"/>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47FF9DB5" w14:textId="40B82605" w:rsidR="00E2278E" w:rsidRPr="002327CB" w:rsidRDefault="003A1E57"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id-ID" w:eastAsia="en-ID"/>
              </w:rPr>
              <w:t>7</w:t>
            </w:r>
            <w:r w:rsidR="00E2278E" w:rsidRPr="002327CB">
              <w:rPr>
                <w:rFonts w:ascii="Bookman Old Style" w:eastAsia="Times New Roman" w:hAnsi="Bookman Old Style" w:cs="Calibri"/>
                <w:b/>
                <w:bCs/>
                <w:color w:val="000000"/>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hideMark/>
          </w:tcPr>
          <w:p w14:paraId="3451F6D5"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01.2</w:t>
            </w:r>
          </w:p>
        </w:tc>
        <w:tc>
          <w:tcPr>
            <w:tcW w:w="454" w:type="dxa"/>
            <w:tcBorders>
              <w:top w:val="nil"/>
              <w:left w:val="nil"/>
              <w:bottom w:val="single" w:sz="8" w:space="0" w:color="auto"/>
              <w:right w:val="single" w:sz="8" w:space="0" w:color="auto"/>
            </w:tcBorders>
            <w:shd w:val="clear" w:color="auto" w:fill="auto"/>
            <w:vAlign w:val="center"/>
            <w:hideMark/>
          </w:tcPr>
          <w:p w14:paraId="47770732"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01</w:t>
            </w:r>
          </w:p>
        </w:tc>
        <w:tc>
          <w:tcPr>
            <w:tcW w:w="663" w:type="dxa"/>
            <w:tcBorders>
              <w:top w:val="nil"/>
              <w:left w:val="nil"/>
              <w:bottom w:val="single" w:sz="8" w:space="0" w:color="auto"/>
              <w:right w:val="single" w:sz="8" w:space="0" w:color="auto"/>
            </w:tcBorders>
            <w:shd w:val="clear" w:color="auto" w:fill="auto"/>
            <w:vAlign w:val="center"/>
            <w:hideMark/>
          </w:tcPr>
          <w:p w14:paraId="3C5BDD62"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w:t>
            </w:r>
          </w:p>
        </w:tc>
        <w:tc>
          <w:tcPr>
            <w:tcW w:w="2590" w:type="dxa"/>
            <w:tcBorders>
              <w:top w:val="nil"/>
              <w:left w:val="nil"/>
              <w:bottom w:val="single" w:sz="8" w:space="0" w:color="auto"/>
              <w:right w:val="single" w:sz="8" w:space="0" w:color="auto"/>
            </w:tcBorders>
            <w:shd w:val="clear" w:color="auto" w:fill="auto"/>
            <w:vAlign w:val="center"/>
            <w:hideMark/>
          </w:tcPr>
          <w:p w14:paraId="2B48D8BC"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proofErr w:type="spellStart"/>
            <w:r w:rsidRPr="002327CB">
              <w:rPr>
                <w:rFonts w:ascii="Bookman Old Style" w:eastAsia="Times New Roman" w:hAnsi="Bookman Old Style" w:cs="Calibri"/>
                <w:b/>
                <w:bCs/>
                <w:color w:val="000000"/>
                <w:sz w:val="18"/>
                <w:szCs w:val="18"/>
                <w:lang w:val="en-ID" w:eastAsia="en-ID"/>
              </w:rPr>
              <w:t>Perencanaan</w:t>
            </w:r>
            <w:proofErr w:type="spellEnd"/>
            <w:r w:rsidRPr="002327CB">
              <w:rPr>
                <w:rFonts w:ascii="Bookman Old Style" w:eastAsia="Times New Roman" w:hAnsi="Bookman Old Style" w:cs="Calibri"/>
                <w:b/>
                <w:bCs/>
                <w:color w:val="000000"/>
                <w:sz w:val="18"/>
                <w:szCs w:val="18"/>
                <w:lang w:val="en-ID" w:eastAsia="en-ID"/>
              </w:rPr>
              <w:t xml:space="preserve">, </w:t>
            </w:r>
            <w:proofErr w:type="spellStart"/>
            <w:r w:rsidRPr="002327CB">
              <w:rPr>
                <w:rFonts w:ascii="Bookman Old Style" w:eastAsia="Times New Roman" w:hAnsi="Bookman Old Style" w:cs="Calibri"/>
                <w:b/>
                <w:bCs/>
                <w:color w:val="000000"/>
                <w:sz w:val="18"/>
                <w:szCs w:val="18"/>
                <w:lang w:val="en-ID" w:eastAsia="en-ID"/>
              </w:rPr>
              <w:t>Penganggaran</w:t>
            </w:r>
            <w:proofErr w:type="spellEnd"/>
            <w:r w:rsidRPr="002327CB">
              <w:rPr>
                <w:rFonts w:ascii="Bookman Old Style" w:eastAsia="Times New Roman" w:hAnsi="Bookman Old Style" w:cs="Calibri"/>
                <w:b/>
                <w:bCs/>
                <w:color w:val="000000"/>
                <w:sz w:val="18"/>
                <w:szCs w:val="18"/>
                <w:lang w:val="en-ID" w:eastAsia="en-ID"/>
              </w:rPr>
              <w:t xml:space="preserve">, dan </w:t>
            </w:r>
            <w:proofErr w:type="spellStart"/>
            <w:r w:rsidRPr="002327CB">
              <w:rPr>
                <w:rFonts w:ascii="Bookman Old Style" w:eastAsia="Times New Roman" w:hAnsi="Bookman Old Style" w:cs="Calibri"/>
                <w:b/>
                <w:bCs/>
                <w:color w:val="000000"/>
                <w:sz w:val="18"/>
                <w:szCs w:val="18"/>
                <w:lang w:val="en-ID" w:eastAsia="en-ID"/>
              </w:rPr>
              <w:t>Evaluasi</w:t>
            </w:r>
            <w:proofErr w:type="spellEnd"/>
            <w:r w:rsidRPr="002327CB">
              <w:rPr>
                <w:rFonts w:ascii="Bookman Old Style" w:eastAsia="Times New Roman" w:hAnsi="Bookman Old Style" w:cs="Calibri"/>
                <w:b/>
                <w:bCs/>
                <w:color w:val="000000"/>
                <w:sz w:val="18"/>
                <w:szCs w:val="18"/>
                <w:lang w:val="en-ID" w:eastAsia="en-ID"/>
              </w:rPr>
              <w:t xml:space="preserve"> Kinerja </w:t>
            </w:r>
            <w:proofErr w:type="spellStart"/>
            <w:r w:rsidRPr="002327CB">
              <w:rPr>
                <w:rFonts w:ascii="Bookman Old Style" w:eastAsia="Times New Roman" w:hAnsi="Bookman Old Style" w:cs="Calibri"/>
                <w:b/>
                <w:bCs/>
                <w:color w:val="000000"/>
                <w:sz w:val="18"/>
                <w:szCs w:val="18"/>
                <w:lang w:val="en-ID" w:eastAsia="en-ID"/>
              </w:rPr>
              <w:t>Perangkat</w:t>
            </w:r>
            <w:proofErr w:type="spellEnd"/>
            <w:r w:rsidRPr="002327CB">
              <w:rPr>
                <w:rFonts w:ascii="Bookman Old Style" w:eastAsia="Times New Roman" w:hAnsi="Bookman Old Style" w:cs="Calibri"/>
                <w:b/>
                <w:bCs/>
                <w:color w:val="000000"/>
                <w:sz w:val="18"/>
                <w:szCs w:val="18"/>
                <w:lang w:val="en-ID" w:eastAsia="en-ID"/>
              </w:rPr>
              <w:t xml:space="preserve"> Daerah</w:t>
            </w:r>
          </w:p>
        </w:tc>
        <w:tc>
          <w:tcPr>
            <w:tcW w:w="2103" w:type="dxa"/>
            <w:tcBorders>
              <w:top w:val="nil"/>
              <w:left w:val="nil"/>
              <w:bottom w:val="single" w:sz="8" w:space="0" w:color="auto"/>
              <w:right w:val="single" w:sz="8" w:space="0" w:color="auto"/>
            </w:tcBorders>
            <w:shd w:val="clear" w:color="auto" w:fill="auto"/>
            <w:noWrap/>
            <w:vAlign w:val="center"/>
            <w:hideMark/>
          </w:tcPr>
          <w:p w14:paraId="24AF7FDC" w14:textId="554D136B" w:rsidR="00E2278E" w:rsidRPr="002327CB" w:rsidRDefault="003A1E57" w:rsidP="002327CB">
            <w:pPr>
              <w:spacing w:after="0" w:line="240" w:lineRule="auto"/>
              <w:rPr>
                <w:rFonts w:ascii="Bookman Old Style" w:eastAsia="Times New Roman" w:hAnsi="Bookman Old Style" w:cs="Calibri"/>
                <w:b/>
                <w:bCs/>
                <w:color w:val="000000"/>
                <w:sz w:val="18"/>
                <w:szCs w:val="18"/>
                <w:lang w:val="sv-SE" w:eastAsia="en-ID"/>
              </w:rPr>
            </w:pPr>
            <w:r w:rsidRPr="002327CB">
              <w:rPr>
                <w:rFonts w:ascii="Bookman Old Style" w:eastAsia="Times New Roman" w:hAnsi="Bookman Old Style"/>
                <w:b/>
                <w:bCs/>
                <w:color w:val="000000"/>
                <w:sz w:val="18"/>
                <w:szCs w:val="18"/>
                <w:lang w:val="id-ID" w:eastAsia="en-ID"/>
              </w:rPr>
              <w:t>Cakupan</w:t>
            </w:r>
            <w:r w:rsidR="002327CB">
              <w:rPr>
                <w:rFonts w:ascii="Bookman Old Style" w:eastAsia="Times New Roman" w:hAnsi="Bookman Old Style"/>
                <w:b/>
                <w:bCs/>
                <w:color w:val="000000"/>
                <w:sz w:val="18"/>
                <w:szCs w:val="18"/>
                <w:lang w:val="id-ID" w:eastAsia="en-ID"/>
              </w:rPr>
              <w:t xml:space="preserve"> </w:t>
            </w:r>
            <w:r w:rsidRPr="002327CB">
              <w:rPr>
                <w:rFonts w:ascii="Bookman Old Style" w:eastAsia="Times New Roman" w:hAnsi="Bookman Old Style"/>
                <w:b/>
                <w:bCs/>
                <w:color w:val="000000"/>
                <w:sz w:val="18"/>
                <w:szCs w:val="18"/>
                <w:lang w:val="id-ID" w:eastAsia="en-ID"/>
              </w:rPr>
              <w:t>Perencanaan, Penganggaran dan Evaluasi Kinerja Perangkat Daerah</w:t>
            </w:r>
            <w:r w:rsidR="00E2278E" w:rsidRPr="002327CB">
              <w:rPr>
                <w:rFonts w:ascii="Bookman Old Style" w:eastAsia="Times New Roman" w:hAnsi="Bookman Old Style"/>
                <w:b/>
                <w:bCs/>
                <w:color w:val="000000"/>
                <w:sz w:val="18"/>
                <w:szCs w:val="18"/>
                <w:lang w:val="sv-SE" w:eastAsia="en-ID"/>
              </w:rPr>
              <w:t xml:space="preserve"> </w:t>
            </w:r>
          </w:p>
        </w:tc>
        <w:tc>
          <w:tcPr>
            <w:tcW w:w="1583" w:type="dxa"/>
            <w:tcBorders>
              <w:top w:val="single" w:sz="8" w:space="0" w:color="000000"/>
              <w:left w:val="nil"/>
              <w:bottom w:val="single" w:sz="8" w:space="0" w:color="auto"/>
              <w:right w:val="single" w:sz="4" w:space="0" w:color="auto"/>
            </w:tcBorders>
            <w:vAlign w:val="center"/>
          </w:tcPr>
          <w:p w14:paraId="7BC8F369" w14:textId="2A2FB1BA" w:rsidR="00E2278E" w:rsidRPr="002327CB" w:rsidRDefault="003A1E57" w:rsidP="002011AB">
            <w:pPr>
              <w:spacing w:after="0" w:line="240" w:lineRule="auto"/>
              <w:rPr>
                <w:rFonts w:ascii="Bookman Old Style" w:eastAsia="Times New Roman" w:hAnsi="Bookman Old Style" w:cs="Calibri"/>
                <w:b/>
                <w:color w:val="000000"/>
                <w:sz w:val="18"/>
                <w:szCs w:val="18"/>
                <w:lang w:val="id-ID" w:eastAsia="en-ID"/>
              </w:rPr>
            </w:pPr>
            <w:r w:rsidRPr="002327CB">
              <w:rPr>
                <w:rFonts w:ascii="Bookman Old Style" w:eastAsia="Times New Roman" w:hAnsi="Bookman Old Style" w:cs="Calibri"/>
                <w:b/>
                <w:color w:val="000000"/>
                <w:sz w:val="18"/>
                <w:szCs w:val="18"/>
                <w:lang w:val="id-ID" w:eastAsia="en-ID"/>
              </w:rPr>
              <w:t xml:space="preserve">Kecamatan </w:t>
            </w:r>
            <w:r w:rsidR="009A35F3" w:rsidRPr="002327CB">
              <w:rPr>
                <w:rFonts w:ascii="Bookman Old Style" w:eastAsia="Times New Roman" w:hAnsi="Bookman Old Style" w:cs="Times New Roman"/>
                <w:b/>
                <w:sz w:val="18"/>
                <w:szCs w:val="18"/>
                <w:lang w:val="id-ID"/>
              </w:rPr>
              <w:t>Tawangmangu</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14:paraId="672EF0D6" w14:textId="41DEAB31" w:rsidR="00E2278E" w:rsidRPr="002327CB" w:rsidRDefault="0076493A" w:rsidP="0012124B">
            <w:pPr>
              <w:spacing w:after="0" w:line="240" w:lineRule="auto"/>
              <w:jc w:val="center"/>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cs="Calibri"/>
                <w:b/>
                <w:bCs/>
                <w:color w:val="000000"/>
                <w:sz w:val="18"/>
                <w:szCs w:val="18"/>
                <w:lang w:val="id-ID" w:eastAsia="en-ID"/>
              </w:rPr>
              <w:t>-</w:t>
            </w:r>
          </w:p>
        </w:tc>
        <w:tc>
          <w:tcPr>
            <w:tcW w:w="2102" w:type="dxa"/>
            <w:tcBorders>
              <w:top w:val="nil"/>
              <w:left w:val="nil"/>
              <w:bottom w:val="single" w:sz="8" w:space="0" w:color="auto"/>
              <w:right w:val="nil"/>
            </w:tcBorders>
            <w:shd w:val="clear" w:color="auto" w:fill="auto"/>
            <w:noWrap/>
            <w:vAlign w:val="center"/>
            <w:hideMark/>
          </w:tcPr>
          <w:p w14:paraId="0EDA3EF3" w14:textId="6842344C" w:rsidR="00E2278E" w:rsidRPr="002327CB" w:rsidRDefault="0076493A" w:rsidP="007B6F43">
            <w:pPr>
              <w:spacing w:after="0" w:line="240" w:lineRule="auto"/>
              <w:jc w:val="right"/>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b/>
                <w:bCs/>
                <w:color w:val="000000"/>
                <w:sz w:val="18"/>
                <w:szCs w:val="18"/>
                <w:lang w:val="id-ID" w:eastAsia="en-ID"/>
              </w:rPr>
              <w:t>0</w:t>
            </w:r>
          </w:p>
        </w:tc>
        <w:tc>
          <w:tcPr>
            <w:tcW w:w="993" w:type="dxa"/>
            <w:tcBorders>
              <w:top w:val="nil"/>
              <w:left w:val="single" w:sz="8" w:space="0" w:color="auto"/>
              <w:bottom w:val="single" w:sz="8" w:space="0" w:color="auto"/>
              <w:right w:val="single" w:sz="8" w:space="0" w:color="auto"/>
            </w:tcBorders>
            <w:shd w:val="clear" w:color="auto" w:fill="auto"/>
            <w:vAlign w:val="center"/>
            <w:hideMark/>
          </w:tcPr>
          <w:p w14:paraId="65ADB7C2"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xml:space="preserve">Dana </w:t>
            </w:r>
            <w:proofErr w:type="spellStart"/>
            <w:r w:rsidRPr="002327CB">
              <w:rPr>
                <w:rFonts w:ascii="Bookman Old Style" w:eastAsia="Times New Roman" w:hAnsi="Bookman Old Style" w:cs="Calibri"/>
                <w:b/>
                <w:bCs/>
                <w:color w:val="000000"/>
                <w:sz w:val="18"/>
                <w:szCs w:val="18"/>
                <w:lang w:val="en-ID" w:eastAsia="en-ID"/>
              </w:rPr>
              <w:t>Alokasi</w:t>
            </w:r>
            <w:proofErr w:type="spellEnd"/>
            <w:r w:rsidRPr="002327CB">
              <w:rPr>
                <w:rFonts w:ascii="Bookman Old Style" w:eastAsia="Times New Roman" w:hAnsi="Bookman Old Style" w:cs="Calibri"/>
                <w:b/>
                <w:bCs/>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546F7241" w14:textId="77777777" w:rsidR="00E2278E" w:rsidRPr="002327CB" w:rsidRDefault="00E2278E" w:rsidP="002011AB">
            <w:pPr>
              <w:spacing w:after="0" w:line="240" w:lineRule="auto"/>
              <w:jc w:val="right"/>
              <w:rPr>
                <w:rFonts w:ascii="Bookman Old Style" w:eastAsia="Times New Roman" w:hAnsi="Bookman Old Style" w:cs="Calibri"/>
                <w:b/>
                <w:bCs/>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527F0D37" w14:textId="2324D196" w:rsidR="00E2278E" w:rsidRPr="002327CB" w:rsidRDefault="0076493A" w:rsidP="002011AB">
            <w:pPr>
              <w:spacing w:after="0" w:line="240" w:lineRule="auto"/>
              <w:jc w:val="both"/>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cs="Calibri"/>
                <w:b/>
                <w:bCs/>
                <w:color w:val="000000"/>
                <w:sz w:val="18"/>
                <w:szCs w:val="18"/>
                <w:lang w:val="id-ID" w:eastAsia="en-ID"/>
              </w:rPr>
              <w:t>-</w:t>
            </w:r>
          </w:p>
        </w:tc>
        <w:tc>
          <w:tcPr>
            <w:tcW w:w="1559" w:type="dxa"/>
            <w:tcBorders>
              <w:top w:val="nil"/>
              <w:left w:val="nil"/>
              <w:bottom w:val="single" w:sz="8" w:space="0" w:color="auto"/>
              <w:right w:val="single" w:sz="8" w:space="0" w:color="auto"/>
            </w:tcBorders>
            <w:shd w:val="clear" w:color="auto" w:fill="auto"/>
            <w:vAlign w:val="center"/>
            <w:hideMark/>
          </w:tcPr>
          <w:p w14:paraId="6F2ADC81" w14:textId="47855256" w:rsidR="00E2278E" w:rsidRPr="002327CB" w:rsidRDefault="0076493A" w:rsidP="0012124B">
            <w:pPr>
              <w:spacing w:after="0" w:line="240" w:lineRule="auto"/>
              <w:jc w:val="right"/>
              <w:rPr>
                <w:rFonts w:ascii="Bookman Old Style" w:eastAsia="Times New Roman" w:hAnsi="Bookman Old Style" w:cs="Calibri"/>
                <w:b/>
                <w:bCs/>
                <w:sz w:val="18"/>
                <w:szCs w:val="18"/>
                <w:lang w:val="id-ID" w:eastAsia="en-ID"/>
              </w:rPr>
            </w:pPr>
            <w:r w:rsidRPr="002327CB">
              <w:rPr>
                <w:rFonts w:ascii="Bookman Old Style" w:hAnsi="Bookman Old Style"/>
                <w:b/>
                <w:sz w:val="18"/>
                <w:szCs w:val="18"/>
              </w:rPr>
              <w:t>7.350</w:t>
            </w:r>
          </w:p>
        </w:tc>
        <w:tc>
          <w:tcPr>
            <w:tcW w:w="1028" w:type="dxa"/>
            <w:vAlign w:val="center"/>
            <w:hideMark/>
          </w:tcPr>
          <w:p w14:paraId="5A5A45C9" w14:textId="77777777" w:rsidR="00E2278E" w:rsidRPr="00554EF5" w:rsidRDefault="00E2278E" w:rsidP="002011AB">
            <w:pPr>
              <w:spacing w:after="0" w:line="240" w:lineRule="auto"/>
              <w:rPr>
                <w:rFonts w:ascii="Bookman Old Style" w:eastAsia="Times New Roman" w:hAnsi="Bookman Old Style"/>
                <w:sz w:val="18"/>
                <w:szCs w:val="18"/>
                <w:lang w:val="en-ID" w:eastAsia="en-ID"/>
              </w:rPr>
            </w:pPr>
          </w:p>
        </w:tc>
      </w:tr>
      <w:tr w:rsidR="0084103C" w:rsidRPr="00554EF5" w14:paraId="4A806F6C" w14:textId="77777777" w:rsidTr="0012124B">
        <w:trPr>
          <w:trHeight w:val="335"/>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6CC3FF12" w14:textId="77777777" w:rsidR="00E2278E" w:rsidRPr="002327CB" w:rsidRDefault="00E2278E"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5.01</w:t>
            </w:r>
          </w:p>
        </w:tc>
        <w:tc>
          <w:tcPr>
            <w:tcW w:w="634" w:type="dxa"/>
            <w:tcBorders>
              <w:top w:val="nil"/>
              <w:left w:val="nil"/>
              <w:bottom w:val="single" w:sz="8" w:space="0" w:color="auto"/>
              <w:right w:val="single" w:sz="8" w:space="0" w:color="auto"/>
            </w:tcBorders>
            <w:shd w:val="clear" w:color="auto" w:fill="auto"/>
            <w:vAlign w:val="center"/>
            <w:hideMark/>
          </w:tcPr>
          <w:p w14:paraId="361D597D" w14:textId="77777777" w:rsidR="00E2278E" w:rsidRPr="002327CB" w:rsidRDefault="00E2278E" w:rsidP="002011AB">
            <w:pPr>
              <w:spacing w:after="0" w:line="240" w:lineRule="auto"/>
              <w:rPr>
                <w:rFonts w:ascii="Bookman Old Style" w:eastAsia="Times New Roman" w:hAnsi="Bookman Old Style" w:cs="Calibri"/>
                <w:bCs/>
                <w:color w:val="000000"/>
                <w:sz w:val="18"/>
                <w:szCs w:val="18"/>
                <w:lang w:val="en-ID" w:eastAsia="en-ID"/>
              </w:rPr>
            </w:pPr>
            <w:r w:rsidRPr="002327CB">
              <w:rPr>
                <w:rFonts w:ascii="Bookman Old Style" w:eastAsia="Times New Roman" w:hAnsi="Bookman Old Style" w:cs="Calibri"/>
                <w:bCs/>
                <w:color w:val="000000"/>
                <w:sz w:val="18"/>
                <w:szCs w:val="18"/>
                <w:lang w:val="en-ID" w:eastAsia="en-ID"/>
              </w:rPr>
              <w:t>01.2</w:t>
            </w:r>
          </w:p>
        </w:tc>
        <w:tc>
          <w:tcPr>
            <w:tcW w:w="454" w:type="dxa"/>
            <w:tcBorders>
              <w:top w:val="nil"/>
              <w:left w:val="nil"/>
              <w:bottom w:val="single" w:sz="8" w:space="0" w:color="auto"/>
              <w:right w:val="single" w:sz="8" w:space="0" w:color="auto"/>
            </w:tcBorders>
            <w:shd w:val="clear" w:color="auto" w:fill="auto"/>
            <w:vAlign w:val="center"/>
            <w:hideMark/>
          </w:tcPr>
          <w:p w14:paraId="1EFEE54E" w14:textId="77777777" w:rsidR="00E2278E" w:rsidRPr="002327CB" w:rsidRDefault="00E2278E" w:rsidP="002011AB">
            <w:pPr>
              <w:spacing w:after="0" w:line="240" w:lineRule="auto"/>
              <w:rPr>
                <w:rFonts w:ascii="Bookman Old Style" w:eastAsia="Times New Roman" w:hAnsi="Bookman Old Style" w:cs="Calibri"/>
                <w:bCs/>
                <w:color w:val="000000"/>
                <w:sz w:val="18"/>
                <w:szCs w:val="18"/>
                <w:lang w:val="en-ID" w:eastAsia="en-ID"/>
              </w:rPr>
            </w:pPr>
            <w:r w:rsidRPr="002327CB">
              <w:rPr>
                <w:rFonts w:ascii="Bookman Old Style" w:eastAsia="Times New Roman" w:hAnsi="Bookman Old Style" w:cs="Calibri"/>
                <w:bCs/>
                <w:color w:val="000000"/>
                <w:sz w:val="18"/>
                <w:szCs w:val="18"/>
                <w:lang w:val="en-ID" w:eastAsia="en-ID"/>
              </w:rPr>
              <w:t>01</w:t>
            </w:r>
          </w:p>
        </w:tc>
        <w:tc>
          <w:tcPr>
            <w:tcW w:w="663" w:type="dxa"/>
            <w:tcBorders>
              <w:top w:val="nil"/>
              <w:left w:val="nil"/>
              <w:bottom w:val="single" w:sz="8" w:space="0" w:color="auto"/>
              <w:right w:val="single" w:sz="8" w:space="0" w:color="auto"/>
            </w:tcBorders>
            <w:shd w:val="clear" w:color="auto" w:fill="auto"/>
            <w:vAlign w:val="center"/>
            <w:hideMark/>
          </w:tcPr>
          <w:p w14:paraId="33AFB375" w14:textId="77777777" w:rsidR="00E2278E" w:rsidRPr="002327CB" w:rsidRDefault="00E2278E"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01</w:t>
            </w:r>
          </w:p>
        </w:tc>
        <w:tc>
          <w:tcPr>
            <w:tcW w:w="2590" w:type="dxa"/>
            <w:tcBorders>
              <w:top w:val="nil"/>
              <w:left w:val="nil"/>
              <w:bottom w:val="single" w:sz="8" w:space="0" w:color="auto"/>
              <w:right w:val="single" w:sz="8" w:space="0" w:color="auto"/>
            </w:tcBorders>
            <w:shd w:val="clear" w:color="auto" w:fill="auto"/>
            <w:vAlign w:val="center"/>
            <w:hideMark/>
          </w:tcPr>
          <w:p w14:paraId="76846C56" w14:textId="1A99E832" w:rsidR="00E2278E" w:rsidRPr="002327CB" w:rsidRDefault="00E2278E" w:rsidP="002011AB">
            <w:pPr>
              <w:spacing w:after="0" w:line="240" w:lineRule="auto"/>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s="Calibri"/>
                <w:color w:val="000000"/>
                <w:sz w:val="18"/>
                <w:szCs w:val="18"/>
                <w:lang w:val="sv-SE" w:eastAsia="en-ID"/>
              </w:rPr>
              <w:t xml:space="preserve">Penyusunan Dokumen perencanaan </w:t>
            </w:r>
            <w:r w:rsidR="0084103C" w:rsidRPr="002327CB">
              <w:rPr>
                <w:rFonts w:ascii="Bookman Old Style" w:eastAsia="Times New Roman" w:hAnsi="Bookman Old Style" w:cs="Calibri"/>
                <w:color w:val="000000"/>
                <w:sz w:val="18"/>
                <w:szCs w:val="18"/>
                <w:lang w:val="id-ID" w:eastAsia="en-ID"/>
              </w:rPr>
              <w:t>Perangat Daerah</w:t>
            </w:r>
          </w:p>
        </w:tc>
        <w:tc>
          <w:tcPr>
            <w:tcW w:w="2103" w:type="dxa"/>
            <w:tcBorders>
              <w:top w:val="nil"/>
              <w:left w:val="nil"/>
              <w:bottom w:val="single" w:sz="8" w:space="0" w:color="auto"/>
              <w:right w:val="single" w:sz="8" w:space="0" w:color="auto"/>
            </w:tcBorders>
            <w:shd w:val="clear" w:color="auto" w:fill="auto"/>
            <w:noWrap/>
            <w:vAlign w:val="center"/>
            <w:hideMark/>
          </w:tcPr>
          <w:p w14:paraId="513D2178" w14:textId="5BDF1098" w:rsidR="00E2278E" w:rsidRPr="002327CB" w:rsidRDefault="0084103C" w:rsidP="0012124B">
            <w:pPr>
              <w:spacing w:after="0" w:line="240" w:lineRule="auto"/>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olor w:val="000000"/>
                <w:sz w:val="18"/>
                <w:szCs w:val="18"/>
                <w:lang w:val="id-ID" w:eastAsia="en-ID"/>
              </w:rPr>
              <w:t>Jumlah Dokumen Prencanaan Perangkat Daerah</w:t>
            </w:r>
          </w:p>
        </w:tc>
        <w:tc>
          <w:tcPr>
            <w:tcW w:w="1583" w:type="dxa"/>
            <w:tcBorders>
              <w:top w:val="single" w:sz="8" w:space="0" w:color="auto"/>
              <w:left w:val="nil"/>
              <w:bottom w:val="single" w:sz="8" w:space="0" w:color="auto"/>
              <w:right w:val="single" w:sz="4" w:space="0" w:color="auto"/>
            </w:tcBorders>
            <w:vAlign w:val="center"/>
          </w:tcPr>
          <w:p w14:paraId="3139C6BF" w14:textId="64777109" w:rsidR="00E2278E" w:rsidRPr="002327CB" w:rsidRDefault="0084103C" w:rsidP="002011AB">
            <w:pPr>
              <w:spacing w:after="0" w:line="240" w:lineRule="auto"/>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s="Calibri"/>
                <w:color w:val="000000"/>
                <w:sz w:val="18"/>
                <w:szCs w:val="18"/>
                <w:lang w:val="id-ID" w:eastAsia="en-ID"/>
              </w:rPr>
              <w:t xml:space="preserve">Kecamatan </w:t>
            </w:r>
            <w:r w:rsidR="009A35F3" w:rsidRPr="002327CB">
              <w:rPr>
                <w:rFonts w:ascii="Bookman Old Style" w:eastAsia="Times New Roman" w:hAnsi="Bookman Old Style" w:cs="Times New Roman"/>
                <w:sz w:val="18"/>
                <w:szCs w:val="18"/>
                <w:lang w:val="id-ID"/>
              </w:rPr>
              <w:t>Tawangmangu</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14:paraId="108A522D" w14:textId="4269328D" w:rsidR="00E2278E" w:rsidRPr="002327CB" w:rsidRDefault="0084103C" w:rsidP="0012124B">
            <w:pPr>
              <w:spacing w:after="0" w:line="240" w:lineRule="auto"/>
              <w:jc w:val="center"/>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olor w:val="000000"/>
                <w:sz w:val="18"/>
                <w:szCs w:val="18"/>
                <w:lang w:val="id-ID" w:eastAsia="en-ID"/>
              </w:rPr>
              <w:t xml:space="preserve">3 </w:t>
            </w:r>
            <w:proofErr w:type="spellStart"/>
            <w:r w:rsidR="00E2278E" w:rsidRPr="002327CB">
              <w:rPr>
                <w:rFonts w:ascii="Bookman Old Style" w:eastAsia="Times New Roman" w:hAnsi="Bookman Old Style"/>
                <w:color w:val="000000"/>
                <w:sz w:val="18"/>
                <w:szCs w:val="18"/>
                <w:lang w:val="en-ID" w:eastAsia="en-ID"/>
              </w:rPr>
              <w:t>dokumen</w:t>
            </w:r>
            <w:proofErr w:type="spellEnd"/>
          </w:p>
        </w:tc>
        <w:tc>
          <w:tcPr>
            <w:tcW w:w="2102" w:type="dxa"/>
            <w:tcBorders>
              <w:top w:val="nil"/>
              <w:left w:val="nil"/>
              <w:bottom w:val="single" w:sz="8" w:space="0" w:color="auto"/>
              <w:right w:val="nil"/>
            </w:tcBorders>
            <w:shd w:val="clear" w:color="auto" w:fill="auto"/>
            <w:noWrap/>
            <w:vAlign w:val="center"/>
            <w:hideMark/>
          </w:tcPr>
          <w:p w14:paraId="257F3216" w14:textId="59BB4DE9" w:rsidR="00E2278E" w:rsidRPr="002327CB" w:rsidRDefault="00E2278E" w:rsidP="007B6F43">
            <w:pPr>
              <w:spacing w:after="0" w:line="240" w:lineRule="auto"/>
              <w:jc w:val="right"/>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olor w:val="000000"/>
                <w:sz w:val="18"/>
                <w:szCs w:val="18"/>
                <w:lang w:val="en-ID" w:eastAsia="en-ID"/>
              </w:rPr>
              <w:t xml:space="preserve">                </w:t>
            </w:r>
            <w:r w:rsidR="0076493A" w:rsidRPr="002327CB">
              <w:rPr>
                <w:rFonts w:ascii="Bookman Old Style" w:eastAsia="Times New Roman" w:hAnsi="Bookman Old Style"/>
                <w:color w:val="000000"/>
                <w:sz w:val="18"/>
                <w:szCs w:val="18"/>
                <w:lang w:val="id-ID" w:eastAsia="en-ID"/>
              </w:rPr>
              <w:t>0</w:t>
            </w:r>
          </w:p>
        </w:tc>
        <w:tc>
          <w:tcPr>
            <w:tcW w:w="993" w:type="dxa"/>
            <w:tcBorders>
              <w:top w:val="nil"/>
              <w:left w:val="single" w:sz="8" w:space="0" w:color="auto"/>
              <w:bottom w:val="single" w:sz="8" w:space="0" w:color="auto"/>
              <w:right w:val="single" w:sz="8" w:space="0" w:color="auto"/>
            </w:tcBorders>
            <w:shd w:val="clear" w:color="auto" w:fill="auto"/>
            <w:vAlign w:val="center"/>
            <w:hideMark/>
          </w:tcPr>
          <w:p w14:paraId="1BB13024" w14:textId="77777777" w:rsidR="00E2278E" w:rsidRPr="002327CB" w:rsidRDefault="00E2278E"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xml:space="preserve">Dana </w:t>
            </w:r>
            <w:proofErr w:type="spellStart"/>
            <w:r w:rsidRPr="002327CB">
              <w:rPr>
                <w:rFonts w:ascii="Bookman Old Style" w:eastAsia="Times New Roman" w:hAnsi="Bookman Old Style" w:cs="Calibri"/>
                <w:color w:val="000000"/>
                <w:sz w:val="18"/>
                <w:szCs w:val="18"/>
                <w:lang w:val="en-ID" w:eastAsia="en-ID"/>
              </w:rPr>
              <w:t>Alokasi</w:t>
            </w:r>
            <w:proofErr w:type="spellEnd"/>
            <w:r w:rsidRPr="002327CB">
              <w:rPr>
                <w:rFonts w:ascii="Bookman Old Style" w:eastAsia="Times New Roman" w:hAnsi="Bookman Old Style" w:cs="Calibri"/>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779086C1" w14:textId="77777777" w:rsidR="00E2278E" w:rsidRPr="002327CB" w:rsidRDefault="00E2278E" w:rsidP="002011AB">
            <w:pPr>
              <w:spacing w:after="0" w:line="240" w:lineRule="auto"/>
              <w:jc w:val="right"/>
              <w:rPr>
                <w:rFonts w:ascii="Bookman Old Style" w:eastAsia="Times New Roman" w:hAnsi="Bookman Old Style" w:cs="Calibri"/>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7E8E845C" w14:textId="5A0F0613" w:rsidR="00E2278E" w:rsidRPr="002327CB" w:rsidRDefault="00E2278E" w:rsidP="002011AB">
            <w:pPr>
              <w:spacing w:after="0" w:line="240" w:lineRule="auto"/>
              <w:jc w:val="both"/>
              <w:rPr>
                <w:rFonts w:ascii="Bookman Old Style" w:eastAsia="Times New Roman" w:hAnsi="Bookman Old Style" w:cs="Calibri"/>
                <w:color w:val="000000"/>
                <w:sz w:val="18"/>
                <w:szCs w:val="18"/>
                <w:lang w:val="en-ID" w:eastAsia="en-ID"/>
              </w:rPr>
            </w:pPr>
          </w:p>
        </w:tc>
        <w:tc>
          <w:tcPr>
            <w:tcW w:w="1559" w:type="dxa"/>
            <w:tcBorders>
              <w:top w:val="nil"/>
              <w:left w:val="nil"/>
              <w:bottom w:val="single" w:sz="8" w:space="0" w:color="auto"/>
              <w:right w:val="single" w:sz="8" w:space="0" w:color="auto"/>
            </w:tcBorders>
            <w:shd w:val="clear" w:color="auto" w:fill="auto"/>
            <w:vAlign w:val="center"/>
            <w:hideMark/>
          </w:tcPr>
          <w:p w14:paraId="3C78AD24" w14:textId="38E86C08" w:rsidR="00E2278E" w:rsidRPr="002327CB" w:rsidRDefault="0076493A" w:rsidP="0012124B">
            <w:pPr>
              <w:spacing w:after="0" w:line="240" w:lineRule="auto"/>
              <w:jc w:val="right"/>
              <w:rPr>
                <w:rFonts w:ascii="Bookman Old Style" w:eastAsia="Times New Roman" w:hAnsi="Bookman Old Style" w:cs="Calibri"/>
                <w:sz w:val="18"/>
                <w:szCs w:val="18"/>
                <w:lang w:val="id-ID" w:eastAsia="en-ID"/>
              </w:rPr>
            </w:pPr>
            <w:r w:rsidRPr="002327CB">
              <w:rPr>
                <w:rFonts w:ascii="Bookman Old Style" w:hAnsi="Bookman Old Style"/>
                <w:sz w:val="18"/>
                <w:szCs w:val="18"/>
              </w:rPr>
              <w:t>3.000</w:t>
            </w:r>
          </w:p>
        </w:tc>
        <w:tc>
          <w:tcPr>
            <w:tcW w:w="1028" w:type="dxa"/>
            <w:vAlign w:val="center"/>
            <w:hideMark/>
          </w:tcPr>
          <w:p w14:paraId="7C971152" w14:textId="77777777" w:rsidR="00E2278E" w:rsidRPr="00554EF5" w:rsidRDefault="00E2278E" w:rsidP="002011AB">
            <w:pPr>
              <w:spacing w:after="0" w:line="240" w:lineRule="auto"/>
              <w:rPr>
                <w:rFonts w:ascii="Bookman Old Style" w:eastAsia="Times New Roman" w:hAnsi="Bookman Old Style"/>
                <w:sz w:val="18"/>
                <w:szCs w:val="18"/>
                <w:lang w:val="en-ID" w:eastAsia="en-ID"/>
              </w:rPr>
            </w:pPr>
          </w:p>
        </w:tc>
      </w:tr>
      <w:tr w:rsidR="006E0AFB" w:rsidRPr="00554EF5" w14:paraId="700CF870" w14:textId="77777777" w:rsidTr="0012124B">
        <w:trPr>
          <w:trHeight w:val="335"/>
        </w:trPr>
        <w:tc>
          <w:tcPr>
            <w:tcW w:w="634" w:type="dxa"/>
            <w:tcBorders>
              <w:top w:val="nil"/>
              <w:left w:val="single" w:sz="8" w:space="0" w:color="auto"/>
              <w:bottom w:val="single" w:sz="8" w:space="0" w:color="auto"/>
              <w:right w:val="single" w:sz="8" w:space="0" w:color="auto"/>
            </w:tcBorders>
            <w:shd w:val="clear" w:color="auto" w:fill="auto"/>
            <w:vAlign w:val="center"/>
          </w:tcPr>
          <w:p w14:paraId="09552260" w14:textId="1415378F" w:rsidR="006E0AFB" w:rsidRPr="002327CB" w:rsidRDefault="006E0AFB" w:rsidP="006E0AFB">
            <w:pPr>
              <w:spacing w:after="0" w:line="240" w:lineRule="auto"/>
              <w:rPr>
                <w:rFonts w:ascii="Bookman Old Style" w:eastAsia="Times New Roman" w:hAnsi="Bookman Old Style" w:cs="Calibri"/>
                <w:color w:val="000000"/>
                <w:sz w:val="18"/>
                <w:szCs w:val="18"/>
                <w:lang w:val="id-ID" w:eastAsia="en-ID"/>
              </w:rPr>
            </w:pPr>
            <w:r w:rsidRPr="002327CB">
              <w:rPr>
                <w:rFonts w:ascii="Bookman Old Style" w:hAnsi="Bookman Old Style"/>
                <w:sz w:val="18"/>
                <w:szCs w:val="18"/>
              </w:rPr>
              <w:lastRenderedPageBreak/>
              <w:t>7.0</w:t>
            </w:r>
            <w:r w:rsidRPr="002327CB">
              <w:rPr>
                <w:rFonts w:ascii="Bookman Old Style" w:hAnsi="Bookman Old Style"/>
                <w:sz w:val="18"/>
                <w:szCs w:val="18"/>
                <w:lang w:val="id-ID"/>
              </w:rPr>
              <w:t>1</w:t>
            </w:r>
          </w:p>
        </w:tc>
        <w:tc>
          <w:tcPr>
            <w:tcW w:w="634" w:type="dxa"/>
            <w:tcBorders>
              <w:top w:val="nil"/>
              <w:left w:val="nil"/>
              <w:bottom w:val="single" w:sz="8" w:space="0" w:color="auto"/>
              <w:right w:val="single" w:sz="8" w:space="0" w:color="auto"/>
            </w:tcBorders>
            <w:shd w:val="clear" w:color="auto" w:fill="auto"/>
            <w:vAlign w:val="center"/>
          </w:tcPr>
          <w:p w14:paraId="2214651D" w14:textId="5BFE8BBC" w:rsidR="006E0AFB" w:rsidRPr="002327CB" w:rsidRDefault="006E0AFB"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hAnsi="Bookman Old Style"/>
                <w:sz w:val="18"/>
                <w:szCs w:val="18"/>
              </w:rPr>
              <w:t>01.2</w:t>
            </w:r>
          </w:p>
        </w:tc>
        <w:tc>
          <w:tcPr>
            <w:tcW w:w="454" w:type="dxa"/>
            <w:tcBorders>
              <w:top w:val="nil"/>
              <w:left w:val="nil"/>
              <w:bottom w:val="single" w:sz="8" w:space="0" w:color="auto"/>
              <w:right w:val="single" w:sz="8" w:space="0" w:color="auto"/>
            </w:tcBorders>
            <w:shd w:val="clear" w:color="auto" w:fill="auto"/>
            <w:vAlign w:val="center"/>
          </w:tcPr>
          <w:p w14:paraId="0377D1C5" w14:textId="5F0FE2FD" w:rsidR="006E0AFB" w:rsidRPr="002327CB" w:rsidRDefault="006E0AFB"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hAnsi="Bookman Old Style"/>
                <w:sz w:val="18"/>
                <w:szCs w:val="18"/>
              </w:rPr>
              <w:t>01</w:t>
            </w:r>
          </w:p>
        </w:tc>
        <w:tc>
          <w:tcPr>
            <w:tcW w:w="663" w:type="dxa"/>
            <w:tcBorders>
              <w:top w:val="nil"/>
              <w:left w:val="nil"/>
              <w:bottom w:val="single" w:sz="8" w:space="0" w:color="auto"/>
              <w:right w:val="single" w:sz="8" w:space="0" w:color="auto"/>
            </w:tcBorders>
            <w:shd w:val="clear" w:color="auto" w:fill="auto"/>
            <w:vAlign w:val="center"/>
          </w:tcPr>
          <w:p w14:paraId="26B729F1" w14:textId="0D011430" w:rsidR="006E0AFB" w:rsidRPr="002327CB" w:rsidRDefault="006E0AFB" w:rsidP="002327CB">
            <w:pPr>
              <w:spacing w:after="0" w:line="240" w:lineRule="auto"/>
              <w:jc w:val="center"/>
              <w:rPr>
                <w:rFonts w:ascii="Bookman Old Style" w:eastAsia="Times New Roman" w:hAnsi="Bookman Old Style" w:cs="Calibri"/>
                <w:color w:val="000000"/>
                <w:sz w:val="18"/>
                <w:szCs w:val="18"/>
                <w:lang w:val="en-ID" w:eastAsia="en-ID"/>
              </w:rPr>
            </w:pPr>
            <w:r w:rsidRPr="002327CB">
              <w:rPr>
                <w:rFonts w:ascii="Bookman Old Style" w:hAnsi="Bookman Old Style"/>
                <w:sz w:val="18"/>
                <w:szCs w:val="18"/>
              </w:rPr>
              <w:t>03</w:t>
            </w:r>
          </w:p>
        </w:tc>
        <w:tc>
          <w:tcPr>
            <w:tcW w:w="2590" w:type="dxa"/>
            <w:tcBorders>
              <w:top w:val="nil"/>
              <w:left w:val="nil"/>
              <w:bottom w:val="single" w:sz="8" w:space="0" w:color="auto"/>
              <w:right w:val="single" w:sz="8" w:space="0" w:color="auto"/>
            </w:tcBorders>
            <w:shd w:val="clear" w:color="auto" w:fill="auto"/>
            <w:vAlign w:val="center"/>
          </w:tcPr>
          <w:p w14:paraId="5BD0BEF1" w14:textId="4EEF4B2B" w:rsidR="006E0AFB" w:rsidRPr="002327CB" w:rsidRDefault="006E0AFB" w:rsidP="002011AB">
            <w:pPr>
              <w:spacing w:after="0" w:line="240" w:lineRule="auto"/>
              <w:rPr>
                <w:rFonts w:ascii="Bookman Old Style" w:eastAsia="Times New Roman" w:hAnsi="Bookman Old Style" w:cs="Calibri"/>
                <w:color w:val="000000"/>
                <w:sz w:val="18"/>
                <w:szCs w:val="18"/>
                <w:lang w:val="sv-SE" w:eastAsia="en-ID"/>
              </w:rPr>
            </w:pPr>
            <w:proofErr w:type="spellStart"/>
            <w:r w:rsidRPr="002327CB">
              <w:rPr>
                <w:rFonts w:ascii="Bookman Old Style" w:hAnsi="Bookman Old Style"/>
                <w:sz w:val="18"/>
                <w:szCs w:val="18"/>
              </w:rPr>
              <w:t>Koordinasi</w:t>
            </w:r>
            <w:proofErr w:type="spellEnd"/>
            <w:r w:rsidRPr="002327CB">
              <w:rPr>
                <w:rFonts w:ascii="Bookman Old Style" w:hAnsi="Bookman Old Style"/>
                <w:sz w:val="18"/>
                <w:szCs w:val="18"/>
              </w:rPr>
              <w:t xml:space="preserve"> dan </w:t>
            </w:r>
            <w:proofErr w:type="spellStart"/>
            <w:r w:rsidRPr="002327CB">
              <w:rPr>
                <w:rFonts w:ascii="Bookman Old Style" w:hAnsi="Bookman Old Style"/>
                <w:sz w:val="18"/>
                <w:szCs w:val="18"/>
              </w:rPr>
              <w:t>Penyusunan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Dokumen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Perubahan</w:t>
            </w:r>
            <w:proofErr w:type="spellEnd"/>
            <w:r w:rsidRPr="002327CB">
              <w:rPr>
                <w:rFonts w:ascii="Bookman Old Style" w:hAnsi="Bookman Old Style"/>
                <w:sz w:val="18"/>
                <w:szCs w:val="18"/>
              </w:rPr>
              <w:t xml:space="preserve"> RKA-SKPD</w:t>
            </w:r>
          </w:p>
        </w:tc>
        <w:tc>
          <w:tcPr>
            <w:tcW w:w="2103" w:type="dxa"/>
            <w:tcBorders>
              <w:top w:val="nil"/>
              <w:left w:val="nil"/>
              <w:bottom w:val="single" w:sz="8" w:space="0" w:color="auto"/>
              <w:right w:val="single" w:sz="8" w:space="0" w:color="auto"/>
            </w:tcBorders>
            <w:shd w:val="clear" w:color="auto" w:fill="auto"/>
            <w:noWrap/>
            <w:vAlign w:val="center"/>
          </w:tcPr>
          <w:p w14:paraId="723A0CD3" w14:textId="53D8CF59" w:rsidR="006E0AFB" w:rsidRPr="002327CB" w:rsidRDefault="006E0AFB" w:rsidP="002327CB">
            <w:pPr>
              <w:spacing w:after="0" w:line="240" w:lineRule="auto"/>
              <w:rPr>
                <w:rFonts w:ascii="Bookman Old Style" w:eastAsia="Times New Roman" w:hAnsi="Bookman Old Style"/>
                <w:color w:val="000000"/>
                <w:sz w:val="18"/>
                <w:szCs w:val="18"/>
                <w:lang w:val="id-ID" w:eastAsia="en-ID"/>
              </w:rPr>
            </w:pPr>
            <w:proofErr w:type="spellStart"/>
            <w:r w:rsidRPr="002327CB">
              <w:rPr>
                <w:rFonts w:ascii="Bookman Old Style" w:hAnsi="Bookman Old Style"/>
                <w:sz w:val="18"/>
                <w:szCs w:val="18"/>
              </w:rPr>
              <w:t>Jumlah</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Dokumen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Perubahan</w:t>
            </w:r>
            <w:proofErr w:type="spellEnd"/>
            <w:r w:rsidRPr="002327CB">
              <w:rPr>
                <w:rFonts w:ascii="Bookman Old Style" w:hAnsi="Bookman Old Style"/>
                <w:sz w:val="18"/>
                <w:szCs w:val="18"/>
              </w:rPr>
              <w:t xml:space="preserve"> RKA-SKPD dan </w:t>
            </w:r>
            <w:proofErr w:type="spellStart"/>
            <w:r w:rsidRPr="002327CB">
              <w:rPr>
                <w:rFonts w:ascii="Bookman Old Style" w:hAnsi="Bookman Old Style"/>
                <w:sz w:val="18"/>
                <w:szCs w:val="18"/>
              </w:rPr>
              <w:t>Laporan</w:t>
            </w:r>
            <w:proofErr w:type="spellEnd"/>
            <w:r w:rsidRPr="002327CB">
              <w:rPr>
                <w:rFonts w:ascii="Bookman Old Style" w:hAnsi="Bookman Old Style"/>
                <w:sz w:val="18"/>
                <w:szCs w:val="18"/>
              </w:rPr>
              <w:t xml:space="preserve"> Hasil </w:t>
            </w:r>
            <w:proofErr w:type="spellStart"/>
            <w:r w:rsidRPr="002327CB">
              <w:rPr>
                <w:rFonts w:ascii="Bookman Old Style" w:hAnsi="Bookman Old Style"/>
                <w:sz w:val="18"/>
                <w:szCs w:val="18"/>
              </w:rPr>
              <w:t>Koordinasi</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Penyusunan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Dokumen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Perubahan</w:t>
            </w:r>
            <w:proofErr w:type="spellEnd"/>
            <w:r w:rsidRPr="002327CB">
              <w:rPr>
                <w:rFonts w:ascii="Bookman Old Style" w:hAnsi="Bookman Old Style"/>
                <w:sz w:val="18"/>
                <w:szCs w:val="18"/>
              </w:rPr>
              <w:t xml:space="preserve"> RKA-SKPD</w:t>
            </w:r>
          </w:p>
        </w:tc>
        <w:tc>
          <w:tcPr>
            <w:tcW w:w="1583" w:type="dxa"/>
            <w:tcBorders>
              <w:top w:val="single" w:sz="8" w:space="0" w:color="auto"/>
              <w:left w:val="nil"/>
              <w:bottom w:val="single" w:sz="8" w:space="0" w:color="auto"/>
              <w:right w:val="single" w:sz="4" w:space="0" w:color="auto"/>
            </w:tcBorders>
            <w:vAlign w:val="center"/>
          </w:tcPr>
          <w:p w14:paraId="380ADC5C" w14:textId="72BF1451" w:rsidR="006E0AFB" w:rsidRPr="002327CB" w:rsidRDefault="006E0AFB" w:rsidP="002011AB">
            <w:pPr>
              <w:spacing w:after="0" w:line="240" w:lineRule="auto"/>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s="Calibri"/>
                <w:color w:val="000000"/>
                <w:sz w:val="18"/>
                <w:szCs w:val="18"/>
                <w:lang w:val="id-ID" w:eastAsia="en-ID"/>
              </w:rPr>
              <w:t xml:space="preserve">Kecamatan </w:t>
            </w:r>
            <w:r w:rsidRPr="002327CB">
              <w:rPr>
                <w:rFonts w:ascii="Bookman Old Style" w:eastAsia="Times New Roman" w:hAnsi="Bookman Old Style" w:cs="Times New Roman"/>
                <w:sz w:val="18"/>
                <w:szCs w:val="18"/>
                <w:lang w:val="id-ID"/>
              </w:rPr>
              <w:t>Tawangmangu</w:t>
            </w:r>
          </w:p>
        </w:tc>
        <w:tc>
          <w:tcPr>
            <w:tcW w:w="1134" w:type="dxa"/>
            <w:tcBorders>
              <w:top w:val="nil"/>
              <w:left w:val="single" w:sz="4" w:space="0" w:color="auto"/>
              <w:bottom w:val="single" w:sz="8" w:space="0" w:color="auto"/>
              <w:right w:val="single" w:sz="8" w:space="0" w:color="auto"/>
            </w:tcBorders>
            <w:shd w:val="clear" w:color="auto" w:fill="auto"/>
            <w:vAlign w:val="center"/>
          </w:tcPr>
          <w:p w14:paraId="13B489DE" w14:textId="4D2396E6" w:rsidR="006E0AFB" w:rsidRPr="002327CB" w:rsidRDefault="006E0AFB" w:rsidP="0012124B">
            <w:pPr>
              <w:spacing w:after="0" w:line="240" w:lineRule="auto"/>
              <w:jc w:val="center"/>
              <w:rPr>
                <w:rFonts w:ascii="Bookman Old Style" w:eastAsia="Times New Roman" w:hAnsi="Bookman Old Style"/>
                <w:color w:val="000000"/>
                <w:sz w:val="18"/>
                <w:szCs w:val="18"/>
                <w:lang w:val="id-ID" w:eastAsia="en-ID"/>
              </w:rPr>
            </w:pPr>
            <w:r w:rsidRPr="002327CB">
              <w:rPr>
                <w:rFonts w:ascii="Bookman Old Style" w:eastAsia="Times New Roman" w:hAnsi="Bookman Old Style"/>
                <w:color w:val="000000"/>
                <w:sz w:val="18"/>
                <w:szCs w:val="18"/>
                <w:lang w:val="id-ID" w:eastAsia="en-ID"/>
              </w:rPr>
              <w:t>2 Dokumen</w:t>
            </w:r>
          </w:p>
        </w:tc>
        <w:tc>
          <w:tcPr>
            <w:tcW w:w="2102" w:type="dxa"/>
            <w:tcBorders>
              <w:top w:val="nil"/>
              <w:left w:val="nil"/>
              <w:bottom w:val="single" w:sz="8" w:space="0" w:color="auto"/>
              <w:right w:val="nil"/>
            </w:tcBorders>
            <w:shd w:val="clear" w:color="auto" w:fill="auto"/>
            <w:noWrap/>
            <w:vAlign w:val="center"/>
          </w:tcPr>
          <w:p w14:paraId="1019D854" w14:textId="2BF24600" w:rsidR="006E0AFB" w:rsidRPr="002327CB" w:rsidRDefault="00C51CF5" w:rsidP="007B6F43">
            <w:pPr>
              <w:spacing w:after="0" w:line="240" w:lineRule="auto"/>
              <w:jc w:val="right"/>
              <w:rPr>
                <w:rFonts w:ascii="Bookman Old Style" w:eastAsia="Times New Roman" w:hAnsi="Bookman Old Style"/>
                <w:color w:val="000000"/>
                <w:sz w:val="18"/>
                <w:szCs w:val="18"/>
                <w:lang w:val="id-ID" w:eastAsia="en-ID"/>
              </w:rPr>
            </w:pPr>
            <w:r w:rsidRPr="002327CB">
              <w:rPr>
                <w:rFonts w:ascii="Bookman Old Style" w:eastAsia="Times New Roman" w:hAnsi="Bookman Old Style"/>
                <w:color w:val="000000"/>
                <w:sz w:val="18"/>
                <w:szCs w:val="18"/>
                <w:lang w:val="id-ID" w:eastAsia="en-ID"/>
              </w:rPr>
              <w:t>0,00</w:t>
            </w:r>
          </w:p>
        </w:tc>
        <w:tc>
          <w:tcPr>
            <w:tcW w:w="993" w:type="dxa"/>
            <w:tcBorders>
              <w:top w:val="nil"/>
              <w:left w:val="single" w:sz="8" w:space="0" w:color="auto"/>
              <w:bottom w:val="single" w:sz="8" w:space="0" w:color="auto"/>
              <w:right w:val="single" w:sz="8" w:space="0" w:color="auto"/>
            </w:tcBorders>
            <w:shd w:val="clear" w:color="auto" w:fill="auto"/>
            <w:vAlign w:val="center"/>
          </w:tcPr>
          <w:p w14:paraId="4A8CB75A" w14:textId="66C92190" w:rsidR="006E0AFB" w:rsidRPr="002327CB" w:rsidRDefault="006E0AFB"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xml:space="preserve">Dana </w:t>
            </w:r>
            <w:proofErr w:type="spellStart"/>
            <w:r w:rsidRPr="002327CB">
              <w:rPr>
                <w:rFonts w:ascii="Bookman Old Style" w:eastAsia="Times New Roman" w:hAnsi="Bookman Old Style" w:cs="Calibri"/>
                <w:color w:val="000000"/>
                <w:sz w:val="18"/>
                <w:szCs w:val="18"/>
                <w:lang w:val="en-ID" w:eastAsia="en-ID"/>
              </w:rPr>
              <w:t>Alokasi</w:t>
            </w:r>
            <w:proofErr w:type="spellEnd"/>
            <w:r w:rsidRPr="002327CB">
              <w:rPr>
                <w:rFonts w:ascii="Bookman Old Style" w:eastAsia="Times New Roman" w:hAnsi="Bookman Old Style" w:cs="Calibri"/>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1362D150" w14:textId="77777777" w:rsidR="006E0AFB" w:rsidRPr="002327CB" w:rsidRDefault="006E0AFB" w:rsidP="002011AB">
            <w:pPr>
              <w:spacing w:after="0" w:line="240" w:lineRule="auto"/>
              <w:jc w:val="right"/>
              <w:rPr>
                <w:rFonts w:ascii="Bookman Old Style" w:eastAsia="Times New Roman" w:hAnsi="Bookman Old Style" w:cs="Calibri"/>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5104A6D4" w14:textId="6E0F979A" w:rsidR="006E0AFB" w:rsidRPr="002327CB" w:rsidRDefault="006E0AFB" w:rsidP="002011AB">
            <w:pPr>
              <w:spacing w:after="0" w:line="240" w:lineRule="auto"/>
              <w:jc w:val="both"/>
              <w:rPr>
                <w:rFonts w:ascii="Bookman Old Style" w:eastAsia="Times New Roman" w:hAnsi="Bookman Old Style"/>
                <w:color w:val="000000"/>
                <w:sz w:val="18"/>
                <w:szCs w:val="18"/>
                <w:lang w:val="id-ID" w:eastAsia="en-ID"/>
              </w:rPr>
            </w:pPr>
            <w:r w:rsidRPr="002327CB">
              <w:rPr>
                <w:rFonts w:ascii="Bookman Old Style" w:hAnsi="Bookman Old Style"/>
                <w:sz w:val="18"/>
                <w:szCs w:val="18"/>
                <w:lang w:val="id-ID"/>
              </w:rPr>
              <w:t>-</w:t>
            </w:r>
          </w:p>
        </w:tc>
        <w:tc>
          <w:tcPr>
            <w:tcW w:w="1559" w:type="dxa"/>
            <w:tcBorders>
              <w:top w:val="nil"/>
              <w:left w:val="nil"/>
              <w:bottom w:val="single" w:sz="8" w:space="0" w:color="auto"/>
              <w:right w:val="single" w:sz="8" w:space="0" w:color="auto"/>
            </w:tcBorders>
            <w:shd w:val="clear" w:color="auto" w:fill="auto"/>
            <w:vAlign w:val="center"/>
          </w:tcPr>
          <w:p w14:paraId="3A80F8C5" w14:textId="0E3C4324" w:rsidR="006E0AFB" w:rsidRPr="002327CB" w:rsidRDefault="006E0AFB" w:rsidP="0012124B">
            <w:pPr>
              <w:spacing w:after="0" w:line="240" w:lineRule="auto"/>
              <w:jc w:val="right"/>
              <w:rPr>
                <w:rFonts w:ascii="Bookman Old Style" w:hAnsi="Bookman Old Style"/>
                <w:sz w:val="18"/>
                <w:szCs w:val="18"/>
              </w:rPr>
            </w:pPr>
            <w:r w:rsidRPr="002327CB">
              <w:rPr>
                <w:rFonts w:ascii="Bookman Old Style" w:hAnsi="Bookman Old Style"/>
                <w:sz w:val="18"/>
                <w:szCs w:val="18"/>
              </w:rPr>
              <w:t>1.350</w:t>
            </w:r>
          </w:p>
        </w:tc>
        <w:tc>
          <w:tcPr>
            <w:tcW w:w="1028" w:type="dxa"/>
            <w:vAlign w:val="center"/>
          </w:tcPr>
          <w:p w14:paraId="00D46AAC" w14:textId="77777777" w:rsidR="006E0AFB" w:rsidRPr="00554EF5" w:rsidRDefault="006E0AFB" w:rsidP="002011AB">
            <w:pPr>
              <w:spacing w:after="0" w:line="240" w:lineRule="auto"/>
              <w:rPr>
                <w:rFonts w:ascii="Bookman Old Style" w:eastAsia="Times New Roman" w:hAnsi="Bookman Old Style"/>
                <w:sz w:val="18"/>
                <w:szCs w:val="18"/>
                <w:lang w:val="en-ID" w:eastAsia="en-ID"/>
              </w:rPr>
            </w:pPr>
          </w:p>
        </w:tc>
      </w:tr>
      <w:tr w:rsidR="0084103C" w:rsidRPr="00554EF5" w14:paraId="004E29D6" w14:textId="77777777" w:rsidTr="0012124B">
        <w:trPr>
          <w:trHeight w:val="335"/>
        </w:trPr>
        <w:tc>
          <w:tcPr>
            <w:tcW w:w="634" w:type="dxa"/>
            <w:tcBorders>
              <w:top w:val="nil"/>
              <w:left w:val="single" w:sz="8" w:space="0" w:color="auto"/>
              <w:bottom w:val="single" w:sz="8" w:space="0" w:color="auto"/>
              <w:right w:val="single" w:sz="8" w:space="0" w:color="auto"/>
            </w:tcBorders>
            <w:shd w:val="clear" w:color="auto" w:fill="auto"/>
            <w:vAlign w:val="center"/>
          </w:tcPr>
          <w:p w14:paraId="37AD9A79" w14:textId="52FA69E9" w:rsidR="00E2278E" w:rsidRPr="002327CB" w:rsidRDefault="00976AAE"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id-ID" w:eastAsia="en-ID"/>
              </w:rPr>
              <w:t>7</w:t>
            </w:r>
            <w:r w:rsidR="00E2278E" w:rsidRPr="002327CB">
              <w:rPr>
                <w:rFonts w:ascii="Bookman Old Style" w:eastAsia="Times New Roman" w:hAnsi="Bookman Old Style" w:cs="Calibri"/>
                <w:color w:val="000000"/>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tcPr>
          <w:p w14:paraId="1A0BF12C" w14:textId="77777777" w:rsidR="00E2278E" w:rsidRPr="002327CB" w:rsidRDefault="00E2278E" w:rsidP="002011AB">
            <w:pPr>
              <w:spacing w:after="0" w:line="240" w:lineRule="auto"/>
              <w:rPr>
                <w:rFonts w:ascii="Bookman Old Style" w:eastAsia="Times New Roman" w:hAnsi="Bookman Old Style" w:cs="Calibri"/>
                <w:bCs/>
                <w:color w:val="000000"/>
                <w:sz w:val="18"/>
                <w:szCs w:val="18"/>
                <w:lang w:val="en-ID" w:eastAsia="en-ID"/>
              </w:rPr>
            </w:pPr>
            <w:r w:rsidRPr="002327CB">
              <w:rPr>
                <w:rFonts w:ascii="Bookman Old Style" w:eastAsia="Times New Roman" w:hAnsi="Bookman Old Style" w:cs="Calibri"/>
                <w:bCs/>
                <w:color w:val="000000"/>
                <w:sz w:val="18"/>
                <w:szCs w:val="18"/>
                <w:lang w:val="en-ID" w:eastAsia="en-ID"/>
              </w:rPr>
              <w:t>01.2</w:t>
            </w:r>
          </w:p>
        </w:tc>
        <w:tc>
          <w:tcPr>
            <w:tcW w:w="454" w:type="dxa"/>
            <w:tcBorders>
              <w:top w:val="nil"/>
              <w:left w:val="nil"/>
              <w:bottom w:val="single" w:sz="8" w:space="0" w:color="auto"/>
              <w:right w:val="single" w:sz="8" w:space="0" w:color="auto"/>
            </w:tcBorders>
            <w:shd w:val="clear" w:color="auto" w:fill="auto"/>
            <w:vAlign w:val="center"/>
          </w:tcPr>
          <w:p w14:paraId="572FD6F6" w14:textId="77777777" w:rsidR="00E2278E" w:rsidRPr="002327CB" w:rsidRDefault="00E2278E" w:rsidP="002011AB">
            <w:pPr>
              <w:spacing w:after="0" w:line="240" w:lineRule="auto"/>
              <w:rPr>
                <w:rFonts w:ascii="Bookman Old Style" w:eastAsia="Times New Roman" w:hAnsi="Bookman Old Style" w:cs="Calibri"/>
                <w:bCs/>
                <w:color w:val="000000"/>
                <w:sz w:val="18"/>
                <w:szCs w:val="18"/>
                <w:lang w:val="en-ID" w:eastAsia="en-ID"/>
              </w:rPr>
            </w:pPr>
            <w:r w:rsidRPr="002327CB">
              <w:rPr>
                <w:rFonts w:ascii="Bookman Old Style" w:eastAsia="Times New Roman" w:hAnsi="Bookman Old Style" w:cs="Calibri"/>
                <w:bCs/>
                <w:color w:val="000000"/>
                <w:sz w:val="18"/>
                <w:szCs w:val="18"/>
                <w:lang w:val="en-ID" w:eastAsia="en-ID"/>
              </w:rPr>
              <w:t>01</w:t>
            </w:r>
          </w:p>
        </w:tc>
        <w:tc>
          <w:tcPr>
            <w:tcW w:w="663" w:type="dxa"/>
            <w:tcBorders>
              <w:top w:val="nil"/>
              <w:left w:val="nil"/>
              <w:bottom w:val="single" w:sz="8" w:space="0" w:color="auto"/>
              <w:right w:val="single" w:sz="8" w:space="0" w:color="auto"/>
            </w:tcBorders>
            <w:shd w:val="clear" w:color="auto" w:fill="auto"/>
            <w:vAlign w:val="center"/>
          </w:tcPr>
          <w:p w14:paraId="61567B20" w14:textId="77777777" w:rsidR="00E2278E" w:rsidRPr="002327CB" w:rsidRDefault="00E2278E" w:rsidP="002327CB">
            <w:pPr>
              <w:spacing w:after="0" w:line="240" w:lineRule="auto"/>
              <w:jc w:val="center"/>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07</w:t>
            </w:r>
          </w:p>
        </w:tc>
        <w:tc>
          <w:tcPr>
            <w:tcW w:w="2590" w:type="dxa"/>
            <w:tcBorders>
              <w:top w:val="nil"/>
              <w:left w:val="nil"/>
              <w:bottom w:val="single" w:sz="8" w:space="0" w:color="auto"/>
              <w:right w:val="single" w:sz="8" w:space="0" w:color="auto"/>
            </w:tcBorders>
            <w:shd w:val="clear" w:color="auto" w:fill="auto"/>
            <w:vAlign w:val="center"/>
          </w:tcPr>
          <w:p w14:paraId="4DBE59B5" w14:textId="77777777" w:rsidR="00E2278E" w:rsidRPr="002327CB" w:rsidRDefault="00E2278E" w:rsidP="002011AB">
            <w:pPr>
              <w:spacing w:after="0" w:line="240" w:lineRule="auto"/>
              <w:rPr>
                <w:rFonts w:ascii="Bookman Old Style" w:eastAsia="Times New Roman" w:hAnsi="Bookman Old Style" w:cs="Calibri"/>
                <w:color w:val="000000"/>
                <w:sz w:val="18"/>
                <w:szCs w:val="18"/>
                <w:lang w:val="en-ID" w:eastAsia="en-ID"/>
              </w:rPr>
            </w:pPr>
            <w:proofErr w:type="spellStart"/>
            <w:r w:rsidRPr="002327CB">
              <w:rPr>
                <w:rFonts w:ascii="Bookman Old Style" w:eastAsia="Times New Roman" w:hAnsi="Bookman Old Style" w:cs="Calibri"/>
                <w:color w:val="000000"/>
                <w:sz w:val="18"/>
                <w:szCs w:val="18"/>
                <w:lang w:val="en-ID" w:eastAsia="en-ID"/>
              </w:rPr>
              <w:t>Evaluasi</w:t>
            </w:r>
            <w:proofErr w:type="spellEnd"/>
            <w:r w:rsidRPr="002327CB">
              <w:rPr>
                <w:rFonts w:ascii="Bookman Old Style" w:eastAsia="Times New Roman" w:hAnsi="Bookman Old Style" w:cs="Calibri"/>
                <w:color w:val="000000"/>
                <w:sz w:val="18"/>
                <w:szCs w:val="18"/>
                <w:lang w:val="en-ID" w:eastAsia="en-ID"/>
              </w:rPr>
              <w:t xml:space="preserve"> Kinerja </w:t>
            </w:r>
            <w:proofErr w:type="spellStart"/>
            <w:r w:rsidRPr="002327CB">
              <w:rPr>
                <w:rFonts w:ascii="Bookman Old Style" w:eastAsia="Times New Roman" w:hAnsi="Bookman Old Style" w:cs="Calibri"/>
                <w:color w:val="000000"/>
                <w:sz w:val="18"/>
                <w:szCs w:val="18"/>
                <w:lang w:val="en-ID" w:eastAsia="en-ID"/>
              </w:rPr>
              <w:t>Perangkat</w:t>
            </w:r>
            <w:proofErr w:type="spellEnd"/>
            <w:r w:rsidRPr="002327CB">
              <w:rPr>
                <w:rFonts w:ascii="Bookman Old Style" w:eastAsia="Times New Roman" w:hAnsi="Bookman Old Style" w:cs="Calibri"/>
                <w:color w:val="000000"/>
                <w:sz w:val="18"/>
                <w:szCs w:val="18"/>
                <w:lang w:val="en-ID" w:eastAsia="en-ID"/>
              </w:rPr>
              <w:t xml:space="preserve"> Daerah</w:t>
            </w:r>
          </w:p>
        </w:tc>
        <w:tc>
          <w:tcPr>
            <w:tcW w:w="2103" w:type="dxa"/>
            <w:tcBorders>
              <w:top w:val="nil"/>
              <w:left w:val="nil"/>
              <w:bottom w:val="single" w:sz="8" w:space="0" w:color="auto"/>
              <w:right w:val="single" w:sz="8" w:space="0" w:color="auto"/>
            </w:tcBorders>
            <w:shd w:val="clear" w:color="auto" w:fill="auto"/>
            <w:noWrap/>
            <w:vAlign w:val="center"/>
          </w:tcPr>
          <w:p w14:paraId="1A8461DA" w14:textId="77777777" w:rsidR="00E2278E" w:rsidRPr="002327CB" w:rsidRDefault="00E2278E" w:rsidP="002327CB">
            <w:pPr>
              <w:spacing w:after="0" w:line="240" w:lineRule="auto"/>
              <w:rPr>
                <w:rFonts w:ascii="Bookman Old Style" w:eastAsia="Times New Roman" w:hAnsi="Bookman Old Style" w:cs="Calibri"/>
                <w:color w:val="000000"/>
                <w:sz w:val="18"/>
                <w:szCs w:val="18"/>
                <w:lang w:val="fi-FI" w:eastAsia="en-ID"/>
              </w:rPr>
            </w:pPr>
            <w:r w:rsidRPr="002327CB">
              <w:rPr>
                <w:rFonts w:ascii="Bookman Old Style" w:eastAsia="Times New Roman" w:hAnsi="Bookman Old Style"/>
                <w:color w:val="000000"/>
                <w:sz w:val="18"/>
                <w:szCs w:val="18"/>
                <w:lang w:val="fi-FI" w:eastAsia="en-ID"/>
              </w:rPr>
              <w:t>Jumlah Laporan Evaluasi Kinerja Perangkat Daerah</w:t>
            </w:r>
          </w:p>
        </w:tc>
        <w:tc>
          <w:tcPr>
            <w:tcW w:w="1583" w:type="dxa"/>
            <w:tcBorders>
              <w:top w:val="nil"/>
              <w:left w:val="nil"/>
              <w:bottom w:val="single" w:sz="4" w:space="0" w:color="000000"/>
              <w:right w:val="single" w:sz="4" w:space="0" w:color="auto"/>
            </w:tcBorders>
            <w:vAlign w:val="center"/>
          </w:tcPr>
          <w:p w14:paraId="63AAADA7" w14:textId="6A22C24A" w:rsidR="00E2278E" w:rsidRPr="002327CB" w:rsidRDefault="0084103C" w:rsidP="002011AB">
            <w:pPr>
              <w:spacing w:after="0" w:line="240" w:lineRule="auto"/>
              <w:rPr>
                <w:rFonts w:ascii="Bookman Old Style" w:eastAsia="Times New Roman" w:hAnsi="Bookman Old Style" w:cs="Calibri"/>
                <w:sz w:val="18"/>
                <w:szCs w:val="18"/>
                <w:lang w:val="id-ID"/>
              </w:rPr>
            </w:pPr>
            <w:r w:rsidRPr="002327CB">
              <w:rPr>
                <w:rFonts w:ascii="Bookman Old Style" w:eastAsia="Times New Roman" w:hAnsi="Bookman Old Style" w:cs="Calibri"/>
                <w:color w:val="000000"/>
                <w:sz w:val="18"/>
                <w:szCs w:val="18"/>
                <w:lang w:val="id-ID" w:eastAsia="en-ID"/>
              </w:rPr>
              <w:t xml:space="preserve">Kecamatan </w:t>
            </w:r>
            <w:r w:rsidR="009A35F3" w:rsidRPr="002327CB">
              <w:rPr>
                <w:rFonts w:ascii="Bookman Old Style" w:eastAsia="Times New Roman" w:hAnsi="Bookman Old Style" w:cs="Times New Roman"/>
                <w:sz w:val="18"/>
                <w:szCs w:val="18"/>
                <w:lang w:val="id-ID"/>
              </w:rPr>
              <w:t>Tawangmangu</w:t>
            </w:r>
          </w:p>
        </w:tc>
        <w:tc>
          <w:tcPr>
            <w:tcW w:w="1134" w:type="dxa"/>
            <w:tcBorders>
              <w:top w:val="nil"/>
              <w:left w:val="single" w:sz="4" w:space="0" w:color="auto"/>
              <w:bottom w:val="single" w:sz="4" w:space="0" w:color="000000"/>
              <w:right w:val="single" w:sz="4" w:space="0" w:color="000000"/>
            </w:tcBorders>
            <w:shd w:val="clear" w:color="auto" w:fill="auto"/>
            <w:vAlign w:val="center"/>
          </w:tcPr>
          <w:p w14:paraId="25D4C81F" w14:textId="53C6AFF4" w:rsidR="00E2278E" w:rsidRPr="002327CB" w:rsidRDefault="0084103C" w:rsidP="0012124B">
            <w:pPr>
              <w:spacing w:after="0" w:line="240" w:lineRule="auto"/>
              <w:jc w:val="center"/>
              <w:rPr>
                <w:rFonts w:ascii="Bookman Old Style" w:eastAsia="Times New Roman" w:hAnsi="Bookman Old Style" w:cs="Calibri"/>
                <w:sz w:val="18"/>
                <w:szCs w:val="18"/>
              </w:rPr>
            </w:pPr>
            <w:r w:rsidRPr="002327CB">
              <w:rPr>
                <w:rFonts w:ascii="Bookman Old Style" w:eastAsia="Times New Roman" w:hAnsi="Bookman Old Style"/>
                <w:color w:val="000000"/>
                <w:sz w:val="18"/>
                <w:szCs w:val="18"/>
                <w:lang w:val="id-ID" w:eastAsia="en-ID"/>
              </w:rPr>
              <w:t>3</w:t>
            </w:r>
            <w:r w:rsidR="00E2278E" w:rsidRPr="002327CB">
              <w:rPr>
                <w:rFonts w:ascii="Bookman Old Style" w:eastAsia="Times New Roman" w:hAnsi="Bookman Old Style"/>
                <w:color w:val="000000"/>
                <w:sz w:val="18"/>
                <w:szCs w:val="18"/>
                <w:lang w:val="en-ID" w:eastAsia="en-ID"/>
              </w:rPr>
              <w:t xml:space="preserve"> </w:t>
            </w:r>
            <w:proofErr w:type="spellStart"/>
            <w:r w:rsidR="00E2278E" w:rsidRPr="002327CB">
              <w:rPr>
                <w:rFonts w:ascii="Bookman Old Style" w:eastAsia="Times New Roman" w:hAnsi="Bookman Old Style"/>
                <w:color w:val="000000"/>
                <w:sz w:val="18"/>
                <w:szCs w:val="18"/>
                <w:lang w:val="en-ID" w:eastAsia="en-ID"/>
              </w:rPr>
              <w:t>laporan</w:t>
            </w:r>
            <w:proofErr w:type="spellEnd"/>
          </w:p>
        </w:tc>
        <w:tc>
          <w:tcPr>
            <w:tcW w:w="2102" w:type="dxa"/>
            <w:tcBorders>
              <w:top w:val="nil"/>
              <w:left w:val="nil"/>
              <w:bottom w:val="single" w:sz="8" w:space="0" w:color="auto"/>
              <w:right w:val="nil"/>
            </w:tcBorders>
            <w:shd w:val="clear" w:color="auto" w:fill="auto"/>
            <w:noWrap/>
            <w:vAlign w:val="center"/>
          </w:tcPr>
          <w:p w14:paraId="6F0E08AD" w14:textId="567766F7" w:rsidR="00E2278E" w:rsidRPr="002327CB" w:rsidRDefault="00C51CF5" w:rsidP="007B6F43">
            <w:pPr>
              <w:spacing w:after="0" w:line="240" w:lineRule="auto"/>
              <w:jc w:val="right"/>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olor w:val="000000"/>
                <w:sz w:val="18"/>
                <w:szCs w:val="18"/>
                <w:lang w:val="id-ID" w:eastAsia="en-ID"/>
              </w:rPr>
              <w:t>0,00</w:t>
            </w:r>
          </w:p>
        </w:tc>
        <w:tc>
          <w:tcPr>
            <w:tcW w:w="993" w:type="dxa"/>
            <w:tcBorders>
              <w:top w:val="nil"/>
              <w:left w:val="single" w:sz="8" w:space="0" w:color="auto"/>
              <w:bottom w:val="single" w:sz="8" w:space="0" w:color="auto"/>
              <w:right w:val="single" w:sz="8" w:space="0" w:color="auto"/>
            </w:tcBorders>
            <w:shd w:val="clear" w:color="auto" w:fill="auto"/>
            <w:vAlign w:val="center"/>
          </w:tcPr>
          <w:p w14:paraId="086FD6A1" w14:textId="77777777" w:rsidR="00E2278E" w:rsidRPr="002327CB" w:rsidRDefault="00E2278E"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xml:space="preserve">Dana </w:t>
            </w:r>
            <w:proofErr w:type="spellStart"/>
            <w:r w:rsidRPr="002327CB">
              <w:rPr>
                <w:rFonts w:ascii="Bookman Old Style" w:eastAsia="Times New Roman" w:hAnsi="Bookman Old Style" w:cs="Calibri"/>
                <w:color w:val="000000"/>
                <w:sz w:val="18"/>
                <w:szCs w:val="18"/>
                <w:lang w:val="en-ID" w:eastAsia="en-ID"/>
              </w:rPr>
              <w:t>Alokasi</w:t>
            </w:r>
            <w:proofErr w:type="spellEnd"/>
            <w:r w:rsidRPr="002327CB">
              <w:rPr>
                <w:rFonts w:ascii="Bookman Old Style" w:eastAsia="Times New Roman" w:hAnsi="Bookman Old Style" w:cs="Calibri"/>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458982AE" w14:textId="77777777" w:rsidR="00E2278E" w:rsidRPr="002327CB" w:rsidRDefault="00E2278E" w:rsidP="002011AB">
            <w:pPr>
              <w:spacing w:after="0" w:line="240" w:lineRule="auto"/>
              <w:jc w:val="right"/>
              <w:rPr>
                <w:rFonts w:ascii="Bookman Old Style" w:eastAsia="Times New Roman" w:hAnsi="Bookman Old Style" w:cs="Calibri"/>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47671CC9" w14:textId="08EED687" w:rsidR="00E2278E" w:rsidRPr="002327CB" w:rsidRDefault="00E2278E" w:rsidP="002011AB">
            <w:pPr>
              <w:jc w:val="both"/>
              <w:rPr>
                <w:rFonts w:ascii="Bookman Old Style" w:hAnsi="Bookman Old Style"/>
                <w:sz w:val="18"/>
                <w:szCs w:val="18"/>
              </w:rPr>
            </w:pPr>
          </w:p>
        </w:tc>
        <w:tc>
          <w:tcPr>
            <w:tcW w:w="1559" w:type="dxa"/>
            <w:tcBorders>
              <w:top w:val="nil"/>
              <w:left w:val="nil"/>
              <w:bottom w:val="single" w:sz="8" w:space="0" w:color="auto"/>
              <w:right w:val="single" w:sz="8" w:space="0" w:color="auto"/>
            </w:tcBorders>
            <w:shd w:val="clear" w:color="auto" w:fill="auto"/>
            <w:vAlign w:val="center"/>
          </w:tcPr>
          <w:p w14:paraId="6DAB240F" w14:textId="5E3ABB9C" w:rsidR="00E2278E" w:rsidRPr="002327CB" w:rsidRDefault="00C51CF5" w:rsidP="0012124B">
            <w:pPr>
              <w:spacing w:after="0" w:line="240" w:lineRule="auto"/>
              <w:jc w:val="right"/>
              <w:rPr>
                <w:rFonts w:ascii="Bookman Old Style" w:eastAsia="Times New Roman" w:hAnsi="Bookman Old Style" w:cs="Calibri"/>
                <w:sz w:val="18"/>
                <w:szCs w:val="18"/>
                <w:lang w:val="en-ID" w:eastAsia="en-ID"/>
              </w:rPr>
            </w:pPr>
            <w:r w:rsidRPr="002327CB">
              <w:rPr>
                <w:rFonts w:ascii="Bookman Old Style" w:hAnsi="Bookman Old Style"/>
                <w:sz w:val="18"/>
                <w:szCs w:val="18"/>
              </w:rPr>
              <w:t>3.000</w:t>
            </w:r>
          </w:p>
        </w:tc>
        <w:tc>
          <w:tcPr>
            <w:tcW w:w="1028" w:type="dxa"/>
            <w:vAlign w:val="center"/>
          </w:tcPr>
          <w:p w14:paraId="59933B13" w14:textId="77777777" w:rsidR="00E2278E" w:rsidRPr="00554EF5" w:rsidRDefault="00E2278E" w:rsidP="002011AB">
            <w:pPr>
              <w:spacing w:after="0" w:line="240" w:lineRule="auto"/>
              <w:rPr>
                <w:rFonts w:ascii="Bookman Old Style" w:eastAsia="Times New Roman" w:hAnsi="Bookman Old Style"/>
                <w:sz w:val="18"/>
                <w:szCs w:val="18"/>
                <w:lang w:val="en-ID" w:eastAsia="en-ID"/>
              </w:rPr>
            </w:pPr>
          </w:p>
        </w:tc>
      </w:tr>
      <w:tr w:rsidR="0084103C" w:rsidRPr="00554EF5" w14:paraId="45A0B492" w14:textId="77777777" w:rsidTr="0012124B">
        <w:trPr>
          <w:trHeight w:val="1019"/>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51A7B9BA" w14:textId="717C1727" w:rsidR="00E2278E" w:rsidRPr="002327CB" w:rsidRDefault="00976AA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id-ID" w:eastAsia="en-ID"/>
              </w:rPr>
              <w:t>7</w:t>
            </w:r>
            <w:r w:rsidR="00E2278E" w:rsidRPr="002327CB">
              <w:rPr>
                <w:rFonts w:ascii="Bookman Old Style" w:eastAsia="Times New Roman" w:hAnsi="Bookman Old Style" w:cs="Calibri"/>
                <w:b/>
                <w:bCs/>
                <w:color w:val="000000"/>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hideMark/>
          </w:tcPr>
          <w:p w14:paraId="2A8CFD40"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01.2</w:t>
            </w:r>
          </w:p>
        </w:tc>
        <w:tc>
          <w:tcPr>
            <w:tcW w:w="454" w:type="dxa"/>
            <w:tcBorders>
              <w:top w:val="nil"/>
              <w:left w:val="nil"/>
              <w:bottom w:val="single" w:sz="8" w:space="0" w:color="auto"/>
              <w:right w:val="single" w:sz="8" w:space="0" w:color="auto"/>
            </w:tcBorders>
            <w:shd w:val="clear" w:color="auto" w:fill="auto"/>
            <w:vAlign w:val="center"/>
            <w:hideMark/>
          </w:tcPr>
          <w:p w14:paraId="7DDC3898"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02</w:t>
            </w:r>
          </w:p>
        </w:tc>
        <w:tc>
          <w:tcPr>
            <w:tcW w:w="663" w:type="dxa"/>
            <w:tcBorders>
              <w:top w:val="nil"/>
              <w:left w:val="nil"/>
              <w:bottom w:val="single" w:sz="8" w:space="0" w:color="auto"/>
              <w:right w:val="single" w:sz="8" w:space="0" w:color="auto"/>
            </w:tcBorders>
            <w:shd w:val="clear" w:color="auto" w:fill="auto"/>
            <w:vAlign w:val="center"/>
            <w:hideMark/>
          </w:tcPr>
          <w:p w14:paraId="04740FD7" w14:textId="5FE1F8F8" w:rsidR="00E2278E" w:rsidRPr="002327CB" w:rsidRDefault="00E2278E" w:rsidP="002327CB">
            <w:pPr>
              <w:spacing w:after="0" w:line="240" w:lineRule="auto"/>
              <w:jc w:val="center"/>
              <w:rPr>
                <w:rFonts w:ascii="Bookman Old Style" w:eastAsia="Times New Roman" w:hAnsi="Bookman Old Style" w:cs="Calibri"/>
                <w:color w:val="000000"/>
                <w:sz w:val="18"/>
                <w:szCs w:val="18"/>
                <w:lang w:val="en-ID" w:eastAsia="en-ID"/>
              </w:rPr>
            </w:pPr>
          </w:p>
        </w:tc>
        <w:tc>
          <w:tcPr>
            <w:tcW w:w="2590" w:type="dxa"/>
            <w:tcBorders>
              <w:top w:val="nil"/>
              <w:left w:val="nil"/>
              <w:bottom w:val="single" w:sz="8" w:space="0" w:color="auto"/>
              <w:right w:val="single" w:sz="8" w:space="0" w:color="auto"/>
            </w:tcBorders>
            <w:shd w:val="clear" w:color="auto" w:fill="auto"/>
            <w:vAlign w:val="center"/>
            <w:hideMark/>
          </w:tcPr>
          <w:p w14:paraId="73905EE1"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proofErr w:type="spellStart"/>
            <w:r w:rsidRPr="002327CB">
              <w:rPr>
                <w:rFonts w:ascii="Bookman Old Style" w:eastAsia="Times New Roman" w:hAnsi="Bookman Old Style" w:cs="Calibri"/>
                <w:b/>
                <w:bCs/>
                <w:color w:val="000000"/>
                <w:sz w:val="18"/>
                <w:szCs w:val="18"/>
                <w:lang w:val="en-ID" w:eastAsia="en-ID"/>
              </w:rPr>
              <w:t>Administrasi</w:t>
            </w:r>
            <w:proofErr w:type="spellEnd"/>
            <w:r w:rsidRPr="002327CB">
              <w:rPr>
                <w:rFonts w:ascii="Bookman Old Style" w:eastAsia="Times New Roman" w:hAnsi="Bookman Old Style" w:cs="Calibri"/>
                <w:b/>
                <w:bCs/>
                <w:color w:val="000000"/>
                <w:sz w:val="18"/>
                <w:szCs w:val="18"/>
                <w:lang w:val="en-ID" w:eastAsia="en-ID"/>
              </w:rPr>
              <w:t xml:space="preserve"> </w:t>
            </w:r>
            <w:proofErr w:type="spellStart"/>
            <w:r w:rsidRPr="002327CB">
              <w:rPr>
                <w:rFonts w:ascii="Bookman Old Style" w:eastAsia="Times New Roman" w:hAnsi="Bookman Old Style" w:cs="Calibri"/>
                <w:b/>
                <w:bCs/>
                <w:color w:val="000000"/>
                <w:sz w:val="18"/>
                <w:szCs w:val="18"/>
                <w:lang w:val="en-ID" w:eastAsia="en-ID"/>
              </w:rPr>
              <w:t>Keuangan</w:t>
            </w:r>
            <w:proofErr w:type="spellEnd"/>
            <w:r w:rsidRPr="002327CB">
              <w:rPr>
                <w:rFonts w:ascii="Bookman Old Style" w:eastAsia="Times New Roman" w:hAnsi="Bookman Old Style" w:cs="Calibri"/>
                <w:b/>
                <w:bCs/>
                <w:color w:val="000000"/>
                <w:sz w:val="18"/>
                <w:szCs w:val="18"/>
                <w:lang w:val="en-ID" w:eastAsia="en-ID"/>
              </w:rPr>
              <w:t xml:space="preserve"> </w:t>
            </w:r>
            <w:proofErr w:type="spellStart"/>
            <w:r w:rsidRPr="002327CB">
              <w:rPr>
                <w:rFonts w:ascii="Bookman Old Style" w:eastAsia="Times New Roman" w:hAnsi="Bookman Old Style" w:cs="Calibri"/>
                <w:b/>
                <w:bCs/>
                <w:color w:val="000000"/>
                <w:sz w:val="18"/>
                <w:szCs w:val="18"/>
                <w:lang w:val="en-ID" w:eastAsia="en-ID"/>
              </w:rPr>
              <w:t>Perangkat</w:t>
            </w:r>
            <w:proofErr w:type="spellEnd"/>
            <w:r w:rsidRPr="002327CB">
              <w:rPr>
                <w:rFonts w:ascii="Bookman Old Style" w:eastAsia="Times New Roman" w:hAnsi="Bookman Old Style" w:cs="Calibri"/>
                <w:b/>
                <w:bCs/>
                <w:color w:val="000000"/>
                <w:sz w:val="18"/>
                <w:szCs w:val="18"/>
                <w:lang w:val="en-ID" w:eastAsia="en-ID"/>
              </w:rPr>
              <w:t xml:space="preserve"> Daerah</w:t>
            </w:r>
            <w:r w:rsidRPr="002327CB">
              <w:rPr>
                <w:rFonts w:ascii="Bookman Old Style" w:eastAsia="Times New Roman" w:hAnsi="Bookman Old Style" w:cs="Calibri"/>
                <w:b/>
                <w:bCs/>
                <w:color w:val="00B0F0"/>
                <w:sz w:val="18"/>
                <w:szCs w:val="18"/>
                <w:lang w:val="en-ID" w:eastAsia="en-ID"/>
              </w:rPr>
              <w:t xml:space="preserve"> </w:t>
            </w:r>
          </w:p>
        </w:tc>
        <w:tc>
          <w:tcPr>
            <w:tcW w:w="2103" w:type="dxa"/>
            <w:tcBorders>
              <w:top w:val="nil"/>
              <w:left w:val="nil"/>
              <w:bottom w:val="single" w:sz="8" w:space="0" w:color="auto"/>
              <w:right w:val="single" w:sz="8" w:space="0" w:color="auto"/>
            </w:tcBorders>
            <w:shd w:val="clear" w:color="auto" w:fill="auto"/>
            <w:noWrap/>
            <w:vAlign w:val="center"/>
            <w:hideMark/>
          </w:tcPr>
          <w:p w14:paraId="0494CB4A" w14:textId="7B6CF681" w:rsidR="00E2278E" w:rsidRPr="002327CB" w:rsidRDefault="00976AAE" w:rsidP="002327CB">
            <w:pPr>
              <w:spacing w:after="0" w:line="240" w:lineRule="auto"/>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b/>
                <w:bCs/>
                <w:color w:val="000000"/>
                <w:sz w:val="18"/>
                <w:szCs w:val="18"/>
                <w:lang w:val="id-ID" w:eastAsia="en-ID"/>
              </w:rPr>
              <w:t>Cakupan Administrasi Keuangan Perangkat Daerah</w:t>
            </w:r>
          </w:p>
        </w:tc>
        <w:tc>
          <w:tcPr>
            <w:tcW w:w="1583" w:type="dxa"/>
            <w:tcBorders>
              <w:top w:val="nil"/>
              <w:left w:val="nil"/>
              <w:bottom w:val="single" w:sz="8" w:space="0" w:color="auto"/>
              <w:right w:val="single" w:sz="4" w:space="0" w:color="auto"/>
            </w:tcBorders>
            <w:vAlign w:val="center"/>
          </w:tcPr>
          <w:p w14:paraId="5B477893" w14:textId="41041E95" w:rsidR="00E2278E" w:rsidRPr="002327CB" w:rsidRDefault="00976AAE" w:rsidP="002011AB">
            <w:pPr>
              <w:spacing w:after="0" w:line="240" w:lineRule="auto"/>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cs="Calibri"/>
                <w:b/>
                <w:color w:val="000000"/>
                <w:sz w:val="18"/>
                <w:szCs w:val="18"/>
                <w:lang w:val="id-ID" w:eastAsia="en-ID"/>
              </w:rPr>
              <w:t xml:space="preserve">Kecamatan </w:t>
            </w:r>
            <w:r w:rsidR="009A35F3" w:rsidRPr="002327CB">
              <w:rPr>
                <w:rFonts w:ascii="Bookman Old Style" w:eastAsia="Times New Roman" w:hAnsi="Bookman Old Style" w:cs="Times New Roman"/>
                <w:b/>
                <w:sz w:val="18"/>
                <w:szCs w:val="18"/>
                <w:lang w:val="id-ID"/>
              </w:rPr>
              <w:t>Tawangmangu</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14:paraId="5FE97D10" w14:textId="2265A0B2" w:rsidR="00E2278E" w:rsidRPr="002327CB" w:rsidRDefault="00E2278E" w:rsidP="0012124B">
            <w:pPr>
              <w:spacing w:after="0" w:line="240" w:lineRule="auto"/>
              <w:jc w:val="center"/>
              <w:rPr>
                <w:rFonts w:ascii="Bookman Old Style" w:eastAsia="Times New Roman" w:hAnsi="Bookman Old Style" w:cs="Calibri"/>
                <w:b/>
                <w:bCs/>
                <w:color w:val="000000"/>
                <w:sz w:val="18"/>
                <w:szCs w:val="18"/>
                <w:lang w:val="en-ID" w:eastAsia="en-ID"/>
              </w:rPr>
            </w:pPr>
          </w:p>
        </w:tc>
        <w:tc>
          <w:tcPr>
            <w:tcW w:w="2102" w:type="dxa"/>
            <w:tcBorders>
              <w:top w:val="nil"/>
              <w:left w:val="nil"/>
              <w:bottom w:val="single" w:sz="8" w:space="0" w:color="auto"/>
              <w:right w:val="nil"/>
            </w:tcBorders>
            <w:shd w:val="clear" w:color="auto" w:fill="auto"/>
            <w:noWrap/>
            <w:vAlign w:val="center"/>
            <w:hideMark/>
          </w:tcPr>
          <w:p w14:paraId="1B6FAA9A" w14:textId="6D6A4F00" w:rsidR="00E2278E" w:rsidRPr="002327CB" w:rsidRDefault="00C51CF5" w:rsidP="007B6F43">
            <w:pPr>
              <w:spacing w:after="0" w:line="240" w:lineRule="auto"/>
              <w:jc w:val="right"/>
              <w:rPr>
                <w:rFonts w:ascii="Bookman Old Style" w:eastAsia="Times New Roman" w:hAnsi="Bookman Old Style" w:cs="Calibri"/>
                <w:b/>
                <w:bCs/>
                <w:color w:val="000000"/>
                <w:sz w:val="18"/>
                <w:szCs w:val="18"/>
                <w:lang w:val="id-ID" w:eastAsia="en-ID"/>
              </w:rPr>
            </w:pPr>
            <w:r w:rsidRPr="002327CB">
              <w:rPr>
                <w:rFonts w:ascii="Bookman Old Style" w:hAnsi="Bookman Old Style"/>
                <w:b/>
                <w:sz w:val="18"/>
                <w:szCs w:val="18"/>
              </w:rPr>
              <w:t>1.677.997.554,00</w:t>
            </w:r>
          </w:p>
        </w:tc>
        <w:tc>
          <w:tcPr>
            <w:tcW w:w="993" w:type="dxa"/>
            <w:tcBorders>
              <w:top w:val="nil"/>
              <w:left w:val="single" w:sz="8" w:space="0" w:color="auto"/>
              <w:bottom w:val="single" w:sz="8" w:space="0" w:color="auto"/>
              <w:right w:val="single" w:sz="8" w:space="0" w:color="auto"/>
            </w:tcBorders>
            <w:shd w:val="clear" w:color="auto" w:fill="auto"/>
            <w:vAlign w:val="center"/>
            <w:hideMark/>
          </w:tcPr>
          <w:p w14:paraId="25F09CFB" w14:textId="77777777" w:rsidR="00E2278E" w:rsidRPr="002327CB" w:rsidRDefault="00E2278E"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color w:val="000000"/>
                <w:sz w:val="18"/>
                <w:szCs w:val="18"/>
                <w:lang w:val="en-ID" w:eastAsia="en-ID"/>
              </w:rPr>
              <w:t xml:space="preserve">Dana </w:t>
            </w:r>
            <w:proofErr w:type="spellStart"/>
            <w:r w:rsidRPr="002327CB">
              <w:rPr>
                <w:rFonts w:ascii="Bookman Old Style" w:eastAsia="Times New Roman" w:hAnsi="Bookman Old Style" w:cs="Calibri"/>
                <w:b/>
                <w:color w:val="000000"/>
                <w:sz w:val="18"/>
                <w:szCs w:val="18"/>
                <w:lang w:val="en-ID" w:eastAsia="en-ID"/>
              </w:rPr>
              <w:t>Alokasi</w:t>
            </w:r>
            <w:proofErr w:type="spellEnd"/>
            <w:r w:rsidRPr="002327CB">
              <w:rPr>
                <w:rFonts w:ascii="Bookman Old Style" w:eastAsia="Times New Roman" w:hAnsi="Bookman Old Style" w:cs="Calibri"/>
                <w:b/>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1AC30428" w14:textId="77777777" w:rsidR="00E2278E" w:rsidRPr="002327CB" w:rsidRDefault="00E2278E" w:rsidP="002011AB">
            <w:pPr>
              <w:spacing w:after="0" w:line="240" w:lineRule="auto"/>
              <w:jc w:val="right"/>
              <w:rPr>
                <w:rFonts w:ascii="Bookman Old Style" w:eastAsia="Times New Roman" w:hAnsi="Bookman Old Style" w:cs="Calibri"/>
                <w:b/>
                <w:bCs/>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46832422" w14:textId="715A4B82" w:rsidR="00E2278E" w:rsidRPr="002327CB" w:rsidRDefault="00E2278E" w:rsidP="002011AB">
            <w:pPr>
              <w:spacing w:after="0" w:line="240" w:lineRule="auto"/>
              <w:jc w:val="both"/>
              <w:rPr>
                <w:rFonts w:ascii="Bookman Old Style" w:eastAsia="Times New Roman" w:hAnsi="Bookman Old Style" w:cs="Calibri"/>
                <w:b/>
                <w:bCs/>
                <w:color w:val="000000"/>
                <w:sz w:val="18"/>
                <w:szCs w:val="18"/>
                <w:lang w:val="en-ID" w:eastAsia="en-ID"/>
              </w:rPr>
            </w:pPr>
          </w:p>
        </w:tc>
        <w:tc>
          <w:tcPr>
            <w:tcW w:w="1559" w:type="dxa"/>
            <w:tcBorders>
              <w:top w:val="nil"/>
              <w:left w:val="nil"/>
              <w:bottom w:val="single" w:sz="8" w:space="0" w:color="auto"/>
              <w:right w:val="single" w:sz="8" w:space="0" w:color="auto"/>
            </w:tcBorders>
            <w:shd w:val="clear" w:color="auto" w:fill="auto"/>
            <w:vAlign w:val="center"/>
            <w:hideMark/>
          </w:tcPr>
          <w:p w14:paraId="300E0FA2" w14:textId="67BF0967" w:rsidR="00E2278E" w:rsidRPr="002327CB" w:rsidRDefault="00C51CF5" w:rsidP="0012124B">
            <w:pPr>
              <w:spacing w:after="0" w:line="240" w:lineRule="auto"/>
              <w:jc w:val="right"/>
              <w:rPr>
                <w:rFonts w:ascii="Bookman Old Style" w:eastAsia="Times New Roman" w:hAnsi="Bookman Old Style" w:cs="Calibri"/>
                <w:b/>
                <w:bCs/>
                <w:sz w:val="18"/>
                <w:szCs w:val="18"/>
                <w:lang w:val="id-ID" w:eastAsia="en-ID"/>
              </w:rPr>
            </w:pPr>
            <w:r w:rsidRPr="002327CB">
              <w:rPr>
                <w:rFonts w:ascii="Bookman Old Style" w:hAnsi="Bookman Old Style"/>
                <w:b/>
                <w:sz w:val="18"/>
                <w:szCs w:val="18"/>
              </w:rPr>
              <w:t>1.868.675</w:t>
            </w:r>
          </w:p>
        </w:tc>
        <w:tc>
          <w:tcPr>
            <w:tcW w:w="1028" w:type="dxa"/>
            <w:vAlign w:val="center"/>
            <w:hideMark/>
          </w:tcPr>
          <w:p w14:paraId="267A872E" w14:textId="77777777" w:rsidR="00E2278E" w:rsidRPr="00554EF5" w:rsidRDefault="00E2278E" w:rsidP="002011AB">
            <w:pPr>
              <w:spacing w:after="0" w:line="240" w:lineRule="auto"/>
              <w:rPr>
                <w:rFonts w:ascii="Bookman Old Style" w:eastAsia="Times New Roman" w:hAnsi="Bookman Old Style"/>
                <w:sz w:val="18"/>
                <w:szCs w:val="18"/>
                <w:lang w:val="en-ID" w:eastAsia="en-ID"/>
              </w:rPr>
            </w:pPr>
          </w:p>
        </w:tc>
      </w:tr>
      <w:tr w:rsidR="0084103C" w:rsidRPr="00554EF5" w14:paraId="4C2312B9" w14:textId="77777777" w:rsidTr="0012124B">
        <w:trPr>
          <w:trHeight w:val="875"/>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413C1C1B" w14:textId="32B1DB1A" w:rsidR="00E2278E" w:rsidRPr="002327CB" w:rsidRDefault="00976AAE"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id-ID" w:eastAsia="en-ID"/>
              </w:rPr>
              <w:t>7</w:t>
            </w:r>
            <w:r w:rsidR="00E2278E" w:rsidRPr="002327CB">
              <w:rPr>
                <w:rFonts w:ascii="Bookman Old Style" w:eastAsia="Times New Roman" w:hAnsi="Bookman Old Style" w:cs="Calibri"/>
                <w:color w:val="000000"/>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hideMark/>
          </w:tcPr>
          <w:p w14:paraId="3A0F1432" w14:textId="77777777" w:rsidR="00E2278E" w:rsidRPr="002327CB" w:rsidRDefault="00E2278E" w:rsidP="002011AB">
            <w:pPr>
              <w:spacing w:after="0" w:line="240" w:lineRule="auto"/>
              <w:rPr>
                <w:rFonts w:ascii="Bookman Old Style" w:eastAsia="Times New Roman" w:hAnsi="Bookman Old Style" w:cs="Calibri"/>
                <w:bCs/>
                <w:color w:val="000000"/>
                <w:sz w:val="18"/>
                <w:szCs w:val="18"/>
                <w:lang w:val="en-ID" w:eastAsia="en-ID"/>
              </w:rPr>
            </w:pPr>
            <w:r w:rsidRPr="002327CB">
              <w:rPr>
                <w:rFonts w:ascii="Bookman Old Style" w:eastAsia="Times New Roman" w:hAnsi="Bookman Old Style" w:cs="Calibri"/>
                <w:bCs/>
                <w:color w:val="000000"/>
                <w:sz w:val="18"/>
                <w:szCs w:val="18"/>
                <w:lang w:val="en-ID" w:eastAsia="en-ID"/>
              </w:rPr>
              <w:t>01.2</w:t>
            </w:r>
          </w:p>
        </w:tc>
        <w:tc>
          <w:tcPr>
            <w:tcW w:w="454" w:type="dxa"/>
            <w:tcBorders>
              <w:top w:val="nil"/>
              <w:left w:val="nil"/>
              <w:bottom w:val="single" w:sz="8" w:space="0" w:color="auto"/>
              <w:right w:val="single" w:sz="8" w:space="0" w:color="auto"/>
            </w:tcBorders>
            <w:shd w:val="clear" w:color="auto" w:fill="auto"/>
            <w:vAlign w:val="center"/>
            <w:hideMark/>
          </w:tcPr>
          <w:p w14:paraId="6F869A94" w14:textId="77777777" w:rsidR="00E2278E" w:rsidRPr="002327CB" w:rsidRDefault="00E2278E" w:rsidP="002011AB">
            <w:pPr>
              <w:spacing w:after="0" w:line="240" w:lineRule="auto"/>
              <w:rPr>
                <w:rFonts w:ascii="Bookman Old Style" w:eastAsia="Times New Roman" w:hAnsi="Bookman Old Style" w:cs="Calibri"/>
                <w:bCs/>
                <w:color w:val="000000"/>
                <w:sz w:val="18"/>
                <w:szCs w:val="18"/>
                <w:lang w:val="en-ID" w:eastAsia="en-ID"/>
              </w:rPr>
            </w:pPr>
            <w:r w:rsidRPr="002327CB">
              <w:rPr>
                <w:rFonts w:ascii="Bookman Old Style" w:eastAsia="Times New Roman" w:hAnsi="Bookman Old Style" w:cs="Calibri"/>
                <w:bCs/>
                <w:color w:val="000000"/>
                <w:sz w:val="18"/>
                <w:szCs w:val="18"/>
                <w:lang w:val="en-ID" w:eastAsia="en-ID"/>
              </w:rPr>
              <w:t>02</w:t>
            </w:r>
          </w:p>
        </w:tc>
        <w:tc>
          <w:tcPr>
            <w:tcW w:w="663" w:type="dxa"/>
            <w:tcBorders>
              <w:top w:val="nil"/>
              <w:left w:val="nil"/>
              <w:bottom w:val="single" w:sz="8" w:space="0" w:color="auto"/>
              <w:right w:val="single" w:sz="8" w:space="0" w:color="auto"/>
            </w:tcBorders>
            <w:shd w:val="clear" w:color="auto" w:fill="auto"/>
            <w:vAlign w:val="center"/>
            <w:hideMark/>
          </w:tcPr>
          <w:p w14:paraId="19E5067F" w14:textId="77777777" w:rsidR="00E2278E" w:rsidRPr="002327CB" w:rsidRDefault="00E2278E" w:rsidP="002327CB">
            <w:pPr>
              <w:spacing w:after="0" w:line="240" w:lineRule="auto"/>
              <w:jc w:val="center"/>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01</w:t>
            </w:r>
          </w:p>
        </w:tc>
        <w:tc>
          <w:tcPr>
            <w:tcW w:w="2590" w:type="dxa"/>
            <w:tcBorders>
              <w:top w:val="nil"/>
              <w:left w:val="nil"/>
              <w:bottom w:val="single" w:sz="8" w:space="0" w:color="auto"/>
              <w:right w:val="single" w:sz="8" w:space="0" w:color="auto"/>
            </w:tcBorders>
            <w:shd w:val="clear" w:color="auto" w:fill="auto"/>
            <w:vAlign w:val="center"/>
            <w:hideMark/>
          </w:tcPr>
          <w:p w14:paraId="0236EAD1" w14:textId="77777777" w:rsidR="00E2278E" w:rsidRPr="002327CB" w:rsidRDefault="00E2278E"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xml:space="preserve">Penyediaan </w:t>
            </w:r>
            <w:proofErr w:type="spellStart"/>
            <w:r w:rsidRPr="002327CB">
              <w:rPr>
                <w:rFonts w:ascii="Bookman Old Style" w:eastAsia="Times New Roman" w:hAnsi="Bookman Old Style" w:cs="Calibri"/>
                <w:color w:val="000000"/>
                <w:sz w:val="18"/>
                <w:szCs w:val="18"/>
                <w:lang w:val="en-ID" w:eastAsia="en-ID"/>
              </w:rPr>
              <w:t>Gaji</w:t>
            </w:r>
            <w:proofErr w:type="spellEnd"/>
            <w:r w:rsidRPr="002327CB">
              <w:rPr>
                <w:rFonts w:ascii="Bookman Old Style" w:eastAsia="Times New Roman" w:hAnsi="Bookman Old Style" w:cs="Calibri"/>
                <w:color w:val="000000"/>
                <w:sz w:val="18"/>
                <w:szCs w:val="18"/>
                <w:lang w:val="en-ID" w:eastAsia="en-ID"/>
              </w:rPr>
              <w:t xml:space="preserve"> dan </w:t>
            </w:r>
            <w:proofErr w:type="spellStart"/>
            <w:r w:rsidRPr="002327CB">
              <w:rPr>
                <w:rFonts w:ascii="Bookman Old Style" w:eastAsia="Times New Roman" w:hAnsi="Bookman Old Style" w:cs="Calibri"/>
                <w:color w:val="000000"/>
                <w:sz w:val="18"/>
                <w:szCs w:val="18"/>
                <w:lang w:val="en-ID" w:eastAsia="en-ID"/>
              </w:rPr>
              <w:t>Tunjangan</w:t>
            </w:r>
            <w:proofErr w:type="spellEnd"/>
            <w:r w:rsidRPr="002327CB">
              <w:rPr>
                <w:rFonts w:ascii="Bookman Old Style" w:eastAsia="Times New Roman" w:hAnsi="Bookman Old Style" w:cs="Calibri"/>
                <w:color w:val="000000"/>
                <w:sz w:val="18"/>
                <w:szCs w:val="18"/>
                <w:lang w:val="en-ID" w:eastAsia="en-ID"/>
              </w:rPr>
              <w:t xml:space="preserve"> ASN</w:t>
            </w:r>
          </w:p>
        </w:tc>
        <w:tc>
          <w:tcPr>
            <w:tcW w:w="2103" w:type="dxa"/>
            <w:tcBorders>
              <w:top w:val="nil"/>
              <w:left w:val="nil"/>
              <w:bottom w:val="single" w:sz="8" w:space="0" w:color="auto"/>
              <w:right w:val="single" w:sz="8" w:space="0" w:color="auto"/>
            </w:tcBorders>
            <w:shd w:val="clear" w:color="auto" w:fill="auto"/>
            <w:noWrap/>
            <w:vAlign w:val="center"/>
            <w:hideMark/>
          </w:tcPr>
          <w:p w14:paraId="0FDAFBA4" w14:textId="14AA2F8D" w:rsidR="00E2278E" w:rsidRPr="002327CB" w:rsidRDefault="00AF5FD1" w:rsidP="002327CB">
            <w:pPr>
              <w:spacing w:after="0" w:line="240" w:lineRule="auto"/>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olor w:val="000000"/>
                <w:sz w:val="18"/>
                <w:szCs w:val="18"/>
                <w:lang w:val="id-ID" w:eastAsia="en-ID"/>
              </w:rPr>
              <w:t>Jumlah Orang yang M</w:t>
            </w:r>
            <w:r w:rsidR="00976AAE" w:rsidRPr="002327CB">
              <w:rPr>
                <w:rFonts w:ascii="Bookman Old Style" w:eastAsia="Times New Roman" w:hAnsi="Bookman Old Style"/>
                <w:color w:val="000000"/>
                <w:sz w:val="18"/>
                <w:szCs w:val="18"/>
                <w:lang w:val="id-ID" w:eastAsia="en-ID"/>
              </w:rPr>
              <w:t>e</w:t>
            </w:r>
            <w:r w:rsidRPr="002327CB">
              <w:rPr>
                <w:rFonts w:ascii="Bookman Old Style" w:eastAsia="Times New Roman" w:hAnsi="Bookman Old Style"/>
                <w:color w:val="000000"/>
                <w:sz w:val="18"/>
                <w:szCs w:val="18"/>
                <w:lang w:val="id-ID" w:eastAsia="en-ID"/>
              </w:rPr>
              <w:t>n</w:t>
            </w:r>
            <w:r w:rsidR="00976AAE" w:rsidRPr="002327CB">
              <w:rPr>
                <w:rFonts w:ascii="Bookman Old Style" w:eastAsia="Times New Roman" w:hAnsi="Bookman Old Style"/>
                <w:color w:val="000000"/>
                <w:sz w:val="18"/>
                <w:szCs w:val="18"/>
                <w:lang w:val="id-ID" w:eastAsia="en-ID"/>
              </w:rPr>
              <w:t>erima Gaji dan Tunjangan ASN</w:t>
            </w:r>
          </w:p>
        </w:tc>
        <w:tc>
          <w:tcPr>
            <w:tcW w:w="1583" w:type="dxa"/>
            <w:tcBorders>
              <w:top w:val="nil"/>
              <w:left w:val="nil"/>
              <w:bottom w:val="single" w:sz="8" w:space="0" w:color="auto"/>
              <w:right w:val="single" w:sz="4" w:space="0" w:color="auto"/>
            </w:tcBorders>
            <w:vAlign w:val="center"/>
          </w:tcPr>
          <w:p w14:paraId="5EF48065" w14:textId="255701CE" w:rsidR="00E2278E" w:rsidRPr="002327CB" w:rsidRDefault="00976AAE" w:rsidP="002011AB">
            <w:pPr>
              <w:spacing w:after="0" w:line="240" w:lineRule="auto"/>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s="Calibri"/>
                <w:color w:val="000000"/>
                <w:sz w:val="18"/>
                <w:szCs w:val="18"/>
                <w:lang w:val="id-ID" w:eastAsia="en-ID"/>
              </w:rPr>
              <w:t xml:space="preserve">Kecamatan </w:t>
            </w:r>
            <w:r w:rsidR="009A35F3" w:rsidRPr="002327CB">
              <w:rPr>
                <w:rFonts w:ascii="Bookman Old Style" w:eastAsia="Times New Roman" w:hAnsi="Bookman Old Style" w:cs="Times New Roman"/>
                <w:sz w:val="18"/>
                <w:szCs w:val="18"/>
                <w:lang w:val="id-ID"/>
              </w:rPr>
              <w:t>Tawangmangu</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14:paraId="64EE8DE9" w14:textId="5D17F7B7" w:rsidR="00E2278E" w:rsidRPr="002327CB" w:rsidRDefault="00C51CF5" w:rsidP="0012124B">
            <w:pPr>
              <w:spacing w:after="0" w:line="240" w:lineRule="auto"/>
              <w:jc w:val="center"/>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olor w:val="000000"/>
                <w:sz w:val="18"/>
                <w:szCs w:val="18"/>
                <w:lang w:val="id-ID" w:eastAsia="en-ID"/>
              </w:rPr>
              <w:t>12</w:t>
            </w:r>
            <w:r w:rsidR="00976AAE" w:rsidRPr="002327CB">
              <w:rPr>
                <w:rFonts w:ascii="Bookman Old Style" w:eastAsia="Times New Roman" w:hAnsi="Bookman Old Style"/>
                <w:color w:val="000000"/>
                <w:sz w:val="18"/>
                <w:szCs w:val="18"/>
                <w:lang w:val="id-ID" w:eastAsia="en-ID"/>
              </w:rPr>
              <w:t xml:space="preserve"> Orang/Bulan</w:t>
            </w:r>
          </w:p>
        </w:tc>
        <w:tc>
          <w:tcPr>
            <w:tcW w:w="2102" w:type="dxa"/>
            <w:tcBorders>
              <w:top w:val="nil"/>
              <w:left w:val="nil"/>
              <w:bottom w:val="single" w:sz="8" w:space="0" w:color="auto"/>
              <w:right w:val="nil"/>
            </w:tcBorders>
            <w:shd w:val="clear" w:color="auto" w:fill="auto"/>
            <w:noWrap/>
            <w:vAlign w:val="center"/>
            <w:hideMark/>
          </w:tcPr>
          <w:p w14:paraId="2EC72113" w14:textId="263064B9" w:rsidR="00E2278E" w:rsidRPr="002327CB" w:rsidRDefault="00E2278E" w:rsidP="007B6F43">
            <w:pPr>
              <w:spacing w:after="0" w:line="240" w:lineRule="auto"/>
              <w:jc w:val="right"/>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olor w:val="000000"/>
                <w:sz w:val="18"/>
                <w:szCs w:val="18"/>
                <w:lang w:val="en-ID" w:eastAsia="en-ID"/>
              </w:rPr>
              <w:t xml:space="preserve">             </w:t>
            </w:r>
            <w:r w:rsidR="00C51CF5" w:rsidRPr="002327CB">
              <w:rPr>
                <w:rFonts w:ascii="Bookman Old Style" w:hAnsi="Bookman Old Style"/>
                <w:sz w:val="18"/>
                <w:szCs w:val="18"/>
              </w:rPr>
              <w:t>1.677.997.554,00</w:t>
            </w:r>
          </w:p>
        </w:tc>
        <w:tc>
          <w:tcPr>
            <w:tcW w:w="993" w:type="dxa"/>
            <w:tcBorders>
              <w:top w:val="nil"/>
              <w:left w:val="single" w:sz="8" w:space="0" w:color="auto"/>
              <w:bottom w:val="single" w:sz="8" w:space="0" w:color="auto"/>
              <w:right w:val="single" w:sz="8" w:space="0" w:color="auto"/>
            </w:tcBorders>
            <w:shd w:val="clear" w:color="auto" w:fill="auto"/>
            <w:vAlign w:val="center"/>
            <w:hideMark/>
          </w:tcPr>
          <w:p w14:paraId="284CB24A" w14:textId="77777777" w:rsidR="00E2278E" w:rsidRPr="002327CB" w:rsidRDefault="00E2278E"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xml:space="preserve">Dana </w:t>
            </w:r>
            <w:proofErr w:type="spellStart"/>
            <w:r w:rsidRPr="002327CB">
              <w:rPr>
                <w:rFonts w:ascii="Bookman Old Style" w:eastAsia="Times New Roman" w:hAnsi="Bookman Old Style" w:cs="Calibri"/>
                <w:color w:val="000000"/>
                <w:sz w:val="18"/>
                <w:szCs w:val="18"/>
                <w:lang w:val="en-ID" w:eastAsia="en-ID"/>
              </w:rPr>
              <w:t>Alokasi</w:t>
            </w:r>
            <w:proofErr w:type="spellEnd"/>
            <w:r w:rsidRPr="002327CB">
              <w:rPr>
                <w:rFonts w:ascii="Bookman Old Style" w:eastAsia="Times New Roman" w:hAnsi="Bookman Old Style" w:cs="Calibri"/>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2160994D" w14:textId="77777777" w:rsidR="00E2278E" w:rsidRPr="002327CB" w:rsidRDefault="00E2278E" w:rsidP="002011AB">
            <w:pPr>
              <w:spacing w:after="0" w:line="240" w:lineRule="auto"/>
              <w:jc w:val="right"/>
              <w:rPr>
                <w:rFonts w:ascii="Bookman Old Style" w:eastAsia="Times New Roman" w:hAnsi="Bookman Old Style" w:cs="Calibri"/>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11E5DF57" w14:textId="4DA8A6AC" w:rsidR="00E2278E" w:rsidRPr="002327CB" w:rsidRDefault="00E2278E" w:rsidP="002011AB">
            <w:pPr>
              <w:spacing w:after="0" w:line="240" w:lineRule="auto"/>
              <w:jc w:val="both"/>
              <w:rPr>
                <w:rFonts w:ascii="Bookman Old Style" w:eastAsia="Times New Roman" w:hAnsi="Bookman Old Style" w:cs="Calibri"/>
                <w:color w:val="000000"/>
                <w:sz w:val="18"/>
                <w:szCs w:val="18"/>
                <w:lang w:val="id-ID" w:eastAsia="en-ID"/>
              </w:rPr>
            </w:pPr>
          </w:p>
        </w:tc>
        <w:tc>
          <w:tcPr>
            <w:tcW w:w="1559" w:type="dxa"/>
            <w:tcBorders>
              <w:top w:val="nil"/>
              <w:left w:val="nil"/>
              <w:bottom w:val="single" w:sz="8" w:space="0" w:color="auto"/>
              <w:right w:val="single" w:sz="8" w:space="0" w:color="auto"/>
            </w:tcBorders>
            <w:shd w:val="clear" w:color="auto" w:fill="auto"/>
            <w:vAlign w:val="center"/>
            <w:hideMark/>
          </w:tcPr>
          <w:p w14:paraId="3AB5C135" w14:textId="26D8978D" w:rsidR="00E2278E" w:rsidRPr="0012124B" w:rsidRDefault="00C51CF5" w:rsidP="0012124B">
            <w:pPr>
              <w:spacing w:after="0" w:line="240" w:lineRule="auto"/>
              <w:jc w:val="right"/>
              <w:rPr>
                <w:rFonts w:ascii="Bookman Old Style" w:eastAsia="Times New Roman" w:hAnsi="Bookman Old Style" w:cs="Calibri"/>
                <w:sz w:val="18"/>
                <w:szCs w:val="18"/>
                <w:lang w:val="id-ID" w:eastAsia="en-ID"/>
              </w:rPr>
            </w:pPr>
            <w:r w:rsidRPr="002327CB">
              <w:rPr>
                <w:rFonts w:ascii="Bookman Old Style" w:hAnsi="Bookman Old Style"/>
                <w:sz w:val="18"/>
                <w:szCs w:val="18"/>
              </w:rPr>
              <w:t>1.868.675</w:t>
            </w:r>
          </w:p>
        </w:tc>
        <w:tc>
          <w:tcPr>
            <w:tcW w:w="1028" w:type="dxa"/>
            <w:vAlign w:val="center"/>
            <w:hideMark/>
          </w:tcPr>
          <w:p w14:paraId="69C1D55C" w14:textId="77777777" w:rsidR="00E2278E" w:rsidRPr="00554EF5" w:rsidRDefault="00E2278E" w:rsidP="002011AB">
            <w:pPr>
              <w:spacing w:after="0" w:line="240" w:lineRule="auto"/>
              <w:rPr>
                <w:rFonts w:ascii="Bookman Old Style" w:eastAsia="Times New Roman" w:hAnsi="Bookman Old Style"/>
                <w:sz w:val="18"/>
                <w:szCs w:val="18"/>
                <w:lang w:val="en-ID" w:eastAsia="en-ID"/>
              </w:rPr>
            </w:pPr>
          </w:p>
        </w:tc>
      </w:tr>
      <w:tr w:rsidR="00AF5FD1" w:rsidRPr="00554EF5" w14:paraId="31C89613" w14:textId="77777777" w:rsidTr="0012124B">
        <w:trPr>
          <w:trHeight w:val="875"/>
        </w:trPr>
        <w:tc>
          <w:tcPr>
            <w:tcW w:w="634" w:type="dxa"/>
            <w:tcBorders>
              <w:top w:val="nil"/>
              <w:left w:val="single" w:sz="8" w:space="0" w:color="auto"/>
              <w:bottom w:val="single" w:sz="8" w:space="0" w:color="auto"/>
              <w:right w:val="single" w:sz="8" w:space="0" w:color="auto"/>
            </w:tcBorders>
            <w:shd w:val="clear" w:color="auto" w:fill="auto"/>
            <w:vAlign w:val="center"/>
          </w:tcPr>
          <w:p w14:paraId="190A8E32" w14:textId="7205DC46" w:rsidR="00AF5FD1" w:rsidRPr="002327CB" w:rsidRDefault="00AF5FD1" w:rsidP="002011AB">
            <w:pPr>
              <w:spacing w:after="0" w:line="240" w:lineRule="auto"/>
              <w:rPr>
                <w:rFonts w:ascii="Bookman Old Style" w:eastAsia="Times New Roman" w:hAnsi="Bookman Old Style" w:cs="Calibri"/>
                <w:b/>
                <w:color w:val="000000"/>
                <w:sz w:val="18"/>
                <w:szCs w:val="18"/>
                <w:lang w:val="id-ID" w:eastAsia="en-ID"/>
              </w:rPr>
            </w:pPr>
            <w:r w:rsidRPr="002327CB">
              <w:rPr>
                <w:rFonts w:ascii="Bookman Old Style" w:eastAsia="Times New Roman" w:hAnsi="Bookman Old Style" w:cs="Calibri"/>
                <w:b/>
                <w:color w:val="000000"/>
                <w:sz w:val="18"/>
                <w:szCs w:val="18"/>
                <w:lang w:val="id-ID" w:eastAsia="en-ID"/>
              </w:rPr>
              <w:t>7</w:t>
            </w:r>
            <w:r w:rsidRPr="002327CB">
              <w:rPr>
                <w:rFonts w:ascii="Bookman Old Style" w:eastAsia="Times New Roman" w:hAnsi="Bookman Old Style" w:cs="Calibri"/>
                <w:b/>
                <w:color w:val="000000"/>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tcPr>
          <w:p w14:paraId="44FDD607" w14:textId="65E06223" w:rsidR="00AF5FD1" w:rsidRPr="002327CB" w:rsidRDefault="00AF5FD1"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01.2</w:t>
            </w:r>
          </w:p>
        </w:tc>
        <w:tc>
          <w:tcPr>
            <w:tcW w:w="454" w:type="dxa"/>
            <w:tcBorders>
              <w:top w:val="nil"/>
              <w:left w:val="nil"/>
              <w:bottom w:val="single" w:sz="8" w:space="0" w:color="auto"/>
              <w:right w:val="single" w:sz="8" w:space="0" w:color="auto"/>
            </w:tcBorders>
            <w:shd w:val="clear" w:color="auto" w:fill="auto"/>
            <w:vAlign w:val="center"/>
          </w:tcPr>
          <w:p w14:paraId="5908976B" w14:textId="6F290C88" w:rsidR="00AF5FD1" w:rsidRPr="002327CB" w:rsidRDefault="00AF5FD1" w:rsidP="002011AB">
            <w:pPr>
              <w:spacing w:after="0" w:line="240" w:lineRule="auto"/>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cs="Calibri"/>
                <w:b/>
                <w:bCs/>
                <w:color w:val="000000"/>
                <w:sz w:val="18"/>
                <w:szCs w:val="18"/>
                <w:lang w:val="en-ID" w:eastAsia="en-ID"/>
              </w:rPr>
              <w:t>0</w:t>
            </w:r>
            <w:r w:rsidRPr="002327CB">
              <w:rPr>
                <w:rFonts w:ascii="Bookman Old Style" w:eastAsia="Times New Roman" w:hAnsi="Bookman Old Style" w:cs="Calibri"/>
                <w:b/>
                <w:bCs/>
                <w:color w:val="000000"/>
                <w:sz w:val="18"/>
                <w:szCs w:val="18"/>
                <w:lang w:val="id-ID" w:eastAsia="en-ID"/>
              </w:rPr>
              <w:t>5</w:t>
            </w:r>
          </w:p>
        </w:tc>
        <w:tc>
          <w:tcPr>
            <w:tcW w:w="663" w:type="dxa"/>
            <w:tcBorders>
              <w:top w:val="nil"/>
              <w:left w:val="nil"/>
              <w:bottom w:val="single" w:sz="8" w:space="0" w:color="auto"/>
              <w:right w:val="single" w:sz="8" w:space="0" w:color="auto"/>
            </w:tcBorders>
            <w:shd w:val="clear" w:color="auto" w:fill="auto"/>
            <w:vAlign w:val="center"/>
          </w:tcPr>
          <w:p w14:paraId="39A5CBA6" w14:textId="14D2BCF0" w:rsidR="00AF5FD1" w:rsidRPr="002327CB" w:rsidRDefault="00AF5FD1" w:rsidP="002327CB">
            <w:pPr>
              <w:spacing w:after="0" w:line="240" w:lineRule="auto"/>
              <w:jc w:val="center"/>
              <w:rPr>
                <w:rFonts w:ascii="Bookman Old Style" w:eastAsia="Times New Roman" w:hAnsi="Bookman Old Style" w:cs="Calibri"/>
                <w:b/>
                <w:color w:val="000000"/>
                <w:sz w:val="18"/>
                <w:szCs w:val="18"/>
                <w:lang w:val="id-ID" w:eastAsia="en-ID"/>
              </w:rPr>
            </w:pPr>
          </w:p>
        </w:tc>
        <w:tc>
          <w:tcPr>
            <w:tcW w:w="2590" w:type="dxa"/>
            <w:tcBorders>
              <w:top w:val="nil"/>
              <w:left w:val="nil"/>
              <w:bottom w:val="single" w:sz="8" w:space="0" w:color="auto"/>
              <w:right w:val="single" w:sz="8" w:space="0" w:color="auto"/>
            </w:tcBorders>
            <w:shd w:val="clear" w:color="auto" w:fill="auto"/>
            <w:vAlign w:val="center"/>
          </w:tcPr>
          <w:p w14:paraId="288268BC" w14:textId="6EDB2685" w:rsidR="00AF5FD1" w:rsidRPr="002327CB" w:rsidRDefault="00AF5FD1" w:rsidP="002011AB">
            <w:pPr>
              <w:spacing w:after="0" w:line="240" w:lineRule="auto"/>
              <w:rPr>
                <w:rFonts w:ascii="Bookman Old Style" w:eastAsia="Times New Roman" w:hAnsi="Bookman Old Style" w:cs="Calibri"/>
                <w:b/>
                <w:color w:val="000000"/>
                <w:sz w:val="18"/>
                <w:szCs w:val="18"/>
                <w:lang w:val="en-ID" w:eastAsia="en-ID"/>
              </w:rPr>
            </w:pPr>
            <w:proofErr w:type="spellStart"/>
            <w:r w:rsidRPr="002327CB">
              <w:rPr>
                <w:rFonts w:ascii="Bookman Old Style" w:hAnsi="Bookman Old Style"/>
                <w:b/>
                <w:sz w:val="18"/>
                <w:szCs w:val="18"/>
              </w:rPr>
              <w:t>Administrasi</w:t>
            </w:r>
            <w:proofErr w:type="spellEnd"/>
            <w:r w:rsidRPr="002327CB">
              <w:rPr>
                <w:rFonts w:ascii="Bookman Old Style" w:hAnsi="Bookman Old Style"/>
                <w:b/>
                <w:sz w:val="18"/>
                <w:szCs w:val="18"/>
              </w:rPr>
              <w:t xml:space="preserve"> </w:t>
            </w:r>
            <w:proofErr w:type="spellStart"/>
            <w:r w:rsidRPr="002327CB">
              <w:rPr>
                <w:rFonts w:ascii="Bookman Old Style" w:hAnsi="Bookman Old Style"/>
                <w:b/>
                <w:sz w:val="18"/>
                <w:szCs w:val="18"/>
              </w:rPr>
              <w:t>Kepegawaian</w:t>
            </w:r>
            <w:proofErr w:type="spellEnd"/>
            <w:r w:rsidRPr="002327CB">
              <w:rPr>
                <w:rFonts w:ascii="Bookman Old Style" w:hAnsi="Bookman Old Style"/>
                <w:b/>
                <w:sz w:val="18"/>
                <w:szCs w:val="18"/>
              </w:rPr>
              <w:t xml:space="preserve"> </w:t>
            </w:r>
            <w:proofErr w:type="spellStart"/>
            <w:r w:rsidRPr="002327CB">
              <w:rPr>
                <w:rFonts w:ascii="Bookman Old Style" w:hAnsi="Bookman Old Style"/>
                <w:b/>
                <w:sz w:val="18"/>
                <w:szCs w:val="18"/>
              </w:rPr>
              <w:t>Perangkat</w:t>
            </w:r>
            <w:proofErr w:type="spellEnd"/>
            <w:r w:rsidRPr="002327CB">
              <w:rPr>
                <w:rFonts w:ascii="Bookman Old Style" w:hAnsi="Bookman Old Style"/>
                <w:b/>
                <w:sz w:val="18"/>
                <w:szCs w:val="18"/>
              </w:rPr>
              <w:t xml:space="preserve"> Daerah</w:t>
            </w:r>
          </w:p>
        </w:tc>
        <w:tc>
          <w:tcPr>
            <w:tcW w:w="2103" w:type="dxa"/>
            <w:tcBorders>
              <w:top w:val="nil"/>
              <w:left w:val="nil"/>
              <w:bottom w:val="single" w:sz="8" w:space="0" w:color="auto"/>
              <w:right w:val="single" w:sz="8" w:space="0" w:color="auto"/>
            </w:tcBorders>
            <w:shd w:val="clear" w:color="auto" w:fill="auto"/>
            <w:noWrap/>
            <w:vAlign w:val="center"/>
          </w:tcPr>
          <w:p w14:paraId="2DF8CE70" w14:textId="77777777" w:rsidR="00AF5FD1" w:rsidRPr="002327CB" w:rsidRDefault="00AF5FD1" w:rsidP="002327CB">
            <w:pPr>
              <w:spacing w:after="0" w:line="240" w:lineRule="auto"/>
              <w:rPr>
                <w:rFonts w:ascii="Bookman Old Style" w:eastAsia="Times New Roman" w:hAnsi="Bookman Old Style"/>
                <w:b/>
                <w:color w:val="000000"/>
                <w:sz w:val="18"/>
                <w:szCs w:val="18"/>
                <w:lang w:val="id-ID" w:eastAsia="en-ID"/>
              </w:rPr>
            </w:pPr>
          </w:p>
        </w:tc>
        <w:tc>
          <w:tcPr>
            <w:tcW w:w="1583" w:type="dxa"/>
            <w:tcBorders>
              <w:top w:val="nil"/>
              <w:left w:val="nil"/>
              <w:bottom w:val="single" w:sz="8" w:space="0" w:color="auto"/>
              <w:right w:val="single" w:sz="4" w:space="0" w:color="auto"/>
            </w:tcBorders>
            <w:vAlign w:val="center"/>
          </w:tcPr>
          <w:p w14:paraId="3D1465DF" w14:textId="4BB58C0F" w:rsidR="00AF5FD1" w:rsidRPr="002327CB" w:rsidRDefault="00AF5FD1" w:rsidP="002011AB">
            <w:pPr>
              <w:spacing w:after="0" w:line="240" w:lineRule="auto"/>
              <w:rPr>
                <w:rFonts w:ascii="Bookman Old Style" w:eastAsia="Times New Roman" w:hAnsi="Bookman Old Style" w:cs="Calibri"/>
                <w:b/>
                <w:color w:val="000000"/>
                <w:sz w:val="18"/>
                <w:szCs w:val="18"/>
                <w:lang w:val="id-ID" w:eastAsia="en-ID"/>
              </w:rPr>
            </w:pPr>
            <w:r w:rsidRPr="002327CB">
              <w:rPr>
                <w:rFonts w:ascii="Bookman Old Style" w:eastAsia="Times New Roman" w:hAnsi="Bookman Old Style" w:cs="Calibri"/>
                <w:b/>
                <w:color w:val="000000"/>
                <w:sz w:val="18"/>
                <w:szCs w:val="18"/>
                <w:lang w:val="id-ID" w:eastAsia="en-ID"/>
              </w:rPr>
              <w:t xml:space="preserve">Kecamatan </w:t>
            </w:r>
            <w:r w:rsidRPr="002327CB">
              <w:rPr>
                <w:rFonts w:ascii="Bookman Old Style" w:eastAsia="Times New Roman" w:hAnsi="Bookman Old Style" w:cs="Times New Roman"/>
                <w:b/>
                <w:sz w:val="18"/>
                <w:szCs w:val="18"/>
                <w:lang w:val="id-ID"/>
              </w:rPr>
              <w:t>Tawangmangu</w:t>
            </w:r>
          </w:p>
        </w:tc>
        <w:tc>
          <w:tcPr>
            <w:tcW w:w="1134" w:type="dxa"/>
            <w:tcBorders>
              <w:top w:val="nil"/>
              <w:left w:val="single" w:sz="4" w:space="0" w:color="auto"/>
              <w:bottom w:val="single" w:sz="8" w:space="0" w:color="auto"/>
              <w:right w:val="single" w:sz="8" w:space="0" w:color="auto"/>
            </w:tcBorders>
            <w:shd w:val="clear" w:color="auto" w:fill="auto"/>
            <w:vAlign w:val="center"/>
          </w:tcPr>
          <w:p w14:paraId="5294E4EB" w14:textId="77777777" w:rsidR="00AF5FD1" w:rsidRPr="002327CB" w:rsidRDefault="00AF5FD1" w:rsidP="0012124B">
            <w:pPr>
              <w:spacing w:after="0" w:line="240" w:lineRule="auto"/>
              <w:jc w:val="center"/>
              <w:rPr>
                <w:rFonts w:ascii="Bookman Old Style" w:eastAsia="Times New Roman" w:hAnsi="Bookman Old Style"/>
                <w:b/>
                <w:color w:val="000000"/>
                <w:sz w:val="18"/>
                <w:szCs w:val="18"/>
                <w:lang w:val="id-ID" w:eastAsia="en-ID"/>
              </w:rPr>
            </w:pPr>
          </w:p>
        </w:tc>
        <w:tc>
          <w:tcPr>
            <w:tcW w:w="2102" w:type="dxa"/>
            <w:tcBorders>
              <w:top w:val="nil"/>
              <w:left w:val="nil"/>
              <w:bottom w:val="single" w:sz="8" w:space="0" w:color="auto"/>
              <w:right w:val="nil"/>
            </w:tcBorders>
            <w:shd w:val="clear" w:color="auto" w:fill="auto"/>
            <w:noWrap/>
            <w:vAlign w:val="center"/>
          </w:tcPr>
          <w:p w14:paraId="351EDB19" w14:textId="42A1F8F9" w:rsidR="00AF5FD1" w:rsidRPr="002327CB" w:rsidRDefault="00AF5FD1" w:rsidP="007B6F43">
            <w:pPr>
              <w:spacing w:after="0" w:line="240" w:lineRule="auto"/>
              <w:jc w:val="right"/>
              <w:rPr>
                <w:rFonts w:ascii="Bookman Old Style" w:eastAsia="Times New Roman" w:hAnsi="Bookman Old Style"/>
                <w:b/>
                <w:color w:val="000000"/>
                <w:sz w:val="18"/>
                <w:szCs w:val="18"/>
                <w:lang w:val="id-ID" w:eastAsia="en-ID"/>
              </w:rPr>
            </w:pPr>
            <w:r w:rsidRPr="002327CB">
              <w:rPr>
                <w:rFonts w:ascii="Bookman Old Style" w:eastAsia="Times New Roman" w:hAnsi="Bookman Old Style"/>
                <w:b/>
                <w:color w:val="000000"/>
                <w:sz w:val="18"/>
                <w:szCs w:val="18"/>
                <w:lang w:val="id-ID" w:eastAsia="en-ID"/>
              </w:rPr>
              <w:t>0,00</w:t>
            </w:r>
          </w:p>
        </w:tc>
        <w:tc>
          <w:tcPr>
            <w:tcW w:w="993" w:type="dxa"/>
            <w:tcBorders>
              <w:top w:val="nil"/>
              <w:left w:val="single" w:sz="8" w:space="0" w:color="auto"/>
              <w:bottom w:val="single" w:sz="8" w:space="0" w:color="auto"/>
              <w:right w:val="single" w:sz="8" w:space="0" w:color="auto"/>
            </w:tcBorders>
            <w:shd w:val="clear" w:color="auto" w:fill="auto"/>
            <w:vAlign w:val="center"/>
          </w:tcPr>
          <w:p w14:paraId="7BC80BBF" w14:textId="7D7D152A" w:rsidR="00AF5FD1" w:rsidRPr="002327CB" w:rsidRDefault="00AF5FD1" w:rsidP="002011AB">
            <w:pPr>
              <w:spacing w:after="0" w:line="240" w:lineRule="auto"/>
              <w:rPr>
                <w:rFonts w:ascii="Bookman Old Style" w:eastAsia="Times New Roman" w:hAnsi="Bookman Old Style" w:cs="Calibri"/>
                <w:b/>
                <w:color w:val="000000"/>
                <w:sz w:val="18"/>
                <w:szCs w:val="18"/>
                <w:lang w:val="en-ID" w:eastAsia="en-ID"/>
              </w:rPr>
            </w:pPr>
            <w:r w:rsidRPr="002327CB">
              <w:rPr>
                <w:rFonts w:ascii="Bookman Old Style" w:eastAsia="Times New Roman" w:hAnsi="Bookman Old Style" w:cs="Calibri"/>
                <w:b/>
                <w:color w:val="000000"/>
                <w:sz w:val="18"/>
                <w:szCs w:val="18"/>
                <w:lang w:val="en-ID" w:eastAsia="en-ID"/>
              </w:rPr>
              <w:t xml:space="preserve">Dana </w:t>
            </w:r>
            <w:proofErr w:type="spellStart"/>
            <w:r w:rsidRPr="002327CB">
              <w:rPr>
                <w:rFonts w:ascii="Bookman Old Style" w:eastAsia="Times New Roman" w:hAnsi="Bookman Old Style" w:cs="Calibri"/>
                <w:b/>
                <w:color w:val="000000"/>
                <w:sz w:val="18"/>
                <w:szCs w:val="18"/>
                <w:lang w:val="en-ID" w:eastAsia="en-ID"/>
              </w:rPr>
              <w:t>Alokasi</w:t>
            </w:r>
            <w:proofErr w:type="spellEnd"/>
            <w:r w:rsidRPr="002327CB">
              <w:rPr>
                <w:rFonts w:ascii="Bookman Old Style" w:eastAsia="Times New Roman" w:hAnsi="Bookman Old Style" w:cs="Calibri"/>
                <w:b/>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44778B08" w14:textId="77777777" w:rsidR="00AF5FD1" w:rsidRPr="002327CB" w:rsidRDefault="00AF5FD1" w:rsidP="002011AB">
            <w:pPr>
              <w:spacing w:after="0" w:line="240" w:lineRule="auto"/>
              <w:jc w:val="right"/>
              <w:rPr>
                <w:rFonts w:ascii="Bookman Old Style" w:eastAsia="Times New Roman" w:hAnsi="Bookman Old Style" w:cs="Calibri"/>
                <w:b/>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391D9A6F" w14:textId="77777777" w:rsidR="00AF5FD1" w:rsidRPr="002327CB" w:rsidRDefault="00AF5FD1" w:rsidP="002011AB">
            <w:pPr>
              <w:spacing w:after="0" w:line="240" w:lineRule="auto"/>
              <w:jc w:val="both"/>
              <w:rPr>
                <w:rFonts w:ascii="Bookman Old Style" w:eastAsia="Times New Roman" w:hAnsi="Bookman Old Style"/>
                <w:b/>
                <w:color w:val="000000"/>
                <w:sz w:val="18"/>
                <w:szCs w:val="18"/>
                <w:lang w:val="id-ID" w:eastAsia="en-ID"/>
              </w:rPr>
            </w:pPr>
          </w:p>
        </w:tc>
        <w:tc>
          <w:tcPr>
            <w:tcW w:w="1559" w:type="dxa"/>
            <w:tcBorders>
              <w:top w:val="nil"/>
              <w:left w:val="nil"/>
              <w:bottom w:val="single" w:sz="8" w:space="0" w:color="auto"/>
              <w:right w:val="single" w:sz="8" w:space="0" w:color="auto"/>
            </w:tcBorders>
            <w:shd w:val="clear" w:color="auto" w:fill="auto"/>
            <w:vAlign w:val="center"/>
          </w:tcPr>
          <w:p w14:paraId="3FBA56B6" w14:textId="1D0F60BF" w:rsidR="00AF5FD1" w:rsidRPr="002327CB" w:rsidRDefault="00AF5FD1" w:rsidP="0012124B">
            <w:pPr>
              <w:spacing w:after="0" w:line="240" w:lineRule="auto"/>
              <w:jc w:val="right"/>
              <w:rPr>
                <w:rFonts w:ascii="Bookman Old Style" w:hAnsi="Bookman Old Style"/>
                <w:b/>
                <w:sz w:val="18"/>
                <w:szCs w:val="18"/>
              </w:rPr>
            </w:pPr>
            <w:r w:rsidRPr="002327CB">
              <w:rPr>
                <w:rFonts w:ascii="Bookman Old Style" w:hAnsi="Bookman Old Style"/>
                <w:b/>
                <w:sz w:val="18"/>
                <w:szCs w:val="18"/>
              </w:rPr>
              <w:t>8.000</w:t>
            </w:r>
          </w:p>
        </w:tc>
        <w:tc>
          <w:tcPr>
            <w:tcW w:w="1028" w:type="dxa"/>
            <w:vAlign w:val="center"/>
          </w:tcPr>
          <w:p w14:paraId="6A9D5B68" w14:textId="77777777" w:rsidR="00AF5FD1" w:rsidRPr="00554EF5" w:rsidRDefault="00AF5FD1" w:rsidP="002011AB">
            <w:pPr>
              <w:spacing w:after="0" w:line="240" w:lineRule="auto"/>
              <w:rPr>
                <w:rFonts w:ascii="Bookman Old Style" w:eastAsia="Times New Roman" w:hAnsi="Bookman Old Style"/>
                <w:sz w:val="18"/>
                <w:szCs w:val="18"/>
                <w:lang w:val="en-ID" w:eastAsia="en-ID"/>
              </w:rPr>
            </w:pPr>
          </w:p>
        </w:tc>
      </w:tr>
      <w:tr w:rsidR="00AF5FD1" w:rsidRPr="00554EF5" w14:paraId="4E601237" w14:textId="77777777" w:rsidTr="0012124B">
        <w:trPr>
          <w:trHeight w:val="875"/>
        </w:trPr>
        <w:tc>
          <w:tcPr>
            <w:tcW w:w="634" w:type="dxa"/>
            <w:tcBorders>
              <w:top w:val="nil"/>
              <w:left w:val="single" w:sz="8" w:space="0" w:color="auto"/>
              <w:bottom w:val="single" w:sz="8" w:space="0" w:color="auto"/>
              <w:right w:val="single" w:sz="8" w:space="0" w:color="auto"/>
            </w:tcBorders>
            <w:shd w:val="clear" w:color="auto" w:fill="auto"/>
            <w:vAlign w:val="center"/>
          </w:tcPr>
          <w:p w14:paraId="0F06AC32" w14:textId="0A3EF011" w:rsidR="00AF5FD1" w:rsidRPr="002327CB" w:rsidRDefault="00AF5FD1" w:rsidP="002011AB">
            <w:pPr>
              <w:spacing w:after="0" w:line="240" w:lineRule="auto"/>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s="Calibri"/>
                <w:color w:val="000000"/>
                <w:sz w:val="18"/>
                <w:szCs w:val="18"/>
                <w:lang w:val="id-ID" w:eastAsia="en-ID"/>
              </w:rPr>
              <w:t>7</w:t>
            </w:r>
            <w:r w:rsidRPr="002327CB">
              <w:rPr>
                <w:rFonts w:ascii="Bookman Old Style" w:eastAsia="Times New Roman" w:hAnsi="Bookman Old Style" w:cs="Calibri"/>
                <w:color w:val="000000"/>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tcPr>
          <w:p w14:paraId="0E08BD4E" w14:textId="2B8C65D6" w:rsidR="00AF5FD1" w:rsidRPr="002327CB" w:rsidRDefault="00AF5FD1" w:rsidP="002011AB">
            <w:pPr>
              <w:spacing w:after="0" w:line="240" w:lineRule="auto"/>
              <w:rPr>
                <w:rFonts w:ascii="Bookman Old Style" w:eastAsia="Times New Roman" w:hAnsi="Bookman Old Style" w:cs="Calibri"/>
                <w:bCs/>
                <w:color w:val="000000"/>
                <w:sz w:val="18"/>
                <w:szCs w:val="18"/>
                <w:lang w:val="en-ID" w:eastAsia="en-ID"/>
              </w:rPr>
            </w:pPr>
            <w:r w:rsidRPr="002327CB">
              <w:rPr>
                <w:rFonts w:ascii="Bookman Old Style" w:eastAsia="Times New Roman" w:hAnsi="Bookman Old Style" w:cs="Calibri"/>
                <w:bCs/>
                <w:color w:val="000000"/>
                <w:sz w:val="18"/>
                <w:szCs w:val="18"/>
                <w:lang w:val="en-ID" w:eastAsia="en-ID"/>
              </w:rPr>
              <w:t>01.2</w:t>
            </w:r>
          </w:p>
        </w:tc>
        <w:tc>
          <w:tcPr>
            <w:tcW w:w="454" w:type="dxa"/>
            <w:tcBorders>
              <w:top w:val="nil"/>
              <w:left w:val="nil"/>
              <w:bottom w:val="single" w:sz="8" w:space="0" w:color="auto"/>
              <w:right w:val="single" w:sz="8" w:space="0" w:color="auto"/>
            </w:tcBorders>
            <w:shd w:val="clear" w:color="auto" w:fill="auto"/>
            <w:vAlign w:val="center"/>
          </w:tcPr>
          <w:p w14:paraId="0053033A" w14:textId="442B9C48" w:rsidR="00AF5FD1" w:rsidRPr="002327CB" w:rsidRDefault="00AF5FD1" w:rsidP="002011AB">
            <w:pPr>
              <w:spacing w:after="0" w:line="240" w:lineRule="auto"/>
              <w:rPr>
                <w:rFonts w:ascii="Bookman Old Style" w:eastAsia="Times New Roman" w:hAnsi="Bookman Old Style" w:cs="Calibri"/>
                <w:bCs/>
                <w:color w:val="000000"/>
                <w:sz w:val="18"/>
                <w:szCs w:val="18"/>
                <w:lang w:val="en-ID" w:eastAsia="en-ID"/>
              </w:rPr>
            </w:pPr>
            <w:r w:rsidRPr="002327CB">
              <w:rPr>
                <w:rFonts w:ascii="Bookman Old Style" w:eastAsia="Times New Roman" w:hAnsi="Bookman Old Style" w:cs="Calibri"/>
                <w:bCs/>
                <w:color w:val="000000"/>
                <w:sz w:val="18"/>
                <w:szCs w:val="18"/>
                <w:lang w:val="en-ID" w:eastAsia="en-ID"/>
              </w:rPr>
              <w:t>0</w:t>
            </w:r>
            <w:r w:rsidRPr="002327CB">
              <w:rPr>
                <w:rFonts w:ascii="Bookman Old Style" w:eastAsia="Times New Roman" w:hAnsi="Bookman Old Style" w:cs="Calibri"/>
                <w:bCs/>
                <w:color w:val="000000"/>
                <w:sz w:val="18"/>
                <w:szCs w:val="18"/>
                <w:lang w:val="id-ID" w:eastAsia="en-ID"/>
              </w:rPr>
              <w:t>5</w:t>
            </w:r>
          </w:p>
        </w:tc>
        <w:tc>
          <w:tcPr>
            <w:tcW w:w="663" w:type="dxa"/>
            <w:tcBorders>
              <w:top w:val="nil"/>
              <w:left w:val="nil"/>
              <w:bottom w:val="single" w:sz="8" w:space="0" w:color="auto"/>
              <w:right w:val="single" w:sz="8" w:space="0" w:color="auto"/>
            </w:tcBorders>
            <w:shd w:val="clear" w:color="auto" w:fill="auto"/>
            <w:vAlign w:val="center"/>
          </w:tcPr>
          <w:p w14:paraId="0BAF69CB" w14:textId="58175251" w:rsidR="00AF5FD1" w:rsidRPr="002327CB" w:rsidRDefault="00AF5FD1" w:rsidP="002327CB">
            <w:pPr>
              <w:spacing w:after="0" w:line="240" w:lineRule="auto"/>
              <w:jc w:val="center"/>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s="Calibri"/>
                <w:color w:val="000000"/>
                <w:sz w:val="18"/>
                <w:szCs w:val="18"/>
                <w:lang w:val="id-ID" w:eastAsia="en-ID"/>
              </w:rPr>
              <w:t>02</w:t>
            </w:r>
          </w:p>
        </w:tc>
        <w:tc>
          <w:tcPr>
            <w:tcW w:w="2590" w:type="dxa"/>
            <w:tcBorders>
              <w:top w:val="nil"/>
              <w:left w:val="nil"/>
              <w:bottom w:val="single" w:sz="8" w:space="0" w:color="auto"/>
              <w:right w:val="single" w:sz="8" w:space="0" w:color="auto"/>
            </w:tcBorders>
            <w:shd w:val="clear" w:color="auto" w:fill="auto"/>
            <w:vAlign w:val="center"/>
          </w:tcPr>
          <w:p w14:paraId="637A3A2E" w14:textId="63FFEEDE" w:rsidR="00AF5FD1" w:rsidRPr="002327CB" w:rsidRDefault="00AF5FD1" w:rsidP="002011AB">
            <w:pPr>
              <w:spacing w:after="0" w:line="240" w:lineRule="auto"/>
              <w:rPr>
                <w:rFonts w:ascii="Bookman Old Style" w:hAnsi="Bookman Old Style"/>
                <w:sz w:val="18"/>
                <w:szCs w:val="18"/>
              </w:rPr>
            </w:pPr>
            <w:proofErr w:type="spellStart"/>
            <w:r w:rsidRPr="002327CB">
              <w:rPr>
                <w:rFonts w:ascii="Bookman Old Style" w:hAnsi="Bookman Old Style"/>
                <w:sz w:val="18"/>
                <w:szCs w:val="18"/>
              </w:rPr>
              <w:t>Pengadaan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Pakaian</w:t>
            </w:r>
            <w:proofErr w:type="spellEnd"/>
            <w:r w:rsidRPr="002327CB">
              <w:rPr>
                <w:rFonts w:ascii="Bookman Old Style" w:hAnsi="Bookman Old Style"/>
                <w:sz w:val="18"/>
                <w:szCs w:val="18"/>
              </w:rPr>
              <w:t xml:space="preserve"> Dinas </w:t>
            </w:r>
            <w:proofErr w:type="spellStart"/>
            <w:r w:rsidRPr="002327CB">
              <w:rPr>
                <w:rFonts w:ascii="Bookman Old Style" w:hAnsi="Bookman Old Style"/>
                <w:sz w:val="18"/>
                <w:szCs w:val="18"/>
              </w:rPr>
              <w:t>beserta</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Atribut</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Kelengkapannya</w:t>
            </w:r>
            <w:proofErr w:type="spellEnd"/>
          </w:p>
        </w:tc>
        <w:tc>
          <w:tcPr>
            <w:tcW w:w="2103" w:type="dxa"/>
            <w:tcBorders>
              <w:top w:val="nil"/>
              <w:left w:val="nil"/>
              <w:bottom w:val="single" w:sz="8" w:space="0" w:color="auto"/>
              <w:right w:val="single" w:sz="8" w:space="0" w:color="auto"/>
            </w:tcBorders>
            <w:shd w:val="clear" w:color="auto" w:fill="auto"/>
            <w:noWrap/>
            <w:vAlign w:val="center"/>
          </w:tcPr>
          <w:p w14:paraId="6316F015" w14:textId="62174CEF" w:rsidR="00AF5FD1" w:rsidRPr="002327CB" w:rsidRDefault="00AF5FD1" w:rsidP="002327CB">
            <w:pPr>
              <w:spacing w:after="0" w:line="240" w:lineRule="auto"/>
              <w:rPr>
                <w:rFonts w:ascii="Bookman Old Style" w:eastAsia="Times New Roman" w:hAnsi="Bookman Old Style"/>
                <w:b/>
                <w:color w:val="000000"/>
                <w:sz w:val="18"/>
                <w:szCs w:val="18"/>
                <w:lang w:val="id-ID" w:eastAsia="en-ID"/>
              </w:rPr>
            </w:pPr>
            <w:proofErr w:type="spellStart"/>
            <w:r w:rsidRPr="002327CB">
              <w:rPr>
                <w:rFonts w:ascii="Bookman Old Style" w:hAnsi="Bookman Old Style"/>
                <w:sz w:val="18"/>
                <w:szCs w:val="18"/>
              </w:rPr>
              <w:t>Jumlah</w:t>
            </w:r>
            <w:proofErr w:type="spellEnd"/>
            <w:r w:rsidRPr="002327CB">
              <w:rPr>
                <w:rFonts w:ascii="Bookman Old Style" w:hAnsi="Bookman Old Style"/>
                <w:sz w:val="18"/>
                <w:szCs w:val="18"/>
              </w:rPr>
              <w:t xml:space="preserve"> Paket </w:t>
            </w:r>
            <w:proofErr w:type="spellStart"/>
            <w:r w:rsidRPr="002327CB">
              <w:rPr>
                <w:rFonts w:ascii="Bookman Old Style" w:hAnsi="Bookman Old Style"/>
                <w:sz w:val="18"/>
                <w:szCs w:val="18"/>
              </w:rPr>
              <w:t>Pakaian</w:t>
            </w:r>
            <w:proofErr w:type="spellEnd"/>
            <w:r w:rsidRPr="002327CB">
              <w:rPr>
                <w:rFonts w:ascii="Bookman Old Style" w:hAnsi="Bookman Old Style"/>
                <w:sz w:val="18"/>
                <w:szCs w:val="18"/>
              </w:rPr>
              <w:t xml:space="preserve"> Dinas </w:t>
            </w:r>
            <w:proofErr w:type="spellStart"/>
            <w:r w:rsidRPr="002327CB">
              <w:rPr>
                <w:rFonts w:ascii="Bookman Old Style" w:hAnsi="Bookman Old Style"/>
                <w:sz w:val="18"/>
                <w:szCs w:val="18"/>
              </w:rPr>
              <w:t>beserta</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Atribut</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Kelengkapan</w:t>
            </w:r>
            <w:proofErr w:type="spellEnd"/>
          </w:p>
        </w:tc>
        <w:tc>
          <w:tcPr>
            <w:tcW w:w="1583" w:type="dxa"/>
            <w:tcBorders>
              <w:top w:val="nil"/>
              <w:left w:val="nil"/>
              <w:bottom w:val="single" w:sz="8" w:space="0" w:color="auto"/>
              <w:right w:val="single" w:sz="4" w:space="0" w:color="auto"/>
            </w:tcBorders>
            <w:vAlign w:val="center"/>
          </w:tcPr>
          <w:p w14:paraId="02055071" w14:textId="097B7197" w:rsidR="00AF5FD1" w:rsidRPr="002327CB" w:rsidRDefault="00AF5FD1" w:rsidP="002011AB">
            <w:pPr>
              <w:spacing w:after="0" w:line="240" w:lineRule="auto"/>
              <w:rPr>
                <w:rFonts w:ascii="Bookman Old Style" w:eastAsia="Times New Roman" w:hAnsi="Bookman Old Style" w:cs="Calibri"/>
                <w:b/>
                <w:color w:val="000000"/>
                <w:sz w:val="18"/>
                <w:szCs w:val="18"/>
                <w:lang w:val="id-ID" w:eastAsia="en-ID"/>
              </w:rPr>
            </w:pPr>
            <w:r w:rsidRPr="002327CB">
              <w:rPr>
                <w:rFonts w:ascii="Bookman Old Style" w:eastAsia="Times New Roman" w:hAnsi="Bookman Old Style" w:cs="Calibri"/>
                <w:color w:val="000000"/>
                <w:sz w:val="18"/>
                <w:szCs w:val="18"/>
                <w:lang w:val="id-ID" w:eastAsia="en-ID"/>
              </w:rPr>
              <w:t xml:space="preserve">Kecamatan </w:t>
            </w:r>
            <w:r w:rsidRPr="002327CB">
              <w:rPr>
                <w:rFonts w:ascii="Bookman Old Style" w:eastAsia="Times New Roman" w:hAnsi="Bookman Old Style" w:cs="Times New Roman"/>
                <w:sz w:val="18"/>
                <w:szCs w:val="18"/>
                <w:lang w:val="id-ID"/>
              </w:rPr>
              <w:t>Tawangmangu</w:t>
            </w:r>
          </w:p>
        </w:tc>
        <w:tc>
          <w:tcPr>
            <w:tcW w:w="1134" w:type="dxa"/>
            <w:tcBorders>
              <w:top w:val="nil"/>
              <w:left w:val="single" w:sz="4" w:space="0" w:color="auto"/>
              <w:bottom w:val="single" w:sz="8" w:space="0" w:color="auto"/>
              <w:right w:val="single" w:sz="8" w:space="0" w:color="auto"/>
            </w:tcBorders>
            <w:shd w:val="clear" w:color="auto" w:fill="auto"/>
            <w:vAlign w:val="center"/>
          </w:tcPr>
          <w:p w14:paraId="20EBA75D" w14:textId="0330410C" w:rsidR="00AF5FD1" w:rsidRPr="002327CB" w:rsidRDefault="00AF5FD1" w:rsidP="0012124B">
            <w:pPr>
              <w:spacing w:after="0" w:line="240" w:lineRule="auto"/>
              <w:jc w:val="center"/>
              <w:rPr>
                <w:rFonts w:ascii="Bookman Old Style" w:eastAsia="Times New Roman" w:hAnsi="Bookman Old Style"/>
                <w:b/>
                <w:color w:val="000000"/>
                <w:sz w:val="18"/>
                <w:szCs w:val="18"/>
                <w:lang w:val="id-ID" w:eastAsia="en-ID"/>
              </w:rPr>
            </w:pPr>
            <w:r w:rsidRPr="002327CB">
              <w:rPr>
                <w:rFonts w:ascii="Bookman Old Style" w:hAnsi="Bookman Old Style"/>
                <w:sz w:val="18"/>
                <w:szCs w:val="18"/>
              </w:rPr>
              <w:t>8000000 Paket</w:t>
            </w:r>
          </w:p>
        </w:tc>
        <w:tc>
          <w:tcPr>
            <w:tcW w:w="2102" w:type="dxa"/>
            <w:tcBorders>
              <w:top w:val="nil"/>
              <w:left w:val="nil"/>
              <w:bottom w:val="single" w:sz="8" w:space="0" w:color="auto"/>
              <w:right w:val="nil"/>
            </w:tcBorders>
            <w:shd w:val="clear" w:color="auto" w:fill="auto"/>
            <w:noWrap/>
            <w:vAlign w:val="center"/>
          </w:tcPr>
          <w:p w14:paraId="0B8069FD" w14:textId="6D3C0A2D" w:rsidR="00AF5FD1" w:rsidRPr="002327CB" w:rsidRDefault="00AF5FD1" w:rsidP="007B6F43">
            <w:pPr>
              <w:spacing w:after="0" w:line="240" w:lineRule="auto"/>
              <w:jc w:val="right"/>
              <w:rPr>
                <w:rFonts w:ascii="Bookman Old Style" w:eastAsia="Times New Roman" w:hAnsi="Bookman Old Style"/>
                <w:color w:val="000000"/>
                <w:sz w:val="18"/>
                <w:szCs w:val="18"/>
                <w:lang w:val="id-ID" w:eastAsia="en-ID"/>
              </w:rPr>
            </w:pPr>
            <w:r w:rsidRPr="002327CB">
              <w:rPr>
                <w:rFonts w:ascii="Bookman Old Style" w:eastAsia="Times New Roman" w:hAnsi="Bookman Old Style"/>
                <w:color w:val="000000"/>
                <w:sz w:val="18"/>
                <w:szCs w:val="18"/>
                <w:lang w:val="id-ID" w:eastAsia="en-ID"/>
              </w:rPr>
              <w:t>0,00</w:t>
            </w:r>
          </w:p>
        </w:tc>
        <w:tc>
          <w:tcPr>
            <w:tcW w:w="993" w:type="dxa"/>
            <w:tcBorders>
              <w:top w:val="nil"/>
              <w:left w:val="single" w:sz="8" w:space="0" w:color="auto"/>
              <w:bottom w:val="single" w:sz="8" w:space="0" w:color="auto"/>
              <w:right w:val="single" w:sz="8" w:space="0" w:color="auto"/>
            </w:tcBorders>
            <w:shd w:val="clear" w:color="auto" w:fill="auto"/>
            <w:vAlign w:val="center"/>
          </w:tcPr>
          <w:p w14:paraId="586ED92A" w14:textId="5FC174F6" w:rsidR="00AF5FD1" w:rsidRPr="002327CB" w:rsidRDefault="00AF5FD1" w:rsidP="002011AB">
            <w:pPr>
              <w:spacing w:after="0" w:line="240" w:lineRule="auto"/>
              <w:rPr>
                <w:rFonts w:ascii="Bookman Old Style" w:eastAsia="Times New Roman" w:hAnsi="Bookman Old Style" w:cs="Calibri"/>
                <w:b/>
                <w:color w:val="000000"/>
                <w:sz w:val="18"/>
                <w:szCs w:val="18"/>
                <w:lang w:val="en-ID" w:eastAsia="en-ID"/>
              </w:rPr>
            </w:pPr>
            <w:r w:rsidRPr="002327CB">
              <w:rPr>
                <w:rFonts w:ascii="Bookman Old Style" w:eastAsia="Times New Roman" w:hAnsi="Bookman Old Style" w:cs="Calibri"/>
                <w:color w:val="000000"/>
                <w:sz w:val="18"/>
                <w:szCs w:val="18"/>
                <w:lang w:val="id-ID" w:eastAsia="en-ID"/>
              </w:rPr>
              <w:t xml:space="preserve">Kecamatan </w:t>
            </w:r>
            <w:r w:rsidRPr="002327CB">
              <w:rPr>
                <w:rFonts w:ascii="Bookman Old Style" w:eastAsia="Times New Roman" w:hAnsi="Bookman Old Style" w:cs="Times New Roman"/>
                <w:sz w:val="18"/>
                <w:szCs w:val="18"/>
                <w:lang w:val="id-ID"/>
              </w:rPr>
              <w:t>Tawangmangu</w:t>
            </w:r>
          </w:p>
        </w:tc>
        <w:tc>
          <w:tcPr>
            <w:tcW w:w="992" w:type="dxa"/>
            <w:tcBorders>
              <w:top w:val="nil"/>
              <w:left w:val="nil"/>
              <w:bottom w:val="single" w:sz="8" w:space="0" w:color="auto"/>
              <w:right w:val="single" w:sz="8" w:space="0" w:color="auto"/>
            </w:tcBorders>
            <w:shd w:val="clear" w:color="auto" w:fill="auto"/>
            <w:noWrap/>
            <w:vAlign w:val="center"/>
          </w:tcPr>
          <w:p w14:paraId="2F8DFA53" w14:textId="77777777" w:rsidR="00AF5FD1" w:rsidRPr="002327CB" w:rsidRDefault="00AF5FD1" w:rsidP="002011AB">
            <w:pPr>
              <w:spacing w:after="0" w:line="240" w:lineRule="auto"/>
              <w:jc w:val="right"/>
              <w:rPr>
                <w:rFonts w:ascii="Bookman Old Style" w:eastAsia="Times New Roman" w:hAnsi="Bookman Old Style" w:cs="Calibri"/>
                <w:b/>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74C9025D" w14:textId="77777777" w:rsidR="00AF5FD1" w:rsidRPr="002327CB" w:rsidRDefault="00AF5FD1" w:rsidP="002011AB">
            <w:pPr>
              <w:spacing w:after="0" w:line="240" w:lineRule="auto"/>
              <w:jc w:val="both"/>
              <w:rPr>
                <w:rFonts w:ascii="Bookman Old Style" w:eastAsia="Times New Roman" w:hAnsi="Bookman Old Style"/>
                <w:b/>
                <w:color w:val="000000"/>
                <w:sz w:val="18"/>
                <w:szCs w:val="18"/>
                <w:lang w:val="id-ID" w:eastAsia="en-ID"/>
              </w:rPr>
            </w:pPr>
          </w:p>
        </w:tc>
        <w:tc>
          <w:tcPr>
            <w:tcW w:w="1559" w:type="dxa"/>
            <w:tcBorders>
              <w:top w:val="nil"/>
              <w:left w:val="nil"/>
              <w:bottom w:val="single" w:sz="8" w:space="0" w:color="auto"/>
              <w:right w:val="single" w:sz="8" w:space="0" w:color="auto"/>
            </w:tcBorders>
            <w:shd w:val="clear" w:color="auto" w:fill="auto"/>
            <w:vAlign w:val="center"/>
          </w:tcPr>
          <w:p w14:paraId="5E6C9D2C" w14:textId="7B91A261" w:rsidR="00AF5FD1" w:rsidRPr="002327CB" w:rsidRDefault="00AF5FD1" w:rsidP="0012124B">
            <w:pPr>
              <w:spacing w:after="0" w:line="240" w:lineRule="auto"/>
              <w:jc w:val="right"/>
              <w:rPr>
                <w:rFonts w:ascii="Bookman Old Style" w:hAnsi="Bookman Old Style"/>
                <w:b/>
                <w:sz w:val="18"/>
                <w:szCs w:val="18"/>
              </w:rPr>
            </w:pPr>
            <w:r w:rsidRPr="002327CB">
              <w:rPr>
                <w:rFonts w:ascii="Bookman Old Style" w:hAnsi="Bookman Old Style"/>
                <w:sz w:val="18"/>
                <w:szCs w:val="18"/>
              </w:rPr>
              <w:t>8.000</w:t>
            </w:r>
          </w:p>
        </w:tc>
        <w:tc>
          <w:tcPr>
            <w:tcW w:w="1028" w:type="dxa"/>
            <w:vAlign w:val="center"/>
          </w:tcPr>
          <w:p w14:paraId="07D696B3" w14:textId="77777777" w:rsidR="00AF5FD1" w:rsidRPr="00554EF5" w:rsidRDefault="00AF5FD1" w:rsidP="002011AB">
            <w:pPr>
              <w:spacing w:after="0" w:line="240" w:lineRule="auto"/>
              <w:rPr>
                <w:rFonts w:ascii="Bookman Old Style" w:eastAsia="Times New Roman" w:hAnsi="Bookman Old Style"/>
                <w:sz w:val="18"/>
                <w:szCs w:val="18"/>
                <w:lang w:val="en-ID" w:eastAsia="en-ID"/>
              </w:rPr>
            </w:pPr>
          </w:p>
        </w:tc>
      </w:tr>
      <w:tr w:rsidR="00AF5FD1" w:rsidRPr="00554EF5" w14:paraId="691A22D6" w14:textId="77777777" w:rsidTr="0012124B">
        <w:trPr>
          <w:trHeight w:val="1101"/>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7664D394" w14:textId="41FCF8D6" w:rsidR="00AF5FD1" w:rsidRPr="002327CB" w:rsidRDefault="00AF5FD1"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id-ID" w:eastAsia="en-ID"/>
              </w:rPr>
              <w:t>7</w:t>
            </w:r>
            <w:r w:rsidRPr="002327CB">
              <w:rPr>
                <w:rFonts w:ascii="Bookman Old Style" w:eastAsia="Times New Roman" w:hAnsi="Bookman Old Style" w:cs="Calibri"/>
                <w:b/>
                <w:bCs/>
                <w:color w:val="000000"/>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hideMark/>
          </w:tcPr>
          <w:p w14:paraId="1515C1DD" w14:textId="77777777" w:rsidR="00AF5FD1" w:rsidRPr="002327CB" w:rsidRDefault="00AF5FD1"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01.2</w:t>
            </w:r>
          </w:p>
        </w:tc>
        <w:tc>
          <w:tcPr>
            <w:tcW w:w="454" w:type="dxa"/>
            <w:tcBorders>
              <w:top w:val="nil"/>
              <w:left w:val="nil"/>
              <w:bottom w:val="single" w:sz="8" w:space="0" w:color="auto"/>
              <w:right w:val="single" w:sz="8" w:space="0" w:color="auto"/>
            </w:tcBorders>
            <w:shd w:val="clear" w:color="auto" w:fill="auto"/>
            <w:vAlign w:val="center"/>
            <w:hideMark/>
          </w:tcPr>
          <w:p w14:paraId="7EBB00BD" w14:textId="77777777" w:rsidR="00AF5FD1" w:rsidRPr="002327CB" w:rsidRDefault="00AF5FD1"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06</w:t>
            </w:r>
          </w:p>
        </w:tc>
        <w:tc>
          <w:tcPr>
            <w:tcW w:w="663" w:type="dxa"/>
            <w:tcBorders>
              <w:top w:val="nil"/>
              <w:left w:val="nil"/>
              <w:bottom w:val="single" w:sz="8" w:space="0" w:color="auto"/>
              <w:right w:val="single" w:sz="8" w:space="0" w:color="auto"/>
            </w:tcBorders>
            <w:shd w:val="clear" w:color="auto" w:fill="auto"/>
            <w:vAlign w:val="center"/>
            <w:hideMark/>
          </w:tcPr>
          <w:p w14:paraId="67186179" w14:textId="7B192E70" w:rsidR="00AF5FD1" w:rsidRPr="002327CB" w:rsidRDefault="00AF5FD1" w:rsidP="002327CB">
            <w:pPr>
              <w:spacing w:after="0" w:line="240" w:lineRule="auto"/>
              <w:jc w:val="center"/>
              <w:rPr>
                <w:rFonts w:ascii="Bookman Old Style" w:eastAsia="Times New Roman" w:hAnsi="Bookman Old Style" w:cs="Calibri"/>
                <w:b/>
                <w:bCs/>
                <w:color w:val="000000"/>
                <w:sz w:val="18"/>
                <w:szCs w:val="18"/>
                <w:lang w:val="en-ID" w:eastAsia="en-ID"/>
              </w:rPr>
            </w:pPr>
          </w:p>
        </w:tc>
        <w:tc>
          <w:tcPr>
            <w:tcW w:w="2590" w:type="dxa"/>
            <w:tcBorders>
              <w:top w:val="nil"/>
              <w:left w:val="nil"/>
              <w:bottom w:val="single" w:sz="8" w:space="0" w:color="auto"/>
              <w:right w:val="single" w:sz="8" w:space="0" w:color="auto"/>
            </w:tcBorders>
            <w:shd w:val="clear" w:color="auto" w:fill="auto"/>
            <w:vAlign w:val="center"/>
            <w:hideMark/>
          </w:tcPr>
          <w:p w14:paraId="2D6040E4" w14:textId="77777777" w:rsidR="00AF5FD1" w:rsidRPr="002327CB" w:rsidRDefault="00AF5FD1" w:rsidP="002011AB">
            <w:pPr>
              <w:spacing w:after="0" w:line="240" w:lineRule="auto"/>
              <w:rPr>
                <w:rFonts w:ascii="Bookman Old Style" w:eastAsia="Times New Roman" w:hAnsi="Bookman Old Style" w:cs="Calibri"/>
                <w:b/>
                <w:bCs/>
                <w:color w:val="000000"/>
                <w:sz w:val="18"/>
                <w:szCs w:val="18"/>
                <w:lang w:val="en-ID" w:eastAsia="en-ID"/>
              </w:rPr>
            </w:pPr>
            <w:proofErr w:type="spellStart"/>
            <w:r w:rsidRPr="002327CB">
              <w:rPr>
                <w:rFonts w:ascii="Bookman Old Style" w:eastAsia="Times New Roman" w:hAnsi="Bookman Old Style" w:cs="Calibri"/>
                <w:b/>
                <w:bCs/>
                <w:color w:val="000000"/>
                <w:sz w:val="18"/>
                <w:szCs w:val="18"/>
                <w:lang w:val="en-ID" w:eastAsia="en-ID"/>
              </w:rPr>
              <w:t>Administrasi</w:t>
            </w:r>
            <w:proofErr w:type="spellEnd"/>
            <w:r w:rsidRPr="002327CB">
              <w:rPr>
                <w:rFonts w:ascii="Bookman Old Style" w:eastAsia="Times New Roman" w:hAnsi="Bookman Old Style" w:cs="Calibri"/>
                <w:b/>
                <w:bCs/>
                <w:color w:val="000000"/>
                <w:sz w:val="18"/>
                <w:szCs w:val="18"/>
                <w:lang w:val="en-ID" w:eastAsia="en-ID"/>
              </w:rPr>
              <w:t xml:space="preserve"> Umum </w:t>
            </w:r>
            <w:proofErr w:type="spellStart"/>
            <w:r w:rsidRPr="002327CB">
              <w:rPr>
                <w:rFonts w:ascii="Bookman Old Style" w:eastAsia="Times New Roman" w:hAnsi="Bookman Old Style" w:cs="Calibri"/>
                <w:b/>
                <w:bCs/>
                <w:color w:val="000000"/>
                <w:sz w:val="18"/>
                <w:szCs w:val="18"/>
                <w:lang w:val="en-ID" w:eastAsia="en-ID"/>
              </w:rPr>
              <w:t>Perangkat</w:t>
            </w:r>
            <w:proofErr w:type="spellEnd"/>
            <w:r w:rsidRPr="002327CB">
              <w:rPr>
                <w:rFonts w:ascii="Bookman Old Style" w:eastAsia="Times New Roman" w:hAnsi="Bookman Old Style" w:cs="Calibri"/>
                <w:b/>
                <w:bCs/>
                <w:color w:val="000000"/>
                <w:sz w:val="18"/>
                <w:szCs w:val="18"/>
                <w:lang w:val="en-ID" w:eastAsia="en-ID"/>
              </w:rPr>
              <w:t xml:space="preserve"> Daerah</w:t>
            </w:r>
          </w:p>
        </w:tc>
        <w:tc>
          <w:tcPr>
            <w:tcW w:w="2103" w:type="dxa"/>
            <w:tcBorders>
              <w:top w:val="nil"/>
              <w:left w:val="nil"/>
              <w:bottom w:val="single" w:sz="8" w:space="0" w:color="auto"/>
              <w:right w:val="single" w:sz="8" w:space="0" w:color="auto"/>
            </w:tcBorders>
            <w:shd w:val="clear" w:color="auto" w:fill="auto"/>
            <w:noWrap/>
            <w:vAlign w:val="center"/>
            <w:hideMark/>
          </w:tcPr>
          <w:p w14:paraId="60A62DD0" w14:textId="7F0C9CFE" w:rsidR="00AF5FD1" w:rsidRPr="002327CB" w:rsidRDefault="00AF5FD1" w:rsidP="002327CB">
            <w:pPr>
              <w:spacing w:after="0" w:line="240" w:lineRule="auto"/>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b/>
                <w:bCs/>
                <w:color w:val="000000"/>
                <w:sz w:val="18"/>
                <w:szCs w:val="18"/>
                <w:lang w:val="id-ID" w:eastAsia="en-ID"/>
              </w:rPr>
              <w:t>Cakupan Administrasi Umum Perangkat Daerah</w:t>
            </w:r>
          </w:p>
        </w:tc>
        <w:tc>
          <w:tcPr>
            <w:tcW w:w="1583" w:type="dxa"/>
            <w:tcBorders>
              <w:top w:val="nil"/>
              <w:left w:val="nil"/>
              <w:bottom w:val="single" w:sz="8" w:space="0" w:color="auto"/>
              <w:right w:val="single" w:sz="4" w:space="0" w:color="auto"/>
            </w:tcBorders>
            <w:vAlign w:val="center"/>
          </w:tcPr>
          <w:p w14:paraId="62386D3C" w14:textId="42122EC8" w:rsidR="00AF5FD1" w:rsidRPr="002327CB" w:rsidRDefault="00AF5FD1" w:rsidP="002011AB">
            <w:pPr>
              <w:spacing w:after="0" w:line="240" w:lineRule="auto"/>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cs="Calibri"/>
                <w:b/>
                <w:color w:val="000000"/>
                <w:sz w:val="18"/>
                <w:szCs w:val="18"/>
                <w:lang w:val="id-ID" w:eastAsia="en-ID"/>
              </w:rPr>
              <w:t xml:space="preserve">Kecamatan </w:t>
            </w:r>
            <w:r w:rsidRPr="002327CB">
              <w:rPr>
                <w:rFonts w:ascii="Bookman Old Style" w:eastAsia="Times New Roman" w:hAnsi="Bookman Old Style" w:cs="Times New Roman"/>
                <w:b/>
                <w:sz w:val="18"/>
                <w:szCs w:val="18"/>
                <w:lang w:val="id-ID"/>
              </w:rPr>
              <w:t>Tawangmangu</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14:paraId="29C38D7C" w14:textId="77777777" w:rsidR="00AF5FD1" w:rsidRPr="002327CB" w:rsidRDefault="00AF5FD1" w:rsidP="0012124B">
            <w:pPr>
              <w:spacing w:after="0" w:line="240" w:lineRule="auto"/>
              <w:jc w:val="center"/>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b/>
                <w:bCs/>
                <w:color w:val="000000"/>
                <w:sz w:val="18"/>
                <w:szCs w:val="18"/>
                <w:lang w:val="en-ID" w:eastAsia="en-ID"/>
              </w:rPr>
              <w:t>100%</w:t>
            </w:r>
          </w:p>
        </w:tc>
        <w:tc>
          <w:tcPr>
            <w:tcW w:w="2102" w:type="dxa"/>
            <w:tcBorders>
              <w:top w:val="nil"/>
              <w:left w:val="nil"/>
              <w:bottom w:val="single" w:sz="8" w:space="0" w:color="auto"/>
              <w:right w:val="nil"/>
            </w:tcBorders>
            <w:shd w:val="clear" w:color="auto" w:fill="auto"/>
            <w:noWrap/>
            <w:vAlign w:val="center"/>
            <w:hideMark/>
          </w:tcPr>
          <w:p w14:paraId="4E179D18" w14:textId="0273BCCB" w:rsidR="00AF5FD1" w:rsidRPr="002327CB" w:rsidRDefault="00AF5FD1" w:rsidP="007B6F43">
            <w:pPr>
              <w:spacing w:after="0" w:line="240" w:lineRule="auto"/>
              <w:jc w:val="right"/>
              <w:rPr>
                <w:rFonts w:ascii="Bookman Old Style" w:eastAsia="Times New Roman" w:hAnsi="Bookman Old Style" w:cs="Calibri"/>
                <w:b/>
                <w:bCs/>
                <w:color w:val="000000"/>
                <w:sz w:val="18"/>
                <w:szCs w:val="18"/>
                <w:lang w:val="id-ID" w:eastAsia="en-ID"/>
              </w:rPr>
            </w:pPr>
            <w:r w:rsidRPr="002327CB">
              <w:rPr>
                <w:rFonts w:ascii="Bookman Old Style" w:hAnsi="Bookman Old Style"/>
                <w:b/>
                <w:sz w:val="18"/>
                <w:szCs w:val="18"/>
              </w:rPr>
              <w:t>73.360.000,00</w:t>
            </w:r>
          </w:p>
        </w:tc>
        <w:tc>
          <w:tcPr>
            <w:tcW w:w="993" w:type="dxa"/>
            <w:tcBorders>
              <w:top w:val="nil"/>
              <w:left w:val="single" w:sz="8" w:space="0" w:color="auto"/>
              <w:bottom w:val="single" w:sz="8" w:space="0" w:color="auto"/>
              <w:right w:val="single" w:sz="8" w:space="0" w:color="auto"/>
            </w:tcBorders>
            <w:shd w:val="clear" w:color="auto" w:fill="auto"/>
            <w:vAlign w:val="center"/>
            <w:hideMark/>
          </w:tcPr>
          <w:p w14:paraId="7AF293C2" w14:textId="77777777" w:rsidR="00AF5FD1" w:rsidRPr="002327CB" w:rsidRDefault="00AF5FD1"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color w:val="000000"/>
                <w:sz w:val="18"/>
                <w:szCs w:val="18"/>
                <w:lang w:val="en-ID" w:eastAsia="en-ID"/>
              </w:rPr>
              <w:t xml:space="preserve">Dana </w:t>
            </w:r>
            <w:proofErr w:type="spellStart"/>
            <w:r w:rsidRPr="002327CB">
              <w:rPr>
                <w:rFonts w:ascii="Bookman Old Style" w:eastAsia="Times New Roman" w:hAnsi="Bookman Old Style" w:cs="Calibri"/>
                <w:b/>
                <w:color w:val="000000"/>
                <w:sz w:val="18"/>
                <w:szCs w:val="18"/>
                <w:lang w:val="en-ID" w:eastAsia="en-ID"/>
              </w:rPr>
              <w:t>Alokasi</w:t>
            </w:r>
            <w:proofErr w:type="spellEnd"/>
            <w:r w:rsidRPr="002327CB">
              <w:rPr>
                <w:rFonts w:ascii="Bookman Old Style" w:eastAsia="Times New Roman" w:hAnsi="Bookman Old Style" w:cs="Calibri"/>
                <w:b/>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471B64D9" w14:textId="77777777" w:rsidR="00AF5FD1" w:rsidRPr="002327CB" w:rsidRDefault="00AF5FD1" w:rsidP="002011AB">
            <w:pPr>
              <w:spacing w:after="0" w:line="240" w:lineRule="auto"/>
              <w:jc w:val="right"/>
              <w:rPr>
                <w:rFonts w:ascii="Bookman Old Style" w:eastAsia="Times New Roman" w:hAnsi="Bookman Old Style" w:cs="Calibri"/>
                <w:b/>
                <w:bCs/>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00F8BDEA" w14:textId="0D68EED5" w:rsidR="00AF5FD1" w:rsidRPr="002327CB" w:rsidRDefault="00AF5FD1" w:rsidP="002011AB">
            <w:pPr>
              <w:spacing w:after="0" w:line="240" w:lineRule="auto"/>
              <w:jc w:val="both"/>
              <w:rPr>
                <w:rFonts w:ascii="Bookman Old Style" w:eastAsia="Times New Roman" w:hAnsi="Bookman Old Style" w:cs="Calibri"/>
                <w:b/>
                <w:color w:val="000000"/>
                <w:sz w:val="18"/>
                <w:szCs w:val="18"/>
                <w:lang w:val="en-ID" w:eastAsia="en-ID"/>
              </w:rPr>
            </w:pPr>
          </w:p>
        </w:tc>
        <w:tc>
          <w:tcPr>
            <w:tcW w:w="1559" w:type="dxa"/>
            <w:tcBorders>
              <w:top w:val="nil"/>
              <w:left w:val="nil"/>
              <w:bottom w:val="single" w:sz="8" w:space="0" w:color="auto"/>
              <w:right w:val="single" w:sz="8" w:space="0" w:color="auto"/>
            </w:tcBorders>
            <w:shd w:val="clear" w:color="auto" w:fill="auto"/>
            <w:vAlign w:val="center"/>
            <w:hideMark/>
          </w:tcPr>
          <w:p w14:paraId="619A6EC1" w14:textId="5A54A02C" w:rsidR="00AF5FD1" w:rsidRPr="002327CB" w:rsidRDefault="0012124B" w:rsidP="0012124B">
            <w:pPr>
              <w:spacing w:after="0" w:line="240" w:lineRule="auto"/>
              <w:jc w:val="right"/>
              <w:rPr>
                <w:rFonts w:ascii="Bookman Old Style" w:eastAsia="Times New Roman" w:hAnsi="Bookman Old Style" w:cs="Calibri"/>
                <w:b/>
                <w:bCs/>
                <w:sz w:val="18"/>
                <w:szCs w:val="18"/>
                <w:lang w:val="id-ID" w:eastAsia="en-ID"/>
              </w:rPr>
            </w:pPr>
            <w:r>
              <w:rPr>
                <w:rFonts w:ascii="Bookman Old Style" w:hAnsi="Bookman Old Style"/>
                <w:b/>
                <w:sz w:val="18"/>
                <w:szCs w:val="18"/>
              </w:rPr>
              <w:t>97.932</w:t>
            </w:r>
            <w:r>
              <w:rPr>
                <w:rFonts w:ascii="Bookman Old Style" w:hAnsi="Bookman Old Style"/>
                <w:b/>
                <w:sz w:val="18"/>
                <w:szCs w:val="18"/>
                <w:lang w:val="id-ID"/>
              </w:rPr>
              <w:t>,</w:t>
            </w:r>
            <w:r w:rsidR="00187A65" w:rsidRPr="002327CB">
              <w:rPr>
                <w:rFonts w:ascii="Bookman Old Style" w:hAnsi="Bookman Old Style"/>
                <w:b/>
                <w:sz w:val="18"/>
                <w:szCs w:val="18"/>
              </w:rPr>
              <w:t>6</w:t>
            </w:r>
          </w:p>
        </w:tc>
        <w:tc>
          <w:tcPr>
            <w:tcW w:w="1028" w:type="dxa"/>
            <w:vAlign w:val="center"/>
            <w:hideMark/>
          </w:tcPr>
          <w:p w14:paraId="7C97DD85" w14:textId="77777777" w:rsidR="00AF5FD1" w:rsidRPr="00554EF5" w:rsidRDefault="00AF5FD1" w:rsidP="002011AB">
            <w:pPr>
              <w:spacing w:after="0" w:line="240" w:lineRule="auto"/>
              <w:rPr>
                <w:rFonts w:ascii="Bookman Old Style" w:eastAsia="Times New Roman" w:hAnsi="Bookman Old Style"/>
                <w:sz w:val="18"/>
                <w:szCs w:val="18"/>
                <w:lang w:val="en-ID" w:eastAsia="en-ID"/>
              </w:rPr>
            </w:pPr>
          </w:p>
        </w:tc>
      </w:tr>
      <w:tr w:rsidR="00AF5FD1" w:rsidRPr="00554EF5" w14:paraId="60BBBEEE" w14:textId="77777777" w:rsidTr="0012124B">
        <w:trPr>
          <w:trHeight w:val="60"/>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2AB75EC2" w14:textId="2CA34226"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id-ID" w:eastAsia="en-ID"/>
              </w:rPr>
              <w:t>7</w:t>
            </w:r>
            <w:r w:rsidRPr="002327CB">
              <w:rPr>
                <w:rFonts w:ascii="Bookman Old Style" w:eastAsia="Times New Roman" w:hAnsi="Bookman Old Style" w:cs="Calibri"/>
                <w:color w:val="000000"/>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hideMark/>
          </w:tcPr>
          <w:p w14:paraId="57BB0B59" w14:textId="77777777" w:rsidR="00AF5FD1" w:rsidRPr="002327CB" w:rsidRDefault="00AF5FD1" w:rsidP="002011AB">
            <w:pPr>
              <w:spacing w:after="0" w:line="240" w:lineRule="auto"/>
              <w:rPr>
                <w:rFonts w:ascii="Bookman Old Style" w:eastAsia="Times New Roman" w:hAnsi="Bookman Old Style" w:cs="Calibri"/>
                <w:bCs/>
                <w:color w:val="000000"/>
                <w:sz w:val="18"/>
                <w:szCs w:val="18"/>
                <w:lang w:val="en-ID" w:eastAsia="en-ID"/>
              </w:rPr>
            </w:pPr>
            <w:r w:rsidRPr="002327CB">
              <w:rPr>
                <w:rFonts w:ascii="Bookman Old Style" w:eastAsia="Times New Roman" w:hAnsi="Bookman Old Style" w:cs="Calibri"/>
                <w:bCs/>
                <w:color w:val="000000"/>
                <w:sz w:val="18"/>
                <w:szCs w:val="18"/>
                <w:lang w:val="en-ID" w:eastAsia="en-ID"/>
              </w:rPr>
              <w:t>01.2</w:t>
            </w:r>
          </w:p>
        </w:tc>
        <w:tc>
          <w:tcPr>
            <w:tcW w:w="454" w:type="dxa"/>
            <w:tcBorders>
              <w:top w:val="nil"/>
              <w:left w:val="nil"/>
              <w:bottom w:val="single" w:sz="8" w:space="0" w:color="auto"/>
              <w:right w:val="single" w:sz="8" w:space="0" w:color="auto"/>
            </w:tcBorders>
            <w:shd w:val="clear" w:color="auto" w:fill="auto"/>
            <w:vAlign w:val="center"/>
            <w:hideMark/>
          </w:tcPr>
          <w:p w14:paraId="3DAF2B20"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06</w:t>
            </w:r>
          </w:p>
        </w:tc>
        <w:tc>
          <w:tcPr>
            <w:tcW w:w="663" w:type="dxa"/>
            <w:tcBorders>
              <w:top w:val="nil"/>
              <w:left w:val="nil"/>
              <w:bottom w:val="single" w:sz="8" w:space="0" w:color="auto"/>
              <w:right w:val="single" w:sz="8" w:space="0" w:color="auto"/>
            </w:tcBorders>
            <w:shd w:val="clear" w:color="auto" w:fill="auto"/>
            <w:vAlign w:val="center"/>
            <w:hideMark/>
          </w:tcPr>
          <w:p w14:paraId="041643A5" w14:textId="77777777" w:rsidR="00AF5FD1" w:rsidRPr="002327CB" w:rsidRDefault="00AF5FD1" w:rsidP="002327CB">
            <w:pPr>
              <w:spacing w:after="0" w:line="240" w:lineRule="auto"/>
              <w:jc w:val="center"/>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01</w:t>
            </w:r>
          </w:p>
        </w:tc>
        <w:tc>
          <w:tcPr>
            <w:tcW w:w="2590" w:type="dxa"/>
            <w:tcBorders>
              <w:top w:val="nil"/>
              <w:left w:val="nil"/>
              <w:bottom w:val="single" w:sz="8" w:space="0" w:color="auto"/>
              <w:right w:val="single" w:sz="8" w:space="0" w:color="auto"/>
            </w:tcBorders>
            <w:shd w:val="clear" w:color="auto" w:fill="auto"/>
            <w:vAlign w:val="center"/>
            <w:hideMark/>
          </w:tcPr>
          <w:p w14:paraId="652DBC53"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sv-SE" w:eastAsia="en-ID"/>
              </w:rPr>
            </w:pPr>
            <w:r w:rsidRPr="002327CB">
              <w:rPr>
                <w:rFonts w:ascii="Bookman Old Style" w:eastAsia="Times New Roman" w:hAnsi="Bookman Old Style" w:cs="Calibri"/>
                <w:color w:val="000000"/>
                <w:sz w:val="18"/>
                <w:szCs w:val="18"/>
                <w:lang w:val="sv-SE" w:eastAsia="en-ID"/>
              </w:rPr>
              <w:t xml:space="preserve">Penyediaan komponen </w:t>
            </w:r>
            <w:r w:rsidRPr="002327CB">
              <w:rPr>
                <w:rFonts w:ascii="Bookman Old Style" w:eastAsia="Times New Roman" w:hAnsi="Bookman Old Style" w:cs="Calibri"/>
                <w:color w:val="000000"/>
                <w:sz w:val="18"/>
                <w:szCs w:val="18"/>
                <w:lang w:val="sv-SE" w:eastAsia="en-ID"/>
              </w:rPr>
              <w:lastRenderedPageBreak/>
              <w:t>instalasi listrik/penerangan bangunan kantor</w:t>
            </w:r>
          </w:p>
        </w:tc>
        <w:tc>
          <w:tcPr>
            <w:tcW w:w="2103" w:type="dxa"/>
            <w:tcBorders>
              <w:top w:val="nil"/>
              <w:left w:val="nil"/>
              <w:bottom w:val="single" w:sz="8" w:space="0" w:color="auto"/>
              <w:right w:val="single" w:sz="8" w:space="0" w:color="auto"/>
            </w:tcBorders>
            <w:shd w:val="clear" w:color="auto" w:fill="auto"/>
            <w:noWrap/>
            <w:vAlign w:val="center"/>
            <w:hideMark/>
          </w:tcPr>
          <w:p w14:paraId="269E9C83" w14:textId="6368A864" w:rsidR="00AF5FD1" w:rsidRPr="002327CB" w:rsidRDefault="00AF5FD1" w:rsidP="002327CB">
            <w:pPr>
              <w:spacing w:after="0" w:line="240" w:lineRule="auto"/>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olor w:val="000000"/>
                <w:sz w:val="18"/>
                <w:szCs w:val="18"/>
                <w:lang w:val="id-ID" w:eastAsia="en-ID"/>
              </w:rPr>
              <w:lastRenderedPageBreak/>
              <w:t>Jumlah Paket</w:t>
            </w:r>
            <w:r w:rsidRPr="002327CB">
              <w:rPr>
                <w:rFonts w:ascii="Bookman Old Style" w:eastAsia="Times New Roman" w:hAnsi="Bookman Old Style"/>
                <w:color w:val="000000"/>
                <w:sz w:val="18"/>
                <w:szCs w:val="18"/>
                <w:lang w:val="sv-SE" w:eastAsia="en-ID"/>
              </w:rPr>
              <w:t xml:space="preserve"> </w:t>
            </w:r>
            <w:r w:rsidRPr="002327CB">
              <w:rPr>
                <w:rFonts w:ascii="Bookman Old Style" w:eastAsia="Times New Roman" w:hAnsi="Bookman Old Style"/>
                <w:color w:val="000000"/>
                <w:sz w:val="18"/>
                <w:szCs w:val="18"/>
                <w:lang w:val="sv-SE" w:eastAsia="en-ID"/>
              </w:rPr>
              <w:lastRenderedPageBreak/>
              <w:t>Komponen instalasi listrik/penerangan banguna kantor</w:t>
            </w:r>
            <w:r w:rsidRPr="002327CB">
              <w:rPr>
                <w:rFonts w:ascii="Bookman Old Style" w:eastAsia="Times New Roman" w:hAnsi="Bookman Old Style"/>
                <w:color w:val="000000"/>
                <w:sz w:val="18"/>
                <w:szCs w:val="18"/>
                <w:lang w:val="id-ID" w:eastAsia="en-ID"/>
              </w:rPr>
              <w:t xml:space="preserve"> yangDisediakan</w:t>
            </w:r>
          </w:p>
        </w:tc>
        <w:tc>
          <w:tcPr>
            <w:tcW w:w="1583" w:type="dxa"/>
            <w:tcBorders>
              <w:top w:val="nil"/>
              <w:left w:val="nil"/>
              <w:bottom w:val="single" w:sz="8" w:space="0" w:color="auto"/>
              <w:right w:val="single" w:sz="4" w:space="0" w:color="auto"/>
            </w:tcBorders>
            <w:vAlign w:val="center"/>
          </w:tcPr>
          <w:p w14:paraId="2DE717B2" w14:textId="7127D80D" w:rsidR="00AF5FD1" w:rsidRPr="002327CB" w:rsidRDefault="00AF5FD1" w:rsidP="002011AB">
            <w:pPr>
              <w:spacing w:after="0" w:line="240" w:lineRule="auto"/>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s="Calibri"/>
                <w:color w:val="000000"/>
                <w:sz w:val="18"/>
                <w:szCs w:val="18"/>
                <w:lang w:val="id-ID" w:eastAsia="en-ID"/>
              </w:rPr>
              <w:lastRenderedPageBreak/>
              <w:t xml:space="preserve">Kecamatan </w:t>
            </w:r>
            <w:r w:rsidRPr="002327CB">
              <w:rPr>
                <w:rFonts w:ascii="Bookman Old Style" w:eastAsia="Times New Roman" w:hAnsi="Bookman Old Style" w:cs="Times New Roman"/>
                <w:sz w:val="18"/>
                <w:szCs w:val="18"/>
                <w:lang w:val="id-ID"/>
              </w:rPr>
              <w:lastRenderedPageBreak/>
              <w:t>Tawangmangu</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14:paraId="1584D3CB" w14:textId="1797EC29" w:rsidR="00AF5FD1" w:rsidRPr="002327CB" w:rsidRDefault="00AF5FD1" w:rsidP="0012124B">
            <w:pPr>
              <w:spacing w:after="0" w:line="240" w:lineRule="auto"/>
              <w:jc w:val="center"/>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olor w:val="000000"/>
                <w:sz w:val="18"/>
                <w:szCs w:val="18"/>
                <w:lang w:val="en-ID" w:eastAsia="en-ID"/>
              </w:rPr>
              <w:lastRenderedPageBreak/>
              <w:t xml:space="preserve">12 </w:t>
            </w:r>
            <w:r w:rsidRPr="002327CB">
              <w:rPr>
                <w:rFonts w:ascii="Bookman Old Style" w:eastAsia="Times New Roman" w:hAnsi="Bookman Old Style"/>
                <w:color w:val="000000"/>
                <w:sz w:val="18"/>
                <w:szCs w:val="18"/>
                <w:lang w:val="id-ID" w:eastAsia="en-ID"/>
              </w:rPr>
              <w:t>paket</w:t>
            </w:r>
          </w:p>
        </w:tc>
        <w:tc>
          <w:tcPr>
            <w:tcW w:w="2102" w:type="dxa"/>
            <w:tcBorders>
              <w:top w:val="nil"/>
              <w:left w:val="nil"/>
              <w:bottom w:val="single" w:sz="8" w:space="0" w:color="auto"/>
              <w:right w:val="nil"/>
            </w:tcBorders>
            <w:shd w:val="clear" w:color="auto" w:fill="auto"/>
            <w:noWrap/>
            <w:vAlign w:val="center"/>
            <w:hideMark/>
          </w:tcPr>
          <w:p w14:paraId="23BDDB34" w14:textId="12B3F0F4" w:rsidR="00AF5FD1" w:rsidRPr="002327CB" w:rsidRDefault="00187A65" w:rsidP="007B6F43">
            <w:pPr>
              <w:spacing w:after="0" w:line="240" w:lineRule="auto"/>
              <w:jc w:val="right"/>
              <w:rPr>
                <w:rFonts w:ascii="Bookman Old Style" w:eastAsia="Times New Roman" w:hAnsi="Bookman Old Style" w:cs="Calibri"/>
                <w:color w:val="000000"/>
                <w:sz w:val="18"/>
                <w:szCs w:val="18"/>
                <w:lang w:val="en-ID" w:eastAsia="en-ID"/>
              </w:rPr>
            </w:pPr>
            <w:r w:rsidRPr="002327CB">
              <w:rPr>
                <w:rFonts w:ascii="Bookman Old Style" w:hAnsi="Bookman Old Style"/>
                <w:sz w:val="18"/>
                <w:szCs w:val="18"/>
                <w:lang w:val="id-ID"/>
              </w:rPr>
              <w:t>0,00</w:t>
            </w:r>
            <w:r w:rsidR="00AF5FD1" w:rsidRPr="002327CB">
              <w:rPr>
                <w:rFonts w:ascii="Bookman Old Style" w:eastAsia="Times New Roman" w:hAnsi="Bookman Old Style"/>
                <w:color w:val="000000"/>
                <w:sz w:val="18"/>
                <w:szCs w:val="18"/>
                <w:lang w:val="en-ID" w:eastAsia="en-ID"/>
              </w:rPr>
              <w:t xml:space="preserve"> </w:t>
            </w:r>
          </w:p>
        </w:tc>
        <w:tc>
          <w:tcPr>
            <w:tcW w:w="993" w:type="dxa"/>
            <w:tcBorders>
              <w:top w:val="nil"/>
              <w:left w:val="single" w:sz="8" w:space="0" w:color="auto"/>
              <w:bottom w:val="single" w:sz="8" w:space="0" w:color="auto"/>
              <w:right w:val="single" w:sz="8" w:space="0" w:color="auto"/>
            </w:tcBorders>
            <w:shd w:val="clear" w:color="auto" w:fill="auto"/>
            <w:vAlign w:val="center"/>
            <w:hideMark/>
          </w:tcPr>
          <w:p w14:paraId="458F262B"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xml:space="preserve">Dana </w:t>
            </w:r>
            <w:proofErr w:type="spellStart"/>
            <w:r w:rsidRPr="002327CB">
              <w:rPr>
                <w:rFonts w:ascii="Bookman Old Style" w:eastAsia="Times New Roman" w:hAnsi="Bookman Old Style" w:cs="Calibri"/>
                <w:color w:val="000000"/>
                <w:sz w:val="18"/>
                <w:szCs w:val="18"/>
                <w:lang w:val="en-ID" w:eastAsia="en-ID"/>
              </w:rPr>
              <w:lastRenderedPageBreak/>
              <w:t>Alokasi</w:t>
            </w:r>
            <w:proofErr w:type="spellEnd"/>
            <w:r w:rsidRPr="002327CB">
              <w:rPr>
                <w:rFonts w:ascii="Bookman Old Style" w:eastAsia="Times New Roman" w:hAnsi="Bookman Old Style" w:cs="Calibri"/>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1FB81604" w14:textId="77777777" w:rsidR="00AF5FD1" w:rsidRPr="002327CB" w:rsidRDefault="00AF5FD1" w:rsidP="002011AB">
            <w:pPr>
              <w:spacing w:after="0" w:line="240" w:lineRule="auto"/>
              <w:jc w:val="right"/>
              <w:rPr>
                <w:rFonts w:ascii="Bookman Old Style" w:eastAsia="Times New Roman" w:hAnsi="Bookman Old Style" w:cs="Calibri"/>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74315B7C" w14:textId="512A53E9" w:rsidR="00AF5FD1" w:rsidRPr="002327CB" w:rsidRDefault="00AF5FD1" w:rsidP="002011AB">
            <w:pPr>
              <w:spacing w:after="0" w:line="240" w:lineRule="auto"/>
              <w:jc w:val="both"/>
              <w:rPr>
                <w:rFonts w:ascii="Bookman Old Style" w:eastAsia="Times New Roman" w:hAnsi="Bookman Old Style" w:cs="Calibri"/>
                <w:color w:val="000000"/>
                <w:sz w:val="18"/>
                <w:szCs w:val="18"/>
                <w:lang w:val="id-ID" w:eastAsia="en-ID"/>
              </w:rPr>
            </w:pPr>
          </w:p>
        </w:tc>
        <w:tc>
          <w:tcPr>
            <w:tcW w:w="1559" w:type="dxa"/>
            <w:tcBorders>
              <w:top w:val="nil"/>
              <w:left w:val="nil"/>
              <w:bottom w:val="single" w:sz="8" w:space="0" w:color="auto"/>
              <w:right w:val="single" w:sz="8" w:space="0" w:color="auto"/>
            </w:tcBorders>
            <w:shd w:val="clear" w:color="auto" w:fill="auto"/>
            <w:vAlign w:val="center"/>
            <w:hideMark/>
          </w:tcPr>
          <w:p w14:paraId="248FA18E" w14:textId="0C3AA315" w:rsidR="00AF5FD1" w:rsidRPr="002327CB" w:rsidRDefault="00187A65" w:rsidP="0012124B">
            <w:pPr>
              <w:spacing w:after="0" w:line="240" w:lineRule="auto"/>
              <w:jc w:val="right"/>
              <w:rPr>
                <w:rFonts w:ascii="Bookman Old Style" w:eastAsia="Times New Roman" w:hAnsi="Bookman Old Style" w:cs="Calibri"/>
                <w:sz w:val="18"/>
                <w:szCs w:val="18"/>
                <w:lang w:val="en-ID" w:eastAsia="en-ID"/>
              </w:rPr>
            </w:pPr>
            <w:r w:rsidRPr="002327CB">
              <w:rPr>
                <w:rFonts w:ascii="Bookman Old Style" w:hAnsi="Bookman Old Style"/>
                <w:sz w:val="18"/>
                <w:szCs w:val="18"/>
              </w:rPr>
              <w:t>14.081</w:t>
            </w:r>
          </w:p>
        </w:tc>
        <w:tc>
          <w:tcPr>
            <w:tcW w:w="1028" w:type="dxa"/>
            <w:vAlign w:val="center"/>
            <w:hideMark/>
          </w:tcPr>
          <w:p w14:paraId="353581A7" w14:textId="77777777" w:rsidR="00AF5FD1" w:rsidRPr="00554EF5" w:rsidRDefault="00AF5FD1" w:rsidP="002011AB">
            <w:pPr>
              <w:spacing w:after="0" w:line="240" w:lineRule="auto"/>
              <w:rPr>
                <w:rFonts w:ascii="Bookman Old Style" w:eastAsia="Times New Roman" w:hAnsi="Bookman Old Style"/>
                <w:sz w:val="18"/>
                <w:szCs w:val="18"/>
                <w:lang w:val="en-ID" w:eastAsia="en-ID"/>
              </w:rPr>
            </w:pPr>
          </w:p>
        </w:tc>
      </w:tr>
      <w:tr w:rsidR="00AF5FD1" w:rsidRPr="00554EF5" w14:paraId="009C4953" w14:textId="77777777" w:rsidTr="0012124B">
        <w:trPr>
          <w:trHeight w:val="515"/>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1D989372" w14:textId="313447A2"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id-ID" w:eastAsia="en-ID"/>
              </w:rPr>
              <w:t>7</w:t>
            </w:r>
            <w:r w:rsidRPr="002327CB">
              <w:rPr>
                <w:rFonts w:ascii="Bookman Old Style" w:eastAsia="Times New Roman" w:hAnsi="Bookman Old Style" w:cs="Calibri"/>
                <w:color w:val="000000"/>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hideMark/>
          </w:tcPr>
          <w:p w14:paraId="015D2DDF"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01.2</w:t>
            </w:r>
          </w:p>
        </w:tc>
        <w:tc>
          <w:tcPr>
            <w:tcW w:w="454" w:type="dxa"/>
            <w:tcBorders>
              <w:top w:val="nil"/>
              <w:left w:val="nil"/>
              <w:bottom w:val="single" w:sz="8" w:space="0" w:color="auto"/>
              <w:right w:val="single" w:sz="8" w:space="0" w:color="auto"/>
            </w:tcBorders>
            <w:shd w:val="clear" w:color="auto" w:fill="auto"/>
            <w:vAlign w:val="center"/>
            <w:hideMark/>
          </w:tcPr>
          <w:p w14:paraId="6EB572FD"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06</w:t>
            </w:r>
          </w:p>
        </w:tc>
        <w:tc>
          <w:tcPr>
            <w:tcW w:w="663" w:type="dxa"/>
            <w:tcBorders>
              <w:top w:val="nil"/>
              <w:left w:val="nil"/>
              <w:bottom w:val="single" w:sz="8" w:space="0" w:color="auto"/>
              <w:right w:val="single" w:sz="8" w:space="0" w:color="auto"/>
            </w:tcBorders>
            <w:shd w:val="clear" w:color="auto" w:fill="auto"/>
            <w:vAlign w:val="center"/>
            <w:hideMark/>
          </w:tcPr>
          <w:p w14:paraId="42094FD8" w14:textId="77777777" w:rsidR="00AF5FD1" w:rsidRPr="002327CB" w:rsidRDefault="00AF5FD1" w:rsidP="002327CB">
            <w:pPr>
              <w:spacing w:after="0" w:line="240" w:lineRule="auto"/>
              <w:jc w:val="center"/>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02</w:t>
            </w:r>
          </w:p>
        </w:tc>
        <w:tc>
          <w:tcPr>
            <w:tcW w:w="2590" w:type="dxa"/>
            <w:tcBorders>
              <w:top w:val="nil"/>
              <w:left w:val="nil"/>
              <w:bottom w:val="single" w:sz="8" w:space="0" w:color="auto"/>
              <w:right w:val="single" w:sz="8" w:space="0" w:color="auto"/>
            </w:tcBorders>
            <w:shd w:val="clear" w:color="auto" w:fill="auto"/>
            <w:vAlign w:val="center"/>
            <w:hideMark/>
          </w:tcPr>
          <w:p w14:paraId="7A48E11D"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xml:space="preserve">Penyediaan </w:t>
            </w:r>
            <w:proofErr w:type="spellStart"/>
            <w:r w:rsidRPr="002327CB">
              <w:rPr>
                <w:rFonts w:ascii="Bookman Old Style" w:eastAsia="Times New Roman" w:hAnsi="Bookman Old Style" w:cs="Calibri"/>
                <w:color w:val="000000"/>
                <w:sz w:val="18"/>
                <w:szCs w:val="18"/>
                <w:lang w:val="en-ID" w:eastAsia="en-ID"/>
              </w:rPr>
              <w:t>Peralatan</w:t>
            </w:r>
            <w:proofErr w:type="spellEnd"/>
            <w:r w:rsidRPr="002327CB">
              <w:rPr>
                <w:rFonts w:ascii="Bookman Old Style" w:eastAsia="Times New Roman" w:hAnsi="Bookman Old Style" w:cs="Calibri"/>
                <w:color w:val="000000"/>
                <w:sz w:val="18"/>
                <w:szCs w:val="18"/>
                <w:lang w:val="en-ID" w:eastAsia="en-ID"/>
              </w:rPr>
              <w:t xml:space="preserve"> dan </w:t>
            </w:r>
            <w:proofErr w:type="spellStart"/>
            <w:r w:rsidRPr="002327CB">
              <w:rPr>
                <w:rFonts w:ascii="Bookman Old Style" w:eastAsia="Times New Roman" w:hAnsi="Bookman Old Style" w:cs="Calibri"/>
                <w:color w:val="000000"/>
                <w:sz w:val="18"/>
                <w:szCs w:val="18"/>
                <w:lang w:val="en-ID" w:eastAsia="en-ID"/>
              </w:rPr>
              <w:t>Perlengkapan</w:t>
            </w:r>
            <w:proofErr w:type="spellEnd"/>
            <w:r w:rsidRPr="002327CB">
              <w:rPr>
                <w:rFonts w:ascii="Bookman Old Style" w:eastAsia="Times New Roman" w:hAnsi="Bookman Old Style" w:cs="Calibri"/>
                <w:color w:val="000000"/>
                <w:sz w:val="18"/>
                <w:szCs w:val="18"/>
                <w:lang w:val="en-ID" w:eastAsia="en-ID"/>
              </w:rPr>
              <w:t xml:space="preserve"> Kantor</w:t>
            </w:r>
          </w:p>
        </w:tc>
        <w:tc>
          <w:tcPr>
            <w:tcW w:w="2103" w:type="dxa"/>
            <w:tcBorders>
              <w:top w:val="nil"/>
              <w:left w:val="nil"/>
              <w:bottom w:val="single" w:sz="8" w:space="0" w:color="auto"/>
              <w:right w:val="single" w:sz="8" w:space="0" w:color="auto"/>
            </w:tcBorders>
            <w:shd w:val="clear" w:color="auto" w:fill="auto"/>
            <w:noWrap/>
            <w:vAlign w:val="center"/>
            <w:hideMark/>
          </w:tcPr>
          <w:p w14:paraId="58F118F5" w14:textId="09F7A4EE" w:rsidR="00AF5FD1" w:rsidRPr="002327CB" w:rsidRDefault="00AF5FD1" w:rsidP="002011AB">
            <w:pPr>
              <w:spacing w:after="0" w:line="240" w:lineRule="auto"/>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olor w:val="000000"/>
                <w:sz w:val="18"/>
                <w:szCs w:val="18"/>
                <w:lang w:val="sv-SE" w:eastAsia="en-ID"/>
              </w:rPr>
              <w:t xml:space="preserve">Jumlah </w:t>
            </w:r>
            <w:r w:rsidRPr="002327CB">
              <w:rPr>
                <w:rFonts w:ascii="Bookman Old Style" w:eastAsia="Times New Roman" w:hAnsi="Bookman Old Style"/>
                <w:color w:val="000000"/>
                <w:sz w:val="18"/>
                <w:szCs w:val="18"/>
                <w:lang w:val="id-ID" w:eastAsia="en-ID"/>
              </w:rPr>
              <w:t>Paket Peralatan dan Perlengkapan Kantor</w:t>
            </w:r>
          </w:p>
        </w:tc>
        <w:tc>
          <w:tcPr>
            <w:tcW w:w="1583" w:type="dxa"/>
            <w:tcBorders>
              <w:top w:val="nil"/>
              <w:left w:val="nil"/>
              <w:bottom w:val="single" w:sz="8" w:space="0" w:color="auto"/>
              <w:right w:val="single" w:sz="4" w:space="0" w:color="auto"/>
            </w:tcBorders>
            <w:vAlign w:val="center"/>
          </w:tcPr>
          <w:p w14:paraId="34575FEC" w14:textId="0F373B48" w:rsidR="00AF5FD1" w:rsidRPr="002327CB" w:rsidRDefault="00AF5FD1" w:rsidP="002011AB">
            <w:pPr>
              <w:spacing w:after="0" w:line="240" w:lineRule="auto"/>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s="Calibri"/>
                <w:color w:val="000000"/>
                <w:sz w:val="18"/>
                <w:szCs w:val="18"/>
                <w:lang w:val="id-ID" w:eastAsia="en-ID"/>
              </w:rPr>
              <w:t xml:space="preserve">Kecamatan </w:t>
            </w:r>
            <w:r w:rsidRPr="002327CB">
              <w:rPr>
                <w:rFonts w:ascii="Bookman Old Style" w:eastAsia="Times New Roman" w:hAnsi="Bookman Old Style" w:cs="Times New Roman"/>
                <w:sz w:val="18"/>
                <w:szCs w:val="18"/>
                <w:lang w:val="id-ID"/>
              </w:rPr>
              <w:t>Tawangmangu</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14:paraId="1707B050" w14:textId="7D7A5C71" w:rsidR="00AF5FD1" w:rsidRPr="002327CB" w:rsidRDefault="00AF5FD1" w:rsidP="0012124B">
            <w:pPr>
              <w:spacing w:after="0" w:line="240" w:lineRule="auto"/>
              <w:jc w:val="center"/>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olor w:val="000000"/>
                <w:sz w:val="18"/>
                <w:szCs w:val="18"/>
                <w:lang w:val="en-ID" w:eastAsia="en-ID"/>
              </w:rPr>
              <w:t xml:space="preserve">12 </w:t>
            </w:r>
            <w:r w:rsidRPr="002327CB">
              <w:rPr>
                <w:rFonts w:ascii="Bookman Old Style" w:eastAsia="Times New Roman" w:hAnsi="Bookman Old Style"/>
                <w:color w:val="000000"/>
                <w:sz w:val="18"/>
                <w:szCs w:val="18"/>
                <w:lang w:val="id-ID" w:eastAsia="en-ID"/>
              </w:rPr>
              <w:t>paket</w:t>
            </w:r>
          </w:p>
        </w:tc>
        <w:tc>
          <w:tcPr>
            <w:tcW w:w="2102" w:type="dxa"/>
            <w:tcBorders>
              <w:top w:val="nil"/>
              <w:left w:val="nil"/>
              <w:bottom w:val="single" w:sz="8" w:space="0" w:color="auto"/>
              <w:right w:val="nil"/>
            </w:tcBorders>
            <w:shd w:val="clear" w:color="auto" w:fill="auto"/>
            <w:noWrap/>
            <w:vAlign w:val="center"/>
            <w:hideMark/>
          </w:tcPr>
          <w:p w14:paraId="1D039CCB" w14:textId="7F9E9620" w:rsidR="00AF5FD1" w:rsidRPr="002327CB" w:rsidRDefault="00187A65" w:rsidP="007B6F43">
            <w:pPr>
              <w:spacing w:after="0" w:line="240" w:lineRule="auto"/>
              <w:jc w:val="right"/>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olor w:val="000000"/>
                <w:sz w:val="18"/>
                <w:szCs w:val="18"/>
                <w:lang w:val="id-ID" w:eastAsia="en-ID"/>
              </w:rPr>
              <w:t>0,00</w:t>
            </w:r>
            <w:r w:rsidR="00AF5FD1" w:rsidRPr="002327CB">
              <w:rPr>
                <w:rFonts w:ascii="Bookman Old Style" w:eastAsia="Times New Roman" w:hAnsi="Bookman Old Style"/>
                <w:color w:val="000000"/>
                <w:sz w:val="18"/>
                <w:szCs w:val="18"/>
                <w:lang w:val="en-ID" w:eastAsia="en-ID"/>
              </w:rPr>
              <w:t xml:space="preserve"> </w:t>
            </w:r>
          </w:p>
        </w:tc>
        <w:tc>
          <w:tcPr>
            <w:tcW w:w="993" w:type="dxa"/>
            <w:tcBorders>
              <w:top w:val="nil"/>
              <w:left w:val="single" w:sz="8" w:space="0" w:color="auto"/>
              <w:bottom w:val="single" w:sz="8" w:space="0" w:color="auto"/>
              <w:right w:val="single" w:sz="8" w:space="0" w:color="auto"/>
            </w:tcBorders>
            <w:shd w:val="clear" w:color="auto" w:fill="auto"/>
            <w:vAlign w:val="center"/>
            <w:hideMark/>
          </w:tcPr>
          <w:p w14:paraId="2EA2E646"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xml:space="preserve">Dana </w:t>
            </w:r>
            <w:proofErr w:type="spellStart"/>
            <w:r w:rsidRPr="002327CB">
              <w:rPr>
                <w:rFonts w:ascii="Bookman Old Style" w:eastAsia="Times New Roman" w:hAnsi="Bookman Old Style" w:cs="Calibri"/>
                <w:color w:val="000000"/>
                <w:sz w:val="18"/>
                <w:szCs w:val="18"/>
                <w:lang w:val="en-ID" w:eastAsia="en-ID"/>
              </w:rPr>
              <w:t>Alokasi</w:t>
            </w:r>
            <w:proofErr w:type="spellEnd"/>
            <w:r w:rsidRPr="002327CB">
              <w:rPr>
                <w:rFonts w:ascii="Bookman Old Style" w:eastAsia="Times New Roman" w:hAnsi="Bookman Old Style" w:cs="Calibri"/>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3A68CCB1" w14:textId="77777777" w:rsidR="00AF5FD1" w:rsidRPr="002327CB" w:rsidRDefault="00AF5FD1" w:rsidP="002011AB">
            <w:pPr>
              <w:spacing w:after="0" w:line="240" w:lineRule="auto"/>
              <w:jc w:val="right"/>
              <w:rPr>
                <w:rFonts w:ascii="Bookman Old Style" w:eastAsia="Times New Roman" w:hAnsi="Bookman Old Style" w:cs="Calibri"/>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61818428" w14:textId="62EA0DC7" w:rsidR="00AF5FD1" w:rsidRPr="002327CB" w:rsidRDefault="00AF5FD1" w:rsidP="002011AB">
            <w:pPr>
              <w:spacing w:after="0" w:line="240" w:lineRule="auto"/>
              <w:jc w:val="both"/>
              <w:rPr>
                <w:rFonts w:ascii="Bookman Old Style" w:eastAsia="Times New Roman" w:hAnsi="Bookman Old Style" w:cs="Calibri"/>
                <w:color w:val="000000"/>
                <w:sz w:val="18"/>
                <w:szCs w:val="18"/>
                <w:lang w:val="id-ID" w:eastAsia="en-ID"/>
              </w:rPr>
            </w:pPr>
          </w:p>
        </w:tc>
        <w:tc>
          <w:tcPr>
            <w:tcW w:w="1559" w:type="dxa"/>
            <w:tcBorders>
              <w:top w:val="nil"/>
              <w:left w:val="nil"/>
              <w:bottom w:val="single" w:sz="8" w:space="0" w:color="auto"/>
              <w:right w:val="single" w:sz="8" w:space="0" w:color="auto"/>
            </w:tcBorders>
            <w:shd w:val="clear" w:color="auto" w:fill="auto"/>
            <w:vAlign w:val="center"/>
            <w:hideMark/>
          </w:tcPr>
          <w:p w14:paraId="40B7D4EA" w14:textId="77777777" w:rsidR="00AF5FD1" w:rsidRPr="002327CB" w:rsidRDefault="00AF5FD1" w:rsidP="007B6F43">
            <w:pPr>
              <w:spacing w:after="0" w:line="240" w:lineRule="auto"/>
              <w:jc w:val="right"/>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w:t>
            </w:r>
          </w:p>
          <w:p w14:paraId="49424E00" w14:textId="1C29D770" w:rsidR="00AF5FD1" w:rsidRPr="002327CB" w:rsidRDefault="00187A65" w:rsidP="0012124B">
            <w:pPr>
              <w:spacing w:after="0" w:line="240" w:lineRule="auto"/>
              <w:jc w:val="right"/>
              <w:rPr>
                <w:rFonts w:ascii="Bookman Old Style" w:eastAsia="Times New Roman" w:hAnsi="Bookman Old Style" w:cs="Calibri"/>
                <w:color w:val="000000"/>
                <w:sz w:val="18"/>
                <w:szCs w:val="18"/>
                <w:lang w:val="id-ID" w:eastAsia="en-ID"/>
              </w:rPr>
            </w:pPr>
            <w:r w:rsidRPr="002327CB">
              <w:rPr>
                <w:rFonts w:ascii="Bookman Old Style" w:hAnsi="Bookman Old Style"/>
                <w:sz w:val="18"/>
                <w:szCs w:val="18"/>
              </w:rPr>
              <w:t>10.881</w:t>
            </w:r>
          </w:p>
        </w:tc>
        <w:tc>
          <w:tcPr>
            <w:tcW w:w="1028" w:type="dxa"/>
            <w:vAlign w:val="center"/>
            <w:hideMark/>
          </w:tcPr>
          <w:p w14:paraId="0FB72893" w14:textId="77777777" w:rsidR="00AF5FD1" w:rsidRPr="00554EF5" w:rsidRDefault="00AF5FD1" w:rsidP="002011AB">
            <w:pPr>
              <w:spacing w:after="0" w:line="240" w:lineRule="auto"/>
              <w:rPr>
                <w:rFonts w:ascii="Bookman Old Style" w:eastAsia="Times New Roman" w:hAnsi="Bookman Old Style"/>
                <w:sz w:val="18"/>
                <w:szCs w:val="18"/>
                <w:lang w:val="en-ID" w:eastAsia="en-ID"/>
              </w:rPr>
            </w:pPr>
          </w:p>
        </w:tc>
      </w:tr>
      <w:tr w:rsidR="00AF5FD1" w:rsidRPr="00554EF5" w14:paraId="68CF9D59" w14:textId="77777777" w:rsidTr="0012124B">
        <w:trPr>
          <w:trHeight w:val="425"/>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06B5B84B" w14:textId="0FB2BD71"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id-ID" w:eastAsia="en-ID"/>
              </w:rPr>
              <w:t>7</w:t>
            </w:r>
            <w:r w:rsidRPr="002327CB">
              <w:rPr>
                <w:rFonts w:ascii="Bookman Old Style" w:eastAsia="Times New Roman" w:hAnsi="Bookman Old Style" w:cs="Calibri"/>
                <w:color w:val="000000"/>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hideMark/>
          </w:tcPr>
          <w:p w14:paraId="046BBF23"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01.2</w:t>
            </w:r>
          </w:p>
        </w:tc>
        <w:tc>
          <w:tcPr>
            <w:tcW w:w="454" w:type="dxa"/>
            <w:tcBorders>
              <w:top w:val="nil"/>
              <w:left w:val="nil"/>
              <w:bottom w:val="single" w:sz="8" w:space="0" w:color="auto"/>
              <w:right w:val="single" w:sz="8" w:space="0" w:color="auto"/>
            </w:tcBorders>
            <w:shd w:val="clear" w:color="auto" w:fill="auto"/>
            <w:vAlign w:val="center"/>
            <w:hideMark/>
          </w:tcPr>
          <w:p w14:paraId="34904EEF"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06</w:t>
            </w:r>
          </w:p>
        </w:tc>
        <w:tc>
          <w:tcPr>
            <w:tcW w:w="663" w:type="dxa"/>
            <w:tcBorders>
              <w:top w:val="nil"/>
              <w:left w:val="nil"/>
              <w:bottom w:val="single" w:sz="8" w:space="0" w:color="auto"/>
              <w:right w:val="single" w:sz="8" w:space="0" w:color="auto"/>
            </w:tcBorders>
            <w:shd w:val="clear" w:color="auto" w:fill="auto"/>
            <w:vAlign w:val="center"/>
            <w:hideMark/>
          </w:tcPr>
          <w:p w14:paraId="1F310546" w14:textId="77777777" w:rsidR="00AF5FD1" w:rsidRPr="002327CB" w:rsidRDefault="00AF5FD1" w:rsidP="002327CB">
            <w:pPr>
              <w:spacing w:after="0" w:line="240" w:lineRule="auto"/>
              <w:jc w:val="center"/>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04</w:t>
            </w:r>
          </w:p>
        </w:tc>
        <w:tc>
          <w:tcPr>
            <w:tcW w:w="2590" w:type="dxa"/>
            <w:tcBorders>
              <w:top w:val="nil"/>
              <w:left w:val="nil"/>
              <w:bottom w:val="single" w:sz="8" w:space="0" w:color="auto"/>
              <w:right w:val="single" w:sz="8" w:space="0" w:color="auto"/>
            </w:tcBorders>
            <w:shd w:val="clear" w:color="auto" w:fill="auto"/>
            <w:vAlign w:val="center"/>
            <w:hideMark/>
          </w:tcPr>
          <w:p w14:paraId="36A4137A"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xml:space="preserve">Penyediaan </w:t>
            </w:r>
            <w:proofErr w:type="spellStart"/>
            <w:r w:rsidRPr="002327CB">
              <w:rPr>
                <w:rFonts w:ascii="Bookman Old Style" w:eastAsia="Times New Roman" w:hAnsi="Bookman Old Style" w:cs="Calibri"/>
                <w:color w:val="000000"/>
                <w:sz w:val="18"/>
                <w:szCs w:val="18"/>
                <w:lang w:val="en-ID" w:eastAsia="en-ID"/>
              </w:rPr>
              <w:t>bahan</w:t>
            </w:r>
            <w:proofErr w:type="spellEnd"/>
            <w:r w:rsidRPr="002327CB">
              <w:rPr>
                <w:rFonts w:ascii="Bookman Old Style" w:eastAsia="Times New Roman" w:hAnsi="Bookman Old Style" w:cs="Calibri"/>
                <w:color w:val="000000"/>
                <w:sz w:val="18"/>
                <w:szCs w:val="18"/>
                <w:lang w:val="en-ID" w:eastAsia="en-ID"/>
              </w:rPr>
              <w:t xml:space="preserve"> </w:t>
            </w:r>
            <w:proofErr w:type="spellStart"/>
            <w:r w:rsidRPr="002327CB">
              <w:rPr>
                <w:rFonts w:ascii="Bookman Old Style" w:eastAsia="Times New Roman" w:hAnsi="Bookman Old Style" w:cs="Calibri"/>
                <w:color w:val="000000"/>
                <w:sz w:val="18"/>
                <w:szCs w:val="18"/>
                <w:lang w:val="en-ID" w:eastAsia="en-ID"/>
              </w:rPr>
              <w:t>logistrik</w:t>
            </w:r>
            <w:proofErr w:type="spellEnd"/>
            <w:r w:rsidRPr="002327CB">
              <w:rPr>
                <w:rFonts w:ascii="Bookman Old Style" w:eastAsia="Times New Roman" w:hAnsi="Bookman Old Style" w:cs="Calibri"/>
                <w:color w:val="000000"/>
                <w:sz w:val="18"/>
                <w:szCs w:val="18"/>
                <w:lang w:val="en-ID" w:eastAsia="en-ID"/>
              </w:rPr>
              <w:t xml:space="preserve"> </w:t>
            </w:r>
            <w:proofErr w:type="spellStart"/>
            <w:r w:rsidRPr="002327CB">
              <w:rPr>
                <w:rFonts w:ascii="Bookman Old Style" w:eastAsia="Times New Roman" w:hAnsi="Bookman Old Style" w:cs="Calibri"/>
                <w:color w:val="000000"/>
                <w:sz w:val="18"/>
                <w:szCs w:val="18"/>
                <w:lang w:val="en-ID" w:eastAsia="en-ID"/>
              </w:rPr>
              <w:t>kantor</w:t>
            </w:r>
            <w:proofErr w:type="spellEnd"/>
          </w:p>
        </w:tc>
        <w:tc>
          <w:tcPr>
            <w:tcW w:w="2103" w:type="dxa"/>
            <w:tcBorders>
              <w:top w:val="nil"/>
              <w:left w:val="nil"/>
              <w:bottom w:val="single" w:sz="8" w:space="0" w:color="auto"/>
              <w:right w:val="single" w:sz="8" w:space="0" w:color="auto"/>
            </w:tcBorders>
            <w:shd w:val="clear" w:color="auto" w:fill="auto"/>
            <w:noWrap/>
            <w:vAlign w:val="center"/>
            <w:hideMark/>
          </w:tcPr>
          <w:p w14:paraId="4F8C04A0" w14:textId="5F2781F1" w:rsidR="00AF5FD1" w:rsidRPr="002327CB" w:rsidRDefault="00AF5FD1" w:rsidP="002011AB">
            <w:pPr>
              <w:spacing w:after="0" w:line="240" w:lineRule="auto"/>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olor w:val="000000"/>
                <w:sz w:val="18"/>
                <w:szCs w:val="18"/>
                <w:lang w:val="sv-SE" w:eastAsia="en-ID"/>
              </w:rPr>
              <w:t xml:space="preserve">Jumlah </w:t>
            </w:r>
            <w:r w:rsidRPr="002327CB">
              <w:rPr>
                <w:rFonts w:ascii="Bookman Old Style" w:eastAsia="Times New Roman" w:hAnsi="Bookman Old Style"/>
                <w:color w:val="000000"/>
                <w:sz w:val="18"/>
                <w:szCs w:val="18"/>
                <w:lang w:val="id-ID" w:eastAsia="en-ID"/>
              </w:rPr>
              <w:t>Paket Bahan Logistik Kantor Yang di sediakan</w:t>
            </w:r>
          </w:p>
        </w:tc>
        <w:tc>
          <w:tcPr>
            <w:tcW w:w="1583" w:type="dxa"/>
            <w:tcBorders>
              <w:top w:val="nil"/>
              <w:left w:val="nil"/>
              <w:bottom w:val="single" w:sz="8" w:space="0" w:color="auto"/>
              <w:right w:val="single" w:sz="4" w:space="0" w:color="auto"/>
            </w:tcBorders>
            <w:vAlign w:val="center"/>
          </w:tcPr>
          <w:p w14:paraId="499A536E" w14:textId="30A00C90" w:rsidR="00AF5FD1" w:rsidRPr="002327CB" w:rsidRDefault="00AF5FD1" w:rsidP="002011AB">
            <w:pPr>
              <w:spacing w:after="0" w:line="240" w:lineRule="auto"/>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s="Calibri"/>
                <w:color w:val="000000"/>
                <w:sz w:val="18"/>
                <w:szCs w:val="18"/>
                <w:lang w:val="id-ID" w:eastAsia="en-ID"/>
              </w:rPr>
              <w:t xml:space="preserve">Kecamatan </w:t>
            </w:r>
            <w:r w:rsidRPr="002327CB">
              <w:rPr>
                <w:rFonts w:ascii="Bookman Old Style" w:eastAsia="Times New Roman" w:hAnsi="Bookman Old Style" w:cs="Times New Roman"/>
                <w:sz w:val="18"/>
                <w:szCs w:val="18"/>
                <w:lang w:val="id-ID"/>
              </w:rPr>
              <w:t>Tawangmangu</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14:paraId="407F6C9E" w14:textId="7BFB4F41" w:rsidR="00AF5FD1" w:rsidRPr="002327CB" w:rsidRDefault="00187A65" w:rsidP="0012124B">
            <w:pPr>
              <w:spacing w:after="0" w:line="240" w:lineRule="auto"/>
              <w:jc w:val="center"/>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olor w:val="000000"/>
                <w:sz w:val="18"/>
                <w:szCs w:val="18"/>
                <w:lang w:val="id-ID" w:eastAsia="en-ID"/>
              </w:rPr>
              <w:t>7</w:t>
            </w:r>
            <w:r w:rsidR="00AF5FD1" w:rsidRPr="002327CB">
              <w:rPr>
                <w:rFonts w:ascii="Bookman Old Style" w:eastAsia="Times New Roman" w:hAnsi="Bookman Old Style"/>
                <w:color w:val="000000"/>
                <w:sz w:val="18"/>
                <w:szCs w:val="18"/>
                <w:lang w:val="en-ID" w:eastAsia="en-ID"/>
              </w:rPr>
              <w:t xml:space="preserve"> </w:t>
            </w:r>
            <w:r w:rsidR="00AF5FD1" w:rsidRPr="002327CB">
              <w:rPr>
                <w:rFonts w:ascii="Bookman Old Style" w:eastAsia="Times New Roman" w:hAnsi="Bookman Old Style"/>
                <w:color w:val="000000"/>
                <w:sz w:val="18"/>
                <w:szCs w:val="18"/>
                <w:lang w:val="id-ID" w:eastAsia="en-ID"/>
              </w:rPr>
              <w:t>paket</w:t>
            </w:r>
          </w:p>
        </w:tc>
        <w:tc>
          <w:tcPr>
            <w:tcW w:w="2102" w:type="dxa"/>
            <w:tcBorders>
              <w:top w:val="nil"/>
              <w:left w:val="nil"/>
              <w:bottom w:val="single" w:sz="8" w:space="0" w:color="auto"/>
              <w:right w:val="nil"/>
            </w:tcBorders>
            <w:shd w:val="clear" w:color="auto" w:fill="auto"/>
            <w:noWrap/>
            <w:vAlign w:val="center"/>
            <w:hideMark/>
          </w:tcPr>
          <w:p w14:paraId="7376B213" w14:textId="74C77587" w:rsidR="00AF5FD1" w:rsidRPr="002327CB" w:rsidRDefault="00187A65" w:rsidP="007B6F43">
            <w:pPr>
              <w:spacing w:after="0" w:line="240" w:lineRule="auto"/>
              <w:jc w:val="right"/>
              <w:rPr>
                <w:rFonts w:ascii="Bookman Old Style" w:eastAsia="Times New Roman" w:hAnsi="Bookman Old Style" w:cs="Calibri"/>
                <w:color w:val="000000"/>
                <w:sz w:val="18"/>
                <w:szCs w:val="18"/>
                <w:lang w:val="en-ID" w:eastAsia="en-ID"/>
              </w:rPr>
            </w:pPr>
            <w:r w:rsidRPr="002327CB">
              <w:rPr>
                <w:rFonts w:ascii="Bookman Old Style" w:hAnsi="Bookman Old Style"/>
                <w:sz w:val="18"/>
                <w:szCs w:val="18"/>
              </w:rPr>
              <w:t>28.760.000,00</w:t>
            </w:r>
          </w:p>
        </w:tc>
        <w:tc>
          <w:tcPr>
            <w:tcW w:w="993" w:type="dxa"/>
            <w:tcBorders>
              <w:top w:val="nil"/>
              <w:left w:val="single" w:sz="8" w:space="0" w:color="auto"/>
              <w:bottom w:val="single" w:sz="8" w:space="0" w:color="auto"/>
              <w:right w:val="single" w:sz="8" w:space="0" w:color="auto"/>
            </w:tcBorders>
            <w:shd w:val="clear" w:color="auto" w:fill="auto"/>
            <w:vAlign w:val="center"/>
            <w:hideMark/>
          </w:tcPr>
          <w:p w14:paraId="2B9A8A73"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xml:space="preserve">Dana </w:t>
            </w:r>
            <w:proofErr w:type="spellStart"/>
            <w:r w:rsidRPr="002327CB">
              <w:rPr>
                <w:rFonts w:ascii="Bookman Old Style" w:eastAsia="Times New Roman" w:hAnsi="Bookman Old Style" w:cs="Calibri"/>
                <w:color w:val="000000"/>
                <w:sz w:val="18"/>
                <w:szCs w:val="18"/>
                <w:lang w:val="en-ID" w:eastAsia="en-ID"/>
              </w:rPr>
              <w:t>Alokasi</w:t>
            </w:r>
            <w:proofErr w:type="spellEnd"/>
            <w:r w:rsidRPr="002327CB">
              <w:rPr>
                <w:rFonts w:ascii="Bookman Old Style" w:eastAsia="Times New Roman" w:hAnsi="Bookman Old Style" w:cs="Calibri"/>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62BE27E1" w14:textId="77777777" w:rsidR="00AF5FD1" w:rsidRPr="002327CB" w:rsidRDefault="00AF5FD1" w:rsidP="002011AB">
            <w:pPr>
              <w:spacing w:after="0" w:line="240" w:lineRule="auto"/>
              <w:jc w:val="right"/>
              <w:rPr>
                <w:rFonts w:ascii="Bookman Old Style" w:eastAsia="Times New Roman" w:hAnsi="Bookman Old Style" w:cs="Calibri"/>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340CD53B" w14:textId="481F74B8" w:rsidR="00AF5FD1" w:rsidRPr="002327CB" w:rsidRDefault="00AF5FD1" w:rsidP="002011AB">
            <w:pPr>
              <w:spacing w:after="0" w:line="240" w:lineRule="auto"/>
              <w:jc w:val="both"/>
              <w:rPr>
                <w:rFonts w:ascii="Bookman Old Style" w:eastAsia="Times New Roman" w:hAnsi="Bookman Old Style" w:cs="Calibri"/>
                <w:color w:val="000000"/>
                <w:sz w:val="18"/>
                <w:szCs w:val="18"/>
                <w:lang w:val="id-ID" w:eastAsia="en-ID"/>
              </w:rPr>
            </w:pPr>
          </w:p>
        </w:tc>
        <w:tc>
          <w:tcPr>
            <w:tcW w:w="1559" w:type="dxa"/>
            <w:tcBorders>
              <w:top w:val="nil"/>
              <w:left w:val="nil"/>
              <w:bottom w:val="single" w:sz="8" w:space="0" w:color="auto"/>
              <w:right w:val="single" w:sz="8" w:space="0" w:color="auto"/>
            </w:tcBorders>
            <w:shd w:val="clear" w:color="auto" w:fill="auto"/>
            <w:vAlign w:val="center"/>
            <w:hideMark/>
          </w:tcPr>
          <w:p w14:paraId="6B5D00E3" w14:textId="122B24A7" w:rsidR="00AF5FD1" w:rsidRPr="002327CB" w:rsidRDefault="00187A65" w:rsidP="0012124B">
            <w:pPr>
              <w:spacing w:after="0" w:line="240" w:lineRule="auto"/>
              <w:jc w:val="right"/>
              <w:rPr>
                <w:rFonts w:ascii="Bookman Old Style" w:eastAsia="Times New Roman" w:hAnsi="Bookman Old Style" w:cs="Calibri"/>
                <w:sz w:val="18"/>
                <w:szCs w:val="18"/>
                <w:lang w:val="id-ID" w:eastAsia="en-ID"/>
              </w:rPr>
            </w:pPr>
            <w:r w:rsidRPr="002327CB">
              <w:rPr>
                <w:rFonts w:ascii="Bookman Old Style" w:hAnsi="Bookman Old Style"/>
                <w:sz w:val="18"/>
                <w:szCs w:val="18"/>
              </w:rPr>
              <w:t>28.760</w:t>
            </w:r>
          </w:p>
        </w:tc>
        <w:tc>
          <w:tcPr>
            <w:tcW w:w="1028" w:type="dxa"/>
            <w:vAlign w:val="center"/>
            <w:hideMark/>
          </w:tcPr>
          <w:p w14:paraId="69F7F71A" w14:textId="77777777" w:rsidR="00AF5FD1" w:rsidRPr="00554EF5" w:rsidRDefault="00AF5FD1" w:rsidP="002011AB">
            <w:pPr>
              <w:spacing w:after="0" w:line="240" w:lineRule="auto"/>
              <w:rPr>
                <w:rFonts w:ascii="Bookman Old Style" w:eastAsia="Times New Roman" w:hAnsi="Bookman Old Style"/>
                <w:sz w:val="18"/>
                <w:szCs w:val="18"/>
                <w:lang w:val="en-ID" w:eastAsia="en-ID"/>
              </w:rPr>
            </w:pPr>
          </w:p>
        </w:tc>
      </w:tr>
      <w:tr w:rsidR="00AF5FD1" w:rsidRPr="00554EF5" w14:paraId="33A18530" w14:textId="77777777" w:rsidTr="0012124B">
        <w:trPr>
          <w:trHeight w:val="785"/>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7FD457AA" w14:textId="5CBFBD48"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id-ID" w:eastAsia="en-ID"/>
              </w:rPr>
              <w:t>7</w:t>
            </w:r>
            <w:r w:rsidRPr="002327CB">
              <w:rPr>
                <w:rFonts w:ascii="Bookman Old Style" w:eastAsia="Times New Roman" w:hAnsi="Bookman Old Style" w:cs="Calibri"/>
                <w:color w:val="000000"/>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hideMark/>
          </w:tcPr>
          <w:p w14:paraId="10340A06"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01.2</w:t>
            </w:r>
          </w:p>
        </w:tc>
        <w:tc>
          <w:tcPr>
            <w:tcW w:w="454" w:type="dxa"/>
            <w:tcBorders>
              <w:top w:val="nil"/>
              <w:left w:val="nil"/>
              <w:bottom w:val="single" w:sz="8" w:space="0" w:color="auto"/>
              <w:right w:val="single" w:sz="8" w:space="0" w:color="auto"/>
            </w:tcBorders>
            <w:shd w:val="clear" w:color="auto" w:fill="auto"/>
            <w:vAlign w:val="center"/>
            <w:hideMark/>
          </w:tcPr>
          <w:p w14:paraId="377145FF"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06</w:t>
            </w:r>
          </w:p>
        </w:tc>
        <w:tc>
          <w:tcPr>
            <w:tcW w:w="663" w:type="dxa"/>
            <w:tcBorders>
              <w:top w:val="nil"/>
              <w:left w:val="nil"/>
              <w:bottom w:val="single" w:sz="8" w:space="0" w:color="auto"/>
              <w:right w:val="single" w:sz="8" w:space="0" w:color="auto"/>
            </w:tcBorders>
            <w:shd w:val="clear" w:color="auto" w:fill="auto"/>
            <w:vAlign w:val="center"/>
            <w:hideMark/>
          </w:tcPr>
          <w:p w14:paraId="0F971BDC" w14:textId="77777777" w:rsidR="00AF5FD1" w:rsidRPr="002327CB" w:rsidRDefault="00AF5FD1" w:rsidP="002327CB">
            <w:pPr>
              <w:spacing w:after="0" w:line="240" w:lineRule="auto"/>
              <w:jc w:val="center"/>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05</w:t>
            </w:r>
          </w:p>
        </w:tc>
        <w:tc>
          <w:tcPr>
            <w:tcW w:w="2590" w:type="dxa"/>
            <w:tcBorders>
              <w:top w:val="nil"/>
              <w:left w:val="nil"/>
              <w:bottom w:val="single" w:sz="8" w:space="0" w:color="auto"/>
              <w:right w:val="single" w:sz="8" w:space="0" w:color="auto"/>
            </w:tcBorders>
            <w:shd w:val="clear" w:color="auto" w:fill="auto"/>
            <w:vAlign w:val="center"/>
            <w:hideMark/>
          </w:tcPr>
          <w:p w14:paraId="331480B1"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sv-SE" w:eastAsia="en-ID"/>
              </w:rPr>
            </w:pPr>
            <w:r w:rsidRPr="002327CB">
              <w:rPr>
                <w:rFonts w:ascii="Bookman Old Style" w:eastAsia="Times New Roman" w:hAnsi="Bookman Old Style" w:cs="Calibri"/>
                <w:color w:val="000000"/>
                <w:sz w:val="18"/>
                <w:szCs w:val="18"/>
                <w:lang w:val="sv-SE" w:eastAsia="en-ID"/>
              </w:rPr>
              <w:t>Penyediaan barang cetakan dan penggandaan</w:t>
            </w:r>
          </w:p>
        </w:tc>
        <w:tc>
          <w:tcPr>
            <w:tcW w:w="2103" w:type="dxa"/>
            <w:tcBorders>
              <w:top w:val="nil"/>
              <w:left w:val="nil"/>
              <w:bottom w:val="single" w:sz="8" w:space="0" w:color="auto"/>
              <w:right w:val="single" w:sz="8" w:space="0" w:color="auto"/>
            </w:tcBorders>
            <w:shd w:val="clear" w:color="auto" w:fill="auto"/>
            <w:noWrap/>
            <w:vAlign w:val="center"/>
            <w:hideMark/>
          </w:tcPr>
          <w:p w14:paraId="3499E1DD" w14:textId="6E1E8E73" w:rsidR="00AF5FD1" w:rsidRPr="002327CB" w:rsidRDefault="00AF5FD1" w:rsidP="002011AB">
            <w:pPr>
              <w:spacing w:after="0" w:line="240" w:lineRule="auto"/>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olor w:val="000000"/>
                <w:sz w:val="18"/>
                <w:szCs w:val="18"/>
                <w:lang w:val="sv-SE" w:eastAsia="en-ID"/>
              </w:rPr>
              <w:t>Jumlah</w:t>
            </w:r>
            <w:r w:rsidRPr="002327CB">
              <w:rPr>
                <w:rFonts w:ascii="Bookman Old Style" w:eastAsia="Times New Roman" w:hAnsi="Bookman Old Style"/>
                <w:color w:val="000000"/>
                <w:sz w:val="18"/>
                <w:szCs w:val="18"/>
                <w:lang w:val="id-ID" w:eastAsia="en-ID"/>
              </w:rPr>
              <w:t xml:space="preserve"> Paket</w:t>
            </w:r>
            <w:r w:rsidRPr="002327CB">
              <w:rPr>
                <w:rFonts w:ascii="Bookman Old Style" w:eastAsia="Times New Roman" w:hAnsi="Bookman Old Style"/>
                <w:color w:val="000000"/>
                <w:sz w:val="18"/>
                <w:szCs w:val="18"/>
                <w:lang w:val="sv-SE" w:eastAsia="en-ID"/>
              </w:rPr>
              <w:t xml:space="preserve"> barang cetakan dan penggandaan</w:t>
            </w:r>
            <w:r w:rsidRPr="002327CB">
              <w:rPr>
                <w:rFonts w:ascii="Bookman Old Style" w:eastAsia="Times New Roman" w:hAnsi="Bookman Old Style"/>
                <w:color w:val="000000"/>
                <w:sz w:val="18"/>
                <w:szCs w:val="18"/>
                <w:lang w:val="id-ID" w:eastAsia="en-ID"/>
              </w:rPr>
              <w:t xml:space="preserve"> yang disediakan</w:t>
            </w:r>
          </w:p>
        </w:tc>
        <w:tc>
          <w:tcPr>
            <w:tcW w:w="1583" w:type="dxa"/>
            <w:tcBorders>
              <w:top w:val="single" w:sz="8" w:space="0" w:color="auto"/>
              <w:left w:val="nil"/>
              <w:bottom w:val="single" w:sz="8" w:space="0" w:color="auto"/>
              <w:right w:val="single" w:sz="4" w:space="0" w:color="auto"/>
            </w:tcBorders>
            <w:vAlign w:val="center"/>
          </w:tcPr>
          <w:p w14:paraId="0E7AB3C7" w14:textId="5C40396B" w:rsidR="00AF5FD1" w:rsidRPr="002327CB" w:rsidRDefault="00AF5FD1" w:rsidP="002011AB">
            <w:pPr>
              <w:spacing w:after="0" w:line="240" w:lineRule="auto"/>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s="Calibri"/>
                <w:color w:val="000000"/>
                <w:sz w:val="18"/>
                <w:szCs w:val="18"/>
                <w:lang w:val="id-ID" w:eastAsia="en-ID"/>
              </w:rPr>
              <w:t xml:space="preserve">Kecamatan </w:t>
            </w:r>
            <w:r w:rsidRPr="002327CB">
              <w:rPr>
                <w:rFonts w:ascii="Bookman Old Style" w:eastAsia="Times New Roman" w:hAnsi="Bookman Old Style" w:cs="Times New Roman"/>
                <w:sz w:val="18"/>
                <w:szCs w:val="18"/>
                <w:lang w:val="id-ID"/>
              </w:rPr>
              <w:t>Tawangmangu</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14:paraId="144FA0A1" w14:textId="44258111" w:rsidR="00AF5FD1" w:rsidRPr="002327CB" w:rsidRDefault="00187A65" w:rsidP="0012124B">
            <w:pPr>
              <w:spacing w:after="0" w:line="240" w:lineRule="auto"/>
              <w:jc w:val="center"/>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olor w:val="000000"/>
                <w:sz w:val="18"/>
                <w:szCs w:val="18"/>
                <w:lang w:val="id-ID" w:eastAsia="en-ID"/>
              </w:rPr>
              <w:t xml:space="preserve">5 </w:t>
            </w:r>
            <w:r w:rsidR="00AF5FD1" w:rsidRPr="002327CB">
              <w:rPr>
                <w:rFonts w:ascii="Bookman Old Style" w:eastAsia="Times New Roman" w:hAnsi="Bookman Old Style"/>
                <w:color w:val="000000"/>
                <w:sz w:val="18"/>
                <w:szCs w:val="18"/>
                <w:lang w:val="id-ID" w:eastAsia="en-ID"/>
              </w:rPr>
              <w:t>paket</w:t>
            </w:r>
          </w:p>
        </w:tc>
        <w:tc>
          <w:tcPr>
            <w:tcW w:w="2102" w:type="dxa"/>
            <w:tcBorders>
              <w:top w:val="nil"/>
              <w:left w:val="nil"/>
              <w:bottom w:val="single" w:sz="8" w:space="0" w:color="auto"/>
              <w:right w:val="nil"/>
            </w:tcBorders>
            <w:shd w:val="clear" w:color="auto" w:fill="auto"/>
            <w:noWrap/>
            <w:vAlign w:val="center"/>
            <w:hideMark/>
          </w:tcPr>
          <w:p w14:paraId="4DD1F0F7" w14:textId="462CA704" w:rsidR="00AF5FD1" w:rsidRPr="002327CB" w:rsidRDefault="00187A65" w:rsidP="007B6F43">
            <w:pPr>
              <w:spacing w:after="0" w:line="240" w:lineRule="auto"/>
              <w:jc w:val="right"/>
              <w:rPr>
                <w:rFonts w:ascii="Bookman Old Style" w:eastAsia="Times New Roman" w:hAnsi="Bookman Old Style" w:cs="Calibri"/>
                <w:color w:val="000000"/>
                <w:sz w:val="18"/>
                <w:szCs w:val="18"/>
                <w:lang w:val="en-ID" w:eastAsia="en-ID"/>
              </w:rPr>
            </w:pPr>
            <w:r w:rsidRPr="002327CB">
              <w:rPr>
                <w:rFonts w:ascii="Bookman Old Style" w:hAnsi="Bookman Old Style"/>
                <w:sz w:val="18"/>
                <w:szCs w:val="18"/>
              </w:rPr>
              <w:t>1.600.000,00</w:t>
            </w:r>
          </w:p>
        </w:tc>
        <w:tc>
          <w:tcPr>
            <w:tcW w:w="993" w:type="dxa"/>
            <w:tcBorders>
              <w:top w:val="nil"/>
              <w:left w:val="single" w:sz="8" w:space="0" w:color="auto"/>
              <w:bottom w:val="single" w:sz="8" w:space="0" w:color="auto"/>
              <w:right w:val="single" w:sz="8" w:space="0" w:color="auto"/>
            </w:tcBorders>
            <w:shd w:val="clear" w:color="auto" w:fill="auto"/>
            <w:vAlign w:val="center"/>
            <w:hideMark/>
          </w:tcPr>
          <w:p w14:paraId="0A162194"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xml:space="preserve">Dana </w:t>
            </w:r>
            <w:proofErr w:type="spellStart"/>
            <w:r w:rsidRPr="002327CB">
              <w:rPr>
                <w:rFonts w:ascii="Bookman Old Style" w:eastAsia="Times New Roman" w:hAnsi="Bookman Old Style" w:cs="Calibri"/>
                <w:color w:val="000000"/>
                <w:sz w:val="18"/>
                <w:szCs w:val="18"/>
                <w:lang w:val="en-ID" w:eastAsia="en-ID"/>
              </w:rPr>
              <w:t>Alokasi</w:t>
            </w:r>
            <w:proofErr w:type="spellEnd"/>
            <w:r w:rsidRPr="002327CB">
              <w:rPr>
                <w:rFonts w:ascii="Bookman Old Style" w:eastAsia="Times New Roman" w:hAnsi="Bookman Old Style" w:cs="Calibri"/>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0E12E92F" w14:textId="77777777" w:rsidR="00AF5FD1" w:rsidRPr="002327CB" w:rsidRDefault="00AF5FD1" w:rsidP="002011AB">
            <w:pPr>
              <w:spacing w:after="0" w:line="240" w:lineRule="auto"/>
              <w:jc w:val="right"/>
              <w:rPr>
                <w:rFonts w:ascii="Bookman Old Style" w:eastAsia="Times New Roman" w:hAnsi="Bookman Old Style" w:cs="Calibri"/>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06886F51" w14:textId="79CD801F" w:rsidR="00AF5FD1" w:rsidRPr="002327CB" w:rsidRDefault="00AF5FD1" w:rsidP="002011AB">
            <w:pPr>
              <w:spacing w:after="0" w:line="240" w:lineRule="auto"/>
              <w:jc w:val="both"/>
              <w:rPr>
                <w:rFonts w:ascii="Bookman Old Style" w:eastAsia="Times New Roman" w:hAnsi="Bookman Old Style" w:cs="Calibri"/>
                <w:color w:val="000000"/>
                <w:sz w:val="18"/>
                <w:szCs w:val="18"/>
                <w:lang w:val="id-ID" w:eastAsia="en-ID"/>
              </w:rPr>
            </w:pPr>
          </w:p>
        </w:tc>
        <w:tc>
          <w:tcPr>
            <w:tcW w:w="1559" w:type="dxa"/>
            <w:tcBorders>
              <w:top w:val="nil"/>
              <w:left w:val="nil"/>
              <w:bottom w:val="single" w:sz="8" w:space="0" w:color="auto"/>
              <w:right w:val="single" w:sz="8" w:space="0" w:color="auto"/>
            </w:tcBorders>
            <w:shd w:val="clear" w:color="auto" w:fill="auto"/>
            <w:vAlign w:val="center"/>
            <w:hideMark/>
          </w:tcPr>
          <w:p w14:paraId="3B233597" w14:textId="5961A606" w:rsidR="00AF5FD1" w:rsidRPr="0012124B" w:rsidRDefault="00187A65" w:rsidP="0012124B">
            <w:pPr>
              <w:spacing w:after="0" w:line="240" w:lineRule="auto"/>
              <w:jc w:val="right"/>
              <w:rPr>
                <w:rFonts w:ascii="Bookman Old Style" w:eastAsia="Times New Roman" w:hAnsi="Bookman Old Style" w:cs="Calibri"/>
                <w:sz w:val="18"/>
                <w:szCs w:val="18"/>
                <w:lang w:val="id-ID" w:eastAsia="en-ID"/>
              </w:rPr>
            </w:pPr>
            <w:r w:rsidRPr="002327CB">
              <w:rPr>
                <w:rFonts w:ascii="Bookman Old Style" w:hAnsi="Bookman Old Style"/>
                <w:sz w:val="18"/>
                <w:szCs w:val="18"/>
              </w:rPr>
              <w:t>1.000</w:t>
            </w:r>
          </w:p>
        </w:tc>
        <w:tc>
          <w:tcPr>
            <w:tcW w:w="1028" w:type="dxa"/>
            <w:vAlign w:val="center"/>
            <w:hideMark/>
          </w:tcPr>
          <w:p w14:paraId="50CBC06A" w14:textId="77777777" w:rsidR="00AF5FD1" w:rsidRPr="00554EF5" w:rsidRDefault="00AF5FD1" w:rsidP="002011AB">
            <w:pPr>
              <w:spacing w:after="0" w:line="240" w:lineRule="auto"/>
              <w:rPr>
                <w:rFonts w:ascii="Bookman Old Style" w:eastAsia="Times New Roman" w:hAnsi="Bookman Old Style"/>
                <w:sz w:val="18"/>
                <w:szCs w:val="18"/>
                <w:lang w:val="en-ID" w:eastAsia="en-ID"/>
              </w:rPr>
            </w:pPr>
          </w:p>
        </w:tc>
      </w:tr>
      <w:tr w:rsidR="00AF5FD1" w:rsidRPr="00554EF5" w14:paraId="636952C6" w14:textId="77777777" w:rsidTr="0012124B">
        <w:trPr>
          <w:trHeight w:val="1055"/>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567F64BE" w14:textId="6122FDE9"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id-ID" w:eastAsia="en-ID"/>
              </w:rPr>
              <w:t>7</w:t>
            </w:r>
            <w:r w:rsidRPr="002327CB">
              <w:rPr>
                <w:rFonts w:ascii="Bookman Old Style" w:eastAsia="Times New Roman" w:hAnsi="Bookman Old Style" w:cs="Calibri"/>
                <w:color w:val="000000"/>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hideMark/>
          </w:tcPr>
          <w:p w14:paraId="7048B2D9"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01.2</w:t>
            </w:r>
          </w:p>
        </w:tc>
        <w:tc>
          <w:tcPr>
            <w:tcW w:w="454" w:type="dxa"/>
            <w:tcBorders>
              <w:top w:val="nil"/>
              <w:left w:val="nil"/>
              <w:bottom w:val="single" w:sz="8" w:space="0" w:color="auto"/>
              <w:right w:val="single" w:sz="8" w:space="0" w:color="auto"/>
            </w:tcBorders>
            <w:shd w:val="clear" w:color="auto" w:fill="auto"/>
            <w:vAlign w:val="center"/>
            <w:hideMark/>
          </w:tcPr>
          <w:p w14:paraId="30022944"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06</w:t>
            </w:r>
          </w:p>
        </w:tc>
        <w:tc>
          <w:tcPr>
            <w:tcW w:w="663" w:type="dxa"/>
            <w:tcBorders>
              <w:top w:val="nil"/>
              <w:left w:val="nil"/>
              <w:bottom w:val="single" w:sz="8" w:space="0" w:color="auto"/>
              <w:right w:val="single" w:sz="8" w:space="0" w:color="auto"/>
            </w:tcBorders>
            <w:shd w:val="clear" w:color="auto" w:fill="auto"/>
            <w:vAlign w:val="center"/>
            <w:hideMark/>
          </w:tcPr>
          <w:p w14:paraId="5DF5E80C" w14:textId="77777777" w:rsidR="00AF5FD1" w:rsidRPr="002327CB" w:rsidRDefault="00AF5FD1" w:rsidP="002327CB">
            <w:pPr>
              <w:spacing w:after="0" w:line="240" w:lineRule="auto"/>
              <w:jc w:val="center"/>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06</w:t>
            </w:r>
          </w:p>
        </w:tc>
        <w:tc>
          <w:tcPr>
            <w:tcW w:w="2590" w:type="dxa"/>
            <w:tcBorders>
              <w:top w:val="nil"/>
              <w:left w:val="nil"/>
              <w:bottom w:val="single" w:sz="8" w:space="0" w:color="auto"/>
              <w:right w:val="single" w:sz="8" w:space="0" w:color="auto"/>
            </w:tcBorders>
            <w:shd w:val="clear" w:color="auto" w:fill="auto"/>
            <w:vAlign w:val="center"/>
            <w:hideMark/>
          </w:tcPr>
          <w:p w14:paraId="3DD4061A"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sv-SE" w:eastAsia="en-ID"/>
              </w:rPr>
            </w:pPr>
            <w:r w:rsidRPr="002327CB">
              <w:rPr>
                <w:rFonts w:ascii="Bookman Old Style" w:eastAsia="Times New Roman" w:hAnsi="Bookman Old Style" w:cs="Calibri"/>
                <w:color w:val="000000"/>
                <w:sz w:val="18"/>
                <w:szCs w:val="18"/>
                <w:lang w:val="sv-SE" w:eastAsia="en-ID"/>
              </w:rPr>
              <w:t>Penyediaan bahan bacaan dan peraturan perundang-undangan</w:t>
            </w:r>
          </w:p>
        </w:tc>
        <w:tc>
          <w:tcPr>
            <w:tcW w:w="2103" w:type="dxa"/>
            <w:tcBorders>
              <w:top w:val="nil"/>
              <w:left w:val="nil"/>
              <w:bottom w:val="single" w:sz="8" w:space="0" w:color="auto"/>
              <w:right w:val="single" w:sz="8" w:space="0" w:color="auto"/>
            </w:tcBorders>
            <w:shd w:val="clear" w:color="auto" w:fill="auto"/>
            <w:noWrap/>
            <w:vAlign w:val="center"/>
            <w:hideMark/>
          </w:tcPr>
          <w:p w14:paraId="09FAE2F3" w14:textId="7D8E1792" w:rsidR="00AF5FD1" w:rsidRPr="002327CB" w:rsidRDefault="00AF5FD1" w:rsidP="002011AB">
            <w:pPr>
              <w:spacing w:after="0" w:line="240" w:lineRule="auto"/>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olor w:val="000000"/>
                <w:sz w:val="18"/>
                <w:szCs w:val="18"/>
                <w:lang w:val="id-ID" w:eastAsia="en-ID"/>
              </w:rPr>
              <w:t>Jumlah dokumen Bahan Bacaan dan Peraturan Perundang undangan yang Disediakan</w:t>
            </w:r>
          </w:p>
        </w:tc>
        <w:tc>
          <w:tcPr>
            <w:tcW w:w="1583" w:type="dxa"/>
            <w:tcBorders>
              <w:top w:val="single" w:sz="8" w:space="0" w:color="auto"/>
              <w:left w:val="nil"/>
              <w:bottom w:val="single" w:sz="8" w:space="0" w:color="auto"/>
              <w:right w:val="single" w:sz="4" w:space="0" w:color="auto"/>
            </w:tcBorders>
            <w:vAlign w:val="center"/>
          </w:tcPr>
          <w:p w14:paraId="78E12D09" w14:textId="1F3DC113"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id-ID" w:eastAsia="en-ID"/>
              </w:rPr>
              <w:t xml:space="preserve">Kecamatan </w:t>
            </w:r>
            <w:r w:rsidRPr="002327CB">
              <w:rPr>
                <w:rFonts w:ascii="Bookman Old Style" w:eastAsia="Times New Roman" w:hAnsi="Bookman Old Style" w:cs="Times New Roman"/>
                <w:sz w:val="18"/>
                <w:szCs w:val="18"/>
                <w:lang w:val="id-ID"/>
              </w:rPr>
              <w:t>Tawangmangu</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14:paraId="7189AB47" w14:textId="53DC6C48" w:rsidR="00AF5FD1" w:rsidRPr="002327CB" w:rsidRDefault="00AF5FD1" w:rsidP="0012124B">
            <w:pPr>
              <w:spacing w:after="0" w:line="240" w:lineRule="auto"/>
              <w:jc w:val="center"/>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olor w:val="000000"/>
                <w:sz w:val="18"/>
                <w:szCs w:val="18"/>
                <w:lang w:val="en-ID" w:eastAsia="en-ID"/>
              </w:rPr>
              <w:t xml:space="preserve">12 </w:t>
            </w:r>
            <w:r w:rsidRPr="002327CB">
              <w:rPr>
                <w:rFonts w:ascii="Bookman Old Style" w:eastAsia="Times New Roman" w:hAnsi="Bookman Old Style"/>
                <w:color w:val="000000"/>
                <w:sz w:val="18"/>
                <w:szCs w:val="18"/>
                <w:lang w:val="id-ID" w:eastAsia="en-ID"/>
              </w:rPr>
              <w:t>Dokumen</w:t>
            </w:r>
          </w:p>
        </w:tc>
        <w:tc>
          <w:tcPr>
            <w:tcW w:w="2102" w:type="dxa"/>
            <w:tcBorders>
              <w:top w:val="nil"/>
              <w:left w:val="nil"/>
              <w:bottom w:val="single" w:sz="8" w:space="0" w:color="auto"/>
              <w:right w:val="nil"/>
            </w:tcBorders>
            <w:shd w:val="clear" w:color="auto" w:fill="auto"/>
            <w:noWrap/>
            <w:vAlign w:val="center"/>
            <w:hideMark/>
          </w:tcPr>
          <w:p w14:paraId="497CAA1E" w14:textId="30805D88" w:rsidR="00AF5FD1" w:rsidRPr="002327CB" w:rsidRDefault="00AF5FD1" w:rsidP="007B6F43">
            <w:pPr>
              <w:spacing w:after="0" w:line="240" w:lineRule="auto"/>
              <w:jc w:val="right"/>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olor w:val="000000"/>
                <w:sz w:val="18"/>
                <w:szCs w:val="18"/>
                <w:lang w:val="en-ID" w:eastAsia="en-ID"/>
              </w:rPr>
              <w:t xml:space="preserve">                      </w:t>
            </w:r>
            <w:r w:rsidR="00187A65" w:rsidRPr="002327CB">
              <w:rPr>
                <w:rFonts w:ascii="Bookman Old Style" w:hAnsi="Bookman Old Style"/>
                <w:sz w:val="18"/>
                <w:szCs w:val="18"/>
              </w:rPr>
              <w:t>3.000.000,00</w:t>
            </w:r>
          </w:p>
        </w:tc>
        <w:tc>
          <w:tcPr>
            <w:tcW w:w="993" w:type="dxa"/>
            <w:tcBorders>
              <w:top w:val="nil"/>
              <w:left w:val="single" w:sz="8" w:space="0" w:color="auto"/>
              <w:bottom w:val="single" w:sz="8" w:space="0" w:color="auto"/>
              <w:right w:val="single" w:sz="8" w:space="0" w:color="auto"/>
            </w:tcBorders>
            <w:shd w:val="clear" w:color="auto" w:fill="auto"/>
            <w:vAlign w:val="center"/>
            <w:hideMark/>
          </w:tcPr>
          <w:p w14:paraId="4E972D52"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xml:space="preserve">Dana </w:t>
            </w:r>
            <w:proofErr w:type="spellStart"/>
            <w:r w:rsidRPr="002327CB">
              <w:rPr>
                <w:rFonts w:ascii="Bookman Old Style" w:eastAsia="Times New Roman" w:hAnsi="Bookman Old Style" w:cs="Calibri"/>
                <w:color w:val="000000"/>
                <w:sz w:val="18"/>
                <w:szCs w:val="18"/>
                <w:lang w:val="en-ID" w:eastAsia="en-ID"/>
              </w:rPr>
              <w:t>Alokasi</w:t>
            </w:r>
            <w:proofErr w:type="spellEnd"/>
            <w:r w:rsidRPr="002327CB">
              <w:rPr>
                <w:rFonts w:ascii="Bookman Old Style" w:eastAsia="Times New Roman" w:hAnsi="Bookman Old Style" w:cs="Calibri"/>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18B27643" w14:textId="77777777" w:rsidR="00AF5FD1" w:rsidRPr="002327CB" w:rsidRDefault="00AF5FD1" w:rsidP="002011AB">
            <w:pPr>
              <w:spacing w:after="0" w:line="240" w:lineRule="auto"/>
              <w:jc w:val="right"/>
              <w:rPr>
                <w:rFonts w:ascii="Bookman Old Style" w:eastAsia="Times New Roman" w:hAnsi="Bookman Old Style" w:cs="Calibri"/>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116FA928" w14:textId="5BB917D3" w:rsidR="00AF5FD1" w:rsidRPr="002327CB" w:rsidRDefault="00AF5FD1" w:rsidP="00187A65">
            <w:pPr>
              <w:spacing w:after="0" w:line="240" w:lineRule="auto"/>
              <w:jc w:val="both"/>
              <w:rPr>
                <w:rFonts w:ascii="Bookman Old Style" w:eastAsia="Times New Roman" w:hAnsi="Bookman Old Style" w:cs="Calibri"/>
                <w:color w:val="000000"/>
                <w:sz w:val="18"/>
                <w:szCs w:val="18"/>
                <w:lang w:val="id-ID" w:eastAsia="en-ID"/>
              </w:rPr>
            </w:pPr>
          </w:p>
        </w:tc>
        <w:tc>
          <w:tcPr>
            <w:tcW w:w="1559" w:type="dxa"/>
            <w:tcBorders>
              <w:top w:val="nil"/>
              <w:left w:val="nil"/>
              <w:bottom w:val="single" w:sz="8" w:space="0" w:color="auto"/>
              <w:right w:val="single" w:sz="8" w:space="0" w:color="auto"/>
            </w:tcBorders>
            <w:shd w:val="clear" w:color="auto" w:fill="auto"/>
            <w:vAlign w:val="center"/>
            <w:hideMark/>
          </w:tcPr>
          <w:p w14:paraId="03B91B95" w14:textId="0210CBA8" w:rsidR="00AF5FD1" w:rsidRPr="002327CB" w:rsidRDefault="00187A65" w:rsidP="0012124B">
            <w:pPr>
              <w:spacing w:after="0" w:line="240" w:lineRule="auto"/>
              <w:jc w:val="right"/>
              <w:rPr>
                <w:rFonts w:ascii="Bookman Old Style" w:eastAsia="Times New Roman" w:hAnsi="Bookman Old Style" w:cs="Calibri"/>
                <w:sz w:val="18"/>
                <w:szCs w:val="18"/>
                <w:lang w:val="en-ID" w:eastAsia="en-ID"/>
              </w:rPr>
            </w:pPr>
            <w:r w:rsidRPr="002327CB">
              <w:rPr>
                <w:rFonts w:ascii="Bookman Old Style" w:hAnsi="Bookman Old Style"/>
                <w:sz w:val="18"/>
                <w:szCs w:val="18"/>
              </w:rPr>
              <w:t>2.420</w:t>
            </w:r>
          </w:p>
        </w:tc>
        <w:tc>
          <w:tcPr>
            <w:tcW w:w="1028" w:type="dxa"/>
            <w:vAlign w:val="center"/>
            <w:hideMark/>
          </w:tcPr>
          <w:p w14:paraId="6F63D182" w14:textId="77777777" w:rsidR="00AF5FD1" w:rsidRPr="00554EF5" w:rsidRDefault="00AF5FD1" w:rsidP="002011AB">
            <w:pPr>
              <w:spacing w:after="0" w:line="240" w:lineRule="auto"/>
              <w:rPr>
                <w:rFonts w:ascii="Bookman Old Style" w:eastAsia="Times New Roman" w:hAnsi="Bookman Old Style"/>
                <w:sz w:val="18"/>
                <w:szCs w:val="18"/>
                <w:lang w:val="en-ID" w:eastAsia="en-ID"/>
              </w:rPr>
            </w:pPr>
          </w:p>
        </w:tc>
      </w:tr>
      <w:tr w:rsidR="00AF5FD1" w:rsidRPr="00554EF5" w14:paraId="3489D382" w14:textId="77777777" w:rsidTr="0012124B">
        <w:trPr>
          <w:trHeight w:val="1037"/>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6D031AD4" w14:textId="78C01C00"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id-ID" w:eastAsia="en-ID"/>
              </w:rPr>
              <w:t>7</w:t>
            </w:r>
            <w:r w:rsidRPr="002327CB">
              <w:rPr>
                <w:rFonts w:ascii="Bookman Old Style" w:eastAsia="Times New Roman" w:hAnsi="Bookman Old Style" w:cs="Calibri"/>
                <w:color w:val="000000"/>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hideMark/>
          </w:tcPr>
          <w:p w14:paraId="2B293113"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01.2</w:t>
            </w:r>
          </w:p>
        </w:tc>
        <w:tc>
          <w:tcPr>
            <w:tcW w:w="454" w:type="dxa"/>
            <w:tcBorders>
              <w:top w:val="nil"/>
              <w:left w:val="nil"/>
              <w:bottom w:val="single" w:sz="8" w:space="0" w:color="auto"/>
              <w:right w:val="single" w:sz="8" w:space="0" w:color="auto"/>
            </w:tcBorders>
            <w:shd w:val="clear" w:color="auto" w:fill="auto"/>
            <w:vAlign w:val="center"/>
            <w:hideMark/>
          </w:tcPr>
          <w:p w14:paraId="664C7BB1"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06</w:t>
            </w:r>
          </w:p>
        </w:tc>
        <w:tc>
          <w:tcPr>
            <w:tcW w:w="663" w:type="dxa"/>
            <w:tcBorders>
              <w:top w:val="nil"/>
              <w:left w:val="nil"/>
              <w:bottom w:val="single" w:sz="8" w:space="0" w:color="auto"/>
              <w:right w:val="single" w:sz="8" w:space="0" w:color="auto"/>
            </w:tcBorders>
            <w:shd w:val="clear" w:color="auto" w:fill="auto"/>
            <w:vAlign w:val="center"/>
            <w:hideMark/>
          </w:tcPr>
          <w:p w14:paraId="1F3234AE" w14:textId="77777777" w:rsidR="00AF5FD1" w:rsidRPr="002327CB" w:rsidRDefault="00AF5FD1" w:rsidP="002327CB">
            <w:pPr>
              <w:spacing w:after="0" w:line="240" w:lineRule="auto"/>
              <w:jc w:val="center"/>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09</w:t>
            </w:r>
          </w:p>
        </w:tc>
        <w:tc>
          <w:tcPr>
            <w:tcW w:w="2590" w:type="dxa"/>
            <w:tcBorders>
              <w:top w:val="nil"/>
              <w:left w:val="nil"/>
              <w:bottom w:val="single" w:sz="8" w:space="0" w:color="auto"/>
              <w:right w:val="single" w:sz="8" w:space="0" w:color="auto"/>
            </w:tcBorders>
            <w:shd w:val="clear" w:color="auto" w:fill="auto"/>
            <w:vAlign w:val="center"/>
            <w:hideMark/>
          </w:tcPr>
          <w:p w14:paraId="641BC8F5"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proofErr w:type="spellStart"/>
            <w:r w:rsidRPr="002327CB">
              <w:rPr>
                <w:rFonts w:ascii="Bookman Old Style" w:eastAsia="Times New Roman" w:hAnsi="Bookman Old Style" w:cs="Calibri"/>
                <w:color w:val="000000"/>
                <w:sz w:val="18"/>
                <w:szCs w:val="18"/>
                <w:lang w:val="en-ID" w:eastAsia="en-ID"/>
              </w:rPr>
              <w:t>Penyelenggaraan</w:t>
            </w:r>
            <w:proofErr w:type="spellEnd"/>
            <w:r w:rsidRPr="002327CB">
              <w:rPr>
                <w:rFonts w:ascii="Bookman Old Style" w:eastAsia="Times New Roman" w:hAnsi="Bookman Old Style" w:cs="Calibri"/>
                <w:color w:val="000000"/>
                <w:sz w:val="18"/>
                <w:szCs w:val="18"/>
                <w:lang w:val="en-ID" w:eastAsia="en-ID"/>
              </w:rPr>
              <w:t xml:space="preserve"> </w:t>
            </w:r>
            <w:proofErr w:type="spellStart"/>
            <w:r w:rsidRPr="002327CB">
              <w:rPr>
                <w:rFonts w:ascii="Bookman Old Style" w:eastAsia="Times New Roman" w:hAnsi="Bookman Old Style" w:cs="Calibri"/>
                <w:color w:val="000000"/>
                <w:sz w:val="18"/>
                <w:szCs w:val="18"/>
                <w:lang w:val="en-ID" w:eastAsia="en-ID"/>
              </w:rPr>
              <w:t>Rapat</w:t>
            </w:r>
            <w:proofErr w:type="spellEnd"/>
            <w:r w:rsidRPr="002327CB">
              <w:rPr>
                <w:rFonts w:ascii="Bookman Old Style" w:eastAsia="Times New Roman" w:hAnsi="Bookman Old Style" w:cs="Calibri"/>
                <w:color w:val="000000"/>
                <w:sz w:val="18"/>
                <w:szCs w:val="18"/>
                <w:lang w:val="en-ID" w:eastAsia="en-ID"/>
              </w:rPr>
              <w:t xml:space="preserve"> </w:t>
            </w:r>
            <w:proofErr w:type="spellStart"/>
            <w:r w:rsidRPr="002327CB">
              <w:rPr>
                <w:rFonts w:ascii="Bookman Old Style" w:eastAsia="Times New Roman" w:hAnsi="Bookman Old Style" w:cs="Calibri"/>
                <w:color w:val="000000"/>
                <w:sz w:val="18"/>
                <w:szCs w:val="18"/>
                <w:lang w:val="en-ID" w:eastAsia="en-ID"/>
              </w:rPr>
              <w:t>koordinasi</w:t>
            </w:r>
            <w:proofErr w:type="spellEnd"/>
            <w:r w:rsidRPr="002327CB">
              <w:rPr>
                <w:rFonts w:ascii="Bookman Old Style" w:eastAsia="Times New Roman" w:hAnsi="Bookman Old Style" w:cs="Calibri"/>
                <w:color w:val="000000"/>
                <w:sz w:val="18"/>
                <w:szCs w:val="18"/>
                <w:lang w:val="en-ID" w:eastAsia="en-ID"/>
              </w:rPr>
              <w:t xml:space="preserve"> dan </w:t>
            </w:r>
            <w:proofErr w:type="spellStart"/>
            <w:r w:rsidRPr="002327CB">
              <w:rPr>
                <w:rFonts w:ascii="Bookman Old Style" w:eastAsia="Times New Roman" w:hAnsi="Bookman Old Style" w:cs="Calibri"/>
                <w:color w:val="000000"/>
                <w:sz w:val="18"/>
                <w:szCs w:val="18"/>
                <w:lang w:val="en-ID" w:eastAsia="en-ID"/>
              </w:rPr>
              <w:t>konsultasi</w:t>
            </w:r>
            <w:proofErr w:type="spellEnd"/>
            <w:r w:rsidRPr="002327CB">
              <w:rPr>
                <w:rFonts w:ascii="Bookman Old Style" w:eastAsia="Times New Roman" w:hAnsi="Bookman Old Style" w:cs="Calibri"/>
                <w:color w:val="000000"/>
                <w:sz w:val="18"/>
                <w:szCs w:val="18"/>
                <w:lang w:val="en-ID" w:eastAsia="en-ID"/>
              </w:rPr>
              <w:t xml:space="preserve"> SKPD</w:t>
            </w:r>
          </w:p>
        </w:tc>
        <w:tc>
          <w:tcPr>
            <w:tcW w:w="2103" w:type="dxa"/>
            <w:tcBorders>
              <w:top w:val="nil"/>
              <w:left w:val="nil"/>
              <w:bottom w:val="single" w:sz="8" w:space="0" w:color="auto"/>
              <w:right w:val="single" w:sz="8" w:space="0" w:color="auto"/>
            </w:tcBorders>
            <w:shd w:val="clear" w:color="auto" w:fill="auto"/>
            <w:noWrap/>
            <w:vAlign w:val="center"/>
            <w:hideMark/>
          </w:tcPr>
          <w:p w14:paraId="18F93F5D" w14:textId="787F70EA" w:rsidR="00AF5FD1" w:rsidRPr="002327CB" w:rsidRDefault="00AF5FD1" w:rsidP="002011AB">
            <w:pPr>
              <w:spacing w:after="0" w:line="240" w:lineRule="auto"/>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olor w:val="000000"/>
                <w:sz w:val="18"/>
                <w:szCs w:val="18"/>
                <w:lang w:val="id-ID" w:eastAsia="en-ID"/>
              </w:rPr>
              <w:t>Jumlah Laporan Penyelenggaraan Rapat Koordinasi dan Konsultasi SKPD</w:t>
            </w:r>
          </w:p>
        </w:tc>
        <w:tc>
          <w:tcPr>
            <w:tcW w:w="1583" w:type="dxa"/>
            <w:tcBorders>
              <w:top w:val="single" w:sz="8" w:space="0" w:color="auto"/>
              <w:left w:val="nil"/>
              <w:bottom w:val="single" w:sz="8" w:space="0" w:color="auto"/>
              <w:right w:val="single" w:sz="4" w:space="0" w:color="auto"/>
            </w:tcBorders>
            <w:vAlign w:val="center"/>
          </w:tcPr>
          <w:p w14:paraId="2D009CE4" w14:textId="220744BF" w:rsidR="00AF5FD1" w:rsidRPr="002327CB" w:rsidRDefault="0012124B" w:rsidP="002011AB">
            <w:pPr>
              <w:spacing w:after="0" w:line="240" w:lineRule="auto"/>
              <w:rPr>
                <w:rFonts w:ascii="Bookman Old Style" w:eastAsia="Times New Roman" w:hAnsi="Bookman Old Style" w:cs="Calibri"/>
                <w:color w:val="000000"/>
                <w:sz w:val="18"/>
                <w:szCs w:val="18"/>
                <w:lang w:val="en-ID" w:eastAsia="en-ID"/>
              </w:rPr>
            </w:pPr>
            <w:r>
              <w:rPr>
                <w:rFonts w:ascii="Bookman Old Style" w:eastAsia="Times New Roman" w:hAnsi="Bookman Old Style" w:cs="Calibri"/>
                <w:color w:val="000000"/>
                <w:sz w:val="18"/>
                <w:szCs w:val="18"/>
                <w:lang w:val="id-ID" w:eastAsia="en-ID"/>
              </w:rPr>
              <w:t>Kecamatan</w:t>
            </w:r>
            <w:r w:rsidR="00AF5FD1" w:rsidRPr="002327CB">
              <w:rPr>
                <w:rFonts w:ascii="Bookman Old Style" w:eastAsia="Times New Roman" w:hAnsi="Bookman Old Style" w:cs="Times New Roman"/>
                <w:sz w:val="18"/>
                <w:szCs w:val="18"/>
                <w:lang w:val="id-ID"/>
              </w:rPr>
              <w:t xml:space="preserve"> Tawangmangu</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14:paraId="0B8FA2F5" w14:textId="4B729396" w:rsidR="00AF5FD1" w:rsidRPr="002327CB" w:rsidRDefault="00AF5FD1" w:rsidP="0012124B">
            <w:pPr>
              <w:spacing w:after="0" w:line="240" w:lineRule="auto"/>
              <w:jc w:val="center"/>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olor w:val="000000"/>
                <w:sz w:val="18"/>
                <w:szCs w:val="18"/>
                <w:lang w:val="en-ID" w:eastAsia="en-ID"/>
              </w:rPr>
              <w:t xml:space="preserve">12 </w:t>
            </w:r>
            <w:r w:rsidRPr="002327CB">
              <w:rPr>
                <w:rFonts w:ascii="Bookman Old Style" w:eastAsia="Times New Roman" w:hAnsi="Bookman Old Style"/>
                <w:color w:val="000000"/>
                <w:sz w:val="18"/>
                <w:szCs w:val="18"/>
                <w:lang w:val="id-ID" w:eastAsia="en-ID"/>
              </w:rPr>
              <w:t>laporan</w:t>
            </w:r>
          </w:p>
        </w:tc>
        <w:tc>
          <w:tcPr>
            <w:tcW w:w="2102" w:type="dxa"/>
            <w:tcBorders>
              <w:top w:val="nil"/>
              <w:left w:val="nil"/>
              <w:bottom w:val="single" w:sz="8" w:space="0" w:color="auto"/>
              <w:right w:val="nil"/>
            </w:tcBorders>
            <w:shd w:val="clear" w:color="auto" w:fill="auto"/>
            <w:noWrap/>
            <w:vAlign w:val="center"/>
            <w:hideMark/>
          </w:tcPr>
          <w:p w14:paraId="206B5976" w14:textId="55DFBA0B" w:rsidR="00AF5FD1" w:rsidRPr="002327CB" w:rsidRDefault="00187A65" w:rsidP="007B6F43">
            <w:pPr>
              <w:spacing w:after="0" w:line="240" w:lineRule="auto"/>
              <w:jc w:val="right"/>
              <w:rPr>
                <w:rFonts w:ascii="Bookman Old Style" w:eastAsia="Times New Roman" w:hAnsi="Bookman Old Style" w:cs="Calibri"/>
                <w:color w:val="000000"/>
                <w:sz w:val="18"/>
                <w:szCs w:val="18"/>
                <w:lang w:val="id-ID" w:eastAsia="en-ID"/>
              </w:rPr>
            </w:pPr>
            <w:r w:rsidRPr="002327CB">
              <w:rPr>
                <w:rFonts w:ascii="Bookman Old Style" w:hAnsi="Bookman Old Style"/>
                <w:sz w:val="18"/>
                <w:szCs w:val="18"/>
              </w:rPr>
              <w:t>40.000.000,00</w:t>
            </w:r>
          </w:p>
        </w:tc>
        <w:tc>
          <w:tcPr>
            <w:tcW w:w="993" w:type="dxa"/>
            <w:tcBorders>
              <w:top w:val="nil"/>
              <w:left w:val="single" w:sz="8" w:space="0" w:color="auto"/>
              <w:bottom w:val="single" w:sz="8" w:space="0" w:color="auto"/>
              <w:right w:val="single" w:sz="8" w:space="0" w:color="auto"/>
            </w:tcBorders>
            <w:shd w:val="clear" w:color="auto" w:fill="auto"/>
            <w:vAlign w:val="center"/>
            <w:hideMark/>
          </w:tcPr>
          <w:p w14:paraId="5153D025"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xml:space="preserve">Dana </w:t>
            </w:r>
            <w:proofErr w:type="spellStart"/>
            <w:r w:rsidRPr="002327CB">
              <w:rPr>
                <w:rFonts w:ascii="Bookman Old Style" w:eastAsia="Times New Roman" w:hAnsi="Bookman Old Style" w:cs="Calibri"/>
                <w:color w:val="000000"/>
                <w:sz w:val="18"/>
                <w:szCs w:val="18"/>
                <w:lang w:val="en-ID" w:eastAsia="en-ID"/>
              </w:rPr>
              <w:t>Alokasi</w:t>
            </w:r>
            <w:proofErr w:type="spellEnd"/>
            <w:r w:rsidRPr="002327CB">
              <w:rPr>
                <w:rFonts w:ascii="Bookman Old Style" w:eastAsia="Times New Roman" w:hAnsi="Bookman Old Style" w:cs="Calibri"/>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1764F1D6" w14:textId="77777777" w:rsidR="00AF5FD1" w:rsidRPr="002327CB" w:rsidRDefault="00AF5FD1" w:rsidP="002011AB">
            <w:pPr>
              <w:spacing w:after="0" w:line="240" w:lineRule="auto"/>
              <w:jc w:val="right"/>
              <w:rPr>
                <w:rFonts w:ascii="Bookman Old Style" w:eastAsia="Times New Roman" w:hAnsi="Bookman Old Style" w:cs="Calibri"/>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169E62C8" w14:textId="66D3EF83" w:rsidR="00AF5FD1" w:rsidRPr="002327CB" w:rsidRDefault="00AF5FD1" w:rsidP="002011AB">
            <w:pPr>
              <w:spacing w:after="0" w:line="240" w:lineRule="auto"/>
              <w:jc w:val="both"/>
              <w:rPr>
                <w:rFonts w:ascii="Bookman Old Style" w:eastAsia="Times New Roman" w:hAnsi="Bookman Old Style" w:cs="Calibri"/>
                <w:color w:val="000000"/>
                <w:sz w:val="18"/>
                <w:szCs w:val="18"/>
                <w:lang w:val="id-ID" w:eastAsia="en-ID"/>
              </w:rPr>
            </w:pPr>
          </w:p>
        </w:tc>
        <w:tc>
          <w:tcPr>
            <w:tcW w:w="1559" w:type="dxa"/>
            <w:tcBorders>
              <w:top w:val="nil"/>
              <w:left w:val="nil"/>
              <w:bottom w:val="single" w:sz="8" w:space="0" w:color="auto"/>
              <w:right w:val="single" w:sz="8" w:space="0" w:color="auto"/>
            </w:tcBorders>
            <w:shd w:val="clear" w:color="auto" w:fill="auto"/>
            <w:vAlign w:val="center"/>
            <w:hideMark/>
          </w:tcPr>
          <w:p w14:paraId="5540436F" w14:textId="62737307" w:rsidR="00AF5FD1" w:rsidRPr="002327CB" w:rsidRDefault="00187A65" w:rsidP="0012124B">
            <w:pPr>
              <w:spacing w:after="0" w:line="240" w:lineRule="auto"/>
              <w:jc w:val="right"/>
              <w:rPr>
                <w:rFonts w:ascii="Bookman Old Style" w:eastAsia="Times New Roman" w:hAnsi="Bookman Old Style" w:cs="Calibri"/>
                <w:sz w:val="18"/>
                <w:szCs w:val="18"/>
                <w:lang w:val="id-ID" w:eastAsia="en-ID"/>
              </w:rPr>
            </w:pPr>
            <w:r w:rsidRPr="002327CB">
              <w:rPr>
                <w:rFonts w:ascii="Bookman Old Style" w:hAnsi="Bookman Old Style"/>
                <w:sz w:val="18"/>
                <w:szCs w:val="18"/>
              </w:rPr>
              <w:t>40.500</w:t>
            </w:r>
          </w:p>
        </w:tc>
        <w:tc>
          <w:tcPr>
            <w:tcW w:w="1028" w:type="dxa"/>
            <w:vAlign w:val="center"/>
            <w:hideMark/>
          </w:tcPr>
          <w:p w14:paraId="1D67DCAE" w14:textId="77777777" w:rsidR="00AF5FD1" w:rsidRPr="00554EF5" w:rsidRDefault="00AF5FD1" w:rsidP="002011AB">
            <w:pPr>
              <w:spacing w:after="0" w:line="240" w:lineRule="auto"/>
              <w:rPr>
                <w:rFonts w:ascii="Bookman Old Style" w:eastAsia="Times New Roman" w:hAnsi="Bookman Old Style"/>
                <w:sz w:val="18"/>
                <w:szCs w:val="18"/>
                <w:lang w:val="en-ID" w:eastAsia="en-ID"/>
              </w:rPr>
            </w:pPr>
          </w:p>
        </w:tc>
      </w:tr>
      <w:tr w:rsidR="00AF5FD1" w:rsidRPr="00554EF5" w14:paraId="2F79B73D" w14:textId="77777777" w:rsidTr="0012124B">
        <w:trPr>
          <w:trHeight w:val="1010"/>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17FC273C" w14:textId="575C02C7" w:rsidR="00AF5FD1" w:rsidRPr="002327CB" w:rsidRDefault="00AF5FD1"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id-ID" w:eastAsia="en-ID"/>
              </w:rPr>
              <w:t>7</w:t>
            </w:r>
            <w:r w:rsidRPr="002327CB">
              <w:rPr>
                <w:rFonts w:ascii="Bookman Old Style" w:eastAsia="Times New Roman" w:hAnsi="Bookman Old Style" w:cs="Calibri"/>
                <w:b/>
                <w:bCs/>
                <w:color w:val="000000"/>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hideMark/>
          </w:tcPr>
          <w:p w14:paraId="3F79F347" w14:textId="77777777" w:rsidR="00AF5FD1" w:rsidRPr="002327CB" w:rsidRDefault="00AF5FD1"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01.2</w:t>
            </w:r>
          </w:p>
        </w:tc>
        <w:tc>
          <w:tcPr>
            <w:tcW w:w="454" w:type="dxa"/>
            <w:tcBorders>
              <w:top w:val="nil"/>
              <w:left w:val="nil"/>
              <w:bottom w:val="single" w:sz="8" w:space="0" w:color="auto"/>
              <w:right w:val="single" w:sz="8" w:space="0" w:color="auto"/>
            </w:tcBorders>
            <w:shd w:val="clear" w:color="auto" w:fill="auto"/>
            <w:vAlign w:val="center"/>
            <w:hideMark/>
          </w:tcPr>
          <w:p w14:paraId="4476B366" w14:textId="77777777" w:rsidR="00AF5FD1" w:rsidRPr="002327CB" w:rsidRDefault="00AF5FD1"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07</w:t>
            </w:r>
          </w:p>
        </w:tc>
        <w:tc>
          <w:tcPr>
            <w:tcW w:w="663" w:type="dxa"/>
            <w:tcBorders>
              <w:top w:val="nil"/>
              <w:left w:val="nil"/>
              <w:bottom w:val="single" w:sz="8" w:space="0" w:color="auto"/>
              <w:right w:val="single" w:sz="8" w:space="0" w:color="auto"/>
            </w:tcBorders>
            <w:shd w:val="clear" w:color="auto" w:fill="auto"/>
            <w:vAlign w:val="center"/>
            <w:hideMark/>
          </w:tcPr>
          <w:p w14:paraId="18CD2A45" w14:textId="1017718E" w:rsidR="00AF5FD1" w:rsidRPr="002327CB" w:rsidRDefault="00AF5FD1" w:rsidP="002327CB">
            <w:pPr>
              <w:spacing w:after="0" w:line="240" w:lineRule="auto"/>
              <w:jc w:val="center"/>
              <w:rPr>
                <w:rFonts w:ascii="Bookman Old Style" w:eastAsia="Times New Roman" w:hAnsi="Bookman Old Style" w:cs="Calibri"/>
                <w:color w:val="000000"/>
                <w:sz w:val="18"/>
                <w:szCs w:val="18"/>
                <w:lang w:val="en-ID" w:eastAsia="en-ID"/>
              </w:rPr>
            </w:pPr>
          </w:p>
        </w:tc>
        <w:tc>
          <w:tcPr>
            <w:tcW w:w="2590" w:type="dxa"/>
            <w:tcBorders>
              <w:top w:val="nil"/>
              <w:left w:val="nil"/>
              <w:bottom w:val="single" w:sz="8" w:space="0" w:color="auto"/>
              <w:right w:val="single" w:sz="8" w:space="0" w:color="auto"/>
            </w:tcBorders>
            <w:shd w:val="clear" w:color="auto" w:fill="auto"/>
            <w:vAlign w:val="center"/>
            <w:hideMark/>
          </w:tcPr>
          <w:p w14:paraId="11DB6738" w14:textId="77777777" w:rsidR="00AF5FD1" w:rsidRPr="002327CB" w:rsidRDefault="00AF5FD1" w:rsidP="002011AB">
            <w:pPr>
              <w:spacing w:after="0" w:line="240" w:lineRule="auto"/>
              <w:rPr>
                <w:rFonts w:ascii="Bookman Old Style" w:eastAsia="Times New Roman" w:hAnsi="Bookman Old Style" w:cs="Calibri"/>
                <w:b/>
                <w:bCs/>
                <w:color w:val="000000"/>
                <w:sz w:val="18"/>
                <w:szCs w:val="18"/>
                <w:lang w:val="sv-SE" w:eastAsia="en-ID"/>
              </w:rPr>
            </w:pPr>
            <w:r w:rsidRPr="002327CB">
              <w:rPr>
                <w:rFonts w:ascii="Bookman Old Style" w:eastAsia="Times New Roman" w:hAnsi="Bookman Old Style" w:cs="Calibri"/>
                <w:b/>
                <w:bCs/>
                <w:color w:val="000000"/>
                <w:sz w:val="18"/>
                <w:szCs w:val="18"/>
                <w:lang w:val="sv-SE" w:eastAsia="en-ID"/>
              </w:rPr>
              <w:t>Pengadaan  Barang Milik Daerah Penunjang  Urusan Pemerintah  Daerah</w:t>
            </w:r>
          </w:p>
        </w:tc>
        <w:tc>
          <w:tcPr>
            <w:tcW w:w="2103" w:type="dxa"/>
            <w:tcBorders>
              <w:top w:val="nil"/>
              <w:left w:val="nil"/>
              <w:bottom w:val="single" w:sz="8" w:space="0" w:color="auto"/>
              <w:right w:val="single" w:sz="8" w:space="0" w:color="auto"/>
            </w:tcBorders>
            <w:shd w:val="clear" w:color="auto" w:fill="auto"/>
            <w:noWrap/>
            <w:vAlign w:val="center"/>
            <w:hideMark/>
          </w:tcPr>
          <w:p w14:paraId="29139421" w14:textId="47AF7E2B" w:rsidR="00AF5FD1" w:rsidRPr="002327CB" w:rsidRDefault="00AF5FD1" w:rsidP="002011AB">
            <w:pPr>
              <w:spacing w:after="0" w:line="240" w:lineRule="auto"/>
              <w:rPr>
                <w:rFonts w:ascii="Bookman Old Style" w:eastAsia="Times New Roman" w:hAnsi="Bookman Old Style" w:cs="Calibri"/>
                <w:b/>
                <w:bCs/>
                <w:color w:val="000000"/>
                <w:sz w:val="18"/>
                <w:szCs w:val="18"/>
                <w:lang w:val="sv-SE" w:eastAsia="en-ID"/>
              </w:rPr>
            </w:pPr>
            <w:r w:rsidRPr="002327CB">
              <w:rPr>
                <w:rFonts w:ascii="Bookman Old Style" w:eastAsia="Times New Roman" w:hAnsi="Bookman Old Style" w:cs="Calibri"/>
                <w:b/>
                <w:bCs/>
                <w:color w:val="000000"/>
                <w:sz w:val="18"/>
                <w:szCs w:val="18"/>
                <w:lang w:val="id-ID" w:eastAsia="en-ID"/>
              </w:rPr>
              <w:t xml:space="preserve">Cakupan </w:t>
            </w:r>
            <w:r w:rsidRPr="002327CB">
              <w:rPr>
                <w:rFonts w:ascii="Bookman Old Style" w:eastAsia="Times New Roman" w:hAnsi="Bookman Old Style" w:cs="Calibri"/>
                <w:b/>
                <w:bCs/>
                <w:color w:val="000000"/>
                <w:sz w:val="18"/>
                <w:szCs w:val="18"/>
                <w:lang w:val="sv-SE" w:eastAsia="en-ID"/>
              </w:rPr>
              <w:t>Pengadaan  Barang Milik Daerah Penunjang  Urusan Pemerintah  Daerah</w:t>
            </w:r>
          </w:p>
        </w:tc>
        <w:tc>
          <w:tcPr>
            <w:tcW w:w="1583" w:type="dxa"/>
            <w:tcBorders>
              <w:top w:val="single" w:sz="8" w:space="0" w:color="auto"/>
              <w:left w:val="nil"/>
              <w:bottom w:val="single" w:sz="8" w:space="0" w:color="auto"/>
              <w:right w:val="single" w:sz="4" w:space="0" w:color="auto"/>
            </w:tcBorders>
            <w:vAlign w:val="center"/>
          </w:tcPr>
          <w:p w14:paraId="6F268616" w14:textId="0DF62215" w:rsidR="00AF5FD1" w:rsidRPr="002327CB" w:rsidRDefault="00AF5FD1"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color w:val="000000"/>
                <w:sz w:val="18"/>
                <w:szCs w:val="18"/>
                <w:lang w:val="id-ID" w:eastAsia="en-ID"/>
              </w:rPr>
              <w:t xml:space="preserve">Kecamatan </w:t>
            </w:r>
            <w:r w:rsidRPr="002327CB">
              <w:rPr>
                <w:rFonts w:ascii="Bookman Old Style" w:eastAsia="Times New Roman" w:hAnsi="Bookman Old Style" w:cs="Times New Roman"/>
                <w:b/>
                <w:sz w:val="18"/>
                <w:szCs w:val="18"/>
                <w:lang w:val="id-ID"/>
              </w:rPr>
              <w:t>Tawangmangu</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14:paraId="33F2DA80" w14:textId="77777777" w:rsidR="00AF5FD1" w:rsidRPr="002327CB" w:rsidRDefault="00AF5FD1" w:rsidP="0012124B">
            <w:pPr>
              <w:spacing w:after="0" w:line="240" w:lineRule="auto"/>
              <w:jc w:val="center"/>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b/>
                <w:bCs/>
                <w:color w:val="000000"/>
                <w:sz w:val="18"/>
                <w:szCs w:val="18"/>
                <w:lang w:val="en-ID" w:eastAsia="en-ID"/>
              </w:rPr>
              <w:t>100%</w:t>
            </w:r>
          </w:p>
        </w:tc>
        <w:tc>
          <w:tcPr>
            <w:tcW w:w="2102" w:type="dxa"/>
            <w:tcBorders>
              <w:top w:val="nil"/>
              <w:left w:val="nil"/>
              <w:bottom w:val="single" w:sz="8" w:space="0" w:color="auto"/>
              <w:right w:val="nil"/>
            </w:tcBorders>
            <w:shd w:val="clear" w:color="auto" w:fill="auto"/>
            <w:noWrap/>
            <w:vAlign w:val="center"/>
            <w:hideMark/>
          </w:tcPr>
          <w:p w14:paraId="06B5388B" w14:textId="1EBF5732" w:rsidR="00AF5FD1" w:rsidRPr="002327CB" w:rsidRDefault="00AF5FD1" w:rsidP="007B6F43">
            <w:pPr>
              <w:spacing w:after="0" w:line="240" w:lineRule="auto"/>
              <w:jc w:val="right"/>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b/>
                <w:bCs/>
                <w:color w:val="000000"/>
                <w:sz w:val="18"/>
                <w:szCs w:val="18"/>
                <w:lang w:val="en-ID" w:eastAsia="en-ID"/>
              </w:rPr>
              <w:t xml:space="preserve">                </w:t>
            </w:r>
            <w:r w:rsidR="00187A65" w:rsidRPr="002327CB">
              <w:rPr>
                <w:rFonts w:ascii="Bookman Old Style" w:eastAsia="Times New Roman" w:hAnsi="Bookman Old Style"/>
                <w:b/>
                <w:bCs/>
                <w:color w:val="000000"/>
                <w:sz w:val="18"/>
                <w:szCs w:val="18"/>
                <w:lang w:val="id-ID" w:eastAsia="en-ID"/>
              </w:rPr>
              <w:t>0,00</w:t>
            </w:r>
            <w:r w:rsidRPr="002327CB">
              <w:rPr>
                <w:rFonts w:ascii="Bookman Old Style" w:eastAsia="Times New Roman" w:hAnsi="Bookman Old Style"/>
                <w:b/>
                <w:bCs/>
                <w:color w:val="000000"/>
                <w:sz w:val="18"/>
                <w:szCs w:val="18"/>
                <w:lang w:val="en-ID" w:eastAsia="en-ID"/>
              </w:rPr>
              <w:t xml:space="preserve"> </w:t>
            </w:r>
          </w:p>
        </w:tc>
        <w:tc>
          <w:tcPr>
            <w:tcW w:w="993" w:type="dxa"/>
            <w:tcBorders>
              <w:top w:val="nil"/>
              <w:left w:val="single" w:sz="8" w:space="0" w:color="auto"/>
              <w:bottom w:val="single" w:sz="8" w:space="0" w:color="auto"/>
              <w:right w:val="single" w:sz="8" w:space="0" w:color="auto"/>
            </w:tcBorders>
            <w:shd w:val="clear" w:color="auto" w:fill="auto"/>
            <w:vAlign w:val="center"/>
            <w:hideMark/>
          </w:tcPr>
          <w:p w14:paraId="7146F061" w14:textId="77777777" w:rsidR="00AF5FD1" w:rsidRPr="002327CB" w:rsidRDefault="00AF5FD1"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xml:space="preserve">Dana </w:t>
            </w:r>
            <w:proofErr w:type="spellStart"/>
            <w:r w:rsidRPr="002327CB">
              <w:rPr>
                <w:rFonts w:ascii="Bookman Old Style" w:eastAsia="Times New Roman" w:hAnsi="Bookman Old Style" w:cs="Calibri"/>
                <w:b/>
                <w:bCs/>
                <w:color w:val="000000"/>
                <w:sz w:val="18"/>
                <w:szCs w:val="18"/>
                <w:lang w:val="en-ID" w:eastAsia="en-ID"/>
              </w:rPr>
              <w:t>Alokasi</w:t>
            </w:r>
            <w:proofErr w:type="spellEnd"/>
            <w:r w:rsidRPr="002327CB">
              <w:rPr>
                <w:rFonts w:ascii="Bookman Old Style" w:eastAsia="Times New Roman" w:hAnsi="Bookman Old Style" w:cs="Calibri"/>
                <w:b/>
                <w:bCs/>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4980A8CE" w14:textId="77777777" w:rsidR="00AF5FD1" w:rsidRPr="002327CB" w:rsidRDefault="00AF5FD1" w:rsidP="002011AB">
            <w:pPr>
              <w:spacing w:after="0" w:line="240" w:lineRule="auto"/>
              <w:jc w:val="right"/>
              <w:rPr>
                <w:rFonts w:ascii="Bookman Old Style" w:eastAsia="Times New Roman" w:hAnsi="Bookman Old Style" w:cs="Calibri"/>
                <w:b/>
                <w:bCs/>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67D8D281" w14:textId="6B986A13" w:rsidR="00AF5FD1" w:rsidRPr="002327CB" w:rsidRDefault="00AF5FD1" w:rsidP="002011AB">
            <w:pPr>
              <w:spacing w:after="0" w:line="240" w:lineRule="auto"/>
              <w:jc w:val="both"/>
              <w:rPr>
                <w:rFonts w:ascii="Bookman Old Style" w:eastAsia="Times New Roman" w:hAnsi="Bookman Old Style" w:cs="Calibri"/>
                <w:b/>
                <w:bCs/>
                <w:color w:val="000000"/>
                <w:sz w:val="18"/>
                <w:szCs w:val="18"/>
                <w:lang w:val="en-ID" w:eastAsia="en-ID"/>
              </w:rPr>
            </w:pPr>
          </w:p>
        </w:tc>
        <w:tc>
          <w:tcPr>
            <w:tcW w:w="1559" w:type="dxa"/>
            <w:tcBorders>
              <w:top w:val="nil"/>
              <w:left w:val="nil"/>
              <w:bottom w:val="single" w:sz="8" w:space="0" w:color="auto"/>
              <w:right w:val="single" w:sz="8" w:space="0" w:color="auto"/>
            </w:tcBorders>
            <w:shd w:val="clear" w:color="auto" w:fill="auto"/>
            <w:vAlign w:val="center"/>
            <w:hideMark/>
          </w:tcPr>
          <w:p w14:paraId="04109FBE" w14:textId="11AAD9D5" w:rsidR="00AF5FD1" w:rsidRPr="002327CB" w:rsidRDefault="00187A65" w:rsidP="0012124B">
            <w:pPr>
              <w:spacing w:after="0" w:line="240" w:lineRule="auto"/>
              <w:jc w:val="right"/>
              <w:rPr>
                <w:rFonts w:ascii="Bookman Old Style" w:eastAsia="Times New Roman" w:hAnsi="Bookman Old Style" w:cs="Calibri"/>
                <w:b/>
                <w:bCs/>
                <w:sz w:val="18"/>
                <w:szCs w:val="18"/>
                <w:lang w:val="en-ID" w:eastAsia="en-ID"/>
              </w:rPr>
            </w:pPr>
            <w:r w:rsidRPr="002327CB">
              <w:rPr>
                <w:rFonts w:ascii="Bookman Old Style" w:hAnsi="Bookman Old Style"/>
                <w:b/>
                <w:sz w:val="18"/>
                <w:szCs w:val="18"/>
              </w:rPr>
              <w:t>30.000</w:t>
            </w:r>
          </w:p>
        </w:tc>
        <w:tc>
          <w:tcPr>
            <w:tcW w:w="1028" w:type="dxa"/>
            <w:vAlign w:val="center"/>
            <w:hideMark/>
          </w:tcPr>
          <w:p w14:paraId="0CCCFFB0" w14:textId="77777777" w:rsidR="00AF5FD1" w:rsidRPr="00554EF5" w:rsidRDefault="00AF5FD1" w:rsidP="002011AB">
            <w:pPr>
              <w:spacing w:after="0" w:line="240" w:lineRule="auto"/>
              <w:rPr>
                <w:rFonts w:ascii="Bookman Old Style" w:eastAsia="Times New Roman" w:hAnsi="Bookman Old Style"/>
                <w:sz w:val="18"/>
                <w:szCs w:val="18"/>
                <w:lang w:val="en-ID" w:eastAsia="en-ID"/>
              </w:rPr>
            </w:pPr>
          </w:p>
        </w:tc>
      </w:tr>
      <w:tr w:rsidR="00AF5FD1" w:rsidRPr="00554EF5" w14:paraId="395D75A8" w14:textId="77777777" w:rsidTr="0012124B">
        <w:trPr>
          <w:trHeight w:val="425"/>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1B0CBA44" w14:textId="16F02702" w:rsidR="00AF5FD1" w:rsidRPr="002327CB" w:rsidRDefault="00AF5FD1" w:rsidP="002011AB">
            <w:pPr>
              <w:spacing w:after="0" w:line="240" w:lineRule="auto"/>
              <w:rPr>
                <w:rFonts w:ascii="Bookman Old Style" w:eastAsia="Times New Roman" w:hAnsi="Bookman Old Style" w:cs="Calibri"/>
                <w:bCs/>
                <w:color w:val="000000"/>
                <w:sz w:val="18"/>
                <w:szCs w:val="18"/>
                <w:lang w:val="en-ID" w:eastAsia="en-ID"/>
              </w:rPr>
            </w:pPr>
            <w:r w:rsidRPr="002327CB">
              <w:rPr>
                <w:rFonts w:ascii="Bookman Old Style" w:eastAsia="Times New Roman" w:hAnsi="Bookman Old Style" w:cs="Calibri"/>
                <w:bCs/>
                <w:color w:val="000000"/>
                <w:sz w:val="18"/>
                <w:szCs w:val="18"/>
                <w:lang w:val="id-ID" w:eastAsia="en-ID"/>
              </w:rPr>
              <w:t>7</w:t>
            </w:r>
            <w:r w:rsidRPr="002327CB">
              <w:rPr>
                <w:rFonts w:ascii="Bookman Old Style" w:eastAsia="Times New Roman" w:hAnsi="Bookman Old Style" w:cs="Calibri"/>
                <w:bCs/>
                <w:color w:val="000000"/>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hideMark/>
          </w:tcPr>
          <w:p w14:paraId="52528949" w14:textId="77777777" w:rsidR="00AF5FD1" w:rsidRPr="002327CB" w:rsidRDefault="00AF5FD1" w:rsidP="002011AB">
            <w:pPr>
              <w:spacing w:after="0" w:line="240" w:lineRule="auto"/>
              <w:rPr>
                <w:rFonts w:ascii="Bookman Old Style" w:eastAsia="Times New Roman" w:hAnsi="Bookman Old Style" w:cs="Calibri"/>
                <w:bCs/>
                <w:color w:val="000000"/>
                <w:sz w:val="18"/>
                <w:szCs w:val="18"/>
                <w:lang w:val="en-ID" w:eastAsia="en-ID"/>
              </w:rPr>
            </w:pPr>
            <w:r w:rsidRPr="002327CB">
              <w:rPr>
                <w:rFonts w:ascii="Bookman Old Style" w:eastAsia="Times New Roman" w:hAnsi="Bookman Old Style" w:cs="Calibri"/>
                <w:bCs/>
                <w:color w:val="000000"/>
                <w:sz w:val="18"/>
                <w:szCs w:val="18"/>
                <w:lang w:val="en-ID" w:eastAsia="en-ID"/>
              </w:rPr>
              <w:t>01.2</w:t>
            </w:r>
          </w:p>
        </w:tc>
        <w:tc>
          <w:tcPr>
            <w:tcW w:w="454" w:type="dxa"/>
            <w:tcBorders>
              <w:top w:val="nil"/>
              <w:left w:val="nil"/>
              <w:bottom w:val="single" w:sz="8" w:space="0" w:color="auto"/>
              <w:right w:val="single" w:sz="8" w:space="0" w:color="auto"/>
            </w:tcBorders>
            <w:shd w:val="clear" w:color="auto" w:fill="auto"/>
            <w:vAlign w:val="center"/>
            <w:hideMark/>
          </w:tcPr>
          <w:p w14:paraId="43699368" w14:textId="77777777" w:rsidR="00AF5FD1" w:rsidRPr="002327CB" w:rsidRDefault="00AF5FD1" w:rsidP="002011AB">
            <w:pPr>
              <w:spacing w:after="0" w:line="240" w:lineRule="auto"/>
              <w:rPr>
                <w:rFonts w:ascii="Bookman Old Style" w:eastAsia="Times New Roman" w:hAnsi="Bookman Old Style" w:cs="Calibri"/>
                <w:bCs/>
                <w:color w:val="000000"/>
                <w:sz w:val="18"/>
                <w:szCs w:val="18"/>
                <w:lang w:val="en-ID" w:eastAsia="en-ID"/>
              </w:rPr>
            </w:pPr>
            <w:r w:rsidRPr="002327CB">
              <w:rPr>
                <w:rFonts w:ascii="Bookman Old Style" w:eastAsia="Times New Roman" w:hAnsi="Bookman Old Style" w:cs="Calibri"/>
                <w:bCs/>
                <w:color w:val="000000"/>
                <w:sz w:val="18"/>
                <w:szCs w:val="18"/>
                <w:lang w:val="en-ID" w:eastAsia="en-ID"/>
              </w:rPr>
              <w:t>07</w:t>
            </w:r>
          </w:p>
        </w:tc>
        <w:tc>
          <w:tcPr>
            <w:tcW w:w="663" w:type="dxa"/>
            <w:tcBorders>
              <w:top w:val="nil"/>
              <w:left w:val="nil"/>
              <w:bottom w:val="single" w:sz="8" w:space="0" w:color="auto"/>
              <w:right w:val="single" w:sz="8" w:space="0" w:color="auto"/>
            </w:tcBorders>
            <w:shd w:val="clear" w:color="auto" w:fill="auto"/>
            <w:vAlign w:val="center"/>
            <w:hideMark/>
          </w:tcPr>
          <w:p w14:paraId="4448C71C" w14:textId="77777777" w:rsidR="00AF5FD1" w:rsidRPr="002327CB" w:rsidRDefault="00AF5FD1" w:rsidP="002327CB">
            <w:pPr>
              <w:spacing w:after="0" w:line="240" w:lineRule="auto"/>
              <w:jc w:val="center"/>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06</w:t>
            </w:r>
          </w:p>
        </w:tc>
        <w:tc>
          <w:tcPr>
            <w:tcW w:w="2590" w:type="dxa"/>
            <w:tcBorders>
              <w:top w:val="nil"/>
              <w:left w:val="nil"/>
              <w:bottom w:val="single" w:sz="8" w:space="0" w:color="auto"/>
              <w:right w:val="single" w:sz="8" w:space="0" w:color="auto"/>
            </w:tcBorders>
            <w:shd w:val="clear" w:color="auto" w:fill="auto"/>
            <w:vAlign w:val="center"/>
            <w:hideMark/>
          </w:tcPr>
          <w:p w14:paraId="370B5E34"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proofErr w:type="spellStart"/>
            <w:r w:rsidRPr="002327CB">
              <w:rPr>
                <w:rFonts w:ascii="Bookman Old Style" w:eastAsia="Times New Roman" w:hAnsi="Bookman Old Style" w:cs="Calibri"/>
                <w:color w:val="000000"/>
                <w:sz w:val="18"/>
                <w:szCs w:val="18"/>
                <w:lang w:val="en-ID" w:eastAsia="en-ID"/>
              </w:rPr>
              <w:t>Pengadaan</w:t>
            </w:r>
            <w:proofErr w:type="spellEnd"/>
            <w:r w:rsidRPr="002327CB">
              <w:rPr>
                <w:rFonts w:ascii="Bookman Old Style" w:eastAsia="Times New Roman" w:hAnsi="Bookman Old Style" w:cs="Calibri"/>
                <w:color w:val="000000"/>
                <w:sz w:val="18"/>
                <w:szCs w:val="18"/>
                <w:lang w:val="en-ID" w:eastAsia="en-ID"/>
              </w:rPr>
              <w:t xml:space="preserve"> </w:t>
            </w:r>
            <w:proofErr w:type="spellStart"/>
            <w:r w:rsidRPr="002327CB">
              <w:rPr>
                <w:rFonts w:ascii="Bookman Old Style" w:eastAsia="Times New Roman" w:hAnsi="Bookman Old Style" w:cs="Calibri"/>
                <w:color w:val="000000"/>
                <w:sz w:val="18"/>
                <w:szCs w:val="18"/>
                <w:lang w:val="en-ID" w:eastAsia="en-ID"/>
              </w:rPr>
              <w:t>Peralatan</w:t>
            </w:r>
            <w:proofErr w:type="spellEnd"/>
            <w:r w:rsidRPr="002327CB">
              <w:rPr>
                <w:rFonts w:ascii="Bookman Old Style" w:eastAsia="Times New Roman" w:hAnsi="Bookman Old Style" w:cs="Calibri"/>
                <w:color w:val="000000"/>
                <w:sz w:val="18"/>
                <w:szCs w:val="18"/>
                <w:lang w:val="en-ID" w:eastAsia="en-ID"/>
              </w:rPr>
              <w:t xml:space="preserve"> dan </w:t>
            </w:r>
            <w:proofErr w:type="spellStart"/>
            <w:r w:rsidRPr="002327CB">
              <w:rPr>
                <w:rFonts w:ascii="Bookman Old Style" w:eastAsia="Times New Roman" w:hAnsi="Bookman Old Style" w:cs="Calibri"/>
                <w:color w:val="000000"/>
                <w:sz w:val="18"/>
                <w:szCs w:val="18"/>
                <w:lang w:val="en-ID" w:eastAsia="en-ID"/>
              </w:rPr>
              <w:t>Mesin</w:t>
            </w:r>
            <w:proofErr w:type="spellEnd"/>
            <w:r w:rsidRPr="002327CB">
              <w:rPr>
                <w:rFonts w:ascii="Bookman Old Style" w:eastAsia="Times New Roman" w:hAnsi="Bookman Old Style" w:cs="Calibri"/>
                <w:color w:val="000000"/>
                <w:sz w:val="18"/>
                <w:szCs w:val="18"/>
                <w:lang w:val="en-ID" w:eastAsia="en-ID"/>
              </w:rPr>
              <w:t xml:space="preserve"> Lainnya</w:t>
            </w:r>
          </w:p>
        </w:tc>
        <w:tc>
          <w:tcPr>
            <w:tcW w:w="2103" w:type="dxa"/>
            <w:tcBorders>
              <w:top w:val="nil"/>
              <w:left w:val="nil"/>
              <w:bottom w:val="single" w:sz="8" w:space="0" w:color="auto"/>
              <w:right w:val="single" w:sz="8" w:space="0" w:color="auto"/>
            </w:tcBorders>
            <w:shd w:val="clear" w:color="auto" w:fill="auto"/>
            <w:noWrap/>
            <w:vAlign w:val="center"/>
            <w:hideMark/>
          </w:tcPr>
          <w:p w14:paraId="4A29D359" w14:textId="067F3891" w:rsidR="00AF5FD1" w:rsidRPr="002327CB" w:rsidRDefault="00AF5FD1" w:rsidP="002011AB">
            <w:pPr>
              <w:spacing w:after="0" w:line="240" w:lineRule="auto"/>
              <w:rPr>
                <w:rFonts w:ascii="Bookman Old Style" w:eastAsia="Times New Roman" w:hAnsi="Bookman Old Style" w:cs="Calibri"/>
                <w:color w:val="000000"/>
                <w:sz w:val="18"/>
                <w:szCs w:val="18"/>
                <w:lang w:val="fi-FI" w:eastAsia="en-ID"/>
              </w:rPr>
            </w:pPr>
            <w:r w:rsidRPr="002327CB">
              <w:rPr>
                <w:rFonts w:ascii="Bookman Old Style" w:eastAsia="Times New Roman" w:hAnsi="Bookman Old Style"/>
                <w:color w:val="000000"/>
                <w:sz w:val="18"/>
                <w:szCs w:val="18"/>
                <w:lang w:val="fi-FI" w:eastAsia="en-ID"/>
              </w:rPr>
              <w:t xml:space="preserve">Jumlah </w:t>
            </w:r>
            <w:r w:rsidRPr="002327CB">
              <w:rPr>
                <w:rFonts w:ascii="Bookman Old Style" w:eastAsia="Times New Roman" w:hAnsi="Bookman Old Style"/>
                <w:color w:val="000000"/>
                <w:sz w:val="18"/>
                <w:szCs w:val="18"/>
                <w:lang w:val="id-ID" w:eastAsia="en-ID"/>
              </w:rPr>
              <w:t xml:space="preserve">unit </w:t>
            </w:r>
            <w:r w:rsidRPr="002327CB">
              <w:rPr>
                <w:rFonts w:ascii="Bookman Old Style" w:eastAsia="Times New Roman" w:hAnsi="Bookman Old Style"/>
                <w:color w:val="000000"/>
                <w:sz w:val="18"/>
                <w:szCs w:val="18"/>
                <w:lang w:val="fi-FI" w:eastAsia="en-ID"/>
              </w:rPr>
              <w:t>peralatan dan mesin lainnya</w:t>
            </w:r>
            <w:r w:rsidRPr="002327CB">
              <w:rPr>
                <w:rFonts w:ascii="Bookman Old Style" w:eastAsia="Times New Roman" w:hAnsi="Bookman Old Style"/>
                <w:color w:val="000000"/>
                <w:sz w:val="18"/>
                <w:szCs w:val="18"/>
                <w:lang w:val="id-ID" w:eastAsia="en-ID"/>
              </w:rPr>
              <w:t xml:space="preserve"> </w:t>
            </w:r>
            <w:r w:rsidRPr="002327CB">
              <w:rPr>
                <w:rFonts w:ascii="Bookman Old Style" w:eastAsia="Times New Roman" w:hAnsi="Bookman Old Style"/>
                <w:color w:val="000000"/>
                <w:sz w:val="18"/>
                <w:szCs w:val="18"/>
                <w:lang w:val="id-ID" w:eastAsia="en-ID"/>
              </w:rPr>
              <w:lastRenderedPageBreak/>
              <w:t>yangDisediakan</w:t>
            </w:r>
            <w:r w:rsidRPr="002327CB">
              <w:rPr>
                <w:rFonts w:ascii="Bookman Old Style" w:eastAsia="Times New Roman" w:hAnsi="Bookman Old Style"/>
                <w:color w:val="000000"/>
                <w:sz w:val="18"/>
                <w:szCs w:val="18"/>
                <w:lang w:val="fi-FI" w:eastAsia="en-ID"/>
              </w:rPr>
              <w:t xml:space="preserve"> </w:t>
            </w:r>
          </w:p>
        </w:tc>
        <w:tc>
          <w:tcPr>
            <w:tcW w:w="1583" w:type="dxa"/>
            <w:tcBorders>
              <w:top w:val="single" w:sz="8" w:space="0" w:color="auto"/>
              <w:left w:val="nil"/>
              <w:bottom w:val="single" w:sz="8" w:space="0" w:color="auto"/>
              <w:right w:val="single" w:sz="4" w:space="0" w:color="auto"/>
            </w:tcBorders>
            <w:vAlign w:val="center"/>
          </w:tcPr>
          <w:p w14:paraId="419DCABC" w14:textId="1C01EAA2"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id-ID" w:eastAsia="en-ID"/>
              </w:rPr>
              <w:lastRenderedPageBreak/>
              <w:t xml:space="preserve">Kecamatan </w:t>
            </w:r>
            <w:r w:rsidRPr="002327CB">
              <w:rPr>
                <w:rFonts w:ascii="Bookman Old Style" w:eastAsia="Times New Roman" w:hAnsi="Bookman Old Style" w:cs="Times New Roman"/>
                <w:sz w:val="18"/>
                <w:szCs w:val="18"/>
                <w:lang w:val="id-ID"/>
              </w:rPr>
              <w:t>Tawangmangu</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14:paraId="5D775A1F" w14:textId="50551C31" w:rsidR="00AF5FD1" w:rsidRPr="002327CB" w:rsidRDefault="00AF5FD1" w:rsidP="0012124B">
            <w:pPr>
              <w:spacing w:after="0" w:line="240" w:lineRule="auto"/>
              <w:jc w:val="center"/>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s="Calibri"/>
                <w:color w:val="000000"/>
                <w:sz w:val="18"/>
                <w:szCs w:val="18"/>
                <w:lang w:val="id-ID" w:eastAsia="en-ID"/>
              </w:rPr>
              <w:t>2 unit</w:t>
            </w:r>
          </w:p>
        </w:tc>
        <w:tc>
          <w:tcPr>
            <w:tcW w:w="2102" w:type="dxa"/>
            <w:tcBorders>
              <w:top w:val="nil"/>
              <w:left w:val="nil"/>
              <w:bottom w:val="single" w:sz="8" w:space="0" w:color="auto"/>
              <w:right w:val="nil"/>
            </w:tcBorders>
            <w:shd w:val="clear" w:color="auto" w:fill="auto"/>
            <w:noWrap/>
            <w:vAlign w:val="center"/>
            <w:hideMark/>
          </w:tcPr>
          <w:p w14:paraId="46C95092" w14:textId="1DA9CDA4" w:rsidR="00AF5FD1" w:rsidRPr="002327CB" w:rsidRDefault="00AF5FD1" w:rsidP="007B6F43">
            <w:pPr>
              <w:spacing w:after="0" w:line="240" w:lineRule="auto"/>
              <w:jc w:val="right"/>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olor w:val="000000"/>
                <w:sz w:val="18"/>
                <w:szCs w:val="18"/>
                <w:lang w:val="en-ID" w:eastAsia="en-ID"/>
              </w:rPr>
              <w:t xml:space="preserve">                </w:t>
            </w:r>
            <w:r w:rsidRPr="002327CB">
              <w:rPr>
                <w:rFonts w:ascii="Bookman Old Style" w:eastAsia="Times New Roman" w:hAnsi="Bookman Old Style"/>
                <w:color w:val="000000"/>
                <w:sz w:val="18"/>
                <w:szCs w:val="18"/>
                <w:lang w:val="id-ID" w:eastAsia="en-ID"/>
              </w:rPr>
              <w:t>0</w:t>
            </w:r>
            <w:r w:rsidRPr="002327CB">
              <w:rPr>
                <w:rFonts w:ascii="Bookman Old Style" w:eastAsia="Times New Roman" w:hAnsi="Bookman Old Style"/>
                <w:color w:val="000000"/>
                <w:sz w:val="18"/>
                <w:szCs w:val="18"/>
                <w:lang w:val="en-ID" w:eastAsia="en-ID"/>
              </w:rPr>
              <w:t xml:space="preserve"> </w:t>
            </w:r>
          </w:p>
        </w:tc>
        <w:tc>
          <w:tcPr>
            <w:tcW w:w="993" w:type="dxa"/>
            <w:tcBorders>
              <w:top w:val="nil"/>
              <w:left w:val="single" w:sz="8" w:space="0" w:color="auto"/>
              <w:bottom w:val="single" w:sz="8" w:space="0" w:color="auto"/>
              <w:right w:val="single" w:sz="8" w:space="0" w:color="auto"/>
            </w:tcBorders>
            <w:shd w:val="clear" w:color="auto" w:fill="auto"/>
            <w:vAlign w:val="center"/>
            <w:hideMark/>
          </w:tcPr>
          <w:p w14:paraId="3424CDCD"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xml:space="preserve">Dana </w:t>
            </w:r>
            <w:proofErr w:type="spellStart"/>
            <w:r w:rsidRPr="002327CB">
              <w:rPr>
                <w:rFonts w:ascii="Bookman Old Style" w:eastAsia="Times New Roman" w:hAnsi="Bookman Old Style" w:cs="Calibri"/>
                <w:color w:val="000000"/>
                <w:sz w:val="18"/>
                <w:szCs w:val="18"/>
                <w:lang w:val="en-ID" w:eastAsia="en-ID"/>
              </w:rPr>
              <w:t>Alokasi</w:t>
            </w:r>
            <w:proofErr w:type="spellEnd"/>
            <w:r w:rsidRPr="002327CB">
              <w:rPr>
                <w:rFonts w:ascii="Bookman Old Style" w:eastAsia="Times New Roman" w:hAnsi="Bookman Old Style" w:cs="Calibri"/>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02F8065F" w14:textId="77777777" w:rsidR="00AF5FD1" w:rsidRPr="002327CB" w:rsidRDefault="00AF5FD1" w:rsidP="002011AB">
            <w:pPr>
              <w:spacing w:after="0" w:line="240" w:lineRule="auto"/>
              <w:jc w:val="right"/>
              <w:rPr>
                <w:rFonts w:ascii="Bookman Old Style" w:eastAsia="Times New Roman" w:hAnsi="Bookman Old Style" w:cs="Calibri"/>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00191646" w14:textId="1ED514A6" w:rsidR="00AF5FD1" w:rsidRPr="002327CB" w:rsidRDefault="00AF5FD1" w:rsidP="002011AB">
            <w:pPr>
              <w:spacing w:after="0" w:line="240" w:lineRule="auto"/>
              <w:jc w:val="both"/>
              <w:rPr>
                <w:rFonts w:ascii="Bookman Old Style" w:eastAsia="Times New Roman" w:hAnsi="Bookman Old Style" w:cs="Calibri"/>
                <w:color w:val="000000"/>
                <w:sz w:val="18"/>
                <w:szCs w:val="18"/>
                <w:lang w:val="id-ID" w:eastAsia="en-ID"/>
              </w:rPr>
            </w:pPr>
          </w:p>
        </w:tc>
        <w:tc>
          <w:tcPr>
            <w:tcW w:w="1559" w:type="dxa"/>
            <w:tcBorders>
              <w:top w:val="nil"/>
              <w:left w:val="nil"/>
              <w:bottom w:val="single" w:sz="8" w:space="0" w:color="auto"/>
              <w:right w:val="single" w:sz="8" w:space="0" w:color="auto"/>
            </w:tcBorders>
            <w:shd w:val="clear" w:color="auto" w:fill="auto"/>
            <w:vAlign w:val="center"/>
            <w:hideMark/>
          </w:tcPr>
          <w:p w14:paraId="5D7831E7" w14:textId="659EA19C" w:rsidR="00AF5FD1" w:rsidRPr="002327CB" w:rsidRDefault="00187A65" w:rsidP="0012124B">
            <w:pPr>
              <w:spacing w:after="0" w:line="240" w:lineRule="auto"/>
              <w:jc w:val="right"/>
              <w:rPr>
                <w:rFonts w:ascii="Bookman Old Style" w:eastAsia="Times New Roman" w:hAnsi="Bookman Old Style" w:cs="Calibri"/>
                <w:sz w:val="18"/>
                <w:szCs w:val="18"/>
                <w:lang w:val="en-ID" w:eastAsia="en-ID"/>
              </w:rPr>
            </w:pPr>
            <w:r w:rsidRPr="002327CB">
              <w:rPr>
                <w:rFonts w:ascii="Bookman Old Style" w:hAnsi="Bookman Old Style"/>
                <w:sz w:val="18"/>
                <w:szCs w:val="18"/>
              </w:rPr>
              <w:t>30.000</w:t>
            </w:r>
          </w:p>
        </w:tc>
        <w:tc>
          <w:tcPr>
            <w:tcW w:w="1028" w:type="dxa"/>
            <w:vAlign w:val="center"/>
            <w:hideMark/>
          </w:tcPr>
          <w:p w14:paraId="671F5DC6" w14:textId="77777777" w:rsidR="00AF5FD1" w:rsidRPr="00554EF5" w:rsidRDefault="00AF5FD1" w:rsidP="002011AB">
            <w:pPr>
              <w:spacing w:after="0" w:line="240" w:lineRule="auto"/>
              <w:rPr>
                <w:rFonts w:ascii="Bookman Old Style" w:eastAsia="Times New Roman" w:hAnsi="Bookman Old Style"/>
                <w:sz w:val="18"/>
                <w:szCs w:val="18"/>
                <w:lang w:val="en-ID" w:eastAsia="en-ID"/>
              </w:rPr>
            </w:pPr>
          </w:p>
        </w:tc>
      </w:tr>
      <w:tr w:rsidR="00AF5FD1" w:rsidRPr="00554EF5" w14:paraId="0BB42597" w14:textId="77777777" w:rsidTr="0012124B">
        <w:trPr>
          <w:trHeight w:val="65"/>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0095742B" w14:textId="30EE29E0" w:rsidR="00AF5FD1" w:rsidRPr="002327CB" w:rsidRDefault="00AF5FD1"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id-ID" w:eastAsia="en-ID"/>
              </w:rPr>
              <w:t>7</w:t>
            </w:r>
            <w:r w:rsidRPr="002327CB">
              <w:rPr>
                <w:rFonts w:ascii="Bookman Old Style" w:eastAsia="Times New Roman" w:hAnsi="Bookman Old Style" w:cs="Calibri"/>
                <w:b/>
                <w:bCs/>
                <w:color w:val="000000"/>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hideMark/>
          </w:tcPr>
          <w:p w14:paraId="00964E1F" w14:textId="77777777" w:rsidR="00AF5FD1" w:rsidRPr="002327CB" w:rsidRDefault="00AF5FD1"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01.2</w:t>
            </w:r>
          </w:p>
        </w:tc>
        <w:tc>
          <w:tcPr>
            <w:tcW w:w="454" w:type="dxa"/>
            <w:tcBorders>
              <w:top w:val="nil"/>
              <w:left w:val="nil"/>
              <w:bottom w:val="single" w:sz="8" w:space="0" w:color="auto"/>
              <w:right w:val="single" w:sz="8" w:space="0" w:color="auto"/>
            </w:tcBorders>
            <w:shd w:val="clear" w:color="auto" w:fill="auto"/>
            <w:vAlign w:val="center"/>
            <w:hideMark/>
          </w:tcPr>
          <w:p w14:paraId="213FAD18" w14:textId="77777777" w:rsidR="00AF5FD1" w:rsidRPr="002327CB" w:rsidRDefault="00AF5FD1"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08</w:t>
            </w:r>
          </w:p>
        </w:tc>
        <w:tc>
          <w:tcPr>
            <w:tcW w:w="663" w:type="dxa"/>
            <w:tcBorders>
              <w:top w:val="nil"/>
              <w:left w:val="nil"/>
              <w:bottom w:val="single" w:sz="8" w:space="0" w:color="auto"/>
              <w:right w:val="single" w:sz="8" w:space="0" w:color="auto"/>
            </w:tcBorders>
            <w:shd w:val="clear" w:color="auto" w:fill="auto"/>
            <w:vAlign w:val="center"/>
            <w:hideMark/>
          </w:tcPr>
          <w:p w14:paraId="22E028AE" w14:textId="6E6C1998" w:rsidR="00AF5FD1" w:rsidRPr="002327CB" w:rsidRDefault="00AF5FD1" w:rsidP="002327CB">
            <w:pPr>
              <w:spacing w:after="0" w:line="240" w:lineRule="auto"/>
              <w:jc w:val="center"/>
              <w:rPr>
                <w:rFonts w:ascii="Bookman Old Style" w:eastAsia="Times New Roman" w:hAnsi="Bookman Old Style" w:cs="Calibri"/>
                <w:color w:val="000000"/>
                <w:sz w:val="18"/>
                <w:szCs w:val="18"/>
                <w:lang w:val="en-ID" w:eastAsia="en-ID"/>
              </w:rPr>
            </w:pPr>
          </w:p>
        </w:tc>
        <w:tc>
          <w:tcPr>
            <w:tcW w:w="2590" w:type="dxa"/>
            <w:tcBorders>
              <w:top w:val="nil"/>
              <w:left w:val="nil"/>
              <w:bottom w:val="single" w:sz="8" w:space="0" w:color="auto"/>
              <w:right w:val="single" w:sz="8" w:space="0" w:color="auto"/>
            </w:tcBorders>
            <w:shd w:val="clear" w:color="auto" w:fill="auto"/>
            <w:vAlign w:val="center"/>
            <w:hideMark/>
          </w:tcPr>
          <w:p w14:paraId="0C8553D3" w14:textId="77777777" w:rsidR="00AF5FD1" w:rsidRPr="002327CB" w:rsidRDefault="00AF5FD1" w:rsidP="002011AB">
            <w:pPr>
              <w:spacing w:after="0" w:line="240" w:lineRule="auto"/>
              <w:rPr>
                <w:rFonts w:ascii="Bookman Old Style" w:eastAsia="Times New Roman" w:hAnsi="Bookman Old Style" w:cs="Calibri"/>
                <w:b/>
                <w:bCs/>
                <w:color w:val="000000"/>
                <w:sz w:val="18"/>
                <w:szCs w:val="18"/>
                <w:lang w:val="fi-FI" w:eastAsia="en-ID"/>
              </w:rPr>
            </w:pPr>
            <w:r w:rsidRPr="002327CB">
              <w:rPr>
                <w:rFonts w:ascii="Bookman Old Style" w:eastAsia="Times New Roman" w:hAnsi="Bookman Old Style" w:cs="Calibri"/>
                <w:b/>
                <w:bCs/>
                <w:color w:val="000000"/>
                <w:sz w:val="18"/>
                <w:szCs w:val="18"/>
                <w:lang w:val="fi-FI" w:eastAsia="en-ID"/>
              </w:rPr>
              <w:t>Penyediaan Jasa Penunjang  Urusan Pemerintahan Daerah</w:t>
            </w:r>
          </w:p>
        </w:tc>
        <w:tc>
          <w:tcPr>
            <w:tcW w:w="2103" w:type="dxa"/>
            <w:tcBorders>
              <w:top w:val="nil"/>
              <w:left w:val="nil"/>
              <w:bottom w:val="single" w:sz="8" w:space="0" w:color="auto"/>
              <w:right w:val="single" w:sz="8" w:space="0" w:color="auto"/>
            </w:tcBorders>
            <w:shd w:val="clear" w:color="auto" w:fill="auto"/>
            <w:noWrap/>
            <w:vAlign w:val="center"/>
            <w:hideMark/>
          </w:tcPr>
          <w:p w14:paraId="71ED6EBF" w14:textId="5BAC0C3C" w:rsidR="00AF5FD1" w:rsidRPr="002327CB" w:rsidRDefault="00AF5FD1" w:rsidP="002011AB">
            <w:pPr>
              <w:spacing w:after="0" w:line="240" w:lineRule="auto"/>
              <w:rPr>
                <w:rFonts w:ascii="Bookman Old Style" w:eastAsia="Times New Roman" w:hAnsi="Bookman Old Style" w:cs="Calibri"/>
                <w:b/>
                <w:bCs/>
                <w:color w:val="000000"/>
                <w:sz w:val="18"/>
                <w:szCs w:val="18"/>
                <w:lang w:val="fi-FI" w:eastAsia="en-ID"/>
              </w:rPr>
            </w:pPr>
            <w:r w:rsidRPr="002327CB">
              <w:rPr>
                <w:rFonts w:ascii="Bookman Old Style" w:eastAsia="Times New Roman" w:hAnsi="Bookman Old Style" w:cs="Calibri"/>
                <w:b/>
                <w:bCs/>
                <w:color w:val="000000"/>
                <w:sz w:val="18"/>
                <w:szCs w:val="18"/>
                <w:lang w:val="id-ID" w:eastAsia="en-ID"/>
              </w:rPr>
              <w:t xml:space="preserve">Cakupan </w:t>
            </w:r>
            <w:r w:rsidRPr="002327CB">
              <w:rPr>
                <w:rFonts w:ascii="Bookman Old Style" w:eastAsia="Times New Roman" w:hAnsi="Bookman Old Style" w:cs="Calibri"/>
                <w:b/>
                <w:bCs/>
                <w:color w:val="000000"/>
                <w:sz w:val="18"/>
                <w:szCs w:val="18"/>
                <w:lang w:val="fi-FI" w:eastAsia="en-ID"/>
              </w:rPr>
              <w:t>Penyediaan Jasa Penunjang  Urusan Pemerintahan Daerah</w:t>
            </w:r>
          </w:p>
        </w:tc>
        <w:tc>
          <w:tcPr>
            <w:tcW w:w="1583" w:type="dxa"/>
            <w:tcBorders>
              <w:top w:val="single" w:sz="8" w:space="0" w:color="auto"/>
              <w:left w:val="nil"/>
              <w:bottom w:val="single" w:sz="8" w:space="0" w:color="auto"/>
              <w:right w:val="single" w:sz="4" w:space="0" w:color="auto"/>
            </w:tcBorders>
            <w:vAlign w:val="center"/>
          </w:tcPr>
          <w:p w14:paraId="3CBE9A93" w14:textId="767BB1EC" w:rsidR="00AF5FD1" w:rsidRPr="002327CB" w:rsidRDefault="00AF5FD1" w:rsidP="002011AB">
            <w:pPr>
              <w:spacing w:after="0" w:line="240" w:lineRule="auto"/>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cs="Calibri"/>
                <w:b/>
                <w:color w:val="000000"/>
                <w:sz w:val="18"/>
                <w:szCs w:val="18"/>
                <w:lang w:val="id-ID" w:eastAsia="en-ID"/>
              </w:rPr>
              <w:t xml:space="preserve">Kecamatan </w:t>
            </w:r>
            <w:r w:rsidRPr="002327CB">
              <w:rPr>
                <w:rFonts w:ascii="Bookman Old Style" w:eastAsia="Times New Roman" w:hAnsi="Bookman Old Style" w:cs="Times New Roman"/>
                <w:b/>
                <w:sz w:val="18"/>
                <w:szCs w:val="18"/>
                <w:lang w:val="id-ID"/>
              </w:rPr>
              <w:t>Tawangmangu</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14:paraId="773CBAF6" w14:textId="53AAF9B6" w:rsidR="00AF5FD1" w:rsidRPr="002327CB" w:rsidRDefault="00AF5FD1" w:rsidP="0012124B">
            <w:pPr>
              <w:spacing w:after="0" w:line="240" w:lineRule="auto"/>
              <w:jc w:val="center"/>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b/>
                <w:color w:val="000000"/>
                <w:sz w:val="18"/>
                <w:szCs w:val="18"/>
                <w:lang w:val="id-ID" w:eastAsia="en-ID"/>
              </w:rPr>
              <w:t>90 %</w:t>
            </w:r>
          </w:p>
        </w:tc>
        <w:tc>
          <w:tcPr>
            <w:tcW w:w="2102" w:type="dxa"/>
            <w:tcBorders>
              <w:top w:val="nil"/>
              <w:left w:val="nil"/>
              <w:bottom w:val="single" w:sz="8" w:space="0" w:color="auto"/>
              <w:right w:val="nil"/>
            </w:tcBorders>
            <w:shd w:val="clear" w:color="auto" w:fill="auto"/>
            <w:noWrap/>
            <w:vAlign w:val="center"/>
            <w:hideMark/>
          </w:tcPr>
          <w:p w14:paraId="6FDD6D18" w14:textId="4E86792B" w:rsidR="00AF5FD1" w:rsidRPr="002327CB" w:rsidRDefault="00DE4C04" w:rsidP="007B6F43">
            <w:pPr>
              <w:spacing w:after="0" w:line="240" w:lineRule="auto"/>
              <w:jc w:val="right"/>
              <w:rPr>
                <w:rFonts w:ascii="Bookman Old Style" w:eastAsia="Times New Roman" w:hAnsi="Bookman Old Style" w:cs="Calibri"/>
                <w:b/>
                <w:bCs/>
                <w:color w:val="000000"/>
                <w:sz w:val="18"/>
                <w:szCs w:val="18"/>
                <w:lang w:val="id-ID" w:eastAsia="en-ID"/>
              </w:rPr>
            </w:pPr>
            <w:r w:rsidRPr="002327CB">
              <w:rPr>
                <w:rFonts w:ascii="Bookman Old Style" w:hAnsi="Bookman Old Style"/>
                <w:b/>
                <w:sz w:val="18"/>
                <w:szCs w:val="18"/>
              </w:rPr>
              <w:t>395.979.050,00</w:t>
            </w:r>
          </w:p>
        </w:tc>
        <w:tc>
          <w:tcPr>
            <w:tcW w:w="993" w:type="dxa"/>
            <w:tcBorders>
              <w:top w:val="nil"/>
              <w:left w:val="single" w:sz="8" w:space="0" w:color="auto"/>
              <w:bottom w:val="single" w:sz="8" w:space="0" w:color="auto"/>
              <w:right w:val="single" w:sz="8" w:space="0" w:color="auto"/>
            </w:tcBorders>
            <w:shd w:val="clear" w:color="auto" w:fill="auto"/>
            <w:vAlign w:val="center"/>
            <w:hideMark/>
          </w:tcPr>
          <w:p w14:paraId="1CAF2A22" w14:textId="77777777" w:rsidR="00AF5FD1" w:rsidRPr="002327CB" w:rsidRDefault="00AF5FD1"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color w:val="000000"/>
                <w:sz w:val="18"/>
                <w:szCs w:val="18"/>
                <w:lang w:val="en-ID" w:eastAsia="en-ID"/>
              </w:rPr>
              <w:t xml:space="preserve">Dana </w:t>
            </w:r>
            <w:proofErr w:type="spellStart"/>
            <w:r w:rsidRPr="002327CB">
              <w:rPr>
                <w:rFonts w:ascii="Bookman Old Style" w:eastAsia="Times New Roman" w:hAnsi="Bookman Old Style" w:cs="Calibri"/>
                <w:b/>
                <w:color w:val="000000"/>
                <w:sz w:val="18"/>
                <w:szCs w:val="18"/>
                <w:lang w:val="en-ID" w:eastAsia="en-ID"/>
              </w:rPr>
              <w:t>Alokasi</w:t>
            </w:r>
            <w:proofErr w:type="spellEnd"/>
            <w:r w:rsidRPr="002327CB">
              <w:rPr>
                <w:rFonts w:ascii="Bookman Old Style" w:eastAsia="Times New Roman" w:hAnsi="Bookman Old Style" w:cs="Calibri"/>
                <w:b/>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06F009EF" w14:textId="77777777" w:rsidR="00AF5FD1" w:rsidRPr="002327CB" w:rsidRDefault="00AF5FD1" w:rsidP="002011AB">
            <w:pPr>
              <w:spacing w:after="0" w:line="240" w:lineRule="auto"/>
              <w:jc w:val="right"/>
              <w:rPr>
                <w:rFonts w:ascii="Bookman Old Style" w:eastAsia="Times New Roman" w:hAnsi="Bookman Old Style" w:cs="Calibri"/>
                <w:b/>
                <w:bCs/>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41B9D66A" w14:textId="3D683C9C" w:rsidR="00AF5FD1" w:rsidRPr="002327CB" w:rsidRDefault="00AF5FD1" w:rsidP="002011AB">
            <w:pPr>
              <w:spacing w:after="0" w:line="240" w:lineRule="auto"/>
              <w:jc w:val="both"/>
              <w:rPr>
                <w:rFonts w:ascii="Bookman Old Style" w:eastAsia="Times New Roman" w:hAnsi="Bookman Old Style" w:cs="Calibri"/>
                <w:b/>
                <w:bCs/>
                <w:color w:val="000000"/>
                <w:sz w:val="18"/>
                <w:szCs w:val="18"/>
                <w:lang w:val="id-ID" w:eastAsia="en-ID"/>
              </w:rPr>
            </w:pPr>
          </w:p>
        </w:tc>
        <w:tc>
          <w:tcPr>
            <w:tcW w:w="1559" w:type="dxa"/>
            <w:tcBorders>
              <w:top w:val="nil"/>
              <w:left w:val="nil"/>
              <w:bottom w:val="single" w:sz="8" w:space="0" w:color="auto"/>
              <w:right w:val="single" w:sz="8" w:space="0" w:color="auto"/>
            </w:tcBorders>
            <w:shd w:val="clear" w:color="auto" w:fill="auto"/>
            <w:vAlign w:val="center"/>
            <w:hideMark/>
          </w:tcPr>
          <w:p w14:paraId="11636A04" w14:textId="435F5568" w:rsidR="00AF5FD1" w:rsidRPr="002327CB" w:rsidRDefault="00DE4C04" w:rsidP="007B6F43">
            <w:pPr>
              <w:spacing w:after="0" w:line="240" w:lineRule="auto"/>
              <w:jc w:val="right"/>
              <w:rPr>
                <w:rFonts w:ascii="Bookman Old Style" w:eastAsia="Times New Roman" w:hAnsi="Bookman Old Style" w:cs="Calibri"/>
                <w:b/>
                <w:bCs/>
                <w:sz w:val="18"/>
                <w:szCs w:val="18"/>
                <w:lang w:val="en-ID" w:eastAsia="en-ID"/>
              </w:rPr>
            </w:pPr>
            <w:r w:rsidRPr="002327CB">
              <w:rPr>
                <w:rFonts w:ascii="Bookman Old Style" w:hAnsi="Bookman Old Style"/>
                <w:b/>
                <w:sz w:val="18"/>
                <w:szCs w:val="18"/>
              </w:rPr>
              <w:t>411.200</w:t>
            </w:r>
          </w:p>
        </w:tc>
        <w:tc>
          <w:tcPr>
            <w:tcW w:w="1028" w:type="dxa"/>
            <w:vAlign w:val="center"/>
            <w:hideMark/>
          </w:tcPr>
          <w:p w14:paraId="2DE6D633" w14:textId="77777777" w:rsidR="00AF5FD1" w:rsidRPr="00554EF5" w:rsidRDefault="00AF5FD1" w:rsidP="002011AB">
            <w:pPr>
              <w:spacing w:after="0" w:line="240" w:lineRule="auto"/>
              <w:rPr>
                <w:rFonts w:ascii="Bookman Old Style" w:eastAsia="Times New Roman" w:hAnsi="Bookman Old Style"/>
                <w:sz w:val="18"/>
                <w:szCs w:val="18"/>
                <w:lang w:val="en-ID" w:eastAsia="en-ID"/>
              </w:rPr>
            </w:pPr>
          </w:p>
        </w:tc>
      </w:tr>
      <w:tr w:rsidR="00AF5FD1" w:rsidRPr="00554EF5" w14:paraId="7EC6A064" w14:textId="77777777" w:rsidTr="0012124B">
        <w:trPr>
          <w:trHeight w:val="515"/>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1912DB23" w14:textId="1279349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id-ID" w:eastAsia="en-ID"/>
              </w:rPr>
              <w:t>7</w:t>
            </w:r>
            <w:r w:rsidRPr="002327CB">
              <w:rPr>
                <w:rFonts w:ascii="Bookman Old Style" w:eastAsia="Times New Roman" w:hAnsi="Bookman Old Style" w:cs="Calibri"/>
                <w:color w:val="000000"/>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hideMark/>
          </w:tcPr>
          <w:p w14:paraId="036D99EC"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1:02</w:t>
            </w:r>
          </w:p>
        </w:tc>
        <w:tc>
          <w:tcPr>
            <w:tcW w:w="454" w:type="dxa"/>
            <w:tcBorders>
              <w:top w:val="nil"/>
              <w:left w:val="nil"/>
              <w:bottom w:val="single" w:sz="8" w:space="0" w:color="auto"/>
              <w:right w:val="single" w:sz="8" w:space="0" w:color="auto"/>
            </w:tcBorders>
            <w:shd w:val="clear" w:color="auto" w:fill="auto"/>
            <w:vAlign w:val="center"/>
            <w:hideMark/>
          </w:tcPr>
          <w:p w14:paraId="1EB69BCC" w14:textId="77777777" w:rsidR="00AF5FD1" w:rsidRPr="002327CB" w:rsidRDefault="00AF5FD1" w:rsidP="002011AB">
            <w:pPr>
              <w:spacing w:after="0" w:line="240" w:lineRule="auto"/>
              <w:rPr>
                <w:rFonts w:ascii="Bookman Old Style" w:eastAsia="Times New Roman" w:hAnsi="Bookman Old Style" w:cs="Calibri"/>
                <w:bCs/>
                <w:color w:val="000000"/>
                <w:sz w:val="18"/>
                <w:szCs w:val="18"/>
                <w:lang w:val="en-ID" w:eastAsia="en-ID"/>
              </w:rPr>
            </w:pPr>
            <w:r w:rsidRPr="002327CB">
              <w:rPr>
                <w:rFonts w:ascii="Bookman Old Style" w:eastAsia="Times New Roman" w:hAnsi="Bookman Old Style" w:cs="Calibri"/>
                <w:bCs/>
                <w:color w:val="000000"/>
                <w:sz w:val="18"/>
                <w:szCs w:val="18"/>
                <w:lang w:val="en-ID" w:eastAsia="en-ID"/>
              </w:rPr>
              <w:t>08</w:t>
            </w:r>
          </w:p>
        </w:tc>
        <w:tc>
          <w:tcPr>
            <w:tcW w:w="663" w:type="dxa"/>
            <w:tcBorders>
              <w:top w:val="nil"/>
              <w:left w:val="nil"/>
              <w:bottom w:val="single" w:sz="8" w:space="0" w:color="auto"/>
              <w:right w:val="single" w:sz="8" w:space="0" w:color="auto"/>
            </w:tcBorders>
            <w:shd w:val="clear" w:color="auto" w:fill="auto"/>
            <w:vAlign w:val="center"/>
            <w:hideMark/>
          </w:tcPr>
          <w:p w14:paraId="5E83A944" w14:textId="77777777" w:rsidR="00AF5FD1" w:rsidRPr="002327CB" w:rsidRDefault="00AF5FD1" w:rsidP="002327CB">
            <w:pPr>
              <w:spacing w:after="0" w:line="240" w:lineRule="auto"/>
              <w:jc w:val="center"/>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01</w:t>
            </w:r>
          </w:p>
        </w:tc>
        <w:tc>
          <w:tcPr>
            <w:tcW w:w="2590" w:type="dxa"/>
            <w:tcBorders>
              <w:top w:val="nil"/>
              <w:left w:val="nil"/>
              <w:bottom w:val="single" w:sz="8" w:space="0" w:color="auto"/>
              <w:right w:val="single" w:sz="8" w:space="0" w:color="auto"/>
            </w:tcBorders>
            <w:shd w:val="clear" w:color="auto" w:fill="auto"/>
            <w:vAlign w:val="center"/>
            <w:hideMark/>
          </w:tcPr>
          <w:p w14:paraId="7C016C77"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xml:space="preserve">Penyediaan </w:t>
            </w:r>
            <w:proofErr w:type="spellStart"/>
            <w:r w:rsidRPr="002327CB">
              <w:rPr>
                <w:rFonts w:ascii="Bookman Old Style" w:eastAsia="Times New Roman" w:hAnsi="Bookman Old Style" w:cs="Calibri"/>
                <w:color w:val="000000"/>
                <w:sz w:val="18"/>
                <w:szCs w:val="18"/>
                <w:lang w:val="en-ID" w:eastAsia="en-ID"/>
              </w:rPr>
              <w:t>jasa</w:t>
            </w:r>
            <w:proofErr w:type="spellEnd"/>
            <w:r w:rsidRPr="002327CB">
              <w:rPr>
                <w:rFonts w:ascii="Bookman Old Style" w:eastAsia="Times New Roman" w:hAnsi="Bookman Old Style" w:cs="Calibri"/>
                <w:color w:val="000000"/>
                <w:sz w:val="18"/>
                <w:szCs w:val="18"/>
                <w:lang w:val="en-ID" w:eastAsia="en-ID"/>
              </w:rPr>
              <w:t xml:space="preserve"> </w:t>
            </w:r>
            <w:proofErr w:type="spellStart"/>
            <w:r w:rsidRPr="002327CB">
              <w:rPr>
                <w:rFonts w:ascii="Bookman Old Style" w:eastAsia="Times New Roman" w:hAnsi="Bookman Old Style" w:cs="Calibri"/>
                <w:color w:val="000000"/>
                <w:sz w:val="18"/>
                <w:szCs w:val="18"/>
                <w:lang w:val="en-ID" w:eastAsia="en-ID"/>
              </w:rPr>
              <w:t>surat</w:t>
            </w:r>
            <w:proofErr w:type="spellEnd"/>
            <w:r w:rsidRPr="002327CB">
              <w:rPr>
                <w:rFonts w:ascii="Bookman Old Style" w:eastAsia="Times New Roman" w:hAnsi="Bookman Old Style" w:cs="Calibri"/>
                <w:color w:val="000000"/>
                <w:sz w:val="18"/>
                <w:szCs w:val="18"/>
                <w:lang w:val="en-ID" w:eastAsia="en-ID"/>
              </w:rPr>
              <w:t xml:space="preserve"> </w:t>
            </w:r>
            <w:proofErr w:type="spellStart"/>
            <w:r w:rsidRPr="002327CB">
              <w:rPr>
                <w:rFonts w:ascii="Bookman Old Style" w:eastAsia="Times New Roman" w:hAnsi="Bookman Old Style" w:cs="Calibri"/>
                <w:color w:val="000000"/>
                <w:sz w:val="18"/>
                <w:szCs w:val="18"/>
                <w:lang w:val="en-ID" w:eastAsia="en-ID"/>
              </w:rPr>
              <w:t>menyurat</w:t>
            </w:r>
            <w:proofErr w:type="spellEnd"/>
          </w:p>
        </w:tc>
        <w:tc>
          <w:tcPr>
            <w:tcW w:w="2103" w:type="dxa"/>
            <w:tcBorders>
              <w:top w:val="nil"/>
              <w:left w:val="nil"/>
              <w:bottom w:val="single" w:sz="8" w:space="0" w:color="auto"/>
              <w:right w:val="single" w:sz="8" w:space="0" w:color="auto"/>
            </w:tcBorders>
            <w:shd w:val="clear" w:color="auto" w:fill="auto"/>
            <w:noWrap/>
            <w:vAlign w:val="center"/>
            <w:hideMark/>
          </w:tcPr>
          <w:p w14:paraId="5DAB1E78" w14:textId="16B13236" w:rsidR="00AF5FD1" w:rsidRPr="002327CB" w:rsidRDefault="00AF5FD1" w:rsidP="002011AB">
            <w:pPr>
              <w:spacing w:after="0" w:line="240" w:lineRule="auto"/>
              <w:rPr>
                <w:rFonts w:ascii="Bookman Old Style" w:eastAsia="Times New Roman" w:hAnsi="Bookman Old Style" w:cs="Calibri"/>
                <w:color w:val="000000"/>
                <w:sz w:val="18"/>
                <w:szCs w:val="18"/>
                <w:lang w:val="fi-FI" w:eastAsia="en-ID"/>
              </w:rPr>
            </w:pPr>
            <w:r w:rsidRPr="002327CB">
              <w:rPr>
                <w:rFonts w:ascii="Bookman Old Style" w:eastAsia="Times New Roman" w:hAnsi="Bookman Old Style"/>
                <w:color w:val="000000"/>
                <w:sz w:val="18"/>
                <w:szCs w:val="18"/>
                <w:lang w:val="fi-FI" w:eastAsia="en-ID"/>
              </w:rPr>
              <w:t xml:space="preserve">Jumlah </w:t>
            </w:r>
            <w:r w:rsidRPr="002327CB">
              <w:rPr>
                <w:rFonts w:ascii="Bookman Old Style" w:eastAsia="Times New Roman" w:hAnsi="Bookman Old Style"/>
                <w:color w:val="000000"/>
                <w:sz w:val="18"/>
                <w:szCs w:val="18"/>
                <w:lang w:val="id-ID" w:eastAsia="en-ID"/>
              </w:rPr>
              <w:t xml:space="preserve">Laporan Penyediaan </w:t>
            </w:r>
            <w:r w:rsidRPr="002327CB">
              <w:rPr>
                <w:rFonts w:ascii="Bookman Old Style" w:eastAsia="Times New Roman" w:hAnsi="Bookman Old Style"/>
                <w:color w:val="000000"/>
                <w:sz w:val="18"/>
                <w:szCs w:val="18"/>
                <w:lang w:val="fi-FI" w:eastAsia="en-ID"/>
              </w:rPr>
              <w:t xml:space="preserve"> jasa surat menyurat</w:t>
            </w:r>
          </w:p>
        </w:tc>
        <w:tc>
          <w:tcPr>
            <w:tcW w:w="1583" w:type="dxa"/>
            <w:tcBorders>
              <w:top w:val="single" w:sz="8" w:space="0" w:color="auto"/>
              <w:left w:val="nil"/>
              <w:bottom w:val="single" w:sz="8" w:space="0" w:color="auto"/>
              <w:right w:val="single" w:sz="4" w:space="0" w:color="auto"/>
            </w:tcBorders>
            <w:vAlign w:val="center"/>
          </w:tcPr>
          <w:p w14:paraId="08BCCA92" w14:textId="10B7B262"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id-ID" w:eastAsia="en-ID"/>
              </w:rPr>
              <w:t xml:space="preserve">Kecamatan </w:t>
            </w:r>
            <w:r w:rsidRPr="002327CB">
              <w:rPr>
                <w:rFonts w:ascii="Bookman Old Style" w:eastAsia="Times New Roman" w:hAnsi="Bookman Old Style" w:cs="Times New Roman"/>
                <w:sz w:val="18"/>
                <w:szCs w:val="18"/>
                <w:lang w:val="id-ID"/>
              </w:rPr>
              <w:t>Tawangmangu</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14:paraId="4DB408DF" w14:textId="04F3B3C0" w:rsidR="00AF5FD1" w:rsidRPr="002327CB" w:rsidRDefault="00AF5FD1" w:rsidP="0012124B">
            <w:pPr>
              <w:spacing w:after="0" w:line="240" w:lineRule="auto"/>
              <w:jc w:val="center"/>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olor w:val="000000"/>
                <w:sz w:val="18"/>
                <w:szCs w:val="18"/>
                <w:lang w:val="en-ID" w:eastAsia="en-ID"/>
              </w:rPr>
              <w:t xml:space="preserve">12 </w:t>
            </w:r>
            <w:r w:rsidRPr="002327CB">
              <w:rPr>
                <w:rFonts w:ascii="Bookman Old Style" w:eastAsia="Times New Roman" w:hAnsi="Bookman Old Style"/>
                <w:color w:val="000000"/>
                <w:sz w:val="18"/>
                <w:szCs w:val="18"/>
                <w:lang w:val="id-ID" w:eastAsia="en-ID"/>
              </w:rPr>
              <w:t>laporan</w:t>
            </w:r>
          </w:p>
        </w:tc>
        <w:tc>
          <w:tcPr>
            <w:tcW w:w="2102" w:type="dxa"/>
            <w:tcBorders>
              <w:top w:val="nil"/>
              <w:left w:val="nil"/>
              <w:bottom w:val="single" w:sz="8" w:space="0" w:color="auto"/>
              <w:right w:val="nil"/>
            </w:tcBorders>
            <w:shd w:val="clear" w:color="auto" w:fill="auto"/>
            <w:noWrap/>
            <w:vAlign w:val="center"/>
            <w:hideMark/>
          </w:tcPr>
          <w:p w14:paraId="0EC537F2" w14:textId="69F07EED" w:rsidR="00AF5FD1" w:rsidRPr="002327CB" w:rsidRDefault="00947FE1" w:rsidP="007B6F43">
            <w:pPr>
              <w:spacing w:after="0" w:line="240" w:lineRule="auto"/>
              <w:jc w:val="right"/>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olor w:val="000000"/>
                <w:sz w:val="18"/>
                <w:szCs w:val="18"/>
                <w:lang w:val="id-ID" w:eastAsia="en-ID"/>
              </w:rPr>
              <w:t>0,00</w:t>
            </w:r>
          </w:p>
        </w:tc>
        <w:tc>
          <w:tcPr>
            <w:tcW w:w="993" w:type="dxa"/>
            <w:tcBorders>
              <w:top w:val="nil"/>
              <w:left w:val="single" w:sz="8" w:space="0" w:color="auto"/>
              <w:bottom w:val="single" w:sz="8" w:space="0" w:color="auto"/>
              <w:right w:val="single" w:sz="8" w:space="0" w:color="auto"/>
            </w:tcBorders>
            <w:shd w:val="clear" w:color="auto" w:fill="auto"/>
            <w:vAlign w:val="center"/>
            <w:hideMark/>
          </w:tcPr>
          <w:p w14:paraId="3EFFE5BA"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xml:space="preserve">Dana </w:t>
            </w:r>
            <w:proofErr w:type="spellStart"/>
            <w:r w:rsidRPr="002327CB">
              <w:rPr>
                <w:rFonts w:ascii="Bookman Old Style" w:eastAsia="Times New Roman" w:hAnsi="Bookman Old Style" w:cs="Calibri"/>
                <w:color w:val="000000"/>
                <w:sz w:val="18"/>
                <w:szCs w:val="18"/>
                <w:lang w:val="en-ID" w:eastAsia="en-ID"/>
              </w:rPr>
              <w:t>Alokasi</w:t>
            </w:r>
            <w:proofErr w:type="spellEnd"/>
            <w:r w:rsidRPr="002327CB">
              <w:rPr>
                <w:rFonts w:ascii="Bookman Old Style" w:eastAsia="Times New Roman" w:hAnsi="Bookman Old Style" w:cs="Calibri"/>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7A1CEDDA" w14:textId="77777777" w:rsidR="00AF5FD1" w:rsidRPr="002327CB" w:rsidRDefault="00AF5FD1" w:rsidP="002011AB">
            <w:pPr>
              <w:spacing w:after="0" w:line="240" w:lineRule="auto"/>
              <w:jc w:val="right"/>
              <w:rPr>
                <w:rFonts w:ascii="Bookman Old Style" w:eastAsia="Times New Roman" w:hAnsi="Bookman Old Style" w:cs="Calibri"/>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42DDC9DE" w14:textId="4A4248BA" w:rsidR="00AF5FD1" w:rsidRPr="002327CB" w:rsidRDefault="00AF5FD1" w:rsidP="002011AB">
            <w:pPr>
              <w:spacing w:after="0" w:line="240" w:lineRule="auto"/>
              <w:jc w:val="both"/>
              <w:rPr>
                <w:rFonts w:ascii="Bookman Old Style" w:eastAsia="Times New Roman" w:hAnsi="Bookman Old Style" w:cs="Calibri"/>
                <w:color w:val="000000"/>
                <w:sz w:val="18"/>
                <w:szCs w:val="18"/>
                <w:lang w:val="id-ID" w:eastAsia="en-ID"/>
              </w:rPr>
            </w:pPr>
          </w:p>
        </w:tc>
        <w:tc>
          <w:tcPr>
            <w:tcW w:w="1559" w:type="dxa"/>
            <w:tcBorders>
              <w:top w:val="nil"/>
              <w:left w:val="nil"/>
              <w:bottom w:val="single" w:sz="8" w:space="0" w:color="auto"/>
              <w:right w:val="single" w:sz="8" w:space="0" w:color="auto"/>
            </w:tcBorders>
            <w:shd w:val="clear" w:color="auto" w:fill="auto"/>
            <w:vAlign w:val="center"/>
            <w:hideMark/>
          </w:tcPr>
          <w:p w14:paraId="51962549" w14:textId="4CD931FB" w:rsidR="00AF5FD1" w:rsidRPr="002327CB" w:rsidRDefault="00947FE1" w:rsidP="007B6F43">
            <w:pPr>
              <w:spacing w:after="0" w:line="240" w:lineRule="auto"/>
              <w:jc w:val="right"/>
              <w:rPr>
                <w:rFonts w:ascii="Bookman Old Style" w:eastAsia="Times New Roman" w:hAnsi="Bookman Old Style" w:cs="Calibri"/>
                <w:sz w:val="18"/>
                <w:szCs w:val="18"/>
                <w:lang w:val="en-ID" w:eastAsia="en-ID"/>
              </w:rPr>
            </w:pPr>
            <w:r w:rsidRPr="002327CB">
              <w:rPr>
                <w:rFonts w:ascii="Bookman Old Style" w:hAnsi="Bookman Old Style"/>
                <w:sz w:val="18"/>
                <w:szCs w:val="18"/>
              </w:rPr>
              <w:t>2.500</w:t>
            </w:r>
          </w:p>
        </w:tc>
        <w:tc>
          <w:tcPr>
            <w:tcW w:w="1028" w:type="dxa"/>
            <w:vAlign w:val="center"/>
            <w:hideMark/>
          </w:tcPr>
          <w:p w14:paraId="082140FB" w14:textId="77777777" w:rsidR="00AF5FD1" w:rsidRPr="00554EF5" w:rsidRDefault="00AF5FD1" w:rsidP="002011AB">
            <w:pPr>
              <w:spacing w:after="0" w:line="240" w:lineRule="auto"/>
              <w:rPr>
                <w:rFonts w:ascii="Bookman Old Style" w:eastAsia="Times New Roman" w:hAnsi="Bookman Old Style"/>
                <w:sz w:val="18"/>
                <w:szCs w:val="18"/>
                <w:lang w:val="en-ID" w:eastAsia="en-ID"/>
              </w:rPr>
            </w:pPr>
          </w:p>
        </w:tc>
      </w:tr>
      <w:tr w:rsidR="00AF5FD1" w:rsidRPr="00554EF5" w14:paraId="78618485" w14:textId="77777777" w:rsidTr="0012124B">
        <w:trPr>
          <w:trHeight w:val="695"/>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250419E9" w14:textId="6B6EC271"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id-ID" w:eastAsia="en-ID"/>
              </w:rPr>
              <w:t>7</w:t>
            </w:r>
            <w:r w:rsidRPr="002327CB">
              <w:rPr>
                <w:rFonts w:ascii="Bookman Old Style" w:eastAsia="Times New Roman" w:hAnsi="Bookman Old Style" w:cs="Calibri"/>
                <w:color w:val="000000"/>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hideMark/>
          </w:tcPr>
          <w:p w14:paraId="2962C39B"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1:02</w:t>
            </w:r>
          </w:p>
        </w:tc>
        <w:tc>
          <w:tcPr>
            <w:tcW w:w="454" w:type="dxa"/>
            <w:tcBorders>
              <w:top w:val="nil"/>
              <w:left w:val="nil"/>
              <w:bottom w:val="single" w:sz="8" w:space="0" w:color="auto"/>
              <w:right w:val="single" w:sz="8" w:space="0" w:color="auto"/>
            </w:tcBorders>
            <w:shd w:val="clear" w:color="auto" w:fill="auto"/>
            <w:vAlign w:val="center"/>
            <w:hideMark/>
          </w:tcPr>
          <w:p w14:paraId="4CF6E17B" w14:textId="77777777" w:rsidR="00AF5FD1" w:rsidRPr="002327CB" w:rsidRDefault="00AF5FD1" w:rsidP="002011AB">
            <w:pPr>
              <w:spacing w:after="0" w:line="240" w:lineRule="auto"/>
              <w:rPr>
                <w:rFonts w:ascii="Bookman Old Style" w:eastAsia="Times New Roman" w:hAnsi="Bookman Old Style" w:cs="Calibri"/>
                <w:bCs/>
                <w:color w:val="000000"/>
                <w:sz w:val="18"/>
                <w:szCs w:val="18"/>
                <w:lang w:val="en-ID" w:eastAsia="en-ID"/>
              </w:rPr>
            </w:pPr>
            <w:r w:rsidRPr="002327CB">
              <w:rPr>
                <w:rFonts w:ascii="Bookman Old Style" w:eastAsia="Times New Roman" w:hAnsi="Bookman Old Style" w:cs="Calibri"/>
                <w:bCs/>
                <w:color w:val="000000"/>
                <w:sz w:val="18"/>
                <w:szCs w:val="18"/>
                <w:lang w:val="en-ID" w:eastAsia="en-ID"/>
              </w:rPr>
              <w:t>08</w:t>
            </w:r>
          </w:p>
        </w:tc>
        <w:tc>
          <w:tcPr>
            <w:tcW w:w="663" w:type="dxa"/>
            <w:tcBorders>
              <w:top w:val="nil"/>
              <w:left w:val="nil"/>
              <w:bottom w:val="single" w:sz="8" w:space="0" w:color="auto"/>
              <w:right w:val="single" w:sz="8" w:space="0" w:color="auto"/>
            </w:tcBorders>
            <w:shd w:val="clear" w:color="auto" w:fill="auto"/>
            <w:vAlign w:val="center"/>
            <w:hideMark/>
          </w:tcPr>
          <w:p w14:paraId="36351329" w14:textId="77777777" w:rsidR="00AF5FD1" w:rsidRPr="002327CB" w:rsidRDefault="00AF5FD1" w:rsidP="002327CB">
            <w:pPr>
              <w:spacing w:after="0" w:line="240" w:lineRule="auto"/>
              <w:jc w:val="center"/>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02</w:t>
            </w:r>
          </w:p>
        </w:tc>
        <w:tc>
          <w:tcPr>
            <w:tcW w:w="2590" w:type="dxa"/>
            <w:tcBorders>
              <w:top w:val="nil"/>
              <w:left w:val="nil"/>
              <w:bottom w:val="single" w:sz="8" w:space="0" w:color="auto"/>
              <w:right w:val="single" w:sz="8" w:space="0" w:color="auto"/>
            </w:tcBorders>
            <w:shd w:val="clear" w:color="auto" w:fill="auto"/>
            <w:vAlign w:val="center"/>
            <w:hideMark/>
          </w:tcPr>
          <w:p w14:paraId="2D2CDFD1"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xml:space="preserve">Penyediaan </w:t>
            </w:r>
            <w:proofErr w:type="spellStart"/>
            <w:r w:rsidRPr="002327CB">
              <w:rPr>
                <w:rFonts w:ascii="Bookman Old Style" w:eastAsia="Times New Roman" w:hAnsi="Bookman Old Style" w:cs="Calibri"/>
                <w:color w:val="000000"/>
                <w:sz w:val="18"/>
                <w:szCs w:val="18"/>
                <w:lang w:val="en-ID" w:eastAsia="en-ID"/>
              </w:rPr>
              <w:t>jasa</w:t>
            </w:r>
            <w:proofErr w:type="spellEnd"/>
            <w:r w:rsidRPr="002327CB">
              <w:rPr>
                <w:rFonts w:ascii="Bookman Old Style" w:eastAsia="Times New Roman" w:hAnsi="Bookman Old Style" w:cs="Calibri"/>
                <w:color w:val="000000"/>
                <w:sz w:val="18"/>
                <w:szCs w:val="18"/>
                <w:lang w:val="en-ID" w:eastAsia="en-ID"/>
              </w:rPr>
              <w:t xml:space="preserve"> </w:t>
            </w:r>
            <w:proofErr w:type="spellStart"/>
            <w:r w:rsidRPr="002327CB">
              <w:rPr>
                <w:rFonts w:ascii="Bookman Old Style" w:eastAsia="Times New Roman" w:hAnsi="Bookman Old Style" w:cs="Calibri"/>
                <w:color w:val="000000"/>
                <w:sz w:val="18"/>
                <w:szCs w:val="18"/>
                <w:lang w:val="en-ID" w:eastAsia="en-ID"/>
              </w:rPr>
              <w:t>komunikasi</w:t>
            </w:r>
            <w:proofErr w:type="spellEnd"/>
            <w:r w:rsidRPr="002327CB">
              <w:rPr>
                <w:rFonts w:ascii="Bookman Old Style" w:eastAsia="Times New Roman" w:hAnsi="Bookman Old Style" w:cs="Calibri"/>
                <w:color w:val="000000"/>
                <w:sz w:val="18"/>
                <w:szCs w:val="18"/>
                <w:lang w:val="en-ID" w:eastAsia="en-ID"/>
              </w:rPr>
              <w:t xml:space="preserve"> </w:t>
            </w:r>
            <w:proofErr w:type="spellStart"/>
            <w:r w:rsidRPr="002327CB">
              <w:rPr>
                <w:rFonts w:ascii="Bookman Old Style" w:eastAsia="Times New Roman" w:hAnsi="Bookman Old Style" w:cs="Calibri"/>
                <w:color w:val="000000"/>
                <w:sz w:val="18"/>
                <w:szCs w:val="18"/>
                <w:lang w:val="en-ID" w:eastAsia="en-ID"/>
              </w:rPr>
              <w:t>sumber</w:t>
            </w:r>
            <w:proofErr w:type="spellEnd"/>
            <w:r w:rsidRPr="002327CB">
              <w:rPr>
                <w:rFonts w:ascii="Bookman Old Style" w:eastAsia="Times New Roman" w:hAnsi="Bookman Old Style" w:cs="Calibri"/>
                <w:color w:val="000000"/>
                <w:sz w:val="18"/>
                <w:szCs w:val="18"/>
                <w:lang w:val="en-ID" w:eastAsia="en-ID"/>
              </w:rPr>
              <w:t xml:space="preserve"> </w:t>
            </w:r>
            <w:proofErr w:type="spellStart"/>
            <w:r w:rsidRPr="002327CB">
              <w:rPr>
                <w:rFonts w:ascii="Bookman Old Style" w:eastAsia="Times New Roman" w:hAnsi="Bookman Old Style" w:cs="Calibri"/>
                <w:color w:val="000000"/>
                <w:sz w:val="18"/>
                <w:szCs w:val="18"/>
                <w:lang w:val="en-ID" w:eastAsia="en-ID"/>
              </w:rPr>
              <w:t>daya</w:t>
            </w:r>
            <w:proofErr w:type="spellEnd"/>
            <w:r w:rsidRPr="002327CB">
              <w:rPr>
                <w:rFonts w:ascii="Bookman Old Style" w:eastAsia="Times New Roman" w:hAnsi="Bookman Old Style" w:cs="Calibri"/>
                <w:color w:val="000000"/>
                <w:sz w:val="18"/>
                <w:szCs w:val="18"/>
                <w:lang w:val="en-ID" w:eastAsia="en-ID"/>
              </w:rPr>
              <w:t xml:space="preserve"> air dan </w:t>
            </w:r>
            <w:proofErr w:type="spellStart"/>
            <w:r w:rsidRPr="002327CB">
              <w:rPr>
                <w:rFonts w:ascii="Bookman Old Style" w:eastAsia="Times New Roman" w:hAnsi="Bookman Old Style" w:cs="Calibri"/>
                <w:color w:val="000000"/>
                <w:sz w:val="18"/>
                <w:szCs w:val="18"/>
                <w:lang w:val="en-ID" w:eastAsia="en-ID"/>
              </w:rPr>
              <w:t>listrik</w:t>
            </w:r>
            <w:proofErr w:type="spellEnd"/>
          </w:p>
        </w:tc>
        <w:tc>
          <w:tcPr>
            <w:tcW w:w="2103" w:type="dxa"/>
            <w:tcBorders>
              <w:top w:val="nil"/>
              <w:left w:val="nil"/>
              <w:bottom w:val="single" w:sz="8" w:space="0" w:color="auto"/>
              <w:right w:val="single" w:sz="8" w:space="0" w:color="auto"/>
            </w:tcBorders>
            <w:shd w:val="clear" w:color="auto" w:fill="auto"/>
            <w:noWrap/>
            <w:vAlign w:val="center"/>
            <w:hideMark/>
          </w:tcPr>
          <w:p w14:paraId="2D931930" w14:textId="1E07D2EB" w:rsidR="00AF5FD1" w:rsidRPr="002327CB" w:rsidRDefault="00AF5FD1" w:rsidP="002011AB">
            <w:pPr>
              <w:spacing w:after="0" w:line="240" w:lineRule="auto"/>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olor w:val="000000"/>
                <w:sz w:val="18"/>
                <w:szCs w:val="18"/>
                <w:lang w:val="id-ID" w:eastAsia="en-ID"/>
              </w:rPr>
              <w:t>Jumlah Laporan Penyediaan Jasa Komunikasi, Sumber Daya air dan listrik</w:t>
            </w:r>
          </w:p>
        </w:tc>
        <w:tc>
          <w:tcPr>
            <w:tcW w:w="1583" w:type="dxa"/>
            <w:tcBorders>
              <w:top w:val="single" w:sz="8" w:space="0" w:color="auto"/>
              <w:left w:val="nil"/>
              <w:bottom w:val="single" w:sz="8" w:space="0" w:color="auto"/>
              <w:right w:val="single" w:sz="4" w:space="0" w:color="auto"/>
            </w:tcBorders>
            <w:vAlign w:val="center"/>
          </w:tcPr>
          <w:p w14:paraId="7F3A0C1E" w14:textId="0B113AB3"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id-ID" w:eastAsia="en-ID"/>
              </w:rPr>
              <w:t xml:space="preserve">Kecamatan </w:t>
            </w:r>
            <w:r w:rsidRPr="002327CB">
              <w:rPr>
                <w:rFonts w:ascii="Bookman Old Style" w:eastAsia="Times New Roman" w:hAnsi="Bookman Old Style" w:cs="Times New Roman"/>
                <w:sz w:val="18"/>
                <w:szCs w:val="18"/>
                <w:lang w:val="id-ID"/>
              </w:rPr>
              <w:t>Tawangmangu</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14:paraId="70EFD840" w14:textId="0ACE455D" w:rsidR="00AF5FD1" w:rsidRPr="002327CB" w:rsidRDefault="00AF5FD1" w:rsidP="0012124B">
            <w:pPr>
              <w:spacing w:after="0" w:line="240" w:lineRule="auto"/>
              <w:jc w:val="center"/>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olor w:val="000000"/>
                <w:sz w:val="18"/>
                <w:szCs w:val="18"/>
                <w:lang w:val="en-ID" w:eastAsia="en-ID"/>
              </w:rPr>
              <w:t xml:space="preserve">12 </w:t>
            </w:r>
            <w:r w:rsidRPr="002327CB">
              <w:rPr>
                <w:rFonts w:ascii="Bookman Old Style" w:eastAsia="Times New Roman" w:hAnsi="Bookman Old Style"/>
                <w:color w:val="000000"/>
                <w:sz w:val="18"/>
                <w:szCs w:val="18"/>
                <w:lang w:val="id-ID" w:eastAsia="en-ID"/>
              </w:rPr>
              <w:t>laporan</w:t>
            </w:r>
          </w:p>
        </w:tc>
        <w:tc>
          <w:tcPr>
            <w:tcW w:w="2102" w:type="dxa"/>
            <w:tcBorders>
              <w:top w:val="nil"/>
              <w:left w:val="nil"/>
              <w:bottom w:val="single" w:sz="8" w:space="0" w:color="auto"/>
              <w:right w:val="nil"/>
            </w:tcBorders>
            <w:shd w:val="clear" w:color="auto" w:fill="auto"/>
            <w:noWrap/>
            <w:vAlign w:val="center"/>
            <w:hideMark/>
          </w:tcPr>
          <w:p w14:paraId="3C480B1B" w14:textId="7BBBFC95" w:rsidR="00AF5FD1" w:rsidRPr="002327CB" w:rsidRDefault="00AF5FD1" w:rsidP="007B6F43">
            <w:pPr>
              <w:spacing w:after="0" w:line="240" w:lineRule="auto"/>
              <w:jc w:val="right"/>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olor w:val="000000"/>
                <w:sz w:val="18"/>
                <w:szCs w:val="18"/>
                <w:lang w:val="en-ID" w:eastAsia="en-ID"/>
              </w:rPr>
              <w:t xml:space="preserve">                   </w:t>
            </w:r>
            <w:r w:rsidR="00947FE1" w:rsidRPr="002327CB">
              <w:rPr>
                <w:rFonts w:ascii="Bookman Old Style" w:hAnsi="Bookman Old Style"/>
                <w:sz w:val="18"/>
                <w:szCs w:val="18"/>
              </w:rPr>
              <w:t>24.600.000,00</w:t>
            </w:r>
          </w:p>
        </w:tc>
        <w:tc>
          <w:tcPr>
            <w:tcW w:w="993" w:type="dxa"/>
            <w:tcBorders>
              <w:top w:val="nil"/>
              <w:left w:val="single" w:sz="8" w:space="0" w:color="auto"/>
              <w:bottom w:val="single" w:sz="8" w:space="0" w:color="auto"/>
              <w:right w:val="single" w:sz="8" w:space="0" w:color="auto"/>
            </w:tcBorders>
            <w:shd w:val="clear" w:color="auto" w:fill="auto"/>
            <w:vAlign w:val="center"/>
            <w:hideMark/>
          </w:tcPr>
          <w:p w14:paraId="32DEEE64"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xml:space="preserve">Dana </w:t>
            </w:r>
            <w:proofErr w:type="spellStart"/>
            <w:r w:rsidRPr="002327CB">
              <w:rPr>
                <w:rFonts w:ascii="Bookman Old Style" w:eastAsia="Times New Roman" w:hAnsi="Bookman Old Style" w:cs="Calibri"/>
                <w:color w:val="000000"/>
                <w:sz w:val="18"/>
                <w:szCs w:val="18"/>
                <w:lang w:val="en-ID" w:eastAsia="en-ID"/>
              </w:rPr>
              <w:t>Alokasi</w:t>
            </w:r>
            <w:proofErr w:type="spellEnd"/>
            <w:r w:rsidRPr="002327CB">
              <w:rPr>
                <w:rFonts w:ascii="Bookman Old Style" w:eastAsia="Times New Roman" w:hAnsi="Bookman Old Style" w:cs="Calibri"/>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2D6C352A" w14:textId="77777777" w:rsidR="00AF5FD1" w:rsidRPr="002327CB" w:rsidRDefault="00AF5FD1" w:rsidP="002011AB">
            <w:pPr>
              <w:spacing w:after="0" w:line="240" w:lineRule="auto"/>
              <w:jc w:val="right"/>
              <w:rPr>
                <w:rFonts w:ascii="Bookman Old Style" w:eastAsia="Times New Roman" w:hAnsi="Bookman Old Style" w:cs="Calibri"/>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2B4066FF" w14:textId="75D5E234" w:rsidR="00AF5FD1" w:rsidRPr="002327CB" w:rsidRDefault="00AF5FD1" w:rsidP="002011AB">
            <w:pPr>
              <w:spacing w:after="0" w:line="240" w:lineRule="auto"/>
              <w:jc w:val="both"/>
              <w:rPr>
                <w:rFonts w:ascii="Bookman Old Style" w:eastAsia="Times New Roman" w:hAnsi="Bookman Old Style" w:cs="Calibri"/>
                <w:color w:val="000000"/>
                <w:sz w:val="18"/>
                <w:szCs w:val="18"/>
                <w:lang w:val="id-ID" w:eastAsia="en-ID"/>
              </w:rPr>
            </w:pPr>
          </w:p>
        </w:tc>
        <w:tc>
          <w:tcPr>
            <w:tcW w:w="1559" w:type="dxa"/>
            <w:tcBorders>
              <w:top w:val="nil"/>
              <w:left w:val="nil"/>
              <w:bottom w:val="single" w:sz="8" w:space="0" w:color="auto"/>
              <w:right w:val="single" w:sz="8" w:space="0" w:color="auto"/>
            </w:tcBorders>
            <w:shd w:val="clear" w:color="auto" w:fill="auto"/>
            <w:vAlign w:val="center"/>
            <w:hideMark/>
          </w:tcPr>
          <w:p w14:paraId="60BC1D33" w14:textId="0B295CC9" w:rsidR="00AF5FD1" w:rsidRPr="002327CB" w:rsidRDefault="00947FE1" w:rsidP="007B6F43">
            <w:pPr>
              <w:spacing w:after="0" w:line="240" w:lineRule="auto"/>
              <w:jc w:val="right"/>
              <w:rPr>
                <w:rFonts w:ascii="Bookman Old Style" w:eastAsia="Times New Roman" w:hAnsi="Bookman Old Style" w:cs="Calibri"/>
                <w:sz w:val="18"/>
                <w:szCs w:val="18"/>
                <w:lang w:val="en-ID" w:eastAsia="en-ID"/>
              </w:rPr>
            </w:pPr>
            <w:r w:rsidRPr="002327CB">
              <w:rPr>
                <w:rFonts w:ascii="Bookman Old Style" w:hAnsi="Bookman Old Style"/>
                <w:sz w:val="18"/>
                <w:szCs w:val="18"/>
              </w:rPr>
              <w:t>24.600</w:t>
            </w:r>
          </w:p>
        </w:tc>
        <w:tc>
          <w:tcPr>
            <w:tcW w:w="1028" w:type="dxa"/>
            <w:vAlign w:val="center"/>
            <w:hideMark/>
          </w:tcPr>
          <w:p w14:paraId="2BB92231" w14:textId="77777777" w:rsidR="00AF5FD1" w:rsidRPr="00554EF5" w:rsidRDefault="00AF5FD1" w:rsidP="002011AB">
            <w:pPr>
              <w:spacing w:after="0" w:line="240" w:lineRule="auto"/>
              <w:rPr>
                <w:rFonts w:ascii="Bookman Old Style" w:eastAsia="Times New Roman" w:hAnsi="Bookman Old Style"/>
                <w:sz w:val="18"/>
                <w:szCs w:val="18"/>
                <w:lang w:val="en-ID" w:eastAsia="en-ID"/>
              </w:rPr>
            </w:pPr>
          </w:p>
        </w:tc>
      </w:tr>
      <w:tr w:rsidR="00AF5FD1" w:rsidRPr="00554EF5" w14:paraId="1DFB65C2" w14:textId="77777777" w:rsidTr="0012124B">
        <w:trPr>
          <w:trHeight w:val="605"/>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5025D089" w14:textId="31793F2F"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id-ID" w:eastAsia="en-ID"/>
              </w:rPr>
              <w:t>7</w:t>
            </w:r>
            <w:r w:rsidRPr="002327CB">
              <w:rPr>
                <w:rFonts w:ascii="Bookman Old Style" w:eastAsia="Times New Roman" w:hAnsi="Bookman Old Style" w:cs="Calibri"/>
                <w:color w:val="000000"/>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hideMark/>
          </w:tcPr>
          <w:p w14:paraId="55BDF91A"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1:02</w:t>
            </w:r>
          </w:p>
        </w:tc>
        <w:tc>
          <w:tcPr>
            <w:tcW w:w="454" w:type="dxa"/>
            <w:tcBorders>
              <w:top w:val="nil"/>
              <w:left w:val="nil"/>
              <w:bottom w:val="single" w:sz="8" w:space="0" w:color="auto"/>
              <w:right w:val="single" w:sz="8" w:space="0" w:color="auto"/>
            </w:tcBorders>
            <w:shd w:val="clear" w:color="auto" w:fill="auto"/>
            <w:vAlign w:val="center"/>
            <w:hideMark/>
          </w:tcPr>
          <w:p w14:paraId="740A3269" w14:textId="77777777" w:rsidR="00AF5FD1" w:rsidRPr="002327CB" w:rsidRDefault="00AF5FD1" w:rsidP="002011AB">
            <w:pPr>
              <w:spacing w:after="0" w:line="240" w:lineRule="auto"/>
              <w:rPr>
                <w:rFonts w:ascii="Bookman Old Style" w:eastAsia="Times New Roman" w:hAnsi="Bookman Old Style" w:cs="Calibri"/>
                <w:bCs/>
                <w:color w:val="000000"/>
                <w:sz w:val="18"/>
                <w:szCs w:val="18"/>
                <w:lang w:val="en-ID" w:eastAsia="en-ID"/>
              </w:rPr>
            </w:pPr>
            <w:r w:rsidRPr="002327CB">
              <w:rPr>
                <w:rFonts w:ascii="Bookman Old Style" w:eastAsia="Times New Roman" w:hAnsi="Bookman Old Style" w:cs="Calibri"/>
                <w:bCs/>
                <w:color w:val="000000"/>
                <w:sz w:val="18"/>
                <w:szCs w:val="18"/>
                <w:lang w:val="en-ID" w:eastAsia="en-ID"/>
              </w:rPr>
              <w:t>08</w:t>
            </w:r>
          </w:p>
        </w:tc>
        <w:tc>
          <w:tcPr>
            <w:tcW w:w="663" w:type="dxa"/>
            <w:tcBorders>
              <w:top w:val="nil"/>
              <w:left w:val="nil"/>
              <w:bottom w:val="single" w:sz="8" w:space="0" w:color="auto"/>
              <w:right w:val="single" w:sz="8" w:space="0" w:color="auto"/>
            </w:tcBorders>
            <w:shd w:val="clear" w:color="auto" w:fill="auto"/>
            <w:vAlign w:val="center"/>
            <w:hideMark/>
          </w:tcPr>
          <w:p w14:paraId="463CC96D" w14:textId="77777777" w:rsidR="00AF5FD1" w:rsidRPr="002327CB" w:rsidRDefault="00AF5FD1" w:rsidP="002327CB">
            <w:pPr>
              <w:spacing w:after="0" w:line="240" w:lineRule="auto"/>
              <w:jc w:val="center"/>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04</w:t>
            </w:r>
          </w:p>
        </w:tc>
        <w:tc>
          <w:tcPr>
            <w:tcW w:w="2590" w:type="dxa"/>
            <w:tcBorders>
              <w:top w:val="nil"/>
              <w:left w:val="nil"/>
              <w:bottom w:val="single" w:sz="8" w:space="0" w:color="auto"/>
              <w:right w:val="single" w:sz="8" w:space="0" w:color="auto"/>
            </w:tcBorders>
            <w:shd w:val="clear" w:color="auto" w:fill="auto"/>
            <w:vAlign w:val="center"/>
            <w:hideMark/>
          </w:tcPr>
          <w:p w14:paraId="25082800"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fi-FI" w:eastAsia="en-ID"/>
              </w:rPr>
            </w:pPr>
            <w:r w:rsidRPr="002327CB">
              <w:rPr>
                <w:rFonts w:ascii="Bookman Old Style" w:eastAsia="Times New Roman" w:hAnsi="Bookman Old Style" w:cs="Calibri"/>
                <w:color w:val="000000"/>
                <w:sz w:val="18"/>
                <w:szCs w:val="18"/>
                <w:lang w:val="fi-FI" w:eastAsia="en-ID"/>
              </w:rPr>
              <w:t>Penyediaan jasa pelayanan umum kantor</w:t>
            </w:r>
          </w:p>
        </w:tc>
        <w:tc>
          <w:tcPr>
            <w:tcW w:w="2103" w:type="dxa"/>
            <w:tcBorders>
              <w:top w:val="nil"/>
              <w:left w:val="nil"/>
              <w:bottom w:val="single" w:sz="8" w:space="0" w:color="auto"/>
              <w:right w:val="single" w:sz="8" w:space="0" w:color="auto"/>
            </w:tcBorders>
            <w:shd w:val="clear" w:color="auto" w:fill="auto"/>
            <w:noWrap/>
            <w:vAlign w:val="center"/>
            <w:hideMark/>
          </w:tcPr>
          <w:p w14:paraId="44F353D4"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proofErr w:type="spellStart"/>
            <w:r w:rsidRPr="002327CB">
              <w:rPr>
                <w:rFonts w:ascii="Bookman Old Style" w:eastAsia="Times New Roman" w:hAnsi="Bookman Old Style"/>
                <w:color w:val="000000"/>
                <w:sz w:val="18"/>
                <w:szCs w:val="18"/>
                <w:lang w:val="en-ID" w:eastAsia="en-ID"/>
              </w:rPr>
              <w:t>Jumlah</w:t>
            </w:r>
            <w:proofErr w:type="spellEnd"/>
            <w:r w:rsidRPr="002327CB">
              <w:rPr>
                <w:rFonts w:ascii="Bookman Old Style" w:eastAsia="Times New Roman" w:hAnsi="Bookman Old Style"/>
                <w:color w:val="000000"/>
                <w:sz w:val="18"/>
                <w:szCs w:val="18"/>
                <w:lang w:val="en-ID" w:eastAsia="en-ID"/>
              </w:rPr>
              <w:t xml:space="preserve"> </w:t>
            </w:r>
            <w:proofErr w:type="spellStart"/>
            <w:r w:rsidRPr="002327CB">
              <w:rPr>
                <w:rFonts w:ascii="Bookman Old Style" w:eastAsia="Times New Roman" w:hAnsi="Bookman Old Style"/>
                <w:color w:val="000000"/>
                <w:sz w:val="18"/>
                <w:szCs w:val="18"/>
                <w:lang w:val="en-ID" w:eastAsia="en-ID"/>
              </w:rPr>
              <w:t>bulan</w:t>
            </w:r>
            <w:proofErr w:type="spellEnd"/>
            <w:r w:rsidRPr="002327CB">
              <w:rPr>
                <w:rFonts w:ascii="Bookman Old Style" w:eastAsia="Times New Roman" w:hAnsi="Bookman Old Style"/>
                <w:color w:val="000000"/>
                <w:sz w:val="18"/>
                <w:szCs w:val="18"/>
                <w:lang w:val="en-ID" w:eastAsia="en-ID"/>
              </w:rPr>
              <w:t xml:space="preserve"> </w:t>
            </w:r>
            <w:proofErr w:type="spellStart"/>
            <w:r w:rsidRPr="002327CB">
              <w:rPr>
                <w:rFonts w:ascii="Bookman Old Style" w:eastAsia="Times New Roman" w:hAnsi="Bookman Old Style"/>
                <w:color w:val="000000"/>
                <w:sz w:val="18"/>
                <w:szCs w:val="18"/>
                <w:lang w:val="en-ID" w:eastAsia="en-ID"/>
              </w:rPr>
              <w:t>pembayaran</w:t>
            </w:r>
            <w:proofErr w:type="spellEnd"/>
            <w:r w:rsidRPr="002327CB">
              <w:rPr>
                <w:rFonts w:ascii="Bookman Old Style" w:eastAsia="Times New Roman" w:hAnsi="Bookman Old Style"/>
                <w:color w:val="000000"/>
                <w:sz w:val="18"/>
                <w:szCs w:val="18"/>
                <w:lang w:val="en-ID" w:eastAsia="en-ID"/>
              </w:rPr>
              <w:t xml:space="preserve"> </w:t>
            </w:r>
            <w:proofErr w:type="spellStart"/>
            <w:r w:rsidRPr="002327CB">
              <w:rPr>
                <w:rFonts w:ascii="Bookman Old Style" w:eastAsia="Times New Roman" w:hAnsi="Bookman Old Style"/>
                <w:color w:val="000000"/>
                <w:sz w:val="18"/>
                <w:szCs w:val="18"/>
                <w:lang w:val="en-ID" w:eastAsia="en-ID"/>
              </w:rPr>
              <w:t>jasa</w:t>
            </w:r>
            <w:proofErr w:type="spellEnd"/>
            <w:r w:rsidRPr="002327CB">
              <w:rPr>
                <w:rFonts w:ascii="Bookman Old Style" w:eastAsia="Times New Roman" w:hAnsi="Bookman Old Style"/>
                <w:color w:val="000000"/>
                <w:sz w:val="18"/>
                <w:szCs w:val="18"/>
                <w:lang w:val="en-ID" w:eastAsia="en-ID"/>
              </w:rPr>
              <w:t>/</w:t>
            </w:r>
            <w:proofErr w:type="spellStart"/>
            <w:r w:rsidRPr="002327CB">
              <w:rPr>
                <w:rFonts w:ascii="Bookman Old Style" w:eastAsia="Times New Roman" w:hAnsi="Bookman Old Style"/>
                <w:color w:val="000000"/>
                <w:sz w:val="18"/>
                <w:szCs w:val="18"/>
                <w:lang w:val="en-ID" w:eastAsia="en-ID"/>
              </w:rPr>
              <w:t>tenaga</w:t>
            </w:r>
            <w:proofErr w:type="spellEnd"/>
            <w:r w:rsidRPr="002327CB">
              <w:rPr>
                <w:rFonts w:ascii="Bookman Old Style" w:eastAsia="Times New Roman" w:hAnsi="Bookman Old Style"/>
                <w:color w:val="000000"/>
                <w:sz w:val="18"/>
                <w:szCs w:val="18"/>
                <w:lang w:val="en-ID" w:eastAsia="en-ID"/>
              </w:rPr>
              <w:t xml:space="preserve"> </w:t>
            </w:r>
            <w:proofErr w:type="spellStart"/>
            <w:r w:rsidRPr="002327CB">
              <w:rPr>
                <w:rFonts w:ascii="Bookman Old Style" w:eastAsia="Times New Roman" w:hAnsi="Bookman Old Style"/>
                <w:color w:val="000000"/>
                <w:sz w:val="18"/>
                <w:szCs w:val="18"/>
                <w:lang w:val="en-ID" w:eastAsia="en-ID"/>
              </w:rPr>
              <w:t>kebersihan</w:t>
            </w:r>
            <w:proofErr w:type="spellEnd"/>
            <w:r w:rsidRPr="002327CB">
              <w:rPr>
                <w:rFonts w:ascii="Bookman Old Style" w:eastAsia="Times New Roman" w:hAnsi="Bookman Old Style"/>
                <w:color w:val="000000"/>
                <w:sz w:val="18"/>
                <w:szCs w:val="18"/>
                <w:lang w:val="en-ID" w:eastAsia="en-ID"/>
              </w:rPr>
              <w:t xml:space="preserve"> </w:t>
            </w:r>
            <w:proofErr w:type="spellStart"/>
            <w:r w:rsidRPr="002327CB">
              <w:rPr>
                <w:rFonts w:ascii="Bookman Old Style" w:eastAsia="Times New Roman" w:hAnsi="Bookman Old Style"/>
                <w:color w:val="000000"/>
                <w:sz w:val="18"/>
                <w:szCs w:val="18"/>
                <w:lang w:val="en-ID" w:eastAsia="en-ID"/>
              </w:rPr>
              <w:t>kantor</w:t>
            </w:r>
            <w:proofErr w:type="spellEnd"/>
          </w:p>
        </w:tc>
        <w:tc>
          <w:tcPr>
            <w:tcW w:w="1583" w:type="dxa"/>
            <w:tcBorders>
              <w:top w:val="single" w:sz="8" w:space="0" w:color="auto"/>
              <w:left w:val="nil"/>
              <w:bottom w:val="single" w:sz="8" w:space="0" w:color="auto"/>
              <w:right w:val="single" w:sz="4" w:space="0" w:color="auto"/>
            </w:tcBorders>
            <w:vAlign w:val="center"/>
          </w:tcPr>
          <w:p w14:paraId="45E3BEF6" w14:textId="14142184"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id-ID" w:eastAsia="en-ID"/>
              </w:rPr>
              <w:t xml:space="preserve">Kecamatan </w:t>
            </w:r>
            <w:r w:rsidRPr="002327CB">
              <w:rPr>
                <w:rFonts w:ascii="Bookman Old Style" w:eastAsia="Times New Roman" w:hAnsi="Bookman Old Style" w:cs="Times New Roman"/>
                <w:sz w:val="18"/>
                <w:szCs w:val="18"/>
                <w:lang w:val="id-ID"/>
              </w:rPr>
              <w:t>Tawangmangu</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14:paraId="4D21C021" w14:textId="3386CA77" w:rsidR="00AF5FD1" w:rsidRPr="002327CB" w:rsidRDefault="00AF5FD1" w:rsidP="0012124B">
            <w:pPr>
              <w:spacing w:after="0" w:line="240" w:lineRule="auto"/>
              <w:jc w:val="center"/>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olor w:val="000000"/>
                <w:sz w:val="18"/>
                <w:szCs w:val="18"/>
                <w:lang w:val="en-ID" w:eastAsia="en-ID"/>
              </w:rPr>
              <w:t xml:space="preserve">12 </w:t>
            </w:r>
            <w:r w:rsidRPr="002327CB">
              <w:rPr>
                <w:rFonts w:ascii="Bookman Old Style" w:eastAsia="Times New Roman" w:hAnsi="Bookman Old Style"/>
                <w:color w:val="000000"/>
                <w:sz w:val="18"/>
                <w:szCs w:val="18"/>
                <w:lang w:val="id-ID" w:eastAsia="en-ID"/>
              </w:rPr>
              <w:t>laporan</w:t>
            </w:r>
          </w:p>
        </w:tc>
        <w:tc>
          <w:tcPr>
            <w:tcW w:w="2102" w:type="dxa"/>
            <w:tcBorders>
              <w:top w:val="nil"/>
              <w:left w:val="nil"/>
              <w:bottom w:val="single" w:sz="8" w:space="0" w:color="auto"/>
              <w:right w:val="nil"/>
            </w:tcBorders>
            <w:shd w:val="clear" w:color="auto" w:fill="auto"/>
            <w:noWrap/>
            <w:vAlign w:val="center"/>
            <w:hideMark/>
          </w:tcPr>
          <w:p w14:paraId="22D486E2" w14:textId="19C99EE2" w:rsidR="00AF5FD1" w:rsidRPr="002327CB" w:rsidRDefault="00AF5FD1" w:rsidP="007B6F43">
            <w:pPr>
              <w:spacing w:after="0" w:line="240" w:lineRule="auto"/>
              <w:jc w:val="right"/>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olor w:val="000000"/>
                <w:sz w:val="18"/>
                <w:szCs w:val="18"/>
                <w:lang w:val="en-ID" w:eastAsia="en-ID"/>
              </w:rPr>
              <w:t xml:space="preserve">                   </w:t>
            </w:r>
            <w:r w:rsidR="00947FE1" w:rsidRPr="002327CB">
              <w:rPr>
                <w:rFonts w:ascii="Bookman Old Style" w:hAnsi="Bookman Old Style"/>
                <w:sz w:val="18"/>
                <w:szCs w:val="18"/>
              </w:rPr>
              <w:t>371.379.050,00</w:t>
            </w:r>
          </w:p>
        </w:tc>
        <w:tc>
          <w:tcPr>
            <w:tcW w:w="993" w:type="dxa"/>
            <w:tcBorders>
              <w:top w:val="nil"/>
              <w:left w:val="single" w:sz="8" w:space="0" w:color="auto"/>
              <w:bottom w:val="single" w:sz="8" w:space="0" w:color="auto"/>
              <w:right w:val="single" w:sz="8" w:space="0" w:color="auto"/>
            </w:tcBorders>
            <w:shd w:val="clear" w:color="auto" w:fill="auto"/>
            <w:vAlign w:val="center"/>
            <w:hideMark/>
          </w:tcPr>
          <w:p w14:paraId="4E475E39"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xml:space="preserve">Dana </w:t>
            </w:r>
            <w:proofErr w:type="spellStart"/>
            <w:r w:rsidRPr="002327CB">
              <w:rPr>
                <w:rFonts w:ascii="Bookman Old Style" w:eastAsia="Times New Roman" w:hAnsi="Bookman Old Style" w:cs="Calibri"/>
                <w:color w:val="000000"/>
                <w:sz w:val="18"/>
                <w:szCs w:val="18"/>
                <w:lang w:val="en-ID" w:eastAsia="en-ID"/>
              </w:rPr>
              <w:t>Alokasi</w:t>
            </w:r>
            <w:proofErr w:type="spellEnd"/>
            <w:r w:rsidRPr="002327CB">
              <w:rPr>
                <w:rFonts w:ascii="Bookman Old Style" w:eastAsia="Times New Roman" w:hAnsi="Bookman Old Style" w:cs="Calibri"/>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22F68D8C" w14:textId="77777777" w:rsidR="00AF5FD1" w:rsidRPr="002327CB" w:rsidRDefault="00AF5FD1" w:rsidP="002011AB">
            <w:pPr>
              <w:spacing w:after="0" w:line="240" w:lineRule="auto"/>
              <w:jc w:val="right"/>
              <w:rPr>
                <w:rFonts w:ascii="Bookman Old Style" w:eastAsia="Times New Roman" w:hAnsi="Bookman Old Style" w:cs="Calibri"/>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67A0E95B" w14:textId="1CA29A21" w:rsidR="00AF5FD1" w:rsidRPr="002327CB" w:rsidRDefault="00AF5FD1" w:rsidP="002011AB">
            <w:pPr>
              <w:spacing w:after="0" w:line="240" w:lineRule="auto"/>
              <w:jc w:val="both"/>
              <w:rPr>
                <w:rFonts w:ascii="Bookman Old Style" w:eastAsia="Times New Roman" w:hAnsi="Bookman Old Style" w:cs="Calibri"/>
                <w:color w:val="000000"/>
                <w:sz w:val="18"/>
                <w:szCs w:val="18"/>
                <w:lang w:val="id-ID" w:eastAsia="en-ID"/>
              </w:rPr>
            </w:pPr>
          </w:p>
        </w:tc>
        <w:tc>
          <w:tcPr>
            <w:tcW w:w="1559" w:type="dxa"/>
            <w:tcBorders>
              <w:top w:val="nil"/>
              <w:left w:val="nil"/>
              <w:bottom w:val="single" w:sz="8" w:space="0" w:color="auto"/>
              <w:right w:val="single" w:sz="8" w:space="0" w:color="auto"/>
            </w:tcBorders>
            <w:shd w:val="clear" w:color="auto" w:fill="auto"/>
            <w:vAlign w:val="center"/>
            <w:hideMark/>
          </w:tcPr>
          <w:p w14:paraId="23253C6D" w14:textId="29A3C781" w:rsidR="00AF5FD1" w:rsidRPr="002327CB" w:rsidRDefault="00AF5FD1" w:rsidP="007B6F43">
            <w:pPr>
              <w:spacing w:after="0" w:line="240" w:lineRule="auto"/>
              <w:jc w:val="right"/>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s="Calibri"/>
                <w:color w:val="000000"/>
                <w:sz w:val="18"/>
                <w:szCs w:val="18"/>
                <w:lang w:val="en-ID" w:eastAsia="en-ID"/>
              </w:rPr>
              <w:t> </w:t>
            </w:r>
            <w:r w:rsidR="00947FE1" w:rsidRPr="002327CB">
              <w:rPr>
                <w:rFonts w:ascii="Bookman Old Style" w:hAnsi="Bookman Old Style"/>
                <w:sz w:val="18"/>
                <w:szCs w:val="18"/>
              </w:rPr>
              <w:t>384.100</w:t>
            </w:r>
          </w:p>
        </w:tc>
        <w:tc>
          <w:tcPr>
            <w:tcW w:w="1028" w:type="dxa"/>
            <w:vAlign w:val="center"/>
            <w:hideMark/>
          </w:tcPr>
          <w:p w14:paraId="668BD871" w14:textId="77777777" w:rsidR="00AF5FD1" w:rsidRPr="00554EF5" w:rsidRDefault="00AF5FD1" w:rsidP="002011AB">
            <w:pPr>
              <w:spacing w:after="0" w:line="240" w:lineRule="auto"/>
              <w:rPr>
                <w:rFonts w:ascii="Bookman Old Style" w:eastAsia="Times New Roman" w:hAnsi="Bookman Old Style"/>
                <w:sz w:val="18"/>
                <w:szCs w:val="18"/>
                <w:lang w:val="en-ID" w:eastAsia="en-ID"/>
              </w:rPr>
            </w:pPr>
          </w:p>
        </w:tc>
      </w:tr>
      <w:tr w:rsidR="00AF5FD1" w:rsidRPr="00554EF5" w14:paraId="421C68A7" w14:textId="77777777" w:rsidTr="0012124B">
        <w:trPr>
          <w:trHeight w:val="659"/>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507B7CDF" w14:textId="370C862B" w:rsidR="00AF5FD1" w:rsidRPr="002327CB" w:rsidRDefault="00AF5FD1"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id-ID" w:eastAsia="en-ID"/>
              </w:rPr>
              <w:t>7</w:t>
            </w:r>
            <w:r w:rsidRPr="002327CB">
              <w:rPr>
                <w:rFonts w:ascii="Bookman Old Style" w:eastAsia="Times New Roman" w:hAnsi="Bookman Old Style" w:cs="Calibri"/>
                <w:b/>
                <w:bCs/>
                <w:color w:val="000000"/>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hideMark/>
          </w:tcPr>
          <w:p w14:paraId="2C725619" w14:textId="77777777" w:rsidR="00AF5FD1" w:rsidRPr="002327CB" w:rsidRDefault="00AF5FD1"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1:02</w:t>
            </w:r>
          </w:p>
        </w:tc>
        <w:tc>
          <w:tcPr>
            <w:tcW w:w="454" w:type="dxa"/>
            <w:tcBorders>
              <w:top w:val="nil"/>
              <w:left w:val="nil"/>
              <w:bottom w:val="single" w:sz="8" w:space="0" w:color="auto"/>
              <w:right w:val="single" w:sz="8" w:space="0" w:color="auto"/>
            </w:tcBorders>
            <w:shd w:val="clear" w:color="auto" w:fill="auto"/>
            <w:vAlign w:val="center"/>
            <w:hideMark/>
          </w:tcPr>
          <w:p w14:paraId="395DC3D1" w14:textId="77777777" w:rsidR="00AF5FD1" w:rsidRPr="002327CB" w:rsidRDefault="00AF5FD1"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09</w:t>
            </w:r>
          </w:p>
        </w:tc>
        <w:tc>
          <w:tcPr>
            <w:tcW w:w="663" w:type="dxa"/>
            <w:tcBorders>
              <w:top w:val="nil"/>
              <w:left w:val="nil"/>
              <w:bottom w:val="single" w:sz="8" w:space="0" w:color="auto"/>
              <w:right w:val="single" w:sz="8" w:space="0" w:color="auto"/>
            </w:tcBorders>
            <w:shd w:val="clear" w:color="auto" w:fill="auto"/>
            <w:vAlign w:val="center"/>
            <w:hideMark/>
          </w:tcPr>
          <w:p w14:paraId="5D2DEE62" w14:textId="441EC139" w:rsidR="00AF5FD1" w:rsidRPr="002327CB" w:rsidRDefault="00AF5FD1" w:rsidP="002327CB">
            <w:pPr>
              <w:spacing w:after="0" w:line="240" w:lineRule="auto"/>
              <w:jc w:val="center"/>
              <w:rPr>
                <w:rFonts w:ascii="Bookman Old Style" w:eastAsia="Times New Roman" w:hAnsi="Bookman Old Style" w:cs="Calibri"/>
                <w:b/>
                <w:bCs/>
                <w:color w:val="000000"/>
                <w:sz w:val="18"/>
                <w:szCs w:val="18"/>
                <w:lang w:val="en-ID" w:eastAsia="en-ID"/>
              </w:rPr>
            </w:pPr>
          </w:p>
        </w:tc>
        <w:tc>
          <w:tcPr>
            <w:tcW w:w="2590" w:type="dxa"/>
            <w:tcBorders>
              <w:top w:val="nil"/>
              <w:left w:val="nil"/>
              <w:bottom w:val="single" w:sz="8" w:space="0" w:color="auto"/>
              <w:right w:val="single" w:sz="8" w:space="0" w:color="auto"/>
            </w:tcBorders>
            <w:shd w:val="clear" w:color="auto" w:fill="auto"/>
            <w:vAlign w:val="center"/>
            <w:hideMark/>
          </w:tcPr>
          <w:p w14:paraId="461F0E0D" w14:textId="77777777" w:rsidR="00AF5FD1" w:rsidRPr="002327CB" w:rsidRDefault="00AF5FD1" w:rsidP="002011AB">
            <w:pPr>
              <w:spacing w:after="0" w:line="240" w:lineRule="auto"/>
              <w:rPr>
                <w:rFonts w:ascii="Bookman Old Style" w:eastAsia="Times New Roman" w:hAnsi="Bookman Old Style" w:cs="Calibri"/>
                <w:b/>
                <w:bCs/>
                <w:color w:val="000000"/>
                <w:sz w:val="18"/>
                <w:szCs w:val="18"/>
                <w:lang w:val="sv-SE" w:eastAsia="en-ID"/>
              </w:rPr>
            </w:pPr>
            <w:r w:rsidRPr="002327CB">
              <w:rPr>
                <w:rFonts w:ascii="Bookman Old Style" w:eastAsia="Times New Roman" w:hAnsi="Bookman Old Style" w:cs="Calibri"/>
                <w:b/>
                <w:bCs/>
                <w:color w:val="000000"/>
                <w:sz w:val="18"/>
                <w:szCs w:val="18"/>
                <w:lang w:val="sv-SE" w:eastAsia="en-ID"/>
              </w:rPr>
              <w:t>Pemeliharaan Barang Milik Daerah Penunjang Urusan Pemerintah Daerah</w:t>
            </w:r>
          </w:p>
        </w:tc>
        <w:tc>
          <w:tcPr>
            <w:tcW w:w="2103" w:type="dxa"/>
            <w:tcBorders>
              <w:top w:val="nil"/>
              <w:left w:val="nil"/>
              <w:bottom w:val="single" w:sz="8" w:space="0" w:color="auto"/>
              <w:right w:val="single" w:sz="8" w:space="0" w:color="auto"/>
            </w:tcBorders>
            <w:shd w:val="clear" w:color="auto" w:fill="auto"/>
            <w:noWrap/>
            <w:vAlign w:val="center"/>
            <w:hideMark/>
          </w:tcPr>
          <w:p w14:paraId="306AEA81" w14:textId="33D843E6" w:rsidR="00AF5FD1" w:rsidRPr="002327CB" w:rsidRDefault="00AF5FD1" w:rsidP="002011AB">
            <w:pPr>
              <w:spacing w:after="0" w:line="240" w:lineRule="auto"/>
              <w:rPr>
                <w:rFonts w:ascii="Bookman Old Style" w:eastAsia="Times New Roman" w:hAnsi="Bookman Old Style" w:cs="Calibri"/>
                <w:b/>
                <w:bCs/>
                <w:color w:val="000000"/>
                <w:sz w:val="18"/>
                <w:szCs w:val="18"/>
                <w:lang w:val="sv-SE" w:eastAsia="en-ID"/>
              </w:rPr>
            </w:pPr>
            <w:r w:rsidRPr="002327CB">
              <w:rPr>
                <w:rFonts w:ascii="Bookman Old Style" w:eastAsia="Times New Roman" w:hAnsi="Bookman Old Style" w:cs="Calibri"/>
                <w:b/>
                <w:bCs/>
                <w:color w:val="000000"/>
                <w:sz w:val="18"/>
                <w:szCs w:val="18"/>
                <w:lang w:val="id-ID" w:eastAsia="en-ID"/>
              </w:rPr>
              <w:t xml:space="preserve">Cakupan </w:t>
            </w:r>
            <w:r w:rsidRPr="002327CB">
              <w:rPr>
                <w:rFonts w:ascii="Bookman Old Style" w:eastAsia="Times New Roman" w:hAnsi="Bookman Old Style" w:cs="Calibri"/>
                <w:b/>
                <w:bCs/>
                <w:color w:val="000000"/>
                <w:sz w:val="18"/>
                <w:szCs w:val="18"/>
                <w:lang w:val="sv-SE" w:eastAsia="en-ID"/>
              </w:rPr>
              <w:t>Pemeliharaan Barang Milik Daerah Penunjang Urusan Pemerintah Daerah</w:t>
            </w:r>
          </w:p>
        </w:tc>
        <w:tc>
          <w:tcPr>
            <w:tcW w:w="1583" w:type="dxa"/>
            <w:tcBorders>
              <w:top w:val="single" w:sz="8" w:space="0" w:color="auto"/>
              <w:left w:val="nil"/>
              <w:bottom w:val="single" w:sz="8" w:space="0" w:color="auto"/>
              <w:right w:val="single" w:sz="4" w:space="0" w:color="auto"/>
            </w:tcBorders>
            <w:vAlign w:val="center"/>
          </w:tcPr>
          <w:p w14:paraId="10B33247" w14:textId="06958912" w:rsidR="00AF5FD1" w:rsidRPr="002327CB" w:rsidRDefault="00AF5FD1"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id-ID" w:eastAsia="en-ID"/>
              </w:rPr>
              <w:t xml:space="preserve">Kecamatan </w:t>
            </w:r>
            <w:r w:rsidRPr="002327CB">
              <w:rPr>
                <w:rFonts w:ascii="Bookman Old Style" w:eastAsia="Times New Roman" w:hAnsi="Bookman Old Style" w:cs="Times New Roman"/>
                <w:b/>
                <w:bCs/>
                <w:sz w:val="18"/>
                <w:szCs w:val="18"/>
                <w:lang w:val="id-ID"/>
              </w:rPr>
              <w:t>Tawangmangu</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14:paraId="459C9859" w14:textId="593014D9" w:rsidR="00AF5FD1" w:rsidRPr="002327CB" w:rsidRDefault="00AF5FD1" w:rsidP="0012124B">
            <w:pPr>
              <w:spacing w:after="0" w:line="240" w:lineRule="auto"/>
              <w:jc w:val="center"/>
              <w:rPr>
                <w:rFonts w:ascii="Bookman Old Style" w:eastAsia="Times New Roman" w:hAnsi="Bookman Old Style" w:cs="Calibri"/>
                <w:b/>
                <w:bCs/>
                <w:color w:val="000000"/>
                <w:sz w:val="18"/>
                <w:szCs w:val="18"/>
                <w:lang w:val="en-ID" w:eastAsia="en-ID"/>
              </w:rPr>
            </w:pPr>
          </w:p>
        </w:tc>
        <w:tc>
          <w:tcPr>
            <w:tcW w:w="2102" w:type="dxa"/>
            <w:tcBorders>
              <w:top w:val="nil"/>
              <w:left w:val="nil"/>
              <w:bottom w:val="single" w:sz="8" w:space="0" w:color="auto"/>
              <w:right w:val="nil"/>
            </w:tcBorders>
            <w:shd w:val="clear" w:color="auto" w:fill="auto"/>
            <w:noWrap/>
            <w:vAlign w:val="center"/>
            <w:hideMark/>
          </w:tcPr>
          <w:p w14:paraId="238D5DE8" w14:textId="417D7950" w:rsidR="00AF5FD1" w:rsidRPr="002327CB" w:rsidRDefault="00947FE1" w:rsidP="007B6F43">
            <w:pPr>
              <w:spacing w:after="0" w:line="240" w:lineRule="auto"/>
              <w:jc w:val="right"/>
              <w:rPr>
                <w:rFonts w:ascii="Bookman Old Style" w:eastAsia="Times New Roman" w:hAnsi="Bookman Old Style" w:cs="Calibri"/>
                <w:b/>
                <w:bCs/>
                <w:color w:val="000000"/>
                <w:sz w:val="18"/>
                <w:szCs w:val="18"/>
                <w:lang w:val="id-ID" w:eastAsia="en-ID"/>
              </w:rPr>
            </w:pPr>
            <w:r w:rsidRPr="002327CB">
              <w:rPr>
                <w:rFonts w:ascii="Bookman Old Style" w:hAnsi="Bookman Old Style"/>
                <w:b/>
                <w:sz w:val="18"/>
                <w:szCs w:val="18"/>
              </w:rPr>
              <w:t>32.202.000,00</w:t>
            </w:r>
          </w:p>
        </w:tc>
        <w:tc>
          <w:tcPr>
            <w:tcW w:w="993" w:type="dxa"/>
            <w:tcBorders>
              <w:top w:val="nil"/>
              <w:left w:val="single" w:sz="8" w:space="0" w:color="auto"/>
              <w:bottom w:val="single" w:sz="8" w:space="0" w:color="auto"/>
              <w:right w:val="single" w:sz="8" w:space="0" w:color="auto"/>
            </w:tcBorders>
            <w:shd w:val="clear" w:color="auto" w:fill="auto"/>
            <w:vAlign w:val="center"/>
            <w:hideMark/>
          </w:tcPr>
          <w:p w14:paraId="01586361" w14:textId="77777777" w:rsidR="00AF5FD1" w:rsidRPr="002327CB" w:rsidRDefault="00AF5FD1" w:rsidP="002011A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xml:space="preserve">Dana </w:t>
            </w:r>
            <w:proofErr w:type="spellStart"/>
            <w:r w:rsidRPr="002327CB">
              <w:rPr>
                <w:rFonts w:ascii="Bookman Old Style" w:eastAsia="Times New Roman" w:hAnsi="Bookman Old Style" w:cs="Calibri"/>
                <w:b/>
                <w:bCs/>
                <w:color w:val="000000"/>
                <w:sz w:val="18"/>
                <w:szCs w:val="18"/>
                <w:lang w:val="en-ID" w:eastAsia="en-ID"/>
              </w:rPr>
              <w:t>Alokasi</w:t>
            </w:r>
            <w:proofErr w:type="spellEnd"/>
            <w:r w:rsidRPr="002327CB">
              <w:rPr>
                <w:rFonts w:ascii="Bookman Old Style" w:eastAsia="Times New Roman" w:hAnsi="Bookman Old Style" w:cs="Calibri"/>
                <w:b/>
                <w:bCs/>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36E92867" w14:textId="77777777" w:rsidR="00AF5FD1" w:rsidRPr="002327CB" w:rsidRDefault="00AF5FD1" w:rsidP="002011AB">
            <w:pPr>
              <w:spacing w:after="0" w:line="240" w:lineRule="auto"/>
              <w:jc w:val="right"/>
              <w:rPr>
                <w:rFonts w:ascii="Bookman Old Style" w:eastAsia="Times New Roman" w:hAnsi="Bookman Old Style" w:cs="Calibri"/>
                <w:b/>
                <w:bCs/>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29BFB8AF" w14:textId="613F6C71" w:rsidR="00AF5FD1" w:rsidRPr="002327CB" w:rsidRDefault="00AF5FD1" w:rsidP="002011AB">
            <w:pPr>
              <w:spacing w:after="0" w:line="240" w:lineRule="auto"/>
              <w:jc w:val="both"/>
              <w:rPr>
                <w:rFonts w:ascii="Bookman Old Style" w:eastAsia="Times New Roman" w:hAnsi="Bookman Old Style" w:cs="Calibri"/>
                <w:b/>
                <w:bCs/>
                <w:color w:val="000000"/>
                <w:sz w:val="18"/>
                <w:szCs w:val="18"/>
                <w:lang w:val="en-ID" w:eastAsia="en-ID"/>
              </w:rPr>
            </w:pPr>
          </w:p>
        </w:tc>
        <w:tc>
          <w:tcPr>
            <w:tcW w:w="1559" w:type="dxa"/>
            <w:tcBorders>
              <w:top w:val="nil"/>
              <w:left w:val="nil"/>
              <w:bottom w:val="single" w:sz="8" w:space="0" w:color="auto"/>
              <w:right w:val="single" w:sz="8" w:space="0" w:color="auto"/>
            </w:tcBorders>
            <w:shd w:val="clear" w:color="auto" w:fill="auto"/>
            <w:vAlign w:val="center"/>
            <w:hideMark/>
          </w:tcPr>
          <w:p w14:paraId="3B1CD888" w14:textId="35A5831D" w:rsidR="00AF5FD1" w:rsidRPr="002327CB" w:rsidRDefault="00947FE1" w:rsidP="007B6F43">
            <w:pPr>
              <w:spacing w:after="0" w:line="240" w:lineRule="auto"/>
              <w:jc w:val="right"/>
              <w:rPr>
                <w:rFonts w:ascii="Bookman Old Style" w:eastAsia="Times New Roman" w:hAnsi="Bookman Old Style" w:cs="Calibri"/>
                <w:b/>
                <w:bCs/>
                <w:sz w:val="18"/>
                <w:szCs w:val="18"/>
                <w:lang w:val="id-ID" w:eastAsia="en-ID"/>
              </w:rPr>
            </w:pPr>
            <w:r w:rsidRPr="002327CB">
              <w:rPr>
                <w:rFonts w:ascii="Bookman Old Style" w:hAnsi="Bookman Old Style"/>
                <w:b/>
                <w:sz w:val="18"/>
                <w:szCs w:val="18"/>
              </w:rPr>
              <w:t>50.000</w:t>
            </w:r>
          </w:p>
        </w:tc>
        <w:tc>
          <w:tcPr>
            <w:tcW w:w="1028" w:type="dxa"/>
            <w:vAlign w:val="center"/>
            <w:hideMark/>
          </w:tcPr>
          <w:p w14:paraId="5CABB3C5" w14:textId="77777777" w:rsidR="00AF5FD1" w:rsidRPr="00554EF5" w:rsidRDefault="00AF5FD1" w:rsidP="002011AB">
            <w:pPr>
              <w:spacing w:after="0" w:line="240" w:lineRule="auto"/>
              <w:rPr>
                <w:rFonts w:ascii="Bookman Old Style" w:eastAsia="Times New Roman" w:hAnsi="Bookman Old Style"/>
                <w:sz w:val="18"/>
                <w:szCs w:val="18"/>
                <w:lang w:val="en-ID" w:eastAsia="en-ID"/>
              </w:rPr>
            </w:pPr>
          </w:p>
        </w:tc>
      </w:tr>
      <w:tr w:rsidR="00AF5FD1" w:rsidRPr="00554EF5" w14:paraId="755A7B7B" w14:textId="77777777" w:rsidTr="0012124B">
        <w:trPr>
          <w:trHeight w:val="1244"/>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56E7B192" w14:textId="7559334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id-ID" w:eastAsia="en-ID"/>
              </w:rPr>
              <w:t>7</w:t>
            </w:r>
            <w:r w:rsidRPr="002327CB">
              <w:rPr>
                <w:rFonts w:ascii="Bookman Old Style" w:eastAsia="Times New Roman" w:hAnsi="Bookman Old Style" w:cs="Calibri"/>
                <w:color w:val="000000"/>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hideMark/>
          </w:tcPr>
          <w:p w14:paraId="11942541"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1:02</w:t>
            </w:r>
          </w:p>
        </w:tc>
        <w:tc>
          <w:tcPr>
            <w:tcW w:w="454" w:type="dxa"/>
            <w:tcBorders>
              <w:top w:val="nil"/>
              <w:left w:val="nil"/>
              <w:bottom w:val="single" w:sz="8" w:space="0" w:color="auto"/>
              <w:right w:val="single" w:sz="8" w:space="0" w:color="auto"/>
            </w:tcBorders>
            <w:shd w:val="clear" w:color="auto" w:fill="auto"/>
            <w:vAlign w:val="center"/>
            <w:hideMark/>
          </w:tcPr>
          <w:p w14:paraId="7B65E1B6"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09</w:t>
            </w:r>
          </w:p>
        </w:tc>
        <w:tc>
          <w:tcPr>
            <w:tcW w:w="663" w:type="dxa"/>
            <w:tcBorders>
              <w:top w:val="nil"/>
              <w:left w:val="nil"/>
              <w:bottom w:val="single" w:sz="8" w:space="0" w:color="auto"/>
              <w:right w:val="single" w:sz="8" w:space="0" w:color="auto"/>
            </w:tcBorders>
            <w:shd w:val="clear" w:color="auto" w:fill="auto"/>
            <w:vAlign w:val="center"/>
            <w:hideMark/>
          </w:tcPr>
          <w:p w14:paraId="0E90FEAD" w14:textId="77777777" w:rsidR="00AF5FD1" w:rsidRPr="002327CB" w:rsidRDefault="00AF5FD1" w:rsidP="002327CB">
            <w:pPr>
              <w:spacing w:after="0" w:line="240" w:lineRule="auto"/>
              <w:jc w:val="center"/>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01</w:t>
            </w:r>
          </w:p>
        </w:tc>
        <w:tc>
          <w:tcPr>
            <w:tcW w:w="2590" w:type="dxa"/>
            <w:tcBorders>
              <w:top w:val="nil"/>
              <w:left w:val="nil"/>
              <w:bottom w:val="single" w:sz="8" w:space="0" w:color="auto"/>
              <w:right w:val="single" w:sz="8" w:space="0" w:color="auto"/>
            </w:tcBorders>
            <w:shd w:val="clear" w:color="auto" w:fill="auto"/>
            <w:vAlign w:val="center"/>
            <w:hideMark/>
          </w:tcPr>
          <w:p w14:paraId="6B86FA8D"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xml:space="preserve">Penyediaan Jasa </w:t>
            </w:r>
            <w:proofErr w:type="spellStart"/>
            <w:r w:rsidRPr="002327CB">
              <w:rPr>
                <w:rFonts w:ascii="Bookman Old Style" w:eastAsia="Times New Roman" w:hAnsi="Bookman Old Style" w:cs="Calibri"/>
                <w:color w:val="000000"/>
                <w:sz w:val="18"/>
                <w:szCs w:val="18"/>
                <w:lang w:val="en-ID" w:eastAsia="en-ID"/>
              </w:rPr>
              <w:t>Pemeliharaan</w:t>
            </w:r>
            <w:proofErr w:type="spellEnd"/>
            <w:r w:rsidRPr="002327CB">
              <w:rPr>
                <w:rFonts w:ascii="Bookman Old Style" w:eastAsia="Times New Roman" w:hAnsi="Bookman Old Style" w:cs="Calibri"/>
                <w:color w:val="000000"/>
                <w:sz w:val="18"/>
                <w:szCs w:val="18"/>
                <w:lang w:val="en-ID" w:eastAsia="en-ID"/>
              </w:rPr>
              <w:t xml:space="preserve">, </w:t>
            </w:r>
            <w:proofErr w:type="spellStart"/>
            <w:r w:rsidRPr="002327CB">
              <w:rPr>
                <w:rFonts w:ascii="Bookman Old Style" w:eastAsia="Times New Roman" w:hAnsi="Bookman Old Style" w:cs="Calibri"/>
                <w:color w:val="000000"/>
                <w:sz w:val="18"/>
                <w:szCs w:val="18"/>
                <w:lang w:val="en-ID" w:eastAsia="en-ID"/>
              </w:rPr>
              <w:t>Biaya</w:t>
            </w:r>
            <w:proofErr w:type="spellEnd"/>
            <w:r w:rsidRPr="002327CB">
              <w:rPr>
                <w:rFonts w:ascii="Bookman Old Style" w:eastAsia="Times New Roman" w:hAnsi="Bookman Old Style" w:cs="Calibri"/>
                <w:color w:val="000000"/>
                <w:sz w:val="18"/>
                <w:szCs w:val="18"/>
                <w:lang w:val="en-ID" w:eastAsia="en-ID"/>
              </w:rPr>
              <w:t xml:space="preserve"> </w:t>
            </w:r>
            <w:proofErr w:type="spellStart"/>
            <w:r w:rsidRPr="002327CB">
              <w:rPr>
                <w:rFonts w:ascii="Bookman Old Style" w:eastAsia="Times New Roman" w:hAnsi="Bookman Old Style" w:cs="Calibri"/>
                <w:color w:val="000000"/>
                <w:sz w:val="18"/>
                <w:szCs w:val="18"/>
                <w:lang w:val="en-ID" w:eastAsia="en-ID"/>
              </w:rPr>
              <w:t>Pemeliharaan</w:t>
            </w:r>
            <w:proofErr w:type="spellEnd"/>
            <w:r w:rsidRPr="002327CB">
              <w:rPr>
                <w:rFonts w:ascii="Bookman Old Style" w:eastAsia="Times New Roman" w:hAnsi="Bookman Old Style" w:cs="Calibri"/>
                <w:color w:val="000000"/>
                <w:sz w:val="18"/>
                <w:szCs w:val="18"/>
                <w:lang w:val="en-ID" w:eastAsia="en-ID"/>
              </w:rPr>
              <w:t xml:space="preserve"> dan Pajak </w:t>
            </w:r>
            <w:proofErr w:type="spellStart"/>
            <w:r w:rsidRPr="002327CB">
              <w:rPr>
                <w:rFonts w:ascii="Bookman Old Style" w:eastAsia="Times New Roman" w:hAnsi="Bookman Old Style" w:cs="Calibri"/>
                <w:color w:val="000000"/>
                <w:sz w:val="18"/>
                <w:szCs w:val="18"/>
                <w:lang w:val="en-ID" w:eastAsia="en-ID"/>
              </w:rPr>
              <w:t>Kendaraan</w:t>
            </w:r>
            <w:proofErr w:type="spellEnd"/>
            <w:r w:rsidRPr="002327CB">
              <w:rPr>
                <w:rFonts w:ascii="Bookman Old Style" w:eastAsia="Times New Roman" w:hAnsi="Bookman Old Style" w:cs="Calibri"/>
                <w:color w:val="000000"/>
                <w:sz w:val="18"/>
                <w:szCs w:val="18"/>
                <w:lang w:val="en-ID" w:eastAsia="en-ID"/>
              </w:rPr>
              <w:t xml:space="preserve"> </w:t>
            </w:r>
            <w:proofErr w:type="spellStart"/>
            <w:r w:rsidRPr="002327CB">
              <w:rPr>
                <w:rFonts w:ascii="Bookman Old Style" w:eastAsia="Times New Roman" w:hAnsi="Bookman Old Style" w:cs="Calibri"/>
                <w:color w:val="000000"/>
                <w:sz w:val="18"/>
                <w:szCs w:val="18"/>
                <w:lang w:val="en-ID" w:eastAsia="en-ID"/>
              </w:rPr>
              <w:t>Perorangan</w:t>
            </w:r>
            <w:proofErr w:type="spellEnd"/>
            <w:r w:rsidRPr="002327CB">
              <w:rPr>
                <w:rFonts w:ascii="Bookman Old Style" w:eastAsia="Times New Roman" w:hAnsi="Bookman Old Style" w:cs="Calibri"/>
                <w:color w:val="000000"/>
                <w:sz w:val="18"/>
                <w:szCs w:val="18"/>
                <w:lang w:val="en-ID" w:eastAsia="en-ID"/>
              </w:rPr>
              <w:t xml:space="preserve"> Dinas </w:t>
            </w:r>
            <w:proofErr w:type="spellStart"/>
            <w:r w:rsidRPr="002327CB">
              <w:rPr>
                <w:rFonts w:ascii="Bookman Old Style" w:eastAsia="Times New Roman" w:hAnsi="Bookman Old Style" w:cs="Calibri"/>
                <w:color w:val="000000"/>
                <w:sz w:val="18"/>
                <w:szCs w:val="18"/>
                <w:lang w:val="en-ID" w:eastAsia="en-ID"/>
              </w:rPr>
              <w:t>atau</w:t>
            </w:r>
            <w:proofErr w:type="spellEnd"/>
            <w:r w:rsidRPr="002327CB">
              <w:rPr>
                <w:rFonts w:ascii="Bookman Old Style" w:eastAsia="Times New Roman" w:hAnsi="Bookman Old Style" w:cs="Calibri"/>
                <w:color w:val="000000"/>
                <w:sz w:val="18"/>
                <w:szCs w:val="18"/>
                <w:lang w:val="en-ID" w:eastAsia="en-ID"/>
              </w:rPr>
              <w:t xml:space="preserve"> </w:t>
            </w:r>
            <w:proofErr w:type="spellStart"/>
            <w:r w:rsidRPr="002327CB">
              <w:rPr>
                <w:rFonts w:ascii="Bookman Old Style" w:eastAsia="Times New Roman" w:hAnsi="Bookman Old Style" w:cs="Calibri"/>
                <w:color w:val="000000"/>
                <w:sz w:val="18"/>
                <w:szCs w:val="18"/>
                <w:lang w:val="en-ID" w:eastAsia="en-ID"/>
              </w:rPr>
              <w:t>Kendaraan</w:t>
            </w:r>
            <w:proofErr w:type="spellEnd"/>
            <w:r w:rsidRPr="002327CB">
              <w:rPr>
                <w:rFonts w:ascii="Bookman Old Style" w:eastAsia="Times New Roman" w:hAnsi="Bookman Old Style" w:cs="Calibri"/>
                <w:color w:val="000000"/>
                <w:sz w:val="18"/>
                <w:szCs w:val="18"/>
                <w:lang w:val="en-ID" w:eastAsia="en-ID"/>
              </w:rPr>
              <w:t xml:space="preserve"> Dinas </w:t>
            </w:r>
            <w:proofErr w:type="spellStart"/>
            <w:r w:rsidRPr="002327CB">
              <w:rPr>
                <w:rFonts w:ascii="Bookman Old Style" w:eastAsia="Times New Roman" w:hAnsi="Bookman Old Style" w:cs="Calibri"/>
                <w:color w:val="000000"/>
                <w:sz w:val="18"/>
                <w:szCs w:val="18"/>
                <w:lang w:val="en-ID" w:eastAsia="en-ID"/>
              </w:rPr>
              <w:t>Jabatan</w:t>
            </w:r>
            <w:proofErr w:type="spellEnd"/>
          </w:p>
        </w:tc>
        <w:tc>
          <w:tcPr>
            <w:tcW w:w="2103" w:type="dxa"/>
            <w:tcBorders>
              <w:top w:val="nil"/>
              <w:left w:val="nil"/>
              <w:bottom w:val="single" w:sz="8" w:space="0" w:color="auto"/>
              <w:right w:val="single" w:sz="8" w:space="0" w:color="auto"/>
            </w:tcBorders>
            <w:shd w:val="clear" w:color="auto" w:fill="auto"/>
            <w:noWrap/>
            <w:vAlign w:val="center"/>
            <w:hideMark/>
          </w:tcPr>
          <w:p w14:paraId="3446ECE8" w14:textId="51C971B4" w:rsidR="00AF5FD1" w:rsidRPr="002327CB" w:rsidRDefault="00AF5FD1" w:rsidP="002011AB">
            <w:pPr>
              <w:spacing w:after="0" w:line="240" w:lineRule="auto"/>
              <w:rPr>
                <w:rFonts w:ascii="Bookman Old Style" w:eastAsia="Times New Roman" w:hAnsi="Bookman Old Style" w:cs="Calibri"/>
                <w:color w:val="000000"/>
                <w:sz w:val="18"/>
                <w:szCs w:val="18"/>
                <w:lang w:val="id-ID" w:eastAsia="en-ID"/>
              </w:rPr>
            </w:pPr>
            <w:proofErr w:type="spellStart"/>
            <w:r w:rsidRPr="002327CB">
              <w:rPr>
                <w:rFonts w:ascii="Bookman Old Style" w:eastAsia="Times New Roman" w:hAnsi="Bookman Old Style"/>
                <w:color w:val="000000"/>
                <w:sz w:val="18"/>
                <w:szCs w:val="18"/>
                <w:lang w:val="en-ID" w:eastAsia="en-ID"/>
              </w:rPr>
              <w:t>Jumlah</w:t>
            </w:r>
            <w:proofErr w:type="spellEnd"/>
            <w:r w:rsidRPr="002327CB">
              <w:rPr>
                <w:rFonts w:ascii="Bookman Old Style" w:eastAsia="Times New Roman" w:hAnsi="Bookman Old Style"/>
                <w:color w:val="000000"/>
                <w:sz w:val="18"/>
                <w:szCs w:val="18"/>
                <w:lang w:val="en-ID" w:eastAsia="en-ID"/>
              </w:rPr>
              <w:t xml:space="preserve"> </w:t>
            </w:r>
            <w:proofErr w:type="spellStart"/>
            <w:r w:rsidRPr="002327CB">
              <w:rPr>
                <w:rFonts w:ascii="Bookman Old Style" w:eastAsia="Times New Roman" w:hAnsi="Bookman Old Style"/>
                <w:color w:val="000000"/>
                <w:sz w:val="18"/>
                <w:szCs w:val="18"/>
                <w:lang w:val="en-ID" w:eastAsia="en-ID"/>
              </w:rPr>
              <w:t>kendaraan</w:t>
            </w:r>
            <w:proofErr w:type="spellEnd"/>
            <w:r w:rsidRPr="002327CB">
              <w:rPr>
                <w:rFonts w:ascii="Bookman Old Style" w:eastAsia="Times New Roman" w:hAnsi="Bookman Old Style"/>
                <w:color w:val="000000"/>
                <w:sz w:val="18"/>
                <w:szCs w:val="18"/>
                <w:lang w:val="en-ID" w:eastAsia="en-ID"/>
              </w:rPr>
              <w:t xml:space="preserve"> </w:t>
            </w:r>
            <w:proofErr w:type="spellStart"/>
            <w:r w:rsidRPr="002327CB">
              <w:rPr>
                <w:rFonts w:ascii="Bookman Old Style" w:eastAsia="Times New Roman" w:hAnsi="Bookman Old Style"/>
                <w:color w:val="000000"/>
                <w:sz w:val="18"/>
                <w:szCs w:val="18"/>
                <w:lang w:val="en-ID" w:eastAsia="en-ID"/>
              </w:rPr>
              <w:t>dinas</w:t>
            </w:r>
            <w:proofErr w:type="spellEnd"/>
            <w:r w:rsidRPr="002327CB">
              <w:rPr>
                <w:rFonts w:ascii="Bookman Old Style" w:eastAsia="Times New Roman" w:hAnsi="Bookman Old Style"/>
                <w:color w:val="000000"/>
                <w:sz w:val="18"/>
                <w:szCs w:val="18"/>
                <w:lang w:val="en-ID" w:eastAsia="en-ID"/>
              </w:rPr>
              <w:t>/</w:t>
            </w:r>
            <w:proofErr w:type="spellStart"/>
            <w:r w:rsidRPr="002327CB">
              <w:rPr>
                <w:rFonts w:ascii="Bookman Old Style" w:eastAsia="Times New Roman" w:hAnsi="Bookman Old Style"/>
                <w:color w:val="000000"/>
                <w:sz w:val="18"/>
                <w:szCs w:val="18"/>
                <w:lang w:val="en-ID" w:eastAsia="en-ID"/>
              </w:rPr>
              <w:t>operasional</w:t>
            </w:r>
            <w:proofErr w:type="spellEnd"/>
            <w:r w:rsidRPr="002327CB">
              <w:rPr>
                <w:rFonts w:ascii="Bookman Old Style" w:eastAsia="Times New Roman" w:hAnsi="Bookman Old Style"/>
                <w:color w:val="000000"/>
                <w:sz w:val="18"/>
                <w:szCs w:val="18"/>
                <w:lang w:val="id-ID" w:eastAsia="en-ID"/>
              </w:rPr>
              <w:t xml:space="preserve"> yang dipelihara dan dibayarkan Pajak danPerizinannya</w:t>
            </w:r>
          </w:p>
        </w:tc>
        <w:tc>
          <w:tcPr>
            <w:tcW w:w="1583" w:type="dxa"/>
            <w:tcBorders>
              <w:top w:val="single" w:sz="8" w:space="0" w:color="auto"/>
              <w:left w:val="nil"/>
              <w:bottom w:val="single" w:sz="4" w:space="0" w:color="auto"/>
              <w:right w:val="single" w:sz="4" w:space="0" w:color="auto"/>
            </w:tcBorders>
            <w:vAlign w:val="center"/>
          </w:tcPr>
          <w:p w14:paraId="1FFB5986" w14:textId="023CFFC8" w:rsidR="00AF5FD1" w:rsidRPr="002327CB" w:rsidRDefault="00AF5FD1" w:rsidP="002011AB">
            <w:pPr>
              <w:spacing w:after="0" w:line="240" w:lineRule="auto"/>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s="Calibri"/>
                <w:color w:val="000000"/>
                <w:sz w:val="18"/>
                <w:szCs w:val="18"/>
                <w:lang w:val="id-ID" w:eastAsia="en-ID"/>
              </w:rPr>
              <w:t xml:space="preserve">Kecamatan </w:t>
            </w:r>
            <w:r w:rsidRPr="002327CB">
              <w:rPr>
                <w:rFonts w:ascii="Bookman Old Style" w:eastAsia="Times New Roman" w:hAnsi="Bookman Old Style" w:cs="Times New Roman"/>
                <w:sz w:val="18"/>
                <w:szCs w:val="18"/>
                <w:lang w:val="id-ID"/>
              </w:rPr>
              <w:t>Tawangmangu</w:t>
            </w:r>
          </w:p>
        </w:tc>
        <w:tc>
          <w:tcPr>
            <w:tcW w:w="1134" w:type="dxa"/>
            <w:tcBorders>
              <w:top w:val="nil"/>
              <w:left w:val="single" w:sz="4" w:space="0" w:color="auto"/>
              <w:bottom w:val="single" w:sz="4" w:space="0" w:color="auto"/>
              <w:right w:val="single" w:sz="8" w:space="0" w:color="auto"/>
            </w:tcBorders>
            <w:shd w:val="clear" w:color="auto" w:fill="auto"/>
            <w:vAlign w:val="center"/>
            <w:hideMark/>
          </w:tcPr>
          <w:p w14:paraId="08A629F9" w14:textId="52B45D7A" w:rsidR="00AF5FD1" w:rsidRPr="002327CB" w:rsidRDefault="004307CE" w:rsidP="0012124B">
            <w:pPr>
              <w:spacing w:after="0" w:line="240" w:lineRule="auto"/>
              <w:jc w:val="center"/>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olor w:val="000000"/>
                <w:sz w:val="18"/>
                <w:szCs w:val="18"/>
                <w:lang w:val="id-ID" w:eastAsia="en-ID"/>
              </w:rPr>
              <w:t>6</w:t>
            </w:r>
            <w:r w:rsidR="00AF5FD1" w:rsidRPr="002327CB">
              <w:rPr>
                <w:rFonts w:ascii="Bookman Old Style" w:eastAsia="Times New Roman" w:hAnsi="Bookman Old Style"/>
                <w:color w:val="000000"/>
                <w:sz w:val="18"/>
                <w:szCs w:val="18"/>
                <w:lang w:val="id-ID" w:eastAsia="en-ID"/>
              </w:rPr>
              <w:t xml:space="preserve"> unit</w:t>
            </w:r>
          </w:p>
        </w:tc>
        <w:tc>
          <w:tcPr>
            <w:tcW w:w="2102" w:type="dxa"/>
            <w:tcBorders>
              <w:top w:val="nil"/>
              <w:left w:val="nil"/>
              <w:bottom w:val="single" w:sz="8" w:space="0" w:color="auto"/>
              <w:right w:val="nil"/>
            </w:tcBorders>
            <w:shd w:val="clear" w:color="auto" w:fill="auto"/>
            <w:noWrap/>
            <w:vAlign w:val="center"/>
            <w:hideMark/>
          </w:tcPr>
          <w:p w14:paraId="69A4E316" w14:textId="614395F7" w:rsidR="00AF5FD1" w:rsidRPr="002327CB" w:rsidRDefault="004307CE" w:rsidP="007B6F43">
            <w:pPr>
              <w:spacing w:after="0" w:line="240" w:lineRule="auto"/>
              <w:jc w:val="right"/>
              <w:rPr>
                <w:rFonts w:ascii="Bookman Old Style" w:eastAsia="Times New Roman" w:hAnsi="Bookman Old Style" w:cs="Calibri"/>
                <w:color w:val="000000"/>
                <w:sz w:val="18"/>
                <w:szCs w:val="18"/>
                <w:lang w:val="en-ID" w:eastAsia="en-ID"/>
              </w:rPr>
            </w:pPr>
            <w:r w:rsidRPr="002327CB">
              <w:rPr>
                <w:rFonts w:ascii="Bookman Old Style" w:hAnsi="Bookman Old Style"/>
                <w:sz w:val="18"/>
                <w:szCs w:val="18"/>
              </w:rPr>
              <w:t>32.202.000,00</w:t>
            </w:r>
          </w:p>
        </w:tc>
        <w:tc>
          <w:tcPr>
            <w:tcW w:w="993" w:type="dxa"/>
            <w:tcBorders>
              <w:top w:val="nil"/>
              <w:left w:val="single" w:sz="8" w:space="0" w:color="auto"/>
              <w:bottom w:val="single" w:sz="8" w:space="0" w:color="auto"/>
              <w:right w:val="single" w:sz="8" w:space="0" w:color="auto"/>
            </w:tcBorders>
            <w:shd w:val="clear" w:color="auto" w:fill="auto"/>
            <w:vAlign w:val="center"/>
            <w:hideMark/>
          </w:tcPr>
          <w:p w14:paraId="75A8B495"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xml:space="preserve">Dana </w:t>
            </w:r>
            <w:proofErr w:type="spellStart"/>
            <w:r w:rsidRPr="002327CB">
              <w:rPr>
                <w:rFonts w:ascii="Bookman Old Style" w:eastAsia="Times New Roman" w:hAnsi="Bookman Old Style" w:cs="Calibri"/>
                <w:color w:val="000000"/>
                <w:sz w:val="18"/>
                <w:szCs w:val="18"/>
                <w:lang w:val="en-ID" w:eastAsia="en-ID"/>
              </w:rPr>
              <w:t>Alokasi</w:t>
            </w:r>
            <w:proofErr w:type="spellEnd"/>
            <w:r w:rsidRPr="002327CB">
              <w:rPr>
                <w:rFonts w:ascii="Bookman Old Style" w:eastAsia="Times New Roman" w:hAnsi="Bookman Old Style" w:cs="Calibri"/>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6424A00D" w14:textId="77777777" w:rsidR="00AF5FD1" w:rsidRPr="002327CB" w:rsidRDefault="00AF5FD1" w:rsidP="002011AB">
            <w:pPr>
              <w:spacing w:after="0" w:line="240" w:lineRule="auto"/>
              <w:jc w:val="right"/>
              <w:rPr>
                <w:rFonts w:ascii="Bookman Old Style" w:eastAsia="Times New Roman" w:hAnsi="Bookman Old Style" w:cs="Calibri"/>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6C1D1086" w14:textId="08EBD163" w:rsidR="00AF5FD1" w:rsidRPr="002327CB" w:rsidRDefault="00AF5FD1" w:rsidP="002011AB">
            <w:pPr>
              <w:spacing w:after="0" w:line="240" w:lineRule="auto"/>
              <w:jc w:val="both"/>
              <w:rPr>
                <w:rFonts w:ascii="Bookman Old Style" w:eastAsia="Times New Roman" w:hAnsi="Bookman Old Style" w:cs="Calibri"/>
                <w:color w:val="000000"/>
                <w:sz w:val="18"/>
                <w:szCs w:val="18"/>
                <w:lang w:val="id-ID" w:eastAsia="en-ID"/>
              </w:rPr>
            </w:pPr>
          </w:p>
        </w:tc>
        <w:tc>
          <w:tcPr>
            <w:tcW w:w="1559" w:type="dxa"/>
            <w:tcBorders>
              <w:top w:val="nil"/>
              <w:left w:val="nil"/>
              <w:bottom w:val="single" w:sz="8" w:space="0" w:color="auto"/>
              <w:right w:val="single" w:sz="8" w:space="0" w:color="auto"/>
            </w:tcBorders>
            <w:shd w:val="clear" w:color="auto" w:fill="auto"/>
            <w:vAlign w:val="center"/>
            <w:hideMark/>
          </w:tcPr>
          <w:p w14:paraId="320FE3E9" w14:textId="40847C68" w:rsidR="00AF5FD1" w:rsidRPr="002327CB" w:rsidRDefault="004307CE" w:rsidP="007B6F43">
            <w:pPr>
              <w:spacing w:after="0" w:line="240" w:lineRule="auto"/>
              <w:jc w:val="right"/>
              <w:rPr>
                <w:rFonts w:ascii="Bookman Old Style" w:eastAsia="Times New Roman" w:hAnsi="Bookman Old Style" w:cs="Calibri"/>
                <w:color w:val="000000"/>
                <w:sz w:val="18"/>
                <w:szCs w:val="18"/>
                <w:lang w:val="id-ID" w:eastAsia="en-ID"/>
              </w:rPr>
            </w:pPr>
            <w:r w:rsidRPr="002327CB">
              <w:rPr>
                <w:rFonts w:ascii="Bookman Old Style" w:hAnsi="Bookman Old Style"/>
                <w:sz w:val="18"/>
                <w:szCs w:val="18"/>
              </w:rPr>
              <w:t>30.000</w:t>
            </w:r>
          </w:p>
        </w:tc>
        <w:tc>
          <w:tcPr>
            <w:tcW w:w="1028" w:type="dxa"/>
            <w:vAlign w:val="center"/>
            <w:hideMark/>
          </w:tcPr>
          <w:p w14:paraId="26A7259B" w14:textId="77777777" w:rsidR="00AF5FD1" w:rsidRPr="00554EF5" w:rsidRDefault="00AF5FD1" w:rsidP="002011AB">
            <w:pPr>
              <w:spacing w:after="0" w:line="240" w:lineRule="auto"/>
              <w:rPr>
                <w:rFonts w:ascii="Bookman Old Style" w:eastAsia="Times New Roman" w:hAnsi="Bookman Old Style"/>
                <w:sz w:val="18"/>
                <w:szCs w:val="18"/>
                <w:lang w:val="en-ID" w:eastAsia="en-ID"/>
              </w:rPr>
            </w:pPr>
          </w:p>
        </w:tc>
      </w:tr>
      <w:tr w:rsidR="00AF5FD1" w:rsidRPr="00554EF5" w14:paraId="1FD143B3" w14:textId="77777777" w:rsidTr="0012124B">
        <w:trPr>
          <w:trHeight w:val="695"/>
        </w:trPr>
        <w:tc>
          <w:tcPr>
            <w:tcW w:w="634" w:type="dxa"/>
            <w:vMerge w:val="restart"/>
            <w:tcBorders>
              <w:top w:val="nil"/>
              <w:left w:val="single" w:sz="8" w:space="0" w:color="auto"/>
              <w:bottom w:val="single" w:sz="8" w:space="0" w:color="000000"/>
              <w:right w:val="single" w:sz="8" w:space="0" w:color="auto"/>
            </w:tcBorders>
            <w:shd w:val="clear" w:color="auto" w:fill="auto"/>
            <w:vAlign w:val="center"/>
            <w:hideMark/>
          </w:tcPr>
          <w:p w14:paraId="258D4A8F" w14:textId="784DE853"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id-ID" w:eastAsia="en-ID"/>
              </w:rPr>
              <w:t>7</w:t>
            </w:r>
            <w:r w:rsidRPr="002327CB">
              <w:rPr>
                <w:rFonts w:ascii="Bookman Old Style" w:eastAsia="Times New Roman" w:hAnsi="Bookman Old Style" w:cs="Calibri"/>
                <w:color w:val="000000"/>
                <w:sz w:val="18"/>
                <w:szCs w:val="18"/>
                <w:lang w:val="en-ID" w:eastAsia="en-ID"/>
              </w:rPr>
              <w:t>:01</w:t>
            </w:r>
          </w:p>
        </w:tc>
        <w:tc>
          <w:tcPr>
            <w:tcW w:w="634" w:type="dxa"/>
            <w:vMerge w:val="restart"/>
            <w:tcBorders>
              <w:top w:val="nil"/>
              <w:left w:val="single" w:sz="8" w:space="0" w:color="auto"/>
              <w:bottom w:val="single" w:sz="8" w:space="0" w:color="000000"/>
              <w:right w:val="single" w:sz="8" w:space="0" w:color="auto"/>
            </w:tcBorders>
            <w:shd w:val="clear" w:color="auto" w:fill="auto"/>
            <w:vAlign w:val="center"/>
            <w:hideMark/>
          </w:tcPr>
          <w:p w14:paraId="38720393"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1:02</w:t>
            </w:r>
          </w:p>
        </w:tc>
        <w:tc>
          <w:tcPr>
            <w:tcW w:w="454" w:type="dxa"/>
            <w:vMerge w:val="restart"/>
            <w:tcBorders>
              <w:top w:val="nil"/>
              <w:left w:val="single" w:sz="8" w:space="0" w:color="auto"/>
              <w:bottom w:val="single" w:sz="8" w:space="0" w:color="000000"/>
              <w:right w:val="single" w:sz="8" w:space="0" w:color="auto"/>
            </w:tcBorders>
            <w:shd w:val="clear" w:color="auto" w:fill="auto"/>
            <w:vAlign w:val="center"/>
            <w:hideMark/>
          </w:tcPr>
          <w:p w14:paraId="08FFFE04"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09</w:t>
            </w:r>
          </w:p>
        </w:tc>
        <w:tc>
          <w:tcPr>
            <w:tcW w:w="663" w:type="dxa"/>
            <w:vMerge w:val="restart"/>
            <w:tcBorders>
              <w:top w:val="nil"/>
              <w:left w:val="single" w:sz="8" w:space="0" w:color="auto"/>
              <w:bottom w:val="single" w:sz="8" w:space="0" w:color="000000"/>
              <w:right w:val="single" w:sz="8" w:space="0" w:color="auto"/>
            </w:tcBorders>
            <w:shd w:val="clear" w:color="auto" w:fill="auto"/>
            <w:vAlign w:val="center"/>
            <w:hideMark/>
          </w:tcPr>
          <w:p w14:paraId="5FC08A3C" w14:textId="77777777" w:rsidR="00AF5FD1" w:rsidRPr="002327CB" w:rsidRDefault="00AF5FD1" w:rsidP="002327CB">
            <w:pPr>
              <w:spacing w:after="0" w:line="240" w:lineRule="auto"/>
              <w:jc w:val="center"/>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09</w:t>
            </w:r>
          </w:p>
        </w:tc>
        <w:tc>
          <w:tcPr>
            <w:tcW w:w="2590" w:type="dxa"/>
            <w:vMerge w:val="restart"/>
            <w:tcBorders>
              <w:top w:val="nil"/>
              <w:left w:val="single" w:sz="8" w:space="0" w:color="auto"/>
              <w:bottom w:val="single" w:sz="8" w:space="0" w:color="000000"/>
              <w:right w:val="single" w:sz="8" w:space="0" w:color="auto"/>
            </w:tcBorders>
            <w:shd w:val="clear" w:color="auto" w:fill="auto"/>
            <w:vAlign w:val="center"/>
            <w:hideMark/>
          </w:tcPr>
          <w:p w14:paraId="78841522"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sv-SE" w:eastAsia="en-ID"/>
              </w:rPr>
            </w:pPr>
            <w:r w:rsidRPr="002327CB">
              <w:rPr>
                <w:rFonts w:ascii="Bookman Old Style" w:eastAsia="Times New Roman" w:hAnsi="Bookman Old Style" w:cs="Calibri"/>
                <w:color w:val="000000"/>
                <w:sz w:val="18"/>
                <w:szCs w:val="18"/>
                <w:lang w:val="sv-SE" w:eastAsia="en-ID"/>
              </w:rPr>
              <w:t>Pemeliharaan/Rehabilitasi Gedung Kantor dan Bangunan Lainnya</w:t>
            </w:r>
          </w:p>
        </w:tc>
        <w:tc>
          <w:tcPr>
            <w:tcW w:w="210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E2BA46C" w14:textId="4F58CC26" w:rsidR="00AF5FD1" w:rsidRPr="002327CB" w:rsidRDefault="00AF5FD1" w:rsidP="002011AB">
            <w:pPr>
              <w:spacing w:after="0" w:line="240" w:lineRule="auto"/>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olor w:val="000000"/>
                <w:sz w:val="18"/>
                <w:szCs w:val="18"/>
                <w:lang w:val="sv-SE" w:eastAsia="en-ID"/>
              </w:rPr>
              <w:t xml:space="preserve">Jumlah </w:t>
            </w:r>
            <w:r w:rsidRPr="002327CB">
              <w:rPr>
                <w:rFonts w:ascii="Bookman Old Style" w:eastAsia="Times New Roman" w:hAnsi="Bookman Old Style"/>
                <w:color w:val="000000"/>
                <w:sz w:val="18"/>
                <w:szCs w:val="18"/>
                <w:lang w:val="id-ID" w:eastAsia="en-ID"/>
              </w:rPr>
              <w:t xml:space="preserve">gedung kantor dan bangunan lainnya </w:t>
            </w:r>
            <w:r w:rsidRPr="002327CB">
              <w:rPr>
                <w:rFonts w:ascii="Bookman Old Style" w:eastAsia="Times New Roman" w:hAnsi="Bookman Old Style"/>
                <w:color w:val="000000"/>
                <w:sz w:val="18"/>
                <w:szCs w:val="18"/>
                <w:lang w:val="id-ID" w:eastAsia="en-ID"/>
              </w:rPr>
              <w:lastRenderedPageBreak/>
              <w:t>yang dipelihara/direhabilitasi</w:t>
            </w:r>
          </w:p>
        </w:tc>
        <w:tc>
          <w:tcPr>
            <w:tcW w:w="1583" w:type="dxa"/>
            <w:tcBorders>
              <w:top w:val="single" w:sz="4" w:space="0" w:color="auto"/>
              <w:left w:val="single" w:sz="4" w:space="0" w:color="auto"/>
              <w:bottom w:val="single" w:sz="4" w:space="0" w:color="auto"/>
              <w:right w:val="single" w:sz="4" w:space="0" w:color="auto"/>
            </w:tcBorders>
            <w:vAlign w:val="center"/>
          </w:tcPr>
          <w:p w14:paraId="6B4FB2CD" w14:textId="0894F865" w:rsidR="00AF5FD1" w:rsidRPr="002327CB" w:rsidRDefault="00AF5FD1" w:rsidP="002011AB">
            <w:pPr>
              <w:spacing w:after="0" w:line="240" w:lineRule="auto"/>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s="Calibri"/>
                <w:color w:val="000000"/>
                <w:sz w:val="18"/>
                <w:szCs w:val="18"/>
                <w:lang w:val="id-ID" w:eastAsia="en-ID"/>
              </w:rPr>
              <w:lastRenderedPageBreak/>
              <w:t xml:space="preserve">Kecamatan </w:t>
            </w:r>
            <w:r w:rsidRPr="002327CB">
              <w:rPr>
                <w:rFonts w:ascii="Bookman Old Style" w:eastAsia="Times New Roman" w:hAnsi="Bookman Old Style" w:cs="Times New Roman"/>
                <w:sz w:val="18"/>
                <w:szCs w:val="18"/>
                <w:lang w:val="id-ID"/>
              </w:rPr>
              <w:t>Tawangmangu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B4E24" w14:textId="3760D997" w:rsidR="00AF5FD1" w:rsidRPr="002327CB" w:rsidRDefault="004307CE" w:rsidP="0012124B">
            <w:pPr>
              <w:spacing w:after="0" w:line="240" w:lineRule="auto"/>
              <w:jc w:val="center"/>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olor w:val="000000"/>
                <w:sz w:val="18"/>
                <w:szCs w:val="18"/>
                <w:lang w:val="id-ID" w:eastAsia="en-ID"/>
              </w:rPr>
              <w:t>1</w:t>
            </w:r>
            <w:r w:rsidR="00AF5FD1" w:rsidRPr="002327CB">
              <w:rPr>
                <w:rFonts w:ascii="Bookman Old Style" w:eastAsia="Times New Roman" w:hAnsi="Bookman Old Style"/>
                <w:color w:val="000000"/>
                <w:sz w:val="18"/>
                <w:szCs w:val="18"/>
                <w:lang w:val="id-ID" w:eastAsia="en-ID"/>
              </w:rPr>
              <w:t xml:space="preserve"> unit</w:t>
            </w:r>
          </w:p>
        </w:tc>
        <w:tc>
          <w:tcPr>
            <w:tcW w:w="2102"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5A41BC07" w14:textId="19884941" w:rsidR="00AF5FD1" w:rsidRPr="002327CB" w:rsidRDefault="00AF5FD1" w:rsidP="007B6F43">
            <w:pPr>
              <w:spacing w:after="0" w:line="240" w:lineRule="auto"/>
              <w:jc w:val="right"/>
              <w:rPr>
                <w:rFonts w:ascii="Bookman Old Style" w:eastAsia="Times New Roman" w:hAnsi="Bookman Old Style" w:cs="Calibri"/>
                <w:color w:val="000000"/>
                <w:sz w:val="18"/>
                <w:szCs w:val="18"/>
                <w:lang w:val="en-ID" w:eastAsia="en-ID"/>
              </w:rPr>
            </w:pP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26D7499D"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xml:space="preserve">Dana </w:t>
            </w:r>
            <w:proofErr w:type="spellStart"/>
            <w:r w:rsidRPr="002327CB">
              <w:rPr>
                <w:rFonts w:ascii="Bookman Old Style" w:eastAsia="Times New Roman" w:hAnsi="Bookman Old Style" w:cs="Calibri"/>
                <w:color w:val="000000"/>
                <w:sz w:val="18"/>
                <w:szCs w:val="18"/>
                <w:lang w:val="en-ID" w:eastAsia="en-ID"/>
              </w:rPr>
              <w:t>Alokasi</w:t>
            </w:r>
            <w:proofErr w:type="spellEnd"/>
            <w:r w:rsidRPr="002327CB">
              <w:rPr>
                <w:rFonts w:ascii="Bookman Old Style" w:eastAsia="Times New Roman" w:hAnsi="Bookman Old Style" w:cs="Calibri"/>
                <w:color w:val="000000"/>
                <w:sz w:val="18"/>
                <w:szCs w:val="18"/>
                <w:lang w:val="en-ID" w:eastAsia="en-ID"/>
              </w:rPr>
              <w:t xml:space="preserve"> Umum</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tcPr>
          <w:p w14:paraId="2C2FC32F" w14:textId="77777777" w:rsidR="00AF5FD1" w:rsidRPr="002327CB" w:rsidRDefault="00AF5FD1" w:rsidP="002011AB">
            <w:pPr>
              <w:spacing w:after="0" w:line="240" w:lineRule="auto"/>
              <w:jc w:val="right"/>
              <w:rPr>
                <w:rFonts w:ascii="Bookman Old Style" w:eastAsia="Times New Roman" w:hAnsi="Bookman Old Style" w:cs="Calibri"/>
                <w:color w:val="000000"/>
                <w:sz w:val="18"/>
                <w:szCs w:val="18"/>
                <w:lang w:val="en-ID" w:eastAsia="en-ID"/>
              </w:rPr>
            </w:pP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tcPr>
          <w:p w14:paraId="54ECE65F" w14:textId="77777777" w:rsidR="00AF5FD1" w:rsidRPr="002327CB" w:rsidRDefault="00AF5FD1" w:rsidP="004307CE">
            <w:pPr>
              <w:spacing w:after="0" w:line="240" w:lineRule="auto"/>
              <w:jc w:val="both"/>
              <w:rPr>
                <w:rFonts w:ascii="Bookman Old Style" w:eastAsia="Times New Roman" w:hAnsi="Bookman Old Style" w:cs="Calibri"/>
                <w:color w:val="000000"/>
                <w:sz w:val="18"/>
                <w:szCs w:val="18"/>
                <w:lang w:val="en-ID" w:eastAsia="en-ID"/>
              </w:rPr>
            </w:pP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1F4EAB19" w14:textId="76309301" w:rsidR="00AF5FD1" w:rsidRPr="002327CB" w:rsidRDefault="004307CE" w:rsidP="007B6F43">
            <w:pPr>
              <w:spacing w:after="0" w:line="240" w:lineRule="auto"/>
              <w:jc w:val="right"/>
              <w:rPr>
                <w:rFonts w:ascii="Bookman Old Style" w:eastAsia="Times New Roman" w:hAnsi="Bookman Old Style" w:cs="Calibri"/>
                <w:sz w:val="18"/>
                <w:szCs w:val="18"/>
                <w:lang w:val="id-ID" w:eastAsia="en-ID"/>
              </w:rPr>
            </w:pPr>
            <w:r w:rsidRPr="002327CB">
              <w:rPr>
                <w:rFonts w:ascii="Bookman Old Style" w:hAnsi="Bookman Old Style"/>
                <w:sz w:val="18"/>
                <w:szCs w:val="18"/>
              </w:rPr>
              <w:t>20.000</w:t>
            </w:r>
          </w:p>
        </w:tc>
        <w:tc>
          <w:tcPr>
            <w:tcW w:w="1028" w:type="dxa"/>
            <w:vAlign w:val="center"/>
            <w:hideMark/>
          </w:tcPr>
          <w:p w14:paraId="280696BB" w14:textId="77777777" w:rsidR="00AF5FD1" w:rsidRPr="00554EF5" w:rsidRDefault="00AF5FD1" w:rsidP="002011AB">
            <w:pPr>
              <w:spacing w:after="0" w:line="240" w:lineRule="auto"/>
              <w:rPr>
                <w:rFonts w:ascii="Bookman Old Style" w:eastAsia="Times New Roman" w:hAnsi="Bookman Old Style"/>
                <w:sz w:val="18"/>
                <w:szCs w:val="18"/>
                <w:lang w:val="en-ID" w:eastAsia="en-ID"/>
              </w:rPr>
            </w:pPr>
          </w:p>
        </w:tc>
      </w:tr>
      <w:tr w:rsidR="00AF5FD1" w:rsidRPr="00554EF5" w14:paraId="6DA516FC" w14:textId="77777777" w:rsidTr="0012124B">
        <w:trPr>
          <w:trHeight w:val="60"/>
        </w:trPr>
        <w:tc>
          <w:tcPr>
            <w:tcW w:w="634" w:type="dxa"/>
            <w:vMerge/>
            <w:tcBorders>
              <w:top w:val="nil"/>
              <w:left w:val="single" w:sz="8" w:space="0" w:color="auto"/>
              <w:bottom w:val="single" w:sz="8" w:space="0" w:color="000000"/>
              <w:right w:val="single" w:sz="8" w:space="0" w:color="auto"/>
            </w:tcBorders>
            <w:vAlign w:val="center"/>
            <w:hideMark/>
          </w:tcPr>
          <w:p w14:paraId="3A1EF39C"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p>
        </w:tc>
        <w:tc>
          <w:tcPr>
            <w:tcW w:w="634" w:type="dxa"/>
            <w:vMerge/>
            <w:tcBorders>
              <w:top w:val="nil"/>
              <w:left w:val="single" w:sz="8" w:space="0" w:color="auto"/>
              <w:bottom w:val="single" w:sz="8" w:space="0" w:color="000000"/>
              <w:right w:val="single" w:sz="8" w:space="0" w:color="auto"/>
            </w:tcBorders>
            <w:vAlign w:val="center"/>
            <w:hideMark/>
          </w:tcPr>
          <w:p w14:paraId="50746962"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p>
        </w:tc>
        <w:tc>
          <w:tcPr>
            <w:tcW w:w="454" w:type="dxa"/>
            <w:vMerge/>
            <w:tcBorders>
              <w:top w:val="nil"/>
              <w:left w:val="single" w:sz="8" w:space="0" w:color="auto"/>
              <w:bottom w:val="single" w:sz="8" w:space="0" w:color="000000"/>
              <w:right w:val="single" w:sz="8" w:space="0" w:color="auto"/>
            </w:tcBorders>
            <w:vAlign w:val="center"/>
            <w:hideMark/>
          </w:tcPr>
          <w:p w14:paraId="1CFBB9E8"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p>
        </w:tc>
        <w:tc>
          <w:tcPr>
            <w:tcW w:w="663" w:type="dxa"/>
            <w:vMerge/>
            <w:tcBorders>
              <w:top w:val="nil"/>
              <w:left w:val="single" w:sz="8" w:space="0" w:color="auto"/>
              <w:bottom w:val="single" w:sz="8" w:space="0" w:color="000000"/>
              <w:right w:val="single" w:sz="8" w:space="0" w:color="auto"/>
            </w:tcBorders>
            <w:vAlign w:val="center"/>
            <w:hideMark/>
          </w:tcPr>
          <w:p w14:paraId="0017C2F1" w14:textId="77777777" w:rsidR="00AF5FD1" w:rsidRPr="002327CB" w:rsidRDefault="00AF5FD1" w:rsidP="002327CB">
            <w:pPr>
              <w:spacing w:after="0" w:line="240" w:lineRule="auto"/>
              <w:jc w:val="center"/>
              <w:rPr>
                <w:rFonts w:ascii="Bookman Old Style" w:eastAsia="Times New Roman" w:hAnsi="Bookman Old Style" w:cs="Calibri"/>
                <w:color w:val="000000"/>
                <w:sz w:val="18"/>
                <w:szCs w:val="18"/>
                <w:lang w:val="en-ID" w:eastAsia="en-ID"/>
              </w:rPr>
            </w:pPr>
          </w:p>
        </w:tc>
        <w:tc>
          <w:tcPr>
            <w:tcW w:w="2590" w:type="dxa"/>
            <w:vMerge/>
            <w:tcBorders>
              <w:top w:val="nil"/>
              <w:left w:val="single" w:sz="8" w:space="0" w:color="auto"/>
              <w:bottom w:val="single" w:sz="8" w:space="0" w:color="000000"/>
              <w:right w:val="single" w:sz="8" w:space="0" w:color="auto"/>
            </w:tcBorders>
            <w:vAlign w:val="center"/>
            <w:hideMark/>
          </w:tcPr>
          <w:p w14:paraId="2A9E39DF"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p>
        </w:tc>
        <w:tc>
          <w:tcPr>
            <w:tcW w:w="2103" w:type="dxa"/>
            <w:vMerge/>
            <w:tcBorders>
              <w:top w:val="nil"/>
              <w:left w:val="single" w:sz="8" w:space="0" w:color="auto"/>
              <w:bottom w:val="single" w:sz="8" w:space="0" w:color="000000"/>
              <w:right w:val="single" w:sz="8" w:space="0" w:color="auto"/>
            </w:tcBorders>
            <w:vAlign w:val="center"/>
            <w:hideMark/>
          </w:tcPr>
          <w:p w14:paraId="131EDAD6"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p>
        </w:tc>
        <w:tc>
          <w:tcPr>
            <w:tcW w:w="1583" w:type="dxa"/>
            <w:tcBorders>
              <w:top w:val="single" w:sz="4" w:space="0" w:color="auto"/>
              <w:left w:val="nil"/>
              <w:bottom w:val="single" w:sz="8" w:space="0" w:color="auto"/>
              <w:right w:val="single" w:sz="4" w:space="0" w:color="auto"/>
            </w:tcBorders>
          </w:tcPr>
          <w:p w14:paraId="21BDF50C"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0F6E94C5" w14:textId="77777777" w:rsidR="00AF5FD1" w:rsidRPr="002327CB" w:rsidRDefault="00AF5FD1" w:rsidP="0012124B">
            <w:pPr>
              <w:spacing w:after="0" w:line="240" w:lineRule="auto"/>
              <w:jc w:val="center"/>
              <w:rPr>
                <w:rFonts w:ascii="Bookman Old Style" w:eastAsia="Times New Roman" w:hAnsi="Bookman Old Style" w:cs="Calibri"/>
                <w:color w:val="000000"/>
                <w:sz w:val="18"/>
                <w:szCs w:val="18"/>
                <w:lang w:val="en-ID" w:eastAsia="en-ID"/>
              </w:rPr>
            </w:pPr>
          </w:p>
        </w:tc>
        <w:tc>
          <w:tcPr>
            <w:tcW w:w="2102" w:type="dxa"/>
            <w:vMerge/>
            <w:tcBorders>
              <w:top w:val="nil"/>
              <w:left w:val="single" w:sz="8" w:space="0" w:color="auto"/>
              <w:bottom w:val="single" w:sz="8" w:space="0" w:color="000000"/>
              <w:right w:val="single" w:sz="8" w:space="0" w:color="auto"/>
            </w:tcBorders>
            <w:vAlign w:val="center"/>
            <w:hideMark/>
          </w:tcPr>
          <w:p w14:paraId="204E0104" w14:textId="77777777" w:rsidR="00AF5FD1" w:rsidRPr="002327CB" w:rsidRDefault="00AF5FD1" w:rsidP="007B6F43">
            <w:pPr>
              <w:spacing w:after="0" w:line="240" w:lineRule="auto"/>
              <w:jc w:val="right"/>
              <w:rPr>
                <w:rFonts w:ascii="Bookman Old Style" w:eastAsia="Times New Roman" w:hAnsi="Bookman Old Style" w:cs="Calibri"/>
                <w:color w:val="000000"/>
                <w:sz w:val="18"/>
                <w:szCs w:val="18"/>
                <w:lang w:val="en-ID" w:eastAsia="en-ID"/>
              </w:rPr>
            </w:pPr>
          </w:p>
        </w:tc>
        <w:tc>
          <w:tcPr>
            <w:tcW w:w="993" w:type="dxa"/>
            <w:vMerge/>
            <w:tcBorders>
              <w:top w:val="nil"/>
              <w:left w:val="single" w:sz="8" w:space="0" w:color="auto"/>
              <w:bottom w:val="single" w:sz="8" w:space="0" w:color="000000"/>
              <w:right w:val="single" w:sz="8" w:space="0" w:color="auto"/>
            </w:tcBorders>
            <w:vAlign w:val="center"/>
            <w:hideMark/>
          </w:tcPr>
          <w:p w14:paraId="6B89B9D0"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p>
        </w:tc>
        <w:tc>
          <w:tcPr>
            <w:tcW w:w="992" w:type="dxa"/>
            <w:vMerge/>
            <w:tcBorders>
              <w:top w:val="nil"/>
              <w:left w:val="single" w:sz="8" w:space="0" w:color="auto"/>
              <w:bottom w:val="single" w:sz="8" w:space="0" w:color="000000"/>
              <w:right w:val="single" w:sz="8" w:space="0" w:color="auto"/>
            </w:tcBorders>
            <w:vAlign w:val="center"/>
          </w:tcPr>
          <w:p w14:paraId="1DAA45B8" w14:textId="77777777" w:rsidR="00AF5FD1" w:rsidRPr="002327CB" w:rsidRDefault="00AF5FD1" w:rsidP="002011AB">
            <w:pPr>
              <w:spacing w:after="0" w:line="240" w:lineRule="auto"/>
              <w:rPr>
                <w:rFonts w:ascii="Bookman Old Style" w:eastAsia="Times New Roman" w:hAnsi="Bookman Old Style" w:cs="Calibri"/>
                <w:color w:val="000000"/>
                <w:sz w:val="18"/>
                <w:szCs w:val="18"/>
                <w:lang w:val="en-ID" w:eastAsia="en-ID"/>
              </w:rPr>
            </w:pPr>
          </w:p>
        </w:tc>
        <w:tc>
          <w:tcPr>
            <w:tcW w:w="992" w:type="dxa"/>
            <w:vMerge/>
            <w:tcBorders>
              <w:top w:val="nil"/>
              <w:left w:val="single" w:sz="8" w:space="0" w:color="auto"/>
              <w:bottom w:val="single" w:sz="8" w:space="0" w:color="000000"/>
              <w:right w:val="single" w:sz="8" w:space="0" w:color="auto"/>
            </w:tcBorders>
            <w:vAlign w:val="center"/>
          </w:tcPr>
          <w:p w14:paraId="28415FB7" w14:textId="77777777" w:rsidR="00AF5FD1" w:rsidRPr="002327CB" w:rsidRDefault="00AF5FD1" w:rsidP="002011AB">
            <w:pPr>
              <w:spacing w:after="0" w:line="240" w:lineRule="auto"/>
              <w:jc w:val="both"/>
              <w:rPr>
                <w:rFonts w:ascii="Bookman Old Style" w:eastAsia="Times New Roman" w:hAnsi="Bookman Old Style" w:cs="Calibri"/>
                <w:color w:val="000000"/>
                <w:sz w:val="18"/>
                <w:szCs w:val="18"/>
                <w:lang w:val="en-ID" w:eastAsia="en-ID"/>
              </w:rPr>
            </w:pPr>
          </w:p>
        </w:tc>
        <w:tc>
          <w:tcPr>
            <w:tcW w:w="1559" w:type="dxa"/>
            <w:vMerge/>
            <w:tcBorders>
              <w:top w:val="nil"/>
              <w:left w:val="single" w:sz="8" w:space="0" w:color="auto"/>
              <w:bottom w:val="single" w:sz="8" w:space="0" w:color="000000"/>
              <w:right w:val="single" w:sz="8" w:space="0" w:color="auto"/>
            </w:tcBorders>
            <w:vAlign w:val="center"/>
            <w:hideMark/>
          </w:tcPr>
          <w:p w14:paraId="6F01A7F9" w14:textId="77777777" w:rsidR="00AF5FD1" w:rsidRPr="002327CB" w:rsidRDefault="00AF5FD1" w:rsidP="007B6F43">
            <w:pPr>
              <w:spacing w:after="0" w:line="240" w:lineRule="auto"/>
              <w:jc w:val="right"/>
              <w:rPr>
                <w:rFonts w:ascii="Bookman Old Style" w:eastAsia="Times New Roman" w:hAnsi="Bookman Old Style" w:cs="Calibri"/>
                <w:color w:val="00B0F0"/>
                <w:sz w:val="18"/>
                <w:szCs w:val="18"/>
                <w:lang w:val="en-ID" w:eastAsia="en-ID"/>
              </w:rPr>
            </w:pPr>
          </w:p>
        </w:tc>
        <w:tc>
          <w:tcPr>
            <w:tcW w:w="1028" w:type="dxa"/>
            <w:vAlign w:val="center"/>
            <w:hideMark/>
          </w:tcPr>
          <w:p w14:paraId="2D95FA03" w14:textId="77777777" w:rsidR="00AF5FD1" w:rsidRPr="00554EF5" w:rsidRDefault="00AF5FD1" w:rsidP="002011AB">
            <w:pPr>
              <w:spacing w:after="0" w:line="240" w:lineRule="auto"/>
              <w:rPr>
                <w:rFonts w:ascii="Bookman Old Style" w:eastAsia="Times New Roman" w:hAnsi="Bookman Old Style"/>
                <w:sz w:val="18"/>
                <w:szCs w:val="18"/>
                <w:lang w:val="en-ID" w:eastAsia="en-ID"/>
              </w:rPr>
            </w:pPr>
          </w:p>
        </w:tc>
      </w:tr>
      <w:tr w:rsidR="00AF5FD1" w:rsidRPr="00554EF5" w14:paraId="07F6ED5E" w14:textId="77777777" w:rsidTr="0012124B">
        <w:trPr>
          <w:trHeight w:val="1590"/>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716FAFD7" w14:textId="46A77E14" w:rsidR="00AF5FD1" w:rsidRPr="002327CB" w:rsidRDefault="00AF5FD1" w:rsidP="004816D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id-ID" w:eastAsia="en-ID"/>
              </w:rPr>
              <w:t>7</w:t>
            </w:r>
            <w:r w:rsidRPr="002327CB">
              <w:rPr>
                <w:rFonts w:ascii="Bookman Old Style" w:eastAsia="Times New Roman" w:hAnsi="Bookman Old Style" w:cs="Calibri"/>
                <w:b/>
                <w:bCs/>
                <w:color w:val="000000"/>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hideMark/>
          </w:tcPr>
          <w:p w14:paraId="64B9B354" w14:textId="77777777" w:rsidR="00AF5FD1" w:rsidRPr="002327CB" w:rsidRDefault="00AF5FD1" w:rsidP="004816D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02</w:t>
            </w:r>
          </w:p>
        </w:tc>
        <w:tc>
          <w:tcPr>
            <w:tcW w:w="454" w:type="dxa"/>
            <w:tcBorders>
              <w:top w:val="nil"/>
              <w:left w:val="nil"/>
              <w:bottom w:val="single" w:sz="8" w:space="0" w:color="auto"/>
              <w:right w:val="single" w:sz="8" w:space="0" w:color="auto"/>
            </w:tcBorders>
            <w:shd w:val="clear" w:color="auto" w:fill="auto"/>
            <w:vAlign w:val="center"/>
            <w:hideMark/>
          </w:tcPr>
          <w:p w14:paraId="432190D5" w14:textId="77777777" w:rsidR="00AF5FD1" w:rsidRPr="002327CB" w:rsidRDefault="00AF5FD1" w:rsidP="004816DB">
            <w:pPr>
              <w:spacing w:after="0" w:line="240" w:lineRule="auto"/>
              <w:rPr>
                <w:rFonts w:ascii="Bookman Old Style" w:eastAsia="Times New Roman" w:hAnsi="Bookman Old Style" w:cs="Calibri"/>
                <w:b/>
                <w:bCs/>
                <w:color w:val="00B0F0"/>
                <w:sz w:val="18"/>
                <w:szCs w:val="18"/>
                <w:lang w:val="en-ID" w:eastAsia="en-ID"/>
              </w:rPr>
            </w:pPr>
            <w:r w:rsidRPr="002327CB">
              <w:rPr>
                <w:rFonts w:ascii="Bookman Old Style" w:eastAsia="Times New Roman" w:hAnsi="Bookman Old Style" w:cs="Calibri"/>
                <w:b/>
                <w:bCs/>
                <w:color w:val="00B0F0"/>
                <w:sz w:val="18"/>
                <w:szCs w:val="18"/>
                <w:lang w:val="en-ID" w:eastAsia="en-ID"/>
              </w:rPr>
              <w:t> </w:t>
            </w:r>
          </w:p>
        </w:tc>
        <w:tc>
          <w:tcPr>
            <w:tcW w:w="663" w:type="dxa"/>
            <w:tcBorders>
              <w:top w:val="nil"/>
              <w:left w:val="nil"/>
              <w:bottom w:val="single" w:sz="8" w:space="0" w:color="auto"/>
              <w:right w:val="single" w:sz="8" w:space="0" w:color="auto"/>
            </w:tcBorders>
            <w:shd w:val="clear" w:color="auto" w:fill="auto"/>
            <w:vAlign w:val="center"/>
            <w:hideMark/>
          </w:tcPr>
          <w:p w14:paraId="79BE03C2" w14:textId="6AE77BD9" w:rsidR="00AF5FD1" w:rsidRPr="002327CB" w:rsidRDefault="00AF5FD1" w:rsidP="002327CB">
            <w:pPr>
              <w:spacing w:after="0" w:line="240" w:lineRule="auto"/>
              <w:jc w:val="center"/>
              <w:rPr>
                <w:rFonts w:ascii="Bookman Old Style" w:eastAsia="Times New Roman" w:hAnsi="Bookman Old Style" w:cs="Calibri"/>
                <w:b/>
                <w:bCs/>
                <w:color w:val="00B0F0"/>
                <w:sz w:val="18"/>
                <w:szCs w:val="18"/>
                <w:lang w:val="en-ID" w:eastAsia="en-ID"/>
              </w:rPr>
            </w:pPr>
          </w:p>
        </w:tc>
        <w:tc>
          <w:tcPr>
            <w:tcW w:w="2590" w:type="dxa"/>
            <w:tcBorders>
              <w:top w:val="nil"/>
              <w:left w:val="nil"/>
              <w:bottom w:val="single" w:sz="8" w:space="0" w:color="auto"/>
              <w:right w:val="single" w:sz="8" w:space="0" w:color="auto"/>
            </w:tcBorders>
            <w:shd w:val="clear" w:color="auto" w:fill="auto"/>
            <w:vAlign w:val="center"/>
            <w:hideMark/>
          </w:tcPr>
          <w:p w14:paraId="09A31527" w14:textId="3B70A2D5" w:rsidR="00AF5FD1" w:rsidRPr="002327CB" w:rsidRDefault="00AF5FD1" w:rsidP="002327CB">
            <w:pPr>
              <w:spacing w:after="0" w:line="240" w:lineRule="auto"/>
              <w:rPr>
                <w:rFonts w:ascii="Bookman Old Style" w:eastAsia="Times New Roman" w:hAnsi="Bookman Old Style" w:cs="Calibri"/>
                <w:b/>
                <w:bCs/>
                <w:color w:val="000000"/>
                <w:sz w:val="18"/>
                <w:szCs w:val="18"/>
                <w:lang w:val="sv-SE" w:eastAsia="en-ID"/>
              </w:rPr>
            </w:pPr>
            <w:r w:rsidRPr="002327CB">
              <w:rPr>
                <w:rFonts w:ascii="Bookman Old Style" w:hAnsi="Bookman Old Style"/>
                <w:b/>
                <w:sz w:val="18"/>
                <w:szCs w:val="18"/>
                <w:lang w:val="sv-SE"/>
              </w:rPr>
              <w:t>PROGRAM PENYELENGGARAAN PEMERINTAHAN DAN PELAYANAN PUBLIK</w:t>
            </w:r>
          </w:p>
        </w:tc>
        <w:tc>
          <w:tcPr>
            <w:tcW w:w="2103" w:type="dxa"/>
            <w:tcBorders>
              <w:top w:val="nil"/>
              <w:left w:val="nil"/>
              <w:bottom w:val="single" w:sz="8" w:space="0" w:color="auto"/>
              <w:right w:val="single" w:sz="8" w:space="0" w:color="auto"/>
            </w:tcBorders>
            <w:shd w:val="clear" w:color="auto" w:fill="auto"/>
            <w:noWrap/>
            <w:vAlign w:val="center"/>
            <w:hideMark/>
          </w:tcPr>
          <w:p w14:paraId="506F2D64" w14:textId="04E0881F" w:rsidR="00AF5FD1" w:rsidRPr="002327CB" w:rsidRDefault="00AF5FD1" w:rsidP="002327CB">
            <w:pPr>
              <w:spacing w:after="0" w:line="240" w:lineRule="auto"/>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cs="Calibri"/>
                <w:b/>
                <w:bCs/>
                <w:color w:val="000000"/>
                <w:sz w:val="18"/>
                <w:szCs w:val="18"/>
                <w:lang w:val="id-ID" w:eastAsia="en-ID"/>
              </w:rPr>
              <w:t>Indek Kepuasan Masyarakat</w:t>
            </w:r>
          </w:p>
        </w:tc>
        <w:tc>
          <w:tcPr>
            <w:tcW w:w="1583" w:type="dxa"/>
            <w:tcBorders>
              <w:top w:val="nil"/>
              <w:left w:val="nil"/>
              <w:bottom w:val="single" w:sz="8" w:space="0" w:color="auto"/>
              <w:right w:val="single" w:sz="4" w:space="0" w:color="auto"/>
            </w:tcBorders>
            <w:vAlign w:val="center"/>
          </w:tcPr>
          <w:p w14:paraId="1E7A1AD9" w14:textId="77777777" w:rsidR="00AF5FD1" w:rsidRPr="002327CB" w:rsidRDefault="00AF5FD1" w:rsidP="002327CB">
            <w:pPr>
              <w:spacing w:after="0" w:line="240" w:lineRule="auto"/>
              <w:rPr>
                <w:rFonts w:ascii="Bookman Old Style" w:eastAsia="Times New Roman" w:hAnsi="Bookman Old Style" w:cs="Calibri"/>
                <w:b/>
                <w:bCs/>
                <w:color w:val="000000"/>
                <w:sz w:val="18"/>
                <w:szCs w:val="18"/>
                <w:lang w:val="id-ID" w:eastAsia="en-ID"/>
              </w:rPr>
            </w:pPr>
          </w:p>
          <w:p w14:paraId="542D4652" w14:textId="1E181F6B" w:rsidR="00AF5FD1" w:rsidRPr="002327CB" w:rsidRDefault="00AF5FD1" w:rsidP="002327CB">
            <w:pPr>
              <w:spacing w:after="0" w:line="240" w:lineRule="auto"/>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cs="Calibri"/>
                <w:b/>
                <w:bCs/>
                <w:color w:val="000000"/>
                <w:sz w:val="18"/>
                <w:szCs w:val="18"/>
                <w:lang w:val="id-ID" w:eastAsia="en-ID"/>
              </w:rPr>
              <w:t xml:space="preserve">Kecamatan </w:t>
            </w:r>
            <w:r w:rsidRPr="002327CB">
              <w:rPr>
                <w:rFonts w:ascii="Bookman Old Style" w:eastAsia="Times New Roman" w:hAnsi="Bookman Old Style" w:cs="Times New Roman"/>
                <w:b/>
                <w:bCs/>
                <w:sz w:val="18"/>
                <w:szCs w:val="18"/>
                <w:lang w:val="id-ID"/>
              </w:rPr>
              <w:t>Tawangmangu</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14:paraId="67EF8E54" w14:textId="7BB3E828" w:rsidR="00AF5FD1" w:rsidRPr="002327CB" w:rsidRDefault="00AF5FD1" w:rsidP="0012124B">
            <w:pPr>
              <w:spacing w:after="0" w:line="240" w:lineRule="auto"/>
              <w:jc w:val="center"/>
              <w:rPr>
                <w:rFonts w:ascii="Bookman Old Style" w:eastAsia="Times New Roman" w:hAnsi="Bookman Old Style" w:cs="Calibri"/>
                <w:b/>
                <w:bCs/>
                <w:color w:val="000000"/>
                <w:sz w:val="18"/>
                <w:szCs w:val="18"/>
                <w:lang w:val="id-ID" w:eastAsia="en-ID"/>
              </w:rPr>
            </w:pPr>
          </w:p>
        </w:tc>
        <w:tc>
          <w:tcPr>
            <w:tcW w:w="2102" w:type="dxa"/>
            <w:tcBorders>
              <w:top w:val="nil"/>
              <w:left w:val="nil"/>
              <w:bottom w:val="single" w:sz="8" w:space="0" w:color="auto"/>
              <w:right w:val="nil"/>
            </w:tcBorders>
            <w:shd w:val="clear" w:color="auto" w:fill="auto"/>
            <w:noWrap/>
            <w:vAlign w:val="center"/>
            <w:hideMark/>
          </w:tcPr>
          <w:p w14:paraId="6C3424D9" w14:textId="13AFE0C2" w:rsidR="00AF5FD1" w:rsidRPr="002327CB" w:rsidRDefault="004307CE" w:rsidP="007B6F43">
            <w:pPr>
              <w:spacing w:after="0" w:line="240" w:lineRule="auto"/>
              <w:jc w:val="right"/>
              <w:rPr>
                <w:rFonts w:ascii="Bookman Old Style" w:eastAsia="Times New Roman" w:hAnsi="Bookman Old Style" w:cs="Calibri"/>
                <w:b/>
                <w:bCs/>
                <w:color w:val="000000"/>
                <w:sz w:val="18"/>
                <w:szCs w:val="18"/>
                <w:lang w:val="en-ID" w:eastAsia="en-ID"/>
              </w:rPr>
            </w:pPr>
            <w:r w:rsidRPr="002327CB">
              <w:rPr>
                <w:rFonts w:ascii="Bookman Old Style" w:hAnsi="Bookman Old Style"/>
                <w:b/>
                <w:sz w:val="18"/>
                <w:szCs w:val="18"/>
              </w:rPr>
              <w:t>189.501.550,00</w:t>
            </w:r>
          </w:p>
        </w:tc>
        <w:tc>
          <w:tcPr>
            <w:tcW w:w="993" w:type="dxa"/>
            <w:tcBorders>
              <w:top w:val="nil"/>
              <w:left w:val="single" w:sz="8" w:space="0" w:color="auto"/>
              <w:bottom w:val="single" w:sz="8" w:space="0" w:color="auto"/>
              <w:right w:val="single" w:sz="8" w:space="0" w:color="auto"/>
            </w:tcBorders>
            <w:shd w:val="clear" w:color="auto" w:fill="auto"/>
            <w:vAlign w:val="center"/>
            <w:hideMark/>
          </w:tcPr>
          <w:p w14:paraId="27768E19" w14:textId="77777777" w:rsidR="00AF5FD1" w:rsidRPr="002327CB" w:rsidRDefault="00AF5FD1" w:rsidP="002327C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color w:val="000000"/>
                <w:sz w:val="18"/>
                <w:szCs w:val="18"/>
                <w:lang w:val="en-ID" w:eastAsia="en-ID"/>
              </w:rPr>
              <w:t xml:space="preserve">Dana </w:t>
            </w:r>
            <w:proofErr w:type="spellStart"/>
            <w:r w:rsidRPr="002327CB">
              <w:rPr>
                <w:rFonts w:ascii="Bookman Old Style" w:eastAsia="Times New Roman" w:hAnsi="Bookman Old Style" w:cs="Calibri"/>
                <w:b/>
                <w:color w:val="000000"/>
                <w:sz w:val="18"/>
                <w:szCs w:val="18"/>
                <w:lang w:val="en-ID" w:eastAsia="en-ID"/>
              </w:rPr>
              <w:t>Alokasi</w:t>
            </w:r>
            <w:proofErr w:type="spellEnd"/>
            <w:r w:rsidRPr="002327CB">
              <w:rPr>
                <w:rFonts w:ascii="Bookman Old Style" w:eastAsia="Times New Roman" w:hAnsi="Bookman Old Style" w:cs="Calibri"/>
                <w:b/>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0A3612E7" w14:textId="77777777" w:rsidR="00AF5FD1" w:rsidRPr="002327CB" w:rsidRDefault="00AF5FD1" w:rsidP="002327CB">
            <w:pPr>
              <w:spacing w:after="0" w:line="240" w:lineRule="auto"/>
              <w:rPr>
                <w:rFonts w:ascii="Bookman Old Style" w:eastAsia="Times New Roman" w:hAnsi="Bookman Old Style" w:cs="Calibri"/>
                <w:b/>
                <w:bCs/>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577FD5C6" w14:textId="77777777" w:rsidR="00AF5FD1" w:rsidRPr="002327CB" w:rsidRDefault="00AF5FD1" w:rsidP="002327CB">
            <w:pPr>
              <w:spacing w:after="0" w:line="240" w:lineRule="auto"/>
              <w:rPr>
                <w:rFonts w:ascii="Bookman Old Style" w:eastAsia="Times New Roman" w:hAnsi="Bookman Old Style" w:cs="Calibri"/>
                <w:b/>
                <w:bCs/>
                <w:color w:val="000000"/>
                <w:sz w:val="18"/>
                <w:szCs w:val="18"/>
                <w:lang w:val="en-ID" w:eastAsia="en-ID"/>
              </w:rPr>
            </w:pPr>
          </w:p>
        </w:tc>
        <w:tc>
          <w:tcPr>
            <w:tcW w:w="1559" w:type="dxa"/>
            <w:tcBorders>
              <w:top w:val="nil"/>
              <w:left w:val="nil"/>
              <w:bottom w:val="single" w:sz="8" w:space="0" w:color="auto"/>
              <w:right w:val="single" w:sz="8" w:space="0" w:color="auto"/>
            </w:tcBorders>
            <w:shd w:val="clear" w:color="auto" w:fill="auto"/>
            <w:vAlign w:val="center"/>
            <w:hideMark/>
          </w:tcPr>
          <w:p w14:paraId="5E38ED10" w14:textId="442C6522" w:rsidR="00AF5FD1" w:rsidRPr="002327CB" w:rsidRDefault="004307CE" w:rsidP="007B6F43">
            <w:pPr>
              <w:spacing w:after="0" w:line="240" w:lineRule="auto"/>
              <w:jc w:val="right"/>
              <w:rPr>
                <w:rFonts w:ascii="Bookman Old Style" w:eastAsia="Times New Roman" w:hAnsi="Bookman Old Style" w:cs="Calibri"/>
                <w:b/>
                <w:bCs/>
                <w:sz w:val="18"/>
                <w:szCs w:val="18"/>
                <w:lang w:val="en-ID" w:eastAsia="en-ID"/>
              </w:rPr>
            </w:pPr>
            <w:r w:rsidRPr="002327CB">
              <w:rPr>
                <w:rFonts w:ascii="Bookman Old Style" w:hAnsi="Bookman Old Style"/>
                <w:b/>
                <w:sz w:val="18"/>
                <w:szCs w:val="18"/>
              </w:rPr>
              <w:t>268.994</w:t>
            </w:r>
          </w:p>
        </w:tc>
        <w:tc>
          <w:tcPr>
            <w:tcW w:w="1028" w:type="dxa"/>
            <w:vAlign w:val="center"/>
            <w:hideMark/>
          </w:tcPr>
          <w:p w14:paraId="48EB5A60" w14:textId="77777777" w:rsidR="00AF5FD1" w:rsidRPr="00554EF5" w:rsidRDefault="00AF5FD1" w:rsidP="004816DB">
            <w:pPr>
              <w:spacing w:after="0" w:line="240" w:lineRule="auto"/>
              <w:rPr>
                <w:rFonts w:ascii="Bookman Old Style" w:eastAsia="Times New Roman" w:hAnsi="Bookman Old Style"/>
                <w:sz w:val="18"/>
                <w:szCs w:val="18"/>
                <w:lang w:val="en-ID" w:eastAsia="en-ID"/>
              </w:rPr>
            </w:pPr>
          </w:p>
        </w:tc>
      </w:tr>
      <w:tr w:rsidR="004307CE" w:rsidRPr="00554EF5" w14:paraId="79085040" w14:textId="77777777" w:rsidTr="0012124B">
        <w:trPr>
          <w:trHeight w:val="605"/>
        </w:trPr>
        <w:tc>
          <w:tcPr>
            <w:tcW w:w="634" w:type="dxa"/>
            <w:tcBorders>
              <w:top w:val="nil"/>
              <w:left w:val="single" w:sz="8" w:space="0" w:color="auto"/>
              <w:bottom w:val="single" w:sz="8" w:space="0" w:color="auto"/>
              <w:right w:val="single" w:sz="8" w:space="0" w:color="auto"/>
            </w:tcBorders>
            <w:shd w:val="clear" w:color="auto" w:fill="auto"/>
            <w:vAlign w:val="center"/>
          </w:tcPr>
          <w:p w14:paraId="68CE915D" w14:textId="1255DEB0" w:rsidR="004307CE" w:rsidRPr="002327CB" w:rsidRDefault="004307CE" w:rsidP="004816DB">
            <w:pPr>
              <w:spacing w:after="0" w:line="240" w:lineRule="auto"/>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cs="Calibri"/>
                <w:b/>
                <w:bCs/>
                <w:color w:val="000000"/>
                <w:sz w:val="18"/>
                <w:szCs w:val="18"/>
                <w:lang w:val="id-ID" w:eastAsia="en-ID"/>
              </w:rPr>
              <w:t>7.01</w:t>
            </w:r>
          </w:p>
        </w:tc>
        <w:tc>
          <w:tcPr>
            <w:tcW w:w="634" w:type="dxa"/>
            <w:tcBorders>
              <w:top w:val="nil"/>
              <w:left w:val="nil"/>
              <w:bottom w:val="single" w:sz="8" w:space="0" w:color="auto"/>
              <w:right w:val="single" w:sz="8" w:space="0" w:color="auto"/>
            </w:tcBorders>
            <w:shd w:val="clear" w:color="auto" w:fill="auto"/>
            <w:vAlign w:val="center"/>
          </w:tcPr>
          <w:p w14:paraId="57AB8AA1" w14:textId="034CB8BE" w:rsidR="004307CE" w:rsidRPr="002327CB" w:rsidRDefault="004307CE" w:rsidP="004816DB">
            <w:pPr>
              <w:spacing w:after="0" w:line="240" w:lineRule="auto"/>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cs="Calibri"/>
                <w:b/>
                <w:bCs/>
                <w:color w:val="000000"/>
                <w:sz w:val="18"/>
                <w:szCs w:val="18"/>
                <w:lang w:val="id-ID" w:eastAsia="en-ID"/>
              </w:rPr>
              <w:t>02.2</w:t>
            </w:r>
          </w:p>
        </w:tc>
        <w:tc>
          <w:tcPr>
            <w:tcW w:w="454" w:type="dxa"/>
            <w:tcBorders>
              <w:top w:val="nil"/>
              <w:left w:val="nil"/>
              <w:bottom w:val="single" w:sz="8" w:space="0" w:color="auto"/>
              <w:right w:val="single" w:sz="8" w:space="0" w:color="auto"/>
            </w:tcBorders>
            <w:shd w:val="clear" w:color="auto" w:fill="auto"/>
            <w:vAlign w:val="center"/>
          </w:tcPr>
          <w:p w14:paraId="6AF22744" w14:textId="31580A58" w:rsidR="004307CE" w:rsidRPr="002327CB" w:rsidRDefault="004307CE" w:rsidP="004816DB">
            <w:pPr>
              <w:spacing w:after="0" w:line="240" w:lineRule="auto"/>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cs="Calibri"/>
                <w:b/>
                <w:bCs/>
                <w:color w:val="000000"/>
                <w:sz w:val="18"/>
                <w:szCs w:val="18"/>
                <w:lang w:val="id-ID" w:eastAsia="en-ID"/>
              </w:rPr>
              <w:t>01</w:t>
            </w:r>
          </w:p>
        </w:tc>
        <w:tc>
          <w:tcPr>
            <w:tcW w:w="663" w:type="dxa"/>
            <w:tcBorders>
              <w:top w:val="nil"/>
              <w:left w:val="nil"/>
              <w:bottom w:val="single" w:sz="8" w:space="0" w:color="auto"/>
              <w:right w:val="single" w:sz="8" w:space="0" w:color="auto"/>
            </w:tcBorders>
            <w:shd w:val="clear" w:color="auto" w:fill="auto"/>
            <w:vAlign w:val="center"/>
          </w:tcPr>
          <w:p w14:paraId="66D9414E" w14:textId="77777777" w:rsidR="004307CE" w:rsidRPr="002327CB" w:rsidRDefault="004307CE" w:rsidP="002327CB">
            <w:pPr>
              <w:spacing w:after="0" w:line="240" w:lineRule="auto"/>
              <w:jc w:val="center"/>
              <w:rPr>
                <w:rFonts w:ascii="Bookman Old Style" w:eastAsia="Times New Roman" w:hAnsi="Bookman Old Style" w:cs="Calibri"/>
                <w:color w:val="00B0F0"/>
                <w:sz w:val="18"/>
                <w:szCs w:val="18"/>
                <w:lang w:val="en-ID" w:eastAsia="en-ID"/>
              </w:rPr>
            </w:pPr>
          </w:p>
        </w:tc>
        <w:tc>
          <w:tcPr>
            <w:tcW w:w="2590" w:type="dxa"/>
            <w:tcBorders>
              <w:top w:val="nil"/>
              <w:left w:val="nil"/>
              <w:bottom w:val="single" w:sz="8" w:space="0" w:color="auto"/>
              <w:right w:val="single" w:sz="8" w:space="0" w:color="auto"/>
            </w:tcBorders>
            <w:shd w:val="clear" w:color="auto" w:fill="auto"/>
          </w:tcPr>
          <w:p w14:paraId="37AB32DD" w14:textId="384A3812" w:rsidR="004307CE" w:rsidRPr="002327CB" w:rsidRDefault="004307CE" w:rsidP="004816DB">
            <w:pPr>
              <w:spacing w:after="0" w:line="240" w:lineRule="auto"/>
              <w:rPr>
                <w:rFonts w:ascii="Bookman Old Style" w:hAnsi="Bookman Old Style"/>
                <w:b/>
                <w:sz w:val="18"/>
                <w:szCs w:val="18"/>
              </w:rPr>
            </w:pPr>
            <w:proofErr w:type="spellStart"/>
            <w:r w:rsidRPr="002327CB">
              <w:rPr>
                <w:rFonts w:ascii="Bookman Old Style" w:hAnsi="Bookman Old Style"/>
                <w:b/>
                <w:sz w:val="18"/>
                <w:szCs w:val="18"/>
              </w:rPr>
              <w:t>Koordinasi</w:t>
            </w:r>
            <w:proofErr w:type="spellEnd"/>
            <w:r w:rsidRPr="002327CB">
              <w:rPr>
                <w:rFonts w:ascii="Bookman Old Style" w:hAnsi="Bookman Old Style"/>
                <w:b/>
                <w:sz w:val="18"/>
                <w:szCs w:val="18"/>
              </w:rPr>
              <w:t xml:space="preserve"> </w:t>
            </w:r>
            <w:proofErr w:type="spellStart"/>
            <w:r w:rsidRPr="002327CB">
              <w:rPr>
                <w:rFonts w:ascii="Bookman Old Style" w:hAnsi="Bookman Old Style"/>
                <w:b/>
                <w:sz w:val="18"/>
                <w:szCs w:val="18"/>
              </w:rPr>
              <w:t>Penyelenggaraan</w:t>
            </w:r>
            <w:proofErr w:type="spellEnd"/>
            <w:r w:rsidRPr="002327CB">
              <w:rPr>
                <w:rFonts w:ascii="Bookman Old Style" w:hAnsi="Bookman Old Style"/>
                <w:b/>
                <w:sz w:val="18"/>
                <w:szCs w:val="18"/>
              </w:rPr>
              <w:t xml:space="preserve"> </w:t>
            </w:r>
            <w:proofErr w:type="spellStart"/>
            <w:r w:rsidRPr="002327CB">
              <w:rPr>
                <w:rFonts w:ascii="Bookman Old Style" w:hAnsi="Bookman Old Style"/>
                <w:b/>
                <w:sz w:val="18"/>
                <w:szCs w:val="18"/>
              </w:rPr>
              <w:t>Kegiatan</w:t>
            </w:r>
            <w:proofErr w:type="spellEnd"/>
            <w:r w:rsidRPr="002327CB">
              <w:rPr>
                <w:rFonts w:ascii="Bookman Old Style" w:hAnsi="Bookman Old Style"/>
                <w:b/>
                <w:sz w:val="18"/>
                <w:szCs w:val="18"/>
              </w:rPr>
              <w:t xml:space="preserve"> </w:t>
            </w:r>
            <w:proofErr w:type="spellStart"/>
            <w:r w:rsidRPr="002327CB">
              <w:rPr>
                <w:rFonts w:ascii="Bookman Old Style" w:hAnsi="Bookman Old Style"/>
                <w:b/>
                <w:sz w:val="18"/>
                <w:szCs w:val="18"/>
              </w:rPr>
              <w:t>Pemerintahan</w:t>
            </w:r>
            <w:proofErr w:type="spellEnd"/>
            <w:r w:rsidRPr="002327CB">
              <w:rPr>
                <w:rFonts w:ascii="Bookman Old Style" w:hAnsi="Bookman Old Style"/>
                <w:b/>
                <w:sz w:val="18"/>
                <w:szCs w:val="18"/>
              </w:rPr>
              <w:t xml:space="preserve"> di Tingkat Kecamatan</w:t>
            </w:r>
          </w:p>
        </w:tc>
        <w:tc>
          <w:tcPr>
            <w:tcW w:w="2103" w:type="dxa"/>
            <w:tcBorders>
              <w:top w:val="nil"/>
              <w:left w:val="nil"/>
              <w:bottom w:val="single" w:sz="8" w:space="0" w:color="auto"/>
              <w:right w:val="single" w:sz="8" w:space="0" w:color="auto"/>
            </w:tcBorders>
            <w:shd w:val="clear" w:color="auto" w:fill="auto"/>
            <w:noWrap/>
            <w:vAlign w:val="center"/>
          </w:tcPr>
          <w:p w14:paraId="3DCB26D8" w14:textId="77777777" w:rsidR="004307CE" w:rsidRPr="002327CB" w:rsidRDefault="004307CE" w:rsidP="004816DB">
            <w:pPr>
              <w:spacing w:after="0" w:line="240" w:lineRule="auto"/>
              <w:rPr>
                <w:rFonts w:ascii="Bookman Old Style" w:eastAsia="Times New Roman" w:hAnsi="Bookman Old Style"/>
                <w:b/>
                <w:color w:val="000000"/>
                <w:sz w:val="18"/>
                <w:szCs w:val="18"/>
                <w:lang w:val="id-ID" w:eastAsia="en-ID"/>
              </w:rPr>
            </w:pPr>
          </w:p>
        </w:tc>
        <w:tc>
          <w:tcPr>
            <w:tcW w:w="1583" w:type="dxa"/>
            <w:tcBorders>
              <w:top w:val="nil"/>
              <w:left w:val="nil"/>
              <w:bottom w:val="single" w:sz="4" w:space="0" w:color="auto"/>
              <w:right w:val="single" w:sz="4" w:space="0" w:color="auto"/>
            </w:tcBorders>
            <w:vAlign w:val="center"/>
          </w:tcPr>
          <w:p w14:paraId="359E0F26" w14:textId="35CC9158" w:rsidR="004307CE" w:rsidRPr="002327CB" w:rsidRDefault="004307CE" w:rsidP="004816DB">
            <w:pPr>
              <w:spacing w:after="0" w:line="240" w:lineRule="auto"/>
              <w:rPr>
                <w:rFonts w:ascii="Bookman Old Style" w:eastAsia="Times New Roman" w:hAnsi="Bookman Old Style" w:cs="Calibri"/>
                <w:b/>
                <w:color w:val="000000"/>
                <w:sz w:val="18"/>
                <w:szCs w:val="18"/>
                <w:lang w:val="id-ID" w:eastAsia="en-ID"/>
              </w:rPr>
            </w:pPr>
            <w:r w:rsidRPr="002327CB">
              <w:rPr>
                <w:rFonts w:ascii="Bookman Old Style" w:eastAsia="Times New Roman" w:hAnsi="Bookman Old Style" w:cs="Calibri"/>
                <w:b/>
                <w:color w:val="000000"/>
                <w:sz w:val="18"/>
                <w:szCs w:val="18"/>
                <w:lang w:val="id-ID" w:eastAsia="en-ID"/>
              </w:rPr>
              <w:t xml:space="preserve">Kecamatan </w:t>
            </w:r>
            <w:r w:rsidRPr="002327CB">
              <w:rPr>
                <w:rFonts w:ascii="Bookman Old Style" w:eastAsia="Times New Roman" w:hAnsi="Bookman Old Style" w:cs="Times New Roman"/>
                <w:b/>
                <w:sz w:val="18"/>
                <w:szCs w:val="18"/>
                <w:lang w:val="id-ID"/>
              </w:rPr>
              <w:t>Tawangmangu</w:t>
            </w:r>
          </w:p>
        </w:tc>
        <w:tc>
          <w:tcPr>
            <w:tcW w:w="1134" w:type="dxa"/>
            <w:tcBorders>
              <w:top w:val="nil"/>
              <w:left w:val="single" w:sz="4" w:space="0" w:color="auto"/>
              <w:bottom w:val="single" w:sz="8" w:space="0" w:color="auto"/>
              <w:right w:val="single" w:sz="8" w:space="0" w:color="auto"/>
            </w:tcBorders>
            <w:shd w:val="clear" w:color="auto" w:fill="auto"/>
            <w:vAlign w:val="center"/>
          </w:tcPr>
          <w:p w14:paraId="0BB8071D" w14:textId="77777777" w:rsidR="004307CE" w:rsidRPr="002327CB" w:rsidRDefault="004307CE" w:rsidP="0012124B">
            <w:pPr>
              <w:spacing w:after="0" w:line="240" w:lineRule="auto"/>
              <w:jc w:val="center"/>
              <w:rPr>
                <w:rFonts w:ascii="Bookman Old Style" w:eastAsia="Times New Roman" w:hAnsi="Bookman Old Style"/>
                <w:b/>
                <w:color w:val="000000"/>
                <w:sz w:val="18"/>
                <w:szCs w:val="18"/>
                <w:lang w:val="id-ID" w:eastAsia="en-ID"/>
              </w:rPr>
            </w:pPr>
          </w:p>
        </w:tc>
        <w:tc>
          <w:tcPr>
            <w:tcW w:w="2102" w:type="dxa"/>
            <w:tcBorders>
              <w:top w:val="nil"/>
              <w:left w:val="nil"/>
              <w:bottom w:val="single" w:sz="8" w:space="0" w:color="auto"/>
              <w:right w:val="nil"/>
            </w:tcBorders>
            <w:shd w:val="clear" w:color="auto" w:fill="auto"/>
            <w:noWrap/>
            <w:vAlign w:val="center"/>
          </w:tcPr>
          <w:p w14:paraId="2DF5A300" w14:textId="00F4F830" w:rsidR="004307CE" w:rsidRPr="002327CB" w:rsidRDefault="004307CE" w:rsidP="007B6F43">
            <w:pPr>
              <w:spacing w:after="0" w:line="240" w:lineRule="auto"/>
              <w:jc w:val="right"/>
              <w:rPr>
                <w:rFonts w:ascii="Bookman Old Style" w:eastAsia="Times New Roman" w:hAnsi="Bookman Old Style"/>
                <w:b/>
                <w:color w:val="000000"/>
                <w:sz w:val="18"/>
                <w:szCs w:val="18"/>
                <w:lang w:val="en-ID" w:eastAsia="en-ID"/>
              </w:rPr>
            </w:pPr>
            <w:r w:rsidRPr="002327CB">
              <w:rPr>
                <w:rFonts w:ascii="Bookman Old Style" w:hAnsi="Bookman Old Style"/>
                <w:b/>
                <w:sz w:val="18"/>
                <w:szCs w:val="18"/>
              </w:rPr>
              <w:t>139.934.000,00</w:t>
            </w:r>
          </w:p>
        </w:tc>
        <w:tc>
          <w:tcPr>
            <w:tcW w:w="993" w:type="dxa"/>
            <w:tcBorders>
              <w:top w:val="nil"/>
              <w:left w:val="single" w:sz="8" w:space="0" w:color="auto"/>
              <w:bottom w:val="single" w:sz="8" w:space="0" w:color="auto"/>
              <w:right w:val="single" w:sz="8" w:space="0" w:color="auto"/>
            </w:tcBorders>
            <w:shd w:val="clear" w:color="auto" w:fill="auto"/>
            <w:vAlign w:val="center"/>
          </w:tcPr>
          <w:p w14:paraId="437B0B12" w14:textId="2C45BC3D" w:rsidR="004307CE" w:rsidRPr="002327CB" w:rsidRDefault="004307CE" w:rsidP="004816DB">
            <w:pPr>
              <w:spacing w:after="0" w:line="240" w:lineRule="auto"/>
              <w:rPr>
                <w:rFonts w:ascii="Bookman Old Style" w:eastAsia="Times New Roman" w:hAnsi="Bookman Old Style" w:cs="Calibri"/>
                <w:b/>
                <w:color w:val="000000"/>
                <w:sz w:val="18"/>
                <w:szCs w:val="18"/>
                <w:lang w:val="en-ID" w:eastAsia="en-ID"/>
              </w:rPr>
            </w:pPr>
            <w:r w:rsidRPr="002327CB">
              <w:rPr>
                <w:rFonts w:ascii="Bookman Old Style" w:eastAsia="Times New Roman" w:hAnsi="Bookman Old Style" w:cs="Calibri"/>
                <w:b/>
                <w:color w:val="000000"/>
                <w:sz w:val="18"/>
                <w:szCs w:val="18"/>
                <w:lang w:val="en-ID" w:eastAsia="en-ID"/>
              </w:rPr>
              <w:t xml:space="preserve">Dana </w:t>
            </w:r>
            <w:proofErr w:type="spellStart"/>
            <w:r w:rsidRPr="002327CB">
              <w:rPr>
                <w:rFonts w:ascii="Bookman Old Style" w:eastAsia="Times New Roman" w:hAnsi="Bookman Old Style" w:cs="Calibri"/>
                <w:b/>
                <w:color w:val="000000"/>
                <w:sz w:val="18"/>
                <w:szCs w:val="18"/>
                <w:lang w:val="en-ID" w:eastAsia="en-ID"/>
              </w:rPr>
              <w:t>Alokasi</w:t>
            </w:r>
            <w:proofErr w:type="spellEnd"/>
            <w:r w:rsidRPr="002327CB">
              <w:rPr>
                <w:rFonts w:ascii="Bookman Old Style" w:eastAsia="Times New Roman" w:hAnsi="Bookman Old Style" w:cs="Calibri"/>
                <w:b/>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626483BC" w14:textId="77777777" w:rsidR="004307CE" w:rsidRPr="002327CB" w:rsidRDefault="004307CE" w:rsidP="004816DB">
            <w:pPr>
              <w:spacing w:after="0" w:line="240" w:lineRule="auto"/>
              <w:jc w:val="right"/>
              <w:rPr>
                <w:rFonts w:ascii="Bookman Old Style" w:eastAsia="Times New Roman" w:hAnsi="Bookman Old Style" w:cs="Calibri"/>
                <w:b/>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451EA71A" w14:textId="77777777" w:rsidR="004307CE" w:rsidRPr="002327CB" w:rsidRDefault="004307CE" w:rsidP="004816DB">
            <w:pPr>
              <w:spacing w:after="0" w:line="240" w:lineRule="auto"/>
              <w:jc w:val="both"/>
              <w:rPr>
                <w:rFonts w:ascii="Bookman Old Style" w:eastAsia="Times New Roman" w:hAnsi="Bookman Old Style" w:cs="Calibri"/>
                <w:b/>
                <w:color w:val="000000"/>
                <w:sz w:val="18"/>
                <w:szCs w:val="18"/>
                <w:lang w:val="en-ID" w:eastAsia="en-ID"/>
              </w:rPr>
            </w:pPr>
          </w:p>
        </w:tc>
        <w:tc>
          <w:tcPr>
            <w:tcW w:w="1559" w:type="dxa"/>
            <w:tcBorders>
              <w:top w:val="nil"/>
              <w:left w:val="nil"/>
              <w:bottom w:val="single" w:sz="8" w:space="0" w:color="auto"/>
              <w:right w:val="single" w:sz="8" w:space="0" w:color="auto"/>
            </w:tcBorders>
            <w:shd w:val="clear" w:color="auto" w:fill="auto"/>
            <w:vAlign w:val="center"/>
          </w:tcPr>
          <w:p w14:paraId="43FD6830" w14:textId="21D359E5" w:rsidR="004307CE" w:rsidRPr="002327CB" w:rsidRDefault="004307CE" w:rsidP="007B6F43">
            <w:pPr>
              <w:spacing w:after="0" w:line="240" w:lineRule="auto"/>
              <w:jc w:val="right"/>
              <w:rPr>
                <w:rFonts w:ascii="Bookman Old Style" w:eastAsia="Times New Roman" w:hAnsi="Bookman Old Style" w:cs="Calibri"/>
                <w:b/>
                <w:sz w:val="18"/>
                <w:szCs w:val="18"/>
                <w:lang w:val="id-ID" w:eastAsia="en-ID"/>
              </w:rPr>
            </w:pPr>
            <w:r w:rsidRPr="002327CB">
              <w:rPr>
                <w:rFonts w:ascii="Bookman Old Style" w:hAnsi="Bookman Old Style"/>
                <w:b/>
                <w:sz w:val="18"/>
                <w:szCs w:val="18"/>
              </w:rPr>
              <w:t>226.944</w:t>
            </w:r>
          </w:p>
        </w:tc>
        <w:tc>
          <w:tcPr>
            <w:tcW w:w="1028" w:type="dxa"/>
            <w:vAlign w:val="center"/>
          </w:tcPr>
          <w:p w14:paraId="6B92C7CF" w14:textId="77777777" w:rsidR="004307CE" w:rsidRPr="00554EF5" w:rsidRDefault="004307CE" w:rsidP="004816DB">
            <w:pPr>
              <w:spacing w:after="0" w:line="240" w:lineRule="auto"/>
              <w:rPr>
                <w:rFonts w:ascii="Bookman Old Style" w:eastAsia="Times New Roman" w:hAnsi="Bookman Old Style"/>
                <w:sz w:val="18"/>
                <w:szCs w:val="18"/>
                <w:lang w:val="en-ID" w:eastAsia="en-ID"/>
              </w:rPr>
            </w:pPr>
          </w:p>
        </w:tc>
      </w:tr>
      <w:tr w:rsidR="00080FA6" w:rsidRPr="00554EF5" w14:paraId="29C1FBF3" w14:textId="77777777" w:rsidTr="0012124B">
        <w:trPr>
          <w:trHeight w:val="605"/>
        </w:trPr>
        <w:tc>
          <w:tcPr>
            <w:tcW w:w="634" w:type="dxa"/>
            <w:tcBorders>
              <w:top w:val="nil"/>
              <w:left w:val="single" w:sz="8" w:space="0" w:color="auto"/>
              <w:bottom w:val="single" w:sz="8" w:space="0" w:color="auto"/>
              <w:right w:val="single" w:sz="8" w:space="0" w:color="auto"/>
            </w:tcBorders>
            <w:shd w:val="clear" w:color="auto" w:fill="auto"/>
            <w:vAlign w:val="center"/>
          </w:tcPr>
          <w:p w14:paraId="19F142B7" w14:textId="1FCAC77C" w:rsidR="00080FA6" w:rsidRPr="002327CB" w:rsidRDefault="00080FA6" w:rsidP="004816DB">
            <w:pPr>
              <w:spacing w:after="0" w:line="240" w:lineRule="auto"/>
              <w:rPr>
                <w:rFonts w:ascii="Bookman Old Style" w:eastAsia="Times New Roman" w:hAnsi="Bookman Old Style" w:cs="Calibri"/>
                <w:bCs/>
                <w:color w:val="000000"/>
                <w:sz w:val="18"/>
                <w:szCs w:val="18"/>
                <w:lang w:val="id-ID" w:eastAsia="en-ID"/>
              </w:rPr>
            </w:pPr>
            <w:r w:rsidRPr="002327CB">
              <w:rPr>
                <w:rFonts w:ascii="Bookman Old Style" w:eastAsia="Times New Roman" w:hAnsi="Bookman Old Style" w:cs="Calibri"/>
                <w:bCs/>
                <w:color w:val="000000"/>
                <w:sz w:val="18"/>
                <w:szCs w:val="18"/>
                <w:lang w:val="id-ID" w:eastAsia="en-ID"/>
              </w:rPr>
              <w:t>7.01</w:t>
            </w:r>
          </w:p>
        </w:tc>
        <w:tc>
          <w:tcPr>
            <w:tcW w:w="634" w:type="dxa"/>
            <w:tcBorders>
              <w:top w:val="nil"/>
              <w:left w:val="nil"/>
              <w:bottom w:val="single" w:sz="8" w:space="0" w:color="auto"/>
              <w:right w:val="single" w:sz="8" w:space="0" w:color="auto"/>
            </w:tcBorders>
            <w:shd w:val="clear" w:color="auto" w:fill="auto"/>
            <w:vAlign w:val="center"/>
          </w:tcPr>
          <w:p w14:paraId="57991B9B" w14:textId="41539759" w:rsidR="00080FA6" w:rsidRPr="002327CB" w:rsidRDefault="00080FA6" w:rsidP="004816DB">
            <w:pPr>
              <w:spacing w:after="0" w:line="240" w:lineRule="auto"/>
              <w:rPr>
                <w:rFonts w:ascii="Bookman Old Style" w:eastAsia="Times New Roman" w:hAnsi="Bookman Old Style" w:cs="Calibri"/>
                <w:bCs/>
                <w:color w:val="000000"/>
                <w:sz w:val="18"/>
                <w:szCs w:val="18"/>
                <w:lang w:val="id-ID" w:eastAsia="en-ID"/>
              </w:rPr>
            </w:pPr>
            <w:r w:rsidRPr="002327CB">
              <w:rPr>
                <w:rFonts w:ascii="Bookman Old Style" w:eastAsia="Times New Roman" w:hAnsi="Bookman Old Style" w:cs="Calibri"/>
                <w:bCs/>
                <w:color w:val="000000"/>
                <w:sz w:val="18"/>
                <w:szCs w:val="18"/>
                <w:lang w:val="id-ID" w:eastAsia="en-ID"/>
              </w:rPr>
              <w:t>02.2</w:t>
            </w:r>
          </w:p>
        </w:tc>
        <w:tc>
          <w:tcPr>
            <w:tcW w:w="454" w:type="dxa"/>
            <w:tcBorders>
              <w:top w:val="nil"/>
              <w:left w:val="nil"/>
              <w:bottom w:val="single" w:sz="8" w:space="0" w:color="auto"/>
              <w:right w:val="single" w:sz="8" w:space="0" w:color="auto"/>
            </w:tcBorders>
            <w:shd w:val="clear" w:color="auto" w:fill="auto"/>
            <w:vAlign w:val="center"/>
          </w:tcPr>
          <w:p w14:paraId="27C4DAD5" w14:textId="3EE1FDC2" w:rsidR="00080FA6" w:rsidRPr="002327CB" w:rsidRDefault="00080FA6" w:rsidP="004816DB">
            <w:pPr>
              <w:spacing w:after="0" w:line="240" w:lineRule="auto"/>
              <w:rPr>
                <w:rFonts w:ascii="Bookman Old Style" w:eastAsia="Times New Roman" w:hAnsi="Bookman Old Style" w:cs="Calibri"/>
                <w:bCs/>
                <w:color w:val="000000"/>
                <w:sz w:val="18"/>
                <w:szCs w:val="18"/>
                <w:lang w:val="id-ID" w:eastAsia="en-ID"/>
              </w:rPr>
            </w:pPr>
            <w:r w:rsidRPr="002327CB">
              <w:rPr>
                <w:rFonts w:ascii="Bookman Old Style" w:eastAsia="Times New Roman" w:hAnsi="Bookman Old Style" w:cs="Calibri"/>
                <w:bCs/>
                <w:color w:val="000000"/>
                <w:sz w:val="18"/>
                <w:szCs w:val="18"/>
                <w:lang w:val="id-ID" w:eastAsia="en-ID"/>
              </w:rPr>
              <w:t>01</w:t>
            </w:r>
          </w:p>
        </w:tc>
        <w:tc>
          <w:tcPr>
            <w:tcW w:w="663" w:type="dxa"/>
            <w:tcBorders>
              <w:top w:val="nil"/>
              <w:left w:val="nil"/>
              <w:bottom w:val="single" w:sz="8" w:space="0" w:color="auto"/>
              <w:right w:val="single" w:sz="8" w:space="0" w:color="auto"/>
            </w:tcBorders>
            <w:shd w:val="clear" w:color="auto" w:fill="auto"/>
            <w:vAlign w:val="center"/>
          </w:tcPr>
          <w:p w14:paraId="460BE8D5" w14:textId="7ED0DFCD" w:rsidR="00080FA6" w:rsidRPr="002327CB" w:rsidRDefault="00080FA6" w:rsidP="002327CB">
            <w:pPr>
              <w:spacing w:after="0" w:line="240" w:lineRule="auto"/>
              <w:jc w:val="center"/>
              <w:rPr>
                <w:rFonts w:ascii="Bookman Old Style" w:eastAsia="Times New Roman" w:hAnsi="Bookman Old Style" w:cs="Calibri"/>
                <w:color w:val="00B0F0"/>
                <w:sz w:val="18"/>
                <w:szCs w:val="18"/>
                <w:lang w:val="id-ID" w:eastAsia="en-ID"/>
              </w:rPr>
            </w:pPr>
            <w:r w:rsidRPr="002327CB">
              <w:rPr>
                <w:rFonts w:ascii="Bookman Old Style" w:eastAsia="Times New Roman" w:hAnsi="Bookman Old Style" w:cs="Calibri"/>
                <w:sz w:val="18"/>
                <w:szCs w:val="18"/>
                <w:lang w:val="id-ID" w:eastAsia="en-ID"/>
              </w:rPr>
              <w:t>01</w:t>
            </w:r>
          </w:p>
        </w:tc>
        <w:tc>
          <w:tcPr>
            <w:tcW w:w="2590" w:type="dxa"/>
            <w:tcBorders>
              <w:top w:val="nil"/>
              <w:left w:val="nil"/>
              <w:bottom w:val="single" w:sz="8" w:space="0" w:color="auto"/>
              <w:right w:val="single" w:sz="8" w:space="0" w:color="auto"/>
            </w:tcBorders>
            <w:shd w:val="clear" w:color="auto" w:fill="auto"/>
          </w:tcPr>
          <w:p w14:paraId="51F009D8" w14:textId="46F42D4F" w:rsidR="00080FA6" w:rsidRPr="002327CB" w:rsidRDefault="00080FA6" w:rsidP="004816DB">
            <w:pPr>
              <w:spacing w:after="0" w:line="240" w:lineRule="auto"/>
              <w:rPr>
                <w:rFonts w:ascii="Bookman Old Style" w:hAnsi="Bookman Old Style"/>
                <w:sz w:val="18"/>
                <w:szCs w:val="18"/>
              </w:rPr>
            </w:pPr>
            <w:proofErr w:type="spellStart"/>
            <w:r w:rsidRPr="002327CB">
              <w:rPr>
                <w:rFonts w:ascii="Bookman Old Style" w:hAnsi="Bookman Old Style"/>
                <w:sz w:val="18"/>
                <w:szCs w:val="18"/>
              </w:rPr>
              <w:t>Koordinasi</w:t>
            </w:r>
            <w:proofErr w:type="spellEnd"/>
            <w:r w:rsidRPr="002327CB">
              <w:rPr>
                <w:rFonts w:ascii="Bookman Old Style" w:hAnsi="Bookman Old Style"/>
                <w:sz w:val="18"/>
                <w:szCs w:val="18"/>
              </w:rPr>
              <w:t>/</w:t>
            </w:r>
            <w:proofErr w:type="spellStart"/>
            <w:r w:rsidRPr="002327CB">
              <w:rPr>
                <w:rFonts w:ascii="Bookman Old Style" w:hAnsi="Bookman Old Style"/>
                <w:sz w:val="18"/>
                <w:szCs w:val="18"/>
              </w:rPr>
              <w:t>Sinergi</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Perencanaan</w:t>
            </w:r>
            <w:proofErr w:type="spellEnd"/>
            <w:r w:rsidRPr="002327CB">
              <w:rPr>
                <w:rFonts w:ascii="Bookman Old Style" w:hAnsi="Bookman Old Style"/>
                <w:sz w:val="18"/>
                <w:szCs w:val="18"/>
              </w:rPr>
              <w:t xml:space="preserve"> dan </w:t>
            </w:r>
            <w:proofErr w:type="spellStart"/>
            <w:r w:rsidRPr="002327CB">
              <w:rPr>
                <w:rFonts w:ascii="Bookman Old Style" w:hAnsi="Bookman Old Style"/>
                <w:sz w:val="18"/>
                <w:szCs w:val="18"/>
              </w:rPr>
              <w:t>Pelaksanaan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Kegiatan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Pemerintahan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dengan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Perangkat</w:t>
            </w:r>
            <w:proofErr w:type="spellEnd"/>
            <w:r w:rsidRPr="002327CB">
              <w:rPr>
                <w:rFonts w:ascii="Bookman Old Style" w:hAnsi="Bookman Old Style"/>
                <w:sz w:val="18"/>
                <w:szCs w:val="18"/>
              </w:rPr>
              <w:t xml:space="preserve"> Daerah dan </w:t>
            </w:r>
            <w:proofErr w:type="spellStart"/>
            <w:r w:rsidRPr="002327CB">
              <w:rPr>
                <w:rFonts w:ascii="Bookman Old Style" w:hAnsi="Bookman Old Style"/>
                <w:sz w:val="18"/>
                <w:szCs w:val="18"/>
              </w:rPr>
              <w:t>Instansi</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Vertikal</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Terkait</w:t>
            </w:r>
            <w:proofErr w:type="spellEnd"/>
          </w:p>
        </w:tc>
        <w:tc>
          <w:tcPr>
            <w:tcW w:w="2103" w:type="dxa"/>
            <w:tcBorders>
              <w:top w:val="nil"/>
              <w:left w:val="nil"/>
              <w:bottom w:val="single" w:sz="8" w:space="0" w:color="auto"/>
              <w:right w:val="single" w:sz="8" w:space="0" w:color="auto"/>
            </w:tcBorders>
            <w:shd w:val="clear" w:color="auto" w:fill="auto"/>
            <w:noWrap/>
            <w:vAlign w:val="center"/>
          </w:tcPr>
          <w:p w14:paraId="00B694D7" w14:textId="77397184" w:rsidR="00080FA6" w:rsidRPr="002327CB" w:rsidRDefault="00080FA6" w:rsidP="004816DB">
            <w:pPr>
              <w:spacing w:after="0" w:line="240" w:lineRule="auto"/>
              <w:rPr>
                <w:rFonts w:ascii="Bookman Old Style" w:eastAsia="Times New Roman" w:hAnsi="Bookman Old Style"/>
                <w:color w:val="000000"/>
                <w:sz w:val="18"/>
                <w:szCs w:val="18"/>
                <w:lang w:val="id-ID" w:eastAsia="en-ID"/>
              </w:rPr>
            </w:pPr>
            <w:proofErr w:type="spellStart"/>
            <w:r w:rsidRPr="002327CB">
              <w:rPr>
                <w:rFonts w:ascii="Bookman Old Style" w:hAnsi="Bookman Old Style"/>
                <w:sz w:val="18"/>
                <w:szCs w:val="18"/>
              </w:rPr>
              <w:t>Jumlah</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Laporan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Koordinasi</w:t>
            </w:r>
            <w:proofErr w:type="spellEnd"/>
            <w:r w:rsidRPr="002327CB">
              <w:rPr>
                <w:rFonts w:ascii="Bookman Old Style" w:hAnsi="Bookman Old Style"/>
                <w:sz w:val="18"/>
                <w:szCs w:val="18"/>
              </w:rPr>
              <w:t>/</w:t>
            </w:r>
            <w:proofErr w:type="spellStart"/>
            <w:r w:rsidRPr="002327CB">
              <w:rPr>
                <w:rFonts w:ascii="Bookman Old Style" w:hAnsi="Bookman Old Style"/>
                <w:sz w:val="18"/>
                <w:szCs w:val="18"/>
              </w:rPr>
              <w:t>Sinergi</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Perencanaan</w:t>
            </w:r>
            <w:proofErr w:type="spellEnd"/>
            <w:r w:rsidRPr="002327CB">
              <w:rPr>
                <w:rFonts w:ascii="Bookman Old Style" w:hAnsi="Bookman Old Style"/>
                <w:sz w:val="18"/>
                <w:szCs w:val="18"/>
              </w:rPr>
              <w:t xml:space="preserve"> dan </w:t>
            </w:r>
            <w:proofErr w:type="spellStart"/>
            <w:r w:rsidRPr="002327CB">
              <w:rPr>
                <w:rFonts w:ascii="Bookman Old Style" w:hAnsi="Bookman Old Style"/>
                <w:sz w:val="18"/>
                <w:szCs w:val="18"/>
              </w:rPr>
              <w:t>Pelaksanaan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Kegiatan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Pemerintahan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dengan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Perangkat</w:t>
            </w:r>
            <w:proofErr w:type="spellEnd"/>
            <w:r w:rsidRPr="002327CB">
              <w:rPr>
                <w:rFonts w:ascii="Bookman Old Style" w:hAnsi="Bookman Old Style"/>
                <w:sz w:val="18"/>
                <w:szCs w:val="18"/>
              </w:rPr>
              <w:t xml:space="preserve"> Daerah dan </w:t>
            </w:r>
            <w:proofErr w:type="spellStart"/>
            <w:r w:rsidRPr="002327CB">
              <w:rPr>
                <w:rFonts w:ascii="Bookman Old Style" w:hAnsi="Bookman Old Style"/>
                <w:sz w:val="18"/>
                <w:szCs w:val="18"/>
              </w:rPr>
              <w:t>Instansi</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Vertikal</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Terkait</w:t>
            </w:r>
            <w:proofErr w:type="spellEnd"/>
          </w:p>
        </w:tc>
        <w:tc>
          <w:tcPr>
            <w:tcW w:w="1583" w:type="dxa"/>
            <w:tcBorders>
              <w:top w:val="nil"/>
              <w:left w:val="nil"/>
              <w:bottom w:val="single" w:sz="4" w:space="0" w:color="auto"/>
              <w:right w:val="single" w:sz="4" w:space="0" w:color="auto"/>
            </w:tcBorders>
            <w:vAlign w:val="center"/>
          </w:tcPr>
          <w:p w14:paraId="7778A8C2" w14:textId="320EE452" w:rsidR="00080FA6" w:rsidRPr="002327CB" w:rsidRDefault="00080FA6" w:rsidP="004816DB">
            <w:pPr>
              <w:spacing w:after="0" w:line="240" w:lineRule="auto"/>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s="Calibri"/>
                <w:color w:val="000000"/>
                <w:sz w:val="18"/>
                <w:szCs w:val="18"/>
                <w:lang w:val="id-ID" w:eastAsia="en-ID"/>
              </w:rPr>
              <w:t xml:space="preserve">Kecamatan </w:t>
            </w:r>
            <w:r w:rsidRPr="002327CB">
              <w:rPr>
                <w:rFonts w:ascii="Bookman Old Style" w:eastAsia="Times New Roman" w:hAnsi="Bookman Old Style" w:cs="Times New Roman"/>
                <w:sz w:val="18"/>
                <w:szCs w:val="18"/>
                <w:lang w:val="id-ID"/>
              </w:rPr>
              <w:t>Tawangmangu</w:t>
            </w:r>
          </w:p>
        </w:tc>
        <w:tc>
          <w:tcPr>
            <w:tcW w:w="1134" w:type="dxa"/>
            <w:tcBorders>
              <w:top w:val="nil"/>
              <w:left w:val="single" w:sz="4" w:space="0" w:color="auto"/>
              <w:bottom w:val="single" w:sz="8" w:space="0" w:color="auto"/>
              <w:right w:val="single" w:sz="8" w:space="0" w:color="auto"/>
            </w:tcBorders>
            <w:shd w:val="clear" w:color="auto" w:fill="auto"/>
            <w:vAlign w:val="center"/>
          </w:tcPr>
          <w:p w14:paraId="6AEF2491" w14:textId="6875A4E4" w:rsidR="00080FA6" w:rsidRPr="002327CB" w:rsidRDefault="00080FA6" w:rsidP="0012124B">
            <w:pPr>
              <w:spacing w:after="0" w:line="240" w:lineRule="auto"/>
              <w:jc w:val="center"/>
              <w:rPr>
                <w:rFonts w:ascii="Bookman Old Style" w:eastAsia="Times New Roman" w:hAnsi="Bookman Old Style"/>
                <w:color w:val="000000"/>
                <w:sz w:val="18"/>
                <w:szCs w:val="18"/>
                <w:lang w:val="id-ID" w:eastAsia="en-ID"/>
              </w:rPr>
            </w:pPr>
            <w:r w:rsidRPr="002327CB">
              <w:rPr>
                <w:rFonts w:ascii="Bookman Old Style" w:hAnsi="Bookman Old Style"/>
                <w:sz w:val="18"/>
                <w:szCs w:val="18"/>
              </w:rPr>
              <w:t xml:space="preserve">1 </w:t>
            </w:r>
            <w:proofErr w:type="spellStart"/>
            <w:r w:rsidRPr="002327CB">
              <w:rPr>
                <w:rFonts w:ascii="Bookman Old Style" w:hAnsi="Bookman Old Style"/>
                <w:sz w:val="18"/>
                <w:szCs w:val="18"/>
              </w:rPr>
              <w:t>Kegiatan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Laporan</w:t>
            </w:r>
            <w:proofErr w:type="spellEnd"/>
          </w:p>
        </w:tc>
        <w:tc>
          <w:tcPr>
            <w:tcW w:w="2102" w:type="dxa"/>
            <w:tcBorders>
              <w:top w:val="nil"/>
              <w:left w:val="nil"/>
              <w:bottom w:val="single" w:sz="8" w:space="0" w:color="auto"/>
              <w:right w:val="nil"/>
            </w:tcBorders>
            <w:shd w:val="clear" w:color="auto" w:fill="auto"/>
            <w:noWrap/>
            <w:vAlign w:val="center"/>
          </w:tcPr>
          <w:p w14:paraId="735AD16C" w14:textId="123C3E2E" w:rsidR="00080FA6" w:rsidRPr="002327CB" w:rsidRDefault="00080FA6" w:rsidP="007B6F43">
            <w:pPr>
              <w:spacing w:after="0" w:line="240" w:lineRule="auto"/>
              <w:jc w:val="right"/>
              <w:rPr>
                <w:rFonts w:ascii="Bookman Old Style" w:hAnsi="Bookman Old Style"/>
                <w:sz w:val="18"/>
                <w:szCs w:val="18"/>
              </w:rPr>
            </w:pPr>
            <w:r w:rsidRPr="002327CB">
              <w:rPr>
                <w:rFonts w:ascii="Bookman Old Style" w:hAnsi="Bookman Old Style"/>
                <w:sz w:val="18"/>
                <w:szCs w:val="18"/>
              </w:rPr>
              <w:t>139.934.000,00</w:t>
            </w:r>
          </w:p>
        </w:tc>
        <w:tc>
          <w:tcPr>
            <w:tcW w:w="993" w:type="dxa"/>
            <w:tcBorders>
              <w:top w:val="nil"/>
              <w:left w:val="single" w:sz="8" w:space="0" w:color="auto"/>
              <w:bottom w:val="single" w:sz="8" w:space="0" w:color="auto"/>
              <w:right w:val="single" w:sz="8" w:space="0" w:color="auto"/>
            </w:tcBorders>
            <w:shd w:val="clear" w:color="auto" w:fill="auto"/>
            <w:vAlign w:val="center"/>
          </w:tcPr>
          <w:p w14:paraId="7E211B16" w14:textId="5A3A295C" w:rsidR="00080FA6" w:rsidRPr="002327CB" w:rsidRDefault="00080FA6" w:rsidP="004816D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xml:space="preserve">Dana </w:t>
            </w:r>
            <w:proofErr w:type="spellStart"/>
            <w:r w:rsidRPr="002327CB">
              <w:rPr>
                <w:rFonts w:ascii="Bookman Old Style" w:eastAsia="Times New Roman" w:hAnsi="Bookman Old Style" w:cs="Calibri"/>
                <w:color w:val="000000"/>
                <w:sz w:val="18"/>
                <w:szCs w:val="18"/>
                <w:lang w:val="en-ID" w:eastAsia="en-ID"/>
              </w:rPr>
              <w:t>Alokasi</w:t>
            </w:r>
            <w:proofErr w:type="spellEnd"/>
            <w:r w:rsidRPr="002327CB">
              <w:rPr>
                <w:rFonts w:ascii="Bookman Old Style" w:eastAsia="Times New Roman" w:hAnsi="Bookman Old Style" w:cs="Calibri"/>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571908C3" w14:textId="77777777" w:rsidR="00080FA6" w:rsidRPr="002327CB" w:rsidRDefault="00080FA6" w:rsidP="004816DB">
            <w:pPr>
              <w:spacing w:after="0" w:line="240" w:lineRule="auto"/>
              <w:jc w:val="right"/>
              <w:rPr>
                <w:rFonts w:ascii="Bookman Old Style" w:eastAsia="Times New Roman" w:hAnsi="Bookman Old Style" w:cs="Calibri"/>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7671FEB9" w14:textId="77777777" w:rsidR="00080FA6" w:rsidRPr="002327CB" w:rsidRDefault="00080FA6" w:rsidP="004816DB">
            <w:pPr>
              <w:spacing w:after="0" w:line="240" w:lineRule="auto"/>
              <w:jc w:val="both"/>
              <w:rPr>
                <w:rFonts w:ascii="Bookman Old Style" w:eastAsia="Times New Roman" w:hAnsi="Bookman Old Style" w:cs="Calibri"/>
                <w:color w:val="000000"/>
                <w:sz w:val="18"/>
                <w:szCs w:val="18"/>
                <w:lang w:val="en-ID" w:eastAsia="en-ID"/>
              </w:rPr>
            </w:pPr>
          </w:p>
        </w:tc>
        <w:tc>
          <w:tcPr>
            <w:tcW w:w="1559" w:type="dxa"/>
            <w:tcBorders>
              <w:top w:val="nil"/>
              <w:left w:val="nil"/>
              <w:bottom w:val="single" w:sz="8" w:space="0" w:color="auto"/>
              <w:right w:val="single" w:sz="8" w:space="0" w:color="auto"/>
            </w:tcBorders>
            <w:shd w:val="clear" w:color="auto" w:fill="auto"/>
            <w:vAlign w:val="center"/>
          </w:tcPr>
          <w:p w14:paraId="0E45EFE7" w14:textId="17DD5A06" w:rsidR="00080FA6" w:rsidRPr="002327CB" w:rsidRDefault="00080FA6" w:rsidP="007B6F43">
            <w:pPr>
              <w:spacing w:after="0" w:line="240" w:lineRule="auto"/>
              <w:jc w:val="right"/>
              <w:rPr>
                <w:rFonts w:ascii="Bookman Old Style" w:hAnsi="Bookman Old Style"/>
                <w:sz w:val="18"/>
                <w:szCs w:val="18"/>
              </w:rPr>
            </w:pPr>
            <w:r w:rsidRPr="002327CB">
              <w:rPr>
                <w:rFonts w:ascii="Bookman Old Style" w:hAnsi="Bookman Old Style"/>
                <w:sz w:val="18"/>
                <w:szCs w:val="18"/>
              </w:rPr>
              <w:t>226.944</w:t>
            </w:r>
          </w:p>
        </w:tc>
        <w:tc>
          <w:tcPr>
            <w:tcW w:w="1028" w:type="dxa"/>
            <w:vAlign w:val="center"/>
          </w:tcPr>
          <w:p w14:paraId="2C112B97" w14:textId="77777777" w:rsidR="00080FA6" w:rsidRPr="00554EF5" w:rsidRDefault="00080FA6" w:rsidP="004816DB">
            <w:pPr>
              <w:spacing w:after="0" w:line="240" w:lineRule="auto"/>
              <w:rPr>
                <w:rFonts w:ascii="Bookman Old Style" w:eastAsia="Times New Roman" w:hAnsi="Bookman Old Style"/>
                <w:sz w:val="18"/>
                <w:szCs w:val="18"/>
                <w:lang w:val="en-ID" w:eastAsia="en-ID"/>
              </w:rPr>
            </w:pPr>
          </w:p>
        </w:tc>
      </w:tr>
      <w:tr w:rsidR="00080FA6" w:rsidRPr="00554EF5" w14:paraId="239D5DC1" w14:textId="77777777" w:rsidTr="0012124B">
        <w:trPr>
          <w:trHeight w:val="605"/>
        </w:trPr>
        <w:tc>
          <w:tcPr>
            <w:tcW w:w="634" w:type="dxa"/>
            <w:tcBorders>
              <w:top w:val="nil"/>
              <w:left w:val="single" w:sz="8" w:space="0" w:color="auto"/>
              <w:bottom w:val="single" w:sz="4" w:space="0" w:color="auto"/>
              <w:right w:val="single" w:sz="8" w:space="0" w:color="auto"/>
            </w:tcBorders>
            <w:shd w:val="clear" w:color="auto" w:fill="auto"/>
            <w:vAlign w:val="center"/>
            <w:hideMark/>
          </w:tcPr>
          <w:p w14:paraId="26FCF67B" w14:textId="1850C6DA" w:rsidR="00080FA6" w:rsidRPr="002327CB" w:rsidRDefault="00080FA6" w:rsidP="004816D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id-ID" w:eastAsia="en-ID"/>
              </w:rPr>
              <w:t>7</w:t>
            </w:r>
            <w:r w:rsidRPr="002327CB">
              <w:rPr>
                <w:rFonts w:ascii="Bookman Old Style" w:eastAsia="Times New Roman" w:hAnsi="Bookman Old Style" w:cs="Calibri"/>
                <w:b/>
                <w:bCs/>
                <w:color w:val="000000"/>
                <w:sz w:val="18"/>
                <w:szCs w:val="18"/>
                <w:lang w:val="en-ID" w:eastAsia="en-ID"/>
              </w:rPr>
              <w:t>.01</w:t>
            </w:r>
          </w:p>
        </w:tc>
        <w:tc>
          <w:tcPr>
            <w:tcW w:w="634" w:type="dxa"/>
            <w:tcBorders>
              <w:top w:val="nil"/>
              <w:left w:val="nil"/>
              <w:bottom w:val="single" w:sz="4" w:space="0" w:color="auto"/>
              <w:right w:val="single" w:sz="8" w:space="0" w:color="auto"/>
            </w:tcBorders>
            <w:shd w:val="clear" w:color="auto" w:fill="auto"/>
            <w:vAlign w:val="center"/>
            <w:hideMark/>
          </w:tcPr>
          <w:p w14:paraId="5188A386" w14:textId="77777777" w:rsidR="00080FA6" w:rsidRPr="002327CB" w:rsidRDefault="00080FA6" w:rsidP="004816DB">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02.2</w:t>
            </w:r>
          </w:p>
        </w:tc>
        <w:tc>
          <w:tcPr>
            <w:tcW w:w="454" w:type="dxa"/>
            <w:tcBorders>
              <w:top w:val="nil"/>
              <w:left w:val="nil"/>
              <w:bottom w:val="single" w:sz="4" w:space="0" w:color="auto"/>
              <w:right w:val="single" w:sz="8" w:space="0" w:color="auto"/>
            </w:tcBorders>
            <w:shd w:val="clear" w:color="auto" w:fill="auto"/>
            <w:vAlign w:val="center"/>
            <w:hideMark/>
          </w:tcPr>
          <w:p w14:paraId="01F63987" w14:textId="2C2EDD23" w:rsidR="00080FA6" w:rsidRPr="002327CB" w:rsidRDefault="00080FA6" w:rsidP="004816DB">
            <w:pPr>
              <w:spacing w:after="0" w:line="240" w:lineRule="auto"/>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cs="Calibri"/>
                <w:b/>
                <w:bCs/>
                <w:color w:val="000000"/>
                <w:sz w:val="18"/>
                <w:szCs w:val="18"/>
                <w:lang w:val="en-ID" w:eastAsia="en-ID"/>
              </w:rPr>
              <w:t>0</w:t>
            </w:r>
            <w:r w:rsidRPr="002327CB">
              <w:rPr>
                <w:rFonts w:ascii="Bookman Old Style" w:eastAsia="Times New Roman" w:hAnsi="Bookman Old Style" w:cs="Calibri"/>
                <w:b/>
                <w:bCs/>
                <w:color w:val="000000"/>
                <w:sz w:val="18"/>
                <w:szCs w:val="18"/>
                <w:lang w:val="id-ID" w:eastAsia="en-ID"/>
              </w:rPr>
              <w:t>2</w:t>
            </w:r>
          </w:p>
        </w:tc>
        <w:tc>
          <w:tcPr>
            <w:tcW w:w="663" w:type="dxa"/>
            <w:tcBorders>
              <w:top w:val="nil"/>
              <w:left w:val="nil"/>
              <w:bottom w:val="single" w:sz="4" w:space="0" w:color="auto"/>
              <w:right w:val="single" w:sz="8" w:space="0" w:color="auto"/>
            </w:tcBorders>
            <w:shd w:val="clear" w:color="auto" w:fill="auto"/>
            <w:vAlign w:val="center"/>
            <w:hideMark/>
          </w:tcPr>
          <w:p w14:paraId="5E09AE75" w14:textId="4D87335C" w:rsidR="00080FA6" w:rsidRPr="002327CB" w:rsidRDefault="00080FA6" w:rsidP="002327CB">
            <w:pPr>
              <w:spacing w:after="0" w:line="240" w:lineRule="auto"/>
              <w:jc w:val="center"/>
              <w:rPr>
                <w:rFonts w:ascii="Bookman Old Style" w:eastAsia="Times New Roman" w:hAnsi="Bookman Old Style" w:cs="Calibri"/>
                <w:color w:val="00B0F0"/>
                <w:sz w:val="18"/>
                <w:szCs w:val="18"/>
                <w:lang w:val="en-ID" w:eastAsia="en-ID"/>
              </w:rPr>
            </w:pPr>
          </w:p>
        </w:tc>
        <w:tc>
          <w:tcPr>
            <w:tcW w:w="2590" w:type="dxa"/>
            <w:tcBorders>
              <w:top w:val="nil"/>
              <w:left w:val="nil"/>
              <w:bottom w:val="single" w:sz="4" w:space="0" w:color="auto"/>
              <w:right w:val="single" w:sz="8" w:space="0" w:color="auto"/>
            </w:tcBorders>
            <w:shd w:val="clear" w:color="auto" w:fill="auto"/>
            <w:hideMark/>
          </w:tcPr>
          <w:p w14:paraId="3476A41C" w14:textId="4FD3E232" w:rsidR="00080FA6" w:rsidRPr="002327CB" w:rsidRDefault="00080FA6" w:rsidP="004816DB">
            <w:pPr>
              <w:spacing w:after="0" w:line="240" w:lineRule="auto"/>
              <w:rPr>
                <w:rFonts w:ascii="Bookman Old Style" w:eastAsia="Times New Roman" w:hAnsi="Bookman Old Style" w:cs="Calibri"/>
                <w:b/>
                <w:bCs/>
                <w:color w:val="000000"/>
                <w:sz w:val="18"/>
                <w:szCs w:val="18"/>
                <w:lang w:val="en-ID" w:eastAsia="en-ID"/>
              </w:rPr>
            </w:pPr>
            <w:proofErr w:type="spellStart"/>
            <w:r w:rsidRPr="002327CB">
              <w:rPr>
                <w:rFonts w:ascii="Bookman Old Style" w:hAnsi="Bookman Old Style"/>
                <w:b/>
                <w:sz w:val="18"/>
                <w:szCs w:val="18"/>
              </w:rPr>
              <w:t>Penyelenggaraan</w:t>
            </w:r>
            <w:proofErr w:type="spellEnd"/>
            <w:r w:rsidRPr="002327CB">
              <w:rPr>
                <w:rFonts w:ascii="Bookman Old Style" w:hAnsi="Bookman Old Style"/>
                <w:b/>
                <w:sz w:val="18"/>
                <w:szCs w:val="18"/>
              </w:rPr>
              <w:t xml:space="preserve"> </w:t>
            </w:r>
            <w:proofErr w:type="spellStart"/>
            <w:r w:rsidRPr="002327CB">
              <w:rPr>
                <w:rFonts w:ascii="Bookman Old Style" w:hAnsi="Bookman Old Style"/>
                <w:b/>
                <w:sz w:val="18"/>
                <w:szCs w:val="18"/>
              </w:rPr>
              <w:t>Urusan</w:t>
            </w:r>
            <w:proofErr w:type="spellEnd"/>
            <w:r w:rsidRPr="002327CB">
              <w:rPr>
                <w:rFonts w:ascii="Bookman Old Style" w:hAnsi="Bookman Old Style"/>
                <w:b/>
                <w:sz w:val="18"/>
                <w:szCs w:val="18"/>
              </w:rPr>
              <w:t xml:space="preserve"> </w:t>
            </w:r>
            <w:proofErr w:type="spellStart"/>
            <w:r w:rsidRPr="002327CB">
              <w:rPr>
                <w:rFonts w:ascii="Bookman Old Style" w:hAnsi="Bookman Old Style"/>
                <w:b/>
                <w:sz w:val="18"/>
                <w:szCs w:val="18"/>
              </w:rPr>
              <w:t>Penerintahan</w:t>
            </w:r>
            <w:proofErr w:type="spellEnd"/>
            <w:r w:rsidRPr="002327CB">
              <w:rPr>
                <w:rFonts w:ascii="Bookman Old Style" w:hAnsi="Bookman Old Style"/>
                <w:b/>
                <w:sz w:val="18"/>
                <w:szCs w:val="18"/>
              </w:rPr>
              <w:t xml:space="preserve"> yang </w:t>
            </w:r>
            <w:proofErr w:type="spellStart"/>
            <w:r w:rsidRPr="002327CB">
              <w:rPr>
                <w:rFonts w:ascii="Bookman Old Style" w:hAnsi="Bookman Old Style"/>
                <w:b/>
                <w:sz w:val="18"/>
                <w:szCs w:val="18"/>
              </w:rPr>
              <w:t>tidak</w:t>
            </w:r>
            <w:proofErr w:type="spellEnd"/>
            <w:r w:rsidRPr="002327CB">
              <w:rPr>
                <w:rFonts w:ascii="Bookman Old Style" w:hAnsi="Bookman Old Style"/>
                <w:b/>
                <w:sz w:val="18"/>
                <w:szCs w:val="18"/>
              </w:rPr>
              <w:t xml:space="preserve"> </w:t>
            </w:r>
            <w:proofErr w:type="spellStart"/>
            <w:r w:rsidRPr="002327CB">
              <w:rPr>
                <w:rFonts w:ascii="Bookman Old Style" w:hAnsi="Bookman Old Style"/>
                <w:b/>
                <w:sz w:val="18"/>
                <w:szCs w:val="18"/>
              </w:rPr>
              <w:t>dilaksanakan</w:t>
            </w:r>
            <w:proofErr w:type="spellEnd"/>
            <w:r w:rsidRPr="002327CB">
              <w:rPr>
                <w:rFonts w:ascii="Bookman Old Style" w:hAnsi="Bookman Old Style"/>
                <w:b/>
                <w:sz w:val="18"/>
                <w:szCs w:val="18"/>
              </w:rPr>
              <w:t xml:space="preserve"> oleh Unit </w:t>
            </w:r>
            <w:proofErr w:type="spellStart"/>
            <w:r w:rsidRPr="002327CB">
              <w:rPr>
                <w:rFonts w:ascii="Bookman Old Style" w:hAnsi="Bookman Old Style"/>
                <w:b/>
                <w:sz w:val="18"/>
                <w:szCs w:val="18"/>
              </w:rPr>
              <w:t>Kerja</w:t>
            </w:r>
            <w:proofErr w:type="spellEnd"/>
            <w:r w:rsidRPr="002327CB">
              <w:rPr>
                <w:rFonts w:ascii="Bookman Old Style" w:hAnsi="Bookman Old Style"/>
                <w:b/>
                <w:sz w:val="18"/>
                <w:szCs w:val="18"/>
              </w:rPr>
              <w:t xml:space="preserve"> </w:t>
            </w:r>
            <w:proofErr w:type="spellStart"/>
            <w:r w:rsidRPr="002327CB">
              <w:rPr>
                <w:rFonts w:ascii="Bookman Old Style" w:hAnsi="Bookman Old Style"/>
                <w:b/>
                <w:sz w:val="18"/>
                <w:szCs w:val="18"/>
              </w:rPr>
              <w:t>Perangkat</w:t>
            </w:r>
            <w:proofErr w:type="spellEnd"/>
            <w:r w:rsidRPr="002327CB">
              <w:rPr>
                <w:rFonts w:ascii="Bookman Old Style" w:hAnsi="Bookman Old Style"/>
                <w:b/>
                <w:sz w:val="18"/>
                <w:szCs w:val="18"/>
              </w:rPr>
              <w:t xml:space="preserve"> Daerah yang </w:t>
            </w:r>
            <w:proofErr w:type="spellStart"/>
            <w:r w:rsidRPr="002327CB">
              <w:rPr>
                <w:rFonts w:ascii="Bookman Old Style" w:hAnsi="Bookman Old Style"/>
                <w:b/>
                <w:sz w:val="18"/>
                <w:szCs w:val="18"/>
              </w:rPr>
              <w:t>ada</w:t>
            </w:r>
            <w:proofErr w:type="spellEnd"/>
            <w:r w:rsidRPr="002327CB">
              <w:rPr>
                <w:rFonts w:ascii="Bookman Old Style" w:hAnsi="Bookman Old Style"/>
                <w:b/>
                <w:sz w:val="18"/>
                <w:szCs w:val="18"/>
              </w:rPr>
              <w:t xml:space="preserve"> di Kecamatan</w:t>
            </w:r>
          </w:p>
        </w:tc>
        <w:tc>
          <w:tcPr>
            <w:tcW w:w="2103" w:type="dxa"/>
            <w:tcBorders>
              <w:top w:val="nil"/>
              <w:left w:val="nil"/>
              <w:bottom w:val="single" w:sz="4" w:space="0" w:color="auto"/>
              <w:right w:val="single" w:sz="8" w:space="0" w:color="auto"/>
            </w:tcBorders>
            <w:shd w:val="clear" w:color="auto" w:fill="auto"/>
            <w:noWrap/>
            <w:vAlign w:val="center"/>
            <w:hideMark/>
          </w:tcPr>
          <w:p w14:paraId="46829C57" w14:textId="3482F519" w:rsidR="00080FA6" w:rsidRPr="002327CB" w:rsidRDefault="00080FA6" w:rsidP="004816DB">
            <w:pPr>
              <w:spacing w:after="0" w:line="240" w:lineRule="auto"/>
              <w:rPr>
                <w:rFonts w:ascii="Bookman Old Style" w:eastAsia="Times New Roman" w:hAnsi="Bookman Old Style" w:cs="Calibri"/>
                <w:b/>
                <w:color w:val="000000"/>
                <w:sz w:val="18"/>
                <w:szCs w:val="18"/>
                <w:lang w:val="en-ID" w:eastAsia="en-ID"/>
              </w:rPr>
            </w:pPr>
            <w:r w:rsidRPr="002327CB">
              <w:rPr>
                <w:rFonts w:ascii="Bookman Old Style" w:eastAsia="Times New Roman" w:hAnsi="Bookman Old Style"/>
                <w:b/>
                <w:color w:val="000000"/>
                <w:sz w:val="18"/>
                <w:szCs w:val="18"/>
                <w:lang w:val="id-ID" w:eastAsia="en-ID"/>
              </w:rPr>
              <w:t>Meningkatnya Pelayanan Kepada Masyarakat</w:t>
            </w:r>
            <w:r w:rsidRPr="002327CB">
              <w:rPr>
                <w:rFonts w:ascii="Bookman Old Style" w:eastAsia="Times New Roman" w:hAnsi="Bookman Old Style"/>
                <w:b/>
                <w:color w:val="000000"/>
                <w:sz w:val="18"/>
                <w:szCs w:val="18"/>
                <w:lang w:val="en-ID" w:eastAsia="en-ID"/>
              </w:rPr>
              <w:t xml:space="preserve"> </w:t>
            </w:r>
          </w:p>
        </w:tc>
        <w:tc>
          <w:tcPr>
            <w:tcW w:w="1583" w:type="dxa"/>
            <w:tcBorders>
              <w:top w:val="nil"/>
              <w:left w:val="nil"/>
              <w:bottom w:val="single" w:sz="4" w:space="0" w:color="auto"/>
              <w:right w:val="single" w:sz="4" w:space="0" w:color="auto"/>
            </w:tcBorders>
            <w:vAlign w:val="center"/>
          </w:tcPr>
          <w:p w14:paraId="1BB48B1A" w14:textId="2C7B8CA1" w:rsidR="00080FA6" w:rsidRPr="002327CB" w:rsidRDefault="00080FA6" w:rsidP="004816DB">
            <w:pPr>
              <w:spacing w:after="0" w:line="240" w:lineRule="auto"/>
              <w:rPr>
                <w:rFonts w:ascii="Bookman Old Style" w:eastAsia="Times New Roman" w:hAnsi="Bookman Old Style" w:cs="Calibri"/>
                <w:b/>
                <w:color w:val="000000"/>
                <w:sz w:val="18"/>
                <w:szCs w:val="18"/>
                <w:lang w:val="id-ID" w:eastAsia="en-ID"/>
              </w:rPr>
            </w:pPr>
            <w:r w:rsidRPr="002327CB">
              <w:rPr>
                <w:rFonts w:ascii="Bookman Old Style" w:eastAsia="Times New Roman" w:hAnsi="Bookman Old Style" w:cs="Calibri"/>
                <w:b/>
                <w:color w:val="000000"/>
                <w:sz w:val="18"/>
                <w:szCs w:val="18"/>
                <w:lang w:val="id-ID" w:eastAsia="en-ID"/>
              </w:rPr>
              <w:t xml:space="preserve">Kecamatan </w:t>
            </w:r>
            <w:r w:rsidRPr="002327CB">
              <w:rPr>
                <w:rFonts w:ascii="Bookman Old Style" w:eastAsia="Times New Roman" w:hAnsi="Bookman Old Style" w:cs="Times New Roman"/>
                <w:b/>
                <w:sz w:val="18"/>
                <w:szCs w:val="18"/>
                <w:lang w:val="id-ID"/>
              </w:rPr>
              <w:t>Tawangmangu</w:t>
            </w:r>
          </w:p>
        </w:tc>
        <w:tc>
          <w:tcPr>
            <w:tcW w:w="1134" w:type="dxa"/>
            <w:tcBorders>
              <w:top w:val="nil"/>
              <w:left w:val="single" w:sz="4" w:space="0" w:color="auto"/>
              <w:bottom w:val="single" w:sz="4" w:space="0" w:color="auto"/>
              <w:right w:val="single" w:sz="8" w:space="0" w:color="auto"/>
            </w:tcBorders>
            <w:shd w:val="clear" w:color="auto" w:fill="auto"/>
            <w:vAlign w:val="center"/>
            <w:hideMark/>
          </w:tcPr>
          <w:p w14:paraId="78492195" w14:textId="2D21703D" w:rsidR="00080FA6" w:rsidRPr="002327CB" w:rsidRDefault="00080FA6" w:rsidP="0012124B">
            <w:pPr>
              <w:spacing w:after="0" w:line="240" w:lineRule="auto"/>
              <w:jc w:val="center"/>
              <w:rPr>
                <w:rFonts w:ascii="Bookman Old Style" w:eastAsia="Times New Roman" w:hAnsi="Bookman Old Style" w:cs="Calibri"/>
                <w:b/>
                <w:color w:val="000000"/>
                <w:sz w:val="18"/>
                <w:szCs w:val="18"/>
                <w:lang w:val="id-ID" w:eastAsia="en-ID"/>
              </w:rPr>
            </w:pPr>
          </w:p>
        </w:tc>
        <w:tc>
          <w:tcPr>
            <w:tcW w:w="2102" w:type="dxa"/>
            <w:tcBorders>
              <w:top w:val="nil"/>
              <w:left w:val="nil"/>
              <w:bottom w:val="single" w:sz="4" w:space="0" w:color="auto"/>
              <w:right w:val="nil"/>
            </w:tcBorders>
            <w:shd w:val="clear" w:color="auto" w:fill="auto"/>
            <w:noWrap/>
            <w:vAlign w:val="center"/>
            <w:hideMark/>
          </w:tcPr>
          <w:p w14:paraId="289A59BA" w14:textId="09701D51" w:rsidR="00080FA6" w:rsidRPr="002327CB" w:rsidRDefault="00080FA6" w:rsidP="007B6F43">
            <w:pPr>
              <w:spacing w:after="0" w:line="240" w:lineRule="auto"/>
              <w:jc w:val="right"/>
              <w:rPr>
                <w:rFonts w:ascii="Bookman Old Style" w:eastAsia="Times New Roman" w:hAnsi="Bookman Old Style" w:cs="Calibri"/>
                <w:b/>
                <w:color w:val="000000"/>
                <w:sz w:val="18"/>
                <w:szCs w:val="18"/>
                <w:lang w:val="en-ID" w:eastAsia="en-ID"/>
              </w:rPr>
            </w:pPr>
            <w:r w:rsidRPr="002327CB">
              <w:rPr>
                <w:rFonts w:ascii="Bookman Old Style" w:hAnsi="Bookman Old Style"/>
                <w:b/>
                <w:sz w:val="18"/>
                <w:szCs w:val="18"/>
              </w:rPr>
              <w:t>49.567.550,00</w:t>
            </w:r>
          </w:p>
        </w:tc>
        <w:tc>
          <w:tcPr>
            <w:tcW w:w="993" w:type="dxa"/>
            <w:tcBorders>
              <w:top w:val="nil"/>
              <w:left w:val="single" w:sz="8" w:space="0" w:color="auto"/>
              <w:bottom w:val="single" w:sz="4" w:space="0" w:color="auto"/>
              <w:right w:val="single" w:sz="8" w:space="0" w:color="auto"/>
            </w:tcBorders>
            <w:shd w:val="clear" w:color="auto" w:fill="auto"/>
            <w:vAlign w:val="center"/>
            <w:hideMark/>
          </w:tcPr>
          <w:p w14:paraId="4470ED24" w14:textId="77777777" w:rsidR="00080FA6" w:rsidRPr="002327CB" w:rsidRDefault="00080FA6" w:rsidP="004816DB">
            <w:pPr>
              <w:spacing w:after="0" w:line="240" w:lineRule="auto"/>
              <w:rPr>
                <w:rFonts w:ascii="Bookman Old Style" w:eastAsia="Times New Roman" w:hAnsi="Bookman Old Style" w:cs="Calibri"/>
                <w:b/>
                <w:color w:val="000000"/>
                <w:sz w:val="18"/>
                <w:szCs w:val="18"/>
                <w:lang w:val="en-ID" w:eastAsia="en-ID"/>
              </w:rPr>
            </w:pPr>
            <w:r w:rsidRPr="002327CB">
              <w:rPr>
                <w:rFonts w:ascii="Bookman Old Style" w:eastAsia="Times New Roman" w:hAnsi="Bookman Old Style" w:cs="Calibri"/>
                <w:b/>
                <w:color w:val="000000"/>
                <w:sz w:val="18"/>
                <w:szCs w:val="18"/>
                <w:lang w:val="en-ID" w:eastAsia="en-ID"/>
              </w:rPr>
              <w:t xml:space="preserve">Dana </w:t>
            </w:r>
            <w:proofErr w:type="spellStart"/>
            <w:r w:rsidRPr="002327CB">
              <w:rPr>
                <w:rFonts w:ascii="Bookman Old Style" w:eastAsia="Times New Roman" w:hAnsi="Bookman Old Style" w:cs="Calibri"/>
                <w:b/>
                <w:color w:val="000000"/>
                <w:sz w:val="18"/>
                <w:szCs w:val="18"/>
                <w:lang w:val="en-ID" w:eastAsia="en-ID"/>
              </w:rPr>
              <w:t>Alokasi</w:t>
            </w:r>
            <w:proofErr w:type="spellEnd"/>
            <w:r w:rsidRPr="002327CB">
              <w:rPr>
                <w:rFonts w:ascii="Bookman Old Style" w:eastAsia="Times New Roman" w:hAnsi="Bookman Old Style" w:cs="Calibri"/>
                <w:b/>
                <w:color w:val="000000"/>
                <w:sz w:val="18"/>
                <w:szCs w:val="18"/>
                <w:lang w:val="en-ID" w:eastAsia="en-ID"/>
              </w:rPr>
              <w:t xml:space="preserve"> Umum</w:t>
            </w:r>
          </w:p>
        </w:tc>
        <w:tc>
          <w:tcPr>
            <w:tcW w:w="992" w:type="dxa"/>
            <w:tcBorders>
              <w:top w:val="nil"/>
              <w:left w:val="nil"/>
              <w:bottom w:val="single" w:sz="4" w:space="0" w:color="auto"/>
              <w:right w:val="single" w:sz="8" w:space="0" w:color="auto"/>
            </w:tcBorders>
            <w:shd w:val="clear" w:color="auto" w:fill="auto"/>
            <w:noWrap/>
            <w:vAlign w:val="center"/>
          </w:tcPr>
          <w:p w14:paraId="3B465D3D" w14:textId="77777777" w:rsidR="00080FA6" w:rsidRPr="002327CB" w:rsidRDefault="00080FA6" w:rsidP="004816DB">
            <w:pPr>
              <w:spacing w:after="0" w:line="240" w:lineRule="auto"/>
              <w:jc w:val="right"/>
              <w:rPr>
                <w:rFonts w:ascii="Bookman Old Style" w:eastAsia="Times New Roman" w:hAnsi="Bookman Old Style" w:cs="Calibri"/>
                <w:b/>
                <w:color w:val="000000"/>
                <w:sz w:val="18"/>
                <w:szCs w:val="18"/>
                <w:lang w:val="en-ID" w:eastAsia="en-ID"/>
              </w:rPr>
            </w:pPr>
          </w:p>
        </w:tc>
        <w:tc>
          <w:tcPr>
            <w:tcW w:w="992" w:type="dxa"/>
            <w:tcBorders>
              <w:top w:val="nil"/>
              <w:left w:val="nil"/>
              <w:bottom w:val="single" w:sz="4" w:space="0" w:color="auto"/>
              <w:right w:val="single" w:sz="8" w:space="0" w:color="auto"/>
            </w:tcBorders>
            <w:shd w:val="clear" w:color="auto" w:fill="auto"/>
            <w:noWrap/>
            <w:vAlign w:val="center"/>
          </w:tcPr>
          <w:p w14:paraId="1573BADD" w14:textId="54808A06" w:rsidR="00080FA6" w:rsidRPr="002327CB" w:rsidRDefault="00080FA6" w:rsidP="004816DB">
            <w:pPr>
              <w:spacing w:after="0" w:line="240" w:lineRule="auto"/>
              <w:jc w:val="both"/>
              <w:rPr>
                <w:rFonts w:ascii="Bookman Old Style" w:eastAsia="Times New Roman" w:hAnsi="Bookman Old Style" w:cs="Calibri"/>
                <w:b/>
                <w:color w:val="000000"/>
                <w:sz w:val="18"/>
                <w:szCs w:val="18"/>
                <w:lang w:val="en-ID" w:eastAsia="en-ID"/>
              </w:rPr>
            </w:pPr>
          </w:p>
        </w:tc>
        <w:tc>
          <w:tcPr>
            <w:tcW w:w="1559" w:type="dxa"/>
            <w:tcBorders>
              <w:top w:val="nil"/>
              <w:left w:val="nil"/>
              <w:bottom w:val="single" w:sz="4" w:space="0" w:color="auto"/>
              <w:right w:val="single" w:sz="8" w:space="0" w:color="auto"/>
            </w:tcBorders>
            <w:shd w:val="clear" w:color="auto" w:fill="auto"/>
            <w:vAlign w:val="center"/>
            <w:hideMark/>
          </w:tcPr>
          <w:p w14:paraId="13D471A0" w14:textId="169CC925" w:rsidR="00080FA6" w:rsidRPr="002327CB" w:rsidRDefault="00080FA6" w:rsidP="007B6F43">
            <w:pPr>
              <w:spacing w:after="0" w:line="240" w:lineRule="auto"/>
              <w:jc w:val="right"/>
              <w:rPr>
                <w:rFonts w:ascii="Bookman Old Style" w:eastAsia="Times New Roman" w:hAnsi="Bookman Old Style" w:cs="Calibri"/>
                <w:b/>
                <w:sz w:val="18"/>
                <w:szCs w:val="18"/>
                <w:lang w:val="id-ID" w:eastAsia="en-ID"/>
              </w:rPr>
            </w:pPr>
            <w:r w:rsidRPr="002327CB">
              <w:rPr>
                <w:rFonts w:ascii="Bookman Old Style" w:hAnsi="Bookman Old Style"/>
                <w:b/>
                <w:sz w:val="18"/>
                <w:szCs w:val="18"/>
              </w:rPr>
              <w:t>42.050</w:t>
            </w:r>
          </w:p>
        </w:tc>
        <w:tc>
          <w:tcPr>
            <w:tcW w:w="1028" w:type="dxa"/>
            <w:vAlign w:val="center"/>
            <w:hideMark/>
          </w:tcPr>
          <w:p w14:paraId="5817C996" w14:textId="77777777" w:rsidR="00080FA6" w:rsidRPr="00554EF5" w:rsidRDefault="00080FA6" w:rsidP="004816DB">
            <w:pPr>
              <w:spacing w:after="0" w:line="240" w:lineRule="auto"/>
              <w:rPr>
                <w:rFonts w:ascii="Bookman Old Style" w:eastAsia="Times New Roman" w:hAnsi="Bookman Old Style"/>
                <w:sz w:val="18"/>
                <w:szCs w:val="18"/>
                <w:lang w:val="en-ID" w:eastAsia="en-ID"/>
              </w:rPr>
            </w:pPr>
          </w:p>
        </w:tc>
      </w:tr>
      <w:tr w:rsidR="00080FA6" w:rsidRPr="00554EF5" w14:paraId="52296F38" w14:textId="77777777" w:rsidTr="0012124B">
        <w:trPr>
          <w:trHeight w:val="965"/>
        </w:trPr>
        <w:tc>
          <w:tcPr>
            <w:tcW w:w="634"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67227BEB" w14:textId="03186223" w:rsidR="00080FA6" w:rsidRPr="002327CB" w:rsidRDefault="00080FA6" w:rsidP="004816D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id-ID" w:eastAsia="en-ID"/>
              </w:rPr>
              <w:t>7</w:t>
            </w:r>
            <w:r w:rsidRPr="002327CB">
              <w:rPr>
                <w:rFonts w:ascii="Bookman Old Style" w:eastAsia="Times New Roman" w:hAnsi="Bookman Old Style" w:cs="Calibri"/>
                <w:color w:val="000000"/>
                <w:sz w:val="18"/>
                <w:szCs w:val="18"/>
                <w:lang w:val="en-ID" w:eastAsia="en-ID"/>
              </w:rPr>
              <w:t>.01</w:t>
            </w:r>
          </w:p>
        </w:tc>
        <w:tc>
          <w:tcPr>
            <w:tcW w:w="634" w:type="dxa"/>
            <w:tcBorders>
              <w:top w:val="single" w:sz="4" w:space="0" w:color="auto"/>
              <w:left w:val="nil"/>
              <w:bottom w:val="single" w:sz="4" w:space="0" w:color="auto"/>
              <w:right w:val="single" w:sz="8" w:space="0" w:color="auto"/>
            </w:tcBorders>
            <w:shd w:val="clear" w:color="auto" w:fill="auto"/>
            <w:vAlign w:val="center"/>
            <w:hideMark/>
          </w:tcPr>
          <w:p w14:paraId="30F8D92A" w14:textId="77777777" w:rsidR="00080FA6" w:rsidRPr="002327CB" w:rsidRDefault="00080FA6" w:rsidP="004816D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02.2</w:t>
            </w:r>
          </w:p>
        </w:tc>
        <w:tc>
          <w:tcPr>
            <w:tcW w:w="454" w:type="dxa"/>
            <w:tcBorders>
              <w:top w:val="single" w:sz="4" w:space="0" w:color="auto"/>
              <w:left w:val="nil"/>
              <w:bottom w:val="single" w:sz="4" w:space="0" w:color="auto"/>
              <w:right w:val="single" w:sz="8" w:space="0" w:color="auto"/>
            </w:tcBorders>
            <w:shd w:val="clear" w:color="auto" w:fill="auto"/>
            <w:vAlign w:val="center"/>
            <w:hideMark/>
          </w:tcPr>
          <w:p w14:paraId="55AFDE39" w14:textId="2596F5E7" w:rsidR="00080FA6" w:rsidRPr="002327CB" w:rsidRDefault="00080FA6" w:rsidP="004816DB">
            <w:pPr>
              <w:spacing w:after="0" w:line="240" w:lineRule="auto"/>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s="Calibri"/>
                <w:color w:val="000000"/>
                <w:sz w:val="18"/>
                <w:szCs w:val="18"/>
                <w:lang w:val="en-ID" w:eastAsia="en-ID"/>
              </w:rPr>
              <w:t>0</w:t>
            </w:r>
            <w:r w:rsidRPr="002327CB">
              <w:rPr>
                <w:rFonts w:ascii="Bookman Old Style" w:eastAsia="Times New Roman" w:hAnsi="Bookman Old Style" w:cs="Calibri"/>
                <w:color w:val="000000"/>
                <w:sz w:val="18"/>
                <w:szCs w:val="18"/>
                <w:lang w:val="id-ID" w:eastAsia="en-ID"/>
              </w:rPr>
              <w:t>2</w:t>
            </w:r>
          </w:p>
        </w:tc>
        <w:tc>
          <w:tcPr>
            <w:tcW w:w="663" w:type="dxa"/>
            <w:tcBorders>
              <w:top w:val="single" w:sz="4" w:space="0" w:color="auto"/>
              <w:left w:val="nil"/>
              <w:bottom w:val="single" w:sz="4" w:space="0" w:color="auto"/>
              <w:right w:val="single" w:sz="8" w:space="0" w:color="auto"/>
            </w:tcBorders>
            <w:shd w:val="clear" w:color="auto" w:fill="auto"/>
            <w:vAlign w:val="center"/>
            <w:hideMark/>
          </w:tcPr>
          <w:p w14:paraId="56ED12DD" w14:textId="440CEF1A" w:rsidR="00080FA6" w:rsidRPr="002327CB" w:rsidRDefault="00080FA6" w:rsidP="002327CB">
            <w:pPr>
              <w:spacing w:after="0" w:line="240" w:lineRule="auto"/>
              <w:jc w:val="center"/>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s="Calibri"/>
                <w:color w:val="000000"/>
                <w:sz w:val="18"/>
                <w:szCs w:val="18"/>
                <w:lang w:val="en-ID" w:eastAsia="en-ID"/>
              </w:rPr>
              <w:t>0</w:t>
            </w:r>
            <w:r w:rsidRPr="002327CB">
              <w:rPr>
                <w:rFonts w:ascii="Bookman Old Style" w:eastAsia="Times New Roman" w:hAnsi="Bookman Old Style" w:cs="Calibri"/>
                <w:color w:val="000000"/>
                <w:sz w:val="18"/>
                <w:szCs w:val="18"/>
                <w:lang w:val="id-ID" w:eastAsia="en-ID"/>
              </w:rPr>
              <w:t>2</w:t>
            </w:r>
          </w:p>
        </w:tc>
        <w:tc>
          <w:tcPr>
            <w:tcW w:w="2590" w:type="dxa"/>
            <w:tcBorders>
              <w:top w:val="single" w:sz="4" w:space="0" w:color="auto"/>
              <w:left w:val="nil"/>
              <w:bottom w:val="single" w:sz="4" w:space="0" w:color="auto"/>
              <w:right w:val="single" w:sz="8" w:space="0" w:color="auto"/>
            </w:tcBorders>
            <w:shd w:val="clear" w:color="auto" w:fill="auto"/>
            <w:hideMark/>
          </w:tcPr>
          <w:p w14:paraId="5FF9802D" w14:textId="3343B92B" w:rsidR="00080FA6" w:rsidRPr="002327CB" w:rsidRDefault="00080FA6" w:rsidP="004816DB">
            <w:pPr>
              <w:spacing w:after="0" w:line="240" w:lineRule="auto"/>
              <w:rPr>
                <w:rFonts w:ascii="Bookman Old Style" w:eastAsia="Times New Roman" w:hAnsi="Bookman Old Style" w:cs="Calibri"/>
                <w:color w:val="000000"/>
                <w:sz w:val="18"/>
                <w:szCs w:val="18"/>
                <w:lang w:val="en-ID" w:eastAsia="en-ID"/>
              </w:rPr>
            </w:pPr>
            <w:proofErr w:type="spellStart"/>
            <w:r w:rsidRPr="002327CB">
              <w:rPr>
                <w:rFonts w:ascii="Bookman Old Style" w:hAnsi="Bookman Old Style"/>
                <w:sz w:val="18"/>
                <w:szCs w:val="18"/>
              </w:rPr>
              <w:t>Fasilitasi</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Percepatan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Pencapaian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Standar</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Pelayanan</w:t>
            </w:r>
            <w:proofErr w:type="spellEnd"/>
            <w:r w:rsidRPr="002327CB">
              <w:rPr>
                <w:rFonts w:ascii="Bookman Old Style" w:hAnsi="Bookman Old Style"/>
                <w:sz w:val="18"/>
                <w:szCs w:val="18"/>
              </w:rPr>
              <w:t xml:space="preserve"> Minimal di Wilayah Kecamatan</w:t>
            </w:r>
          </w:p>
        </w:tc>
        <w:tc>
          <w:tcPr>
            <w:tcW w:w="2103" w:type="dxa"/>
            <w:tcBorders>
              <w:top w:val="single" w:sz="4" w:space="0" w:color="auto"/>
              <w:left w:val="nil"/>
              <w:bottom w:val="single" w:sz="4" w:space="0" w:color="auto"/>
              <w:right w:val="single" w:sz="4" w:space="0" w:color="auto"/>
            </w:tcBorders>
            <w:shd w:val="clear" w:color="auto" w:fill="auto"/>
            <w:noWrap/>
            <w:vAlign w:val="center"/>
            <w:hideMark/>
          </w:tcPr>
          <w:p w14:paraId="01B71AAA" w14:textId="53914FE1" w:rsidR="00080FA6" w:rsidRPr="002327CB" w:rsidRDefault="00080FA6" w:rsidP="004816DB">
            <w:pPr>
              <w:spacing w:after="0" w:line="240" w:lineRule="auto"/>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olor w:val="000000"/>
                <w:sz w:val="18"/>
                <w:szCs w:val="18"/>
                <w:lang w:val="id-ID" w:eastAsia="en-ID"/>
              </w:rPr>
              <w:t>Jumlah Laporan Fasilitasi Percepatan Standar Pelayanan Minimal di Wilayah Kecamatan</w:t>
            </w:r>
          </w:p>
        </w:tc>
        <w:tc>
          <w:tcPr>
            <w:tcW w:w="1583" w:type="dxa"/>
            <w:tcBorders>
              <w:top w:val="single" w:sz="4" w:space="0" w:color="auto"/>
              <w:left w:val="single" w:sz="4" w:space="0" w:color="auto"/>
              <w:bottom w:val="single" w:sz="4" w:space="0" w:color="auto"/>
              <w:right w:val="single" w:sz="4" w:space="0" w:color="auto"/>
            </w:tcBorders>
            <w:vAlign w:val="center"/>
          </w:tcPr>
          <w:p w14:paraId="688696D7" w14:textId="07DF55C8" w:rsidR="00080FA6" w:rsidRPr="002327CB" w:rsidRDefault="00080FA6" w:rsidP="004816DB">
            <w:pPr>
              <w:spacing w:after="0" w:line="240" w:lineRule="auto"/>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s="Calibri"/>
                <w:color w:val="000000"/>
                <w:sz w:val="18"/>
                <w:szCs w:val="18"/>
                <w:lang w:val="id-ID" w:eastAsia="en-ID"/>
              </w:rPr>
              <w:t xml:space="preserve">Kecamatan </w:t>
            </w:r>
            <w:r w:rsidRPr="002327CB">
              <w:rPr>
                <w:rFonts w:ascii="Bookman Old Style" w:eastAsia="Times New Roman" w:hAnsi="Bookman Old Style" w:cs="Times New Roman"/>
                <w:sz w:val="18"/>
                <w:szCs w:val="18"/>
                <w:lang w:val="id-ID"/>
              </w:rPr>
              <w:t>Tawangmangu</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E55A0F5" w14:textId="4872A23A" w:rsidR="00080FA6" w:rsidRPr="002327CB" w:rsidRDefault="00080FA6" w:rsidP="0012124B">
            <w:pPr>
              <w:spacing w:after="0" w:line="240" w:lineRule="auto"/>
              <w:jc w:val="center"/>
              <w:rPr>
                <w:rFonts w:ascii="Bookman Old Style" w:eastAsia="Times New Roman" w:hAnsi="Bookman Old Style" w:cs="Calibri"/>
                <w:color w:val="000000"/>
                <w:sz w:val="18"/>
                <w:szCs w:val="18"/>
                <w:lang w:val="id-ID" w:eastAsia="en-ID"/>
              </w:rPr>
            </w:pPr>
            <w:r w:rsidRPr="002327CB">
              <w:rPr>
                <w:rFonts w:ascii="Bookman Old Style" w:hAnsi="Bookman Old Style"/>
                <w:sz w:val="18"/>
                <w:szCs w:val="18"/>
              </w:rPr>
              <w:t xml:space="preserve">12 Bulan/ </w:t>
            </w:r>
            <w:proofErr w:type="spellStart"/>
            <w:r w:rsidRPr="002327CB">
              <w:rPr>
                <w:rFonts w:ascii="Bookman Old Style" w:hAnsi="Bookman Old Style"/>
                <w:sz w:val="18"/>
                <w:szCs w:val="18"/>
              </w:rPr>
              <w:t>Laporan</w:t>
            </w:r>
            <w:proofErr w:type="spellEnd"/>
          </w:p>
        </w:tc>
        <w:tc>
          <w:tcPr>
            <w:tcW w:w="2102" w:type="dxa"/>
            <w:tcBorders>
              <w:top w:val="single" w:sz="4" w:space="0" w:color="auto"/>
              <w:left w:val="nil"/>
              <w:bottom w:val="single" w:sz="4" w:space="0" w:color="auto"/>
              <w:right w:val="single" w:sz="8" w:space="0" w:color="auto"/>
            </w:tcBorders>
            <w:shd w:val="clear" w:color="auto" w:fill="auto"/>
            <w:noWrap/>
            <w:vAlign w:val="center"/>
            <w:hideMark/>
          </w:tcPr>
          <w:p w14:paraId="060CA23C" w14:textId="2F387D19" w:rsidR="00080FA6" w:rsidRPr="002327CB" w:rsidRDefault="00080FA6" w:rsidP="007B6F43">
            <w:pPr>
              <w:spacing w:after="0" w:line="240" w:lineRule="auto"/>
              <w:jc w:val="right"/>
              <w:rPr>
                <w:rFonts w:ascii="Bookman Old Style" w:eastAsia="Times New Roman" w:hAnsi="Bookman Old Style" w:cs="Calibri"/>
                <w:color w:val="000000"/>
                <w:sz w:val="18"/>
                <w:szCs w:val="18"/>
                <w:lang w:val="en-ID" w:eastAsia="en-ID"/>
              </w:rPr>
            </w:pPr>
            <w:r w:rsidRPr="002327CB">
              <w:rPr>
                <w:rFonts w:ascii="Bookman Old Style" w:hAnsi="Bookman Old Style"/>
                <w:sz w:val="18"/>
                <w:szCs w:val="18"/>
              </w:rPr>
              <w:t>4.205.800,00</w:t>
            </w:r>
          </w:p>
        </w:tc>
        <w:tc>
          <w:tcPr>
            <w:tcW w:w="993" w:type="dxa"/>
            <w:tcBorders>
              <w:top w:val="single" w:sz="4" w:space="0" w:color="auto"/>
              <w:left w:val="nil"/>
              <w:bottom w:val="single" w:sz="4" w:space="0" w:color="auto"/>
              <w:right w:val="single" w:sz="8" w:space="0" w:color="auto"/>
            </w:tcBorders>
            <w:shd w:val="clear" w:color="auto" w:fill="auto"/>
            <w:vAlign w:val="center"/>
            <w:hideMark/>
          </w:tcPr>
          <w:p w14:paraId="2DB8995C" w14:textId="77777777" w:rsidR="00080FA6" w:rsidRPr="002327CB" w:rsidRDefault="00080FA6" w:rsidP="004816D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xml:space="preserve">Dana </w:t>
            </w:r>
            <w:proofErr w:type="spellStart"/>
            <w:r w:rsidRPr="002327CB">
              <w:rPr>
                <w:rFonts w:ascii="Bookman Old Style" w:eastAsia="Times New Roman" w:hAnsi="Bookman Old Style" w:cs="Calibri"/>
                <w:color w:val="000000"/>
                <w:sz w:val="18"/>
                <w:szCs w:val="18"/>
                <w:lang w:val="en-ID" w:eastAsia="en-ID"/>
              </w:rPr>
              <w:t>Alokasi</w:t>
            </w:r>
            <w:proofErr w:type="spellEnd"/>
            <w:r w:rsidRPr="002327CB">
              <w:rPr>
                <w:rFonts w:ascii="Bookman Old Style" w:eastAsia="Times New Roman" w:hAnsi="Bookman Old Style" w:cs="Calibri"/>
                <w:color w:val="000000"/>
                <w:sz w:val="18"/>
                <w:szCs w:val="18"/>
                <w:lang w:val="en-ID" w:eastAsia="en-ID"/>
              </w:rPr>
              <w:t xml:space="preserve"> Umum</w:t>
            </w:r>
          </w:p>
        </w:tc>
        <w:tc>
          <w:tcPr>
            <w:tcW w:w="992" w:type="dxa"/>
            <w:tcBorders>
              <w:top w:val="single" w:sz="4" w:space="0" w:color="auto"/>
              <w:left w:val="nil"/>
              <w:bottom w:val="single" w:sz="4" w:space="0" w:color="auto"/>
              <w:right w:val="single" w:sz="8" w:space="0" w:color="auto"/>
            </w:tcBorders>
            <w:shd w:val="clear" w:color="auto" w:fill="auto"/>
            <w:noWrap/>
            <w:vAlign w:val="center"/>
          </w:tcPr>
          <w:p w14:paraId="1DE035CA" w14:textId="77777777" w:rsidR="00080FA6" w:rsidRPr="002327CB" w:rsidRDefault="00080FA6" w:rsidP="004816DB">
            <w:pPr>
              <w:spacing w:after="0" w:line="240" w:lineRule="auto"/>
              <w:jc w:val="right"/>
              <w:rPr>
                <w:rFonts w:ascii="Bookman Old Style" w:eastAsia="Times New Roman" w:hAnsi="Bookman Old Style" w:cs="Calibri"/>
                <w:color w:val="000000"/>
                <w:sz w:val="18"/>
                <w:szCs w:val="18"/>
                <w:lang w:val="en-ID" w:eastAsia="en-ID"/>
              </w:rPr>
            </w:pPr>
          </w:p>
        </w:tc>
        <w:tc>
          <w:tcPr>
            <w:tcW w:w="992" w:type="dxa"/>
            <w:tcBorders>
              <w:top w:val="single" w:sz="4" w:space="0" w:color="auto"/>
              <w:left w:val="nil"/>
              <w:bottom w:val="single" w:sz="4" w:space="0" w:color="auto"/>
              <w:right w:val="single" w:sz="8" w:space="0" w:color="auto"/>
            </w:tcBorders>
            <w:shd w:val="clear" w:color="auto" w:fill="auto"/>
            <w:noWrap/>
            <w:vAlign w:val="center"/>
          </w:tcPr>
          <w:p w14:paraId="3D7C5848" w14:textId="7EA122BB" w:rsidR="00080FA6" w:rsidRPr="002327CB" w:rsidRDefault="00080FA6" w:rsidP="004816DB">
            <w:pPr>
              <w:spacing w:after="0" w:line="240" w:lineRule="auto"/>
              <w:jc w:val="both"/>
              <w:rPr>
                <w:rFonts w:ascii="Bookman Old Style" w:eastAsia="Times New Roman" w:hAnsi="Bookman Old Style" w:cs="Calibri"/>
                <w:color w:val="000000"/>
                <w:sz w:val="18"/>
                <w:szCs w:val="18"/>
                <w:lang w:val="id-ID" w:eastAsia="en-ID"/>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6538A16" w14:textId="4A32B6D4" w:rsidR="00080FA6" w:rsidRPr="002327CB" w:rsidRDefault="00080FA6" w:rsidP="007B6F43">
            <w:pPr>
              <w:spacing w:after="0" w:line="240" w:lineRule="auto"/>
              <w:jc w:val="right"/>
              <w:rPr>
                <w:rFonts w:ascii="Bookman Old Style" w:eastAsia="Times New Roman" w:hAnsi="Bookman Old Style" w:cs="Calibri"/>
                <w:sz w:val="18"/>
                <w:szCs w:val="18"/>
                <w:lang w:val="en-ID" w:eastAsia="en-ID"/>
              </w:rPr>
            </w:pPr>
            <w:r w:rsidRPr="002327CB">
              <w:rPr>
                <w:rFonts w:ascii="Bookman Old Style" w:hAnsi="Bookman Old Style"/>
                <w:sz w:val="18"/>
                <w:szCs w:val="18"/>
              </w:rPr>
              <w:t>1.550</w:t>
            </w:r>
          </w:p>
        </w:tc>
        <w:tc>
          <w:tcPr>
            <w:tcW w:w="1028" w:type="dxa"/>
            <w:tcBorders>
              <w:left w:val="single" w:sz="4" w:space="0" w:color="auto"/>
            </w:tcBorders>
            <w:vAlign w:val="center"/>
            <w:hideMark/>
          </w:tcPr>
          <w:p w14:paraId="2DE55638" w14:textId="77777777" w:rsidR="00080FA6" w:rsidRPr="00554EF5" w:rsidRDefault="00080FA6" w:rsidP="004816DB">
            <w:pPr>
              <w:spacing w:after="0" w:line="240" w:lineRule="auto"/>
              <w:rPr>
                <w:rFonts w:ascii="Bookman Old Style" w:eastAsia="Times New Roman" w:hAnsi="Bookman Old Style"/>
                <w:sz w:val="18"/>
                <w:szCs w:val="18"/>
                <w:lang w:val="en-ID" w:eastAsia="en-ID"/>
              </w:rPr>
            </w:pPr>
          </w:p>
        </w:tc>
      </w:tr>
      <w:tr w:rsidR="00F03BFA" w:rsidRPr="00554EF5" w14:paraId="443D53F5" w14:textId="77777777" w:rsidTr="0012124B">
        <w:trPr>
          <w:trHeight w:val="965"/>
        </w:trPr>
        <w:tc>
          <w:tcPr>
            <w:tcW w:w="634" w:type="dxa"/>
            <w:tcBorders>
              <w:top w:val="single" w:sz="4" w:space="0" w:color="auto"/>
              <w:left w:val="single" w:sz="4" w:space="0" w:color="auto"/>
              <w:bottom w:val="single" w:sz="4" w:space="0" w:color="auto"/>
              <w:right w:val="single" w:sz="8" w:space="0" w:color="auto"/>
            </w:tcBorders>
            <w:shd w:val="clear" w:color="auto" w:fill="auto"/>
            <w:vAlign w:val="center"/>
          </w:tcPr>
          <w:p w14:paraId="27C74847" w14:textId="11938149" w:rsidR="00F03BFA" w:rsidRPr="002327CB" w:rsidRDefault="00F03BFA" w:rsidP="004816DB">
            <w:pPr>
              <w:spacing w:after="0" w:line="240" w:lineRule="auto"/>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s="Calibri"/>
                <w:color w:val="000000"/>
                <w:sz w:val="18"/>
                <w:szCs w:val="18"/>
                <w:lang w:val="id-ID" w:eastAsia="en-ID"/>
              </w:rPr>
              <w:lastRenderedPageBreak/>
              <w:t>7</w:t>
            </w:r>
            <w:r w:rsidRPr="002327CB">
              <w:rPr>
                <w:rFonts w:ascii="Bookman Old Style" w:eastAsia="Times New Roman" w:hAnsi="Bookman Old Style" w:cs="Calibri"/>
                <w:color w:val="000000"/>
                <w:sz w:val="18"/>
                <w:szCs w:val="18"/>
                <w:lang w:val="en-ID" w:eastAsia="en-ID"/>
              </w:rPr>
              <w:t>.01</w:t>
            </w:r>
          </w:p>
        </w:tc>
        <w:tc>
          <w:tcPr>
            <w:tcW w:w="634" w:type="dxa"/>
            <w:tcBorders>
              <w:top w:val="single" w:sz="4" w:space="0" w:color="auto"/>
              <w:left w:val="nil"/>
              <w:bottom w:val="single" w:sz="4" w:space="0" w:color="auto"/>
              <w:right w:val="single" w:sz="8" w:space="0" w:color="auto"/>
            </w:tcBorders>
            <w:shd w:val="clear" w:color="auto" w:fill="auto"/>
            <w:vAlign w:val="center"/>
          </w:tcPr>
          <w:p w14:paraId="232C8976" w14:textId="62D39141" w:rsidR="00F03BFA" w:rsidRPr="002327CB" w:rsidRDefault="00F03BFA" w:rsidP="004816D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02.2</w:t>
            </w:r>
          </w:p>
        </w:tc>
        <w:tc>
          <w:tcPr>
            <w:tcW w:w="454" w:type="dxa"/>
            <w:tcBorders>
              <w:top w:val="single" w:sz="4" w:space="0" w:color="auto"/>
              <w:left w:val="nil"/>
              <w:bottom w:val="single" w:sz="4" w:space="0" w:color="auto"/>
              <w:right w:val="single" w:sz="8" w:space="0" w:color="auto"/>
            </w:tcBorders>
            <w:shd w:val="clear" w:color="auto" w:fill="auto"/>
            <w:vAlign w:val="center"/>
          </w:tcPr>
          <w:p w14:paraId="7EA23A25" w14:textId="69784C3E" w:rsidR="00F03BFA" w:rsidRPr="002327CB" w:rsidRDefault="00F03BFA" w:rsidP="004816D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0</w:t>
            </w:r>
            <w:r w:rsidRPr="002327CB">
              <w:rPr>
                <w:rFonts w:ascii="Bookman Old Style" w:eastAsia="Times New Roman" w:hAnsi="Bookman Old Style" w:cs="Calibri"/>
                <w:color w:val="000000"/>
                <w:sz w:val="18"/>
                <w:szCs w:val="18"/>
                <w:lang w:val="id-ID" w:eastAsia="en-ID"/>
              </w:rPr>
              <w:t>2</w:t>
            </w:r>
          </w:p>
        </w:tc>
        <w:tc>
          <w:tcPr>
            <w:tcW w:w="663" w:type="dxa"/>
            <w:tcBorders>
              <w:top w:val="single" w:sz="4" w:space="0" w:color="auto"/>
              <w:left w:val="nil"/>
              <w:bottom w:val="single" w:sz="4" w:space="0" w:color="auto"/>
              <w:right w:val="single" w:sz="8" w:space="0" w:color="auto"/>
            </w:tcBorders>
            <w:shd w:val="clear" w:color="auto" w:fill="auto"/>
            <w:vAlign w:val="center"/>
          </w:tcPr>
          <w:p w14:paraId="309DAC2E" w14:textId="0D9DC6F5" w:rsidR="00F03BFA" w:rsidRPr="002327CB" w:rsidRDefault="00F03BFA" w:rsidP="002327CB">
            <w:pPr>
              <w:spacing w:after="0" w:line="240" w:lineRule="auto"/>
              <w:jc w:val="center"/>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0</w:t>
            </w:r>
            <w:r w:rsidRPr="002327CB">
              <w:rPr>
                <w:rFonts w:ascii="Bookman Old Style" w:eastAsia="Times New Roman" w:hAnsi="Bookman Old Style" w:cs="Calibri"/>
                <w:color w:val="000000"/>
                <w:sz w:val="18"/>
                <w:szCs w:val="18"/>
                <w:lang w:val="id-ID" w:eastAsia="en-ID"/>
              </w:rPr>
              <w:t>3</w:t>
            </w:r>
          </w:p>
        </w:tc>
        <w:tc>
          <w:tcPr>
            <w:tcW w:w="2590" w:type="dxa"/>
            <w:tcBorders>
              <w:top w:val="single" w:sz="4" w:space="0" w:color="auto"/>
              <w:left w:val="nil"/>
              <w:bottom w:val="single" w:sz="4" w:space="0" w:color="auto"/>
              <w:right w:val="single" w:sz="8" w:space="0" w:color="auto"/>
            </w:tcBorders>
            <w:shd w:val="clear" w:color="auto" w:fill="auto"/>
          </w:tcPr>
          <w:p w14:paraId="2BE33B9A" w14:textId="5B6330A3" w:rsidR="00F03BFA" w:rsidRPr="002327CB" w:rsidRDefault="00F03BFA" w:rsidP="004816DB">
            <w:pPr>
              <w:spacing w:after="0" w:line="240" w:lineRule="auto"/>
              <w:rPr>
                <w:rFonts w:ascii="Bookman Old Style" w:hAnsi="Bookman Old Style"/>
                <w:sz w:val="18"/>
                <w:szCs w:val="18"/>
              </w:rPr>
            </w:pPr>
            <w:proofErr w:type="spellStart"/>
            <w:r w:rsidRPr="002327CB">
              <w:rPr>
                <w:rFonts w:ascii="Bookman Old Style" w:hAnsi="Bookman Old Style"/>
                <w:sz w:val="18"/>
                <w:szCs w:val="18"/>
              </w:rPr>
              <w:t>Peningkatan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Efektifitas</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Pelaksanaan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Pelayanan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kepada</w:t>
            </w:r>
            <w:proofErr w:type="spellEnd"/>
            <w:r w:rsidRPr="002327CB">
              <w:rPr>
                <w:rFonts w:ascii="Bookman Old Style" w:hAnsi="Bookman Old Style"/>
                <w:sz w:val="18"/>
                <w:szCs w:val="18"/>
              </w:rPr>
              <w:t xml:space="preserve"> Masyarakat di Wilayah Kecamatan</w:t>
            </w:r>
          </w:p>
        </w:tc>
        <w:tc>
          <w:tcPr>
            <w:tcW w:w="2103" w:type="dxa"/>
            <w:tcBorders>
              <w:top w:val="single" w:sz="4" w:space="0" w:color="auto"/>
              <w:left w:val="nil"/>
              <w:bottom w:val="single" w:sz="4" w:space="0" w:color="auto"/>
              <w:right w:val="single" w:sz="4" w:space="0" w:color="auto"/>
            </w:tcBorders>
            <w:shd w:val="clear" w:color="auto" w:fill="auto"/>
            <w:noWrap/>
            <w:vAlign w:val="center"/>
          </w:tcPr>
          <w:p w14:paraId="47724315" w14:textId="4A5C532A" w:rsidR="00F03BFA" w:rsidRPr="002327CB" w:rsidRDefault="00F03BFA" w:rsidP="004816DB">
            <w:pPr>
              <w:spacing w:after="0" w:line="240" w:lineRule="auto"/>
              <w:rPr>
                <w:rFonts w:ascii="Bookman Old Style" w:eastAsia="Times New Roman" w:hAnsi="Bookman Old Style"/>
                <w:color w:val="000000"/>
                <w:sz w:val="18"/>
                <w:szCs w:val="18"/>
                <w:lang w:val="id-ID" w:eastAsia="en-ID"/>
              </w:rPr>
            </w:pPr>
            <w:proofErr w:type="spellStart"/>
            <w:r w:rsidRPr="002327CB">
              <w:rPr>
                <w:rFonts w:ascii="Bookman Old Style" w:hAnsi="Bookman Old Style"/>
                <w:sz w:val="18"/>
                <w:szCs w:val="18"/>
              </w:rPr>
              <w:t>Jumlah</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Laporan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Peningkatan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Efektifitas</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Pelaksanaan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Pelayanan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kepada</w:t>
            </w:r>
            <w:proofErr w:type="spellEnd"/>
            <w:r w:rsidRPr="002327CB">
              <w:rPr>
                <w:rFonts w:ascii="Bookman Old Style" w:hAnsi="Bookman Old Style"/>
                <w:sz w:val="18"/>
                <w:szCs w:val="18"/>
              </w:rPr>
              <w:t xml:space="preserve"> Masyarakat di Wilayah Kecamatan</w:t>
            </w:r>
          </w:p>
        </w:tc>
        <w:tc>
          <w:tcPr>
            <w:tcW w:w="1583" w:type="dxa"/>
            <w:tcBorders>
              <w:top w:val="single" w:sz="4" w:space="0" w:color="auto"/>
              <w:left w:val="single" w:sz="4" w:space="0" w:color="auto"/>
              <w:bottom w:val="single" w:sz="4" w:space="0" w:color="auto"/>
              <w:right w:val="single" w:sz="4" w:space="0" w:color="auto"/>
            </w:tcBorders>
            <w:vAlign w:val="center"/>
          </w:tcPr>
          <w:p w14:paraId="0584690E" w14:textId="4B2BFCF4" w:rsidR="00F03BFA" w:rsidRPr="002327CB" w:rsidRDefault="00F03BFA" w:rsidP="004816DB">
            <w:pPr>
              <w:spacing w:after="0" w:line="240" w:lineRule="auto"/>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s="Calibri"/>
                <w:color w:val="000000"/>
                <w:sz w:val="18"/>
                <w:szCs w:val="18"/>
                <w:lang w:val="id-ID" w:eastAsia="en-ID"/>
              </w:rPr>
              <w:t xml:space="preserve">Kecamatan </w:t>
            </w:r>
            <w:r w:rsidRPr="002327CB">
              <w:rPr>
                <w:rFonts w:ascii="Bookman Old Style" w:eastAsia="Times New Roman" w:hAnsi="Bookman Old Style" w:cs="Times New Roman"/>
                <w:sz w:val="18"/>
                <w:szCs w:val="18"/>
                <w:lang w:val="id-ID"/>
              </w:rPr>
              <w:t>Tawangmangu</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14:paraId="43BEEB31" w14:textId="7193F5F4" w:rsidR="00F03BFA" w:rsidRPr="002327CB" w:rsidRDefault="00F03BFA" w:rsidP="0012124B">
            <w:pPr>
              <w:spacing w:after="0" w:line="240" w:lineRule="auto"/>
              <w:jc w:val="center"/>
              <w:rPr>
                <w:rFonts w:ascii="Bookman Old Style" w:hAnsi="Bookman Old Style"/>
                <w:sz w:val="18"/>
                <w:szCs w:val="18"/>
              </w:rPr>
            </w:pPr>
            <w:r w:rsidRPr="002327CB">
              <w:rPr>
                <w:rFonts w:ascii="Bookman Old Style" w:hAnsi="Bookman Old Style"/>
                <w:sz w:val="18"/>
                <w:szCs w:val="18"/>
              </w:rPr>
              <w:t xml:space="preserve">12 Bulan/ </w:t>
            </w:r>
            <w:proofErr w:type="spellStart"/>
            <w:r w:rsidRPr="002327CB">
              <w:rPr>
                <w:rFonts w:ascii="Bookman Old Style" w:hAnsi="Bookman Old Style"/>
                <w:sz w:val="18"/>
                <w:szCs w:val="18"/>
              </w:rPr>
              <w:t>Laporan</w:t>
            </w:r>
            <w:proofErr w:type="spellEnd"/>
          </w:p>
        </w:tc>
        <w:tc>
          <w:tcPr>
            <w:tcW w:w="2102" w:type="dxa"/>
            <w:tcBorders>
              <w:top w:val="single" w:sz="4" w:space="0" w:color="auto"/>
              <w:left w:val="nil"/>
              <w:bottom w:val="single" w:sz="4" w:space="0" w:color="auto"/>
              <w:right w:val="single" w:sz="8" w:space="0" w:color="auto"/>
            </w:tcBorders>
            <w:shd w:val="clear" w:color="auto" w:fill="auto"/>
            <w:noWrap/>
            <w:vAlign w:val="center"/>
          </w:tcPr>
          <w:p w14:paraId="0E519DFB" w14:textId="322BD294" w:rsidR="00F03BFA" w:rsidRPr="002327CB" w:rsidRDefault="00F03BFA" w:rsidP="007B6F43">
            <w:pPr>
              <w:spacing w:after="0" w:line="240" w:lineRule="auto"/>
              <w:jc w:val="right"/>
              <w:rPr>
                <w:rFonts w:ascii="Bookman Old Style" w:hAnsi="Bookman Old Style"/>
                <w:sz w:val="18"/>
                <w:szCs w:val="18"/>
              </w:rPr>
            </w:pPr>
            <w:r w:rsidRPr="002327CB">
              <w:rPr>
                <w:rFonts w:ascii="Bookman Old Style" w:hAnsi="Bookman Old Style"/>
                <w:sz w:val="18"/>
                <w:szCs w:val="18"/>
              </w:rPr>
              <w:t>45.361.750,00</w:t>
            </w:r>
          </w:p>
        </w:tc>
        <w:tc>
          <w:tcPr>
            <w:tcW w:w="993" w:type="dxa"/>
            <w:tcBorders>
              <w:top w:val="single" w:sz="4" w:space="0" w:color="auto"/>
              <w:left w:val="nil"/>
              <w:bottom w:val="single" w:sz="4" w:space="0" w:color="auto"/>
              <w:right w:val="single" w:sz="8" w:space="0" w:color="auto"/>
            </w:tcBorders>
            <w:shd w:val="clear" w:color="auto" w:fill="auto"/>
            <w:vAlign w:val="center"/>
          </w:tcPr>
          <w:p w14:paraId="6C265E3A" w14:textId="08D1FD4B" w:rsidR="00F03BFA" w:rsidRPr="002327CB" w:rsidRDefault="00F03BFA" w:rsidP="004816DB">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xml:space="preserve">Dana </w:t>
            </w:r>
            <w:proofErr w:type="spellStart"/>
            <w:r w:rsidRPr="002327CB">
              <w:rPr>
                <w:rFonts w:ascii="Bookman Old Style" w:eastAsia="Times New Roman" w:hAnsi="Bookman Old Style" w:cs="Calibri"/>
                <w:color w:val="000000"/>
                <w:sz w:val="18"/>
                <w:szCs w:val="18"/>
                <w:lang w:val="en-ID" w:eastAsia="en-ID"/>
              </w:rPr>
              <w:t>Alokasi</w:t>
            </w:r>
            <w:proofErr w:type="spellEnd"/>
            <w:r w:rsidRPr="002327CB">
              <w:rPr>
                <w:rFonts w:ascii="Bookman Old Style" w:eastAsia="Times New Roman" w:hAnsi="Bookman Old Style" w:cs="Calibri"/>
                <w:color w:val="000000"/>
                <w:sz w:val="18"/>
                <w:szCs w:val="18"/>
                <w:lang w:val="en-ID" w:eastAsia="en-ID"/>
              </w:rPr>
              <w:t xml:space="preserve"> Umum</w:t>
            </w:r>
          </w:p>
        </w:tc>
        <w:tc>
          <w:tcPr>
            <w:tcW w:w="992" w:type="dxa"/>
            <w:tcBorders>
              <w:top w:val="single" w:sz="4" w:space="0" w:color="auto"/>
              <w:left w:val="nil"/>
              <w:bottom w:val="single" w:sz="4" w:space="0" w:color="auto"/>
              <w:right w:val="single" w:sz="8" w:space="0" w:color="auto"/>
            </w:tcBorders>
            <w:shd w:val="clear" w:color="auto" w:fill="auto"/>
            <w:noWrap/>
            <w:vAlign w:val="center"/>
          </w:tcPr>
          <w:p w14:paraId="16F9D22E" w14:textId="77777777" w:rsidR="00F03BFA" w:rsidRPr="002327CB" w:rsidRDefault="00F03BFA" w:rsidP="004816DB">
            <w:pPr>
              <w:spacing w:after="0" w:line="240" w:lineRule="auto"/>
              <w:jc w:val="right"/>
              <w:rPr>
                <w:rFonts w:ascii="Bookman Old Style" w:eastAsia="Times New Roman" w:hAnsi="Bookman Old Style" w:cs="Calibri"/>
                <w:color w:val="000000"/>
                <w:sz w:val="18"/>
                <w:szCs w:val="18"/>
                <w:lang w:val="en-ID" w:eastAsia="en-ID"/>
              </w:rPr>
            </w:pPr>
          </w:p>
        </w:tc>
        <w:tc>
          <w:tcPr>
            <w:tcW w:w="992" w:type="dxa"/>
            <w:tcBorders>
              <w:top w:val="single" w:sz="4" w:space="0" w:color="auto"/>
              <w:left w:val="nil"/>
              <w:bottom w:val="single" w:sz="4" w:space="0" w:color="auto"/>
              <w:right w:val="single" w:sz="8" w:space="0" w:color="auto"/>
            </w:tcBorders>
            <w:shd w:val="clear" w:color="auto" w:fill="auto"/>
            <w:noWrap/>
            <w:vAlign w:val="center"/>
          </w:tcPr>
          <w:p w14:paraId="0900F2F9" w14:textId="77777777" w:rsidR="00F03BFA" w:rsidRPr="002327CB" w:rsidRDefault="00F03BFA" w:rsidP="004816DB">
            <w:pPr>
              <w:spacing w:after="0" w:line="240" w:lineRule="auto"/>
              <w:jc w:val="both"/>
              <w:rPr>
                <w:rFonts w:ascii="Bookman Old Style" w:eastAsia="Times New Roman" w:hAnsi="Bookman Old Style" w:cs="Calibri"/>
                <w:color w:val="000000"/>
                <w:sz w:val="18"/>
                <w:szCs w:val="18"/>
                <w:lang w:val="id-ID" w:eastAsia="en-ID"/>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4760025" w14:textId="1019D5FB" w:rsidR="00F03BFA" w:rsidRPr="002327CB" w:rsidRDefault="00F03BFA" w:rsidP="007B6F43">
            <w:pPr>
              <w:spacing w:after="0" w:line="240" w:lineRule="auto"/>
              <w:jc w:val="right"/>
              <w:rPr>
                <w:rFonts w:ascii="Bookman Old Style" w:hAnsi="Bookman Old Style"/>
                <w:sz w:val="18"/>
                <w:szCs w:val="18"/>
              </w:rPr>
            </w:pPr>
            <w:r w:rsidRPr="002327CB">
              <w:rPr>
                <w:rFonts w:ascii="Bookman Old Style" w:hAnsi="Bookman Old Style"/>
                <w:sz w:val="18"/>
                <w:szCs w:val="18"/>
              </w:rPr>
              <w:t>40.500</w:t>
            </w:r>
          </w:p>
        </w:tc>
        <w:tc>
          <w:tcPr>
            <w:tcW w:w="1028" w:type="dxa"/>
            <w:tcBorders>
              <w:left w:val="single" w:sz="4" w:space="0" w:color="auto"/>
            </w:tcBorders>
            <w:vAlign w:val="center"/>
          </w:tcPr>
          <w:p w14:paraId="3DF03C12" w14:textId="77777777" w:rsidR="00F03BFA" w:rsidRPr="00554EF5" w:rsidRDefault="00F03BFA" w:rsidP="004816DB">
            <w:pPr>
              <w:spacing w:after="0" w:line="240" w:lineRule="auto"/>
              <w:rPr>
                <w:rFonts w:ascii="Bookman Old Style" w:eastAsia="Times New Roman" w:hAnsi="Bookman Old Style"/>
                <w:sz w:val="18"/>
                <w:szCs w:val="18"/>
                <w:lang w:val="en-ID" w:eastAsia="en-ID"/>
              </w:rPr>
            </w:pPr>
          </w:p>
        </w:tc>
      </w:tr>
      <w:tr w:rsidR="00F03BFA" w:rsidRPr="00554EF5" w14:paraId="6A11C97B" w14:textId="77777777" w:rsidTr="0012124B">
        <w:trPr>
          <w:trHeight w:val="812"/>
        </w:trPr>
        <w:tc>
          <w:tcPr>
            <w:tcW w:w="63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A9C9F1F" w14:textId="3A59261A" w:rsidR="00F03BFA" w:rsidRPr="002327CB" w:rsidRDefault="00F03BFA" w:rsidP="00F05ADE">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id-ID" w:eastAsia="en-ID"/>
              </w:rPr>
              <w:t>7</w:t>
            </w:r>
            <w:r w:rsidRPr="002327CB">
              <w:rPr>
                <w:rFonts w:ascii="Bookman Old Style" w:eastAsia="Times New Roman" w:hAnsi="Bookman Old Style" w:cs="Calibri"/>
                <w:b/>
                <w:bCs/>
                <w:color w:val="000000"/>
                <w:sz w:val="18"/>
                <w:szCs w:val="18"/>
                <w:lang w:val="en-ID" w:eastAsia="en-ID"/>
              </w:rPr>
              <w:t>.01</w:t>
            </w:r>
          </w:p>
        </w:tc>
        <w:tc>
          <w:tcPr>
            <w:tcW w:w="634" w:type="dxa"/>
            <w:tcBorders>
              <w:top w:val="single" w:sz="4" w:space="0" w:color="auto"/>
              <w:left w:val="nil"/>
              <w:bottom w:val="single" w:sz="8" w:space="0" w:color="auto"/>
              <w:right w:val="single" w:sz="8" w:space="0" w:color="auto"/>
            </w:tcBorders>
            <w:shd w:val="clear" w:color="auto" w:fill="auto"/>
            <w:vAlign w:val="center"/>
            <w:hideMark/>
          </w:tcPr>
          <w:p w14:paraId="059131B2" w14:textId="5D4B0AAF" w:rsidR="00F03BFA" w:rsidRPr="002327CB" w:rsidRDefault="00F03BFA" w:rsidP="00F05ADE">
            <w:pPr>
              <w:spacing w:after="0" w:line="240" w:lineRule="auto"/>
              <w:jc w:val="right"/>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cs="Calibri"/>
                <w:b/>
                <w:bCs/>
                <w:color w:val="000000"/>
                <w:sz w:val="18"/>
                <w:szCs w:val="18"/>
                <w:lang w:val="id-ID" w:eastAsia="en-ID"/>
              </w:rPr>
              <w:t>03</w:t>
            </w:r>
          </w:p>
        </w:tc>
        <w:tc>
          <w:tcPr>
            <w:tcW w:w="454" w:type="dxa"/>
            <w:tcBorders>
              <w:top w:val="single" w:sz="4" w:space="0" w:color="auto"/>
              <w:left w:val="nil"/>
              <w:bottom w:val="single" w:sz="8" w:space="0" w:color="auto"/>
              <w:right w:val="single" w:sz="8" w:space="0" w:color="auto"/>
            </w:tcBorders>
            <w:shd w:val="clear" w:color="auto" w:fill="auto"/>
            <w:vAlign w:val="center"/>
            <w:hideMark/>
          </w:tcPr>
          <w:p w14:paraId="2E2C2D71" w14:textId="62C94588" w:rsidR="00F03BFA" w:rsidRPr="002327CB" w:rsidRDefault="00F03BFA" w:rsidP="00F05ADE">
            <w:pPr>
              <w:spacing w:after="0" w:line="240" w:lineRule="auto"/>
              <w:jc w:val="right"/>
              <w:rPr>
                <w:rFonts w:ascii="Bookman Old Style" w:eastAsia="Times New Roman" w:hAnsi="Bookman Old Style" w:cs="Calibri"/>
                <w:b/>
                <w:bCs/>
                <w:color w:val="000000"/>
                <w:sz w:val="18"/>
                <w:szCs w:val="18"/>
                <w:lang w:val="id-ID" w:eastAsia="en-ID"/>
              </w:rPr>
            </w:pPr>
          </w:p>
        </w:tc>
        <w:tc>
          <w:tcPr>
            <w:tcW w:w="663" w:type="dxa"/>
            <w:tcBorders>
              <w:top w:val="single" w:sz="4" w:space="0" w:color="auto"/>
              <w:left w:val="nil"/>
              <w:bottom w:val="single" w:sz="8" w:space="0" w:color="auto"/>
              <w:right w:val="single" w:sz="8" w:space="0" w:color="auto"/>
            </w:tcBorders>
            <w:shd w:val="clear" w:color="auto" w:fill="auto"/>
            <w:vAlign w:val="center"/>
            <w:hideMark/>
          </w:tcPr>
          <w:p w14:paraId="6FD80F3B" w14:textId="56CA3041" w:rsidR="00F03BFA" w:rsidRPr="002327CB" w:rsidRDefault="00F03BFA" w:rsidP="002327CB">
            <w:pPr>
              <w:spacing w:after="0" w:line="240" w:lineRule="auto"/>
              <w:jc w:val="center"/>
              <w:rPr>
                <w:rFonts w:ascii="Bookman Old Style" w:eastAsia="Times New Roman" w:hAnsi="Bookman Old Style" w:cs="Calibri"/>
                <w:b/>
                <w:bCs/>
                <w:color w:val="000000"/>
                <w:sz w:val="18"/>
                <w:szCs w:val="18"/>
                <w:lang w:val="en-ID" w:eastAsia="en-ID"/>
              </w:rPr>
            </w:pPr>
          </w:p>
        </w:tc>
        <w:tc>
          <w:tcPr>
            <w:tcW w:w="2590" w:type="dxa"/>
            <w:tcBorders>
              <w:top w:val="single" w:sz="4" w:space="0" w:color="auto"/>
              <w:left w:val="nil"/>
              <w:bottom w:val="single" w:sz="8" w:space="0" w:color="auto"/>
              <w:right w:val="single" w:sz="8" w:space="0" w:color="auto"/>
            </w:tcBorders>
            <w:shd w:val="clear" w:color="auto" w:fill="auto"/>
            <w:hideMark/>
          </w:tcPr>
          <w:p w14:paraId="4ECD39B4" w14:textId="15433DB2" w:rsidR="00F03BFA" w:rsidRPr="002327CB" w:rsidRDefault="00F03BFA" w:rsidP="00F05ADE">
            <w:pPr>
              <w:spacing w:after="0" w:line="240" w:lineRule="auto"/>
              <w:rPr>
                <w:rFonts w:ascii="Bookman Old Style" w:eastAsia="Times New Roman" w:hAnsi="Bookman Old Style" w:cs="Calibri"/>
                <w:b/>
                <w:bCs/>
                <w:color w:val="000000"/>
                <w:sz w:val="18"/>
                <w:szCs w:val="18"/>
                <w:lang w:val="sv-SE" w:eastAsia="en-ID"/>
              </w:rPr>
            </w:pPr>
            <w:r w:rsidRPr="002327CB">
              <w:rPr>
                <w:rFonts w:ascii="Bookman Old Style" w:hAnsi="Bookman Old Style"/>
                <w:b/>
                <w:bCs/>
                <w:sz w:val="18"/>
                <w:szCs w:val="18"/>
                <w:lang w:val="sv-SE"/>
              </w:rPr>
              <w:t>PROGRAM PEMBERDAYAAN MASYARAKAT DESA DAN KELURAHAN</w:t>
            </w:r>
          </w:p>
        </w:tc>
        <w:tc>
          <w:tcPr>
            <w:tcW w:w="2103" w:type="dxa"/>
            <w:tcBorders>
              <w:top w:val="single" w:sz="4" w:space="0" w:color="auto"/>
              <w:left w:val="nil"/>
              <w:bottom w:val="single" w:sz="8" w:space="0" w:color="auto"/>
              <w:right w:val="single" w:sz="4" w:space="0" w:color="auto"/>
            </w:tcBorders>
            <w:shd w:val="clear" w:color="auto" w:fill="auto"/>
            <w:noWrap/>
            <w:vAlign w:val="center"/>
            <w:hideMark/>
          </w:tcPr>
          <w:p w14:paraId="322B7E31" w14:textId="7EB7D6ED" w:rsidR="00F03BFA" w:rsidRPr="002327CB" w:rsidRDefault="00F03BFA" w:rsidP="00F05ADE">
            <w:pPr>
              <w:spacing w:after="0" w:line="240" w:lineRule="auto"/>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b/>
                <w:bCs/>
                <w:color w:val="000000"/>
                <w:sz w:val="18"/>
                <w:szCs w:val="18"/>
                <w:lang w:val="id-ID" w:eastAsia="en-ID"/>
              </w:rPr>
              <w:t>Persentase Lembaga Kemasyarakatan Aktif</w:t>
            </w:r>
          </w:p>
        </w:tc>
        <w:tc>
          <w:tcPr>
            <w:tcW w:w="1583" w:type="dxa"/>
            <w:tcBorders>
              <w:top w:val="single" w:sz="4" w:space="0" w:color="auto"/>
              <w:left w:val="single" w:sz="4" w:space="0" w:color="auto"/>
              <w:bottom w:val="single" w:sz="8" w:space="0" w:color="auto"/>
              <w:right w:val="single" w:sz="4" w:space="0" w:color="auto"/>
            </w:tcBorders>
            <w:vAlign w:val="center"/>
          </w:tcPr>
          <w:p w14:paraId="4994E26F" w14:textId="4D31C09F" w:rsidR="00F03BFA" w:rsidRPr="002327CB" w:rsidRDefault="00F03BFA" w:rsidP="00F05ADE">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id-ID" w:eastAsia="en-ID"/>
              </w:rPr>
              <w:t xml:space="preserve">Kecamatan </w:t>
            </w:r>
            <w:r w:rsidRPr="002327CB">
              <w:rPr>
                <w:rFonts w:ascii="Bookman Old Style" w:eastAsia="Times New Roman" w:hAnsi="Bookman Old Style" w:cs="Times New Roman"/>
                <w:b/>
                <w:bCs/>
                <w:sz w:val="18"/>
                <w:szCs w:val="18"/>
                <w:lang w:val="id-ID"/>
              </w:rPr>
              <w:t>Tawangmangu</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6FBFA4D9" w14:textId="7AB54B51" w:rsidR="00F03BFA" w:rsidRPr="002327CB" w:rsidRDefault="00F03BFA" w:rsidP="0012124B">
            <w:pPr>
              <w:spacing w:after="0" w:line="240" w:lineRule="auto"/>
              <w:jc w:val="center"/>
              <w:rPr>
                <w:rFonts w:ascii="Bookman Old Style" w:eastAsia="Times New Roman" w:hAnsi="Bookman Old Style" w:cs="Calibri"/>
                <w:b/>
                <w:bCs/>
                <w:color w:val="000000"/>
                <w:sz w:val="18"/>
                <w:szCs w:val="18"/>
                <w:lang w:val="en-ID" w:eastAsia="en-ID"/>
              </w:rPr>
            </w:pPr>
          </w:p>
        </w:tc>
        <w:tc>
          <w:tcPr>
            <w:tcW w:w="2102" w:type="dxa"/>
            <w:tcBorders>
              <w:top w:val="single" w:sz="4" w:space="0" w:color="auto"/>
              <w:left w:val="nil"/>
              <w:bottom w:val="single" w:sz="8" w:space="0" w:color="auto"/>
              <w:right w:val="nil"/>
            </w:tcBorders>
            <w:shd w:val="clear" w:color="auto" w:fill="auto"/>
            <w:noWrap/>
            <w:vAlign w:val="center"/>
            <w:hideMark/>
          </w:tcPr>
          <w:p w14:paraId="26240195" w14:textId="79B39DAF" w:rsidR="00F03BFA" w:rsidRPr="002327CB" w:rsidRDefault="00F03BFA" w:rsidP="007B6F43">
            <w:pPr>
              <w:spacing w:after="0" w:line="240" w:lineRule="auto"/>
              <w:jc w:val="right"/>
              <w:rPr>
                <w:rFonts w:ascii="Bookman Old Style" w:eastAsia="Times New Roman" w:hAnsi="Bookman Old Style" w:cs="Calibri"/>
                <w:b/>
                <w:bCs/>
                <w:color w:val="000000"/>
                <w:sz w:val="18"/>
                <w:szCs w:val="18"/>
                <w:lang w:val="en-ID" w:eastAsia="en-ID"/>
              </w:rPr>
            </w:pPr>
            <w:r w:rsidRPr="002327CB">
              <w:rPr>
                <w:rFonts w:ascii="Bookman Old Style" w:hAnsi="Bookman Old Style"/>
                <w:b/>
                <w:sz w:val="18"/>
                <w:szCs w:val="18"/>
              </w:rPr>
              <w:t>2.009.634.450,00</w:t>
            </w:r>
          </w:p>
        </w:tc>
        <w:tc>
          <w:tcPr>
            <w:tcW w:w="993"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E5D8892" w14:textId="77777777" w:rsidR="00F03BFA" w:rsidRPr="002327CB" w:rsidRDefault="00F03BFA" w:rsidP="00F05ADE">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xml:space="preserve">Dana </w:t>
            </w:r>
            <w:proofErr w:type="spellStart"/>
            <w:r w:rsidRPr="002327CB">
              <w:rPr>
                <w:rFonts w:ascii="Bookman Old Style" w:eastAsia="Times New Roman" w:hAnsi="Bookman Old Style" w:cs="Calibri"/>
                <w:b/>
                <w:bCs/>
                <w:color w:val="000000"/>
                <w:sz w:val="18"/>
                <w:szCs w:val="18"/>
                <w:lang w:val="en-ID" w:eastAsia="en-ID"/>
              </w:rPr>
              <w:t>Alokasi</w:t>
            </w:r>
            <w:proofErr w:type="spellEnd"/>
            <w:r w:rsidRPr="002327CB">
              <w:rPr>
                <w:rFonts w:ascii="Bookman Old Style" w:eastAsia="Times New Roman" w:hAnsi="Bookman Old Style" w:cs="Calibri"/>
                <w:b/>
                <w:bCs/>
                <w:color w:val="000000"/>
                <w:sz w:val="18"/>
                <w:szCs w:val="18"/>
                <w:lang w:val="en-ID" w:eastAsia="en-ID"/>
              </w:rPr>
              <w:t xml:space="preserve"> Umum</w:t>
            </w:r>
          </w:p>
        </w:tc>
        <w:tc>
          <w:tcPr>
            <w:tcW w:w="992" w:type="dxa"/>
            <w:tcBorders>
              <w:top w:val="single" w:sz="4" w:space="0" w:color="auto"/>
              <w:left w:val="nil"/>
              <w:bottom w:val="single" w:sz="4" w:space="0" w:color="auto"/>
              <w:right w:val="single" w:sz="8" w:space="0" w:color="auto"/>
            </w:tcBorders>
            <w:shd w:val="clear" w:color="auto" w:fill="auto"/>
            <w:noWrap/>
            <w:vAlign w:val="center"/>
          </w:tcPr>
          <w:p w14:paraId="754D21E7" w14:textId="77777777" w:rsidR="00F03BFA" w:rsidRPr="002327CB" w:rsidRDefault="00F03BFA" w:rsidP="00F05ADE">
            <w:pPr>
              <w:spacing w:after="0" w:line="240" w:lineRule="auto"/>
              <w:jc w:val="right"/>
              <w:rPr>
                <w:rFonts w:ascii="Bookman Old Style" w:eastAsia="Times New Roman" w:hAnsi="Bookman Old Style" w:cs="Calibri"/>
                <w:b/>
                <w:bCs/>
                <w:color w:val="000000"/>
                <w:sz w:val="18"/>
                <w:szCs w:val="18"/>
                <w:lang w:val="en-ID" w:eastAsia="en-ID"/>
              </w:rPr>
            </w:pPr>
          </w:p>
        </w:tc>
        <w:tc>
          <w:tcPr>
            <w:tcW w:w="992" w:type="dxa"/>
            <w:tcBorders>
              <w:top w:val="single" w:sz="4" w:space="0" w:color="auto"/>
              <w:left w:val="nil"/>
              <w:bottom w:val="single" w:sz="8" w:space="0" w:color="auto"/>
              <w:right w:val="single" w:sz="8" w:space="0" w:color="auto"/>
            </w:tcBorders>
            <w:shd w:val="clear" w:color="auto" w:fill="auto"/>
            <w:noWrap/>
            <w:vAlign w:val="center"/>
          </w:tcPr>
          <w:p w14:paraId="2B1A8518" w14:textId="5660B8C3" w:rsidR="00F03BFA" w:rsidRPr="002327CB" w:rsidRDefault="00F03BFA" w:rsidP="00F05ADE">
            <w:pPr>
              <w:spacing w:after="0" w:line="240" w:lineRule="auto"/>
              <w:jc w:val="both"/>
              <w:rPr>
                <w:rFonts w:ascii="Bookman Old Style" w:eastAsia="Times New Roman" w:hAnsi="Bookman Old Style" w:cs="Calibri"/>
                <w:b/>
                <w:bCs/>
                <w:color w:val="000000"/>
                <w:sz w:val="18"/>
                <w:szCs w:val="18"/>
                <w:lang w:val="en-ID" w:eastAsia="en-ID"/>
              </w:rPr>
            </w:pPr>
          </w:p>
        </w:tc>
        <w:tc>
          <w:tcPr>
            <w:tcW w:w="1559" w:type="dxa"/>
            <w:tcBorders>
              <w:top w:val="single" w:sz="4" w:space="0" w:color="auto"/>
              <w:left w:val="nil"/>
              <w:bottom w:val="single" w:sz="8" w:space="0" w:color="auto"/>
              <w:right w:val="single" w:sz="8" w:space="0" w:color="auto"/>
            </w:tcBorders>
            <w:shd w:val="clear" w:color="auto" w:fill="auto"/>
            <w:vAlign w:val="center"/>
            <w:hideMark/>
          </w:tcPr>
          <w:p w14:paraId="3370AC08" w14:textId="22040AAA" w:rsidR="00F03BFA" w:rsidRPr="002327CB" w:rsidRDefault="00F03BFA" w:rsidP="007B6F43">
            <w:pPr>
              <w:spacing w:after="0" w:line="240" w:lineRule="auto"/>
              <w:jc w:val="right"/>
              <w:rPr>
                <w:rFonts w:ascii="Bookman Old Style" w:eastAsia="Times New Roman" w:hAnsi="Bookman Old Style" w:cs="Calibri"/>
                <w:b/>
                <w:bCs/>
                <w:sz w:val="18"/>
                <w:szCs w:val="18"/>
                <w:lang w:val="en-ID" w:eastAsia="en-ID"/>
              </w:rPr>
            </w:pPr>
            <w:r w:rsidRPr="002327CB">
              <w:rPr>
                <w:rFonts w:ascii="Bookman Old Style" w:hAnsi="Bookman Old Style"/>
                <w:b/>
                <w:sz w:val="18"/>
                <w:szCs w:val="18"/>
              </w:rPr>
              <w:t>1.508.500</w:t>
            </w:r>
          </w:p>
        </w:tc>
        <w:tc>
          <w:tcPr>
            <w:tcW w:w="1028" w:type="dxa"/>
            <w:vAlign w:val="center"/>
            <w:hideMark/>
          </w:tcPr>
          <w:p w14:paraId="04847F3C" w14:textId="77777777" w:rsidR="00F03BFA" w:rsidRPr="00554EF5" w:rsidRDefault="00F03BFA" w:rsidP="00F05ADE">
            <w:pPr>
              <w:spacing w:after="0" w:line="240" w:lineRule="auto"/>
              <w:rPr>
                <w:rFonts w:ascii="Bookman Old Style" w:eastAsia="Times New Roman" w:hAnsi="Bookman Old Style"/>
                <w:sz w:val="18"/>
                <w:szCs w:val="18"/>
                <w:lang w:val="en-ID" w:eastAsia="en-ID"/>
              </w:rPr>
            </w:pPr>
          </w:p>
        </w:tc>
      </w:tr>
      <w:tr w:rsidR="00F03BFA" w:rsidRPr="00554EF5" w14:paraId="2841502C" w14:textId="77777777" w:rsidTr="0012124B">
        <w:trPr>
          <w:trHeight w:val="1064"/>
        </w:trPr>
        <w:tc>
          <w:tcPr>
            <w:tcW w:w="634" w:type="dxa"/>
            <w:tcBorders>
              <w:top w:val="nil"/>
              <w:left w:val="single" w:sz="8" w:space="0" w:color="auto"/>
              <w:bottom w:val="single" w:sz="8" w:space="0" w:color="000000"/>
              <w:right w:val="single" w:sz="8" w:space="0" w:color="auto"/>
            </w:tcBorders>
            <w:shd w:val="clear" w:color="auto" w:fill="auto"/>
            <w:vAlign w:val="center"/>
          </w:tcPr>
          <w:p w14:paraId="4F74FBA1" w14:textId="13B90DF7" w:rsidR="00F03BFA" w:rsidRPr="007B6F43" w:rsidRDefault="00F03BFA" w:rsidP="00F05ADE">
            <w:pPr>
              <w:spacing w:after="0" w:line="240" w:lineRule="auto"/>
              <w:rPr>
                <w:rFonts w:ascii="Bookman Old Style" w:eastAsia="Times New Roman" w:hAnsi="Bookman Old Style" w:cs="Calibri"/>
                <w:b/>
                <w:bCs/>
                <w:color w:val="000000"/>
                <w:sz w:val="18"/>
                <w:szCs w:val="18"/>
                <w:lang w:val="id-ID" w:eastAsia="en-ID"/>
              </w:rPr>
            </w:pPr>
            <w:r w:rsidRPr="007B6F43">
              <w:rPr>
                <w:rFonts w:ascii="Bookman Old Style" w:eastAsia="Times New Roman" w:hAnsi="Bookman Old Style" w:cs="Calibri"/>
                <w:b/>
                <w:bCs/>
                <w:color w:val="000000"/>
                <w:sz w:val="18"/>
                <w:szCs w:val="18"/>
                <w:lang w:val="id-ID" w:eastAsia="en-ID"/>
              </w:rPr>
              <w:t>7</w:t>
            </w:r>
            <w:r w:rsidRPr="007B6F43">
              <w:rPr>
                <w:rFonts w:ascii="Bookman Old Style" w:eastAsia="Times New Roman" w:hAnsi="Bookman Old Style" w:cs="Calibri"/>
                <w:b/>
                <w:bCs/>
                <w:color w:val="000000"/>
                <w:sz w:val="18"/>
                <w:szCs w:val="18"/>
                <w:lang w:val="en-ID" w:eastAsia="en-ID"/>
              </w:rPr>
              <w:t>.01</w:t>
            </w:r>
          </w:p>
        </w:tc>
        <w:tc>
          <w:tcPr>
            <w:tcW w:w="634" w:type="dxa"/>
            <w:tcBorders>
              <w:top w:val="nil"/>
              <w:left w:val="single" w:sz="8" w:space="0" w:color="auto"/>
              <w:bottom w:val="single" w:sz="8" w:space="0" w:color="000000"/>
              <w:right w:val="single" w:sz="8" w:space="0" w:color="auto"/>
            </w:tcBorders>
            <w:shd w:val="clear" w:color="auto" w:fill="auto"/>
            <w:vAlign w:val="center"/>
          </w:tcPr>
          <w:p w14:paraId="55E64127" w14:textId="3F6DDE1D" w:rsidR="00F03BFA" w:rsidRPr="007B6F43" w:rsidRDefault="00F03BFA" w:rsidP="00F05ADE">
            <w:pPr>
              <w:spacing w:after="0" w:line="240" w:lineRule="auto"/>
              <w:jc w:val="right"/>
              <w:rPr>
                <w:rFonts w:ascii="Bookman Old Style" w:eastAsia="Times New Roman" w:hAnsi="Bookman Old Style" w:cs="Calibri"/>
                <w:b/>
                <w:color w:val="000000"/>
                <w:sz w:val="18"/>
                <w:szCs w:val="18"/>
                <w:lang w:val="id-ID" w:eastAsia="en-ID"/>
              </w:rPr>
            </w:pPr>
            <w:r w:rsidRPr="007B6F43">
              <w:rPr>
                <w:rFonts w:ascii="Bookman Old Style" w:eastAsia="Times New Roman" w:hAnsi="Bookman Old Style" w:cs="Calibri"/>
                <w:b/>
                <w:color w:val="000000"/>
                <w:sz w:val="18"/>
                <w:szCs w:val="18"/>
                <w:lang w:val="id-ID" w:eastAsia="en-ID"/>
              </w:rPr>
              <w:t>03.2</w:t>
            </w:r>
          </w:p>
        </w:tc>
        <w:tc>
          <w:tcPr>
            <w:tcW w:w="454" w:type="dxa"/>
            <w:tcBorders>
              <w:top w:val="nil"/>
              <w:left w:val="single" w:sz="8" w:space="0" w:color="auto"/>
              <w:bottom w:val="single" w:sz="8" w:space="0" w:color="000000"/>
              <w:right w:val="single" w:sz="8" w:space="0" w:color="auto"/>
            </w:tcBorders>
            <w:shd w:val="clear" w:color="auto" w:fill="auto"/>
            <w:vAlign w:val="center"/>
          </w:tcPr>
          <w:p w14:paraId="7D5E640F" w14:textId="69E43FE9" w:rsidR="00F03BFA" w:rsidRPr="007B6F43" w:rsidRDefault="00F03BFA" w:rsidP="00F05ADE">
            <w:pPr>
              <w:spacing w:after="0" w:line="240" w:lineRule="auto"/>
              <w:jc w:val="right"/>
              <w:rPr>
                <w:rFonts w:ascii="Bookman Old Style" w:eastAsia="Times New Roman" w:hAnsi="Bookman Old Style" w:cs="Calibri"/>
                <w:b/>
                <w:color w:val="000000"/>
                <w:sz w:val="18"/>
                <w:szCs w:val="18"/>
                <w:lang w:val="id-ID" w:eastAsia="en-ID"/>
              </w:rPr>
            </w:pPr>
            <w:r w:rsidRPr="007B6F43">
              <w:rPr>
                <w:rFonts w:ascii="Bookman Old Style" w:eastAsia="Times New Roman" w:hAnsi="Bookman Old Style" w:cs="Calibri"/>
                <w:b/>
                <w:color w:val="000000"/>
                <w:sz w:val="18"/>
                <w:szCs w:val="18"/>
                <w:lang w:val="id-ID" w:eastAsia="en-ID"/>
              </w:rPr>
              <w:t>01</w:t>
            </w:r>
          </w:p>
        </w:tc>
        <w:tc>
          <w:tcPr>
            <w:tcW w:w="663" w:type="dxa"/>
            <w:tcBorders>
              <w:top w:val="nil"/>
              <w:left w:val="single" w:sz="8" w:space="0" w:color="auto"/>
              <w:bottom w:val="single" w:sz="8" w:space="0" w:color="000000"/>
              <w:right w:val="single" w:sz="8" w:space="0" w:color="auto"/>
            </w:tcBorders>
            <w:shd w:val="clear" w:color="auto" w:fill="auto"/>
            <w:vAlign w:val="center"/>
          </w:tcPr>
          <w:p w14:paraId="29318D0F" w14:textId="7474BB30" w:rsidR="00F03BFA" w:rsidRPr="007B6F43" w:rsidRDefault="00F03BFA" w:rsidP="002327CB">
            <w:pPr>
              <w:spacing w:after="0" w:line="240" w:lineRule="auto"/>
              <w:jc w:val="center"/>
              <w:rPr>
                <w:rFonts w:ascii="Bookman Old Style" w:eastAsia="Times New Roman" w:hAnsi="Bookman Old Style" w:cs="Calibri"/>
                <w:b/>
                <w:color w:val="000000"/>
                <w:sz w:val="18"/>
                <w:szCs w:val="18"/>
                <w:lang w:val="en-ID" w:eastAsia="en-ID"/>
              </w:rPr>
            </w:pPr>
          </w:p>
        </w:tc>
        <w:tc>
          <w:tcPr>
            <w:tcW w:w="2590" w:type="dxa"/>
            <w:tcBorders>
              <w:top w:val="nil"/>
              <w:left w:val="single" w:sz="8" w:space="0" w:color="auto"/>
              <w:bottom w:val="single" w:sz="8" w:space="0" w:color="000000"/>
              <w:right w:val="single" w:sz="8" w:space="0" w:color="auto"/>
            </w:tcBorders>
            <w:shd w:val="clear" w:color="auto" w:fill="auto"/>
          </w:tcPr>
          <w:p w14:paraId="32113EA2" w14:textId="77777777" w:rsidR="00F03BFA" w:rsidRPr="007B6F43" w:rsidRDefault="00F03BFA" w:rsidP="00F05ADE">
            <w:pPr>
              <w:spacing w:after="0" w:line="240" w:lineRule="auto"/>
              <w:rPr>
                <w:rFonts w:ascii="Bookman Old Style" w:hAnsi="Bookman Old Style"/>
                <w:b/>
                <w:sz w:val="18"/>
                <w:szCs w:val="18"/>
              </w:rPr>
            </w:pPr>
          </w:p>
          <w:p w14:paraId="1715B845" w14:textId="27A64E29" w:rsidR="00F03BFA" w:rsidRPr="007B6F43" w:rsidRDefault="00F03BFA" w:rsidP="00F05ADE">
            <w:pPr>
              <w:spacing w:after="0" w:line="240" w:lineRule="auto"/>
              <w:rPr>
                <w:rFonts w:ascii="Bookman Old Style" w:eastAsia="Times New Roman" w:hAnsi="Bookman Old Style" w:cs="Calibri"/>
                <w:b/>
                <w:color w:val="000000"/>
                <w:sz w:val="18"/>
                <w:szCs w:val="18"/>
                <w:lang w:val="en-ID" w:eastAsia="en-ID"/>
              </w:rPr>
            </w:pPr>
            <w:proofErr w:type="spellStart"/>
            <w:r w:rsidRPr="007B6F43">
              <w:rPr>
                <w:rFonts w:ascii="Bookman Old Style" w:hAnsi="Bookman Old Style"/>
                <w:b/>
                <w:sz w:val="18"/>
                <w:szCs w:val="18"/>
              </w:rPr>
              <w:t>Koordinasi</w:t>
            </w:r>
            <w:proofErr w:type="spellEnd"/>
            <w:r w:rsidRPr="007B6F43">
              <w:rPr>
                <w:rFonts w:ascii="Bookman Old Style" w:hAnsi="Bookman Old Style"/>
                <w:b/>
                <w:sz w:val="18"/>
                <w:szCs w:val="18"/>
              </w:rPr>
              <w:t xml:space="preserve"> </w:t>
            </w:r>
            <w:proofErr w:type="spellStart"/>
            <w:r w:rsidRPr="007B6F43">
              <w:rPr>
                <w:rFonts w:ascii="Bookman Old Style" w:hAnsi="Bookman Old Style"/>
                <w:b/>
                <w:sz w:val="18"/>
                <w:szCs w:val="18"/>
              </w:rPr>
              <w:t>Kegiatan</w:t>
            </w:r>
            <w:proofErr w:type="spellEnd"/>
            <w:r w:rsidRPr="007B6F43">
              <w:rPr>
                <w:rFonts w:ascii="Bookman Old Style" w:hAnsi="Bookman Old Style"/>
                <w:b/>
                <w:sz w:val="18"/>
                <w:szCs w:val="18"/>
              </w:rPr>
              <w:t xml:space="preserve"> </w:t>
            </w:r>
            <w:proofErr w:type="spellStart"/>
            <w:r w:rsidRPr="007B6F43">
              <w:rPr>
                <w:rFonts w:ascii="Bookman Old Style" w:hAnsi="Bookman Old Style"/>
                <w:b/>
                <w:sz w:val="18"/>
                <w:szCs w:val="18"/>
              </w:rPr>
              <w:t>pemberdayaan</w:t>
            </w:r>
            <w:proofErr w:type="spellEnd"/>
            <w:r w:rsidRPr="007B6F43">
              <w:rPr>
                <w:rFonts w:ascii="Bookman Old Style" w:hAnsi="Bookman Old Style"/>
                <w:b/>
                <w:sz w:val="18"/>
                <w:szCs w:val="18"/>
              </w:rPr>
              <w:t xml:space="preserve"> Desa</w:t>
            </w:r>
          </w:p>
          <w:p w14:paraId="6CFD4ACB" w14:textId="49CF1004" w:rsidR="00F03BFA" w:rsidRPr="007B6F43" w:rsidRDefault="00F03BFA" w:rsidP="00F05ADE">
            <w:pPr>
              <w:spacing w:after="0" w:line="240" w:lineRule="auto"/>
              <w:rPr>
                <w:rFonts w:ascii="Bookman Old Style" w:hAnsi="Bookman Old Style"/>
                <w:b/>
                <w:sz w:val="18"/>
                <w:szCs w:val="18"/>
              </w:rPr>
            </w:pPr>
          </w:p>
        </w:tc>
        <w:tc>
          <w:tcPr>
            <w:tcW w:w="2103" w:type="dxa"/>
            <w:tcBorders>
              <w:top w:val="nil"/>
              <w:left w:val="single" w:sz="8" w:space="0" w:color="auto"/>
              <w:bottom w:val="single" w:sz="8" w:space="0" w:color="000000"/>
              <w:right w:val="single" w:sz="4" w:space="0" w:color="auto"/>
            </w:tcBorders>
            <w:shd w:val="clear" w:color="auto" w:fill="auto"/>
            <w:noWrap/>
            <w:vAlign w:val="center"/>
          </w:tcPr>
          <w:p w14:paraId="4C2B3F7D" w14:textId="0DAC0541" w:rsidR="00F03BFA" w:rsidRPr="007B6F43" w:rsidRDefault="00F03BFA" w:rsidP="00F05ADE">
            <w:pPr>
              <w:spacing w:after="0" w:line="240" w:lineRule="auto"/>
              <w:rPr>
                <w:rFonts w:ascii="Bookman Old Style" w:eastAsia="Times New Roman" w:hAnsi="Bookman Old Style"/>
                <w:b/>
                <w:color w:val="000000"/>
                <w:sz w:val="18"/>
                <w:szCs w:val="18"/>
                <w:lang w:val="id-ID" w:eastAsia="en-ID"/>
              </w:rPr>
            </w:pPr>
            <w:r w:rsidRPr="007B6F43">
              <w:rPr>
                <w:rFonts w:ascii="Bookman Old Style" w:eastAsia="Times New Roman" w:hAnsi="Bookman Old Style"/>
                <w:b/>
                <w:color w:val="000000"/>
                <w:sz w:val="18"/>
                <w:szCs w:val="18"/>
                <w:lang w:val="id-ID" w:eastAsia="en-ID"/>
              </w:rPr>
              <w:t>Terlaksananya Musrenbang dan PKK Kecamatan</w:t>
            </w:r>
          </w:p>
        </w:tc>
        <w:tc>
          <w:tcPr>
            <w:tcW w:w="1583" w:type="dxa"/>
            <w:tcBorders>
              <w:top w:val="nil"/>
              <w:left w:val="single" w:sz="4" w:space="0" w:color="auto"/>
              <w:bottom w:val="single" w:sz="4" w:space="0" w:color="auto"/>
              <w:right w:val="single" w:sz="4" w:space="0" w:color="auto"/>
            </w:tcBorders>
            <w:vAlign w:val="center"/>
          </w:tcPr>
          <w:p w14:paraId="322F6E0F" w14:textId="0255E334" w:rsidR="00F03BFA" w:rsidRPr="007B6F43" w:rsidRDefault="00F03BFA" w:rsidP="00F05ADE">
            <w:pPr>
              <w:spacing w:after="0" w:line="240" w:lineRule="auto"/>
              <w:rPr>
                <w:rFonts w:ascii="Bookman Old Style" w:eastAsia="Times New Roman" w:hAnsi="Bookman Old Style" w:cs="Calibri"/>
                <w:b/>
                <w:color w:val="000000"/>
                <w:sz w:val="18"/>
                <w:szCs w:val="18"/>
                <w:lang w:val="id-ID" w:eastAsia="en-ID"/>
              </w:rPr>
            </w:pPr>
            <w:r w:rsidRPr="007B6F43">
              <w:rPr>
                <w:rFonts w:ascii="Bookman Old Style" w:eastAsia="Times New Roman" w:hAnsi="Bookman Old Style" w:cs="Calibri"/>
                <w:b/>
                <w:color w:val="000000"/>
                <w:sz w:val="18"/>
                <w:szCs w:val="18"/>
                <w:lang w:val="id-ID" w:eastAsia="en-ID"/>
              </w:rPr>
              <w:t xml:space="preserve">Kecamatan </w:t>
            </w:r>
            <w:r w:rsidRPr="007B6F43">
              <w:rPr>
                <w:rFonts w:ascii="Bookman Old Style" w:eastAsia="Times New Roman" w:hAnsi="Bookman Old Style" w:cs="Times New Roman"/>
                <w:b/>
                <w:sz w:val="18"/>
                <w:szCs w:val="18"/>
                <w:lang w:val="id-ID"/>
              </w:rPr>
              <w:t>Tawangmangu</w:t>
            </w:r>
          </w:p>
        </w:tc>
        <w:tc>
          <w:tcPr>
            <w:tcW w:w="1134" w:type="dxa"/>
            <w:tcBorders>
              <w:top w:val="nil"/>
              <w:left w:val="single" w:sz="4" w:space="0" w:color="auto"/>
              <w:bottom w:val="single" w:sz="8" w:space="0" w:color="000000"/>
              <w:right w:val="single" w:sz="8" w:space="0" w:color="auto"/>
            </w:tcBorders>
            <w:shd w:val="clear" w:color="auto" w:fill="auto"/>
            <w:vAlign w:val="center"/>
          </w:tcPr>
          <w:p w14:paraId="609E1282" w14:textId="6C14E962" w:rsidR="00F03BFA" w:rsidRPr="007B6F43" w:rsidRDefault="00F03BFA" w:rsidP="0012124B">
            <w:pPr>
              <w:spacing w:after="0" w:line="240" w:lineRule="auto"/>
              <w:jc w:val="center"/>
              <w:rPr>
                <w:rFonts w:ascii="Bookman Old Style" w:eastAsia="Times New Roman" w:hAnsi="Bookman Old Style"/>
                <w:b/>
                <w:color w:val="000000"/>
                <w:sz w:val="18"/>
                <w:szCs w:val="18"/>
                <w:lang w:val="id-ID" w:eastAsia="en-ID"/>
              </w:rPr>
            </w:pPr>
          </w:p>
        </w:tc>
        <w:tc>
          <w:tcPr>
            <w:tcW w:w="2102" w:type="dxa"/>
            <w:tcBorders>
              <w:top w:val="nil"/>
              <w:left w:val="single" w:sz="8" w:space="0" w:color="auto"/>
              <w:bottom w:val="single" w:sz="8" w:space="0" w:color="000000"/>
              <w:right w:val="single" w:sz="8" w:space="0" w:color="auto"/>
            </w:tcBorders>
            <w:shd w:val="clear" w:color="auto" w:fill="auto"/>
            <w:noWrap/>
            <w:vAlign w:val="center"/>
          </w:tcPr>
          <w:p w14:paraId="2B38F5FF" w14:textId="758435E8" w:rsidR="00F03BFA" w:rsidRPr="007B6F43" w:rsidRDefault="00F03BFA" w:rsidP="007B6F43">
            <w:pPr>
              <w:spacing w:after="0" w:line="240" w:lineRule="auto"/>
              <w:jc w:val="right"/>
              <w:rPr>
                <w:rFonts w:ascii="Bookman Old Style" w:eastAsia="Times New Roman" w:hAnsi="Bookman Old Style"/>
                <w:b/>
                <w:color w:val="000000"/>
                <w:sz w:val="18"/>
                <w:szCs w:val="18"/>
                <w:lang w:val="en-ID" w:eastAsia="en-ID"/>
              </w:rPr>
            </w:pPr>
            <w:r w:rsidRPr="007B6F43">
              <w:rPr>
                <w:rFonts w:ascii="Bookman Old Style" w:hAnsi="Bookman Old Style"/>
                <w:b/>
                <w:sz w:val="18"/>
                <w:szCs w:val="18"/>
              </w:rPr>
              <w:t>9.634.450,00</w:t>
            </w:r>
          </w:p>
        </w:tc>
        <w:tc>
          <w:tcPr>
            <w:tcW w:w="993" w:type="dxa"/>
            <w:tcBorders>
              <w:top w:val="nil"/>
              <w:left w:val="single" w:sz="8" w:space="0" w:color="auto"/>
              <w:bottom w:val="single" w:sz="8" w:space="0" w:color="000000"/>
              <w:right w:val="single" w:sz="4" w:space="0" w:color="auto"/>
            </w:tcBorders>
            <w:shd w:val="clear" w:color="auto" w:fill="auto"/>
            <w:vAlign w:val="center"/>
          </w:tcPr>
          <w:p w14:paraId="4341F946" w14:textId="6BF323E9" w:rsidR="00F03BFA" w:rsidRPr="007B6F43" w:rsidRDefault="00F03BFA" w:rsidP="00F05ADE">
            <w:pPr>
              <w:spacing w:after="0" w:line="240" w:lineRule="auto"/>
              <w:rPr>
                <w:rFonts w:ascii="Bookman Old Style" w:eastAsia="Times New Roman" w:hAnsi="Bookman Old Style" w:cs="Calibri"/>
                <w:b/>
                <w:color w:val="000000"/>
                <w:sz w:val="18"/>
                <w:szCs w:val="18"/>
                <w:lang w:val="en-ID" w:eastAsia="en-ID"/>
              </w:rPr>
            </w:pPr>
            <w:r w:rsidRPr="007B6F43">
              <w:rPr>
                <w:rFonts w:ascii="Bookman Old Style" w:eastAsia="Times New Roman" w:hAnsi="Bookman Old Style" w:cs="Calibri"/>
                <w:b/>
                <w:color w:val="000000"/>
                <w:sz w:val="18"/>
                <w:szCs w:val="18"/>
                <w:lang w:val="en-ID" w:eastAsia="en-ID"/>
              </w:rPr>
              <w:t xml:space="preserve">Dana </w:t>
            </w:r>
            <w:proofErr w:type="spellStart"/>
            <w:r w:rsidRPr="007B6F43">
              <w:rPr>
                <w:rFonts w:ascii="Bookman Old Style" w:eastAsia="Times New Roman" w:hAnsi="Bookman Old Style" w:cs="Calibri"/>
                <w:b/>
                <w:color w:val="000000"/>
                <w:sz w:val="18"/>
                <w:szCs w:val="18"/>
                <w:lang w:val="en-ID" w:eastAsia="en-ID"/>
              </w:rPr>
              <w:t>Alokasi</w:t>
            </w:r>
            <w:proofErr w:type="spellEnd"/>
            <w:r w:rsidRPr="007B6F43">
              <w:rPr>
                <w:rFonts w:ascii="Bookman Old Style" w:eastAsia="Times New Roman" w:hAnsi="Bookman Old Style" w:cs="Calibri"/>
                <w:b/>
                <w:color w:val="000000"/>
                <w:sz w:val="18"/>
                <w:szCs w:val="18"/>
                <w:lang w:val="en-ID" w:eastAsia="en-ID"/>
              </w:rPr>
              <w:t xml:space="preserve"> Umum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4D0C3" w14:textId="77777777" w:rsidR="00F03BFA" w:rsidRPr="007B6F43" w:rsidRDefault="00F03BFA" w:rsidP="00F05ADE">
            <w:pPr>
              <w:spacing w:after="0" w:line="240" w:lineRule="auto"/>
              <w:jc w:val="right"/>
              <w:rPr>
                <w:rFonts w:ascii="Bookman Old Style" w:eastAsia="Times New Roman" w:hAnsi="Bookman Old Style" w:cs="Calibri"/>
                <w:b/>
                <w:color w:val="000000"/>
                <w:sz w:val="18"/>
                <w:szCs w:val="18"/>
                <w:lang w:val="en-ID" w:eastAsia="en-ID"/>
              </w:rPr>
            </w:pPr>
          </w:p>
        </w:tc>
        <w:tc>
          <w:tcPr>
            <w:tcW w:w="992" w:type="dxa"/>
            <w:tcBorders>
              <w:top w:val="nil"/>
              <w:left w:val="single" w:sz="4" w:space="0" w:color="auto"/>
              <w:bottom w:val="single" w:sz="8" w:space="0" w:color="000000"/>
              <w:right w:val="single" w:sz="8" w:space="0" w:color="auto"/>
            </w:tcBorders>
            <w:shd w:val="clear" w:color="auto" w:fill="auto"/>
            <w:noWrap/>
            <w:vAlign w:val="center"/>
          </w:tcPr>
          <w:p w14:paraId="34C9BCFB" w14:textId="24238906" w:rsidR="00F03BFA" w:rsidRPr="007B6F43" w:rsidRDefault="00F03BFA" w:rsidP="00F05ADE">
            <w:pPr>
              <w:spacing w:after="0" w:line="240" w:lineRule="auto"/>
              <w:jc w:val="both"/>
              <w:rPr>
                <w:rFonts w:ascii="Bookman Old Style" w:eastAsia="Times New Roman" w:hAnsi="Bookman Old Style"/>
                <w:b/>
                <w:color w:val="000000"/>
                <w:sz w:val="18"/>
                <w:szCs w:val="18"/>
                <w:lang w:val="id-ID" w:eastAsia="en-ID"/>
              </w:rPr>
            </w:pPr>
          </w:p>
        </w:tc>
        <w:tc>
          <w:tcPr>
            <w:tcW w:w="1559" w:type="dxa"/>
            <w:tcBorders>
              <w:top w:val="nil"/>
              <w:left w:val="single" w:sz="8" w:space="0" w:color="auto"/>
              <w:bottom w:val="single" w:sz="8" w:space="0" w:color="000000"/>
              <w:right w:val="single" w:sz="8" w:space="0" w:color="auto"/>
            </w:tcBorders>
            <w:shd w:val="clear" w:color="auto" w:fill="auto"/>
            <w:vAlign w:val="center"/>
          </w:tcPr>
          <w:p w14:paraId="3A63B17D" w14:textId="63E34CBE" w:rsidR="00F03BFA" w:rsidRPr="007B6F43" w:rsidRDefault="00F03BFA" w:rsidP="007B6F43">
            <w:pPr>
              <w:spacing w:after="0" w:line="240" w:lineRule="auto"/>
              <w:jc w:val="right"/>
              <w:rPr>
                <w:rFonts w:ascii="Bookman Old Style" w:eastAsia="Times New Roman" w:hAnsi="Bookman Old Style" w:cs="Calibri"/>
                <w:b/>
                <w:sz w:val="18"/>
                <w:szCs w:val="18"/>
                <w:lang w:val="id-ID" w:eastAsia="en-ID"/>
              </w:rPr>
            </w:pPr>
            <w:r w:rsidRPr="007B6F43">
              <w:rPr>
                <w:rFonts w:ascii="Bookman Old Style" w:hAnsi="Bookman Old Style"/>
                <w:b/>
                <w:sz w:val="18"/>
                <w:szCs w:val="18"/>
              </w:rPr>
              <w:t>8.500</w:t>
            </w:r>
          </w:p>
        </w:tc>
        <w:tc>
          <w:tcPr>
            <w:tcW w:w="1028" w:type="dxa"/>
            <w:vAlign w:val="center"/>
          </w:tcPr>
          <w:p w14:paraId="1D9CED1E" w14:textId="77777777" w:rsidR="00F03BFA" w:rsidRPr="00554EF5" w:rsidRDefault="00F03BFA" w:rsidP="00F05ADE">
            <w:pPr>
              <w:spacing w:after="0" w:line="240" w:lineRule="auto"/>
              <w:rPr>
                <w:rFonts w:ascii="Bookman Old Style" w:eastAsia="Times New Roman" w:hAnsi="Bookman Old Style"/>
                <w:sz w:val="18"/>
                <w:szCs w:val="18"/>
                <w:lang w:val="en-ID" w:eastAsia="en-ID"/>
              </w:rPr>
            </w:pPr>
          </w:p>
        </w:tc>
      </w:tr>
      <w:tr w:rsidR="00F03BFA" w:rsidRPr="00554EF5" w14:paraId="3260DA12" w14:textId="77777777" w:rsidTr="0012124B">
        <w:trPr>
          <w:trHeight w:val="1064"/>
        </w:trPr>
        <w:tc>
          <w:tcPr>
            <w:tcW w:w="634" w:type="dxa"/>
            <w:vMerge w:val="restart"/>
            <w:tcBorders>
              <w:top w:val="nil"/>
              <w:left w:val="single" w:sz="8" w:space="0" w:color="auto"/>
              <w:bottom w:val="single" w:sz="8" w:space="0" w:color="000000"/>
              <w:right w:val="single" w:sz="8" w:space="0" w:color="auto"/>
            </w:tcBorders>
            <w:shd w:val="clear" w:color="auto" w:fill="auto"/>
            <w:vAlign w:val="center"/>
            <w:hideMark/>
          </w:tcPr>
          <w:p w14:paraId="476B65B9" w14:textId="0EBAF29B" w:rsidR="00F03BFA" w:rsidRPr="007B6F43" w:rsidRDefault="00F03BFA" w:rsidP="00F05ADE">
            <w:pPr>
              <w:spacing w:after="0" w:line="240" w:lineRule="auto"/>
              <w:rPr>
                <w:rFonts w:ascii="Bookman Old Style" w:eastAsia="Times New Roman" w:hAnsi="Bookman Old Style" w:cs="Calibri"/>
                <w:bCs/>
                <w:color w:val="000000"/>
                <w:sz w:val="18"/>
                <w:szCs w:val="18"/>
                <w:lang w:val="en-ID" w:eastAsia="en-ID"/>
              </w:rPr>
            </w:pPr>
            <w:r w:rsidRPr="007B6F43">
              <w:rPr>
                <w:rFonts w:ascii="Bookman Old Style" w:eastAsia="Times New Roman" w:hAnsi="Bookman Old Style" w:cs="Calibri"/>
                <w:bCs/>
                <w:color w:val="000000"/>
                <w:sz w:val="18"/>
                <w:szCs w:val="18"/>
                <w:lang w:val="id-ID" w:eastAsia="en-ID"/>
              </w:rPr>
              <w:t>7</w:t>
            </w:r>
            <w:r w:rsidRPr="007B6F43">
              <w:rPr>
                <w:rFonts w:ascii="Bookman Old Style" w:eastAsia="Times New Roman" w:hAnsi="Bookman Old Style" w:cs="Calibri"/>
                <w:bCs/>
                <w:color w:val="000000"/>
                <w:sz w:val="18"/>
                <w:szCs w:val="18"/>
                <w:lang w:val="en-ID" w:eastAsia="en-ID"/>
              </w:rPr>
              <w:t>.01</w:t>
            </w:r>
          </w:p>
        </w:tc>
        <w:tc>
          <w:tcPr>
            <w:tcW w:w="634" w:type="dxa"/>
            <w:vMerge w:val="restart"/>
            <w:tcBorders>
              <w:top w:val="nil"/>
              <w:left w:val="single" w:sz="8" w:space="0" w:color="auto"/>
              <w:bottom w:val="single" w:sz="8" w:space="0" w:color="000000"/>
              <w:right w:val="single" w:sz="8" w:space="0" w:color="auto"/>
            </w:tcBorders>
            <w:shd w:val="clear" w:color="auto" w:fill="auto"/>
            <w:vAlign w:val="center"/>
            <w:hideMark/>
          </w:tcPr>
          <w:p w14:paraId="7E2A5593" w14:textId="2D9E470C" w:rsidR="00F03BFA" w:rsidRPr="002327CB" w:rsidRDefault="00F03BFA" w:rsidP="00F05ADE">
            <w:pPr>
              <w:spacing w:after="0" w:line="240" w:lineRule="auto"/>
              <w:jc w:val="right"/>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s="Calibri"/>
                <w:color w:val="000000"/>
                <w:sz w:val="18"/>
                <w:szCs w:val="18"/>
                <w:lang w:val="id-ID" w:eastAsia="en-ID"/>
              </w:rPr>
              <w:t>03</w:t>
            </w:r>
            <w:r w:rsidRPr="002327CB">
              <w:rPr>
                <w:rFonts w:ascii="Bookman Old Style" w:eastAsia="Times New Roman" w:hAnsi="Bookman Old Style" w:cs="Calibri"/>
                <w:color w:val="000000"/>
                <w:sz w:val="18"/>
                <w:szCs w:val="18"/>
                <w:lang w:val="en-ID" w:eastAsia="en-ID"/>
              </w:rPr>
              <w:t>:</w:t>
            </w:r>
            <w:r w:rsidRPr="002327CB">
              <w:rPr>
                <w:rFonts w:ascii="Bookman Old Style" w:eastAsia="Times New Roman" w:hAnsi="Bookman Old Style" w:cs="Calibri"/>
                <w:color w:val="000000"/>
                <w:sz w:val="18"/>
                <w:szCs w:val="18"/>
                <w:lang w:val="id-ID" w:eastAsia="en-ID"/>
              </w:rPr>
              <w:t>2</w:t>
            </w:r>
          </w:p>
        </w:tc>
        <w:tc>
          <w:tcPr>
            <w:tcW w:w="454" w:type="dxa"/>
            <w:vMerge w:val="restart"/>
            <w:tcBorders>
              <w:top w:val="nil"/>
              <w:left w:val="single" w:sz="8" w:space="0" w:color="auto"/>
              <w:bottom w:val="single" w:sz="8" w:space="0" w:color="000000"/>
              <w:right w:val="single" w:sz="8" w:space="0" w:color="auto"/>
            </w:tcBorders>
            <w:shd w:val="clear" w:color="auto" w:fill="auto"/>
            <w:vAlign w:val="center"/>
            <w:hideMark/>
          </w:tcPr>
          <w:p w14:paraId="3921F3C5" w14:textId="05135880" w:rsidR="00F03BFA" w:rsidRPr="002327CB" w:rsidRDefault="00F03BFA" w:rsidP="00F05ADE">
            <w:pPr>
              <w:spacing w:after="0" w:line="240" w:lineRule="auto"/>
              <w:jc w:val="right"/>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s="Calibri"/>
                <w:color w:val="000000"/>
                <w:sz w:val="18"/>
                <w:szCs w:val="18"/>
                <w:lang w:val="id-ID" w:eastAsia="en-ID"/>
              </w:rPr>
              <w:t>01</w:t>
            </w:r>
          </w:p>
        </w:tc>
        <w:tc>
          <w:tcPr>
            <w:tcW w:w="663" w:type="dxa"/>
            <w:vMerge w:val="restart"/>
            <w:tcBorders>
              <w:top w:val="nil"/>
              <w:left w:val="single" w:sz="8" w:space="0" w:color="auto"/>
              <w:bottom w:val="single" w:sz="8" w:space="0" w:color="000000"/>
              <w:right w:val="single" w:sz="8" w:space="0" w:color="auto"/>
            </w:tcBorders>
            <w:shd w:val="clear" w:color="auto" w:fill="auto"/>
            <w:vAlign w:val="center"/>
            <w:hideMark/>
          </w:tcPr>
          <w:p w14:paraId="6691A0B5" w14:textId="0B4A4AFB" w:rsidR="00F03BFA" w:rsidRPr="002327CB" w:rsidRDefault="00F03BFA" w:rsidP="002327CB">
            <w:pPr>
              <w:spacing w:after="0" w:line="240" w:lineRule="auto"/>
              <w:jc w:val="center"/>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id-ID" w:eastAsia="en-ID"/>
              </w:rPr>
              <w:t>0</w:t>
            </w:r>
            <w:r w:rsidRPr="002327CB">
              <w:rPr>
                <w:rFonts w:ascii="Bookman Old Style" w:eastAsia="Times New Roman" w:hAnsi="Bookman Old Style" w:cs="Calibri"/>
                <w:color w:val="000000"/>
                <w:sz w:val="18"/>
                <w:szCs w:val="18"/>
                <w:lang w:val="en-ID" w:eastAsia="en-ID"/>
              </w:rPr>
              <w:t>1</w:t>
            </w:r>
          </w:p>
        </w:tc>
        <w:tc>
          <w:tcPr>
            <w:tcW w:w="2590" w:type="dxa"/>
            <w:vMerge w:val="restart"/>
            <w:tcBorders>
              <w:top w:val="nil"/>
              <w:left w:val="single" w:sz="8" w:space="0" w:color="auto"/>
              <w:bottom w:val="single" w:sz="8" w:space="0" w:color="000000"/>
              <w:right w:val="single" w:sz="8" w:space="0" w:color="auto"/>
            </w:tcBorders>
            <w:shd w:val="clear" w:color="auto" w:fill="auto"/>
            <w:hideMark/>
          </w:tcPr>
          <w:p w14:paraId="577DCDBB" w14:textId="77777777" w:rsidR="00F03BFA" w:rsidRPr="002327CB" w:rsidRDefault="00F03BFA" w:rsidP="00F05ADE">
            <w:pPr>
              <w:spacing w:after="0" w:line="240" w:lineRule="auto"/>
              <w:rPr>
                <w:rFonts w:ascii="Bookman Old Style" w:hAnsi="Bookman Old Style"/>
                <w:sz w:val="18"/>
                <w:szCs w:val="18"/>
              </w:rPr>
            </w:pPr>
          </w:p>
          <w:p w14:paraId="7BCF3F47" w14:textId="219475F4" w:rsidR="00F03BFA" w:rsidRPr="002327CB" w:rsidRDefault="00F03BFA" w:rsidP="00F05ADE">
            <w:pPr>
              <w:spacing w:after="0" w:line="240" w:lineRule="auto"/>
              <w:rPr>
                <w:rFonts w:ascii="Bookman Old Style" w:eastAsia="Times New Roman" w:hAnsi="Bookman Old Style" w:cs="Calibri"/>
                <w:color w:val="000000"/>
                <w:sz w:val="18"/>
                <w:szCs w:val="18"/>
                <w:lang w:val="en-ID" w:eastAsia="en-ID"/>
              </w:rPr>
            </w:pPr>
            <w:proofErr w:type="spellStart"/>
            <w:r w:rsidRPr="002327CB">
              <w:rPr>
                <w:rFonts w:ascii="Bookman Old Style" w:hAnsi="Bookman Old Style"/>
                <w:sz w:val="18"/>
                <w:szCs w:val="18"/>
              </w:rPr>
              <w:t>Peningkatan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Partisipasi</w:t>
            </w:r>
            <w:proofErr w:type="spellEnd"/>
            <w:r w:rsidRPr="002327CB">
              <w:rPr>
                <w:rFonts w:ascii="Bookman Old Style" w:hAnsi="Bookman Old Style"/>
                <w:sz w:val="18"/>
                <w:szCs w:val="18"/>
              </w:rPr>
              <w:t xml:space="preserve"> Masyarakat </w:t>
            </w:r>
            <w:proofErr w:type="spellStart"/>
            <w:r w:rsidRPr="002327CB">
              <w:rPr>
                <w:rFonts w:ascii="Bookman Old Style" w:hAnsi="Bookman Old Style"/>
                <w:sz w:val="18"/>
                <w:szCs w:val="18"/>
              </w:rPr>
              <w:t>dalam</w:t>
            </w:r>
            <w:proofErr w:type="spellEnd"/>
            <w:r w:rsidRPr="002327CB">
              <w:rPr>
                <w:rFonts w:ascii="Bookman Old Style" w:hAnsi="Bookman Old Style"/>
                <w:sz w:val="18"/>
                <w:szCs w:val="18"/>
              </w:rPr>
              <w:t xml:space="preserve"> Forum </w:t>
            </w:r>
            <w:proofErr w:type="spellStart"/>
            <w:r w:rsidRPr="002327CB">
              <w:rPr>
                <w:rFonts w:ascii="Bookman Old Style" w:hAnsi="Bookman Old Style"/>
                <w:sz w:val="18"/>
                <w:szCs w:val="18"/>
              </w:rPr>
              <w:t>Musyawarah</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Perencanaan</w:t>
            </w:r>
            <w:proofErr w:type="spellEnd"/>
            <w:r w:rsidRPr="002327CB">
              <w:rPr>
                <w:rFonts w:ascii="Bookman Old Style" w:hAnsi="Bookman Old Style"/>
                <w:sz w:val="18"/>
                <w:szCs w:val="18"/>
              </w:rPr>
              <w:t xml:space="preserve"> Pembangunan di Desa</w:t>
            </w:r>
          </w:p>
        </w:tc>
        <w:tc>
          <w:tcPr>
            <w:tcW w:w="21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8BB8CD7" w14:textId="3C564494" w:rsidR="00F03BFA" w:rsidRPr="002327CB" w:rsidRDefault="00F03BFA" w:rsidP="00F05ADE">
            <w:pPr>
              <w:spacing w:after="0" w:line="240" w:lineRule="auto"/>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olor w:val="000000"/>
                <w:sz w:val="18"/>
                <w:szCs w:val="18"/>
                <w:lang w:val="id-ID" w:eastAsia="en-ID"/>
              </w:rPr>
              <w:t>Jumlah Lembaga Kemasyarakatan yang berpartisipasi dalam Forum Musyawarah Perencanaan di Desa</w:t>
            </w:r>
          </w:p>
        </w:tc>
        <w:tc>
          <w:tcPr>
            <w:tcW w:w="1583" w:type="dxa"/>
            <w:vMerge w:val="restart"/>
            <w:tcBorders>
              <w:top w:val="single" w:sz="4" w:space="0" w:color="auto"/>
              <w:left w:val="nil"/>
              <w:bottom w:val="nil"/>
              <w:right w:val="single" w:sz="4" w:space="0" w:color="auto"/>
            </w:tcBorders>
            <w:vAlign w:val="center"/>
          </w:tcPr>
          <w:p w14:paraId="2E16EC4C" w14:textId="18831A99" w:rsidR="00F03BFA" w:rsidRPr="002327CB" w:rsidRDefault="00F03BFA" w:rsidP="00F05ADE">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id-ID" w:eastAsia="en-ID"/>
              </w:rPr>
              <w:t xml:space="preserve">Kecamatan </w:t>
            </w:r>
            <w:r w:rsidRPr="002327CB">
              <w:rPr>
                <w:rFonts w:ascii="Bookman Old Style" w:eastAsia="Times New Roman" w:hAnsi="Bookman Old Style" w:cs="Times New Roman"/>
                <w:sz w:val="18"/>
                <w:szCs w:val="18"/>
                <w:lang w:val="id-ID"/>
              </w:rPr>
              <w:t>Tawangmangu</w:t>
            </w:r>
          </w:p>
        </w:tc>
        <w:tc>
          <w:tcPr>
            <w:tcW w:w="1134" w:type="dxa"/>
            <w:vMerge w:val="restart"/>
            <w:tcBorders>
              <w:top w:val="nil"/>
              <w:left w:val="single" w:sz="4" w:space="0" w:color="auto"/>
              <w:bottom w:val="single" w:sz="8" w:space="0" w:color="000000"/>
              <w:right w:val="single" w:sz="8" w:space="0" w:color="auto"/>
            </w:tcBorders>
            <w:shd w:val="clear" w:color="auto" w:fill="auto"/>
            <w:vAlign w:val="center"/>
            <w:hideMark/>
          </w:tcPr>
          <w:p w14:paraId="4073F16E" w14:textId="3E6DE4BD" w:rsidR="00F03BFA" w:rsidRPr="002327CB" w:rsidRDefault="00E851FB" w:rsidP="0012124B">
            <w:pPr>
              <w:spacing w:after="0" w:line="240" w:lineRule="auto"/>
              <w:jc w:val="center"/>
              <w:rPr>
                <w:rFonts w:ascii="Bookman Old Style" w:eastAsia="Times New Roman" w:hAnsi="Bookman Old Style" w:cs="Calibri"/>
                <w:color w:val="000000"/>
                <w:sz w:val="18"/>
                <w:szCs w:val="18"/>
                <w:lang w:val="id-ID" w:eastAsia="en-ID"/>
              </w:rPr>
            </w:pPr>
            <w:r w:rsidRPr="002327CB">
              <w:rPr>
                <w:rFonts w:ascii="Bookman Old Style" w:hAnsi="Bookman Old Style"/>
                <w:sz w:val="18"/>
                <w:szCs w:val="18"/>
              </w:rPr>
              <w:t xml:space="preserve">10 Desa/ Lembaga Ke </w:t>
            </w:r>
            <w:proofErr w:type="spellStart"/>
            <w:r w:rsidRPr="002327CB">
              <w:rPr>
                <w:rFonts w:ascii="Bookman Old Style" w:hAnsi="Bookman Old Style"/>
                <w:sz w:val="18"/>
                <w:szCs w:val="18"/>
              </w:rPr>
              <w:t>masyarakata</w:t>
            </w:r>
            <w:proofErr w:type="spellEnd"/>
            <w:r w:rsidRPr="002327CB">
              <w:rPr>
                <w:rFonts w:ascii="Bookman Old Style" w:hAnsi="Bookman Old Style"/>
                <w:sz w:val="18"/>
                <w:szCs w:val="18"/>
              </w:rPr>
              <w:t xml:space="preserve"> n</w:t>
            </w:r>
          </w:p>
        </w:tc>
        <w:tc>
          <w:tcPr>
            <w:tcW w:w="210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B01F04A" w14:textId="4BA312FC" w:rsidR="00F03BFA" w:rsidRPr="002327CB" w:rsidRDefault="00E851FB" w:rsidP="007B6F43">
            <w:pPr>
              <w:spacing w:after="0" w:line="240" w:lineRule="auto"/>
              <w:jc w:val="right"/>
              <w:rPr>
                <w:rFonts w:ascii="Bookman Old Style" w:eastAsia="Times New Roman" w:hAnsi="Bookman Old Style" w:cs="Calibri"/>
                <w:color w:val="000000"/>
                <w:sz w:val="18"/>
                <w:szCs w:val="18"/>
                <w:lang w:val="en-ID" w:eastAsia="en-ID"/>
              </w:rPr>
            </w:pPr>
            <w:r w:rsidRPr="002327CB">
              <w:rPr>
                <w:rFonts w:ascii="Bookman Old Style" w:hAnsi="Bookman Old Style"/>
                <w:sz w:val="18"/>
                <w:szCs w:val="18"/>
              </w:rPr>
              <w:t>9.634.450,00</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546C0CDD" w14:textId="77777777" w:rsidR="00F03BFA" w:rsidRPr="002327CB" w:rsidRDefault="00F03BFA" w:rsidP="00F05ADE">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xml:space="preserve">Dana </w:t>
            </w:r>
            <w:proofErr w:type="spellStart"/>
            <w:r w:rsidRPr="002327CB">
              <w:rPr>
                <w:rFonts w:ascii="Bookman Old Style" w:eastAsia="Times New Roman" w:hAnsi="Bookman Old Style" w:cs="Calibri"/>
                <w:color w:val="000000"/>
                <w:sz w:val="18"/>
                <w:szCs w:val="18"/>
                <w:lang w:val="en-ID" w:eastAsia="en-ID"/>
              </w:rPr>
              <w:t>Alokasi</w:t>
            </w:r>
            <w:proofErr w:type="spellEnd"/>
            <w:r w:rsidRPr="002327CB">
              <w:rPr>
                <w:rFonts w:ascii="Bookman Old Style" w:eastAsia="Times New Roman" w:hAnsi="Bookman Old Style" w:cs="Calibri"/>
                <w:color w:val="000000"/>
                <w:sz w:val="18"/>
                <w:szCs w:val="18"/>
                <w:lang w:val="en-ID" w:eastAsia="en-ID"/>
              </w:rPr>
              <w:t xml:space="preserve"> Umum</w:t>
            </w:r>
          </w:p>
        </w:tc>
        <w:tc>
          <w:tcPr>
            <w:tcW w:w="992" w:type="dxa"/>
            <w:tcBorders>
              <w:top w:val="single" w:sz="4" w:space="0" w:color="auto"/>
              <w:left w:val="nil"/>
              <w:bottom w:val="nil"/>
              <w:right w:val="nil"/>
            </w:tcBorders>
            <w:shd w:val="clear" w:color="auto" w:fill="auto"/>
            <w:noWrap/>
            <w:vAlign w:val="center"/>
          </w:tcPr>
          <w:p w14:paraId="50366D26" w14:textId="77777777" w:rsidR="00F03BFA" w:rsidRPr="002327CB" w:rsidRDefault="00F03BFA" w:rsidP="00F05ADE">
            <w:pPr>
              <w:spacing w:after="0" w:line="240" w:lineRule="auto"/>
              <w:jc w:val="right"/>
              <w:rPr>
                <w:rFonts w:ascii="Bookman Old Style" w:eastAsia="Times New Roman" w:hAnsi="Bookman Old Style" w:cs="Calibri"/>
                <w:color w:val="000000"/>
                <w:sz w:val="18"/>
                <w:szCs w:val="18"/>
                <w:lang w:val="en-ID" w:eastAsia="en-ID"/>
              </w:rPr>
            </w:pP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tcPr>
          <w:p w14:paraId="5306361A" w14:textId="312B8165" w:rsidR="00F03BFA" w:rsidRPr="002327CB" w:rsidRDefault="00F03BFA" w:rsidP="00F05ADE">
            <w:pPr>
              <w:spacing w:after="0" w:line="240" w:lineRule="auto"/>
              <w:jc w:val="both"/>
              <w:rPr>
                <w:rFonts w:ascii="Bookman Old Style" w:eastAsia="Times New Roman" w:hAnsi="Bookman Old Style" w:cs="Calibri"/>
                <w:color w:val="000000"/>
                <w:sz w:val="18"/>
                <w:szCs w:val="18"/>
                <w:lang w:val="en-ID" w:eastAsia="en-ID"/>
              </w:rPr>
            </w:pP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3056617B" w14:textId="27182229" w:rsidR="00F03BFA" w:rsidRPr="002327CB" w:rsidRDefault="00E851FB" w:rsidP="007B6F43">
            <w:pPr>
              <w:spacing w:after="0" w:line="240" w:lineRule="auto"/>
              <w:jc w:val="right"/>
              <w:rPr>
                <w:rFonts w:ascii="Bookman Old Style" w:eastAsia="Times New Roman" w:hAnsi="Bookman Old Style" w:cs="Calibri"/>
                <w:sz w:val="18"/>
                <w:szCs w:val="18"/>
                <w:lang w:val="id-ID" w:eastAsia="en-ID"/>
              </w:rPr>
            </w:pPr>
            <w:r w:rsidRPr="002327CB">
              <w:rPr>
                <w:rFonts w:ascii="Bookman Old Style" w:hAnsi="Bookman Old Style"/>
                <w:sz w:val="18"/>
                <w:szCs w:val="18"/>
              </w:rPr>
              <w:t>8.500</w:t>
            </w:r>
          </w:p>
        </w:tc>
        <w:tc>
          <w:tcPr>
            <w:tcW w:w="1028" w:type="dxa"/>
            <w:vAlign w:val="center"/>
            <w:hideMark/>
          </w:tcPr>
          <w:p w14:paraId="7CE683F2" w14:textId="77777777" w:rsidR="00F03BFA" w:rsidRPr="00554EF5" w:rsidRDefault="00F03BFA" w:rsidP="00F05ADE">
            <w:pPr>
              <w:spacing w:after="0" w:line="240" w:lineRule="auto"/>
              <w:rPr>
                <w:rFonts w:ascii="Bookman Old Style" w:eastAsia="Times New Roman" w:hAnsi="Bookman Old Style"/>
                <w:sz w:val="18"/>
                <w:szCs w:val="18"/>
                <w:lang w:val="en-ID" w:eastAsia="en-ID"/>
              </w:rPr>
            </w:pPr>
          </w:p>
        </w:tc>
      </w:tr>
      <w:tr w:rsidR="00F03BFA" w:rsidRPr="00554EF5" w14:paraId="0AF073EF" w14:textId="77777777" w:rsidTr="0012124B">
        <w:trPr>
          <w:trHeight w:val="60"/>
        </w:trPr>
        <w:tc>
          <w:tcPr>
            <w:tcW w:w="634" w:type="dxa"/>
            <w:vMerge/>
            <w:tcBorders>
              <w:top w:val="nil"/>
              <w:left w:val="single" w:sz="8" w:space="0" w:color="auto"/>
              <w:bottom w:val="single" w:sz="8" w:space="0" w:color="000000"/>
              <w:right w:val="single" w:sz="8" w:space="0" w:color="auto"/>
            </w:tcBorders>
            <w:vAlign w:val="center"/>
            <w:hideMark/>
          </w:tcPr>
          <w:p w14:paraId="489AA175" w14:textId="77777777" w:rsidR="00F03BFA" w:rsidRPr="002327CB" w:rsidRDefault="00F03BFA" w:rsidP="00F05ADE">
            <w:pPr>
              <w:spacing w:after="0" w:line="240" w:lineRule="auto"/>
              <w:rPr>
                <w:rFonts w:ascii="Bookman Old Style" w:eastAsia="Times New Roman" w:hAnsi="Bookman Old Style" w:cs="Calibri"/>
                <w:b/>
                <w:bCs/>
                <w:color w:val="000000"/>
                <w:sz w:val="18"/>
                <w:szCs w:val="18"/>
                <w:lang w:val="en-ID" w:eastAsia="en-ID"/>
              </w:rPr>
            </w:pPr>
          </w:p>
        </w:tc>
        <w:tc>
          <w:tcPr>
            <w:tcW w:w="634" w:type="dxa"/>
            <w:vMerge/>
            <w:tcBorders>
              <w:top w:val="nil"/>
              <w:left w:val="single" w:sz="8" w:space="0" w:color="auto"/>
              <w:bottom w:val="single" w:sz="8" w:space="0" w:color="000000"/>
              <w:right w:val="single" w:sz="8" w:space="0" w:color="auto"/>
            </w:tcBorders>
            <w:vAlign w:val="center"/>
            <w:hideMark/>
          </w:tcPr>
          <w:p w14:paraId="6F30D2D4" w14:textId="77777777" w:rsidR="00F03BFA" w:rsidRPr="002327CB" w:rsidRDefault="00F03BFA" w:rsidP="00F05ADE">
            <w:pPr>
              <w:spacing w:after="0" w:line="240" w:lineRule="auto"/>
              <w:rPr>
                <w:rFonts w:ascii="Bookman Old Style" w:eastAsia="Times New Roman" w:hAnsi="Bookman Old Style" w:cs="Calibri"/>
                <w:color w:val="000000"/>
                <w:sz w:val="18"/>
                <w:szCs w:val="18"/>
                <w:lang w:val="en-ID" w:eastAsia="en-ID"/>
              </w:rPr>
            </w:pPr>
          </w:p>
        </w:tc>
        <w:tc>
          <w:tcPr>
            <w:tcW w:w="454" w:type="dxa"/>
            <w:vMerge/>
            <w:tcBorders>
              <w:top w:val="nil"/>
              <w:left w:val="single" w:sz="8" w:space="0" w:color="auto"/>
              <w:bottom w:val="single" w:sz="8" w:space="0" w:color="000000"/>
              <w:right w:val="single" w:sz="8" w:space="0" w:color="auto"/>
            </w:tcBorders>
            <w:vAlign w:val="center"/>
            <w:hideMark/>
          </w:tcPr>
          <w:p w14:paraId="3F14FA3D" w14:textId="77777777" w:rsidR="00F03BFA" w:rsidRPr="002327CB" w:rsidRDefault="00F03BFA" w:rsidP="00F05ADE">
            <w:pPr>
              <w:spacing w:after="0" w:line="240" w:lineRule="auto"/>
              <w:rPr>
                <w:rFonts w:ascii="Bookman Old Style" w:eastAsia="Times New Roman" w:hAnsi="Bookman Old Style" w:cs="Calibri"/>
                <w:color w:val="000000"/>
                <w:sz w:val="18"/>
                <w:szCs w:val="18"/>
                <w:lang w:val="en-ID" w:eastAsia="en-ID"/>
              </w:rPr>
            </w:pPr>
          </w:p>
        </w:tc>
        <w:tc>
          <w:tcPr>
            <w:tcW w:w="663" w:type="dxa"/>
            <w:vMerge/>
            <w:tcBorders>
              <w:top w:val="nil"/>
              <w:left w:val="single" w:sz="8" w:space="0" w:color="auto"/>
              <w:bottom w:val="single" w:sz="8" w:space="0" w:color="000000"/>
              <w:right w:val="single" w:sz="8" w:space="0" w:color="auto"/>
            </w:tcBorders>
            <w:vAlign w:val="center"/>
            <w:hideMark/>
          </w:tcPr>
          <w:p w14:paraId="22D0CD4E" w14:textId="77777777" w:rsidR="00F03BFA" w:rsidRPr="002327CB" w:rsidRDefault="00F03BFA" w:rsidP="002327CB">
            <w:pPr>
              <w:spacing w:after="0" w:line="240" w:lineRule="auto"/>
              <w:jc w:val="center"/>
              <w:rPr>
                <w:rFonts w:ascii="Bookman Old Style" w:eastAsia="Times New Roman" w:hAnsi="Bookman Old Style" w:cs="Calibri"/>
                <w:color w:val="000000"/>
                <w:sz w:val="18"/>
                <w:szCs w:val="18"/>
                <w:lang w:val="en-ID" w:eastAsia="en-ID"/>
              </w:rPr>
            </w:pPr>
          </w:p>
        </w:tc>
        <w:tc>
          <w:tcPr>
            <w:tcW w:w="2590" w:type="dxa"/>
            <w:vMerge/>
            <w:tcBorders>
              <w:top w:val="nil"/>
              <w:left w:val="single" w:sz="8" w:space="0" w:color="auto"/>
              <w:bottom w:val="single" w:sz="8" w:space="0" w:color="000000"/>
              <w:right w:val="single" w:sz="8" w:space="0" w:color="auto"/>
            </w:tcBorders>
            <w:hideMark/>
          </w:tcPr>
          <w:p w14:paraId="3F60E654" w14:textId="77777777" w:rsidR="00F03BFA" w:rsidRPr="002327CB" w:rsidRDefault="00F03BFA" w:rsidP="00F05ADE">
            <w:pPr>
              <w:spacing w:after="0" w:line="240" w:lineRule="auto"/>
              <w:rPr>
                <w:rFonts w:ascii="Bookman Old Style" w:eastAsia="Times New Roman" w:hAnsi="Bookman Old Style" w:cs="Calibri"/>
                <w:color w:val="000000"/>
                <w:sz w:val="18"/>
                <w:szCs w:val="18"/>
                <w:lang w:val="en-ID" w:eastAsia="en-ID"/>
              </w:rPr>
            </w:pPr>
          </w:p>
        </w:tc>
        <w:tc>
          <w:tcPr>
            <w:tcW w:w="2103" w:type="dxa"/>
            <w:vMerge/>
            <w:tcBorders>
              <w:top w:val="nil"/>
              <w:left w:val="single" w:sz="8" w:space="0" w:color="auto"/>
              <w:bottom w:val="single" w:sz="8" w:space="0" w:color="000000"/>
              <w:right w:val="single" w:sz="8" w:space="0" w:color="auto"/>
            </w:tcBorders>
            <w:vAlign w:val="bottom"/>
            <w:hideMark/>
          </w:tcPr>
          <w:p w14:paraId="0370F8D0" w14:textId="77777777" w:rsidR="00F03BFA" w:rsidRPr="002327CB" w:rsidRDefault="00F03BFA" w:rsidP="00F05ADE">
            <w:pPr>
              <w:spacing w:after="0" w:line="240" w:lineRule="auto"/>
              <w:rPr>
                <w:rFonts w:ascii="Bookman Old Style" w:eastAsia="Times New Roman" w:hAnsi="Bookman Old Style" w:cs="Calibri"/>
                <w:color w:val="000000"/>
                <w:sz w:val="18"/>
                <w:szCs w:val="18"/>
                <w:lang w:val="en-ID" w:eastAsia="en-ID"/>
              </w:rPr>
            </w:pPr>
          </w:p>
        </w:tc>
        <w:tc>
          <w:tcPr>
            <w:tcW w:w="1583" w:type="dxa"/>
            <w:vMerge/>
            <w:tcBorders>
              <w:left w:val="single" w:sz="8" w:space="0" w:color="auto"/>
              <w:bottom w:val="single" w:sz="8" w:space="0" w:color="000000"/>
              <w:right w:val="single" w:sz="4" w:space="0" w:color="auto"/>
            </w:tcBorders>
          </w:tcPr>
          <w:p w14:paraId="2006044E" w14:textId="77777777" w:rsidR="00F03BFA" w:rsidRPr="002327CB" w:rsidRDefault="00F03BFA" w:rsidP="00F05ADE">
            <w:pPr>
              <w:spacing w:after="0" w:line="240" w:lineRule="auto"/>
              <w:rPr>
                <w:rFonts w:ascii="Bookman Old Style" w:eastAsia="Times New Roman" w:hAnsi="Bookman Old Style" w:cs="Calibri"/>
                <w:color w:val="000000"/>
                <w:sz w:val="18"/>
                <w:szCs w:val="18"/>
                <w:lang w:val="en-ID" w:eastAsia="en-ID"/>
              </w:rPr>
            </w:pPr>
          </w:p>
        </w:tc>
        <w:tc>
          <w:tcPr>
            <w:tcW w:w="1134" w:type="dxa"/>
            <w:vMerge/>
            <w:tcBorders>
              <w:top w:val="nil"/>
              <w:left w:val="single" w:sz="4" w:space="0" w:color="auto"/>
              <w:bottom w:val="single" w:sz="8" w:space="0" w:color="000000"/>
              <w:right w:val="single" w:sz="8" w:space="0" w:color="auto"/>
            </w:tcBorders>
            <w:vAlign w:val="center"/>
            <w:hideMark/>
          </w:tcPr>
          <w:p w14:paraId="21DFD56B" w14:textId="77777777" w:rsidR="00F03BFA" w:rsidRPr="002327CB" w:rsidRDefault="00F03BFA" w:rsidP="0012124B">
            <w:pPr>
              <w:spacing w:after="0" w:line="240" w:lineRule="auto"/>
              <w:jc w:val="center"/>
              <w:rPr>
                <w:rFonts w:ascii="Bookman Old Style" w:eastAsia="Times New Roman" w:hAnsi="Bookman Old Style" w:cs="Calibri"/>
                <w:color w:val="000000"/>
                <w:sz w:val="18"/>
                <w:szCs w:val="18"/>
                <w:lang w:val="en-ID" w:eastAsia="en-ID"/>
              </w:rPr>
            </w:pPr>
          </w:p>
        </w:tc>
        <w:tc>
          <w:tcPr>
            <w:tcW w:w="2102" w:type="dxa"/>
            <w:vMerge/>
            <w:tcBorders>
              <w:top w:val="nil"/>
              <w:left w:val="single" w:sz="8" w:space="0" w:color="auto"/>
              <w:bottom w:val="single" w:sz="8" w:space="0" w:color="000000"/>
              <w:right w:val="single" w:sz="8" w:space="0" w:color="auto"/>
            </w:tcBorders>
            <w:vAlign w:val="center"/>
            <w:hideMark/>
          </w:tcPr>
          <w:p w14:paraId="230B1C60" w14:textId="77777777" w:rsidR="00F03BFA" w:rsidRPr="002327CB" w:rsidRDefault="00F03BFA" w:rsidP="007B6F43">
            <w:pPr>
              <w:spacing w:after="0" w:line="240" w:lineRule="auto"/>
              <w:jc w:val="right"/>
              <w:rPr>
                <w:rFonts w:ascii="Bookman Old Style" w:eastAsia="Times New Roman" w:hAnsi="Bookman Old Style" w:cs="Calibri"/>
                <w:color w:val="000000"/>
                <w:sz w:val="18"/>
                <w:szCs w:val="18"/>
                <w:lang w:val="en-ID" w:eastAsia="en-ID"/>
              </w:rPr>
            </w:pPr>
          </w:p>
        </w:tc>
        <w:tc>
          <w:tcPr>
            <w:tcW w:w="993" w:type="dxa"/>
            <w:vMerge/>
            <w:tcBorders>
              <w:top w:val="nil"/>
              <w:left w:val="single" w:sz="8" w:space="0" w:color="auto"/>
              <w:bottom w:val="single" w:sz="8" w:space="0" w:color="000000"/>
              <w:right w:val="single" w:sz="8" w:space="0" w:color="auto"/>
            </w:tcBorders>
            <w:vAlign w:val="center"/>
            <w:hideMark/>
          </w:tcPr>
          <w:p w14:paraId="7C4C52AF" w14:textId="77777777" w:rsidR="00F03BFA" w:rsidRPr="002327CB" w:rsidRDefault="00F03BFA" w:rsidP="00F05ADE">
            <w:pPr>
              <w:spacing w:after="0" w:line="240" w:lineRule="auto"/>
              <w:rPr>
                <w:rFonts w:ascii="Bookman Old Style" w:eastAsia="Times New Roman" w:hAnsi="Bookman Old Style" w:cs="Calibri"/>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bottom"/>
          </w:tcPr>
          <w:p w14:paraId="170CEC2D" w14:textId="77777777" w:rsidR="00F03BFA" w:rsidRPr="002327CB" w:rsidRDefault="00F03BFA" w:rsidP="00F05ADE">
            <w:pPr>
              <w:spacing w:after="0" w:line="240" w:lineRule="auto"/>
              <w:rPr>
                <w:rFonts w:ascii="Bookman Old Style" w:eastAsia="Times New Roman" w:hAnsi="Bookman Old Style" w:cs="Calibri"/>
                <w:color w:val="000000"/>
                <w:sz w:val="18"/>
                <w:szCs w:val="18"/>
                <w:lang w:val="en-ID" w:eastAsia="en-ID"/>
              </w:rPr>
            </w:pPr>
          </w:p>
        </w:tc>
        <w:tc>
          <w:tcPr>
            <w:tcW w:w="992" w:type="dxa"/>
            <w:vMerge/>
            <w:tcBorders>
              <w:top w:val="nil"/>
              <w:left w:val="single" w:sz="8" w:space="0" w:color="auto"/>
              <w:bottom w:val="single" w:sz="8" w:space="0" w:color="000000"/>
              <w:right w:val="single" w:sz="8" w:space="0" w:color="auto"/>
            </w:tcBorders>
            <w:vAlign w:val="center"/>
          </w:tcPr>
          <w:p w14:paraId="65CD43B3" w14:textId="77777777" w:rsidR="00F03BFA" w:rsidRPr="002327CB" w:rsidRDefault="00F03BFA" w:rsidP="00F05ADE">
            <w:pPr>
              <w:spacing w:after="0" w:line="240" w:lineRule="auto"/>
              <w:jc w:val="both"/>
              <w:rPr>
                <w:rFonts w:ascii="Bookman Old Style" w:eastAsia="Times New Roman" w:hAnsi="Bookman Old Style" w:cs="Calibri"/>
                <w:color w:val="000000"/>
                <w:sz w:val="18"/>
                <w:szCs w:val="18"/>
                <w:lang w:val="en-ID" w:eastAsia="en-ID"/>
              </w:rPr>
            </w:pPr>
          </w:p>
        </w:tc>
        <w:tc>
          <w:tcPr>
            <w:tcW w:w="1559" w:type="dxa"/>
            <w:vMerge/>
            <w:tcBorders>
              <w:top w:val="nil"/>
              <w:left w:val="single" w:sz="8" w:space="0" w:color="auto"/>
              <w:bottom w:val="single" w:sz="8" w:space="0" w:color="000000"/>
              <w:right w:val="single" w:sz="8" w:space="0" w:color="auto"/>
            </w:tcBorders>
            <w:vAlign w:val="center"/>
            <w:hideMark/>
          </w:tcPr>
          <w:p w14:paraId="0EAB2390" w14:textId="77777777" w:rsidR="00F03BFA" w:rsidRPr="002327CB" w:rsidRDefault="00F03BFA" w:rsidP="007B6F43">
            <w:pPr>
              <w:spacing w:after="0" w:line="240" w:lineRule="auto"/>
              <w:jc w:val="right"/>
              <w:rPr>
                <w:rFonts w:ascii="Bookman Old Style" w:eastAsia="Times New Roman" w:hAnsi="Bookman Old Style" w:cs="Calibri"/>
                <w:sz w:val="18"/>
                <w:szCs w:val="18"/>
                <w:lang w:val="en-ID" w:eastAsia="en-ID"/>
              </w:rPr>
            </w:pPr>
          </w:p>
        </w:tc>
        <w:tc>
          <w:tcPr>
            <w:tcW w:w="1028" w:type="dxa"/>
            <w:vAlign w:val="center"/>
            <w:hideMark/>
          </w:tcPr>
          <w:p w14:paraId="5680169D" w14:textId="77777777" w:rsidR="00F03BFA" w:rsidRPr="00554EF5" w:rsidRDefault="00F03BFA" w:rsidP="00F05ADE">
            <w:pPr>
              <w:spacing w:after="0" w:line="240" w:lineRule="auto"/>
              <w:rPr>
                <w:rFonts w:ascii="Bookman Old Style" w:eastAsia="Times New Roman" w:hAnsi="Bookman Old Style"/>
                <w:sz w:val="18"/>
                <w:szCs w:val="18"/>
                <w:lang w:val="en-ID" w:eastAsia="en-ID"/>
              </w:rPr>
            </w:pPr>
          </w:p>
        </w:tc>
      </w:tr>
      <w:tr w:rsidR="00E851FB" w:rsidRPr="00554EF5" w14:paraId="1A09F59A" w14:textId="77777777" w:rsidTr="0012124B">
        <w:trPr>
          <w:trHeight w:val="695"/>
        </w:trPr>
        <w:tc>
          <w:tcPr>
            <w:tcW w:w="634" w:type="dxa"/>
            <w:tcBorders>
              <w:top w:val="nil"/>
              <w:left w:val="single" w:sz="8" w:space="0" w:color="auto"/>
              <w:bottom w:val="single" w:sz="8" w:space="0" w:color="auto"/>
              <w:right w:val="single" w:sz="8" w:space="0" w:color="auto"/>
            </w:tcBorders>
            <w:shd w:val="clear" w:color="auto" w:fill="auto"/>
            <w:vAlign w:val="center"/>
          </w:tcPr>
          <w:p w14:paraId="455B8D31" w14:textId="3383BB59" w:rsidR="00E851FB" w:rsidRPr="002327CB" w:rsidRDefault="00E851FB" w:rsidP="00F05ADE">
            <w:pPr>
              <w:spacing w:after="0" w:line="240" w:lineRule="auto"/>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cs="Calibri"/>
                <w:b/>
                <w:bCs/>
                <w:color w:val="000000"/>
                <w:sz w:val="18"/>
                <w:szCs w:val="18"/>
                <w:lang w:val="id-ID" w:eastAsia="en-ID"/>
              </w:rPr>
              <w:t>7</w:t>
            </w:r>
            <w:r w:rsidRPr="002327CB">
              <w:rPr>
                <w:rFonts w:ascii="Bookman Old Style" w:eastAsia="Times New Roman" w:hAnsi="Bookman Old Style" w:cs="Calibri"/>
                <w:b/>
                <w:bCs/>
                <w:color w:val="000000"/>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tcPr>
          <w:p w14:paraId="64447534" w14:textId="5FB7065E" w:rsidR="00E851FB" w:rsidRPr="007B6F43" w:rsidRDefault="00E851FB" w:rsidP="00F05ADE">
            <w:pPr>
              <w:spacing w:after="0" w:line="240" w:lineRule="auto"/>
              <w:rPr>
                <w:rFonts w:ascii="Bookman Old Style" w:eastAsia="Times New Roman" w:hAnsi="Bookman Old Style" w:cs="Calibri"/>
                <w:b/>
                <w:bCs/>
                <w:color w:val="000000"/>
                <w:sz w:val="18"/>
                <w:szCs w:val="18"/>
                <w:lang w:val="id-ID" w:eastAsia="en-ID"/>
              </w:rPr>
            </w:pPr>
            <w:r w:rsidRPr="007B6F43">
              <w:rPr>
                <w:rFonts w:ascii="Bookman Old Style" w:eastAsia="Times New Roman" w:hAnsi="Bookman Old Style" w:cs="Calibri"/>
                <w:b/>
                <w:color w:val="000000"/>
                <w:sz w:val="18"/>
                <w:szCs w:val="18"/>
                <w:lang w:val="id-ID" w:eastAsia="en-ID"/>
              </w:rPr>
              <w:t>03.2</w:t>
            </w:r>
          </w:p>
        </w:tc>
        <w:tc>
          <w:tcPr>
            <w:tcW w:w="454" w:type="dxa"/>
            <w:tcBorders>
              <w:top w:val="nil"/>
              <w:left w:val="nil"/>
              <w:bottom w:val="single" w:sz="8" w:space="0" w:color="auto"/>
              <w:right w:val="single" w:sz="8" w:space="0" w:color="auto"/>
            </w:tcBorders>
            <w:shd w:val="clear" w:color="auto" w:fill="auto"/>
            <w:vAlign w:val="center"/>
          </w:tcPr>
          <w:p w14:paraId="31513504" w14:textId="7BE8FE7B" w:rsidR="00E851FB" w:rsidRPr="007B6F43" w:rsidRDefault="00E851FB" w:rsidP="00F05ADE">
            <w:pPr>
              <w:spacing w:after="0" w:line="240" w:lineRule="auto"/>
              <w:rPr>
                <w:rFonts w:ascii="Bookman Old Style" w:eastAsia="Times New Roman" w:hAnsi="Bookman Old Style" w:cs="Calibri"/>
                <w:b/>
                <w:bCs/>
                <w:color w:val="000000"/>
                <w:sz w:val="18"/>
                <w:szCs w:val="18"/>
                <w:lang w:val="en-ID" w:eastAsia="en-ID"/>
              </w:rPr>
            </w:pPr>
            <w:r w:rsidRPr="007B6F43">
              <w:rPr>
                <w:rFonts w:ascii="Bookman Old Style" w:eastAsia="Times New Roman" w:hAnsi="Bookman Old Style" w:cs="Calibri"/>
                <w:b/>
                <w:color w:val="000000"/>
                <w:sz w:val="18"/>
                <w:szCs w:val="18"/>
                <w:lang w:val="id-ID" w:eastAsia="en-ID"/>
              </w:rPr>
              <w:t>02</w:t>
            </w:r>
          </w:p>
        </w:tc>
        <w:tc>
          <w:tcPr>
            <w:tcW w:w="663" w:type="dxa"/>
            <w:tcBorders>
              <w:top w:val="nil"/>
              <w:left w:val="nil"/>
              <w:bottom w:val="single" w:sz="8" w:space="0" w:color="auto"/>
              <w:right w:val="single" w:sz="8" w:space="0" w:color="auto"/>
            </w:tcBorders>
            <w:shd w:val="clear" w:color="auto" w:fill="auto"/>
            <w:vAlign w:val="center"/>
          </w:tcPr>
          <w:p w14:paraId="136BAE3A" w14:textId="77777777" w:rsidR="00E851FB" w:rsidRPr="007B6F43" w:rsidRDefault="00E851FB" w:rsidP="002327CB">
            <w:pPr>
              <w:spacing w:after="0" w:line="240" w:lineRule="auto"/>
              <w:jc w:val="center"/>
              <w:rPr>
                <w:rFonts w:ascii="Bookman Old Style" w:eastAsia="Times New Roman" w:hAnsi="Bookman Old Style" w:cs="Calibri"/>
                <w:b/>
                <w:bCs/>
                <w:color w:val="00B0F0"/>
                <w:sz w:val="18"/>
                <w:szCs w:val="18"/>
                <w:lang w:val="en-ID" w:eastAsia="en-ID"/>
              </w:rPr>
            </w:pPr>
          </w:p>
        </w:tc>
        <w:tc>
          <w:tcPr>
            <w:tcW w:w="2590" w:type="dxa"/>
            <w:tcBorders>
              <w:top w:val="nil"/>
              <w:left w:val="nil"/>
              <w:bottom w:val="single" w:sz="8" w:space="0" w:color="auto"/>
              <w:right w:val="single" w:sz="8" w:space="0" w:color="auto"/>
            </w:tcBorders>
            <w:shd w:val="clear" w:color="auto" w:fill="auto"/>
          </w:tcPr>
          <w:p w14:paraId="25079D65" w14:textId="676B9DBA" w:rsidR="00E851FB" w:rsidRPr="007B6F43" w:rsidRDefault="00E851FB" w:rsidP="00F05ADE">
            <w:pPr>
              <w:spacing w:after="0" w:line="240" w:lineRule="auto"/>
              <w:rPr>
                <w:rFonts w:ascii="Bookman Old Style" w:hAnsi="Bookman Old Style"/>
                <w:b/>
                <w:bCs/>
                <w:sz w:val="18"/>
                <w:szCs w:val="18"/>
                <w:lang w:val="sv-SE"/>
              </w:rPr>
            </w:pPr>
            <w:proofErr w:type="spellStart"/>
            <w:r w:rsidRPr="007B6F43">
              <w:rPr>
                <w:rFonts w:ascii="Bookman Old Style" w:hAnsi="Bookman Old Style"/>
                <w:b/>
                <w:sz w:val="18"/>
                <w:szCs w:val="18"/>
              </w:rPr>
              <w:t>Kegiatan</w:t>
            </w:r>
            <w:proofErr w:type="spellEnd"/>
            <w:r w:rsidRPr="007B6F43">
              <w:rPr>
                <w:rFonts w:ascii="Bookman Old Style" w:hAnsi="Bookman Old Style"/>
                <w:b/>
                <w:sz w:val="18"/>
                <w:szCs w:val="18"/>
              </w:rPr>
              <w:t xml:space="preserve"> </w:t>
            </w:r>
            <w:proofErr w:type="spellStart"/>
            <w:r w:rsidRPr="007B6F43">
              <w:rPr>
                <w:rFonts w:ascii="Bookman Old Style" w:hAnsi="Bookman Old Style"/>
                <w:b/>
                <w:sz w:val="18"/>
                <w:szCs w:val="18"/>
              </w:rPr>
              <w:t>Pemberdayaan</w:t>
            </w:r>
            <w:proofErr w:type="spellEnd"/>
            <w:r w:rsidRPr="007B6F43">
              <w:rPr>
                <w:rFonts w:ascii="Bookman Old Style" w:hAnsi="Bookman Old Style"/>
                <w:b/>
                <w:sz w:val="18"/>
                <w:szCs w:val="18"/>
              </w:rPr>
              <w:t xml:space="preserve"> </w:t>
            </w:r>
            <w:proofErr w:type="spellStart"/>
            <w:r w:rsidRPr="007B6F43">
              <w:rPr>
                <w:rFonts w:ascii="Bookman Old Style" w:hAnsi="Bookman Old Style"/>
                <w:b/>
                <w:sz w:val="18"/>
                <w:szCs w:val="18"/>
              </w:rPr>
              <w:t>Kelurahan</w:t>
            </w:r>
            <w:proofErr w:type="spellEnd"/>
          </w:p>
        </w:tc>
        <w:tc>
          <w:tcPr>
            <w:tcW w:w="2103" w:type="dxa"/>
            <w:tcBorders>
              <w:top w:val="nil"/>
              <w:left w:val="nil"/>
              <w:bottom w:val="single" w:sz="8" w:space="0" w:color="auto"/>
              <w:right w:val="single" w:sz="8" w:space="0" w:color="auto"/>
            </w:tcBorders>
            <w:shd w:val="clear" w:color="auto" w:fill="auto"/>
            <w:noWrap/>
            <w:vAlign w:val="center"/>
          </w:tcPr>
          <w:p w14:paraId="302DF99E" w14:textId="77777777" w:rsidR="00E851FB" w:rsidRPr="007B6F43" w:rsidRDefault="00E851FB" w:rsidP="00456FD1">
            <w:pPr>
              <w:spacing w:after="0" w:line="240" w:lineRule="auto"/>
              <w:rPr>
                <w:rFonts w:ascii="Bookman Old Style" w:eastAsia="Times New Roman" w:hAnsi="Bookman Old Style" w:cs="Calibri"/>
                <w:b/>
                <w:bCs/>
                <w:color w:val="000000"/>
                <w:sz w:val="18"/>
                <w:szCs w:val="18"/>
                <w:lang w:val="id-ID" w:eastAsia="en-ID"/>
              </w:rPr>
            </w:pPr>
          </w:p>
        </w:tc>
        <w:tc>
          <w:tcPr>
            <w:tcW w:w="1583" w:type="dxa"/>
            <w:tcBorders>
              <w:top w:val="single" w:sz="8" w:space="0" w:color="auto"/>
              <w:left w:val="nil"/>
              <w:bottom w:val="single" w:sz="8" w:space="0" w:color="auto"/>
              <w:right w:val="single" w:sz="4" w:space="0" w:color="auto"/>
            </w:tcBorders>
          </w:tcPr>
          <w:p w14:paraId="6ECDF8A3" w14:textId="58EC2A7A" w:rsidR="00E851FB" w:rsidRPr="007B6F43" w:rsidRDefault="00E851FB" w:rsidP="00F05ADE">
            <w:pPr>
              <w:spacing w:after="0" w:line="240" w:lineRule="auto"/>
              <w:rPr>
                <w:rFonts w:ascii="Bookman Old Style" w:eastAsia="Times New Roman" w:hAnsi="Bookman Old Style" w:cs="Calibri"/>
                <w:b/>
                <w:bCs/>
                <w:color w:val="000000"/>
                <w:sz w:val="18"/>
                <w:szCs w:val="18"/>
                <w:lang w:val="id-ID" w:eastAsia="en-ID"/>
              </w:rPr>
            </w:pPr>
            <w:r w:rsidRPr="007B6F43">
              <w:rPr>
                <w:rFonts w:ascii="Bookman Old Style" w:eastAsia="Times New Roman" w:hAnsi="Bookman Old Style" w:cs="Calibri"/>
                <w:b/>
                <w:color w:val="000000"/>
                <w:sz w:val="18"/>
                <w:szCs w:val="18"/>
                <w:lang w:val="id-ID" w:eastAsia="en-ID"/>
              </w:rPr>
              <w:t xml:space="preserve">Kecamatan </w:t>
            </w:r>
            <w:r w:rsidRPr="007B6F43">
              <w:rPr>
                <w:rFonts w:ascii="Bookman Old Style" w:eastAsia="Times New Roman" w:hAnsi="Bookman Old Style" w:cs="Times New Roman"/>
                <w:b/>
                <w:sz w:val="18"/>
                <w:szCs w:val="18"/>
                <w:lang w:val="id-ID"/>
              </w:rPr>
              <w:t>Tawangmangu</w:t>
            </w:r>
          </w:p>
        </w:tc>
        <w:tc>
          <w:tcPr>
            <w:tcW w:w="1134" w:type="dxa"/>
            <w:tcBorders>
              <w:top w:val="nil"/>
              <w:left w:val="single" w:sz="4" w:space="0" w:color="auto"/>
              <w:bottom w:val="single" w:sz="8" w:space="0" w:color="auto"/>
              <w:right w:val="single" w:sz="8" w:space="0" w:color="auto"/>
            </w:tcBorders>
            <w:shd w:val="clear" w:color="auto" w:fill="auto"/>
            <w:vAlign w:val="center"/>
          </w:tcPr>
          <w:p w14:paraId="6EC8880A" w14:textId="77777777" w:rsidR="00E851FB" w:rsidRPr="007B6F43" w:rsidRDefault="00E851FB" w:rsidP="0012124B">
            <w:pPr>
              <w:spacing w:after="0" w:line="240" w:lineRule="auto"/>
              <w:jc w:val="center"/>
              <w:rPr>
                <w:rFonts w:ascii="Bookman Old Style" w:eastAsia="Times New Roman" w:hAnsi="Bookman Old Style" w:cs="Calibri"/>
                <w:b/>
                <w:bCs/>
                <w:color w:val="000000"/>
                <w:sz w:val="18"/>
                <w:szCs w:val="18"/>
                <w:lang w:val="sv-SE" w:eastAsia="en-ID"/>
              </w:rPr>
            </w:pPr>
          </w:p>
        </w:tc>
        <w:tc>
          <w:tcPr>
            <w:tcW w:w="2102" w:type="dxa"/>
            <w:tcBorders>
              <w:top w:val="nil"/>
              <w:left w:val="nil"/>
              <w:bottom w:val="single" w:sz="8" w:space="0" w:color="auto"/>
              <w:right w:val="nil"/>
            </w:tcBorders>
            <w:shd w:val="clear" w:color="auto" w:fill="auto"/>
            <w:noWrap/>
            <w:vAlign w:val="center"/>
          </w:tcPr>
          <w:p w14:paraId="1E17C72B" w14:textId="1B3F6E01" w:rsidR="00E851FB" w:rsidRPr="007B6F43" w:rsidRDefault="00E851FB" w:rsidP="007B6F43">
            <w:pPr>
              <w:spacing w:after="0" w:line="240" w:lineRule="auto"/>
              <w:jc w:val="right"/>
              <w:rPr>
                <w:rFonts w:ascii="Bookman Old Style" w:eastAsia="Times New Roman" w:hAnsi="Bookman Old Style"/>
                <w:b/>
                <w:bCs/>
                <w:color w:val="000000"/>
                <w:sz w:val="18"/>
                <w:szCs w:val="18"/>
                <w:lang w:val="sv-SE" w:eastAsia="en-ID"/>
              </w:rPr>
            </w:pPr>
            <w:r w:rsidRPr="007B6F43">
              <w:rPr>
                <w:rFonts w:ascii="Bookman Old Style" w:hAnsi="Bookman Old Style"/>
                <w:b/>
                <w:sz w:val="18"/>
                <w:szCs w:val="18"/>
              </w:rPr>
              <w:t>2.000.000.000,00</w:t>
            </w:r>
          </w:p>
        </w:tc>
        <w:tc>
          <w:tcPr>
            <w:tcW w:w="993" w:type="dxa"/>
            <w:tcBorders>
              <w:top w:val="nil"/>
              <w:left w:val="single" w:sz="8" w:space="0" w:color="auto"/>
              <w:bottom w:val="single" w:sz="8" w:space="0" w:color="auto"/>
              <w:right w:val="single" w:sz="8" w:space="0" w:color="auto"/>
            </w:tcBorders>
            <w:shd w:val="clear" w:color="auto" w:fill="auto"/>
            <w:vAlign w:val="center"/>
          </w:tcPr>
          <w:p w14:paraId="114086E1" w14:textId="3D0980B6" w:rsidR="00E851FB" w:rsidRPr="007B6F43" w:rsidRDefault="00E851FB" w:rsidP="00F05ADE">
            <w:pPr>
              <w:spacing w:after="0" w:line="240" w:lineRule="auto"/>
              <w:rPr>
                <w:rFonts w:ascii="Bookman Old Style" w:eastAsia="Times New Roman" w:hAnsi="Bookman Old Style" w:cs="Calibri"/>
                <w:b/>
                <w:bCs/>
                <w:color w:val="000000"/>
                <w:sz w:val="18"/>
                <w:szCs w:val="18"/>
                <w:lang w:val="en-ID" w:eastAsia="en-ID"/>
              </w:rPr>
            </w:pPr>
            <w:r w:rsidRPr="007B6F43">
              <w:rPr>
                <w:rFonts w:ascii="Bookman Old Style" w:eastAsia="Times New Roman" w:hAnsi="Bookman Old Style" w:cs="Calibri"/>
                <w:b/>
                <w:color w:val="000000"/>
                <w:sz w:val="18"/>
                <w:szCs w:val="18"/>
                <w:lang w:val="en-ID" w:eastAsia="en-ID"/>
              </w:rPr>
              <w:t xml:space="preserve">Dana </w:t>
            </w:r>
            <w:proofErr w:type="spellStart"/>
            <w:r w:rsidRPr="007B6F43">
              <w:rPr>
                <w:rFonts w:ascii="Bookman Old Style" w:eastAsia="Times New Roman" w:hAnsi="Bookman Old Style" w:cs="Calibri"/>
                <w:b/>
                <w:color w:val="000000"/>
                <w:sz w:val="18"/>
                <w:szCs w:val="18"/>
                <w:lang w:val="en-ID" w:eastAsia="en-ID"/>
              </w:rPr>
              <w:t>Alokasi</w:t>
            </w:r>
            <w:proofErr w:type="spellEnd"/>
            <w:r w:rsidRPr="007B6F43">
              <w:rPr>
                <w:rFonts w:ascii="Bookman Old Style" w:eastAsia="Times New Roman" w:hAnsi="Bookman Old Style" w:cs="Calibri"/>
                <w:b/>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73831970" w14:textId="77777777" w:rsidR="00E851FB" w:rsidRPr="007B6F43" w:rsidRDefault="00E851FB" w:rsidP="00F05ADE">
            <w:pPr>
              <w:spacing w:after="0" w:line="240" w:lineRule="auto"/>
              <w:jc w:val="right"/>
              <w:rPr>
                <w:rFonts w:ascii="Bookman Old Style" w:eastAsia="Times New Roman" w:hAnsi="Bookman Old Style" w:cs="Calibri"/>
                <w:b/>
                <w:bCs/>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0773C445" w14:textId="77777777" w:rsidR="00E851FB" w:rsidRPr="007B6F43" w:rsidRDefault="00E851FB" w:rsidP="00F05ADE">
            <w:pPr>
              <w:spacing w:after="0" w:line="240" w:lineRule="auto"/>
              <w:jc w:val="both"/>
              <w:rPr>
                <w:rFonts w:ascii="Bookman Old Style" w:eastAsia="Times New Roman" w:hAnsi="Bookman Old Style" w:cs="Calibri"/>
                <w:b/>
                <w:bCs/>
                <w:color w:val="000000"/>
                <w:sz w:val="18"/>
                <w:szCs w:val="18"/>
                <w:lang w:val="en-ID" w:eastAsia="en-ID"/>
              </w:rPr>
            </w:pPr>
          </w:p>
        </w:tc>
        <w:tc>
          <w:tcPr>
            <w:tcW w:w="1559" w:type="dxa"/>
            <w:tcBorders>
              <w:top w:val="nil"/>
              <w:left w:val="nil"/>
              <w:bottom w:val="single" w:sz="8" w:space="0" w:color="auto"/>
              <w:right w:val="single" w:sz="8" w:space="0" w:color="auto"/>
            </w:tcBorders>
            <w:shd w:val="clear" w:color="auto" w:fill="auto"/>
            <w:vAlign w:val="center"/>
          </w:tcPr>
          <w:p w14:paraId="7F3D31CD" w14:textId="68F200DE" w:rsidR="00E851FB" w:rsidRPr="007B6F43" w:rsidRDefault="00E851FB" w:rsidP="007B6F43">
            <w:pPr>
              <w:spacing w:after="0" w:line="240" w:lineRule="auto"/>
              <w:jc w:val="right"/>
              <w:rPr>
                <w:rFonts w:ascii="Bookman Old Style" w:eastAsia="Times New Roman" w:hAnsi="Bookman Old Style" w:cs="Calibri"/>
                <w:b/>
                <w:bCs/>
                <w:sz w:val="18"/>
                <w:szCs w:val="18"/>
                <w:lang w:val="id-ID" w:eastAsia="en-ID"/>
              </w:rPr>
            </w:pPr>
            <w:r w:rsidRPr="007B6F43">
              <w:rPr>
                <w:rFonts w:ascii="Bookman Old Style" w:hAnsi="Bookman Old Style"/>
                <w:b/>
                <w:sz w:val="18"/>
                <w:szCs w:val="18"/>
              </w:rPr>
              <w:t>1.500.000</w:t>
            </w:r>
          </w:p>
        </w:tc>
        <w:tc>
          <w:tcPr>
            <w:tcW w:w="1028" w:type="dxa"/>
            <w:vAlign w:val="center"/>
          </w:tcPr>
          <w:p w14:paraId="69AC8227" w14:textId="77777777" w:rsidR="00E851FB" w:rsidRPr="00554EF5" w:rsidRDefault="00E851FB" w:rsidP="00F05ADE">
            <w:pPr>
              <w:spacing w:after="0" w:line="240" w:lineRule="auto"/>
              <w:rPr>
                <w:rFonts w:ascii="Bookman Old Style" w:eastAsia="Times New Roman" w:hAnsi="Bookman Old Style"/>
                <w:sz w:val="18"/>
                <w:szCs w:val="18"/>
                <w:lang w:val="en-ID" w:eastAsia="en-ID"/>
              </w:rPr>
            </w:pPr>
          </w:p>
        </w:tc>
      </w:tr>
      <w:tr w:rsidR="00E851FB" w:rsidRPr="00554EF5" w14:paraId="5FD9D7B7" w14:textId="77777777" w:rsidTr="0012124B">
        <w:trPr>
          <w:trHeight w:val="695"/>
        </w:trPr>
        <w:tc>
          <w:tcPr>
            <w:tcW w:w="634" w:type="dxa"/>
            <w:tcBorders>
              <w:top w:val="nil"/>
              <w:left w:val="single" w:sz="8" w:space="0" w:color="auto"/>
              <w:bottom w:val="single" w:sz="8" w:space="0" w:color="auto"/>
              <w:right w:val="single" w:sz="8" w:space="0" w:color="auto"/>
            </w:tcBorders>
            <w:shd w:val="clear" w:color="auto" w:fill="auto"/>
            <w:vAlign w:val="center"/>
          </w:tcPr>
          <w:p w14:paraId="69D6BA64" w14:textId="36F56D1A" w:rsidR="00E851FB" w:rsidRPr="007B6F43" w:rsidRDefault="00E851FB" w:rsidP="00F05ADE">
            <w:pPr>
              <w:spacing w:after="0" w:line="240" w:lineRule="auto"/>
              <w:rPr>
                <w:rFonts w:ascii="Bookman Old Style" w:eastAsia="Times New Roman" w:hAnsi="Bookman Old Style" w:cs="Calibri"/>
                <w:bCs/>
                <w:color w:val="000000"/>
                <w:sz w:val="18"/>
                <w:szCs w:val="18"/>
                <w:lang w:val="id-ID" w:eastAsia="en-ID"/>
              </w:rPr>
            </w:pPr>
            <w:r w:rsidRPr="007B6F43">
              <w:rPr>
                <w:rFonts w:ascii="Bookman Old Style" w:eastAsia="Times New Roman" w:hAnsi="Bookman Old Style" w:cs="Calibri"/>
                <w:bCs/>
                <w:color w:val="000000"/>
                <w:sz w:val="18"/>
                <w:szCs w:val="18"/>
                <w:lang w:val="id-ID" w:eastAsia="en-ID"/>
              </w:rPr>
              <w:t>7</w:t>
            </w:r>
            <w:r w:rsidRPr="007B6F43">
              <w:rPr>
                <w:rFonts w:ascii="Bookman Old Style" w:eastAsia="Times New Roman" w:hAnsi="Bookman Old Style" w:cs="Calibri"/>
                <w:bCs/>
                <w:color w:val="000000"/>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tcPr>
          <w:p w14:paraId="6DB98550" w14:textId="00673D17" w:rsidR="00E851FB" w:rsidRPr="007B6F43" w:rsidRDefault="00E851FB" w:rsidP="00F05ADE">
            <w:pPr>
              <w:spacing w:after="0" w:line="240" w:lineRule="auto"/>
              <w:rPr>
                <w:rFonts w:ascii="Bookman Old Style" w:eastAsia="Times New Roman" w:hAnsi="Bookman Old Style" w:cs="Calibri"/>
                <w:color w:val="000000"/>
                <w:sz w:val="18"/>
                <w:szCs w:val="18"/>
                <w:lang w:val="id-ID" w:eastAsia="en-ID"/>
              </w:rPr>
            </w:pPr>
            <w:r w:rsidRPr="007B6F43">
              <w:rPr>
                <w:rFonts w:ascii="Bookman Old Style" w:eastAsia="Times New Roman" w:hAnsi="Bookman Old Style" w:cs="Calibri"/>
                <w:color w:val="000000"/>
                <w:sz w:val="18"/>
                <w:szCs w:val="18"/>
                <w:lang w:val="id-ID" w:eastAsia="en-ID"/>
              </w:rPr>
              <w:t>03.2</w:t>
            </w:r>
          </w:p>
        </w:tc>
        <w:tc>
          <w:tcPr>
            <w:tcW w:w="454" w:type="dxa"/>
            <w:tcBorders>
              <w:top w:val="nil"/>
              <w:left w:val="nil"/>
              <w:bottom w:val="single" w:sz="8" w:space="0" w:color="auto"/>
              <w:right w:val="single" w:sz="8" w:space="0" w:color="auto"/>
            </w:tcBorders>
            <w:shd w:val="clear" w:color="auto" w:fill="auto"/>
            <w:vAlign w:val="center"/>
          </w:tcPr>
          <w:p w14:paraId="013C38FD" w14:textId="139F4924" w:rsidR="00E851FB" w:rsidRPr="007B6F43" w:rsidRDefault="00E851FB" w:rsidP="00F05ADE">
            <w:pPr>
              <w:spacing w:after="0" w:line="240" w:lineRule="auto"/>
              <w:rPr>
                <w:rFonts w:ascii="Bookman Old Style" w:eastAsia="Times New Roman" w:hAnsi="Bookman Old Style" w:cs="Calibri"/>
                <w:color w:val="000000"/>
                <w:sz w:val="18"/>
                <w:szCs w:val="18"/>
                <w:lang w:val="id-ID" w:eastAsia="en-ID"/>
              </w:rPr>
            </w:pPr>
            <w:r w:rsidRPr="007B6F43">
              <w:rPr>
                <w:rFonts w:ascii="Bookman Old Style" w:eastAsia="Times New Roman" w:hAnsi="Bookman Old Style" w:cs="Calibri"/>
                <w:color w:val="000000"/>
                <w:sz w:val="18"/>
                <w:szCs w:val="18"/>
                <w:lang w:val="id-ID" w:eastAsia="en-ID"/>
              </w:rPr>
              <w:t>02</w:t>
            </w:r>
          </w:p>
        </w:tc>
        <w:tc>
          <w:tcPr>
            <w:tcW w:w="663" w:type="dxa"/>
            <w:tcBorders>
              <w:top w:val="nil"/>
              <w:left w:val="nil"/>
              <w:bottom w:val="single" w:sz="8" w:space="0" w:color="auto"/>
              <w:right w:val="single" w:sz="8" w:space="0" w:color="auto"/>
            </w:tcBorders>
            <w:shd w:val="clear" w:color="auto" w:fill="auto"/>
            <w:vAlign w:val="center"/>
          </w:tcPr>
          <w:p w14:paraId="7E62FD2D" w14:textId="60C59CE1" w:rsidR="00E851FB" w:rsidRPr="007B6F43" w:rsidRDefault="00E851FB" w:rsidP="002327CB">
            <w:pPr>
              <w:spacing w:after="0" w:line="240" w:lineRule="auto"/>
              <w:jc w:val="center"/>
              <w:rPr>
                <w:rFonts w:ascii="Bookman Old Style" w:eastAsia="Times New Roman" w:hAnsi="Bookman Old Style" w:cs="Calibri"/>
                <w:bCs/>
                <w:color w:val="00B0F0"/>
                <w:sz w:val="18"/>
                <w:szCs w:val="18"/>
                <w:lang w:val="id-ID" w:eastAsia="en-ID"/>
              </w:rPr>
            </w:pPr>
            <w:r w:rsidRPr="007B6F43">
              <w:rPr>
                <w:rFonts w:ascii="Bookman Old Style" w:eastAsia="Times New Roman" w:hAnsi="Bookman Old Style" w:cs="Calibri"/>
                <w:bCs/>
                <w:sz w:val="18"/>
                <w:szCs w:val="18"/>
                <w:lang w:val="id-ID" w:eastAsia="en-ID"/>
              </w:rPr>
              <w:t>02</w:t>
            </w:r>
          </w:p>
        </w:tc>
        <w:tc>
          <w:tcPr>
            <w:tcW w:w="2590" w:type="dxa"/>
            <w:tcBorders>
              <w:top w:val="nil"/>
              <w:left w:val="nil"/>
              <w:bottom w:val="single" w:sz="8" w:space="0" w:color="auto"/>
              <w:right w:val="single" w:sz="8" w:space="0" w:color="auto"/>
            </w:tcBorders>
            <w:shd w:val="clear" w:color="auto" w:fill="auto"/>
          </w:tcPr>
          <w:p w14:paraId="36979B30" w14:textId="11B3BE47" w:rsidR="00E851FB" w:rsidRPr="002327CB" w:rsidRDefault="00E851FB" w:rsidP="00F05ADE">
            <w:pPr>
              <w:spacing w:after="0" w:line="240" w:lineRule="auto"/>
              <w:rPr>
                <w:rFonts w:ascii="Bookman Old Style" w:hAnsi="Bookman Old Style"/>
                <w:sz w:val="18"/>
                <w:szCs w:val="18"/>
              </w:rPr>
            </w:pPr>
            <w:r w:rsidRPr="002327CB">
              <w:rPr>
                <w:rFonts w:ascii="Bookman Old Style" w:hAnsi="Bookman Old Style"/>
                <w:sz w:val="18"/>
                <w:szCs w:val="18"/>
              </w:rPr>
              <w:t xml:space="preserve">Pembangunan Sarana dan </w:t>
            </w:r>
            <w:proofErr w:type="spellStart"/>
            <w:r w:rsidRPr="002327CB">
              <w:rPr>
                <w:rFonts w:ascii="Bookman Old Style" w:hAnsi="Bookman Old Style"/>
                <w:sz w:val="18"/>
                <w:szCs w:val="18"/>
              </w:rPr>
              <w:t>Prasarana</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Kelurahan</w:t>
            </w:r>
            <w:proofErr w:type="spellEnd"/>
          </w:p>
        </w:tc>
        <w:tc>
          <w:tcPr>
            <w:tcW w:w="2103" w:type="dxa"/>
            <w:tcBorders>
              <w:top w:val="nil"/>
              <w:left w:val="nil"/>
              <w:bottom w:val="single" w:sz="8" w:space="0" w:color="auto"/>
              <w:right w:val="single" w:sz="8" w:space="0" w:color="auto"/>
            </w:tcBorders>
            <w:shd w:val="clear" w:color="auto" w:fill="auto"/>
            <w:noWrap/>
            <w:vAlign w:val="center"/>
          </w:tcPr>
          <w:p w14:paraId="71295EC5" w14:textId="1A6EDCE1" w:rsidR="00E851FB" w:rsidRPr="002327CB" w:rsidRDefault="00E851FB" w:rsidP="00456FD1">
            <w:pPr>
              <w:spacing w:after="0" w:line="240" w:lineRule="auto"/>
              <w:rPr>
                <w:rFonts w:ascii="Bookman Old Style" w:eastAsia="Times New Roman" w:hAnsi="Bookman Old Style" w:cs="Calibri"/>
                <w:b/>
                <w:bCs/>
                <w:color w:val="000000"/>
                <w:sz w:val="18"/>
                <w:szCs w:val="18"/>
                <w:lang w:val="id-ID" w:eastAsia="en-ID"/>
              </w:rPr>
            </w:pPr>
            <w:proofErr w:type="spellStart"/>
            <w:r w:rsidRPr="002327CB">
              <w:rPr>
                <w:rFonts w:ascii="Bookman Old Style" w:hAnsi="Bookman Old Style"/>
                <w:sz w:val="18"/>
                <w:szCs w:val="18"/>
              </w:rPr>
              <w:t>Jumlah</w:t>
            </w:r>
            <w:proofErr w:type="spellEnd"/>
            <w:r w:rsidRPr="002327CB">
              <w:rPr>
                <w:rFonts w:ascii="Bookman Old Style" w:hAnsi="Bookman Old Style"/>
                <w:sz w:val="18"/>
                <w:szCs w:val="18"/>
              </w:rPr>
              <w:t xml:space="preserve"> Sarana dan </w:t>
            </w:r>
            <w:proofErr w:type="spellStart"/>
            <w:r w:rsidRPr="002327CB">
              <w:rPr>
                <w:rFonts w:ascii="Bookman Old Style" w:hAnsi="Bookman Old Style"/>
                <w:sz w:val="18"/>
                <w:szCs w:val="18"/>
              </w:rPr>
              <w:t>Prasarana</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Kelurahan</w:t>
            </w:r>
            <w:proofErr w:type="spellEnd"/>
            <w:r w:rsidRPr="002327CB">
              <w:rPr>
                <w:rFonts w:ascii="Bookman Old Style" w:hAnsi="Bookman Old Style"/>
                <w:sz w:val="18"/>
                <w:szCs w:val="18"/>
              </w:rPr>
              <w:t xml:space="preserve"> yang </w:t>
            </w:r>
            <w:proofErr w:type="spellStart"/>
            <w:r w:rsidRPr="002327CB">
              <w:rPr>
                <w:rFonts w:ascii="Bookman Old Style" w:hAnsi="Bookman Old Style"/>
                <w:sz w:val="18"/>
                <w:szCs w:val="18"/>
              </w:rPr>
              <w:t>Terbangun</w:t>
            </w:r>
            <w:proofErr w:type="spellEnd"/>
          </w:p>
        </w:tc>
        <w:tc>
          <w:tcPr>
            <w:tcW w:w="1583" w:type="dxa"/>
            <w:tcBorders>
              <w:top w:val="single" w:sz="8" w:space="0" w:color="auto"/>
              <w:left w:val="nil"/>
              <w:bottom w:val="single" w:sz="8" w:space="0" w:color="auto"/>
              <w:right w:val="single" w:sz="4" w:space="0" w:color="auto"/>
            </w:tcBorders>
          </w:tcPr>
          <w:p w14:paraId="5B259FB4" w14:textId="77266162" w:rsidR="00E851FB" w:rsidRPr="002327CB" w:rsidRDefault="00E851FB" w:rsidP="00F05ADE">
            <w:pPr>
              <w:spacing w:after="0" w:line="240" w:lineRule="auto"/>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cs="Calibri"/>
                <w:color w:val="000000"/>
                <w:sz w:val="18"/>
                <w:szCs w:val="18"/>
                <w:lang w:val="id-ID" w:eastAsia="en-ID"/>
              </w:rPr>
              <w:t xml:space="preserve">Kecamatan </w:t>
            </w:r>
            <w:r w:rsidRPr="002327CB">
              <w:rPr>
                <w:rFonts w:ascii="Bookman Old Style" w:eastAsia="Times New Roman" w:hAnsi="Bookman Old Style" w:cs="Times New Roman"/>
                <w:sz w:val="18"/>
                <w:szCs w:val="18"/>
                <w:lang w:val="id-ID"/>
              </w:rPr>
              <w:t>Tawangmangu</w:t>
            </w:r>
          </w:p>
        </w:tc>
        <w:tc>
          <w:tcPr>
            <w:tcW w:w="1134" w:type="dxa"/>
            <w:tcBorders>
              <w:top w:val="nil"/>
              <w:left w:val="single" w:sz="4" w:space="0" w:color="auto"/>
              <w:bottom w:val="single" w:sz="8" w:space="0" w:color="auto"/>
              <w:right w:val="single" w:sz="8" w:space="0" w:color="auto"/>
            </w:tcBorders>
            <w:shd w:val="clear" w:color="auto" w:fill="auto"/>
            <w:vAlign w:val="center"/>
          </w:tcPr>
          <w:p w14:paraId="4D6CAB36" w14:textId="3E893673" w:rsidR="00E851FB" w:rsidRPr="002327CB" w:rsidRDefault="00E851FB" w:rsidP="0012124B">
            <w:pPr>
              <w:spacing w:after="0" w:line="240" w:lineRule="auto"/>
              <w:jc w:val="center"/>
              <w:rPr>
                <w:rFonts w:ascii="Bookman Old Style" w:eastAsia="Times New Roman" w:hAnsi="Bookman Old Style" w:cs="Calibri"/>
                <w:b/>
                <w:bCs/>
                <w:color w:val="000000"/>
                <w:sz w:val="18"/>
                <w:szCs w:val="18"/>
                <w:lang w:val="sv-SE" w:eastAsia="en-ID"/>
              </w:rPr>
            </w:pPr>
            <w:r w:rsidRPr="002327CB">
              <w:rPr>
                <w:rFonts w:ascii="Bookman Old Style" w:hAnsi="Bookman Old Style"/>
                <w:sz w:val="18"/>
                <w:szCs w:val="18"/>
              </w:rPr>
              <w:t>3 Kel/..... Unit</w:t>
            </w:r>
          </w:p>
        </w:tc>
        <w:tc>
          <w:tcPr>
            <w:tcW w:w="2102" w:type="dxa"/>
            <w:tcBorders>
              <w:top w:val="nil"/>
              <w:left w:val="nil"/>
              <w:bottom w:val="single" w:sz="8" w:space="0" w:color="auto"/>
              <w:right w:val="nil"/>
            </w:tcBorders>
            <w:shd w:val="clear" w:color="auto" w:fill="auto"/>
            <w:noWrap/>
            <w:vAlign w:val="center"/>
          </w:tcPr>
          <w:p w14:paraId="5CF102E5" w14:textId="0DA15086" w:rsidR="00E851FB" w:rsidRPr="002327CB" w:rsidRDefault="00E851FB" w:rsidP="007B6F43">
            <w:pPr>
              <w:spacing w:after="0" w:line="240" w:lineRule="auto"/>
              <w:jc w:val="right"/>
              <w:rPr>
                <w:rFonts w:ascii="Bookman Old Style" w:hAnsi="Bookman Old Style"/>
                <w:sz w:val="18"/>
                <w:szCs w:val="18"/>
              </w:rPr>
            </w:pPr>
            <w:r w:rsidRPr="002327CB">
              <w:rPr>
                <w:rFonts w:ascii="Bookman Old Style" w:hAnsi="Bookman Old Style"/>
                <w:sz w:val="18"/>
                <w:szCs w:val="18"/>
              </w:rPr>
              <w:t>2.000.000.000,00</w:t>
            </w:r>
          </w:p>
        </w:tc>
        <w:tc>
          <w:tcPr>
            <w:tcW w:w="993" w:type="dxa"/>
            <w:tcBorders>
              <w:top w:val="nil"/>
              <w:left w:val="single" w:sz="8" w:space="0" w:color="auto"/>
              <w:bottom w:val="single" w:sz="8" w:space="0" w:color="auto"/>
              <w:right w:val="single" w:sz="8" w:space="0" w:color="auto"/>
            </w:tcBorders>
            <w:shd w:val="clear" w:color="auto" w:fill="auto"/>
            <w:vAlign w:val="center"/>
          </w:tcPr>
          <w:p w14:paraId="2508E196" w14:textId="309BAB46" w:rsidR="00E851FB" w:rsidRPr="002327CB" w:rsidRDefault="00E851FB" w:rsidP="00F05ADE">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color w:val="000000"/>
                <w:sz w:val="18"/>
                <w:szCs w:val="18"/>
                <w:lang w:val="en-ID" w:eastAsia="en-ID"/>
              </w:rPr>
              <w:t xml:space="preserve">Dana </w:t>
            </w:r>
            <w:proofErr w:type="spellStart"/>
            <w:r w:rsidRPr="002327CB">
              <w:rPr>
                <w:rFonts w:ascii="Bookman Old Style" w:eastAsia="Times New Roman" w:hAnsi="Bookman Old Style" w:cs="Calibri"/>
                <w:color w:val="000000"/>
                <w:sz w:val="18"/>
                <w:szCs w:val="18"/>
                <w:lang w:val="en-ID" w:eastAsia="en-ID"/>
              </w:rPr>
              <w:t>Alokasi</w:t>
            </w:r>
            <w:proofErr w:type="spellEnd"/>
            <w:r w:rsidRPr="002327CB">
              <w:rPr>
                <w:rFonts w:ascii="Bookman Old Style" w:eastAsia="Times New Roman" w:hAnsi="Bookman Old Style" w:cs="Calibri"/>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60C2FB87" w14:textId="77777777" w:rsidR="00E851FB" w:rsidRPr="002327CB" w:rsidRDefault="00E851FB" w:rsidP="00F05ADE">
            <w:pPr>
              <w:spacing w:after="0" w:line="240" w:lineRule="auto"/>
              <w:jc w:val="right"/>
              <w:rPr>
                <w:rFonts w:ascii="Bookman Old Style" w:eastAsia="Times New Roman" w:hAnsi="Bookman Old Style" w:cs="Calibri"/>
                <w:b/>
                <w:bCs/>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33384130" w14:textId="77777777" w:rsidR="00E851FB" w:rsidRPr="002327CB" w:rsidRDefault="00E851FB" w:rsidP="00F05ADE">
            <w:pPr>
              <w:spacing w:after="0" w:line="240" w:lineRule="auto"/>
              <w:jc w:val="both"/>
              <w:rPr>
                <w:rFonts w:ascii="Bookman Old Style" w:eastAsia="Times New Roman" w:hAnsi="Bookman Old Style" w:cs="Calibri"/>
                <w:b/>
                <w:bCs/>
                <w:color w:val="000000"/>
                <w:sz w:val="18"/>
                <w:szCs w:val="18"/>
                <w:lang w:val="en-ID" w:eastAsia="en-ID"/>
              </w:rPr>
            </w:pPr>
          </w:p>
        </w:tc>
        <w:tc>
          <w:tcPr>
            <w:tcW w:w="1559" w:type="dxa"/>
            <w:tcBorders>
              <w:top w:val="nil"/>
              <w:left w:val="nil"/>
              <w:bottom w:val="single" w:sz="8" w:space="0" w:color="auto"/>
              <w:right w:val="single" w:sz="8" w:space="0" w:color="auto"/>
            </w:tcBorders>
            <w:shd w:val="clear" w:color="auto" w:fill="auto"/>
            <w:vAlign w:val="center"/>
          </w:tcPr>
          <w:p w14:paraId="10298B6F" w14:textId="25091832" w:rsidR="00E851FB" w:rsidRPr="002327CB" w:rsidRDefault="00E851FB" w:rsidP="007B6F43">
            <w:pPr>
              <w:spacing w:after="0" w:line="240" w:lineRule="auto"/>
              <w:jc w:val="right"/>
              <w:rPr>
                <w:rFonts w:ascii="Bookman Old Style" w:hAnsi="Bookman Old Style"/>
                <w:sz w:val="18"/>
                <w:szCs w:val="18"/>
              </w:rPr>
            </w:pPr>
            <w:r w:rsidRPr="002327CB">
              <w:rPr>
                <w:rFonts w:ascii="Bookman Old Style" w:hAnsi="Bookman Old Style"/>
                <w:sz w:val="18"/>
                <w:szCs w:val="18"/>
              </w:rPr>
              <w:t>1.500.000</w:t>
            </w:r>
          </w:p>
        </w:tc>
        <w:tc>
          <w:tcPr>
            <w:tcW w:w="1028" w:type="dxa"/>
            <w:vAlign w:val="center"/>
          </w:tcPr>
          <w:p w14:paraId="24D6CF42" w14:textId="77777777" w:rsidR="00E851FB" w:rsidRPr="00554EF5" w:rsidRDefault="00E851FB" w:rsidP="00F05ADE">
            <w:pPr>
              <w:spacing w:after="0" w:line="240" w:lineRule="auto"/>
              <w:rPr>
                <w:rFonts w:ascii="Bookman Old Style" w:eastAsia="Times New Roman" w:hAnsi="Bookman Old Style"/>
                <w:sz w:val="18"/>
                <w:szCs w:val="18"/>
                <w:lang w:val="en-ID" w:eastAsia="en-ID"/>
              </w:rPr>
            </w:pPr>
          </w:p>
        </w:tc>
      </w:tr>
      <w:tr w:rsidR="00E851FB" w:rsidRPr="00554EF5" w14:paraId="1085D5AC" w14:textId="77777777" w:rsidTr="0012124B">
        <w:trPr>
          <w:trHeight w:val="695"/>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461DCF71" w14:textId="1872F1FB" w:rsidR="00E851FB" w:rsidRPr="002327CB" w:rsidRDefault="00E851FB" w:rsidP="00F05ADE">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id-ID" w:eastAsia="en-ID"/>
              </w:rPr>
              <w:t>7</w:t>
            </w:r>
            <w:r w:rsidRPr="002327CB">
              <w:rPr>
                <w:rFonts w:ascii="Bookman Old Style" w:eastAsia="Times New Roman" w:hAnsi="Bookman Old Style" w:cs="Calibri"/>
                <w:b/>
                <w:bCs/>
                <w:color w:val="000000"/>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hideMark/>
          </w:tcPr>
          <w:p w14:paraId="00ABEE68" w14:textId="1ED86F02" w:rsidR="00E851FB" w:rsidRPr="002327CB" w:rsidRDefault="00E851FB" w:rsidP="00F05ADE">
            <w:pPr>
              <w:spacing w:after="0" w:line="240" w:lineRule="auto"/>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cs="Calibri"/>
                <w:b/>
                <w:bCs/>
                <w:color w:val="000000"/>
                <w:sz w:val="18"/>
                <w:szCs w:val="18"/>
                <w:lang w:val="id-ID" w:eastAsia="en-ID"/>
              </w:rPr>
              <w:t>04</w:t>
            </w:r>
          </w:p>
        </w:tc>
        <w:tc>
          <w:tcPr>
            <w:tcW w:w="454" w:type="dxa"/>
            <w:tcBorders>
              <w:top w:val="nil"/>
              <w:left w:val="nil"/>
              <w:bottom w:val="single" w:sz="8" w:space="0" w:color="auto"/>
              <w:right w:val="single" w:sz="8" w:space="0" w:color="auto"/>
            </w:tcBorders>
            <w:shd w:val="clear" w:color="auto" w:fill="auto"/>
            <w:vAlign w:val="center"/>
            <w:hideMark/>
          </w:tcPr>
          <w:p w14:paraId="5EE5C2C7" w14:textId="77777777" w:rsidR="00E851FB" w:rsidRPr="002327CB" w:rsidRDefault="00E851FB" w:rsidP="00F05ADE">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w:t>
            </w:r>
          </w:p>
        </w:tc>
        <w:tc>
          <w:tcPr>
            <w:tcW w:w="663" w:type="dxa"/>
            <w:tcBorders>
              <w:top w:val="nil"/>
              <w:left w:val="nil"/>
              <w:bottom w:val="single" w:sz="8" w:space="0" w:color="auto"/>
              <w:right w:val="single" w:sz="8" w:space="0" w:color="auto"/>
            </w:tcBorders>
            <w:shd w:val="clear" w:color="auto" w:fill="auto"/>
            <w:vAlign w:val="center"/>
            <w:hideMark/>
          </w:tcPr>
          <w:p w14:paraId="2F6E3293" w14:textId="25AA13AB" w:rsidR="00E851FB" w:rsidRPr="002327CB" w:rsidRDefault="00E851FB" w:rsidP="002327CB">
            <w:pPr>
              <w:spacing w:after="0" w:line="240" w:lineRule="auto"/>
              <w:jc w:val="center"/>
              <w:rPr>
                <w:rFonts w:ascii="Bookman Old Style" w:eastAsia="Times New Roman" w:hAnsi="Bookman Old Style" w:cs="Calibri"/>
                <w:b/>
                <w:bCs/>
                <w:color w:val="00B0F0"/>
                <w:sz w:val="18"/>
                <w:szCs w:val="18"/>
                <w:lang w:val="en-ID" w:eastAsia="en-ID"/>
              </w:rPr>
            </w:pPr>
          </w:p>
        </w:tc>
        <w:tc>
          <w:tcPr>
            <w:tcW w:w="2590" w:type="dxa"/>
            <w:tcBorders>
              <w:top w:val="nil"/>
              <w:left w:val="nil"/>
              <w:bottom w:val="single" w:sz="8" w:space="0" w:color="auto"/>
              <w:right w:val="single" w:sz="8" w:space="0" w:color="auto"/>
            </w:tcBorders>
            <w:shd w:val="clear" w:color="auto" w:fill="auto"/>
            <w:hideMark/>
          </w:tcPr>
          <w:p w14:paraId="3196EE05" w14:textId="3E296364" w:rsidR="00E851FB" w:rsidRPr="002327CB" w:rsidRDefault="00E851FB" w:rsidP="00F05ADE">
            <w:pPr>
              <w:spacing w:after="0" w:line="240" w:lineRule="auto"/>
              <w:rPr>
                <w:rFonts w:ascii="Bookman Old Style" w:eastAsia="Times New Roman" w:hAnsi="Bookman Old Style" w:cs="Calibri"/>
                <w:b/>
                <w:bCs/>
                <w:color w:val="000000"/>
                <w:sz w:val="18"/>
                <w:szCs w:val="18"/>
                <w:lang w:val="sv-SE" w:eastAsia="en-ID"/>
              </w:rPr>
            </w:pPr>
            <w:r w:rsidRPr="002327CB">
              <w:rPr>
                <w:rFonts w:ascii="Bookman Old Style" w:hAnsi="Bookman Old Style"/>
                <w:b/>
                <w:bCs/>
                <w:sz w:val="18"/>
                <w:szCs w:val="18"/>
                <w:lang w:val="sv-SE"/>
              </w:rPr>
              <w:t>PROGRAM KOORDINASI KETENTRAMAN DAN KETERTIBAN UMUM</w:t>
            </w:r>
          </w:p>
        </w:tc>
        <w:tc>
          <w:tcPr>
            <w:tcW w:w="2103" w:type="dxa"/>
            <w:tcBorders>
              <w:top w:val="nil"/>
              <w:left w:val="nil"/>
              <w:bottom w:val="single" w:sz="8" w:space="0" w:color="auto"/>
              <w:right w:val="single" w:sz="8" w:space="0" w:color="auto"/>
            </w:tcBorders>
            <w:shd w:val="clear" w:color="auto" w:fill="auto"/>
            <w:noWrap/>
            <w:vAlign w:val="center"/>
          </w:tcPr>
          <w:p w14:paraId="06360DA3" w14:textId="3C2A8DEF" w:rsidR="00E851FB" w:rsidRPr="002327CB" w:rsidRDefault="00E851FB" w:rsidP="00456FD1">
            <w:pPr>
              <w:spacing w:after="0" w:line="240" w:lineRule="auto"/>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cs="Calibri"/>
                <w:b/>
                <w:bCs/>
                <w:color w:val="000000"/>
                <w:sz w:val="18"/>
                <w:szCs w:val="18"/>
                <w:lang w:val="id-ID" w:eastAsia="en-ID"/>
              </w:rPr>
              <w:t>Persentase Wilayah dalam Keadaan Kondusif</w:t>
            </w:r>
          </w:p>
        </w:tc>
        <w:tc>
          <w:tcPr>
            <w:tcW w:w="1583" w:type="dxa"/>
            <w:tcBorders>
              <w:top w:val="single" w:sz="8" w:space="0" w:color="auto"/>
              <w:left w:val="nil"/>
              <w:bottom w:val="single" w:sz="8" w:space="0" w:color="auto"/>
              <w:right w:val="single" w:sz="4" w:space="0" w:color="auto"/>
            </w:tcBorders>
          </w:tcPr>
          <w:p w14:paraId="62B5D531" w14:textId="4050F2DB" w:rsidR="00E851FB" w:rsidRPr="002327CB" w:rsidRDefault="00E851FB" w:rsidP="00F05ADE">
            <w:pPr>
              <w:spacing w:after="0" w:line="240" w:lineRule="auto"/>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cs="Calibri"/>
                <w:b/>
                <w:bCs/>
                <w:color w:val="000000"/>
                <w:sz w:val="18"/>
                <w:szCs w:val="18"/>
                <w:lang w:val="id-ID" w:eastAsia="en-ID"/>
              </w:rPr>
              <w:t xml:space="preserve">Kecamatan </w:t>
            </w:r>
            <w:r w:rsidRPr="002327CB">
              <w:rPr>
                <w:rFonts w:ascii="Bookman Old Style" w:eastAsia="Times New Roman" w:hAnsi="Bookman Old Style" w:cs="Times New Roman"/>
                <w:b/>
                <w:bCs/>
                <w:sz w:val="18"/>
                <w:szCs w:val="18"/>
                <w:lang w:val="id-ID"/>
              </w:rPr>
              <w:t>Tawangmangu</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14:paraId="74C0B4BB" w14:textId="5C018317" w:rsidR="00E851FB" w:rsidRPr="002327CB" w:rsidRDefault="00E851FB" w:rsidP="0012124B">
            <w:pPr>
              <w:spacing w:after="0" w:line="240" w:lineRule="auto"/>
              <w:jc w:val="center"/>
              <w:rPr>
                <w:rFonts w:ascii="Bookman Old Style" w:eastAsia="Times New Roman" w:hAnsi="Bookman Old Style" w:cs="Calibri"/>
                <w:b/>
                <w:bCs/>
                <w:color w:val="000000"/>
                <w:sz w:val="18"/>
                <w:szCs w:val="18"/>
                <w:lang w:val="id-ID" w:eastAsia="en-ID"/>
              </w:rPr>
            </w:pPr>
          </w:p>
        </w:tc>
        <w:tc>
          <w:tcPr>
            <w:tcW w:w="2102" w:type="dxa"/>
            <w:tcBorders>
              <w:top w:val="nil"/>
              <w:left w:val="nil"/>
              <w:bottom w:val="single" w:sz="8" w:space="0" w:color="auto"/>
              <w:right w:val="nil"/>
            </w:tcBorders>
            <w:shd w:val="clear" w:color="auto" w:fill="auto"/>
            <w:noWrap/>
            <w:vAlign w:val="center"/>
            <w:hideMark/>
          </w:tcPr>
          <w:p w14:paraId="1FE25469" w14:textId="74D9A0FA" w:rsidR="00E851FB" w:rsidRPr="007B6F43" w:rsidRDefault="00E851FB" w:rsidP="007B6F43">
            <w:pPr>
              <w:spacing w:after="0" w:line="240" w:lineRule="auto"/>
              <w:jc w:val="right"/>
              <w:rPr>
                <w:rFonts w:ascii="Bookman Old Style" w:eastAsia="Times New Roman" w:hAnsi="Bookman Old Style" w:cs="Calibri"/>
                <w:b/>
                <w:bCs/>
                <w:color w:val="000000"/>
                <w:sz w:val="18"/>
                <w:szCs w:val="18"/>
                <w:lang w:val="en-ID" w:eastAsia="en-ID"/>
              </w:rPr>
            </w:pPr>
            <w:r w:rsidRPr="007B6F43">
              <w:rPr>
                <w:rFonts w:ascii="Bookman Old Style" w:hAnsi="Bookman Old Style"/>
                <w:b/>
                <w:sz w:val="18"/>
                <w:szCs w:val="18"/>
              </w:rPr>
              <w:t>37.281.600,00</w:t>
            </w:r>
          </w:p>
        </w:tc>
        <w:tc>
          <w:tcPr>
            <w:tcW w:w="993" w:type="dxa"/>
            <w:tcBorders>
              <w:top w:val="nil"/>
              <w:left w:val="single" w:sz="8" w:space="0" w:color="auto"/>
              <w:bottom w:val="single" w:sz="8" w:space="0" w:color="auto"/>
              <w:right w:val="single" w:sz="8" w:space="0" w:color="auto"/>
            </w:tcBorders>
            <w:shd w:val="clear" w:color="auto" w:fill="auto"/>
            <w:vAlign w:val="center"/>
            <w:hideMark/>
          </w:tcPr>
          <w:p w14:paraId="48CCF7F7" w14:textId="77777777" w:rsidR="00E851FB" w:rsidRPr="002327CB" w:rsidRDefault="00E851FB" w:rsidP="00F05ADE">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xml:space="preserve">Dana </w:t>
            </w:r>
            <w:proofErr w:type="spellStart"/>
            <w:r w:rsidRPr="002327CB">
              <w:rPr>
                <w:rFonts w:ascii="Bookman Old Style" w:eastAsia="Times New Roman" w:hAnsi="Bookman Old Style" w:cs="Calibri"/>
                <w:b/>
                <w:bCs/>
                <w:color w:val="000000"/>
                <w:sz w:val="18"/>
                <w:szCs w:val="18"/>
                <w:lang w:val="en-ID" w:eastAsia="en-ID"/>
              </w:rPr>
              <w:t>Alokasi</w:t>
            </w:r>
            <w:proofErr w:type="spellEnd"/>
            <w:r w:rsidRPr="002327CB">
              <w:rPr>
                <w:rFonts w:ascii="Bookman Old Style" w:eastAsia="Times New Roman" w:hAnsi="Bookman Old Style" w:cs="Calibri"/>
                <w:b/>
                <w:bCs/>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7A51A4EE" w14:textId="77777777" w:rsidR="00E851FB" w:rsidRPr="002327CB" w:rsidRDefault="00E851FB" w:rsidP="00F05ADE">
            <w:pPr>
              <w:spacing w:after="0" w:line="240" w:lineRule="auto"/>
              <w:jc w:val="right"/>
              <w:rPr>
                <w:rFonts w:ascii="Bookman Old Style" w:eastAsia="Times New Roman" w:hAnsi="Bookman Old Style" w:cs="Calibri"/>
                <w:b/>
                <w:bCs/>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29313560" w14:textId="494BF542" w:rsidR="00E851FB" w:rsidRPr="002327CB" w:rsidRDefault="00E851FB" w:rsidP="00F05ADE">
            <w:pPr>
              <w:spacing w:after="0" w:line="240" w:lineRule="auto"/>
              <w:jc w:val="both"/>
              <w:rPr>
                <w:rFonts w:ascii="Bookman Old Style" w:eastAsia="Times New Roman" w:hAnsi="Bookman Old Style" w:cs="Calibri"/>
                <w:b/>
                <w:bCs/>
                <w:color w:val="000000"/>
                <w:sz w:val="18"/>
                <w:szCs w:val="18"/>
                <w:lang w:val="id-ID" w:eastAsia="en-ID"/>
              </w:rPr>
            </w:pPr>
          </w:p>
        </w:tc>
        <w:tc>
          <w:tcPr>
            <w:tcW w:w="1559" w:type="dxa"/>
            <w:tcBorders>
              <w:top w:val="nil"/>
              <w:left w:val="nil"/>
              <w:bottom w:val="single" w:sz="8" w:space="0" w:color="auto"/>
              <w:right w:val="single" w:sz="8" w:space="0" w:color="auto"/>
            </w:tcBorders>
            <w:shd w:val="clear" w:color="auto" w:fill="auto"/>
            <w:vAlign w:val="center"/>
            <w:hideMark/>
          </w:tcPr>
          <w:p w14:paraId="5FD9618A" w14:textId="58FAB546" w:rsidR="00E851FB" w:rsidRPr="007B6F43" w:rsidRDefault="00E851FB" w:rsidP="007B6F43">
            <w:pPr>
              <w:spacing w:after="0" w:line="240" w:lineRule="auto"/>
              <w:jc w:val="right"/>
              <w:rPr>
                <w:rFonts w:ascii="Bookman Old Style" w:eastAsia="Times New Roman" w:hAnsi="Bookman Old Style" w:cs="Calibri"/>
                <w:b/>
                <w:bCs/>
                <w:sz w:val="18"/>
                <w:szCs w:val="18"/>
                <w:lang w:val="en-ID" w:eastAsia="en-ID"/>
              </w:rPr>
            </w:pPr>
            <w:r w:rsidRPr="007B6F43">
              <w:rPr>
                <w:rFonts w:ascii="Bookman Old Style" w:hAnsi="Bookman Old Style"/>
                <w:b/>
                <w:sz w:val="18"/>
                <w:szCs w:val="18"/>
              </w:rPr>
              <w:t>29.116</w:t>
            </w:r>
          </w:p>
        </w:tc>
        <w:tc>
          <w:tcPr>
            <w:tcW w:w="1028" w:type="dxa"/>
            <w:vAlign w:val="center"/>
            <w:hideMark/>
          </w:tcPr>
          <w:p w14:paraId="317FD7C8" w14:textId="77777777" w:rsidR="00E851FB" w:rsidRPr="00554EF5" w:rsidRDefault="00E851FB" w:rsidP="00F05ADE">
            <w:pPr>
              <w:spacing w:after="0" w:line="240" w:lineRule="auto"/>
              <w:rPr>
                <w:rFonts w:ascii="Bookman Old Style" w:eastAsia="Times New Roman" w:hAnsi="Bookman Old Style"/>
                <w:sz w:val="18"/>
                <w:szCs w:val="18"/>
                <w:lang w:val="en-ID" w:eastAsia="en-ID"/>
              </w:rPr>
            </w:pPr>
          </w:p>
        </w:tc>
      </w:tr>
      <w:tr w:rsidR="00E851FB" w:rsidRPr="00554EF5" w14:paraId="0C163886" w14:textId="77777777" w:rsidTr="0012124B">
        <w:trPr>
          <w:trHeight w:val="1289"/>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7962DBEE" w14:textId="22F39228" w:rsidR="00E851FB" w:rsidRPr="007B6F43" w:rsidRDefault="00E851FB" w:rsidP="007B6F43">
            <w:pPr>
              <w:spacing w:after="0" w:line="240" w:lineRule="auto"/>
              <w:rPr>
                <w:rFonts w:ascii="Bookman Old Style" w:eastAsia="Times New Roman" w:hAnsi="Bookman Old Style" w:cs="Calibri"/>
                <w:b/>
                <w:sz w:val="18"/>
                <w:szCs w:val="18"/>
                <w:lang w:val="en-ID" w:eastAsia="en-ID"/>
              </w:rPr>
            </w:pPr>
            <w:r w:rsidRPr="007B6F43">
              <w:rPr>
                <w:rFonts w:ascii="Bookman Old Style" w:eastAsia="Times New Roman" w:hAnsi="Bookman Old Style" w:cs="Calibri"/>
                <w:b/>
                <w:sz w:val="18"/>
                <w:szCs w:val="18"/>
                <w:lang w:val="id-ID" w:eastAsia="en-ID"/>
              </w:rPr>
              <w:lastRenderedPageBreak/>
              <w:t>7</w:t>
            </w:r>
            <w:r w:rsidRPr="007B6F43">
              <w:rPr>
                <w:rFonts w:ascii="Bookman Old Style" w:eastAsia="Times New Roman" w:hAnsi="Bookman Old Style" w:cs="Calibri"/>
                <w:b/>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hideMark/>
          </w:tcPr>
          <w:p w14:paraId="609C3F5B" w14:textId="69374B4D" w:rsidR="00E851FB" w:rsidRPr="007B6F43" w:rsidRDefault="00E851FB" w:rsidP="007B6F43">
            <w:pPr>
              <w:spacing w:after="0" w:line="240" w:lineRule="auto"/>
              <w:rPr>
                <w:rFonts w:ascii="Bookman Old Style" w:eastAsia="Times New Roman" w:hAnsi="Bookman Old Style" w:cs="Calibri"/>
                <w:b/>
                <w:sz w:val="18"/>
                <w:szCs w:val="18"/>
                <w:lang w:val="en-ID" w:eastAsia="en-ID"/>
              </w:rPr>
            </w:pPr>
            <w:r w:rsidRPr="007B6F43">
              <w:rPr>
                <w:rFonts w:ascii="Bookman Old Style" w:eastAsia="Times New Roman" w:hAnsi="Bookman Old Style" w:cs="Calibri"/>
                <w:b/>
                <w:sz w:val="18"/>
                <w:szCs w:val="18"/>
                <w:lang w:val="en-ID" w:eastAsia="en-ID"/>
              </w:rPr>
              <w:t>0</w:t>
            </w:r>
            <w:r w:rsidRPr="007B6F43">
              <w:rPr>
                <w:rFonts w:ascii="Bookman Old Style" w:eastAsia="Times New Roman" w:hAnsi="Bookman Old Style" w:cs="Calibri"/>
                <w:b/>
                <w:sz w:val="18"/>
                <w:szCs w:val="18"/>
                <w:lang w:val="id-ID" w:eastAsia="en-ID"/>
              </w:rPr>
              <w:t>4</w:t>
            </w:r>
            <w:r w:rsidRPr="007B6F43">
              <w:rPr>
                <w:rFonts w:ascii="Bookman Old Style" w:eastAsia="Times New Roman" w:hAnsi="Bookman Old Style" w:cs="Calibri"/>
                <w:b/>
                <w:sz w:val="18"/>
                <w:szCs w:val="18"/>
                <w:lang w:val="en-ID" w:eastAsia="en-ID"/>
              </w:rPr>
              <w:t>.2</w:t>
            </w:r>
          </w:p>
        </w:tc>
        <w:tc>
          <w:tcPr>
            <w:tcW w:w="454" w:type="dxa"/>
            <w:tcBorders>
              <w:top w:val="nil"/>
              <w:left w:val="nil"/>
              <w:bottom w:val="single" w:sz="8" w:space="0" w:color="auto"/>
              <w:right w:val="single" w:sz="8" w:space="0" w:color="auto"/>
            </w:tcBorders>
            <w:shd w:val="clear" w:color="auto" w:fill="auto"/>
            <w:vAlign w:val="center"/>
            <w:hideMark/>
          </w:tcPr>
          <w:p w14:paraId="653776AD" w14:textId="77777777" w:rsidR="00E851FB" w:rsidRPr="007B6F43" w:rsidRDefault="00E851FB" w:rsidP="007B6F43">
            <w:pPr>
              <w:spacing w:after="0" w:line="240" w:lineRule="auto"/>
              <w:rPr>
                <w:rFonts w:ascii="Bookman Old Style" w:eastAsia="Times New Roman" w:hAnsi="Bookman Old Style" w:cs="Calibri"/>
                <w:b/>
                <w:sz w:val="18"/>
                <w:szCs w:val="18"/>
                <w:lang w:val="en-ID" w:eastAsia="en-ID"/>
              </w:rPr>
            </w:pPr>
            <w:r w:rsidRPr="007B6F43">
              <w:rPr>
                <w:rFonts w:ascii="Bookman Old Style" w:eastAsia="Times New Roman" w:hAnsi="Bookman Old Style" w:cs="Calibri"/>
                <w:b/>
                <w:sz w:val="18"/>
                <w:szCs w:val="18"/>
                <w:lang w:val="en-ID" w:eastAsia="en-ID"/>
              </w:rPr>
              <w:t>01</w:t>
            </w:r>
          </w:p>
        </w:tc>
        <w:tc>
          <w:tcPr>
            <w:tcW w:w="663" w:type="dxa"/>
            <w:tcBorders>
              <w:top w:val="nil"/>
              <w:left w:val="nil"/>
              <w:bottom w:val="single" w:sz="8" w:space="0" w:color="auto"/>
              <w:right w:val="single" w:sz="8" w:space="0" w:color="auto"/>
            </w:tcBorders>
            <w:shd w:val="clear" w:color="auto" w:fill="auto"/>
            <w:vAlign w:val="center"/>
            <w:hideMark/>
          </w:tcPr>
          <w:p w14:paraId="1BD0A4EA" w14:textId="67273428" w:rsidR="00E851FB" w:rsidRPr="007B6F43" w:rsidRDefault="00E851FB" w:rsidP="007B6F43">
            <w:pPr>
              <w:spacing w:after="0" w:line="240" w:lineRule="auto"/>
              <w:rPr>
                <w:rFonts w:ascii="Bookman Old Style" w:eastAsia="Times New Roman" w:hAnsi="Bookman Old Style" w:cs="Calibri"/>
                <w:b/>
                <w:sz w:val="18"/>
                <w:szCs w:val="18"/>
                <w:lang w:val="id-ID" w:eastAsia="en-ID"/>
              </w:rPr>
            </w:pPr>
          </w:p>
        </w:tc>
        <w:tc>
          <w:tcPr>
            <w:tcW w:w="2590" w:type="dxa"/>
            <w:tcBorders>
              <w:top w:val="nil"/>
              <w:left w:val="nil"/>
              <w:bottom w:val="single" w:sz="8" w:space="0" w:color="auto"/>
              <w:right w:val="single" w:sz="8" w:space="0" w:color="auto"/>
            </w:tcBorders>
            <w:shd w:val="clear" w:color="auto" w:fill="auto"/>
            <w:vAlign w:val="center"/>
            <w:hideMark/>
          </w:tcPr>
          <w:p w14:paraId="2E536539" w14:textId="4EA0E6C5" w:rsidR="00E851FB" w:rsidRPr="007B6F43" w:rsidRDefault="00E851FB" w:rsidP="007B6F43">
            <w:pPr>
              <w:spacing w:after="0" w:line="240" w:lineRule="auto"/>
              <w:rPr>
                <w:rFonts w:ascii="Bookman Old Style" w:eastAsia="Times New Roman" w:hAnsi="Bookman Old Style" w:cs="Calibri"/>
                <w:b/>
                <w:sz w:val="18"/>
                <w:szCs w:val="18"/>
                <w:lang w:val="id-ID" w:eastAsia="en-ID"/>
              </w:rPr>
            </w:pPr>
            <w:r w:rsidRPr="007B6F43">
              <w:rPr>
                <w:rFonts w:ascii="Bookman Old Style" w:hAnsi="Bookman Old Style"/>
                <w:b/>
                <w:sz w:val="18"/>
                <w:szCs w:val="18"/>
                <w:lang w:val="id-ID"/>
              </w:rPr>
              <w:t>Koordinasi Upaya Penyelenggaraan Ketentraman dan Ketertiban Umum</w:t>
            </w:r>
          </w:p>
        </w:tc>
        <w:tc>
          <w:tcPr>
            <w:tcW w:w="2103" w:type="dxa"/>
            <w:tcBorders>
              <w:top w:val="nil"/>
              <w:left w:val="nil"/>
              <w:bottom w:val="single" w:sz="8" w:space="0" w:color="auto"/>
              <w:right w:val="single" w:sz="8" w:space="0" w:color="auto"/>
            </w:tcBorders>
            <w:shd w:val="clear" w:color="auto" w:fill="auto"/>
            <w:noWrap/>
            <w:vAlign w:val="center"/>
            <w:hideMark/>
          </w:tcPr>
          <w:p w14:paraId="505F08BC" w14:textId="03D7BCF1" w:rsidR="00E851FB" w:rsidRPr="007B6F43" w:rsidRDefault="00E851FB" w:rsidP="007B6F43">
            <w:pPr>
              <w:spacing w:after="0" w:line="240" w:lineRule="auto"/>
              <w:rPr>
                <w:rFonts w:ascii="Bookman Old Style" w:eastAsia="Times New Roman" w:hAnsi="Bookman Old Style" w:cs="Calibri"/>
                <w:b/>
                <w:sz w:val="18"/>
                <w:szCs w:val="18"/>
                <w:lang w:val="id-ID" w:eastAsia="en-ID"/>
              </w:rPr>
            </w:pPr>
            <w:r w:rsidRPr="007B6F43">
              <w:rPr>
                <w:rFonts w:ascii="Bookman Old Style" w:eastAsia="Times New Roman" w:hAnsi="Bookman Old Style"/>
                <w:b/>
                <w:sz w:val="18"/>
                <w:szCs w:val="18"/>
                <w:lang w:val="id-ID" w:eastAsia="en-ID"/>
              </w:rPr>
              <w:t>Terwujudnya keamanan, ketertiban dan kenyamanan wilayah</w:t>
            </w:r>
          </w:p>
        </w:tc>
        <w:tc>
          <w:tcPr>
            <w:tcW w:w="1583" w:type="dxa"/>
            <w:tcBorders>
              <w:top w:val="single" w:sz="8" w:space="0" w:color="auto"/>
              <w:left w:val="nil"/>
              <w:bottom w:val="single" w:sz="8" w:space="0" w:color="auto"/>
              <w:right w:val="single" w:sz="4" w:space="0" w:color="auto"/>
            </w:tcBorders>
            <w:vAlign w:val="center"/>
          </w:tcPr>
          <w:p w14:paraId="68DEE3A5" w14:textId="13D42A24" w:rsidR="00E851FB" w:rsidRPr="007B6F43" w:rsidRDefault="00E851FB" w:rsidP="007B6F43">
            <w:pPr>
              <w:spacing w:after="0" w:line="240" w:lineRule="auto"/>
              <w:rPr>
                <w:rFonts w:ascii="Bookman Old Style" w:eastAsia="Times New Roman" w:hAnsi="Bookman Old Style" w:cs="Calibri"/>
                <w:b/>
                <w:sz w:val="18"/>
                <w:szCs w:val="18"/>
                <w:lang w:val="id-ID" w:eastAsia="en-ID"/>
              </w:rPr>
            </w:pPr>
            <w:r w:rsidRPr="007B6F43">
              <w:rPr>
                <w:rFonts w:ascii="Bookman Old Style" w:eastAsia="Times New Roman" w:hAnsi="Bookman Old Style" w:cs="Calibri"/>
                <w:b/>
                <w:sz w:val="18"/>
                <w:szCs w:val="18"/>
                <w:lang w:val="id-ID" w:eastAsia="en-ID"/>
              </w:rPr>
              <w:t xml:space="preserve">Kecamatan </w:t>
            </w:r>
            <w:r w:rsidRPr="007B6F43">
              <w:rPr>
                <w:rFonts w:ascii="Bookman Old Style" w:eastAsia="Times New Roman" w:hAnsi="Bookman Old Style" w:cs="Times New Roman"/>
                <w:b/>
                <w:sz w:val="18"/>
                <w:szCs w:val="18"/>
                <w:lang w:val="id-ID"/>
              </w:rPr>
              <w:t>Tawangmangu</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14:paraId="49D0187E" w14:textId="0E57B153" w:rsidR="00E851FB" w:rsidRPr="007B6F43" w:rsidRDefault="00E851FB" w:rsidP="0012124B">
            <w:pPr>
              <w:spacing w:after="0" w:line="240" w:lineRule="auto"/>
              <w:jc w:val="center"/>
              <w:rPr>
                <w:rFonts w:ascii="Bookman Old Style" w:eastAsia="Times New Roman" w:hAnsi="Bookman Old Style" w:cs="Calibri"/>
                <w:b/>
                <w:sz w:val="18"/>
                <w:szCs w:val="18"/>
                <w:lang w:val="en-ID" w:eastAsia="en-ID"/>
              </w:rPr>
            </w:pPr>
          </w:p>
        </w:tc>
        <w:tc>
          <w:tcPr>
            <w:tcW w:w="2102" w:type="dxa"/>
            <w:tcBorders>
              <w:top w:val="nil"/>
              <w:left w:val="nil"/>
              <w:bottom w:val="single" w:sz="8" w:space="0" w:color="auto"/>
              <w:right w:val="nil"/>
            </w:tcBorders>
            <w:shd w:val="clear" w:color="auto" w:fill="auto"/>
            <w:noWrap/>
            <w:vAlign w:val="center"/>
            <w:hideMark/>
          </w:tcPr>
          <w:p w14:paraId="4F4874A9" w14:textId="1A8C2AEE" w:rsidR="00E851FB" w:rsidRPr="007B6F43" w:rsidRDefault="00E851FB" w:rsidP="007B6F43">
            <w:pPr>
              <w:spacing w:after="0" w:line="240" w:lineRule="auto"/>
              <w:jc w:val="right"/>
              <w:rPr>
                <w:rFonts w:ascii="Bookman Old Style" w:eastAsia="Times New Roman" w:hAnsi="Bookman Old Style" w:cs="Calibri"/>
                <w:b/>
                <w:sz w:val="18"/>
                <w:szCs w:val="18"/>
                <w:lang w:val="en-ID" w:eastAsia="en-ID"/>
              </w:rPr>
            </w:pPr>
            <w:r w:rsidRPr="007B6F43">
              <w:rPr>
                <w:rFonts w:ascii="Bookman Old Style" w:eastAsia="Times New Roman" w:hAnsi="Bookman Old Style"/>
                <w:b/>
                <w:sz w:val="18"/>
                <w:szCs w:val="18"/>
                <w:lang w:val="en-ID" w:eastAsia="en-ID"/>
              </w:rPr>
              <w:t xml:space="preserve">        </w:t>
            </w:r>
            <w:r w:rsidRPr="007B6F43">
              <w:rPr>
                <w:rFonts w:ascii="Bookman Old Style" w:hAnsi="Bookman Old Style"/>
                <w:b/>
                <w:sz w:val="18"/>
                <w:szCs w:val="18"/>
              </w:rPr>
              <w:t>37.281.600,00</w:t>
            </w:r>
          </w:p>
        </w:tc>
        <w:tc>
          <w:tcPr>
            <w:tcW w:w="993" w:type="dxa"/>
            <w:tcBorders>
              <w:top w:val="nil"/>
              <w:left w:val="single" w:sz="8" w:space="0" w:color="auto"/>
              <w:bottom w:val="single" w:sz="8" w:space="0" w:color="auto"/>
              <w:right w:val="single" w:sz="8" w:space="0" w:color="auto"/>
            </w:tcBorders>
            <w:shd w:val="clear" w:color="auto" w:fill="auto"/>
            <w:vAlign w:val="center"/>
            <w:hideMark/>
          </w:tcPr>
          <w:p w14:paraId="29B05DE6" w14:textId="77777777" w:rsidR="00E851FB" w:rsidRPr="007B6F43" w:rsidRDefault="00E851FB" w:rsidP="007B6F43">
            <w:pPr>
              <w:spacing w:after="0" w:line="240" w:lineRule="auto"/>
              <w:rPr>
                <w:rFonts w:ascii="Bookman Old Style" w:eastAsia="Times New Roman" w:hAnsi="Bookman Old Style" w:cs="Calibri"/>
                <w:b/>
                <w:sz w:val="18"/>
                <w:szCs w:val="18"/>
                <w:lang w:val="en-ID" w:eastAsia="en-ID"/>
              </w:rPr>
            </w:pPr>
            <w:r w:rsidRPr="007B6F43">
              <w:rPr>
                <w:rFonts w:ascii="Bookman Old Style" w:eastAsia="Times New Roman" w:hAnsi="Bookman Old Style" w:cs="Calibri"/>
                <w:b/>
                <w:sz w:val="18"/>
                <w:szCs w:val="18"/>
                <w:lang w:val="en-ID" w:eastAsia="en-ID"/>
              </w:rPr>
              <w:t xml:space="preserve">Dana </w:t>
            </w:r>
            <w:proofErr w:type="spellStart"/>
            <w:r w:rsidRPr="007B6F43">
              <w:rPr>
                <w:rFonts w:ascii="Bookman Old Style" w:eastAsia="Times New Roman" w:hAnsi="Bookman Old Style" w:cs="Calibri"/>
                <w:b/>
                <w:sz w:val="18"/>
                <w:szCs w:val="18"/>
                <w:lang w:val="en-ID" w:eastAsia="en-ID"/>
              </w:rPr>
              <w:t>Alokasi</w:t>
            </w:r>
            <w:proofErr w:type="spellEnd"/>
            <w:r w:rsidRPr="007B6F43">
              <w:rPr>
                <w:rFonts w:ascii="Bookman Old Style" w:eastAsia="Times New Roman" w:hAnsi="Bookman Old Style" w:cs="Calibri"/>
                <w:b/>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6E0F069C" w14:textId="77777777" w:rsidR="00E851FB" w:rsidRPr="007B6F43" w:rsidRDefault="00E851FB" w:rsidP="007B6F43">
            <w:pPr>
              <w:spacing w:after="0" w:line="240" w:lineRule="auto"/>
              <w:rPr>
                <w:rFonts w:ascii="Bookman Old Style" w:eastAsia="Times New Roman" w:hAnsi="Bookman Old Style" w:cs="Calibri"/>
                <w:b/>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517D8881" w14:textId="785F3B3B" w:rsidR="00E851FB" w:rsidRPr="007B6F43" w:rsidRDefault="00E851FB" w:rsidP="007B6F43">
            <w:pPr>
              <w:spacing w:after="0" w:line="240" w:lineRule="auto"/>
              <w:rPr>
                <w:rFonts w:ascii="Bookman Old Style" w:eastAsia="Times New Roman" w:hAnsi="Bookman Old Style" w:cs="Calibri"/>
                <w:b/>
                <w:sz w:val="18"/>
                <w:szCs w:val="18"/>
                <w:lang w:val="en-ID" w:eastAsia="en-ID"/>
              </w:rPr>
            </w:pPr>
          </w:p>
        </w:tc>
        <w:tc>
          <w:tcPr>
            <w:tcW w:w="1559" w:type="dxa"/>
            <w:tcBorders>
              <w:top w:val="nil"/>
              <w:left w:val="nil"/>
              <w:bottom w:val="single" w:sz="8" w:space="0" w:color="auto"/>
              <w:right w:val="single" w:sz="8" w:space="0" w:color="auto"/>
            </w:tcBorders>
            <w:shd w:val="clear" w:color="auto" w:fill="auto"/>
            <w:vAlign w:val="center"/>
            <w:hideMark/>
          </w:tcPr>
          <w:p w14:paraId="57EAA430" w14:textId="4A52790D" w:rsidR="00E851FB" w:rsidRPr="007B6F43" w:rsidRDefault="00E851FB" w:rsidP="007B6F43">
            <w:pPr>
              <w:spacing w:after="0" w:line="240" w:lineRule="auto"/>
              <w:jc w:val="right"/>
              <w:rPr>
                <w:rFonts w:ascii="Bookman Old Style" w:eastAsia="Times New Roman" w:hAnsi="Bookman Old Style" w:cs="Calibri"/>
                <w:b/>
                <w:sz w:val="18"/>
                <w:szCs w:val="18"/>
                <w:lang w:val="en-ID" w:eastAsia="en-ID"/>
              </w:rPr>
            </w:pPr>
            <w:r w:rsidRPr="007B6F43">
              <w:rPr>
                <w:rFonts w:ascii="Bookman Old Style" w:hAnsi="Bookman Old Style"/>
                <w:b/>
                <w:sz w:val="18"/>
                <w:szCs w:val="18"/>
              </w:rPr>
              <w:t>29.116</w:t>
            </w:r>
          </w:p>
        </w:tc>
        <w:tc>
          <w:tcPr>
            <w:tcW w:w="1028" w:type="dxa"/>
            <w:vAlign w:val="center"/>
            <w:hideMark/>
          </w:tcPr>
          <w:p w14:paraId="5FA9B1C8" w14:textId="77777777" w:rsidR="00E851FB" w:rsidRPr="00554EF5" w:rsidRDefault="00E851FB" w:rsidP="00F05ADE">
            <w:pPr>
              <w:spacing w:after="0" w:line="240" w:lineRule="auto"/>
              <w:rPr>
                <w:rFonts w:ascii="Bookman Old Style" w:eastAsia="Times New Roman" w:hAnsi="Bookman Old Style"/>
                <w:sz w:val="18"/>
                <w:szCs w:val="18"/>
                <w:lang w:val="en-ID" w:eastAsia="en-ID"/>
              </w:rPr>
            </w:pPr>
          </w:p>
        </w:tc>
      </w:tr>
      <w:tr w:rsidR="00E851FB" w:rsidRPr="00554EF5" w14:paraId="624636E0" w14:textId="77777777" w:rsidTr="0012124B">
        <w:trPr>
          <w:trHeight w:val="1055"/>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4B83319D" w14:textId="191C7588" w:rsidR="00E851FB" w:rsidRPr="002327CB" w:rsidRDefault="00E851FB" w:rsidP="007B6F43">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sz w:val="18"/>
                <w:szCs w:val="18"/>
                <w:lang w:val="id-ID" w:eastAsia="en-ID"/>
              </w:rPr>
              <w:t>7</w:t>
            </w:r>
            <w:r w:rsidRPr="002327CB">
              <w:rPr>
                <w:rFonts w:ascii="Bookman Old Style" w:eastAsia="Times New Roman" w:hAnsi="Bookman Old Style" w:cs="Calibri"/>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hideMark/>
          </w:tcPr>
          <w:p w14:paraId="03133213" w14:textId="73D59BB9" w:rsidR="00E851FB" w:rsidRPr="002327CB" w:rsidRDefault="00E851FB" w:rsidP="007B6F43">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sz w:val="18"/>
                <w:szCs w:val="18"/>
                <w:lang w:val="en-ID" w:eastAsia="en-ID"/>
              </w:rPr>
              <w:t>0</w:t>
            </w:r>
            <w:r w:rsidRPr="002327CB">
              <w:rPr>
                <w:rFonts w:ascii="Bookman Old Style" w:eastAsia="Times New Roman" w:hAnsi="Bookman Old Style" w:cs="Calibri"/>
                <w:sz w:val="18"/>
                <w:szCs w:val="18"/>
                <w:lang w:val="id-ID" w:eastAsia="en-ID"/>
              </w:rPr>
              <w:t>4</w:t>
            </w:r>
            <w:r w:rsidRPr="002327CB">
              <w:rPr>
                <w:rFonts w:ascii="Bookman Old Style" w:eastAsia="Times New Roman" w:hAnsi="Bookman Old Style" w:cs="Calibri"/>
                <w:sz w:val="18"/>
                <w:szCs w:val="18"/>
                <w:lang w:val="en-ID" w:eastAsia="en-ID"/>
              </w:rPr>
              <w:t>.2</w:t>
            </w:r>
          </w:p>
        </w:tc>
        <w:tc>
          <w:tcPr>
            <w:tcW w:w="454" w:type="dxa"/>
            <w:tcBorders>
              <w:top w:val="nil"/>
              <w:left w:val="nil"/>
              <w:bottom w:val="single" w:sz="8" w:space="0" w:color="auto"/>
              <w:right w:val="single" w:sz="8" w:space="0" w:color="auto"/>
            </w:tcBorders>
            <w:shd w:val="clear" w:color="auto" w:fill="auto"/>
            <w:vAlign w:val="center"/>
            <w:hideMark/>
          </w:tcPr>
          <w:p w14:paraId="1274B4CF" w14:textId="4F4158CA" w:rsidR="00E851FB" w:rsidRPr="002327CB" w:rsidRDefault="00E851FB" w:rsidP="007B6F43">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sz w:val="18"/>
                <w:szCs w:val="18"/>
                <w:lang w:val="en-ID" w:eastAsia="en-ID"/>
              </w:rPr>
              <w:t>01</w:t>
            </w:r>
          </w:p>
        </w:tc>
        <w:tc>
          <w:tcPr>
            <w:tcW w:w="663" w:type="dxa"/>
            <w:tcBorders>
              <w:top w:val="nil"/>
              <w:left w:val="nil"/>
              <w:bottom w:val="single" w:sz="8" w:space="0" w:color="auto"/>
              <w:right w:val="single" w:sz="8" w:space="0" w:color="auto"/>
            </w:tcBorders>
            <w:shd w:val="clear" w:color="auto" w:fill="auto"/>
            <w:vAlign w:val="center"/>
            <w:hideMark/>
          </w:tcPr>
          <w:p w14:paraId="22491BA1" w14:textId="034338FE" w:rsidR="00E851FB" w:rsidRPr="002327CB" w:rsidRDefault="00E851FB" w:rsidP="007B6F43">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sz w:val="18"/>
                <w:szCs w:val="18"/>
                <w:lang w:val="id-ID" w:eastAsia="en-ID"/>
              </w:rPr>
              <w:t>0001</w:t>
            </w:r>
          </w:p>
        </w:tc>
        <w:tc>
          <w:tcPr>
            <w:tcW w:w="2590" w:type="dxa"/>
            <w:tcBorders>
              <w:top w:val="nil"/>
              <w:left w:val="nil"/>
              <w:bottom w:val="single" w:sz="8" w:space="0" w:color="auto"/>
              <w:right w:val="single" w:sz="8" w:space="0" w:color="auto"/>
            </w:tcBorders>
            <w:shd w:val="clear" w:color="auto" w:fill="auto"/>
            <w:vAlign w:val="center"/>
            <w:hideMark/>
          </w:tcPr>
          <w:p w14:paraId="69B5C355" w14:textId="61F47504" w:rsidR="00E851FB" w:rsidRPr="002327CB" w:rsidRDefault="00E851FB" w:rsidP="007B6F43">
            <w:pPr>
              <w:spacing w:after="0" w:line="240" w:lineRule="auto"/>
              <w:rPr>
                <w:rFonts w:ascii="Bookman Old Style" w:eastAsia="Times New Roman" w:hAnsi="Bookman Old Style" w:cs="Calibri"/>
                <w:color w:val="000000"/>
                <w:sz w:val="18"/>
                <w:szCs w:val="18"/>
                <w:lang w:val="en-ID" w:eastAsia="en-ID"/>
              </w:rPr>
            </w:pPr>
            <w:proofErr w:type="spellStart"/>
            <w:r w:rsidRPr="002327CB">
              <w:rPr>
                <w:rFonts w:ascii="Bookman Old Style" w:hAnsi="Bookman Old Style"/>
                <w:sz w:val="18"/>
                <w:szCs w:val="18"/>
              </w:rPr>
              <w:t>Sinergitas</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dengan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Kepolisian</w:t>
            </w:r>
            <w:proofErr w:type="spellEnd"/>
            <w:r w:rsidRPr="002327CB">
              <w:rPr>
                <w:rFonts w:ascii="Bookman Old Style" w:hAnsi="Bookman Old Style"/>
                <w:sz w:val="18"/>
                <w:szCs w:val="18"/>
              </w:rPr>
              <w:t xml:space="preserve"> Negara </w:t>
            </w:r>
            <w:proofErr w:type="spellStart"/>
            <w:r w:rsidRPr="002327CB">
              <w:rPr>
                <w:rFonts w:ascii="Bookman Old Style" w:hAnsi="Bookman Old Style"/>
                <w:sz w:val="18"/>
                <w:szCs w:val="18"/>
              </w:rPr>
              <w:t>Republik</w:t>
            </w:r>
            <w:proofErr w:type="spellEnd"/>
            <w:r w:rsidRPr="002327CB">
              <w:rPr>
                <w:rFonts w:ascii="Bookman Old Style" w:hAnsi="Bookman Old Style"/>
                <w:sz w:val="18"/>
                <w:szCs w:val="18"/>
              </w:rPr>
              <w:t xml:space="preserve"> Indonesia </w:t>
            </w:r>
            <w:proofErr w:type="spellStart"/>
            <w:r w:rsidRPr="002327CB">
              <w:rPr>
                <w:rFonts w:ascii="Bookman Old Style" w:hAnsi="Bookman Old Style"/>
                <w:sz w:val="18"/>
                <w:szCs w:val="18"/>
              </w:rPr>
              <w:t>Tentara</w:t>
            </w:r>
            <w:proofErr w:type="spellEnd"/>
            <w:r w:rsidRPr="002327CB">
              <w:rPr>
                <w:rFonts w:ascii="Bookman Old Style" w:hAnsi="Bookman Old Style"/>
                <w:sz w:val="18"/>
                <w:szCs w:val="18"/>
              </w:rPr>
              <w:t xml:space="preserve"> Nasional </w:t>
            </w:r>
            <w:proofErr w:type="spellStart"/>
            <w:r w:rsidRPr="002327CB">
              <w:rPr>
                <w:rFonts w:ascii="Bookman Old Style" w:hAnsi="Bookman Old Style"/>
                <w:sz w:val="18"/>
                <w:szCs w:val="18"/>
              </w:rPr>
              <w:t>indonesia</w:t>
            </w:r>
            <w:proofErr w:type="spellEnd"/>
            <w:r w:rsidRPr="002327CB">
              <w:rPr>
                <w:rFonts w:ascii="Bookman Old Style" w:hAnsi="Bookman Old Style"/>
                <w:sz w:val="18"/>
                <w:szCs w:val="18"/>
              </w:rPr>
              <w:t xml:space="preserve"> dan </w:t>
            </w:r>
            <w:proofErr w:type="spellStart"/>
            <w:r w:rsidRPr="002327CB">
              <w:rPr>
                <w:rFonts w:ascii="Bookman Old Style" w:hAnsi="Bookman Old Style"/>
                <w:sz w:val="18"/>
                <w:szCs w:val="18"/>
              </w:rPr>
              <w:t>Instansi</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Vertikal</w:t>
            </w:r>
            <w:proofErr w:type="spellEnd"/>
            <w:r w:rsidRPr="002327CB">
              <w:rPr>
                <w:rFonts w:ascii="Bookman Old Style" w:hAnsi="Bookman Old Style"/>
                <w:sz w:val="18"/>
                <w:szCs w:val="18"/>
              </w:rPr>
              <w:t xml:space="preserve"> di Wilayah Kecamatan</w:t>
            </w:r>
          </w:p>
        </w:tc>
        <w:tc>
          <w:tcPr>
            <w:tcW w:w="2103" w:type="dxa"/>
            <w:tcBorders>
              <w:top w:val="nil"/>
              <w:left w:val="nil"/>
              <w:bottom w:val="single" w:sz="8" w:space="0" w:color="auto"/>
              <w:right w:val="single" w:sz="8" w:space="0" w:color="auto"/>
            </w:tcBorders>
            <w:shd w:val="clear" w:color="auto" w:fill="auto"/>
            <w:noWrap/>
            <w:vAlign w:val="center"/>
            <w:hideMark/>
          </w:tcPr>
          <w:p w14:paraId="7D137788" w14:textId="6702FE53" w:rsidR="00E851FB" w:rsidRPr="002327CB" w:rsidRDefault="00E851FB" w:rsidP="007B6F43">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hAnsi="Bookman Old Style"/>
                <w:sz w:val="18"/>
                <w:szCs w:val="18"/>
                <w:lang w:val="id-ID"/>
              </w:rPr>
              <w:t xml:space="preserve">Jumlah Laporan </w:t>
            </w:r>
            <w:proofErr w:type="spellStart"/>
            <w:r w:rsidRPr="002327CB">
              <w:rPr>
                <w:rFonts w:ascii="Bookman Old Style" w:hAnsi="Bookman Old Style"/>
                <w:sz w:val="18"/>
                <w:szCs w:val="18"/>
              </w:rPr>
              <w:t>Sinergitas</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dengan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Kepolisian</w:t>
            </w:r>
            <w:proofErr w:type="spellEnd"/>
            <w:r w:rsidRPr="002327CB">
              <w:rPr>
                <w:rFonts w:ascii="Bookman Old Style" w:hAnsi="Bookman Old Style"/>
                <w:sz w:val="18"/>
                <w:szCs w:val="18"/>
              </w:rPr>
              <w:t xml:space="preserve"> Negara </w:t>
            </w:r>
            <w:proofErr w:type="spellStart"/>
            <w:r w:rsidRPr="002327CB">
              <w:rPr>
                <w:rFonts w:ascii="Bookman Old Style" w:hAnsi="Bookman Old Style"/>
                <w:sz w:val="18"/>
                <w:szCs w:val="18"/>
              </w:rPr>
              <w:t>Republik</w:t>
            </w:r>
            <w:proofErr w:type="spellEnd"/>
            <w:r w:rsidRPr="002327CB">
              <w:rPr>
                <w:rFonts w:ascii="Bookman Old Style" w:hAnsi="Bookman Old Style"/>
                <w:sz w:val="18"/>
                <w:szCs w:val="18"/>
              </w:rPr>
              <w:t xml:space="preserve"> Indonesia </w:t>
            </w:r>
            <w:proofErr w:type="spellStart"/>
            <w:r w:rsidRPr="002327CB">
              <w:rPr>
                <w:rFonts w:ascii="Bookman Old Style" w:hAnsi="Bookman Old Style"/>
                <w:sz w:val="18"/>
                <w:szCs w:val="18"/>
              </w:rPr>
              <w:t>Tentara</w:t>
            </w:r>
            <w:proofErr w:type="spellEnd"/>
            <w:r w:rsidRPr="002327CB">
              <w:rPr>
                <w:rFonts w:ascii="Bookman Old Style" w:hAnsi="Bookman Old Style"/>
                <w:sz w:val="18"/>
                <w:szCs w:val="18"/>
              </w:rPr>
              <w:t xml:space="preserve"> Nasional </w:t>
            </w:r>
            <w:proofErr w:type="spellStart"/>
            <w:r w:rsidRPr="002327CB">
              <w:rPr>
                <w:rFonts w:ascii="Bookman Old Style" w:hAnsi="Bookman Old Style"/>
                <w:sz w:val="18"/>
                <w:szCs w:val="18"/>
              </w:rPr>
              <w:t>indonesia</w:t>
            </w:r>
            <w:proofErr w:type="spellEnd"/>
            <w:r w:rsidRPr="002327CB">
              <w:rPr>
                <w:rFonts w:ascii="Bookman Old Style" w:hAnsi="Bookman Old Style"/>
                <w:sz w:val="18"/>
                <w:szCs w:val="18"/>
              </w:rPr>
              <w:t xml:space="preserve"> dan </w:t>
            </w:r>
            <w:proofErr w:type="spellStart"/>
            <w:r w:rsidRPr="002327CB">
              <w:rPr>
                <w:rFonts w:ascii="Bookman Old Style" w:hAnsi="Bookman Old Style"/>
                <w:sz w:val="18"/>
                <w:szCs w:val="18"/>
              </w:rPr>
              <w:t>Instansi</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Vertikal</w:t>
            </w:r>
            <w:proofErr w:type="spellEnd"/>
            <w:r w:rsidRPr="002327CB">
              <w:rPr>
                <w:rFonts w:ascii="Bookman Old Style" w:hAnsi="Bookman Old Style"/>
                <w:sz w:val="18"/>
                <w:szCs w:val="18"/>
              </w:rPr>
              <w:t xml:space="preserve"> di Wilayah Kecamatan</w:t>
            </w:r>
          </w:p>
        </w:tc>
        <w:tc>
          <w:tcPr>
            <w:tcW w:w="1583" w:type="dxa"/>
            <w:tcBorders>
              <w:top w:val="single" w:sz="8" w:space="0" w:color="auto"/>
              <w:left w:val="nil"/>
              <w:bottom w:val="single" w:sz="8" w:space="0" w:color="auto"/>
              <w:right w:val="single" w:sz="4" w:space="0" w:color="auto"/>
            </w:tcBorders>
            <w:vAlign w:val="center"/>
          </w:tcPr>
          <w:p w14:paraId="6EDD8C92" w14:textId="2D0F31E9" w:rsidR="00E851FB" w:rsidRPr="002327CB" w:rsidRDefault="00E851FB" w:rsidP="007B6F43">
            <w:pPr>
              <w:spacing w:after="0" w:line="240" w:lineRule="auto"/>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s="Calibri"/>
                <w:color w:val="000000"/>
                <w:sz w:val="18"/>
                <w:szCs w:val="18"/>
                <w:lang w:val="id-ID" w:eastAsia="en-ID"/>
              </w:rPr>
              <w:t xml:space="preserve">Kecmatan </w:t>
            </w:r>
            <w:r w:rsidRPr="002327CB">
              <w:rPr>
                <w:rFonts w:ascii="Bookman Old Style" w:eastAsia="Times New Roman" w:hAnsi="Bookman Old Style" w:cs="Times New Roman"/>
                <w:sz w:val="18"/>
                <w:szCs w:val="18"/>
                <w:lang w:val="id-ID"/>
              </w:rPr>
              <w:t>Tawangmangu</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14:paraId="4466BA18" w14:textId="7B3AE1F0" w:rsidR="00E851FB" w:rsidRPr="002327CB" w:rsidRDefault="00E851FB" w:rsidP="0012124B">
            <w:pPr>
              <w:spacing w:after="0" w:line="240" w:lineRule="auto"/>
              <w:jc w:val="center"/>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olor w:val="000000"/>
                <w:sz w:val="18"/>
                <w:szCs w:val="18"/>
                <w:lang w:val="id-ID" w:eastAsia="en-ID"/>
              </w:rPr>
              <w:t>12 Laporan</w:t>
            </w:r>
          </w:p>
        </w:tc>
        <w:tc>
          <w:tcPr>
            <w:tcW w:w="2102" w:type="dxa"/>
            <w:tcBorders>
              <w:top w:val="nil"/>
              <w:left w:val="nil"/>
              <w:bottom w:val="single" w:sz="8" w:space="0" w:color="auto"/>
              <w:right w:val="nil"/>
            </w:tcBorders>
            <w:shd w:val="clear" w:color="auto" w:fill="auto"/>
            <w:noWrap/>
            <w:vAlign w:val="center"/>
            <w:hideMark/>
          </w:tcPr>
          <w:p w14:paraId="33FE0AB4" w14:textId="2D6E9B72" w:rsidR="00E851FB" w:rsidRPr="002327CB" w:rsidRDefault="004D1C5D" w:rsidP="007B6F43">
            <w:pPr>
              <w:spacing w:after="0" w:line="240" w:lineRule="auto"/>
              <w:jc w:val="right"/>
              <w:rPr>
                <w:rFonts w:ascii="Bookman Old Style" w:eastAsia="Times New Roman" w:hAnsi="Bookman Old Style" w:cs="Calibri"/>
                <w:color w:val="000000"/>
                <w:sz w:val="18"/>
                <w:szCs w:val="18"/>
                <w:lang w:val="en-ID" w:eastAsia="en-ID"/>
              </w:rPr>
            </w:pPr>
            <w:r w:rsidRPr="002327CB">
              <w:rPr>
                <w:rFonts w:ascii="Bookman Old Style" w:hAnsi="Bookman Old Style"/>
                <w:sz w:val="18"/>
                <w:szCs w:val="18"/>
              </w:rPr>
              <w:t>37.281.600,00</w:t>
            </w:r>
          </w:p>
        </w:tc>
        <w:tc>
          <w:tcPr>
            <w:tcW w:w="993" w:type="dxa"/>
            <w:tcBorders>
              <w:top w:val="nil"/>
              <w:left w:val="single" w:sz="8" w:space="0" w:color="auto"/>
              <w:bottom w:val="single" w:sz="8" w:space="0" w:color="auto"/>
              <w:right w:val="single" w:sz="8" w:space="0" w:color="auto"/>
            </w:tcBorders>
            <w:shd w:val="clear" w:color="auto" w:fill="auto"/>
            <w:vAlign w:val="center"/>
            <w:hideMark/>
          </w:tcPr>
          <w:p w14:paraId="33ED6904" w14:textId="77777777" w:rsidR="00E851FB" w:rsidRPr="002327CB" w:rsidRDefault="00E851FB" w:rsidP="007B6F43">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xml:space="preserve">Dana </w:t>
            </w:r>
            <w:proofErr w:type="spellStart"/>
            <w:r w:rsidRPr="002327CB">
              <w:rPr>
                <w:rFonts w:ascii="Bookman Old Style" w:eastAsia="Times New Roman" w:hAnsi="Bookman Old Style" w:cs="Calibri"/>
                <w:color w:val="000000"/>
                <w:sz w:val="18"/>
                <w:szCs w:val="18"/>
                <w:lang w:val="en-ID" w:eastAsia="en-ID"/>
              </w:rPr>
              <w:t>Alokasi</w:t>
            </w:r>
            <w:proofErr w:type="spellEnd"/>
            <w:r w:rsidRPr="002327CB">
              <w:rPr>
                <w:rFonts w:ascii="Bookman Old Style" w:eastAsia="Times New Roman" w:hAnsi="Bookman Old Style" w:cs="Calibri"/>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35E29F30" w14:textId="77777777" w:rsidR="00E851FB" w:rsidRPr="002327CB" w:rsidRDefault="00E851FB" w:rsidP="007B6F43">
            <w:pPr>
              <w:spacing w:after="0" w:line="240" w:lineRule="auto"/>
              <w:rPr>
                <w:rFonts w:ascii="Bookman Old Style" w:eastAsia="Times New Roman" w:hAnsi="Bookman Old Style" w:cs="Calibri"/>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5201BB05" w14:textId="074E2BD3" w:rsidR="00E851FB" w:rsidRPr="002327CB" w:rsidRDefault="00E851FB" w:rsidP="007B6F43">
            <w:pPr>
              <w:spacing w:after="0" w:line="240" w:lineRule="auto"/>
              <w:rPr>
                <w:rFonts w:ascii="Bookman Old Style" w:eastAsia="Times New Roman" w:hAnsi="Bookman Old Style" w:cs="Calibri"/>
                <w:color w:val="000000"/>
                <w:sz w:val="18"/>
                <w:szCs w:val="18"/>
                <w:lang w:val="id-ID" w:eastAsia="en-ID"/>
              </w:rPr>
            </w:pPr>
          </w:p>
        </w:tc>
        <w:tc>
          <w:tcPr>
            <w:tcW w:w="1559" w:type="dxa"/>
            <w:tcBorders>
              <w:top w:val="nil"/>
              <w:left w:val="nil"/>
              <w:bottom w:val="single" w:sz="8" w:space="0" w:color="auto"/>
              <w:right w:val="single" w:sz="8" w:space="0" w:color="auto"/>
            </w:tcBorders>
            <w:shd w:val="clear" w:color="auto" w:fill="auto"/>
            <w:vAlign w:val="center"/>
            <w:hideMark/>
          </w:tcPr>
          <w:p w14:paraId="27708CB4" w14:textId="3A863956" w:rsidR="00E851FB" w:rsidRPr="002327CB" w:rsidRDefault="004D1C5D" w:rsidP="007B6F43">
            <w:pPr>
              <w:spacing w:after="0" w:line="240" w:lineRule="auto"/>
              <w:jc w:val="right"/>
              <w:rPr>
                <w:rFonts w:ascii="Bookman Old Style" w:eastAsia="Times New Roman" w:hAnsi="Bookman Old Style" w:cs="Calibri"/>
                <w:sz w:val="18"/>
                <w:szCs w:val="18"/>
                <w:lang w:val="en-ID" w:eastAsia="en-ID"/>
              </w:rPr>
            </w:pPr>
            <w:r w:rsidRPr="002327CB">
              <w:rPr>
                <w:rFonts w:ascii="Bookman Old Style" w:hAnsi="Bookman Old Style"/>
                <w:sz w:val="18"/>
                <w:szCs w:val="18"/>
              </w:rPr>
              <w:t>29.116</w:t>
            </w:r>
          </w:p>
        </w:tc>
        <w:tc>
          <w:tcPr>
            <w:tcW w:w="1028" w:type="dxa"/>
            <w:vAlign w:val="center"/>
            <w:hideMark/>
          </w:tcPr>
          <w:p w14:paraId="23D29FB9" w14:textId="77777777" w:rsidR="00E851FB" w:rsidRPr="00554EF5" w:rsidRDefault="00E851FB" w:rsidP="00456FD1">
            <w:pPr>
              <w:spacing w:after="0" w:line="240" w:lineRule="auto"/>
              <w:rPr>
                <w:rFonts w:ascii="Bookman Old Style" w:eastAsia="Times New Roman" w:hAnsi="Bookman Old Style"/>
                <w:sz w:val="18"/>
                <w:szCs w:val="18"/>
                <w:lang w:val="en-ID" w:eastAsia="en-ID"/>
              </w:rPr>
            </w:pPr>
          </w:p>
        </w:tc>
      </w:tr>
      <w:tr w:rsidR="00E851FB" w:rsidRPr="00554EF5" w14:paraId="26B56EF9" w14:textId="77777777" w:rsidTr="0012124B">
        <w:trPr>
          <w:trHeight w:val="1694"/>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3AB411D5" w14:textId="6D2EE6E6" w:rsidR="00E851FB" w:rsidRPr="002327CB" w:rsidRDefault="00E851FB" w:rsidP="00456FD1">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id-ID" w:eastAsia="en-ID"/>
              </w:rPr>
              <w:t>7</w:t>
            </w:r>
            <w:r w:rsidRPr="002327CB">
              <w:rPr>
                <w:rFonts w:ascii="Bookman Old Style" w:eastAsia="Times New Roman" w:hAnsi="Bookman Old Style" w:cs="Calibri"/>
                <w:b/>
                <w:bCs/>
                <w:color w:val="000000"/>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hideMark/>
          </w:tcPr>
          <w:p w14:paraId="291CE5C8" w14:textId="480158D8" w:rsidR="00E851FB" w:rsidRPr="002327CB" w:rsidRDefault="00E851FB" w:rsidP="00456FD1">
            <w:pPr>
              <w:spacing w:after="0" w:line="240" w:lineRule="auto"/>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cs="Calibri"/>
                <w:b/>
                <w:bCs/>
                <w:color w:val="000000"/>
                <w:sz w:val="18"/>
                <w:szCs w:val="18"/>
                <w:lang w:val="en-ID" w:eastAsia="en-ID"/>
              </w:rPr>
              <w:t>0</w:t>
            </w:r>
            <w:r w:rsidRPr="002327CB">
              <w:rPr>
                <w:rFonts w:ascii="Bookman Old Style" w:eastAsia="Times New Roman" w:hAnsi="Bookman Old Style" w:cs="Calibri"/>
                <w:b/>
                <w:bCs/>
                <w:color w:val="000000"/>
                <w:sz w:val="18"/>
                <w:szCs w:val="18"/>
                <w:lang w:val="id-ID" w:eastAsia="en-ID"/>
              </w:rPr>
              <w:t>5</w:t>
            </w:r>
          </w:p>
        </w:tc>
        <w:tc>
          <w:tcPr>
            <w:tcW w:w="454" w:type="dxa"/>
            <w:tcBorders>
              <w:top w:val="nil"/>
              <w:left w:val="nil"/>
              <w:bottom w:val="single" w:sz="8" w:space="0" w:color="auto"/>
              <w:right w:val="single" w:sz="8" w:space="0" w:color="auto"/>
            </w:tcBorders>
            <w:shd w:val="clear" w:color="auto" w:fill="auto"/>
            <w:vAlign w:val="center"/>
            <w:hideMark/>
          </w:tcPr>
          <w:p w14:paraId="54A7F57C" w14:textId="604C3353" w:rsidR="00E851FB" w:rsidRPr="002327CB" w:rsidRDefault="00E851FB" w:rsidP="00456FD1">
            <w:pPr>
              <w:spacing w:after="0" w:line="240" w:lineRule="auto"/>
              <w:rPr>
                <w:rFonts w:ascii="Bookman Old Style" w:eastAsia="Times New Roman" w:hAnsi="Bookman Old Style" w:cs="Calibri"/>
                <w:b/>
                <w:bCs/>
                <w:color w:val="000000"/>
                <w:sz w:val="18"/>
                <w:szCs w:val="18"/>
                <w:lang w:val="en-ID" w:eastAsia="en-ID"/>
              </w:rPr>
            </w:pPr>
          </w:p>
        </w:tc>
        <w:tc>
          <w:tcPr>
            <w:tcW w:w="663" w:type="dxa"/>
            <w:tcBorders>
              <w:top w:val="nil"/>
              <w:left w:val="nil"/>
              <w:bottom w:val="single" w:sz="8" w:space="0" w:color="auto"/>
              <w:right w:val="single" w:sz="8" w:space="0" w:color="auto"/>
            </w:tcBorders>
            <w:shd w:val="clear" w:color="auto" w:fill="auto"/>
            <w:vAlign w:val="center"/>
            <w:hideMark/>
          </w:tcPr>
          <w:p w14:paraId="4A8168FE" w14:textId="234DFCEC" w:rsidR="00E851FB" w:rsidRPr="002327CB" w:rsidRDefault="00E851FB" w:rsidP="002327CB">
            <w:pPr>
              <w:spacing w:after="0" w:line="240" w:lineRule="auto"/>
              <w:jc w:val="center"/>
              <w:rPr>
                <w:rFonts w:ascii="Bookman Old Style" w:eastAsia="Times New Roman" w:hAnsi="Bookman Old Style" w:cs="Calibri"/>
                <w:b/>
                <w:bCs/>
                <w:color w:val="000000"/>
                <w:sz w:val="18"/>
                <w:szCs w:val="18"/>
                <w:lang w:val="en-ID" w:eastAsia="en-ID"/>
              </w:rPr>
            </w:pPr>
          </w:p>
        </w:tc>
        <w:tc>
          <w:tcPr>
            <w:tcW w:w="2590" w:type="dxa"/>
            <w:tcBorders>
              <w:top w:val="nil"/>
              <w:left w:val="nil"/>
              <w:bottom w:val="single" w:sz="8" w:space="0" w:color="auto"/>
              <w:right w:val="single" w:sz="8" w:space="0" w:color="auto"/>
            </w:tcBorders>
            <w:shd w:val="clear" w:color="auto" w:fill="auto"/>
            <w:hideMark/>
          </w:tcPr>
          <w:p w14:paraId="126836CD" w14:textId="77777777" w:rsidR="00E851FB" w:rsidRPr="002327CB" w:rsidRDefault="00E851FB" w:rsidP="00456FD1">
            <w:pPr>
              <w:spacing w:after="0" w:line="240" w:lineRule="auto"/>
              <w:rPr>
                <w:rFonts w:ascii="Bookman Old Style" w:hAnsi="Bookman Old Style"/>
                <w:b/>
                <w:bCs/>
                <w:sz w:val="18"/>
                <w:szCs w:val="18"/>
              </w:rPr>
            </w:pPr>
          </w:p>
          <w:p w14:paraId="1958A327" w14:textId="77777777" w:rsidR="00E851FB" w:rsidRPr="002327CB" w:rsidRDefault="00E851FB" w:rsidP="00456FD1">
            <w:pPr>
              <w:spacing w:after="0" w:line="240" w:lineRule="auto"/>
              <w:rPr>
                <w:rFonts w:ascii="Bookman Old Style" w:hAnsi="Bookman Old Style"/>
                <w:b/>
                <w:bCs/>
                <w:sz w:val="18"/>
                <w:szCs w:val="18"/>
              </w:rPr>
            </w:pPr>
          </w:p>
          <w:p w14:paraId="61A5B508" w14:textId="430B08AD" w:rsidR="00E851FB" w:rsidRPr="002327CB" w:rsidRDefault="00E851FB" w:rsidP="00456FD1">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hAnsi="Bookman Old Style"/>
                <w:b/>
                <w:bCs/>
                <w:sz w:val="18"/>
                <w:szCs w:val="18"/>
              </w:rPr>
              <w:t>PROGRAM PENYELENGGARAAN URUSAN PEMERINTAHAN UMUM</w:t>
            </w:r>
          </w:p>
        </w:tc>
        <w:tc>
          <w:tcPr>
            <w:tcW w:w="2103" w:type="dxa"/>
            <w:tcBorders>
              <w:top w:val="nil"/>
              <w:left w:val="nil"/>
              <w:bottom w:val="single" w:sz="8" w:space="0" w:color="auto"/>
              <w:right w:val="single" w:sz="8" w:space="0" w:color="auto"/>
            </w:tcBorders>
            <w:shd w:val="clear" w:color="auto" w:fill="auto"/>
            <w:noWrap/>
            <w:vAlign w:val="center"/>
            <w:hideMark/>
          </w:tcPr>
          <w:p w14:paraId="2D1EEF2A" w14:textId="1081B057" w:rsidR="00E851FB" w:rsidRPr="002327CB" w:rsidRDefault="00E851FB" w:rsidP="00456FD1">
            <w:pPr>
              <w:spacing w:after="0" w:line="240" w:lineRule="auto"/>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b/>
                <w:bCs/>
                <w:color w:val="000000"/>
                <w:sz w:val="18"/>
                <w:szCs w:val="18"/>
                <w:lang w:val="id-ID" w:eastAsia="en-ID"/>
              </w:rPr>
              <w:t>Persentase Kegiatan wawasan Kebangsaan dan Keagaman</w:t>
            </w:r>
          </w:p>
        </w:tc>
        <w:tc>
          <w:tcPr>
            <w:tcW w:w="1583" w:type="dxa"/>
            <w:tcBorders>
              <w:top w:val="single" w:sz="8" w:space="0" w:color="auto"/>
              <w:left w:val="nil"/>
              <w:bottom w:val="single" w:sz="8" w:space="0" w:color="auto"/>
              <w:right w:val="single" w:sz="4" w:space="0" w:color="auto"/>
            </w:tcBorders>
            <w:vAlign w:val="center"/>
          </w:tcPr>
          <w:p w14:paraId="16C9F062" w14:textId="394A581E" w:rsidR="00E851FB" w:rsidRPr="002327CB" w:rsidRDefault="00E851FB" w:rsidP="00456FD1">
            <w:pPr>
              <w:spacing w:after="0" w:line="240" w:lineRule="auto"/>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cs="Calibri"/>
                <w:b/>
                <w:bCs/>
                <w:color w:val="000000"/>
                <w:sz w:val="18"/>
                <w:szCs w:val="18"/>
                <w:lang w:val="id-ID" w:eastAsia="en-ID"/>
              </w:rPr>
              <w:t xml:space="preserve">Kecamatan </w:t>
            </w:r>
            <w:r w:rsidRPr="002327CB">
              <w:rPr>
                <w:rFonts w:ascii="Bookman Old Style" w:eastAsia="Times New Roman" w:hAnsi="Bookman Old Style" w:cs="Times New Roman"/>
                <w:b/>
                <w:bCs/>
                <w:sz w:val="18"/>
                <w:szCs w:val="18"/>
                <w:lang w:val="id-ID"/>
              </w:rPr>
              <w:t>Tawangmangu</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14:paraId="5C179613" w14:textId="46512419" w:rsidR="00E851FB" w:rsidRPr="002327CB" w:rsidRDefault="00E851FB" w:rsidP="0012124B">
            <w:pPr>
              <w:spacing w:after="0" w:line="240" w:lineRule="auto"/>
              <w:jc w:val="center"/>
              <w:rPr>
                <w:rFonts w:ascii="Bookman Old Style" w:eastAsia="Times New Roman" w:hAnsi="Bookman Old Style" w:cs="Calibri"/>
                <w:b/>
                <w:bCs/>
                <w:color w:val="000000"/>
                <w:sz w:val="18"/>
                <w:szCs w:val="18"/>
                <w:lang w:val="id-ID" w:eastAsia="en-ID"/>
              </w:rPr>
            </w:pPr>
          </w:p>
        </w:tc>
        <w:tc>
          <w:tcPr>
            <w:tcW w:w="2102" w:type="dxa"/>
            <w:tcBorders>
              <w:top w:val="nil"/>
              <w:left w:val="nil"/>
              <w:bottom w:val="single" w:sz="8" w:space="0" w:color="auto"/>
              <w:right w:val="nil"/>
            </w:tcBorders>
            <w:shd w:val="clear" w:color="auto" w:fill="auto"/>
            <w:noWrap/>
            <w:vAlign w:val="center"/>
            <w:hideMark/>
          </w:tcPr>
          <w:p w14:paraId="0FE532C5" w14:textId="1CFA385E" w:rsidR="00E851FB" w:rsidRPr="007B6F43" w:rsidRDefault="004D1C5D" w:rsidP="007B6F43">
            <w:pPr>
              <w:spacing w:after="0" w:line="240" w:lineRule="auto"/>
              <w:jc w:val="right"/>
              <w:rPr>
                <w:rFonts w:ascii="Bookman Old Style" w:eastAsia="Times New Roman" w:hAnsi="Bookman Old Style" w:cs="Calibri"/>
                <w:b/>
                <w:bCs/>
                <w:color w:val="000000"/>
                <w:sz w:val="18"/>
                <w:szCs w:val="18"/>
                <w:lang w:val="en-ID" w:eastAsia="en-ID"/>
              </w:rPr>
            </w:pPr>
            <w:r w:rsidRPr="007B6F43">
              <w:rPr>
                <w:rFonts w:ascii="Bookman Old Style" w:hAnsi="Bookman Old Style"/>
                <w:b/>
                <w:sz w:val="18"/>
                <w:szCs w:val="18"/>
              </w:rPr>
              <w:t>122.321.000,00</w:t>
            </w:r>
          </w:p>
        </w:tc>
        <w:tc>
          <w:tcPr>
            <w:tcW w:w="993" w:type="dxa"/>
            <w:tcBorders>
              <w:top w:val="nil"/>
              <w:left w:val="single" w:sz="8" w:space="0" w:color="auto"/>
              <w:bottom w:val="single" w:sz="8" w:space="0" w:color="auto"/>
              <w:right w:val="single" w:sz="8" w:space="0" w:color="auto"/>
            </w:tcBorders>
            <w:shd w:val="clear" w:color="auto" w:fill="auto"/>
            <w:vAlign w:val="center"/>
            <w:hideMark/>
          </w:tcPr>
          <w:p w14:paraId="66D95734" w14:textId="77777777" w:rsidR="00E851FB" w:rsidRPr="002327CB" w:rsidRDefault="00E851FB" w:rsidP="00456FD1">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xml:space="preserve">Dana </w:t>
            </w:r>
            <w:proofErr w:type="spellStart"/>
            <w:r w:rsidRPr="002327CB">
              <w:rPr>
                <w:rFonts w:ascii="Bookman Old Style" w:eastAsia="Times New Roman" w:hAnsi="Bookman Old Style" w:cs="Calibri"/>
                <w:b/>
                <w:bCs/>
                <w:color w:val="000000"/>
                <w:sz w:val="18"/>
                <w:szCs w:val="18"/>
                <w:lang w:val="en-ID" w:eastAsia="en-ID"/>
              </w:rPr>
              <w:t>Alokasi</w:t>
            </w:r>
            <w:proofErr w:type="spellEnd"/>
            <w:r w:rsidRPr="002327CB">
              <w:rPr>
                <w:rFonts w:ascii="Bookman Old Style" w:eastAsia="Times New Roman" w:hAnsi="Bookman Old Style" w:cs="Calibri"/>
                <w:b/>
                <w:bCs/>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3AF3431A" w14:textId="77777777" w:rsidR="00E851FB" w:rsidRPr="002327CB" w:rsidRDefault="00E851FB" w:rsidP="00456FD1">
            <w:pPr>
              <w:spacing w:after="0" w:line="240" w:lineRule="auto"/>
              <w:jc w:val="right"/>
              <w:rPr>
                <w:rFonts w:ascii="Bookman Old Style" w:eastAsia="Times New Roman" w:hAnsi="Bookman Old Style" w:cs="Calibri"/>
                <w:b/>
                <w:bCs/>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216214CA" w14:textId="18E81B7E" w:rsidR="00E851FB" w:rsidRPr="002327CB" w:rsidRDefault="00E851FB" w:rsidP="00456FD1">
            <w:pPr>
              <w:spacing w:after="0" w:line="240" w:lineRule="auto"/>
              <w:jc w:val="both"/>
              <w:rPr>
                <w:rFonts w:ascii="Bookman Old Style" w:eastAsia="Times New Roman" w:hAnsi="Bookman Old Style" w:cs="Calibri"/>
                <w:b/>
                <w:bCs/>
                <w:color w:val="000000"/>
                <w:sz w:val="18"/>
                <w:szCs w:val="18"/>
                <w:lang w:val="id-ID" w:eastAsia="en-ID"/>
              </w:rPr>
            </w:pPr>
          </w:p>
        </w:tc>
        <w:tc>
          <w:tcPr>
            <w:tcW w:w="1559" w:type="dxa"/>
            <w:tcBorders>
              <w:top w:val="nil"/>
              <w:left w:val="nil"/>
              <w:bottom w:val="single" w:sz="8" w:space="0" w:color="auto"/>
              <w:right w:val="single" w:sz="8" w:space="0" w:color="auto"/>
            </w:tcBorders>
            <w:shd w:val="clear" w:color="auto" w:fill="auto"/>
            <w:vAlign w:val="center"/>
            <w:hideMark/>
          </w:tcPr>
          <w:p w14:paraId="4AC442C7" w14:textId="16043587" w:rsidR="00E851FB" w:rsidRPr="007B6F43" w:rsidRDefault="007B6F43" w:rsidP="007B6F43">
            <w:pPr>
              <w:spacing w:after="0" w:line="240" w:lineRule="auto"/>
              <w:jc w:val="right"/>
              <w:rPr>
                <w:rFonts w:ascii="Bookman Old Style" w:eastAsia="Times New Roman" w:hAnsi="Bookman Old Style" w:cs="Calibri"/>
                <w:b/>
                <w:bCs/>
                <w:sz w:val="18"/>
                <w:szCs w:val="18"/>
                <w:lang w:val="en-ID" w:eastAsia="en-ID"/>
              </w:rPr>
            </w:pPr>
            <w:r>
              <w:rPr>
                <w:rFonts w:ascii="Bookman Old Style" w:hAnsi="Bookman Old Style"/>
                <w:b/>
                <w:sz w:val="18"/>
                <w:szCs w:val="18"/>
              </w:rPr>
              <w:t>162.153</w:t>
            </w:r>
            <w:r>
              <w:rPr>
                <w:rFonts w:ascii="Bookman Old Style" w:hAnsi="Bookman Old Style"/>
                <w:b/>
                <w:sz w:val="18"/>
                <w:szCs w:val="18"/>
                <w:lang w:val="id-ID"/>
              </w:rPr>
              <w:t>,</w:t>
            </w:r>
            <w:r w:rsidR="004D1C5D" w:rsidRPr="007B6F43">
              <w:rPr>
                <w:rFonts w:ascii="Bookman Old Style" w:hAnsi="Bookman Old Style"/>
                <w:b/>
                <w:sz w:val="18"/>
                <w:szCs w:val="18"/>
              </w:rPr>
              <w:t>6</w:t>
            </w:r>
          </w:p>
        </w:tc>
        <w:tc>
          <w:tcPr>
            <w:tcW w:w="1028" w:type="dxa"/>
            <w:vAlign w:val="center"/>
            <w:hideMark/>
          </w:tcPr>
          <w:p w14:paraId="6642AB60" w14:textId="77777777" w:rsidR="00E851FB" w:rsidRPr="00554EF5" w:rsidRDefault="00E851FB" w:rsidP="00456FD1">
            <w:pPr>
              <w:spacing w:after="0" w:line="240" w:lineRule="auto"/>
              <w:rPr>
                <w:rFonts w:ascii="Bookman Old Style" w:eastAsia="Times New Roman" w:hAnsi="Bookman Old Style"/>
                <w:sz w:val="18"/>
                <w:szCs w:val="18"/>
                <w:lang w:val="en-ID" w:eastAsia="en-ID"/>
              </w:rPr>
            </w:pPr>
          </w:p>
        </w:tc>
      </w:tr>
      <w:tr w:rsidR="00E851FB" w:rsidRPr="00554EF5" w14:paraId="1E2D70D2" w14:textId="77777777" w:rsidTr="0012124B">
        <w:trPr>
          <w:trHeight w:val="875"/>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196F0BEB" w14:textId="62545099" w:rsidR="00E851FB" w:rsidRPr="007B6F43" w:rsidRDefault="00E851FB" w:rsidP="006A5F35">
            <w:pPr>
              <w:spacing w:after="0" w:line="240" w:lineRule="auto"/>
              <w:rPr>
                <w:rFonts w:ascii="Bookman Old Style" w:eastAsia="Times New Roman" w:hAnsi="Bookman Old Style" w:cs="Calibri"/>
                <w:b/>
                <w:color w:val="000000"/>
                <w:sz w:val="18"/>
                <w:szCs w:val="18"/>
                <w:lang w:val="en-ID" w:eastAsia="en-ID"/>
              </w:rPr>
            </w:pPr>
            <w:r w:rsidRPr="007B6F43">
              <w:rPr>
                <w:rFonts w:ascii="Bookman Old Style" w:eastAsia="Times New Roman" w:hAnsi="Bookman Old Style" w:cs="Calibri"/>
                <w:b/>
                <w:color w:val="000000"/>
                <w:sz w:val="18"/>
                <w:szCs w:val="18"/>
                <w:lang w:val="id-ID" w:eastAsia="en-ID"/>
              </w:rPr>
              <w:t>7</w:t>
            </w:r>
            <w:r w:rsidRPr="007B6F43">
              <w:rPr>
                <w:rFonts w:ascii="Bookman Old Style" w:eastAsia="Times New Roman" w:hAnsi="Bookman Old Style" w:cs="Calibri"/>
                <w:b/>
                <w:color w:val="000000"/>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hideMark/>
          </w:tcPr>
          <w:p w14:paraId="5428F875" w14:textId="6ED42342" w:rsidR="00E851FB" w:rsidRPr="007B6F43" w:rsidRDefault="00E851FB" w:rsidP="006A5F35">
            <w:pPr>
              <w:spacing w:after="0" w:line="240" w:lineRule="auto"/>
              <w:rPr>
                <w:rFonts w:ascii="Bookman Old Style" w:eastAsia="Times New Roman" w:hAnsi="Bookman Old Style" w:cs="Calibri"/>
                <w:b/>
                <w:color w:val="000000"/>
                <w:sz w:val="18"/>
                <w:szCs w:val="18"/>
                <w:lang w:val="en-ID" w:eastAsia="en-ID"/>
              </w:rPr>
            </w:pPr>
            <w:r w:rsidRPr="007B6F43">
              <w:rPr>
                <w:rFonts w:ascii="Bookman Old Style" w:eastAsia="Times New Roman" w:hAnsi="Bookman Old Style" w:cs="Calibri"/>
                <w:b/>
                <w:color w:val="000000"/>
                <w:sz w:val="18"/>
                <w:szCs w:val="18"/>
                <w:lang w:val="en-ID" w:eastAsia="en-ID"/>
              </w:rPr>
              <w:t>0</w:t>
            </w:r>
            <w:r w:rsidRPr="007B6F43">
              <w:rPr>
                <w:rFonts w:ascii="Bookman Old Style" w:eastAsia="Times New Roman" w:hAnsi="Bookman Old Style" w:cs="Calibri"/>
                <w:b/>
                <w:color w:val="000000"/>
                <w:sz w:val="18"/>
                <w:szCs w:val="18"/>
                <w:lang w:val="id-ID" w:eastAsia="en-ID"/>
              </w:rPr>
              <w:t>5</w:t>
            </w:r>
            <w:r w:rsidRPr="007B6F43">
              <w:rPr>
                <w:rFonts w:ascii="Bookman Old Style" w:eastAsia="Times New Roman" w:hAnsi="Bookman Old Style" w:cs="Calibri"/>
                <w:b/>
                <w:color w:val="000000"/>
                <w:sz w:val="18"/>
                <w:szCs w:val="18"/>
                <w:lang w:val="en-ID" w:eastAsia="en-ID"/>
              </w:rPr>
              <w:t>.2</w:t>
            </w:r>
          </w:p>
        </w:tc>
        <w:tc>
          <w:tcPr>
            <w:tcW w:w="454" w:type="dxa"/>
            <w:tcBorders>
              <w:top w:val="nil"/>
              <w:left w:val="nil"/>
              <w:bottom w:val="single" w:sz="8" w:space="0" w:color="auto"/>
              <w:right w:val="single" w:sz="8" w:space="0" w:color="auto"/>
            </w:tcBorders>
            <w:shd w:val="clear" w:color="auto" w:fill="auto"/>
            <w:vAlign w:val="center"/>
            <w:hideMark/>
          </w:tcPr>
          <w:p w14:paraId="42D08249" w14:textId="77777777" w:rsidR="00E851FB" w:rsidRPr="007B6F43" w:rsidRDefault="00E851FB" w:rsidP="006A5F35">
            <w:pPr>
              <w:spacing w:after="0" w:line="240" w:lineRule="auto"/>
              <w:rPr>
                <w:rFonts w:ascii="Bookman Old Style" w:eastAsia="Times New Roman" w:hAnsi="Bookman Old Style" w:cs="Calibri"/>
                <w:b/>
                <w:color w:val="000000"/>
                <w:sz w:val="18"/>
                <w:szCs w:val="18"/>
                <w:lang w:val="en-ID" w:eastAsia="en-ID"/>
              </w:rPr>
            </w:pPr>
            <w:r w:rsidRPr="007B6F43">
              <w:rPr>
                <w:rFonts w:ascii="Bookman Old Style" w:eastAsia="Times New Roman" w:hAnsi="Bookman Old Style" w:cs="Calibri"/>
                <w:b/>
                <w:color w:val="000000"/>
                <w:sz w:val="18"/>
                <w:szCs w:val="18"/>
                <w:lang w:val="en-ID" w:eastAsia="en-ID"/>
              </w:rPr>
              <w:t>01</w:t>
            </w:r>
          </w:p>
        </w:tc>
        <w:tc>
          <w:tcPr>
            <w:tcW w:w="663" w:type="dxa"/>
            <w:tcBorders>
              <w:top w:val="nil"/>
              <w:left w:val="nil"/>
              <w:bottom w:val="single" w:sz="8" w:space="0" w:color="auto"/>
              <w:right w:val="single" w:sz="8" w:space="0" w:color="auto"/>
            </w:tcBorders>
            <w:shd w:val="clear" w:color="auto" w:fill="auto"/>
            <w:vAlign w:val="center"/>
            <w:hideMark/>
          </w:tcPr>
          <w:p w14:paraId="542305EE" w14:textId="17470999" w:rsidR="00E851FB" w:rsidRPr="007B6F43" w:rsidRDefault="00E851FB" w:rsidP="002327CB">
            <w:pPr>
              <w:spacing w:after="0" w:line="240" w:lineRule="auto"/>
              <w:jc w:val="center"/>
              <w:rPr>
                <w:rFonts w:ascii="Bookman Old Style" w:eastAsia="Times New Roman" w:hAnsi="Bookman Old Style" w:cs="Calibri"/>
                <w:b/>
                <w:color w:val="000000"/>
                <w:sz w:val="18"/>
                <w:szCs w:val="18"/>
                <w:lang w:val="en-ID" w:eastAsia="en-ID"/>
              </w:rPr>
            </w:pPr>
          </w:p>
        </w:tc>
        <w:tc>
          <w:tcPr>
            <w:tcW w:w="2590" w:type="dxa"/>
            <w:tcBorders>
              <w:top w:val="nil"/>
              <w:left w:val="nil"/>
              <w:bottom w:val="single" w:sz="8" w:space="0" w:color="auto"/>
              <w:right w:val="single" w:sz="8" w:space="0" w:color="auto"/>
            </w:tcBorders>
            <w:shd w:val="clear" w:color="auto" w:fill="auto"/>
            <w:hideMark/>
          </w:tcPr>
          <w:p w14:paraId="33CF96E7" w14:textId="77777777" w:rsidR="00E851FB" w:rsidRPr="007B6F43" w:rsidRDefault="00E851FB" w:rsidP="006A5F35">
            <w:pPr>
              <w:spacing w:after="0" w:line="240" w:lineRule="auto"/>
              <w:rPr>
                <w:rFonts w:ascii="Bookman Old Style" w:hAnsi="Bookman Old Style"/>
                <w:b/>
                <w:sz w:val="18"/>
                <w:szCs w:val="18"/>
                <w:lang w:val="fi-FI"/>
              </w:rPr>
            </w:pPr>
          </w:p>
          <w:p w14:paraId="5EA76C60" w14:textId="1B47FD5D" w:rsidR="00E851FB" w:rsidRPr="007B6F43" w:rsidRDefault="00E851FB" w:rsidP="006A5F35">
            <w:pPr>
              <w:spacing w:after="0" w:line="240" w:lineRule="auto"/>
              <w:rPr>
                <w:rFonts w:ascii="Bookman Old Style" w:eastAsia="Times New Roman" w:hAnsi="Bookman Old Style" w:cs="Calibri"/>
                <w:b/>
                <w:color w:val="000000"/>
                <w:sz w:val="18"/>
                <w:szCs w:val="18"/>
                <w:lang w:val="fi-FI" w:eastAsia="en-ID"/>
              </w:rPr>
            </w:pPr>
            <w:r w:rsidRPr="007B6F43">
              <w:rPr>
                <w:rFonts w:ascii="Bookman Old Style" w:hAnsi="Bookman Old Style"/>
                <w:b/>
                <w:sz w:val="18"/>
                <w:szCs w:val="18"/>
                <w:lang w:val="fi-FI"/>
              </w:rPr>
              <w:t>Penyelenggaraan Urusan Pemerintahan Umum sesuai Penugasan Kepala Daerah</w:t>
            </w:r>
          </w:p>
        </w:tc>
        <w:tc>
          <w:tcPr>
            <w:tcW w:w="2103" w:type="dxa"/>
            <w:tcBorders>
              <w:top w:val="nil"/>
              <w:left w:val="nil"/>
              <w:bottom w:val="single" w:sz="8" w:space="0" w:color="auto"/>
              <w:right w:val="single" w:sz="8" w:space="0" w:color="auto"/>
            </w:tcBorders>
            <w:shd w:val="clear" w:color="auto" w:fill="auto"/>
            <w:noWrap/>
            <w:vAlign w:val="center"/>
            <w:hideMark/>
          </w:tcPr>
          <w:p w14:paraId="57F594D0" w14:textId="2160A08D" w:rsidR="00E851FB" w:rsidRPr="007B6F43" w:rsidRDefault="00E851FB" w:rsidP="006A5F35">
            <w:pPr>
              <w:spacing w:after="0" w:line="240" w:lineRule="auto"/>
              <w:rPr>
                <w:rFonts w:ascii="Bookman Old Style" w:eastAsia="Times New Roman" w:hAnsi="Bookman Old Style" w:cs="Calibri"/>
                <w:b/>
                <w:color w:val="000000"/>
                <w:sz w:val="18"/>
                <w:szCs w:val="18"/>
                <w:lang w:val="id-ID" w:eastAsia="en-ID"/>
              </w:rPr>
            </w:pPr>
            <w:r w:rsidRPr="007B6F43">
              <w:rPr>
                <w:rFonts w:ascii="Bookman Old Style" w:eastAsia="Times New Roman" w:hAnsi="Bookman Old Style"/>
                <w:b/>
                <w:color w:val="000000"/>
                <w:sz w:val="18"/>
                <w:szCs w:val="18"/>
                <w:lang w:val="id-ID" w:eastAsia="en-ID"/>
              </w:rPr>
              <w:t>Terlaksananya Kegiatan wawasan kebangsaandan Keagaman</w:t>
            </w:r>
          </w:p>
        </w:tc>
        <w:tc>
          <w:tcPr>
            <w:tcW w:w="1583" w:type="dxa"/>
            <w:tcBorders>
              <w:top w:val="single" w:sz="8" w:space="0" w:color="auto"/>
              <w:left w:val="nil"/>
              <w:bottom w:val="single" w:sz="8" w:space="0" w:color="auto"/>
              <w:right w:val="single" w:sz="4" w:space="0" w:color="auto"/>
            </w:tcBorders>
            <w:vAlign w:val="center"/>
          </w:tcPr>
          <w:p w14:paraId="035AC5A9" w14:textId="07CC4C22" w:rsidR="00E851FB" w:rsidRPr="007B6F43" w:rsidRDefault="00E851FB" w:rsidP="006A5F35">
            <w:pPr>
              <w:spacing w:after="0" w:line="240" w:lineRule="auto"/>
              <w:rPr>
                <w:rFonts w:ascii="Bookman Old Style" w:eastAsia="Times New Roman" w:hAnsi="Bookman Old Style" w:cs="Calibri"/>
                <w:b/>
                <w:color w:val="000000"/>
                <w:sz w:val="18"/>
                <w:szCs w:val="18"/>
                <w:lang w:val="id-ID" w:eastAsia="en-ID"/>
              </w:rPr>
            </w:pPr>
            <w:r w:rsidRPr="007B6F43">
              <w:rPr>
                <w:rFonts w:ascii="Bookman Old Style" w:eastAsia="Times New Roman" w:hAnsi="Bookman Old Style" w:cs="Calibri"/>
                <w:b/>
                <w:color w:val="000000"/>
                <w:sz w:val="18"/>
                <w:szCs w:val="18"/>
                <w:lang w:val="id-ID" w:eastAsia="en-ID"/>
              </w:rPr>
              <w:t xml:space="preserve">Kecamatan </w:t>
            </w:r>
            <w:r w:rsidRPr="007B6F43">
              <w:rPr>
                <w:rFonts w:ascii="Bookman Old Style" w:eastAsia="Times New Roman" w:hAnsi="Bookman Old Style" w:cs="Times New Roman"/>
                <w:b/>
                <w:sz w:val="18"/>
                <w:szCs w:val="18"/>
                <w:lang w:val="id-ID"/>
              </w:rPr>
              <w:t>Tawangmangu</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14:paraId="4C5D8C8E" w14:textId="5ECBD5CC" w:rsidR="00E851FB" w:rsidRPr="007B6F43" w:rsidRDefault="00E851FB" w:rsidP="0012124B">
            <w:pPr>
              <w:spacing w:after="0" w:line="240" w:lineRule="auto"/>
              <w:jc w:val="center"/>
              <w:rPr>
                <w:rFonts w:ascii="Bookman Old Style" w:eastAsia="Times New Roman" w:hAnsi="Bookman Old Style" w:cs="Calibri"/>
                <w:b/>
                <w:color w:val="000000"/>
                <w:sz w:val="18"/>
                <w:szCs w:val="18"/>
                <w:lang w:val="en-ID" w:eastAsia="en-ID"/>
              </w:rPr>
            </w:pPr>
          </w:p>
        </w:tc>
        <w:tc>
          <w:tcPr>
            <w:tcW w:w="2102" w:type="dxa"/>
            <w:tcBorders>
              <w:top w:val="nil"/>
              <w:left w:val="nil"/>
              <w:bottom w:val="single" w:sz="8" w:space="0" w:color="auto"/>
              <w:right w:val="nil"/>
            </w:tcBorders>
            <w:shd w:val="clear" w:color="auto" w:fill="auto"/>
            <w:noWrap/>
            <w:vAlign w:val="center"/>
            <w:hideMark/>
          </w:tcPr>
          <w:p w14:paraId="3BE60B36" w14:textId="2E35BE21" w:rsidR="00E851FB" w:rsidRPr="007B6F43" w:rsidRDefault="004D1C5D" w:rsidP="007B6F43">
            <w:pPr>
              <w:spacing w:after="0" w:line="240" w:lineRule="auto"/>
              <w:jc w:val="right"/>
              <w:rPr>
                <w:rFonts w:ascii="Bookman Old Style" w:eastAsia="Times New Roman" w:hAnsi="Bookman Old Style" w:cs="Calibri"/>
                <w:b/>
                <w:color w:val="000000"/>
                <w:sz w:val="18"/>
                <w:szCs w:val="18"/>
                <w:lang w:val="en-ID" w:eastAsia="en-ID"/>
              </w:rPr>
            </w:pPr>
            <w:r w:rsidRPr="007B6F43">
              <w:rPr>
                <w:rFonts w:ascii="Bookman Old Style" w:hAnsi="Bookman Old Style"/>
                <w:b/>
                <w:sz w:val="18"/>
                <w:szCs w:val="18"/>
              </w:rPr>
              <w:t>122.321.000,00</w:t>
            </w:r>
            <w:r w:rsidR="00E851FB" w:rsidRPr="007B6F43">
              <w:rPr>
                <w:rFonts w:ascii="Bookman Old Style" w:eastAsia="Times New Roman" w:hAnsi="Bookman Old Style"/>
                <w:b/>
                <w:color w:val="000000"/>
                <w:sz w:val="18"/>
                <w:szCs w:val="18"/>
                <w:lang w:val="en-ID" w:eastAsia="en-ID"/>
              </w:rPr>
              <w:t xml:space="preserve"> </w:t>
            </w:r>
          </w:p>
        </w:tc>
        <w:tc>
          <w:tcPr>
            <w:tcW w:w="993" w:type="dxa"/>
            <w:tcBorders>
              <w:top w:val="nil"/>
              <w:left w:val="single" w:sz="8" w:space="0" w:color="auto"/>
              <w:bottom w:val="single" w:sz="8" w:space="0" w:color="auto"/>
              <w:right w:val="single" w:sz="8" w:space="0" w:color="auto"/>
            </w:tcBorders>
            <w:shd w:val="clear" w:color="auto" w:fill="auto"/>
            <w:vAlign w:val="center"/>
            <w:hideMark/>
          </w:tcPr>
          <w:p w14:paraId="0348F87A" w14:textId="77777777" w:rsidR="00E851FB" w:rsidRPr="007B6F43" w:rsidRDefault="00E851FB" w:rsidP="006A5F35">
            <w:pPr>
              <w:spacing w:after="0" w:line="240" w:lineRule="auto"/>
              <w:rPr>
                <w:rFonts w:ascii="Bookman Old Style" w:eastAsia="Times New Roman" w:hAnsi="Bookman Old Style" w:cs="Calibri"/>
                <w:b/>
                <w:color w:val="000000"/>
                <w:sz w:val="18"/>
                <w:szCs w:val="18"/>
                <w:lang w:val="en-ID" w:eastAsia="en-ID"/>
              </w:rPr>
            </w:pPr>
            <w:r w:rsidRPr="007B6F43">
              <w:rPr>
                <w:rFonts w:ascii="Bookman Old Style" w:eastAsia="Times New Roman" w:hAnsi="Bookman Old Style" w:cs="Calibri"/>
                <w:b/>
                <w:color w:val="000000"/>
                <w:sz w:val="18"/>
                <w:szCs w:val="18"/>
                <w:lang w:val="en-ID" w:eastAsia="en-ID"/>
              </w:rPr>
              <w:t xml:space="preserve">Dana </w:t>
            </w:r>
            <w:proofErr w:type="spellStart"/>
            <w:r w:rsidRPr="007B6F43">
              <w:rPr>
                <w:rFonts w:ascii="Bookman Old Style" w:eastAsia="Times New Roman" w:hAnsi="Bookman Old Style" w:cs="Calibri"/>
                <w:b/>
                <w:color w:val="000000"/>
                <w:sz w:val="18"/>
                <w:szCs w:val="18"/>
                <w:lang w:val="en-ID" w:eastAsia="en-ID"/>
              </w:rPr>
              <w:t>Alokasi</w:t>
            </w:r>
            <w:proofErr w:type="spellEnd"/>
            <w:r w:rsidRPr="007B6F43">
              <w:rPr>
                <w:rFonts w:ascii="Bookman Old Style" w:eastAsia="Times New Roman" w:hAnsi="Bookman Old Style" w:cs="Calibri"/>
                <w:b/>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21711C57" w14:textId="77777777" w:rsidR="00E851FB" w:rsidRPr="007B6F43" w:rsidRDefault="00E851FB" w:rsidP="006A5F35">
            <w:pPr>
              <w:spacing w:after="0" w:line="240" w:lineRule="auto"/>
              <w:jc w:val="right"/>
              <w:rPr>
                <w:rFonts w:ascii="Bookman Old Style" w:eastAsia="Times New Roman" w:hAnsi="Bookman Old Style" w:cs="Calibri"/>
                <w:b/>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0B58FC0B" w14:textId="7FD9DE55" w:rsidR="00E851FB" w:rsidRPr="007B6F43" w:rsidRDefault="00E851FB" w:rsidP="006A5F35">
            <w:pPr>
              <w:spacing w:after="0" w:line="240" w:lineRule="auto"/>
              <w:jc w:val="both"/>
              <w:rPr>
                <w:rFonts w:ascii="Bookman Old Style" w:eastAsia="Times New Roman" w:hAnsi="Bookman Old Style" w:cs="Calibri"/>
                <w:b/>
                <w:color w:val="000000"/>
                <w:sz w:val="18"/>
                <w:szCs w:val="18"/>
                <w:lang w:val="en-ID" w:eastAsia="en-ID"/>
              </w:rPr>
            </w:pPr>
          </w:p>
        </w:tc>
        <w:tc>
          <w:tcPr>
            <w:tcW w:w="1559" w:type="dxa"/>
            <w:tcBorders>
              <w:top w:val="nil"/>
              <w:left w:val="nil"/>
              <w:bottom w:val="single" w:sz="8" w:space="0" w:color="auto"/>
              <w:right w:val="single" w:sz="8" w:space="0" w:color="auto"/>
            </w:tcBorders>
            <w:shd w:val="clear" w:color="auto" w:fill="auto"/>
            <w:vAlign w:val="center"/>
            <w:hideMark/>
          </w:tcPr>
          <w:p w14:paraId="6FC9F295" w14:textId="10DF9E6B" w:rsidR="00E851FB" w:rsidRPr="007B6F43" w:rsidRDefault="007B6F43" w:rsidP="007B6F43">
            <w:pPr>
              <w:spacing w:after="0" w:line="240" w:lineRule="auto"/>
              <w:jc w:val="right"/>
              <w:rPr>
                <w:rFonts w:ascii="Bookman Old Style" w:eastAsia="Times New Roman" w:hAnsi="Bookman Old Style" w:cs="Calibri"/>
                <w:b/>
                <w:sz w:val="18"/>
                <w:szCs w:val="18"/>
                <w:lang w:val="en-ID" w:eastAsia="en-ID"/>
              </w:rPr>
            </w:pPr>
            <w:r>
              <w:rPr>
                <w:rFonts w:ascii="Bookman Old Style" w:hAnsi="Bookman Old Style"/>
                <w:b/>
                <w:sz w:val="18"/>
                <w:szCs w:val="18"/>
              </w:rPr>
              <w:t>162.153</w:t>
            </w:r>
            <w:r>
              <w:rPr>
                <w:rFonts w:ascii="Bookman Old Style" w:hAnsi="Bookman Old Style"/>
                <w:b/>
                <w:sz w:val="18"/>
                <w:szCs w:val="18"/>
                <w:lang w:val="id-ID"/>
              </w:rPr>
              <w:t>,</w:t>
            </w:r>
            <w:r w:rsidR="004D1C5D" w:rsidRPr="007B6F43">
              <w:rPr>
                <w:rFonts w:ascii="Bookman Old Style" w:hAnsi="Bookman Old Style"/>
                <w:b/>
                <w:sz w:val="18"/>
                <w:szCs w:val="18"/>
              </w:rPr>
              <w:t>6</w:t>
            </w:r>
          </w:p>
        </w:tc>
        <w:tc>
          <w:tcPr>
            <w:tcW w:w="1028" w:type="dxa"/>
            <w:vAlign w:val="center"/>
            <w:hideMark/>
          </w:tcPr>
          <w:p w14:paraId="316C2E00" w14:textId="77777777" w:rsidR="00E851FB" w:rsidRPr="00554EF5" w:rsidRDefault="00E851FB" w:rsidP="006A5F35">
            <w:pPr>
              <w:spacing w:after="0" w:line="240" w:lineRule="auto"/>
              <w:rPr>
                <w:rFonts w:ascii="Bookman Old Style" w:eastAsia="Times New Roman" w:hAnsi="Bookman Old Style"/>
                <w:sz w:val="18"/>
                <w:szCs w:val="18"/>
                <w:lang w:val="en-ID" w:eastAsia="en-ID"/>
              </w:rPr>
            </w:pPr>
          </w:p>
        </w:tc>
      </w:tr>
      <w:tr w:rsidR="00E851FB" w:rsidRPr="00554EF5" w14:paraId="2001A428" w14:textId="77777777" w:rsidTr="0012124B">
        <w:trPr>
          <w:trHeight w:val="1109"/>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504DF251" w14:textId="1E53CE13" w:rsidR="00E851FB" w:rsidRPr="002327CB" w:rsidRDefault="00E851FB" w:rsidP="00456FD1">
            <w:pPr>
              <w:spacing w:after="0" w:line="240" w:lineRule="auto"/>
              <w:rPr>
                <w:rFonts w:ascii="Bookman Old Style" w:eastAsia="Times New Roman" w:hAnsi="Bookman Old Style" w:cs="Calibri"/>
                <w:sz w:val="18"/>
                <w:szCs w:val="18"/>
                <w:lang w:val="en-ID" w:eastAsia="en-ID"/>
              </w:rPr>
            </w:pPr>
            <w:r w:rsidRPr="002327CB">
              <w:rPr>
                <w:rFonts w:ascii="Bookman Old Style" w:eastAsia="Times New Roman" w:hAnsi="Bookman Old Style" w:cs="Calibri"/>
                <w:sz w:val="18"/>
                <w:szCs w:val="18"/>
                <w:lang w:val="id-ID" w:eastAsia="en-ID"/>
              </w:rPr>
              <w:t>7</w:t>
            </w:r>
            <w:r w:rsidRPr="002327CB">
              <w:rPr>
                <w:rFonts w:ascii="Bookman Old Style" w:eastAsia="Times New Roman" w:hAnsi="Bookman Old Style" w:cs="Calibri"/>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hideMark/>
          </w:tcPr>
          <w:p w14:paraId="5955F8F2" w14:textId="243FFD4D" w:rsidR="00E851FB" w:rsidRPr="002327CB" w:rsidRDefault="00E851FB" w:rsidP="00456FD1">
            <w:pPr>
              <w:spacing w:after="0" w:line="240" w:lineRule="auto"/>
              <w:rPr>
                <w:rFonts w:ascii="Bookman Old Style" w:eastAsia="Times New Roman" w:hAnsi="Bookman Old Style" w:cs="Calibri"/>
                <w:sz w:val="18"/>
                <w:szCs w:val="18"/>
                <w:lang w:val="en-ID" w:eastAsia="en-ID"/>
              </w:rPr>
            </w:pPr>
            <w:r w:rsidRPr="002327CB">
              <w:rPr>
                <w:rFonts w:ascii="Bookman Old Style" w:eastAsia="Times New Roman" w:hAnsi="Bookman Old Style" w:cs="Calibri"/>
                <w:sz w:val="18"/>
                <w:szCs w:val="18"/>
                <w:lang w:val="en-ID" w:eastAsia="en-ID"/>
              </w:rPr>
              <w:t>0</w:t>
            </w:r>
            <w:r w:rsidRPr="002327CB">
              <w:rPr>
                <w:rFonts w:ascii="Bookman Old Style" w:eastAsia="Times New Roman" w:hAnsi="Bookman Old Style" w:cs="Calibri"/>
                <w:sz w:val="18"/>
                <w:szCs w:val="18"/>
                <w:lang w:val="id-ID" w:eastAsia="en-ID"/>
              </w:rPr>
              <w:t>5</w:t>
            </w:r>
            <w:r w:rsidRPr="002327CB">
              <w:rPr>
                <w:rFonts w:ascii="Bookman Old Style" w:eastAsia="Times New Roman" w:hAnsi="Bookman Old Style" w:cs="Calibri"/>
                <w:sz w:val="18"/>
                <w:szCs w:val="18"/>
                <w:lang w:val="en-ID" w:eastAsia="en-ID"/>
              </w:rPr>
              <w:t>.2</w:t>
            </w:r>
          </w:p>
        </w:tc>
        <w:tc>
          <w:tcPr>
            <w:tcW w:w="454" w:type="dxa"/>
            <w:tcBorders>
              <w:top w:val="nil"/>
              <w:left w:val="nil"/>
              <w:bottom w:val="single" w:sz="8" w:space="0" w:color="auto"/>
              <w:right w:val="single" w:sz="8" w:space="0" w:color="auto"/>
            </w:tcBorders>
            <w:shd w:val="clear" w:color="auto" w:fill="auto"/>
            <w:vAlign w:val="center"/>
            <w:hideMark/>
          </w:tcPr>
          <w:p w14:paraId="523C4EDA" w14:textId="0795A6B0" w:rsidR="00E851FB" w:rsidRPr="002327CB" w:rsidRDefault="00E851FB" w:rsidP="00456FD1">
            <w:pPr>
              <w:spacing w:after="0" w:line="240" w:lineRule="auto"/>
              <w:rPr>
                <w:rFonts w:ascii="Bookman Old Style" w:eastAsia="Times New Roman" w:hAnsi="Bookman Old Style" w:cs="Calibri"/>
                <w:sz w:val="18"/>
                <w:szCs w:val="18"/>
                <w:lang w:val="id-ID" w:eastAsia="en-ID"/>
              </w:rPr>
            </w:pPr>
            <w:r w:rsidRPr="002327CB">
              <w:rPr>
                <w:rFonts w:ascii="Bookman Old Style" w:eastAsia="Times New Roman" w:hAnsi="Bookman Old Style" w:cs="Calibri"/>
                <w:sz w:val="18"/>
                <w:szCs w:val="18"/>
                <w:lang w:val="en-ID" w:eastAsia="en-ID"/>
              </w:rPr>
              <w:t>0</w:t>
            </w:r>
            <w:r w:rsidRPr="002327CB">
              <w:rPr>
                <w:rFonts w:ascii="Bookman Old Style" w:eastAsia="Times New Roman" w:hAnsi="Bookman Old Style" w:cs="Calibri"/>
                <w:sz w:val="18"/>
                <w:szCs w:val="18"/>
                <w:lang w:val="id-ID" w:eastAsia="en-ID"/>
              </w:rPr>
              <w:t>1</w:t>
            </w:r>
          </w:p>
        </w:tc>
        <w:tc>
          <w:tcPr>
            <w:tcW w:w="663" w:type="dxa"/>
            <w:tcBorders>
              <w:top w:val="nil"/>
              <w:left w:val="nil"/>
              <w:bottom w:val="single" w:sz="8" w:space="0" w:color="auto"/>
              <w:right w:val="single" w:sz="8" w:space="0" w:color="auto"/>
            </w:tcBorders>
            <w:shd w:val="clear" w:color="auto" w:fill="auto"/>
            <w:vAlign w:val="center"/>
            <w:hideMark/>
          </w:tcPr>
          <w:p w14:paraId="6EA9F375" w14:textId="2B83D840" w:rsidR="00E851FB" w:rsidRPr="002327CB" w:rsidRDefault="00E851FB" w:rsidP="002327CB">
            <w:pPr>
              <w:spacing w:after="0" w:line="240" w:lineRule="auto"/>
              <w:jc w:val="center"/>
              <w:rPr>
                <w:rFonts w:ascii="Bookman Old Style" w:eastAsia="Times New Roman" w:hAnsi="Bookman Old Style" w:cs="Calibri"/>
                <w:sz w:val="18"/>
                <w:szCs w:val="18"/>
                <w:lang w:val="id-ID" w:eastAsia="en-ID"/>
              </w:rPr>
            </w:pPr>
            <w:r w:rsidRPr="002327CB">
              <w:rPr>
                <w:rFonts w:ascii="Bookman Old Style" w:eastAsia="Times New Roman" w:hAnsi="Bookman Old Style" w:cs="Calibri"/>
                <w:sz w:val="18"/>
                <w:szCs w:val="18"/>
                <w:lang w:val="id-ID" w:eastAsia="en-ID"/>
              </w:rPr>
              <w:t>0003</w:t>
            </w:r>
          </w:p>
        </w:tc>
        <w:tc>
          <w:tcPr>
            <w:tcW w:w="2590" w:type="dxa"/>
            <w:tcBorders>
              <w:top w:val="nil"/>
              <w:left w:val="nil"/>
              <w:bottom w:val="single" w:sz="8" w:space="0" w:color="auto"/>
              <w:right w:val="single" w:sz="8" w:space="0" w:color="auto"/>
            </w:tcBorders>
            <w:shd w:val="clear" w:color="auto" w:fill="auto"/>
            <w:hideMark/>
          </w:tcPr>
          <w:p w14:paraId="4382CABC" w14:textId="77777777" w:rsidR="00E851FB" w:rsidRPr="002327CB" w:rsidRDefault="00E851FB" w:rsidP="00456FD1">
            <w:pPr>
              <w:spacing w:after="0" w:line="240" w:lineRule="auto"/>
              <w:rPr>
                <w:rFonts w:ascii="Bookman Old Style" w:hAnsi="Bookman Old Style"/>
                <w:sz w:val="18"/>
                <w:szCs w:val="18"/>
                <w:lang w:val="id-ID"/>
              </w:rPr>
            </w:pPr>
          </w:p>
          <w:p w14:paraId="08EDCFC9" w14:textId="1AC2D4E1" w:rsidR="00E851FB" w:rsidRPr="002327CB" w:rsidRDefault="004D1C5D" w:rsidP="00456FD1">
            <w:pPr>
              <w:spacing w:after="0" w:line="240" w:lineRule="auto"/>
              <w:rPr>
                <w:rFonts w:ascii="Bookman Old Style" w:hAnsi="Bookman Old Style"/>
                <w:sz w:val="18"/>
                <w:szCs w:val="18"/>
                <w:lang w:val="id-ID"/>
              </w:rPr>
            </w:pPr>
            <w:proofErr w:type="spellStart"/>
            <w:r w:rsidRPr="002327CB">
              <w:rPr>
                <w:rFonts w:ascii="Bookman Old Style" w:hAnsi="Bookman Old Style"/>
                <w:sz w:val="18"/>
                <w:szCs w:val="18"/>
              </w:rPr>
              <w:t>Pembinaan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Wawasan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Kebangsaan</w:t>
            </w:r>
            <w:proofErr w:type="spellEnd"/>
            <w:r w:rsidRPr="002327CB">
              <w:rPr>
                <w:rFonts w:ascii="Bookman Old Style" w:hAnsi="Bookman Old Style"/>
                <w:sz w:val="18"/>
                <w:szCs w:val="18"/>
              </w:rPr>
              <w:t xml:space="preserve"> dan </w:t>
            </w:r>
            <w:proofErr w:type="spellStart"/>
            <w:r w:rsidRPr="002327CB">
              <w:rPr>
                <w:rFonts w:ascii="Bookman Old Style" w:hAnsi="Bookman Old Style"/>
                <w:sz w:val="18"/>
                <w:szCs w:val="18"/>
              </w:rPr>
              <w:t>Ketahanan</w:t>
            </w:r>
            <w:proofErr w:type="spellEnd"/>
            <w:r w:rsidRPr="002327CB">
              <w:rPr>
                <w:rFonts w:ascii="Bookman Old Style" w:hAnsi="Bookman Old Style"/>
                <w:sz w:val="18"/>
                <w:szCs w:val="18"/>
              </w:rPr>
              <w:t xml:space="preserve"> Nasional </w:t>
            </w:r>
            <w:proofErr w:type="spellStart"/>
            <w:r w:rsidRPr="002327CB">
              <w:rPr>
                <w:rFonts w:ascii="Bookman Old Style" w:hAnsi="Bookman Old Style"/>
                <w:sz w:val="18"/>
                <w:szCs w:val="18"/>
              </w:rPr>
              <w:t>dalam</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rangka</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Memantapkan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Pengamalan</w:t>
            </w:r>
            <w:proofErr w:type="spellEnd"/>
            <w:r w:rsidRPr="002327CB">
              <w:rPr>
                <w:rFonts w:ascii="Bookman Old Style" w:hAnsi="Bookman Old Style"/>
                <w:sz w:val="18"/>
                <w:szCs w:val="18"/>
              </w:rPr>
              <w:t xml:space="preserve"> Pancasila, </w:t>
            </w:r>
            <w:proofErr w:type="spellStart"/>
            <w:r w:rsidRPr="002327CB">
              <w:rPr>
                <w:rFonts w:ascii="Bookman Old Style" w:hAnsi="Bookman Old Style"/>
                <w:sz w:val="18"/>
                <w:szCs w:val="18"/>
              </w:rPr>
              <w:lastRenderedPageBreak/>
              <w:t>Pelaksanaan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Undang-Undang</w:t>
            </w:r>
            <w:proofErr w:type="spellEnd"/>
            <w:r w:rsidRPr="002327CB">
              <w:rPr>
                <w:rFonts w:ascii="Bookman Old Style" w:hAnsi="Bookman Old Style"/>
                <w:sz w:val="18"/>
                <w:szCs w:val="18"/>
              </w:rPr>
              <w:t xml:space="preserve"> Dasar Negara </w:t>
            </w:r>
            <w:proofErr w:type="spellStart"/>
            <w:r w:rsidRPr="002327CB">
              <w:rPr>
                <w:rFonts w:ascii="Bookman Old Style" w:hAnsi="Bookman Old Style"/>
                <w:sz w:val="18"/>
                <w:szCs w:val="18"/>
              </w:rPr>
              <w:t>Republik</w:t>
            </w:r>
            <w:proofErr w:type="spellEnd"/>
            <w:r w:rsidRPr="002327CB">
              <w:rPr>
                <w:rFonts w:ascii="Bookman Old Style" w:hAnsi="Bookman Old Style"/>
                <w:sz w:val="18"/>
                <w:szCs w:val="18"/>
              </w:rPr>
              <w:t xml:space="preserve"> Indonesia </w:t>
            </w:r>
            <w:proofErr w:type="spellStart"/>
            <w:r w:rsidRPr="002327CB">
              <w:rPr>
                <w:rFonts w:ascii="Bookman Old Style" w:hAnsi="Bookman Old Style"/>
                <w:sz w:val="18"/>
                <w:szCs w:val="18"/>
              </w:rPr>
              <w:t>Tahun</w:t>
            </w:r>
            <w:proofErr w:type="spellEnd"/>
            <w:r w:rsidRPr="002327CB">
              <w:rPr>
                <w:rFonts w:ascii="Bookman Old Style" w:hAnsi="Bookman Old Style"/>
                <w:sz w:val="18"/>
                <w:szCs w:val="18"/>
              </w:rPr>
              <w:t xml:space="preserve"> 1945, </w:t>
            </w:r>
            <w:proofErr w:type="spellStart"/>
            <w:r w:rsidRPr="002327CB">
              <w:rPr>
                <w:rFonts w:ascii="Bookman Old Style" w:hAnsi="Bookman Old Style"/>
                <w:sz w:val="18"/>
                <w:szCs w:val="18"/>
              </w:rPr>
              <w:t>Pelestarian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Bhinneka</w:t>
            </w:r>
            <w:proofErr w:type="spellEnd"/>
            <w:r w:rsidRPr="002327CB">
              <w:rPr>
                <w:rFonts w:ascii="Bookman Old Style" w:hAnsi="Bookman Old Style"/>
                <w:sz w:val="18"/>
                <w:szCs w:val="18"/>
              </w:rPr>
              <w:t xml:space="preserve"> Tunggal Ika </w:t>
            </w:r>
            <w:proofErr w:type="spellStart"/>
            <w:r w:rsidRPr="002327CB">
              <w:rPr>
                <w:rFonts w:ascii="Bookman Old Style" w:hAnsi="Bookman Old Style"/>
                <w:sz w:val="18"/>
                <w:szCs w:val="18"/>
              </w:rPr>
              <w:t>serta</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Pemertahanan</w:t>
            </w:r>
            <w:proofErr w:type="spellEnd"/>
            <w:r w:rsidRPr="002327CB">
              <w:rPr>
                <w:rFonts w:ascii="Bookman Old Style" w:hAnsi="Bookman Old Style"/>
                <w:sz w:val="18"/>
                <w:szCs w:val="18"/>
              </w:rPr>
              <w:t xml:space="preserve"> dan </w:t>
            </w:r>
            <w:proofErr w:type="spellStart"/>
            <w:r w:rsidRPr="002327CB">
              <w:rPr>
                <w:rFonts w:ascii="Bookman Old Style" w:hAnsi="Bookman Old Style"/>
                <w:sz w:val="18"/>
                <w:szCs w:val="18"/>
              </w:rPr>
              <w:t>Pemeliharaan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Keutuhan</w:t>
            </w:r>
            <w:proofErr w:type="spellEnd"/>
            <w:r w:rsidRPr="002327CB">
              <w:rPr>
                <w:rFonts w:ascii="Bookman Old Style" w:hAnsi="Bookman Old Style"/>
                <w:sz w:val="18"/>
                <w:szCs w:val="18"/>
              </w:rPr>
              <w:t xml:space="preserve"> Negara </w:t>
            </w:r>
            <w:proofErr w:type="spellStart"/>
            <w:r w:rsidRPr="002327CB">
              <w:rPr>
                <w:rFonts w:ascii="Bookman Old Style" w:hAnsi="Bookman Old Style"/>
                <w:sz w:val="18"/>
                <w:szCs w:val="18"/>
              </w:rPr>
              <w:t>Kesatuan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Republik</w:t>
            </w:r>
            <w:proofErr w:type="spellEnd"/>
            <w:r w:rsidRPr="002327CB">
              <w:rPr>
                <w:rFonts w:ascii="Bookman Old Style" w:hAnsi="Bookman Old Style"/>
                <w:sz w:val="18"/>
                <w:szCs w:val="18"/>
              </w:rPr>
              <w:t xml:space="preserve"> Indonesia</w:t>
            </w:r>
          </w:p>
        </w:tc>
        <w:tc>
          <w:tcPr>
            <w:tcW w:w="2103" w:type="dxa"/>
            <w:tcBorders>
              <w:top w:val="nil"/>
              <w:left w:val="nil"/>
              <w:bottom w:val="single" w:sz="8" w:space="0" w:color="auto"/>
              <w:right w:val="single" w:sz="8" w:space="0" w:color="auto"/>
            </w:tcBorders>
            <w:shd w:val="clear" w:color="auto" w:fill="auto"/>
            <w:noWrap/>
            <w:vAlign w:val="center"/>
            <w:hideMark/>
          </w:tcPr>
          <w:p w14:paraId="2649044C" w14:textId="63888C27" w:rsidR="00E851FB" w:rsidRPr="002327CB" w:rsidRDefault="00E851FB" w:rsidP="00456FD1">
            <w:pPr>
              <w:spacing w:after="0" w:line="240" w:lineRule="auto"/>
              <w:rPr>
                <w:rFonts w:ascii="Bookman Old Style" w:eastAsia="Times New Roman" w:hAnsi="Bookman Old Style" w:cs="Calibri"/>
                <w:sz w:val="18"/>
                <w:szCs w:val="18"/>
                <w:lang w:val="id-ID" w:eastAsia="en-ID"/>
              </w:rPr>
            </w:pPr>
            <w:r w:rsidRPr="002327CB">
              <w:rPr>
                <w:rFonts w:ascii="Bookman Old Style" w:eastAsia="Times New Roman" w:hAnsi="Bookman Old Style"/>
                <w:sz w:val="18"/>
                <w:szCs w:val="18"/>
                <w:lang w:val="id-ID" w:eastAsia="en-ID"/>
              </w:rPr>
              <w:lastRenderedPageBreak/>
              <w:t xml:space="preserve">Jumlah Orang yang mengikuti </w:t>
            </w:r>
            <w:proofErr w:type="spellStart"/>
            <w:r w:rsidR="004D1C5D" w:rsidRPr="002327CB">
              <w:rPr>
                <w:rFonts w:ascii="Bookman Old Style" w:hAnsi="Bookman Old Style"/>
                <w:sz w:val="18"/>
                <w:szCs w:val="18"/>
              </w:rPr>
              <w:t>Pembinaan</w:t>
            </w:r>
            <w:proofErr w:type="spellEnd"/>
            <w:r w:rsidR="004D1C5D" w:rsidRPr="002327CB">
              <w:rPr>
                <w:rFonts w:ascii="Bookman Old Style" w:hAnsi="Bookman Old Style"/>
                <w:sz w:val="18"/>
                <w:szCs w:val="18"/>
              </w:rPr>
              <w:t xml:space="preserve"> </w:t>
            </w:r>
            <w:proofErr w:type="spellStart"/>
            <w:r w:rsidR="004D1C5D" w:rsidRPr="002327CB">
              <w:rPr>
                <w:rFonts w:ascii="Bookman Old Style" w:hAnsi="Bookman Old Style"/>
                <w:sz w:val="18"/>
                <w:szCs w:val="18"/>
              </w:rPr>
              <w:t>Wawasan</w:t>
            </w:r>
            <w:proofErr w:type="spellEnd"/>
            <w:r w:rsidR="004D1C5D" w:rsidRPr="002327CB">
              <w:rPr>
                <w:rFonts w:ascii="Bookman Old Style" w:hAnsi="Bookman Old Style"/>
                <w:sz w:val="18"/>
                <w:szCs w:val="18"/>
              </w:rPr>
              <w:t xml:space="preserve"> </w:t>
            </w:r>
            <w:proofErr w:type="spellStart"/>
            <w:r w:rsidR="004D1C5D" w:rsidRPr="002327CB">
              <w:rPr>
                <w:rFonts w:ascii="Bookman Old Style" w:hAnsi="Bookman Old Style"/>
                <w:sz w:val="18"/>
                <w:szCs w:val="18"/>
              </w:rPr>
              <w:t>Kebangsaan</w:t>
            </w:r>
            <w:proofErr w:type="spellEnd"/>
            <w:r w:rsidR="004D1C5D" w:rsidRPr="002327CB">
              <w:rPr>
                <w:rFonts w:ascii="Bookman Old Style" w:hAnsi="Bookman Old Style"/>
                <w:sz w:val="18"/>
                <w:szCs w:val="18"/>
              </w:rPr>
              <w:t xml:space="preserve"> dan </w:t>
            </w:r>
            <w:proofErr w:type="spellStart"/>
            <w:r w:rsidR="004D1C5D" w:rsidRPr="002327CB">
              <w:rPr>
                <w:rFonts w:ascii="Bookman Old Style" w:hAnsi="Bookman Old Style"/>
                <w:sz w:val="18"/>
                <w:szCs w:val="18"/>
              </w:rPr>
              <w:t>Ketahanan</w:t>
            </w:r>
            <w:proofErr w:type="spellEnd"/>
            <w:r w:rsidR="004D1C5D" w:rsidRPr="002327CB">
              <w:rPr>
                <w:rFonts w:ascii="Bookman Old Style" w:hAnsi="Bookman Old Style"/>
                <w:sz w:val="18"/>
                <w:szCs w:val="18"/>
              </w:rPr>
              <w:t xml:space="preserve"> Nasional </w:t>
            </w:r>
            <w:proofErr w:type="spellStart"/>
            <w:r w:rsidR="004D1C5D" w:rsidRPr="002327CB">
              <w:rPr>
                <w:rFonts w:ascii="Bookman Old Style" w:hAnsi="Bookman Old Style"/>
                <w:sz w:val="18"/>
                <w:szCs w:val="18"/>
              </w:rPr>
              <w:t>dalam</w:t>
            </w:r>
            <w:proofErr w:type="spellEnd"/>
            <w:r w:rsidR="004D1C5D" w:rsidRPr="002327CB">
              <w:rPr>
                <w:rFonts w:ascii="Bookman Old Style" w:hAnsi="Bookman Old Style"/>
                <w:sz w:val="18"/>
                <w:szCs w:val="18"/>
              </w:rPr>
              <w:t xml:space="preserve"> </w:t>
            </w:r>
            <w:proofErr w:type="spellStart"/>
            <w:r w:rsidR="004D1C5D" w:rsidRPr="002327CB">
              <w:rPr>
                <w:rFonts w:ascii="Bookman Old Style" w:hAnsi="Bookman Old Style"/>
                <w:sz w:val="18"/>
                <w:szCs w:val="18"/>
              </w:rPr>
              <w:t>rangka</w:t>
            </w:r>
            <w:proofErr w:type="spellEnd"/>
            <w:r w:rsidR="004D1C5D" w:rsidRPr="002327CB">
              <w:rPr>
                <w:rFonts w:ascii="Bookman Old Style" w:hAnsi="Bookman Old Style"/>
                <w:sz w:val="18"/>
                <w:szCs w:val="18"/>
              </w:rPr>
              <w:t xml:space="preserve"> </w:t>
            </w:r>
            <w:proofErr w:type="spellStart"/>
            <w:r w:rsidR="004D1C5D" w:rsidRPr="002327CB">
              <w:rPr>
                <w:rFonts w:ascii="Bookman Old Style" w:hAnsi="Bookman Old Style"/>
                <w:sz w:val="18"/>
                <w:szCs w:val="18"/>
              </w:rPr>
              <w:t>Memantapkan</w:t>
            </w:r>
            <w:proofErr w:type="spellEnd"/>
            <w:r w:rsidR="004D1C5D" w:rsidRPr="002327CB">
              <w:rPr>
                <w:rFonts w:ascii="Bookman Old Style" w:hAnsi="Bookman Old Style"/>
                <w:sz w:val="18"/>
                <w:szCs w:val="18"/>
              </w:rPr>
              <w:t xml:space="preserve"> </w:t>
            </w:r>
            <w:proofErr w:type="spellStart"/>
            <w:r w:rsidR="004D1C5D" w:rsidRPr="002327CB">
              <w:rPr>
                <w:rFonts w:ascii="Bookman Old Style" w:hAnsi="Bookman Old Style"/>
                <w:sz w:val="18"/>
                <w:szCs w:val="18"/>
              </w:rPr>
              <w:lastRenderedPageBreak/>
              <w:t>Pengamalan</w:t>
            </w:r>
            <w:proofErr w:type="spellEnd"/>
            <w:r w:rsidR="004D1C5D" w:rsidRPr="002327CB">
              <w:rPr>
                <w:rFonts w:ascii="Bookman Old Style" w:hAnsi="Bookman Old Style"/>
                <w:sz w:val="18"/>
                <w:szCs w:val="18"/>
              </w:rPr>
              <w:t xml:space="preserve"> Pancasila, </w:t>
            </w:r>
            <w:proofErr w:type="spellStart"/>
            <w:r w:rsidR="004D1C5D" w:rsidRPr="002327CB">
              <w:rPr>
                <w:rFonts w:ascii="Bookman Old Style" w:hAnsi="Bookman Old Style"/>
                <w:sz w:val="18"/>
                <w:szCs w:val="18"/>
              </w:rPr>
              <w:t>Pelaksanaan</w:t>
            </w:r>
            <w:proofErr w:type="spellEnd"/>
            <w:r w:rsidR="004D1C5D" w:rsidRPr="002327CB">
              <w:rPr>
                <w:rFonts w:ascii="Bookman Old Style" w:hAnsi="Bookman Old Style"/>
                <w:sz w:val="18"/>
                <w:szCs w:val="18"/>
              </w:rPr>
              <w:t xml:space="preserve"> </w:t>
            </w:r>
            <w:proofErr w:type="spellStart"/>
            <w:r w:rsidR="004D1C5D" w:rsidRPr="002327CB">
              <w:rPr>
                <w:rFonts w:ascii="Bookman Old Style" w:hAnsi="Bookman Old Style"/>
                <w:sz w:val="18"/>
                <w:szCs w:val="18"/>
              </w:rPr>
              <w:t>Undang-Undang</w:t>
            </w:r>
            <w:proofErr w:type="spellEnd"/>
            <w:r w:rsidR="004D1C5D" w:rsidRPr="002327CB">
              <w:rPr>
                <w:rFonts w:ascii="Bookman Old Style" w:hAnsi="Bookman Old Style"/>
                <w:sz w:val="18"/>
                <w:szCs w:val="18"/>
              </w:rPr>
              <w:t xml:space="preserve"> Dasar Negara </w:t>
            </w:r>
            <w:proofErr w:type="spellStart"/>
            <w:r w:rsidR="004D1C5D" w:rsidRPr="002327CB">
              <w:rPr>
                <w:rFonts w:ascii="Bookman Old Style" w:hAnsi="Bookman Old Style"/>
                <w:sz w:val="18"/>
                <w:szCs w:val="18"/>
              </w:rPr>
              <w:t>Republik</w:t>
            </w:r>
            <w:proofErr w:type="spellEnd"/>
            <w:r w:rsidR="004D1C5D" w:rsidRPr="002327CB">
              <w:rPr>
                <w:rFonts w:ascii="Bookman Old Style" w:hAnsi="Bookman Old Style"/>
                <w:sz w:val="18"/>
                <w:szCs w:val="18"/>
              </w:rPr>
              <w:t xml:space="preserve"> Indonesia </w:t>
            </w:r>
            <w:proofErr w:type="spellStart"/>
            <w:r w:rsidR="004D1C5D" w:rsidRPr="002327CB">
              <w:rPr>
                <w:rFonts w:ascii="Bookman Old Style" w:hAnsi="Bookman Old Style"/>
                <w:sz w:val="18"/>
                <w:szCs w:val="18"/>
              </w:rPr>
              <w:t>Tahun</w:t>
            </w:r>
            <w:proofErr w:type="spellEnd"/>
            <w:r w:rsidR="004D1C5D" w:rsidRPr="002327CB">
              <w:rPr>
                <w:rFonts w:ascii="Bookman Old Style" w:hAnsi="Bookman Old Style"/>
                <w:sz w:val="18"/>
                <w:szCs w:val="18"/>
              </w:rPr>
              <w:t xml:space="preserve"> 1945, </w:t>
            </w:r>
            <w:proofErr w:type="spellStart"/>
            <w:r w:rsidR="004D1C5D" w:rsidRPr="002327CB">
              <w:rPr>
                <w:rFonts w:ascii="Bookman Old Style" w:hAnsi="Bookman Old Style"/>
                <w:sz w:val="18"/>
                <w:szCs w:val="18"/>
              </w:rPr>
              <w:t>Pelestarian</w:t>
            </w:r>
            <w:proofErr w:type="spellEnd"/>
            <w:r w:rsidR="004D1C5D" w:rsidRPr="002327CB">
              <w:rPr>
                <w:rFonts w:ascii="Bookman Old Style" w:hAnsi="Bookman Old Style"/>
                <w:sz w:val="18"/>
                <w:szCs w:val="18"/>
              </w:rPr>
              <w:t xml:space="preserve"> </w:t>
            </w:r>
            <w:proofErr w:type="spellStart"/>
            <w:r w:rsidR="004D1C5D" w:rsidRPr="002327CB">
              <w:rPr>
                <w:rFonts w:ascii="Bookman Old Style" w:hAnsi="Bookman Old Style"/>
                <w:sz w:val="18"/>
                <w:szCs w:val="18"/>
              </w:rPr>
              <w:t>Bhinneka</w:t>
            </w:r>
            <w:proofErr w:type="spellEnd"/>
            <w:r w:rsidR="004D1C5D" w:rsidRPr="002327CB">
              <w:rPr>
                <w:rFonts w:ascii="Bookman Old Style" w:hAnsi="Bookman Old Style"/>
                <w:sz w:val="18"/>
                <w:szCs w:val="18"/>
              </w:rPr>
              <w:t xml:space="preserve"> Tunggal Ika </w:t>
            </w:r>
            <w:proofErr w:type="spellStart"/>
            <w:r w:rsidR="004D1C5D" w:rsidRPr="002327CB">
              <w:rPr>
                <w:rFonts w:ascii="Bookman Old Style" w:hAnsi="Bookman Old Style"/>
                <w:sz w:val="18"/>
                <w:szCs w:val="18"/>
              </w:rPr>
              <w:t>serta</w:t>
            </w:r>
            <w:proofErr w:type="spellEnd"/>
            <w:r w:rsidR="004D1C5D" w:rsidRPr="002327CB">
              <w:rPr>
                <w:rFonts w:ascii="Bookman Old Style" w:hAnsi="Bookman Old Style"/>
                <w:sz w:val="18"/>
                <w:szCs w:val="18"/>
              </w:rPr>
              <w:t xml:space="preserve"> </w:t>
            </w:r>
            <w:proofErr w:type="spellStart"/>
            <w:r w:rsidR="004D1C5D" w:rsidRPr="002327CB">
              <w:rPr>
                <w:rFonts w:ascii="Bookman Old Style" w:hAnsi="Bookman Old Style"/>
                <w:sz w:val="18"/>
                <w:szCs w:val="18"/>
              </w:rPr>
              <w:t>Pemertahanan</w:t>
            </w:r>
            <w:proofErr w:type="spellEnd"/>
            <w:r w:rsidR="004D1C5D" w:rsidRPr="002327CB">
              <w:rPr>
                <w:rFonts w:ascii="Bookman Old Style" w:hAnsi="Bookman Old Style"/>
                <w:sz w:val="18"/>
                <w:szCs w:val="18"/>
              </w:rPr>
              <w:t xml:space="preserve"> dan </w:t>
            </w:r>
            <w:proofErr w:type="spellStart"/>
            <w:r w:rsidR="004D1C5D" w:rsidRPr="002327CB">
              <w:rPr>
                <w:rFonts w:ascii="Bookman Old Style" w:hAnsi="Bookman Old Style"/>
                <w:sz w:val="18"/>
                <w:szCs w:val="18"/>
              </w:rPr>
              <w:t>Pemeliharaan</w:t>
            </w:r>
            <w:proofErr w:type="spellEnd"/>
            <w:r w:rsidR="004D1C5D" w:rsidRPr="002327CB">
              <w:rPr>
                <w:rFonts w:ascii="Bookman Old Style" w:hAnsi="Bookman Old Style"/>
                <w:sz w:val="18"/>
                <w:szCs w:val="18"/>
              </w:rPr>
              <w:t xml:space="preserve"> </w:t>
            </w:r>
            <w:proofErr w:type="spellStart"/>
            <w:r w:rsidR="004D1C5D" w:rsidRPr="002327CB">
              <w:rPr>
                <w:rFonts w:ascii="Bookman Old Style" w:hAnsi="Bookman Old Style"/>
                <w:sz w:val="18"/>
                <w:szCs w:val="18"/>
              </w:rPr>
              <w:t>Keutuhan</w:t>
            </w:r>
            <w:proofErr w:type="spellEnd"/>
            <w:r w:rsidR="004D1C5D" w:rsidRPr="002327CB">
              <w:rPr>
                <w:rFonts w:ascii="Bookman Old Style" w:hAnsi="Bookman Old Style"/>
                <w:sz w:val="18"/>
                <w:szCs w:val="18"/>
              </w:rPr>
              <w:t xml:space="preserve"> Negara </w:t>
            </w:r>
            <w:proofErr w:type="spellStart"/>
            <w:r w:rsidR="004D1C5D" w:rsidRPr="002327CB">
              <w:rPr>
                <w:rFonts w:ascii="Bookman Old Style" w:hAnsi="Bookman Old Style"/>
                <w:sz w:val="18"/>
                <w:szCs w:val="18"/>
              </w:rPr>
              <w:t>Kesatuan</w:t>
            </w:r>
            <w:proofErr w:type="spellEnd"/>
            <w:r w:rsidR="004D1C5D" w:rsidRPr="002327CB">
              <w:rPr>
                <w:rFonts w:ascii="Bookman Old Style" w:hAnsi="Bookman Old Style"/>
                <w:sz w:val="18"/>
                <w:szCs w:val="18"/>
              </w:rPr>
              <w:t xml:space="preserve"> </w:t>
            </w:r>
            <w:proofErr w:type="spellStart"/>
            <w:r w:rsidR="004D1C5D" w:rsidRPr="002327CB">
              <w:rPr>
                <w:rFonts w:ascii="Bookman Old Style" w:hAnsi="Bookman Old Style"/>
                <w:sz w:val="18"/>
                <w:szCs w:val="18"/>
              </w:rPr>
              <w:t>Republik</w:t>
            </w:r>
            <w:proofErr w:type="spellEnd"/>
            <w:r w:rsidR="004D1C5D" w:rsidRPr="002327CB">
              <w:rPr>
                <w:rFonts w:ascii="Bookman Old Style" w:hAnsi="Bookman Old Style"/>
                <w:sz w:val="18"/>
                <w:szCs w:val="18"/>
              </w:rPr>
              <w:t xml:space="preserve"> Indonesia</w:t>
            </w:r>
          </w:p>
        </w:tc>
        <w:tc>
          <w:tcPr>
            <w:tcW w:w="1583" w:type="dxa"/>
            <w:tcBorders>
              <w:top w:val="single" w:sz="8" w:space="0" w:color="auto"/>
              <w:left w:val="nil"/>
              <w:bottom w:val="single" w:sz="8" w:space="0" w:color="auto"/>
              <w:right w:val="single" w:sz="4" w:space="0" w:color="auto"/>
            </w:tcBorders>
            <w:vAlign w:val="center"/>
          </w:tcPr>
          <w:p w14:paraId="5A36ACE0" w14:textId="3AE491B9" w:rsidR="00E851FB" w:rsidRPr="002327CB" w:rsidRDefault="00E851FB" w:rsidP="00456FD1">
            <w:pPr>
              <w:spacing w:after="0" w:line="240" w:lineRule="auto"/>
              <w:rPr>
                <w:rFonts w:ascii="Bookman Old Style" w:eastAsia="Times New Roman" w:hAnsi="Bookman Old Style" w:cs="Calibri"/>
                <w:sz w:val="18"/>
                <w:szCs w:val="18"/>
                <w:lang w:val="id-ID" w:eastAsia="en-ID"/>
              </w:rPr>
            </w:pPr>
            <w:r w:rsidRPr="002327CB">
              <w:rPr>
                <w:rFonts w:ascii="Bookman Old Style" w:eastAsia="Times New Roman" w:hAnsi="Bookman Old Style" w:cs="Calibri"/>
                <w:sz w:val="18"/>
                <w:szCs w:val="18"/>
                <w:lang w:val="id-ID" w:eastAsia="en-ID"/>
              </w:rPr>
              <w:lastRenderedPageBreak/>
              <w:t xml:space="preserve">Kecamatan </w:t>
            </w:r>
            <w:r w:rsidRPr="002327CB">
              <w:rPr>
                <w:rFonts w:ascii="Bookman Old Style" w:eastAsia="Times New Roman" w:hAnsi="Bookman Old Style" w:cs="Times New Roman"/>
                <w:sz w:val="18"/>
                <w:szCs w:val="18"/>
                <w:lang w:val="id-ID"/>
              </w:rPr>
              <w:t>Tawangmangu</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14:paraId="7E930256" w14:textId="3C289BB0" w:rsidR="00E851FB" w:rsidRPr="002327CB" w:rsidRDefault="004D1C5D" w:rsidP="0012124B">
            <w:pPr>
              <w:spacing w:after="0" w:line="240" w:lineRule="auto"/>
              <w:jc w:val="center"/>
              <w:rPr>
                <w:rFonts w:ascii="Bookman Old Style" w:eastAsia="Times New Roman" w:hAnsi="Bookman Old Style" w:cs="Calibri"/>
                <w:sz w:val="18"/>
                <w:szCs w:val="18"/>
                <w:lang w:val="id-ID" w:eastAsia="en-ID"/>
              </w:rPr>
            </w:pPr>
            <w:r w:rsidRPr="002327CB">
              <w:rPr>
                <w:rFonts w:ascii="Bookman Old Style" w:eastAsia="Times New Roman" w:hAnsi="Bookman Old Style" w:cs="Calibri"/>
                <w:sz w:val="18"/>
                <w:szCs w:val="18"/>
                <w:lang w:val="id-ID" w:eastAsia="en-ID"/>
              </w:rPr>
              <w:t>8</w:t>
            </w:r>
            <w:r w:rsidR="00E851FB" w:rsidRPr="002327CB">
              <w:rPr>
                <w:rFonts w:ascii="Bookman Old Style" w:eastAsia="Times New Roman" w:hAnsi="Bookman Old Style" w:cs="Calibri"/>
                <w:sz w:val="18"/>
                <w:szCs w:val="18"/>
                <w:lang w:val="id-ID" w:eastAsia="en-ID"/>
              </w:rPr>
              <w:t>0 orang</w:t>
            </w:r>
          </w:p>
        </w:tc>
        <w:tc>
          <w:tcPr>
            <w:tcW w:w="2102" w:type="dxa"/>
            <w:tcBorders>
              <w:top w:val="nil"/>
              <w:left w:val="nil"/>
              <w:bottom w:val="single" w:sz="8" w:space="0" w:color="auto"/>
              <w:right w:val="nil"/>
            </w:tcBorders>
            <w:shd w:val="clear" w:color="auto" w:fill="auto"/>
            <w:noWrap/>
            <w:vAlign w:val="center"/>
            <w:hideMark/>
          </w:tcPr>
          <w:p w14:paraId="68CD8BD6" w14:textId="5AE69FE4" w:rsidR="00E851FB" w:rsidRPr="002327CB" w:rsidRDefault="004D1C5D" w:rsidP="007B6F43">
            <w:pPr>
              <w:spacing w:after="0" w:line="240" w:lineRule="auto"/>
              <w:jc w:val="right"/>
              <w:rPr>
                <w:rFonts w:ascii="Bookman Old Style" w:eastAsia="Times New Roman" w:hAnsi="Bookman Old Style" w:cs="Calibri"/>
                <w:sz w:val="18"/>
                <w:szCs w:val="18"/>
                <w:lang w:val="en-ID" w:eastAsia="en-ID"/>
              </w:rPr>
            </w:pPr>
            <w:r w:rsidRPr="002327CB">
              <w:rPr>
                <w:rFonts w:ascii="Bookman Old Style" w:hAnsi="Bookman Old Style"/>
                <w:sz w:val="18"/>
                <w:szCs w:val="18"/>
              </w:rPr>
              <w:t>122.321.000,00</w:t>
            </w:r>
          </w:p>
        </w:tc>
        <w:tc>
          <w:tcPr>
            <w:tcW w:w="993" w:type="dxa"/>
            <w:tcBorders>
              <w:top w:val="nil"/>
              <w:left w:val="single" w:sz="8" w:space="0" w:color="auto"/>
              <w:bottom w:val="single" w:sz="8" w:space="0" w:color="auto"/>
              <w:right w:val="single" w:sz="8" w:space="0" w:color="auto"/>
            </w:tcBorders>
            <w:shd w:val="clear" w:color="auto" w:fill="auto"/>
            <w:vAlign w:val="center"/>
            <w:hideMark/>
          </w:tcPr>
          <w:p w14:paraId="307A6E7B" w14:textId="77777777" w:rsidR="00E851FB" w:rsidRPr="002327CB" w:rsidRDefault="00E851FB" w:rsidP="00456FD1">
            <w:pPr>
              <w:spacing w:after="0" w:line="240" w:lineRule="auto"/>
              <w:rPr>
                <w:rFonts w:ascii="Bookman Old Style" w:eastAsia="Times New Roman" w:hAnsi="Bookman Old Style" w:cs="Calibri"/>
                <w:sz w:val="18"/>
                <w:szCs w:val="18"/>
                <w:lang w:val="en-ID" w:eastAsia="en-ID"/>
              </w:rPr>
            </w:pPr>
            <w:r w:rsidRPr="002327CB">
              <w:rPr>
                <w:rFonts w:ascii="Bookman Old Style" w:eastAsia="Times New Roman" w:hAnsi="Bookman Old Style" w:cs="Calibri"/>
                <w:sz w:val="18"/>
                <w:szCs w:val="18"/>
                <w:lang w:val="en-ID" w:eastAsia="en-ID"/>
              </w:rPr>
              <w:t xml:space="preserve">Dana </w:t>
            </w:r>
            <w:proofErr w:type="spellStart"/>
            <w:r w:rsidRPr="002327CB">
              <w:rPr>
                <w:rFonts w:ascii="Bookman Old Style" w:eastAsia="Times New Roman" w:hAnsi="Bookman Old Style" w:cs="Calibri"/>
                <w:sz w:val="18"/>
                <w:szCs w:val="18"/>
                <w:lang w:val="en-ID" w:eastAsia="en-ID"/>
              </w:rPr>
              <w:t>Alokasi</w:t>
            </w:r>
            <w:proofErr w:type="spellEnd"/>
            <w:r w:rsidRPr="002327CB">
              <w:rPr>
                <w:rFonts w:ascii="Bookman Old Style" w:eastAsia="Times New Roman" w:hAnsi="Bookman Old Style" w:cs="Calibri"/>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63ED2113" w14:textId="77777777" w:rsidR="00E851FB" w:rsidRPr="002327CB" w:rsidRDefault="00E851FB" w:rsidP="00456FD1">
            <w:pPr>
              <w:spacing w:after="0" w:line="240" w:lineRule="auto"/>
              <w:jc w:val="right"/>
              <w:rPr>
                <w:rFonts w:ascii="Bookman Old Style" w:eastAsia="Times New Roman" w:hAnsi="Bookman Old Style" w:cs="Calibri"/>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1B1ABF2E" w14:textId="4EC9D24F" w:rsidR="00E851FB" w:rsidRPr="002327CB" w:rsidRDefault="00E851FB" w:rsidP="00456FD1">
            <w:pPr>
              <w:spacing w:after="0" w:line="240" w:lineRule="auto"/>
              <w:jc w:val="both"/>
              <w:rPr>
                <w:rFonts w:ascii="Bookman Old Style" w:eastAsia="Times New Roman" w:hAnsi="Bookman Old Style" w:cs="Calibri"/>
                <w:sz w:val="18"/>
                <w:szCs w:val="18"/>
                <w:lang w:val="id-ID" w:eastAsia="en-ID"/>
              </w:rPr>
            </w:pPr>
          </w:p>
        </w:tc>
        <w:tc>
          <w:tcPr>
            <w:tcW w:w="1559" w:type="dxa"/>
            <w:tcBorders>
              <w:top w:val="nil"/>
              <w:left w:val="nil"/>
              <w:bottom w:val="single" w:sz="8" w:space="0" w:color="auto"/>
              <w:right w:val="single" w:sz="8" w:space="0" w:color="auto"/>
            </w:tcBorders>
            <w:shd w:val="clear" w:color="auto" w:fill="auto"/>
            <w:vAlign w:val="center"/>
            <w:hideMark/>
          </w:tcPr>
          <w:p w14:paraId="6C25030D" w14:textId="3E5FA4A5" w:rsidR="00E851FB" w:rsidRPr="002327CB" w:rsidRDefault="004D1C5D" w:rsidP="007B6F43">
            <w:pPr>
              <w:spacing w:after="0" w:line="240" w:lineRule="auto"/>
              <w:jc w:val="right"/>
              <w:rPr>
                <w:rFonts w:ascii="Bookman Old Style" w:eastAsia="Times New Roman" w:hAnsi="Bookman Old Style" w:cs="Calibri"/>
                <w:sz w:val="18"/>
                <w:szCs w:val="18"/>
                <w:lang w:val="en-ID" w:eastAsia="en-ID"/>
              </w:rPr>
            </w:pPr>
            <w:r w:rsidRPr="002327CB">
              <w:rPr>
                <w:rFonts w:ascii="Bookman Old Style" w:hAnsi="Bookman Old Style"/>
                <w:sz w:val="18"/>
                <w:szCs w:val="18"/>
              </w:rPr>
              <w:t>150.500</w:t>
            </w:r>
          </w:p>
        </w:tc>
        <w:tc>
          <w:tcPr>
            <w:tcW w:w="1028" w:type="dxa"/>
            <w:vAlign w:val="center"/>
            <w:hideMark/>
          </w:tcPr>
          <w:p w14:paraId="62F30487" w14:textId="77777777" w:rsidR="00E851FB" w:rsidRPr="00554EF5" w:rsidRDefault="00E851FB" w:rsidP="00456FD1">
            <w:pPr>
              <w:spacing w:after="0" w:line="240" w:lineRule="auto"/>
              <w:rPr>
                <w:rFonts w:ascii="Bookman Old Style" w:eastAsia="Times New Roman" w:hAnsi="Bookman Old Style"/>
                <w:sz w:val="18"/>
                <w:szCs w:val="18"/>
                <w:lang w:val="en-ID" w:eastAsia="en-ID"/>
              </w:rPr>
            </w:pPr>
          </w:p>
        </w:tc>
      </w:tr>
      <w:tr w:rsidR="00E851FB" w:rsidRPr="00554EF5" w14:paraId="3A2003DD" w14:textId="77777777" w:rsidTr="0012124B">
        <w:trPr>
          <w:trHeight w:val="60"/>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7A0368B2" w14:textId="575F5FBC" w:rsidR="00E851FB" w:rsidRPr="002327CB" w:rsidRDefault="00E851FB" w:rsidP="006A5F35">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sz w:val="18"/>
                <w:szCs w:val="18"/>
                <w:lang w:val="id-ID" w:eastAsia="en-ID"/>
              </w:rPr>
              <w:t>7</w:t>
            </w:r>
            <w:r w:rsidRPr="002327CB">
              <w:rPr>
                <w:rFonts w:ascii="Bookman Old Style" w:eastAsia="Times New Roman" w:hAnsi="Bookman Old Style" w:cs="Calibri"/>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hideMark/>
          </w:tcPr>
          <w:p w14:paraId="6FD47085" w14:textId="73A2983B" w:rsidR="00E851FB" w:rsidRPr="002327CB" w:rsidRDefault="00E851FB" w:rsidP="006A5F35">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sz w:val="18"/>
                <w:szCs w:val="18"/>
                <w:lang w:val="en-ID" w:eastAsia="en-ID"/>
              </w:rPr>
              <w:t>0</w:t>
            </w:r>
            <w:r w:rsidRPr="002327CB">
              <w:rPr>
                <w:rFonts w:ascii="Bookman Old Style" w:eastAsia="Times New Roman" w:hAnsi="Bookman Old Style" w:cs="Calibri"/>
                <w:sz w:val="18"/>
                <w:szCs w:val="18"/>
                <w:lang w:val="id-ID" w:eastAsia="en-ID"/>
              </w:rPr>
              <w:t>5</w:t>
            </w:r>
            <w:r w:rsidRPr="002327CB">
              <w:rPr>
                <w:rFonts w:ascii="Bookman Old Style" w:eastAsia="Times New Roman" w:hAnsi="Bookman Old Style" w:cs="Calibri"/>
                <w:sz w:val="18"/>
                <w:szCs w:val="18"/>
                <w:lang w:val="en-ID" w:eastAsia="en-ID"/>
              </w:rPr>
              <w:t>.2</w:t>
            </w:r>
          </w:p>
        </w:tc>
        <w:tc>
          <w:tcPr>
            <w:tcW w:w="454" w:type="dxa"/>
            <w:tcBorders>
              <w:top w:val="nil"/>
              <w:left w:val="nil"/>
              <w:bottom w:val="single" w:sz="8" w:space="0" w:color="auto"/>
              <w:right w:val="single" w:sz="8" w:space="0" w:color="auto"/>
            </w:tcBorders>
            <w:shd w:val="clear" w:color="auto" w:fill="auto"/>
            <w:vAlign w:val="center"/>
            <w:hideMark/>
          </w:tcPr>
          <w:p w14:paraId="43ED81E5" w14:textId="6925686F" w:rsidR="00E851FB" w:rsidRPr="002327CB" w:rsidRDefault="00E851FB" w:rsidP="006A5F35">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sz w:val="18"/>
                <w:szCs w:val="18"/>
                <w:lang w:val="en-ID" w:eastAsia="en-ID"/>
              </w:rPr>
              <w:t>0</w:t>
            </w:r>
            <w:r w:rsidRPr="002327CB">
              <w:rPr>
                <w:rFonts w:ascii="Bookman Old Style" w:eastAsia="Times New Roman" w:hAnsi="Bookman Old Style" w:cs="Calibri"/>
                <w:sz w:val="18"/>
                <w:szCs w:val="18"/>
                <w:lang w:val="id-ID" w:eastAsia="en-ID"/>
              </w:rPr>
              <w:t>1</w:t>
            </w:r>
          </w:p>
        </w:tc>
        <w:tc>
          <w:tcPr>
            <w:tcW w:w="663" w:type="dxa"/>
            <w:tcBorders>
              <w:top w:val="nil"/>
              <w:left w:val="nil"/>
              <w:bottom w:val="single" w:sz="8" w:space="0" w:color="auto"/>
              <w:right w:val="single" w:sz="8" w:space="0" w:color="auto"/>
            </w:tcBorders>
            <w:shd w:val="clear" w:color="auto" w:fill="auto"/>
            <w:vAlign w:val="center"/>
            <w:hideMark/>
          </w:tcPr>
          <w:p w14:paraId="099D1778" w14:textId="6BDEC429" w:rsidR="00E851FB" w:rsidRPr="002327CB" w:rsidRDefault="00E851FB" w:rsidP="002327CB">
            <w:pPr>
              <w:spacing w:after="0" w:line="240" w:lineRule="auto"/>
              <w:jc w:val="center"/>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sz w:val="18"/>
                <w:szCs w:val="18"/>
                <w:lang w:val="id-ID" w:eastAsia="en-ID"/>
              </w:rPr>
              <w:t>0004</w:t>
            </w:r>
          </w:p>
        </w:tc>
        <w:tc>
          <w:tcPr>
            <w:tcW w:w="2590" w:type="dxa"/>
            <w:tcBorders>
              <w:top w:val="nil"/>
              <w:left w:val="nil"/>
              <w:bottom w:val="single" w:sz="8" w:space="0" w:color="auto"/>
              <w:right w:val="single" w:sz="8" w:space="0" w:color="auto"/>
            </w:tcBorders>
            <w:shd w:val="clear" w:color="auto" w:fill="auto"/>
            <w:hideMark/>
          </w:tcPr>
          <w:p w14:paraId="45BCFA94" w14:textId="77777777" w:rsidR="00E851FB" w:rsidRPr="002327CB" w:rsidRDefault="00E851FB" w:rsidP="006A5F35">
            <w:pPr>
              <w:spacing w:after="0" w:line="240" w:lineRule="auto"/>
              <w:rPr>
                <w:rFonts w:ascii="Bookman Old Style" w:hAnsi="Bookman Old Style"/>
                <w:sz w:val="18"/>
                <w:szCs w:val="18"/>
              </w:rPr>
            </w:pPr>
          </w:p>
          <w:p w14:paraId="6A9A11EF" w14:textId="1DE06CDC" w:rsidR="00E851FB" w:rsidRPr="002327CB" w:rsidRDefault="00E851FB" w:rsidP="006A5F35">
            <w:pPr>
              <w:spacing w:after="0" w:line="240" w:lineRule="auto"/>
              <w:rPr>
                <w:rFonts w:ascii="Bookman Old Style" w:eastAsia="Times New Roman" w:hAnsi="Bookman Old Style" w:cs="Calibri"/>
                <w:color w:val="000000"/>
                <w:sz w:val="18"/>
                <w:szCs w:val="18"/>
                <w:lang w:val="en-ID" w:eastAsia="en-ID"/>
              </w:rPr>
            </w:pPr>
            <w:proofErr w:type="spellStart"/>
            <w:r w:rsidRPr="002327CB">
              <w:rPr>
                <w:rFonts w:ascii="Bookman Old Style" w:hAnsi="Bookman Old Style"/>
                <w:sz w:val="18"/>
                <w:szCs w:val="18"/>
              </w:rPr>
              <w:t>Pembinaan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Kerukunan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Antarsuku</w:t>
            </w:r>
            <w:proofErr w:type="spellEnd"/>
            <w:r w:rsidRPr="002327CB">
              <w:rPr>
                <w:rFonts w:ascii="Bookman Old Style" w:hAnsi="Bookman Old Style"/>
                <w:sz w:val="18"/>
                <w:szCs w:val="18"/>
              </w:rPr>
              <w:t xml:space="preserve"> dan </w:t>
            </w:r>
            <w:proofErr w:type="spellStart"/>
            <w:r w:rsidRPr="002327CB">
              <w:rPr>
                <w:rFonts w:ascii="Bookman Old Style" w:hAnsi="Bookman Old Style"/>
                <w:sz w:val="18"/>
                <w:szCs w:val="18"/>
              </w:rPr>
              <w:t>Intrasuku</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Umat</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Beragama</w:t>
            </w:r>
            <w:proofErr w:type="spellEnd"/>
            <w:r w:rsidRPr="002327CB">
              <w:rPr>
                <w:rFonts w:ascii="Bookman Old Style" w:hAnsi="Bookman Old Style"/>
                <w:sz w:val="18"/>
                <w:szCs w:val="18"/>
              </w:rPr>
              <w:t xml:space="preserve"> Ras, </w:t>
            </w:r>
            <w:proofErr w:type="spellStart"/>
            <w:r w:rsidRPr="002327CB">
              <w:rPr>
                <w:rFonts w:ascii="Bookman Old Style" w:hAnsi="Bookman Old Style"/>
                <w:sz w:val="18"/>
                <w:szCs w:val="18"/>
              </w:rPr>
              <w:t>Golongan</w:t>
            </w:r>
            <w:proofErr w:type="spellEnd"/>
            <w:r w:rsidRPr="002327CB">
              <w:rPr>
                <w:rFonts w:ascii="Bookman Old Style" w:hAnsi="Bookman Old Style"/>
                <w:sz w:val="18"/>
                <w:szCs w:val="18"/>
              </w:rPr>
              <w:t xml:space="preserve"> Lainnya </w:t>
            </w:r>
            <w:proofErr w:type="spellStart"/>
            <w:r w:rsidRPr="002327CB">
              <w:rPr>
                <w:rFonts w:ascii="Bookman Old Style" w:hAnsi="Bookman Old Style"/>
                <w:sz w:val="18"/>
                <w:szCs w:val="18"/>
              </w:rPr>
              <w:t>guna</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mewujudkan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Stabilitas</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Keamanan</w:t>
            </w:r>
            <w:proofErr w:type="spellEnd"/>
            <w:r w:rsidRPr="002327CB">
              <w:rPr>
                <w:rFonts w:ascii="Bookman Old Style" w:hAnsi="Bookman Old Style"/>
                <w:sz w:val="18"/>
                <w:szCs w:val="18"/>
              </w:rPr>
              <w:t xml:space="preserve"> Lokal, Regional dan Nasional</w:t>
            </w:r>
          </w:p>
        </w:tc>
        <w:tc>
          <w:tcPr>
            <w:tcW w:w="2103" w:type="dxa"/>
            <w:tcBorders>
              <w:top w:val="nil"/>
              <w:left w:val="nil"/>
              <w:bottom w:val="single" w:sz="8" w:space="0" w:color="auto"/>
              <w:right w:val="single" w:sz="8" w:space="0" w:color="auto"/>
            </w:tcBorders>
            <w:shd w:val="clear" w:color="auto" w:fill="auto"/>
            <w:noWrap/>
            <w:vAlign w:val="center"/>
            <w:hideMark/>
          </w:tcPr>
          <w:p w14:paraId="33AEF8A2" w14:textId="48021E51" w:rsidR="00E851FB" w:rsidRPr="002327CB" w:rsidRDefault="00E851FB" w:rsidP="006A5F35">
            <w:pPr>
              <w:spacing w:after="0" w:line="240" w:lineRule="auto"/>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olor w:val="000000"/>
                <w:sz w:val="18"/>
                <w:szCs w:val="18"/>
                <w:lang w:val="id-ID" w:eastAsia="en-ID"/>
              </w:rPr>
              <w:t xml:space="preserve">Jumlah Orang yang mengikuti </w:t>
            </w:r>
            <w:proofErr w:type="spellStart"/>
            <w:r w:rsidRPr="002327CB">
              <w:rPr>
                <w:rFonts w:ascii="Bookman Old Style" w:hAnsi="Bookman Old Style"/>
                <w:sz w:val="18"/>
                <w:szCs w:val="18"/>
              </w:rPr>
              <w:t>Pembinaan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Kerukunan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Antarsuku</w:t>
            </w:r>
            <w:proofErr w:type="spellEnd"/>
            <w:r w:rsidRPr="002327CB">
              <w:rPr>
                <w:rFonts w:ascii="Bookman Old Style" w:hAnsi="Bookman Old Style"/>
                <w:sz w:val="18"/>
                <w:szCs w:val="18"/>
              </w:rPr>
              <w:t xml:space="preserve"> dan </w:t>
            </w:r>
            <w:proofErr w:type="spellStart"/>
            <w:r w:rsidRPr="002327CB">
              <w:rPr>
                <w:rFonts w:ascii="Bookman Old Style" w:hAnsi="Bookman Old Style"/>
                <w:sz w:val="18"/>
                <w:szCs w:val="18"/>
              </w:rPr>
              <w:t>Intrasuku</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Umat</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Beragama</w:t>
            </w:r>
            <w:proofErr w:type="spellEnd"/>
            <w:r w:rsidRPr="002327CB">
              <w:rPr>
                <w:rFonts w:ascii="Bookman Old Style" w:hAnsi="Bookman Old Style"/>
                <w:sz w:val="18"/>
                <w:szCs w:val="18"/>
              </w:rPr>
              <w:t xml:space="preserve"> Ras, </w:t>
            </w:r>
            <w:proofErr w:type="spellStart"/>
            <w:r w:rsidRPr="002327CB">
              <w:rPr>
                <w:rFonts w:ascii="Bookman Old Style" w:hAnsi="Bookman Old Style"/>
                <w:sz w:val="18"/>
                <w:szCs w:val="18"/>
              </w:rPr>
              <w:t>Golongan</w:t>
            </w:r>
            <w:proofErr w:type="spellEnd"/>
            <w:r w:rsidRPr="002327CB">
              <w:rPr>
                <w:rFonts w:ascii="Bookman Old Style" w:hAnsi="Bookman Old Style"/>
                <w:sz w:val="18"/>
                <w:szCs w:val="18"/>
              </w:rPr>
              <w:t xml:space="preserve"> Lainnya </w:t>
            </w:r>
            <w:proofErr w:type="spellStart"/>
            <w:r w:rsidRPr="002327CB">
              <w:rPr>
                <w:rFonts w:ascii="Bookman Old Style" w:hAnsi="Bookman Old Style"/>
                <w:sz w:val="18"/>
                <w:szCs w:val="18"/>
              </w:rPr>
              <w:t>guna</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mewujudkan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Stabilitas</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Keamanan</w:t>
            </w:r>
            <w:proofErr w:type="spellEnd"/>
            <w:r w:rsidRPr="002327CB">
              <w:rPr>
                <w:rFonts w:ascii="Bookman Old Style" w:hAnsi="Bookman Old Style"/>
                <w:sz w:val="18"/>
                <w:szCs w:val="18"/>
              </w:rPr>
              <w:t xml:space="preserve"> Lokal, Regional dan Nasional</w:t>
            </w:r>
          </w:p>
        </w:tc>
        <w:tc>
          <w:tcPr>
            <w:tcW w:w="1583" w:type="dxa"/>
            <w:tcBorders>
              <w:top w:val="single" w:sz="8" w:space="0" w:color="auto"/>
              <w:left w:val="nil"/>
              <w:bottom w:val="single" w:sz="8" w:space="0" w:color="auto"/>
              <w:right w:val="single" w:sz="4" w:space="0" w:color="auto"/>
            </w:tcBorders>
            <w:vAlign w:val="center"/>
          </w:tcPr>
          <w:p w14:paraId="5A852D86" w14:textId="2BE70999" w:rsidR="00E851FB" w:rsidRPr="002327CB" w:rsidRDefault="00E851FB" w:rsidP="006A5F35">
            <w:pPr>
              <w:spacing w:after="0" w:line="240" w:lineRule="auto"/>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s="Calibri"/>
                <w:color w:val="000000"/>
                <w:sz w:val="18"/>
                <w:szCs w:val="18"/>
                <w:lang w:val="id-ID" w:eastAsia="en-ID"/>
              </w:rPr>
              <w:t xml:space="preserve">Kecamatan </w:t>
            </w:r>
            <w:r w:rsidRPr="002327CB">
              <w:rPr>
                <w:rFonts w:ascii="Bookman Old Style" w:eastAsia="Times New Roman" w:hAnsi="Bookman Old Style" w:cs="Times New Roman"/>
                <w:sz w:val="18"/>
                <w:szCs w:val="18"/>
                <w:lang w:val="id-ID"/>
              </w:rPr>
              <w:t>Tawangmangu</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14:paraId="4230633E" w14:textId="5A5C57D0" w:rsidR="00E851FB" w:rsidRPr="002327CB" w:rsidRDefault="004D1C5D" w:rsidP="0012124B">
            <w:pPr>
              <w:spacing w:after="0" w:line="240" w:lineRule="auto"/>
              <w:jc w:val="center"/>
              <w:rPr>
                <w:rFonts w:ascii="Bookman Old Style" w:eastAsia="Times New Roman" w:hAnsi="Bookman Old Style" w:cs="Calibri"/>
                <w:color w:val="000000"/>
                <w:sz w:val="18"/>
                <w:szCs w:val="18"/>
                <w:lang w:val="id-ID" w:eastAsia="en-ID"/>
              </w:rPr>
            </w:pPr>
            <w:r w:rsidRPr="002327CB">
              <w:rPr>
                <w:rFonts w:ascii="Bookman Old Style" w:eastAsia="Times New Roman" w:hAnsi="Bookman Old Style"/>
                <w:color w:val="000000"/>
                <w:sz w:val="18"/>
                <w:szCs w:val="18"/>
                <w:lang w:val="id-ID" w:eastAsia="en-ID"/>
              </w:rPr>
              <w:t>80</w:t>
            </w:r>
            <w:r w:rsidR="00E851FB" w:rsidRPr="002327CB">
              <w:rPr>
                <w:rFonts w:ascii="Bookman Old Style" w:eastAsia="Times New Roman" w:hAnsi="Bookman Old Style"/>
                <w:color w:val="000000"/>
                <w:sz w:val="18"/>
                <w:szCs w:val="18"/>
                <w:lang w:val="id-ID" w:eastAsia="en-ID"/>
              </w:rPr>
              <w:t xml:space="preserve"> orang</w:t>
            </w:r>
          </w:p>
        </w:tc>
        <w:tc>
          <w:tcPr>
            <w:tcW w:w="2102" w:type="dxa"/>
            <w:tcBorders>
              <w:top w:val="nil"/>
              <w:left w:val="nil"/>
              <w:bottom w:val="single" w:sz="8" w:space="0" w:color="auto"/>
              <w:right w:val="nil"/>
            </w:tcBorders>
            <w:shd w:val="clear" w:color="auto" w:fill="auto"/>
            <w:noWrap/>
            <w:vAlign w:val="center"/>
            <w:hideMark/>
          </w:tcPr>
          <w:p w14:paraId="555C1B23" w14:textId="0BC13384" w:rsidR="00E851FB" w:rsidRPr="002327CB" w:rsidRDefault="00E851FB" w:rsidP="007B6F43">
            <w:pPr>
              <w:spacing w:after="0" w:line="240" w:lineRule="auto"/>
              <w:jc w:val="right"/>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olor w:val="000000"/>
                <w:sz w:val="18"/>
                <w:szCs w:val="18"/>
                <w:lang w:val="en-ID" w:eastAsia="en-ID"/>
              </w:rPr>
              <w:t xml:space="preserve">                  </w:t>
            </w:r>
            <w:r w:rsidR="004D1C5D" w:rsidRPr="002327CB">
              <w:rPr>
                <w:rFonts w:ascii="Bookman Old Style" w:eastAsia="Times New Roman" w:hAnsi="Bookman Old Style"/>
                <w:color w:val="000000"/>
                <w:sz w:val="18"/>
                <w:szCs w:val="18"/>
                <w:lang w:val="id-ID" w:eastAsia="en-ID"/>
              </w:rPr>
              <w:t>0,00</w:t>
            </w:r>
            <w:r w:rsidRPr="002327CB">
              <w:rPr>
                <w:rFonts w:ascii="Bookman Old Style" w:eastAsia="Times New Roman" w:hAnsi="Bookman Old Style"/>
                <w:color w:val="000000"/>
                <w:sz w:val="18"/>
                <w:szCs w:val="18"/>
                <w:lang w:val="en-ID" w:eastAsia="en-ID"/>
              </w:rPr>
              <w:t xml:space="preserve"> </w:t>
            </w:r>
          </w:p>
        </w:tc>
        <w:tc>
          <w:tcPr>
            <w:tcW w:w="993" w:type="dxa"/>
            <w:tcBorders>
              <w:top w:val="nil"/>
              <w:left w:val="single" w:sz="8" w:space="0" w:color="auto"/>
              <w:bottom w:val="single" w:sz="8" w:space="0" w:color="auto"/>
              <w:right w:val="single" w:sz="8" w:space="0" w:color="auto"/>
            </w:tcBorders>
            <w:shd w:val="clear" w:color="auto" w:fill="auto"/>
            <w:vAlign w:val="center"/>
            <w:hideMark/>
          </w:tcPr>
          <w:p w14:paraId="4989F0D8" w14:textId="77777777" w:rsidR="00E851FB" w:rsidRPr="002327CB" w:rsidRDefault="00E851FB" w:rsidP="006A5F35">
            <w:pPr>
              <w:spacing w:after="0" w:line="240" w:lineRule="auto"/>
              <w:rPr>
                <w:rFonts w:ascii="Bookman Old Style" w:eastAsia="Times New Roman" w:hAnsi="Bookman Old Style" w:cs="Calibri"/>
                <w:color w:val="000000"/>
                <w:sz w:val="18"/>
                <w:szCs w:val="18"/>
                <w:lang w:val="en-ID" w:eastAsia="en-ID"/>
              </w:rPr>
            </w:pPr>
            <w:r w:rsidRPr="002327CB">
              <w:rPr>
                <w:rFonts w:ascii="Bookman Old Style" w:eastAsia="Times New Roman" w:hAnsi="Bookman Old Style" w:cs="Calibri"/>
                <w:color w:val="000000"/>
                <w:sz w:val="18"/>
                <w:szCs w:val="18"/>
                <w:lang w:val="en-ID" w:eastAsia="en-ID"/>
              </w:rPr>
              <w:t xml:space="preserve">Dana </w:t>
            </w:r>
            <w:proofErr w:type="spellStart"/>
            <w:r w:rsidRPr="002327CB">
              <w:rPr>
                <w:rFonts w:ascii="Bookman Old Style" w:eastAsia="Times New Roman" w:hAnsi="Bookman Old Style" w:cs="Calibri"/>
                <w:color w:val="000000"/>
                <w:sz w:val="18"/>
                <w:szCs w:val="18"/>
                <w:lang w:val="en-ID" w:eastAsia="en-ID"/>
              </w:rPr>
              <w:t>Alokasi</w:t>
            </w:r>
            <w:proofErr w:type="spellEnd"/>
            <w:r w:rsidRPr="002327CB">
              <w:rPr>
                <w:rFonts w:ascii="Bookman Old Style" w:eastAsia="Times New Roman" w:hAnsi="Bookman Old Style" w:cs="Calibri"/>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4BE97439" w14:textId="77777777" w:rsidR="00E851FB" w:rsidRPr="002327CB" w:rsidRDefault="00E851FB" w:rsidP="006A5F35">
            <w:pPr>
              <w:spacing w:after="0" w:line="240" w:lineRule="auto"/>
              <w:jc w:val="right"/>
              <w:rPr>
                <w:rFonts w:ascii="Bookman Old Style" w:eastAsia="Times New Roman" w:hAnsi="Bookman Old Style" w:cs="Calibri"/>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561C7BCF" w14:textId="44BFD785" w:rsidR="00E851FB" w:rsidRPr="002327CB" w:rsidRDefault="00E851FB" w:rsidP="006A5F35">
            <w:pPr>
              <w:spacing w:after="0" w:line="240" w:lineRule="auto"/>
              <w:jc w:val="both"/>
              <w:rPr>
                <w:rFonts w:ascii="Bookman Old Style" w:eastAsia="Times New Roman" w:hAnsi="Bookman Old Style" w:cs="Calibri"/>
                <w:color w:val="000000"/>
                <w:sz w:val="18"/>
                <w:szCs w:val="18"/>
                <w:lang w:val="id-ID" w:eastAsia="en-ID"/>
              </w:rPr>
            </w:pPr>
          </w:p>
        </w:tc>
        <w:tc>
          <w:tcPr>
            <w:tcW w:w="1559" w:type="dxa"/>
            <w:tcBorders>
              <w:top w:val="nil"/>
              <w:left w:val="nil"/>
              <w:bottom w:val="single" w:sz="8" w:space="0" w:color="auto"/>
              <w:right w:val="single" w:sz="8" w:space="0" w:color="auto"/>
            </w:tcBorders>
            <w:shd w:val="clear" w:color="auto" w:fill="auto"/>
            <w:vAlign w:val="center"/>
            <w:hideMark/>
          </w:tcPr>
          <w:p w14:paraId="1DC68A85" w14:textId="63E409FA" w:rsidR="00E851FB" w:rsidRPr="002327CB" w:rsidRDefault="007B6F43" w:rsidP="007B6F43">
            <w:pPr>
              <w:spacing w:after="0" w:line="240" w:lineRule="auto"/>
              <w:jc w:val="right"/>
              <w:rPr>
                <w:rFonts w:ascii="Bookman Old Style" w:eastAsia="Times New Roman" w:hAnsi="Bookman Old Style" w:cs="Calibri"/>
                <w:sz w:val="18"/>
                <w:szCs w:val="18"/>
                <w:lang w:val="en-ID" w:eastAsia="en-ID"/>
              </w:rPr>
            </w:pPr>
            <w:r>
              <w:rPr>
                <w:rFonts w:ascii="Bookman Old Style" w:hAnsi="Bookman Old Style"/>
                <w:sz w:val="18"/>
                <w:szCs w:val="18"/>
              </w:rPr>
              <w:t>11.653</w:t>
            </w:r>
            <w:r>
              <w:rPr>
                <w:rFonts w:ascii="Bookman Old Style" w:hAnsi="Bookman Old Style"/>
                <w:sz w:val="18"/>
                <w:szCs w:val="18"/>
                <w:lang w:val="id-ID"/>
              </w:rPr>
              <w:t>,</w:t>
            </w:r>
            <w:r w:rsidR="004D1C5D" w:rsidRPr="002327CB">
              <w:rPr>
                <w:rFonts w:ascii="Bookman Old Style" w:hAnsi="Bookman Old Style"/>
                <w:sz w:val="18"/>
                <w:szCs w:val="18"/>
              </w:rPr>
              <w:t>6</w:t>
            </w:r>
          </w:p>
        </w:tc>
        <w:tc>
          <w:tcPr>
            <w:tcW w:w="1028" w:type="dxa"/>
            <w:vAlign w:val="center"/>
            <w:hideMark/>
          </w:tcPr>
          <w:p w14:paraId="64BCCD62" w14:textId="77777777" w:rsidR="00E851FB" w:rsidRPr="00554EF5" w:rsidRDefault="00E851FB" w:rsidP="006A5F35">
            <w:pPr>
              <w:spacing w:after="0" w:line="240" w:lineRule="auto"/>
              <w:rPr>
                <w:rFonts w:ascii="Bookman Old Style" w:eastAsia="Times New Roman" w:hAnsi="Bookman Old Style"/>
                <w:sz w:val="18"/>
                <w:szCs w:val="18"/>
                <w:lang w:val="en-ID" w:eastAsia="en-ID"/>
              </w:rPr>
            </w:pPr>
          </w:p>
        </w:tc>
      </w:tr>
      <w:tr w:rsidR="00E851FB" w:rsidRPr="00554EF5" w14:paraId="4B6B88F0" w14:textId="77777777" w:rsidTr="0012124B">
        <w:trPr>
          <w:trHeight w:val="1325"/>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79411843" w14:textId="77806DF7" w:rsidR="00E851FB" w:rsidRPr="002327CB" w:rsidRDefault="00E851FB" w:rsidP="00456FD1">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id-ID" w:eastAsia="en-ID"/>
              </w:rPr>
              <w:t>7</w:t>
            </w:r>
            <w:r w:rsidRPr="002327CB">
              <w:rPr>
                <w:rFonts w:ascii="Bookman Old Style" w:eastAsia="Times New Roman" w:hAnsi="Bookman Old Style" w:cs="Calibri"/>
                <w:b/>
                <w:bCs/>
                <w:color w:val="000000"/>
                <w:sz w:val="18"/>
                <w:szCs w:val="18"/>
                <w:lang w:val="en-ID" w:eastAsia="en-ID"/>
              </w:rPr>
              <w:t>.01</w:t>
            </w:r>
          </w:p>
        </w:tc>
        <w:tc>
          <w:tcPr>
            <w:tcW w:w="634" w:type="dxa"/>
            <w:tcBorders>
              <w:top w:val="nil"/>
              <w:left w:val="nil"/>
              <w:bottom w:val="single" w:sz="8" w:space="0" w:color="auto"/>
              <w:right w:val="single" w:sz="8" w:space="0" w:color="auto"/>
            </w:tcBorders>
            <w:shd w:val="clear" w:color="auto" w:fill="auto"/>
            <w:vAlign w:val="center"/>
            <w:hideMark/>
          </w:tcPr>
          <w:p w14:paraId="514CC085" w14:textId="7D9962D6" w:rsidR="00E851FB" w:rsidRPr="002327CB" w:rsidRDefault="00E851FB" w:rsidP="00456FD1">
            <w:pPr>
              <w:spacing w:after="0" w:line="240" w:lineRule="auto"/>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cs="Calibri"/>
                <w:b/>
                <w:bCs/>
                <w:color w:val="000000"/>
                <w:sz w:val="18"/>
                <w:szCs w:val="18"/>
                <w:lang w:val="en-ID" w:eastAsia="en-ID"/>
              </w:rPr>
              <w:t>0</w:t>
            </w:r>
            <w:r w:rsidRPr="002327CB">
              <w:rPr>
                <w:rFonts w:ascii="Bookman Old Style" w:eastAsia="Times New Roman" w:hAnsi="Bookman Old Style" w:cs="Calibri"/>
                <w:b/>
                <w:bCs/>
                <w:color w:val="000000"/>
                <w:sz w:val="18"/>
                <w:szCs w:val="18"/>
                <w:lang w:val="id-ID" w:eastAsia="en-ID"/>
              </w:rPr>
              <w:t>6</w:t>
            </w:r>
          </w:p>
        </w:tc>
        <w:tc>
          <w:tcPr>
            <w:tcW w:w="454" w:type="dxa"/>
            <w:tcBorders>
              <w:top w:val="nil"/>
              <w:left w:val="nil"/>
              <w:bottom w:val="single" w:sz="8" w:space="0" w:color="auto"/>
              <w:right w:val="single" w:sz="8" w:space="0" w:color="auto"/>
            </w:tcBorders>
            <w:shd w:val="clear" w:color="auto" w:fill="auto"/>
            <w:vAlign w:val="center"/>
            <w:hideMark/>
          </w:tcPr>
          <w:p w14:paraId="088283AA" w14:textId="0071B6AA" w:rsidR="00E851FB" w:rsidRPr="002327CB" w:rsidRDefault="00E851FB" w:rsidP="00456FD1">
            <w:pPr>
              <w:spacing w:after="0" w:line="240" w:lineRule="auto"/>
              <w:rPr>
                <w:rFonts w:ascii="Bookman Old Style" w:eastAsia="Times New Roman" w:hAnsi="Bookman Old Style" w:cs="Calibri"/>
                <w:b/>
                <w:bCs/>
                <w:color w:val="000000"/>
                <w:sz w:val="18"/>
                <w:szCs w:val="18"/>
                <w:lang w:val="en-ID" w:eastAsia="en-ID"/>
              </w:rPr>
            </w:pPr>
          </w:p>
        </w:tc>
        <w:tc>
          <w:tcPr>
            <w:tcW w:w="663" w:type="dxa"/>
            <w:tcBorders>
              <w:top w:val="nil"/>
              <w:left w:val="nil"/>
              <w:bottom w:val="single" w:sz="8" w:space="0" w:color="auto"/>
              <w:right w:val="single" w:sz="8" w:space="0" w:color="auto"/>
            </w:tcBorders>
            <w:shd w:val="clear" w:color="auto" w:fill="auto"/>
            <w:vAlign w:val="center"/>
            <w:hideMark/>
          </w:tcPr>
          <w:p w14:paraId="1201BFF7" w14:textId="37EF1DFD" w:rsidR="00E851FB" w:rsidRPr="002327CB" w:rsidRDefault="00E851FB" w:rsidP="002327CB">
            <w:pPr>
              <w:spacing w:after="0" w:line="240" w:lineRule="auto"/>
              <w:jc w:val="center"/>
              <w:rPr>
                <w:rFonts w:ascii="Bookman Old Style" w:eastAsia="Times New Roman" w:hAnsi="Bookman Old Style" w:cs="Calibri"/>
                <w:b/>
                <w:bCs/>
                <w:color w:val="000000"/>
                <w:sz w:val="18"/>
                <w:szCs w:val="18"/>
                <w:lang w:val="en-ID" w:eastAsia="en-ID"/>
              </w:rPr>
            </w:pPr>
          </w:p>
        </w:tc>
        <w:tc>
          <w:tcPr>
            <w:tcW w:w="2590" w:type="dxa"/>
            <w:tcBorders>
              <w:top w:val="nil"/>
              <w:left w:val="nil"/>
              <w:bottom w:val="single" w:sz="8" w:space="0" w:color="auto"/>
              <w:right w:val="single" w:sz="8" w:space="0" w:color="auto"/>
            </w:tcBorders>
            <w:shd w:val="clear" w:color="auto" w:fill="auto"/>
            <w:vAlign w:val="center"/>
            <w:hideMark/>
          </w:tcPr>
          <w:p w14:paraId="682E2AD7" w14:textId="243903D2" w:rsidR="00E851FB" w:rsidRPr="002327CB" w:rsidRDefault="00E851FB" w:rsidP="00456FD1">
            <w:pPr>
              <w:spacing w:after="0" w:line="240" w:lineRule="auto"/>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cs="Calibri"/>
                <w:b/>
                <w:bCs/>
                <w:color w:val="000000"/>
                <w:sz w:val="18"/>
                <w:szCs w:val="18"/>
                <w:lang w:val="id-ID" w:eastAsia="en-ID"/>
              </w:rPr>
              <w:t>PROGRAM PEMBINAAN DAN PENGAWASAN PEMERINTAHAN DESA</w:t>
            </w:r>
          </w:p>
        </w:tc>
        <w:tc>
          <w:tcPr>
            <w:tcW w:w="2103" w:type="dxa"/>
            <w:tcBorders>
              <w:top w:val="nil"/>
              <w:left w:val="nil"/>
              <w:bottom w:val="single" w:sz="8" w:space="0" w:color="auto"/>
              <w:right w:val="single" w:sz="8" w:space="0" w:color="auto"/>
            </w:tcBorders>
            <w:shd w:val="clear" w:color="auto" w:fill="auto"/>
            <w:noWrap/>
            <w:vAlign w:val="center"/>
            <w:hideMark/>
          </w:tcPr>
          <w:p w14:paraId="4E2E5837" w14:textId="5DFE38AA" w:rsidR="00E851FB" w:rsidRPr="002327CB" w:rsidRDefault="00E851FB" w:rsidP="00456FD1">
            <w:pPr>
              <w:spacing w:after="0" w:line="240" w:lineRule="auto"/>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b/>
                <w:bCs/>
                <w:color w:val="000000"/>
                <w:sz w:val="18"/>
                <w:szCs w:val="18"/>
                <w:lang w:val="id-ID" w:eastAsia="en-ID"/>
              </w:rPr>
              <w:t>Persentase Desa memiliki APBDes dan RKPDes yang sesuai ketentuan</w:t>
            </w:r>
          </w:p>
        </w:tc>
        <w:tc>
          <w:tcPr>
            <w:tcW w:w="1583" w:type="dxa"/>
            <w:tcBorders>
              <w:top w:val="single" w:sz="8" w:space="0" w:color="auto"/>
              <w:left w:val="nil"/>
              <w:bottom w:val="single" w:sz="8" w:space="0" w:color="auto"/>
              <w:right w:val="single" w:sz="4" w:space="0" w:color="auto"/>
            </w:tcBorders>
            <w:vAlign w:val="center"/>
          </w:tcPr>
          <w:p w14:paraId="62FB1536" w14:textId="47584FEE" w:rsidR="00E851FB" w:rsidRPr="002327CB" w:rsidRDefault="00E851FB" w:rsidP="004D1C5D">
            <w:pPr>
              <w:spacing w:after="0" w:line="240" w:lineRule="auto"/>
              <w:rPr>
                <w:rFonts w:ascii="Bookman Old Style" w:eastAsia="Times New Roman" w:hAnsi="Bookman Old Style" w:cs="Calibri"/>
                <w:b/>
                <w:bCs/>
                <w:color w:val="000000"/>
                <w:sz w:val="18"/>
                <w:szCs w:val="18"/>
                <w:lang w:val="id-ID" w:eastAsia="en-ID"/>
              </w:rPr>
            </w:pPr>
            <w:r w:rsidRPr="002327CB">
              <w:rPr>
                <w:rFonts w:ascii="Bookman Old Style" w:eastAsia="Times New Roman" w:hAnsi="Bookman Old Style" w:cs="Calibri"/>
                <w:b/>
                <w:bCs/>
                <w:color w:val="000000"/>
                <w:sz w:val="18"/>
                <w:szCs w:val="18"/>
                <w:lang w:val="id-ID" w:eastAsia="en-ID"/>
              </w:rPr>
              <w:t xml:space="preserve">Kecamatan </w:t>
            </w:r>
            <w:r w:rsidR="004D1C5D" w:rsidRPr="002327CB">
              <w:rPr>
                <w:rFonts w:ascii="Bookman Old Style" w:eastAsia="Times New Roman" w:hAnsi="Bookman Old Style" w:cs="Calibri"/>
                <w:b/>
                <w:bCs/>
                <w:color w:val="000000"/>
                <w:sz w:val="18"/>
                <w:szCs w:val="18"/>
                <w:lang w:val="id-ID" w:eastAsia="en-ID"/>
              </w:rPr>
              <w:t>Tawangmangu</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14:paraId="5569B3A6" w14:textId="57675BCD" w:rsidR="00E851FB" w:rsidRPr="002327CB" w:rsidRDefault="00E851FB" w:rsidP="0012124B">
            <w:pPr>
              <w:spacing w:after="0" w:line="240" w:lineRule="auto"/>
              <w:jc w:val="center"/>
              <w:rPr>
                <w:rFonts w:ascii="Bookman Old Style" w:eastAsia="Times New Roman" w:hAnsi="Bookman Old Style" w:cs="Calibri"/>
                <w:b/>
                <w:bCs/>
                <w:color w:val="000000"/>
                <w:sz w:val="18"/>
                <w:szCs w:val="18"/>
                <w:lang w:val="id-ID" w:eastAsia="en-ID"/>
              </w:rPr>
            </w:pPr>
          </w:p>
        </w:tc>
        <w:tc>
          <w:tcPr>
            <w:tcW w:w="2102" w:type="dxa"/>
            <w:tcBorders>
              <w:top w:val="nil"/>
              <w:left w:val="nil"/>
              <w:bottom w:val="single" w:sz="8" w:space="0" w:color="auto"/>
              <w:right w:val="nil"/>
            </w:tcBorders>
            <w:shd w:val="clear" w:color="auto" w:fill="auto"/>
            <w:noWrap/>
            <w:vAlign w:val="center"/>
            <w:hideMark/>
          </w:tcPr>
          <w:p w14:paraId="531DCAE2" w14:textId="611AACE3" w:rsidR="00E851FB" w:rsidRPr="007B6F43" w:rsidRDefault="004D1C5D" w:rsidP="007B6F43">
            <w:pPr>
              <w:spacing w:after="0" w:line="240" w:lineRule="auto"/>
              <w:jc w:val="right"/>
              <w:rPr>
                <w:rFonts w:ascii="Bookman Old Style" w:eastAsia="Times New Roman" w:hAnsi="Bookman Old Style" w:cs="Calibri"/>
                <w:b/>
                <w:bCs/>
                <w:color w:val="000000"/>
                <w:sz w:val="18"/>
                <w:szCs w:val="18"/>
                <w:lang w:val="en-ID" w:eastAsia="en-ID"/>
              </w:rPr>
            </w:pPr>
            <w:r w:rsidRPr="007B6F43">
              <w:rPr>
                <w:rFonts w:ascii="Bookman Old Style" w:hAnsi="Bookman Old Style"/>
                <w:b/>
                <w:sz w:val="18"/>
                <w:szCs w:val="18"/>
              </w:rPr>
              <w:t>400.000.000,00</w:t>
            </w:r>
          </w:p>
        </w:tc>
        <w:tc>
          <w:tcPr>
            <w:tcW w:w="993" w:type="dxa"/>
            <w:tcBorders>
              <w:top w:val="nil"/>
              <w:left w:val="single" w:sz="8" w:space="0" w:color="auto"/>
              <w:bottom w:val="single" w:sz="8" w:space="0" w:color="auto"/>
              <w:right w:val="single" w:sz="8" w:space="0" w:color="auto"/>
            </w:tcBorders>
            <w:shd w:val="clear" w:color="auto" w:fill="auto"/>
            <w:vAlign w:val="center"/>
            <w:hideMark/>
          </w:tcPr>
          <w:p w14:paraId="38FD294D" w14:textId="77777777" w:rsidR="00E851FB" w:rsidRPr="002327CB" w:rsidRDefault="00E851FB" w:rsidP="00456FD1">
            <w:pPr>
              <w:spacing w:after="0" w:line="240" w:lineRule="auto"/>
              <w:rPr>
                <w:rFonts w:ascii="Bookman Old Style" w:eastAsia="Times New Roman" w:hAnsi="Bookman Old Style" w:cs="Calibri"/>
                <w:b/>
                <w:bCs/>
                <w:color w:val="000000"/>
                <w:sz w:val="18"/>
                <w:szCs w:val="18"/>
                <w:lang w:val="en-ID" w:eastAsia="en-ID"/>
              </w:rPr>
            </w:pPr>
            <w:r w:rsidRPr="002327CB">
              <w:rPr>
                <w:rFonts w:ascii="Bookman Old Style" w:eastAsia="Times New Roman" w:hAnsi="Bookman Old Style" w:cs="Calibri"/>
                <w:b/>
                <w:bCs/>
                <w:color w:val="000000"/>
                <w:sz w:val="18"/>
                <w:szCs w:val="18"/>
                <w:lang w:val="en-ID" w:eastAsia="en-ID"/>
              </w:rPr>
              <w:t xml:space="preserve">Dana </w:t>
            </w:r>
            <w:proofErr w:type="spellStart"/>
            <w:r w:rsidRPr="002327CB">
              <w:rPr>
                <w:rFonts w:ascii="Bookman Old Style" w:eastAsia="Times New Roman" w:hAnsi="Bookman Old Style" w:cs="Calibri"/>
                <w:b/>
                <w:bCs/>
                <w:color w:val="000000"/>
                <w:sz w:val="18"/>
                <w:szCs w:val="18"/>
                <w:lang w:val="en-ID" w:eastAsia="en-ID"/>
              </w:rPr>
              <w:t>Alokasi</w:t>
            </w:r>
            <w:proofErr w:type="spellEnd"/>
            <w:r w:rsidRPr="002327CB">
              <w:rPr>
                <w:rFonts w:ascii="Bookman Old Style" w:eastAsia="Times New Roman" w:hAnsi="Bookman Old Style" w:cs="Calibri"/>
                <w:b/>
                <w:bCs/>
                <w:color w:val="000000"/>
                <w:sz w:val="18"/>
                <w:szCs w:val="18"/>
                <w:lang w:val="en-ID" w:eastAsia="en-ID"/>
              </w:rPr>
              <w:t xml:space="preserve"> Umum</w:t>
            </w:r>
          </w:p>
        </w:tc>
        <w:tc>
          <w:tcPr>
            <w:tcW w:w="992" w:type="dxa"/>
            <w:tcBorders>
              <w:top w:val="nil"/>
              <w:left w:val="nil"/>
              <w:bottom w:val="single" w:sz="8" w:space="0" w:color="auto"/>
              <w:right w:val="single" w:sz="8" w:space="0" w:color="auto"/>
            </w:tcBorders>
            <w:shd w:val="clear" w:color="auto" w:fill="auto"/>
            <w:noWrap/>
            <w:vAlign w:val="center"/>
          </w:tcPr>
          <w:p w14:paraId="632649B6" w14:textId="77777777" w:rsidR="00E851FB" w:rsidRPr="002327CB" w:rsidRDefault="00E851FB" w:rsidP="00456FD1">
            <w:pPr>
              <w:spacing w:after="0" w:line="240" w:lineRule="auto"/>
              <w:jc w:val="right"/>
              <w:rPr>
                <w:rFonts w:ascii="Bookman Old Style" w:eastAsia="Times New Roman" w:hAnsi="Bookman Old Style" w:cs="Calibri"/>
                <w:b/>
                <w:bCs/>
                <w:color w:val="000000"/>
                <w:sz w:val="18"/>
                <w:szCs w:val="18"/>
                <w:lang w:val="en-ID" w:eastAsia="en-ID"/>
              </w:rPr>
            </w:pPr>
          </w:p>
        </w:tc>
        <w:tc>
          <w:tcPr>
            <w:tcW w:w="992" w:type="dxa"/>
            <w:tcBorders>
              <w:top w:val="nil"/>
              <w:left w:val="nil"/>
              <w:bottom w:val="single" w:sz="8" w:space="0" w:color="auto"/>
              <w:right w:val="single" w:sz="8" w:space="0" w:color="auto"/>
            </w:tcBorders>
            <w:shd w:val="clear" w:color="auto" w:fill="auto"/>
            <w:noWrap/>
            <w:vAlign w:val="center"/>
          </w:tcPr>
          <w:p w14:paraId="4EE6A3AF" w14:textId="654B8EDC" w:rsidR="00E851FB" w:rsidRPr="002327CB" w:rsidRDefault="00E851FB" w:rsidP="00456FD1">
            <w:pPr>
              <w:spacing w:after="0" w:line="240" w:lineRule="auto"/>
              <w:jc w:val="both"/>
              <w:rPr>
                <w:rFonts w:ascii="Bookman Old Style" w:eastAsia="Times New Roman" w:hAnsi="Bookman Old Style" w:cs="Calibri"/>
                <w:b/>
                <w:bCs/>
                <w:color w:val="000000"/>
                <w:sz w:val="18"/>
                <w:szCs w:val="18"/>
                <w:lang w:val="id-ID" w:eastAsia="en-ID"/>
              </w:rPr>
            </w:pPr>
          </w:p>
        </w:tc>
        <w:tc>
          <w:tcPr>
            <w:tcW w:w="1559" w:type="dxa"/>
            <w:tcBorders>
              <w:top w:val="nil"/>
              <w:left w:val="nil"/>
              <w:bottom w:val="single" w:sz="8" w:space="0" w:color="auto"/>
              <w:right w:val="single" w:sz="8" w:space="0" w:color="auto"/>
            </w:tcBorders>
            <w:shd w:val="clear" w:color="auto" w:fill="auto"/>
            <w:vAlign w:val="center"/>
            <w:hideMark/>
          </w:tcPr>
          <w:p w14:paraId="01223EE1" w14:textId="0EDC4E25" w:rsidR="00E851FB" w:rsidRPr="007B6F43" w:rsidRDefault="004D1C5D" w:rsidP="007B6F43">
            <w:pPr>
              <w:spacing w:after="0" w:line="240" w:lineRule="auto"/>
              <w:jc w:val="right"/>
              <w:rPr>
                <w:rFonts w:ascii="Bookman Old Style" w:eastAsia="Times New Roman" w:hAnsi="Bookman Old Style" w:cs="Calibri"/>
                <w:b/>
                <w:bCs/>
                <w:sz w:val="18"/>
                <w:szCs w:val="18"/>
                <w:lang w:val="en-ID" w:eastAsia="en-ID"/>
              </w:rPr>
            </w:pPr>
            <w:r w:rsidRPr="007B6F43">
              <w:rPr>
                <w:rFonts w:ascii="Bookman Old Style" w:hAnsi="Bookman Old Style"/>
                <w:b/>
                <w:sz w:val="18"/>
                <w:szCs w:val="18"/>
              </w:rPr>
              <w:t>400.000</w:t>
            </w:r>
          </w:p>
        </w:tc>
        <w:tc>
          <w:tcPr>
            <w:tcW w:w="1028" w:type="dxa"/>
            <w:vAlign w:val="center"/>
            <w:hideMark/>
          </w:tcPr>
          <w:p w14:paraId="19D2EA19" w14:textId="77777777" w:rsidR="00E851FB" w:rsidRPr="00554EF5" w:rsidRDefault="00E851FB" w:rsidP="00456FD1">
            <w:pPr>
              <w:spacing w:after="0" w:line="240" w:lineRule="auto"/>
              <w:rPr>
                <w:rFonts w:ascii="Bookman Old Style" w:eastAsia="Times New Roman" w:hAnsi="Bookman Old Style"/>
                <w:sz w:val="18"/>
                <w:szCs w:val="18"/>
                <w:lang w:val="en-ID" w:eastAsia="en-ID"/>
              </w:rPr>
            </w:pPr>
          </w:p>
        </w:tc>
      </w:tr>
      <w:tr w:rsidR="00E851FB" w:rsidRPr="00554EF5" w14:paraId="42904313" w14:textId="77777777" w:rsidTr="0012124B">
        <w:trPr>
          <w:trHeight w:val="838"/>
        </w:trPr>
        <w:tc>
          <w:tcPr>
            <w:tcW w:w="634"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77714BF1" w14:textId="05A043F1" w:rsidR="00E851FB" w:rsidRPr="007B6F43" w:rsidRDefault="00E851FB" w:rsidP="00C87D6C">
            <w:pPr>
              <w:spacing w:after="0" w:line="240" w:lineRule="auto"/>
              <w:rPr>
                <w:rFonts w:ascii="Bookman Old Style" w:eastAsia="Times New Roman" w:hAnsi="Bookman Old Style" w:cs="Calibri"/>
                <w:b/>
                <w:color w:val="000000"/>
                <w:sz w:val="18"/>
                <w:szCs w:val="18"/>
                <w:lang w:val="en-ID" w:eastAsia="en-ID"/>
              </w:rPr>
            </w:pPr>
            <w:r w:rsidRPr="007B6F43">
              <w:rPr>
                <w:rFonts w:ascii="Bookman Old Style" w:eastAsia="Times New Roman" w:hAnsi="Bookman Old Style" w:cs="Calibri"/>
                <w:b/>
                <w:color w:val="000000"/>
                <w:sz w:val="18"/>
                <w:szCs w:val="18"/>
                <w:lang w:val="id-ID" w:eastAsia="en-ID"/>
              </w:rPr>
              <w:lastRenderedPageBreak/>
              <w:t>7</w:t>
            </w:r>
            <w:r w:rsidRPr="007B6F43">
              <w:rPr>
                <w:rFonts w:ascii="Bookman Old Style" w:eastAsia="Times New Roman" w:hAnsi="Bookman Old Style" w:cs="Calibri"/>
                <w:b/>
                <w:color w:val="000000"/>
                <w:sz w:val="18"/>
                <w:szCs w:val="18"/>
                <w:lang w:val="en-ID" w:eastAsia="en-ID"/>
              </w:rPr>
              <w:t>.01</w:t>
            </w:r>
          </w:p>
        </w:tc>
        <w:tc>
          <w:tcPr>
            <w:tcW w:w="634" w:type="dxa"/>
            <w:vMerge w:val="restart"/>
            <w:tcBorders>
              <w:top w:val="nil"/>
              <w:left w:val="single" w:sz="8" w:space="0" w:color="auto"/>
              <w:bottom w:val="single" w:sz="8" w:space="0" w:color="000000"/>
              <w:right w:val="single" w:sz="8" w:space="0" w:color="auto"/>
            </w:tcBorders>
            <w:shd w:val="clear" w:color="auto" w:fill="auto"/>
            <w:vAlign w:val="center"/>
            <w:hideMark/>
          </w:tcPr>
          <w:p w14:paraId="507B6286" w14:textId="7488A14C" w:rsidR="00E851FB" w:rsidRPr="007B6F43" w:rsidRDefault="00E851FB" w:rsidP="00C87D6C">
            <w:pPr>
              <w:spacing w:after="0" w:line="240" w:lineRule="auto"/>
              <w:rPr>
                <w:rFonts w:ascii="Bookman Old Style" w:eastAsia="Times New Roman" w:hAnsi="Bookman Old Style" w:cs="Calibri"/>
                <w:b/>
                <w:color w:val="000000"/>
                <w:sz w:val="18"/>
                <w:szCs w:val="18"/>
                <w:lang w:val="en-ID" w:eastAsia="en-ID"/>
              </w:rPr>
            </w:pPr>
            <w:r w:rsidRPr="007B6F43">
              <w:rPr>
                <w:rFonts w:ascii="Bookman Old Style" w:eastAsia="Times New Roman" w:hAnsi="Bookman Old Style" w:cs="Calibri"/>
                <w:b/>
                <w:color w:val="000000"/>
                <w:sz w:val="18"/>
                <w:szCs w:val="18"/>
                <w:lang w:val="en-ID" w:eastAsia="en-ID"/>
              </w:rPr>
              <w:t>0</w:t>
            </w:r>
            <w:r w:rsidRPr="007B6F43">
              <w:rPr>
                <w:rFonts w:ascii="Bookman Old Style" w:eastAsia="Times New Roman" w:hAnsi="Bookman Old Style" w:cs="Calibri"/>
                <w:b/>
                <w:color w:val="000000"/>
                <w:sz w:val="18"/>
                <w:szCs w:val="18"/>
                <w:lang w:val="id-ID" w:eastAsia="en-ID"/>
              </w:rPr>
              <w:t>6</w:t>
            </w:r>
            <w:r w:rsidRPr="007B6F43">
              <w:rPr>
                <w:rFonts w:ascii="Bookman Old Style" w:eastAsia="Times New Roman" w:hAnsi="Bookman Old Style" w:cs="Calibri"/>
                <w:b/>
                <w:color w:val="000000"/>
                <w:sz w:val="18"/>
                <w:szCs w:val="18"/>
                <w:lang w:val="en-ID" w:eastAsia="en-ID"/>
              </w:rPr>
              <w:t>.2</w:t>
            </w:r>
          </w:p>
        </w:tc>
        <w:tc>
          <w:tcPr>
            <w:tcW w:w="454" w:type="dxa"/>
            <w:vMerge w:val="restart"/>
            <w:tcBorders>
              <w:top w:val="nil"/>
              <w:left w:val="single" w:sz="8" w:space="0" w:color="auto"/>
              <w:bottom w:val="single" w:sz="8" w:space="0" w:color="000000"/>
              <w:right w:val="single" w:sz="8" w:space="0" w:color="auto"/>
            </w:tcBorders>
            <w:shd w:val="clear" w:color="auto" w:fill="auto"/>
            <w:vAlign w:val="center"/>
            <w:hideMark/>
          </w:tcPr>
          <w:p w14:paraId="287F7FD4" w14:textId="0E536385" w:rsidR="00E851FB" w:rsidRPr="007B6F43" w:rsidRDefault="00E851FB" w:rsidP="00C87D6C">
            <w:pPr>
              <w:spacing w:after="0" w:line="240" w:lineRule="auto"/>
              <w:rPr>
                <w:rFonts w:ascii="Bookman Old Style" w:eastAsia="Times New Roman" w:hAnsi="Bookman Old Style" w:cs="Calibri"/>
                <w:b/>
                <w:color w:val="000000"/>
                <w:sz w:val="18"/>
                <w:szCs w:val="18"/>
                <w:lang w:val="id-ID" w:eastAsia="en-ID"/>
              </w:rPr>
            </w:pPr>
            <w:r w:rsidRPr="007B6F43">
              <w:rPr>
                <w:rFonts w:ascii="Bookman Old Style" w:eastAsia="Times New Roman" w:hAnsi="Bookman Old Style" w:cs="Calibri"/>
                <w:b/>
                <w:color w:val="000000"/>
                <w:sz w:val="18"/>
                <w:szCs w:val="18"/>
                <w:lang w:val="en-ID" w:eastAsia="en-ID"/>
              </w:rPr>
              <w:t>0</w:t>
            </w:r>
            <w:r w:rsidRPr="007B6F43">
              <w:rPr>
                <w:rFonts w:ascii="Bookman Old Style" w:eastAsia="Times New Roman" w:hAnsi="Bookman Old Style" w:cs="Calibri"/>
                <w:b/>
                <w:color w:val="000000"/>
                <w:sz w:val="18"/>
                <w:szCs w:val="18"/>
                <w:lang w:val="id-ID" w:eastAsia="en-ID"/>
              </w:rPr>
              <w:t>1</w:t>
            </w:r>
          </w:p>
        </w:tc>
        <w:tc>
          <w:tcPr>
            <w:tcW w:w="663" w:type="dxa"/>
            <w:vMerge w:val="restart"/>
            <w:tcBorders>
              <w:top w:val="nil"/>
              <w:left w:val="single" w:sz="8" w:space="0" w:color="auto"/>
              <w:bottom w:val="single" w:sz="8" w:space="0" w:color="000000"/>
              <w:right w:val="single" w:sz="8" w:space="0" w:color="auto"/>
            </w:tcBorders>
            <w:shd w:val="clear" w:color="auto" w:fill="auto"/>
            <w:vAlign w:val="center"/>
            <w:hideMark/>
          </w:tcPr>
          <w:p w14:paraId="3E57B6FE" w14:textId="7C5B7FD1" w:rsidR="00E851FB" w:rsidRPr="007B6F43" w:rsidRDefault="00E851FB" w:rsidP="002327CB">
            <w:pPr>
              <w:spacing w:after="0" w:line="240" w:lineRule="auto"/>
              <w:jc w:val="center"/>
              <w:rPr>
                <w:rFonts w:ascii="Bookman Old Style" w:eastAsia="Times New Roman" w:hAnsi="Bookman Old Style" w:cs="Calibri"/>
                <w:b/>
                <w:color w:val="000000"/>
                <w:sz w:val="18"/>
                <w:szCs w:val="18"/>
                <w:lang w:val="en-ID" w:eastAsia="en-ID"/>
              </w:rPr>
            </w:pPr>
          </w:p>
        </w:tc>
        <w:tc>
          <w:tcPr>
            <w:tcW w:w="2590" w:type="dxa"/>
            <w:vMerge w:val="restart"/>
            <w:tcBorders>
              <w:top w:val="nil"/>
              <w:left w:val="single" w:sz="8" w:space="0" w:color="auto"/>
              <w:bottom w:val="single" w:sz="8" w:space="0" w:color="000000"/>
              <w:right w:val="single" w:sz="8" w:space="0" w:color="auto"/>
            </w:tcBorders>
            <w:shd w:val="clear" w:color="auto" w:fill="auto"/>
            <w:vAlign w:val="center"/>
            <w:hideMark/>
          </w:tcPr>
          <w:p w14:paraId="4613F2FC" w14:textId="2D9E3A41" w:rsidR="00E851FB" w:rsidRPr="007B6F43" w:rsidRDefault="00E851FB" w:rsidP="00C87D6C">
            <w:pPr>
              <w:spacing w:after="0" w:line="240" w:lineRule="auto"/>
              <w:rPr>
                <w:rFonts w:ascii="Bookman Old Style" w:eastAsia="Times New Roman" w:hAnsi="Bookman Old Style" w:cs="Calibri"/>
                <w:b/>
                <w:color w:val="000000"/>
                <w:sz w:val="18"/>
                <w:szCs w:val="18"/>
                <w:lang w:val="id-ID" w:eastAsia="en-ID"/>
              </w:rPr>
            </w:pPr>
            <w:r w:rsidRPr="007B6F43">
              <w:rPr>
                <w:rFonts w:ascii="Bookman Old Style" w:eastAsia="Times New Roman" w:hAnsi="Bookman Old Style" w:cs="Calibri"/>
                <w:b/>
                <w:color w:val="000000"/>
                <w:sz w:val="18"/>
                <w:szCs w:val="18"/>
                <w:lang w:val="id-ID" w:eastAsia="en-ID"/>
              </w:rPr>
              <w:t>Fasilitasi, rekomendasidan Koordinasi Pembinaan dan Pengawasan Pemerintahan Desa</w:t>
            </w:r>
          </w:p>
        </w:tc>
        <w:tc>
          <w:tcPr>
            <w:tcW w:w="21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65D76AE" w14:textId="241460A8" w:rsidR="00E851FB" w:rsidRPr="007B6F43" w:rsidRDefault="00E851FB" w:rsidP="00C87D6C">
            <w:pPr>
              <w:spacing w:after="0" w:line="240" w:lineRule="auto"/>
              <w:rPr>
                <w:rFonts w:ascii="Bookman Old Style" w:eastAsia="Times New Roman" w:hAnsi="Bookman Old Style" w:cs="Calibri"/>
                <w:b/>
                <w:color w:val="000000"/>
                <w:sz w:val="18"/>
                <w:szCs w:val="18"/>
                <w:lang w:val="id-ID" w:eastAsia="en-ID"/>
              </w:rPr>
            </w:pPr>
            <w:r w:rsidRPr="007B6F43">
              <w:rPr>
                <w:rFonts w:ascii="Bookman Old Style" w:eastAsia="Times New Roman" w:hAnsi="Bookman Old Style"/>
                <w:b/>
                <w:color w:val="000000"/>
                <w:sz w:val="18"/>
                <w:szCs w:val="18"/>
                <w:lang w:val="id-ID" w:eastAsia="en-ID"/>
              </w:rPr>
              <w:t>Terwujudnya Fasilitasi, Rekomendasi dan Koordinasi Pembinaan dan Pengawasan Pemerintahan Desa</w:t>
            </w:r>
          </w:p>
        </w:tc>
        <w:tc>
          <w:tcPr>
            <w:tcW w:w="1583" w:type="dxa"/>
            <w:vMerge w:val="restart"/>
            <w:tcBorders>
              <w:top w:val="single" w:sz="8" w:space="0" w:color="auto"/>
              <w:left w:val="nil"/>
              <w:right w:val="single" w:sz="4" w:space="0" w:color="auto"/>
            </w:tcBorders>
            <w:shd w:val="clear" w:color="auto" w:fill="auto"/>
            <w:vAlign w:val="center"/>
          </w:tcPr>
          <w:p w14:paraId="44BEB2FD" w14:textId="07C85BE0" w:rsidR="00E851FB" w:rsidRPr="007B6F43" w:rsidRDefault="00E851FB" w:rsidP="00C87D6C">
            <w:pPr>
              <w:spacing w:after="0" w:line="240" w:lineRule="auto"/>
              <w:rPr>
                <w:rFonts w:ascii="Bookman Old Style" w:eastAsia="Times New Roman" w:hAnsi="Bookman Old Style" w:cs="Calibri"/>
                <w:b/>
                <w:color w:val="000000"/>
                <w:sz w:val="18"/>
                <w:szCs w:val="18"/>
                <w:lang w:val="id-ID" w:eastAsia="en-ID"/>
              </w:rPr>
            </w:pPr>
            <w:r w:rsidRPr="007B6F43">
              <w:rPr>
                <w:rFonts w:ascii="Bookman Old Style" w:eastAsia="Times New Roman" w:hAnsi="Bookman Old Style" w:cs="Calibri"/>
                <w:b/>
                <w:color w:val="000000"/>
                <w:sz w:val="18"/>
                <w:szCs w:val="18"/>
                <w:lang w:val="id-ID" w:eastAsia="en-ID"/>
              </w:rPr>
              <w:t xml:space="preserve">Kecamatan </w:t>
            </w:r>
            <w:r w:rsidRPr="007B6F43">
              <w:rPr>
                <w:rFonts w:ascii="Bookman Old Style" w:eastAsia="Times New Roman" w:hAnsi="Bookman Old Style" w:cs="Times New Roman"/>
                <w:b/>
                <w:sz w:val="18"/>
                <w:szCs w:val="18"/>
                <w:lang w:val="id-ID"/>
              </w:rPr>
              <w:t>Tawangmangu</w:t>
            </w:r>
          </w:p>
        </w:tc>
        <w:tc>
          <w:tcPr>
            <w:tcW w:w="1134" w:type="dxa"/>
            <w:vMerge w:val="restart"/>
            <w:tcBorders>
              <w:top w:val="nil"/>
              <w:left w:val="single" w:sz="4" w:space="0" w:color="auto"/>
              <w:right w:val="single" w:sz="8" w:space="0" w:color="auto"/>
            </w:tcBorders>
            <w:shd w:val="clear" w:color="auto" w:fill="auto"/>
            <w:vAlign w:val="center"/>
            <w:hideMark/>
          </w:tcPr>
          <w:p w14:paraId="7A9D604F" w14:textId="77777777" w:rsidR="00E851FB" w:rsidRPr="007B6F43" w:rsidRDefault="00E851FB" w:rsidP="0012124B">
            <w:pPr>
              <w:spacing w:after="0" w:line="240" w:lineRule="auto"/>
              <w:jc w:val="center"/>
              <w:rPr>
                <w:rFonts w:ascii="Bookman Old Style" w:hAnsi="Bookman Old Style"/>
                <w:b/>
                <w:sz w:val="18"/>
                <w:szCs w:val="18"/>
              </w:rPr>
            </w:pPr>
          </w:p>
          <w:p w14:paraId="62E55B51" w14:textId="10061988" w:rsidR="00E851FB" w:rsidRPr="007B6F43" w:rsidRDefault="00E851FB" w:rsidP="0012124B">
            <w:pPr>
              <w:spacing w:after="0" w:line="240" w:lineRule="auto"/>
              <w:jc w:val="center"/>
              <w:rPr>
                <w:rFonts w:ascii="Bookman Old Style" w:eastAsia="Times New Roman" w:hAnsi="Bookman Old Style" w:cs="Calibri"/>
                <w:b/>
                <w:color w:val="000000"/>
                <w:sz w:val="18"/>
                <w:szCs w:val="18"/>
                <w:lang w:val="en-ID" w:eastAsia="en-ID"/>
              </w:rPr>
            </w:pPr>
          </w:p>
        </w:tc>
        <w:tc>
          <w:tcPr>
            <w:tcW w:w="210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616885C" w14:textId="77777777" w:rsidR="00E851FB" w:rsidRPr="007B6F43" w:rsidRDefault="00E851FB" w:rsidP="007B6F43">
            <w:pPr>
              <w:spacing w:after="0" w:line="240" w:lineRule="auto"/>
              <w:jc w:val="right"/>
              <w:rPr>
                <w:rFonts w:ascii="Bookman Old Style" w:hAnsi="Bookman Old Style"/>
                <w:b/>
                <w:sz w:val="18"/>
                <w:szCs w:val="18"/>
              </w:rPr>
            </w:pPr>
            <w:r w:rsidRPr="007B6F43">
              <w:rPr>
                <w:rFonts w:ascii="Bookman Old Style" w:hAnsi="Bookman Old Style"/>
                <w:b/>
                <w:sz w:val="18"/>
                <w:szCs w:val="18"/>
              </w:rPr>
              <w:t xml:space="preserve">                   </w:t>
            </w:r>
          </w:p>
          <w:p w14:paraId="13ED103D" w14:textId="1035A7BF" w:rsidR="00E851FB" w:rsidRPr="007B6F43" w:rsidRDefault="004D1C5D" w:rsidP="007B6F43">
            <w:pPr>
              <w:spacing w:after="0" w:line="240" w:lineRule="auto"/>
              <w:jc w:val="right"/>
              <w:rPr>
                <w:rFonts w:ascii="Bookman Old Style" w:eastAsia="Times New Roman" w:hAnsi="Bookman Old Style" w:cs="Calibri"/>
                <w:b/>
                <w:color w:val="000000"/>
                <w:sz w:val="18"/>
                <w:szCs w:val="18"/>
                <w:lang w:val="en-ID" w:eastAsia="en-ID"/>
              </w:rPr>
            </w:pPr>
            <w:r w:rsidRPr="007B6F43">
              <w:rPr>
                <w:rFonts w:ascii="Bookman Old Style" w:hAnsi="Bookman Old Style"/>
                <w:b/>
                <w:sz w:val="18"/>
                <w:szCs w:val="18"/>
              </w:rPr>
              <w:t>400.000.000,00</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0894B786" w14:textId="77777777" w:rsidR="00E851FB" w:rsidRPr="007B6F43" w:rsidRDefault="00E851FB" w:rsidP="00C87D6C">
            <w:pPr>
              <w:spacing w:after="0" w:line="240" w:lineRule="auto"/>
              <w:rPr>
                <w:rFonts w:ascii="Bookman Old Style" w:eastAsia="Times New Roman" w:hAnsi="Bookman Old Style" w:cs="Calibri"/>
                <w:b/>
                <w:color w:val="000000"/>
                <w:sz w:val="18"/>
                <w:szCs w:val="18"/>
                <w:lang w:val="en-ID" w:eastAsia="en-ID"/>
              </w:rPr>
            </w:pPr>
            <w:r w:rsidRPr="007B6F43">
              <w:rPr>
                <w:rFonts w:ascii="Bookman Old Style" w:eastAsia="Times New Roman" w:hAnsi="Bookman Old Style" w:cs="Calibri"/>
                <w:b/>
                <w:color w:val="000000"/>
                <w:sz w:val="18"/>
                <w:szCs w:val="18"/>
                <w:lang w:val="en-ID" w:eastAsia="en-ID"/>
              </w:rPr>
              <w:t xml:space="preserve">Dana </w:t>
            </w:r>
            <w:proofErr w:type="spellStart"/>
            <w:r w:rsidRPr="007B6F43">
              <w:rPr>
                <w:rFonts w:ascii="Bookman Old Style" w:eastAsia="Times New Roman" w:hAnsi="Bookman Old Style" w:cs="Calibri"/>
                <w:b/>
                <w:color w:val="000000"/>
                <w:sz w:val="18"/>
                <w:szCs w:val="18"/>
                <w:lang w:val="en-ID" w:eastAsia="en-ID"/>
              </w:rPr>
              <w:t>Alokasi</w:t>
            </w:r>
            <w:proofErr w:type="spellEnd"/>
            <w:r w:rsidRPr="007B6F43">
              <w:rPr>
                <w:rFonts w:ascii="Bookman Old Style" w:eastAsia="Times New Roman" w:hAnsi="Bookman Old Style" w:cs="Calibri"/>
                <w:b/>
                <w:color w:val="000000"/>
                <w:sz w:val="18"/>
                <w:szCs w:val="18"/>
                <w:lang w:val="en-ID" w:eastAsia="en-ID"/>
              </w:rPr>
              <w:t xml:space="preserve"> Umum</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tcPr>
          <w:p w14:paraId="4C514E78" w14:textId="77777777" w:rsidR="00E851FB" w:rsidRPr="007B6F43" w:rsidRDefault="00E851FB" w:rsidP="00C87D6C">
            <w:pPr>
              <w:spacing w:after="0" w:line="240" w:lineRule="auto"/>
              <w:jc w:val="right"/>
              <w:rPr>
                <w:rFonts w:ascii="Bookman Old Style" w:eastAsia="Times New Roman" w:hAnsi="Bookman Old Style" w:cs="Calibri"/>
                <w:b/>
                <w:color w:val="000000"/>
                <w:sz w:val="18"/>
                <w:szCs w:val="18"/>
                <w:lang w:val="en-ID" w:eastAsia="en-ID"/>
              </w:rPr>
            </w:pPr>
          </w:p>
        </w:tc>
        <w:tc>
          <w:tcPr>
            <w:tcW w:w="992" w:type="dxa"/>
            <w:vMerge w:val="restart"/>
            <w:tcBorders>
              <w:top w:val="nil"/>
              <w:left w:val="single" w:sz="8" w:space="0" w:color="auto"/>
              <w:bottom w:val="single" w:sz="8" w:space="0" w:color="000000"/>
              <w:right w:val="single" w:sz="8" w:space="0" w:color="auto"/>
            </w:tcBorders>
            <w:shd w:val="clear" w:color="auto" w:fill="auto"/>
            <w:noWrap/>
          </w:tcPr>
          <w:p w14:paraId="7B598324" w14:textId="77777777" w:rsidR="00E851FB" w:rsidRPr="007B6F43" w:rsidRDefault="00E851FB" w:rsidP="00C87D6C">
            <w:pPr>
              <w:spacing w:after="0" w:line="240" w:lineRule="auto"/>
              <w:jc w:val="both"/>
              <w:rPr>
                <w:rFonts w:ascii="Bookman Old Style" w:hAnsi="Bookman Old Style"/>
                <w:b/>
                <w:sz w:val="18"/>
                <w:szCs w:val="18"/>
              </w:rPr>
            </w:pPr>
          </w:p>
          <w:p w14:paraId="663C33AC" w14:textId="5D5B3B7D" w:rsidR="00E851FB" w:rsidRPr="007B6F43" w:rsidRDefault="00E851FB" w:rsidP="00C87D6C">
            <w:pPr>
              <w:spacing w:after="0" w:line="240" w:lineRule="auto"/>
              <w:jc w:val="both"/>
              <w:rPr>
                <w:rFonts w:ascii="Bookman Old Style" w:eastAsia="Times New Roman" w:hAnsi="Bookman Old Style" w:cs="Calibri"/>
                <w:b/>
                <w:color w:val="000000"/>
                <w:sz w:val="18"/>
                <w:szCs w:val="18"/>
                <w:lang w:val="en-ID" w:eastAsia="en-ID"/>
              </w:rPr>
            </w:pP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544DCFBC" w14:textId="77777777" w:rsidR="00E851FB" w:rsidRPr="007B6F43" w:rsidRDefault="00E851FB" w:rsidP="007B6F43">
            <w:pPr>
              <w:spacing w:after="0" w:line="240" w:lineRule="auto"/>
              <w:jc w:val="right"/>
              <w:rPr>
                <w:rFonts w:ascii="Bookman Old Style" w:hAnsi="Bookman Old Style"/>
                <w:b/>
                <w:sz w:val="18"/>
                <w:szCs w:val="18"/>
              </w:rPr>
            </w:pPr>
          </w:p>
          <w:p w14:paraId="2E9744C6" w14:textId="6B9D5BEC" w:rsidR="00E851FB" w:rsidRPr="007B6F43" w:rsidRDefault="004D1C5D" w:rsidP="007B6F43">
            <w:pPr>
              <w:spacing w:after="0" w:line="240" w:lineRule="auto"/>
              <w:jc w:val="right"/>
              <w:rPr>
                <w:rFonts w:ascii="Bookman Old Style" w:eastAsia="Times New Roman" w:hAnsi="Bookman Old Style" w:cs="Calibri"/>
                <w:b/>
                <w:sz w:val="18"/>
                <w:szCs w:val="18"/>
                <w:lang w:val="en-ID" w:eastAsia="en-ID"/>
              </w:rPr>
            </w:pPr>
            <w:r w:rsidRPr="007B6F43">
              <w:rPr>
                <w:rFonts w:ascii="Bookman Old Style" w:hAnsi="Bookman Old Style"/>
                <w:b/>
                <w:sz w:val="18"/>
                <w:szCs w:val="18"/>
              </w:rPr>
              <w:t>400.000</w:t>
            </w:r>
          </w:p>
        </w:tc>
        <w:tc>
          <w:tcPr>
            <w:tcW w:w="1028" w:type="dxa"/>
            <w:vAlign w:val="center"/>
            <w:hideMark/>
          </w:tcPr>
          <w:p w14:paraId="7C3619FF" w14:textId="77777777" w:rsidR="00E851FB" w:rsidRPr="00554EF5" w:rsidRDefault="00E851FB" w:rsidP="00C87D6C">
            <w:pPr>
              <w:spacing w:after="0" w:line="240" w:lineRule="auto"/>
              <w:rPr>
                <w:rFonts w:ascii="Bookman Old Style" w:eastAsia="Times New Roman" w:hAnsi="Bookman Old Style"/>
                <w:sz w:val="18"/>
                <w:szCs w:val="18"/>
                <w:lang w:val="en-ID" w:eastAsia="en-ID"/>
              </w:rPr>
            </w:pPr>
          </w:p>
        </w:tc>
      </w:tr>
      <w:tr w:rsidR="00E851FB" w:rsidRPr="00554EF5" w14:paraId="050CCACA" w14:textId="77777777" w:rsidTr="0012124B">
        <w:trPr>
          <w:trHeight w:val="60"/>
        </w:trPr>
        <w:tc>
          <w:tcPr>
            <w:tcW w:w="634" w:type="dxa"/>
            <w:vMerge/>
            <w:tcBorders>
              <w:left w:val="single" w:sz="8" w:space="0" w:color="auto"/>
              <w:bottom w:val="single" w:sz="4" w:space="0" w:color="auto"/>
              <w:right w:val="single" w:sz="8" w:space="0" w:color="auto"/>
            </w:tcBorders>
            <w:shd w:val="clear" w:color="auto" w:fill="auto"/>
            <w:vAlign w:val="center"/>
            <w:hideMark/>
          </w:tcPr>
          <w:p w14:paraId="3369F80F" w14:textId="77777777" w:rsidR="00E851FB" w:rsidRPr="002327CB" w:rsidRDefault="00E851FB" w:rsidP="00456FD1">
            <w:pPr>
              <w:spacing w:after="0" w:line="240" w:lineRule="auto"/>
              <w:rPr>
                <w:rFonts w:ascii="Bookman Old Style" w:eastAsia="Times New Roman" w:hAnsi="Bookman Old Style" w:cs="Calibri"/>
                <w:color w:val="000000"/>
                <w:sz w:val="18"/>
                <w:szCs w:val="18"/>
                <w:lang w:val="en-ID" w:eastAsia="en-ID"/>
              </w:rPr>
            </w:pPr>
          </w:p>
        </w:tc>
        <w:tc>
          <w:tcPr>
            <w:tcW w:w="634" w:type="dxa"/>
            <w:vMerge/>
            <w:tcBorders>
              <w:top w:val="nil"/>
              <w:left w:val="single" w:sz="8" w:space="0" w:color="auto"/>
              <w:bottom w:val="single" w:sz="8" w:space="0" w:color="000000"/>
              <w:right w:val="single" w:sz="8" w:space="0" w:color="auto"/>
            </w:tcBorders>
            <w:vAlign w:val="center"/>
            <w:hideMark/>
          </w:tcPr>
          <w:p w14:paraId="035E2E38" w14:textId="77777777" w:rsidR="00E851FB" w:rsidRPr="002327CB" w:rsidRDefault="00E851FB" w:rsidP="00456FD1">
            <w:pPr>
              <w:spacing w:after="0" w:line="240" w:lineRule="auto"/>
              <w:rPr>
                <w:rFonts w:ascii="Bookman Old Style" w:eastAsia="Times New Roman" w:hAnsi="Bookman Old Style" w:cs="Calibri"/>
                <w:color w:val="000000"/>
                <w:sz w:val="18"/>
                <w:szCs w:val="18"/>
                <w:lang w:val="en-ID" w:eastAsia="en-ID"/>
              </w:rPr>
            </w:pPr>
          </w:p>
        </w:tc>
        <w:tc>
          <w:tcPr>
            <w:tcW w:w="454" w:type="dxa"/>
            <w:vMerge/>
            <w:tcBorders>
              <w:top w:val="nil"/>
              <w:left w:val="single" w:sz="8" w:space="0" w:color="auto"/>
              <w:bottom w:val="single" w:sz="8" w:space="0" w:color="000000"/>
              <w:right w:val="single" w:sz="8" w:space="0" w:color="auto"/>
            </w:tcBorders>
            <w:vAlign w:val="center"/>
            <w:hideMark/>
          </w:tcPr>
          <w:p w14:paraId="4F1FDADB" w14:textId="77777777" w:rsidR="00E851FB" w:rsidRPr="002327CB" w:rsidRDefault="00E851FB" w:rsidP="00456FD1">
            <w:pPr>
              <w:spacing w:after="0" w:line="240" w:lineRule="auto"/>
              <w:rPr>
                <w:rFonts w:ascii="Bookman Old Style" w:eastAsia="Times New Roman" w:hAnsi="Bookman Old Style" w:cs="Calibri"/>
                <w:color w:val="000000"/>
                <w:sz w:val="18"/>
                <w:szCs w:val="18"/>
                <w:lang w:val="en-ID" w:eastAsia="en-ID"/>
              </w:rPr>
            </w:pPr>
          </w:p>
        </w:tc>
        <w:tc>
          <w:tcPr>
            <w:tcW w:w="663" w:type="dxa"/>
            <w:vMerge/>
            <w:tcBorders>
              <w:top w:val="nil"/>
              <w:left w:val="single" w:sz="8" w:space="0" w:color="auto"/>
              <w:bottom w:val="single" w:sz="8" w:space="0" w:color="000000"/>
              <w:right w:val="single" w:sz="8" w:space="0" w:color="auto"/>
            </w:tcBorders>
            <w:vAlign w:val="center"/>
            <w:hideMark/>
          </w:tcPr>
          <w:p w14:paraId="141BEC76" w14:textId="77777777" w:rsidR="00E851FB" w:rsidRPr="002327CB" w:rsidRDefault="00E851FB" w:rsidP="002327CB">
            <w:pPr>
              <w:spacing w:after="0" w:line="240" w:lineRule="auto"/>
              <w:jc w:val="center"/>
              <w:rPr>
                <w:rFonts w:ascii="Bookman Old Style" w:eastAsia="Times New Roman" w:hAnsi="Bookman Old Style" w:cs="Calibri"/>
                <w:color w:val="000000"/>
                <w:sz w:val="18"/>
                <w:szCs w:val="18"/>
                <w:lang w:val="en-ID" w:eastAsia="en-ID"/>
              </w:rPr>
            </w:pPr>
          </w:p>
        </w:tc>
        <w:tc>
          <w:tcPr>
            <w:tcW w:w="2590" w:type="dxa"/>
            <w:vMerge/>
            <w:tcBorders>
              <w:top w:val="nil"/>
              <w:left w:val="single" w:sz="8" w:space="0" w:color="auto"/>
              <w:bottom w:val="single" w:sz="8" w:space="0" w:color="000000"/>
              <w:right w:val="single" w:sz="8" w:space="0" w:color="auto"/>
            </w:tcBorders>
            <w:vAlign w:val="center"/>
            <w:hideMark/>
          </w:tcPr>
          <w:p w14:paraId="0E4B29BC" w14:textId="77777777" w:rsidR="00E851FB" w:rsidRPr="002327CB" w:rsidRDefault="00E851FB" w:rsidP="00456FD1">
            <w:pPr>
              <w:spacing w:after="0" w:line="240" w:lineRule="auto"/>
              <w:rPr>
                <w:rFonts w:ascii="Bookman Old Style" w:eastAsia="Times New Roman" w:hAnsi="Bookman Old Style" w:cs="Calibri"/>
                <w:color w:val="000000"/>
                <w:sz w:val="18"/>
                <w:szCs w:val="18"/>
                <w:lang w:val="en-ID" w:eastAsia="en-ID"/>
              </w:rPr>
            </w:pPr>
          </w:p>
        </w:tc>
        <w:tc>
          <w:tcPr>
            <w:tcW w:w="2103" w:type="dxa"/>
            <w:vMerge/>
            <w:tcBorders>
              <w:top w:val="nil"/>
              <w:left w:val="single" w:sz="8" w:space="0" w:color="auto"/>
              <w:bottom w:val="single" w:sz="8" w:space="0" w:color="000000"/>
              <w:right w:val="single" w:sz="8" w:space="0" w:color="auto"/>
            </w:tcBorders>
            <w:vAlign w:val="center"/>
            <w:hideMark/>
          </w:tcPr>
          <w:p w14:paraId="748CD3FB" w14:textId="77777777" w:rsidR="00E851FB" w:rsidRPr="002327CB" w:rsidRDefault="00E851FB" w:rsidP="00456FD1">
            <w:pPr>
              <w:spacing w:after="0" w:line="240" w:lineRule="auto"/>
              <w:rPr>
                <w:rFonts w:ascii="Bookman Old Style" w:eastAsia="Times New Roman" w:hAnsi="Bookman Old Style" w:cs="Calibri"/>
                <w:color w:val="000000"/>
                <w:sz w:val="18"/>
                <w:szCs w:val="18"/>
                <w:lang w:val="en-ID" w:eastAsia="en-ID"/>
              </w:rPr>
            </w:pPr>
          </w:p>
        </w:tc>
        <w:tc>
          <w:tcPr>
            <w:tcW w:w="1583" w:type="dxa"/>
            <w:vMerge/>
            <w:tcBorders>
              <w:left w:val="nil"/>
              <w:bottom w:val="single" w:sz="4" w:space="0" w:color="auto"/>
              <w:right w:val="single" w:sz="4" w:space="0" w:color="auto"/>
            </w:tcBorders>
            <w:shd w:val="clear" w:color="auto" w:fill="auto"/>
            <w:vAlign w:val="center"/>
          </w:tcPr>
          <w:p w14:paraId="59AD3759" w14:textId="77777777" w:rsidR="00E851FB" w:rsidRPr="002327CB" w:rsidRDefault="00E851FB" w:rsidP="00456FD1">
            <w:pPr>
              <w:spacing w:after="0" w:line="240" w:lineRule="auto"/>
              <w:rPr>
                <w:rFonts w:ascii="Bookman Old Style" w:eastAsia="Times New Roman" w:hAnsi="Bookman Old Style" w:cs="Calibri"/>
                <w:color w:val="000000"/>
                <w:sz w:val="18"/>
                <w:szCs w:val="18"/>
                <w:lang w:val="en-ID" w:eastAsia="en-ID"/>
              </w:rPr>
            </w:pPr>
          </w:p>
        </w:tc>
        <w:tc>
          <w:tcPr>
            <w:tcW w:w="1134" w:type="dxa"/>
            <w:vMerge/>
            <w:tcBorders>
              <w:left w:val="single" w:sz="4" w:space="0" w:color="auto"/>
              <w:bottom w:val="single" w:sz="4" w:space="0" w:color="auto"/>
              <w:right w:val="single" w:sz="8" w:space="0" w:color="auto"/>
            </w:tcBorders>
            <w:shd w:val="clear" w:color="auto" w:fill="auto"/>
            <w:vAlign w:val="center"/>
            <w:hideMark/>
          </w:tcPr>
          <w:p w14:paraId="65313236" w14:textId="77777777" w:rsidR="00E851FB" w:rsidRPr="002327CB" w:rsidRDefault="00E851FB" w:rsidP="0012124B">
            <w:pPr>
              <w:spacing w:after="0" w:line="240" w:lineRule="auto"/>
              <w:jc w:val="center"/>
              <w:rPr>
                <w:rFonts w:ascii="Bookman Old Style" w:eastAsia="Times New Roman" w:hAnsi="Bookman Old Style" w:cs="Calibri"/>
                <w:color w:val="000000"/>
                <w:sz w:val="18"/>
                <w:szCs w:val="18"/>
                <w:lang w:val="en-ID" w:eastAsia="en-ID"/>
              </w:rPr>
            </w:pPr>
          </w:p>
        </w:tc>
        <w:tc>
          <w:tcPr>
            <w:tcW w:w="2102" w:type="dxa"/>
            <w:vMerge/>
            <w:tcBorders>
              <w:top w:val="nil"/>
              <w:left w:val="single" w:sz="8" w:space="0" w:color="auto"/>
              <w:bottom w:val="single" w:sz="8" w:space="0" w:color="000000"/>
              <w:right w:val="single" w:sz="8" w:space="0" w:color="auto"/>
            </w:tcBorders>
            <w:vAlign w:val="center"/>
            <w:hideMark/>
          </w:tcPr>
          <w:p w14:paraId="2B603C80" w14:textId="77777777" w:rsidR="00E851FB" w:rsidRPr="002327CB" w:rsidRDefault="00E851FB" w:rsidP="007B6F43">
            <w:pPr>
              <w:spacing w:after="0" w:line="240" w:lineRule="auto"/>
              <w:jc w:val="right"/>
              <w:rPr>
                <w:rFonts w:ascii="Bookman Old Style" w:eastAsia="Times New Roman" w:hAnsi="Bookman Old Style" w:cs="Calibri"/>
                <w:color w:val="000000"/>
                <w:sz w:val="18"/>
                <w:szCs w:val="18"/>
                <w:lang w:val="en-ID" w:eastAsia="en-ID"/>
              </w:rPr>
            </w:pPr>
          </w:p>
        </w:tc>
        <w:tc>
          <w:tcPr>
            <w:tcW w:w="993" w:type="dxa"/>
            <w:vMerge/>
            <w:tcBorders>
              <w:top w:val="nil"/>
              <w:left w:val="single" w:sz="8" w:space="0" w:color="auto"/>
              <w:bottom w:val="single" w:sz="8" w:space="0" w:color="000000"/>
              <w:right w:val="single" w:sz="8" w:space="0" w:color="auto"/>
            </w:tcBorders>
            <w:vAlign w:val="center"/>
            <w:hideMark/>
          </w:tcPr>
          <w:p w14:paraId="25FDD025" w14:textId="77777777" w:rsidR="00E851FB" w:rsidRPr="002327CB" w:rsidRDefault="00E851FB" w:rsidP="00456FD1">
            <w:pPr>
              <w:spacing w:after="0" w:line="240" w:lineRule="auto"/>
              <w:rPr>
                <w:rFonts w:ascii="Bookman Old Style" w:eastAsia="Times New Roman" w:hAnsi="Bookman Old Style" w:cs="Calibri"/>
                <w:color w:val="000000"/>
                <w:sz w:val="18"/>
                <w:szCs w:val="18"/>
                <w:lang w:val="en-ID" w:eastAsia="en-ID"/>
              </w:rPr>
            </w:pPr>
          </w:p>
        </w:tc>
        <w:tc>
          <w:tcPr>
            <w:tcW w:w="992" w:type="dxa"/>
            <w:vMerge/>
            <w:tcBorders>
              <w:top w:val="nil"/>
              <w:left w:val="single" w:sz="8" w:space="0" w:color="auto"/>
              <w:bottom w:val="single" w:sz="8" w:space="0" w:color="000000"/>
              <w:right w:val="single" w:sz="8" w:space="0" w:color="auto"/>
            </w:tcBorders>
            <w:vAlign w:val="center"/>
          </w:tcPr>
          <w:p w14:paraId="1526E686" w14:textId="77777777" w:rsidR="00E851FB" w:rsidRPr="002327CB" w:rsidRDefault="00E851FB" w:rsidP="00456FD1">
            <w:pPr>
              <w:spacing w:after="0" w:line="240" w:lineRule="auto"/>
              <w:rPr>
                <w:rFonts w:ascii="Bookman Old Style" w:eastAsia="Times New Roman" w:hAnsi="Bookman Old Style" w:cs="Calibri"/>
                <w:color w:val="000000"/>
                <w:sz w:val="18"/>
                <w:szCs w:val="18"/>
                <w:lang w:val="en-ID" w:eastAsia="en-ID"/>
              </w:rPr>
            </w:pPr>
          </w:p>
        </w:tc>
        <w:tc>
          <w:tcPr>
            <w:tcW w:w="992" w:type="dxa"/>
            <w:vMerge/>
            <w:tcBorders>
              <w:top w:val="nil"/>
              <w:left w:val="single" w:sz="8" w:space="0" w:color="auto"/>
              <w:bottom w:val="single" w:sz="8" w:space="0" w:color="000000"/>
              <w:right w:val="single" w:sz="8" w:space="0" w:color="auto"/>
            </w:tcBorders>
            <w:vAlign w:val="center"/>
          </w:tcPr>
          <w:p w14:paraId="1066564F" w14:textId="77777777" w:rsidR="00E851FB" w:rsidRPr="002327CB" w:rsidRDefault="00E851FB" w:rsidP="00456FD1">
            <w:pPr>
              <w:spacing w:after="0" w:line="240" w:lineRule="auto"/>
              <w:jc w:val="both"/>
              <w:rPr>
                <w:rFonts w:ascii="Bookman Old Style" w:eastAsia="Times New Roman" w:hAnsi="Bookman Old Style" w:cs="Calibri"/>
                <w:color w:val="000000"/>
                <w:sz w:val="18"/>
                <w:szCs w:val="18"/>
                <w:lang w:val="en-ID" w:eastAsia="en-ID"/>
              </w:rPr>
            </w:pPr>
          </w:p>
        </w:tc>
        <w:tc>
          <w:tcPr>
            <w:tcW w:w="1559" w:type="dxa"/>
            <w:vMerge/>
            <w:tcBorders>
              <w:top w:val="nil"/>
              <w:left w:val="single" w:sz="8" w:space="0" w:color="auto"/>
              <w:bottom w:val="single" w:sz="8" w:space="0" w:color="000000"/>
              <w:right w:val="single" w:sz="8" w:space="0" w:color="auto"/>
            </w:tcBorders>
            <w:vAlign w:val="center"/>
            <w:hideMark/>
          </w:tcPr>
          <w:p w14:paraId="4109CDF2" w14:textId="77777777" w:rsidR="00E851FB" w:rsidRPr="002327CB" w:rsidRDefault="00E851FB" w:rsidP="007B6F43">
            <w:pPr>
              <w:spacing w:after="0" w:line="240" w:lineRule="auto"/>
              <w:jc w:val="right"/>
              <w:rPr>
                <w:rFonts w:ascii="Bookman Old Style" w:eastAsia="Times New Roman" w:hAnsi="Bookman Old Style" w:cs="Calibri"/>
                <w:sz w:val="18"/>
                <w:szCs w:val="18"/>
                <w:lang w:val="en-ID" w:eastAsia="en-ID"/>
              </w:rPr>
            </w:pPr>
          </w:p>
        </w:tc>
        <w:tc>
          <w:tcPr>
            <w:tcW w:w="1028" w:type="dxa"/>
            <w:vAlign w:val="center"/>
            <w:hideMark/>
          </w:tcPr>
          <w:p w14:paraId="302E8E10" w14:textId="77777777" w:rsidR="00E851FB" w:rsidRPr="00554EF5" w:rsidRDefault="00E851FB" w:rsidP="00456FD1">
            <w:pPr>
              <w:spacing w:after="0" w:line="240" w:lineRule="auto"/>
              <w:rPr>
                <w:rFonts w:ascii="Bookman Old Style" w:eastAsia="Times New Roman" w:hAnsi="Bookman Old Style"/>
                <w:sz w:val="18"/>
                <w:szCs w:val="18"/>
                <w:lang w:val="en-ID" w:eastAsia="en-ID"/>
              </w:rPr>
            </w:pPr>
          </w:p>
        </w:tc>
      </w:tr>
      <w:tr w:rsidR="0012124B" w:rsidRPr="00554EF5" w14:paraId="52C7C7B0" w14:textId="77777777" w:rsidTr="0012124B">
        <w:trPr>
          <w:trHeight w:val="870"/>
        </w:trPr>
        <w:tc>
          <w:tcPr>
            <w:tcW w:w="634"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6CC6C17" w14:textId="5A5C372F" w:rsidR="002327CB" w:rsidRPr="002327CB" w:rsidRDefault="002327CB" w:rsidP="009037D5">
            <w:pPr>
              <w:spacing w:after="0" w:line="240" w:lineRule="auto"/>
              <w:rPr>
                <w:rFonts w:ascii="Bookman Old Style" w:eastAsia="Times New Roman" w:hAnsi="Bookman Old Style" w:cs="Calibri"/>
                <w:sz w:val="18"/>
                <w:szCs w:val="18"/>
                <w:lang w:val="en-ID" w:eastAsia="en-ID"/>
              </w:rPr>
            </w:pPr>
            <w:r w:rsidRPr="002327CB">
              <w:rPr>
                <w:rFonts w:ascii="Bookman Old Style" w:eastAsia="Times New Roman" w:hAnsi="Bookman Old Style" w:cs="Calibri"/>
                <w:sz w:val="18"/>
                <w:szCs w:val="18"/>
                <w:lang w:val="id-ID" w:eastAsia="en-ID"/>
              </w:rPr>
              <w:t>7</w:t>
            </w:r>
            <w:r w:rsidRPr="002327CB">
              <w:rPr>
                <w:rFonts w:ascii="Bookman Old Style" w:eastAsia="Times New Roman" w:hAnsi="Bookman Old Style" w:cs="Calibri"/>
                <w:sz w:val="18"/>
                <w:szCs w:val="18"/>
                <w:lang w:val="en-ID" w:eastAsia="en-ID"/>
              </w:rPr>
              <w:t>.01</w:t>
            </w:r>
          </w:p>
        </w:tc>
        <w:tc>
          <w:tcPr>
            <w:tcW w:w="634" w:type="dxa"/>
            <w:tcBorders>
              <w:top w:val="nil"/>
              <w:left w:val="single" w:sz="8" w:space="0" w:color="auto"/>
              <w:bottom w:val="single" w:sz="8" w:space="0" w:color="000000"/>
              <w:right w:val="single" w:sz="8" w:space="0" w:color="auto"/>
            </w:tcBorders>
            <w:shd w:val="clear" w:color="auto" w:fill="auto"/>
            <w:vAlign w:val="center"/>
            <w:hideMark/>
          </w:tcPr>
          <w:p w14:paraId="7B5B9DD8" w14:textId="7962D637" w:rsidR="002327CB" w:rsidRPr="002327CB" w:rsidRDefault="002327CB" w:rsidP="009037D5">
            <w:pPr>
              <w:spacing w:after="0" w:line="240" w:lineRule="auto"/>
              <w:rPr>
                <w:rFonts w:ascii="Bookman Old Style" w:eastAsia="Times New Roman" w:hAnsi="Bookman Old Style" w:cs="Calibri"/>
                <w:sz w:val="18"/>
                <w:szCs w:val="18"/>
                <w:lang w:val="en-ID" w:eastAsia="en-ID"/>
              </w:rPr>
            </w:pPr>
            <w:r w:rsidRPr="002327CB">
              <w:rPr>
                <w:rFonts w:ascii="Bookman Old Style" w:eastAsia="Times New Roman" w:hAnsi="Bookman Old Style" w:cs="Calibri"/>
                <w:sz w:val="18"/>
                <w:szCs w:val="18"/>
                <w:lang w:val="en-ID" w:eastAsia="en-ID"/>
              </w:rPr>
              <w:t>0</w:t>
            </w:r>
            <w:r w:rsidRPr="002327CB">
              <w:rPr>
                <w:rFonts w:ascii="Bookman Old Style" w:eastAsia="Times New Roman" w:hAnsi="Bookman Old Style" w:cs="Calibri"/>
                <w:sz w:val="18"/>
                <w:szCs w:val="18"/>
                <w:lang w:val="id-ID" w:eastAsia="en-ID"/>
              </w:rPr>
              <w:t>6</w:t>
            </w:r>
            <w:r w:rsidRPr="002327CB">
              <w:rPr>
                <w:rFonts w:ascii="Bookman Old Style" w:eastAsia="Times New Roman" w:hAnsi="Bookman Old Style" w:cs="Calibri"/>
                <w:sz w:val="18"/>
                <w:szCs w:val="18"/>
                <w:lang w:val="en-ID" w:eastAsia="en-ID"/>
              </w:rPr>
              <w:t>.2</w:t>
            </w:r>
          </w:p>
        </w:tc>
        <w:tc>
          <w:tcPr>
            <w:tcW w:w="454" w:type="dxa"/>
            <w:tcBorders>
              <w:top w:val="nil"/>
              <w:left w:val="single" w:sz="8" w:space="0" w:color="auto"/>
              <w:bottom w:val="single" w:sz="8" w:space="0" w:color="000000"/>
              <w:right w:val="single" w:sz="8" w:space="0" w:color="auto"/>
            </w:tcBorders>
            <w:shd w:val="clear" w:color="auto" w:fill="auto"/>
            <w:vAlign w:val="center"/>
            <w:hideMark/>
          </w:tcPr>
          <w:p w14:paraId="04C37277" w14:textId="07166597" w:rsidR="002327CB" w:rsidRPr="002327CB" w:rsidRDefault="002327CB" w:rsidP="009037D5">
            <w:pPr>
              <w:spacing w:after="0" w:line="240" w:lineRule="auto"/>
              <w:rPr>
                <w:rFonts w:ascii="Bookman Old Style" w:eastAsia="Times New Roman" w:hAnsi="Bookman Old Style" w:cs="Calibri"/>
                <w:sz w:val="18"/>
                <w:szCs w:val="18"/>
                <w:lang w:val="en-ID" w:eastAsia="en-ID"/>
              </w:rPr>
            </w:pPr>
            <w:r w:rsidRPr="002327CB">
              <w:rPr>
                <w:rFonts w:ascii="Bookman Old Style" w:eastAsia="Times New Roman" w:hAnsi="Bookman Old Style" w:cs="Calibri"/>
                <w:sz w:val="18"/>
                <w:szCs w:val="18"/>
                <w:lang w:val="en-ID" w:eastAsia="en-ID"/>
              </w:rPr>
              <w:t>0</w:t>
            </w:r>
            <w:r w:rsidRPr="002327CB">
              <w:rPr>
                <w:rFonts w:ascii="Bookman Old Style" w:eastAsia="Times New Roman" w:hAnsi="Bookman Old Style" w:cs="Calibri"/>
                <w:sz w:val="18"/>
                <w:szCs w:val="18"/>
                <w:lang w:val="id-ID" w:eastAsia="en-ID"/>
              </w:rPr>
              <w:t>1</w:t>
            </w:r>
          </w:p>
        </w:tc>
        <w:tc>
          <w:tcPr>
            <w:tcW w:w="663" w:type="dxa"/>
            <w:tcBorders>
              <w:top w:val="nil"/>
              <w:left w:val="single" w:sz="8" w:space="0" w:color="auto"/>
              <w:bottom w:val="single" w:sz="8" w:space="0" w:color="000000"/>
              <w:right w:val="single" w:sz="8" w:space="0" w:color="auto"/>
            </w:tcBorders>
            <w:shd w:val="clear" w:color="auto" w:fill="auto"/>
            <w:vAlign w:val="center"/>
            <w:hideMark/>
          </w:tcPr>
          <w:p w14:paraId="590AF09B" w14:textId="72DA9EBE" w:rsidR="002327CB" w:rsidRPr="002327CB" w:rsidRDefault="002327CB" w:rsidP="002327CB">
            <w:pPr>
              <w:spacing w:after="0" w:line="240" w:lineRule="auto"/>
              <w:jc w:val="center"/>
              <w:rPr>
                <w:rFonts w:ascii="Bookman Old Style" w:eastAsia="Times New Roman" w:hAnsi="Bookman Old Style" w:cs="Calibri"/>
                <w:sz w:val="18"/>
                <w:szCs w:val="18"/>
                <w:lang w:val="id-ID" w:eastAsia="en-ID"/>
              </w:rPr>
            </w:pPr>
            <w:r w:rsidRPr="002327CB">
              <w:rPr>
                <w:rFonts w:ascii="Bookman Old Style" w:eastAsia="Times New Roman" w:hAnsi="Bookman Old Style" w:cs="Calibri"/>
                <w:sz w:val="18"/>
                <w:szCs w:val="18"/>
                <w:lang w:val="id-ID" w:eastAsia="en-ID"/>
              </w:rPr>
              <w:t>0012</w:t>
            </w:r>
          </w:p>
        </w:tc>
        <w:tc>
          <w:tcPr>
            <w:tcW w:w="2590" w:type="dxa"/>
            <w:tcBorders>
              <w:top w:val="nil"/>
              <w:left w:val="single" w:sz="8" w:space="0" w:color="auto"/>
              <w:bottom w:val="single" w:sz="8" w:space="0" w:color="000000"/>
              <w:right w:val="single" w:sz="8" w:space="0" w:color="auto"/>
            </w:tcBorders>
            <w:shd w:val="clear" w:color="auto" w:fill="auto"/>
            <w:vAlign w:val="center"/>
            <w:hideMark/>
          </w:tcPr>
          <w:p w14:paraId="13BD5F0D" w14:textId="035A6209" w:rsidR="002327CB" w:rsidRPr="002327CB" w:rsidRDefault="002327CB" w:rsidP="009037D5">
            <w:pPr>
              <w:spacing w:after="0" w:line="240" w:lineRule="auto"/>
              <w:rPr>
                <w:rFonts w:ascii="Bookman Old Style" w:eastAsia="Times New Roman" w:hAnsi="Bookman Old Style" w:cs="Calibri"/>
                <w:sz w:val="18"/>
                <w:szCs w:val="18"/>
                <w:lang w:val="id-ID" w:eastAsia="en-ID"/>
              </w:rPr>
            </w:pPr>
            <w:proofErr w:type="spellStart"/>
            <w:r w:rsidRPr="002327CB">
              <w:rPr>
                <w:rFonts w:ascii="Bookman Old Style" w:hAnsi="Bookman Old Style"/>
                <w:sz w:val="18"/>
                <w:szCs w:val="18"/>
              </w:rPr>
              <w:t>Fasilitasi</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Pelaksanaan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Tugas</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Fungsi</w:t>
            </w:r>
            <w:proofErr w:type="spellEnd"/>
            <w:r w:rsidRPr="002327CB">
              <w:rPr>
                <w:rFonts w:ascii="Bookman Old Style" w:hAnsi="Bookman Old Style"/>
                <w:sz w:val="18"/>
                <w:szCs w:val="18"/>
              </w:rPr>
              <w:t xml:space="preserve">, dan </w:t>
            </w:r>
            <w:proofErr w:type="spellStart"/>
            <w:r w:rsidRPr="002327CB">
              <w:rPr>
                <w:rFonts w:ascii="Bookman Old Style" w:hAnsi="Bookman Old Style"/>
                <w:sz w:val="18"/>
                <w:szCs w:val="18"/>
              </w:rPr>
              <w:t>Kewajiban</w:t>
            </w:r>
            <w:proofErr w:type="spellEnd"/>
            <w:r w:rsidRPr="002327CB">
              <w:rPr>
                <w:rFonts w:ascii="Bookman Old Style" w:hAnsi="Bookman Old Style"/>
                <w:sz w:val="18"/>
                <w:szCs w:val="18"/>
              </w:rPr>
              <w:t xml:space="preserve"> Lembaga </w:t>
            </w:r>
            <w:proofErr w:type="spellStart"/>
            <w:r w:rsidRPr="002327CB">
              <w:rPr>
                <w:rFonts w:ascii="Bookman Old Style" w:hAnsi="Bookman Old Style"/>
                <w:sz w:val="18"/>
                <w:szCs w:val="18"/>
              </w:rPr>
              <w:t>Kemasyarakatan</w:t>
            </w:r>
            <w:proofErr w:type="spellEnd"/>
          </w:p>
        </w:tc>
        <w:tc>
          <w:tcPr>
            <w:tcW w:w="2103" w:type="dxa"/>
            <w:tcBorders>
              <w:top w:val="nil"/>
              <w:left w:val="single" w:sz="8" w:space="0" w:color="auto"/>
              <w:bottom w:val="single" w:sz="8" w:space="0" w:color="000000"/>
              <w:right w:val="single" w:sz="4" w:space="0" w:color="auto"/>
            </w:tcBorders>
            <w:shd w:val="clear" w:color="auto" w:fill="auto"/>
            <w:noWrap/>
            <w:vAlign w:val="center"/>
            <w:hideMark/>
          </w:tcPr>
          <w:p w14:paraId="62F4290C" w14:textId="6343E350" w:rsidR="002327CB" w:rsidRPr="002327CB" w:rsidRDefault="002327CB" w:rsidP="009037D5">
            <w:pPr>
              <w:spacing w:after="0" w:line="240" w:lineRule="auto"/>
              <w:rPr>
                <w:rFonts w:ascii="Bookman Old Style" w:eastAsia="Times New Roman" w:hAnsi="Bookman Old Style" w:cs="Calibri"/>
                <w:sz w:val="18"/>
                <w:szCs w:val="18"/>
                <w:lang w:val="sv-SE" w:eastAsia="en-ID"/>
              </w:rPr>
            </w:pPr>
            <w:proofErr w:type="spellStart"/>
            <w:r w:rsidRPr="002327CB">
              <w:rPr>
                <w:rFonts w:ascii="Bookman Old Style" w:hAnsi="Bookman Old Style"/>
                <w:sz w:val="18"/>
                <w:szCs w:val="18"/>
              </w:rPr>
              <w:t>Jumlah</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Dokumen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Fasilitasi</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dalam</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rangka</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Pelaksanaan</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Tugas</w:t>
            </w:r>
            <w:proofErr w:type="spellEnd"/>
            <w:r w:rsidRPr="002327CB">
              <w:rPr>
                <w:rFonts w:ascii="Bookman Old Style" w:hAnsi="Bookman Old Style"/>
                <w:sz w:val="18"/>
                <w:szCs w:val="18"/>
              </w:rPr>
              <w:t xml:space="preserve">, </w:t>
            </w:r>
            <w:proofErr w:type="spellStart"/>
            <w:r w:rsidRPr="002327CB">
              <w:rPr>
                <w:rFonts w:ascii="Bookman Old Style" w:hAnsi="Bookman Old Style"/>
                <w:sz w:val="18"/>
                <w:szCs w:val="18"/>
              </w:rPr>
              <w:t>Fungsi</w:t>
            </w:r>
            <w:proofErr w:type="spellEnd"/>
            <w:r w:rsidRPr="002327CB">
              <w:rPr>
                <w:rFonts w:ascii="Bookman Old Style" w:hAnsi="Bookman Old Style"/>
                <w:sz w:val="18"/>
                <w:szCs w:val="18"/>
              </w:rPr>
              <w:t xml:space="preserve">, dan </w:t>
            </w:r>
            <w:proofErr w:type="spellStart"/>
            <w:r w:rsidRPr="002327CB">
              <w:rPr>
                <w:rFonts w:ascii="Bookman Old Style" w:hAnsi="Bookman Old Style"/>
                <w:sz w:val="18"/>
                <w:szCs w:val="18"/>
              </w:rPr>
              <w:t>Kewajiban</w:t>
            </w:r>
            <w:proofErr w:type="spellEnd"/>
            <w:r w:rsidRPr="002327CB">
              <w:rPr>
                <w:rFonts w:ascii="Bookman Old Style" w:hAnsi="Bookman Old Style"/>
                <w:sz w:val="18"/>
                <w:szCs w:val="18"/>
              </w:rPr>
              <w:t xml:space="preserve"> Lembaga </w:t>
            </w:r>
            <w:proofErr w:type="spellStart"/>
            <w:r w:rsidRPr="002327CB">
              <w:rPr>
                <w:rFonts w:ascii="Bookman Old Style" w:hAnsi="Bookman Old Style"/>
                <w:sz w:val="18"/>
                <w:szCs w:val="18"/>
              </w:rPr>
              <w:t>Kemasyarakatan</w:t>
            </w:r>
            <w:proofErr w:type="spellEnd"/>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4BD79B75" w14:textId="2BA44C13" w:rsidR="002327CB" w:rsidRPr="002327CB" w:rsidRDefault="007B6F43" w:rsidP="007B6F43">
            <w:pPr>
              <w:spacing w:after="0" w:line="240" w:lineRule="auto"/>
              <w:rPr>
                <w:rFonts w:ascii="Bookman Old Style" w:eastAsia="Times New Roman" w:hAnsi="Bookman Old Style" w:cs="Calibri"/>
                <w:sz w:val="18"/>
                <w:szCs w:val="18"/>
                <w:lang w:val="id-ID" w:eastAsia="en-ID"/>
              </w:rPr>
            </w:pPr>
            <w:r>
              <w:rPr>
                <w:rFonts w:ascii="Bookman Old Style" w:eastAsia="Times New Roman" w:hAnsi="Bookman Old Style" w:cs="Calibri"/>
                <w:sz w:val="18"/>
                <w:szCs w:val="18"/>
                <w:lang w:val="id-ID" w:eastAsia="en-ID"/>
              </w:rPr>
              <w:t xml:space="preserve">Kecamatan </w:t>
            </w:r>
            <w:r w:rsidR="002327CB" w:rsidRPr="002327CB">
              <w:rPr>
                <w:rFonts w:ascii="Bookman Old Style" w:eastAsia="Times New Roman" w:hAnsi="Bookman Old Style" w:cs="Times New Roman"/>
                <w:sz w:val="18"/>
                <w:szCs w:val="18"/>
                <w:lang w:val="id-ID"/>
              </w:rPr>
              <w:t>Tawangmangu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3B923" w14:textId="2F3F33F7" w:rsidR="002327CB" w:rsidRPr="002327CB" w:rsidRDefault="002327CB" w:rsidP="0012124B">
            <w:pPr>
              <w:spacing w:after="0" w:line="240" w:lineRule="auto"/>
              <w:jc w:val="center"/>
              <w:rPr>
                <w:rFonts w:ascii="Bookman Old Style" w:eastAsia="Times New Roman" w:hAnsi="Bookman Old Style" w:cs="Calibri"/>
                <w:sz w:val="18"/>
                <w:szCs w:val="18"/>
                <w:lang w:val="id-ID" w:eastAsia="en-ID"/>
              </w:rPr>
            </w:pPr>
            <w:r w:rsidRPr="002327CB">
              <w:rPr>
                <w:rFonts w:ascii="Bookman Old Style" w:eastAsia="Times New Roman" w:hAnsi="Bookman Old Style"/>
                <w:sz w:val="18"/>
                <w:szCs w:val="18"/>
                <w:lang w:val="id-ID" w:eastAsia="en-ID"/>
              </w:rPr>
              <w:t>3 Dokumen</w:t>
            </w:r>
          </w:p>
        </w:tc>
        <w:tc>
          <w:tcPr>
            <w:tcW w:w="2102" w:type="dxa"/>
            <w:tcBorders>
              <w:top w:val="nil"/>
              <w:left w:val="single" w:sz="4" w:space="0" w:color="auto"/>
              <w:bottom w:val="single" w:sz="8" w:space="0" w:color="000000"/>
              <w:right w:val="single" w:sz="8" w:space="0" w:color="auto"/>
            </w:tcBorders>
            <w:shd w:val="clear" w:color="auto" w:fill="auto"/>
            <w:noWrap/>
            <w:vAlign w:val="center"/>
            <w:hideMark/>
          </w:tcPr>
          <w:p w14:paraId="63656188" w14:textId="77777777" w:rsidR="002327CB" w:rsidRPr="002327CB" w:rsidRDefault="002327CB" w:rsidP="007B6F43">
            <w:pPr>
              <w:spacing w:after="0" w:line="240" w:lineRule="auto"/>
              <w:jc w:val="right"/>
              <w:rPr>
                <w:rFonts w:ascii="Bookman Old Style" w:hAnsi="Bookman Old Style"/>
                <w:sz w:val="18"/>
                <w:szCs w:val="18"/>
              </w:rPr>
            </w:pPr>
            <w:r w:rsidRPr="002327CB">
              <w:rPr>
                <w:rFonts w:ascii="Bookman Old Style" w:hAnsi="Bookman Old Style"/>
                <w:sz w:val="18"/>
                <w:szCs w:val="18"/>
              </w:rPr>
              <w:t xml:space="preserve">                   </w:t>
            </w:r>
          </w:p>
          <w:p w14:paraId="57924131" w14:textId="435B8FC6" w:rsidR="002327CB" w:rsidRPr="002327CB" w:rsidRDefault="002327CB" w:rsidP="007B6F43">
            <w:pPr>
              <w:spacing w:after="0" w:line="240" w:lineRule="auto"/>
              <w:jc w:val="right"/>
              <w:rPr>
                <w:rFonts w:ascii="Bookman Old Style" w:eastAsia="Times New Roman" w:hAnsi="Bookman Old Style" w:cs="Calibri"/>
                <w:sz w:val="18"/>
                <w:szCs w:val="18"/>
                <w:lang w:val="en-ID" w:eastAsia="en-ID"/>
              </w:rPr>
            </w:pPr>
            <w:r w:rsidRPr="002327CB">
              <w:rPr>
                <w:rFonts w:ascii="Bookman Old Style" w:hAnsi="Bookman Old Style"/>
                <w:sz w:val="18"/>
                <w:szCs w:val="18"/>
              </w:rPr>
              <w:t>400.000.000,00</w:t>
            </w:r>
          </w:p>
        </w:tc>
        <w:tc>
          <w:tcPr>
            <w:tcW w:w="993" w:type="dxa"/>
            <w:tcBorders>
              <w:top w:val="nil"/>
              <w:left w:val="single" w:sz="8" w:space="0" w:color="auto"/>
              <w:bottom w:val="single" w:sz="8" w:space="0" w:color="000000"/>
              <w:right w:val="single" w:sz="8" w:space="0" w:color="auto"/>
            </w:tcBorders>
            <w:shd w:val="clear" w:color="auto" w:fill="auto"/>
            <w:vAlign w:val="center"/>
            <w:hideMark/>
          </w:tcPr>
          <w:p w14:paraId="20DBC799" w14:textId="74CB5B01" w:rsidR="002327CB" w:rsidRPr="002327CB" w:rsidRDefault="002327CB" w:rsidP="009037D5">
            <w:pPr>
              <w:spacing w:after="0" w:line="240" w:lineRule="auto"/>
              <w:rPr>
                <w:rFonts w:ascii="Bookman Old Style" w:eastAsia="Times New Roman" w:hAnsi="Bookman Old Style" w:cs="Calibri"/>
                <w:sz w:val="18"/>
                <w:szCs w:val="18"/>
                <w:lang w:val="en-ID" w:eastAsia="en-ID"/>
              </w:rPr>
            </w:pPr>
            <w:r w:rsidRPr="002327CB">
              <w:rPr>
                <w:rFonts w:ascii="Bookman Old Style" w:eastAsia="Times New Roman" w:hAnsi="Bookman Old Style" w:cs="Calibri"/>
                <w:color w:val="000000"/>
                <w:sz w:val="18"/>
                <w:szCs w:val="18"/>
                <w:lang w:val="en-ID" w:eastAsia="en-ID"/>
              </w:rPr>
              <w:t xml:space="preserve">Dana </w:t>
            </w:r>
            <w:proofErr w:type="spellStart"/>
            <w:r w:rsidRPr="002327CB">
              <w:rPr>
                <w:rFonts w:ascii="Bookman Old Style" w:eastAsia="Times New Roman" w:hAnsi="Bookman Old Style" w:cs="Calibri"/>
                <w:color w:val="000000"/>
                <w:sz w:val="18"/>
                <w:szCs w:val="18"/>
                <w:lang w:val="en-ID" w:eastAsia="en-ID"/>
              </w:rPr>
              <w:t>Alokasi</w:t>
            </w:r>
            <w:proofErr w:type="spellEnd"/>
            <w:r w:rsidRPr="002327CB">
              <w:rPr>
                <w:rFonts w:ascii="Bookman Old Style" w:eastAsia="Times New Roman" w:hAnsi="Bookman Old Style" w:cs="Calibri"/>
                <w:color w:val="000000"/>
                <w:sz w:val="18"/>
                <w:szCs w:val="18"/>
                <w:lang w:val="en-ID" w:eastAsia="en-ID"/>
              </w:rPr>
              <w:t xml:space="preserve"> Umum</w:t>
            </w:r>
          </w:p>
        </w:tc>
        <w:tc>
          <w:tcPr>
            <w:tcW w:w="992" w:type="dxa"/>
            <w:tcBorders>
              <w:top w:val="nil"/>
              <w:left w:val="single" w:sz="8" w:space="0" w:color="auto"/>
              <w:bottom w:val="single" w:sz="8" w:space="0" w:color="000000"/>
              <w:right w:val="single" w:sz="8" w:space="0" w:color="auto"/>
            </w:tcBorders>
            <w:shd w:val="clear" w:color="auto" w:fill="auto"/>
            <w:noWrap/>
            <w:vAlign w:val="center"/>
          </w:tcPr>
          <w:p w14:paraId="2A850769" w14:textId="77777777" w:rsidR="002327CB" w:rsidRPr="002327CB" w:rsidRDefault="002327CB" w:rsidP="009037D5">
            <w:pPr>
              <w:spacing w:after="0" w:line="240" w:lineRule="auto"/>
              <w:jc w:val="right"/>
              <w:rPr>
                <w:rFonts w:ascii="Bookman Old Style" w:eastAsia="Times New Roman" w:hAnsi="Bookman Old Style" w:cs="Calibri"/>
                <w:sz w:val="18"/>
                <w:szCs w:val="18"/>
                <w:lang w:val="en-ID" w:eastAsia="en-ID"/>
              </w:rPr>
            </w:pPr>
          </w:p>
        </w:tc>
        <w:tc>
          <w:tcPr>
            <w:tcW w:w="992" w:type="dxa"/>
            <w:tcBorders>
              <w:top w:val="nil"/>
              <w:left w:val="single" w:sz="8" w:space="0" w:color="auto"/>
              <w:bottom w:val="single" w:sz="8" w:space="0" w:color="000000"/>
              <w:right w:val="single" w:sz="8" w:space="0" w:color="auto"/>
            </w:tcBorders>
            <w:shd w:val="clear" w:color="auto" w:fill="auto"/>
            <w:noWrap/>
          </w:tcPr>
          <w:p w14:paraId="386F2C80" w14:textId="77777777" w:rsidR="002327CB" w:rsidRPr="002327CB" w:rsidRDefault="002327CB" w:rsidP="00982992">
            <w:pPr>
              <w:spacing w:after="0" w:line="240" w:lineRule="auto"/>
              <w:jc w:val="both"/>
              <w:rPr>
                <w:rFonts w:ascii="Bookman Old Style" w:hAnsi="Bookman Old Style"/>
                <w:sz w:val="18"/>
                <w:szCs w:val="18"/>
              </w:rPr>
            </w:pPr>
          </w:p>
          <w:p w14:paraId="7F0EF1BD" w14:textId="77777777" w:rsidR="002327CB" w:rsidRPr="002327CB" w:rsidRDefault="002327CB" w:rsidP="009037D5">
            <w:pPr>
              <w:spacing w:after="0" w:line="240" w:lineRule="auto"/>
              <w:jc w:val="both"/>
              <w:rPr>
                <w:rFonts w:ascii="Bookman Old Style" w:eastAsia="Times New Roman" w:hAnsi="Bookman Old Style" w:cs="Calibri"/>
                <w:sz w:val="18"/>
                <w:szCs w:val="18"/>
                <w:lang w:val="en-ID" w:eastAsia="en-ID"/>
              </w:rPr>
            </w:pPr>
          </w:p>
        </w:tc>
        <w:tc>
          <w:tcPr>
            <w:tcW w:w="1559" w:type="dxa"/>
            <w:tcBorders>
              <w:top w:val="nil"/>
              <w:left w:val="single" w:sz="8" w:space="0" w:color="auto"/>
              <w:bottom w:val="single" w:sz="8" w:space="0" w:color="000000"/>
              <w:right w:val="single" w:sz="8" w:space="0" w:color="auto"/>
            </w:tcBorders>
            <w:shd w:val="clear" w:color="auto" w:fill="auto"/>
            <w:vAlign w:val="center"/>
            <w:hideMark/>
          </w:tcPr>
          <w:p w14:paraId="6C9E5BB1" w14:textId="77777777" w:rsidR="002327CB" w:rsidRPr="002327CB" w:rsidRDefault="002327CB" w:rsidP="007B6F43">
            <w:pPr>
              <w:spacing w:after="0" w:line="240" w:lineRule="auto"/>
              <w:jc w:val="right"/>
              <w:rPr>
                <w:rFonts w:ascii="Bookman Old Style" w:hAnsi="Bookman Old Style"/>
                <w:sz w:val="18"/>
                <w:szCs w:val="18"/>
              </w:rPr>
            </w:pPr>
          </w:p>
          <w:p w14:paraId="7B5CE9E6" w14:textId="56754322" w:rsidR="002327CB" w:rsidRPr="007B6F43" w:rsidRDefault="007B6F43" w:rsidP="007B6F43">
            <w:pPr>
              <w:spacing w:after="0" w:line="240" w:lineRule="auto"/>
              <w:jc w:val="right"/>
              <w:rPr>
                <w:rFonts w:ascii="Bookman Old Style" w:eastAsia="Times New Roman" w:hAnsi="Bookman Old Style" w:cs="Calibri"/>
                <w:sz w:val="18"/>
                <w:szCs w:val="18"/>
                <w:lang w:val="id-ID" w:eastAsia="en-ID"/>
              </w:rPr>
            </w:pPr>
            <w:r>
              <w:rPr>
                <w:rFonts w:ascii="Bookman Old Style" w:hAnsi="Bookman Old Style"/>
                <w:sz w:val="18"/>
                <w:szCs w:val="18"/>
              </w:rPr>
              <w:t>400.000</w:t>
            </w:r>
          </w:p>
        </w:tc>
        <w:tc>
          <w:tcPr>
            <w:tcW w:w="1028" w:type="dxa"/>
            <w:vAlign w:val="center"/>
            <w:hideMark/>
          </w:tcPr>
          <w:p w14:paraId="368621B4" w14:textId="77777777" w:rsidR="002327CB" w:rsidRPr="00554EF5" w:rsidRDefault="002327CB" w:rsidP="009037D5">
            <w:pPr>
              <w:spacing w:after="0" w:line="240" w:lineRule="auto"/>
              <w:rPr>
                <w:rFonts w:ascii="Bookman Old Style" w:eastAsia="Times New Roman" w:hAnsi="Bookman Old Style"/>
                <w:sz w:val="18"/>
                <w:szCs w:val="18"/>
                <w:lang w:val="en-ID" w:eastAsia="en-ID"/>
              </w:rPr>
            </w:pPr>
          </w:p>
        </w:tc>
      </w:tr>
    </w:tbl>
    <w:p w14:paraId="7B43C44B" w14:textId="71CE7D5C" w:rsidR="009E68EE" w:rsidRDefault="009E68EE" w:rsidP="00F60F3A">
      <w:pPr>
        <w:ind w:left="3600"/>
        <w:rPr>
          <w:rFonts w:ascii="Bookman Old Style" w:eastAsia="Times New Roman" w:hAnsi="Bookman Old Style" w:cs="Times New Roman"/>
          <w:b/>
          <w:lang w:val="id-ID"/>
        </w:rPr>
      </w:pPr>
    </w:p>
    <w:p w14:paraId="19AC260A" w14:textId="7C3C0B98" w:rsidR="009E68EE" w:rsidRDefault="009E68EE" w:rsidP="00F60F3A">
      <w:pPr>
        <w:ind w:left="3600"/>
        <w:rPr>
          <w:rFonts w:ascii="Bookman Old Style" w:eastAsia="Times New Roman" w:hAnsi="Bookman Old Style" w:cs="Times New Roman"/>
          <w:b/>
          <w:lang w:val="id-ID"/>
        </w:rPr>
      </w:pPr>
    </w:p>
    <w:p w14:paraId="7BAB1A2B" w14:textId="2256525F" w:rsidR="008F7F47" w:rsidRDefault="00814C12" w:rsidP="0048648D">
      <w:pPr>
        <w:rPr>
          <w:rFonts w:ascii="Bookman Old Style" w:eastAsia="Times New Roman" w:hAnsi="Bookman Old Style" w:cs="Times New Roman"/>
          <w:b/>
          <w:lang w:val="id-ID"/>
        </w:rPr>
      </w:pPr>
      <w:r>
        <w:rPr>
          <w:rFonts w:ascii="Bookman Old Style" w:hAnsi="Bookman Old Style"/>
          <w:noProof/>
        </w:rPr>
        <mc:AlternateContent>
          <mc:Choice Requires="wps">
            <w:drawing>
              <wp:anchor distT="0" distB="0" distL="114300" distR="114300" simplePos="0" relativeHeight="251680768" behindDoc="1" locked="0" layoutInCell="1" allowOverlap="1" wp14:anchorId="36CAD3B1" wp14:editId="0BA3B4A8">
                <wp:simplePos x="0" y="0"/>
                <wp:positionH relativeFrom="page">
                  <wp:posOffset>13324205</wp:posOffset>
                </wp:positionH>
                <wp:positionV relativeFrom="page">
                  <wp:posOffset>1600200</wp:posOffset>
                </wp:positionV>
                <wp:extent cx="720090" cy="1996440"/>
                <wp:effectExtent l="0" t="0" r="0" b="3810"/>
                <wp:wrapNone/>
                <wp:docPr id="5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1996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0478F" id="Rectangle 109" o:spid="_x0000_s1026" style="position:absolute;margin-left:1049.15pt;margin-top:126pt;width:56.7pt;height:157.2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" stroked="f">
                <w10:wrap anchorx="page" anchory="page"/>
              </v:rect>
            </w:pict>
          </mc:Fallback>
        </mc:AlternateContent>
      </w:r>
      <w:r w:rsidR="001218F6">
        <w:rPr>
          <w:rFonts w:ascii="Bookman Old Style" w:eastAsia="Times New Roman" w:hAnsi="Bookman Old Style" w:cs="Times New Roman"/>
          <w:b/>
          <w:lang w:val="id-ID"/>
        </w:rPr>
        <w:t xml:space="preserve">                                              </w:t>
      </w:r>
      <w:r w:rsidR="008F7F47">
        <w:rPr>
          <w:rFonts w:ascii="Bookman Old Style" w:eastAsia="Times New Roman" w:hAnsi="Bookman Old Style" w:cs="Times New Roman"/>
          <w:b/>
          <w:lang w:val="id-ID"/>
        </w:rPr>
        <w:t xml:space="preserve">    </w:t>
      </w:r>
    </w:p>
    <w:p w14:paraId="06A07755" w14:textId="77777777" w:rsidR="00814C12" w:rsidRDefault="00814C12" w:rsidP="0048648D">
      <w:pPr>
        <w:rPr>
          <w:rFonts w:ascii="Bookman Old Style" w:eastAsia="Times New Roman" w:hAnsi="Bookman Old Style" w:cs="Times New Roman"/>
          <w:b/>
          <w:lang w:val="id-ID"/>
        </w:rPr>
        <w:sectPr w:rsidR="00814C12" w:rsidSect="00AF5FD1">
          <w:headerReference w:type="default" r:id="rId35"/>
          <w:footerReference w:type="default" r:id="rId36"/>
          <w:pgSz w:w="18720" w:h="12240" w:orient="landscape" w:code="14"/>
          <w:pgMar w:top="1440" w:right="1440" w:bottom="1440" w:left="1440" w:header="720" w:footer="720" w:gutter="0"/>
          <w:cols w:space="720"/>
          <w:docGrid w:linePitch="360"/>
        </w:sectPr>
      </w:pPr>
    </w:p>
    <w:p w14:paraId="1E2810F5" w14:textId="26A0EC92" w:rsidR="00F60F3A" w:rsidRPr="00BB0B5D" w:rsidRDefault="001218F6" w:rsidP="00F60F3A">
      <w:pPr>
        <w:ind w:left="3600"/>
        <w:rPr>
          <w:rFonts w:ascii="Bookman Old Style" w:eastAsia="Times New Roman" w:hAnsi="Bookman Old Style" w:cs="Times New Roman"/>
          <w:b/>
          <w:lang w:val="id-ID"/>
        </w:rPr>
      </w:pPr>
      <w:r>
        <w:rPr>
          <w:rFonts w:ascii="Bookman Old Style" w:eastAsia="Times New Roman" w:hAnsi="Bookman Old Style" w:cs="Times New Roman"/>
          <w:b/>
          <w:lang w:val="id-ID"/>
        </w:rPr>
        <w:lastRenderedPageBreak/>
        <w:t xml:space="preserve"> </w:t>
      </w:r>
      <w:r w:rsidR="00F60F3A" w:rsidRPr="00BB0B5D">
        <w:rPr>
          <w:rFonts w:ascii="Bookman Old Style" w:eastAsia="Times New Roman" w:hAnsi="Bookman Old Style" w:cs="Times New Roman"/>
          <w:b/>
          <w:lang w:val="id-ID"/>
        </w:rPr>
        <w:t>BAB IV</w:t>
      </w:r>
    </w:p>
    <w:p w14:paraId="021F50D0" w14:textId="13A25A3F" w:rsidR="00F60F3A" w:rsidRPr="009A35F3" w:rsidRDefault="00F60F3A" w:rsidP="00F60F3A">
      <w:pPr>
        <w:spacing w:after="0" w:line="240" w:lineRule="auto"/>
        <w:jc w:val="center"/>
        <w:rPr>
          <w:rFonts w:ascii="Bookman Old Style" w:eastAsia="Times New Roman" w:hAnsi="Bookman Old Style" w:cs="Times New Roman"/>
          <w:b/>
          <w:bCs/>
          <w:lang w:val="id-ID"/>
        </w:rPr>
      </w:pPr>
      <w:r w:rsidRPr="00BB0B5D">
        <w:rPr>
          <w:rFonts w:ascii="Bookman Old Style" w:eastAsia="Times New Roman" w:hAnsi="Bookman Old Style" w:cs="Times New Roman"/>
          <w:b/>
          <w:lang w:val="id-ID"/>
        </w:rPr>
        <w:t xml:space="preserve">RENCANA KERJA DAN PENDANAAN KECAMATAN </w:t>
      </w:r>
      <w:r w:rsidR="009A35F3">
        <w:rPr>
          <w:rFonts w:ascii="Bookman Old Style" w:eastAsia="Times New Roman" w:hAnsi="Bookman Old Style" w:cs="Times New Roman"/>
          <w:b/>
          <w:bCs/>
          <w:lang w:val="id-ID"/>
        </w:rPr>
        <w:t>TAWANGMANGU</w:t>
      </w:r>
    </w:p>
    <w:p w14:paraId="754289DD" w14:textId="77777777" w:rsidR="00F60F3A" w:rsidRPr="00BB0B5D" w:rsidRDefault="00F60F3A" w:rsidP="008A3B87">
      <w:pPr>
        <w:spacing w:after="0" w:line="240" w:lineRule="auto"/>
        <w:rPr>
          <w:rFonts w:ascii="Bookman Old Style" w:eastAsia="Times New Roman" w:hAnsi="Bookman Old Style" w:cs="Times New Roman"/>
          <w:b/>
          <w:lang w:val="id-ID"/>
        </w:rPr>
      </w:pPr>
    </w:p>
    <w:p w14:paraId="14AFEB6C" w14:textId="77777777" w:rsidR="00F60F3A" w:rsidRPr="00BB0B5D" w:rsidRDefault="00F60F3A" w:rsidP="00F60F3A">
      <w:pPr>
        <w:spacing w:after="0" w:line="240" w:lineRule="auto"/>
        <w:jc w:val="center"/>
        <w:rPr>
          <w:rFonts w:ascii="Bookman Old Style" w:eastAsia="Times New Roman" w:hAnsi="Bookman Old Style" w:cs="Times New Roman"/>
          <w:b/>
          <w:lang w:val="id-ID"/>
        </w:rPr>
      </w:pPr>
    </w:p>
    <w:p w14:paraId="22FEBC60" w14:textId="31424751" w:rsidR="00FE2E28" w:rsidRPr="007763D0" w:rsidRDefault="00FE2E28">
      <w:pPr>
        <w:pStyle w:val="ListParagraph"/>
        <w:numPr>
          <w:ilvl w:val="1"/>
          <w:numId w:val="34"/>
        </w:numPr>
        <w:spacing w:line="360" w:lineRule="auto"/>
        <w:ind w:left="567" w:hanging="567"/>
        <w:contextualSpacing/>
        <w:rPr>
          <w:rFonts w:ascii="Bookman Old Style" w:hAnsi="Bookman Old Style" w:cs="Arial"/>
          <w:b/>
          <w:lang w:val="sv-SE"/>
        </w:rPr>
      </w:pPr>
      <w:r w:rsidRPr="007763D0">
        <w:rPr>
          <w:rFonts w:ascii="Bookman Old Style" w:hAnsi="Bookman Old Style" w:cs="Arial"/>
          <w:b/>
          <w:lang w:val="sv-SE"/>
        </w:rPr>
        <w:t xml:space="preserve">Program dan Kegiatan </w:t>
      </w:r>
      <w:r w:rsidR="007763D0">
        <w:rPr>
          <w:rFonts w:ascii="Bookman Old Style" w:hAnsi="Bookman Old Style" w:cs="Arial"/>
          <w:b/>
          <w:lang w:val="id-ID"/>
        </w:rPr>
        <w:t xml:space="preserve">Kecamatan </w:t>
      </w:r>
      <w:r w:rsidR="009A35F3" w:rsidRPr="009A35F3">
        <w:rPr>
          <w:rFonts w:ascii="Bookman Old Style" w:hAnsi="Bookman Old Style"/>
          <w:b/>
          <w:bCs/>
          <w:sz w:val="22"/>
          <w:szCs w:val="22"/>
          <w:lang w:val="id-ID"/>
        </w:rPr>
        <w:t>Tawangmangu</w:t>
      </w:r>
    </w:p>
    <w:p w14:paraId="0EF2C520" w14:textId="6C29CB7F" w:rsidR="00FE2E28" w:rsidRPr="00FE2E28" w:rsidRDefault="00FE2E28" w:rsidP="00FE2E28">
      <w:pPr>
        <w:spacing w:after="0" w:line="360" w:lineRule="auto"/>
        <w:ind w:left="567" w:firstLine="851"/>
        <w:jc w:val="both"/>
        <w:rPr>
          <w:rFonts w:ascii="Bookman Old Style" w:hAnsi="Bookman Old Style" w:cs="Arial"/>
          <w:sz w:val="24"/>
          <w:szCs w:val="24"/>
          <w:lang w:val="sv-SE"/>
        </w:rPr>
      </w:pPr>
      <w:r w:rsidRPr="00FE2E28">
        <w:rPr>
          <w:rFonts w:ascii="Bookman Old Style" w:hAnsi="Bookman Old Style" w:cs="Arial"/>
          <w:sz w:val="24"/>
          <w:szCs w:val="24"/>
          <w:lang w:val="sv-SE"/>
        </w:rPr>
        <w:t>Beberapa program</w:t>
      </w:r>
      <w:r w:rsidR="007763D0">
        <w:rPr>
          <w:rFonts w:ascii="Bookman Old Style" w:hAnsi="Bookman Old Style" w:cs="Arial"/>
          <w:sz w:val="24"/>
          <w:szCs w:val="24"/>
          <w:lang w:val="id-ID"/>
        </w:rPr>
        <w:t xml:space="preserve"> </w:t>
      </w:r>
      <w:r w:rsidRPr="00FE2E28">
        <w:rPr>
          <w:rFonts w:ascii="Bookman Old Style" w:hAnsi="Bookman Old Style" w:cs="Arial"/>
          <w:sz w:val="24"/>
          <w:szCs w:val="24"/>
          <w:lang w:val="sv-SE"/>
        </w:rPr>
        <w:t>dan kegiatan perlu ditetapkan dan dilakukan, agar tujuan dan sasaran di Tahun 202</w:t>
      </w:r>
      <w:r>
        <w:rPr>
          <w:rFonts w:ascii="Bookman Old Style" w:hAnsi="Bookman Old Style" w:cs="Arial"/>
          <w:sz w:val="24"/>
          <w:szCs w:val="24"/>
          <w:lang w:val="id-ID"/>
        </w:rPr>
        <w:t>4</w:t>
      </w:r>
      <w:r w:rsidRPr="00FE2E28">
        <w:rPr>
          <w:rFonts w:ascii="Bookman Old Style" w:hAnsi="Bookman Old Style" w:cs="Arial"/>
          <w:sz w:val="24"/>
          <w:szCs w:val="24"/>
          <w:lang w:val="sv-SE"/>
        </w:rPr>
        <w:t xml:space="preserve"> tercapai. Penentuan program dan kegiatan disamping memperhatikan tujuan dan sasaran, juga perlu memperhatikan kemampuan keuangan daerah, tingkat urgensi kegiatan, serta adanya asas pemerataan.</w:t>
      </w:r>
    </w:p>
    <w:p w14:paraId="12812396" w14:textId="71C12860" w:rsidR="00FE2E28" w:rsidRPr="00FE2E28" w:rsidRDefault="00FE2E28" w:rsidP="00FE2E28">
      <w:pPr>
        <w:spacing w:after="0" w:line="360" w:lineRule="auto"/>
        <w:ind w:left="567" w:firstLine="851"/>
        <w:jc w:val="both"/>
        <w:rPr>
          <w:rFonts w:ascii="Bookman Old Style" w:hAnsi="Bookman Old Style" w:cs="Arial"/>
          <w:sz w:val="24"/>
          <w:szCs w:val="24"/>
          <w:lang w:val="sv-SE"/>
        </w:rPr>
      </w:pPr>
      <w:r w:rsidRPr="00FE2E28">
        <w:rPr>
          <w:rFonts w:ascii="Bookman Old Style" w:hAnsi="Bookman Old Style" w:cs="Arial"/>
          <w:sz w:val="24"/>
          <w:szCs w:val="24"/>
          <w:lang w:val="sv-SE"/>
        </w:rPr>
        <w:t>Program dan kegiatan apakah yang diperlukan untuk mencapai tujuan dan sasaran yang telah ditentukan di tahun 202</w:t>
      </w:r>
      <w:r>
        <w:rPr>
          <w:rFonts w:ascii="Bookman Old Style" w:hAnsi="Bookman Old Style" w:cs="Arial"/>
          <w:sz w:val="24"/>
          <w:szCs w:val="24"/>
          <w:lang w:val="id-ID"/>
        </w:rPr>
        <w:t>4</w:t>
      </w:r>
      <w:r w:rsidRPr="00FE2E28">
        <w:rPr>
          <w:rFonts w:ascii="Bookman Old Style" w:hAnsi="Bookman Old Style" w:cs="Arial"/>
          <w:sz w:val="24"/>
          <w:szCs w:val="24"/>
          <w:lang w:val="sv-SE"/>
        </w:rPr>
        <w:t xml:space="preserve">. Disamping itu penentuan program dan kegiatan juga mengacu pada </w:t>
      </w:r>
      <w:r>
        <w:rPr>
          <w:rFonts w:ascii="Bookman Old Style" w:hAnsi="Bookman Old Style" w:cs="Arial"/>
          <w:sz w:val="24"/>
          <w:szCs w:val="24"/>
          <w:lang w:val="id-ID"/>
        </w:rPr>
        <w:t>RPD Kabupaten Karanganyar Tahun 2024 - 2026</w:t>
      </w:r>
      <w:r w:rsidRPr="00FE2E28">
        <w:rPr>
          <w:rFonts w:ascii="Bookman Old Style" w:hAnsi="Bookman Old Style" w:cs="Arial"/>
          <w:sz w:val="24"/>
          <w:szCs w:val="24"/>
          <w:lang w:val="sv-SE"/>
        </w:rPr>
        <w:t xml:space="preserve">, Renstra OPD. Dengan memperhatikan hal-hal tersebut, maka program dan kegiatan </w:t>
      </w:r>
      <w:r>
        <w:rPr>
          <w:rFonts w:ascii="Bookman Old Style" w:hAnsi="Bookman Old Style" w:cs="Arial"/>
          <w:sz w:val="24"/>
          <w:szCs w:val="24"/>
          <w:lang w:val="id-ID"/>
        </w:rPr>
        <w:t xml:space="preserve">Kecamatan </w:t>
      </w:r>
      <w:r w:rsidR="005A0875" w:rsidRPr="009A35F3">
        <w:rPr>
          <w:rFonts w:ascii="Bookman Old Style" w:eastAsia="Times New Roman" w:hAnsi="Bookman Old Style" w:cs="Times New Roman"/>
          <w:lang w:val="id-ID"/>
        </w:rPr>
        <w:t>Tawangmangu</w:t>
      </w:r>
      <w:r w:rsidRPr="00FE2E28">
        <w:rPr>
          <w:rFonts w:ascii="Bookman Old Style" w:hAnsi="Bookman Old Style" w:cs="Arial"/>
          <w:sz w:val="24"/>
          <w:szCs w:val="24"/>
          <w:lang w:val="sv-SE"/>
        </w:rPr>
        <w:t xml:space="preserve"> di tahun 202</w:t>
      </w:r>
      <w:r>
        <w:rPr>
          <w:rFonts w:ascii="Bookman Old Style" w:hAnsi="Bookman Old Style" w:cs="Arial"/>
          <w:sz w:val="24"/>
          <w:szCs w:val="24"/>
          <w:lang w:val="id-ID"/>
        </w:rPr>
        <w:t>4</w:t>
      </w:r>
      <w:r w:rsidRPr="00FE2E28">
        <w:rPr>
          <w:rFonts w:ascii="Bookman Old Style" w:hAnsi="Bookman Old Style" w:cs="Arial"/>
          <w:sz w:val="24"/>
          <w:szCs w:val="24"/>
          <w:lang w:val="sv-SE"/>
        </w:rPr>
        <w:t xml:space="preserve"> adalah sebagaimana tertulis dalam berikut ini:</w:t>
      </w:r>
    </w:p>
    <w:p w14:paraId="3BE75A70" w14:textId="45950AA7" w:rsidR="00F60F3A" w:rsidRPr="00BB0B5D" w:rsidRDefault="00F60F3A" w:rsidP="00C96569">
      <w:pPr>
        <w:spacing w:after="0" w:line="360" w:lineRule="auto"/>
        <w:ind w:left="567" w:firstLine="851"/>
        <w:jc w:val="both"/>
        <w:rPr>
          <w:rFonts w:ascii="Bookman Old Style" w:hAnsi="Bookman Old Style" w:cs="Arial"/>
          <w:lang w:val="id-ID"/>
        </w:rPr>
      </w:pPr>
      <w:r w:rsidRPr="00BB0B5D">
        <w:rPr>
          <w:rFonts w:ascii="Bookman Old Style" w:hAnsi="Bookman Old Style" w:cs="Arial"/>
          <w:lang w:val="id-ID"/>
        </w:rPr>
        <w:t xml:space="preserve">Program, Kegiatan dan Sub Kegiatan Kecamatan </w:t>
      </w:r>
      <w:r w:rsidR="005A0875" w:rsidRPr="009A35F3">
        <w:rPr>
          <w:rFonts w:ascii="Bookman Old Style" w:eastAsia="Times New Roman" w:hAnsi="Bookman Old Style" w:cs="Times New Roman"/>
          <w:lang w:val="id-ID"/>
        </w:rPr>
        <w:t>Tawangmangu</w:t>
      </w:r>
      <w:r w:rsidRPr="00BB0B5D">
        <w:rPr>
          <w:rFonts w:ascii="Bookman Old Style" w:hAnsi="Bookman Old Style" w:cs="Arial"/>
          <w:lang w:val="id-ID"/>
        </w:rPr>
        <w:t xml:space="preserve"> Kabupaten Karanganyar Tahun 2024 adalah sebagai berikut (lebih lengkap dapat dilihat pada Tabel 4.1) :</w:t>
      </w:r>
    </w:p>
    <w:p w14:paraId="35854A1D" w14:textId="77777777" w:rsidR="00F60F3A" w:rsidRPr="00BB0B5D" w:rsidRDefault="00F60F3A" w:rsidP="00C96569">
      <w:pPr>
        <w:spacing w:after="0" w:line="360" w:lineRule="auto"/>
        <w:ind w:left="567"/>
        <w:jc w:val="both"/>
        <w:rPr>
          <w:rFonts w:ascii="Bookman Old Style" w:hAnsi="Bookman Old Style" w:cs="Arial"/>
          <w:lang w:val="id-ID"/>
        </w:rPr>
      </w:pPr>
      <w:r w:rsidRPr="00BB0B5D">
        <w:rPr>
          <w:rFonts w:ascii="Bookman Old Style" w:hAnsi="Bookman Old Style" w:cs="Arial"/>
          <w:lang w:val="id-ID"/>
        </w:rPr>
        <w:t>1. Program Penunjang Urusan Pemerintah Daerah</w:t>
      </w:r>
    </w:p>
    <w:p w14:paraId="557902B1" w14:textId="77777777" w:rsidR="00F60F3A" w:rsidRPr="00BB0B5D" w:rsidRDefault="00F60F3A" w:rsidP="00C96569">
      <w:pPr>
        <w:spacing w:after="0" w:line="360" w:lineRule="auto"/>
        <w:ind w:left="567" w:firstLine="284"/>
        <w:jc w:val="both"/>
        <w:rPr>
          <w:rFonts w:ascii="Bookman Old Style" w:hAnsi="Bookman Old Style" w:cs="Arial"/>
          <w:lang w:val="id-ID"/>
        </w:rPr>
      </w:pPr>
      <w:r w:rsidRPr="00BB0B5D">
        <w:rPr>
          <w:rFonts w:ascii="Bookman Old Style" w:hAnsi="Bookman Old Style" w:cs="Arial"/>
          <w:lang w:val="id-ID"/>
        </w:rPr>
        <w:t>a)</w:t>
      </w:r>
      <w:r w:rsidRPr="00BB0B5D">
        <w:rPr>
          <w:rFonts w:ascii="Bookman Old Style" w:hAnsi="Bookman Old Style" w:cs="Arial"/>
          <w:lang w:val="id-ID"/>
        </w:rPr>
        <w:tab/>
        <w:t>Perencanaan, penganggaran dan evaluasi kinerja perangkat Daerah</w:t>
      </w:r>
    </w:p>
    <w:p w14:paraId="149D25D3" w14:textId="77777777" w:rsidR="008A7550" w:rsidRPr="008A7550" w:rsidRDefault="00F60F3A" w:rsidP="008A7550">
      <w:pPr>
        <w:pStyle w:val="ListParagraph"/>
        <w:numPr>
          <w:ilvl w:val="0"/>
          <w:numId w:val="37"/>
        </w:numPr>
        <w:spacing w:line="360" w:lineRule="auto"/>
        <w:ind w:left="1843"/>
        <w:jc w:val="both"/>
        <w:rPr>
          <w:rFonts w:ascii="Bookman Old Style" w:hAnsi="Bookman Old Style" w:cs="Arial"/>
          <w:sz w:val="22"/>
          <w:lang w:val="id-ID"/>
        </w:rPr>
      </w:pPr>
      <w:r w:rsidRPr="008A7550">
        <w:rPr>
          <w:rFonts w:ascii="Bookman Old Style" w:hAnsi="Bookman Old Style" w:cs="Arial"/>
          <w:sz w:val="22"/>
          <w:lang w:val="id-ID"/>
        </w:rPr>
        <w:t>Penyusunan Dokumen Perencanaan Perangkat Daerah</w:t>
      </w:r>
    </w:p>
    <w:p w14:paraId="5317BE9C" w14:textId="77777777" w:rsidR="008A7550" w:rsidRPr="008A7550" w:rsidRDefault="008A7550" w:rsidP="008A7550">
      <w:pPr>
        <w:pStyle w:val="ListParagraph"/>
        <w:numPr>
          <w:ilvl w:val="0"/>
          <w:numId w:val="37"/>
        </w:numPr>
        <w:spacing w:line="360" w:lineRule="auto"/>
        <w:ind w:left="1843"/>
        <w:jc w:val="both"/>
        <w:rPr>
          <w:rFonts w:ascii="Bookman Old Style" w:hAnsi="Bookman Old Style" w:cs="Arial"/>
          <w:sz w:val="22"/>
          <w:lang w:val="id-ID"/>
        </w:rPr>
      </w:pPr>
      <w:r w:rsidRPr="008A7550">
        <w:rPr>
          <w:rFonts w:ascii="Bookman Old Style" w:hAnsi="Bookman Old Style" w:cs="Arial"/>
          <w:sz w:val="22"/>
          <w:lang w:val="id-ID"/>
        </w:rPr>
        <w:t>Koordinasi dan Penyusunan Dokumen RKA-SKPD</w:t>
      </w:r>
    </w:p>
    <w:p w14:paraId="40A6CE0D" w14:textId="50F83618" w:rsidR="00F60F3A" w:rsidRPr="008A7550" w:rsidRDefault="008A7550" w:rsidP="008A7550">
      <w:pPr>
        <w:pStyle w:val="ListParagraph"/>
        <w:numPr>
          <w:ilvl w:val="0"/>
          <w:numId w:val="37"/>
        </w:numPr>
        <w:spacing w:line="360" w:lineRule="auto"/>
        <w:ind w:left="1843"/>
        <w:jc w:val="both"/>
        <w:rPr>
          <w:rFonts w:ascii="Bookman Old Style" w:hAnsi="Bookman Old Style" w:cs="Arial"/>
          <w:sz w:val="22"/>
          <w:lang w:val="id-ID"/>
        </w:rPr>
      </w:pPr>
      <w:r w:rsidRPr="008A7550">
        <w:rPr>
          <w:rFonts w:ascii="Bookman Old Style" w:hAnsi="Bookman Old Style" w:cs="Arial"/>
          <w:sz w:val="22"/>
          <w:lang w:val="id-ID"/>
        </w:rPr>
        <w:t>Koordinasi dan Penyusunan Laporan Capaian Kinerja dan Ikhtisar Realisasi Kinerja Skpd</w:t>
      </w:r>
    </w:p>
    <w:p w14:paraId="5A3BB19F" w14:textId="77777777" w:rsidR="00F60F3A" w:rsidRPr="00BB0B5D" w:rsidRDefault="00F60F3A" w:rsidP="00C96569">
      <w:pPr>
        <w:spacing w:after="0" w:line="360" w:lineRule="auto"/>
        <w:ind w:left="567" w:firstLine="284"/>
        <w:jc w:val="both"/>
        <w:rPr>
          <w:rFonts w:ascii="Bookman Old Style" w:hAnsi="Bookman Old Style" w:cs="Arial"/>
          <w:lang w:val="sv-SE"/>
        </w:rPr>
      </w:pPr>
      <w:r w:rsidRPr="00BB0B5D">
        <w:rPr>
          <w:rFonts w:ascii="Bookman Old Style" w:hAnsi="Bookman Old Style" w:cs="Arial"/>
          <w:lang w:val="sv-SE"/>
        </w:rPr>
        <w:t>b)</w:t>
      </w:r>
      <w:r w:rsidRPr="00BB0B5D">
        <w:rPr>
          <w:rFonts w:ascii="Bookman Old Style" w:hAnsi="Bookman Old Style" w:cs="Arial"/>
          <w:lang w:val="sv-SE"/>
        </w:rPr>
        <w:tab/>
        <w:t>Administrai Keuangan</w:t>
      </w:r>
    </w:p>
    <w:p w14:paraId="3F1A05FD" w14:textId="019ACD23" w:rsidR="00F60F3A" w:rsidRPr="008A7550" w:rsidRDefault="00F60F3A" w:rsidP="008A7550">
      <w:pPr>
        <w:pStyle w:val="ListParagraph"/>
        <w:numPr>
          <w:ilvl w:val="0"/>
          <w:numId w:val="38"/>
        </w:numPr>
        <w:spacing w:line="360" w:lineRule="auto"/>
        <w:ind w:left="1843"/>
        <w:jc w:val="both"/>
        <w:rPr>
          <w:rFonts w:ascii="Bookman Old Style" w:hAnsi="Bookman Old Style" w:cs="Arial"/>
          <w:lang w:val="id-ID"/>
        </w:rPr>
      </w:pPr>
      <w:r w:rsidRPr="008A7550">
        <w:rPr>
          <w:rFonts w:ascii="Bookman Old Style" w:hAnsi="Bookman Old Style" w:cs="Arial"/>
          <w:lang w:val="id-ID"/>
        </w:rPr>
        <w:t>Penyediaan Gaji dan Tunjangan ASN</w:t>
      </w:r>
    </w:p>
    <w:p w14:paraId="6464A3F5" w14:textId="77777777" w:rsidR="00F60F3A" w:rsidRPr="00BB0B5D" w:rsidRDefault="00F60F3A" w:rsidP="00C96569">
      <w:pPr>
        <w:spacing w:after="0" w:line="360" w:lineRule="auto"/>
        <w:ind w:left="567" w:firstLine="284"/>
        <w:jc w:val="both"/>
        <w:rPr>
          <w:rFonts w:ascii="Bookman Old Style" w:hAnsi="Bookman Old Style" w:cs="Arial"/>
          <w:lang w:val="sv-SE"/>
        </w:rPr>
      </w:pPr>
      <w:r w:rsidRPr="00BB0B5D">
        <w:rPr>
          <w:rFonts w:ascii="Bookman Old Style" w:hAnsi="Bookman Old Style" w:cs="Arial"/>
          <w:lang w:val="sv-SE"/>
        </w:rPr>
        <w:t>c)</w:t>
      </w:r>
      <w:r w:rsidRPr="00BB0B5D">
        <w:rPr>
          <w:rFonts w:ascii="Bookman Old Style" w:hAnsi="Bookman Old Style" w:cs="Arial"/>
          <w:lang w:val="sv-SE"/>
        </w:rPr>
        <w:tab/>
        <w:t>Administrasi Umum Perangkat Daerah</w:t>
      </w:r>
    </w:p>
    <w:p w14:paraId="0ABB88E8" w14:textId="77777777" w:rsidR="008A7550" w:rsidRDefault="00F60F3A" w:rsidP="008A7550">
      <w:pPr>
        <w:pStyle w:val="ListParagraph"/>
        <w:numPr>
          <w:ilvl w:val="0"/>
          <w:numId w:val="39"/>
        </w:numPr>
        <w:spacing w:line="360" w:lineRule="auto"/>
        <w:ind w:left="1843"/>
        <w:jc w:val="both"/>
        <w:rPr>
          <w:rFonts w:ascii="Bookman Old Style" w:hAnsi="Bookman Old Style" w:cs="Arial"/>
          <w:sz w:val="22"/>
          <w:lang w:val="id-ID"/>
        </w:rPr>
      </w:pPr>
      <w:r w:rsidRPr="008A7550">
        <w:rPr>
          <w:rFonts w:ascii="Bookman Old Style" w:hAnsi="Bookman Old Style" w:cs="Arial"/>
          <w:sz w:val="22"/>
          <w:lang w:val="id-ID"/>
        </w:rPr>
        <w:t>Penyediaan Komponen Instala</w:t>
      </w:r>
      <w:r w:rsidR="008A7550" w:rsidRPr="008A7550">
        <w:rPr>
          <w:rFonts w:ascii="Bookman Old Style" w:hAnsi="Bookman Old Style" w:cs="Arial"/>
          <w:sz w:val="22"/>
          <w:lang w:val="id-ID"/>
        </w:rPr>
        <w:t xml:space="preserve">nsi Listrik/ Penerangan Bangunan </w:t>
      </w:r>
      <w:r w:rsidR="008A7550">
        <w:rPr>
          <w:rFonts w:ascii="Bookman Old Style" w:hAnsi="Bookman Old Style" w:cs="Arial"/>
          <w:sz w:val="22"/>
          <w:lang w:val="id-ID"/>
        </w:rPr>
        <w:t>Kantor</w:t>
      </w:r>
    </w:p>
    <w:p w14:paraId="23DD8C02" w14:textId="77777777" w:rsidR="008A7550" w:rsidRPr="008A7550" w:rsidRDefault="00F60F3A" w:rsidP="008A7550">
      <w:pPr>
        <w:pStyle w:val="ListParagraph"/>
        <w:numPr>
          <w:ilvl w:val="0"/>
          <w:numId w:val="39"/>
        </w:numPr>
        <w:spacing w:line="360" w:lineRule="auto"/>
        <w:ind w:left="1843"/>
        <w:jc w:val="both"/>
        <w:rPr>
          <w:rFonts w:ascii="Bookman Old Style" w:hAnsi="Bookman Old Style" w:cs="Arial"/>
          <w:sz w:val="20"/>
          <w:lang w:val="id-ID"/>
        </w:rPr>
      </w:pPr>
      <w:r w:rsidRPr="008A7550">
        <w:rPr>
          <w:rFonts w:ascii="Bookman Old Style" w:hAnsi="Bookman Old Style" w:cs="Arial"/>
          <w:sz w:val="22"/>
          <w:lang w:val="id-ID"/>
        </w:rPr>
        <w:t>Penyediaan Peralatan dan Perlengkapan Kantor</w:t>
      </w:r>
    </w:p>
    <w:p w14:paraId="28B88B5C" w14:textId="77777777" w:rsidR="008A7550" w:rsidRPr="008A7550" w:rsidRDefault="008A7550" w:rsidP="008A7550">
      <w:pPr>
        <w:pStyle w:val="ListParagraph"/>
        <w:numPr>
          <w:ilvl w:val="0"/>
          <w:numId w:val="39"/>
        </w:numPr>
        <w:spacing w:line="360" w:lineRule="auto"/>
        <w:ind w:left="1843"/>
        <w:jc w:val="both"/>
        <w:rPr>
          <w:rFonts w:ascii="Bookman Old Style" w:hAnsi="Bookman Old Style" w:cs="Arial"/>
          <w:sz w:val="20"/>
          <w:lang w:val="id-ID"/>
        </w:rPr>
      </w:pPr>
      <w:r w:rsidRPr="008A7550">
        <w:rPr>
          <w:rFonts w:ascii="Bookman Old Style" w:hAnsi="Bookman Old Style" w:cs="Arial"/>
          <w:sz w:val="22"/>
          <w:lang w:val="id-ID"/>
        </w:rPr>
        <w:t>Penyediaan Peralatan Rumah Tangga</w:t>
      </w:r>
    </w:p>
    <w:p w14:paraId="53D09DA4" w14:textId="0079F8B3" w:rsidR="008A7550" w:rsidRPr="008A7550" w:rsidRDefault="008A7550" w:rsidP="008A7550">
      <w:pPr>
        <w:pStyle w:val="ListParagraph"/>
        <w:numPr>
          <w:ilvl w:val="0"/>
          <w:numId w:val="39"/>
        </w:numPr>
        <w:spacing w:line="360" w:lineRule="auto"/>
        <w:ind w:left="1843"/>
        <w:jc w:val="both"/>
        <w:rPr>
          <w:rFonts w:ascii="Bookman Old Style" w:hAnsi="Bookman Old Style" w:cs="Arial"/>
          <w:sz w:val="20"/>
          <w:lang w:val="id-ID"/>
        </w:rPr>
      </w:pPr>
      <w:r w:rsidRPr="008A7550">
        <w:rPr>
          <w:rFonts w:ascii="Bookman Old Style" w:hAnsi="Bookman Old Style" w:cs="Arial"/>
          <w:sz w:val="20"/>
          <w:lang w:val="id-ID"/>
        </w:rPr>
        <w:t>Penyediaan Bahan Logistik Kantor</w:t>
      </w:r>
    </w:p>
    <w:p w14:paraId="6596BDFB" w14:textId="77777777" w:rsidR="008A7550" w:rsidRPr="008A7550" w:rsidRDefault="00F60F3A" w:rsidP="008A7550">
      <w:pPr>
        <w:pStyle w:val="ListParagraph"/>
        <w:numPr>
          <w:ilvl w:val="0"/>
          <w:numId w:val="39"/>
        </w:numPr>
        <w:spacing w:line="360" w:lineRule="auto"/>
        <w:ind w:left="1843"/>
        <w:jc w:val="both"/>
        <w:rPr>
          <w:rFonts w:ascii="Bookman Old Style" w:hAnsi="Bookman Old Style" w:cs="Arial"/>
          <w:sz w:val="20"/>
          <w:lang w:val="id-ID"/>
        </w:rPr>
      </w:pPr>
      <w:r w:rsidRPr="008A7550">
        <w:rPr>
          <w:rFonts w:ascii="Bookman Old Style" w:hAnsi="Bookman Old Style" w:cs="Arial"/>
          <w:sz w:val="22"/>
          <w:lang w:val="id-ID"/>
        </w:rPr>
        <w:t>Penyediaan barang Cetakan dan Penggandaan</w:t>
      </w:r>
    </w:p>
    <w:p w14:paraId="699F5759" w14:textId="77777777" w:rsidR="008A7550" w:rsidRPr="008A7550" w:rsidRDefault="00F60F3A" w:rsidP="008A7550">
      <w:pPr>
        <w:pStyle w:val="ListParagraph"/>
        <w:numPr>
          <w:ilvl w:val="0"/>
          <w:numId w:val="39"/>
        </w:numPr>
        <w:spacing w:line="360" w:lineRule="auto"/>
        <w:ind w:left="1843"/>
        <w:jc w:val="both"/>
        <w:rPr>
          <w:rFonts w:ascii="Bookman Old Style" w:hAnsi="Bookman Old Style" w:cs="Arial"/>
          <w:sz w:val="22"/>
          <w:lang w:val="id-ID"/>
        </w:rPr>
      </w:pPr>
      <w:r w:rsidRPr="008A7550">
        <w:rPr>
          <w:rFonts w:ascii="Bookman Old Style" w:hAnsi="Bookman Old Style" w:cs="Arial"/>
          <w:sz w:val="22"/>
          <w:lang w:val="id-ID"/>
        </w:rPr>
        <w:t xml:space="preserve">Penyediaan </w:t>
      </w:r>
      <w:r w:rsidR="00253EA6" w:rsidRPr="008A7550">
        <w:rPr>
          <w:rFonts w:ascii="Bookman Old Style" w:hAnsi="Bookman Old Style" w:cs="Arial"/>
          <w:sz w:val="22"/>
          <w:lang w:val="sv-SE"/>
        </w:rPr>
        <w:t>Bahan Bacaan dan Peraturan Perundang undangan</w:t>
      </w:r>
    </w:p>
    <w:p w14:paraId="4585C08C" w14:textId="20E6D656" w:rsidR="00F60F3A" w:rsidRPr="008A7550" w:rsidRDefault="00F60F3A" w:rsidP="008A7550">
      <w:pPr>
        <w:pStyle w:val="ListParagraph"/>
        <w:numPr>
          <w:ilvl w:val="0"/>
          <w:numId w:val="39"/>
        </w:numPr>
        <w:spacing w:line="360" w:lineRule="auto"/>
        <w:ind w:left="1843"/>
        <w:jc w:val="both"/>
        <w:rPr>
          <w:rFonts w:ascii="Bookman Old Style" w:hAnsi="Bookman Old Style" w:cs="Arial"/>
          <w:sz w:val="22"/>
          <w:lang w:val="id-ID"/>
        </w:rPr>
      </w:pPr>
      <w:r w:rsidRPr="008A7550">
        <w:rPr>
          <w:rFonts w:ascii="Bookman Old Style" w:hAnsi="Bookman Old Style" w:cs="Arial"/>
          <w:sz w:val="22"/>
          <w:lang w:val="id-ID"/>
        </w:rPr>
        <w:t>Penyelenggaraan Rapat Koordinasi dan Konsultasi SKPD</w:t>
      </w:r>
    </w:p>
    <w:p w14:paraId="37388A22" w14:textId="77777777" w:rsidR="00F60F3A" w:rsidRPr="00BB0B5D" w:rsidRDefault="00F60F3A" w:rsidP="00C96569">
      <w:pPr>
        <w:spacing w:after="0" w:line="360" w:lineRule="auto"/>
        <w:ind w:left="567" w:firstLine="284"/>
        <w:jc w:val="both"/>
        <w:rPr>
          <w:rFonts w:ascii="Bookman Old Style" w:hAnsi="Bookman Old Style" w:cs="Arial"/>
          <w:lang w:val="sv-SE"/>
        </w:rPr>
      </w:pPr>
      <w:r w:rsidRPr="00BB0B5D">
        <w:rPr>
          <w:rFonts w:ascii="Bookman Old Style" w:hAnsi="Bookman Old Style" w:cs="Arial"/>
          <w:lang w:val="sv-SE"/>
        </w:rPr>
        <w:t>d)</w:t>
      </w:r>
      <w:r w:rsidRPr="00BB0B5D">
        <w:rPr>
          <w:rFonts w:ascii="Bookman Old Style" w:hAnsi="Bookman Old Style" w:cs="Arial"/>
          <w:lang w:val="sv-SE"/>
        </w:rPr>
        <w:tab/>
        <w:t>Pengadaan Barang Milik Daerah Penunjang Urusan Pemerintah</w:t>
      </w:r>
    </w:p>
    <w:p w14:paraId="0F181AF0" w14:textId="7E1170A1" w:rsidR="00F60F3A" w:rsidRPr="00BB0B5D" w:rsidRDefault="00F60F3A" w:rsidP="00C96569">
      <w:pPr>
        <w:spacing w:after="0" w:line="360" w:lineRule="auto"/>
        <w:ind w:left="567" w:firstLine="284"/>
        <w:jc w:val="both"/>
        <w:rPr>
          <w:rFonts w:ascii="Bookman Old Style" w:hAnsi="Bookman Old Style" w:cs="Arial"/>
          <w:lang w:val="sv-SE"/>
        </w:rPr>
      </w:pPr>
      <w:r w:rsidRPr="00BB0B5D">
        <w:rPr>
          <w:rFonts w:ascii="Bookman Old Style" w:hAnsi="Bookman Old Style" w:cs="Arial"/>
          <w:lang w:val="id-ID"/>
        </w:rPr>
        <w:t xml:space="preserve">     </w:t>
      </w:r>
      <w:r w:rsidR="00C96569">
        <w:rPr>
          <w:rFonts w:ascii="Bookman Old Style" w:hAnsi="Bookman Old Style" w:cs="Arial"/>
          <w:lang w:val="id-ID"/>
        </w:rPr>
        <w:t xml:space="preserve">   </w:t>
      </w:r>
      <w:r w:rsidRPr="00BB0B5D">
        <w:rPr>
          <w:rFonts w:ascii="Bookman Old Style" w:hAnsi="Bookman Old Style" w:cs="Arial"/>
          <w:lang w:val="sv-SE"/>
        </w:rPr>
        <w:t>Daerah</w:t>
      </w:r>
    </w:p>
    <w:p w14:paraId="5098C81C" w14:textId="6A560072" w:rsidR="0002277B" w:rsidRPr="009A5E6D" w:rsidRDefault="009A5E6D" w:rsidP="009A5E6D">
      <w:pPr>
        <w:pStyle w:val="ListParagraph"/>
        <w:numPr>
          <w:ilvl w:val="0"/>
          <w:numId w:val="40"/>
        </w:numPr>
        <w:spacing w:line="360" w:lineRule="auto"/>
        <w:ind w:left="1843"/>
        <w:jc w:val="both"/>
        <w:rPr>
          <w:rFonts w:ascii="Bookman Old Style" w:hAnsi="Bookman Old Style" w:cs="Arial"/>
          <w:lang w:val="sv-SE"/>
        </w:rPr>
      </w:pPr>
      <w:r>
        <w:rPr>
          <w:rFonts w:ascii="Bookman Old Style" w:hAnsi="Bookman Old Style" w:cs="Arial"/>
          <w:lang w:val="id-ID"/>
        </w:rPr>
        <w:t>Pengadaan Peralatan dan Mesin Lainnya</w:t>
      </w:r>
    </w:p>
    <w:p w14:paraId="40F4CE82" w14:textId="77777777" w:rsidR="00F60F3A" w:rsidRPr="005B5DEE" w:rsidRDefault="00F60F3A" w:rsidP="00C96569">
      <w:pPr>
        <w:spacing w:after="0" w:line="360" w:lineRule="auto"/>
        <w:ind w:left="567" w:firstLine="284"/>
        <w:jc w:val="both"/>
        <w:rPr>
          <w:rFonts w:ascii="Bookman Old Style" w:hAnsi="Bookman Old Style" w:cs="Arial"/>
          <w:lang w:val="sv-SE"/>
        </w:rPr>
      </w:pPr>
      <w:r w:rsidRPr="005B5DEE">
        <w:rPr>
          <w:rFonts w:ascii="Bookman Old Style" w:hAnsi="Bookman Old Style" w:cs="Arial"/>
          <w:lang w:val="sv-SE"/>
        </w:rPr>
        <w:lastRenderedPageBreak/>
        <w:t>e)</w:t>
      </w:r>
      <w:r w:rsidRPr="005B5DEE">
        <w:rPr>
          <w:rFonts w:ascii="Bookman Old Style" w:hAnsi="Bookman Old Style" w:cs="Arial"/>
          <w:lang w:val="sv-SE"/>
        </w:rPr>
        <w:tab/>
        <w:t>Penyediaan Jasa Penunjang Urusan Pemerintah Daerah</w:t>
      </w:r>
    </w:p>
    <w:p w14:paraId="0730190C" w14:textId="77777777" w:rsidR="009A5E6D" w:rsidRPr="009A5E6D" w:rsidRDefault="00F60F3A" w:rsidP="009A5E6D">
      <w:pPr>
        <w:pStyle w:val="ListParagraph"/>
        <w:numPr>
          <w:ilvl w:val="0"/>
          <w:numId w:val="41"/>
        </w:numPr>
        <w:spacing w:line="360" w:lineRule="auto"/>
        <w:ind w:left="1843"/>
        <w:jc w:val="both"/>
        <w:rPr>
          <w:rFonts w:ascii="Bookman Old Style" w:hAnsi="Bookman Old Style" w:cs="Arial"/>
          <w:sz w:val="22"/>
          <w:lang w:val="id-ID"/>
        </w:rPr>
      </w:pPr>
      <w:r w:rsidRPr="009A5E6D">
        <w:rPr>
          <w:rFonts w:ascii="Bookman Old Style" w:hAnsi="Bookman Old Style" w:cs="Arial"/>
          <w:sz w:val="22"/>
          <w:lang w:val="id-ID"/>
        </w:rPr>
        <w:t>Penyediaan Jasa Surat menyurat</w:t>
      </w:r>
    </w:p>
    <w:p w14:paraId="2E4838EA" w14:textId="5B3D9D87" w:rsidR="00F60F3A" w:rsidRPr="009A5E6D" w:rsidRDefault="00F60F3A" w:rsidP="009A5E6D">
      <w:pPr>
        <w:pStyle w:val="ListParagraph"/>
        <w:numPr>
          <w:ilvl w:val="0"/>
          <w:numId w:val="41"/>
        </w:numPr>
        <w:spacing w:line="360" w:lineRule="auto"/>
        <w:ind w:left="1843"/>
        <w:jc w:val="both"/>
        <w:rPr>
          <w:rFonts w:ascii="Bookman Old Style" w:hAnsi="Bookman Old Style" w:cs="Arial"/>
          <w:sz w:val="22"/>
          <w:lang w:val="id-ID"/>
        </w:rPr>
      </w:pPr>
      <w:r w:rsidRPr="009A5E6D">
        <w:rPr>
          <w:rFonts w:ascii="Bookman Old Style" w:hAnsi="Bookman Old Style" w:cs="Arial"/>
          <w:sz w:val="22"/>
          <w:lang w:val="id-ID"/>
        </w:rPr>
        <w:t>Penyediaan Jasa Komunikasi, Sumber Daya Air dan Listrik</w:t>
      </w:r>
    </w:p>
    <w:p w14:paraId="6556BE91" w14:textId="77777777" w:rsidR="009A5E6D" w:rsidRPr="009A5E6D" w:rsidRDefault="009A5E6D" w:rsidP="009A5E6D">
      <w:pPr>
        <w:pStyle w:val="ListParagraph"/>
        <w:numPr>
          <w:ilvl w:val="0"/>
          <w:numId w:val="41"/>
        </w:numPr>
        <w:spacing w:line="360" w:lineRule="auto"/>
        <w:ind w:left="1843"/>
        <w:jc w:val="both"/>
        <w:rPr>
          <w:rFonts w:ascii="Bookman Old Style" w:hAnsi="Bookman Old Style" w:cs="Arial"/>
          <w:sz w:val="22"/>
          <w:lang w:val="id-ID"/>
        </w:rPr>
      </w:pPr>
      <w:r w:rsidRPr="009A5E6D">
        <w:rPr>
          <w:rFonts w:ascii="Bookman Old Style" w:hAnsi="Bookman Old Style" w:cs="Arial"/>
          <w:sz w:val="22"/>
          <w:lang w:val="id-ID"/>
        </w:rPr>
        <w:t>Penyediaan Jasa Peralatan dan Perlengkapan Kantor</w:t>
      </w:r>
    </w:p>
    <w:p w14:paraId="23BC27F3" w14:textId="4BD9C047" w:rsidR="00F60F3A" w:rsidRPr="009A5E6D" w:rsidRDefault="00F60F3A" w:rsidP="009A5E6D">
      <w:pPr>
        <w:pStyle w:val="ListParagraph"/>
        <w:numPr>
          <w:ilvl w:val="0"/>
          <w:numId w:val="41"/>
        </w:numPr>
        <w:spacing w:line="360" w:lineRule="auto"/>
        <w:ind w:left="1843"/>
        <w:jc w:val="both"/>
        <w:rPr>
          <w:rFonts w:ascii="Bookman Old Style" w:hAnsi="Bookman Old Style" w:cs="Arial"/>
          <w:sz w:val="22"/>
          <w:lang w:val="id-ID"/>
        </w:rPr>
      </w:pPr>
      <w:r w:rsidRPr="009A5E6D">
        <w:rPr>
          <w:rFonts w:ascii="Bookman Old Style" w:hAnsi="Bookman Old Style" w:cs="Arial"/>
          <w:sz w:val="22"/>
          <w:lang w:val="id-ID"/>
        </w:rPr>
        <w:t>Penyediaan Jasa Pelayanan Umum Kantor</w:t>
      </w:r>
    </w:p>
    <w:p w14:paraId="04555EF0" w14:textId="77777777" w:rsidR="00F60F3A" w:rsidRPr="00BB0B5D" w:rsidRDefault="00F60F3A" w:rsidP="00C96569">
      <w:pPr>
        <w:spacing w:after="0" w:line="360" w:lineRule="auto"/>
        <w:ind w:left="567" w:firstLine="284"/>
        <w:jc w:val="both"/>
        <w:rPr>
          <w:rFonts w:ascii="Bookman Old Style" w:hAnsi="Bookman Old Style" w:cs="Arial"/>
          <w:lang w:val="id-ID"/>
        </w:rPr>
      </w:pPr>
      <w:r w:rsidRPr="00BB0B5D">
        <w:rPr>
          <w:rFonts w:ascii="Bookman Old Style" w:hAnsi="Bookman Old Style" w:cs="Arial"/>
          <w:lang w:val="id-ID"/>
        </w:rPr>
        <w:t>f)</w:t>
      </w:r>
      <w:r w:rsidRPr="00BB0B5D">
        <w:rPr>
          <w:rFonts w:ascii="Bookman Old Style" w:hAnsi="Bookman Old Style" w:cs="Arial"/>
          <w:lang w:val="id-ID"/>
        </w:rPr>
        <w:tab/>
        <w:t>Pemeliharaan Barang Milik Daerah Penunjang Urusan Pemerintah</w:t>
      </w:r>
    </w:p>
    <w:p w14:paraId="5A27BF81" w14:textId="2E6880A2" w:rsidR="00F60F3A" w:rsidRPr="00BB0B5D" w:rsidRDefault="00F60F3A" w:rsidP="00C96569">
      <w:pPr>
        <w:spacing w:after="0" w:line="360" w:lineRule="auto"/>
        <w:ind w:left="567" w:firstLine="284"/>
        <w:jc w:val="both"/>
        <w:rPr>
          <w:rFonts w:ascii="Bookman Old Style" w:hAnsi="Bookman Old Style" w:cs="Arial"/>
          <w:lang w:val="fi-FI"/>
        </w:rPr>
      </w:pPr>
      <w:r w:rsidRPr="00BB0B5D">
        <w:rPr>
          <w:rFonts w:ascii="Bookman Old Style" w:hAnsi="Bookman Old Style" w:cs="Arial"/>
          <w:lang w:val="id-ID"/>
        </w:rPr>
        <w:t xml:space="preserve">     </w:t>
      </w:r>
      <w:r w:rsidR="009A5E6D">
        <w:rPr>
          <w:rFonts w:ascii="Bookman Old Style" w:hAnsi="Bookman Old Style" w:cs="Arial"/>
          <w:lang w:val="id-ID"/>
        </w:rPr>
        <w:t xml:space="preserve">   </w:t>
      </w:r>
      <w:r w:rsidRPr="00BB0B5D">
        <w:rPr>
          <w:rFonts w:ascii="Bookman Old Style" w:hAnsi="Bookman Old Style" w:cs="Arial"/>
          <w:lang w:val="fi-FI"/>
        </w:rPr>
        <w:t>Daerah</w:t>
      </w:r>
    </w:p>
    <w:p w14:paraId="6C3AB7CA" w14:textId="0A708100" w:rsidR="009A5E6D" w:rsidRPr="009A5E6D" w:rsidRDefault="009A5E6D" w:rsidP="009A5E6D">
      <w:pPr>
        <w:pStyle w:val="ListParagraph"/>
        <w:numPr>
          <w:ilvl w:val="0"/>
          <w:numId w:val="42"/>
        </w:numPr>
        <w:spacing w:line="360" w:lineRule="auto"/>
        <w:ind w:left="1843"/>
        <w:jc w:val="both"/>
        <w:rPr>
          <w:rFonts w:ascii="Bookman Old Style" w:hAnsi="Bookman Old Style" w:cs="Arial"/>
          <w:sz w:val="22"/>
          <w:lang w:val="id-ID"/>
        </w:rPr>
      </w:pPr>
      <w:r w:rsidRPr="009A5E6D">
        <w:rPr>
          <w:rFonts w:ascii="Bookman Old Style" w:hAnsi="Bookman Old Style" w:cs="Arial"/>
          <w:sz w:val="22"/>
          <w:lang w:val="fi-FI"/>
        </w:rPr>
        <w:t>Pemeliharaan Peralatan dan Mesin Lainnya</w:t>
      </w:r>
    </w:p>
    <w:p w14:paraId="3D22BCDE" w14:textId="77777777" w:rsidR="009A5E6D" w:rsidRPr="009A5E6D" w:rsidRDefault="00F60F3A" w:rsidP="009A5E6D">
      <w:pPr>
        <w:pStyle w:val="ListParagraph"/>
        <w:numPr>
          <w:ilvl w:val="0"/>
          <w:numId w:val="42"/>
        </w:numPr>
        <w:spacing w:line="360" w:lineRule="auto"/>
        <w:ind w:left="1843"/>
        <w:jc w:val="both"/>
        <w:rPr>
          <w:rFonts w:ascii="Bookman Old Style" w:hAnsi="Bookman Old Style" w:cs="Arial"/>
          <w:sz w:val="22"/>
          <w:lang w:val="id-ID"/>
        </w:rPr>
      </w:pPr>
      <w:r w:rsidRPr="009A5E6D">
        <w:rPr>
          <w:rFonts w:ascii="Bookman Old Style" w:hAnsi="Bookman Old Style" w:cs="Arial"/>
          <w:sz w:val="22"/>
          <w:lang w:val="id-ID"/>
        </w:rPr>
        <w:t>Penyediaan Jasa Pemeliharaan</w:t>
      </w:r>
      <w:r w:rsidR="009A5E6D" w:rsidRPr="009A5E6D">
        <w:rPr>
          <w:rFonts w:ascii="Bookman Old Style" w:hAnsi="Bookman Old Style" w:cs="Arial"/>
          <w:sz w:val="22"/>
          <w:lang w:val="id-ID"/>
        </w:rPr>
        <w:t xml:space="preserve">, Biaya Pemeliharaan, dan Pajak </w:t>
      </w:r>
      <w:r w:rsidRPr="009A5E6D">
        <w:rPr>
          <w:rFonts w:ascii="Bookman Old Style" w:hAnsi="Bookman Old Style" w:cs="Arial"/>
          <w:sz w:val="22"/>
          <w:lang w:val="id-ID"/>
        </w:rPr>
        <w:t>Kendaraan Perorangan Dinas atau Kendaraan Dinas Jabatan</w:t>
      </w:r>
    </w:p>
    <w:p w14:paraId="3CACFF15" w14:textId="13840959" w:rsidR="009A5E6D" w:rsidRPr="009A5E6D" w:rsidRDefault="009A5E6D" w:rsidP="009A5E6D">
      <w:pPr>
        <w:pStyle w:val="ListParagraph"/>
        <w:numPr>
          <w:ilvl w:val="0"/>
          <w:numId w:val="42"/>
        </w:numPr>
        <w:spacing w:line="360" w:lineRule="auto"/>
        <w:ind w:left="1843"/>
        <w:jc w:val="both"/>
        <w:rPr>
          <w:rFonts w:ascii="Bookman Old Style" w:hAnsi="Bookman Old Style" w:cs="Arial"/>
          <w:sz w:val="22"/>
          <w:lang w:val="id-ID"/>
        </w:rPr>
      </w:pPr>
      <w:r w:rsidRPr="009A5E6D">
        <w:rPr>
          <w:rFonts w:ascii="Bookman Old Style" w:hAnsi="Bookman Old Style" w:cs="Arial"/>
          <w:sz w:val="22"/>
          <w:lang w:val="id-ID"/>
        </w:rPr>
        <w:t>Penyediaan Jasa Pemeliharaan, Biaya Pemeliharaan, Pajak dan Perizinan Kendaraan Dinas Operasional atau Lapangan</w:t>
      </w:r>
    </w:p>
    <w:p w14:paraId="2D7FEC60" w14:textId="77777777" w:rsidR="009A5E6D" w:rsidRPr="009A5E6D" w:rsidRDefault="00F60F3A" w:rsidP="009A5E6D">
      <w:pPr>
        <w:pStyle w:val="ListParagraph"/>
        <w:numPr>
          <w:ilvl w:val="0"/>
          <w:numId w:val="42"/>
        </w:numPr>
        <w:spacing w:line="360" w:lineRule="auto"/>
        <w:ind w:left="1843"/>
        <w:jc w:val="both"/>
        <w:rPr>
          <w:rFonts w:ascii="Bookman Old Style" w:hAnsi="Bookman Old Style" w:cs="Arial"/>
          <w:sz w:val="22"/>
          <w:lang w:val="id-ID"/>
        </w:rPr>
      </w:pPr>
      <w:r w:rsidRPr="009A5E6D">
        <w:rPr>
          <w:rFonts w:ascii="Bookman Old Style" w:hAnsi="Bookman Old Style" w:cs="Arial"/>
          <w:sz w:val="22"/>
          <w:lang w:val="id-ID"/>
        </w:rPr>
        <w:t>Pemeliharaan/Rehabilitasi Gedung Kantor dan Bangunan</w:t>
      </w:r>
      <w:r w:rsidR="009A5E6D" w:rsidRPr="009A5E6D">
        <w:rPr>
          <w:rFonts w:ascii="Bookman Old Style" w:hAnsi="Bookman Old Style" w:cs="Arial"/>
          <w:sz w:val="22"/>
          <w:lang w:val="id-ID"/>
        </w:rPr>
        <w:t xml:space="preserve"> </w:t>
      </w:r>
      <w:r w:rsidRPr="009A5E6D">
        <w:rPr>
          <w:rFonts w:ascii="Bookman Old Style" w:hAnsi="Bookman Old Style" w:cs="Arial"/>
          <w:sz w:val="22"/>
          <w:lang w:val="id-ID"/>
        </w:rPr>
        <w:t>Lainnya</w:t>
      </w:r>
    </w:p>
    <w:p w14:paraId="5092019F" w14:textId="1F9BDD25" w:rsidR="0002277B" w:rsidRPr="009A5E6D" w:rsidRDefault="0002277B" w:rsidP="009A5E6D">
      <w:pPr>
        <w:pStyle w:val="ListParagraph"/>
        <w:numPr>
          <w:ilvl w:val="0"/>
          <w:numId w:val="42"/>
        </w:numPr>
        <w:spacing w:line="360" w:lineRule="auto"/>
        <w:ind w:left="1843"/>
        <w:jc w:val="both"/>
        <w:rPr>
          <w:rFonts w:ascii="Bookman Old Style" w:hAnsi="Bookman Old Style" w:cs="Arial"/>
          <w:sz w:val="22"/>
          <w:lang w:val="id-ID"/>
        </w:rPr>
      </w:pPr>
      <w:r w:rsidRPr="009A5E6D">
        <w:rPr>
          <w:rFonts w:ascii="Bookman Old Style" w:hAnsi="Bookman Old Style" w:cs="Arial"/>
          <w:sz w:val="22"/>
          <w:lang w:val="fi-FI"/>
        </w:rPr>
        <w:t>Pemeliharaan Peralatan dan Mesin Lainnya</w:t>
      </w:r>
    </w:p>
    <w:p w14:paraId="7C105FE5" w14:textId="50EC14FC" w:rsidR="00F60F3A" w:rsidRPr="00BB0B5D" w:rsidRDefault="009A5E6D" w:rsidP="00C96569">
      <w:pPr>
        <w:spacing w:after="0" w:line="360" w:lineRule="auto"/>
        <w:ind w:left="567"/>
        <w:jc w:val="both"/>
        <w:rPr>
          <w:rFonts w:ascii="Bookman Old Style" w:hAnsi="Bookman Old Style" w:cs="Arial"/>
          <w:lang w:val="id-ID"/>
        </w:rPr>
      </w:pPr>
      <w:r>
        <w:rPr>
          <w:rFonts w:ascii="Bookman Old Style" w:hAnsi="Bookman Old Style" w:cs="Arial"/>
          <w:lang w:val="id-ID"/>
        </w:rPr>
        <w:t>2</w:t>
      </w:r>
      <w:r w:rsidR="00F60F3A" w:rsidRPr="00BB0B5D">
        <w:rPr>
          <w:rFonts w:ascii="Bookman Old Style" w:hAnsi="Bookman Old Style" w:cs="Arial"/>
          <w:lang w:val="id-ID"/>
        </w:rPr>
        <w:t>.  Program Pemberdayaan Masyarakat Desa dan Kelurahan</w:t>
      </w:r>
    </w:p>
    <w:p w14:paraId="1B3BD00D" w14:textId="77777777" w:rsidR="00F60F3A" w:rsidRPr="00BB0B5D" w:rsidRDefault="00F60F3A" w:rsidP="00C96569">
      <w:pPr>
        <w:spacing w:after="0" w:line="360" w:lineRule="auto"/>
        <w:ind w:left="567" w:firstLine="426"/>
        <w:jc w:val="both"/>
        <w:rPr>
          <w:rFonts w:ascii="Bookman Old Style" w:hAnsi="Bookman Old Style" w:cs="Arial"/>
          <w:lang w:val="id-ID"/>
        </w:rPr>
      </w:pPr>
      <w:r w:rsidRPr="00BB0B5D">
        <w:rPr>
          <w:rFonts w:ascii="Bookman Old Style" w:hAnsi="Bookman Old Style" w:cs="Arial"/>
          <w:lang w:val="id-ID"/>
        </w:rPr>
        <w:t>a). Koordinasi kegiatan pemberdyaan desa</w:t>
      </w:r>
    </w:p>
    <w:p w14:paraId="5806C363" w14:textId="1DF89704" w:rsidR="00F60F3A" w:rsidRPr="009A5E6D" w:rsidRDefault="00F60F3A" w:rsidP="009A5E6D">
      <w:pPr>
        <w:pStyle w:val="ListParagraph"/>
        <w:numPr>
          <w:ilvl w:val="0"/>
          <w:numId w:val="43"/>
        </w:numPr>
        <w:spacing w:line="360" w:lineRule="auto"/>
        <w:ind w:left="1843"/>
        <w:jc w:val="both"/>
        <w:rPr>
          <w:rFonts w:ascii="Bookman Old Style" w:hAnsi="Bookman Old Style" w:cs="Arial"/>
          <w:sz w:val="22"/>
          <w:lang w:val="id-ID"/>
        </w:rPr>
      </w:pPr>
      <w:r w:rsidRPr="009A5E6D">
        <w:rPr>
          <w:rFonts w:ascii="Bookman Old Style" w:hAnsi="Bookman Old Style" w:cs="Arial"/>
          <w:sz w:val="22"/>
          <w:lang w:val="id-ID"/>
        </w:rPr>
        <w:t>Peningkatan Partisipasi Ma</w:t>
      </w:r>
      <w:r w:rsidR="009A5E6D" w:rsidRPr="009A5E6D">
        <w:rPr>
          <w:rFonts w:ascii="Bookman Old Style" w:hAnsi="Bookman Old Style" w:cs="Arial"/>
          <w:sz w:val="22"/>
          <w:lang w:val="id-ID"/>
        </w:rPr>
        <w:t xml:space="preserve">syarakat dalam Forum Musyawarah </w:t>
      </w:r>
      <w:r w:rsidRPr="009A5E6D">
        <w:rPr>
          <w:rFonts w:ascii="Bookman Old Style" w:hAnsi="Bookman Old Style" w:cs="Arial"/>
          <w:sz w:val="22"/>
          <w:lang w:val="id-ID"/>
        </w:rPr>
        <w:t>Perencanaan Pembangunan di Desa</w:t>
      </w:r>
    </w:p>
    <w:p w14:paraId="0A4DB3CF" w14:textId="671ACD17" w:rsidR="0002277B" w:rsidRDefault="009A5E6D" w:rsidP="00C96569">
      <w:pPr>
        <w:spacing w:after="0" w:line="360" w:lineRule="auto"/>
        <w:ind w:left="567" w:firstLine="426"/>
        <w:jc w:val="both"/>
        <w:rPr>
          <w:rFonts w:ascii="Bookman Old Style" w:hAnsi="Bookman Old Style" w:cs="Arial"/>
          <w:lang w:val="id-ID"/>
        </w:rPr>
      </w:pPr>
      <w:r>
        <w:rPr>
          <w:rFonts w:ascii="Bookman Old Style" w:hAnsi="Bookman Old Style" w:cs="Arial"/>
          <w:lang w:val="id-ID"/>
        </w:rPr>
        <w:t>b). Kegiatan Pemberdayaan Kelurahan</w:t>
      </w:r>
    </w:p>
    <w:p w14:paraId="21979FE5" w14:textId="45C1F1A0" w:rsidR="009A5E6D" w:rsidRDefault="009A5E6D" w:rsidP="009A5E6D">
      <w:pPr>
        <w:pStyle w:val="ListParagraph"/>
        <w:numPr>
          <w:ilvl w:val="0"/>
          <w:numId w:val="44"/>
        </w:numPr>
        <w:spacing w:line="360" w:lineRule="auto"/>
        <w:ind w:left="1843"/>
        <w:jc w:val="both"/>
        <w:rPr>
          <w:rFonts w:ascii="Bookman Old Style" w:hAnsi="Bookman Old Style" w:cs="Arial"/>
          <w:sz w:val="22"/>
          <w:lang w:val="id-ID"/>
        </w:rPr>
      </w:pPr>
      <w:r w:rsidRPr="009A5E6D">
        <w:rPr>
          <w:rFonts w:ascii="Bookman Old Style" w:hAnsi="Bookman Old Style" w:cs="Arial"/>
          <w:sz w:val="22"/>
          <w:lang w:val="id-ID"/>
        </w:rPr>
        <w:t xml:space="preserve">Peningkatan Partisipasi Masyarakat dalam Forum Musyawarah </w:t>
      </w:r>
      <w:r>
        <w:rPr>
          <w:rFonts w:ascii="Bookman Old Style" w:hAnsi="Bookman Old Style" w:cs="Arial"/>
          <w:sz w:val="22"/>
          <w:lang w:val="id-ID"/>
        </w:rPr>
        <w:t>Perencanaan Pembangunan di Kelurahan</w:t>
      </w:r>
    </w:p>
    <w:p w14:paraId="3C5F5B1F" w14:textId="17F8C949" w:rsidR="009A5E6D" w:rsidRDefault="009A5E6D" w:rsidP="009A5E6D">
      <w:pPr>
        <w:pStyle w:val="ListParagraph"/>
        <w:numPr>
          <w:ilvl w:val="0"/>
          <w:numId w:val="44"/>
        </w:numPr>
        <w:spacing w:line="360" w:lineRule="auto"/>
        <w:ind w:left="1843"/>
        <w:jc w:val="both"/>
        <w:rPr>
          <w:rFonts w:ascii="Bookman Old Style" w:hAnsi="Bookman Old Style" w:cs="Arial"/>
          <w:sz w:val="22"/>
          <w:lang w:val="id-ID"/>
        </w:rPr>
      </w:pPr>
      <w:r>
        <w:rPr>
          <w:rFonts w:ascii="Bookman Old Style" w:hAnsi="Bookman Old Style" w:cs="Arial"/>
          <w:sz w:val="22"/>
          <w:lang w:val="id-ID"/>
        </w:rPr>
        <w:t>Pembangunan Sarana dan Prasarana di Kelurahan</w:t>
      </w:r>
    </w:p>
    <w:p w14:paraId="3E4EA420" w14:textId="1069602E" w:rsidR="009A5E6D" w:rsidRPr="009A5E6D" w:rsidRDefault="009A5E6D" w:rsidP="009A5E6D">
      <w:pPr>
        <w:pStyle w:val="ListParagraph"/>
        <w:numPr>
          <w:ilvl w:val="0"/>
          <w:numId w:val="44"/>
        </w:numPr>
        <w:spacing w:line="360" w:lineRule="auto"/>
        <w:ind w:left="1843"/>
        <w:jc w:val="both"/>
        <w:rPr>
          <w:rFonts w:ascii="Bookman Old Style" w:hAnsi="Bookman Old Style" w:cs="Arial"/>
          <w:sz w:val="22"/>
          <w:lang w:val="id-ID"/>
        </w:rPr>
      </w:pPr>
      <w:r>
        <w:rPr>
          <w:rFonts w:ascii="Bookman Old Style" w:hAnsi="Bookman Old Style" w:cs="Arial"/>
          <w:sz w:val="22"/>
          <w:lang w:val="id-ID"/>
        </w:rPr>
        <w:t>Pemberdayaan Masyarakat di Kelurahan</w:t>
      </w:r>
    </w:p>
    <w:p w14:paraId="24D5714E" w14:textId="27EBA049" w:rsidR="00F60F3A" w:rsidRPr="00BB0B5D" w:rsidRDefault="009A5E6D" w:rsidP="00C96569">
      <w:pPr>
        <w:spacing w:after="0" w:line="360" w:lineRule="auto"/>
        <w:ind w:left="567"/>
        <w:jc w:val="both"/>
        <w:rPr>
          <w:rFonts w:ascii="Bookman Old Style" w:hAnsi="Bookman Old Style" w:cs="Arial"/>
          <w:lang w:val="sv-SE"/>
        </w:rPr>
      </w:pPr>
      <w:r>
        <w:rPr>
          <w:rFonts w:ascii="Bookman Old Style" w:hAnsi="Bookman Old Style" w:cs="Arial"/>
          <w:lang w:val="id-ID"/>
        </w:rPr>
        <w:t>3</w:t>
      </w:r>
      <w:r w:rsidR="00F60F3A" w:rsidRPr="00BB0B5D">
        <w:rPr>
          <w:rFonts w:ascii="Bookman Old Style" w:hAnsi="Bookman Old Style" w:cs="Arial"/>
          <w:lang w:val="sv-SE"/>
        </w:rPr>
        <w:t>. Program Koordinasi Ketentraman dan Ketertiban Umum</w:t>
      </w:r>
    </w:p>
    <w:p w14:paraId="2B68900F" w14:textId="77777777" w:rsidR="00F60F3A" w:rsidRPr="00BB0B5D" w:rsidRDefault="00F60F3A" w:rsidP="00C96569">
      <w:pPr>
        <w:spacing w:after="0" w:line="360" w:lineRule="auto"/>
        <w:ind w:left="709" w:firstLine="284"/>
        <w:jc w:val="both"/>
        <w:rPr>
          <w:rFonts w:ascii="Bookman Old Style" w:hAnsi="Bookman Old Style" w:cs="Arial"/>
          <w:lang w:val="sv-SE"/>
        </w:rPr>
      </w:pPr>
      <w:r w:rsidRPr="00BB0B5D">
        <w:rPr>
          <w:rFonts w:ascii="Bookman Old Style" w:hAnsi="Bookman Old Style" w:cs="Arial"/>
          <w:lang w:val="sv-SE"/>
        </w:rPr>
        <w:t>a). Koordinasi Upaya Penyelenggaran Ketentraman dan Ketertiban</w:t>
      </w:r>
    </w:p>
    <w:p w14:paraId="656B574E" w14:textId="77777777" w:rsidR="00F60F3A" w:rsidRPr="00BB0B5D" w:rsidRDefault="00F60F3A" w:rsidP="00C96569">
      <w:pPr>
        <w:spacing w:after="0" w:line="360" w:lineRule="auto"/>
        <w:ind w:left="709" w:firstLine="284"/>
        <w:jc w:val="both"/>
        <w:rPr>
          <w:rFonts w:ascii="Bookman Old Style" w:hAnsi="Bookman Old Style" w:cs="Arial"/>
          <w:lang w:val="sv-SE"/>
        </w:rPr>
      </w:pPr>
      <w:r w:rsidRPr="00BB0B5D">
        <w:rPr>
          <w:rFonts w:ascii="Bookman Old Style" w:hAnsi="Bookman Old Style" w:cs="Arial"/>
          <w:lang w:val="sv-SE"/>
        </w:rPr>
        <w:t xml:space="preserve">     Umum</w:t>
      </w:r>
    </w:p>
    <w:p w14:paraId="62189437" w14:textId="6F23D7DF" w:rsidR="00F60F3A" w:rsidRPr="009A5E6D" w:rsidRDefault="009A5E6D" w:rsidP="009A5E6D">
      <w:pPr>
        <w:pStyle w:val="ListParagraph"/>
        <w:numPr>
          <w:ilvl w:val="0"/>
          <w:numId w:val="45"/>
        </w:numPr>
        <w:spacing w:line="360" w:lineRule="auto"/>
        <w:ind w:left="1843"/>
        <w:jc w:val="both"/>
        <w:rPr>
          <w:rFonts w:ascii="Bookman Old Style" w:hAnsi="Bookman Old Style" w:cs="Arial"/>
          <w:lang w:val="id-ID"/>
        </w:rPr>
      </w:pPr>
      <w:r w:rsidRPr="009A5E6D">
        <w:rPr>
          <w:rFonts w:ascii="Bookman Old Style" w:hAnsi="Bookman Old Style" w:cs="Arial"/>
          <w:sz w:val="22"/>
          <w:lang w:val="id-ID"/>
        </w:rPr>
        <w:t>Harmonisasi Hubungan Dengan Tokoh Agama dan Tokoh Masyarakat</w:t>
      </w:r>
    </w:p>
    <w:p w14:paraId="63FAE961" w14:textId="7C23B23B" w:rsidR="00F60F3A" w:rsidRPr="00BB0B5D" w:rsidRDefault="009A5E6D" w:rsidP="00C96569">
      <w:pPr>
        <w:spacing w:after="0" w:line="360" w:lineRule="auto"/>
        <w:ind w:left="567"/>
        <w:jc w:val="both"/>
        <w:rPr>
          <w:rFonts w:ascii="Bookman Old Style" w:hAnsi="Bookman Old Style" w:cs="Arial"/>
          <w:lang w:val="sv-SE"/>
        </w:rPr>
      </w:pPr>
      <w:r>
        <w:rPr>
          <w:rFonts w:ascii="Bookman Old Style" w:hAnsi="Bookman Old Style" w:cs="Arial"/>
          <w:lang w:val="id-ID"/>
        </w:rPr>
        <w:t>4</w:t>
      </w:r>
      <w:r w:rsidR="00F60F3A" w:rsidRPr="00BB0B5D">
        <w:rPr>
          <w:rFonts w:ascii="Bookman Old Style" w:hAnsi="Bookman Old Style" w:cs="Arial"/>
          <w:lang w:val="sv-SE"/>
        </w:rPr>
        <w:t>. Program Penyelenggaraan Urusan Pemerintahan Umum</w:t>
      </w:r>
    </w:p>
    <w:p w14:paraId="2BD8218E" w14:textId="77777777" w:rsidR="00F60F3A" w:rsidRPr="00BB0B5D" w:rsidRDefault="00F60F3A" w:rsidP="00C96569">
      <w:pPr>
        <w:spacing w:after="0" w:line="360" w:lineRule="auto"/>
        <w:ind w:left="567" w:firstLine="284"/>
        <w:jc w:val="both"/>
        <w:rPr>
          <w:rFonts w:ascii="Bookman Old Style" w:hAnsi="Bookman Old Style" w:cs="Arial"/>
          <w:lang w:val="fi-FI"/>
        </w:rPr>
      </w:pPr>
      <w:r w:rsidRPr="00BB0B5D">
        <w:rPr>
          <w:rFonts w:ascii="Bookman Old Style" w:hAnsi="Bookman Old Style" w:cs="Arial"/>
          <w:lang w:val="fi-FI"/>
        </w:rPr>
        <w:t>a). Penyelenggaraan Urusan pem</w:t>
      </w:r>
      <w:r w:rsidRPr="00BB0B5D">
        <w:rPr>
          <w:rFonts w:ascii="Bookman Old Style" w:hAnsi="Bookman Old Style" w:cs="Arial"/>
          <w:lang w:val="id-ID"/>
        </w:rPr>
        <w:t>e</w:t>
      </w:r>
      <w:r w:rsidRPr="00BB0B5D">
        <w:rPr>
          <w:rFonts w:ascii="Bookman Old Style" w:hAnsi="Bookman Old Style" w:cs="Arial"/>
          <w:lang w:val="fi-FI"/>
        </w:rPr>
        <w:t>rintahan umum</w:t>
      </w:r>
      <w:r w:rsidRPr="00BB0B5D">
        <w:rPr>
          <w:rFonts w:ascii="Bookman Old Style" w:hAnsi="Bookman Old Style" w:cs="Arial"/>
          <w:lang w:val="id-ID"/>
        </w:rPr>
        <w:t xml:space="preserve"> </w:t>
      </w:r>
      <w:r w:rsidRPr="00BB0B5D">
        <w:rPr>
          <w:rFonts w:ascii="Bookman Old Style" w:hAnsi="Bookman Old Style" w:cs="Arial"/>
          <w:lang w:val="fi-FI"/>
        </w:rPr>
        <w:t>sesuai penugasan</w:t>
      </w:r>
    </w:p>
    <w:p w14:paraId="1D8C0CF8" w14:textId="77777777" w:rsidR="00F60F3A" w:rsidRPr="00BB0B5D" w:rsidRDefault="00F60F3A" w:rsidP="00C96569">
      <w:pPr>
        <w:spacing w:after="0" w:line="360" w:lineRule="auto"/>
        <w:ind w:left="567" w:firstLine="284"/>
        <w:jc w:val="both"/>
        <w:rPr>
          <w:rFonts w:ascii="Bookman Old Style" w:hAnsi="Bookman Old Style" w:cs="Arial"/>
          <w:lang w:val="fi-FI"/>
        </w:rPr>
      </w:pPr>
      <w:r w:rsidRPr="00BB0B5D">
        <w:rPr>
          <w:rFonts w:ascii="Bookman Old Style" w:hAnsi="Bookman Old Style" w:cs="Arial"/>
          <w:lang w:val="fi-FI"/>
        </w:rPr>
        <w:t xml:space="preserve">     kepala daerah</w:t>
      </w:r>
    </w:p>
    <w:p w14:paraId="1110FC7D" w14:textId="1D9202D5" w:rsidR="00F60F3A" w:rsidRPr="008F547D" w:rsidRDefault="00F60F3A" w:rsidP="008F547D">
      <w:pPr>
        <w:pStyle w:val="ListParagraph"/>
        <w:numPr>
          <w:ilvl w:val="0"/>
          <w:numId w:val="46"/>
        </w:numPr>
        <w:spacing w:line="360" w:lineRule="auto"/>
        <w:ind w:left="1843"/>
        <w:jc w:val="both"/>
        <w:rPr>
          <w:rFonts w:ascii="Bookman Old Style" w:hAnsi="Bookman Old Style" w:cs="Arial"/>
          <w:sz w:val="22"/>
          <w:lang w:val="id-ID"/>
        </w:rPr>
      </w:pPr>
      <w:r w:rsidRPr="008F547D">
        <w:rPr>
          <w:rFonts w:ascii="Bookman Old Style" w:hAnsi="Bookman Old Style" w:cs="Arial"/>
          <w:sz w:val="22"/>
          <w:lang w:val="id-ID"/>
        </w:rPr>
        <w:t>Pembinaan Kerukunan antar suku dan Intra suku, Umat Beragama,</w:t>
      </w:r>
      <w:r w:rsidR="008F547D" w:rsidRPr="008F547D">
        <w:rPr>
          <w:rFonts w:ascii="Bookman Old Style" w:hAnsi="Bookman Old Style" w:cs="Arial"/>
          <w:sz w:val="22"/>
          <w:lang w:val="id-ID"/>
        </w:rPr>
        <w:t xml:space="preserve"> </w:t>
      </w:r>
      <w:r w:rsidRPr="008F547D">
        <w:rPr>
          <w:rFonts w:ascii="Bookman Old Style" w:hAnsi="Bookman Old Style" w:cs="Arial"/>
          <w:sz w:val="22"/>
          <w:lang w:val="id-ID"/>
        </w:rPr>
        <w:t>Ras dan Golongan Lainnya guna mewujudkan Stabilitas Keamanan, regional dan Nasional</w:t>
      </w:r>
    </w:p>
    <w:p w14:paraId="53B2FBC9" w14:textId="77777777" w:rsidR="00F60F3A" w:rsidRPr="00BB0B5D" w:rsidRDefault="00F60F3A" w:rsidP="00C96569">
      <w:pPr>
        <w:spacing w:after="0" w:line="360" w:lineRule="auto"/>
        <w:ind w:left="567"/>
        <w:jc w:val="both"/>
        <w:rPr>
          <w:rFonts w:ascii="Bookman Old Style" w:hAnsi="Bookman Old Style" w:cs="Arial"/>
          <w:lang w:val="sv-SE"/>
        </w:rPr>
      </w:pPr>
      <w:r w:rsidRPr="00BB0B5D">
        <w:rPr>
          <w:rFonts w:ascii="Bookman Old Style" w:hAnsi="Bookman Old Style" w:cs="Arial"/>
          <w:lang w:val="sv-SE"/>
        </w:rPr>
        <w:t>6. Program Pembinaan dan Pengawasan Pemerintahan Desa</w:t>
      </w:r>
    </w:p>
    <w:p w14:paraId="7A3F16CA" w14:textId="15EF1999" w:rsidR="00F60F3A" w:rsidRPr="00BB0B5D" w:rsidRDefault="00F60F3A" w:rsidP="008F547D">
      <w:pPr>
        <w:spacing w:after="0" w:line="360" w:lineRule="auto"/>
        <w:ind w:left="1276" w:hanging="425"/>
        <w:jc w:val="both"/>
        <w:rPr>
          <w:rFonts w:ascii="Bookman Old Style" w:hAnsi="Bookman Old Style" w:cs="Arial"/>
          <w:lang w:val="sv-SE"/>
        </w:rPr>
      </w:pPr>
      <w:r w:rsidRPr="00BB0B5D">
        <w:rPr>
          <w:rFonts w:ascii="Bookman Old Style" w:hAnsi="Bookman Old Style" w:cs="Arial"/>
          <w:lang w:val="sv-SE"/>
        </w:rPr>
        <w:t>a). Fasilitasi, Rekomendasi dan Koordinasi Pembinaan dan</w:t>
      </w:r>
      <w:r w:rsidR="008F547D">
        <w:rPr>
          <w:rFonts w:ascii="Bookman Old Style" w:hAnsi="Bookman Old Style" w:cs="Arial"/>
          <w:lang w:val="id-ID"/>
        </w:rPr>
        <w:t xml:space="preserve"> </w:t>
      </w:r>
      <w:r w:rsidRPr="00BB0B5D">
        <w:rPr>
          <w:rFonts w:ascii="Bookman Old Style" w:hAnsi="Bookman Old Style" w:cs="Arial"/>
          <w:lang w:val="sv-SE"/>
        </w:rPr>
        <w:t>Penga</w:t>
      </w:r>
      <w:r w:rsidR="008F547D">
        <w:rPr>
          <w:rFonts w:ascii="Bookman Old Style" w:hAnsi="Bookman Old Style" w:cs="Arial"/>
          <w:lang w:val="sv-SE"/>
        </w:rPr>
        <w:t>wasan</w:t>
      </w:r>
      <w:r w:rsidR="008F547D">
        <w:rPr>
          <w:rFonts w:ascii="Bookman Old Style" w:hAnsi="Bookman Old Style" w:cs="Arial"/>
          <w:lang w:val="id-ID"/>
        </w:rPr>
        <w:t xml:space="preserve"> </w:t>
      </w:r>
      <w:r w:rsidRPr="00BB0B5D">
        <w:rPr>
          <w:rFonts w:ascii="Bookman Old Style" w:hAnsi="Bookman Old Style" w:cs="Arial"/>
          <w:lang w:val="sv-SE"/>
        </w:rPr>
        <w:t>Pemerintahan Desa</w:t>
      </w:r>
    </w:p>
    <w:p w14:paraId="50C79D9D" w14:textId="722A07EE" w:rsidR="005B0E19" w:rsidRPr="008F547D" w:rsidRDefault="008F547D" w:rsidP="008F547D">
      <w:pPr>
        <w:pStyle w:val="ListParagraph"/>
        <w:numPr>
          <w:ilvl w:val="0"/>
          <w:numId w:val="47"/>
        </w:numPr>
        <w:spacing w:line="360" w:lineRule="auto"/>
        <w:ind w:left="1843"/>
        <w:jc w:val="both"/>
        <w:rPr>
          <w:rFonts w:ascii="Bookman Old Style" w:eastAsia="Calibri" w:hAnsi="Bookman Old Style" w:cs="Arial"/>
          <w:color w:val="000000"/>
          <w:sz w:val="22"/>
          <w:lang w:val="id-ID"/>
        </w:rPr>
      </w:pPr>
      <w:r w:rsidRPr="008F547D">
        <w:rPr>
          <w:rFonts w:ascii="Bookman Old Style" w:eastAsia="Calibri" w:hAnsi="Bookman Old Style" w:cs="Arial"/>
          <w:color w:val="000000"/>
          <w:sz w:val="22"/>
          <w:lang w:val="id-ID"/>
        </w:rPr>
        <w:t>Fasilitasi Pelaksanaan Tugas, Fungsi dan Kewajiban Lembaga Kemasyarakatan</w:t>
      </w:r>
    </w:p>
    <w:p w14:paraId="76D50165" w14:textId="77777777" w:rsidR="007763D0" w:rsidRPr="00F60F3A" w:rsidRDefault="007763D0" w:rsidP="005B0E19">
      <w:pPr>
        <w:autoSpaceDE w:val="0"/>
        <w:autoSpaceDN w:val="0"/>
        <w:adjustRightInd w:val="0"/>
        <w:spacing w:after="0" w:line="360" w:lineRule="auto"/>
        <w:ind w:left="1418"/>
        <w:jc w:val="both"/>
        <w:rPr>
          <w:rFonts w:ascii="Arial" w:eastAsia="Calibri" w:hAnsi="Arial" w:cs="Arial"/>
          <w:b/>
          <w:color w:val="000000"/>
          <w:sz w:val="24"/>
          <w:szCs w:val="24"/>
          <w:lang w:val="id-ID"/>
        </w:rPr>
      </w:pPr>
    </w:p>
    <w:p w14:paraId="2FF88452" w14:textId="4F2D75C7" w:rsidR="00A07E29" w:rsidRPr="00680F10" w:rsidRDefault="00A07E29">
      <w:pPr>
        <w:pStyle w:val="ListParagraph"/>
        <w:numPr>
          <w:ilvl w:val="1"/>
          <w:numId w:val="34"/>
        </w:numPr>
        <w:spacing w:line="360" w:lineRule="auto"/>
        <w:ind w:left="567" w:hanging="567"/>
        <w:contextualSpacing/>
        <w:rPr>
          <w:rFonts w:ascii="Bookman Old Style" w:hAnsi="Bookman Old Style" w:cs="Arial"/>
          <w:b/>
          <w:caps/>
          <w:lang w:val="sv-SE"/>
        </w:rPr>
      </w:pPr>
      <w:r w:rsidRPr="00680F10">
        <w:rPr>
          <w:rFonts w:ascii="Bookman Old Style" w:hAnsi="Bookman Old Style" w:cs="Arial"/>
          <w:b/>
          <w:lang w:val="sv-SE"/>
        </w:rPr>
        <w:lastRenderedPageBreak/>
        <w:t xml:space="preserve">Indikator Kinerja Pelayanan </w:t>
      </w:r>
      <w:r w:rsidR="00680F10">
        <w:rPr>
          <w:rFonts w:ascii="Bookman Old Style" w:hAnsi="Bookman Old Style" w:cs="Arial"/>
          <w:b/>
          <w:lang w:val="id-ID"/>
        </w:rPr>
        <w:t xml:space="preserve">Kecamatan </w:t>
      </w:r>
      <w:r w:rsidR="005A0875" w:rsidRPr="005A0875">
        <w:rPr>
          <w:rFonts w:ascii="Bookman Old Style" w:hAnsi="Bookman Old Style"/>
          <w:b/>
          <w:bCs/>
          <w:sz w:val="22"/>
          <w:szCs w:val="22"/>
          <w:lang w:val="id-ID"/>
        </w:rPr>
        <w:t>Tawangmangu</w:t>
      </w:r>
      <w:r w:rsidR="005A0875">
        <w:rPr>
          <w:rFonts w:ascii="Bookman Old Style" w:hAnsi="Bookman Old Style" w:cs="Arial"/>
          <w:b/>
          <w:lang w:val="id-ID"/>
        </w:rPr>
        <w:t xml:space="preserve"> </w:t>
      </w:r>
    </w:p>
    <w:p w14:paraId="2595344D" w14:textId="048B3971" w:rsidR="00A07E29" w:rsidRPr="00A07E29" w:rsidRDefault="00A07E29" w:rsidP="00B65788">
      <w:pPr>
        <w:spacing w:after="0" w:line="360" w:lineRule="auto"/>
        <w:ind w:left="567" w:firstLine="851"/>
        <w:jc w:val="both"/>
        <w:rPr>
          <w:rFonts w:ascii="Bookman Old Style" w:hAnsi="Bookman Old Style" w:cs="Arial"/>
          <w:sz w:val="24"/>
          <w:szCs w:val="24"/>
          <w:lang w:val="sv-SE"/>
        </w:rPr>
      </w:pPr>
      <w:r w:rsidRPr="008B20A8">
        <w:rPr>
          <w:rFonts w:ascii="Bookman Old Style" w:hAnsi="Bookman Old Style" w:cs="Arial"/>
          <w:sz w:val="24"/>
          <w:szCs w:val="24"/>
          <w:lang w:val="sv-SE"/>
        </w:rPr>
        <w:t xml:space="preserve">Kinerja pelayanan OPD perlu dinilai, untuk mengetahui bagaimana </w:t>
      </w:r>
      <w:r>
        <w:rPr>
          <w:rFonts w:ascii="Bookman Old Style" w:hAnsi="Bookman Old Style" w:cs="Arial"/>
          <w:lang w:val="id-ID"/>
        </w:rPr>
        <w:t xml:space="preserve"> </w:t>
      </w:r>
      <w:r w:rsidRPr="008B20A8">
        <w:rPr>
          <w:rFonts w:ascii="Bookman Old Style" w:hAnsi="Bookman Old Style" w:cs="Arial"/>
          <w:sz w:val="24"/>
          <w:szCs w:val="24"/>
          <w:lang w:val="sv-SE"/>
        </w:rPr>
        <w:t xml:space="preserve">kegiatan pelayanan dilakukan oleh OPD. </w:t>
      </w:r>
      <w:r w:rsidRPr="00A07E29">
        <w:rPr>
          <w:rFonts w:ascii="Bookman Old Style" w:hAnsi="Bookman Old Style" w:cs="Arial"/>
          <w:sz w:val="24"/>
          <w:szCs w:val="24"/>
          <w:lang w:val="sv-SE"/>
        </w:rPr>
        <w:t xml:space="preserve">Penilaian ini dilakukan melalui indikator-indikator yang telah ditentukan sebelumnya. Indikator kinerja adalah alat ukur untuk menilai keberhasilan pembangunan secara kuantitatif dan kualitatif. Indikator kinerja dan kelompok sasaran akan menggambarkan pencapaian Renstra OPD. </w:t>
      </w:r>
    </w:p>
    <w:p w14:paraId="65B9CC7F" w14:textId="1A497C48" w:rsidR="00A07E29" w:rsidRPr="003436F8" w:rsidRDefault="00A07E29" w:rsidP="00B65788">
      <w:pPr>
        <w:spacing w:after="0" w:line="360" w:lineRule="auto"/>
        <w:ind w:left="567" w:firstLine="851"/>
        <w:jc w:val="both"/>
        <w:rPr>
          <w:rFonts w:ascii="Bookman Old Style" w:hAnsi="Bookman Old Style" w:cs="Arial"/>
          <w:sz w:val="24"/>
          <w:szCs w:val="24"/>
          <w:lang w:val="id-ID"/>
        </w:rPr>
      </w:pPr>
      <w:r w:rsidRPr="00A07E29">
        <w:rPr>
          <w:rFonts w:ascii="Bookman Old Style" w:hAnsi="Bookman Old Style" w:cs="Arial"/>
          <w:sz w:val="24"/>
          <w:szCs w:val="24"/>
          <w:lang w:val="sv-SE"/>
        </w:rPr>
        <w:t xml:space="preserve">Terwujud tidaknya kinerja pelayanan </w:t>
      </w:r>
      <w:r w:rsidR="00B65788">
        <w:rPr>
          <w:rFonts w:ascii="Bookman Old Style" w:hAnsi="Bookman Old Style" w:cs="Arial"/>
          <w:sz w:val="24"/>
          <w:szCs w:val="24"/>
          <w:lang w:val="id-ID"/>
        </w:rPr>
        <w:t xml:space="preserve">Kecamatan </w:t>
      </w:r>
      <w:r w:rsidR="005A0875" w:rsidRPr="009A35F3">
        <w:rPr>
          <w:rFonts w:ascii="Bookman Old Style" w:eastAsia="Times New Roman" w:hAnsi="Bookman Old Style" w:cs="Times New Roman"/>
          <w:lang w:val="id-ID"/>
        </w:rPr>
        <w:t>Tawangmangu</w:t>
      </w:r>
      <w:r w:rsidRPr="00A07E29">
        <w:rPr>
          <w:rFonts w:ascii="Bookman Old Style" w:hAnsi="Bookman Old Style" w:cs="Arial"/>
          <w:sz w:val="24"/>
          <w:szCs w:val="24"/>
          <w:lang w:val="sv-SE"/>
        </w:rPr>
        <w:t xml:space="preserve">, yang ditunjukkan dengan beberapa indikator diatas, akan lebih terinci dalam indikator Program dan Kegiatan. Keberhasilan pencapaian sasaran atau pelaksanaan program dan kegiatan </w:t>
      </w:r>
      <w:r w:rsidR="00B65788">
        <w:rPr>
          <w:rFonts w:ascii="Bookman Old Style" w:hAnsi="Bookman Old Style" w:cs="Arial"/>
          <w:sz w:val="24"/>
          <w:szCs w:val="24"/>
          <w:lang w:val="id-ID"/>
        </w:rPr>
        <w:t xml:space="preserve">Kecamatan </w:t>
      </w:r>
      <w:r w:rsidR="005A0875" w:rsidRPr="009A35F3">
        <w:rPr>
          <w:rFonts w:ascii="Bookman Old Style" w:eastAsia="Times New Roman" w:hAnsi="Bookman Old Style" w:cs="Times New Roman"/>
          <w:lang w:val="id-ID"/>
        </w:rPr>
        <w:t>Tawangmangu</w:t>
      </w:r>
      <w:r w:rsidR="005A0875" w:rsidRPr="00A07E29">
        <w:rPr>
          <w:rFonts w:ascii="Bookman Old Style" w:hAnsi="Bookman Old Style" w:cs="Arial"/>
          <w:sz w:val="24"/>
          <w:szCs w:val="24"/>
          <w:lang w:val="sv-SE"/>
        </w:rPr>
        <w:t xml:space="preserve"> </w:t>
      </w:r>
      <w:r w:rsidRPr="00A07E29">
        <w:rPr>
          <w:rFonts w:ascii="Bookman Old Style" w:hAnsi="Bookman Old Style" w:cs="Arial"/>
          <w:sz w:val="24"/>
          <w:szCs w:val="24"/>
          <w:lang w:val="sv-SE"/>
        </w:rPr>
        <w:t xml:space="preserve">merupakan pencapaian kinerja pelayanan </w:t>
      </w:r>
      <w:r w:rsidR="005A0875" w:rsidRPr="009A35F3">
        <w:rPr>
          <w:rFonts w:ascii="Bookman Old Style" w:eastAsia="Times New Roman" w:hAnsi="Bookman Old Style" w:cs="Times New Roman"/>
          <w:lang w:val="id-ID"/>
        </w:rPr>
        <w:t>Tawangmangu</w:t>
      </w:r>
      <w:r w:rsidRPr="00A07E29">
        <w:rPr>
          <w:rFonts w:ascii="Bookman Old Style" w:hAnsi="Bookman Old Style" w:cs="Arial"/>
          <w:sz w:val="24"/>
          <w:szCs w:val="24"/>
          <w:lang w:val="sv-SE"/>
        </w:rPr>
        <w:t>.</w:t>
      </w:r>
      <w:r w:rsidR="003436F8">
        <w:rPr>
          <w:rFonts w:ascii="Bookman Old Style" w:hAnsi="Bookman Old Style" w:cs="Arial"/>
          <w:sz w:val="24"/>
          <w:szCs w:val="24"/>
          <w:lang w:val="id-ID"/>
        </w:rPr>
        <w:t xml:space="preserve"> (lebih lengkap dilhat pada tabel 4.1)</w:t>
      </w:r>
    </w:p>
    <w:p w14:paraId="0022385D" w14:textId="574BDF97" w:rsidR="00B65788" w:rsidRDefault="00B65788">
      <w:pPr>
        <w:pStyle w:val="ListParagraph"/>
        <w:numPr>
          <w:ilvl w:val="1"/>
          <w:numId w:val="34"/>
        </w:numPr>
        <w:spacing w:line="360" w:lineRule="auto"/>
        <w:ind w:left="567" w:hanging="567"/>
        <w:contextualSpacing/>
        <w:rPr>
          <w:rFonts w:ascii="Bookman Old Style" w:hAnsi="Bookman Old Style" w:cs="Arial"/>
          <w:b/>
        </w:rPr>
      </w:pPr>
      <w:r>
        <w:rPr>
          <w:rFonts w:ascii="Bookman Old Style" w:hAnsi="Bookman Old Style" w:cs="Arial"/>
          <w:b/>
        </w:rPr>
        <w:t xml:space="preserve">Dana </w:t>
      </w:r>
      <w:proofErr w:type="spellStart"/>
      <w:r>
        <w:rPr>
          <w:rFonts w:ascii="Bookman Old Style" w:hAnsi="Bookman Old Style" w:cs="Arial"/>
          <w:b/>
        </w:rPr>
        <w:t>Indikatif</w:t>
      </w:r>
      <w:proofErr w:type="spellEnd"/>
      <w:r w:rsidR="00680F10">
        <w:rPr>
          <w:rFonts w:ascii="Bookman Old Style" w:hAnsi="Bookman Old Style" w:cs="Arial"/>
          <w:b/>
          <w:lang w:val="id-ID"/>
        </w:rPr>
        <w:t xml:space="preserve"> Kecamatan </w:t>
      </w:r>
      <w:r w:rsidR="005A0875" w:rsidRPr="005A0875">
        <w:rPr>
          <w:rFonts w:ascii="Bookman Old Style" w:hAnsi="Bookman Old Style"/>
          <w:b/>
          <w:bCs/>
          <w:sz w:val="22"/>
          <w:szCs w:val="22"/>
          <w:lang w:val="id-ID"/>
        </w:rPr>
        <w:t>Tawangmangu</w:t>
      </w:r>
    </w:p>
    <w:p w14:paraId="698536E0" w14:textId="7CBAA3E4" w:rsidR="00B65788" w:rsidRDefault="00B65788" w:rsidP="00B65788">
      <w:pPr>
        <w:spacing w:after="0" w:line="360" w:lineRule="auto"/>
        <w:ind w:left="567" w:firstLine="851"/>
        <w:jc w:val="both"/>
        <w:rPr>
          <w:rFonts w:ascii="Bookman Old Style" w:hAnsi="Bookman Old Style" w:cs="Arial"/>
          <w:b/>
          <w:sz w:val="24"/>
          <w:szCs w:val="24"/>
        </w:rPr>
      </w:pPr>
      <w:proofErr w:type="spellStart"/>
      <w:r>
        <w:rPr>
          <w:rFonts w:ascii="Bookman Old Style" w:hAnsi="Bookman Old Style" w:cs="Arial"/>
          <w:sz w:val="24"/>
          <w:szCs w:val="24"/>
        </w:rPr>
        <w:t>Besarnya</w:t>
      </w:r>
      <w:proofErr w:type="spellEnd"/>
      <w:r>
        <w:rPr>
          <w:rFonts w:ascii="Bookman Old Style" w:hAnsi="Bookman Old Style" w:cs="Arial"/>
          <w:sz w:val="24"/>
          <w:szCs w:val="24"/>
        </w:rPr>
        <w:t xml:space="preserve"> dana </w:t>
      </w:r>
      <w:proofErr w:type="spellStart"/>
      <w:r>
        <w:rPr>
          <w:rFonts w:ascii="Bookman Old Style" w:hAnsi="Bookman Old Style" w:cs="Arial"/>
          <w:sz w:val="24"/>
          <w:szCs w:val="24"/>
        </w:rPr>
        <w:t>disusun</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berdasarkan</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kebutuhan</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riil</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tahun</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sebelumnya</w:t>
      </w:r>
      <w:proofErr w:type="spellEnd"/>
      <w:r>
        <w:rPr>
          <w:rFonts w:ascii="Bookman Old Style" w:hAnsi="Bookman Old Style" w:cs="Arial"/>
          <w:sz w:val="24"/>
          <w:szCs w:val="24"/>
        </w:rPr>
        <w:t xml:space="preserve"> dan </w:t>
      </w:r>
      <w:proofErr w:type="spellStart"/>
      <w:r>
        <w:rPr>
          <w:rFonts w:ascii="Bookman Old Style" w:hAnsi="Bookman Old Style" w:cs="Arial"/>
          <w:sz w:val="24"/>
          <w:szCs w:val="24"/>
        </w:rPr>
        <w:t>beban</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kegiatan</w:t>
      </w:r>
      <w:proofErr w:type="spellEnd"/>
      <w:r>
        <w:rPr>
          <w:rFonts w:ascii="Bookman Old Style" w:hAnsi="Bookman Old Style" w:cs="Arial"/>
          <w:sz w:val="24"/>
          <w:szCs w:val="24"/>
        </w:rPr>
        <w:t xml:space="preserve"> yang </w:t>
      </w:r>
      <w:proofErr w:type="spellStart"/>
      <w:r>
        <w:rPr>
          <w:rFonts w:ascii="Bookman Old Style" w:hAnsi="Bookman Old Style" w:cs="Arial"/>
          <w:sz w:val="24"/>
          <w:szCs w:val="24"/>
        </w:rPr>
        <w:t>akan</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dihadapi</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Besarnya</w:t>
      </w:r>
      <w:proofErr w:type="spellEnd"/>
      <w:r>
        <w:rPr>
          <w:rFonts w:ascii="Bookman Old Style" w:hAnsi="Bookman Old Style" w:cs="Arial"/>
          <w:sz w:val="24"/>
          <w:szCs w:val="24"/>
        </w:rPr>
        <w:t xml:space="preserve"> dana </w:t>
      </w:r>
      <w:proofErr w:type="spellStart"/>
      <w:r>
        <w:rPr>
          <w:rFonts w:ascii="Bookman Old Style" w:hAnsi="Bookman Old Style" w:cs="Arial"/>
          <w:sz w:val="24"/>
          <w:szCs w:val="24"/>
        </w:rPr>
        <w:t>masih</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bersifat</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indikatif</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belum</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menunjukkan</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kebutuhan</w:t>
      </w:r>
      <w:proofErr w:type="spellEnd"/>
      <w:r>
        <w:rPr>
          <w:rFonts w:ascii="Bookman Old Style" w:hAnsi="Bookman Old Style" w:cs="Arial"/>
          <w:sz w:val="24"/>
          <w:szCs w:val="24"/>
        </w:rPr>
        <w:t xml:space="preserve"> dana yang </w:t>
      </w:r>
      <w:proofErr w:type="spellStart"/>
      <w:r>
        <w:rPr>
          <w:rFonts w:ascii="Bookman Old Style" w:hAnsi="Bookman Old Style" w:cs="Arial"/>
          <w:sz w:val="24"/>
          <w:szCs w:val="24"/>
        </w:rPr>
        <w:t>sebenarnya</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masih</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bisa</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berubah</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dalam</w:t>
      </w:r>
      <w:proofErr w:type="spellEnd"/>
      <w:r>
        <w:rPr>
          <w:rFonts w:ascii="Bookman Old Style" w:hAnsi="Bookman Old Style" w:cs="Arial"/>
          <w:sz w:val="24"/>
          <w:szCs w:val="24"/>
        </w:rPr>
        <w:t xml:space="preserve"> arti dana </w:t>
      </w:r>
      <w:proofErr w:type="spellStart"/>
      <w:r>
        <w:rPr>
          <w:rFonts w:ascii="Bookman Old Style" w:hAnsi="Bookman Old Style" w:cs="Arial"/>
          <w:sz w:val="24"/>
          <w:szCs w:val="24"/>
        </w:rPr>
        <w:t>tersebut</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harus</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tersedia</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dengan</w:t>
      </w:r>
      <w:proofErr w:type="spellEnd"/>
      <w:r>
        <w:rPr>
          <w:rFonts w:ascii="Bookman Old Style" w:hAnsi="Bookman Old Style" w:cs="Arial"/>
          <w:sz w:val="24"/>
          <w:szCs w:val="24"/>
        </w:rPr>
        <w:t xml:space="preserve"> volume </w:t>
      </w:r>
      <w:proofErr w:type="spellStart"/>
      <w:r>
        <w:rPr>
          <w:rFonts w:ascii="Bookman Old Style" w:hAnsi="Bookman Old Style" w:cs="Arial"/>
          <w:sz w:val="24"/>
          <w:szCs w:val="24"/>
        </w:rPr>
        <w:t>kegiatan</w:t>
      </w:r>
      <w:proofErr w:type="spellEnd"/>
      <w:r>
        <w:rPr>
          <w:rFonts w:ascii="Bookman Old Style" w:hAnsi="Bookman Old Style" w:cs="Arial"/>
          <w:sz w:val="24"/>
          <w:szCs w:val="24"/>
        </w:rPr>
        <w:t xml:space="preserve"> yang </w:t>
      </w:r>
      <w:proofErr w:type="spellStart"/>
      <w:r>
        <w:rPr>
          <w:rFonts w:ascii="Bookman Old Style" w:hAnsi="Bookman Old Style" w:cs="Arial"/>
          <w:sz w:val="24"/>
          <w:szCs w:val="24"/>
        </w:rPr>
        <w:t>tertentu</w:t>
      </w:r>
      <w:proofErr w:type="spellEnd"/>
    </w:p>
    <w:p w14:paraId="10F1C09B" w14:textId="2E6C7885" w:rsidR="00B65788" w:rsidRPr="00680F10" w:rsidRDefault="00B65788">
      <w:pPr>
        <w:numPr>
          <w:ilvl w:val="1"/>
          <w:numId w:val="34"/>
        </w:numPr>
        <w:spacing w:after="0" w:line="360" w:lineRule="auto"/>
        <w:ind w:left="567" w:hanging="567"/>
        <w:contextualSpacing/>
        <w:rPr>
          <w:rFonts w:ascii="Bookman Old Style" w:eastAsia="Calibri" w:hAnsi="Bookman Old Style" w:cs="Arial"/>
          <w:b/>
          <w:sz w:val="24"/>
          <w:szCs w:val="24"/>
        </w:rPr>
      </w:pPr>
      <w:proofErr w:type="spellStart"/>
      <w:r w:rsidRPr="00680F10">
        <w:rPr>
          <w:rFonts w:ascii="Bookman Old Style" w:eastAsia="Calibri" w:hAnsi="Bookman Old Style" w:cs="Arial"/>
          <w:b/>
          <w:sz w:val="24"/>
          <w:szCs w:val="24"/>
        </w:rPr>
        <w:t>Sumber</w:t>
      </w:r>
      <w:proofErr w:type="spellEnd"/>
      <w:r w:rsidRPr="00680F10">
        <w:rPr>
          <w:rFonts w:ascii="Bookman Old Style" w:eastAsia="Calibri" w:hAnsi="Bookman Old Style" w:cs="Arial"/>
          <w:b/>
          <w:sz w:val="24"/>
          <w:szCs w:val="24"/>
        </w:rPr>
        <w:t xml:space="preserve"> Dana yang </w:t>
      </w:r>
      <w:proofErr w:type="spellStart"/>
      <w:r w:rsidRPr="00680F10">
        <w:rPr>
          <w:rFonts w:ascii="Bookman Old Style" w:eastAsia="Calibri" w:hAnsi="Bookman Old Style" w:cs="Arial"/>
          <w:b/>
          <w:sz w:val="24"/>
          <w:szCs w:val="24"/>
        </w:rPr>
        <w:t>Dibutuhkan</w:t>
      </w:r>
      <w:proofErr w:type="spellEnd"/>
      <w:r w:rsidR="00680F10">
        <w:rPr>
          <w:rFonts w:ascii="Bookman Old Style" w:eastAsia="Calibri" w:hAnsi="Bookman Old Style" w:cs="Arial"/>
          <w:b/>
          <w:sz w:val="24"/>
          <w:szCs w:val="24"/>
          <w:lang w:val="id-ID"/>
        </w:rPr>
        <w:t xml:space="preserve"> Kecamatan </w:t>
      </w:r>
      <w:r w:rsidR="005A0875" w:rsidRPr="005A0875">
        <w:rPr>
          <w:rFonts w:ascii="Bookman Old Style" w:eastAsia="Times New Roman" w:hAnsi="Bookman Old Style" w:cs="Times New Roman"/>
          <w:b/>
          <w:bCs/>
          <w:lang w:val="id-ID"/>
        </w:rPr>
        <w:t>Tawangmangu</w:t>
      </w:r>
    </w:p>
    <w:p w14:paraId="1C954394" w14:textId="55FC18F3" w:rsidR="00F60F3A" w:rsidRPr="000659B5" w:rsidRDefault="00B65788" w:rsidP="001801EB">
      <w:pPr>
        <w:spacing w:after="0" w:line="360" w:lineRule="auto"/>
        <w:ind w:left="567" w:firstLine="851"/>
        <w:jc w:val="both"/>
        <w:rPr>
          <w:rFonts w:ascii="Bookman Old Style" w:hAnsi="Bookman Old Style" w:cs="Arial"/>
          <w:sz w:val="24"/>
          <w:szCs w:val="24"/>
          <w:lang w:val="id-ID"/>
        </w:rPr>
        <w:sectPr w:rsidR="00F60F3A" w:rsidRPr="000659B5" w:rsidSect="008F7F47">
          <w:headerReference w:type="default" r:id="rId37"/>
          <w:footerReference w:type="default" r:id="rId38"/>
          <w:pgSz w:w="11907" w:h="18711" w:code="10000"/>
          <w:pgMar w:top="1440" w:right="1440" w:bottom="1440" w:left="1440" w:header="720" w:footer="720" w:gutter="0"/>
          <w:cols w:space="720"/>
          <w:docGrid w:linePitch="360"/>
        </w:sectPr>
      </w:pPr>
      <w:proofErr w:type="spellStart"/>
      <w:r>
        <w:rPr>
          <w:rFonts w:ascii="Bookman Old Style" w:hAnsi="Bookman Old Style" w:cs="Arial"/>
          <w:sz w:val="24"/>
          <w:szCs w:val="24"/>
        </w:rPr>
        <w:t>Sumber</w:t>
      </w:r>
      <w:proofErr w:type="spellEnd"/>
      <w:r>
        <w:rPr>
          <w:rFonts w:ascii="Bookman Old Style" w:hAnsi="Bookman Old Style" w:cs="Arial"/>
          <w:sz w:val="24"/>
          <w:szCs w:val="24"/>
        </w:rPr>
        <w:t xml:space="preserve"> dana yang </w:t>
      </w:r>
      <w:proofErr w:type="spellStart"/>
      <w:r>
        <w:rPr>
          <w:rFonts w:ascii="Bookman Old Style" w:hAnsi="Bookman Old Style" w:cs="Arial"/>
          <w:sz w:val="24"/>
          <w:szCs w:val="24"/>
        </w:rPr>
        <w:t>dibutuhkan</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menunjukkan</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asal</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dari</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penyediaan</w:t>
      </w:r>
      <w:proofErr w:type="spellEnd"/>
      <w:r>
        <w:rPr>
          <w:rFonts w:ascii="Bookman Old Style" w:hAnsi="Bookman Old Style" w:cs="Arial"/>
          <w:sz w:val="24"/>
          <w:szCs w:val="24"/>
        </w:rPr>
        <w:t xml:space="preserve"> dana, yang </w:t>
      </w:r>
      <w:proofErr w:type="spellStart"/>
      <w:r>
        <w:rPr>
          <w:rFonts w:ascii="Bookman Old Style" w:hAnsi="Bookman Old Style" w:cs="Arial"/>
          <w:sz w:val="24"/>
          <w:szCs w:val="24"/>
        </w:rPr>
        <w:t>dapat</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berasal</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dari</w:t>
      </w:r>
      <w:proofErr w:type="spellEnd"/>
      <w:r>
        <w:rPr>
          <w:rFonts w:ascii="Bookman Old Style" w:hAnsi="Bookman Old Style" w:cs="Arial"/>
          <w:sz w:val="24"/>
          <w:szCs w:val="24"/>
        </w:rPr>
        <w:t xml:space="preserve"> APBD </w:t>
      </w:r>
      <w:proofErr w:type="spellStart"/>
      <w:r>
        <w:rPr>
          <w:rFonts w:ascii="Bookman Old Style" w:hAnsi="Bookman Old Style" w:cs="Arial"/>
          <w:sz w:val="24"/>
          <w:szCs w:val="24"/>
        </w:rPr>
        <w:t>Kabupaten</w:t>
      </w:r>
      <w:proofErr w:type="spellEnd"/>
      <w:r>
        <w:rPr>
          <w:rFonts w:ascii="Bookman Old Style" w:hAnsi="Bookman Old Style" w:cs="Arial"/>
          <w:sz w:val="24"/>
          <w:szCs w:val="24"/>
        </w:rPr>
        <w:t xml:space="preserve">, APBD </w:t>
      </w:r>
      <w:proofErr w:type="spellStart"/>
      <w:r>
        <w:rPr>
          <w:rFonts w:ascii="Bookman Old Style" w:hAnsi="Bookman Old Style" w:cs="Arial"/>
          <w:sz w:val="24"/>
          <w:szCs w:val="24"/>
        </w:rPr>
        <w:t>Propinsi</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maupun</w:t>
      </w:r>
      <w:proofErr w:type="spellEnd"/>
      <w:r>
        <w:rPr>
          <w:rFonts w:ascii="Bookman Old Style" w:hAnsi="Bookman Old Style" w:cs="Arial"/>
          <w:sz w:val="24"/>
          <w:szCs w:val="24"/>
        </w:rPr>
        <w:t xml:space="preserve"> APBN. </w:t>
      </w:r>
      <w:proofErr w:type="spellStart"/>
      <w:r>
        <w:rPr>
          <w:rFonts w:ascii="Bookman Old Style" w:hAnsi="Bookman Old Style" w:cs="Arial"/>
          <w:sz w:val="24"/>
          <w:szCs w:val="24"/>
        </w:rPr>
        <w:t>Pemisahan</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sumber</w:t>
      </w:r>
      <w:proofErr w:type="spellEnd"/>
      <w:r>
        <w:rPr>
          <w:rFonts w:ascii="Bookman Old Style" w:hAnsi="Bookman Old Style" w:cs="Arial"/>
          <w:sz w:val="24"/>
          <w:szCs w:val="24"/>
        </w:rPr>
        <w:t xml:space="preserve"> dana </w:t>
      </w:r>
      <w:proofErr w:type="spellStart"/>
      <w:r>
        <w:rPr>
          <w:rFonts w:ascii="Bookman Old Style" w:hAnsi="Bookman Old Style" w:cs="Arial"/>
          <w:sz w:val="24"/>
          <w:szCs w:val="24"/>
        </w:rPr>
        <w:t>diperlukan</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untuk</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menyusun</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rencana</w:t>
      </w:r>
      <w:proofErr w:type="spellEnd"/>
      <w:r>
        <w:rPr>
          <w:rFonts w:ascii="Bookman Old Style" w:hAnsi="Bookman Old Style" w:cs="Arial"/>
          <w:sz w:val="24"/>
          <w:szCs w:val="24"/>
        </w:rPr>
        <w:t xml:space="preserve"> APBD </w:t>
      </w:r>
      <w:proofErr w:type="spellStart"/>
      <w:r>
        <w:rPr>
          <w:rFonts w:ascii="Bookman Old Style" w:hAnsi="Bookman Old Style" w:cs="Arial"/>
          <w:sz w:val="24"/>
          <w:szCs w:val="24"/>
        </w:rPr>
        <w:t>Kabupaten</w:t>
      </w:r>
      <w:proofErr w:type="spellEnd"/>
      <w:r>
        <w:rPr>
          <w:rFonts w:ascii="Bookman Old Style" w:hAnsi="Bookman Old Style" w:cs="Arial"/>
          <w:sz w:val="24"/>
          <w:szCs w:val="24"/>
        </w:rPr>
        <w:t xml:space="preserve"> dan </w:t>
      </w:r>
      <w:proofErr w:type="spellStart"/>
      <w:r>
        <w:rPr>
          <w:rFonts w:ascii="Bookman Old Style" w:hAnsi="Bookman Old Style" w:cs="Arial"/>
          <w:sz w:val="24"/>
          <w:szCs w:val="24"/>
        </w:rPr>
        <w:t>membuat</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usulan</w:t>
      </w:r>
      <w:proofErr w:type="spellEnd"/>
      <w:r>
        <w:rPr>
          <w:rFonts w:ascii="Bookman Old Style" w:hAnsi="Bookman Old Style" w:cs="Arial"/>
          <w:sz w:val="24"/>
          <w:szCs w:val="24"/>
        </w:rPr>
        <w:t xml:space="preserve"> Program dan </w:t>
      </w:r>
      <w:proofErr w:type="spellStart"/>
      <w:r>
        <w:rPr>
          <w:rFonts w:ascii="Bookman Old Style" w:hAnsi="Bookman Old Style" w:cs="Arial"/>
          <w:sz w:val="24"/>
          <w:szCs w:val="24"/>
        </w:rPr>
        <w:t>kegiatan</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ke</w:t>
      </w:r>
      <w:proofErr w:type="spellEnd"/>
      <w:r>
        <w:rPr>
          <w:rFonts w:ascii="Bookman Old Style" w:hAnsi="Bookman Old Style" w:cs="Arial"/>
          <w:sz w:val="24"/>
          <w:szCs w:val="24"/>
        </w:rPr>
        <w:t xml:space="preserve"> Tingkat </w:t>
      </w:r>
      <w:proofErr w:type="spellStart"/>
      <w:r>
        <w:rPr>
          <w:rFonts w:ascii="Bookman Old Style" w:hAnsi="Bookman Old Style" w:cs="Arial"/>
          <w:sz w:val="24"/>
          <w:szCs w:val="24"/>
        </w:rPr>
        <w:t>Provinsi</w:t>
      </w:r>
      <w:proofErr w:type="spellEnd"/>
      <w:r>
        <w:rPr>
          <w:rFonts w:ascii="Bookman Old Style" w:hAnsi="Bookman Old Style" w:cs="Arial"/>
          <w:sz w:val="24"/>
          <w:szCs w:val="24"/>
        </w:rPr>
        <w:t xml:space="preserve"> dan </w:t>
      </w:r>
      <w:proofErr w:type="spellStart"/>
      <w:r>
        <w:rPr>
          <w:rFonts w:ascii="Bookman Old Style" w:hAnsi="Bookman Old Style" w:cs="Arial"/>
          <w:sz w:val="24"/>
          <w:szCs w:val="24"/>
        </w:rPr>
        <w:t>ataupun</w:t>
      </w:r>
      <w:proofErr w:type="spellEnd"/>
      <w:r>
        <w:rPr>
          <w:rFonts w:ascii="Bookman Old Style" w:hAnsi="Bookman Old Style" w:cs="Arial"/>
          <w:sz w:val="24"/>
          <w:szCs w:val="24"/>
        </w:rPr>
        <w:t xml:space="preserve"> Pus</w:t>
      </w:r>
      <w:r w:rsidR="000659B5">
        <w:rPr>
          <w:rFonts w:ascii="Bookman Old Style" w:hAnsi="Bookman Old Style" w:cs="Arial"/>
          <w:sz w:val="24"/>
          <w:szCs w:val="24"/>
          <w:lang w:val="id-ID"/>
        </w:rPr>
        <w:t>at</w:t>
      </w:r>
    </w:p>
    <w:p w14:paraId="4468F8DA" w14:textId="6F8FDAC2" w:rsidR="005B0E19" w:rsidRPr="008C4614" w:rsidRDefault="005B0E19" w:rsidP="005B0E19">
      <w:pPr>
        <w:spacing w:after="0" w:line="240" w:lineRule="auto"/>
        <w:jc w:val="center"/>
        <w:rPr>
          <w:rFonts w:ascii="Bookman Old Style" w:eastAsia="Times New Roman" w:hAnsi="Bookman Old Style" w:cs="Arial"/>
          <w:b/>
          <w:sz w:val="24"/>
          <w:szCs w:val="24"/>
          <w:lang w:val="id-ID"/>
        </w:rPr>
      </w:pPr>
      <w:r w:rsidRPr="008C4614">
        <w:rPr>
          <w:rFonts w:ascii="Bookman Old Style" w:eastAsia="Times New Roman" w:hAnsi="Bookman Old Style" w:cs="Arial"/>
          <w:b/>
          <w:sz w:val="24"/>
          <w:szCs w:val="24"/>
          <w:lang w:val="id-ID"/>
        </w:rPr>
        <w:lastRenderedPageBreak/>
        <w:t xml:space="preserve">Tabel </w:t>
      </w:r>
      <w:r w:rsidR="00F60F3A" w:rsidRPr="008C4614">
        <w:rPr>
          <w:rFonts w:ascii="Bookman Old Style" w:eastAsia="Times New Roman" w:hAnsi="Bookman Old Style" w:cs="Arial"/>
          <w:b/>
          <w:sz w:val="24"/>
          <w:szCs w:val="24"/>
          <w:lang w:val="id-ID"/>
        </w:rPr>
        <w:t>4</w:t>
      </w:r>
      <w:r w:rsidR="00D96DC4" w:rsidRPr="008C4614">
        <w:rPr>
          <w:rFonts w:ascii="Bookman Old Style" w:eastAsia="Times New Roman" w:hAnsi="Bookman Old Style" w:cs="Arial"/>
          <w:b/>
          <w:sz w:val="24"/>
          <w:szCs w:val="24"/>
          <w:lang w:val="id-ID"/>
        </w:rPr>
        <w:t>.</w:t>
      </w:r>
      <w:r w:rsidR="00F60F3A" w:rsidRPr="008C4614">
        <w:rPr>
          <w:rFonts w:ascii="Bookman Old Style" w:eastAsia="Times New Roman" w:hAnsi="Bookman Old Style" w:cs="Arial"/>
          <w:b/>
          <w:sz w:val="24"/>
          <w:szCs w:val="24"/>
          <w:lang w:val="id-ID"/>
        </w:rPr>
        <w:t>1</w:t>
      </w:r>
    </w:p>
    <w:p w14:paraId="15F2E209" w14:textId="097EA6EE" w:rsidR="005B0E19" w:rsidRPr="008C4614" w:rsidRDefault="00F60F3A" w:rsidP="005B0E19">
      <w:pPr>
        <w:spacing w:after="0" w:line="240" w:lineRule="auto"/>
        <w:ind w:left="446" w:hanging="360"/>
        <w:jc w:val="center"/>
        <w:rPr>
          <w:rFonts w:ascii="Bookman Old Style" w:eastAsia="Times New Roman" w:hAnsi="Bookman Old Style" w:cs="Arial"/>
          <w:bCs/>
          <w:sz w:val="24"/>
          <w:szCs w:val="24"/>
          <w:lang w:val="id-ID"/>
        </w:rPr>
      </w:pPr>
      <w:r w:rsidRPr="008C4614">
        <w:rPr>
          <w:rFonts w:ascii="Bookman Old Style" w:eastAsia="Calibri" w:hAnsi="Bookman Old Style" w:cs="Times New Roman"/>
          <w:sz w:val="24"/>
          <w:szCs w:val="24"/>
          <w:lang w:val="id-ID"/>
        </w:rPr>
        <w:t xml:space="preserve">Rencana Kerja dan Pendanaan Kecamatan </w:t>
      </w:r>
      <w:r w:rsidR="005A0875" w:rsidRPr="008C4614">
        <w:rPr>
          <w:rFonts w:ascii="Bookman Old Style" w:eastAsia="Times New Roman" w:hAnsi="Bookman Old Style" w:cs="Times New Roman"/>
          <w:lang w:val="id-ID"/>
        </w:rPr>
        <w:t>Tawangmangu</w:t>
      </w:r>
      <w:r w:rsidRPr="008C4614">
        <w:rPr>
          <w:rFonts w:ascii="Bookman Old Style" w:eastAsia="Calibri" w:hAnsi="Bookman Old Style" w:cs="Times New Roman"/>
          <w:sz w:val="24"/>
          <w:szCs w:val="24"/>
          <w:lang w:val="id-ID"/>
        </w:rPr>
        <w:t xml:space="preserve"> Tahun 202</w:t>
      </w:r>
      <w:r w:rsidR="003436F8" w:rsidRPr="008C4614">
        <w:rPr>
          <w:rFonts w:ascii="Bookman Old Style" w:eastAsia="Calibri" w:hAnsi="Bookman Old Style" w:cs="Times New Roman"/>
          <w:sz w:val="24"/>
          <w:szCs w:val="24"/>
          <w:lang w:val="id-ID"/>
        </w:rPr>
        <w:t>4</w:t>
      </w:r>
      <w:r w:rsidRPr="008C4614">
        <w:rPr>
          <w:rFonts w:ascii="Bookman Old Style" w:eastAsia="Calibri" w:hAnsi="Bookman Old Style" w:cs="Times New Roman"/>
          <w:sz w:val="24"/>
          <w:szCs w:val="24"/>
          <w:lang w:val="id-ID"/>
        </w:rPr>
        <w:t xml:space="preserve"> Kabupaten Karanganyar</w:t>
      </w:r>
      <w:r w:rsidRPr="008C4614">
        <w:rPr>
          <w:rFonts w:ascii="Bookman Old Style" w:eastAsia="Times New Roman" w:hAnsi="Bookman Old Style" w:cs="Arial"/>
          <w:b/>
          <w:sz w:val="24"/>
          <w:szCs w:val="24"/>
          <w:lang w:val="id-ID"/>
        </w:rPr>
        <w:t xml:space="preserve"> </w:t>
      </w:r>
      <w:r w:rsidR="00040664" w:rsidRPr="008C4614">
        <w:rPr>
          <w:rFonts w:ascii="Bookman Old Style" w:eastAsia="Times New Roman" w:hAnsi="Bookman Old Style" w:cs="Arial"/>
          <w:bCs/>
          <w:sz w:val="24"/>
          <w:szCs w:val="24"/>
          <w:lang w:val="id-ID"/>
        </w:rPr>
        <w:t xml:space="preserve">Kecamatan </w:t>
      </w:r>
      <w:r w:rsidR="005A0875" w:rsidRPr="008C4614">
        <w:rPr>
          <w:rFonts w:ascii="Bookman Old Style" w:eastAsia="Times New Roman" w:hAnsi="Bookman Old Style" w:cs="Times New Roman"/>
          <w:lang w:val="id-ID"/>
        </w:rPr>
        <w:t>Tawangmangu</w:t>
      </w:r>
      <w:r w:rsidR="005B0E19" w:rsidRPr="008C4614">
        <w:rPr>
          <w:rFonts w:ascii="Bookman Old Style" w:eastAsia="Times New Roman" w:hAnsi="Bookman Old Style" w:cs="Arial"/>
          <w:bCs/>
          <w:sz w:val="24"/>
          <w:szCs w:val="24"/>
          <w:lang w:val="id-ID"/>
        </w:rPr>
        <w:t xml:space="preserve"> Kabupaten Karanganyar</w:t>
      </w:r>
    </w:p>
    <w:p w14:paraId="378D58B5" w14:textId="4490F0D8" w:rsidR="00923EBF" w:rsidRPr="005A0875" w:rsidRDefault="00923EBF" w:rsidP="005B0E19">
      <w:pPr>
        <w:spacing w:after="0" w:line="240" w:lineRule="auto"/>
        <w:ind w:left="446" w:hanging="360"/>
        <w:jc w:val="center"/>
        <w:rPr>
          <w:rFonts w:ascii="Bookman Old Style" w:eastAsia="Times New Roman" w:hAnsi="Bookman Old Style" w:cs="Arial"/>
          <w:bCs/>
          <w:color w:val="FF0000"/>
          <w:sz w:val="24"/>
          <w:szCs w:val="24"/>
          <w:lang w:val="id-ID"/>
        </w:rPr>
      </w:pPr>
    </w:p>
    <w:p w14:paraId="662325D0" w14:textId="77777777" w:rsidR="001F233D" w:rsidRDefault="001F233D" w:rsidP="001F233D">
      <w:pPr>
        <w:pStyle w:val="BodyText"/>
        <w:spacing w:before="9"/>
        <w:rPr>
          <w:sz w:val="14"/>
        </w:rPr>
      </w:pPr>
    </w:p>
    <w:tbl>
      <w:tblPr>
        <w:tblW w:w="16196" w:type="dxa"/>
        <w:tblInd w:w="-27" w:type="dxa"/>
        <w:tblLayout w:type="fixed"/>
        <w:tblLook w:val="04A0" w:firstRow="1" w:lastRow="0" w:firstColumn="1" w:lastColumn="0" w:noHBand="0" w:noVBand="1"/>
      </w:tblPr>
      <w:tblGrid>
        <w:gridCol w:w="366"/>
        <w:gridCol w:w="1023"/>
        <w:gridCol w:w="1460"/>
        <w:gridCol w:w="1595"/>
        <w:gridCol w:w="763"/>
        <w:gridCol w:w="822"/>
        <w:gridCol w:w="907"/>
        <w:gridCol w:w="836"/>
        <w:gridCol w:w="1006"/>
        <w:gridCol w:w="975"/>
        <w:gridCol w:w="829"/>
        <w:gridCol w:w="888"/>
        <w:gridCol w:w="1049"/>
        <w:gridCol w:w="816"/>
        <w:gridCol w:w="634"/>
        <w:gridCol w:w="1334"/>
        <w:gridCol w:w="884"/>
        <w:gridCol w:w="9"/>
      </w:tblGrid>
      <w:tr w:rsidR="00982992" w:rsidRPr="00287176" w14:paraId="6EE661C1" w14:textId="77777777" w:rsidTr="00D963FA">
        <w:trPr>
          <w:gridAfter w:val="1"/>
          <w:wAfter w:w="9" w:type="dxa"/>
          <w:trHeight w:val="570"/>
        </w:trPr>
        <w:tc>
          <w:tcPr>
            <w:tcW w:w="366" w:type="dxa"/>
            <w:vMerge w:val="restart"/>
            <w:tcBorders>
              <w:top w:val="single" w:sz="4" w:space="0" w:color="auto"/>
              <w:left w:val="single" w:sz="4" w:space="0" w:color="auto"/>
              <w:bottom w:val="single" w:sz="4" w:space="0" w:color="auto"/>
              <w:right w:val="single" w:sz="4" w:space="0" w:color="auto"/>
            </w:tcBorders>
            <w:shd w:val="clear" w:color="000000" w:fill="F4F4F4"/>
            <w:vAlign w:val="center"/>
            <w:hideMark/>
          </w:tcPr>
          <w:p w14:paraId="0282B71D" w14:textId="77777777" w:rsidR="00982992" w:rsidRPr="00287176" w:rsidRDefault="00982992" w:rsidP="00287176">
            <w:pPr>
              <w:spacing w:after="0" w:line="240" w:lineRule="auto"/>
              <w:jc w:val="center"/>
              <w:rPr>
                <w:rFonts w:ascii="Arial" w:eastAsia="Times New Roman" w:hAnsi="Arial" w:cs="Arial"/>
                <w:b/>
                <w:bCs/>
                <w:sz w:val="10"/>
                <w:szCs w:val="10"/>
              </w:rPr>
            </w:pPr>
            <w:r w:rsidRPr="00287176">
              <w:rPr>
                <w:rFonts w:ascii="Arial" w:eastAsia="Times New Roman" w:hAnsi="Arial" w:cs="Arial"/>
                <w:b/>
                <w:bCs/>
                <w:sz w:val="10"/>
                <w:szCs w:val="10"/>
              </w:rPr>
              <w:t>NO</w:t>
            </w:r>
          </w:p>
        </w:tc>
        <w:tc>
          <w:tcPr>
            <w:tcW w:w="1023" w:type="dxa"/>
            <w:vMerge w:val="restart"/>
            <w:tcBorders>
              <w:top w:val="single" w:sz="4" w:space="0" w:color="auto"/>
              <w:left w:val="single" w:sz="4" w:space="0" w:color="auto"/>
              <w:bottom w:val="single" w:sz="4" w:space="0" w:color="auto"/>
              <w:right w:val="single" w:sz="4" w:space="0" w:color="auto"/>
            </w:tcBorders>
            <w:shd w:val="clear" w:color="000000" w:fill="F4F4F4"/>
            <w:vAlign w:val="center"/>
            <w:hideMark/>
          </w:tcPr>
          <w:p w14:paraId="6BB784FC" w14:textId="77777777" w:rsidR="00982992" w:rsidRPr="00287176" w:rsidRDefault="00982992" w:rsidP="00287176">
            <w:pPr>
              <w:spacing w:after="0" w:line="240" w:lineRule="auto"/>
              <w:jc w:val="center"/>
              <w:rPr>
                <w:rFonts w:ascii="Arial" w:eastAsia="Times New Roman" w:hAnsi="Arial" w:cs="Arial"/>
                <w:b/>
                <w:bCs/>
                <w:sz w:val="10"/>
                <w:szCs w:val="10"/>
              </w:rPr>
            </w:pPr>
            <w:r w:rsidRPr="00287176">
              <w:rPr>
                <w:rFonts w:ascii="Arial" w:eastAsia="Times New Roman" w:hAnsi="Arial" w:cs="Arial"/>
                <w:b/>
                <w:bCs/>
                <w:sz w:val="10"/>
                <w:szCs w:val="10"/>
              </w:rPr>
              <w:t>KODE</w:t>
            </w:r>
          </w:p>
        </w:tc>
        <w:tc>
          <w:tcPr>
            <w:tcW w:w="1460" w:type="dxa"/>
            <w:vMerge w:val="restart"/>
            <w:tcBorders>
              <w:top w:val="single" w:sz="4" w:space="0" w:color="auto"/>
              <w:left w:val="single" w:sz="4" w:space="0" w:color="auto"/>
              <w:bottom w:val="single" w:sz="4" w:space="0" w:color="auto"/>
              <w:right w:val="single" w:sz="4" w:space="0" w:color="auto"/>
            </w:tcBorders>
            <w:shd w:val="clear" w:color="000000" w:fill="F4F4F4"/>
            <w:vAlign w:val="center"/>
            <w:hideMark/>
          </w:tcPr>
          <w:p w14:paraId="7A75B341" w14:textId="77777777" w:rsidR="00982992" w:rsidRPr="00287176" w:rsidRDefault="00982992" w:rsidP="00287176">
            <w:pPr>
              <w:spacing w:after="0" w:line="240" w:lineRule="auto"/>
              <w:jc w:val="center"/>
              <w:rPr>
                <w:rFonts w:ascii="Arial" w:eastAsia="Times New Roman" w:hAnsi="Arial" w:cs="Arial"/>
                <w:b/>
                <w:bCs/>
                <w:sz w:val="10"/>
                <w:szCs w:val="10"/>
              </w:rPr>
            </w:pPr>
            <w:r w:rsidRPr="00287176">
              <w:rPr>
                <w:rFonts w:ascii="Arial" w:eastAsia="Times New Roman" w:hAnsi="Arial" w:cs="Arial"/>
                <w:b/>
                <w:bCs/>
                <w:sz w:val="10"/>
                <w:szCs w:val="10"/>
              </w:rPr>
              <w:t>URUSAN / BIDANG URUSAN / PROGRAM / KEGIATAN / SUB KEGIATAN</w:t>
            </w:r>
          </w:p>
        </w:tc>
        <w:tc>
          <w:tcPr>
            <w:tcW w:w="1595" w:type="dxa"/>
            <w:vMerge w:val="restart"/>
            <w:tcBorders>
              <w:top w:val="single" w:sz="4" w:space="0" w:color="auto"/>
              <w:left w:val="single" w:sz="4" w:space="0" w:color="auto"/>
              <w:bottom w:val="single" w:sz="4" w:space="0" w:color="auto"/>
              <w:right w:val="single" w:sz="4" w:space="0" w:color="auto"/>
            </w:tcBorders>
            <w:shd w:val="clear" w:color="000000" w:fill="F4F4F4"/>
            <w:vAlign w:val="center"/>
            <w:hideMark/>
          </w:tcPr>
          <w:p w14:paraId="106AB130" w14:textId="77777777" w:rsidR="00982992" w:rsidRPr="00287176" w:rsidRDefault="00982992" w:rsidP="00287176">
            <w:pPr>
              <w:spacing w:after="0" w:line="240" w:lineRule="auto"/>
              <w:jc w:val="center"/>
              <w:rPr>
                <w:rFonts w:ascii="Arial" w:eastAsia="Times New Roman" w:hAnsi="Arial" w:cs="Arial"/>
                <w:b/>
                <w:bCs/>
                <w:sz w:val="10"/>
                <w:szCs w:val="10"/>
              </w:rPr>
            </w:pPr>
            <w:r w:rsidRPr="00287176">
              <w:rPr>
                <w:rFonts w:ascii="Arial" w:eastAsia="Times New Roman" w:hAnsi="Arial" w:cs="Arial"/>
                <w:b/>
                <w:bCs/>
                <w:sz w:val="10"/>
                <w:szCs w:val="10"/>
              </w:rPr>
              <w:t>INDIKATOR PROGRAM / KEGIATAN / SUB KEGIATAN</w:t>
            </w:r>
          </w:p>
        </w:tc>
        <w:tc>
          <w:tcPr>
            <w:tcW w:w="763" w:type="dxa"/>
            <w:vMerge w:val="restart"/>
            <w:tcBorders>
              <w:top w:val="single" w:sz="4" w:space="0" w:color="auto"/>
              <w:left w:val="single" w:sz="4" w:space="0" w:color="auto"/>
              <w:bottom w:val="single" w:sz="4" w:space="0" w:color="auto"/>
              <w:right w:val="single" w:sz="4" w:space="0" w:color="auto"/>
            </w:tcBorders>
            <w:shd w:val="clear" w:color="000000" w:fill="F4F4F4"/>
            <w:vAlign w:val="center"/>
            <w:hideMark/>
          </w:tcPr>
          <w:p w14:paraId="681C398E" w14:textId="77777777" w:rsidR="00982992" w:rsidRPr="00287176" w:rsidRDefault="00982992" w:rsidP="00287176">
            <w:pPr>
              <w:spacing w:after="0" w:line="240" w:lineRule="auto"/>
              <w:jc w:val="center"/>
              <w:rPr>
                <w:rFonts w:ascii="Arial" w:eastAsia="Times New Roman" w:hAnsi="Arial" w:cs="Arial"/>
                <w:b/>
                <w:bCs/>
                <w:sz w:val="10"/>
                <w:szCs w:val="10"/>
              </w:rPr>
            </w:pPr>
            <w:r w:rsidRPr="00287176">
              <w:rPr>
                <w:rFonts w:ascii="Arial" w:eastAsia="Times New Roman" w:hAnsi="Arial" w:cs="Arial"/>
                <w:b/>
                <w:bCs/>
                <w:sz w:val="10"/>
                <w:szCs w:val="10"/>
              </w:rPr>
              <w:t>TARGET AKHIR PERIODE RENSTRA OPD</w:t>
            </w:r>
          </w:p>
        </w:tc>
        <w:tc>
          <w:tcPr>
            <w:tcW w:w="822" w:type="dxa"/>
            <w:vMerge w:val="restart"/>
            <w:tcBorders>
              <w:top w:val="single" w:sz="4" w:space="0" w:color="auto"/>
              <w:left w:val="single" w:sz="4" w:space="0" w:color="auto"/>
              <w:bottom w:val="single" w:sz="4" w:space="0" w:color="auto"/>
              <w:right w:val="single" w:sz="4" w:space="0" w:color="auto"/>
            </w:tcBorders>
            <w:shd w:val="clear" w:color="000000" w:fill="F4F4F4"/>
            <w:vAlign w:val="center"/>
            <w:hideMark/>
          </w:tcPr>
          <w:p w14:paraId="1DD8E27E" w14:textId="77777777" w:rsidR="00982992" w:rsidRPr="00287176" w:rsidRDefault="00982992" w:rsidP="00287176">
            <w:pPr>
              <w:spacing w:after="0" w:line="240" w:lineRule="auto"/>
              <w:jc w:val="center"/>
              <w:rPr>
                <w:rFonts w:ascii="Arial" w:eastAsia="Times New Roman" w:hAnsi="Arial" w:cs="Arial"/>
                <w:b/>
                <w:bCs/>
                <w:sz w:val="10"/>
                <w:szCs w:val="10"/>
              </w:rPr>
            </w:pPr>
            <w:r w:rsidRPr="00287176">
              <w:rPr>
                <w:rFonts w:ascii="Arial" w:eastAsia="Times New Roman" w:hAnsi="Arial" w:cs="Arial"/>
                <w:b/>
                <w:bCs/>
                <w:sz w:val="10"/>
                <w:szCs w:val="10"/>
              </w:rPr>
              <w:t>REALISASI CAPAIAN RENJA OPD TAHUN 2022</w:t>
            </w:r>
          </w:p>
        </w:tc>
        <w:tc>
          <w:tcPr>
            <w:tcW w:w="907" w:type="dxa"/>
            <w:vMerge w:val="restart"/>
            <w:tcBorders>
              <w:top w:val="single" w:sz="4" w:space="0" w:color="auto"/>
              <w:left w:val="single" w:sz="4" w:space="0" w:color="auto"/>
              <w:bottom w:val="single" w:sz="4" w:space="0" w:color="auto"/>
              <w:right w:val="single" w:sz="4" w:space="0" w:color="auto"/>
            </w:tcBorders>
            <w:shd w:val="clear" w:color="000000" w:fill="F4F4F4"/>
            <w:vAlign w:val="center"/>
            <w:hideMark/>
          </w:tcPr>
          <w:p w14:paraId="2475B073" w14:textId="77777777" w:rsidR="00982992" w:rsidRPr="00287176" w:rsidRDefault="00982992" w:rsidP="00287176">
            <w:pPr>
              <w:spacing w:after="0" w:line="240" w:lineRule="auto"/>
              <w:jc w:val="center"/>
              <w:rPr>
                <w:rFonts w:ascii="Arial" w:eastAsia="Times New Roman" w:hAnsi="Arial" w:cs="Arial"/>
                <w:b/>
                <w:bCs/>
                <w:sz w:val="10"/>
                <w:szCs w:val="10"/>
              </w:rPr>
            </w:pPr>
            <w:r w:rsidRPr="00287176">
              <w:rPr>
                <w:rFonts w:ascii="Arial" w:eastAsia="Times New Roman" w:hAnsi="Arial" w:cs="Arial"/>
                <w:b/>
                <w:bCs/>
                <w:sz w:val="10"/>
                <w:szCs w:val="10"/>
              </w:rPr>
              <w:t>PRAKIRAAN CAPAIAN TARGET RENJA OPD TAHUN 2023</w:t>
            </w:r>
          </w:p>
        </w:tc>
        <w:tc>
          <w:tcPr>
            <w:tcW w:w="5583" w:type="dxa"/>
            <w:gridSpan w:val="6"/>
            <w:tcBorders>
              <w:top w:val="single" w:sz="4" w:space="0" w:color="auto"/>
              <w:left w:val="nil"/>
              <w:bottom w:val="single" w:sz="4" w:space="0" w:color="auto"/>
              <w:right w:val="single" w:sz="4" w:space="0" w:color="auto"/>
            </w:tcBorders>
            <w:shd w:val="clear" w:color="000000" w:fill="F4F4F4"/>
            <w:vAlign w:val="center"/>
            <w:hideMark/>
          </w:tcPr>
          <w:p w14:paraId="51FEF9DA" w14:textId="77777777" w:rsidR="00982992" w:rsidRPr="00287176" w:rsidRDefault="00982992" w:rsidP="00287176">
            <w:pPr>
              <w:spacing w:after="0" w:line="240" w:lineRule="auto"/>
              <w:jc w:val="center"/>
              <w:rPr>
                <w:rFonts w:ascii="Arial" w:eastAsia="Times New Roman" w:hAnsi="Arial" w:cs="Arial"/>
                <w:b/>
                <w:bCs/>
                <w:sz w:val="10"/>
                <w:szCs w:val="10"/>
              </w:rPr>
            </w:pPr>
            <w:r w:rsidRPr="00287176">
              <w:rPr>
                <w:rFonts w:ascii="Arial" w:eastAsia="Times New Roman" w:hAnsi="Arial" w:cs="Arial"/>
                <w:b/>
                <w:bCs/>
                <w:sz w:val="10"/>
                <w:szCs w:val="10"/>
              </w:rPr>
              <w:t>CAPAIAN KINERJA DAN KERANGKA PENDANAAN</w:t>
            </w:r>
          </w:p>
        </w:tc>
        <w:tc>
          <w:tcPr>
            <w:tcW w:w="816" w:type="dxa"/>
            <w:vMerge w:val="restart"/>
            <w:tcBorders>
              <w:top w:val="single" w:sz="4" w:space="0" w:color="auto"/>
              <w:left w:val="single" w:sz="4" w:space="0" w:color="auto"/>
              <w:bottom w:val="single" w:sz="4" w:space="0" w:color="auto"/>
              <w:right w:val="single" w:sz="4" w:space="0" w:color="auto"/>
            </w:tcBorders>
            <w:shd w:val="clear" w:color="000000" w:fill="F4F4F4"/>
            <w:vAlign w:val="center"/>
            <w:hideMark/>
          </w:tcPr>
          <w:p w14:paraId="3DC40460" w14:textId="77777777" w:rsidR="00982992" w:rsidRPr="00287176" w:rsidRDefault="00982992" w:rsidP="00287176">
            <w:pPr>
              <w:spacing w:after="0" w:line="240" w:lineRule="auto"/>
              <w:rPr>
                <w:rFonts w:ascii="Arial" w:eastAsia="Times New Roman" w:hAnsi="Arial" w:cs="Arial"/>
                <w:b/>
                <w:bCs/>
                <w:sz w:val="10"/>
                <w:szCs w:val="10"/>
              </w:rPr>
            </w:pPr>
            <w:r w:rsidRPr="00287176">
              <w:rPr>
                <w:rFonts w:ascii="Arial" w:eastAsia="Times New Roman" w:hAnsi="Arial" w:cs="Arial"/>
                <w:b/>
                <w:bCs/>
                <w:sz w:val="10"/>
                <w:szCs w:val="10"/>
              </w:rPr>
              <w:t>KELOMPOK SASARAN</w:t>
            </w:r>
          </w:p>
        </w:tc>
        <w:tc>
          <w:tcPr>
            <w:tcW w:w="1968" w:type="dxa"/>
            <w:gridSpan w:val="2"/>
            <w:tcBorders>
              <w:top w:val="single" w:sz="4" w:space="0" w:color="auto"/>
              <w:left w:val="nil"/>
              <w:bottom w:val="single" w:sz="4" w:space="0" w:color="auto"/>
              <w:right w:val="single" w:sz="4" w:space="0" w:color="auto"/>
            </w:tcBorders>
            <w:shd w:val="clear" w:color="000000" w:fill="F4F4F4"/>
            <w:vAlign w:val="center"/>
            <w:hideMark/>
          </w:tcPr>
          <w:p w14:paraId="23E8AB19" w14:textId="77777777" w:rsidR="00982992" w:rsidRPr="00287176" w:rsidRDefault="00982992" w:rsidP="00287176">
            <w:pPr>
              <w:spacing w:after="0" w:line="240" w:lineRule="auto"/>
              <w:jc w:val="center"/>
              <w:rPr>
                <w:rFonts w:ascii="Arial" w:eastAsia="Times New Roman" w:hAnsi="Arial" w:cs="Arial"/>
                <w:b/>
                <w:bCs/>
                <w:sz w:val="10"/>
                <w:szCs w:val="10"/>
              </w:rPr>
            </w:pPr>
            <w:r w:rsidRPr="00287176">
              <w:rPr>
                <w:rFonts w:ascii="Arial" w:eastAsia="Times New Roman" w:hAnsi="Arial" w:cs="Arial"/>
                <w:b/>
                <w:bCs/>
                <w:sz w:val="10"/>
                <w:szCs w:val="10"/>
              </w:rPr>
              <w:t>PRAKIRAAN MAJU RENCANA TAHUN 2025</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F4F4F4"/>
            <w:vAlign w:val="center"/>
            <w:hideMark/>
          </w:tcPr>
          <w:p w14:paraId="2FF897DA" w14:textId="77777777" w:rsidR="00982992" w:rsidRPr="00287176" w:rsidRDefault="00982992" w:rsidP="00287176">
            <w:pPr>
              <w:spacing w:after="0" w:line="240" w:lineRule="auto"/>
              <w:jc w:val="center"/>
              <w:rPr>
                <w:rFonts w:ascii="Arial" w:eastAsia="Times New Roman" w:hAnsi="Arial" w:cs="Arial"/>
                <w:b/>
                <w:bCs/>
                <w:sz w:val="10"/>
                <w:szCs w:val="10"/>
              </w:rPr>
            </w:pPr>
            <w:r w:rsidRPr="00287176">
              <w:rPr>
                <w:rFonts w:ascii="Arial" w:eastAsia="Times New Roman" w:hAnsi="Arial" w:cs="Arial"/>
                <w:b/>
                <w:bCs/>
                <w:sz w:val="10"/>
                <w:szCs w:val="10"/>
              </w:rPr>
              <w:t>PERANGKAT DAERAH PENANGGUNG JAWAB</w:t>
            </w:r>
          </w:p>
        </w:tc>
      </w:tr>
      <w:tr w:rsidR="00373737" w:rsidRPr="00287176" w14:paraId="75802305" w14:textId="77777777" w:rsidTr="00D963FA">
        <w:trPr>
          <w:gridAfter w:val="1"/>
          <w:wAfter w:w="9" w:type="dxa"/>
          <w:trHeight w:val="387"/>
        </w:trPr>
        <w:tc>
          <w:tcPr>
            <w:tcW w:w="366" w:type="dxa"/>
            <w:vMerge/>
            <w:tcBorders>
              <w:top w:val="single" w:sz="4" w:space="0" w:color="auto"/>
              <w:left w:val="single" w:sz="4" w:space="0" w:color="auto"/>
              <w:bottom w:val="single" w:sz="4" w:space="0" w:color="auto"/>
              <w:right w:val="single" w:sz="4" w:space="0" w:color="auto"/>
            </w:tcBorders>
            <w:vAlign w:val="center"/>
            <w:hideMark/>
          </w:tcPr>
          <w:p w14:paraId="174127F8" w14:textId="77777777" w:rsidR="00982992" w:rsidRPr="00287176" w:rsidRDefault="00982992" w:rsidP="00287176">
            <w:pPr>
              <w:spacing w:after="0" w:line="240" w:lineRule="auto"/>
              <w:jc w:val="center"/>
              <w:rPr>
                <w:rFonts w:ascii="Arial" w:eastAsia="Times New Roman" w:hAnsi="Arial" w:cs="Arial"/>
                <w:b/>
                <w:bCs/>
                <w:sz w:val="10"/>
                <w:szCs w:val="10"/>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39A71C80" w14:textId="77777777" w:rsidR="00982992" w:rsidRPr="00287176" w:rsidRDefault="00982992" w:rsidP="00287176">
            <w:pPr>
              <w:spacing w:after="0" w:line="240" w:lineRule="auto"/>
              <w:jc w:val="center"/>
              <w:rPr>
                <w:rFonts w:ascii="Arial" w:eastAsia="Times New Roman" w:hAnsi="Arial" w:cs="Arial"/>
                <w:b/>
                <w:bCs/>
                <w:sz w:val="10"/>
                <w:szCs w:val="1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5AFD384F" w14:textId="77777777" w:rsidR="00982992" w:rsidRPr="00287176" w:rsidRDefault="00982992" w:rsidP="00287176">
            <w:pPr>
              <w:spacing w:after="0" w:line="240" w:lineRule="auto"/>
              <w:jc w:val="center"/>
              <w:rPr>
                <w:rFonts w:ascii="Arial" w:eastAsia="Times New Roman" w:hAnsi="Arial" w:cs="Arial"/>
                <w:b/>
                <w:bCs/>
                <w:sz w:val="10"/>
                <w:szCs w:val="1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3F66186C" w14:textId="77777777" w:rsidR="00982992" w:rsidRPr="00287176" w:rsidRDefault="00982992" w:rsidP="00287176">
            <w:pPr>
              <w:spacing w:after="0" w:line="240" w:lineRule="auto"/>
              <w:jc w:val="center"/>
              <w:rPr>
                <w:rFonts w:ascii="Arial" w:eastAsia="Times New Roman" w:hAnsi="Arial" w:cs="Arial"/>
                <w:b/>
                <w:bCs/>
                <w:sz w:val="10"/>
                <w:szCs w:val="10"/>
              </w:rPr>
            </w:pPr>
          </w:p>
        </w:tc>
        <w:tc>
          <w:tcPr>
            <w:tcW w:w="763" w:type="dxa"/>
            <w:vMerge/>
            <w:tcBorders>
              <w:top w:val="single" w:sz="4" w:space="0" w:color="auto"/>
              <w:left w:val="single" w:sz="4" w:space="0" w:color="auto"/>
              <w:bottom w:val="single" w:sz="4" w:space="0" w:color="auto"/>
              <w:right w:val="single" w:sz="4" w:space="0" w:color="auto"/>
            </w:tcBorders>
            <w:vAlign w:val="center"/>
            <w:hideMark/>
          </w:tcPr>
          <w:p w14:paraId="4AC3CC63" w14:textId="77777777" w:rsidR="00982992" w:rsidRPr="00287176" w:rsidRDefault="00982992" w:rsidP="00287176">
            <w:pPr>
              <w:spacing w:after="0" w:line="240" w:lineRule="auto"/>
              <w:jc w:val="center"/>
              <w:rPr>
                <w:rFonts w:ascii="Arial" w:eastAsia="Times New Roman" w:hAnsi="Arial" w:cs="Arial"/>
                <w:b/>
                <w:bCs/>
                <w:sz w:val="10"/>
                <w:szCs w:val="10"/>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5484D40C" w14:textId="77777777" w:rsidR="00982992" w:rsidRPr="00287176" w:rsidRDefault="00982992" w:rsidP="00287176">
            <w:pPr>
              <w:spacing w:after="0" w:line="240" w:lineRule="auto"/>
              <w:jc w:val="center"/>
              <w:rPr>
                <w:rFonts w:ascii="Arial" w:eastAsia="Times New Roman" w:hAnsi="Arial" w:cs="Arial"/>
                <w:b/>
                <w:bCs/>
                <w:sz w:val="10"/>
                <w:szCs w:val="10"/>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06C7A149" w14:textId="77777777" w:rsidR="00982992" w:rsidRPr="00287176" w:rsidRDefault="00982992" w:rsidP="00287176">
            <w:pPr>
              <w:spacing w:after="0" w:line="240" w:lineRule="auto"/>
              <w:jc w:val="center"/>
              <w:rPr>
                <w:rFonts w:ascii="Arial" w:eastAsia="Times New Roman" w:hAnsi="Arial" w:cs="Arial"/>
                <w:b/>
                <w:bCs/>
                <w:sz w:val="10"/>
                <w:szCs w:val="10"/>
              </w:rPr>
            </w:pPr>
          </w:p>
        </w:tc>
        <w:tc>
          <w:tcPr>
            <w:tcW w:w="836" w:type="dxa"/>
            <w:vMerge w:val="restart"/>
            <w:tcBorders>
              <w:top w:val="nil"/>
              <w:left w:val="single" w:sz="4" w:space="0" w:color="auto"/>
              <w:bottom w:val="single" w:sz="4" w:space="0" w:color="auto"/>
              <w:right w:val="single" w:sz="4" w:space="0" w:color="auto"/>
            </w:tcBorders>
            <w:shd w:val="clear" w:color="000000" w:fill="F4F4F4"/>
            <w:vAlign w:val="center"/>
            <w:hideMark/>
          </w:tcPr>
          <w:p w14:paraId="33832797" w14:textId="77777777" w:rsidR="00982992" w:rsidRPr="00287176" w:rsidRDefault="00982992" w:rsidP="00287176">
            <w:pPr>
              <w:spacing w:after="0" w:line="240" w:lineRule="auto"/>
              <w:jc w:val="center"/>
              <w:rPr>
                <w:rFonts w:ascii="Arial" w:eastAsia="Times New Roman" w:hAnsi="Arial" w:cs="Arial"/>
                <w:b/>
                <w:bCs/>
                <w:sz w:val="10"/>
                <w:szCs w:val="10"/>
              </w:rPr>
            </w:pPr>
            <w:r w:rsidRPr="00287176">
              <w:rPr>
                <w:rFonts w:ascii="Arial" w:eastAsia="Times New Roman" w:hAnsi="Arial" w:cs="Arial"/>
                <w:b/>
                <w:bCs/>
                <w:sz w:val="10"/>
                <w:szCs w:val="10"/>
              </w:rPr>
              <w:t>TARGET 2024</w:t>
            </w:r>
          </w:p>
        </w:tc>
        <w:tc>
          <w:tcPr>
            <w:tcW w:w="1006" w:type="dxa"/>
            <w:vMerge w:val="restart"/>
            <w:tcBorders>
              <w:top w:val="nil"/>
              <w:left w:val="single" w:sz="4" w:space="0" w:color="auto"/>
              <w:bottom w:val="single" w:sz="4" w:space="0" w:color="auto"/>
              <w:right w:val="single" w:sz="4" w:space="0" w:color="auto"/>
            </w:tcBorders>
            <w:shd w:val="clear" w:color="000000" w:fill="F4F4F4"/>
            <w:vAlign w:val="center"/>
            <w:hideMark/>
          </w:tcPr>
          <w:p w14:paraId="49929CED" w14:textId="77777777" w:rsidR="00982992" w:rsidRPr="00287176" w:rsidRDefault="00982992" w:rsidP="00287176">
            <w:pPr>
              <w:spacing w:after="0" w:line="240" w:lineRule="auto"/>
              <w:jc w:val="center"/>
              <w:rPr>
                <w:rFonts w:ascii="Arial" w:eastAsia="Times New Roman" w:hAnsi="Arial" w:cs="Arial"/>
                <w:b/>
                <w:bCs/>
                <w:sz w:val="10"/>
                <w:szCs w:val="10"/>
              </w:rPr>
            </w:pPr>
            <w:r w:rsidRPr="00287176">
              <w:rPr>
                <w:rFonts w:ascii="Arial" w:eastAsia="Times New Roman" w:hAnsi="Arial" w:cs="Arial"/>
                <w:b/>
                <w:bCs/>
                <w:sz w:val="10"/>
                <w:szCs w:val="10"/>
              </w:rPr>
              <w:t>PAGU INDIKATIF (Rp)</w:t>
            </w:r>
          </w:p>
        </w:tc>
        <w:tc>
          <w:tcPr>
            <w:tcW w:w="975" w:type="dxa"/>
            <w:vMerge w:val="restart"/>
            <w:tcBorders>
              <w:top w:val="nil"/>
              <w:left w:val="single" w:sz="4" w:space="0" w:color="auto"/>
              <w:bottom w:val="single" w:sz="4" w:space="0" w:color="auto"/>
              <w:right w:val="single" w:sz="4" w:space="0" w:color="auto"/>
            </w:tcBorders>
            <w:shd w:val="clear" w:color="000000" w:fill="F4F4F4"/>
            <w:vAlign w:val="center"/>
            <w:hideMark/>
          </w:tcPr>
          <w:p w14:paraId="189B1E78" w14:textId="77777777" w:rsidR="00982992" w:rsidRPr="00287176" w:rsidRDefault="00982992" w:rsidP="00287176">
            <w:pPr>
              <w:spacing w:after="0" w:line="240" w:lineRule="auto"/>
              <w:jc w:val="center"/>
              <w:rPr>
                <w:rFonts w:ascii="Arial" w:eastAsia="Times New Roman" w:hAnsi="Arial" w:cs="Arial"/>
                <w:b/>
                <w:bCs/>
                <w:sz w:val="10"/>
                <w:szCs w:val="10"/>
              </w:rPr>
            </w:pPr>
            <w:r w:rsidRPr="00287176">
              <w:rPr>
                <w:rFonts w:ascii="Arial" w:eastAsia="Times New Roman" w:hAnsi="Arial" w:cs="Arial"/>
                <w:b/>
                <w:bCs/>
                <w:sz w:val="10"/>
                <w:szCs w:val="10"/>
              </w:rPr>
              <w:t>LOKASI</w:t>
            </w:r>
          </w:p>
        </w:tc>
        <w:tc>
          <w:tcPr>
            <w:tcW w:w="829" w:type="dxa"/>
            <w:vMerge w:val="restart"/>
            <w:tcBorders>
              <w:top w:val="nil"/>
              <w:left w:val="single" w:sz="4" w:space="0" w:color="auto"/>
              <w:bottom w:val="single" w:sz="4" w:space="0" w:color="auto"/>
              <w:right w:val="single" w:sz="4" w:space="0" w:color="auto"/>
            </w:tcBorders>
            <w:shd w:val="clear" w:color="000000" w:fill="F4F4F4"/>
            <w:vAlign w:val="center"/>
            <w:hideMark/>
          </w:tcPr>
          <w:p w14:paraId="11ECAA6D" w14:textId="77777777" w:rsidR="00982992" w:rsidRPr="00287176" w:rsidRDefault="00982992" w:rsidP="00287176">
            <w:pPr>
              <w:spacing w:after="0" w:line="240" w:lineRule="auto"/>
              <w:jc w:val="center"/>
              <w:rPr>
                <w:rFonts w:ascii="Arial" w:eastAsia="Times New Roman" w:hAnsi="Arial" w:cs="Arial"/>
                <w:b/>
                <w:bCs/>
                <w:sz w:val="10"/>
                <w:szCs w:val="10"/>
              </w:rPr>
            </w:pPr>
            <w:r w:rsidRPr="00287176">
              <w:rPr>
                <w:rFonts w:ascii="Arial" w:eastAsia="Times New Roman" w:hAnsi="Arial" w:cs="Arial"/>
                <w:b/>
                <w:bCs/>
                <w:sz w:val="10"/>
                <w:szCs w:val="10"/>
              </w:rPr>
              <w:t>SUMBER DANA</w:t>
            </w:r>
          </w:p>
        </w:tc>
        <w:tc>
          <w:tcPr>
            <w:tcW w:w="1937" w:type="dxa"/>
            <w:gridSpan w:val="2"/>
            <w:tcBorders>
              <w:top w:val="single" w:sz="4" w:space="0" w:color="auto"/>
              <w:left w:val="nil"/>
              <w:bottom w:val="single" w:sz="4" w:space="0" w:color="auto"/>
              <w:right w:val="single" w:sz="4" w:space="0" w:color="auto"/>
            </w:tcBorders>
            <w:shd w:val="clear" w:color="000000" w:fill="F4F4F4"/>
            <w:vAlign w:val="center"/>
            <w:hideMark/>
          </w:tcPr>
          <w:p w14:paraId="3F52E05A" w14:textId="77777777" w:rsidR="00982992" w:rsidRPr="00287176" w:rsidRDefault="00982992" w:rsidP="00287176">
            <w:pPr>
              <w:spacing w:after="0" w:line="240" w:lineRule="auto"/>
              <w:jc w:val="center"/>
              <w:rPr>
                <w:rFonts w:ascii="Arial" w:eastAsia="Times New Roman" w:hAnsi="Arial" w:cs="Arial"/>
                <w:b/>
                <w:bCs/>
                <w:sz w:val="10"/>
                <w:szCs w:val="10"/>
              </w:rPr>
            </w:pPr>
            <w:r w:rsidRPr="00287176">
              <w:rPr>
                <w:rFonts w:ascii="Arial" w:eastAsia="Times New Roman" w:hAnsi="Arial" w:cs="Arial"/>
                <w:b/>
                <w:bCs/>
                <w:sz w:val="10"/>
                <w:szCs w:val="10"/>
              </w:rPr>
              <w:t>PRIORITAS</w:t>
            </w:r>
          </w:p>
        </w:tc>
        <w:tc>
          <w:tcPr>
            <w:tcW w:w="816" w:type="dxa"/>
            <w:vMerge/>
            <w:tcBorders>
              <w:top w:val="single" w:sz="4" w:space="0" w:color="auto"/>
              <w:left w:val="single" w:sz="4" w:space="0" w:color="auto"/>
              <w:bottom w:val="single" w:sz="4" w:space="0" w:color="auto"/>
              <w:right w:val="single" w:sz="4" w:space="0" w:color="auto"/>
            </w:tcBorders>
            <w:vAlign w:val="center"/>
            <w:hideMark/>
          </w:tcPr>
          <w:p w14:paraId="6975C4D8" w14:textId="77777777" w:rsidR="00982992" w:rsidRPr="00287176" w:rsidRDefault="00982992" w:rsidP="00287176">
            <w:pPr>
              <w:spacing w:after="0" w:line="240" w:lineRule="auto"/>
              <w:jc w:val="center"/>
              <w:rPr>
                <w:rFonts w:ascii="Arial" w:eastAsia="Times New Roman" w:hAnsi="Arial" w:cs="Arial"/>
                <w:b/>
                <w:bCs/>
                <w:sz w:val="10"/>
                <w:szCs w:val="10"/>
              </w:rPr>
            </w:pPr>
          </w:p>
        </w:tc>
        <w:tc>
          <w:tcPr>
            <w:tcW w:w="634" w:type="dxa"/>
            <w:vMerge w:val="restart"/>
            <w:tcBorders>
              <w:top w:val="nil"/>
              <w:left w:val="single" w:sz="4" w:space="0" w:color="auto"/>
              <w:bottom w:val="single" w:sz="4" w:space="0" w:color="auto"/>
              <w:right w:val="single" w:sz="4" w:space="0" w:color="auto"/>
            </w:tcBorders>
            <w:shd w:val="clear" w:color="000000" w:fill="F4F4F4"/>
            <w:vAlign w:val="center"/>
            <w:hideMark/>
          </w:tcPr>
          <w:p w14:paraId="660D7EBD" w14:textId="77777777" w:rsidR="00982992" w:rsidRPr="00287176" w:rsidRDefault="00982992" w:rsidP="00287176">
            <w:pPr>
              <w:spacing w:after="0" w:line="240" w:lineRule="auto"/>
              <w:jc w:val="center"/>
              <w:rPr>
                <w:rFonts w:ascii="Arial" w:eastAsia="Times New Roman" w:hAnsi="Arial" w:cs="Arial"/>
                <w:b/>
                <w:bCs/>
                <w:sz w:val="10"/>
                <w:szCs w:val="10"/>
              </w:rPr>
            </w:pPr>
            <w:r w:rsidRPr="00287176">
              <w:rPr>
                <w:rFonts w:ascii="Arial" w:eastAsia="Times New Roman" w:hAnsi="Arial" w:cs="Arial"/>
                <w:b/>
                <w:bCs/>
                <w:sz w:val="10"/>
                <w:szCs w:val="10"/>
              </w:rPr>
              <w:t>TARGET</w:t>
            </w:r>
          </w:p>
        </w:tc>
        <w:tc>
          <w:tcPr>
            <w:tcW w:w="1334" w:type="dxa"/>
            <w:vMerge w:val="restart"/>
            <w:tcBorders>
              <w:top w:val="nil"/>
              <w:left w:val="single" w:sz="4" w:space="0" w:color="auto"/>
              <w:bottom w:val="single" w:sz="4" w:space="0" w:color="auto"/>
              <w:right w:val="single" w:sz="4" w:space="0" w:color="auto"/>
            </w:tcBorders>
            <w:shd w:val="clear" w:color="000000" w:fill="F4F4F4"/>
            <w:vAlign w:val="center"/>
            <w:hideMark/>
          </w:tcPr>
          <w:p w14:paraId="2EC4048F" w14:textId="77777777" w:rsidR="00982992" w:rsidRPr="00287176" w:rsidRDefault="00982992" w:rsidP="00287176">
            <w:pPr>
              <w:spacing w:after="0" w:line="240" w:lineRule="auto"/>
              <w:jc w:val="center"/>
              <w:rPr>
                <w:rFonts w:ascii="Arial" w:eastAsia="Times New Roman" w:hAnsi="Arial" w:cs="Arial"/>
                <w:b/>
                <w:bCs/>
                <w:sz w:val="10"/>
                <w:szCs w:val="10"/>
              </w:rPr>
            </w:pPr>
            <w:r w:rsidRPr="00287176">
              <w:rPr>
                <w:rFonts w:ascii="Arial" w:eastAsia="Times New Roman" w:hAnsi="Arial" w:cs="Arial"/>
                <w:b/>
                <w:bCs/>
                <w:sz w:val="10"/>
                <w:szCs w:val="10"/>
              </w:rPr>
              <w:t>PAGU INDIKATIF (Rp)</w:t>
            </w: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30EFAB01" w14:textId="77777777" w:rsidR="00982992" w:rsidRPr="00287176" w:rsidRDefault="00982992" w:rsidP="00287176">
            <w:pPr>
              <w:spacing w:after="0" w:line="240" w:lineRule="auto"/>
              <w:jc w:val="center"/>
              <w:rPr>
                <w:rFonts w:ascii="Arial" w:eastAsia="Times New Roman" w:hAnsi="Arial" w:cs="Arial"/>
                <w:b/>
                <w:bCs/>
                <w:sz w:val="10"/>
                <w:szCs w:val="10"/>
              </w:rPr>
            </w:pPr>
          </w:p>
        </w:tc>
      </w:tr>
      <w:tr w:rsidR="00373737" w:rsidRPr="00287176" w14:paraId="526DB319" w14:textId="77777777" w:rsidTr="00D963FA">
        <w:trPr>
          <w:gridAfter w:val="1"/>
          <w:wAfter w:w="9" w:type="dxa"/>
          <w:trHeight w:val="387"/>
        </w:trPr>
        <w:tc>
          <w:tcPr>
            <w:tcW w:w="366" w:type="dxa"/>
            <w:vMerge/>
            <w:tcBorders>
              <w:top w:val="single" w:sz="4" w:space="0" w:color="auto"/>
              <w:left w:val="single" w:sz="4" w:space="0" w:color="auto"/>
              <w:bottom w:val="single" w:sz="4" w:space="0" w:color="auto"/>
              <w:right w:val="single" w:sz="4" w:space="0" w:color="auto"/>
            </w:tcBorders>
            <w:vAlign w:val="center"/>
            <w:hideMark/>
          </w:tcPr>
          <w:p w14:paraId="4FCC78F7" w14:textId="77777777" w:rsidR="00982992" w:rsidRPr="00287176" w:rsidRDefault="00982992" w:rsidP="00287176">
            <w:pPr>
              <w:spacing w:after="0" w:line="240" w:lineRule="auto"/>
              <w:jc w:val="center"/>
              <w:rPr>
                <w:rFonts w:ascii="Arial" w:eastAsia="Times New Roman" w:hAnsi="Arial" w:cs="Arial"/>
                <w:b/>
                <w:bCs/>
                <w:sz w:val="10"/>
                <w:szCs w:val="10"/>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72498933" w14:textId="77777777" w:rsidR="00982992" w:rsidRPr="00287176" w:rsidRDefault="00982992" w:rsidP="00287176">
            <w:pPr>
              <w:spacing w:after="0" w:line="240" w:lineRule="auto"/>
              <w:jc w:val="center"/>
              <w:rPr>
                <w:rFonts w:ascii="Arial" w:eastAsia="Times New Roman" w:hAnsi="Arial" w:cs="Arial"/>
                <w:b/>
                <w:bCs/>
                <w:sz w:val="10"/>
                <w:szCs w:val="1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0A2151D5" w14:textId="77777777" w:rsidR="00982992" w:rsidRPr="00287176" w:rsidRDefault="00982992" w:rsidP="00287176">
            <w:pPr>
              <w:spacing w:after="0" w:line="240" w:lineRule="auto"/>
              <w:jc w:val="center"/>
              <w:rPr>
                <w:rFonts w:ascii="Arial" w:eastAsia="Times New Roman" w:hAnsi="Arial" w:cs="Arial"/>
                <w:b/>
                <w:bCs/>
                <w:sz w:val="10"/>
                <w:szCs w:val="1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3B4D05DC" w14:textId="77777777" w:rsidR="00982992" w:rsidRPr="00287176" w:rsidRDefault="00982992" w:rsidP="00287176">
            <w:pPr>
              <w:spacing w:after="0" w:line="240" w:lineRule="auto"/>
              <w:jc w:val="center"/>
              <w:rPr>
                <w:rFonts w:ascii="Arial" w:eastAsia="Times New Roman" w:hAnsi="Arial" w:cs="Arial"/>
                <w:b/>
                <w:bCs/>
                <w:sz w:val="10"/>
                <w:szCs w:val="10"/>
              </w:rPr>
            </w:pPr>
          </w:p>
        </w:tc>
        <w:tc>
          <w:tcPr>
            <w:tcW w:w="763" w:type="dxa"/>
            <w:vMerge/>
            <w:tcBorders>
              <w:top w:val="single" w:sz="4" w:space="0" w:color="auto"/>
              <w:left w:val="single" w:sz="4" w:space="0" w:color="auto"/>
              <w:bottom w:val="single" w:sz="4" w:space="0" w:color="auto"/>
              <w:right w:val="single" w:sz="4" w:space="0" w:color="auto"/>
            </w:tcBorders>
            <w:vAlign w:val="center"/>
            <w:hideMark/>
          </w:tcPr>
          <w:p w14:paraId="14E6AC94" w14:textId="77777777" w:rsidR="00982992" w:rsidRPr="00287176" w:rsidRDefault="00982992" w:rsidP="00287176">
            <w:pPr>
              <w:spacing w:after="0" w:line="240" w:lineRule="auto"/>
              <w:jc w:val="center"/>
              <w:rPr>
                <w:rFonts w:ascii="Arial" w:eastAsia="Times New Roman" w:hAnsi="Arial" w:cs="Arial"/>
                <w:b/>
                <w:bCs/>
                <w:sz w:val="10"/>
                <w:szCs w:val="10"/>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70777391" w14:textId="77777777" w:rsidR="00982992" w:rsidRPr="00287176" w:rsidRDefault="00982992" w:rsidP="00287176">
            <w:pPr>
              <w:spacing w:after="0" w:line="240" w:lineRule="auto"/>
              <w:jc w:val="center"/>
              <w:rPr>
                <w:rFonts w:ascii="Arial" w:eastAsia="Times New Roman" w:hAnsi="Arial" w:cs="Arial"/>
                <w:b/>
                <w:bCs/>
                <w:sz w:val="10"/>
                <w:szCs w:val="10"/>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31997EA8" w14:textId="77777777" w:rsidR="00982992" w:rsidRPr="00287176" w:rsidRDefault="00982992" w:rsidP="00287176">
            <w:pPr>
              <w:spacing w:after="0" w:line="240" w:lineRule="auto"/>
              <w:jc w:val="center"/>
              <w:rPr>
                <w:rFonts w:ascii="Arial" w:eastAsia="Times New Roman" w:hAnsi="Arial" w:cs="Arial"/>
                <w:b/>
                <w:bCs/>
                <w:sz w:val="10"/>
                <w:szCs w:val="10"/>
              </w:rPr>
            </w:pPr>
          </w:p>
        </w:tc>
        <w:tc>
          <w:tcPr>
            <w:tcW w:w="836" w:type="dxa"/>
            <w:vMerge/>
            <w:tcBorders>
              <w:top w:val="nil"/>
              <w:left w:val="single" w:sz="4" w:space="0" w:color="auto"/>
              <w:bottom w:val="single" w:sz="4" w:space="0" w:color="auto"/>
              <w:right w:val="single" w:sz="4" w:space="0" w:color="auto"/>
            </w:tcBorders>
            <w:vAlign w:val="center"/>
            <w:hideMark/>
          </w:tcPr>
          <w:p w14:paraId="689CCBF8" w14:textId="77777777" w:rsidR="00982992" w:rsidRPr="00287176" w:rsidRDefault="00982992" w:rsidP="00287176">
            <w:pPr>
              <w:spacing w:after="0" w:line="240" w:lineRule="auto"/>
              <w:jc w:val="center"/>
              <w:rPr>
                <w:rFonts w:ascii="Arial" w:eastAsia="Times New Roman" w:hAnsi="Arial" w:cs="Arial"/>
                <w:b/>
                <w:bCs/>
                <w:sz w:val="10"/>
                <w:szCs w:val="10"/>
              </w:rPr>
            </w:pPr>
          </w:p>
        </w:tc>
        <w:tc>
          <w:tcPr>
            <w:tcW w:w="1006" w:type="dxa"/>
            <w:vMerge/>
            <w:tcBorders>
              <w:top w:val="nil"/>
              <w:left w:val="single" w:sz="4" w:space="0" w:color="auto"/>
              <w:bottom w:val="single" w:sz="4" w:space="0" w:color="auto"/>
              <w:right w:val="single" w:sz="4" w:space="0" w:color="auto"/>
            </w:tcBorders>
            <w:vAlign w:val="center"/>
            <w:hideMark/>
          </w:tcPr>
          <w:p w14:paraId="6249DA3C" w14:textId="77777777" w:rsidR="00982992" w:rsidRPr="00287176" w:rsidRDefault="00982992" w:rsidP="00287176">
            <w:pPr>
              <w:spacing w:after="0" w:line="240" w:lineRule="auto"/>
              <w:jc w:val="center"/>
              <w:rPr>
                <w:rFonts w:ascii="Arial" w:eastAsia="Times New Roman" w:hAnsi="Arial" w:cs="Arial"/>
                <w:b/>
                <w:bCs/>
                <w:sz w:val="10"/>
                <w:szCs w:val="10"/>
              </w:rPr>
            </w:pPr>
          </w:p>
        </w:tc>
        <w:tc>
          <w:tcPr>
            <w:tcW w:w="975" w:type="dxa"/>
            <w:vMerge/>
            <w:tcBorders>
              <w:top w:val="nil"/>
              <w:left w:val="single" w:sz="4" w:space="0" w:color="auto"/>
              <w:bottom w:val="single" w:sz="4" w:space="0" w:color="auto"/>
              <w:right w:val="single" w:sz="4" w:space="0" w:color="auto"/>
            </w:tcBorders>
            <w:vAlign w:val="center"/>
            <w:hideMark/>
          </w:tcPr>
          <w:p w14:paraId="46461447" w14:textId="77777777" w:rsidR="00982992" w:rsidRPr="00287176" w:rsidRDefault="00982992" w:rsidP="00287176">
            <w:pPr>
              <w:spacing w:after="0" w:line="240" w:lineRule="auto"/>
              <w:jc w:val="center"/>
              <w:rPr>
                <w:rFonts w:ascii="Arial" w:eastAsia="Times New Roman" w:hAnsi="Arial" w:cs="Arial"/>
                <w:b/>
                <w:bCs/>
                <w:sz w:val="10"/>
                <w:szCs w:val="10"/>
              </w:rPr>
            </w:pPr>
          </w:p>
        </w:tc>
        <w:tc>
          <w:tcPr>
            <w:tcW w:w="829" w:type="dxa"/>
            <w:vMerge/>
            <w:tcBorders>
              <w:top w:val="nil"/>
              <w:left w:val="single" w:sz="4" w:space="0" w:color="auto"/>
              <w:bottom w:val="single" w:sz="4" w:space="0" w:color="auto"/>
              <w:right w:val="single" w:sz="4" w:space="0" w:color="auto"/>
            </w:tcBorders>
            <w:vAlign w:val="center"/>
            <w:hideMark/>
          </w:tcPr>
          <w:p w14:paraId="0984B187" w14:textId="77777777" w:rsidR="00982992" w:rsidRPr="00287176" w:rsidRDefault="00982992" w:rsidP="00287176">
            <w:pPr>
              <w:spacing w:after="0" w:line="240" w:lineRule="auto"/>
              <w:jc w:val="center"/>
              <w:rPr>
                <w:rFonts w:ascii="Arial" w:eastAsia="Times New Roman" w:hAnsi="Arial" w:cs="Arial"/>
                <w:b/>
                <w:bCs/>
                <w:sz w:val="10"/>
                <w:szCs w:val="10"/>
              </w:rPr>
            </w:pPr>
          </w:p>
        </w:tc>
        <w:tc>
          <w:tcPr>
            <w:tcW w:w="888" w:type="dxa"/>
            <w:tcBorders>
              <w:top w:val="nil"/>
              <w:left w:val="nil"/>
              <w:bottom w:val="single" w:sz="4" w:space="0" w:color="auto"/>
              <w:right w:val="single" w:sz="4" w:space="0" w:color="auto"/>
            </w:tcBorders>
            <w:shd w:val="clear" w:color="000000" w:fill="F4F4F4"/>
            <w:vAlign w:val="center"/>
            <w:hideMark/>
          </w:tcPr>
          <w:p w14:paraId="429B3154" w14:textId="77777777" w:rsidR="00982992" w:rsidRPr="00287176" w:rsidRDefault="00982992" w:rsidP="00287176">
            <w:pPr>
              <w:spacing w:after="0" w:line="240" w:lineRule="auto"/>
              <w:jc w:val="center"/>
              <w:rPr>
                <w:rFonts w:ascii="Arial" w:eastAsia="Times New Roman" w:hAnsi="Arial" w:cs="Arial"/>
                <w:b/>
                <w:bCs/>
                <w:sz w:val="10"/>
                <w:szCs w:val="10"/>
              </w:rPr>
            </w:pPr>
            <w:r w:rsidRPr="00287176">
              <w:rPr>
                <w:rFonts w:ascii="Arial" w:eastAsia="Times New Roman" w:hAnsi="Arial" w:cs="Arial"/>
                <w:b/>
                <w:bCs/>
                <w:sz w:val="10"/>
                <w:szCs w:val="10"/>
              </w:rPr>
              <w:t>NASIONAL</w:t>
            </w:r>
          </w:p>
        </w:tc>
        <w:tc>
          <w:tcPr>
            <w:tcW w:w="1049" w:type="dxa"/>
            <w:tcBorders>
              <w:top w:val="nil"/>
              <w:left w:val="nil"/>
              <w:bottom w:val="single" w:sz="4" w:space="0" w:color="auto"/>
              <w:right w:val="single" w:sz="4" w:space="0" w:color="auto"/>
            </w:tcBorders>
            <w:shd w:val="clear" w:color="000000" w:fill="F4F4F4"/>
            <w:vAlign w:val="center"/>
            <w:hideMark/>
          </w:tcPr>
          <w:p w14:paraId="56C04093" w14:textId="77777777" w:rsidR="00982992" w:rsidRPr="00287176" w:rsidRDefault="00982992" w:rsidP="00287176">
            <w:pPr>
              <w:spacing w:after="0" w:line="240" w:lineRule="auto"/>
              <w:jc w:val="center"/>
              <w:rPr>
                <w:rFonts w:ascii="Arial" w:eastAsia="Times New Roman" w:hAnsi="Arial" w:cs="Arial"/>
                <w:b/>
                <w:bCs/>
                <w:sz w:val="10"/>
                <w:szCs w:val="10"/>
              </w:rPr>
            </w:pPr>
            <w:r w:rsidRPr="00287176">
              <w:rPr>
                <w:rFonts w:ascii="Arial" w:eastAsia="Times New Roman" w:hAnsi="Arial" w:cs="Arial"/>
                <w:b/>
                <w:bCs/>
                <w:sz w:val="10"/>
                <w:szCs w:val="10"/>
              </w:rPr>
              <w:t>DAERAH</w:t>
            </w:r>
          </w:p>
        </w:tc>
        <w:tc>
          <w:tcPr>
            <w:tcW w:w="816" w:type="dxa"/>
            <w:vMerge/>
            <w:tcBorders>
              <w:top w:val="single" w:sz="4" w:space="0" w:color="auto"/>
              <w:left w:val="single" w:sz="4" w:space="0" w:color="auto"/>
              <w:bottom w:val="single" w:sz="4" w:space="0" w:color="auto"/>
              <w:right w:val="single" w:sz="4" w:space="0" w:color="auto"/>
            </w:tcBorders>
            <w:vAlign w:val="center"/>
            <w:hideMark/>
          </w:tcPr>
          <w:p w14:paraId="287A382C" w14:textId="77777777" w:rsidR="00982992" w:rsidRPr="00287176" w:rsidRDefault="00982992" w:rsidP="00287176">
            <w:pPr>
              <w:spacing w:after="0" w:line="240" w:lineRule="auto"/>
              <w:jc w:val="center"/>
              <w:rPr>
                <w:rFonts w:ascii="Arial" w:eastAsia="Times New Roman" w:hAnsi="Arial" w:cs="Arial"/>
                <w:b/>
                <w:bCs/>
                <w:sz w:val="10"/>
                <w:szCs w:val="10"/>
              </w:rPr>
            </w:pPr>
          </w:p>
        </w:tc>
        <w:tc>
          <w:tcPr>
            <w:tcW w:w="634" w:type="dxa"/>
            <w:vMerge/>
            <w:tcBorders>
              <w:top w:val="nil"/>
              <w:left w:val="single" w:sz="4" w:space="0" w:color="auto"/>
              <w:bottom w:val="single" w:sz="4" w:space="0" w:color="auto"/>
              <w:right w:val="single" w:sz="4" w:space="0" w:color="auto"/>
            </w:tcBorders>
            <w:vAlign w:val="center"/>
            <w:hideMark/>
          </w:tcPr>
          <w:p w14:paraId="73C9B19E" w14:textId="77777777" w:rsidR="00982992" w:rsidRPr="00287176" w:rsidRDefault="00982992" w:rsidP="00287176">
            <w:pPr>
              <w:spacing w:after="0" w:line="240" w:lineRule="auto"/>
              <w:jc w:val="center"/>
              <w:rPr>
                <w:rFonts w:ascii="Arial" w:eastAsia="Times New Roman" w:hAnsi="Arial" w:cs="Arial"/>
                <w:b/>
                <w:bCs/>
                <w:sz w:val="10"/>
                <w:szCs w:val="10"/>
              </w:rPr>
            </w:pPr>
          </w:p>
        </w:tc>
        <w:tc>
          <w:tcPr>
            <w:tcW w:w="1334" w:type="dxa"/>
            <w:vMerge/>
            <w:tcBorders>
              <w:top w:val="nil"/>
              <w:left w:val="single" w:sz="4" w:space="0" w:color="auto"/>
              <w:bottom w:val="single" w:sz="4" w:space="0" w:color="auto"/>
              <w:right w:val="single" w:sz="4" w:space="0" w:color="auto"/>
            </w:tcBorders>
            <w:vAlign w:val="center"/>
            <w:hideMark/>
          </w:tcPr>
          <w:p w14:paraId="1BAFFF19" w14:textId="77777777" w:rsidR="00982992" w:rsidRPr="00287176" w:rsidRDefault="00982992" w:rsidP="00287176">
            <w:pPr>
              <w:spacing w:after="0" w:line="240" w:lineRule="auto"/>
              <w:jc w:val="center"/>
              <w:rPr>
                <w:rFonts w:ascii="Arial" w:eastAsia="Times New Roman" w:hAnsi="Arial" w:cs="Arial"/>
                <w:b/>
                <w:bCs/>
                <w:sz w:val="10"/>
                <w:szCs w:val="10"/>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9DA2FEF" w14:textId="77777777" w:rsidR="00982992" w:rsidRPr="00287176" w:rsidRDefault="00982992" w:rsidP="00287176">
            <w:pPr>
              <w:spacing w:after="0" w:line="240" w:lineRule="auto"/>
              <w:jc w:val="center"/>
              <w:rPr>
                <w:rFonts w:ascii="Arial" w:eastAsia="Times New Roman" w:hAnsi="Arial" w:cs="Arial"/>
                <w:b/>
                <w:bCs/>
                <w:sz w:val="10"/>
                <w:szCs w:val="10"/>
              </w:rPr>
            </w:pPr>
          </w:p>
        </w:tc>
      </w:tr>
      <w:tr w:rsidR="00832D43" w:rsidRPr="00287176" w14:paraId="2452E1A4" w14:textId="77777777" w:rsidTr="00D963FA">
        <w:trPr>
          <w:gridAfter w:val="1"/>
          <w:wAfter w:w="9" w:type="dxa"/>
          <w:trHeight w:val="387"/>
        </w:trPr>
        <w:tc>
          <w:tcPr>
            <w:tcW w:w="366" w:type="dxa"/>
            <w:tcBorders>
              <w:top w:val="nil"/>
              <w:left w:val="single" w:sz="4" w:space="0" w:color="auto"/>
              <w:bottom w:val="single" w:sz="4" w:space="0" w:color="auto"/>
              <w:right w:val="single" w:sz="4" w:space="0" w:color="auto"/>
            </w:tcBorders>
            <w:shd w:val="clear" w:color="000000" w:fill="F4F4F4"/>
            <w:noWrap/>
            <w:vAlign w:val="center"/>
            <w:hideMark/>
          </w:tcPr>
          <w:p w14:paraId="557CA6AA" w14:textId="77777777" w:rsidR="00982992" w:rsidRPr="00287176" w:rsidRDefault="00982992" w:rsidP="00287176">
            <w:pPr>
              <w:spacing w:after="0" w:line="240" w:lineRule="auto"/>
              <w:jc w:val="center"/>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1</w:t>
            </w:r>
          </w:p>
        </w:tc>
        <w:tc>
          <w:tcPr>
            <w:tcW w:w="1023" w:type="dxa"/>
            <w:tcBorders>
              <w:top w:val="nil"/>
              <w:left w:val="nil"/>
              <w:bottom w:val="single" w:sz="4" w:space="0" w:color="auto"/>
              <w:right w:val="single" w:sz="4" w:space="0" w:color="auto"/>
            </w:tcBorders>
            <w:shd w:val="clear" w:color="000000" w:fill="F4F4F4"/>
            <w:noWrap/>
            <w:vAlign w:val="center"/>
            <w:hideMark/>
          </w:tcPr>
          <w:p w14:paraId="2A12A6C5" w14:textId="77777777" w:rsidR="00982992" w:rsidRPr="00287176" w:rsidRDefault="00982992" w:rsidP="00287176">
            <w:pPr>
              <w:spacing w:after="0" w:line="240" w:lineRule="auto"/>
              <w:jc w:val="center"/>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2</w:t>
            </w:r>
          </w:p>
        </w:tc>
        <w:tc>
          <w:tcPr>
            <w:tcW w:w="1460" w:type="dxa"/>
            <w:tcBorders>
              <w:top w:val="nil"/>
              <w:left w:val="nil"/>
              <w:bottom w:val="single" w:sz="4" w:space="0" w:color="auto"/>
              <w:right w:val="single" w:sz="4" w:space="0" w:color="auto"/>
            </w:tcBorders>
            <w:shd w:val="clear" w:color="000000" w:fill="F4F4F4"/>
            <w:noWrap/>
            <w:vAlign w:val="center"/>
            <w:hideMark/>
          </w:tcPr>
          <w:p w14:paraId="28949355" w14:textId="77777777" w:rsidR="00982992" w:rsidRPr="00287176" w:rsidRDefault="00982992" w:rsidP="00287176">
            <w:pPr>
              <w:spacing w:after="0" w:line="240" w:lineRule="auto"/>
              <w:jc w:val="center"/>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3</w:t>
            </w:r>
          </w:p>
        </w:tc>
        <w:tc>
          <w:tcPr>
            <w:tcW w:w="1595" w:type="dxa"/>
            <w:tcBorders>
              <w:top w:val="nil"/>
              <w:left w:val="nil"/>
              <w:bottom w:val="single" w:sz="4" w:space="0" w:color="auto"/>
              <w:right w:val="single" w:sz="4" w:space="0" w:color="auto"/>
            </w:tcBorders>
            <w:shd w:val="clear" w:color="000000" w:fill="F4F4F4"/>
            <w:noWrap/>
            <w:vAlign w:val="center"/>
            <w:hideMark/>
          </w:tcPr>
          <w:p w14:paraId="66E4ED75" w14:textId="77777777" w:rsidR="00982992" w:rsidRPr="00287176" w:rsidRDefault="00982992" w:rsidP="00287176">
            <w:pPr>
              <w:spacing w:after="0" w:line="240" w:lineRule="auto"/>
              <w:jc w:val="center"/>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4</w:t>
            </w:r>
          </w:p>
        </w:tc>
        <w:tc>
          <w:tcPr>
            <w:tcW w:w="763" w:type="dxa"/>
            <w:tcBorders>
              <w:top w:val="nil"/>
              <w:left w:val="nil"/>
              <w:bottom w:val="single" w:sz="4" w:space="0" w:color="auto"/>
              <w:right w:val="single" w:sz="4" w:space="0" w:color="auto"/>
            </w:tcBorders>
            <w:shd w:val="clear" w:color="000000" w:fill="F4F4F4"/>
            <w:noWrap/>
            <w:vAlign w:val="center"/>
            <w:hideMark/>
          </w:tcPr>
          <w:p w14:paraId="77768994" w14:textId="77777777" w:rsidR="00982992" w:rsidRPr="00287176" w:rsidRDefault="00982992" w:rsidP="00287176">
            <w:pPr>
              <w:spacing w:after="0" w:line="240" w:lineRule="auto"/>
              <w:jc w:val="center"/>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5</w:t>
            </w:r>
          </w:p>
        </w:tc>
        <w:tc>
          <w:tcPr>
            <w:tcW w:w="822" w:type="dxa"/>
            <w:tcBorders>
              <w:top w:val="nil"/>
              <w:left w:val="nil"/>
              <w:bottom w:val="single" w:sz="4" w:space="0" w:color="auto"/>
              <w:right w:val="single" w:sz="4" w:space="0" w:color="auto"/>
            </w:tcBorders>
            <w:shd w:val="clear" w:color="000000" w:fill="F4F4F4"/>
            <w:noWrap/>
            <w:vAlign w:val="center"/>
            <w:hideMark/>
          </w:tcPr>
          <w:p w14:paraId="1988D812" w14:textId="77777777" w:rsidR="00982992" w:rsidRPr="00287176" w:rsidRDefault="00982992" w:rsidP="00287176">
            <w:pPr>
              <w:spacing w:after="0" w:line="240" w:lineRule="auto"/>
              <w:jc w:val="center"/>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6</w:t>
            </w:r>
          </w:p>
        </w:tc>
        <w:tc>
          <w:tcPr>
            <w:tcW w:w="907" w:type="dxa"/>
            <w:tcBorders>
              <w:top w:val="nil"/>
              <w:left w:val="nil"/>
              <w:bottom w:val="single" w:sz="4" w:space="0" w:color="auto"/>
              <w:right w:val="single" w:sz="4" w:space="0" w:color="auto"/>
            </w:tcBorders>
            <w:shd w:val="clear" w:color="000000" w:fill="F4F4F4"/>
            <w:noWrap/>
            <w:vAlign w:val="center"/>
            <w:hideMark/>
          </w:tcPr>
          <w:p w14:paraId="31D5F432" w14:textId="77777777" w:rsidR="00982992" w:rsidRPr="00287176" w:rsidRDefault="00982992" w:rsidP="00287176">
            <w:pPr>
              <w:spacing w:after="0" w:line="240" w:lineRule="auto"/>
              <w:jc w:val="center"/>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7</w:t>
            </w:r>
          </w:p>
        </w:tc>
        <w:tc>
          <w:tcPr>
            <w:tcW w:w="836" w:type="dxa"/>
            <w:tcBorders>
              <w:top w:val="nil"/>
              <w:left w:val="nil"/>
              <w:bottom w:val="single" w:sz="4" w:space="0" w:color="auto"/>
              <w:right w:val="single" w:sz="4" w:space="0" w:color="auto"/>
            </w:tcBorders>
            <w:shd w:val="clear" w:color="000000" w:fill="F4F4F4"/>
            <w:noWrap/>
            <w:vAlign w:val="center"/>
            <w:hideMark/>
          </w:tcPr>
          <w:p w14:paraId="7805EAD7" w14:textId="77777777" w:rsidR="00982992" w:rsidRPr="00287176" w:rsidRDefault="00982992" w:rsidP="00287176">
            <w:pPr>
              <w:spacing w:after="0" w:line="240" w:lineRule="auto"/>
              <w:jc w:val="center"/>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8</w:t>
            </w:r>
          </w:p>
        </w:tc>
        <w:tc>
          <w:tcPr>
            <w:tcW w:w="1006" w:type="dxa"/>
            <w:tcBorders>
              <w:top w:val="nil"/>
              <w:left w:val="nil"/>
              <w:bottom w:val="single" w:sz="4" w:space="0" w:color="auto"/>
              <w:right w:val="single" w:sz="4" w:space="0" w:color="auto"/>
            </w:tcBorders>
            <w:shd w:val="clear" w:color="000000" w:fill="F4F4F4"/>
            <w:noWrap/>
            <w:vAlign w:val="center"/>
            <w:hideMark/>
          </w:tcPr>
          <w:p w14:paraId="160F41A7" w14:textId="77777777" w:rsidR="00982992" w:rsidRPr="00287176" w:rsidRDefault="00982992" w:rsidP="00287176">
            <w:pPr>
              <w:spacing w:after="0" w:line="240" w:lineRule="auto"/>
              <w:jc w:val="center"/>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9</w:t>
            </w:r>
          </w:p>
        </w:tc>
        <w:tc>
          <w:tcPr>
            <w:tcW w:w="975" w:type="dxa"/>
            <w:tcBorders>
              <w:top w:val="nil"/>
              <w:left w:val="nil"/>
              <w:bottom w:val="single" w:sz="4" w:space="0" w:color="auto"/>
              <w:right w:val="single" w:sz="4" w:space="0" w:color="auto"/>
            </w:tcBorders>
            <w:shd w:val="clear" w:color="000000" w:fill="F4F4F4"/>
            <w:noWrap/>
            <w:vAlign w:val="center"/>
            <w:hideMark/>
          </w:tcPr>
          <w:p w14:paraId="62566DC5" w14:textId="77777777" w:rsidR="00982992" w:rsidRPr="00287176" w:rsidRDefault="00982992" w:rsidP="00287176">
            <w:pPr>
              <w:spacing w:after="0" w:line="240" w:lineRule="auto"/>
              <w:jc w:val="center"/>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10</w:t>
            </w:r>
          </w:p>
        </w:tc>
        <w:tc>
          <w:tcPr>
            <w:tcW w:w="829" w:type="dxa"/>
            <w:tcBorders>
              <w:top w:val="nil"/>
              <w:left w:val="nil"/>
              <w:bottom w:val="single" w:sz="4" w:space="0" w:color="auto"/>
              <w:right w:val="single" w:sz="4" w:space="0" w:color="auto"/>
            </w:tcBorders>
            <w:shd w:val="clear" w:color="000000" w:fill="F4F4F4"/>
            <w:noWrap/>
            <w:vAlign w:val="center"/>
            <w:hideMark/>
          </w:tcPr>
          <w:p w14:paraId="28BE110F" w14:textId="77777777" w:rsidR="00982992" w:rsidRPr="00287176" w:rsidRDefault="00982992" w:rsidP="00287176">
            <w:pPr>
              <w:spacing w:after="0" w:line="240" w:lineRule="auto"/>
              <w:jc w:val="center"/>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11</w:t>
            </w:r>
          </w:p>
        </w:tc>
        <w:tc>
          <w:tcPr>
            <w:tcW w:w="888" w:type="dxa"/>
            <w:tcBorders>
              <w:top w:val="nil"/>
              <w:left w:val="nil"/>
              <w:bottom w:val="single" w:sz="4" w:space="0" w:color="auto"/>
              <w:right w:val="single" w:sz="4" w:space="0" w:color="auto"/>
            </w:tcBorders>
            <w:shd w:val="clear" w:color="000000" w:fill="F4F4F4"/>
            <w:noWrap/>
            <w:vAlign w:val="center"/>
            <w:hideMark/>
          </w:tcPr>
          <w:p w14:paraId="1EA134E8" w14:textId="77777777" w:rsidR="00982992" w:rsidRPr="00287176" w:rsidRDefault="00982992" w:rsidP="00287176">
            <w:pPr>
              <w:spacing w:after="0" w:line="240" w:lineRule="auto"/>
              <w:jc w:val="center"/>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12</w:t>
            </w:r>
          </w:p>
        </w:tc>
        <w:tc>
          <w:tcPr>
            <w:tcW w:w="1049" w:type="dxa"/>
            <w:tcBorders>
              <w:top w:val="nil"/>
              <w:left w:val="nil"/>
              <w:bottom w:val="single" w:sz="4" w:space="0" w:color="auto"/>
              <w:right w:val="single" w:sz="4" w:space="0" w:color="auto"/>
            </w:tcBorders>
            <w:shd w:val="clear" w:color="000000" w:fill="F4F4F4"/>
            <w:noWrap/>
            <w:vAlign w:val="center"/>
            <w:hideMark/>
          </w:tcPr>
          <w:p w14:paraId="2977748F" w14:textId="77777777" w:rsidR="00982992" w:rsidRPr="00287176" w:rsidRDefault="00982992" w:rsidP="00287176">
            <w:pPr>
              <w:spacing w:after="0" w:line="240" w:lineRule="auto"/>
              <w:jc w:val="center"/>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13</w:t>
            </w:r>
          </w:p>
        </w:tc>
        <w:tc>
          <w:tcPr>
            <w:tcW w:w="816" w:type="dxa"/>
            <w:tcBorders>
              <w:top w:val="nil"/>
              <w:left w:val="nil"/>
              <w:bottom w:val="single" w:sz="4" w:space="0" w:color="auto"/>
              <w:right w:val="single" w:sz="4" w:space="0" w:color="auto"/>
            </w:tcBorders>
            <w:shd w:val="clear" w:color="000000" w:fill="F4F4F4"/>
            <w:noWrap/>
            <w:vAlign w:val="center"/>
            <w:hideMark/>
          </w:tcPr>
          <w:p w14:paraId="66BF6857" w14:textId="77777777" w:rsidR="00982992" w:rsidRPr="00287176" w:rsidRDefault="00982992" w:rsidP="00287176">
            <w:pPr>
              <w:spacing w:after="0" w:line="240" w:lineRule="auto"/>
              <w:jc w:val="center"/>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14</w:t>
            </w:r>
          </w:p>
        </w:tc>
        <w:tc>
          <w:tcPr>
            <w:tcW w:w="634" w:type="dxa"/>
            <w:tcBorders>
              <w:top w:val="nil"/>
              <w:left w:val="nil"/>
              <w:bottom w:val="single" w:sz="4" w:space="0" w:color="auto"/>
              <w:right w:val="single" w:sz="4" w:space="0" w:color="auto"/>
            </w:tcBorders>
            <w:shd w:val="clear" w:color="000000" w:fill="F4F4F4"/>
            <w:noWrap/>
            <w:vAlign w:val="center"/>
            <w:hideMark/>
          </w:tcPr>
          <w:p w14:paraId="5812BC01" w14:textId="77777777" w:rsidR="00982992" w:rsidRPr="00287176" w:rsidRDefault="00982992" w:rsidP="00287176">
            <w:pPr>
              <w:spacing w:after="0" w:line="240" w:lineRule="auto"/>
              <w:jc w:val="center"/>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15</w:t>
            </w:r>
          </w:p>
        </w:tc>
        <w:tc>
          <w:tcPr>
            <w:tcW w:w="1334" w:type="dxa"/>
            <w:tcBorders>
              <w:top w:val="nil"/>
              <w:left w:val="nil"/>
              <w:bottom w:val="single" w:sz="4" w:space="0" w:color="auto"/>
              <w:right w:val="single" w:sz="4" w:space="0" w:color="auto"/>
            </w:tcBorders>
            <w:shd w:val="clear" w:color="000000" w:fill="F4F4F4"/>
            <w:noWrap/>
            <w:vAlign w:val="center"/>
            <w:hideMark/>
          </w:tcPr>
          <w:p w14:paraId="61C34981" w14:textId="77777777" w:rsidR="00982992" w:rsidRPr="00287176" w:rsidRDefault="00982992" w:rsidP="00287176">
            <w:pPr>
              <w:spacing w:after="0" w:line="240" w:lineRule="auto"/>
              <w:jc w:val="center"/>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16</w:t>
            </w:r>
          </w:p>
        </w:tc>
        <w:tc>
          <w:tcPr>
            <w:tcW w:w="884" w:type="dxa"/>
            <w:tcBorders>
              <w:top w:val="nil"/>
              <w:left w:val="nil"/>
              <w:bottom w:val="single" w:sz="4" w:space="0" w:color="auto"/>
              <w:right w:val="single" w:sz="4" w:space="0" w:color="auto"/>
            </w:tcBorders>
            <w:shd w:val="clear" w:color="000000" w:fill="F4F4F4"/>
            <w:noWrap/>
            <w:vAlign w:val="center"/>
            <w:hideMark/>
          </w:tcPr>
          <w:p w14:paraId="1BE7BD39" w14:textId="77777777" w:rsidR="00982992" w:rsidRPr="00287176" w:rsidRDefault="00982992" w:rsidP="00287176">
            <w:pPr>
              <w:spacing w:after="0" w:line="240" w:lineRule="auto"/>
              <w:jc w:val="center"/>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17</w:t>
            </w:r>
          </w:p>
        </w:tc>
      </w:tr>
      <w:tr w:rsidR="00982992" w:rsidRPr="00287176" w14:paraId="3EBA7AF2" w14:textId="77777777" w:rsidTr="00D963FA">
        <w:trPr>
          <w:gridAfter w:val="1"/>
          <w:wAfter w:w="9" w:type="dxa"/>
          <w:trHeight w:val="387"/>
        </w:trPr>
        <w:tc>
          <w:tcPr>
            <w:tcW w:w="366" w:type="dxa"/>
            <w:tcBorders>
              <w:top w:val="nil"/>
              <w:left w:val="single" w:sz="4" w:space="0" w:color="auto"/>
              <w:bottom w:val="single" w:sz="4" w:space="0" w:color="auto"/>
              <w:right w:val="single" w:sz="4" w:space="0" w:color="auto"/>
            </w:tcBorders>
            <w:shd w:val="clear" w:color="000000" w:fill="E5C6FF"/>
            <w:vAlign w:val="center"/>
            <w:hideMark/>
          </w:tcPr>
          <w:p w14:paraId="1AA71152" w14:textId="77777777" w:rsidR="00982992" w:rsidRPr="00287176" w:rsidRDefault="00982992" w:rsidP="00287176">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000000" w:fill="E5C6FF"/>
            <w:vAlign w:val="center"/>
            <w:hideMark/>
          </w:tcPr>
          <w:p w14:paraId="165027DF" w14:textId="77777777" w:rsidR="00982992" w:rsidRPr="00287176" w:rsidRDefault="00982992" w:rsidP="00287176">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6383" w:type="dxa"/>
            <w:gridSpan w:val="6"/>
            <w:tcBorders>
              <w:top w:val="single" w:sz="4" w:space="0" w:color="auto"/>
              <w:left w:val="nil"/>
              <w:bottom w:val="single" w:sz="4" w:space="0" w:color="auto"/>
              <w:right w:val="single" w:sz="4" w:space="0" w:color="auto"/>
            </w:tcBorders>
            <w:shd w:val="clear" w:color="000000" w:fill="E5C6FF"/>
            <w:vAlign w:val="center"/>
            <w:hideMark/>
          </w:tcPr>
          <w:p w14:paraId="1C164884" w14:textId="77777777" w:rsidR="00982992" w:rsidRPr="00287176" w:rsidRDefault="00982992" w:rsidP="00287176">
            <w:pPr>
              <w:spacing w:after="0" w:line="240" w:lineRule="auto"/>
              <w:rPr>
                <w:rFonts w:ascii="Arial" w:eastAsia="Times New Roman" w:hAnsi="Arial" w:cs="Arial"/>
                <w:b/>
                <w:bCs/>
                <w:sz w:val="10"/>
                <w:szCs w:val="10"/>
              </w:rPr>
            </w:pPr>
            <w:r w:rsidRPr="00287176">
              <w:rPr>
                <w:rFonts w:ascii="Arial" w:eastAsia="Times New Roman" w:hAnsi="Arial" w:cs="Arial"/>
                <w:b/>
                <w:bCs/>
                <w:sz w:val="10"/>
                <w:szCs w:val="10"/>
              </w:rPr>
              <w:t>KECAMATAN TAWANGMANGU</w:t>
            </w:r>
          </w:p>
        </w:tc>
        <w:tc>
          <w:tcPr>
            <w:tcW w:w="1006" w:type="dxa"/>
            <w:tcBorders>
              <w:top w:val="nil"/>
              <w:left w:val="nil"/>
              <w:bottom w:val="single" w:sz="4" w:space="0" w:color="auto"/>
              <w:right w:val="single" w:sz="4" w:space="0" w:color="auto"/>
            </w:tcBorders>
            <w:shd w:val="clear" w:color="000000" w:fill="E5C6FF"/>
            <w:noWrap/>
            <w:vAlign w:val="center"/>
            <w:hideMark/>
          </w:tcPr>
          <w:p w14:paraId="1DE8B3C4" w14:textId="21EDCB2D" w:rsidR="00982992" w:rsidRPr="00854C7A" w:rsidRDefault="00854C7A" w:rsidP="00287176">
            <w:pPr>
              <w:spacing w:after="0" w:line="240" w:lineRule="auto"/>
              <w:jc w:val="right"/>
              <w:rPr>
                <w:rFonts w:ascii="Arial" w:eastAsia="Times New Roman" w:hAnsi="Arial" w:cs="Arial"/>
                <w:b/>
                <w:bCs/>
                <w:color w:val="000000"/>
                <w:sz w:val="10"/>
                <w:szCs w:val="10"/>
                <w:lang w:val="id-ID"/>
              </w:rPr>
            </w:pPr>
            <w:r>
              <w:rPr>
                <w:rFonts w:ascii="Arial" w:eastAsia="Times New Roman" w:hAnsi="Arial" w:cs="Arial"/>
                <w:b/>
                <w:bCs/>
                <w:color w:val="000000"/>
                <w:sz w:val="10"/>
                <w:szCs w:val="10"/>
                <w:lang w:val="id-ID"/>
              </w:rPr>
              <w:t>5.754.584.083,00</w:t>
            </w:r>
          </w:p>
        </w:tc>
        <w:tc>
          <w:tcPr>
            <w:tcW w:w="5191" w:type="dxa"/>
            <w:gridSpan w:val="6"/>
            <w:tcBorders>
              <w:top w:val="single" w:sz="4" w:space="0" w:color="auto"/>
              <w:left w:val="nil"/>
              <w:bottom w:val="single" w:sz="4" w:space="0" w:color="auto"/>
              <w:right w:val="single" w:sz="4" w:space="0" w:color="auto"/>
            </w:tcBorders>
            <w:shd w:val="clear" w:color="000000" w:fill="E5C6FF"/>
            <w:vAlign w:val="center"/>
            <w:hideMark/>
          </w:tcPr>
          <w:p w14:paraId="03452872" w14:textId="77777777" w:rsidR="00982992" w:rsidRPr="00287176" w:rsidRDefault="00982992" w:rsidP="00982992">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334" w:type="dxa"/>
            <w:tcBorders>
              <w:top w:val="nil"/>
              <w:left w:val="nil"/>
              <w:bottom w:val="single" w:sz="4" w:space="0" w:color="auto"/>
              <w:right w:val="single" w:sz="4" w:space="0" w:color="auto"/>
            </w:tcBorders>
            <w:shd w:val="clear" w:color="000000" w:fill="E5C6FF"/>
            <w:noWrap/>
            <w:vAlign w:val="center"/>
            <w:hideMark/>
          </w:tcPr>
          <w:p w14:paraId="0F2D4069" w14:textId="3E6BC7C8" w:rsidR="00982992" w:rsidRPr="00854C7A" w:rsidRDefault="00854C7A" w:rsidP="00287176">
            <w:pPr>
              <w:spacing w:after="0" w:line="240" w:lineRule="auto"/>
              <w:jc w:val="right"/>
              <w:rPr>
                <w:rFonts w:ascii="Arial" w:eastAsia="Times New Roman" w:hAnsi="Arial" w:cs="Arial"/>
                <w:b/>
                <w:bCs/>
                <w:color w:val="000000"/>
                <w:sz w:val="10"/>
                <w:szCs w:val="10"/>
                <w:lang w:val="id-ID"/>
              </w:rPr>
            </w:pPr>
            <w:r>
              <w:rPr>
                <w:rFonts w:ascii="Arial" w:eastAsia="Times New Roman" w:hAnsi="Arial" w:cs="Arial"/>
                <w:b/>
                <w:bCs/>
                <w:color w:val="000000"/>
                <w:sz w:val="10"/>
                <w:szCs w:val="10"/>
                <w:lang w:val="id-ID"/>
              </w:rPr>
              <w:t>6.286.987.78,009</w:t>
            </w:r>
          </w:p>
        </w:tc>
        <w:tc>
          <w:tcPr>
            <w:tcW w:w="884" w:type="dxa"/>
            <w:tcBorders>
              <w:top w:val="nil"/>
              <w:left w:val="nil"/>
              <w:bottom w:val="single" w:sz="4" w:space="0" w:color="auto"/>
              <w:right w:val="single" w:sz="4" w:space="0" w:color="auto"/>
            </w:tcBorders>
            <w:shd w:val="clear" w:color="000000" w:fill="E5C6FF"/>
            <w:vAlign w:val="center"/>
            <w:hideMark/>
          </w:tcPr>
          <w:p w14:paraId="560CA8F4" w14:textId="77777777" w:rsidR="00982992" w:rsidRPr="00287176" w:rsidRDefault="00982992" w:rsidP="00982992">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r>
      <w:tr w:rsidR="00832D43" w:rsidRPr="00287176" w14:paraId="12CEA48C" w14:textId="77777777" w:rsidTr="00D963FA">
        <w:trPr>
          <w:gridAfter w:val="1"/>
          <w:wAfter w:w="9" w:type="dxa"/>
          <w:trHeight w:val="387"/>
        </w:trPr>
        <w:tc>
          <w:tcPr>
            <w:tcW w:w="366" w:type="dxa"/>
            <w:tcBorders>
              <w:top w:val="nil"/>
              <w:left w:val="single" w:sz="4" w:space="0" w:color="auto"/>
              <w:bottom w:val="single" w:sz="4" w:space="0" w:color="auto"/>
              <w:right w:val="single" w:sz="4" w:space="0" w:color="auto"/>
            </w:tcBorders>
            <w:shd w:val="clear" w:color="000000" w:fill="F7D3F4"/>
            <w:vAlign w:val="center"/>
            <w:hideMark/>
          </w:tcPr>
          <w:p w14:paraId="130B7BBF"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000000" w:fill="F7D3F4"/>
            <w:noWrap/>
            <w:vAlign w:val="center"/>
            <w:hideMark/>
          </w:tcPr>
          <w:p w14:paraId="3A96FC18" w14:textId="77777777" w:rsidR="00854C7A" w:rsidRPr="00287176" w:rsidRDefault="00854C7A" w:rsidP="00854C7A">
            <w:pPr>
              <w:spacing w:after="0" w:line="240" w:lineRule="auto"/>
              <w:rPr>
                <w:rFonts w:ascii="Arial" w:eastAsia="Times New Roman" w:hAnsi="Arial" w:cs="Arial"/>
                <w:b/>
                <w:bCs/>
                <w:color w:val="000000"/>
                <w:sz w:val="10"/>
                <w:szCs w:val="10"/>
              </w:rPr>
            </w:pPr>
            <w:r w:rsidRPr="00287176">
              <w:rPr>
                <w:rFonts w:ascii="Arial" w:eastAsia="Times New Roman" w:hAnsi="Arial" w:cs="Arial"/>
                <w:b/>
                <w:bCs/>
                <w:color w:val="000000"/>
                <w:sz w:val="10"/>
                <w:szCs w:val="10"/>
              </w:rPr>
              <w:t>7</w:t>
            </w:r>
          </w:p>
        </w:tc>
        <w:tc>
          <w:tcPr>
            <w:tcW w:w="1460" w:type="dxa"/>
            <w:tcBorders>
              <w:top w:val="nil"/>
              <w:left w:val="nil"/>
              <w:bottom w:val="single" w:sz="4" w:space="0" w:color="auto"/>
              <w:right w:val="single" w:sz="4" w:space="0" w:color="auto"/>
            </w:tcBorders>
            <w:shd w:val="clear" w:color="000000" w:fill="F7D3F4"/>
            <w:vAlign w:val="center"/>
            <w:hideMark/>
          </w:tcPr>
          <w:p w14:paraId="4D51F6EA" w14:textId="77777777" w:rsidR="00854C7A" w:rsidRPr="00287176" w:rsidRDefault="00854C7A" w:rsidP="00854C7A">
            <w:pPr>
              <w:spacing w:after="0" w:line="240" w:lineRule="auto"/>
              <w:rPr>
                <w:rFonts w:ascii="Arial" w:eastAsia="Times New Roman" w:hAnsi="Arial" w:cs="Arial"/>
                <w:b/>
                <w:bCs/>
                <w:sz w:val="10"/>
                <w:szCs w:val="10"/>
              </w:rPr>
            </w:pPr>
            <w:r w:rsidRPr="00287176">
              <w:rPr>
                <w:rFonts w:ascii="Arial" w:eastAsia="Times New Roman" w:hAnsi="Arial" w:cs="Arial"/>
                <w:b/>
                <w:bCs/>
                <w:sz w:val="10"/>
                <w:szCs w:val="10"/>
              </w:rPr>
              <w:t>UNSUR KEWILAYAHAN</w:t>
            </w:r>
          </w:p>
        </w:tc>
        <w:tc>
          <w:tcPr>
            <w:tcW w:w="1595" w:type="dxa"/>
            <w:tcBorders>
              <w:top w:val="nil"/>
              <w:left w:val="nil"/>
              <w:bottom w:val="single" w:sz="4" w:space="0" w:color="auto"/>
              <w:right w:val="single" w:sz="4" w:space="0" w:color="auto"/>
            </w:tcBorders>
            <w:shd w:val="clear" w:color="000000" w:fill="F7D3F4"/>
            <w:vAlign w:val="center"/>
            <w:hideMark/>
          </w:tcPr>
          <w:p w14:paraId="5C7A52D0"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763" w:type="dxa"/>
            <w:tcBorders>
              <w:top w:val="nil"/>
              <w:left w:val="nil"/>
              <w:bottom w:val="single" w:sz="4" w:space="0" w:color="auto"/>
              <w:right w:val="single" w:sz="4" w:space="0" w:color="auto"/>
            </w:tcBorders>
            <w:shd w:val="clear" w:color="000000" w:fill="F7D3F4"/>
            <w:vAlign w:val="center"/>
            <w:hideMark/>
          </w:tcPr>
          <w:p w14:paraId="5BC7CD4D"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2" w:type="dxa"/>
            <w:tcBorders>
              <w:top w:val="nil"/>
              <w:left w:val="nil"/>
              <w:bottom w:val="single" w:sz="4" w:space="0" w:color="auto"/>
              <w:right w:val="single" w:sz="4" w:space="0" w:color="auto"/>
            </w:tcBorders>
            <w:shd w:val="clear" w:color="000000" w:fill="F7D3F4"/>
            <w:vAlign w:val="center"/>
            <w:hideMark/>
          </w:tcPr>
          <w:p w14:paraId="1B1BF7B7"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nil"/>
              <w:left w:val="nil"/>
              <w:bottom w:val="single" w:sz="4" w:space="0" w:color="auto"/>
              <w:right w:val="single" w:sz="4" w:space="0" w:color="auto"/>
            </w:tcBorders>
            <w:shd w:val="clear" w:color="000000" w:fill="F7D3F4"/>
            <w:vAlign w:val="center"/>
            <w:hideMark/>
          </w:tcPr>
          <w:p w14:paraId="1AFADACF"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nil"/>
              <w:left w:val="nil"/>
              <w:bottom w:val="single" w:sz="4" w:space="0" w:color="auto"/>
              <w:right w:val="single" w:sz="4" w:space="0" w:color="auto"/>
            </w:tcBorders>
            <w:shd w:val="clear" w:color="000000" w:fill="F7D3F4"/>
            <w:vAlign w:val="center"/>
            <w:hideMark/>
          </w:tcPr>
          <w:p w14:paraId="24A8FAF0"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06" w:type="dxa"/>
            <w:tcBorders>
              <w:top w:val="nil"/>
              <w:left w:val="nil"/>
              <w:bottom w:val="single" w:sz="4" w:space="0" w:color="auto"/>
              <w:right w:val="single" w:sz="4" w:space="0" w:color="auto"/>
            </w:tcBorders>
            <w:shd w:val="clear" w:color="000000" w:fill="F7D3F4"/>
            <w:noWrap/>
            <w:vAlign w:val="center"/>
            <w:hideMark/>
          </w:tcPr>
          <w:p w14:paraId="01AF8476" w14:textId="42A91915" w:rsidR="00854C7A" w:rsidRPr="00287176" w:rsidRDefault="00854C7A" w:rsidP="00854C7A">
            <w:pPr>
              <w:spacing w:after="0" w:line="240" w:lineRule="auto"/>
              <w:jc w:val="right"/>
              <w:rPr>
                <w:rFonts w:ascii="Arial" w:eastAsia="Times New Roman" w:hAnsi="Arial" w:cs="Arial"/>
                <w:b/>
                <w:bCs/>
                <w:color w:val="000000"/>
                <w:sz w:val="10"/>
                <w:szCs w:val="10"/>
              </w:rPr>
            </w:pPr>
            <w:r>
              <w:rPr>
                <w:rFonts w:ascii="Arial" w:eastAsia="Times New Roman" w:hAnsi="Arial" w:cs="Arial"/>
                <w:b/>
                <w:bCs/>
                <w:color w:val="000000"/>
                <w:sz w:val="10"/>
                <w:szCs w:val="10"/>
                <w:lang w:val="id-ID"/>
              </w:rPr>
              <w:t>5.754.584.083,00</w:t>
            </w:r>
          </w:p>
        </w:tc>
        <w:tc>
          <w:tcPr>
            <w:tcW w:w="975" w:type="dxa"/>
            <w:tcBorders>
              <w:top w:val="nil"/>
              <w:left w:val="nil"/>
              <w:bottom w:val="single" w:sz="4" w:space="0" w:color="auto"/>
              <w:right w:val="single" w:sz="4" w:space="0" w:color="auto"/>
            </w:tcBorders>
            <w:shd w:val="clear" w:color="000000" w:fill="F7D3F4"/>
            <w:vAlign w:val="center"/>
            <w:hideMark/>
          </w:tcPr>
          <w:p w14:paraId="457949FB" w14:textId="427AFF43" w:rsidR="00854C7A" w:rsidRPr="00287176" w:rsidRDefault="00854C7A" w:rsidP="00854C7A">
            <w:pPr>
              <w:spacing w:after="0" w:line="240" w:lineRule="auto"/>
              <w:rPr>
                <w:rFonts w:ascii="Times New Roman" w:eastAsia="Times New Roman" w:hAnsi="Times New Roman" w:cs="Times New Roman"/>
                <w:color w:val="000000"/>
                <w:sz w:val="10"/>
                <w:szCs w:val="10"/>
              </w:rPr>
            </w:pPr>
          </w:p>
        </w:tc>
        <w:tc>
          <w:tcPr>
            <w:tcW w:w="829" w:type="dxa"/>
            <w:tcBorders>
              <w:top w:val="nil"/>
              <w:left w:val="nil"/>
              <w:bottom w:val="single" w:sz="4" w:space="0" w:color="auto"/>
              <w:right w:val="single" w:sz="4" w:space="0" w:color="auto"/>
            </w:tcBorders>
            <w:shd w:val="clear" w:color="000000" w:fill="F7D3F4"/>
            <w:vAlign w:val="center"/>
            <w:hideMark/>
          </w:tcPr>
          <w:p w14:paraId="5917F4FB"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88" w:type="dxa"/>
            <w:tcBorders>
              <w:top w:val="nil"/>
              <w:left w:val="nil"/>
              <w:bottom w:val="single" w:sz="4" w:space="0" w:color="auto"/>
              <w:right w:val="single" w:sz="4" w:space="0" w:color="auto"/>
            </w:tcBorders>
            <w:shd w:val="clear" w:color="000000" w:fill="F7D3F4"/>
            <w:vAlign w:val="center"/>
            <w:hideMark/>
          </w:tcPr>
          <w:p w14:paraId="071E2704"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49" w:type="dxa"/>
            <w:tcBorders>
              <w:top w:val="nil"/>
              <w:left w:val="nil"/>
              <w:bottom w:val="single" w:sz="4" w:space="0" w:color="auto"/>
              <w:right w:val="single" w:sz="4" w:space="0" w:color="auto"/>
            </w:tcBorders>
            <w:shd w:val="clear" w:color="000000" w:fill="F7D3F4"/>
            <w:vAlign w:val="center"/>
            <w:hideMark/>
          </w:tcPr>
          <w:p w14:paraId="2ACB7229"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16" w:type="dxa"/>
            <w:tcBorders>
              <w:top w:val="nil"/>
              <w:left w:val="nil"/>
              <w:bottom w:val="single" w:sz="4" w:space="0" w:color="auto"/>
              <w:right w:val="single" w:sz="4" w:space="0" w:color="auto"/>
            </w:tcBorders>
            <w:shd w:val="clear" w:color="000000" w:fill="F7D3F4"/>
            <w:vAlign w:val="center"/>
            <w:hideMark/>
          </w:tcPr>
          <w:p w14:paraId="59E76117"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634" w:type="dxa"/>
            <w:tcBorders>
              <w:top w:val="nil"/>
              <w:left w:val="nil"/>
              <w:bottom w:val="single" w:sz="4" w:space="0" w:color="auto"/>
              <w:right w:val="single" w:sz="4" w:space="0" w:color="auto"/>
            </w:tcBorders>
            <w:shd w:val="clear" w:color="000000" w:fill="F7D3F4"/>
            <w:vAlign w:val="center"/>
            <w:hideMark/>
          </w:tcPr>
          <w:p w14:paraId="1C84932A"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334" w:type="dxa"/>
            <w:tcBorders>
              <w:top w:val="nil"/>
              <w:left w:val="nil"/>
              <w:bottom w:val="single" w:sz="4" w:space="0" w:color="auto"/>
              <w:right w:val="single" w:sz="4" w:space="0" w:color="auto"/>
            </w:tcBorders>
            <w:shd w:val="clear" w:color="000000" w:fill="F7D3F4"/>
            <w:noWrap/>
            <w:vAlign w:val="center"/>
            <w:hideMark/>
          </w:tcPr>
          <w:p w14:paraId="250E63A3" w14:textId="3E489486" w:rsidR="00854C7A" w:rsidRPr="00287176" w:rsidRDefault="00854C7A" w:rsidP="00854C7A">
            <w:pPr>
              <w:spacing w:after="0" w:line="240" w:lineRule="auto"/>
              <w:jc w:val="right"/>
              <w:rPr>
                <w:rFonts w:ascii="Arial" w:eastAsia="Times New Roman" w:hAnsi="Arial" w:cs="Arial"/>
                <w:b/>
                <w:bCs/>
                <w:color w:val="000000"/>
                <w:sz w:val="10"/>
                <w:szCs w:val="10"/>
              </w:rPr>
            </w:pPr>
            <w:r>
              <w:rPr>
                <w:rFonts w:ascii="Arial" w:eastAsia="Times New Roman" w:hAnsi="Arial" w:cs="Arial"/>
                <w:b/>
                <w:bCs/>
                <w:color w:val="000000"/>
                <w:sz w:val="10"/>
                <w:szCs w:val="10"/>
                <w:lang w:val="id-ID"/>
              </w:rPr>
              <w:t>6.286.987.78,009</w:t>
            </w:r>
          </w:p>
        </w:tc>
        <w:tc>
          <w:tcPr>
            <w:tcW w:w="884" w:type="dxa"/>
            <w:tcBorders>
              <w:top w:val="nil"/>
              <w:left w:val="nil"/>
              <w:bottom w:val="single" w:sz="4" w:space="0" w:color="auto"/>
              <w:right w:val="single" w:sz="4" w:space="0" w:color="auto"/>
            </w:tcBorders>
            <w:shd w:val="clear" w:color="000000" w:fill="F7D3F4"/>
            <w:vAlign w:val="center"/>
            <w:hideMark/>
          </w:tcPr>
          <w:p w14:paraId="34113297"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r>
      <w:tr w:rsidR="00832D43" w:rsidRPr="00287176" w14:paraId="6F24C088" w14:textId="77777777" w:rsidTr="00D963FA">
        <w:trPr>
          <w:gridAfter w:val="1"/>
          <w:wAfter w:w="9" w:type="dxa"/>
          <w:trHeight w:val="387"/>
        </w:trPr>
        <w:tc>
          <w:tcPr>
            <w:tcW w:w="366" w:type="dxa"/>
            <w:tcBorders>
              <w:top w:val="nil"/>
              <w:left w:val="single" w:sz="4" w:space="0" w:color="auto"/>
              <w:bottom w:val="single" w:sz="4" w:space="0" w:color="auto"/>
              <w:right w:val="single" w:sz="4" w:space="0" w:color="auto"/>
            </w:tcBorders>
            <w:shd w:val="clear" w:color="000000" w:fill="D6FCED"/>
            <w:vAlign w:val="center"/>
            <w:hideMark/>
          </w:tcPr>
          <w:p w14:paraId="1C8B5299"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000000" w:fill="D6FCED"/>
            <w:vAlign w:val="center"/>
            <w:hideMark/>
          </w:tcPr>
          <w:p w14:paraId="27EC72DA" w14:textId="77777777" w:rsidR="00854C7A" w:rsidRPr="00287176" w:rsidRDefault="00854C7A" w:rsidP="00854C7A">
            <w:pPr>
              <w:spacing w:after="0" w:line="240" w:lineRule="auto"/>
              <w:rPr>
                <w:rFonts w:ascii="Arial" w:eastAsia="Times New Roman" w:hAnsi="Arial" w:cs="Arial"/>
                <w:b/>
                <w:bCs/>
                <w:sz w:val="10"/>
                <w:szCs w:val="10"/>
              </w:rPr>
            </w:pPr>
            <w:r w:rsidRPr="00287176">
              <w:rPr>
                <w:rFonts w:ascii="Arial" w:eastAsia="Times New Roman" w:hAnsi="Arial" w:cs="Arial"/>
                <w:b/>
                <w:bCs/>
                <w:sz w:val="10"/>
                <w:szCs w:val="10"/>
              </w:rPr>
              <w:t>7.01</w:t>
            </w:r>
          </w:p>
        </w:tc>
        <w:tc>
          <w:tcPr>
            <w:tcW w:w="1460" w:type="dxa"/>
            <w:tcBorders>
              <w:top w:val="nil"/>
              <w:left w:val="nil"/>
              <w:bottom w:val="single" w:sz="4" w:space="0" w:color="auto"/>
              <w:right w:val="single" w:sz="4" w:space="0" w:color="auto"/>
            </w:tcBorders>
            <w:shd w:val="clear" w:color="000000" w:fill="D6FCED"/>
            <w:vAlign w:val="center"/>
            <w:hideMark/>
          </w:tcPr>
          <w:p w14:paraId="34FEE2AC" w14:textId="77777777" w:rsidR="00854C7A" w:rsidRPr="00287176" w:rsidRDefault="00854C7A" w:rsidP="00854C7A">
            <w:pPr>
              <w:spacing w:after="0" w:line="240" w:lineRule="auto"/>
              <w:rPr>
                <w:rFonts w:ascii="Arial" w:eastAsia="Times New Roman" w:hAnsi="Arial" w:cs="Arial"/>
                <w:b/>
                <w:bCs/>
                <w:sz w:val="10"/>
                <w:szCs w:val="10"/>
              </w:rPr>
            </w:pPr>
            <w:r w:rsidRPr="00287176">
              <w:rPr>
                <w:rFonts w:ascii="Arial" w:eastAsia="Times New Roman" w:hAnsi="Arial" w:cs="Arial"/>
                <w:b/>
                <w:bCs/>
                <w:sz w:val="10"/>
                <w:szCs w:val="10"/>
              </w:rPr>
              <w:t>KECAMATAN</w:t>
            </w:r>
          </w:p>
        </w:tc>
        <w:tc>
          <w:tcPr>
            <w:tcW w:w="1595" w:type="dxa"/>
            <w:tcBorders>
              <w:top w:val="nil"/>
              <w:left w:val="nil"/>
              <w:bottom w:val="single" w:sz="4" w:space="0" w:color="auto"/>
              <w:right w:val="single" w:sz="4" w:space="0" w:color="auto"/>
            </w:tcBorders>
            <w:shd w:val="clear" w:color="000000" w:fill="D6FCED"/>
            <w:vAlign w:val="center"/>
            <w:hideMark/>
          </w:tcPr>
          <w:p w14:paraId="314AB348"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763" w:type="dxa"/>
            <w:tcBorders>
              <w:top w:val="nil"/>
              <w:left w:val="nil"/>
              <w:bottom w:val="single" w:sz="4" w:space="0" w:color="auto"/>
              <w:right w:val="single" w:sz="4" w:space="0" w:color="auto"/>
            </w:tcBorders>
            <w:shd w:val="clear" w:color="000000" w:fill="D6FCED"/>
            <w:vAlign w:val="center"/>
            <w:hideMark/>
          </w:tcPr>
          <w:p w14:paraId="19CC9FFC"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2" w:type="dxa"/>
            <w:tcBorders>
              <w:top w:val="nil"/>
              <w:left w:val="nil"/>
              <w:bottom w:val="single" w:sz="4" w:space="0" w:color="auto"/>
              <w:right w:val="single" w:sz="4" w:space="0" w:color="auto"/>
            </w:tcBorders>
            <w:shd w:val="clear" w:color="000000" w:fill="D6FCED"/>
            <w:vAlign w:val="center"/>
            <w:hideMark/>
          </w:tcPr>
          <w:p w14:paraId="5A223D51"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nil"/>
              <w:left w:val="nil"/>
              <w:bottom w:val="single" w:sz="4" w:space="0" w:color="auto"/>
              <w:right w:val="single" w:sz="4" w:space="0" w:color="auto"/>
            </w:tcBorders>
            <w:shd w:val="clear" w:color="000000" w:fill="D6FCED"/>
            <w:vAlign w:val="center"/>
            <w:hideMark/>
          </w:tcPr>
          <w:p w14:paraId="6E974429"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nil"/>
              <w:left w:val="nil"/>
              <w:bottom w:val="single" w:sz="4" w:space="0" w:color="auto"/>
              <w:right w:val="single" w:sz="4" w:space="0" w:color="auto"/>
            </w:tcBorders>
            <w:shd w:val="clear" w:color="000000" w:fill="D6FCED"/>
            <w:vAlign w:val="center"/>
            <w:hideMark/>
          </w:tcPr>
          <w:p w14:paraId="3C1EBCC6"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06" w:type="dxa"/>
            <w:tcBorders>
              <w:top w:val="nil"/>
              <w:left w:val="nil"/>
              <w:bottom w:val="single" w:sz="4" w:space="0" w:color="auto"/>
              <w:right w:val="single" w:sz="4" w:space="0" w:color="auto"/>
            </w:tcBorders>
            <w:shd w:val="clear" w:color="000000" w:fill="D6FCED"/>
            <w:noWrap/>
            <w:vAlign w:val="center"/>
            <w:hideMark/>
          </w:tcPr>
          <w:p w14:paraId="023CD6B8" w14:textId="56D84925" w:rsidR="00854C7A" w:rsidRPr="00287176" w:rsidRDefault="00854C7A" w:rsidP="00854C7A">
            <w:pPr>
              <w:spacing w:after="0" w:line="240" w:lineRule="auto"/>
              <w:jc w:val="right"/>
              <w:rPr>
                <w:rFonts w:ascii="Arial" w:eastAsia="Times New Roman" w:hAnsi="Arial" w:cs="Arial"/>
                <w:b/>
                <w:bCs/>
                <w:color w:val="000000"/>
                <w:sz w:val="10"/>
                <w:szCs w:val="10"/>
              </w:rPr>
            </w:pPr>
            <w:r>
              <w:rPr>
                <w:rFonts w:ascii="Arial" w:eastAsia="Times New Roman" w:hAnsi="Arial" w:cs="Arial"/>
                <w:b/>
                <w:bCs/>
                <w:color w:val="000000"/>
                <w:sz w:val="10"/>
                <w:szCs w:val="10"/>
                <w:lang w:val="id-ID"/>
              </w:rPr>
              <w:t>5.754.584.083,00</w:t>
            </w:r>
          </w:p>
        </w:tc>
        <w:tc>
          <w:tcPr>
            <w:tcW w:w="975" w:type="dxa"/>
            <w:tcBorders>
              <w:top w:val="nil"/>
              <w:left w:val="nil"/>
              <w:bottom w:val="single" w:sz="4" w:space="0" w:color="auto"/>
              <w:right w:val="single" w:sz="4" w:space="0" w:color="auto"/>
            </w:tcBorders>
            <w:shd w:val="clear" w:color="000000" w:fill="D6FCED"/>
            <w:vAlign w:val="center"/>
            <w:hideMark/>
          </w:tcPr>
          <w:p w14:paraId="7305FBB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9" w:type="dxa"/>
            <w:tcBorders>
              <w:top w:val="nil"/>
              <w:left w:val="nil"/>
              <w:bottom w:val="single" w:sz="4" w:space="0" w:color="auto"/>
              <w:right w:val="single" w:sz="4" w:space="0" w:color="auto"/>
            </w:tcBorders>
            <w:shd w:val="clear" w:color="000000" w:fill="D6FCED"/>
            <w:vAlign w:val="center"/>
            <w:hideMark/>
          </w:tcPr>
          <w:p w14:paraId="4795FE56"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88" w:type="dxa"/>
            <w:tcBorders>
              <w:top w:val="nil"/>
              <w:left w:val="nil"/>
              <w:bottom w:val="single" w:sz="4" w:space="0" w:color="auto"/>
              <w:right w:val="single" w:sz="4" w:space="0" w:color="auto"/>
            </w:tcBorders>
            <w:shd w:val="clear" w:color="000000" w:fill="D6FCED"/>
            <w:vAlign w:val="center"/>
            <w:hideMark/>
          </w:tcPr>
          <w:p w14:paraId="604B00D5"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49" w:type="dxa"/>
            <w:tcBorders>
              <w:top w:val="nil"/>
              <w:left w:val="nil"/>
              <w:bottom w:val="single" w:sz="4" w:space="0" w:color="auto"/>
              <w:right w:val="single" w:sz="4" w:space="0" w:color="auto"/>
            </w:tcBorders>
            <w:shd w:val="clear" w:color="000000" w:fill="D6FCED"/>
            <w:vAlign w:val="center"/>
            <w:hideMark/>
          </w:tcPr>
          <w:p w14:paraId="386BD22E"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16" w:type="dxa"/>
            <w:tcBorders>
              <w:top w:val="nil"/>
              <w:left w:val="nil"/>
              <w:bottom w:val="single" w:sz="4" w:space="0" w:color="auto"/>
              <w:right w:val="single" w:sz="4" w:space="0" w:color="auto"/>
            </w:tcBorders>
            <w:shd w:val="clear" w:color="000000" w:fill="D6FCED"/>
            <w:vAlign w:val="center"/>
            <w:hideMark/>
          </w:tcPr>
          <w:p w14:paraId="1B6B10A5"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634" w:type="dxa"/>
            <w:tcBorders>
              <w:top w:val="nil"/>
              <w:left w:val="nil"/>
              <w:bottom w:val="single" w:sz="4" w:space="0" w:color="auto"/>
              <w:right w:val="single" w:sz="4" w:space="0" w:color="auto"/>
            </w:tcBorders>
            <w:shd w:val="clear" w:color="000000" w:fill="D6FCED"/>
            <w:vAlign w:val="center"/>
            <w:hideMark/>
          </w:tcPr>
          <w:p w14:paraId="756A4CED"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334" w:type="dxa"/>
            <w:tcBorders>
              <w:top w:val="nil"/>
              <w:left w:val="nil"/>
              <w:bottom w:val="single" w:sz="4" w:space="0" w:color="auto"/>
              <w:right w:val="single" w:sz="4" w:space="0" w:color="auto"/>
            </w:tcBorders>
            <w:shd w:val="clear" w:color="000000" w:fill="D6FCED"/>
            <w:noWrap/>
            <w:hideMark/>
          </w:tcPr>
          <w:p w14:paraId="0A1608C7" w14:textId="41117334" w:rsidR="00854C7A" w:rsidRPr="00287176" w:rsidRDefault="00854C7A" w:rsidP="00854C7A">
            <w:pPr>
              <w:spacing w:after="0" w:line="240" w:lineRule="auto"/>
              <w:jc w:val="right"/>
              <w:rPr>
                <w:rFonts w:ascii="Arial" w:eastAsia="Times New Roman" w:hAnsi="Arial" w:cs="Arial"/>
                <w:b/>
                <w:bCs/>
                <w:color w:val="000000"/>
                <w:sz w:val="10"/>
                <w:szCs w:val="10"/>
              </w:rPr>
            </w:pPr>
            <w:r w:rsidRPr="00BC4058">
              <w:rPr>
                <w:rFonts w:ascii="Arial" w:eastAsia="Times New Roman" w:hAnsi="Arial" w:cs="Arial"/>
                <w:b/>
                <w:bCs/>
                <w:color w:val="000000"/>
                <w:sz w:val="10"/>
                <w:szCs w:val="10"/>
                <w:lang w:val="id-ID"/>
              </w:rPr>
              <w:t>6.286.987.78,009</w:t>
            </w:r>
          </w:p>
        </w:tc>
        <w:tc>
          <w:tcPr>
            <w:tcW w:w="884" w:type="dxa"/>
            <w:tcBorders>
              <w:top w:val="nil"/>
              <w:left w:val="nil"/>
              <w:bottom w:val="single" w:sz="4" w:space="0" w:color="auto"/>
              <w:right w:val="single" w:sz="4" w:space="0" w:color="auto"/>
            </w:tcBorders>
            <w:shd w:val="clear" w:color="000000" w:fill="D6FCED"/>
            <w:hideMark/>
          </w:tcPr>
          <w:p w14:paraId="0A5B6455" w14:textId="0605F416" w:rsidR="00854C7A" w:rsidRPr="00287176" w:rsidRDefault="00854C7A" w:rsidP="00854C7A">
            <w:pPr>
              <w:spacing w:after="0" w:line="240" w:lineRule="auto"/>
              <w:rPr>
                <w:rFonts w:ascii="Times New Roman" w:eastAsia="Times New Roman" w:hAnsi="Times New Roman" w:cs="Times New Roman"/>
                <w:color w:val="000000"/>
                <w:sz w:val="10"/>
                <w:szCs w:val="10"/>
              </w:rPr>
            </w:pPr>
          </w:p>
        </w:tc>
      </w:tr>
      <w:tr w:rsidR="00854C7A" w:rsidRPr="00287176" w14:paraId="2A2AAB8A" w14:textId="77777777" w:rsidTr="00D963FA">
        <w:trPr>
          <w:gridAfter w:val="1"/>
          <w:wAfter w:w="9" w:type="dxa"/>
          <w:trHeight w:val="718"/>
        </w:trPr>
        <w:tc>
          <w:tcPr>
            <w:tcW w:w="366" w:type="dxa"/>
            <w:tcBorders>
              <w:top w:val="nil"/>
              <w:left w:val="single" w:sz="4" w:space="0" w:color="auto"/>
              <w:bottom w:val="single" w:sz="4" w:space="0" w:color="auto"/>
              <w:right w:val="single" w:sz="4" w:space="0" w:color="auto"/>
            </w:tcBorders>
            <w:shd w:val="clear" w:color="auto" w:fill="auto"/>
            <w:noWrap/>
            <w:hideMark/>
          </w:tcPr>
          <w:p w14:paraId="6FFB0F53" w14:textId="77777777" w:rsidR="00854C7A" w:rsidRPr="00287176" w:rsidRDefault="00854C7A" w:rsidP="00854C7A">
            <w:pPr>
              <w:spacing w:after="0" w:line="240" w:lineRule="auto"/>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1,</w:t>
            </w:r>
          </w:p>
        </w:tc>
        <w:tc>
          <w:tcPr>
            <w:tcW w:w="1023" w:type="dxa"/>
            <w:tcBorders>
              <w:top w:val="nil"/>
              <w:left w:val="nil"/>
              <w:bottom w:val="single" w:sz="4" w:space="0" w:color="auto"/>
              <w:right w:val="single" w:sz="4" w:space="0" w:color="auto"/>
            </w:tcBorders>
            <w:shd w:val="clear" w:color="auto" w:fill="auto"/>
            <w:noWrap/>
            <w:hideMark/>
          </w:tcPr>
          <w:p w14:paraId="0D87CEFA" w14:textId="77777777" w:rsidR="00854C7A" w:rsidRPr="00287176" w:rsidRDefault="00854C7A" w:rsidP="00854C7A">
            <w:pPr>
              <w:spacing w:after="0" w:line="240" w:lineRule="auto"/>
              <w:rPr>
                <w:rFonts w:ascii="Arial" w:eastAsia="Times New Roman" w:hAnsi="Arial" w:cs="Arial"/>
                <w:b/>
                <w:bCs/>
                <w:color w:val="000000"/>
                <w:sz w:val="10"/>
                <w:szCs w:val="10"/>
              </w:rPr>
            </w:pPr>
            <w:r w:rsidRPr="00287176">
              <w:rPr>
                <w:rFonts w:ascii="Arial" w:eastAsia="Times New Roman" w:hAnsi="Arial" w:cs="Arial"/>
                <w:b/>
                <w:bCs/>
                <w:color w:val="000000"/>
                <w:sz w:val="10"/>
                <w:szCs w:val="10"/>
              </w:rPr>
              <w:t>7.01.01</w:t>
            </w:r>
          </w:p>
        </w:tc>
        <w:tc>
          <w:tcPr>
            <w:tcW w:w="1460" w:type="dxa"/>
            <w:tcBorders>
              <w:top w:val="nil"/>
              <w:left w:val="nil"/>
              <w:bottom w:val="single" w:sz="4" w:space="0" w:color="auto"/>
              <w:right w:val="single" w:sz="4" w:space="0" w:color="auto"/>
            </w:tcBorders>
            <w:shd w:val="clear" w:color="auto" w:fill="auto"/>
            <w:hideMark/>
          </w:tcPr>
          <w:p w14:paraId="2E1C0EFC" w14:textId="77777777" w:rsidR="00854C7A" w:rsidRPr="00287176" w:rsidRDefault="00854C7A" w:rsidP="00854C7A">
            <w:pPr>
              <w:spacing w:after="0" w:line="240" w:lineRule="auto"/>
              <w:rPr>
                <w:rFonts w:ascii="Arial" w:eastAsia="Times New Roman" w:hAnsi="Arial" w:cs="Arial"/>
                <w:b/>
                <w:bCs/>
                <w:sz w:val="10"/>
                <w:szCs w:val="10"/>
              </w:rPr>
            </w:pPr>
            <w:r w:rsidRPr="00287176">
              <w:rPr>
                <w:rFonts w:ascii="Arial" w:eastAsia="Times New Roman" w:hAnsi="Arial" w:cs="Arial"/>
                <w:b/>
                <w:bCs/>
                <w:sz w:val="10"/>
                <w:szCs w:val="10"/>
              </w:rPr>
              <w:t>PROGRAM PENUNJANG URUSAN PEMERINTAHAN DAERAH KABUPATEN/KOTA</w:t>
            </w:r>
          </w:p>
        </w:tc>
        <w:tc>
          <w:tcPr>
            <w:tcW w:w="1595" w:type="dxa"/>
            <w:tcBorders>
              <w:top w:val="nil"/>
              <w:left w:val="nil"/>
              <w:bottom w:val="single" w:sz="4" w:space="0" w:color="auto"/>
              <w:right w:val="single" w:sz="4" w:space="0" w:color="auto"/>
            </w:tcBorders>
            <w:shd w:val="clear" w:color="auto" w:fill="auto"/>
            <w:hideMark/>
          </w:tcPr>
          <w:p w14:paraId="05779BF0" w14:textId="77777777" w:rsidR="00854C7A" w:rsidRPr="00287176" w:rsidRDefault="00854C7A" w:rsidP="00854C7A">
            <w:pPr>
              <w:spacing w:after="0" w:line="240" w:lineRule="auto"/>
              <w:jc w:val="center"/>
              <w:rPr>
                <w:rFonts w:ascii="Arial" w:eastAsia="Times New Roman" w:hAnsi="Arial" w:cs="Arial"/>
                <w:b/>
                <w:bCs/>
                <w:i/>
                <w:iCs/>
                <w:sz w:val="10"/>
                <w:szCs w:val="10"/>
              </w:rPr>
            </w:pPr>
            <w:r w:rsidRPr="00287176">
              <w:rPr>
                <w:rFonts w:ascii="Arial" w:eastAsia="Times New Roman" w:hAnsi="Arial" w:cs="Arial"/>
                <w:b/>
                <w:bCs/>
                <w:i/>
                <w:iCs/>
                <w:sz w:val="10"/>
                <w:szCs w:val="10"/>
              </w:rPr>
              <w:t>-</w:t>
            </w:r>
          </w:p>
        </w:tc>
        <w:tc>
          <w:tcPr>
            <w:tcW w:w="763" w:type="dxa"/>
            <w:tcBorders>
              <w:top w:val="nil"/>
              <w:left w:val="nil"/>
              <w:bottom w:val="single" w:sz="4" w:space="0" w:color="auto"/>
              <w:right w:val="single" w:sz="4" w:space="0" w:color="auto"/>
            </w:tcBorders>
            <w:shd w:val="clear" w:color="auto" w:fill="auto"/>
            <w:hideMark/>
          </w:tcPr>
          <w:p w14:paraId="58A5F71D" w14:textId="77777777" w:rsidR="00854C7A" w:rsidRPr="00287176" w:rsidRDefault="00854C7A" w:rsidP="00854C7A">
            <w:pPr>
              <w:spacing w:after="0" w:line="240" w:lineRule="auto"/>
              <w:jc w:val="center"/>
              <w:rPr>
                <w:rFonts w:ascii="Arial" w:eastAsia="Times New Roman" w:hAnsi="Arial" w:cs="Arial"/>
                <w:b/>
                <w:bCs/>
                <w:sz w:val="10"/>
                <w:szCs w:val="10"/>
              </w:rPr>
            </w:pPr>
            <w:r w:rsidRPr="00287176">
              <w:rPr>
                <w:rFonts w:ascii="Arial" w:eastAsia="Times New Roman" w:hAnsi="Arial" w:cs="Arial"/>
                <w:b/>
                <w:bCs/>
                <w:sz w:val="10"/>
                <w:szCs w:val="10"/>
              </w:rPr>
              <w:t>-</w:t>
            </w:r>
          </w:p>
        </w:tc>
        <w:tc>
          <w:tcPr>
            <w:tcW w:w="822" w:type="dxa"/>
            <w:tcBorders>
              <w:top w:val="nil"/>
              <w:left w:val="nil"/>
              <w:bottom w:val="single" w:sz="4" w:space="0" w:color="auto"/>
              <w:right w:val="single" w:sz="4" w:space="0" w:color="auto"/>
            </w:tcBorders>
            <w:shd w:val="clear" w:color="auto" w:fill="auto"/>
            <w:hideMark/>
          </w:tcPr>
          <w:p w14:paraId="720604D3" w14:textId="75808773" w:rsidR="00854C7A" w:rsidRPr="00287176" w:rsidRDefault="00854C7A" w:rsidP="00854C7A">
            <w:pPr>
              <w:spacing w:after="0" w:line="240" w:lineRule="auto"/>
              <w:jc w:val="center"/>
              <w:rPr>
                <w:rFonts w:ascii="Times New Roman" w:eastAsia="Times New Roman" w:hAnsi="Times New Roman" w:cs="Times New Roman"/>
                <w:color w:val="000000"/>
                <w:sz w:val="10"/>
                <w:szCs w:val="10"/>
              </w:rPr>
            </w:pPr>
          </w:p>
        </w:tc>
        <w:tc>
          <w:tcPr>
            <w:tcW w:w="907" w:type="dxa"/>
            <w:tcBorders>
              <w:top w:val="nil"/>
              <w:left w:val="nil"/>
              <w:bottom w:val="single" w:sz="4" w:space="0" w:color="auto"/>
              <w:right w:val="single" w:sz="4" w:space="0" w:color="auto"/>
            </w:tcBorders>
            <w:shd w:val="clear" w:color="auto" w:fill="auto"/>
            <w:hideMark/>
          </w:tcPr>
          <w:p w14:paraId="6BF40511" w14:textId="5ED93C6A" w:rsidR="00854C7A" w:rsidRPr="00287176" w:rsidRDefault="00854C7A" w:rsidP="00854C7A">
            <w:pPr>
              <w:spacing w:after="0" w:line="240" w:lineRule="auto"/>
              <w:jc w:val="center"/>
              <w:rPr>
                <w:rFonts w:ascii="Times New Roman" w:eastAsia="Times New Roman" w:hAnsi="Times New Roman" w:cs="Times New Roman"/>
                <w:color w:val="000000"/>
                <w:sz w:val="10"/>
                <w:szCs w:val="10"/>
              </w:rPr>
            </w:pPr>
          </w:p>
        </w:tc>
        <w:tc>
          <w:tcPr>
            <w:tcW w:w="836" w:type="dxa"/>
            <w:tcBorders>
              <w:top w:val="nil"/>
              <w:left w:val="nil"/>
              <w:bottom w:val="single" w:sz="4" w:space="0" w:color="auto"/>
              <w:right w:val="single" w:sz="4" w:space="0" w:color="auto"/>
            </w:tcBorders>
            <w:shd w:val="clear" w:color="auto" w:fill="auto"/>
            <w:hideMark/>
          </w:tcPr>
          <w:p w14:paraId="0B73451B" w14:textId="77777777" w:rsidR="00854C7A" w:rsidRPr="00287176" w:rsidRDefault="00854C7A" w:rsidP="00854C7A">
            <w:pPr>
              <w:spacing w:after="0" w:line="240" w:lineRule="auto"/>
              <w:jc w:val="center"/>
              <w:rPr>
                <w:rFonts w:ascii="Arial" w:eastAsia="Times New Roman" w:hAnsi="Arial" w:cs="Arial"/>
                <w:b/>
                <w:bCs/>
                <w:sz w:val="10"/>
                <w:szCs w:val="10"/>
              </w:rPr>
            </w:pPr>
            <w:r w:rsidRPr="00287176">
              <w:rPr>
                <w:rFonts w:ascii="Arial" w:eastAsia="Times New Roman" w:hAnsi="Arial" w:cs="Arial"/>
                <w:b/>
                <w:bCs/>
                <w:sz w:val="10"/>
                <w:szCs w:val="10"/>
              </w:rPr>
              <w:t>-</w:t>
            </w:r>
          </w:p>
        </w:tc>
        <w:tc>
          <w:tcPr>
            <w:tcW w:w="1006" w:type="dxa"/>
            <w:tcBorders>
              <w:top w:val="nil"/>
              <w:left w:val="nil"/>
              <w:bottom w:val="single" w:sz="4" w:space="0" w:color="auto"/>
              <w:right w:val="single" w:sz="4" w:space="0" w:color="auto"/>
            </w:tcBorders>
            <w:shd w:val="clear" w:color="auto" w:fill="auto"/>
            <w:noWrap/>
            <w:hideMark/>
          </w:tcPr>
          <w:p w14:paraId="602ECDE3" w14:textId="77777777" w:rsidR="00854C7A" w:rsidRPr="00287176" w:rsidRDefault="00854C7A" w:rsidP="00854C7A">
            <w:pPr>
              <w:spacing w:after="0" w:line="240" w:lineRule="auto"/>
              <w:jc w:val="right"/>
              <w:rPr>
                <w:rFonts w:ascii="Arial" w:eastAsia="Times New Roman" w:hAnsi="Arial" w:cs="Arial"/>
                <w:b/>
                <w:bCs/>
                <w:color w:val="000000"/>
                <w:sz w:val="10"/>
                <w:szCs w:val="10"/>
              </w:rPr>
            </w:pPr>
            <w:r w:rsidRPr="00287176">
              <w:rPr>
                <w:rFonts w:ascii="Arial" w:eastAsia="Times New Roman" w:hAnsi="Arial" w:cs="Arial"/>
                <w:b/>
                <w:bCs/>
                <w:color w:val="000000"/>
                <w:sz w:val="10"/>
                <w:szCs w:val="10"/>
              </w:rPr>
              <w:t>2.179.538.604,00</w:t>
            </w:r>
          </w:p>
        </w:tc>
        <w:tc>
          <w:tcPr>
            <w:tcW w:w="975" w:type="dxa"/>
            <w:tcBorders>
              <w:top w:val="nil"/>
              <w:left w:val="nil"/>
              <w:bottom w:val="single" w:sz="4" w:space="0" w:color="auto"/>
              <w:right w:val="single" w:sz="4" w:space="0" w:color="auto"/>
            </w:tcBorders>
            <w:shd w:val="clear" w:color="auto" w:fill="auto"/>
            <w:hideMark/>
          </w:tcPr>
          <w:p w14:paraId="7E9D5654" w14:textId="77777777" w:rsidR="00854C7A" w:rsidRPr="00287176" w:rsidRDefault="00854C7A" w:rsidP="00854C7A">
            <w:pPr>
              <w:spacing w:after="0" w:line="240" w:lineRule="auto"/>
              <w:jc w:val="right"/>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9" w:type="dxa"/>
            <w:tcBorders>
              <w:top w:val="nil"/>
              <w:left w:val="nil"/>
              <w:bottom w:val="single" w:sz="4" w:space="0" w:color="auto"/>
              <w:right w:val="single" w:sz="4" w:space="0" w:color="auto"/>
            </w:tcBorders>
            <w:shd w:val="clear" w:color="auto" w:fill="auto"/>
            <w:hideMark/>
          </w:tcPr>
          <w:p w14:paraId="7505BEB0" w14:textId="77777777" w:rsidR="00854C7A" w:rsidRPr="00287176" w:rsidRDefault="00854C7A" w:rsidP="00854C7A">
            <w:pPr>
              <w:spacing w:after="0" w:line="240" w:lineRule="auto"/>
              <w:jc w:val="right"/>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88" w:type="dxa"/>
            <w:tcBorders>
              <w:top w:val="nil"/>
              <w:left w:val="nil"/>
              <w:bottom w:val="single" w:sz="4" w:space="0" w:color="auto"/>
              <w:right w:val="single" w:sz="4" w:space="0" w:color="auto"/>
            </w:tcBorders>
            <w:shd w:val="clear" w:color="auto" w:fill="auto"/>
            <w:hideMark/>
          </w:tcPr>
          <w:p w14:paraId="78714E9C" w14:textId="77777777" w:rsidR="00854C7A" w:rsidRPr="00287176" w:rsidRDefault="00854C7A" w:rsidP="00854C7A">
            <w:pPr>
              <w:spacing w:after="0" w:line="240" w:lineRule="auto"/>
              <w:jc w:val="right"/>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49" w:type="dxa"/>
            <w:tcBorders>
              <w:top w:val="nil"/>
              <w:left w:val="nil"/>
              <w:bottom w:val="single" w:sz="4" w:space="0" w:color="auto"/>
              <w:right w:val="single" w:sz="4" w:space="0" w:color="auto"/>
            </w:tcBorders>
            <w:shd w:val="clear" w:color="auto" w:fill="auto"/>
            <w:hideMark/>
          </w:tcPr>
          <w:p w14:paraId="2DE1AD6F" w14:textId="77777777" w:rsidR="00854C7A" w:rsidRPr="00287176" w:rsidRDefault="00854C7A" w:rsidP="00854C7A">
            <w:pPr>
              <w:spacing w:after="0" w:line="240" w:lineRule="auto"/>
              <w:jc w:val="right"/>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16" w:type="dxa"/>
            <w:tcBorders>
              <w:top w:val="nil"/>
              <w:left w:val="nil"/>
              <w:bottom w:val="single" w:sz="4" w:space="0" w:color="auto"/>
              <w:right w:val="single" w:sz="4" w:space="0" w:color="auto"/>
            </w:tcBorders>
            <w:shd w:val="clear" w:color="auto" w:fill="auto"/>
            <w:hideMark/>
          </w:tcPr>
          <w:p w14:paraId="45C7516B" w14:textId="06549263" w:rsidR="00854C7A" w:rsidRPr="00287176" w:rsidRDefault="00854C7A" w:rsidP="00854C7A">
            <w:pPr>
              <w:spacing w:after="0" w:line="240" w:lineRule="auto"/>
              <w:jc w:val="right"/>
              <w:rPr>
                <w:rFonts w:ascii="Times New Roman" w:eastAsia="Times New Roman" w:hAnsi="Times New Roman" w:cs="Times New Roman"/>
                <w:color w:val="000000"/>
                <w:sz w:val="10"/>
                <w:szCs w:val="10"/>
              </w:rPr>
            </w:pPr>
          </w:p>
        </w:tc>
        <w:tc>
          <w:tcPr>
            <w:tcW w:w="634" w:type="dxa"/>
            <w:tcBorders>
              <w:top w:val="nil"/>
              <w:left w:val="nil"/>
              <w:bottom w:val="single" w:sz="4" w:space="0" w:color="auto"/>
              <w:right w:val="single" w:sz="4" w:space="0" w:color="auto"/>
            </w:tcBorders>
            <w:shd w:val="clear" w:color="auto" w:fill="auto"/>
            <w:hideMark/>
          </w:tcPr>
          <w:p w14:paraId="0A8B4466" w14:textId="77777777" w:rsidR="00854C7A" w:rsidRPr="00287176" w:rsidRDefault="00854C7A" w:rsidP="00854C7A">
            <w:pPr>
              <w:spacing w:after="0" w:line="240" w:lineRule="auto"/>
              <w:jc w:val="center"/>
              <w:rPr>
                <w:rFonts w:ascii="Arial" w:eastAsia="Times New Roman" w:hAnsi="Arial" w:cs="Arial"/>
                <w:b/>
                <w:bCs/>
                <w:sz w:val="10"/>
                <w:szCs w:val="10"/>
              </w:rPr>
            </w:pPr>
            <w:r w:rsidRPr="00287176">
              <w:rPr>
                <w:rFonts w:ascii="Arial" w:eastAsia="Times New Roman" w:hAnsi="Arial" w:cs="Arial"/>
                <w:b/>
                <w:bCs/>
                <w:sz w:val="10"/>
                <w:szCs w:val="10"/>
              </w:rPr>
              <w:t>-</w:t>
            </w:r>
          </w:p>
        </w:tc>
        <w:tc>
          <w:tcPr>
            <w:tcW w:w="1334" w:type="dxa"/>
            <w:tcBorders>
              <w:top w:val="nil"/>
              <w:left w:val="nil"/>
              <w:bottom w:val="single" w:sz="4" w:space="0" w:color="auto"/>
              <w:right w:val="single" w:sz="4" w:space="0" w:color="auto"/>
            </w:tcBorders>
            <w:shd w:val="clear" w:color="auto" w:fill="auto"/>
            <w:noWrap/>
            <w:hideMark/>
          </w:tcPr>
          <w:p w14:paraId="1BCBBE52" w14:textId="6B35662E" w:rsidR="00854C7A" w:rsidRPr="00854C7A" w:rsidRDefault="00854C7A" w:rsidP="00854C7A">
            <w:pPr>
              <w:spacing w:after="0" w:line="240" w:lineRule="auto"/>
              <w:jc w:val="right"/>
              <w:rPr>
                <w:rFonts w:ascii="Arial" w:eastAsia="Times New Roman" w:hAnsi="Arial" w:cs="Arial"/>
                <w:b/>
                <w:bCs/>
                <w:color w:val="000000"/>
                <w:sz w:val="10"/>
                <w:szCs w:val="10"/>
                <w:lang w:val="id-ID"/>
              </w:rPr>
            </w:pPr>
            <w:r>
              <w:rPr>
                <w:rFonts w:ascii="Arial" w:eastAsia="Times New Roman" w:hAnsi="Arial" w:cs="Arial"/>
                <w:b/>
                <w:bCs/>
                <w:color w:val="000000"/>
                <w:sz w:val="10"/>
                <w:szCs w:val="10"/>
                <w:lang w:val="id-ID"/>
              </w:rPr>
              <w:t>2.938.147.885,00</w:t>
            </w:r>
          </w:p>
        </w:tc>
        <w:tc>
          <w:tcPr>
            <w:tcW w:w="884" w:type="dxa"/>
            <w:tcBorders>
              <w:top w:val="nil"/>
              <w:left w:val="nil"/>
              <w:bottom w:val="single" w:sz="4" w:space="0" w:color="auto"/>
              <w:right w:val="single" w:sz="4" w:space="0" w:color="auto"/>
            </w:tcBorders>
            <w:shd w:val="clear" w:color="auto" w:fill="auto"/>
            <w:hideMark/>
          </w:tcPr>
          <w:p w14:paraId="72510B48" w14:textId="77777777" w:rsidR="00854C7A" w:rsidRPr="00287176" w:rsidRDefault="00854C7A" w:rsidP="00854C7A">
            <w:pPr>
              <w:spacing w:after="0" w:line="240" w:lineRule="auto"/>
              <w:jc w:val="right"/>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r>
      <w:tr w:rsidR="00854C7A" w:rsidRPr="00287176" w14:paraId="142DF8FC" w14:textId="77777777" w:rsidTr="00D963FA">
        <w:trPr>
          <w:gridAfter w:val="1"/>
          <w:wAfter w:w="9" w:type="dxa"/>
          <w:trHeight w:val="1409"/>
        </w:trPr>
        <w:tc>
          <w:tcPr>
            <w:tcW w:w="366" w:type="dxa"/>
            <w:tcBorders>
              <w:top w:val="nil"/>
              <w:left w:val="single" w:sz="4" w:space="0" w:color="auto"/>
              <w:bottom w:val="single" w:sz="4" w:space="0" w:color="auto"/>
              <w:right w:val="single" w:sz="4" w:space="0" w:color="auto"/>
            </w:tcBorders>
            <w:shd w:val="clear" w:color="auto" w:fill="auto"/>
            <w:hideMark/>
          </w:tcPr>
          <w:p w14:paraId="420393A4"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1E43D17F"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7.01.01.2.01</w:t>
            </w:r>
          </w:p>
        </w:tc>
        <w:tc>
          <w:tcPr>
            <w:tcW w:w="1460" w:type="dxa"/>
            <w:tcBorders>
              <w:top w:val="nil"/>
              <w:left w:val="nil"/>
              <w:bottom w:val="single" w:sz="4" w:space="0" w:color="auto"/>
              <w:right w:val="single" w:sz="4" w:space="0" w:color="auto"/>
            </w:tcBorders>
            <w:shd w:val="clear" w:color="auto" w:fill="auto"/>
            <w:hideMark/>
          </w:tcPr>
          <w:p w14:paraId="2AC8C397"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Perencanaan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Penganggaran</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Evaluasi</w:t>
            </w:r>
            <w:proofErr w:type="spellEnd"/>
            <w:r w:rsidRPr="00287176">
              <w:rPr>
                <w:rFonts w:ascii="Arial MT" w:eastAsia="Times New Roman" w:hAnsi="Arial MT" w:cs="Times New Roman"/>
                <w:sz w:val="10"/>
                <w:szCs w:val="10"/>
              </w:rPr>
              <w:t xml:space="preserve"> Kinerja </w:t>
            </w:r>
            <w:proofErr w:type="spellStart"/>
            <w:r w:rsidRPr="00287176">
              <w:rPr>
                <w:rFonts w:ascii="Arial MT" w:eastAsia="Times New Roman" w:hAnsi="Arial MT" w:cs="Times New Roman"/>
                <w:sz w:val="10"/>
                <w:szCs w:val="10"/>
              </w:rPr>
              <w:t>Perangkat</w:t>
            </w:r>
            <w:proofErr w:type="spellEnd"/>
            <w:r w:rsidRPr="00287176">
              <w:rPr>
                <w:rFonts w:ascii="Arial MT" w:eastAsia="Times New Roman" w:hAnsi="Arial MT" w:cs="Times New Roman"/>
                <w:sz w:val="10"/>
                <w:szCs w:val="10"/>
              </w:rPr>
              <w:t xml:space="preserve"> Daerah</w:t>
            </w:r>
          </w:p>
        </w:tc>
        <w:tc>
          <w:tcPr>
            <w:tcW w:w="1595" w:type="dxa"/>
            <w:tcBorders>
              <w:top w:val="nil"/>
              <w:left w:val="nil"/>
              <w:bottom w:val="single" w:sz="4" w:space="0" w:color="auto"/>
              <w:right w:val="single" w:sz="4" w:space="0" w:color="auto"/>
            </w:tcBorders>
            <w:shd w:val="clear" w:color="auto" w:fill="auto"/>
            <w:hideMark/>
          </w:tcPr>
          <w:p w14:paraId="73043226" w14:textId="77777777" w:rsidR="00854C7A" w:rsidRPr="00287176" w:rsidRDefault="00854C7A" w:rsidP="00854C7A">
            <w:pPr>
              <w:spacing w:after="0" w:line="240" w:lineRule="auto"/>
              <w:jc w:val="center"/>
              <w:rPr>
                <w:rFonts w:ascii="Arial" w:eastAsia="Times New Roman" w:hAnsi="Arial" w:cs="Arial"/>
                <w:i/>
                <w:iCs/>
                <w:sz w:val="10"/>
                <w:szCs w:val="10"/>
              </w:rPr>
            </w:pPr>
            <w:r w:rsidRPr="00287176">
              <w:rPr>
                <w:rFonts w:ascii="Arial" w:eastAsia="Times New Roman" w:hAnsi="Arial" w:cs="Arial"/>
                <w:i/>
                <w:iCs/>
                <w:sz w:val="10"/>
                <w:szCs w:val="10"/>
              </w:rPr>
              <w:t>-</w:t>
            </w:r>
          </w:p>
        </w:tc>
        <w:tc>
          <w:tcPr>
            <w:tcW w:w="763" w:type="dxa"/>
            <w:tcBorders>
              <w:top w:val="nil"/>
              <w:left w:val="nil"/>
              <w:bottom w:val="single" w:sz="4" w:space="0" w:color="auto"/>
              <w:right w:val="single" w:sz="4" w:space="0" w:color="auto"/>
            </w:tcBorders>
            <w:shd w:val="clear" w:color="auto" w:fill="auto"/>
            <w:hideMark/>
          </w:tcPr>
          <w:p w14:paraId="0304C1C9" w14:textId="77777777" w:rsidR="00854C7A" w:rsidRPr="00287176" w:rsidRDefault="00854C7A" w:rsidP="00854C7A">
            <w:pPr>
              <w:spacing w:after="0" w:line="240" w:lineRule="auto"/>
              <w:jc w:val="center"/>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822" w:type="dxa"/>
            <w:tcBorders>
              <w:top w:val="nil"/>
              <w:left w:val="nil"/>
              <w:bottom w:val="single" w:sz="4" w:space="0" w:color="auto"/>
              <w:right w:val="single" w:sz="4" w:space="0" w:color="auto"/>
            </w:tcBorders>
            <w:shd w:val="clear" w:color="auto" w:fill="auto"/>
            <w:hideMark/>
          </w:tcPr>
          <w:p w14:paraId="688AF7BC" w14:textId="4EEF8F3D" w:rsidR="00854C7A" w:rsidRPr="00287176" w:rsidRDefault="00854C7A" w:rsidP="00854C7A">
            <w:pPr>
              <w:spacing w:after="0" w:line="240" w:lineRule="auto"/>
              <w:jc w:val="center"/>
              <w:rPr>
                <w:rFonts w:ascii="Times New Roman" w:eastAsia="Times New Roman" w:hAnsi="Times New Roman" w:cs="Times New Roman"/>
                <w:color w:val="000000"/>
                <w:sz w:val="10"/>
                <w:szCs w:val="10"/>
              </w:rPr>
            </w:pPr>
          </w:p>
        </w:tc>
        <w:tc>
          <w:tcPr>
            <w:tcW w:w="907" w:type="dxa"/>
            <w:tcBorders>
              <w:top w:val="nil"/>
              <w:left w:val="nil"/>
              <w:bottom w:val="single" w:sz="4" w:space="0" w:color="auto"/>
              <w:right w:val="single" w:sz="4" w:space="0" w:color="auto"/>
            </w:tcBorders>
            <w:shd w:val="clear" w:color="auto" w:fill="auto"/>
            <w:hideMark/>
          </w:tcPr>
          <w:p w14:paraId="364EDE96" w14:textId="5757041B" w:rsidR="00854C7A" w:rsidRPr="00287176" w:rsidRDefault="00854C7A" w:rsidP="00854C7A">
            <w:pPr>
              <w:spacing w:after="0" w:line="240" w:lineRule="auto"/>
              <w:jc w:val="center"/>
              <w:rPr>
                <w:rFonts w:ascii="Times New Roman" w:eastAsia="Times New Roman" w:hAnsi="Times New Roman" w:cs="Times New Roman"/>
                <w:color w:val="000000"/>
                <w:sz w:val="10"/>
                <w:szCs w:val="10"/>
              </w:rPr>
            </w:pPr>
          </w:p>
        </w:tc>
        <w:tc>
          <w:tcPr>
            <w:tcW w:w="836" w:type="dxa"/>
            <w:tcBorders>
              <w:top w:val="nil"/>
              <w:left w:val="nil"/>
              <w:bottom w:val="single" w:sz="4" w:space="0" w:color="auto"/>
              <w:right w:val="single" w:sz="4" w:space="0" w:color="auto"/>
            </w:tcBorders>
            <w:shd w:val="clear" w:color="auto" w:fill="auto"/>
            <w:hideMark/>
          </w:tcPr>
          <w:p w14:paraId="0ABDF191" w14:textId="77777777" w:rsidR="00854C7A" w:rsidRPr="00287176" w:rsidRDefault="00854C7A" w:rsidP="00854C7A">
            <w:pPr>
              <w:spacing w:after="0" w:line="240" w:lineRule="auto"/>
              <w:jc w:val="center"/>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1006" w:type="dxa"/>
            <w:tcBorders>
              <w:top w:val="nil"/>
              <w:left w:val="nil"/>
              <w:bottom w:val="single" w:sz="4" w:space="0" w:color="auto"/>
              <w:right w:val="single" w:sz="4" w:space="0" w:color="auto"/>
            </w:tcBorders>
            <w:shd w:val="clear" w:color="auto" w:fill="auto"/>
            <w:noWrap/>
            <w:hideMark/>
          </w:tcPr>
          <w:p w14:paraId="33E90FAF" w14:textId="5D0EC5DE" w:rsidR="00854C7A" w:rsidRPr="00287176" w:rsidRDefault="00854C7A" w:rsidP="00854C7A">
            <w:pPr>
              <w:spacing w:after="0" w:line="240" w:lineRule="auto"/>
              <w:jc w:val="right"/>
              <w:rPr>
                <w:rFonts w:ascii="Arial MT" w:eastAsia="Times New Roman" w:hAnsi="Arial MT" w:cs="Times New Roman"/>
                <w:color w:val="000000"/>
                <w:sz w:val="10"/>
                <w:szCs w:val="10"/>
              </w:rPr>
            </w:pPr>
            <w:r>
              <w:rPr>
                <w:rFonts w:eastAsia="Times New Roman" w:cs="Times New Roman"/>
                <w:color w:val="000000"/>
                <w:sz w:val="10"/>
                <w:szCs w:val="10"/>
                <w:lang w:val="id-ID"/>
              </w:rPr>
              <w:t>9.178.500</w:t>
            </w:r>
            <w:r w:rsidRPr="00287176">
              <w:rPr>
                <w:rFonts w:ascii="Arial MT" w:eastAsia="Times New Roman" w:hAnsi="Arial MT" w:cs="Times New Roman"/>
                <w:color w:val="000000"/>
                <w:sz w:val="10"/>
                <w:szCs w:val="10"/>
              </w:rPr>
              <w:t>,00</w:t>
            </w:r>
          </w:p>
        </w:tc>
        <w:tc>
          <w:tcPr>
            <w:tcW w:w="975" w:type="dxa"/>
            <w:tcBorders>
              <w:top w:val="nil"/>
              <w:left w:val="nil"/>
              <w:bottom w:val="single" w:sz="4" w:space="0" w:color="auto"/>
              <w:right w:val="single" w:sz="4" w:space="0" w:color="auto"/>
            </w:tcBorders>
            <w:shd w:val="clear" w:color="auto" w:fill="auto"/>
            <w:hideMark/>
          </w:tcPr>
          <w:p w14:paraId="0F0B7568"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9" w:type="dxa"/>
            <w:tcBorders>
              <w:top w:val="nil"/>
              <w:left w:val="nil"/>
              <w:bottom w:val="single" w:sz="4" w:space="0" w:color="auto"/>
              <w:right w:val="single" w:sz="4" w:space="0" w:color="auto"/>
            </w:tcBorders>
            <w:shd w:val="clear" w:color="auto" w:fill="auto"/>
            <w:hideMark/>
          </w:tcPr>
          <w:p w14:paraId="45A3DF89"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88" w:type="dxa"/>
            <w:tcBorders>
              <w:top w:val="nil"/>
              <w:left w:val="nil"/>
              <w:bottom w:val="single" w:sz="4" w:space="0" w:color="auto"/>
              <w:right w:val="single" w:sz="4" w:space="0" w:color="auto"/>
            </w:tcBorders>
            <w:shd w:val="clear" w:color="auto" w:fill="auto"/>
            <w:hideMark/>
          </w:tcPr>
          <w:p w14:paraId="3AC372EC"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Memperkua</w:t>
            </w:r>
            <w:proofErr w:type="spellEnd"/>
            <w:r w:rsidRPr="00287176">
              <w:rPr>
                <w:rFonts w:ascii="Arial MT" w:eastAsia="Times New Roman" w:hAnsi="Arial MT" w:cs="Times New Roman"/>
                <w:sz w:val="10"/>
                <w:szCs w:val="10"/>
              </w:rPr>
              <w:t xml:space="preserve"> t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Polhukhank</w:t>
            </w:r>
            <w:proofErr w:type="spellEnd"/>
            <w:r w:rsidRPr="00287176">
              <w:rPr>
                <w:rFonts w:ascii="Arial MT" w:eastAsia="Times New Roman" w:hAnsi="Arial MT" w:cs="Times New Roman"/>
                <w:sz w:val="10"/>
                <w:szCs w:val="10"/>
              </w:rPr>
              <w:t xml:space="preserve"> am Dan Tra </w:t>
            </w:r>
            <w:proofErr w:type="spellStart"/>
            <w:r w:rsidRPr="00287176">
              <w:rPr>
                <w:rFonts w:ascii="Arial MT" w:eastAsia="Times New Roman" w:hAnsi="Arial MT" w:cs="Times New Roman"/>
                <w:sz w:val="10"/>
                <w:szCs w:val="10"/>
              </w:rPr>
              <w:t>nsformasi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Publik</w:t>
            </w:r>
          </w:p>
        </w:tc>
        <w:tc>
          <w:tcPr>
            <w:tcW w:w="1049" w:type="dxa"/>
            <w:tcBorders>
              <w:top w:val="nil"/>
              <w:left w:val="nil"/>
              <w:bottom w:val="single" w:sz="4" w:space="0" w:color="auto"/>
              <w:right w:val="single" w:sz="4" w:space="0" w:color="auto"/>
            </w:tcBorders>
            <w:shd w:val="clear" w:color="auto" w:fill="auto"/>
            <w:hideMark/>
          </w:tcPr>
          <w:p w14:paraId="771C8DA4"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nil"/>
              <w:left w:val="nil"/>
              <w:bottom w:val="single" w:sz="4" w:space="0" w:color="auto"/>
              <w:right w:val="single" w:sz="4" w:space="0" w:color="auto"/>
            </w:tcBorders>
            <w:shd w:val="clear" w:color="auto" w:fill="auto"/>
            <w:hideMark/>
          </w:tcPr>
          <w:p w14:paraId="1D72B87A" w14:textId="77777777" w:rsidR="00854C7A" w:rsidRPr="00287176" w:rsidRDefault="00854C7A" w:rsidP="00854C7A">
            <w:pPr>
              <w:spacing w:after="0" w:line="240" w:lineRule="auto"/>
              <w:jc w:val="center"/>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nil"/>
              <w:left w:val="nil"/>
              <w:bottom w:val="single" w:sz="4" w:space="0" w:color="auto"/>
              <w:right w:val="single" w:sz="4" w:space="0" w:color="auto"/>
            </w:tcBorders>
            <w:shd w:val="clear" w:color="auto" w:fill="auto"/>
            <w:hideMark/>
          </w:tcPr>
          <w:p w14:paraId="551BE960" w14:textId="77777777" w:rsidR="00854C7A" w:rsidRPr="00287176" w:rsidRDefault="00854C7A" w:rsidP="00854C7A">
            <w:pPr>
              <w:spacing w:after="0" w:line="240" w:lineRule="auto"/>
              <w:jc w:val="center"/>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1334" w:type="dxa"/>
            <w:tcBorders>
              <w:top w:val="nil"/>
              <w:left w:val="nil"/>
              <w:bottom w:val="single" w:sz="4" w:space="0" w:color="auto"/>
              <w:right w:val="single" w:sz="4" w:space="0" w:color="auto"/>
            </w:tcBorders>
            <w:shd w:val="clear" w:color="auto" w:fill="auto"/>
            <w:noWrap/>
            <w:hideMark/>
          </w:tcPr>
          <w:p w14:paraId="2AD4E589" w14:textId="1F87C4C3" w:rsidR="00854C7A" w:rsidRPr="00854C7A" w:rsidRDefault="00854C7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9.637.425,00</w:t>
            </w:r>
          </w:p>
        </w:tc>
        <w:tc>
          <w:tcPr>
            <w:tcW w:w="884" w:type="dxa"/>
            <w:tcBorders>
              <w:top w:val="nil"/>
              <w:left w:val="nil"/>
              <w:bottom w:val="single" w:sz="4" w:space="0" w:color="auto"/>
              <w:right w:val="single" w:sz="4" w:space="0" w:color="auto"/>
            </w:tcBorders>
            <w:shd w:val="clear" w:color="auto" w:fill="auto"/>
            <w:hideMark/>
          </w:tcPr>
          <w:p w14:paraId="4476948F" w14:textId="77777777" w:rsidR="00854C7A" w:rsidRPr="00287176" w:rsidRDefault="00854C7A" w:rsidP="00854C7A">
            <w:pPr>
              <w:spacing w:after="0" w:line="240" w:lineRule="auto"/>
              <w:jc w:val="center"/>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6F370AFE" w14:textId="77777777" w:rsidTr="00D963FA">
        <w:trPr>
          <w:trHeight w:val="266"/>
        </w:trPr>
        <w:tc>
          <w:tcPr>
            <w:tcW w:w="366" w:type="dxa"/>
            <w:tcBorders>
              <w:top w:val="nil"/>
              <w:left w:val="single" w:sz="4" w:space="0" w:color="auto"/>
              <w:bottom w:val="single" w:sz="4" w:space="0" w:color="auto"/>
              <w:right w:val="single" w:sz="4" w:space="0" w:color="auto"/>
            </w:tcBorders>
            <w:shd w:val="clear" w:color="auto" w:fill="auto"/>
            <w:hideMark/>
          </w:tcPr>
          <w:p w14:paraId="42B59684"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4B5C1DEB"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7.01.01.2.01.0001</w:t>
            </w:r>
          </w:p>
        </w:tc>
        <w:tc>
          <w:tcPr>
            <w:tcW w:w="14807" w:type="dxa"/>
            <w:gridSpan w:val="16"/>
            <w:tcBorders>
              <w:top w:val="single" w:sz="4" w:space="0" w:color="auto"/>
              <w:left w:val="nil"/>
              <w:bottom w:val="single" w:sz="4" w:space="0" w:color="auto"/>
              <w:right w:val="single" w:sz="4" w:space="0" w:color="auto"/>
            </w:tcBorders>
            <w:shd w:val="clear" w:color="auto" w:fill="auto"/>
            <w:hideMark/>
          </w:tcPr>
          <w:p w14:paraId="27F4A3A7"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Penyusunan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Dokumen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Perencanaan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Perangkat</w:t>
            </w:r>
            <w:proofErr w:type="spellEnd"/>
            <w:r w:rsidRPr="00287176">
              <w:rPr>
                <w:rFonts w:ascii="Arial MT" w:eastAsia="Times New Roman" w:hAnsi="Arial MT" w:cs="Times New Roman"/>
                <w:sz w:val="10"/>
                <w:szCs w:val="10"/>
              </w:rPr>
              <w:t xml:space="preserve"> Daerah</w:t>
            </w:r>
          </w:p>
        </w:tc>
      </w:tr>
      <w:tr w:rsidR="00854C7A" w:rsidRPr="00287176" w14:paraId="00E3BD4B" w14:textId="77777777" w:rsidTr="00D963FA">
        <w:trPr>
          <w:gridAfter w:val="1"/>
          <w:wAfter w:w="9" w:type="dxa"/>
          <w:trHeight w:val="1419"/>
        </w:trPr>
        <w:tc>
          <w:tcPr>
            <w:tcW w:w="366" w:type="dxa"/>
            <w:tcBorders>
              <w:top w:val="nil"/>
              <w:left w:val="single" w:sz="4" w:space="0" w:color="auto"/>
              <w:bottom w:val="single" w:sz="4" w:space="0" w:color="auto"/>
              <w:right w:val="single" w:sz="4" w:space="0" w:color="auto"/>
            </w:tcBorders>
            <w:shd w:val="clear" w:color="auto" w:fill="auto"/>
            <w:hideMark/>
          </w:tcPr>
          <w:p w14:paraId="2DAD9D7F"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787FE846" w14:textId="40455DB2" w:rsidR="00854C7A" w:rsidRPr="00287176" w:rsidRDefault="00854C7A" w:rsidP="00854C7A">
            <w:pPr>
              <w:spacing w:after="0" w:line="240" w:lineRule="auto"/>
              <w:rPr>
                <w:rFonts w:ascii="Times New Roman" w:eastAsia="Times New Roman" w:hAnsi="Times New Roman" w:cs="Times New Roman"/>
                <w:color w:val="000000"/>
                <w:sz w:val="10"/>
                <w:szCs w:val="10"/>
                <w:lang w:val="id-ID"/>
              </w:rPr>
            </w:pPr>
          </w:p>
        </w:tc>
        <w:tc>
          <w:tcPr>
            <w:tcW w:w="1460" w:type="dxa"/>
            <w:tcBorders>
              <w:top w:val="nil"/>
              <w:left w:val="nil"/>
              <w:bottom w:val="single" w:sz="4" w:space="0" w:color="auto"/>
              <w:right w:val="single" w:sz="4" w:space="0" w:color="auto"/>
            </w:tcBorders>
            <w:shd w:val="clear" w:color="auto" w:fill="auto"/>
            <w:hideMark/>
          </w:tcPr>
          <w:p w14:paraId="5DFECF25"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595" w:type="dxa"/>
            <w:tcBorders>
              <w:top w:val="nil"/>
              <w:left w:val="nil"/>
              <w:bottom w:val="single" w:sz="4" w:space="0" w:color="auto"/>
              <w:right w:val="single" w:sz="4" w:space="0" w:color="auto"/>
            </w:tcBorders>
            <w:shd w:val="clear" w:color="auto" w:fill="auto"/>
            <w:hideMark/>
          </w:tcPr>
          <w:p w14:paraId="135DB940" w14:textId="77777777" w:rsidR="00854C7A" w:rsidRPr="00287176" w:rsidRDefault="00854C7A" w:rsidP="00854C7A">
            <w:pPr>
              <w:spacing w:after="0" w:line="240" w:lineRule="auto"/>
              <w:rPr>
                <w:rFonts w:ascii="Arial" w:eastAsia="Times New Roman" w:hAnsi="Arial" w:cs="Arial"/>
                <w:i/>
                <w:iCs/>
                <w:sz w:val="10"/>
                <w:szCs w:val="10"/>
              </w:rPr>
            </w:pPr>
            <w:proofErr w:type="spellStart"/>
            <w:r w:rsidRPr="00287176">
              <w:rPr>
                <w:rFonts w:ascii="Arial" w:eastAsia="Times New Roman" w:hAnsi="Arial" w:cs="Arial"/>
                <w:i/>
                <w:iCs/>
                <w:sz w:val="10"/>
                <w:szCs w:val="10"/>
              </w:rPr>
              <w:t>Jumlah</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Dokumen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Perencanaan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Perangkat</w:t>
            </w:r>
            <w:proofErr w:type="spellEnd"/>
            <w:r w:rsidRPr="00287176">
              <w:rPr>
                <w:rFonts w:ascii="Arial" w:eastAsia="Times New Roman" w:hAnsi="Arial" w:cs="Arial"/>
                <w:i/>
                <w:iCs/>
                <w:sz w:val="10"/>
                <w:szCs w:val="10"/>
              </w:rPr>
              <w:t xml:space="preserve"> Daerah</w:t>
            </w:r>
          </w:p>
        </w:tc>
        <w:tc>
          <w:tcPr>
            <w:tcW w:w="763" w:type="dxa"/>
            <w:tcBorders>
              <w:top w:val="nil"/>
              <w:left w:val="nil"/>
              <w:bottom w:val="single" w:sz="4" w:space="0" w:color="auto"/>
              <w:right w:val="single" w:sz="4" w:space="0" w:color="auto"/>
            </w:tcBorders>
            <w:shd w:val="clear" w:color="auto" w:fill="auto"/>
            <w:hideMark/>
          </w:tcPr>
          <w:p w14:paraId="0D989AEE"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2" w:type="dxa"/>
            <w:tcBorders>
              <w:top w:val="nil"/>
              <w:left w:val="nil"/>
              <w:bottom w:val="single" w:sz="4" w:space="0" w:color="auto"/>
              <w:right w:val="single" w:sz="4" w:space="0" w:color="auto"/>
            </w:tcBorders>
            <w:shd w:val="clear" w:color="auto" w:fill="auto"/>
            <w:hideMark/>
          </w:tcPr>
          <w:p w14:paraId="327C454C"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nil"/>
              <w:left w:val="nil"/>
              <w:bottom w:val="single" w:sz="4" w:space="0" w:color="auto"/>
              <w:right w:val="single" w:sz="4" w:space="0" w:color="auto"/>
            </w:tcBorders>
            <w:shd w:val="clear" w:color="auto" w:fill="auto"/>
            <w:hideMark/>
          </w:tcPr>
          <w:p w14:paraId="647B4E39"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nil"/>
              <w:left w:val="nil"/>
              <w:bottom w:val="single" w:sz="4" w:space="0" w:color="auto"/>
              <w:right w:val="single" w:sz="4" w:space="0" w:color="auto"/>
            </w:tcBorders>
            <w:shd w:val="clear" w:color="auto" w:fill="auto"/>
            <w:hideMark/>
          </w:tcPr>
          <w:p w14:paraId="6974C3D6" w14:textId="263C0807" w:rsidR="00854C7A" w:rsidRPr="00287176" w:rsidRDefault="00854C7A" w:rsidP="00854C7A">
            <w:pPr>
              <w:spacing w:after="0" w:line="240" w:lineRule="auto"/>
              <w:rPr>
                <w:rFonts w:ascii="Arial MT" w:eastAsia="Times New Roman" w:hAnsi="Arial MT" w:cs="Times New Roman"/>
                <w:sz w:val="10"/>
                <w:szCs w:val="10"/>
              </w:rPr>
            </w:pPr>
            <w:r>
              <w:rPr>
                <w:rFonts w:eastAsia="Times New Roman" w:cs="Times New Roman"/>
                <w:sz w:val="10"/>
                <w:szCs w:val="10"/>
                <w:lang w:val="id-ID"/>
              </w:rPr>
              <w:t>12</w:t>
            </w:r>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Dokumen</w:t>
            </w:r>
            <w:proofErr w:type="spellEnd"/>
          </w:p>
        </w:tc>
        <w:tc>
          <w:tcPr>
            <w:tcW w:w="1006" w:type="dxa"/>
            <w:tcBorders>
              <w:top w:val="nil"/>
              <w:left w:val="nil"/>
              <w:bottom w:val="single" w:sz="4" w:space="0" w:color="auto"/>
              <w:right w:val="single" w:sz="4" w:space="0" w:color="auto"/>
            </w:tcBorders>
            <w:shd w:val="clear" w:color="auto" w:fill="auto"/>
            <w:noWrap/>
            <w:hideMark/>
          </w:tcPr>
          <w:p w14:paraId="3F89CE7F" w14:textId="62515C35" w:rsidR="00854C7A" w:rsidRPr="002A0C93" w:rsidRDefault="00854C7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5.175.500,00</w:t>
            </w:r>
          </w:p>
        </w:tc>
        <w:tc>
          <w:tcPr>
            <w:tcW w:w="975" w:type="dxa"/>
            <w:tcBorders>
              <w:top w:val="nil"/>
              <w:left w:val="nil"/>
              <w:bottom w:val="single" w:sz="4" w:space="0" w:color="auto"/>
              <w:right w:val="single" w:sz="4" w:space="0" w:color="auto"/>
            </w:tcBorders>
            <w:shd w:val="clear" w:color="auto" w:fill="auto"/>
            <w:hideMark/>
          </w:tcPr>
          <w:p w14:paraId="24C3AB3D"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Kab</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Karanganyar</w:t>
            </w:r>
            <w:proofErr w:type="spellEnd"/>
            <w:r w:rsidRPr="00287176">
              <w:rPr>
                <w:rFonts w:ascii="Arial MT" w:eastAsia="Times New Roman" w:hAnsi="Arial MT" w:cs="Times New Roman"/>
                <w:sz w:val="10"/>
                <w:szCs w:val="10"/>
              </w:rPr>
              <w:t xml:space="preserve">, Tawangmangu, </w:t>
            </w:r>
            <w:proofErr w:type="spellStart"/>
            <w:r w:rsidRPr="00287176">
              <w:rPr>
                <w:rFonts w:ascii="Arial MT" w:eastAsia="Times New Roman" w:hAnsi="Arial MT" w:cs="Times New Roman"/>
                <w:sz w:val="10"/>
                <w:szCs w:val="10"/>
              </w:rPr>
              <w:t>Semua</w:t>
            </w:r>
            <w:proofErr w:type="spellEnd"/>
            <w:r w:rsidRPr="00287176">
              <w:rPr>
                <w:rFonts w:ascii="Arial MT" w:eastAsia="Times New Roman" w:hAnsi="Arial MT" w:cs="Times New Roman"/>
                <w:sz w:val="10"/>
                <w:szCs w:val="10"/>
              </w:rPr>
              <w:t xml:space="preserve"> Kel/Desa</w:t>
            </w:r>
          </w:p>
        </w:tc>
        <w:tc>
          <w:tcPr>
            <w:tcW w:w="829" w:type="dxa"/>
            <w:tcBorders>
              <w:top w:val="nil"/>
              <w:left w:val="nil"/>
              <w:bottom w:val="single" w:sz="4" w:space="0" w:color="auto"/>
              <w:right w:val="single" w:sz="4" w:space="0" w:color="auto"/>
            </w:tcBorders>
            <w:shd w:val="clear" w:color="auto" w:fill="auto"/>
            <w:hideMark/>
          </w:tcPr>
          <w:p w14:paraId="018D197B"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DANA TRANSFER UMUM-DANA ALOKASI UMUM</w:t>
            </w:r>
          </w:p>
        </w:tc>
        <w:tc>
          <w:tcPr>
            <w:tcW w:w="888" w:type="dxa"/>
            <w:tcBorders>
              <w:top w:val="nil"/>
              <w:left w:val="nil"/>
              <w:bottom w:val="single" w:sz="4" w:space="0" w:color="auto"/>
              <w:right w:val="single" w:sz="4" w:space="0" w:color="auto"/>
            </w:tcBorders>
            <w:shd w:val="clear" w:color="auto" w:fill="auto"/>
            <w:hideMark/>
          </w:tcPr>
          <w:p w14:paraId="1D1740C1"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Memperkua</w:t>
            </w:r>
            <w:proofErr w:type="spellEnd"/>
            <w:r w:rsidRPr="00287176">
              <w:rPr>
                <w:rFonts w:ascii="Arial MT" w:eastAsia="Times New Roman" w:hAnsi="Arial MT" w:cs="Times New Roman"/>
                <w:sz w:val="10"/>
                <w:szCs w:val="10"/>
              </w:rPr>
              <w:t xml:space="preserve"> t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Polhukhank</w:t>
            </w:r>
            <w:proofErr w:type="spellEnd"/>
            <w:r w:rsidRPr="00287176">
              <w:rPr>
                <w:rFonts w:ascii="Arial MT" w:eastAsia="Times New Roman" w:hAnsi="Arial MT" w:cs="Times New Roman"/>
                <w:sz w:val="10"/>
                <w:szCs w:val="10"/>
              </w:rPr>
              <w:t xml:space="preserve"> am Dan Tra </w:t>
            </w:r>
            <w:proofErr w:type="spellStart"/>
            <w:r w:rsidRPr="00287176">
              <w:rPr>
                <w:rFonts w:ascii="Arial MT" w:eastAsia="Times New Roman" w:hAnsi="Arial MT" w:cs="Times New Roman"/>
                <w:sz w:val="10"/>
                <w:szCs w:val="10"/>
              </w:rPr>
              <w:t>nsformasi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Publik</w:t>
            </w:r>
          </w:p>
        </w:tc>
        <w:tc>
          <w:tcPr>
            <w:tcW w:w="1049" w:type="dxa"/>
            <w:tcBorders>
              <w:top w:val="nil"/>
              <w:left w:val="nil"/>
              <w:bottom w:val="single" w:sz="4" w:space="0" w:color="auto"/>
              <w:right w:val="single" w:sz="4" w:space="0" w:color="auto"/>
            </w:tcBorders>
            <w:shd w:val="clear" w:color="auto" w:fill="auto"/>
            <w:hideMark/>
          </w:tcPr>
          <w:p w14:paraId="201BE104"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nil"/>
              <w:left w:val="nil"/>
              <w:bottom w:val="single" w:sz="4" w:space="0" w:color="auto"/>
              <w:right w:val="single" w:sz="4" w:space="0" w:color="auto"/>
            </w:tcBorders>
            <w:shd w:val="clear" w:color="auto" w:fill="auto"/>
            <w:hideMark/>
          </w:tcPr>
          <w:p w14:paraId="68941E92"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nil"/>
              <w:left w:val="nil"/>
              <w:bottom w:val="single" w:sz="4" w:space="0" w:color="auto"/>
              <w:right w:val="single" w:sz="4" w:space="0" w:color="auto"/>
            </w:tcBorders>
            <w:shd w:val="clear" w:color="auto" w:fill="auto"/>
            <w:hideMark/>
          </w:tcPr>
          <w:p w14:paraId="1565AD82"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334" w:type="dxa"/>
            <w:tcBorders>
              <w:top w:val="nil"/>
              <w:left w:val="nil"/>
              <w:bottom w:val="single" w:sz="4" w:space="0" w:color="auto"/>
              <w:right w:val="single" w:sz="4" w:space="0" w:color="auto"/>
            </w:tcBorders>
            <w:shd w:val="clear" w:color="auto" w:fill="auto"/>
            <w:noWrap/>
            <w:hideMark/>
          </w:tcPr>
          <w:p w14:paraId="2236A31F" w14:textId="77777777" w:rsidR="00854C7A" w:rsidRDefault="00854C7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5.434.275,00</w:t>
            </w:r>
          </w:p>
          <w:p w14:paraId="78BE0394" w14:textId="78C5FA4F" w:rsidR="00854C7A" w:rsidRPr="00854C7A" w:rsidRDefault="00854C7A" w:rsidP="00854C7A">
            <w:pPr>
              <w:spacing w:after="0" w:line="240" w:lineRule="auto"/>
              <w:jc w:val="right"/>
              <w:rPr>
                <w:rFonts w:eastAsia="Times New Roman" w:cs="Times New Roman"/>
                <w:color w:val="000000"/>
                <w:sz w:val="10"/>
                <w:szCs w:val="10"/>
                <w:lang w:val="id-ID"/>
              </w:rPr>
            </w:pPr>
          </w:p>
        </w:tc>
        <w:tc>
          <w:tcPr>
            <w:tcW w:w="884" w:type="dxa"/>
            <w:tcBorders>
              <w:top w:val="nil"/>
              <w:left w:val="nil"/>
              <w:bottom w:val="single" w:sz="4" w:space="0" w:color="auto"/>
              <w:right w:val="single" w:sz="4" w:space="0" w:color="auto"/>
            </w:tcBorders>
            <w:shd w:val="clear" w:color="auto" w:fill="auto"/>
            <w:hideMark/>
          </w:tcPr>
          <w:p w14:paraId="2C9C3D2D"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640B63E9" w14:textId="77777777" w:rsidTr="00D963FA">
        <w:trPr>
          <w:trHeight w:val="262"/>
        </w:trPr>
        <w:tc>
          <w:tcPr>
            <w:tcW w:w="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1A6D6"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14:paraId="5ACA293F"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7.01.01.2.01.0003</w:t>
            </w:r>
          </w:p>
        </w:tc>
        <w:tc>
          <w:tcPr>
            <w:tcW w:w="14807" w:type="dxa"/>
            <w:gridSpan w:val="16"/>
            <w:tcBorders>
              <w:top w:val="single" w:sz="4" w:space="0" w:color="auto"/>
              <w:left w:val="single" w:sz="4" w:space="0" w:color="auto"/>
              <w:bottom w:val="single" w:sz="4" w:space="0" w:color="auto"/>
              <w:right w:val="single" w:sz="4" w:space="0" w:color="auto"/>
            </w:tcBorders>
            <w:shd w:val="clear" w:color="auto" w:fill="auto"/>
            <w:hideMark/>
          </w:tcPr>
          <w:p w14:paraId="189D4276"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Koordinasi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Penyusunan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Dokumen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Perubahan</w:t>
            </w:r>
            <w:proofErr w:type="spellEnd"/>
            <w:r w:rsidRPr="00287176">
              <w:rPr>
                <w:rFonts w:ascii="Arial MT" w:eastAsia="Times New Roman" w:hAnsi="Arial MT" w:cs="Times New Roman"/>
                <w:sz w:val="10"/>
                <w:szCs w:val="10"/>
              </w:rPr>
              <w:t xml:space="preserve"> RKA-SKPD</w:t>
            </w:r>
          </w:p>
        </w:tc>
      </w:tr>
      <w:tr w:rsidR="00854C7A" w:rsidRPr="00287176" w14:paraId="4AEDB908" w14:textId="77777777" w:rsidTr="00D963FA">
        <w:trPr>
          <w:gridAfter w:val="1"/>
          <w:wAfter w:w="9" w:type="dxa"/>
          <w:trHeight w:val="1408"/>
        </w:trPr>
        <w:tc>
          <w:tcPr>
            <w:tcW w:w="366" w:type="dxa"/>
            <w:tcBorders>
              <w:top w:val="single" w:sz="4" w:space="0" w:color="auto"/>
              <w:left w:val="single" w:sz="4" w:space="0" w:color="auto"/>
              <w:bottom w:val="single" w:sz="4" w:space="0" w:color="auto"/>
              <w:right w:val="single" w:sz="4" w:space="0" w:color="auto"/>
            </w:tcBorders>
            <w:shd w:val="clear" w:color="auto" w:fill="auto"/>
            <w:hideMark/>
          </w:tcPr>
          <w:p w14:paraId="2404C095"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lastRenderedPageBreak/>
              <w:t> </w:t>
            </w:r>
          </w:p>
        </w:tc>
        <w:tc>
          <w:tcPr>
            <w:tcW w:w="1023" w:type="dxa"/>
            <w:tcBorders>
              <w:top w:val="single" w:sz="4" w:space="0" w:color="auto"/>
              <w:left w:val="nil"/>
              <w:bottom w:val="single" w:sz="4" w:space="0" w:color="auto"/>
              <w:right w:val="single" w:sz="4" w:space="0" w:color="auto"/>
            </w:tcBorders>
            <w:shd w:val="clear" w:color="auto" w:fill="auto"/>
            <w:hideMark/>
          </w:tcPr>
          <w:p w14:paraId="655CCCEC"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460" w:type="dxa"/>
            <w:tcBorders>
              <w:top w:val="single" w:sz="4" w:space="0" w:color="auto"/>
              <w:left w:val="nil"/>
              <w:bottom w:val="single" w:sz="4" w:space="0" w:color="auto"/>
              <w:right w:val="single" w:sz="4" w:space="0" w:color="auto"/>
            </w:tcBorders>
            <w:shd w:val="clear" w:color="auto" w:fill="auto"/>
            <w:hideMark/>
          </w:tcPr>
          <w:p w14:paraId="342E6DCD"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595" w:type="dxa"/>
            <w:tcBorders>
              <w:top w:val="single" w:sz="4" w:space="0" w:color="auto"/>
              <w:left w:val="nil"/>
              <w:bottom w:val="single" w:sz="4" w:space="0" w:color="auto"/>
              <w:right w:val="single" w:sz="4" w:space="0" w:color="auto"/>
            </w:tcBorders>
            <w:shd w:val="clear" w:color="auto" w:fill="auto"/>
            <w:hideMark/>
          </w:tcPr>
          <w:p w14:paraId="743712CF"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proofErr w:type="spellStart"/>
            <w:r w:rsidRPr="00287176">
              <w:rPr>
                <w:rFonts w:ascii="Arial" w:eastAsia="Times New Roman" w:hAnsi="Arial" w:cs="Arial"/>
                <w:i/>
                <w:iCs/>
                <w:sz w:val="10"/>
                <w:szCs w:val="10"/>
              </w:rPr>
              <w:t>Jumlah</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Dokumen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Perubahan</w:t>
            </w:r>
            <w:proofErr w:type="spellEnd"/>
            <w:r w:rsidRPr="00287176">
              <w:rPr>
                <w:rFonts w:ascii="Arial" w:eastAsia="Times New Roman" w:hAnsi="Arial" w:cs="Arial"/>
                <w:i/>
                <w:iCs/>
                <w:sz w:val="10"/>
                <w:szCs w:val="10"/>
              </w:rPr>
              <w:t xml:space="preserve"> RKA-SKPD dan </w:t>
            </w:r>
            <w:proofErr w:type="spellStart"/>
            <w:r w:rsidRPr="00287176">
              <w:rPr>
                <w:rFonts w:ascii="Arial" w:eastAsia="Times New Roman" w:hAnsi="Arial" w:cs="Arial"/>
                <w:i/>
                <w:iCs/>
                <w:sz w:val="10"/>
                <w:szCs w:val="10"/>
              </w:rPr>
              <w:t>Laporan</w:t>
            </w:r>
            <w:proofErr w:type="spellEnd"/>
            <w:r w:rsidRPr="00287176">
              <w:rPr>
                <w:rFonts w:ascii="Arial" w:eastAsia="Times New Roman" w:hAnsi="Arial" w:cs="Arial"/>
                <w:i/>
                <w:iCs/>
                <w:sz w:val="10"/>
                <w:szCs w:val="10"/>
              </w:rPr>
              <w:t xml:space="preserve"> Hasil </w:t>
            </w:r>
            <w:proofErr w:type="spellStart"/>
            <w:r w:rsidRPr="00287176">
              <w:rPr>
                <w:rFonts w:ascii="Arial" w:eastAsia="Times New Roman" w:hAnsi="Arial" w:cs="Arial"/>
                <w:i/>
                <w:iCs/>
                <w:sz w:val="10"/>
                <w:szCs w:val="10"/>
              </w:rPr>
              <w:t>Koordinasi</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Penyusunan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Dokumen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Perubahan</w:t>
            </w:r>
            <w:proofErr w:type="spellEnd"/>
            <w:r w:rsidRPr="00287176">
              <w:rPr>
                <w:rFonts w:ascii="Arial" w:eastAsia="Times New Roman" w:hAnsi="Arial" w:cs="Arial"/>
                <w:i/>
                <w:iCs/>
                <w:sz w:val="10"/>
                <w:szCs w:val="10"/>
              </w:rPr>
              <w:br/>
              <w:t>RKA-SKPD</w:t>
            </w:r>
          </w:p>
        </w:tc>
        <w:tc>
          <w:tcPr>
            <w:tcW w:w="763" w:type="dxa"/>
            <w:tcBorders>
              <w:top w:val="single" w:sz="4" w:space="0" w:color="auto"/>
              <w:left w:val="nil"/>
              <w:bottom w:val="single" w:sz="4" w:space="0" w:color="auto"/>
              <w:right w:val="single" w:sz="4" w:space="0" w:color="auto"/>
            </w:tcBorders>
            <w:shd w:val="clear" w:color="auto" w:fill="auto"/>
            <w:hideMark/>
          </w:tcPr>
          <w:p w14:paraId="7FD97805"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2" w:type="dxa"/>
            <w:tcBorders>
              <w:top w:val="single" w:sz="4" w:space="0" w:color="auto"/>
              <w:left w:val="nil"/>
              <w:bottom w:val="single" w:sz="4" w:space="0" w:color="auto"/>
              <w:right w:val="single" w:sz="4" w:space="0" w:color="auto"/>
            </w:tcBorders>
            <w:shd w:val="clear" w:color="auto" w:fill="auto"/>
            <w:hideMark/>
          </w:tcPr>
          <w:p w14:paraId="54DE5C8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single" w:sz="4" w:space="0" w:color="auto"/>
              <w:left w:val="nil"/>
              <w:bottom w:val="single" w:sz="4" w:space="0" w:color="auto"/>
              <w:right w:val="single" w:sz="4" w:space="0" w:color="auto"/>
            </w:tcBorders>
            <w:shd w:val="clear" w:color="auto" w:fill="auto"/>
            <w:hideMark/>
          </w:tcPr>
          <w:p w14:paraId="719001CD"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single" w:sz="4" w:space="0" w:color="auto"/>
              <w:left w:val="nil"/>
              <w:bottom w:val="single" w:sz="4" w:space="0" w:color="auto"/>
              <w:right w:val="single" w:sz="4" w:space="0" w:color="auto"/>
            </w:tcBorders>
            <w:shd w:val="clear" w:color="auto" w:fill="auto"/>
            <w:hideMark/>
          </w:tcPr>
          <w:p w14:paraId="3CA20B1C" w14:textId="33A532F2" w:rsidR="00854C7A" w:rsidRPr="002A0C93" w:rsidRDefault="00854C7A" w:rsidP="00854C7A">
            <w:pPr>
              <w:spacing w:after="0" w:line="240" w:lineRule="auto"/>
              <w:rPr>
                <w:rFonts w:eastAsia="Times New Roman" w:cs="Times New Roman"/>
                <w:sz w:val="10"/>
                <w:szCs w:val="10"/>
                <w:lang w:val="id-ID"/>
              </w:rPr>
            </w:pPr>
            <w:r>
              <w:rPr>
                <w:rFonts w:eastAsia="Times New Roman" w:cs="Times New Roman"/>
                <w:sz w:val="10"/>
                <w:szCs w:val="10"/>
                <w:lang w:val="id-ID"/>
              </w:rPr>
              <w:t>-</w:t>
            </w:r>
          </w:p>
        </w:tc>
        <w:tc>
          <w:tcPr>
            <w:tcW w:w="1006" w:type="dxa"/>
            <w:tcBorders>
              <w:top w:val="single" w:sz="4" w:space="0" w:color="auto"/>
              <w:left w:val="nil"/>
              <w:bottom w:val="single" w:sz="4" w:space="0" w:color="auto"/>
              <w:right w:val="single" w:sz="4" w:space="0" w:color="auto"/>
            </w:tcBorders>
            <w:shd w:val="clear" w:color="auto" w:fill="auto"/>
            <w:noWrap/>
            <w:hideMark/>
          </w:tcPr>
          <w:p w14:paraId="2F9111E8" w14:textId="77777777" w:rsidR="00854C7A" w:rsidRPr="00287176" w:rsidRDefault="00854C7A" w:rsidP="00854C7A">
            <w:pPr>
              <w:spacing w:after="0" w:line="240" w:lineRule="auto"/>
              <w:jc w:val="right"/>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0,00</w:t>
            </w:r>
          </w:p>
        </w:tc>
        <w:tc>
          <w:tcPr>
            <w:tcW w:w="975" w:type="dxa"/>
            <w:tcBorders>
              <w:top w:val="single" w:sz="4" w:space="0" w:color="auto"/>
              <w:left w:val="nil"/>
              <w:bottom w:val="single" w:sz="4" w:space="0" w:color="auto"/>
              <w:right w:val="single" w:sz="4" w:space="0" w:color="auto"/>
            </w:tcBorders>
            <w:shd w:val="clear" w:color="auto" w:fill="auto"/>
            <w:hideMark/>
          </w:tcPr>
          <w:p w14:paraId="6B68B7DD"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Kab</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Karanganyar</w:t>
            </w:r>
            <w:proofErr w:type="spellEnd"/>
            <w:r w:rsidRPr="00287176">
              <w:rPr>
                <w:rFonts w:ascii="Arial MT" w:eastAsia="Times New Roman" w:hAnsi="Arial MT" w:cs="Times New Roman"/>
                <w:sz w:val="10"/>
                <w:szCs w:val="10"/>
              </w:rPr>
              <w:t xml:space="preserve">, Tawangmangu, </w:t>
            </w:r>
            <w:proofErr w:type="spellStart"/>
            <w:r w:rsidRPr="00287176">
              <w:rPr>
                <w:rFonts w:ascii="Arial MT" w:eastAsia="Times New Roman" w:hAnsi="Arial MT" w:cs="Times New Roman"/>
                <w:sz w:val="10"/>
                <w:szCs w:val="10"/>
              </w:rPr>
              <w:t>Semua</w:t>
            </w:r>
            <w:proofErr w:type="spellEnd"/>
            <w:r w:rsidRPr="00287176">
              <w:rPr>
                <w:rFonts w:ascii="Arial MT" w:eastAsia="Times New Roman" w:hAnsi="Arial MT" w:cs="Times New Roman"/>
                <w:sz w:val="10"/>
                <w:szCs w:val="10"/>
              </w:rPr>
              <w:t xml:space="preserve"> Kel/Desa</w:t>
            </w:r>
          </w:p>
        </w:tc>
        <w:tc>
          <w:tcPr>
            <w:tcW w:w="829" w:type="dxa"/>
            <w:tcBorders>
              <w:top w:val="single" w:sz="4" w:space="0" w:color="auto"/>
              <w:left w:val="nil"/>
              <w:bottom w:val="single" w:sz="4" w:space="0" w:color="auto"/>
              <w:right w:val="single" w:sz="4" w:space="0" w:color="auto"/>
            </w:tcBorders>
            <w:shd w:val="clear" w:color="auto" w:fill="auto"/>
            <w:hideMark/>
          </w:tcPr>
          <w:p w14:paraId="2B62772C"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DANA TRANSFER UMUM-DANA ALOKASI UMUM</w:t>
            </w:r>
          </w:p>
        </w:tc>
        <w:tc>
          <w:tcPr>
            <w:tcW w:w="888" w:type="dxa"/>
            <w:tcBorders>
              <w:top w:val="single" w:sz="4" w:space="0" w:color="auto"/>
              <w:left w:val="nil"/>
              <w:bottom w:val="single" w:sz="4" w:space="0" w:color="auto"/>
              <w:right w:val="single" w:sz="4" w:space="0" w:color="auto"/>
            </w:tcBorders>
            <w:shd w:val="clear" w:color="auto" w:fill="auto"/>
            <w:hideMark/>
          </w:tcPr>
          <w:p w14:paraId="7B829D63"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Memperkua</w:t>
            </w:r>
            <w:proofErr w:type="spellEnd"/>
            <w:r w:rsidRPr="00287176">
              <w:rPr>
                <w:rFonts w:ascii="Arial MT" w:eastAsia="Times New Roman" w:hAnsi="Arial MT" w:cs="Times New Roman"/>
                <w:sz w:val="10"/>
                <w:szCs w:val="10"/>
              </w:rPr>
              <w:t xml:space="preserve"> t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Polhukhank</w:t>
            </w:r>
            <w:proofErr w:type="spellEnd"/>
            <w:r w:rsidRPr="00287176">
              <w:rPr>
                <w:rFonts w:ascii="Arial MT" w:eastAsia="Times New Roman" w:hAnsi="Arial MT" w:cs="Times New Roman"/>
                <w:sz w:val="10"/>
                <w:szCs w:val="10"/>
              </w:rPr>
              <w:t xml:space="preserve"> am Dan Tra </w:t>
            </w:r>
            <w:proofErr w:type="spellStart"/>
            <w:r w:rsidRPr="00287176">
              <w:rPr>
                <w:rFonts w:ascii="Arial MT" w:eastAsia="Times New Roman" w:hAnsi="Arial MT" w:cs="Times New Roman"/>
                <w:sz w:val="10"/>
                <w:szCs w:val="10"/>
              </w:rPr>
              <w:t>nsformasi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Publik</w:t>
            </w:r>
          </w:p>
        </w:tc>
        <w:tc>
          <w:tcPr>
            <w:tcW w:w="1049" w:type="dxa"/>
            <w:tcBorders>
              <w:top w:val="single" w:sz="4" w:space="0" w:color="auto"/>
              <w:left w:val="nil"/>
              <w:bottom w:val="single" w:sz="4" w:space="0" w:color="auto"/>
              <w:right w:val="single" w:sz="4" w:space="0" w:color="auto"/>
            </w:tcBorders>
            <w:shd w:val="clear" w:color="auto" w:fill="auto"/>
            <w:hideMark/>
          </w:tcPr>
          <w:p w14:paraId="5CDCC6F7"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single" w:sz="4" w:space="0" w:color="auto"/>
              <w:left w:val="nil"/>
              <w:bottom w:val="single" w:sz="4" w:space="0" w:color="auto"/>
              <w:right w:val="single" w:sz="4" w:space="0" w:color="auto"/>
            </w:tcBorders>
            <w:shd w:val="clear" w:color="auto" w:fill="auto"/>
            <w:hideMark/>
          </w:tcPr>
          <w:p w14:paraId="1CC9D011"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single" w:sz="4" w:space="0" w:color="auto"/>
              <w:left w:val="nil"/>
              <w:bottom w:val="single" w:sz="4" w:space="0" w:color="auto"/>
              <w:right w:val="single" w:sz="4" w:space="0" w:color="auto"/>
            </w:tcBorders>
            <w:shd w:val="clear" w:color="auto" w:fill="auto"/>
            <w:hideMark/>
          </w:tcPr>
          <w:p w14:paraId="053FE9F5"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334" w:type="dxa"/>
            <w:tcBorders>
              <w:top w:val="single" w:sz="4" w:space="0" w:color="auto"/>
              <w:left w:val="nil"/>
              <w:bottom w:val="single" w:sz="4" w:space="0" w:color="auto"/>
              <w:right w:val="single" w:sz="4" w:space="0" w:color="auto"/>
            </w:tcBorders>
            <w:shd w:val="clear" w:color="auto" w:fill="auto"/>
            <w:noWrap/>
            <w:hideMark/>
          </w:tcPr>
          <w:p w14:paraId="7FFEFDF1" w14:textId="77777777" w:rsidR="00854C7A" w:rsidRPr="00287176" w:rsidRDefault="00854C7A" w:rsidP="00854C7A">
            <w:pPr>
              <w:spacing w:after="0" w:line="240" w:lineRule="auto"/>
              <w:jc w:val="right"/>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1.350.000,00</w:t>
            </w:r>
          </w:p>
        </w:tc>
        <w:tc>
          <w:tcPr>
            <w:tcW w:w="884" w:type="dxa"/>
            <w:tcBorders>
              <w:top w:val="single" w:sz="4" w:space="0" w:color="auto"/>
              <w:left w:val="nil"/>
              <w:bottom w:val="single" w:sz="4" w:space="0" w:color="auto"/>
              <w:right w:val="single" w:sz="4" w:space="0" w:color="auto"/>
            </w:tcBorders>
            <w:shd w:val="clear" w:color="auto" w:fill="auto"/>
            <w:hideMark/>
          </w:tcPr>
          <w:p w14:paraId="7461119D" w14:textId="77777777" w:rsidR="00854C7A" w:rsidRPr="00287176" w:rsidRDefault="00854C7A" w:rsidP="00854C7A">
            <w:pPr>
              <w:spacing w:after="0" w:line="240" w:lineRule="auto"/>
              <w:jc w:val="center"/>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798B2750" w14:textId="77777777" w:rsidTr="00D963FA">
        <w:trPr>
          <w:trHeight w:val="258"/>
        </w:trPr>
        <w:tc>
          <w:tcPr>
            <w:tcW w:w="366" w:type="dxa"/>
            <w:tcBorders>
              <w:top w:val="nil"/>
              <w:left w:val="single" w:sz="4" w:space="0" w:color="auto"/>
              <w:bottom w:val="single" w:sz="4" w:space="0" w:color="auto"/>
              <w:right w:val="single" w:sz="4" w:space="0" w:color="auto"/>
            </w:tcBorders>
            <w:shd w:val="clear" w:color="auto" w:fill="auto"/>
            <w:vAlign w:val="center"/>
            <w:hideMark/>
          </w:tcPr>
          <w:p w14:paraId="1CE051A2"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64A872A4"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7.01.01.2.01.0007</w:t>
            </w:r>
          </w:p>
        </w:tc>
        <w:tc>
          <w:tcPr>
            <w:tcW w:w="14807" w:type="dxa"/>
            <w:gridSpan w:val="16"/>
            <w:tcBorders>
              <w:top w:val="single" w:sz="4" w:space="0" w:color="auto"/>
              <w:left w:val="nil"/>
              <w:bottom w:val="single" w:sz="4" w:space="0" w:color="auto"/>
              <w:right w:val="single" w:sz="4" w:space="0" w:color="auto"/>
            </w:tcBorders>
            <w:shd w:val="clear" w:color="auto" w:fill="auto"/>
            <w:hideMark/>
          </w:tcPr>
          <w:p w14:paraId="2D42DFA9"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Evaluasi</w:t>
            </w:r>
            <w:proofErr w:type="spellEnd"/>
            <w:r w:rsidRPr="00287176">
              <w:rPr>
                <w:rFonts w:ascii="Arial MT" w:eastAsia="Times New Roman" w:hAnsi="Arial MT" w:cs="Times New Roman"/>
                <w:sz w:val="10"/>
                <w:szCs w:val="10"/>
              </w:rPr>
              <w:t xml:space="preserve"> Kinerja </w:t>
            </w:r>
            <w:proofErr w:type="spellStart"/>
            <w:r w:rsidRPr="00287176">
              <w:rPr>
                <w:rFonts w:ascii="Arial MT" w:eastAsia="Times New Roman" w:hAnsi="Arial MT" w:cs="Times New Roman"/>
                <w:sz w:val="10"/>
                <w:szCs w:val="10"/>
              </w:rPr>
              <w:t>Perangkat</w:t>
            </w:r>
            <w:proofErr w:type="spellEnd"/>
            <w:r w:rsidRPr="00287176">
              <w:rPr>
                <w:rFonts w:ascii="Arial MT" w:eastAsia="Times New Roman" w:hAnsi="Arial MT" w:cs="Times New Roman"/>
                <w:sz w:val="10"/>
                <w:szCs w:val="10"/>
              </w:rPr>
              <w:t xml:space="preserve"> Daerah</w:t>
            </w:r>
          </w:p>
        </w:tc>
      </w:tr>
      <w:tr w:rsidR="00854C7A" w:rsidRPr="00287176" w14:paraId="5C355843" w14:textId="77777777" w:rsidTr="00D963FA">
        <w:trPr>
          <w:gridAfter w:val="1"/>
          <w:wAfter w:w="9" w:type="dxa"/>
          <w:trHeight w:val="1431"/>
        </w:trPr>
        <w:tc>
          <w:tcPr>
            <w:tcW w:w="366" w:type="dxa"/>
            <w:tcBorders>
              <w:top w:val="nil"/>
              <w:left w:val="single" w:sz="4" w:space="0" w:color="auto"/>
              <w:bottom w:val="single" w:sz="4" w:space="0" w:color="auto"/>
              <w:right w:val="single" w:sz="4" w:space="0" w:color="auto"/>
            </w:tcBorders>
            <w:shd w:val="clear" w:color="auto" w:fill="auto"/>
            <w:hideMark/>
          </w:tcPr>
          <w:p w14:paraId="6A702EDB"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6CC27F11"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460" w:type="dxa"/>
            <w:tcBorders>
              <w:top w:val="nil"/>
              <w:left w:val="nil"/>
              <w:bottom w:val="single" w:sz="4" w:space="0" w:color="auto"/>
              <w:right w:val="single" w:sz="4" w:space="0" w:color="auto"/>
            </w:tcBorders>
            <w:shd w:val="clear" w:color="auto" w:fill="auto"/>
            <w:hideMark/>
          </w:tcPr>
          <w:p w14:paraId="7C91A48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595" w:type="dxa"/>
            <w:tcBorders>
              <w:top w:val="nil"/>
              <w:left w:val="nil"/>
              <w:bottom w:val="single" w:sz="4" w:space="0" w:color="auto"/>
              <w:right w:val="single" w:sz="4" w:space="0" w:color="auto"/>
            </w:tcBorders>
            <w:shd w:val="clear" w:color="auto" w:fill="auto"/>
            <w:hideMark/>
          </w:tcPr>
          <w:p w14:paraId="7A6120CF" w14:textId="77777777" w:rsidR="00854C7A" w:rsidRPr="00287176" w:rsidRDefault="00854C7A" w:rsidP="00854C7A">
            <w:pPr>
              <w:spacing w:after="0" w:line="240" w:lineRule="auto"/>
              <w:rPr>
                <w:rFonts w:ascii="Arial" w:eastAsia="Times New Roman" w:hAnsi="Arial" w:cs="Arial"/>
                <w:i/>
                <w:iCs/>
                <w:sz w:val="10"/>
                <w:szCs w:val="10"/>
              </w:rPr>
            </w:pPr>
            <w:proofErr w:type="spellStart"/>
            <w:r w:rsidRPr="00287176">
              <w:rPr>
                <w:rFonts w:ascii="Arial" w:eastAsia="Times New Roman" w:hAnsi="Arial" w:cs="Arial"/>
                <w:i/>
                <w:iCs/>
                <w:sz w:val="10"/>
                <w:szCs w:val="10"/>
              </w:rPr>
              <w:t>Jumlah</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Laporan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Evaluasi</w:t>
            </w:r>
            <w:proofErr w:type="spellEnd"/>
            <w:r w:rsidRPr="00287176">
              <w:rPr>
                <w:rFonts w:ascii="Arial" w:eastAsia="Times New Roman" w:hAnsi="Arial" w:cs="Arial"/>
                <w:i/>
                <w:iCs/>
                <w:sz w:val="10"/>
                <w:szCs w:val="10"/>
              </w:rPr>
              <w:t xml:space="preserve"> Kinerja </w:t>
            </w:r>
            <w:proofErr w:type="spellStart"/>
            <w:r w:rsidRPr="00287176">
              <w:rPr>
                <w:rFonts w:ascii="Arial" w:eastAsia="Times New Roman" w:hAnsi="Arial" w:cs="Arial"/>
                <w:i/>
                <w:iCs/>
                <w:sz w:val="10"/>
                <w:szCs w:val="10"/>
              </w:rPr>
              <w:t>Perangkat</w:t>
            </w:r>
            <w:proofErr w:type="spellEnd"/>
            <w:r w:rsidRPr="00287176">
              <w:rPr>
                <w:rFonts w:ascii="Arial" w:eastAsia="Times New Roman" w:hAnsi="Arial" w:cs="Arial"/>
                <w:i/>
                <w:iCs/>
                <w:sz w:val="10"/>
                <w:szCs w:val="10"/>
              </w:rPr>
              <w:t xml:space="preserve"> Daerah</w:t>
            </w:r>
          </w:p>
        </w:tc>
        <w:tc>
          <w:tcPr>
            <w:tcW w:w="763" w:type="dxa"/>
            <w:tcBorders>
              <w:top w:val="nil"/>
              <w:left w:val="nil"/>
              <w:bottom w:val="single" w:sz="4" w:space="0" w:color="auto"/>
              <w:right w:val="single" w:sz="4" w:space="0" w:color="auto"/>
            </w:tcBorders>
            <w:shd w:val="clear" w:color="auto" w:fill="auto"/>
            <w:hideMark/>
          </w:tcPr>
          <w:p w14:paraId="7B34A2B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2" w:type="dxa"/>
            <w:tcBorders>
              <w:top w:val="nil"/>
              <w:left w:val="nil"/>
              <w:bottom w:val="single" w:sz="4" w:space="0" w:color="auto"/>
              <w:right w:val="single" w:sz="4" w:space="0" w:color="auto"/>
            </w:tcBorders>
            <w:shd w:val="clear" w:color="auto" w:fill="auto"/>
            <w:hideMark/>
          </w:tcPr>
          <w:p w14:paraId="2D52B6D2"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nil"/>
              <w:left w:val="nil"/>
              <w:bottom w:val="single" w:sz="4" w:space="0" w:color="auto"/>
              <w:right w:val="single" w:sz="4" w:space="0" w:color="auto"/>
            </w:tcBorders>
            <w:shd w:val="clear" w:color="auto" w:fill="auto"/>
            <w:hideMark/>
          </w:tcPr>
          <w:p w14:paraId="593C71A0"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nil"/>
              <w:left w:val="nil"/>
              <w:bottom w:val="single" w:sz="4" w:space="0" w:color="auto"/>
              <w:right w:val="single" w:sz="4" w:space="0" w:color="auto"/>
            </w:tcBorders>
            <w:shd w:val="clear" w:color="auto" w:fill="auto"/>
            <w:hideMark/>
          </w:tcPr>
          <w:p w14:paraId="7EDFF112" w14:textId="20CD4265" w:rsidR="00854C7A" w:rsidRPr="00287176" w:rsidRDefault="00854C7A" w:rsidP="00854C7A">
            <w:pPr>
              <w:spacing w:after="0" w:line="240" w:lineRule="auto"/>
              <w:rPr>
                <w:rFonts w:ascii="Arial MT" w:eastAsia="Times New Roman" w:hAnsi="Arial MT" w:cs="Times New Roman"/>
                <w:sz w:val="10"/>
                <w:szCs w:val="10"/>
              </w:rPr>
            </w:pPr>
            <w:r>
              <w:rPr>
                <w:rFonts w:eastAsia="Times New Roman" w:cs="Times New Roman"/>
                <w:sz w:val="10"/>
                <w:szCs w:val="10"/>
                <w:lang w:val="id-ID"/>
              </w:rPr>
              <w:t xml:space="preserve">12 </w:t>
            </w:r>
            <w:proofErr w:type="spellStart"/>
            <w:r w:rsidRPr="00287176">
              <w:rPr>
                <w:rFonts w:ascii="Arial MT" w:eastAsia="Times New Roman" w:hAnsi="Arial MT" w:cs="Times New Roman"/>
                <w:sz w:val="10"/>
                <w:szCs w:val="10"/>
              </w:rPr>
              <w:t>Laporan</w:t>
            </w:r>
            <w:proofErr w:type="spellEnd"/>
          </w:p>
        </w:tc>
        <w:tc>
          <w:tcPr>
            <w:tcW w:w="1006" w:type="dxa"/>
            <w:tcBorders>
              <w:top w:val="nil"/>
              <w:left w:val="nil"/>
              <w:bottom w:val="single" w:sz="4" w:space="0" w:color="auto"/>
              <w:right w:val="single" w:sz="4" w:space="0" w:color="auto"/>
            </w:tcBorders>
            <w:shd w:val="clear" w:color="auto" w:fill="auto"/>
            <w:noWrap/>
            <w:hideMark/>
          </w:tcPr>
          <w:p w14:paraId="70303998" w14:textId="1B248D95" w:rsidR="00854C7A" w:rsidRPr="002A0C93" w:rsidRDefault="00854C7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4.003.000,00</w:t>
            </w:r>
          </w:p>
        </w:tc>
        <w:tc>
          <w:tcPr>
            <w:tcW w:w="975" w:type="dxa"/>
            <w:tcBorders>
              <w:top w:val="nil"/>
              <w:left w:val="nil"/>
              <w:bottom w:val="single" w:sz="4" w:space="0" w:color="auto"/>
              <w:right w:val="single" w:sz="4" w:space="0" w:color="auto"/>
            </w:tcBorders>
            <w:shd w:val="clear" w:color="auto" w:fill="auto"/>
            <w:hideMark/>
          </w:tcPr>
          <w:p w14:paraId="051E7861"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Kab</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Karanganyar</w:t>
            </w:r>
            <w:proofErr w:type="spellEnd"/>
            <w:r w:rsidRPr="00287176">
              <w:rPr>
                <w:rFonts w:ascii="Arial MT" w:eastAsia="Times New Roman" w:hAnsi="Arial MT" w:cs="Times New Roman"/>
                <w:sz w:val="10"/>
                <w:szCs w:val="10"/>
              </w:rPr>
              <w:t xml:space="preserve">, Tawangmangu, </w:t>
            </w:r>
            <w:proofErr w:type="spellStart"/>
            <w:r w:rsidRPr="00287176">
              <w:rPr>
                <w:rFonts w:ascii="Arial MT" w:eastAsia="Times New Roman" w:hAnsi="Arial MT" w:cs="Times New Roman"/>
                <w:sz w:val="10"/>
                <w:szCs w:val="10"/>
              </w:rPr>
              <w:t>Semua</w:t>
            </w:r>
            <w:proofErr w:type="spellEnd"/>
            <w:r w:rsidRPr="00287176">
              <w:rPr>
                <w:rFonts w:ascii="Arial MT" w:eastAsia="Times New Roman" w:hAnsi="Arial MT" w:cs="Times New Roman"/>
                <w:sz w:val="10"/>
                <w:szCs w:val="10"/>
              </w:rPr>
              <w:t xml:space="preserve"> Kel/Desa</w:t>
            </w:r>
          </w:p>
        </w:tc>
        <w:tc>
          <w:tcPr>
            <w:tcW w:w="829" w:type="dxa"/>
            <w:tcBorders>
              <w:top w:val="nil"/>
              <w:left w:val="nil"/>
              <w:bottom w:val="single" w:sz="4" w:space="0" w:color="auto"/>
              <w:right w:val="single" w:sz="4" w:space="0" w:color="auto"/>
            </w:tcBorders>
            <w:shd w:val="clear" w:color="auto" w:fill="auto"/>
            <w:hideMark/>
          </w:tcPr>
          <w:p w14:paraId="7CFCD3F6"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DANA TRANSFER UMUM-DANA ALOKASI UMUM</w:t>
            </w:r>
          </w:p>
        </w:tc>
        <w:tc>
          <w:tcPr>
            <w:tcW w:w="888" w:type="dxa"/>
            <w:tcBorders>
              <w:top w:val="nil"/>
              <w:left w:val="nil"/>
              <w:bottom w:val="single" w:sz="4" w:space="0" w:color="auto"/>
              <w:right w:val="single" w:sz="4" w:space="0" w:color="auto"/>
            </w:tcBorders>
            <w:shd w:val="clear" w:color="auto" w:fill="auto"/>
            <w:hideMark/>
          </w:tcPr>
          <w:p w14:paraId="0A5C8373"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Memperkua</w:t>
            </w:r>
            <w:proofErr w:type="spellEnd"/>
            <w:r w:rsidRPr="00287176">
              <w:rPr>
                <w:rFonts w:ascii="Arial MT" w:eastAsia="Times New Roman" w:hAnsi="Arial MT" w:cs="Times New Roman"/>
                <w:sz w:val="10"/>
                <w:szCs w:val="10"/>
              </w:rPr>
              <w:t xml:space="preserve"> t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Polhukhank</w:t>
            </w:r>
            <w:proofErr w:type="spellEnd"/>
            <w:r w:rsidRPr="00287176">
              <w:rPr>
                <w:rFonts w:ascii="Arial MT" w:eastAsia="Times New Roman" w:hAnsi="Arial MT" w:cs="Times New Roman"/>
                <w:sz w:val="10"/>
                <w:szCs w:val="10"/>
              </w:rPr>
              <w:t xml:space="preserve"> am Dan Tra </w:t>
            </w:r>
            <w:proofErr w:type="spellStart"/>
            <w:r w:rsidRPr="00287176">
              <w:rPr>
                <w:rFonts w:ascii="Arial MT" w:eastAsia="Times New Roman" w:hAnsi="Arial MT" w:cs="Times New Roman"/>
                <w:sz w:val="10"/>
                <w:szCs w:val="10"/>
              </w:rPr>
              <w:t>nsformasi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Publik</w:t>
            </w:r>
          </w:p>
        </w:tc>
        <w:tc>
          <w:tcPr>
            <w:tcW w:w="1049" w:type="dxa"/>
            <w:tcBorders>
              <w:top w:val="nil"/>
              <w:left w:val="nil"/>
              <w:bottom w:val="single" w:sz="4" w:space="0" w:color="auto"/>
              <w:right w:val="single" w:sz="4" w:space="0" w:color="auto"/>
            </w:tcBorders>
            <w:shd w:val="clear" w:color="auto" w:fill="auto"/>
            <w:hideMark/>
          </w:tcPr>
          <w:p w14:paraId="1A2B88A7"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nil"/>
              <w:left w:val="nil"/>
              <w:bottom w:val="single" w:sz="4" w:space="0" w:color="auto"/>
              <w:right w:val="single" w:sz="4" w:space="0" w:color="auto"/>
            </w:tcBorders>
            <w:shd w:val="clear" w:color="auto" w:fill="auto"/>
            <w:hideMark/>
          </w:tcPr>
          <w:p w14:paraId="13263926"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nil"/>
              <w:left w:val="nil"/>
              <w:bottom w:val="single" w:sz="4" w:space="0" w:color="auto"/>
              <w:right w:val="single" w:sz="4" w:space="0" w:color="auto"/>
            </w:tcBorders>
            <w:shd w:val="clear" w:color="auto" w:fill="auto"/>
            <w:hideMark/>
          </w:tcPr>
          <w:p w14:paraId="3C6B2F69"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334" w:type="dxa"/>
            <w:tcBorders>
              <w:top w:val="nil"/>
              <w:left w:val="nil"/>
              <w:bottom w:val="single" w:sz="4" w:space="0" w:color="auto"/>
              <w:right w:val="single" w:sz="4" w:space="0" w:color="auto"/>
            </w:tcBorders>
            <w:shd w:val="clear" w:color="auto" w:fill="auto"/>
            <w:noWrap/>
            <w:hideMark/>
          </w:tcPr>
          <w:p w14:paraId="7706A95B" w14:textId="3A457BC8" w:rsidR="00854C7A" w:rsidRPr="00854C7A" w:rsidRDefault="00854C7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4.203.150,00</w:t>
            </w:r>
          </w:p>
        </w:tc>
        <w:tc>
          <w:tcPr>
            <w:tcW w:w="884" w:type="dxa"/>
            <w:tcBorders>
              <w:top w:val="nil"/>
              <w:left w:val="nil"/>
              <w:bottom w:val="single" w:sz="4" w:space="0" w:color="auto"/>
              <w:right w:val="single" w:sz="4" w:space="0" w:color="auto"/>
            </w:tcBorders>
            <w:shd w:val="clear" w:color="auto" w:fill="auto"/>
            <w:hideMark/>
          </w:tcPr>
          <w:p w14:paraId="559BFC92"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7AB50A65" w14:textId="77777777" w:rsidTr="00D963FA">
        <w:trPr>
          <w:gridAfter w:val="1"/>
          <w:wAfter w:w="9" w:type="dxa"/>
          <w:trHeight w:val="1408"/>
        </w:trPr>
        <w:tc>
          <w:tcPr>
            <w:tcW w:w="366" w:type="dxa"/>
            <w:tcBorders>
              <w:top w:val="nil"/>
              <w:left w:val="single" w:sz="4" w:space="0" w:color="auto"/>
              <w:bottom w:val="single" w:sz="4" w:space="0" w:color="auto"/>
              <w:right w:val="single" w:sz="4" w:space="0" w:color="auto"/>
            </w:tcBorders>
            <w:shd w:val="clear" w:color="auto" w:fill="auto"/>
            <w:hideMark/>
          </w:tcPr>
          <w:p w14:paraId="0587D969"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47AC472B"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7.01.01.2.02</w:t>
            </w:r>
          </w:p>
        </w:tc>
        <w:tc>
          <w:tcPr>
            <w:tcW w:w="1460" w:type="dxa"/>
            <w:tcBorders>
              <w:top w:val="nil"/>
              <w:left w:val="nil"/>
              <w:bottom w:val="single" w:sz="4" w:space="0" w:color="auto"/>
              <w:right w:val="single" w:sz="4" w:space="0" w:color="auto"/>
            </w:tcBorders>
            <w:shd w:val="clear" w:color="auto" w:fill="auto"/>
            <w:hideMark/>
          </w:tcPr>
          <w:p w14:paraId="3733150A"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Administrasi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Perangkat</w:t>
            </w:r>
            <w:proofErr w:type="spellEnd"/>
            <w:r w:rsidRPr="00287176">
              <w:rPr>
                <w:rFonts w:ascii="Arial MT" w:eastAsia="Times New Roman" w:hAnsi="Arial MT" w:cs="Times New Roman"/>
                <w:sz w:val="10"/>
                <w:szCs w:val="10"/>
              </w:rPr>
              <w:t xml:space="preserve"> Daerah</w:t>
            </w:r>
          </w:p>
        </w:tc>
        <w:tc>
          <w:tcPr>
            <w:tcW w:w="1595" w:type="dxa"/>
            <w:tcBorders>
              <w:top w:val="nil"/>
              <w:left w:val="nil"/>
              <w:bottom w:val="single" w:sz="4" w:space="0" w:color="auto"/>
              <w:right w:val="single" w:sz="4" w:space="0" w:color="auto"/>
            </w:tcBorders>
            <w:shd w:val="clear" w:color="auto" w:fill="auto"/>
            <w:hideMark/>
          </w:tcPr>
          <w:p w14:paraId="3DBAE0FF" w14:textId="77777777" w:rsidR="00854C7A" w:rsidRPr="00287176" w:rsidRDefault="00854C7A" w:rsidP="00854C7A">
            <w:pPr>
              <w:spacing w:after="0" w:line="240" w:lineRule="auto"/>
              <w:rPr>
                <w:rFonts w:ascii="Arial" w:eastAsia="Times New Roman" w:hAnsi="Arial" w:cs="Arial"/>
                <w:i/>
                <w:iCs/>
                <w:sz w:val="10"/>
                <w:szCs w:val="10"/>
              </w:rPr>
            </w:pPr>
            <w:r w:rsidRPr="00287176">
              <w:rPr>
                <w:rFonts w:ascii="Arial" w:eastAsia="Times New Roman" w:hAnsi="Arial" w:cs="Arial"/>
                <w:i/>
                <w:iCs/>
                <w:sz w:val="10"/>
                <w:szCs w:val="10"/>
              </w:rPr>
              <w:t>-</w:t>
            </w:r>
          </w:p>
        </w:tc>
        <w:tc>
          <w:tcPr>
            <w:tcW w:w="763" w:type="dxa"/>
            <w:tcBorders>
              <w:top w:val="nil"/>
              <w:left w:val="nil"/>
              <w:bottom w:val="single" w:sz="4" w:space="0" w:color="auto"/>
              <w:right w:val="single" w:sz="4" w:space="0" w:color="auto"/>
            </w:tcBorders>
            <w:shd w:val="clear" w:color="auto" w:fill="auto"/>
            <w:hideMark/>
          </w:tcPr>
          <w:p w14:paraId="4556719A"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822" w:type="dxa"/>
            <w:tcBorders>
              <w:top w:val="nil"/>
              <w:left w:val="nil"/>
              <w:bottom w:val="single" w:sz="4" w:space="0" w:color="auto"/>
              <w:right w:val="single" w:sz="4" w:space="0" w:color="auto"/>
            </w:tcBorders>
            <w:shd w:val="clear" w:color="auto" w:fill="auto"/>
            <w:hideMark/>
          </w:tcPr>
          <w:p w14:paraId="2050E80E"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nil"/>
              <w:left w:val="nil"/>
              <w:bottom w:val="single" w:sz="4" w:space="0" w:color="auto"/>
              <w:right w:val="single" w:sz="4" w:space="0" w:color="auto"/>
            </w:tcBorders>
            <w:shd w:val="clear" w:color="auto" w:fill="auto"/>
            <w:hideMark/>
          </w:tcPr>
          <w:p w14:paraId="5AE32306"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nil"/>
              <w:left w:val="nil"/>
              <w:bottom w:val="single" w:sz="4" w:space="0" w:color="auto"/>
              <w:right w:val="single" w:sz="4" w:space="0" w:color="auto"/>
            </w:tcBorders>
            <w:shd w:val="clear" w:color="auto" w:fill="auto"/>
            <w:hideMark/>
          </w:tcPr>
          <w:p w14:paraId="56C37106"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1006" w:type="dxa"/>
            <w:tcBorders>
              <w:top w:val="nil"/>
              <w:left w:val="nil"/>
              <w:bottom w:val="single" w:sz="4" w:space="0" w:color="auto"/>
              <w:right w:val="single" w:sz="4" w:space="0" w:color="auto"/>
            </w:tcBorders>
            <w:shd w:val="clear" w:color="auto" w:fill="auto"/>
            <w:noWrap/>
            <w:hideMark/>
          </w:tcPr>
          <w:p w14:paraId="22D3D6D6" w14:textId="382D04A5" w:rsidR="00854C7A" w:rsidRPr="002A0C93" w:rsidRDefault="00854C7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1.703.379.000,00</w:t>
            </w:r>
          </w:p>
        </w:tc>
        <w:tc>
          <w:tcPr>
            <w:tcW w:w="975" w:type="dxa"/>
            <w:tcBorders>
              <w:top w:val="nil"/>
              <w:left w:val="nil"/>
              <w:bottom w:val="single" w:sz="4" w:space="0" w:color="auto"/>
              <w:right w:val="single" w:sz="4" w:space="0" w:color="auto"/>
            </w:tcBorders>
            <w:shd w:val="clear" w:color="auto" w:fill="auto"/>
            <w:hideMark/>
          </w:tcPr>
          <w:p w14:paraId="33E5998C"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9" w:type="dxa"/>
            <w:tcBorders>
              <w:top w:val="nil"/>
              <w:left w:val="nil"/>
              <w:bottom w:val="single" w:sz="4" w:space="0" w:color="auto"/>
              <w:right w:val="single" w:sz="4" w:space="0" w:color="auto"/>
            </w:tcBorders>
            <w:shd w:val="clear" w:color="auto" w:fill="auto"/>
            <w:hideMark/>
          </w:tcPr>
          <w:p w14:paraId="0A40667B"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88" w:type="dxa"/>
            <w:tcBorders>
              <w:top w:val="nil"/>
              <w:left w:val="nil"/>
              <w:bottom w:val="single" w:sz="4" w:space="0" w:color="auto"/>
              <w:right w:val="single" w:sz="4" w:space="0" w:color="auto"/>
            </w:tcBorders>
            <w:shd w:val="clear" w:color="auto" w:fill="auto"/>
            <w:hideMark/>
          </w:tcPr>
          <w:p w14:paraId="63A82F42"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Memperkua</w:t>
            </w:r>
            <w:proofErr w:type="spellEnd"/>
            <w:r w:rsidRPr="00287176">
              <w:rPr>
                <w:rFonts w:ascii="Arial MT" w:eastAsia="Times New Roman" w:hAnsi="Arial MT" w:cs="Times New Roman"/>
                <w:sz w:val="10"/>
                <w:szCs w:val="10"/>
              </w:rPr>
              <w:t xml:space="preserve"> t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Polhukhank</w:t>
            </w:r>
            <w:proofErr w:type="spellEnd"/>
            <w:r w:rsidRPr="00287176">
              <w:rPr>
                <w:rFonts w:ascii="Arial MT" w:eastAsia="Times New Roman" w:hAnsi="Arial MT" w:cs="Times New Roman"/>
                <w:sz w:val="10"/>
                <w:szCs w:val="10"/>
              </w:rPr>
              <w:t xml:space="preserve"> am Dan Tra </w:t>
            </w:r>
            <w:proofErr w:type="spellStart"/>
            <w:r w:rsidRPr="00287176">
              <w:rPr>
                <w:rFonts w:ascii="Arial MT" w:eastAsia="Times New Roman" w:hAnsi="Arial MT" w:cs="Times New Roman"/>
                <w:sz w:val="10"/>
                <w:szCs w:val="10"/>
              </w:rPr>
              <w:t>nsformasi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Publik</w:t>
            </w:r>
          </w:p>
        </w:tc>
        <w:tc>
          <w:tcPr>
            <w:tcW w:w="1049" w:type="dxa"/>
            <w:tcBorders>
              <w:top w:val="nil"/>
              <w:left w:val="nil"/>
              <w:bottom w:val="single" w:sz="4" w:space="0" w:color="auto"/>
              <w:right w:val="single" w:sz="4" w:space="0" w:color="auto"/>
            </w:tcBorders>
            <w:shd w:val="clear" w:color="auto" w:fill="auto"/>
            <w:hideMark/>
          </w:tcPr>
          <w:p w14:paraId="4629E81E"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nil"/>
              <w:left w:val="nil"/>
              <w:bottom w:val="single" w:sz="4" w:space="0" w:color="auto"/>
              <w:right w:val="single" w:sz="4" w:space="0" w:color="auto"/>
            </w:tcBorders>
            <w:shd w:val="clear" w:color="auto" w:fill="auto"/>
            <w:hideMark/>
          </w:tcPr>
          <w:p w14:paraId="50BAAB60"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nil"/>
              <w:left w:val="nil"/>
              <w:bottom w:val="single" w:sz="4" w:space="0" w:color="auto"/>
              <w:right w:val="single" w:sz="4" w:space="0" w:color="auto"/>
            </w:tcBorders>
            <w:shd w:val="clear" w:color="auto" w:fill="auto"/>
            <w:hideMark/>
          </w:tcPr>
          <w:p w14:paraId="244D71F8"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1334" w:type="dxa"/>
            <w:tcBorders>
              <w:top w:val="nil"/>
              <w:left w:val="nil"/>
              <w:bottom w:val="single" w:sz="4" w:space="0" w:color="auto"/>
              <w:right w:val="single" w:sz="4" w:space="0" w:color="auto"/>
            </w:tcBorders>
            <w:shd w:val="clear" w:color="auto" w:fill="auto"/>
            <w:noWrap/>
            <w:hideMark/>
          </w:tcPr>
          <w:p w14:paraId="4A1A06BE" w14:textId="71768D2F" w:rsidR="00854C7A" w:rsidRPr="00854C7A" w:rsidRDefault="00854C7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1.873.716.936,00</w:t>
            </w:r>
          </w:p>
        </w:tc>
        <w:tc>
          <w:tcPr>
            <w:tcW w:w="884" w:type="dxa"/>
            <w:tcBorders>
              <w:top w:val="nil"/>
              <w:left w:val="nil"/>
              <w:bottom w:val="single" w:sz="4" w:space="0" w:color="auto"/>
              <w:right w:val="single" w:sz="4" w:space="0" w:color="auto"/>
            </w:tcBorders>
            <w:shd w:val="clear" w:color="auto" w:fill="auto"/>
            <w:hideMark/>
          </w:tcPr>
          <w:p w14:paraId="63818415"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7345CA94" w14:textId="77777777" w:rsidTr="00D963FA">
        <w:trPr>
          <w:trHeight w:val="279"/>
        </w:trPr>
        <w:tc>
          <w:tcPr>
            <w:tcW w:w="366" w:type="dxa"/>
            <w:tcBorders>
              <w:top w:val="nil"/>
              <w:left w:val="single" w:sz="4" w:space="0" w:color="auto"/>
              <w:bottom w:val="single" w:sz="4" w:space="0" w:color="auto"/>
              <w:right w:val="single" w:sz="4" w:space="0" w:color="auto"/>
            </w:tcBorders>
            <w:shd w:val="clear" w:color="auto" w:fill="auto"/>
            <w:vAlign w:val="center"/>
            <w:hideMark/>
          </w:tcPr>
          <w:p w14:paraId="0E5CACB2"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1459E0A3"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7.01.01.2.02.0001</w:t>
            </w:r>
          </w:p>
        </w:tc>
        <w:tc>
          <w:tcPr>
            <w:tcW w:w="14807" w:type="dxa"/>
            <w:gridSpan w:val="16"/>
            <w:tcBorders>
              <w:top w:val="single" w:sz="4" w:space="0" w:color="auto"/>
              <w:left w:val="nil"/>
              <w:bottom w:val="single" w:sz="4" w:space="0" w:color="auto"/>
              <w:right w:val="single" w:sz="4" w:space="0" w:color="auto"/>
            </w:tcBorders>
            <w:shd w:val="clear" w:color="auto" w:fill="auto"/>
            <w:hideMark/>
          </w:tcPr>
          <w:p w14:paraId="570B9AFD"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 xml:space="preserve">Penyediaan </w:t>
            </w:r>
            <w:proofErr w:type="spellStart"/>
            <w:r w:rsidRPr="00287176">
              <w:rPr>
                <w:rFonts w:ascii="Arial MT" w:eastAsia="Times New Roman" w:hAnsi="Arial MT" w:cs="Times New Roman"/>
                <w:sz w:val="10"/>
                <w:szCs w:val="10"/>
              </w:rPr>
              <w:t>Gaji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Tunjangan</w:t>
            </w:r>
            <w:proofErr w:type="spellEnd"/>
            <w:r w:rsidRPr="00287176">
              <w:rPr>
                <w:rFonts w:ascii="Arial MT" w:eastAsia="Times New Roman" w:hAnsi="Arial MT" w:cs="Times New Roman"/>
                <w:sz w:val="10"/>
                <w:szCs w:val="10"/>
              </w:rPr>
              <w:t xml:space="preserve"> ASN</w:t>
            </w:r>
          </w:p>
        </w:tc>
      </w:tr>
      <w:tr w:rsidR="00854C7A" w:rsidRPr="00287176" w14:paraId="3F0F26BD" w14:textId="77777777" w:rsidTr="00D963FA">
        <w:trPr>
          <w:gridAfter w:val="1"/>
          <w:wAfter w:w="9" w:type="dxa"/>
          <w:trHeight w:val="1390"/>
        </w:trPr>
        <w:tc>
          <w:tcPr>
            <w:tcW w:w="366" w:type="dxa"/>
            <w:tcBorders>
              <w:top w:val="nil"/>
              <w:left w:val="single" w:sz="4" w:space="0" w:color="auto"/>
              <w:bottom w:val="single" w:sz="4" w:space="0" w:color="auto"/>
              <w:right w:val="single" w:sz="4" w:space="0" w:color="auto"/>
            </w:tcBorders>
            <w:shd w:val="clear" w:color="auto" w:fill="auto"/>
            <w:hideMark/>
          </w:tcPr>
          <w:p w14:paraId="57797478"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6975FE3A"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460" w:type="dxa"/>
            <w:tcBorders>
              <w:top w:val="nil"/>
              <w:left w:val="nil"/>
              <w:bottom w:val="single" w:sz="4" w:space="0" w:color="auto"/>
              <w:right w:val="single" w:sz="4" w:space="0" w:color="auto"/>
            </w:tcBorders>
            <w:shd w:val="clear" w:color="auto" w:fill="auto"/>
            <w:hideMark/>
          </w:tcPr>
          <w:p w14:paraId="6EA6E0B7"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595" w:type="dxa"/>
            <w:tcBorders>
              <w:top w:val="nil"/>
              <w:left w:val="nil"/>
              <w:bottom w:val="single" w:sz="4" w:space="0" w:color="auto"/>
              <w:right w:val="single" w:sz="4" w:space="0" w:color="auto"/>
            </w:tcBorders>
            <w:shd w:val="clear" w:color="auto" w:fill="auto"/>
            <w:hideMark/>
          </w:tcPr>
          <w:p w14:paraId="1307D108" w14:textId="77777777" w:rsidR="00854C7A" w:rsidRPr="00287176" w:rsidRDefault="00854C7A" w:rsidP="00854C7A">
            <w:pPr>
              <w:spacing w:after="0" w:line="240" w:lineRule="auto"/>
              <w:rPr>
                <w:rFonts w:ascii="Arial" w:eastAsia="Times New Roman" w:hAnsi="Arial" w:cs="Arial"/>
                <w:i/>
                <w:iCs/>
                <w:sz w:val="10"/>
                <w:szCs w:val="10"/>
              </w:rPr>
            </w:pPr>
            <w:proofErr w:type="spellStart"/>
            <w:r w:rsidRPr="00287176">
              <w:rPr>
                <w:rFonts w:ascii="Arial" w:eastAsia="Times New Roman" w:hAnsi="Arial" w:cs="Arial"/>
                <w:i/>
                <w:iCs/>
                <w:sz w:val="10"/>
                <w:szCs w:val="10"/>
              </w:rPr>
              <w:t>Jumlah</w:t>
            </w:r>
            <w:proofErr w:type="spellEnd"/>
            <w:r w:rsidRPr="00287176">
              <w:rPr>
                <w:rFonts w:ascii="Arial" w:eastAsia="Times New Roman" w:hAnsi="Arial" w:cs="Arial"/>
                <w:i/>
                <w:iCs/>
                <w:sz w:val="10"/>
                <w:szCs w:val="10"/>
              </w:rPr>
              <w:t xml:space="preserve"> Orang yang </w:t>
            </w:r>
            <w:proofErr w:type="spellStart"/>
            <w:r w:rsidRPr="00287176">
              <w:rPr>
                <w:rFonts w:ascii="Arial" w:eastAsia="Times New Roman" w:hAnsi="Arial" w:cs="Arial"/>
                <w:i/>
                <w:iCs/>
                <w:sz w:val="10"/>
                <w:szCs w:val="10"/>
              </w:rPr>
              <w:t>Menerima</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Gaji</w:t>
            </w:r>
            <w:proofErr w:type="spellEnd"/>
            <w:r w:rsidRPr="00287176">
              <w:rPr>
                <w:rFonts w:ascii="Arial" w:eastAsia="Times New Roman" w:hAnsi="Arial" w:cs="Arial"/>
                <w:i/>
                <w:iCs/>
                <w:sz w:val="10"/>
                <w:szCs w:val="10"/>
              </w:rPr>
              <w:t xml:space="preserve"> dan </w:t>
            </w:r>
            <w:proofErr w:type="spellStart"/>
            <w:r w:rsidRPr="00287176">
              <w:rPr>
                <w:rFonts w:ascii="Arial" w:eastAsia="Times New Roman" w:hAnsi="Arial" w:cs="Arial"/>
                <w:i/>
                <w:iCs/>
                <w:sz w:val="10"/>
                <w:szCs w:val="10"/>
              </w:rPr>
              <w:t>Tunjangan</w:t>
            </w:r>
            <w:proofErr w:type="spellEnd"/>
            <w:r w:rsidRPr="00287176">
              <w:rPr>
                <w:rFonts w:ascii="Arial" w:eastAsia="Times New Roman" w:hAnsi="Arial" w:cs="Arial"/>
                <w:i/>
                <w:iCs/>
                <w:sz w:val="10"/>
                <w:szCs w:val="10"/>
              </w:rPr>
              <w:t xml:space="preserve"> ASN</w:t>
            </w:r>
          </w:p>
        </w:tc>
        <w:tc>
          <w:tcPr>
            <w:tcW w:w="763" w:type="dxa"/>
            <w:tcBorders>
              <w:top w:val="nil"/>
              <w:left w:val="nil"/>
              <w:bottom w:val="single" w:sz="4" w:space="0" w:color="auto"/>
              <w:right w:val="single" w:sz="4" w:space="0" w:color="auto"/>
            </w:tcBorders>
            <w:shd w:val="clear" w:color="auto" w:fill="auto"/>
            <w:hideMark/>
          </w:tcPr>
          <w:p w14:paraId="2DEADFD2"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2" w:type="dxa"/>
            <w:tcBorders>
              <w:top w:val="nil"/>
              <w:left w:val="nil"/>
              <w:bottom w:val="single" w:sz="4" w:space="0" w:color="auto"/>
              <w:right w:val="single" w:sz="4" w:space="0" w:color="auto"/>
            </w:tcBorders>
            <w:shd w:val="clear" w:color="auto" w:fill="auto"/>
            <w:hideMark/>
          </w:tcPr>
          <w:p w14:paraId="269952CF"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nil"/>
              <w:left w:val="nil"/>
              <w:bottom w:val="single" w:sz="4" w:space="0" w:color="auto"/>
              <w:right w:val="single" w:sz="4" w:space="0" w:color="auto"/>
            </w:tcBorders>
            <w:shd w:val="clear" w:color="auto" w:fill="auto"/>
            <w:hideMark/>
          </w:tcPr>
          <w:p w14:paraId="630A88AB"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nil"/>
              <w:left w:val="nil"/>
              <w:bottom w:val="single" w:sz="4" w:space="0" w:color="auto"/>
              <w:right w:val="single" w:sz="4" w:space="0" w:color="auto"/>
            </w:tcBorders>
            <w:shd w:val="clear" w:color="auto" w:fill="auto"/>
            <w:hideMark/>
          </w:tcPr>
          <w:p w14:paraId="2629EE2D"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12</w:t>
            </w:r>
            <w:r w:rsidRPr="00287176">
              <w:rPr>
                <w:rFonts w:ascii="Arial MT" w:eastAsia="Times New Roman" w:hAnsi="Arial MT" w:cs="Times New Roman"/>
                <w:sz w:val="10"/>
                <w:szCs w:val="10"/>
              </w:rPr>
              <w:br/>
              <w:t>Orang/</w:t>
            </w:r>
            <w:proofErr w:type="spellStart"/>
            <w:r w:rsidRPr="00287176">
              <w:rPr>
                <w:rFonts w:ascii="Arial MT" w:eastAsia="Times New Roman" w:hAnsi="Arial MT" w:cs="Times New Roman"/>
                <w:sz w:val="10"/>
                <w:szCs w:val="10"/>
              </w:rPr>
              <w:t>bulan</w:t>
            </w:r>
            <w:proofErr w:type="spellEnd"/>
          </w:p>
        </w:tc>
        <w:tc>
          <w:tcPr>
            <w:tcW w:w="1006" w:type="dxa"/>
            <w:tcBorders>
              <w:top w:val="nil"/>
              <w:left w:val="nil"/>
              <w:bottom w:val="single" w:sz="4" w:space="0" w:color="auto"/>
              <w:right w:val="single" w:sz="4" w:space="0" w:color="auto"/>
            </w:tcBorders>
            <w:shd w:val="clear" w:color="auto" w:fill="auto"/>
            <w:noWrap/>
            <w:hideMark/>
          </w:tcPr>
          <w:p w14:paraId="31A2F6F6" w14:textId="51EF2F2B" w:rsidR="00854C7A" w:rsidRPr="00287176" w:rsidRDefault="00854C7A" w:rsidP="00854C7A">
            <w:pPr>
              <w:spacing w:after="0" w:line="240" w:lineRule="auto"/>
              <w:jc w:val="right"/>
              <w:rPr>
                <w:rFonts w:ascii="Arial MT" w:eastAsia="Times New Roman" w:hAnsi="Arial MT" w:cs="Times New Roman"/>
                <w:color w:val="000000"/>
                <w:sz w:val="10"/>
                <w:szCs w:val="10"/>
              </w:rPr>
            </w:pPr>
            <w:r>
              <w:rPr>
                <w:rFonts w:eastAsia="Times New Roman" w:cs="Times New Roman"/>
                <w:color w:val="000000"/>
                <w:sz w:val="10"/>
                <w:szCs w:val="10"/>
                <w:lang w:val="id-ID"/>
              </w:rPr>
              <w:t>1.703.379.000,00</w:t>
            </w:r>
          </w:p>
        </w:tc>
        <w:tc>
          <w:tcPr>
            <w:tcW w:w="975" w:type="dxa"/>
            <w:tcBorders>
              <w:top w:val="nil"/>
              <w:left w:val="nil"/>
              <w:bottom w:val="single" w:sz="4" w:space="0" w:color="auto"/>
              <w:right w:val="single" w:sz="4" w:space="0" w:color="auto"/>
            </w:tcBorders>
            <w:shd w:val="clear" w:color="auto" w:fill="auto"/>
            <w:hideMark/>
          </w:tcPr>
          <w:p w14:paraId="53E90133"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Kab</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Karanganyar</w:t>
            </w:r>
            <w:proofErr w:type="spellEnd"/>
            <w:r w:rsidRPr="00287176">
              <w:rPr>
                <w:rFonts w:ascii="Arial MT" w:eastAsia="Times New Roman" w:hAnsi="Arial MT" w:cs="Times New Roman"/>
                <w:sz w:val="10"/>
                <w:szCs w:val="10"/>
              </w:rPr>
              <w:t xml:space="preserve">, Tawangmangu, </w:t>
            </w:r>
            <w:proofErr w:type="spellStart"/>
            <w:r w:rsidRPr="00287176">
              <w:rPr>
                <w:rFonts w:ascii="Arial MT" w:eastAsia="Times New Roman" w:hAnsi="Arial MT" w:cs="Times New Roman"/>
                <w:sz w:val="10"/>
                <w:szCs w:val="10"/>
              </w:rPr>
              <w:t>Semua</w:t>
            </w:r>
            <w:proofErr w:type="spellEnd"/>
            <w:r w:rsidRPr="00287176">
              <w:rPr>
                <w:rFonts w:ascii="Arial MT" w:eastAsia="Times New Roman" w:hAnsi="Arial MT" w:cs="Times New Roman"/>
                <w:sz w:val="10"/>
                <w:szCs w:val="10"/>
              </w:rPr>
              <w:t xml:space="preserve"> Kel/Desa</w:t>
            </w:r>
          </w:p>
        </w:tc>
        <w:tc>
          <w:tcPr>
            <w:tcW w:w="829" w:type="dxa"/>
            <w:tcBorders>
              <w:top w:val="nil"/>
              <w:left w:val="nil"/>
              <w:bottom w:val="single" w:sz="4" w:space="0" w:color="auto"/>
              <w:right w:val="single" w:sz="4" w:space="0" w:color="auto"/>
            </w:tcBorders>
            <w:shd w:val="clear" w:color="auto" w:fill="auto"/>
            <w:hideMark/>
          </w:tcPr>
          <w:p w14:paraId="2CDFE675"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DANA TRANSFER UMUM-DANA ALOKASI UMUM</w:t>
            </w:r>
          </w:p>
        </w:tc>
        <w:tc>
          <w:tcPr>
            <w:tcW w:w="888" w:type="dxa"/>
            <w:tcBorders>
              <w:top w:val="nil"/>
              <w:left w:val="nil"/>
              <w:bottom w:val="single" w:sz="4" w:space="0" w:color="auto"/>
              <w:right w:val="single" w:sz="4" w:space="0" w:color="auto"/>
            </w:tcBorders>
            <w:shd w:val="clear" w:color="auto" w:fill="auto"/>
            <w:hideMark/>
          </w:tcPr>
          <w:p w14:paraId="2498E3AF"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Memperkua</w:t>
            </w:r>
            <w:proofErr w:type="spellEnd"/>
            <w:r w:rsidRPr="00287176">
              <w:rPr>
                <w:rFonts w:ascii="Arial MT" w:eastAsia="Times New Roman" w:hAnsi="Arial MT" w:cs="Times New Roman"/>
                <w:sz w:val="10"/>
                <w:szCs w:val="10"/>
              </w:rPr>
              <w:t xml:space="preserve"> t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Polhukhank</w:t>
            </w:r>
            <w:proofErr w:type="spellEnd"/>
            <w:r w:rsidRPr="00287176">
              <w:rPr>
                <w:rFonts w:ascii="Arial MT" w:eastAsia="Times New Roman" w:hAnsi="Arial MT" w:cs="Times New Roman"/>
                <w:sz w:val="10"/>
                <w:szCs w:val="10"/>
              </w:rPr>
              <w:t xml:space="preserve"> am Dan Tra </w:t>
            </w:r>
            <w:proofErr w:type="spellStart"/>
            <w:r w:rsidRPr="00287176">
              <w:rPr>
                <w:rFonts w:ascii="Arial MT" w:eastAsia="Times New Roman" w:hAnsi="Arial MT" w:cs="Times New Roman"/>
                <w:sz w:val="10"/>
                <w:szCs w:val="10"/>
              </w:rPr>
              <w:t>nsformasi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Publik</w:t>
            </w:r>
          </w:p>
        </w:tc>
        <w:tc>
          <w:tcPr>
            <w:tcW w:w="1049" w:type="dxa"/>
            <w:tcBorders>
              <w:top w:val="nil"/>
              <w:left w:val="nil"/>
              <w:bottom w:val="single" w:sz="4" w:space="0" w:color="auto"/>
              <w:right w:val="single" w:sz="4" w:space="0" w:color="auto"/>
            </w:tcBorders>
            <w:shd w:val="clear" w:color="auto" w:fill="auto"/>
            <w:hideMark/>
          </w:tcPr>
          <w:p w14:paraId="18636780"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nil"/>
              <w:left w:val="nil"/>
              <w:bottom w:val="single" w:sz="4" w:space="0" w:color="auto"/>
              <w:right w:val="single" w:sz="4" w:space="0" w:color="auto"/>
            </w:tcBorders>
            <w:shd w:val="clear" w:color="auto" w:fill="auto"/>
            <w:hideMark/>
          </w:tcPr>
          <w:p w14:paraId="38865272"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nil"/>
              <w:left w:val="nil"/>
              <w:bottom w:val="single" w:sz="4" w:space="0" w:color="auto"/>
              <w:right w:val="single" w:sz="4" w:space="0" w:color="auto"/>
            </w:tcBorders>
            <w:shd w:val="clear" w:color="auto" w:fill="auto"/>
            <w:hideMark/>
          </w:tcPr>
          <w:p w14:paraId="1415BB0E"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334" w:type="dxa"/>
            <w:tcBorders>
              <w:top w:val="nil"/>
              <w:left w:val="nil"/>
              <w:bottom w:val="single" w:sz="4" w:space="0" w:color="auto"/>
              <w:right w:val="single" w:sz="4" w:space="0" w:color="auto"/>
            </w:tcBorders>
            <w:shd w:val="clear" w:color="auto" w:fill="auto"/>
            <w:noWrap/>
            <w:hideMark/>
          </w:tcPr>
          <w:p w14:paraId="20B5C12F" w14:textId="79059D06" w:rsidR="00854C7A" w:rsidRPr="00287176" w:rsidRDefault="00854C7A" w:rsidP="00854C7A">
            <w:pPr>
              <w:spacing w:after="0" w:line="240" w:lineRule="auto"/>
              <w:jc w:val="right"/>
              <w:rPr>
                <w:rFonts w:ascii="Arial MT" w:eastAsia="Times New Roman" w:hAnsi="Arial MT" w:cs="Times New Roman"/>
                <w:color w:val="000000"/>
                <w:sz w:val="10"/>
                <w:szCs w:val="10"/>
              </w:rPr>
            </w:pPr>
            <w:r>
              <w:rPr>
                <w:rFonts w:eastAsia="Times New Roman" w:cs="Times New Roman"/>
                <w:color w:val="000000"/>
                <w:sz w:val="10"/>
                <w:szCs w:val="10"/>
                <w:lang w:val="id-ID"/>
              </w:rPr>
              <w:t>1.873.716.936,00</w:t>
            </w:r>
          </w:p>
        </w:tc>
        <w:tc>
          <w:tcPr>
            <w:tcW w:w="884" w:type="dxa"/>
            <w:tcBorders>
              <w:top w:val="nil"/>
              <w:left w:val="nil"/>
              <w:bottom w:val="single" w:sz="4" w:space="0" w:color="auto"/>
              <w:right w:val="single" w:sz="4" w:space="0" w:color="auto"/>
            </w:tcBorders>
            <w:shd w:val="clear" w:color="auto" w:fill="auto"/>
            <w:hideMark/>
          </w:tcPr>
          <w:p w14:paraId="77C0EB48"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723CCB60" w14:textId="77777777" w:rsidTr="00D963FA">
        <w:trPr>
          <w:gridAfter w:val="1"/>
          <w:wAfter w:w="9" w:type="dxa"/>
          <w:trHeight w:val="1411"/>
        </w:trPr>
        <w:tc>
          <w:tcPr>
            <w:tcW w:w="366" w:type="dxa"/>
            <w:tcBorders>
              <w:top w:val="nil"/>
              <w:left w:val="single" w:sz="4" w:space="0" w:color="auto"/>
              <w:bottom w:val="single" w:sz="4" w:space="0" w:color="auto"/>
              <w:right w:val="single" w:sz="4" w:space="0" w:color="auto"/>
            </w:tcBorders>
            <w:shd w:val="clear" w:color="auto" w:fill="auto"/>
            <w:hideMark/>
          </w:tcPr>
          <w:p w14:paraId="434DE49F"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1E4877F0"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7.01.01.2.05</w:t>
            </w:r>
          </w:p>
        </w:tc>
        <w:tc>
          <w:tcPr>
            <w:tcW w:w="1460" w:type="dxa"/>
            <w:tcBorders>
              <w:top w:val="nil"/>
              <w:left w:val="nil"/>
              <w:bottom w:val="single" w:sz="4" w:space="0" w:color="auto"/>
              <w:right w:val="single" w:sz="4" w:space="0" w:color="auto"/>
            </w:tcBorders>
            <w:shd w:val="clear" w:color="auto" w:fill="auto"/>
            <w:hideMark/>
          </w:tcPr>
          <w:p w14:paraId="5D2DF34C"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Administrasi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Kepegawaian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Perangkat</w:t>
            </w:r>
            <w:proofErr w:type="spellEnd"/>
            <w:r w:rsidRPr="00287176">
              <w:rPr>
                <w:rFonts w:ascii="Arial MT" w:eastAsia="Times New Roman" w:hAnsi="Arial MT" w:cs="Times New Roman"/>
                <w:sz w:val="10"/>
                <w:szCs w:val="10"/>
              </w:rPr>
              <w:t xml:space="preserve"> Daerah</w:t>
            </w:r>
          </w:p>
        </w:tc>
        <w:tc>
          <w:tcPr>
            <w:tcW w:w="1595" w:type="dxa"/>
            <w:tcBorders>
              <w:top w:val="nil"/>
              <w:left w:val="nil"/>
              <w:bottom w:val="single" w:sz="4" w:space="0" w:color="auto"/>
              <w:right w:val="single" w:sz="4" w:space="0" w:color="auto"/>
            </w:tcBorders>
            <w:shd w:val="clear" w:color="auto" w:fill="auto"/>
            <w:hideMark/>
          </w:tcPr>
          <w:p w14:paraId="46DBA4E4" w14:textId="77777777" w:rsidR="00854C7A" w:rsidRPr="00287176" w:rsidRDefault="00854C7A" w:rsidP="00854C7A">
            <w:pPr>
              <w:spacing w:after="0" w:line="240" w:lineRule="auto"/>
              <w:rPr>
                <w:rFonts w:ascii="Arial" w:eastAsia="Times New Roman" w:hAnsi="Arial" w:cs="Arial"/>
                <w:i/>
                <w:iCs/>
                <w:sz w:val="10"/>
                <w:szCs w:val="10"/>
              </w:rPr>
            </w:pPr>
            <w:r w:rsidRPr="00287176">
              <w:rPr>
                <w:rFonts w:ascii="Arial" w:eastAsia="Times New Roman" w:hAnsi="Arial" w:cs="Arial"/>
                <w:i/>
                <w:iCs/>
                <w:sz w:val="10"/>
                <w:szCs w:val="10"/>
              </w:rPr>
              <w:t>-</w:t>
            </w:r>
          </w:p>
        </w:tc>
        <w:tc>
          <w:tcPr>
            <w:tcW w:w="763" w:type="dxa"/>
            <w:tcBorders>
              <w:top w:val="nil"/>
              <w:left w:val="nil"/>
              <w:bottom w:val="single" w:sz="4" w:space="0" w:color="auto"/>
              <w:right w:val="single" w:sz="4" w:space="0" w:color="auto"/>
            </w:tcBorders>
            <w:shd w:val="clear" w:color="auto" w:fill="auto"/>
            <w:hideMark/>
          </w:tcPr>
          <w:p w14:paraId="7351A973"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822" w:type="dxa"/>
            <w:tcBorders>
              <w:top w:val="nil"/>
              <w:left w:val="nil"/>
              <w:bottom w:val="single" w:sz="4" w:space="0" w:color="auto"/>
              <w:right w:val="single" w:sz="4" w:space="0" w:color="auto"/>
            </w:tcBorders>
            <w:shd w:val="clear" w:color="auto" w:fill="auto"/>
            <w:hideMark/>
          </w:tcPr>
          <w:p w14:paraId="1EDE8CD4"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nil"/>
              <w:left w:val="nil"/>
              <w:bottom w:val="single" w:sz="4" w:space="0" w:color="auto"/>
              <w:right w:val="single" w:sz="4" w:space="0" w:color="auto"/>
            </w:tcBorders>
            <w:shd w:val="clear" w:color="auto" w:fill="auto"/>
            <w:hideMark/>
          </w:tcPr>
          <w:p w14:paraId="5ACD51CB"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nil"/>
              <w:left w:val="nil"/>
              <w:bottom w:val="single" w:sz="4" w:space="0" w:color="auto"/>
              <w:right w:val="single" w:sz="4" w:space="0" w:color="auto"/>
            </w:tcBorders>
            <w:shd w:val="clear" w:color="auto" w:fill="auto"/>
            <w:hideMark/>
          </w:tcPr>
          <w:p w14:paraId="11C7BC1B"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1006" w:type="dxa"/>
            <w:tcBorders>
              <w:top w:val="nil"/>
              <w:left w:val="nil"/>
              <w:bottom w:val="single" w:sz="4" w:space="0" w:color="auto"/>
              <w:right w:val="single" w:sz="4" w:space="0" w:color="auto"/>
            </w:tcBorders>
            <w:shd w:val="clear" w:color="auto" w:fill="auto"/>
            <w:noWrap/>
            <w:hideMark/>
          </w:tcPr>
          <w:p w14:paraId="368805BE" w14:textId="6DADD7CF" w:rsidR="00854C7A" w:rsidRPr="002A0C93" w:rsidRDefault="00854C7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38.500.000,00</w:t>
            </w:r>
          </w:p>
        </w:tc>
        <w:tc>
          <w:tcPr>
            <w:tcW w:w="975" w:type="dxa"/>
            <w:tcBorders>
              <w:top w:val="nil"/>
              <w:left w:val="nil"/>
              <w:bottom w:val="single" w:sz="4" w:space="0" w:color="auto"/>
              <w:right w:val="single" w:sz="4" w:space="0" w:color="auto"/>
            </w:tcBorders>
            <w:shd w:val="clear" w:color="auto" w:fill="auto"/>
            <w:hideMark/>
          </w:tcPr>
          <w:p w14:paraId="1B510AC4"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9" w:type="dxa"/>
            <w:tcBorders>
              <w:top w:val="nil"/>
              <w:left w:val="nil"/>
              <w:bottom w:val="single" w:sz="4" w:space="0" w:color="auto"/>
              <w:right w:val="single" w:sz="4" w:space="0" w:color="auto"/>
            </w:tcBorders>
            <w:shd w:val="clear" w:color="auto" w:fill="auto"/>
            <w:hideMark/>
          </w:tcPr>
          <w:p w14:paraId="0F16B249"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88" w:type="dxa"/>
            <w:tcBorders>
              <w:top w:val="nil"/>
              <w:left w:val="nil"/>
              <w:bottom w:val="single" w:sz="4" w:space="0" w:color="auto"/>
              <w:right w:val="single" w:sz="4" w:space="0" w:color="auto"/>
            </w:tcBorders>
            <w:shd w:val="clear" w:color="auto" w:fill="auto"/>
            <w:hideMark/>
          </w:tcPr>
          <w:p w14:paraId="74C24D05"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Memperkua</w:t>
            </w:r>
            <w:proofErr w:type="spellEnd"/>
            <w:r w:rsidRPr="00287176">
              <w:rPr>
                <w:rFonts w:ascii="Arial MT" w:eastAsia="Times New Roman" w:hAnsi="Arial MT" w:cs="Times New Roman"/>
                <w:sz w:val="10"/>
                <w:szCs w:val="10"/>
              </w:rPr>
              <w:t xml:space="preserve"> t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Polhukhank</w:t>
            </w:r>
            <w:proofErr w:type="spellEnd"/>
            <w:r w:rsidRPr="00287176">
              <w:rPr>
                <w:rFonts w:ascii="Arial MT" w:eastAsia="Times New Roman" w:hAnsi="Arial MT" w:cs="Times New Roman"/>
                <w:sz w:val="10"/>
                <w:szCs w:val="10"/>
              </w:rPr>
              <w:t xml:space="preserve"> am Dan Tra </w:t>
            </w:r>
            <w:proofErr w:type="spellStart"/>
            <w:r w:rsidRPr="00287176">
              <w:rPr>
                <w:rFonts w:ascii="Arial MT" w:eastAsia="Times New Roman" w:hAnsi="Arial MT" w:cs="Times New Roman"/>
                <w:sz w:val="10"/>
                <w:szCs w:val="10"/>
              </w:rPr>
              <w:t>nsformasi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Publik</w:t>
            </w:r>
          </w:p>
        </w:tc>
        <w:tc>
          <w:tcPr>
            <w:tcW w:w="1049" w:type="dxa"/>
            <w:tcBorders>
              <w:top w:val="nil"/>
              <w:left w:val="nil"/>
              <w:bottom w:val="single" w:sz="4" w:space="0" w:color="auto"/>
              <w:right w:val="single" w:sz="4" w:space="0" w:color="auto"/>
            </w:tcBorders>
            <w:shd w:val="clear" w:color="auto" w:fill="auto"/>
            <w:hideMark/>
          </w:tcPr>
          <w:p w14:paraId="5D11A2FD"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nil"/>
              <w:left w:val="nil"/>
              <w:bottom w:val="single" w:sz="4" w:space="0" w:color="auto"/>
              <w:right w:val="single" w:sz="4" w:space="0" w:color="auto"/>
            </w:tcBorders>
            <w:shd w:val="clear" w:color="auto" w:fill="auto"/>
            <w:hideMark/>
          </w:tcPr>
          <w:p w14:paraId="08A6AC97"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nil"/>
              <w:left w:val="nil"/>
              <w:bottom w:val="single" w:sz="4" w:space="0" w:color="auto"/>
              <w:right w:val="single" w:sz="4" w:space="0" w:color="auto"/>
            </w:tcBorders>
            <w:shd w:val="clear" w:color="auto" w:fill="auto"/>
            <w:hideMark/>
          </w:tcPr>
          <w:p w14:paraId="7D37C6D0"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1334" w:type="dxa"/>
            <w:tcBorders>
              <w:top w:val="nil"/>
              <w:left w:val="nil"/>
              <w:bottom w:val="single" w:sz="4" w:space="0" w:color="auto"/>
              <w:right w:val="single" w:sz="4" w:space="0" w:color="auto"/>
            </w:tcBorders>
            <w:shd w:val="clear" w:color="auto" w:fill="auto"/>
            <w:noWrap/>
            <w:hideMark/>
          </w:tcPr>
          <w:p w14:paraId="7679E8E0" w14:textId="77777777" w:rsidR="00854C7A" w:rsidRDefault="00854C7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40.000.000,00</w:t>
            </w:r>
          </w:p>
          <w:p w14:paraId="5FD30EF9" w14:textId="29CBE6E7" w:rsidR="00854C7A" w:rsidRPr="00854C7A" w:rsidRDefault="00854C7A" w:rsidP="00854C7A">
            <w:pPr>
              <w:spacing w:after="0" w:line="240" w:lineRule="auto"/>
              <w:jc w:val="right"/>
              <w:rPr>
                <w:rFonts w:eastAsia="Times New Roman" w:cs="Times New Roman"/>
                <w:color w:val="000000"/>
                <w:sz w:val="10"/>
                <w:szCs w:val="10"/>
                <w:lang w:val="id-ID"/>
              </w:rPr>
            </w:pPr>
          </w:p>
        </w:tc>
        <w:tc>
          <w:tcPr>
            <w:tcW w:w="884" w:type="dxa"/>
            <w:tcBorders>
              <w:top w:val="nil"/>
              <w:left w:val="nil"/>
              <w:bottom w:val="single" w:sz="4" w:space="0" w:color="auto"/>
              <w:right w:val="single" w:sz="4" w:space="0" w:color="auto"/>
            </w:tcBorders>
            <w:shd w:val="clear" w:color="auto" w:fill="auto"/>
            <w:hideMark/>
          </w:tcPr>
          <w:p w14:paraId="3EF25893"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1A3462F2" w14:textId="77777777" w:rsidTr="00D963FA">
        <w:trPr>
          <w:trHeight w:val="274"/>
        </w:trPr>
        <w:tc>
          <w:tcPr>
            <w:tcW w:w="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3291F"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14:paraId="0E5D5EDC"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7.01.01.2.05.0002</w:t>
            </w:r>
          </w:p>
        </w:tc>
        <w:tc>
          <w:tcPr>
            <w:tcW w:w="14807" w:type="dxa"/>
            <w:gridSpan w:val="16"/>
            <w:tcBorders>
              <w:top w:val="single" w:sz="4" w:space="0" w:color="auto"/>
              <w:left w:val="single" w:sz="4" w:space="0" w:color="auto"/>
              <w:bottom w:val="single" w:sz="4" w:space="0" w:color="auto"/>
              <w:right w:val="single" w:sz="4" w:space="0" w:color="auto"/>
            </w:tcBorders>
            <w:shd w:val="clear" w:color="auto" w:fill="auto"/>
            <w:hideMark/>
          </w:tcPr>
          <w:p w14:paraId="2F0CD42C"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Pengadaan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Pakaian</w:t>
            </w:r>
            <w:proofErr w:type="spellEnd"/>
            <w:r w:rsidRPr="00287176">
              <w:rPr>
                <w:rFonts w:ascii="Arial MT" w:eastAsia="Times New Roman" w:hAnsi="Arial MT" w:cs="Times New Roman"/>
                <w:sz w:val="10"/>
                <w:szCs w:val="10"/>
              </w:rPr>
              <w:t xml:space="preserve"> Dinas </w:t>
            </w:r>
            <w:proofErr w:type="spellStart"/>
            <w:r w:rsidRPr="00287176">
              <w:rPr>
                <w:rFonts w:ascii="Arial MT" w:eastAsia="Times New Roman" w:hAnsi="Arial MT" w:cs="Times New Roman"/>
                <w:sz w:val="10"/>
                <w:szCs w:val="10"/>
              </w:rPr>
              <w:t>beserta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Atribut</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Kelengkapannya</w:t>
            </w:r>
            <w:proofErr w:type="spellEnd"/>
          </w:p>
        </w:tc>
      </w:tr>
      <w:tr w:rsidR="00854C7A" w:rsidRPr="00287176" w14:paraId="0227B522" w14:textId="77777777" w:rsidTr="00D963FA">
        <w:trPr>
          <w:gridAfter w:val="1"/>
          <w:wAfter w:w="9" w:type="dxa"/>
          <w:trHeight w:val="1408"/>
        </w:trPr>
        <w:tc>
          <w:tcPr>
            <w:tcW w:w="366" w:type="dxa"/>
            <w:tcBorders>
              <w:top w:val="single" w:sz="4" w:space="0" w:color="auto"/>
              <w:left w:val="single" w:sz="4" w:space="0" w:color="auto"/>
              <w:bottom w:val="single" w:sz="4" w:space="0" w:color="auto"/>
              <w:right w:val="single" w:sz="4" w:space="0" w:color="auto"/>
            </w:tcBorders>
            <w:shd w:val="clear" w:color="auto" w:fill="auto"/>
            <w:hideMark/>
          </w:tcPr>
          <w:p w14:paraId="66C491EA"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lastRenderedPageBreak/>
              <w:t> </w:t>
            </w:r>
          </w:p>
        </w:tc>
        <w:tc>
          <w:tcPr>
            <w:tcW w:w="1023" w:type="dxa"/>
            <w:tcBorders>
              <w:top w:val="single" w:sz="4" w:space="0" w:color="auto"/>
              <w:left w:val="nil"/>
              <w:bottom w:val="single" w:sz="4" w:space="0" w:color="auto"/>
              <w:right w:val="single" w:sz="4" w:space="0" w:color="auto"/>
            </w:tcBorders>
            <w:shd w:val="clear" w:color="auto" w:fill="auto"/>
            <w:hideMark/>
          </w:tcPr>
          <w:p w14:paraId="1E1E9A19"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460" w:type="dxa"/>
            <w:tcBorders>
              <w:top w:val="single" w:sz="4" w:space="0" w:color="auto"/>
              <w:left w:val="nil"/>
              <w:bottom w:val="single" w:sz="4" w:space="0" w:color="auto"/>
              <w:right w:val="single" w:sz="4" w:space="0" w:color="auto"/>
            </w:tcBorders>
            <w:shd w:val="clear" w:color="auto" w:fill="auto"/>
            <w:hideMark/>
          </w:tcPr>
          <w:p w14:paraId="170A6DA0"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595" w:type="dxa"/>
            <w:tcBorders>
              <w:top w:val="single" w:sz="4" w:space="0" w:color="auto"/>
              <w:left w:val="nil"/>
              <w:bottom w:val="single" w:sz="4" w:space="0" w:color="auto"/>
              <w:right w:val="single" w:sz="4" w:space="0" w:color="auto"/>
            </w:tcBorders>
            <w:shd w:val="clear" w:color="auto" w:fill="auto"/>
            <w:hideMark/>
          </w:tcPr>
          <w:p w14:paraId="061C63FA" w14:textId="77777777" w:rsidR="00854C7A" w:rsidRPr="00287176" w:rsidRDefault="00854C7A" w:rsidP="00854C7A">
            <w:pPr>
              <w:spacing w:after="0" w:line="240" w:lineRule="auto"/>
              <w:rPr>
                <w:rFonts w:ascii="Arial" w:eastAsia="Times New Roman" w:hAnsi="Arial" w:cs="Arial"/>
                <w:i/>
                <w:iCs/>
                <w:sz w:val="10"/>
                <w:szCs w:val="10"/>
              </w:rPr>
            </w:pPr>
            <w:proofErr w:type="spellStart"/>
            <w:r w:rsidRPr="00287176">
              <w:rPr>
                <w:rFonts w:ascii="Arial" w:eastAsia="Times New Roman" w:hAnsi="Arial" w:cs="Arial"/>
                <w:i/>
                <w:iCs/>
                <w:sz w:val="10"/>
                <w:szCs w:val="10"/>
              </w:rPr>
              <w:t>Jumlah</w:t>
            </w:r>
            <w:proofErr w:type="spellEnd"/>
            <w:r w:rsidRPr="00287176">
              <w:rPr>
                <w:rFonts w:ascii="Arial" w:eastAsia="Times New Roman" w:hAnsi="Arial" w:cs="Arial"/>
                <w:i/>
                <w:iCs/>
                <w:sz w:val="10"/>
                <w:szCs w:val="10"/>
              </w:rPr>
              <w:t xml:space="preserve"> Paket </w:t>
            </w:r>
            <w:proofErr w:type="spellStart"/>
            <w:r w:rsidRPr="00287176">
              <w:rPr>
                <w:rFonts w:ascii="Arial" w:eastAsia="Times New Roman" w:hAnsi="Arial" w:cs="Arial"/>
                <w:i/>
                <w:iCs/>
                <w:sz w:val="10"/>
                <w:szCs w:val="10"/>
              </w:rPr>
              <w:t>Pakaian</w:t>
            </w:r>
            <w:proofErr w:type="spellEnd"/>
            <w:r w:rsidRPr="00287176">
              <w:rPr>
                <w:rFonts w:ascii="Arial" w:eastAsia="Times New Roman" w:hAnsi="Arial" w:cs="Arial"/>
                <w:i/>
                <w:iCs/>
                <w:sz w:val="10"/>
                <w:szCs w:val="10"/>
              </w:rPr>
              <w:t xml:space="preserve"> Dinas </w:t>
            </w:r>
            <w:proofErr w:type="spellStart"/>
            <w:r w:rsidRPr="00287176">
              <w:rPr>
                <w:rFonts w:ascii="Arial" w:eastAsia="Times New Roman" w:hAnsi="Arial" w:cs="Arial"/>
                <w:i/>
                <w:iCs/>
                <w:sz w:val="10"/>
                <w:szCs w:val="10"/>
              </w:rPr>
              <w:t>beserta</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Atribut</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Kelengkapan</w:t>
            </w:r>
            <w:proofErr w:type="spellEnd"/>
          </w:p>
        </w:tc>
        <w:tc>
          <w:tcPr>
            <w:tcW w:w="763" w:type="dxa"/>
            <w:tcBorders>
              <w:top w:val="single" w:sz="4" w:space="0" w:color="auto"/>
              <w:left w:val="nil"/>
              <w:bottom w:val="single" w:sz="4" w:space="0" w:color="auto"/>
              <w:right w:val="single" w:sz="4" w:space="0" w:color="auto"/>
            </w:tcBorders>
            <w:shd w:val="clear" w:color="auto" w:fill="auto"/>
            <w:hideMark/>
          </w:tcPr>
          <w:p w14:paraId="0A3420ED"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2" w:type="dxa"/>
            <w:tcBorders>
              <w:top w:val="single" w:sz="4" w:space="0" w:color="auto"/>
              <w:left w:val="nil"/>
              <w:bottom w:val="single" w:sz="4" w:space="0" w:color="auto"/>
              <w:right w:val="single" w:sz="4" w:space="0" w:color="auto"/>
            </w:tcBorders>
            <w:shd w:val="clear" w:color="auto" w:fill="auto"/>
            <w:hideMark/>
          </w:tcPr>
          <w:p w14:paraId="0CDFD2EE"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single" w:sz="4" w:space="0" w:color="auto"/>
              <w:left w:val="nil"/>
              <w:bottom w:val="single" w:sz="4" w:space="0" w:color="auto"/>
              <w:right w:val="single" w:sz="4" w:space="0" w:color="auto"/>
            </w:tcBorders>
            <w:shd w:val="clear" w:color="auto" w:fill="auto"/>
            <w:hideMark/>
          </w:tcPr>
          <w:p w14:paraId="01ABBC19"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single" w:sz="4" w:space="0" w:color="auto"/>
              <w:left w:val="nil"/>
              <w:bottom w:val="single" w:sz="4" w:space="0" w:color="auto"/>
              <w:right w:val="single" w:sz="4" w:space="0" w:color="auto"/>
            </w:tcBorders>
            <w:shd w:val="clear" w:color="auto" w:fill="auto"/>
            <w:hideMark/>
          </w:tcPr>
          <w:p w14:paraId="345BB112"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8000000</w:t>
            </w:r>
            <w:r w:rsidRPr="00287176">
              <w:rPr>
                <w:rFonts w:ascii="Arial MT" w:eastAsia="Times New Roman" w:hAnsi="Arial MT" w:cs="Times New Roman"/>
                <w:sz w:val="10"/>
                <w:szCs w:val="10"/>
              </w:rPr>
              <w:br/>
              <w:t>Paket</w:t>
            </w:r>
          </w:p>
        </w:tc>
        <w:tc>
          <w:tcPr>
            <w:tcW w:w="1006" w:type="dxa"/>
            <w:tcBorders>
              <w:top w:val="single" w:sz="4" w:space="0" w:color="auto"/>
              <w:left w:val="nil"/>
              <w:bottom w:val="single" w:sz="4" w:space="0" w:color="auto"/>
              <w:right w:val="single" w:sz="4" w:space="0" w:color="auto"/>
            </w:tcBorders>
            <w:shd w:val="clear" w:color="auto" w:fill="auto"/>
            <w:noWrap/>
            <w:hideMark/>
          </w:tcPr>
          <w:p w14:paraId="3CA4DCE7" w14:textId="6C1F26D4" w:rsidR="00854C7A" w:rsidRPr="00287176" w:rsidRDefault="00854C7A" w:rsidP="00854C7A">
            <w:pPr>
              <w:spacing w:after="0" w:line="240" w:lineRule="auto"/>
              <w:jc w:val="right"/>
              <w:rPr>
                <w:rFonts w:ascii="Arial MT" w:eastAsia="Times New Roman" w:hAnsi="Arial MT" w:cs="Times New Roman"/>
                <w:color w:val="000000"/>
                <w:sz w:val="10"/>
                <w:szCs w:val="10"/>
              </w:rPr>
            </w:pPr>
            <w:r>
              <w:rPr>
                <w:rFonts w:eastAsia="Times New Roman" w:cs="Times New Roman"/>
                <w:color w:val="000000"/>
                <w:sz w:val="10"/>
                <w:szCs w:val="10"/>
                <w:lang w:val="id-ID"/>
              </w:rPr>
              <w:t>38.500.000,00</w:t>
            </w:r>
          </w:p>
        </w:tc>
        <w:tc>
          <w:tcPr>
            <w:tcW w:w="975" w:type="dxa"/>
            <w:tcBorders>
              <w:top w:val="single" w:sz="4" w:space="0" w:color="auto"/>
              <w:left w:val="nil"/>
              <w:bottom w:val="single" w:sz="4" w:space="0" w:color="auto"/>
              <w:right w:val="single" w:sz="4" w:space="0" w:color="auto"/>
            </w:tcBorders>
            <w:shd w:val="clear" w:color="auto" w:fill="auto"/>
            <w:hideMark/>
          </w:tcPr>
          <w:p w14:paraId="1BBB60D6"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Kab</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Karanganyar</w:t>
            </w:r>
            <w:proofErr w:type="spellEnd"/>
            <w:r w:rsidRPr="00287176">
              <w:rPr>
                <w:rFonts w:ascii="Arial MT" w:eastAsia="Times New Roman" w:hAnsi="Arial MT" w:cs="Times New Roman"/>
                <w:sz w:val="10"/>
                <w:szCs w:val="10"/>
              </w:rPr>
              <w:t xml:space="preserve">, Tawangmangu, </w:t>
            </w:r>
            <w:proofErr w:type="spellStart"/>
            <w:r w:rsidRPr="00287176">
              <w:rPr>
                <w:rFonts w:ascii="Arial MT" w:eastAsia="Times New Roman" w:hAnsi="Arial MT" w:cs="Times New Roman"/>
                <w:sz w:val="10"/>
                <w:szCs w:val="10"/>
              </w:rPr>
              <w:t>Blumbang</w:t>
            </w:r>
            <w:proofErr w:type="spellEnd"/>
          </w:p>
        </w:tc>
        <w:tc>
          <w:tcPr>
            <w:tcW w:w="829" w:type="dxa"/>
            <w:tcBorders>
              <w:top w:val="single" w:sz="4" w:space="0" w:color="auto"/>
              <w:left w:val="nil"/>
              <w:bottom w:val="single" w:sz="4" w:space="0" w:color="auto"/>
              <w:right w:val="single" w:sz="4" w:space="0" w:color="auto"/>
            </w:tcBorders>
            <w:shd w:val="clear" w:color="auto" w:fill="auto"/>
            <w:hideMark/>
          </w:tcPr>
          <w:p w14:paraId="7E7EC030"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DANA TRANSFER UMUM-DANA ALOKASI UMUM</w:t>
            </w:r>
          </w:p>
        </w:tc>
        <w:tc>
          <w:tcPr>
            <w:tcW w:w="888" w:type="dxa"/>
            <w:tcBorders>
              <w:top w:val="single" w:sz="4" w:space="0" w:color="auto"/>
              <w:left w:val="nil"/>
              <w:bottom w:val="single" w:sz="4" w:space="0" w:color="auto"/>
              <w:right w:val="single" w:sz="4" w:space="0" w:color="auto"/>
            </w:tcBorders>
            <w:shd w:val="clear" w:color="auto" w:fill="auto"/>
            <w:hideMark/>
          </w:tcPr>
          <w:p w14:paraId="5F9FF875"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Memperkua</w:t>
            </w:r>
            <w:proofErr w:type="spellEnd"/>
            <w:r w:rsidRPr="00287176">
              <w:rPr>
                <w:rFonts w:ascii="Arial MT" w:eastAsia="Times New Roman" w:hAnsi="Arial MT" w:cs="Times New Roman"/>
                <w:sz w:val="10"/>
                <w:szCs w:val="10"/>
              </w:rPr>
              <w:t xml:space="preserve"> t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Polhukhank</w:t>
            </w:r>
            <w:proofErr w:type="spellEnd"/>
            <w:r w:rsidRPr="00287176">
              <w:rPr>
                <w:rFonts w:ascii="Arial MT" w:eastAsia="Times New Roman" w:hAnsi="Arial MT" w:cs="Times New Roman"/>
                <w:sz w:val="10"/>
                <w:szCs w:val="10"/>
              </w:rPr>
              <w:t xml:space="preserve"> am Dan Tra </w:t>
            </w:r>
            <w:proofErr w:type="spellStart"/>
            <w:r w:rsidRPr="00287176">
              <w:rPr>
                <w:rFonts w:ascii="Arial MT" w:eastAsia="Times New Roman" w:hAnsi="Arial MT" w:cs="Times New Roman"/>
                <w:sz w:val="10"/>
                <w:szCs w:val="10"/>
              </w:rPr>
              <w:t>nsformasi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Publik</w:t>
            </w:r>
          </w:p>
        </w:tc>
        <w:tc>
          <w:tcPr>
            <w:tcW w:w="1049" w:type="dxa"/>
            <w:tcBorders>
              <w:top w:val="single" w:sz="4" w:space="0" w:color="auto"/>
              <w:left w:val="nil"/>
              <w:bottom w:val="single" w:sz="4" w:space="0" w:color="auto"/>
              <w:right w:val="single" w:sz="4" w:space="0" w:color="auto"/>
            </w:tcBorders>
            <w:shd w:val="clear" w:color="auto" w:fill="auto"/>
            <w:hideMark/>
          </w:tcPr>
          <w:p w14:paraId="170B86A2"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single" w:sz="4" w:space="0" w:color="auto"/>
              <w:left w:val="nil"/>
              <w:bottom w:val="single" w:sz="4" w:space="0" w:color="auto"/>
              <w:right w:val="single" w:sz="4" w:space="0" w:color="auto"/>
            </w:tcBorders>
            <w:shd w:val="clear" w:color="auto" w:fill="auto"/>
            <w:hideMark/>
          </w:tcPr>
          <w:p w14:paraId="3038BE6F"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single" w:sz="4" w:space="0" w:color="auto"/>
              <w:left w:val="nil"/>
              <w:bottom w:val="single" w:sz="4" w:space="0" w:color="auto"/>
              <w:right w:val="single" w:sz="4" w:space="0" w:color="auto"/>
            </w:tcBorders>
            <w:shd w:val="clear" w:color="auto" w:fill="auto"/>
            <w:hideMark/>
          </w:tcPr>
          <w:p w14:paraId="0BEE6A0A"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334" w:type="dxa"/>
            <w:tcBorders>
              <w:top w:val="single" w:sz="4" w:space="0" w:color="auto"/>
              <w:left w:val="nil"/>
              <w:bottom w:val="single" w:sz="4" w:space="0" w:color="auto"/>
              <w:right w:val="single" w:sz="4" w:space="0" w:color="auto"/>
            </w:tcBorders>
            <w:shd w:val="clear" w:color="auto" w:fill="auto"/>
            <w:noWrap/>
            <w:hideMark/>
          </w:tcPr>
          <w:p w14:paraId="1863A0ED" w14:textId="77777777" w:rsidR="00854C7A" w:rsidRDefault="00854C7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40.000.000,00</w:t>
            </w:r>
          </w:p>
          <w:p w14:paraId="5466C092" w14:textId="5BE26C5A" w:rsidR="00854C7A" w:rsidRPr="00287176" w:rsidRDefault="00854C7A" w:rsidP="00854C7A">
            <w:pPr>
              <w:spacing w:after="0" w:line="240" w:lineRule="auto"/>
              <w:jc w:val="right"/>
              <w:rPr>
                <w:rFonts w:ascii="Arial MT" w:eastAsia="Times New Roman" w:hAnsi="Arial MT" w:cs="Times New Roman"/>
                <w:color w:val="000000"/>
                <w:sz w:val="10"/>
                <w:szCs w:val="10"/>
              </w:rPr>
            </w:pPr>
          </w:p>
        </w:tc>
        <w:tc>
          <w:tcPr>
            <w:tcW w:w="884" w:type="dxa"/>
            <w:tcBorders>
              <w:top w:val="single" w:sz="4" w:space="0" w:color="auto"/>
              <w:left w:val="nil"/>
              <w:bottom w:val="single" w:sz="4" w:space="0" w:color="auto"/>
              <w:right w:val="single" w:sz="4" w:space="0" w:color="auto"/>
            </w:tcBorders>
            <w:shd w:val="clear" w:color="auto" w:fill="auto"/>
            <w:hideMark/>
          </w:tcPr>
          <w:p w14:paraId="04F69110"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4C9029D7" w14:textId="77777777" w:rsidTr="00D963FA">
        <w:trPr>
          <w:gridAfter w:val="1"/>
          <w:wAfter w:w="9" w:type="dxa"/>
          <w:trHeight w:val="1399"/>
        </w:trPr>
        <w:tc>
          <w:tcPr>
            <w:tcW w:w="366" w:type="dxa"/>
            <w:tcBorders>
              <w:top w:val="nil"/>
              <w:left w:val="single" w:sz="4" w:space="0" w:color="auto"/>
              <w:bottom w:val="single" w:sz="4" w:space="0" w:color="auto"/>
              <w:right w:val="single" w:sz="4" w:space="0" w:color="auto"/>
            </w:tcBorders>
            <w:shd w:val="clear" w:color="auto" w:fill="auto"/>
            <w:hideMark/>
          </w:tcPr>
          <w:p w14:paraId="485C942C"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22AD2605"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7.01.01.2.06</w:t>
            </w:r>
          </w:p>
        </w:tc>
        <w:tc>
          <w:tcPr>
            <w:tcW w:w="1460" w:type="dxa"/>
            <w:tcBorders>
              <w:top w:val="nil"/>
              <w:left w:val="nil"/>
              <w:bottom w:val="single" w:sz="4" w:space="0" w:color="auto"/>
              <w:right w:val="single" w:sz="4" w:space="0" w:color="auto"/>
            </w:tcBorders>
            <w:shd w:val="clear" w:color="auto" w:fill="auto"/>
            <w:hideMark/>
          </w:tcPr>
          <w:p w14:paraId="6798439D"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Administrasi</w:t>
            </w:r>
            <w:proofErr w:type="spellEnd"/>
            <w:r w:rsidRPr="00287176">
              <w:rPr>
                <w:rFonts w:ascii="Arial MT" w:eastAsia="Times New Roman" w:hAnsi="Arial MT" w:cs="Times New Roman"/>
                <w:sz w:val="10"/>
                <w:szCs w:val="10"/>
              </w:rPr>
              <w:t xml:space="preserve"> Umum </w:t>
            </w:r>
            <w:proofErr w:type="spellStart"/>
            <w:r w:rsidRPr="00287176">
              <w:rPr>
                <w:rFonts w:ascii="Arial MT" w:eastAsia="Times New Roman" w:hAnsi="Arial MT" w:cs="Times New Roman"/>
                <w:sz w:val="10"/>
                <w:szCs w:val="10"/>
              </w:rPr>
              <w:t>Perangkat</w:t>
            </w:r>
            <w:proofErr w:type="spellEnd"/>
            <w:r w:rsidRPr="00287176">
              <w:rPr>
                <w:rFonts w:ascii="Arial MT" w:eastAsia="Times New Roman" w:hAnsi="Arial MT" w:cs="Times New Roman"/>
                <w:sz w:val="10"/>
                <w:szCs w:val="10"/>
              </w:rPr>
              <w:t xml:space="preserve"> Daerah</w:t>
            </w:r>
          </w:p>
        </w:tc>
        <w:tc>
          <w:tcPr>
            <w:tcW w:w="1595" w:type="dxa"/>
            <w:tcBorders>
              <w:top w:val="nil"/>
              <w:left w:val="nil"/>
              <w:bottom w:val="single" w:sz="4" w:space="0" w:color="auto"/>
              <w:right w:val="single" w:sz="4" w:space="0" w:color="auto"/>
            </w:tcBorders>
            <w:shd w:val="clear" w:color="auto" w:fill="auto"/>
            <w:hideMark/>
          </w:tcPr>
          <w:p w14:paraId="5766C7E8" w14:textId="77777777" w:rsidR="00854C7A" w:rsidRPr="00287176" w:rsidRDefault="00854C7A" w:rsidP="00854C7A">
            <w:pPr>
              <w:spacing w:after="0" w:line="240" w:lineRule="auto"/>
              <w:rPr>
                <w:rFonts w:ascii="Arial" w:eastAsia="Times New Roman" w:hAnsi="Arial" w:cs="Arial"/>
                <w:i/>
                <w:iCs/>
                <w:sz w:val="10"/>
                <w:szCs w:val="10"/>
              </w:rPr>
            </w:pPr>
            <w:r w:rsidRPr="00287176">
              <w:rPr>
                <w:rFonts w:ascii="Arial" w:eastAsia="Times New Roman" w:hAnsi="Arial" w:cs="Arial"/>
                <w:i/>
                <w:iCs/>
                <w:sz w:val="10"/>
                <w:szCs w:val="10"/>
              </w:rPr>
              <w:t>-</w:t>
            </w:r>
          </w:p>
        </w:tc>
        <w:tc>
          <w:tcPr>
            <w:tcW w:w="763" w:type="dxa"/>
            <w:tcBorders>
              <w:top w:val="nil"/>
              <w:left w:val="nil"/>
              <w:bottom w:val="single" w:sz="4" w:space="0" w:color="auto"/>
              <w:right w:val="single" w:sz="4" w:space="0" w:color="auto"/>
            </w:tcBorders>
            <w:shd w:val="clear" w:color="auto" w:fill="auto"/>
            <w:hideMark/>
          </w:tcPr>
          <w:p w14:paraId="1D100260"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822" w:type="dxa"/>
            <w:tcBorders>
              <w:top w:val="nil"/>
              <w:left w:val="nil"/>
              <w:bottom w:val="single" w:sz="4" w:space="0" w:color="auto"/>
              <w:right w:val="single" w:sz="4" w:space="0" w:color="auto"/>
            </w:tcBorders>
            <w:shd w:val="clear" w:color="auto" w:fill="auto"/>
            <w:hideMark/>
          </w:tcPr>
          <w:p w14:paraId="0A37D05B"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nil"/>
              <w:left w:val="nil"/>
              <w:bottom w:val="single" w:sz="4" w:space="0" w:color="auto"/>
              <w:right w:val="single" w:sz="4" w:space="0" w:color="auto"/>
            </w:tcBorders>
            <w:shd w:val="clear" w:color="auto" w:fill="auto"/>
            <w:hideMark/>
          </w:tcPr>
          <w:p w14:paraId="1A40DE5F"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nil"/>
              <w:left w:val="nil"/>
              <w:bottom w:val="single" w:sz="4" w:space="0" w:color="auto"/>
              <w:right w:val="single" w:sz="4" w:space="0" w:color="auto"/>
            </w:tcBorders>
            <w:shd w:val="clear" w:color="auto" w:fill="auto"/>
            <w:hideMark/>
          </w:tcPr>
          <w:p w14:paraId="459F958A"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1006" w:type="dxa"/>
            <w:tcBorders>
              <w:top w:val="nil"/>
              <w:left w:val="nil"/>
              <w:bottom w:val="single" w:sz="4" w:space="0" w:color="auto"/>
              <w:right w:val="single" w:sz="4" w:space="0" w:color="auto"/>
            </w:tcBorders>
            <w:shd w:val="clear" w:color="auto" w:fill="auto"/>
            <w:noWrap/>
            <w:hideMark/>
          </w:tcPr>
          <w:p w14:paraId="16389D5C" w14:textId="059EB680" w:rsidR="00854C7A" w:rsidRPr="002A0C93" w:rsidRDefault="00854C7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28.655.250,00</w:t>
            </w:r>
          </w:p>
        </w:tc>
        <w:tc>
          <w:tcPr>
            <w:tcW w:w="975" w:type="dxa"/>
            <w:tcBorders>
              <w:top w:val="nil"/>
              <w:left w:val="nil"/>
              <w:bottom w:val="single" w:sz="4" w:space="0" w:color="auto"/>
              <w:right w:val="single" w:sz="4" w:space="0" w:color="auto"/>
            </w:tcBorders>
            <w:shd w:val="clear" w:color="auto" w:fill="auto"/>
            <w:hideMark/>
          </w:tcPr>
          <w:p w14:paraId="14F99E2D"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9" w:type="dxa"/>
            <w:tcBorders>
              <w:top w:val="nil"/>
              <w:left w:val="nil"/>
              <w:bottom w:val="single" w:sz="4" w:space="0" w:color="auto"/>
              <w:right w:val="single" w:sz="4" w:space="0" w:color="auto"/>
            </w:tcBorders>
            <w:shd w:val="clear" w:color="auto" w:fill="auto"/>
            <w:hideMark/>
          </w:tcPr>
          <w:p w14:paraId="4735F05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88" w:type="dxa"/>
            <w:tcBorders>
              <w:top w:val="nil"/>
              <w:left w:val="nil"/>
              <w:bottom w:val="single" w:sz="4" w:space="0" w:color="auto"/>
              <w:right w:val="single" w:sz="4" w:space="0" w:color="auto"/>
            </w:tcBorders>
            <w:shd w:val="clear" w:color="auto" w:fill="auto"/>
            <w:hideMark/>
          </w:tcPr>
          <w:p w14:paraId="7B518108"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Memperkua</w:t>
            </w:r>
            <w:proofErr w:type="spellEnd"/>
            <w:r w:rsidRPr="00287176">
              <w:rPr>
                <w:rFonts w:ascii="Arial MT" w:eastAsia="Times New Roman" w:hAnsi="Arial MT" w:cs="Times New Roman"/>
                <w:sz w:val="10"/>
                <w:szCs w:val="10"/>
              </w:rPr>
              <w:t xml:space="preserve"> t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Polhukhank</w:t>
            </w:r>
            <w:proofErr w:type="spellEnd"/>
            <w:r w:rsidRPr="00287176">
              <w:rPr>
                <w:rFonts w:ascii="Arial MT" w:eastAsia="Times New Roman" w:hAnsi="Arial MT" w:cs="Times New Roman"/>
                <w:sz w:val="10"/>
                <w:szCs w:val="10"/>
              </w:rPr>
              <w:t xml:space="preserve"> am Dan Tra </w:t>
            </w:r>
            <w:proofErr w:type="spellStart"/>
            <w:r w:rsidRPr="00287176">
              <w:rPr>
                <w:rFonts w:ascii="Arial MT" w:eastAsia="Times New Roman" w:hAnsi="Arial MT" w:cs="Times New Roman"/>
                <w:sz w:val="10"/>
                <w:szCs w:val="10"/>
              </w:rPr>
              <w:t>nsformasi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Publik</w:t>
            </w:r>
          </w:p>
        </w:tc>
        <w:tc>
          <w:tcPr>
            <w:tcW w:w="1049" w:type="dxa"/>
            <w:tcBorders>
              <w:top w:val="nil"/>
              <w:left w:val="nil"/>
              <w:bottom w:val="single" w:sz="4" w:space="0" w:color="auto"/>
              <w:right w:val="single" w:sz="4" w:space="0" w:color="auto"/>
            </w:tcBorders>
            <w:shd w:val="clear" w:color="auto" w:fill="auto"/>
            <w:hideMark/>
          </w:tcPr>
          <w:p w14:paraId="00D00ACB"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nil"/>
              <w:left w:val="nil"/>
              <w:bottom w:val="single" w:sz="4" w:space="0" w:color="auto"/>
              <w:right w:val="single" w:sz="4" w:space="0" w:color="auto"/>
            </w:tcBorders>
            <w:shd w:val="clear" w:color="auto" w:fill="auto"/>
            <w:hideMark/>
          </w:tcPr>
          <w:p w14:paraId="483ABD07"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nil"/>
              <w:left w:val="nil"/>
              <w:bottom w:val="single" w:sz="4" w:space="0" w:color="auto"/>
              <w:right w:val="single" w:sz="4" w:space="0" w:color="auto"/>
            </w:tcBorders>
            <w:shd w:val="clear" w:color="auto" w:fill="auto"/>
            <w:hideMark/>
          </w:tcPr>
          <w:p w14:paraId="107280A0"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1334" w:type="dxa"/>
            <w:tcBorders>
              <w:top w:val="nil"/>
              <w:left w:val="nil"/>
              <w:bottom w:val="single" w:sz="4" w:space="0" w:color="auto"/>
              <w:right w:val="single" w:sz="4" w:space="0" w:color="auto"/>
            </w:tcBorders>
            <w:shd w:val="clear" w:color="auto" w:fill="auto"/>
            <w:noWrap/>
            <w:hideMark/>
          </w:tcPr>
          <w:p w14:paraId="13BD3938" w14:textId="6F138801" w:rsidR="00854C7A" w:rsidRPr="00D963FA" w:rsidRDefault="00D963FA" w:rsidP="00D963F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386.442.712,00</w:t>
            </w:r>
          </w:p>
        </w:tc>
        <w:tc>
          <w:tcPr>
            <w:tcW w:w="884" w:type="dxa"/>
            <w:tcBorders>
              <w:top w:val="nil"/>
              <w:left w:val="nil"/>
              <w:bottom w:val="single" w:sz="4" w:space="0" w:color="auto"/>
              <w:right w:val="single" w:sz="4" w:space="0" w:color="auto"/>
            </w:tcBorders>
            <w:shd w:val="clear" w:color="auto" w:fill="auto"/>
            <w:hideMark/>
          </w:tcPr>
          <w:p w14:paraId="5D48CA92"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3CEBF43A" w14:textId="77777777" w:rsidTr="00D963FA">
        <w:trPr>
          <w:trHeight w:val="283"/>
        </w:trPr>
        <w:tc>
          <w:tcPr>
            <w:tcW w:w="366" w:type="dxa"/>
            <w:tcBorders>
              <w:top w:val="nil"/>
              <w:left w:val="single" w:sz="4" w:space="0" w:color="auto"/>
              <w:bottom w:val="single" w:sz="4" w:space="0" w:color="auto"/>
              <w:right w:val="single" w:sz="4" w:space="0" w:color="auto"/>
            </w:tcBorders>
            <w:shd w:val="clear" w:color="auto" w:fill="auto"/>
            <w:vAlign w:val="center"/>
            <w:hideMark/>
          </w:tcPr>
          <w:p w14:paraId="51A1FF09"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4EC1E59E"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7.01.01.2.06.0001</w:t>
            </w:r>
          </w:p>
        </w:tc>
        <w:tc>
          <w:tcPr>
            <w:tcW w:w="14807" w:type="dxa"/>
            <w:gridSpan w:val="16"/>
            <w:tcBorders>
              <w:top w:val="single" w:sz="4" w:space="0" w:color="auto"/>
              <w:left w:val="nil"/>
              <w:bottom w:val="single" w:sz="4" w:space="0" w:color="auto"/>
              <w:right w:val="single" w:sz="4" w:space="0" w:color="auto"/>
            </w:tcBorders>
            <w:shd w:val="clear" w:color="auto" w:fill="auto"/>
            <w:hideMark/>
          </w:tcPr>
          <w:p w14:paraId="7F92C712"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 xml:space="preserve">Penyediaan </w:t>
            </w:r>
            <w:proofErr w:type="spellStart"/>
            <w:r w:rsidRPr="00287176">
              <w:rPr>
                <w:rFonts w:ascii="Arial MT" w:eastAsia="Times New Roman" w:hAnsi="Arial MT" w:cs="Times New Roman"/>
                <w:sz w:val="10"/>
                <w:szCs w:val="10"/>
              </w:rPr>
              <w:t>Komponen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Instalasi</w:t>
            </w:r>
            <w:proofErr w:type="spellEnd"/>
            <w:r w:rsidRPr="00287176">
              <w:rPr>
                <w:rFonts w:ascii="Arial MT" w:eastAsia="Times New Roman" w:hAnsi="Arial MT" w:cs="Times New Roman"/>
                <w:sz w:val="10"/>
                <w:szCs w:val="10"/>
              </w:rPr>
              <w:t xml:space="preserve"> Listrik/</w:t>
            </w:r>
            <w:proofErr w:type="spellStart"/>
            <w:r w:rsidRPr="00287176">
              <w:rPr>
                <w:rFonts w:ascii="Arial MT" w:eastAsia="Times New Roman" w:hAnsi="Arial MT" w:cs="Times New Roman"/>
                <w:sz w:val="10"/>
                <w:szCs w:val="10"/>
              </w:rPr>
              <w:t>Penerangan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Bangunan</w:t>
            </w:r>
            <w:proofErr w:type="spellEnd"/>
            <w:r w:rsidRPr="00287176">
              <w:rPr>
                <w:rFonts w:ascii="Arial MT" w:eastAsia="Times New Roman" w:hAnsi="Arial MT" w:cs="Times New Roman"/>
                <w:sz w:val="10"/>
                <w:szCs w:val="10"/>
              </w:rPr>
              <w:t xml:space="preserve"> Kantor</w:t>
            </w:r>
          </w:p>
        </w:tc>
      </w:tr>
      <w:tr w:rsidR="00854C7A" w:rsidRPr="00287176" w14:paraId="2CABE2D0" w14:textId="77777777" w:rsidTr="00D963FA">
        <w:trPr>
          <w:gridAfter w:val="1"/>
          <w:wAfter w:w="9" w:type="dxa"/>
          <w:trHeight w:val="1408"/>
        </w:trPr>
        <w:tc>
          <w:tcPr>
            <w:tcW w:w="366" w:type="dxa"/>
            <w:tcBorders>
              <w:top w:val="nil"/>
              <w:left w:val="single" w:sz="4" w:space="0" w:color="auto"/>
              <w:bottom w:val="single" w:sz="4" w:space="0" w:color="auto"/>
              <w:right w:val="single" w:sz="4" w:space="0" w:color="auto"/>
            </w:tcBorders>
            <w:shd w:val="clear" w:color="auto" w:fill="auto"/>
            <w:hideMark/>
          </w:tcPr>
          <w:p w14:paraId="4305241F"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374784F1"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460" w:type="dxa"/>
            <w:tcBorders>
              <w:top w:val="nil"/>
              <w:left w:val="nil"/>
              <w:bottom w:val="single" w:sz="4" w:space="0" w:color="auto"/>
              <w:right w:val="single" w:sz="4" w:space="0" w:color="auto"/>
            </w:tcBorders>
            <w:shd w:val="clear" w:color="auto" w:fill="auto"/>
            <w:hideMark/>
          </w:tcPr>
          <w:p w14:paraId="4DC3D68F"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595" w:type="dxa"/>
            <w:tcBorders>
              <w:top w:val="nil"/>
              <w:left w:val="nil"/>
              <w:bottom w:val="single" w:sz="4" w:space="0" w:color="auto"/>
              <w:right w:val="single" w:sz="4" w:space="0" w:color="auto"/>
            </w:tcBorders>
            <w:shd w:val="clear" w:color="auto" w:fill="auto"/>
            <w:hideMark/>
          </w:tcPr>
          <w:p w14:paraId="6D0B10F3" w14:textId="77777777" w:rsidR="00854C7A" w:rsidRPr="00287176" w:rsidRDefault="00854C7A" w:rsidP="00854C7A">
            <w:pPr>
              <w:spacing w:after="0" w:line="240" w:lineRule="auto"/>
              <w:rPr>
                <w:rFonts w:ascii="Arial" w:eastAsia="Times New Roman" w:hAnsi="Arial" w:cs="Arial"/>
                <w:i/>
                <w:iCs/>
                <w:sz w:val="10"/>
                <w:szCs w:val="10"/>
              </w:rPr>
            </w:pPr>
            <w:proofErr w:type="spellStart"/>
            <w:r w:rsidRPr="00287176">
              <w:rPr>
                <w:rFonts w:ascii="Arial" w:eastAsia="Times New Roman" w:hAnsi="Arial" w:cs="Arial"/>
                <w:i/>
                <w:iCs/>
                <w:sz w:val="10"/>
                <w:szCs w:val="10"/>
              </w:rPr>
              <w:t>Jumlah</w:t>
            </w:r>
            <w:proofErr w:type="spellEnd"/>
            <w:r w:rsidRPr="00287176">
              <w:rPr>
                <w:rFonts w:ascii="Arial" w:eastAsia="Times New Roman" w:hAnsi="Arial" w:cs="Arial"/>
                <w:i/>
                <w:iCs/>
                <w:sz w:val="10"/>
                <w:szCs w:val="10"/>
              </w:rPr>
              <w:t xml:space="preserve"> Paket </w:t>
            </w:r>
            <w:proofErr w:type="spellStart"/>
            <w:r w:rsidRPr="00287176">
              <w:rPr>
                <w:rFonts w:ascii="Arial" w:eastAsia="Times New Roman" w:hAnsi="Arial" w:cs="Arial"/>
                <w:i/>
                <w:iCs/>
                <w:sz w:val="10"/>
                <w:szCs w:val="10"/>
              </w:rPr>
              <w:t>Komponen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Instalasi</w:t>
            </w:r>
            <w:proofErr w:type="spellEnd"/>
            <w:r w:rsidRPr="00287176">
              <w:rPr>
                <w:rFonts w:ascii="Arial" w:eastAsia="Times New Roman" w:hAnsi="Arial" w:cs="Arial"/>
                <w:i/>
                <w:iCs/>
                <w:sz w:val="10"/>
                <w:szCs w:val="10"/>
              </w:rPr>
              <w:t xml:space="preserve"> Listrik/</w:t>
            </w:r>
            <w:proofErr w:type="spellStart"/>
            <w:r w:rsidRPr="00287176">
              <w:rPr>
                <w:rFonts w:ascii="Arial" w:eastAsia="Times New Roman" w:hAnsi="Arial" w:cs="Arial"/>
                <w:i/>
                <w:iCs/>
                <w:sz w:val="10"/>
                <w:szCs w:val="10"/>
              </w:rPr>
              <w:t>Penerangan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Bangunan</w:t>
            </w:r>
            <w:proofErr w:type="spellEnd"/>
            <w:r w:rsidRPr="00287176">
              <w:rPr>
                <w:rFonts w:ascii="Arial" w:eastAsia="Times New Roman" w:hAnsi="Arial" w:cs="Arial"/>
                <w:i/>
                <w:iCs/>
                <w:sz w:val="10"/>
                <w:szCs w:val="10"/>
              </w:rPr>
              <w:t xml:space="preserve"> Kantor yang </w:t>
            </w:r>
            <w:proofErr w:type="spellStart"/>
            <w:r w:rsidRPr="00287176">
              <w:rPr>
                <w:rFonts w:ascii="Arial" w:eastAsia="Times New Roman" w:hAnsi="Arial" w:cs="Arial"/>
                <w:i/>
                <w:iCs/>
                <w:sz w:val="10"/>
                <w:szCs w:val="10"/>
              </w:rPr>
              <w:t>Disediakan</w:t>
            </w:r>
            <w:proofErr w:type="spellEnd"/>
          </w:p>
        </w:tc>
        <w:tc>
          <w:tcPr>
            <w:tcW w:w="763" w:type="dxa"/>
            <w:tcBorders>
              <w:top w:val="nil"/>
              <w:left w:val="nil"/>
              <w:bottom w:val="single" w:sz="4" w:space="0" w:color="auto"/>
              <w:right w:val="single" w:sz="4" w:space="0" w:color="auto"/>
            </w:tcBorders>
            <w:shd w:val="clear" w:color="auto" w:fill="auto"/>
            <w:hideMark/>
          </w:tcPr>
          <w:p w14:paraId="5C9634C9"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2" w:type="dxa"/>
            <w:tcBorders>
              <w:top w:val="nil"/>
              <w:left w:val="nil"/>
              <w:bottom w:val="single" w:sz="4" w:space="0" w:color="auto"/>
              <w:right w:val="single" w:sz="4" w:space="0" w:color="auto"/>
            </w:tcBorders>
            <w:shd w:val="clear" w:color="auto" w:fill="auto"/>
            <w:hideMark/>
          </w:tcPr>
          <w:p w14:paraId="0973DC4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nil"/>
              <w:left w:val="nil"/>
              <w:bottom w:val="single" w:sz="4" w:space="0" w:color="auto"/>
              <w:right w:val="single" w:sz="4" w:space="0" w:color="auto"/>
            </w:tcBorders>
            <w:shd w:val="clear" w:color="auto" w:fill="auto"/>
            <w:hideMark/>
          </w:tcPr>
          <w:p w14:paraId="3CD5B6A1"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nil"/>
              <w:left w:val="nil"/>
              <w:bottom w:val="single" w:sz="4" w:space="0" w:color="auto"/>
              <w:right w:val="single" w:sz="4" w:space="0" w:color="auto"/>
            </w:tcBorders>
            <w:shd w:val="clear" w:color="auto" w:fill="auto"/>
            <w:hideMark/>
          </w:tcPr>
          <w:p w14:paraId="6DCC127B"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12 Paket</w:t>
            </w:r>
          </w:p>
        </w:tc>
        <w:tc>
          <w:tcPr>
            <w:tcW w:w="1006" w:type="dxa"/>
            <w:tcBorders>
              <w:top w:val="nil"/>
              <w:left w:val="nil"/>
              <w:bottom w:val="single" w:sz="4" w:space="0" w:color="auto"/>
              <w:right w:val="single" w:sz="4" w:space="0" w:color="auto"/>
            </w:tcBorders>
            <w:shd w:val="clear" w:color="auto" w:fill="auto"/>
            <w:noWrap/>
            <w:hideMark/>
          </w:tcPr>
          <w:p w14:paraId="48EDEA46" w14:textId="02EBFF75" w:rsidR="00854C7A" w:rsidRPr="002A0C93" w:rsidRDefault="00854C7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14.518.000,00</w:t>
            </w:r>
          </w:p>
        </w:tc>
        <w:tc>
          <w:tcPr>
            <w:tcW w:w="975" w:type="dxa"/>
            <w:tcBorders>
              <w:top w:val="nil"/>
              <w:left w:val="nil"/>
              <w:bottom w:val="single" w:sz="4" w:space="0" w:color="auto"/>
              <w:right w:val="single" w:sz="4" w:space="0" w:color="auto"/>
            </w:tcBorders>
            <w:shd w:val="clear" w:color="auto" w:fill="auto"/>
            <w:hideMark/>
          </w:tcPr>
          <w:p w14:paraId="6A41675A"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Kab</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Karanganyar</w:t>
            </w:r>
            <w:proofErr w:type="spellEnd"/>
            <w:r w:rsidRPr="00287176">
              <w:rPr>
                <w:rFonts w:ascii="Arial MT" w:eastAsia="Times New Roman" w:hAnsi="Arial MT" w:cs="Times New Roman"/>
                <w:sz w:val="10"/>
                <w:szCs w:val="10"/>
              </w:rPr>
              <w:t xml:space="preserve">, Tawangmangu, </w:t>
            </w:r>
            <w:proofErr w:type="spellStart"/>
            <w:r w:rsidRPr="00287176">
              <w:rPr>
                <w:rFonts w:ascii="Arial MT" w:eastAsia="Times New Roman" w:hAnsi="Arial MT" w:cs="Times New Roman"/>
                <w:sz w:val="10"/>
                <w:szCs w:val="10"/>
              </w:rPr>
              <w:t>Semua</w:t>
            </w:r>
            <w:proofErr w:type="spellEnd"/>
            <w:r w:rsidRPr="00287176">
              <w:rPr>
                <w:rFonts w:ascii="Arial MT" w:eastAsia="Times New Roman" w:hAnsi="Arial MT" w:cs="Times New Roman"/>
                <w:sz w:val="10"/>
                <w:szCs w:val="10"/>
              </w:rPr>
              <w:t xml:space="preserve"> Kel/Desa</w:t>
            </w:r>
          </w:p>
        </w:tc>
        <w:tc>
          <w:tcPr>
            <w:tcW w:w="829" w:type="dxa"/>
            <w:tcBorders>
              <w:top w:val="nil"/>
              <w:left w:val="nil"/>
              <w:bottom w:val="single" w:sz="4" w:space="0" w:color="auto"/>
              <w:right w:val="single" w:sz="4" w:space="0" w:color="auto"/>
            </w:tcBorders>
            <w:shd w:val="clear" w:color="auto" w:fill="auto"/>
            <w:hideMark/>
          </w:tcPr>
          <w:p w14:paraId="6A26E56C"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DANA TRANSFER UMUM-DANA ALOKASI UMUM</w:t>
            </w:r>
          </w:p>
        </w:tc>
        <w:tc>
          <w:tcPr>
            <w:tcW w:w="888" w:type="dxa"/>
            <w:tcBorders>
              <w:top w:val="nil"/>
              <w:left w:val="nil"/>
              <w:bottom w:val="single" w:sz="4" w:space="0" w:color="auto"/>
              <w:right w:val="single" w:sz="4" w:space="0" w:color="auto"/>
            </w:tcBorders>
            <w:shd w:val="clear" w:color="auto" w:fill="auto"/>
            <w:hideMark/>
          </w:tcPr>
          <w:p w14:paraId="713C587E"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Memperkua</w:t>
            </w:r>
            <w:proofErr w:type="spellEnd"/>
            <w:r w:rsidRPr="00287176">
              <w:rPr>
                <w:rFonts w:ascii="Arial MT" w:eastAsia="Times New Roman" w:hAnsi="Arial MT" w:cs="Times New Roman"/>
                <w:sz w:val="10"/>
                <w:szCs w:val="10"/>
              </w:rPr>
              <w:t xml:space="preserve"> t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Polhukhank</w:t>
            </w:r>
            <w:proofErr w:type="spellEnd"/>
            <w:r w:rsidRPr="00287176">
              <w:rPr>
                <w:rFonts w:ascii="Arial MT" w:eastAsia="Times New Roman" w:hAnsi="Arial MT" w:cs="Times New Roman"/>
                <w:sz w:val="10"/>
                <w:szCs w:val="10"/>
              </w:rPr>
              <w:t xml:space="preserve"> am Dan Tra </w:t>
            </w:r>
            <w:proofErr w:type="spellStart"/>
            <w:r w:rsidRPr="00287176">
              <w:rPr>
                <w:rFonts w:ascii="Arial MT" w:eastAsia="Times New Roman" w:hAnsi="Arial MT" w:cs="Times New Roman"/>
                <w:sz w:val="10"/>
                <w:szCs w:val="10"/>
              </w:rPr>
              <w:t>nsformasi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Publik</w:t>
            </w:r>
          </w:p>
        </w:tc>
        <w:tc>
          <w:tcPr>
            <w:tcW w:w="1049" w:type="dxa"/>
            <w:tcBorders>
              <w:top w:val="nil"/>
              <w:left w:val="nil"/>
              <w:bottom w:val="single" w:sz="4" w:space="0" w:color="auto"/>
              <w:right w:val="single" w:sz="4" w:space="0" w:color="auto"/>
            </w:tcBorders>
            <w:shd w:val="clear" w:color="auto" w:fill="auto"/>
            <w:hideMark/>
          </w:tcPr>
          <w:p w14:paraId="331BC812"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nil"/>
              <w:left w:val="nil"/>
              <w:bottom w:val="single" w:sz="4" w:space="0" w:color="auto"/>
              <w:right w:val="single" w:sz="4" w:space="0" w:color="auto"/>
            </w:tcBorders>
            <w:shd w:val="clear" w:color="auto" w:fill="auto"/>
            <w:hideMark/>
          </w:tcPr>
          <w:p w14:paraId="4BD71C67"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nil"/>
              <w:left w:val="nil"/>
              <w:bottom w:val="single" w:sz="4" w:space="0" w:color="auto"/>
              <w:right w:val="single" w:sz="4" w:space="0" w:color="auto"/>
            </w:tcBorders>
            <w:shd w:val="clear" w:color="auto" w:fill="auto"/>
            <w:hideMark/>
          </w:tcPr>
          <w:p w14:paraId="1669684C"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334" w:type="dxa"/>
            <w:tcBorders>
              <w:top w:val="nil"/>
              <w:left w:val="nil"/>
              <w:bottom w:val="single" w:sz="4" w:space="0" w:color="auto"/>
              <w:right w:val="single" w:sz="4" w:space="0" w:color="auto"/>
            </w:tcBorders>
            <w:shd w:val="clear" w:color="auto" w:fill="auto"/>
            <w:noWrap/>
            <w:hideMark/>
          </w:tcPr>
          <w:p w14:paraId="58D4A04D" w14:textId="0777B7B1" w:rsidR="00854C7A" w:rsidRDefault="00D963FA" w:rsidP="00D963FA">
            <w:pPr>
              <w:spacing w:after="0" w:line="240" w:lineRule="auto"/>
              <w:ind w:right="-108" w:firstLineChars="600" w:firstLine="600"/>
              <w:rPr>
                <w:rFonts w:eastAsia="Times New Roman" w:cs="Times New Roman"/>
                <w:color w:val="000000"/>
                <w:sz w:val="10"/>
                <w:szCs w:val="10"/>
                <w:lang w:val="id-ID"/>
              </w:rPr>
            </w:pPr>
            <w:r>
              <w:rPr>
                <w:rFonts w:eastAsia="Times New Roman" w:cs="Times New Roman"/>
                <w:color w:val="000000"/>
                <w:sz w:val="10"/>
                <w:szCs w:val="10"/>
                <w:lang w:val="id-ID"/>
              </w:rPr>
              <w:t>15.243.900,00</w:t>
            </w:r>
          </w:p>
          <w:p w14:paraId="64D2ED05" w14:textId="1C1ECDBD" w:rsidR="00D963FA" w:rsidRPr="00D963FA" w:rsidRDefault="00D963FA" w:rsidP="00854C7A">
            <w:pPr>
              <w:spacing w:after="0" w:line="240" w:lineRule="auto"/>
              <w:ind w:firstLineChars="600" w:firstLine="600"/>
              <w:rPr>
                <w:rFonts w:eastAsia="Times New Roman" w:cs="Times New Roman"/>
                <w:color w:val="000000"/>
                <w:sz w:val="10"/>
                <w:szCs w:val="10"/>
                <w:lang w:val="id-ID"/>
              </w:rPr>
            </w:pPr>
          </w:p>
        </w:tc>
        <w:tc>
          <w:tcPr>
            <w:tcW w:w="884" w:type="dxa"/>
            <w:tcBorders>
              <w:top w:val="nil"/>
              <w:left w:val="nil"/>
              <w:bottom w:val="single" w:sz="4" w:space="0" w:color="auto"/>
              <w:right w:val="single" w:sz="4" w:space="0" w:color="auto"/>
            </w:tcBorders>
            <w:shd w:val="clear" w:color="auto" w:fill="auto"/>
            <w:hideMark/>
          </w:tcPr>
          <w:p w14:paraId="0ADBC89D"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352E4E20" w14:textId="77777777" w:rsidTr="00D963FA">
        <w:trPr>
          <w:trHeight w:val="269"/>
        </w:trPr>
        <w:tc>
          <w:tcPr>
            <w:tcW w:w="366" w:type="dxa"/>
            <w:tcBorders>
              <w:top w:val="nil"/>
              <w:left w:val="single" w:sz="4" w:space="0" w:color="auto"/>
              <w:bottom w:val="single" w:sz="4" w:space="0" w:color="auto"/>
              <w:right w:val="single" w:sz="4" w:space="0" w:color="auto"/>
            </w:tcBorders>
            <w:shd w:val="clear" w:color="auto" w:fill="auto"/>
            <w:vAlign w:val="center"/>
            <w:hideMark/>
          </w:tcPr>
          <w:p w14:paraId="59290CBE"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16DAC44B"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7.01.01.2.06.0002</w:t>
            </w:r>
          </w:p>
        </w:tc>
        <w:tc>
          <w:tcPr>
            <w:tcW w:w="14807" w:type="dxa"/>
            <w:gridSpan w:val="16"/>
            <w:tcBorders>
              <w:top w:val="single" w:sz="4" w:space="0" w:color="auto"/>
              <w:left w:val="nil"/>
              <w:bottom w:val="single" w:sz="4" w:space="0" w:color="auto"/>
              <w:right w:val="single" w:sz="4" w:space="0" w:color="auto"/>
            </w:tcBorders>
            <w:shd w:val="clear" w:color="auto" w:fill="auto"/>
            <w:hideMark/>
          </w:tcPr>
          <w:p w14:paraId="61A940F8"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 xml:space="preserve">Penyediaan </w:t>
            </w:r>
            <w:proofErr w:type="spellStart"/>
            <w:r w:rsidRPr="00287176">
              <w:rPr>
                <w:rFonts w:ascii="Arial MT" w:eastAsia="Times New Roman" w:hAnsi="Arial MT" w:cs="Times New Roman"/>
                <w:sz w:val="10"/>
                <w:szCs w:val="10"/>
              </w:rPr>
              <w:t>Peralatan</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Perlengkapan</w:t>
            </w:r>
            <w:proofErr w:type="spellEnd"/>
            <w:r w:rsidRPr="00287176">
              <w:rPr>
                <w:rFonts w:ascii="Arial MT" w:eastAsia="Times New Roman" w:hAnsi="Arial MT" w:cs="Times New Roman"/>
                <w:sz w:val="10"/>
                <w:szCs w:val="10"/>
              </w:rPr>
              <w:t xml:space="preserve"> Kantor</w:t>
            </w:r>
          </w:p>
        </w:tc>
      </w:tr>
      <w:tr w:rsidR="00854C7A" w:rsidRPr="00287176" w14:paraId="50BF30B3" w14:textId="77777777" w:rsidTr="00D963FA">
        <w:trPr>
          <w:gridAfter w:val="1"/>
          <w:wAfter w:w="9" w:type="dxa"/>
          <w:trHeight w:val="1418"/>
        </w:trPr>
        <w:tc>
          <w:tcPr>
            <w:tcW w:w="366" w:type="dxa"/>
            <w:tcBorders>
              <w:top w:val="nil"/>
              <w:left w:val="single" w:sz="4" w:space="0" w:color="auto"/>
              <w:bottom w:val="single" w:sz="4" w:space="0" w:color="auto"/>
              <w:right w:val="single" w:sz="4" w:space="0" w:color="auto"/>
            </w:tcBorders>
            <w:shd w:val="clear" w:color="auto" w:fill="auto"/>
            <w:hideMark/>
          </w:tcPr>
          <w:p w14:paraId="4C77E7E8"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2F0897A8"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460" w:type="dxa"/>
            <w:tcBorders>
              <w:top w:val="nil"/>
              <w:left w:val="nil"/>
              <w:bottom w:val="single" w:sz="4" w:space="0" w:color="auto"/>
              <w:right w:val="single" w:sz="4" w:space="0" w:color="auto"/>
            </w:tcBorders>
            <w:shd w:val="clear" w:color="auto" w:fill="auto"/>
            <w:hideMark/>
          </w:tcPr>
          <w:p w14:paraId="77AEE2D7"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595" w:type="dxa"/>
            <w:tcBorders>
              <w:top w:val="nil"/>
              <w:left w:val="nil"/>
              <w:bottom w:val="single" w:sz="4" w:space="0" w:color="auto"/>
              <w:right w:val="single" w:sz="4" w:space="0" w:color="auto"/>
            </w:tcBorders>
            <w:shd w:val="clear" w:color="auto" w:fill="auto"/>
            <w:hideMark/>
          </w:tcPr>
          <w:p w14:paraId="0B415802" w14:textId="77777777" w:rsidR="00854C7A" w:rsidRPr="00287176" w:rsidRDefault="00854C7A" w:rsidP="00854C7A">
            <w:pPr>
              <w:spacing w:after="0" w:line="240" w:lineRule="auto"/>
              <w:rPr>
                <w:rFonts w:ascii="Arial" w:eastAsia="Times New Roman" w:hAnsi="Arial" w:cs="Arial"/>
                <w:i/>
                <w:iCs/>
                <w:sz w:val="10"/>
                <w:szCs w:val="10"/>
              </w:rPr>
            </w:pPr>
            <w:proofErr w:type="spellStart"/>
            <w:r w:rsidRPr="00287176">
              <w:rPr>
                <w:rFonts w:ascii="Arial" w:eastAsia="Times New Roman" w:hAnsi="Arial" w:cs="Arial"/>
                <w:i/>
                <w:iCs/>
                <w:sz w:val="10"/>
                <w:szCs w:val="10"/>
              </w:rPr>
              <w:t>Jumlah</w:t>
            </w:r>
            <w:proofErr w:type="spellEnd"/>
            <w:r w:rsidRPr="00287176">
              <w:rPr>
                <w:rFonts w:ascii="Arial" w:eastAsia="Times New Roman" w:hAnsi="Arial" w:cs="Arial"/>
                <w:i/>
                <w:iCs/>
                <w:sz w:val="10"/>
                <w:szCs w:val="10"/>
              </w:rPr>
              <w:t xml:space="preserve"> Paket </w:t>
            </w:r>
            <w:proofErr w:type="spellStart"/>
            <w:r w:rsidRPr="00287176">
              <w:rPr>
                <w:rFonts w:ascii="Arial" w:eastAsia="Times New Roman" w:hAnsi="Arial" w:cs="Arial"/>
                <w:i/>
                <w:iCs/>
                <w:sz w:val="10"/>
                <w:szCs w:val="10"/>
              </w:rPr>
              <w:t>Peralatan</w:t>
            </w:r>
            <w:proofErr w:type="spellEnd"/>
            <w:r w:rsidRPr="00287176">
              <w:rPr>
                <w:rFonts w:ascii="Arial" w:eastAsia="Times New Roman" w:hAnsi="Arial" w:cs="Arial"/>
                <w:i/>
                <w:iCs/>
                <w:sz w:val="10"/>
                <w:szCs w:val="10"/>
              </w:rPr>
              <w:t xml:space="preserve"> dan </w:t>
            </w:r>
            <w:proofErr w:type="spellStart"/>
            <w:r w:rsidRPr="00287176">
              <w:rPr>
                <w:rFonts w:ascii="Arial" w:eastAsia="Times New Roman" w:hAnsi="Arial" w:cs="Arial"/>
                <w:i/>
                <w:iCs/>
                <w:sz w:val="10"/>
                <w:szCs w:val="10"/>
              </w:rPr>
              <w:t>Perlengkapan</w:t>
            </w:r>
            <w:proofErr w:type="spellEnd"/>
            <w:r w:rsidRPr="00287176">
              <w:rPr>
                <w:rFonts w:ascii="Arial" w:eastAsia="Times New Roman" w:hAnsi="Arial" w:cs="Arial"/>
                <w:i/>
                <w:iCs/>
                <w:sz w:val="10"/>
                <w:szCs w:val="10"/>
              </w:rPr>
              <w:t xml:space="preserve"> Kantor yang </w:t>
            </w:r>
            <w:proofErr w:type="spellStart"/>
            <w:r w:rsidRPr="00287176">
              <w:rPr>
                <w:rFonts w:ascii="Arial" w:eastAsia="Times New Roman" w:hAnsi="Arial" w:cs="Arial"/>
                <w:i/>
                <w:iCs/>
                <w:sz w:val="10"/>
                <w:szCs w:val="10"/>
              </w:rPr>
              <w:t>Disediakan</w:t>
            </w:r>
            <w:proofErr w:type="spellEnd"/>
          </w:p>
        </w:tc>
        <w:tc>
          <w:tcPr>
            <w:tcW w:w="763" w:type="dxa"/>
            <w:tcBorders>
              <w:top w:val="nil"/>
              <w:left w:val="nil"/>
              <w:bottom w:val="single" w:sz="4" w:space="0" w:color="auto"/>
              <w:right w:val="single" w:sz="4" w:space="0" w:color="auto"/>
            </w:tcBorders>
            <w:shd w:val="clear" w:color="auto" w:fill="auto"/>
            <w:hideMark/>
          </w:tcPr>
          <w:p w14:paraId="64D9E89E"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2" w:type="dxa"/>
            <w:tcBorders>
              <w:top w:val="nil"/>
              <w:left w:val="nil"/>
              <w:bottom w:val="single" w:sz="4" w:space="0" w:color="auto"/>
              <w:right w:val="single" w:sz="4" w:space="0" w:color="auto"/>
            </w:tcBorders>
            <w:shd w:val="clear" w:color="auto" w:fill="auto"/>
            <w:hideMark/>
          </w:tcPr>
          <w:p w14:paraId="16BDCF77"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nil"/>
              <w:left w:val="nil"/>
              <w:bottom w:val="single" w:sz="4" w:space="0" w:color="auto"/>
              <w:right w:val="single" w:sz="4" w:space="0" w:color="auto"/>
            </w:tcBorders>
            <w:shd w:val="clear" w:color="auto" w:fill="auto"/>
            <w:hideMark/>
          </w:tcPr>
          <w:p w14:paraId="0ACCC87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nil"/>
              <w:left w:val="nil"/>
              <w:bottom w:val="single" w:sz="4" w:space="0" w:color="auto"/>
              <w:right w:val="single" w:sz="4" w:space="0" w:color="auto"/>
            </w:tcBorders>
            <w:shd w:val="clear" w:color="auto" w:fill="auto"/>
            <w:hideMark/>
          </w:tcPr>
          <w:p w14:paraId="6D328A70"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12 Paket</w:t>
            </w:r>
          </w:p>
        </w:tc>
        <w:tc>
          <w:tcPr>
            <w:tcW w:w="1006" w:type="dxa"/>
            <w:tcBorders>
              <w:top w:val="nil"/>
              <w:left w:val="nil"/>
              <w:bottom w:val="single" w:sz="4" w:space="0" w:color="auto"/>
              <w:right w:val="single" w:sz="4" w:space="0" w:color="auto"/>
            </w:tcBorders>
            <w:shd w:val="clear" w:color="auto" w:fill="auto"/>
            <w:noWrap/>
            <w:hideMark/>
          </w:tcPr>
          <w:p w14:paraId="46F5E066" w14:textId="4709F362" w:rsidR="00854C7A" w:rsidRPr="00D0742A" w:rsidRDefault="00854C7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37.236.250,00</w:t>
            </w:r>
          </w:p>
        </w:tc>
        <w:tc>
          <w:tcPr>
            <w:tcW w:w="975" w:type="dxa"/>
            <w:tcBorders>
              <w:top w:val="nil"/>
              <w:left w:val="nil"/>
              <w:bottom w:val="single" w:sz="4" w:space="0" w:color="auto"/>
              <w:right w:val="single" w:sz="4" w:space="0" w:color="auto"/>
            </w:tcBorders>
            <w:shd w:val="clear" w:color="auto" w:fill="auto"/>
            <w:hideMark/>
          </w:tcPr>
          <w:p w14:paraId="61AE90AE"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Kab</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Karanganyar</w:t>
            </w:r>
            <w:proofErr w:type="spellEnd"/>
            <w:r w:rsidRPr="00287176">
              <w:rPr>
                <w:rFonts w:ascii="Arial MT" w:eastAsia="Times New Roman" w:hAnsi="Arial MT" w:cs="Times New Roman"/>
                <w:sz w:val="10"/>
                <w:szCs w:val="10"/>
              </w:rPr>
              <w:t xml:space="preserve">, Tawangmangu, </w:t>
            </w:r>
            <w:proofErr w:type="spellStart"/>
            <w:r w:rsidRPr="00287176">
              <w:rPr>
                <w:rFonts w:ascii="Arial MT" w:eastAsia="Times New Roman" w:hAnsi="Arial MT" w:cs="Times New Roman"/>
                <w:sz w:val="10"/>
                <w:szCs w:val="10"/>
              </w:rPr>
              <w:t>Semua</w:t>
            </w:r>
            <w:proofErr w:type="spellEnd"/>
            <w:r w:rsidRPr="00287176">
              <w:rPr>
                <w:rFonts w:ascii="Arial MT" w:eastAsia="Times New Roman" w:hAnsi="Arial MT" w:cs="Times New Roman"/>
                <w:sz w:val="10"/>
                <w:szCs w:val="10"/>
              </w:rPr>
              <w:t xml:space="preserve"> Kel/Desa</w:t>
            </w:r>
          </w:p>
        </w:tc>
        <w:tc>
          <w:tcPr>
            <w:tcW w:w="829" w:type="dxa"/>
            <w:tcBorders>
              <w:top w:val="nil"/>
              <w:left w:val="nil"/>
              <w:bottom w:val="single" w:sz="4" w:space="0" w:color="auto"/>
              <w:right w:val="single" w:sz="4" w:space="0" w:color="auto"/>
            </w:tcBorders>
            <w:shd w:val="clear" w:color="auto" w:fill="auto"/>
            <w:hideMark/>
          </w:tcPr>
          <w:p w14:paraId="00F14512"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DANA TRANSFER UMUM-DANA ALOKASI UMUM</w:t>
            </w:r>
          </w:p>
        </w:tc>
        <w:tc>
          <w:tcPr>
            <w:tcW w:w="888" w:type="dxa"/>
            <w:tcBorders>
              <w:top w:val="nil"/>
              <w:left w:val="nil"/>
              <w:bottom w:val="single" w:sz="4" w:space="0" w:color="auto"/>
              <w:right w:val="single" w:sz="4" w:space="0" w:color="auto"/>
            </w:tcBorders>
            <w:shd w:val="clear" w:color="auto" w:fill="auto"/>
            <w:hideMark/>
          </w:tcPr>
          <w:p w14:paraId="42F37F8F"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Memperkua</w:t>
            </w:r>
            <w:proofErr w:type="spellEnd"/>
            <w:r w:rsidRPr="00287176">
              <w:rPr>
                <w:rFonts w:ascii="Arial MT" w:eastAsia="Times New Roman" w:hAnsi="Arial MT" w:cs="Times New Roman"/>
                <w:sz w:val="10"/>
                <w:szCs w:val="10"/>
              </w:rPr>
              <w:t xml:space="preserve"> t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Polhukhank</w:t>
            </w:r>
            <w:proofErr w:type="spellEnd"/>
            <w:r w:rsidRPr="00287176">
              <w:rPr>
                <w:rFonts w:ascii="Arial MT" w:eastAsia="Times New Roman" w:hAnsi="Arial MT" w:cs="Times New Roman"/>
                <w:sz w:val="10"/>
                <w:szCs w:val="10"/>
              </w:rPr>
              <w:t xml:space="preserve"> am Dan Tra </w:t>
            </w:r>
            <w:proofErr w:type="spellStart"/>
            <w:r w:rsidRPr="00287176">
              <w:rPr>
                <w:rFonts w:ascii="Arial MT" w:eastAsia="Times New Roman" w:hAnsi="Arial MT" w:cs="Times New Roman"/>
                <w:sz w:val="10"/>
                <w:szCs w:val="10"/>
              </w:rPr>
              <w:t>nsformasi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Publik</w:t>
            </w:r>
          </w:p>
        </w:tc>
        <w:tc>
          <w:tcPr>
            <w:tcW w:w="1049" w:type="dxa"/>
            <w:tcBorders>
              <w:top w:val="nil"/>
              <w:left w:val="nil"/>
              <w:bottom w:val="single" w:sz="4" w:space="0" w:color="auto"/>
              <w:right w:val="single" w:sz="4" w:space="0" w:color="auto"/>
            </w:tcBorders>
            <w:shd w:val="clear" w:color="auto" w:fill="auto"/>
            <w:hideMark/>
          </w:tcPr>
          <w:p w14:paraId="1271576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nil"/>
              <w:left w:val="nil"/>
              <w:bottom w:val="single" w:sz="4" w:space="0" w:color="auto"/>
              <w:right w:val="single" w:sz="4" w:space="0" w:color="auto"/>
            </w:tcBorders>
            <w:shd w:val="clear" w:color="auto" w:fill="auto"/>
            <w:hideMark/>
          </w:tcPr>
          <w:p w14:paraId="21322604"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nil"/>
              <w:left w:val="nil"/>
              <w:bottom w:val="single" w:sz="4" w:space="0" w:color="auto"/>
              <w:right w:val="single" w:sz="4" w:space="0" w:color="auto"/>
            </w:tcBorders>
            <w:shd w:val="clear" w:color="auto" w:fill="auto"/>
            <w:hideMark/>
          </w:tcPr>
          <w:p w14:paraId="1BE93202"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334" w:type="dxa"/>
            <w:tcBorders>
              <w:top w:val="nil"/>
              <w:left w:val="nil"/>
              <w:bottom w:val="single" w:sz="4" w:space="0" w:color="auto"/>
              <w:right w:val="single" w:sz="4" w:space="0" w:color="auto"/>
            </w:tcBorders>
            <w:shd w:val="clear" w:color="auto" w:fill="auto"/>
            <w:noWrap/>
            <w:hideMark/>
          </w:tcPr>
          <w:p w14:paraId="5C30464D" w14:textId="329C8217" w:rsidR="00854C7A" w:rsidRPr="00D963FA" w:rsidRDefault="00D963FA" w:rsidP="00D963FA">
            <w:pPr>
              <w:spacing w:after="0" w:line="240" w:lineRule="auto"/>
              <w:ind w:right="-108" w:firstLineChars="525" w:firstLine="525"/>
              <w:rPr>
                <w:rFonts w:eastAsia="Times New Roman" w:cs="Times New Roman"/>
                <w:color w:val="000000"/>
                <w:sz w:val="10"/>
                <w:szCs w:val="10"/>
                <w:lang w:val="id-ID"/>
              </w:rPr>
            </w:pPr>
            <w:r>
              <w:rPr>
                <w:rFonts w:eastAsia="Times New Roman" w:cs="Times New Roman"/>
                <w:color w:val="000000"/>
                <w:sz w:val="10"/>
                <w:szCs w:val="10"/>
                <w:lang w:val="id-ID"/>
              </w:rPr>
              <w:t>39.098.062,00</w:t>
            </w:r>
          </w:p>
        </w:tc>
        <w:tc>
          <w:tcPr>
            <w:tcW w:w="884" w:type="dxa"/>
            <w:tcBorders>
              <w:top w:val="nil"/>
              <w:left w:val="nil"/>
              <w:bottom w:val="single" w:sz="4" w:space="0" w:color="auto"/>
              <w:right w:val="single" w:sz="4" w:space="0" w:color="auto"/>
            </w:tcBorders>
            <w:shd w:val="clear" w:color="auto" w:fill="auto"/>
            <w:hideMark/>
          </w:tcPr>
          <w:p w14:paraId="4305CE11"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773AE13E" w14:textId="77777777" w:rsidTr="00D963FA">
        <w:trPr>
          <w:trHeight w:val="283"/>
        </w:trPr>
        <w:tc>
          <w:tcPr>
            <w:tcW w:w="366" w:type="dxa"/>
            <w:tcBorders>
              <w:top w:val="nil"/>
              <w:left w:val="single" w:sz="4" w:space="0" w:color="auto"/>
              <w:bottom w:val="single" w:sz="4" w:space="0" w:color="auto"/>
              <w:right w:val="single" w:sz="4" w:space="0" w:color="auto"/>
            </w:tcBorders>
            <w:shd w:val="clear" w:color="auto" w:fill="auto"/>
            <w:vAlign w:val="center"/>
            <w:hideMark/>
          </w:tcPr>
          <w:p w14:paraId="51BC2AA7"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3ABD2A86"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7.01.01.2.06.0004</w:t>
            </w:r>
          </w:p>
        </w:tc>
        <w:tc>
          <w:tcPr>
            <w:tcW w:w="14807" w:type="dxa"/>
            <w:gridSpan w:val="16"/>
            <w:tcBorders>
              <w:top w:val="single" w:sz="4" w:space="0" w:color="auto"/>
              <w:left w:val="nil"/>
              <w:bottom w:val="single" w:sz="4" w:space="0" w:color="auto"/>
              <w:right w:val="single" w:sz="4" w:space="0" w:color="auto"/>
            </w:tcBorders>
            <w:shd w:val="clear" w:color="auto" w:fill="auto"/>
            <w:hideMark/>
          </w:tcPr>
          <w:p w14:paraId="06153910"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 xml:space="preserve">Penyediaan Bahan </w:t>
            </w:r>
            <w:proofErr w:type="spellStart"/>
            <w:r w:rsidRPr="00287176">
              <w:rPr>
                <w:rFonts w:ascii="Arial MT" w:eastAsia="Times New Roman" w:hAnsi="Arial MT" w:cs="Times New Roman"/>
                <w:sz w:val="10"/>
                <w:szCs w:val="10"/>
              </w:rPr>
              <w:t>Logistik</w:t>
            </w:r>
            <w:proofErr w:type="spellEnd"/>
            <w:r w:rsidRPr="00287176">
              <w:rPr>
                <w:rFonts w:ascii="Arial MT" w:eastAsia="Times New Roman" w:hAnsi="Arial MT" w:cs="Times New Roman"/>
                <w:sz w:val="10"/>
                <w:szCs w:val="10"/>
              </w:rPr>
              <w:t xml:space="preserve"> Kantor</w:t>
            </w:r>
          </w:p>
        </w:tc>
      </w:tr>
      <w:tr w:rsidR="00854C7A" w:rsidRPr="00287176" w14:paraId="4FCCD627" w14:textId="77777777" w:rsidTr="00D963FA">
        <w:trPr>
          <w:gridAfter w:val="1"/>
          <w:wAfter w:w="9" w:type="dxa"/>
          <w:trHeight w:val="1692"/>
        </w:trPr>
        <w:tc>
          <w:tcPr>
            <w:tcW w:w="366" w:type="dxa"/>
            <w:tcBorders>
              <w:top w:val="single" w:sz="4" w:space="0" w:color="auto"/>
              <w:left w:val="single" w:sz="4" w:space="0" w:color="auto"/>
              <w:bottom w:val="single" w:sz="4" w:space="0" w:color="auto"/>
              <w:right w:val="single" w:sz="4" w:space="0" w:color="auto"/>
            </w:tcBorders>
            <w:shd w:val="clear" w:color="auto" w:fill="auto"/>
            <w:hideMark/>
          </w:tcPr>
          <w:p w14:paraId="28DFFDD6"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single" w:sz="4" w:space="0" w:color="auto"/>
              <w:left w:val="nil"/>
              <w:bottom w:val="single" w:sz="4" w:space="0" w:color="auto"/>
              <w:right w:val="single" w:sz="4" w:space="0" w:color="auto"/>
            </w:tcBorders>
            <w:shd w:val="clear" w:color="auto" w:fill="auto"/>
            <w:hideMark/>
          </w:tcPr>
          <w:p w14:paraId="3419CD64"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460" w:type="dxa"/>
            <w:tcBorders>
              <w:top w:val="single" w:sz="4" w:space="0" w:color="auto"/>
              <w:left w:val="nil"/>
              <w:bottom w:val="single" w:sz="4" w:space="0" w:color="auto"/>
              <w:right w:val="single" w:sz="4" w:space="0" w:color="auto"/>
            </w:tcBorders>
            <w:shd w:val="clear" w:color="auto" w:fill="auto"/>
            <w:hideMark/>
          </w:tcPr>
          <w:p w14:paraId="5CE93637"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595" w:type="dxa"/>
            <w:tcBorders>
              <w:top w:val="single" w:sz="4" w:space="0" w:color="auto"/>
              <w:left w:val="nil"/>
              <w:bottom w:val="single" w:sz="4" w:space="0" w:color="auto"/>
              <w:right w:val="single" w:sz="4" w:space="0" w:color="auto"/>
            </w:tcBorders>
            <w:shd w:val="clear" w:color="auto" w:fill="auto"/>
            <w:hideMark/>
          </w:tcPr>
          <w:p w14:paraId="79D1C15B" w14:textId="77777777" w:rsidR="00854C7A" w:rsidRPr="00287176" w:rsidRDefault="00854C7A" w:rsidP="00854C7A">
            <w:pPr>
              <w:spacing w:after="0" w:line="240" w:lineRule="auto"/>
              <w:rPr>
                <w:rFonts w:ascii="Arial" w:eastAsia="Times New Roman" w:hAnsi="Arial" w:cs="Arial"/>
                <w:i/>
                <w:iCs/>
                <w:sz w:val="10"/>
                <w:szCs w:val="10"/>
              </w:rPr>
            </w:pPr>
            <w:proofErr w:type="spellStart"/>
            <w:r w:rsidRPr="00287176">
              <w:rPr>
                <w:rFonts w:ascii="Arial" w:eastAsia="Times New Roman" w:hAnsi="Arial" w:cs="Arial"/>
                <w:i/>
                <w:iCs/>
                <w:sz w:val="10"/>
                <w:szCs w:val="10"/>
              </w:rPr>
              <w:t>Jumlah</w:t>
            </w:r>
            <w:proofErr w:type="spellEnd"/>
            <w:r w:rsidRPr="00287176">
              <w:rPr>
                <w:rFonts w:ascii="Arial" w:eastAsia="Times New Roman" w:hAnsi="Arial" w:cs="Arial"/>
                <w:i/>
                <w:iCs/>
                <w:sz w:val="10"/>
                <w:szCs w:val="10"/>
              </w:rPr>
              <w:t xml:space="preserve"> Paket Bahan </w:t>
            </w:r>
            <w:proofErr w:type="spellStart"/>
            <w:r w:rsidRPr="00287176">
              <w:rPr>
                <w:rFonts w:ascii="Arial" w:eastAsia="Times New Roman" w:hAnsi="Arial" w:cs="Arial"/>
                <w:i/>
                <w:iCs/>
                <w:sz w:val="10"/>
                <w:szCs w:val="10"/>
              </w:rPr>
              <w:t>Logistik</w:t>
            </w:r>
            <w:proofErr w:type="spellEnd"/>
            <w:r w:rsidRPr="00287176">
              <w:rPr>
                <w:rFonts w:ascii="Arial" w:eastAsia="Times New Roman" w:hAnsi="Arial" w:cs="Arial"/>
                <w:i/>
                <w:iCs/>
                <w:sz w:val="10"/>
                <w:szCs w:val="10"/>
              </w:rPr>
              <w:t xml:space="preserve"> Kantor yang </w:t>
            </w:r>
            <w:proofErr w:type="spellStart"/>
            <w:r w:rsidRPr="00287176">
              <w:rPr>
                <w:rFonts w:ascii="Arial" w:eastAsia="Times New Roman" w:hAnsi="Arial" w:cs="Arial"/>
                <w:i/>
                <w:iCs/>
                <w:sz w:val="10"/>
                <w:szCs w:val="10"/>
              </w:rPr>
              <w:t>Disediakan</w:t>
            </w:r>
            <w:proofErr w:type="spellEnd"/>
          </w:p>
        </w:tc>
        <w:tc>
          <w:tcPr>
            <w:tcW w:w="763" w:type="dxa"/>
            <w:tcBorders>
              <w:top w:val="single" w:sz="4" w:space="0" w:color="auto"/>
              <w:left w:val="nil"/>
              <w:bottom w:val="single" w:sz="4" w:space="0" w:color="auto"/>
              <w:right w:val="single" w:sz="4" w:space="0" w:color="auto"/>
            </w:tcBorders>
            <w:shd w:val="clear" w:color="auto" w:fill="auto"/>
            <w:hideMark/>
          </w:tcPr>
          <w:p w14:paraId="7EF3B70B"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2" w:type="dxa"/>
            <w:tcBorders>
              <w:top w:val="single" w:sz="4" w:space="0" w:color="auto"/>
              <w:left w:val="nil"/>
              <w:bottom w:val="single" w:sz="4" w:space="0" w:color="auto"/>
              <w:right w:val="single" w:sz="4" w:space="0" w:color="auto"/>
            </w:tcBorders>
            <w:shd w:val="clear" w:color="auto" w:fill="auto"/>
            <w:hideMark/>
          </w:tcPr>
          <w:p w14:paraId="66C20BEB"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single" w:sz="4" w:space="0" w:color="auto"/>
              <w:left w:val="nil"/>
              <w:bottom w:val="single" w:sz="4" w:space="0" w:color="auto"/>
              <w:right w:val="single" w:sz="4" w:space="0" w:color="auto"/>
            </w:tcBorders>
            <w:shd w:val="clear" w:color="auto" w:fill="auto"/>
            <w:hideMark/>
          </w:tcPr>
          <w:p w14:paraId="3D501801"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single" w:sz="4" w:space="0" w:color="auto"/>
              <w:left w:val="nil"/>
              <w:bottom w:val="single" w:sz="4" w:space="0" w:color="auto"/>
              <w:right w:val="single" w:sz="4" w:space="0" w:color="auto"/>
            </w:tcBorders>
            <w:shd w:val="clear" w:color="auto" w:fill="auto"/>
            <w:hideMark/>
          </w:tcPr>
          <w:p w14:paraId="44B5ABD7"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 Paket</w:t>
            </w:r>
          </w:p>
        </w:tc>
        <w:tc>
          <w:tcPr>
            <w:tcW w:w="1006" w:type="dxa"/>
            <w:tcBorders>
              <w:top w:val="single" w:sz="4" w:space="0" w:color="auto"/>
              <w:left w:val="nil"/>
              <w:bottom w:val="single" w:sz="4" w:space="0" w:color="auto"/>
              <w:right w:val="single" w:sz="4" w:space="0" w:color="auto"/>
            </w:tcBorders>
            <w:shd w:val="clear" w:color="auto" w:fill="auto"/>
            <w:noWrap/>
            <w:hideMark/>
          </w:tcPr>
          <w:p w14:paraId="088E29E8" w14:textId="3574ABF7" w:rsidR="00854C7A" w:rsidRPr="00D0742A" w:rsidRDefault="00854C7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21.775.000,00</w:t>
            </w:r>
          </w:p>
        </w:tc>
        <w:tc>
          <w:tcPr>
            <w:tcW w:w="975" w:type="dxa"/>
            <w:tcBorders>
              <w:top w:val="single" w:sz="4" w:space="0" w:color="auto"/>
              <w:left w:val="nil"/>
              <w:bottom w:val="single" w:sz="4" w:space="0" w:color="auto"/>
              <w:right w:val="single" w:sz="4" w:space="0" w:color="auto"/>
            </w:tcBorders>
            <w:shd w:val="clear" w:color="auto" w:fill="auto"/>
            <w:hideMark/>
          </w:tcPr>
          <w:p w14:paraId="50EA51BE"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Kab</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Karanganyar</w:t>
            </w:r>
            <w:proofErr w:type="spellEnd"/>
            <w:r w:rsidRPr="00287176">
              <w:rPr>
                <w:rFonts w:ascii="Arial MT" w:eastAsia="Times New Roman" w:hAnsi="Arial MT" w:cs="Times New Roman"/>
                <w:sz w:val="10"/>
                <w:szCs w:val="10"/>
              </w:rPr>
              <w:t xml:space="preserve">, Tawangmangu, </w:t>
            </w:r>
            <w:proofErr w:type="spellStart"/>
            <w:r w:rsidRPr="00287176">
              <w:rPr>
                <w:rFonts w:ascii="Arial MT" w:eastAsia="Times New Roman" w:hAnsi="Arial MT" w:cs="Times New Roman"/>
                <w:sz w:val="10"/>
                <w:szCs w:val="10"/>
              </w:rPr>
              <w:t>Semua</w:t>
            </w:r>
            <w:proofErr w:type="spellEnd"/>
            <w:r w:rsidRPr="00287176">
              <w:rPr>
                <w:rFonts w:ascii="Arial MT" w:eastAsia="Times New Roman" w:hAnsi="Arial MT" w:cs="Times New Roman"/>
                <w:sz w:val="10"/>
                <w:szCs w:val="10"/>
              </w:rPr>
              <w:t xml:space="preserve"> Kel/Desa</w:t>
            </w:r>
          </w:p>
        </w:tc>
        <w:tc>
          <w:tcPr>
            <w:tcW w:w="829" w:type="dxa"/>
            <w:tcBorders>
              <w:top w:val="single" w:sz="4" w:space="0" w:color="auto"/>
              <w:left w:val="nil"/>
              <w:bottom w:val="single" w:sz="4" w:space="0" w:color="auto"/>
              <w:right w:val="single" w:sz="4" w:space="0" w:color="auto"/>
            </w:tcBorders>
            <w:shd w:val="clear" w:color="auto" w:fill="auto"/>
            <w:hideMark/>
          </w:tcPr>
          <w:p w14:paraId="484EC329"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DANA TRANSFER UMUM-DANA ALOKASI UMUM</w:t>
            </w:r>
          </w:p>
        </w:tc>
        <w:tc>
          <w:tcPr>
            <w:tcW w:w="888" w:type="dxa"/>
            <w:tcBorders>
              <w:top w:val="single" w:sz="4" w:space="0" w:color="auto"/>
              <w:left w:val="nil"/>
              <w:bottom w:val="single" w:sz="4" w:space="0" w:color="auto"/>
              <w:right w:val="single" w:sz="4" w:space="0" w:color="auto"/>
            </w:tcBorders>
            <w:shd w:val="clear" w:color="auto" w:fill="auto"/>
            <w:hideMark/>
          </w:tcPr>
          <w:p w14:paraId="10A1CD45"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Memperkua</w:t>
            </w:r>
            <w:proofErr w:type="spellEnd"/>
            <w:r w:rsidRPr="00287176">
              <w:rPr>
                <w:rFonts w:ascii="Arial MT" w:eastAsia="Times New Roman" w:hAnsi="Arial MT" w:cs="Times New Roman"/>
                <w:sz w:val="10"/>
                <w:szCs w:val="10"/>
              </w:rPr>
              <w:t xml:space="preserve"> t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Polhukhank</w:t>
            </w:r>
            <w:proofErr w:type="spellEnd"/>
            <w:r w:rsidRPr="00287176">
              <w:rPr>
                <w:rFonts w:ascii="Arial MT" w:eastAsia="Times New Roman" w:hAnsi="Arial MT" w:cs="Times New Roman"/>
                <w:sz w:val="10"/>
                <w:szCs w:val="10"/>
              </w:rPr>
              <w:t xml:space="preserve"> am Dan Tra </w:t>
            </w:r>
            <w:proofErr w:type="spellStart"/>
            <w:r w:rsidRPr="00287176">
              <w:rPr>
                <w:rFonts w:ascii="Arial MT" w:eastAsia="Times New Roman" w:hAnsi="Arial MT" w:cs="Times New Roman"/>
                <w:sz w:val="10"/>
                <w:szCs w:val="10"/>
              </w:rPr>
              <w:t>nsformasi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Publik</w:t>
            </w:r>
          </w:p>
        </w:tc>
        <w:tc>
          <w:tcPr>
            <w:tcW w:w="1049" w:type="dxa"/>
            <w:tcBorders>
              <w:top w:val="single" w:sz="4" w:space="0" w:color="auto"/>
              <w:left w:val="nil"/>
              <w:bottom w:val="single" w:sz="4" w:space="0" w:color="auto"/>
              <w:right w:val="single" w:sz="4" w:space="0" w:color="auto"/>
            </w:tcBorders>
            <w:shd w:val="clear" w:color="auto" w:fill="auto"/>
            <w:hideMark/>
          </w:tcPr>
          <w:p w14:paraId="2A4C8D96"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single" w:sz="4" w:space="0" w:color="auto"/>
              <w:left w:val="nil"/>
              <w:bottom w:val="single" w:sz="4" w:space="0" w:color="auto"/>
              <w:right w:val="single" w:sz="4" w:space="0" w:color="auto"/>
            </w:tcBorders>
            <w:shd w:val="clear" w:color="auto" w:fill="auto"/>
            <w:hideMark/>
          </w:tcPr>
          <w:p w14:paraId="55E06BD6"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single" w:sz="4" w:space="0" w:color="auto"/>
              <w:left w:val="nil"/>
              <w:bottom w:val="single" w:sz="4" w:space="0" w:color="auto"/>
              <w:right w:val="single" w:sz="4" w:space="0" w:color="auto"/>
            </w:tcBorders>
            <w:shd w:val="clear" w:color="auto" w:fill="auto"/>
            <w:hideMark/>
          </w:tcPr>
          <w:p w14:paraId="1D95E15D"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334" w:type="dxa"/>
            <w:tcBorders>
              <w:top w:val="single" w:sz="4" w:space="0" w:color="auto"/>
              <w:left w:val="nil"/>
              <w:bottom w:val="single" w:sz="4" w:space="0" w:color="auto"/>
              <w:right w:val="single" w:sz="4" w:space="0" w:color="auto"/>
            </w:tcBorders>
            <w:shd w:val="clear" w:color="auto" w:fill="auto"/>
            <w:noWrap/>
            <w:hideMark/>
          </w:tcPr>
          <w:p w14:paraId="19F3607D" w14:textId="0EC50E77" w:rsidR="00854C7A" w:rsidRPr="00D963FA" w:rsidRDefault="00D963F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22.863.750,00</w:t>
            </w:r>
          </w:p>
        </w:tc>
        <w:tc>
          <w:tcPr>
            <w:tcW w:w="884" w:type="dxa"/>
            <w:tcBorders>
              <w:top w:val="single" w:sz="4" w:space="0" w:color="auto"/>
              <w:left w:val="nil"/>
              <w:bottom w:val="single" w:sz="4" w:space="0" w:color="auto"/>
              <w:right w:val="single" w:sz="4" w:space="0" w:color="auto"/>
            </w:tcBorders>
            <w:shd w:val="clear" w:color="auto" w:fill="auto"/>
            <w:hideMark/>
          </w:tcPr>
          <w:p w14:paraId="28C95BA0"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4ADB2DA3" w14:textId="77777777" w:rsidTr="00D963FA">
        <w:trPr>
          <w:trHeight w:val="283"/>
        </w:trPr>
        <w:tc>
          <w:tcPr>
            <w:tcW w:w="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06585"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single" w:sz="4" w:space="0" w:color="auto"/>
              <w:left w:val="nil"/>
              <w:bottom w:val="single" w:sz="4" w:space="0" w:color="auto"/>
              <w:right w:val="single" w:sz="4" w:space="0" w:color="auto"/>
            </w:tcBorders>
            <w:shd w:val="clear" w:color="auto" w:fill="auto"/>
            <w:hideMark/>
          </w:tcPr>
          <w:p w14:paraId="41836081"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7.01.01.2.06.0005</w:t>
            </w:r>
          </w:p>
        </w:tc>
        <w:tc>
          <w:tcPr>
            <w:tcW w:w="14807" w:type="dxa"/>
            <w:gridSpan w:val="16"/>
            <w:tcBorders>
              <w:top w:val="single" w:sz="4" w:space="0" w:color="auto"/>
              <w:left w:val="nil"/>
              <w:bottom w:val="single" w:sz="4" w:space="0" w:color="auto"/>
              <w:right w:val="single" w:sz="4" w:space="0" w:color="auto"/>
            </w:tcBorders>
            <w:shd w:val="clear" w:color="auto" w:fill="auto"/>
            <w:hideMark/>
          </w:tcPr>
          <w:p w14:paraId="681A0FC0"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 xml:space="preserve">Penyediaan Barang </w:t>
            </w:r>
            <w:proofErr w:type="spellStart"/>
            <w:r w:rsidRPr="00287176">
              <w:rPr>
                <w:rFonts w:ascii="Arial MT" w:eastAsia="Times New Roman" w:hAnsi="Arial MT" w:cs="Times New Roman"/>
                <w:sz w:val="10"/>
                <w:szCs w:val="10"/>
              </w:rPr>
              <w:t>Cetakan</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Penggandaan</w:t>
            </w:r>
            <w:proofErr w:type="spellEnd"/>
          </w:p>
        </w:tc>
      </w:tr>
      <w:tr w:rsidR="00854C7A" w:rsidRPr="00287176" w14:paraId="22B34247" w14:textId="77777777" w:rsidTr="00D963FA">
        <w:trPr>
          <w:gridAfter w:val="1"/>
          <w:wAfter w:w="9" w:type="dxa"/>
          <w:trHeight w:val="1266"/>
        </w:trPr>
        <w:tc>
          <w:tcPr>
            <w:tcW w:w="366" w:type="dxa"/>
            <w:tcBorders>
              <w:top w:val="single" w:sz="4" w:space="0" w:color="auto"/>
              <w:left w:val="single" w:sz="4" w:space="0" w:color="auto"/>
              <w:bottom w:val="single" w:sz="4" w:space="0" w:color="auto"/>
              <w:right w:val="single" w:sz="4" w:space="0" w:color="auto"/>
            </w:tcBorders>
            <w:shd w:val="clear" w:color="auto" w:fill="auto"/>
            <w:hideMark/>
          </w:tcPr>
          <w:p w14:paraId="5572ADD7"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lastRenderedPageBreak/>
              <w:t> </w:t>
            </w:r>
          </w:p>
        </w:tc>
        <w:tc>
          <w:tcPr>
            <w:tcW w:w="1023" w:type="dxa"/>
            <w:tcBorders>
              <w:top w:val="single" w:sz="4" w:space="0" w:color="auto"/>
              <w:left w:val="nil"/>
              <w:bottom w:val="single" w:sz="4" w:space="0" w:color="auto"/>
              <w:right w:val="single" w:sz="4" w:space="0" w:color="auto"/>
            </w:tcBorders>
            <w:shd w:val="clear" w:color="auto" w:fill="auto"/>
            <w:hideMark/>
          </w:tcPr>
          <w:p w14:paraId="2B83F2F7"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460" w:type="dxa"/>
            <w:tcBorders>
              <w:top w:val="single" w:sz="4" w:space="0" w:color="auto"/>
              <w:left w:val="nil"/>
              <w:bottom w:val="single" w:sz="4" w:space="0" w:color="auto"/>
              <w:right w:val="single" w:sz="4" w:space="0" w:color="auto"/>
            </w:tcBorders>
            <w:shd w:val="clear" w:color="auto" w:fill="auto"/>
            <w:hideMark/>
          </w:tcPr>
          <w:p w14:paraId="000CA9C1"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595" w:type="dxa"/>
            <w:tcBorders>
              <w:top w:val="single" w:sz="4" w:space="0" w:color="auto"/>
              <w:left w:val="nil"/>
              <w:bottom w:val="single" w:sz="4" w:space="0" w:color="auto"/>
              <w:right w:val="single" w:sz="4" w:space="0" w:color="auto"/>
            </w:tcBorders>
            <w:shd w:val="clear" w:color="auto" w:fill="auto"/>
            <w:hideMark/>
          </w:tcPr>
          <w:p w14:paraId="00D8F130" w14:textId="77777777" w:rsidR="00854C7A" w:rsidRPr="00287176" w:rsidRDefault="00854C7A" w:rsidP="00854C7A">
            <w:pPr>
              <w:spacing w:after="0" w:line="240" w:lineRule="auto"/>
              <w:rPr>
                <w:rFonts w:ascii="Arial" w:eastAsia="Times New Roman" w:hAnsi="Arial" w:cs="Arial"/>
                <w:i/>
                <w:iCs/>
                <w:sz w:val="10"/>
                <w:szCs w:val="10"/>
              </w:rPr>
            </w:pPr>
            <w:proofErr w:type="spellStart"/>
            <w:r w:rsidRPr="00287176">
              <w:rPr>
                <w:rFonts w:ascii="Arial" w:eastAsia="Times New Roman" w:hAnsi="Arial" w:cs="Arial"/>
                <w:i/>
                <w:iCs/>
                <w:sz w:val="10"/>
                <w:szCs w:val="10"/>
              </w:rPr>
              <w:t>Jumlah</w:t>
            </w:r>
            <w:proofErr w:type="spellEnd"/>
            <w:r w:rsidRPr="00287176">
              <w:rPr>
                <w:rFonts w:ascii="Arial" w:eastAsia="Times New Roman" w:hAnsi="Arial" w:cs="Arial"/>
                <w:i/>
                <w:iCs/>
                <w:sz w:val="10"/>
                <w:szCs w:val="10"/>
              </w:rPr>
              <w:t xml:space="preserve"> Paket Barang </w:t>
            </w:r>
            <w:proofErr w:type="spellStart"/>
            <w:r w:rsidRPr="00287176">
              <w:rPr>
                <w:rFonts w:ascii="Arial" w:eastAsia="Times New Roman" w:hAnsi="Arial" w:cs="Arial"/>
                <w:i/>
                <w:iCs/>
                <w:sz w:val="10"/>
                <w:szCs w:val="10"/>
              </w:rPr>
              <w:t>Cetakan</w:t>
            </w:r>
            <w:proofErr w:type="spellEnd"/>
            <w:r w:rsidRPr="00287176">
              <w:rPr>
                <w:rFonts w:ascii="Arial" w:eastAsia="Times New Roman" w:hAnsi="Arial" w:cs="Arial"/>
                <w:i/>
                <w:iCs/>
                <w:sz w:val="10"/>
                <w:szCs w:val="10"/>
              </w:rPr>
              <w:t xml:space="preserve"> dan </w:t>
            </w:r>
            <w:proofErr w:type="spellStart"/>
            <w:r w:rsidRPr="00287176">
              <w:rPr>
                <w:rFonts w:ascii="Arial" w:eastAsia="Times New Roman" w:hAnsi="Arial" w:cs="Arial"/>
                <w:i/>
                <w:iCs/>
                <w:sz w:val="10"/>
                <w:szCs w:val="10"/>
              </w:rPr>
              <w:t>Penggandaan</w:t>
            </w:r>
            <w:proofErr w:type="spellEnd"/>
            <w:r w:rsidRPr="00287176">
              <w:rPr>
                <w:rFonts w:ascii="Arial" w:eastAsia="Times New Roman" w:hAnsi="Arial" w:cs="Arial"/>
                <w:i/>
                <w:iCs/>
                <w:sz w:val="10"/>
                <w:szCs w:val="10"/>
              </w:rPr>
              <w:t xml:space="preserve"> yang </w:t>
            </w:r>
            <w:proofErr w:type="spellStart"/>
            <w:r w:rsidRPr="00287176">
              <w:rPr>
                <w:rFonts w:ascii="Arial" w:eastAsia="Times New Roman" w:hAnsi="Arial" w:cs="Arial"/>
                <w:i/>
                <w:iCs/>
                <w:sz w:val="10"/>
                <w:szCs w:val="10"/>
              </w:rPr>
              <w:t>Disediakan</w:t>
            </w:r>
            <w:proofErr w:type="spellEnd"/>
          </w:p>
        </w:tc>
        <w:tc>
          <w:tcPr>
            <w:tcW w:w="763" w:type="dxa"/>
            <w:tcBorders>
              <w:top w:val="single" w:sz="4" w:space="0" w:color="auto"/>
              <w:left w:val="nil"/>
              <w:bottom w:val="single" w:sz="4" w:space="0" w:color="auto"/>
              <w:right w:val="single" w:sz="4" w:space="0" w:color="auto"/>
            </w:tcBorders>
            <w:shd w:val="clear" w:color="auto" w:fill="auto"/>
            <w:hideMark/>
          </w:tcPr>
          <w:p w14:paraId="1DA96807"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2" w:type="dxa"/>
            <w:tcBorders>
              <w:top w:val="single" w:sz="4" w:space="0" w:color="auto"/>
              <w:left w:val="nil"/>
              <w:bottom w:val="single" w:sz="4" w:space="0" w:color="auto"/>
              <w:right w:val="single" w:sz="4" w:space="0" w:color="auto"/>
            </w:tcBorders>
            <w:shd w:val="clear" w:color="auto" w:fill="auto"/>
            <w:hideMark/>
          </w:tcPr>
          <w:p w14:paraId="07088E69"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single" w:sz="4" w:space="0" w:color="auto"/>
              <w:left w:val="nil"/>
              <w:bottom w:val="single" w:sz="4" w:space="0" w:color="auto"/>
              <w:right w:val="single" w:sz="4" w:space="0" w:color="auto"/>
            </w:tcBorders>
            <w:shd w:val="clear" w:color="auto" w:fill="auto"/>
            <w:hideMark/>
          </w:tcPr>
          <w:p w14:paraId="6E4BFAFA"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single" w:sz="4" w:space="0" w:color="auto"/>
              <w:left w:val="nil"/>
              <w:bottom w:val="single" w:sz="4" w:space="0" w:color="auto"/>
              <w:right w:val="single" w:sz="4" w:space="0" w:color="auto"/>
            </w:tcBorders>
            <w:shd w:val="clear" w:color="auto" w:fill="auto"/>
            <w:hideMark/>
          </w:tcPr>
          <w:p w14:paraId="73E848CC"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5 Paket</w:t>
            </w:r>
          </w:p>
        </w:tc>
        <w:tc>
          <w:tcPr>
            <w:tcW w:w="1006" w:type="dxa"/>
            <w:tcBorders>
              <w:top w:val="single" w:sz="4" w:space="0" w:color="auto"/>
              <w:left w:val="nil"/>
              <w:bottom w:val="single" w:sz="4" w:space="0" w:color="auto"/>
              <w:right w:val="single" w:sz="4" w:space="0" w:color="auto"/>
            </w:tcBorders>
            <w:shd w:val="clear" w:color="auto" w:fill="auto"/>
            <w:noWrap/>
            <w:hideMark/>
          </w:tcPr>
          <w:p w14:paraId="313D9D3E" w14:textId="17DB51FD" w:rsidR="00854C7A" w:rsidRPr="00D0742A" w:rsidRDefault="00854C7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5.940.000,00</w:t>
            </w:r>
          </w:p>
        </w:tc>
        <w:tc>
          <w:tcPr>
            <w:tcW w:w="975" w:type="dxa"/>
            <w:tcBorders>
              <w:top w:val="single" w:sz="4" w:space="0" w:color="auto"/>
              <w:left w:val="nil"/>
              <w:bottom w:val="single" w:sz="4" w:space="0" w:color="auto"/>
              <w:right w:val="single" w:sz="4" w:space="0" w:color="auto"/>
            </w:tcBorders>
            <w:shd w:val="clear" w:color="auto" w:fill="auto"/>
            <w:hideMark/>
          </w:tcPr>
          <w:p w14:paraId="23C612FD"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Kab</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Karanganyar</w:t>
            </w:r>
            <w:proofErr w:type="spellEnd"/>
            <w:r w:rsidRPr="00287176">
              <w:rPr>
                <w:rFonts w:ascii="Arial MT" w:eastAsia="Times New Roman" w:hAnsi="Arial MT" w:cs="Times New Roman"/>
                <w:sz w:val="10"/>
                <w:szCs w:val="10"/>
              </w:rPr>
              <w:t xml:space="preserve">, Tawangmangu, </w:t>
            </w:r>
            <w:proofErr w:type="spellStart"/>
            <w:r w:rsidRPr="00287176">
              <w:rPr>
                <w:rFonts w:ascii="Arial MT" w:eastAsia="Times New Roman" w:hAnsi="Arial MT" w:cs="Times New Roman"/>
                <w:sz w:val="10"/>
                <w:szCs w:val="10"/>
              </w:rPr>
              <w:t>Semua</w:t>
            </w:r>
            <w:proofErr w:type="spellEnd"/>
            <w:r w:rsidRPr="00287176">
              <w:rPr>
                <w:rFonts w:ascii="Arial MT" w:eastAsia="Times New Roman" w:hAnsi="Arial MT" w:cs="Times New Roman"/>
                <w:sz w:val="10"/>
                <w:szCs w:val="10"/>
              </w:rPr>
              <w:t xml:space="preserve"> Kel/Desa</w:t>
            </w:r>
          </w:p>
        </w:tc>
        <w:tc>
          <w:tcPr>
            <w:tcW w:w="829" w:type="dxa"/>
            <w:tcBorders>
              <w:top w:val="single" w:sz="4" w:space="0" w:color="auto"/>
              <w:left w:val="nil"/>
              <w:bottom w:val="single" w:sz="4" w:space="0" w:color="auto"/>
              <w:right w:val="single" w:sz="4" w:space="0" w:color="auto"/>
            </w:tcBorders>
            <w:shd w:val="clear" w:color="auto" w:fill="auto"/>
            <w:hideMark/>
          </w:tcPr>
          <w:p w14:paraId="00D347FC"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DANA TRANSFER UMUM-DANA ALOKASI UMUM</w:t>
            </w:r>
          </w:p>
        </w:tc>
        <w:tc>
          <w:tcPr>
            <w:tcW w:w="888" w:type="dxa"/>
            <w:tcBorders>
              <w:top w:val="single" w:sz="4" w:space="0" w:color="auto"/>
              <w:left w:val="nil"/>
              <w:bottom w:val="single" w:sz="4" w:space="0" w:color="auto"/>
              <w:right w:val="single" w:sz="4" w:space="0" w:color="auto"/>
            </w:tcBorders>
            <w:shd w:val="clear" w:color="auto" w:fill="auto"/>
            <w:hideMark/>
          </w:tcPr>
          <w:p w14:paraId="447D3A61"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Memperkua</w:t>
            </w:r>
            <w:proofErr w:type="spellEnd"/>
            <w:r w:rsidRPr="00287176">
              <w:rPr>
                <w:rFonts w:ascii="Arial MT" w:eastAsia="Times New Roman" w:hAnsi="Arial MT" w:cs="Times New Roman"/>
                <w:sz w:val="10"/>
                <w:szCs w:val="10"/>
              </w:rPr>
              <w:t xml:space="preserve"> t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Polhukhank</w:t>
            </w:r>
            <w:proofErr w:type="spellEnd"/>
            <w:r w:rsidRPr="00287176">
              <w:rPr>
                <w:rFonts w:ascii="Arial MT" w:eastAsia="Times New Roman" w:hAnsi="Arial MT" w:cs="Times New Roman"/>
                <w:sz w:val="10"/>
                <w:szCs w:val="10"/>
              </w:rPr>
              <w:t xml:space="preserve"> am Dan Tra </w:t>
            </w:r>
            <w:proofErr w:type="spellStart"/>
            <w:r w:rsidRPr="00287176">
              <w:rPr>
                <w:rFonts w:ascii="Arial MT" w:eastAsia="Times New Roman" w:hAnsi="Arial MT" w:cs="Times New Roman"/>
                <w:sz w:val="10"/>
                <w:szCs w:val="10"/>
              </w:rPr>
              <w:t>nsformasi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Publik</w:t>
            </w:r>
          </w:p>
        </w:tc>
        <w:tc>
          <w:tcPr>
            <w:tcW w:w="1049" w:type="dxa"/>
            <w:tcBorders>
              <w:top w:val="single" w:sz="4" w:space="0" w:color="auto"/>
              <w:left w:val="nil"/>
              <w:bottom w:val="single" w:sz="4" w:space="0" w:color="auto"/>
              <w:right w:val="single" w:sz="4" w:space="0" w:color="auto"/>
            </w:tcBorders>
            <w:shd w:val="clear" w:color="auto" w:fill="auto"/>
            <w:hideMark/>
          </w:tcPr>
          <w:p w14:paraId="13357F0C"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type="page"/>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single" w:sz="4" w:space="0" w:color="auto"/>
              <w:left w:val="nil"/>
              <w:bottom w:val="single" w:sz="4" w:space="0" w:color="auto"/>
              <w:right w:val="single" w:sz="4" w:space="0" w:color="auto"/>
            </w:tcBorders>
            <w:shd w:val="clear" w:color="auto" w:fill="auto"/>
            <w:hideMark/>
          </w:tcPr>
          <w:p w14:paraId="0657AC34"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single" w:sz="4" w:space="0" w:color="auto"/>
              <w:left w:val="nil"/>
              <w:bottom w:val="single" w:sz="4" w:space="0" w:color="auto"/>
              <w:right w:val="single" w:sz="4" w:space="0" w:color="auto"/>
            </w:tcBorders>
            <w:shd w:val="clear" w:color="auto" w:fill="auto"/>
            <w:hideMark/>
          </w:tcPr>
          <w:p w14:paraId="6C760D3F"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334" w:type="dxa"/>
            <w:tcBorders>
              <w:top w:val="single" w:sz="4" w:space="0" w:color="auto"/>
              <w:left w:val="nil"/>
              <w:bottom w:val="single" w:sz="4" w:space="0" w:color="auto"/>
              <w:right w:val="single" w:sz="4" w:space="0" w:color="auto"/>
            </w:tcBorders>
            <w:shd w:val="clear" w:color="auto" w:fill="auto"/>
            <w:noWrap/>
            <w:hideMark/>
          </w:tcPr>
          <w:p w14:paraId="07E7193C" w14:textId="09730EA6" w:rsidR="00854C7A" w:rsidRPr="00D963FA" w:rsidRDefault="00D963F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6.237.000,00</w:t>
            </w:r>
          </w:p>
        </w:tc>
        <w:tc>
          <w:tcPr>
            <w:tcW w:w="884" w:type="dxa"/>
            <w:tcBorders>
              <w:top w:val="single" w:sz="4" w:space="0" w:color="auto"/>
              <w:left w:val="nil"/>
              <w:bottom w:val="single" w:sz="4" w:space="0" w:color="auto"/>
              <w:right w:val="single" w:sz="4" w:space="0" w:color="auto"/>
            </w:tcBorders>
            <w:shd w:val="clear" w:color="auto" w:fill="auto"/>
            <w:hideMark/>
          </w:tcPr>
          <w:p w14:paraId="47BFC346"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591B778D" w14:textId="77777777" w:rsidTr="00D963FA">
        <w:trPr>
          <w:trHeight w:val="281"/>
        </w:trPr>
        <w:tc>
          <w:tcPr>
            <w:tcW w:w="366" w:type="dxa"/>
            <w:tcBorders>
              <w:top w:val="nil"/>
              <w:left w:val="single" w:sz="4" w:space="0" w:color="auto"/>
              <w:bottom w:val="single" w:sz="4" w:space="0" w:color="auto"/>
              <w:right w:val="single" w:sz="4" w:space="0" w:color="auto"/>
            </w:tcBorders>
            <w:shd w:val="clear" w:color="auto" w:fill="auto"/>
            <w:vAlign w:val="center"/>
            <w:hideMark/>
          </w:tcPr>
          <w:p w14:paraId="52025C35"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3F9842DB"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7.01.01.2.06.0006</w:t>
            </w:r>
          </w:p>
        </w:tc>
        <w:tc>
          <w:tcPr>
            <w:tcW w:w="14807" w:type="dxa"/>
            <w:gridSpan w:val="16"/>
            <w:tcBorders>
              <w:top w:val="single" w:sz="4" w:space="0" w:color="auto"/>
              <w:left w:val="nil"/>
              <w:bottom w:val="single" w:sz="4" w:space="0" w:color="auto"/>
              <w:right w:val="single" w:sz="4" w:space="0" w:color="auto"/>
            </w:tcBorders>
            <w:shd w:val="clear" w:color="auto" w:fill="auto"/>
            <w:hideMark/>
          </w:tcPr>
          <w:p w14:paraId="4F49B116"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 xml:space="preserve">Penyediaan Bahan </w:t>
            </w:r>
            <w:proofErr w:type="spellStart"/>
            <w:r w:rsidRPr="00287176">
              <w:rPr>
                <w:rFonts w:ascii="Arial MT" w:eastAsia="Times New Roman" w:hAnsi="Arial MT" w:cs="Times New Roman"/>
                <w:sz w:val="10"/>
                <w:szCs w:val="10"/>
              </w:rPr>
              <w:t>Bacaan</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Peraturan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Perundang-undangan</w:t>
            </w:r>
            <w:proofErr w:type="spellEnd"/>
          </w:p>
        </w:tc>
      </w:tr>
      <w:tr w:rsidR="00854C7A" w:rsidRPr="00287176" w14:paraId="1FC27385" w14:textId="77777777" w:rsidTr="00D963FA">
        <w:trPr>
          <w:gridAfter w:val="1"/>
          <w:wAfter w:w="9" w:type="dxa"/>
          <w:trHeight w:val="1401"/>
        </w:trPr>
        <w:tc>
          <w:tcPr>
            <w:tcW w:w="366" w:type="dxa"/>
            <w:tcBorders>
              <w:top w:val="nil"/>
              <w:left w:val="single" w:sz="4" w:space="0" w:color="auto"/>
              <w:bottom w:val="single" w:sz="4" w:space="0" w:color="auto"/>
              <w:right w:val="single" w:sz="4" w:space="0" w:color="auto"/>
            </w:tcBorders>
            <w:shd w:val="clear" w:color="auto" w:fill="auto"/>
            <w:hideMark/>
          </w:tcPr>
          <w:p w14:paraId="0DC63EE8"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0968063A"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460" w:type="dxa"/>
            <w:tcBorders>
              <w:top w:val="nil"/>
              <w:left w:val="nil"/>
              <w:bottom w:val="single" w:sz="4" w:space="0" w:color="auto"/>
              <w:right w:val="single" w:sz="4" w:space="0" w:color="auto"/>
            </w:tcBorders>
            <w:shd w:val="clear" w:color="auto" w:fill="auto"/>
            <w:hideMark/>
          </w:tcPr>
          <w:p w14:paraId="76C39E88"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595" w:type="dxa"/>
            <w:tcBorders>
              <w:top w:val="nil"/>
              <w:left w:val="nil"/>
              <w:bottom w:val="single" w:sz="4" w:space="0" w:color="auto"/>
              <w:right w:val="single" w:sz="4" w:space="0" w:color="auto"/>
            </w:tcBorders>
            <w:shd w:val="clear" w:color="auto" w:fill="auto"/>
            <w:hideMark/>
          </w:tcPr>
          <w:p w14:paraId="49A5C1D7" w14:textId="77777777" w:rsidR="00854C7A" w:rsidRPr="00287176" w:rsidRDefault="00854C7A" w:rsidP="00854C7A">
            <w:pPr>
              <w:spacing w:after="0" w:line="240" w:lineRule="auto"/>
              <w:rPr>
                <w:rFonts w:ascii="Arial" w:eastAsia="Times New Roman" w:hAnsi="Arial" w:cs="Arial"/>
                <w:i/>
                <w:iCs/>
                <w:sz w:val="10"/>
                <w:szCs w:val="10"/>
              </w:rPr>
            </w:pPr>
            <w:proofErr w:type="spellStart"/>
            <w:r w:rsidRPr="00287176">
              <w:rPr>
                <w:rFonts w:ascii="Arial" w:eastAsia="Times New Roman" w:hAnsi="Arial" w:cs="Arial"/>
                <w:i/>
                <w:iCs/>
                <w:sz w:val="10"/>
                <w:szCs w:val="10"/>
              </w:rPr>
              <w:t>Jumlah</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Dokumen</w:t>
            </w:r>
            <w:proofErr w:type="spellEnd"/>
            <w:r w:rsidRPr="00287176">
              <w:rPr>
                <w:rFonts w:ascii="Arial" w:eastAsia="Times New Roman" w:hAnsi="Arial" w:cs="Arial"/>
                <w:i/>
                <w:iCs/>
                <w:sz w:val="10"/>
                <w:szCs w:val="10"/>
              </w:rPr>
              <w:t xml:space="preserve"> Bahan </w:t>
            </w:r>
            <w:proofErr w:type="spellStart"/>
            <w:r w:rsidRPr="00287176">
              <w:rPr>
                <w:rFonts w:ascii="Arial" w:eastAsia="Times New Roman" w:hAnsi="Arial" w:cs="Arial"/>
                <w:i/>
                <w:iCs/>
                <w:sz w:val="10"/>
                <w:szCs w:val="10"/>
              </w:rPr>
              <w:t>Bacaan</w:t>
            </w:r>
            <w:proofErr w:type="spellEnd"/>
            <w:r w:rsidRPr="00287176">
              <w:rPr>
                <w:rFonts w:ascii="Arial" w:eastAsia="Times New Roman" w:hAnsi="Arial" w:cs="Arial"/>
                <w:i/>
                <w:iCs/>
                <w:sz w:val="10"/>
                <w:szCs w:val="10"/>
              </w:rPr>
              <w:t xml:space="preserve"> dan </w:t>
            </w:r>
            <w:proofErr w:type="spellStart"/>
            <w:r w:rsidRPr="00287176">
              <w:rPr>
                <w:rFonts w:ascii="Arial" w:eastAsia="Times New Roman" w:hAnsi="Arial" w:cs="Arial"/>
                <w:i/>
                <w:iCs/>
                <w:sz w:val="10"/>
                <w:szCs w:val="10"/>
              </w:rPr>
              <w:t>Peraturan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Perundang-Undangan</w:t>
            </w:r>
            <w:proofErr w:type="spellEnd"/>
            <w:r w:rsidRPr="00287176">
              <w:rPr>
                <w:rFonts w:ascii="Arial" w:eastAsia="Times New Roman" w:hAnsi="Arial" w:cs="Arial"/>
                <w:i/>
                <w:iCs/>
                <w:sz w:val="10"/>
                <w:szCs w:val="10"/>
              </w:rPr>
              <w:t xml:space="preserve"> yang </w:t>
            </w:r>
            <w:proofErr w:type="spellStart"/>
            <w:r w:rsidRPr="00287176">
              <w:rPr>
                <w:rFonts w:ascii="Arial" w:eastAsia="Times New Roman" w:hAnsi="Arial" w:cs="Arial"/>
                <w:i/>
                <w:iCs/>
                <w:sz w:val="10"/>
                <w:szCs w:val="10"/>
              </w:rPr>
              <w:t>Disediakan</w:t>
            </w:r>
            <w:proofErr w:type="spellEnd"/>
          </w:p>
        </w:tc>
        <w:tc>
          <w:tcPr>
            <w:tcW w:w="763" w:type="dxa"/>
            <w:tcBorders>
              <w:top w:val="nil"/>
              <w:left w:val="nil"/>
              <w:bottom w:val="single" w:sz="4" w:space="0" w:color="auto"/>
              <w:right w:val="single" w:sz="4" w:space="0" w:color="auto"/>
            </w:tcBorders>
            <w:shd w:val="clear" w:color="auto" w:fill="auto"/>
            <w:hideMark/>
          </w:tcPr>
          <w:p w14:paraId="770A277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2" w:type="dxa"/>
            <w:tcBorders>
              <w:top w:val="nil"/>
              <w:left w:val="nil"/>
              <w:bottom w:val="single" w:sz="4" w:space="0" w:color="auto"/>
              <w:right w:val="single" w:sz="4" w:space="0" w:color="auto"/>
            </w:tcBorders>
            <w:shd w:val="clear" w:color="auto" w:fill="auto"/>
            <w:hideMark/>
          </w:tcPr>
          <w:p w14:paraId="5B985884"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nil"/>
              <w:left w:val="nil"/>
              <w:bottom w:val="single" w:sz="4" w:space="0" w:color="auto"/>
              <w:right w:val="single" w:sz="4" w:space="0" w:color="auto"/>
            </w:tcBorders>
            <w:shd w:val="clear" w:color="auto" w:fill="auto"/>
            <w:hideMark/>
          </w:tcPr>
          <w:p w14:paraId="7E88B5F6"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nil"/>
              <w:left w:val="nil"/>
              <w:bottom w:val="single" w:sz="4" w:space="0" w:color="auto"/>
              <w:right w:val="single" w:sz="4" w:space="0" w:color="auto"/>
            </w:tcBorders>
            <w:shd w:val="clear" w:color="auto" w:fill="auto"/>
            <w:hideMark/>
          </w:tcPr>
          <w:p w14:paraId="5DB9A1CA"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 xml:space="preserve">12 </w:t>
            </w:r>
            <w:proofErr w:type="spellStart"/>
            <w:r w:rsidRPr="00287176">
              <w:rPr>
                <w:rFonts w:ascii="Arial MT" w:eastAsia="Times New Roman" w:hAnsi="Arial MT" w:cs="Times New Roman"/>
                <w:sz w:val="10"/>
                <w:szCs w:val="10"/>
              </w:rPr>
              <w:t>Dokumen</w:t>
            </w:r>
            <w:proofErr w:type="spellEnd"/>
          </w:p>
        </w:tc>
        <w:tc>
          <w:tcPr>
            <w:tcW w:w="1006" w:type="dxa"/>
            <w:tcBorders>
              <w:top w:val="nil"/>
              <w:left w:val="nil"/>
              <w:bottom w:val="single" w:sz="4" w:space="0" w:color="auto"/>
              <w:right w:val="single" w:sz="4" w:space="0" w:color="auto"/>
            </w:tcBorders>
            <w:shd w:val="clear" w:color="auto" w:fill="auto"/>
            <w:noWrap/>
            <w:hideMark/>
          </w:tcPr>
          <w:p w14:paraId="3580B34D" w14:textId="57CA0B67" w:rsidR="00854C7A" w:rsidRPr="00D0742A" w:rsidRDefault="00854C7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1.800.000,00</w:t>
            </w:r>
          </w:p>
        </w:tc>
        <w:tc>
          <w:tcPr>
            <w:tcW w:w="975" w:type="dxa"/>
            <w:tcBorders>
              <w:top w:val="nil"/>
              <w:left w:val="nil"/>
              <w:bottom w:val="single" w:sz="4" w:space="0" w:color="auto"/>
              <w:right w:val="single" w:sz="4" w:space="0" w:color="auto"/>
            </w:tcBorders>
            <w:shd w:val="clear" w:color="auto" w:fill="auto"/>
            <w:hideMark/>
          </w:tcPr>
          <w:p w14:paraId="256B608C"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Kab</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Karanganyar</w:t>
            </w:r>
            <w:proofErr w:type="spellEnd"/>
            <w:r w:rsidRPr="00287176">
              <w:rPr>
                <w:rFonts w:ascii="Arial MT" w:eastAsia="Times New Roman" w:hAnsi="Arial MT" w:cs="Times New Roman"/>
                <w:sz w:val="10"/>
                <w:szCs w:val="10"/>
              </w:rPr>
              <w:t xml:space="preserve">, Tawangmangu, </w:t>
            </w:r>
            <w:proofErr w:type="spellStart"/>
            <w:r w:rsidRPr="00287176">
              <w:rPr>
                <w:rFonts w:ascii="Arial MT" w:eastAsia="Times New Roman" w:hAnsi="Arial MT" w:cs="Times New Roman"/>
                <w:sz w:val="10"/>
                <w:szCs w:val="10"/>
              </w:rPr>
              <w:t>Semua</w:t>
            </w:r>
            <w:proofErr w:type="spellEnd"/>
            <w:r w:rsidRPr="00287176">
              <w:rPr>
                <w:rFonts w:ascii="Arial MT" w:eastAsia="Times New Roman" w:hAnsi="Arial MT" w:cs="Times New Roman"/>
                <w:sz w:val="10"/>
                <w:szCs w:val="10"/>
              </w:rPr>
              <w:t xml:space="preserve"> Kel/Desa</w:t>
            </w:r>
          </w:p>
        </w:tc>
        <w:tc>
          <w:tcPr>
            <w:tcW w:w="829" w:type="dxa"/>
            <w:tcBorders>
              <w:top w:val="nil"/>
              <w:left w:val="nil"/>
              <w:bottom w:val="single" w:sz="4" w:space="0" w:color="auto"/>
              <w:right w:val="single" w:sz="4" w:space="0" w:color="auto"/>
            </w:tcBorders>
            <w:shd w:val="clear" w:color="auto" w:fill="auto"/>
            <w:hideMark/>
          </w:tcPr>
          <w:p w14:paraId="2363B0F4"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DANA TRANSFER UMUM-DANA ALOKASI UMUM</w:t>
            </w:r>
          </w:p>
        </w:tc>
        <w:tc>
          <w:tcPr>
            <w:tcW w:w="888" w:type="dxa"/>
            <w:tcBorders>
              <w:top w:val="nil"/>
              <w:left w:val="nil"/>
              <w:bottom w:val="single" w:sz="4" w:space="0" w:color="auto"/>
              <w:right w:val="single" w:sz="4" w:space="0" w:color="auto"/>
            </w:tcBorders>
            <w:shd w:val="clear" w:color="auto" w:fill="auto"/>
            <w:hideMark/>
          </w:tcPr>
          <w:p w14:paraId="42884F2A"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Memperkua</w:t>
            </w:r>
            <w:proofErr w:type="spellEnd"/>
            <w:r w:rsidRPr="00287176">
              <w:rPr>
                <w:rFonts w:ascii="Arial MT" w:eastAsia="Times New Roman" w:hAnsi="Arial MT" w:cs="Times New Roman"/>
                <w:sz w:val="10"/>
                <w:szCs w:val="10"/>
              </w:rPr>
              <w:t xml:space="preserve"> t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Polhukhank</w:t>
            </w:r>
            <w:proofErr w:type="spellEnd"/>
            <w:r w:rsidRPr="00287176">
              <w:rPr>
                <w:rFonts w:ascii="Arial MT" w:eastAsia="Times New Roman" w:hAnsi="Arial MT" w:cs="Times New Roman"/>
                <w:sz w:val="10"/>
                <w:szCs w:val="10"/>
              </w:rPr>
              <w:t xml:space="preserve"> am Dan Tra </w:t>
            </w:r>
            <w:proofErr w:type="spellStart"/>
            <w:r w:rsidRPr="00287176">
              <w:rPr>
                <w:rFonts w:ascii="Arial MT" w:eastAsia="Times New Roman" w:hAnsi="Arial MT" w:cs="Times New Roman"/>
                <w:sz w:val="10"/>
                <w:szCs w:val="10"/>
              </w:rPr>
              <w:t>nsformasi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Publik</w:t>
            </w:r>
          </w:p>
        </w:tc>
        <w:tc>
          <w:tcPr>
            <w:tcW w:w="1049" w:type="dxa"/>
            <w:tcBorders>
              <w:top w:val="nil"/>
              <w:left w:val="nil"/>
              <w:bottom w:val="single" w:sz="4" w:space="0" w:color="auto"/>
              <w:right w:val="single" w:sz="4" w:space="0" w:color="auto"/>
            </w:tcBorders>
            <w:shd w:val="clear" w:color="auto" w:fill="auto"/>
            <w:hideMark/>
          </w:tcPr>
          <w:p w14:paraId="0251E5E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nil"/>
              <w:left w:val="nil"/>
              <w:bottom w:val="single" w:sz="4" w:space="0" w:color="auto"/>
              <w:right w:val="single" w:sz="4" w:space="0" w:color="auto"/>
            </w:tcBorders>
            <w:shd w:val="clear" w:color="auto" w:fill="auto"/>
            <w:hideMark/>
          </w:tcPr>
          <w:p w14:paraId="1AECF0F6"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nil"/>
              <w:left w:val="nil"/>
              <w:bottom w:val="single" w:sz="4" w:space="0" w:color="auto"/>
              <w:right w:val="single" w:sz="4" w:space="0" w:color="auto"/>
            </w:tcBorders>
            <w:shd w:val="clear" w:color="auto" w:fill="auto"/>
            <w:hideMark/>
          </w:tcPr>
          <w:p w14:paraId="0EE4C964"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334" w:type="dxa"/>
            <w:tcBorders>
              <w:top w:val="nil"/>
              <w:left w:val="nil"/>
              <w:bottom w:val="single" w:sz="4" w:space="0" w:color="auto"/>
              <w:right w:val="single" w:sz="4" w:space="0" w:color="auto"/>
            </w:tcBorders>
            <w:shd w:val="clear" w:color="auto" w:fill="auto"/>
            <w:noWrap/>
            <w:hideMark/>
          </w:tcPr>
          <w:p w14:paraId="7A0EB866" w14:textId="2D418803" w:rsidR="00854C7A" w:rsidRPr="00D963FA" w:rsidRDefault="00D963F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3.000.000,00</w:t>
            </w:r>
          </w:p>
        </w:tc>
        <w:tc>
          <w:tcPr>
            <w:tcW w:w="884" w:type="dxa"/>
            <w:tcBorders>
              <w:top w:val="nil"/>
              <w:left w:val="nil"/>
              <w:bottom w:val="single" w:sz="4" w:space="0" w:color="auto"/>
              <w:right w:val="single" w:sz="4" w:space="0" w:color="auto"/>
            </w:tcBorders>
            <w:shd w:val="clear" w:color="auto" w:fill="auto"/>
            <w:hideMark/>
          </w:tcPr>
          <w:p w14:paraId="21C50E4D"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4255DD85" w14:textId="77777777" w:rsidTr="00D963FA">
        <w:trPr>
          <w:trHeight w:val="267"/>
        </w:trPr>
        <w:tc>
          <w:tcPr>
            <w:tcW w:w="366" w:type="dxa"/>
            <w:tcBorders>
              <w:top w:val="nil"/>
              <w:left w:val="single" w:sz="4" w:space="0" w:color="auto"/>
              <w:bottom w:val="single" w:sz="4" w:space="0" w:color="auto"/>
              <w:right w:val="single" w:sz="4" w:space="0" w:color="auto"/>
            </w:tcBorders>
            <w:shd w:val="clear" w:color="auto" w:fill="auto"/>
            <w:vAlign w:val="center"/>
            <w:hideMark/>
          </w:tcPr>
          <w:p w14:paraId="01D67D1A"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1C8A0260"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7.01.01.2.06.0009</w:t>
            </w:r>
          </w:p>
        </w:tc>
        <w:tc>
          <w:tcPr>
            <w:tcW w:w="14807" w:type="dxa"/>
            <w:gridSpan w:val="16"/>
            <w:tcBorders>
              <w:top w:val="single" w:sz="4" w:space="0" w:color="auto"/>
              <w:left w:val="nil"/>
              <w:bottom w:val="single" w:sz="4" w:space="0" w:color="auto"/>
              <w:right w:val="single" w:sz="4" w:space="0" w:color="auto"/>
            </w:tcBorders>
            <w:shd w:val="clear" w:color="auto" w:fill="auto"/>
            <w:hideMark/>
          </w:tcPr>
          <w:p w14:paraId="7589CBA1"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Penyelenggaraan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Rapat</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Koordinasi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Konsultasi</w:t>
            </w:r>
            <w:proofErr w:type="spellEnd"/>
            <w:r w:rsidRPr="00287176">
              <w:rPr>
                <w:rFonts w:ascii="Arial MT" w:eastAsia="Times New Roman" w:hAnsi="Arial MT" w:cs="Times New Roman"/>
                <w:sz w:val="10"/>
                <w:szCs w:val="10"/>
              </w:rPr>
              <w:t xml:space="preserve"> SKPD</w:t>
            </w:r>
          </w:p>
        </w:tc>
      </w:tr>
      <w:tr w:rsidR="00854C7A" w:rsidRPr="00287176" w14:paraId="18571012" w14:textId="77777777" w:rsidTr="00D963FA">
        <w:trPr>
          <w:gridAfter w:val="1"/>
          <w:wAfter w:w="9" w:type="dxa"/>
          <w:trHeight w:val="1411"/>
        </w:trPr>
        <w:tc>
          <w:tcPr>
            <w:tcW w:w="366" w:type="dxa"/>
            <w:tcBorders>
              <w:top w:val="nil"/>
              <w:left w:val="single" w:sz="4" w:space="0" w:color="auto"/>
              <w:bottom w:val="single" w:sz="4" w:space="0" w:color="auto"/>
              <w:right w:val="single" w:sz="4" w:space="0" w:color="auto"/>
            </w:tcBorders>
            <w:shd w:val="clear" w:color="auto" w:fill="auto"/>
            <w:hideMark/>
          </w:tcPr>
          <w:p w14:paraId="731FFEDF"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2D819CC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460" w:type="dxa"/>
            <w:tcBorders>
              <w:top w:val="nil"/>
              <w:left w:val="nil"/>
              <w:bottom w:val="single" w:sz="4" w:space="0" w:color="auto"/>
              <w:right w:val="single" w:sz="4" w:space="0" w:color="auto"/>
            </w:tcBorders>
            <w:shd w:val="clear" w:color="auto" w:fill="auto"/>
            <w:hideMark/>
          </w:tcPr>
          <w:p w14:paraId="6067A01B"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595" w:type="dxa"/>
            <w:tcBorders>
              <w:top w:val="nil"/>
              <w:left w:val="nil"/>
              <w:bottom w:val="single" w:sz="4" w:space="0" w:color="auto"/>
              <w:right w:val="single" w:sz="4" w:space="0" w:color="auto"/>
            </w:tcBorders>
            <w:shd w:val="clear" w:color="auto" w:fill="auto"/>
            <w:hideMark/>
          </w:tcPr>
          <w:p w14:paraId="02761FA7" w14:textId="77777777" w:rsidR="00854C7A" w:rsidRPr="00287176" w:rsidRDefault="00854C7A" w:rsidP="00854C7A">
            <w:pPr>
              <w:spacing w:after="0" w:line="240" w:lineRule="auto"/>
              <w:rPr>
                <w:rFonts w:ascii="Arial" w:eastAsia="Times New Roman" w:hAnsi="Arial" w:cs="Arial"/>
                <w:i/>
                <w:iCs/>
                <w:sz w:val="10"/>
                <w:szCs w:val="10"/>
              </w:rPr>
            </w:pPr>
            <w:proofErr w:type="spellStart"/>
            <w:r w:rsidRPr="00287176">
              <w:rPr>
                <w:rFonts w:ascii="Arial" w:eastAsia="Times New Roman" w:hAnsi="Arial" w:cs="Arial"/>
                <w:i/>
                <w:iCs/>
                <w:sz w:val="10"/>
                <w:szCs w:val="10"/>
              </w:rPr>
              <w:t>Jumlah</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Laporan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Penyelenggaraan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Rapat</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Koordinasi</w:t>
            </w:r>
            <w:proofErr w:type="spellEnd"/>
            <w:r w:rsidRPr="00287176">
              <w:rPr>
                <w:rFonts w:ascii="Arial" w:eastAsia="Times New Roman" w:hAnsi="Arial" w:cs="Arial"/>
                <w:i/>
                <w:iCs/>
                <w:sz w:val="10"/>
                <w:szCs w:val="10"/>
              </w:rPr>
              <w:t xml:space="preserve"> dan </w:t>
            </w:r>
            <w:proofErr w:type="spellStart"/>
            <w:r w:rsidRPr="00287176">
              <w:rPr>
                <w:rFonts w:ascii="Arial" w:eastAsia="Times New Roman" w:hAnsi="Arial" w:cs="Arial"/>
                <w:i/>
                <w:iCs/>
                <w:sz w:val="10"/>
                <w:szCs w:val="10"/>
              </w:rPr>
              <w:t>Konsultasi</w:t>
            </w:r>
            <w:proofErr w:type="spellEnd"/>
            <w:r w:rsidRPr="00287176">
              <w:rPr>
                <w:rFonts w:ascii="Arial" w:eastAsia="Times New Roman" w:hAnsi="Arial" w:cs="Arial"/>
                <w:i/>
                <w:iCs/>
                <w:sz w:val="10"/>
                <w:szCs w:val="10"/>
              </w:rPr>
              <w:t xml:space="preserve"> SKPD</w:t>
            </w:r>
          </w:p>
        </w:tc>
        <w:tc>
          <w:tcPr>
            <w:tcW w:w="763" w:type="dxa"/>
            <w:tcBorders>
              <w:top w:val="nil"/>
              <w:left w:val="nil"/>
              <w:bottom w:val="single" w:sz="4" w:space="0" w:color="auto"/>
              <w:right w:val="single" w:sz="4" w:space="0" w:color="auto"/>
            </w:tcBorders>
            <w:shd w:val="clear" w:color="auto" w:fill="auto"/>
            <w:hideMark/>
          </w:tcPr>
          <w:p w14:paraId="08A8F61B"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2" w:type="dxa"/>
            <w:tcBorders>
              <w:top w:val="nil"/>
              <w:left w:val="nil"/>
              <w:bottom w:val="single" w:sz="4" w:space="0" w:color="auto"/>
              <w:right w:val="single" w:sz="4" w:space="0" w:color="auto"/>
            </w:tcBorders>
            <w:shd w:val="clear" w:color="auto" w:fill="auto"/>
            <w:hideMark/>
          </w:tcPr>
          <w:p w14:paraId="54F61245"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nil"/>
              <w:left w:val="nil"/>
              <w:bottom w:val="single" w:sz="4" w:space="0" w:color="auto"/>
              <w:right w:val="single" w:sz="4" w:space="0" w:color="auto"/>
            </w:tcBorders>
            <w:shd w:val="clear" w:color="auto" w:fill="auto"/>
            <w:hideMark/>
          </w:tcPr>
          <w:p w14:paraId="7F27D531"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nil"/>
              <w:left w:val="nil"/>
              <w:bottom w:val="single" w:sz="4" w:space="0" w:color="auto"/>
              <w:right w:val="single" w:sz="4" w:space="0" w:color="auto"/>
            </w:tcBorders>
            <w:shd w:val="clear" w:color="auto" w:fill="auto"/>
            <w:hideMark/>
          </w:tcPr>
          <w:p w14:paraId="362ABE8C"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 xml:space="preserve">12 </w:t>
            </w:r>
            <w:proofErr w:type="spellStart"/>
            <w:r w:rsidRPr="00287176">
              <w:rPr>
                <w:rFonts w:ascii="Arial MT" w:eastAsia="Times New Roman" w:hAnsi="Arial MT" w:cs="Times New Roman"/>
                <w:sz w:val="10"/>
                <w:szCs w:val="10"/>
              </w:rPr>
              <w:t>Laporan</w:t>
            </w:r>
            <w:proofErr w:type="spellEnd"/>
          </w:p>
        </w:tc>
        <w:tc>
          <w:tcPr>
            <w:tcW w:w="1006" w:type="dxa"/>
            <w:tcBorders>
              <w:top w:val="nil"/>
              <w:left w:val="nil"/>
              <w:bottom w:val="single" w:sz="4" w:space="0" w:color="auto"/>
              <w:right w:val="single" w:sz="4" w:space="0" w:color="auto"/>
            </w:tcBorders>
            <w:shd w:val="clear" w:color="auto" w:fill="auto"/>
            <w:noWrap/>
            <w:hideMark/>
          </w:tcPr>
          <w:p w14:paraId="20DCE38B" w14:textId="7E51ADBF" w:rsidR="00854C7A" w:rsidRPr="00287176" w:rsidRDefault="00854C7A" w:rsidP="00854C7A">
            <w:pPr>
              <w:spacing w:after="0" w:line="240" w:lineRule="auto"/>
              <w:jc w:val="right"/>
              <w:rPr>
                <w:rFonts w:ascii="Arial MT" w:eastAsia="Times New Roman" w:hAnsi="Arial MT" w:cs="Times New Roman"/>
                <w:color w:val="000000"/>
                <w:sz w:val="10"/>
                <w:szCs w:val="10"/>
              </w:rPr>
            </w:pPr>
            <w:r>
              <w:rPr>
                <w:rFonts w:eastAsia="Times New Roman" w:cs="Times New Roman"/>
                <w:color w:val="000000"/>
                <w:sz w:val="10"/>
                <w:szCs w:val="10"/>
                <w:lang w:val="id-ID"/>
              </w:rPr>
              <w:t>208.384.000</w:t>
            </w:r>
            <w:r w:rsidRPr="00287176">
              <w:rPr>
                <w:rFonts w:ascii="Arial MT" w:eastAsia="Times New Roman" w:hAnsi="Arial MT" w:cs="Times New Roman"/>
                <w:color w:val="000000"/>
                <w:sz w:val="10"/>
                <w:szCs w:val="10"/>
              </w:rPr>
              <w:t>,00</w:t>
            </w:r>
          </w:p>
        </w:tc>
        <w:tc>
          <w:tcPr>
            <w:tcW w:w="975" w:type="dxa"/>
            <w:tcBorders>
              <w:top w:val="nil"/>
              <w:left w:val="nil"/>
              <w:bottom w:val="single" w:sz="4" w:space="0" w:color="auto"/>
              <w:right w:val="single" w:sz="4" w:space="0" w:color="auto"/>
            </w:tcBorders>
            <w:shd w:val="clear" w:color="auto" w:fill="auto"/>
            <w:hideMark/>
          </w:tcPr>
          <w:p w14:paraId="55120770"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Kab</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Karanganyar</w:t>
            </w:r>
            <w:proofErr w:type="spellEnd"/>
            <w:r w:rsidRPr="00287176">
              <w:rPr>
                <w:rFonts w:ascii="Arial MT" w:eastAsia="Times New Roman" w:hAnsi="Arial MT" w:cs="Times New Roman"/>
                <w:sz w:val="10"/>
                <w:szCs w:val="10"/>
              </w:rPr>
              <w:t xml:space="preserve">, Tawangmangu, </w:t>
            </w:r>
            <w:proofErr w:type="spellStart"/>
            <w:r w:rsidRPr="00287176">
              <w:rPr>
                <w:rFonts w:ascii="Arial MT" w:eastAsia="Times New Roman" w:hAnsi="Arial MT" w:cs="Times New Roman"/>
                <w:sz w:val="10"/>
                <w:szCs w:val="10"/>
              </w:rPr>
              <w:t>Semua</w:t>
            </w:r>
            <w:proofErr w:type="spellEnd"/>
            <w:r w:rsidRPr="00287176">
              <w:rPr>
                <w:rFonts w:ascii="Arial MT" w:eastAsia="Times New Roman" w:hAnsi="Arial MT" w:cs="Times New Roman"/>
                <w:sz w:val="10"/>
                <w:szCs w:val="10"/>
              </w:rPr>
              <w:t xml:space="preserve"> Kel/Desa</w:t>
            </w:r>
          </w:p>
        </w:tc>
        <w:tc>
          <w:tcPr>
            <w:tcW w:w="829" w:type="dxa"/>
            <w:tcBorders>
              <w:top w:val="nil"/>
              <w:left w:val="nil"/>
              <w:bottom w:val="single" w:sz="4" w:space="0" w:color="auto"/>
              <w:right w:val="single" w:sz="4" w:space="0" w:color="auto"/>
            </w:tcBorders>
            <w:shd w:val="clear" w:color="auto" w:fill="auto"/>
            <w:hideMark/>
          </w:tcPr>
          <w:p w14:paraId="2FB43984"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DANA TRANSFER UMUM-DANA ALOKASI UMUM</w:t>
            </w:r>
          </w:p>
        </w:tc>
        <w:tc>
          <w:tcPr>
            <w:tcW w:w="888" w:type="dxa"/>
            <w:tcBorders>
              <w:top w:val="nil"/>
              <w:left w:val="nil"/>
              <w:bottom w:val="single" w:sz="4" w:space="0" w:color="auto"/>
              <w:right w:val="single" w:sz="4" w:space="0" w:color="auto"/>
            </w:tcBorders>
            <w:shd w:val="clear" w:color="auto" w:fill="auto"/>
            <w:hideMark/>
          </w:tcPr>
          <w:p w14:paraId="300F5106"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Memperkua</w:t>
            </w:r>
            <w:proofErr w:type="spellEnd"/>
            <w:r w:rsidRPr="00287176">
              <w:rPr>
                <w:rFonts w:ascii="Arial MT" w:eastAsia="Times New Roman" w:hAnsi="Arial MT" w:cs="Times New Roman"/>
                <w:sz w:val="10"/>
                <w:szCs w:val="10"/>
              </w:rPr>
              <w:t xml:space="preserve"> t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Polhukhank</w:t>
            </w:r>
            <w:proofErr w:type="spellEnd"/>
            <w:r w:rsidRPr="00287176">
              <w:rPr>
                <w:rFonts w:ascii="Arial MT" w:eastAsia="Times New Roman" w:hAnsi="Arial MT" w:cs="Times New Roman"/>
                <w:sz w:val="10"/>
                <w:szCs w:val="10"/>
              </w:rPr>
              <w:t xml:space="preserve"> am Dan Tra </w:t>
            </w:r>
            <w:proofErr w:type="spellStart"/>
            <w:r w:rsidRPr="00287176">
              <w:rPr>
                <w:rFonts w:ascii="Arial MT" w:eastAsia="Times New Roman" w:hAnsi="Arial MT" w:cs="Times New Roman"/>
                <w:sz w:val="10"/>
                <w:szCs w:val="10"/>
              </w:rPr>
              <w:t>nsformasi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Publik</w:t>
            </w:r>
          </w:p>
        </w:tc>
        <w:tc>
          <w:tcPr>
            <w:tcW w:w="1049" w:type="dxa"/>
            <w:tcBorders>
              <w:top w:val="nil"/>
              <w:left w:val="nil"/>
              <w:bottom w:val="single" w:sz="4" w:space="0" w:color="auto"/>
              <w:right w:val="single" w:sz="4" w:space="0" w:color="auto"/>
            </w:tcBorders>
            <w:shd w:val="clear" w:color="auto" w:fill="auto"/>
            <w:hideMark/>
          </w:tcPr>
          <w:p w14:paraId="56A42560"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nil"/>
              <w:left w:val="nil"/>
              <w:bottom w:val="single" w:sz="4" w:space="0" w:color="auto"/>
              <w:right w:val="single" w:sz="4" w:space="0" w:color="auto"/>
            </w:tcBorders>
            <w:shd w:val="clear" w:color="auto" w:fill="auto"/>
            <w:hideMark/>
          </w:tcPr>
          <w:p w14:paraId="723AB7AD"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nil"/>
              <w:left w:val="nil"/>
              <w:bottom w:val="single" w:sz="4" w:space="0" w:color="auto"/>
              <w:right w:val="single" w:sz="4" w:space="0" w:color="auto"/>
            </w:tcBorders>
            <w:shd w:val="clear" w:color="auto" w:fill="auto"/>
            <w:hideMark/>
          </w:tcPr>
          <w:p w14:paraId="51A565F4"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334" w:type="dxa"/>
            <w:tcBorders>
              <w:top w:val="nil"/>
              <w:left w:val="nil"/>
              <w:bottom w:val="single" w:sz="4" w:space="0" w:color="auto"/>
              <w:right w:val="single" w:sz="4" w:space="0" w:color="auto"/>
            </w:tcBorders>
            <w:shd w:val="clear" w:color="auto" w:fill="auto"/>
            <w:noWrap/>
            <w:hideMark/>
          </w:tcPr>
          <w:p w14:paraId="51451017" w14:textId="644ECE81" w:rsidR="00854C7A" w:rsidRPr="00D963FA" w:rsidRDefault="00D963FA" w:rsidP="00D963FA">
            <w:pPr>
              <w:spacing w:after="0" w:line="240" w:lineRule="auto"/>
              <w:ind w:firstLineChars="383" w:firstLine="383"/>
              <w:rPr>
                <w:rFonts w:eastAsia="Times New Roman" w:cs="Times New Roman"/>
                <w:color w:val="000000"/>
                <w:sz w:val="10"/>
                <w:szCs w:val="10"/>
                <w:lang w:val="id-ID"/>
              </w:rPr>
            </w:pPr>
            <w:r>
              <w:rPr>
                <w:rFonts w:eastAsia="Times New Roman" w:cs="Times New Roman"/>
                <w:color w:val="000000"/>
                <w:sz w:val="10"/>
                <w:szCs w:val="10"/>
                <w:lang w:val="id-ID"/>
              </w:rPr>
              <w:t>208.384.000,00</w:t>
            </w:r>
          </w:p>
        </w:tc>
        <w:tc>
          <w:tcPr>
            <w:tcW w:w="884" w:type="dxa"/>
            <w:tcBorders>
              <w:top w:val="nil"/>
              <w:left w:val="nil"/>
              <w:bottom w:val="single" w:sz="4" w:space="0" w:color="auto"/>
              <w:right w:val="single" w:sz="4" w:space="0" w:color="auto"/>
            </w:tcBorders>
            <w:shd w:val="clear" w:color="auto" w:fill="auto"/>
            <w:hideMark/>
          </w:tcPr>
          <w:p w14:paraId="61872303"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099EBDB6" w14:textId="77777777" w:rsidTr="00D963FA">
        <w:trPr>
          <w:gridAfter w:val="1"/>
          <w:wAfter w:w="9" w:type="dxa"/>
          <w:trHeight w:val="1403"/>
        </w:trPr>
        <w:tc>
          <w:tcPr>
            <w:tcW w:w="366" w:type="dxa"/>
            <w:tcBorders>
              <w:top w:val="single" w:sz="4" w:space="0" w:color="auto"/>
              <w:left w:val="single" w:sz="4" w:space="0" w:color="auto"/>
              <w:bottom w:val="single" w:sz="4" w:space="0" w:color="auto"/>
              <w:right w:val="single" w:sz="4" w:space="0" w:color="auto"/>
            </w:tcBorders>
            <w:shd w:val="clear" w:color="auto" w:fill="auto"/>
            <w:hideMark/>
          </w:tcPr>
          <w:p w14:paraId="5F103E2E"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single" w:sz="4" w:space="0" w:color="auto"/>
              <w:left w:val="nil"/>
              <w:bottom w:val="single" w:sz="4" w:space="0" w:color="auto"/>
              <w:right w:val="single" w:sz="4" w:space="0" w:color="auto"/>
            </w:tcBorders>
            <w:shd w:val="clear" w:color="auto" w:fill="auto"/>
            <w:hideMark/>
          </w:tcPr>
          <w:p w14:paraId="0D2E5B08"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7.01.01.2.07</w:t>
            </w:r>
          </w:p>
        </w:tc>
        <w:tc>
          <w:tcPr>
            <w:tcW w:w="1460" w:type="dxa"/>
            <w:tcBorders>
              <w:top w:val="single" w:sz="4" w:space="0" w:color="auto"/>
              <w:left w:val="nil"/>
              <w:bottom w:val="single" w:sz="4" w:space="0" w:color="auto"/>
              <w:right w:val="single" w:sz="4" w:space="0" w:color="auto"/>
            </w:tcBorders>
            <w:shd w:val="clear" w:color="auto" w:fill="auto"/>
            <w:hideMark/>
          </w:tcPr>
          <w:p w14:paraId="46670019"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Pengadaan</w:t>
            </w:r>
            <w:proofErr w:type="spellEnd"/>
            <w:r w:rsidRPr="00287176">
              <w:rPr>
                <w:rFonts w:ascii="Arial MT" w:eastAsia="Times New Roman" w:hAnsi="Arial MT" w:cs="Times New Roman"/>
                <w:sz w:val="10"/>
                <w:szCs w:val="10"/>
              </w:rPr>
              <w:t xml:space="preserve"> Barang Milik Daerah </w:t>
            </w:r>
            <w:proofErr w:type="spellStart"/>
            <w:r w:rsidRPr="00287176">
              <w:rPr>
                <w:rFonts w:ascii="Arial MT" w:eastAsia="Times New Roman" w:hAnsi="Arial MT" w:cs="Times New Roman"/>
                <w:sz w:val="10"/>
                <w:szCs w:val="10"/>
              </w:rPr>
              <w:t>Penunjang</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Urusan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Daerah</w:t>
            </w:r>
          </w:p>
        </w:tc>
        <w:tc>
          <w:tcPr>
            <w:tcW w:w="1595" w:type="dxa"/>
            <w:tcBorders>
              <w:top w:val="single" w:sz="4" w:space="0" w:color="auto"/>
              <w:left w:val="nil"/>
              <w:bottom w:val="single" w:sz="4" w:space="0" w:color="auto"/>
              <w:right w:val="single" w:sz="4" w:space="0" w:color="auto"/>
            </w:tcBorders>
            <w:shd w:val="clear" w:color="auto" w:fill="auto"/>
            <w:hideMark/>
          </w:tcPr>
          <w:p w14:paraId="787B8FC7" w14:textId="77777777" w:rsidR="00854C7A" w:rsidRPr="00287176" w:rsidRDefault="00854C7A" w:rsidP="00854C7A">
            <w:pPr>
              <w:spacing w:after="0" w:line="240" w:lineRule="auto"/>
              <w:rPr>
                <w:rFonts w:ascii="Arial" w:eastAsia="Times New Roman" w:hAnsi="Arial" w:cs="Arial"/>
                <w:i/>
                <w:iCs/>
                <w:sz w:val="10"/>
                <w:szCs w:val="10"/>
              </w:rPr>
            </w:pPr>
            <w:r w:rsidRPr="00287176">
              <w:rPr>
                <w:rFonts w:ascii="Arial" w:eastAsia="Times New Roman" w:hAnsi="Arial" w:cs="Arial"/>
                <w:i/>
                <w:iCs/>
                <w:sz w:val="10"/>
                <w:szCs w:val="10"/>
              </w:rPr>
              <w:t>-</w:t>
            </w:r>
          </w:p>
        </w:tc>
        <w:tc>
          <w:tcPr>
            <w:tcW w:w="763" w:type="dxa"/>
            <w:tcBorders>
              <w:top w:val="single" w:sz="4" w:space="0" w:color="auto"/>
              <w:left w:val="nil"/>
              <w:bottom w:val="single" w:sz="4" w:space="0" w:color="auto"/>
              <w:right w:val="single" w:sz="4" w:space="0" w:color="auto"/>
            </w:tcBorders>
            <w:shd w:val="clear" w:color="auto" w:fill="auto"/>
            <w:hideMark/>
          </w:tcPr>
          <w:p w14:paraId="3747B72F"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822" w:type="dxa"/>
            <w:tcBorders>
              <w:top w:val="single" w:sz="4" w:space="0" w:color="auto"/>
              <w:left w:val="nil"/>
              <w:bottom w:val="single" w:sz="4" w:space="0" w:color="auto"/>
              <w:right w:val="single" w:sz="4" w:space="0" w:color="auto"/>
            </w:tcBorders>
            <w:shd w:val="clear" w:color="auto" w:fill="auto"/>
            <w:hideMark/>
          </w:tcPr>
          <w:p w14:paraId="554B6382"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single" w:sz="4" w:space="0" w:color="auto"/>
              <w:left w:val="nil"/>
              <w:bottom w:val="single" w:sz="4" w:space="0" w:color="auto"/>
              <w:right w:val="single" w:sz="4" w:space="0" w:color="auto"/>
            </w:tcBorders>
            <w:shd w:val="clear" w:color="auto" w:fill="auto"/>
            <w:hideMark/>
          </w:tcPr>
          <w:p w14:paraId="48355F79"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single" w:sz="4" w:space="0" w:color="auto"/>
              <w:left w:val="nil"/>
              <w:bottom w:val="single" w:sz="4" w:space="0" w:color="auto"/>
              <w:right w:val="single" w:sz="4" w:space="0" w:color="auto"/>
            </w:tcBorders>
            <w:shd w:val="clear" w:color="auto" w:fill="auto"/>
            <w:hideMark/>
          </w:tcPr>
          <w:p w14:paraId="429C785A"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1006" w:type="dxa"/>
            <w:tcBorders>
              <w:top w:val="single" w:sz="4" w:space="0" w:color="auto"/>
              <w:left w:val="nil"/>
              <w:bottom w:val="single" w:sz="4" w:space="0" w:color="auto"/>
              <w:right w:val="single" w:sz="4" w:space="0" w:color="auto"/>
            </w:tcBorders>
            <w:shd w:val="clear" w:color="auto" w:fill="auto"/>
            <w:noWrap/>
            <w:hideMark/>
          </w:tcPr>
          <w:p w14:paraId="07C1F4E8" w14:textId="061685FB" w:rsidR="00854C7A" w:rsidRPr="00287176" w:rsidRDefault="00854C7A" w:rsidP="00854C7A">
            <w:pPr>
              <w:spacing w:after="0" w:line="240" w:lineRule="auto"/>
              <w:jc w:val="right"/>
              <w:rPr>
                <w:rFonts w:ascii="Arial MT" w:eastAsia="Times New Roman" w:hAnsi="Arial MT" w:cs="Times New Roman"/>
                <w:color w:val="000000"/>
                <w:sz w:val="10"/>
                <w:szCs w:val="10"/>
              </w:rPr>
            </w:pPr>
            <w:r>
              <w:rPr>
                <w:rFonts w:eastAsia="Times New Roman" w:cs="Times New Roman"/>
                <w:color w:val="000000"/>
                <w:sz w:val="10"/>
                <w:szCs w:val="10"/>
                <w:lang w:val="id-ID"/>
              </w:rPr>
              <w:t>75.700.000,00</w:t>
            </w:r>
          </w:p>
        </w:tc>
        <w:tc>
          <w:tcPr>
            <w:tcW w:w="975" w:type="dxa"/>
            <w:tcBorders>
              <w:top w:val="single" w:sz="4" w:space="0" w:color="auto"/>
              <w:left w:val="nil"/>
              <w:bottom w:val="single" w:sz="4" w:space="0" w:color="auto"/>
              <w:right w:val="single" w:sz="4" w:space="0" w:color="auto"/>
            </w:tcBorders>
            <w:shd w:val="clear" w:color="auto" w:fill="auto"/>
            <w:hideMark/>
          </w:tcPr>
          <w:p w14:paraId="36DD247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9" w:type="dxa"/>
            <w:tcBorders>
              <w:top w:val="single" w:sz="4" w:space="0" w:color="auto"/>
              <w:left w:val="nil"/>
              <w:bottom w:val="single" w:sz="4" w:space="0" w:color="auto"/>
              <w:right w:val="single" w:sz="4" w:space="0" w:color="auto"/>
            </w:tcBorders>
            <w:shd w:val="clear" w:color="auto" w:fill="auto"/>
            <w:hideMark/>
          </w:tcPr>
          <w:p w14:paraId="5CCC2425"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88" w:type="dxa"/>
            <w:tcBorders>
              <w:top w:val="single" w:sz="4" w:space="0" w:color="auto"/>
              <w:left w:val="nil"/>
              <w:bottom w:val="single" w:sz="4" w:space="0" w:color="auto"/>
              <w:right w:val="single" w:sz="4" w:space="0" w:color="auto"/>
            </w:tcBorders>
            <w:shd w:val="clear" w:color="auto" w:fill="auto"/>
            <w:hideMark/>
          </w:tcPr>
          <w:p w14:paraId="1E938D83"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Memperkua</w:t>
            </w:r>
            <w:proofErr w:type="spellEnd"/>
            <w:r w:rsidRPr="00287176">
              <w:rPr>
                <w:rFonts w:ascii="Arial MT" w:eastAsia="Times New Roman" w:hAnsi="Arial MT" w:cs="Times New Roman"/>
                <w:sz w:val="10"/>
                <w:szCs w:val="10"/>
              </w:rPr>
              <w:t xml:space="preserve"> t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Polhukhank</w:t>
            </w:r>
            <w:proofErr w:type="spellEnd"/>
            <w:r w:rsidRPr="00287176">
              <w:rPr>
                <w:rFonts w:ascii="Arial MT" w:eastAsia="Times New Roman" w:hAnsi="Arial MT" w:cs="Times New Roman"/>
                <w:sz w:val="10"/>
                <w:szCs w:val="10"/>
              </w:rPr>
              <w:t xml:space="preserve"> am Dan Tra </w:t>
            </w:r>
            <w:proofErr w:type="spellStart"/>
            <w:r w:rsidRPr="00287176">
              <w:rPr>
                <w:rFonts w:ascii="Arial MT" w:eastAsia="Times New Roman" w:hAnsi="Arial MT" w:cs="Times New Roman"/>
                <w:sz w:val="10"/>
                <w:szCs w:val="10"/>
              </w:rPr>
              <w:t>nsformasi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Publik</w:t>
            </w:r>
          </w:p>
        </w:tc>
        <w:tc>
          <w:tcPr>
            <w:tcW w:w="1049" w:type="dxa"/>
            <w:tcBorders>
              <w:top w:val="single" w:sz="4" w:space="0" w:color="auto"/>
              <w:left w:val="nil"/>
              <w:bottom w:val="single" w:sz="4" w:space="0" w:color="auto"/>
              <w:right w:val="single" w:sz="4" w:space="0" w:color="auto"/>
            </w:tcBorders>
            <w:shd w:val="clear" w:color="auto" w:fill="auto"/>
            <w:hideMark/>
          </w:tcPr>
          <w:p w14:paraId="1DA8ADEA"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single" w:sz="4" w:space="0" w:color="auto"/>
              <w:left w:val="nil"/>
              <w:bottom w:val="single" w:sz="4" w:space="0" w:color="auto"/>
              <w:right w:val="single" w:sz="4" w:space="0" w:color="auto"/>
            </w:tcBorders>
            <w:shd w:val="clear" w:color="auto" w:fill="auto"/>
            <w:hideMark/>
          </w:tcPr>
          <w:p w14:paraId="6B249CE2"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single" w:sz="4" w:space="0" w:color="auto"/>
              <w:left w:val="nil"/>
              <w:bottom w:val="single" w:sz="4" w:space="0" w:color="auto"/>
              <w:right w:val="single" w:sz="4" w:space="0" w:color="auto"/>
            </w:tcBorders>
            <w:shd w:val="clear" w:color="auto" w:fill="auto"/>
            <w:hideMark/>
          </w:tcPr>
          <w:p w14:paraId="76A370C0"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1334" w:type="dxa"/>
            <w:tcBorders>
              <w:top w:val="single" w:sz="4" w:space="0" w:color="auto"/>
              <w:left w:val="nil"/>
              <w:bottom w:val="single" w:sz="4" w:space="0" w:color="auto"/>
              <w:right w:val="single" w:sz="4" w:space="0" w:color="auto"/>
            </w:tcBorders>
            <w:shd w:val="clear" w:color="auto" w:fill="auto"/>
            <w:noWrap/>
            <w:hideMark/>
          </w:tcPr>
          <w:p w14:paraId="77297041" w14:textId="03523F4E" w:rsidR="00854C7A" w:rsidRPr="00D963FA" w:rsidRDefault="00D963FA" w:rsidP="00D963FA">
            <w:pPr>
              <w:spacing w:after="0" w:line="240" w:lineRule="auto"/>
              <w:ind w:firstLineChars="383" w:firstLine="383"/>
              <w:rPr>
                <w:rFonts w:eastAsia="Times New Roman" w:cs="Times New Roman"/>
                <w:color w:val="000000"/>
                <w:sz w:val="10"/>
                <w:szCs w:val="10"/>
                <w:lang w:val="id-ID"/>
              </w:rPr>
            </w:pPr>
            <w:r>
              <w:rPr>
                <w:rFonts w:eastAsia="Times New Roman" w:cs="Times New Roman"/>
                <w:color w:val="000000"/>
                <w:sz w:val="10"/>
                <w:szCs w:val="10"/>
                <w:lang w:val="id-ID"/>
              </w:rPr>
              <w:t>100.000.000,00</w:t>
            </w:r>
          </w:p>
        </w:tc>
        <w:tc>
          <w:tcPr>
            <w:tcW w:w="884" w:type="dxa"/>
            <w:tcBorders>
              <w:top w:val="single" w:sz="4" w:space="0" w:color="auto"/>
              <w:left w:val="nil"/>
              <w:bottom w:val="single" w:sz="4" w:space="0" w:color="auto"/>
              <w:right w:val="single" w:sz="4" w:space="0" w:color="auto"/>
            </w:tcBorders>
            <w:shd w:val="clear" w:color="auto" w:fill="auto"/>
            <w:hideMark/>
          </w:tcPr>
          <w:p w14:paraId="0BC46D38"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7B57DB9B" w14:textId="77777777" w:rsidTr="00D963FA">
        <w:trPr>
          <w:trHeight w:val="283"/>
        </w:trPr>
        <w:tc>
          <w:tcPr>
            <w:tcW w:w="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0A3B8"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single" w:sz="4" w:space="0" w:color="auto"/>
              <w:left w:val="nil"/>
              <w:bottom w:val="single" w:sz="4" w:space="0" w:color="auto"/>
              <w:right w:val="single" w:sz="4" w:space="0" w:color="auto"/>
            </w:tcBorders>
            <w:shd w:val="clear" w:color="auto" w:fill="auto"/>
            <w:hideMark/>
          </w:tcPr>
          <w:p w14:paraId="29F590F4"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7.01.01.2.07.0006</w:t>
            </w:r>
          </w:p>
        </w:tc>
        <w:tc>
          <w:tcPr>
            <w:tcW w:w="14807" w:type="dxa"/>
            <w:gridSpan w:val="16"/>
            <w:tcBorders>
              <w:top w:val="single" w:sz="4" w:space="0" w:color="auto"/>
              <w:left w:val="nil"/>
              <w:bottom w:val="single" w:sz="4" w:space="0" w:color="auto"/>
              <w:right w:val="single" w:sz="4" w:space="0" w:color="auto"/>
            </w:tcBorders>
            <w:shd w:val="clear" w:color="auto" w:fill="auto"/>
            <w:hideMark/>
          </w:tcPr>
          <w:p w14:paraId="4CC6A294"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Pengadaan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Peralatan</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Mesin</w:t>
            </w:r>
            <w:proofErr w:type="spellEnd"/>
            <w:r w:rsidRPr="00287176">
              <w:rPr>
                <w:rFonts w:ascii="Arial MT" w:eastAsia="Times New Roman" w:hAnsi="Arial MT" w:cs="Times New Roman"/>
                <w:sz w:val="10"/>
                <w:szCs w:val="10"/>
              </w:rPr>
              <w:t xml:space="preserve"> Lainnya</w:t>
            </w:r>
          </w:p>
        </w:tc>
      </w:tr>
      <w:tr w:rsidR="00854C7A" w:rsidRPr="00287176" w14:paraId="3AADD958" w14:textId="77777777" w:rsidTr="00D963FA">
        <w:trPr>
          <w:gridAfter w:val="1"/>
          <w:wAfter w:w="9" w:type="dxa"/>
          <w:trHeight w:val="1413"/>
        </w:trPr>
        <w:tc>
          <w:tcPr>
            <w:tcW w:w="366" w:type="dxa"/>
            <w:tcBorders>
              <w:top w:val="nil"/>
              <w:left w:val="single" w:sz="4" w:space="0" w:color="auto"/>
              <w:bottom w:val="single" w:sz="4" w:space="0" w:color="auto"/>
              <w:right w:val="single" w:sz="4" w:space="0" w:color="auto"/>
            </w:tcBorders>
            <w:shd w:val="clear" w:color="auto" w:fill="auto"/>
            <w:hideMark/>
          </w:tcPr>
          <w:p w14:paraId="7490D35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73080778"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460" w:type="dxa"/>
            <w:tcBorders>
              <w:top w:val="nil"/>
              <w:left w:val="nil"/>
              <w:bottom w:val="single" w:sz="4" w:space="0" w:color="auto"/>
              <w:right w:val="single" w:sz="4" w:space="0" w:color="auto"/>
            </w:tcBorders>
            <w:shd w:val="clear" w:color="auto" w:fill="auto"/>
            <w:hideMark/>
          </w:tcPr>
          <w:p w14:paraId="16136B3A"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595" w:type="dxa"/>
            <w:tcBorders>
              <w:top w:val="nil"/>
              <w:left w:val="nil"/>
              <w:bottom w:val="single" w:sz="4" w:space="0" w:color="auto"/>
              <w:right w:val="single" w:sz="4" w:space="0" w:color="auto"/>
            </w:tcBorders>
            <w:shd w:val="clear" w:color="auto" w:fill="auto"/>
            <w:hideMark/>
          </w:tcPr>
          <w:p w14:paraId="02054174" w14:textId="77777777" w:rsidR="00854C7A" w:rsidRPr="00287176" w:rsidRDefault="00854C7A" w:rsidP="00854C7A">
            <w:pPr>
              <w:spacing w:after="0" w:line="240" w:lineRule="auto"/>
              <w:rPr>
                <w:rFonts w:ascii="Arial" w:eastAsia="Times New Roman" w:hAnsi="Arial" w:cs="Arial"/>
                <w:i/>
                <w:iCs/>
                <w:sz w:val="10"/>
                <w:szCs w:val="10"/>
              </w:rPr>
            </w:pPr>
            <w:proofErr w:type="spellStart"/>
            <w:r w:rsidRPr="00287176">
              <w:rPr>
                <w:rFonts w:ascii="Arial" w:eastAsia="Times New Roman" w:hAnsi="Arial" w:cs="Arial"/>
                <w:i/>
                <w:iCs/>
                <w:sz w:val="10"/>
                <w:szCs w:val="10"/>
              </w:rPr>
              <w:t>Jumlah</w:t>
            </w:r>
            <w:proofErr w:type="spellEnd"/>
            <w:r w:rsidRPr="00287176">
              <w:rPr>
                <w:rFonts w:ascii="Arial" w:eastAsia="Times New Roman" w:hAnsi="Arial" w:cs="Arial"/>
                <w:i/>
                <w:iCs/>
                <w:sz w:val="10"/>
                <w:szCs w:val="10"/>
              </w:rPr>
              <w:t xml:space="preserve"> Unit </w:t>
            </w:r>
            <w:proofErr w:type="spellStart"/>
            <w:r w:rsidRPr="00287176">
              <w:rPr>
                <w:rFonts w:ascii="Arial" w:eastAsia="Times New Roman" w:hAnsi="Arial" w:cs="Arial"/>
                <w:i/>
                <w:iCs/>
                <w:sz w:val="10"/>
                <w:szCs w:val="10"/>
              </w:rPr>
              <w:t>Peralatan</w:t>
            </w:r>
            <w:proofErr w:type="spellEnd"/>
            <w:r w:rsidRPr="00287176">
              <w:rPr>
                <w:rFonts w:ascii="Arial" w:eastAsia="Times New Roman" w:hAnsi="Arial" w:cs="Arial"/>
                <w:i/>
                <w:iCs/>
                <w:sz w:val="10"/>
                <w:szCs w:val="10"/>
              </w:rPr>
              <w:t xml:space="preserve"> dan </w:t>
            </w:r>
            <w:proofErr w:type="spellStart"/>
            <w:r w:rsidRPr="00287176">
              <w:rPr>
                <w:rFonts w:ascii="Arial" w:eastAsia="Times New Roman" w:hAnsi="Arial" w:cs="Arial"/>
                <w:i/>
                <w:iCs/>
                <w:sz w:val="10"/>
                <w:szCs w:val="10"/>
              </w:rPr>
              <w:t>Mesin</w:t>
            </w:r>
            <w:proofErr w:type="spellEnd"/>
            <w:r w:rsidRPr="00287176">
              <w:rPr>
                <w:rFonts w:ascii="Arial" w:eastAsia="Times New Roman" w:hAnsi="Arial" w:cs="Arial"/>
                <w:i/>
                <w:iCs/>
                <w:sz w:val="10"/>
                <w:szCs w:val="10"/>
              </w:rPr>
              <w:t xml:space="preserve"> Lainnya yang </w:t>
            </w:r>
            <w:proofErr w:type="spellStart"/>
            <w:r w:rsidRPr="00287176">
              <w:rPr>
                <w:rFonts w:ascii="Arial" w:eastAsia="Times New Roman" w:hAnsi="Arial" w:cs="Arial"/>
                <w:i/>
                <w:iCs/>
                <w:sz w:val="10"/>
                <w:szCs w:val="10"/>
              </w:rPr>
              <w:t>Disediakan</w:t>
            </w:r>
            <w:proofErr w:type="spellEnd"/>
          </w:p>
        </w:tc>
        <w:tc>
          <w:tcPr>
            <w:tcW w:w="763" w:type="dxa"/>
            <w:tcBorders>
              <w:top w:val="nil"/>
              <w:left w:val="nil"/>
              <w:bottom w:val="single" w:sz="4" w:space="0" w:color="auto"/>
              <w:right w:val="single" w:sz="4" w:space="0" w:color="auto"/>
            </w:tcBorders>
            <w:shd w:val="clear" w:color="auto" w:fill="auto"/>
            <w:hideMark/>
          </w:tcPr>
          <w:p w14:paraId="1EACA728"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2" w:type="dxa"/>
            <w:tcBorders>
              <w:top w:val="nil"/>
              <w:left w:val="nil"/>
              <w:bottom w:val="single" w:sz="4" w:space="0" w:color="auto"/>
              <w:right w:val="single" w:sz="4" w:space="0" w:color="auto"/>
            </w:tcBorders>
            <w:shd w:val="clear" w:color="auto" w:fill="auto"/>
            <w:hideMark/>
          </w:tcPr>
          <w:p w14:paraId="60955CDC"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nil"/>
              <w:left w:val="nil"/>
              <w:bottom w:val="single" w:sz="4" w:space="0" w:color="auto"/>
              <w:right w:val="single" w:sz="4" w:space="0" w:color="auto"/>
            </w:tcBorders>
            <w:shd w:val="clear" w:color="auto" w:fill="auto"/>
            <w:hideMark/>
          </w:tcPr>
          <w:p w14:paraId="5D183EA9"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nil"/>
              <w:left w:val="nil"/>
              <w:bottom w:val="single" w:sz="4" w:space="0" w:color="auto"/>
              <w:right w:val="single" w:sz="4" w:space="0" w:color="auto"/>
            </w:tcBorders>
            <w:shd w:val="clear" w:color="auto" w:fill="auto"/>
            <w:hideMark/>
          </w:tcPr>
          <w:p w14:paraId="0628B1F7"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2 Unit</w:t>
            </w:r>
          </w:p>
        </w:tc>
        <w:tc>
          <w:tcPr>
            <w:tcW w:w="1006" w:type="dxa"/>
            <w:tcBorders>
              <w:top w:val="nil"/>
              <w:left w:val="nil"/>
              <w:bottom w:val="single" w:sz="4" w:space="0" w:color="auto"/>
              <w:right w:val="single" w:sz="4" w:space="0" w:color="auto"/>
            </w:tcBorders>
            <w:shd w:val="clear" w:color="auto" w:fill="auto"/>
            <w:noWrap/>
            <w:hideMark/>
          </w:tcPr>
          <w:p w14:paraId="623FF8AA" w14:textId="3A089D72" w:rsidR="00854C7A" w:rsidRPr="00D0742A" w:rsidRDefault="00854C7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75.700.000,00</w:t>
            </w:r>
          </w:p>
        </w:tc>
        <w:tc>
          <w:tcPr>
            <w:tcW w:w="975" w:type="dxa"/>
            <w:tcBorders>
              <w:top w:val="nil"/>
              <w:left w:val="nil"/>
              <w:bottom w:val="single" w:sz="4" w:space="0" w:color="auto"/>
              <w:right w:val="single" w:sz="4" w:space="0" w:color="auto"/>
            </w:tcBorders>
            <w:shd w:val="clear" w:color="auto" w:fill="auto"/>
            <w:hideMark/>
          </w:tcPr>
          <w:p w14:paraId="4B338AD7"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Kab</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Karanganyar</w:t>
            </w:r>
            <w:proofErr w:type="spellEnd"/>
            <w:r w:rsidRPr="00287176">
              <w:rPr>
                <w:rFonts w:ascii="Arial MT" w:eastAsia="Times New Roman" w:hAnsi="Arial MT" w:cs="Times New Roman"/>
                <w:sz w:val="10"/>
                <w:szCs w:val="10"/>
              </w:rPr>
              <w:t xml:space="preserve">, Tawangmangu, </w:t>
            </w:r>
            <w:proofErr w:type="spellStart"/>
            <w:r w:rsidRPr="00287176">
              <w:rPr>
                <w:rFonts w:ascii="Arial MT" w:eastAsia="Times New Roman" w:hAnsi="Arial MT" w:cs="Times New Roman"/>
                <w:sz w:val="10"/>
                <w:szCs w:val="10"/>
              </w:rPr>
              <w:t>Semua</w:t>
            </w:r>
            <w:proofErr w:type="spellEnd"/>
            <w:r w:rsidRPr="00287176">
              <w:rPr>
                <w:rFonts w:ascii="Arial MT" w:eastAsia="Times New Roman" w:hAnsi="Arial MT" w:cs="Times New Roman"/>
                <w:sz w:val="10"/>
                <w:szCs w:val="10"/>
              </w:rPr>
              <w:t xml:space="preserve"> Kel/Desa</w:t>
            </w:r>
          </w:p>
        </w:tc>
        <w:tc>
          <w:tcPr>
            <w:tcW w:w="829" w:type="dxa"/>
            <w:tcBorders>
              <w:top w:val="nil"/>
              <w:left w:val="nil"/>
              <w:bottom w:val="single" w:sz="4" w:space="0" w:color="auto"/>
              <w:right w:val="single" w:sz="4" w:space="0" w:color="auto"/>
            </w:tcBorders>
            <w:shd w:val="clear" w:color="auto" w:fill="auto"/>
            <w:hideMark/>
          </w:tcPr>
          <w:p w14:paraId="13624854"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DANA TRANSFER UMUM-DANA ALOKASI UMUM</w:t>
            </w:r>
          </w:p>
        </w:tc>
        <w:tc>
          <w:tcPr>
            <w:tcW w:w="888" w:type="dxa"/>
            <w:tcBorders>
              <w:top w:val="nil"/>
              <w:left w:val="nil"/>
              <w:bottom w:val="single" w:sz="4" w:space="0" w:color="auto"/>
              <w:right w:val="single" w:sz="4" w:space="0" w:color="auto"/>
            </w:tcBorders>
            <w:shd w:val="clear" w:color="auto" w:fill="auto"/>
            <w:hideMark/>
          </w:tcPr>
          <w:p w14:paraId="3C7D7969"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Memperkua</w:t>
            </w:r>
            <w:proofErr w:type="spellEnd"/>
            <w:r w:rsidRPr="00287176">
              <w:rPr>
                <w:rFonts w:ascii="Arial MT" w:eastAsia="Times New Roman" w:hAnsi="Arial MT" w:cs="Times New Roman"/>
                <w:sz w:val="10"/>
                <w:szCs w:val="10"/>
              </w:rPr>
              <w:t xml:space="preserve"> t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Polhukhank</w:t>
            </w:r>
            <w:proofErr w:type="spellEnd"/>
            <w:r w:rsidRPr="00287176">
              <w:rPr>
                <w:rFonts w:ascii="Arial MT" w:eastAsia="Times New Roman" w:hAnsi="Arial MT" w:cs="Times New Roman"/>
                <w:sz w:val="10"/>
                <w:szCs w:val="10"/>
              </w:rPr>
              <w:t xml:space="preserve"> am Dan Tra </w:t>
            </w:r>
            <w:proofErr w:type="spellStart"/>
            <w:r w:rsidRPr="00287176">
              <w:rPr>
                <w:rFonts w:ascii="Arial MT" w:eastAsia="Times New Roman" w:hAnsi="Arial MT" w:cs="Times New Roman"/>
                <w:sz w:val="10"/>
                <w:szCs w:val="10"/>
              </w:rPr>
              <w:t>nsformasi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Publik</w:t>
            </w:r>
          </w:p>
        </w:tc>
        <w:tc>
          <w:tcPr>
            <w:tcW w:w="1049" w:type="dxa"/>
            <w:tcBorders>
              <w:top w:val="nil"/>
              <w:left w:val="nil"/>
              <w:bottom w:val="single" w:sz="4" w:space="0" w:color="auto"/>
              <w:right w:val="single" w:sz="4" w:space="0" w:color="auto"/>
            </w:tcBorders>
            <w:shd w:val="clear" w:color="auto" w:fill="auto"/>
            <w:hideMark/>
          </w:tcPr>
          <w:p w14:paraId="34A78225"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nil"/>
              <w:left w:val="nil"/>
              <w:bottom w:val="single" w:sz="4" w:space="0" w:color="auto"/>
              <w:right w:val="single" w:sz="4" w:space="0" w:color="auto"/>
            </w:tcBorders>
            <w:shd w:val="clear" w:color="auto" w:fill="auto"/>
            <w:hideMark/>
          </w:tcPr>
          <w:p w14:paraId="1938867B"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nil"/>
              <w:left w:val="nil"/>
              <w:bottom w:val="single" w:sz="4" w:space="0" w:color="auto"/>
              <w:right w:val="single" w:sz="4" w:space="0" w:color="auto"/>
            </w:tcBorders>
            <w:shd w:val="clear" w:color="auto" w:fill="auto"/>
            <w:hideMark/>
          </w:tcPr>
          <w:p w14:paraId="288BE9A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334" w:type="dxa"/>
            <w:tcBorders>
              <w:top w:val="nil"/>
              <w:left w:val="nil"/>
              <w:bottom w:val="single" w:sz="4" w:space="0" w:color="auto"/>
              <w:right w:val="single" w:sz="4" w:space="0" w:color="auto"/>
            </w:tcBorders>
            <w:shd w:val="clear" w:color="auto" w:fill="auto"/>
            <w:noWrap/>
            <w:hideMark/>
          </w:tcPr>
          <w:p w14:paraId="1A8EDA99" w14:textId="7B13979D" w:rsidR="00854C7A" w:rsidRPr="00D963FA" w:rsidRDefault="00D963FA" w:rsidP="00D963FA">
            <w:pPr>
              <w:spacing w:after="0" w:line="240" w:lineRule="auto"/>
              <w:ind w:firstLineChars="383" w:firstLine="383"/>
              <w:rPr>
                <w:rFonts w:eastAsia="Times New Roman" w:cs="Times New Roman"/>
                <w:color w:val="000000"/>
                <w:sz w:val="10"/>
                <w:szCs w:val="10"/>
                <w:lang w:val="id-ID"/>
              </w:rPr>
            </w:pPr>
            <w:r>
              <w:rPr>
                <w:rFonts w:eastAsia="Times New Roman" w:cs="Times New Roman"/>
                <w:color w:val="000000"/>
                <w:sz w:val="10"/>
                <w:szCs w:val="10"/>
                <w:lang w:val="id-ID"/>
              </w:rPr>
              <w:t>100.000.000,00</w:t>
            </w:r>
          </w:p>
        </w:tc>
        <w:tc>
          <w:tcPr>
            <w:tcW w:w="884" w:type="dxa"/>
            <w:tcBorders>
              <w:top w:val="nil"/>
              <w:left w:val="nil"/>
              <w:bottom w:val="single" w:sz="4" w:space="0" w:color="auto"/>
              <w:right w:val="single" w:sz="4" w:space="0" w:color="auto"/>
            </w:tcBorders>
            <w:shd w:val="clear" w:color="auto" w:fill="auto"/>
            <w:hideMark/>
          </w:tcPr>
          <w:p w14:paraId="7564E4E3"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1154D29B" w14:textId="77777777" w:rsidTr="00D963FA">
        <w:trPr>
          <w:gridAfter w:val="1"/>
          <w:wAfter w:w="9" w:type="dxa"/>
          <w:trHeight w:val="1408"/>
        </w:trPr>
        <w:tc>
          <w:tcPr>
            <w:tcW w:w="366" w:type="dxa"/>
            <w:tcBorders>
              <w:top w:val="single" w:sz="4" w:space="0" w:color="auto"/>
              <w:left w:val="single" w:sz="4" w:space="0" w:color="auto"/>
              <w:bottom w:val="single" w:sz="4" w:space="0" w:color="auto"/>
              <w:right w:val="single" w:sz="4" w:space="0" w:color="auto"/>
            </w:tcBorders>
            <w:shd w:val="clear" w:color="auto" w:fill="auto"/>
            <w:hideMark/>
          </w:tcPr>
          <w:p w14:paraId="3A77C8A1"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lastRenderedPageBreak/>
              <w:t> </w:t>
            </w:r>
          </w:p>
        </w:tc>
        <w:tc>
          <w:tcPr>
            <w:tcW w:w="1023" w:type="dxa"/>
            <w:tcBorders>
              <w:top w:val="single" w:sz="4" w:space="0" w:color="auto"/>
              <w:left w:val="nil"/>
              <w:bottom w:val="single" w:sz="4" w:space="0" w:color="auto"/>
              <w:right w:val="single" w:sz="4" w:space="0" w:color="auto"/>
            </w:tcBorders>
            <w:shd w:val="clear" w:color="auto" w:fill="auto"/>
            <w:hideMark/>
          </w:tcPr>
          <w:p w14:paraId="2058A327"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7.01.01.2.08</w:t>
            </w:r>
          </w:p>
        </w:tc>
        <w:tc>
          <w:tcPr>
            <w:tcW w:w="1460" w:type="dxa"/>
            <w:tcBorders>
              <w:top w:val="single" w:sz="4" w:space="0" w:color="auto"/>
              <w:left w:val="nil"/>
              <w:bottom w:val="single" w:sz="4" w:space="0" w:color="auto"/>
              <w:right w:val="single" w:sz="4" w:space="0" w:color="auto"/>
            </w:tcBorders>
            <w:shd w:val="clear" w:color="auto" w:fill="auto"/>
            <w:hideMark/>
          </w:tcPr>
          <w:p w14:paraId="0377E0C5"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 xml:space="preserve">Penyediaan Jasa </w:t>
            </w:r>
            <w:proofErr w:type="spellStart"/>
            <w:r w:rsidRPr="00287176">
              <w:rPr>
                <w:rFonts w:ascii="Arial MT" w:eastAsia="Times New Roman" w:hAnsi="Arial MT" w:cs="Times New Roman"/>
                <w:sz w:val="10"/>
                <w:szCs w:val="10"/>
              </w:rPr>
              <w:t>Penunjang</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Urusan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Pemerintahan</w:t>
            </w:r>
            <w:proofErr w:type="spellEnd"/>
            <w:r w:rsidRPr="00287176">
              <w:rPr>
                <w:rFonts w:ascii="Arial MT" w:eastAsia="Times New Roman" w:hAnsi="Arial MT" w:cs="Times New Roman"/>
                <w:sz w:val="10"/>
                <w:szCs w:val="10"/>
              </w:rPr>
              <w:t xml:space="preserve"> Daerah</w:t>
            </w:r>
          </w:p>
        </w:tc>
        <w:tc>
          <w:tcPr>
            <w:tcW w:w="1595" w:type="dxa"/>
            <w:tcBorders>
              <w:top w:val="single" w:sz="4" w:space="0" w:color="auto"/>
              <w:left w:val="nil"/>
              <w:bottom w:val="single" w:sz="4" w:space="0" w:color="auto"/>
              <w:right w:val="single" w:sz="4" w:space="0" w:color="auto"/>
            </w:tcBorders>
            <w:shd w:val="clear" w:color="auto" w:fill="auto"/>
            <w:hideMark/>
          </w:tcPr>
          <w:p w14:paraId="28F691A0" w14:textId="77777777" w:rsidR="00854C7A" w:rsidRPr="00287176" w:rsidRDefault="00854C7A" w:rsidP="00854C7A">
            <w:pPr>
              <w:spacing w:after="0" w:line="240" w:lineRule="auto"/>
              <w:rPr>
                <w:rFonts w:ascii="Arial" w:eastAsia="Times New Roman" w:hAnsi="Arial" w:cs="Arial"/>
                <w:i/>
                <w:iCs/>
                <w:sz w:val="10"/>
                <w:szCs w:val="10"/>
              </w:rPr>
            </w:pPr>
            <w:r w:rsidRPr="00287176">
              <w:rPr>
                <w:rFonts w:ascii="Arial" w:eastAsia="Times New Roman" w:hAnsi="Arial" w:cs="Arial"/>
                <w:i/>
                <w:iCs/>
                <w:sz w:val="10"/>
                <w:szCs w:val="10"/>
              </w:rPr>
              <w:t>-</w:t>
            </w:r>
          </w:p>
        </w:tc>
        <w:tc>
          <w:tcPr>
            <w:tcW w:w="763" w:type="dxa"/>
            <w:tcBorders>
              <w:top w:val="single" w:sz="4" w:space="0" w:color="auto"/>
              <w:left w:val="nil"/>
              <w:bottom w:val="single" w:sz="4" w:space="0" w:color="auto"/>
              <w:right w:val="single" w:sz="4" w:space="0" w:color="auto"/>
            </w:tcBorders>
            <w:shd w:val="clear" w:color="auto" w:fill="auto"/>
            <w:hideMark/>
          </w:tcPr>
          <w:p w14:paraId="163D7979"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822" w:type="dxa"/>
            <w:tcBorders>
              <w:top w:val="single" w:sz="4" w:space="0" w:color="auto"/>
              <w:left w:val="nil"/>
              <w:bottom w:val="single" w:sz="4" w:space="0" w:color="auto"/>
              <w:right w:val="single" w:sz="4" w:space="0" w:color="auto"/>
            </w:tcBorders>
            <w:shd w:val="clear" w:color="auto" w:fill="auto"/>
            <w:hideMark/>
          </w:tcPr>
          <w:p w14:paraId="4F69E256"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single" w:sz="4" w:space="0" w:color="auto"/>
              <w:left w:val="nil"/>
              <w:bottom w:val="single" w:sz="4" w:space="0" w:color="auto"/>
              <w:right w:val="single" w:sz="4" w:space="0" w:color="auto"/>
            </w:tcBorders>
            <w:shd w:val="clear" w:color="auto" w:fill="auto"/>
            <w:hideMark/>
          </w:tcPr>
          <w:p w14:paraId="2C1CCCBE"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single" w:sz="4" w:space="0" w:color="auto"/>
              <w:left w:val="nil"/>
              <w:bottom w:val="single" w:sz="4" w:space="0" w:color="auto"/>
              <w:right w:val="single" w:sz="4" w:space="0" w:color="auto"/>
            </w:tcBorders>
            <w:shd w:val="clear" w:color="auto" w:fill="auto"/>
            <w:hideMark/>
          </w:tcPr>
          <w:p w14:paraId="67E76425"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1006" w:type="dxa"/>
            <w:tcBorders>
              <w:top w:val="single" w:sz="4" w:space="0" w:color="auto"/>
              <w:left w:val="nil"/>
              <w:bottom w:val="single" w:sz="4" w:space="0" w:color="auto"/>
              <w:right w:val="single" w:sz="4" w:space="0" w:color="auto"/>
            </w:tcBorders>
            <w:shd w:val="clear" w:color="auto" w:fill="auto"/>
            <w:noWrap/>
            <w:hideMark/>
          </w:tcPr>
          <w:p w14:paraId="32F9D874" w14:textId="608CC2EC" w:rsidR="00854C7A" w:rsidRPr="00287176" w:rsidRDefault="00854C7A" w:rsidP="00854C7A">
            <w:pPr>
              <w:spacing w:after="0" w:line="240" w:lineRule="auto"/>
              <w:jc w:val="right"/>
              <w:rPr>
                <w:rFonts w:ascii="Arial MT" w:eastAsia="Times New Roman" w:hAnsi="Arial MT" w:cs="Times New Roman"/>
                <w:color w:val="000000"/>
                <w:sz w:val="10"/>
                <w:szCs w:val="10"/>
              </w:rPr>
            </w:pPr>
            <w:r>
              <w:rPr>
                <w:rFonts w:eastAsia="Times New Roman" w:cs="Times New Roman"/>
                <w:color w:val="000000"/>
                <w:sz w:val="10"/>
                <w:szCs w:val="10"/>
                <w:lang w:val="id-ID"/>
              </w:rPr>
              <w:t>407.791.250</w:t>
            </w:r>
            <w:r w:rsidRPr="00287176">
              <w:rPr>
                <w:rFonts w:ascii="Arial MT" w:eastAsia="Times New Roman" w:hAnsi="Arial MT" w:cs="Times New Roman"/>
                <w:color w:val="000000"/>
                <w:sz w:val="10"/>
                <w:szCs w:val="10"/>
              </w:rPr>
              <w:t>,00</w:t>
            </w:r>
          </w:p>
        </w:tc>
        <w:tc>
          <w:tcPr>
            <w:tcW w:w="975" w:type="dxa"/>
            <w:tcBorders>
              <w:top w:val="single" w:sz="4" w:space="0" w:color="auto"/>
              <w:left w:val="nil"/>
              <w:bottom w:val="single" w:sz="4" w:space="0" w:color="auto"/>
              <w:right w:val="single" w:sz="4" w:space="0" w:color="auto"/>
            </w:tcBorders>
            <w:shd w:val="clear" w:color="auto" w:fill="auto"/>
            <w:hideMark/>
          </w:tcPr>
          <w:p w14:paraId="35F19B08"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9" w:type="dxa"/>
            <w:tcBorders>
              <w:top w:val="single" w:sz="4" w:space="0" w:color="auto"/>
              <w:left w:val="nil"/>
              <w:bottom w:val="single" w:sz="4" w:space="0" w:color="auto"/>
              <w:right w:val="single" w:sz="4" w:space="0" w:color="auto"/>
            </w:tcBorders>
            <w:shd w:val="clear" w:color="auto" w:fill="auto"/>
            <w:hideMark/>
          </w:tcPr>
          <w:p w14:paraId="10D540ED"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88" w:type="dxa"/>
            <w:tcBorders>
              <w:top w:val="single" w:sz="4" w:space="0" w:color="auto"/>
              <w:left w:val="nil"/>
              <w:bottom w:val="single" w:sz="4" w:space="0" w:color="auto"/>
              <w:right w:val="single" w:sz="4" w:space="0" w:color="auto"/>
            </w:tcBorders>
            <w:shd w:val="clear" w:color="auto" w:fill="auto"/>
            <w:hideMark/>
          </w:tcPr>
          <w:p w14:paraId="60286E5B"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Memperkua</w:t>
            </w:r>
            <w:proofErr w:type="spellEnd"/>
            <w:r w:rsidRPr="00287176">
              <w:rPr>
                <w:rFonts w:ascii="Arial MT" w:eastAsia="Times New Roman" w:hAnsi="Arial MT" w:cs="Times New Roman"/>
                <w:sz w:val="10"/>
                <w:szCs w:val="10"/>
              </w:rPr>
              <w:t xml:space="preserve"> t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Polhukhank</w:t>
            </w:r>
            <w:proofErr w:type="spellEnd"/>
            <w:r w:rsidRPr="00287176">
              <w:rPr>
                <w:rFonts w:ascii="Arial MT" w:eastAsia="Times New Roman" w:hAnsi="Arial MT" w:cs="Times New Roman"/>
                <w:sz w:val="10"/>
                <w:szCs w:val="10"/>
              </w:rPr>
              <w:t xml:space="preserve"> am Dan Tra </w:t>
            </w:r>
            <w:proofErr w:type="spellStart"/>
            <w:r w:rsidRPr="00287176">
              <w:rPr>
                <w:rFonts w:ascii="Arial MT" w:eastAsia="Times New Roman" w:hAnsi="Arial MT" w:cs="Times New Roman"/>
                <w:sz w:val="10"/>
                <w:szCs w:val="10"/>
              </w:rPr>
              <w:t>nsformasi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Publik</w:t>
            </w:r>
          </w:p>
        </w:tc>
        <w:tc>
          <w:tcPr>
            <w:tcW w:w="1049" w:type="dxa"/>
            <w:tcBorders>
              <w:top w:val="single" w:sz="4" w:space="0" w:color="auto"/>
              <w:left w:val="nil"/>
              <w:bottom w:val="single" w:sz="4" w:space="0" w:color="auto"/>
              <w:right w:val="single" w:sz="4" w:space="0" w:color="auto"/>
            </w:tcBorders>
            <w:shd w:val="clear" w:color="auto" w:fill="auto"/>
            <w:hideMark/>
          </w:tcPr>
          <w:p w14:paraId="0A1E83FC"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single" w:sz="4" w:space="0" w:color="auto"/>
              <w:left w:val="nil"/>
              <w:bottom w:val="single" w:sz="4" w:space="0" w:color="auto"/>
              <w:right w:val="single" w:sz="4" w:space="0" w:color="auto"/>
            </w:tcBorders>
            <w:shd w:val="clear" w:color="auto" w:fill="auto"/>
            <w:hideMark/>
          </w:tcPr>
          <w:p w14:paraId="4FBA15BD"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single" w:sz="4" w:space="0" w:color="auto"/>
              <w:left w:val="nil"/>
              <w:bottom w:val="single" w:sz="4" w:space="0" w:color="auto"/>
              <w:right w:val="single" w:sz="4" w:space="0" w:color="auto"/>
            </w:tcBorders>
            <w:shd w:val="clear" w:color="auto" w:fill="auto"/>
            <w:hideMark/>
          </w:tcPr>
          <w:p w14:paraId="30E0E088"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1334" w:type="dxa"/>
            <w:tcBorders>
              <w:top w:val="single" w:sz="4" w:space="0" w:color="auto"/>
              <w:left w:val="nil"/>
              <w:bottom w:val="single" w:sz="4" w:space="0" w:color="auto"/>
              <w:right w:val="single" w:sz="4" w:space="0" w:color="auto"/>
            </w:tcBorders>
            <w:shd w:val="clear" w:color="auto" w:fill="auto"/>
            <w:noWrap/>
            <w:hideMark/>
          </w:tcPr>
          <w:p w14:paraId="3E129853" w14:textId="0B25D9F2" w:rsidR="00854C7A" w:rsidRPr="00D963FA" w:rsidRDefault="00D963F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428.350.812,00</w:t>
            </w:r>
          </w:p>
        </w:tc>
        <w:tc>
          <w:tcPr>
            <w:tcW w:w="884" w:type="dxa"/>
            <w:tcBorders>
              <w:top w:val="single" w:sz="4" w:space="0" w:color="auto"/>
              <w:left w:val="nil"/>
              <w:bottom w:val="single" w:sz="4" w:space="0" w:color="auto"/>
              <w:right w:val="single" w:sz="4" w:space="0" w:color="auto"/>
            </w:tcBorders>
            <w:shd w:val="clear" w:color="auto" w:fill="auto"/>
            <w:hideMark/>
          </w:tcPr>
          <w:p w14:paraId="6A6A769A"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75591B5F" w14:textId="77777777" w:rsidTr="00D963FA">
        <w:trPr>
          <w:trHeight w:val="278"/>
        </w:trPr>
        <w:tc>
          <w:tcPr>
            <w:tcW w:w="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043EB"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single" w:sz="4" w:space="0" w:color="auto"/>
              <w:left w:val="nil"/>
              <w:bottom w:val="single" w:sz="4" w:space="0" w:color="auto"/>
              <w:right w:val="single" w:sz="4" w:space="0" w:color="auto"/>
            </w:tcBorders>
            <w:shd w:val="clear" w:color="auto" w:fill="auto"/>
            <w:hideMark/>
          </w:tcPr>
          <w:p w14:paraId="36DA96BE"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7.01.01.2.08.0001</w:t>
            </w:r>
          </w:p>
        </w:tc>
        <w:tc>
          <w:tcPr>
            <w:tcW w:w="14807" w:type="dxa"/>
            <w:gridSpan w:val="16"/>
            <w:tcBorders>
              <w:top w:val="single" w:sz="4" w:space="0" w:color="auto"/>
              <w:left w:val="nil"/>
              <w:bottom w:val="single" w:sz="4" w:space="0" w:color="auto"/>
              <w:right w:val="single" w:sz="4" w:space="0" w:color="auto"/>
            </w:tcBorders>
            <w:shd w:val="clear" w:color="auto" w:fill="auto"/>
            <w:hideMark/>
          </w:tcPr>
          <w:p w14:paraId="7AD5C0F9"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 xml:space="preserve">Penyediaan Jasa Surat </w:t>
            </w:r>
            <w:proofErr w:type="spellStart"/>
            <w:r w:rsidRPr="00287176">
              <w:rPr>
                <w:rFonts w:ascii="Arial MT" w:eastAsia="Times New Roman" w:hAnsi="Arial MT" w:cs="Times New Roman"/>
                <w:sz w:val="10"/>
                <w:szCs w:val="10"/>
              </w:rPr>
              <w:t>Menyurat</w:t>
            </w:r>
            <w:proofErr w:type="spellEnd"/>
          </w:p>
        </w:tc>
      </w:tr>
      <w:tr w:rsidR="00854C7A" w:rsidRPr="00287176" w14:paraId="1566AE2B" w14:textId="77777777" w:rsidTr="00D963FA">
        <w:trPr>
          <w:gridAfter w:val="1"/>
          <w:wAfter w:w="9" w:type="dxa"/>
          <w:trHeight w:val="1403"/>
        </w:trPr>
        <w:tc>
          <w:tcPr>
            <w:tcW w:w="366" w:type="dxa"/>
            <w:tcBorders>
              <w:top w:val="nil"/>
              <w:left w:val="single" w:sz="4" w:space="0" w:color="auto"/>
              <w:bottom w:val="single" w:sz="4" w:space="0" w:color="auto"/>
              <w:right w:val="single" w:sz="4" w:space="0" w:color="auto"/>
            </w:tcBorders>
            <w:shd w:val="clear" w:color="auto" w:fill="auto"/>
            <w:hideMark/>
          </w:tcPr>
          <w:p w14:paraId="767C02B8"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0E814CC0"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460" w:type="dxa"/>
            <w:tcBorders>
              <w:top w:val="nil"/>
              <w:left w:val="nil"/>
              <w:bottom w:val="single" w:sz="4" w:space="0" w:color="auto"/>
              <w:right w:val="single" w:sz="4" w:space="0" w:color="auto"/>
            </w:tcBorders>
            <w:shd w:val="clear" w:color="auto" w:fill="auto"/>
            <w:hideMark/>
          </w:tcPr>
          <w:p w14:paraId="116A17A0"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595" w:type="dxa"/>
            <w:tcBorders>
              <w:top w:val="nil"/>
              <w:left w:val="nil"/>
              <w:bottom w:val="single" w:sz="4" w:space="0" w:color="auto"/>
              <w:right w:val="single" w:sz="4" w:space="0" w:color="auto"/>
            </w:tcBorders>
            <w:shd w:val="clear" w:color="auto" w:fill="auto"/>
            <w:hideMark/>
          </w:tcPr>
          <w:p w14:paraId="2E191F9B" w14:textId="77777777" w:rsidR="00854C7A" w:rsidRPr="00287176" w:rsidRDefault="00854C7A" w:rsidP="00854C7A">
            <w:pPr>
              <w:spacing w:after="0" w:line="240" w:lineRule="auto"/>
              <w:rPr>
                <w:rFonts w:ascii="Arial" w:eastAsia="Times New Roman" w:hAnsi="Arial" w:cs="Arial"/>
                <w:i/>
                <w:iCs/>
                <w:sz w:val="10"/>
                <w:szCs w:val="10"/>
              </w:rPr>
            </w:pPr>
            <w:proofErr w:type="spellStart"/>
            <w:r w:rsidRPr="00287176">
              <w:rPr>
                <w:rFonts w:ascii="Arial" w:eastAsia="Times New Roman" w:hAnsi="Arial" w:cs="Arial"/>
                <w:i/>
                <w:iCs/>
                <w:sz w:val="10"/>
                <w:szCs w:val="10"/>
              </w:rPr>
              <w:t>Jumlah</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Laporan</w:t>
            </w:r>
            <w:proofErr w:type="spellEnd"/>
            <w:r w:rsidRPr="00287176">
              <w:rPr>
                <w:rFonts w:ascii="Arial" w:eastAsia="Times New Roman" w:hAnsi="Arial" w:cs="Arial"/>
                <w:i/>
                <w:iCs/>
                <w:sz w:val="10"/>
                <w:szCs w:val="10"/>
              </w:rPr>
              <w:t xml:space="preserve"> Penyediaan Jasa Surat </w:t>
            </w:r>
            <w:proofErr w:type="spellStart"/>
            <w:r w:rsidRPr="00287176">
              <w:rPr>
                <w:rFonts w:ascii="Arial" w:eastAsia="Times New Roman" w:hAnsi="Arial" w:cs="Arial"/>
                <w:i/>
                <w:iCs/>
                <w:sz w:val="10"/>
                <w:szCs w:val="10"/>
              </w:rPr>
              <w:t>Menyurat</w:t>
            </w:r>
            <w:proofErr w:type="spellEnd"/>
          </w:p>
        </w:tc>
        <w:tc>
          <w:tcPr>
            <w:tcW w:w="763" w:type="dxa"/>
            <w:tcBorders>
              <w:top w:val="nil"/>
              <w:left w:val="nil"/>
              <w:bottom w:val="single" w:sz="4" w:space="0" w:color="auto"/>
              <w:right w:val="single" w:sz="4" w:space="0" w:color="auto"/>
            </w:tcBorders>
            <w:shd w:val="clear" w:color="auto" w:fill="auto"/>
            <w:hideMark/>
          </w:tcPr>
          <w:p w14:paraId="14DE45EB"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2" w:type="dxa"/>
            <w:tcBorders>
              <w:top w:val="nil"/>
              <w:left w:val="nil"/>
              <w:bottom w:val="single" w:sz="4" w:space="0" w:color="auto"/>
              <w:right w:val="single" w:sz="4" w:space="0" w:color="auto"/>
            </w:tcBorders>
            <w:shd w:val="clear" w:color="auto" w:fill="auto"/>
            <w:hideMark/>
          </w:tcPr>
          <w:p w14:paraId="2E2CFC39"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nil"/>
              <w:left w:val="nil"/>
              <w:bottom w:val="single" w:sz="4" w:space="0" w:color="auto"/>
              <w:right w:val="single" w:sz="4" w:space="0" w:color="auto"/>
            </w:tcBorders>
            <w:shd w:val="clear" w:color="auto" w:fill="auto"/>
            <w:hideMark/>
          </w:tcPr>
          <w:p w14:paraId="0ED4E4DC"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nil"/>
              <w:left w:val="nil"/>
              <w:bottom w:val="single" w:sz="4" w:space="0" w:color="auto"/>
              <w:right w:val="single" w:sz="4" w:space="0" w:color="auto"/>
            </w:tcBorders>
            <w:shd w:val="clear" w:color="auto" w:fill="auto"/>
            <w:hideMark/>
          </w:tcPr>
          <w:p w14:paraId="185C90B5"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 xml:space="preserve">12 </w:t>
            </w:r>
            <w:proofErr w:type="spellStart"/>
            <w:r w:rsidRPr="00287176">
              <w:rPr>
                <w:rFonts w:ascii="Arial MT" w:eastAsia="Times New Roman" w:hAnsi="Arial MT" w:cs="Times New Roman"/>
                <w:sz w:val="10"/>
                <w:szCs w:val="10"/>
              </w:rPr>
              <w:t>Laporan</w:t>
            </w:r>
            <w:proofErr w:type="spellEnd"/>
          </w:p>
        </w:tc>
        <w:tc>
          <w:tcPr>
            <w:tcW w:w="1006" w:type="dxa"/>
            <w:tcBorders>
              <w:top w:val="nil"/>
              <w:left w:val="nil"/>
              <w:bottom w:val="single" w:sz="4" w:space="0" w:color="auto"/>
              <w:right w:val="single" w:sz="4" w:space="0" w:color="auto"/>
            </w:tcBorders>
            <w:shd w:val="clear" w:color="auto" w:fill="auto"/>
            <w:noWrap/>
            <w:hideMark/>
          </w:tcPr>
          <w:p w14:paraId="32283FDA" w14:textId="77777777" w:rsidR="00854C7A" w:rsidRPr="00287176" w:rsidRDefault="00854C7A" w:rsidP="00854C7A">
            <w:pPr>
              <w:spacing w:after="0" w:line="240" w:lineRule="auto"/>
              <w:jc w:val="right"/>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0,00</w:t>
            </w:r>
          </w:p>
        </w:tc>
        <w:tc>
          <w:tcPr>
            <w:tcW w:w="975" w:type="dxa"/>
            <w:tcBorders>
              <w:top w:val="nil"/>
              <w:left w:val="nil"/>
              <w:bottom w:val="single" w:sz="4" w:space="0" w:color="auto"/>
              <w:right w:val="single" w:sz="4" w:space="0" w:color="auto"/>
            </w:tcBorders>
            <w:shd w:val="clear" w:color="auto" w:fill="auto"/>
            <w:hideMark/>
          </w:tcPr>
          <w:p w14:paraId="4D266EB4"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Kab</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Karanganyar</w:t>
            </w:r>
            <w:proofErr w:type="spellEnd"/>
            <w:r w:rsidRPr="00287176">
              <w:rPr>
                <w:rFonts w:ascii="Arial MT" w:eastAsia="Times New Roman" w:hAnsi="Arial MT" w:cs="Times New Roman"/>
                <w:sz w:val="10"/>
                <w:szCs w:val="10"/>
              </w:rPr>
              <w:t xml:space="preserve">, Tawangmangu, </w:t>
            </w:r>
            <w:proofErr w:type="spellStart"/>
            <w:r w:rsidRPr="00287176">
              <w:rPr>
                <w:rFonts w:ascii="Arial MT" w:eastAsia="Times New Roman" w:hAnsi="Arial MT" w:cs="Times New Roman"/>
                <w:sz w:val="10"/>
                <w:szCs w:val="10"/>
              </w:rPr>
              <w:t>Semua</w:t>
            </w:r>
            <w:proofErr w:type="spellEnd"/>
            <w:r w:rsidRPr="00287176">
              <w:rPr>
                <w:rFonts w:ascii="Arial MT" w:eastAsia="Times New Roman" w:hAnsi="Arial MT" w:cs="Times New Roman"/>
                <w:sz w:val="10"/>
                <w:szCs w:val="10"/>
              </w:rPr>
              <w:t xml:space="preserve"> Kel/Desa</w:t>
            </w:r>
          </w:p>
        </w:tc>
        <w:tc>
          <w:tcPr>
            <w:tcW w:w="829" w:type="dxa"/>
            <w:tcBorders>
              <w:top w:val="nil"/>
              <w:left w:val="nil"/>
              <w:bottom w:val="single" w:sz="4" w:space="0" w:color="auto"/>
              <w:right w:val="single" w:sz="4" w:space="0" w:color="auto"/>
            </w:tcBorders>
            <w:shd w:val="clear" w:color="auto" w:fill="auto"/>
            <w:hideMark/>
          </w:tcPr>
          <w:p w14:paraId="5671C76E"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DANA TRANSFER UMUM-DANA ALOKASI UMUM</w:t>
            </w:r>
          </w:p>
        </w:tc>
        <w:tc>
          <w:tcPr>
            <w:tcW w:w="888" w:type="dxa"/>
            <w:tcBorders>
              <w:top w:val="nil"/>
              <w:left w:val="nil"/>
              <w:bottom w:val="single" w:sz="4" w:space="0" w:color="auto"/>
              <w:right w:val="single" w:sz="4" w:space="0" w:color="auto"/>
            </w:tcBorders>
            <w:shd w:val="clear" w:color="auto" w:fill="auto"/>
            <w:hideMark/>
          </w:tcPr>
          <w:p w14:paraId="65FCB135"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Memperkua</w:t>
            </w:r>
            <w:proofErr w:type="spellEnd"/>
            <w:r w:rsidRPr="00287176">
              <w:rPr>
                <w:rFonts w:ascii="Arial MT" w:eastAsia="Times New Roman" w:hAnsi="Arial MT" w:cs="Times New Roman"/>
                <w:sz w:val="10"/>
                <w:szCs w:val="10"/>
              </w:rPr>
              <w:t xml:space="preserve"> t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Polhukhank</w:t>
            </w:r>
            <w:proofErr w:type="spellEnd"/>
            <w:r w:rsidRPr="00287176">
              <w:rPr>
                <w:rFonts w:ascii="Arial MT" w:eastAsia="Times New Roman" w:hAnsi="Arial MT" w:cs="Times New Roman"/>
                <w:sz w:val="10"/>
                <w:szCs w:val="10"/>
              </w:rPr>
              <w:t xml:space="preserve"> am Dan Tra </w:t>
            </w:r>
            <w:proofErr w:type="spellStart"/>
            <w:r w:rsidRPr="00287176">
              <w:rPr>
                <w:rFonts w:ascii="Arial MT" w:eastAsia="Times New Roman" w:hAnsi="Arial MT" w:cs="Times New Roman"/>
                <w:sz w:val="10"/>
                <w:szCs w:val="10"/>
              </w:rPr>
              <w:t>nsformasi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Publik</w:t>
            </w:r>
          </w:p>
        </w:tc>
        <w:tc>
          <w:tcPr>
            <w:tcW w:w="1049" w:type="dxa"/>
            <w:tcBorders>
              <w:top w:val="nil"/>
              <w:left w:val="nil"/>
              <w:bottom w:val="single" w:sz="4" w:space="0" w:color="auto"/>
              <w:right w:val="single" w:sz="4" w:space="0" w:color="auto"/>
            </w:tcBorders>
            <w:shd w:val="clear" w:color="auto" w:fill="auto"/>
            <w:hideMark/>
          </w:tcPr>
          <w:p w14:paraId="2A272DD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nil"/>
              <w:left w:val="nil"/>
              <w:bottom w:val="single" w:sz="4" w:space="0" w:color="auto"/>
              <w:right w:val="single" w:sz="4" w:space="0" w:color="auto"/>
            </w:tcBorders>
            <w:shd w:val="clear" w:color="auto" w:fill="auto"/>
            <w:hideMark/>
          </w:tcPr>
          <w:p w14:paraId="3C15BCE3"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nil"/>
              <w:left w:val="nil"/>
              <w:bottom w:val="single" w:sz="4" w:space="0" w:color="auto"/>
              <w:right w:val="single" w:sz="4" w:space="0" w:color="auto"/>
            </w:tcBorders>
            <w:shd w:val="clear" w:color="auto" w:fill="auto"/>
            <w:hideMark/>
          </w:tcPr>
          <w:p w14:paraId="28FC240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334" w:type="dxa"/>
            <w:tcBorders>
              <w:top w:val="nil"/>
              <w:left w:val="nil"/>
              <w:bottom w:val="single" w:sz="4" w:space="0" w:color="auto"/>
              <w:right w:val="single" w:sz="4" w:space="0" w:color="auto"/>
            </w:tcBorders>
            <w:shd w:val="clear" w:color="auto" w:fill="auto"/>
            <w:noWrap/>
            <w:hideMark/>
          </w:tcPr>
          <w:p w14:paraId="6BFE4EDE" w14:textId="77777777" w:rsidR="00854C7A" w:rsidRPr="00287176" w:rsidRDefault="00854C7A" w:rsidP="00854C7A">
            <w:pPr>
              <w:spacing w:after="0" w:line="240" w:lineRule="auto"/>
              <w:jc w:val="right"/>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2.500.000,00</w:t>
            </w:r>
          </w:p>
        </w:tc>
        <w:tc>
          <w:tcPr>
            <w:tcW w:w="884" w:type="dxa"/>
            <w:tcBorders>
              <w:top w:val="nil"/>
              <w:left w:val="nil"/>
              <w:bottom w:val="single" w:sz="4" w:space="0" w:color="auto"/>
              <w:right w:val="single" w:sz="4" w:space="0" w:color="auto"/>
            </w:tcBorders>
            <w:shd w:val="clear" w:color="auto" w:fill="auto"/>
            <w:hideMark/>
          </w:tcPr>
          <w:p w14:paraId="16249B4E"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1229D1A3" w14:textId="77777777" w:rsidTr="00D963FA">
        <w:trPr>
          <w:trHeight w:val="279"/>
        </w:trPr>
        <w:tc>
          <w:tcPr>
            <w:tcW w:w="366" w:type="dxa"/>
            <w:tcBorders>
              <w:top w:val="nil"/>
              <w:left w:val="single" w:sz="4" w:space="0" w:color="auto"/>
              <w:bottom w:val="single" w:sz="4" w:space="0" w:color="auto"/>
              <w:right w:val="single" w:sz="4" w:space="0" w:color="auto"/>
            </w:tcBorders>
            <w:shd w:val="clear" w:color="auto" w:fill="auto"/>
            <w:vAlign w:val="center"/>
            <w:hideMark/>
          </w:tcPr>
          <w:p w14:paraId="1F346F41"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399CDCF7"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7.01.01.2.08.0002</w:t>
            </w:r>
          </w:p>
        </w:tc>
        <w:tc>
          <w:tcPr>
            <w:tcW w:w="14807" w:type="dxa"/>
            <w:gridSpan w:val="16"/>
            <w:tcBorders>
              <w:top w:val="single" w:sz="4" w:space="0" w:color="auto"/>
              <w:left w:val="nil"/>
              <w:bottom w:val="single" w:sz="4" w:space="0" w:color="auto"/>
              <w:right w:val="single" w:sz="4" w:space="0" w:color="auto"/>
            </w:tcBorders>
            <w:shd w:val="clear" w:color="auto" w:fill="auto"/>
            <w:hideMark/>
          </w:tcPr>
          <w:p w14:paraId="51D5CD17"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 xml:space="preserve">Penyediaan Jasa </w:t>
            </w:r>
            <w:proofErr w:type="spellStart"/>
            <w:r w:rsidRPr="00287176">
              <w:rPr>
                <w:rFonts w:ascii="Arial MT" w:eastAsia="Times New Roman" w:hAnsi="Arial MT" w:cs="Times New Roman"/>
                <w:sz w:val="10"/>
                <w:szCs w:val="10"/>
              </w:rPr>
              <w:t>Komunikasi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Sumber</w:t>
            </w:r>
            <w:proofErr w:type="spellEnd"/>
            <w:r w:rsidRPr="00287176">
              <w:rPr>
                <w:rFonts w:ascii="Arial MT" w:eastAsia="Times New Roman" w:hAnsi="Arial MT" w:cs="Times New Roman"/>
                <w:sz w:val="10"/>
                <w:szCs w:val="10"/>
              </w:rPr>
              <w:t xml:space="preserve"> Daya Air dan Listrik</w:t>
            </w:r>
          </w:p>
        </w:tc>
      </w:tr>
      <w:tr w:rsidR="00854C7A" w:rsidRPr="00287176" w14:paraId="541449AF" w14:textId="77777777" w:rsidTr="00D963FA">
        <w:trPr>
          <w:gridAfter w:val="1"/>
          <w:wAfter w:w="9" w:type="dxa"/>
          <w:trHeight w:val="1399"/>
        </w:trPr>
        <w:tc>
          <w:tcPr>
            <w:tcW w:w="366" w:type="dxa"/>
            <w:tcBorders>
              <w:top w:val="single" w:sz="4" w:space="0" w:color="auto"/>
              <w:left w:val="single" w:sz="4" w:space="0" w:color="auto"/>
              <w:bottom w:val="single" w:sz="4" w:space="0" w:color="auto"/>
              <w:right w:val="single" w:sz="4" w:space="0" w:color="auto"/>
            </w:tcBorders>
            <w:shd w:val="clear" w:color="auto" w:fill="auto"/>
            <w:hideMark/>
          </w:tcPr>
          <w:p w14:paraId="695C0B5E"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single" w:sz="4" w:space="0" w:color="auto"/>
              <w:left w:val="nil"/>
              <w:bottom w:val="single" w:sz="4" w:space="0" w:color="auto"/>
              <w:right w:val="single" w:sz="4" w:space="0" w:color="auto"/>
            </w:tcBorders>
            <w:shd w:val="clear" w:color="auto" w:fill="auto"/>
            <w:hideMark/>
          </w:tcPr>
          <w:p w14:paraId="0B2CF4FC"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460" w:type="dxa"/>
            <w:tcBorders>
              <w:top w:val="single" w:sz="4" w:space="0" w:color="auto"/>
              <w:left w:val="nil"/>
              <w:bottom w:val="single" w:sz="4" w:space="0" w:color="auto"/>
              <w:right w:val="single" w:sz="4" w:space="0" w:color="auto"/>
            </w:tcBorders>
            <w:shd w:val="clear" w:color="auto" w:fill="auto"/>
            <w:hideMark/>
          </w:tcPr>
          <w:p w14:paraId="56BF273C"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595" w:type="dxa"/>
            <w:tcBorders>
              <w:top w:val="single" w:sz="4" w:space="0" w:color="auto"/>
              <w:left w:val="nil"/>
              <w:bottom w:val="single" w:sz="4" w:space="0" w:color="auto"/>
              <w:right w:val="single" w:sz="4" w:space="0" w:color="auto"/>
            </w:tcBorders>
            <w:shd w:val="clear" w:color="auto" w:fill="auto"/>
            <w:hideMark/>
          </w:tcPr>
          <w:p w14:paraId="7E5111C5" w14:textId="77777777" w:rsidR="00854C7A" w:rsidRPr="00287176" w:rsidRDefault="00854C7A" w:rsidP="00854C7A">
            <w:pPr>
              <w:spacing w:after="0" w:line="240" w:lineRule="auto"/>
              <w:rPr>
                <w:rFonts w:ascii="Arial" w:eastAsia="Times New Roman" w:hAnsi="Arial" w:cs="Arial"/>
                <w:i/>
                <w:iCs/>
                <w:sz w:val="10"/>
                <w:szCs w:val="10"/>
              </w:rPr>
            </w:pPr>
            <w:proofErr w:type="spellStart"/>
            <w:r w:rsidRPr="00287176">
              <w:rPr>
                <w:rFonts w:ascii="Arial" w:eastAsia="Times New Roman" w:hAnsi="Arial" w:cs="Arial"/>
                <w:i/>
                <w:iCs/>
                <w:sz w:val="10"/>
                <w:szCs w:val="10"/>
              </w:rPr>
              <w:t>Jumlah</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Laporan</w:t>
            </w:r>
            <w:proofErr w:type="spellEnd"/>
            <w:r w:rsidRPr="00287176">
              <w:rPr>
                <w:rFonts w:ascii="Arial" w:eastAsia="Times New Roman" w:hAnsi="Arial" w:cs="Arial"/>
                <w:i/>
                <w:iCs/>
                <w:sz w:val="10"/>
                <w:szCs w:val="10"/>
              </w:rPr>
              <w:t xml:space="preserve"> Penyediaan Jasa </w:t>
            </w:r>
            <w:proofErr w:type="spellStart"/>
            <w:r w:rsidRPr="00287176">
              <w:rPr>
                <w:rFonts w:ascii="Arial" w:eastAsia="Times New Roman" w:hAnsi="Arial" w:cs="Arial"/>
                <w:i/>
                <w:iCs/>
                <w:sz w:val="10"/>
                <w:szCs w:val="10"/>
              </w:rPr>
              <w:t>Komunikasi</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Sumber</w:t>
            </w:r>
            <w:proofErr w:type="spellEnd"/>
            <w:r w:rsidRPr="00287176">
              <w:rPr>
                <w:rFonts w:ascii="Arial" w:eastAsia="Times New Roman" w:hAnsi="Arial" w:cs="Arial"/>
                <w:i/>
                <w:iCs/>
                <w:sz w:val="10"/>
                <w:szCs w:val="10"/>
              </w:rPr>
              <w:t xml:space="preserve"> Daya Air dan Listrik yang </w:t>
            </w:r>
            <w:proofErr w:type="spellStart"/>
            <w:r w:rsidRPr="00287176">
              <w:rPr>
                <w:rFonts w:ascii="Arial" w:eastAsia="Times New Roman" w:hAnsi="Arial" w:cs="Arial"/>
                <w:i/>
                <w:iCs/>
                <w:sz w:val="10"/>
                <w:szCs w:val="10"/>
              </w:rPr>
              <w:t>Disediakan</w:t>
            </w:r>
            <w:proofErr w:type="spellEnd"/>
          </w:p>
        </w:tc>
        <w:tc>
          <w:tcPr>
            <w:tcW w:w="763" w:type="dxa"/>
            <w:tcBorders>
              <w:top w:val="single" w:sz="4" w:space="0" w:color="auto"/>
              <w:left w:val="nil"/>
              <w:bottom w:val="single" w:sz="4" w:space="0" w:color="auto"/>
              <w:right w:val="single" w:sz="4" w:space="0" w:color="auto"/>
            </w:tcBorders>
            <w:shd w:val="clear" w:color="auto" w:fill="auto"/>
            <w:hideMark/>
          </w:tcPr>
          <w:p w14:paraId="07239EC4"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2" w:type="dxa"/>
            <w:tcBorders>
              <w:top w:val="single" w:sz="4" w:space="0" w:color="auto"/>
              <w:left w:val="nil"/>
              <w:bottom w:val="single" w:sz="4" w:space="0" w:color="auto"/>
              <w:right w:val="single" w:sz="4" w:space="0" w:color="auto"/>
            </w:tcBorders>
            <w:shd w:val="clear" w:color="auto" w:fill="auto"/>
            <w:hideMark/>
          </w:tcPr>
          <w:p w14:paraId="7C8E83C4"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single" w:sz="4" w:space="0" w:color="auto"/>
              <w:left w:val="nil"/>
              <w:bottom w:val="single" w:sz="4" w:space="0" w:color="auto"/>
              <w:right w:val="single" w:sz="4" w:space="0" w:color="auto"/>
            </w:tcBorders>
            <w:shd w:val="clear" w:color="auto" w:fill="auto"/>
            <w:hideMark/>
          </w:tcPr>
          <w:p w14:paraId="0261E9BF"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single" w:sz="4" w:space="0" w:color="auto"/>
              <w:left w:val="nil"/>
              <w:bottom w:val="single" w:sz="4" w:space="0" w:color="auto"/>
              <w:right w:val="single" w:sz="4" w:space="0" w:color="auto"/>
            </w:tcBorders>
            <w:shd w:val="clear" w:color="auto" w:fill="auto"/>
            <w:hideMark/>
          </w:tcPr>
          <w:p w14:paraId="0150FB77"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 xml:space="preserve">12 </w:t>
            </w:r>
            <w:proofErr w:type="spellStart"/>
            <w:r w:rsidRPr="00287176">
              <w:rPr>
                <w:rFonts w:ascii="Arial MT" w:eastAsia="Times New Roman" w:hAnsi="Arial MT" w:cs="Times New Roman"/>
                <w:sz w:val="10"/>
                <w:szCs w:val="10"/>
              </w:rPr>
              <w:t>Laporan</w:t>
            </w:r>
            <w:proofErr w:type="spellEnd"/>
          </w:p>
        </w:tc>
        <w:tc>
          <w:tcPr>
            <w:tcW w:w="1006" w:type="dxa"/>
            <w:tcBorders>
              <w:top w:val="single" w:sz="4" w:space="0" w:color="auto"/>
              <w:left w:val="nil"/>
              <w:bottom w:val="single" w:sz="4" w:space="0" w:color="auto"/>
              <w:right w:val="single" w:sz="4" w:space="0" w:color="auto"/>
            </w:tcBorders>
            <w:shd w:val="clear" w:color="auto" w:fill="auto"/>
            <w:noWrap/>
            <w:hideMark/>
          </w:tcPr>
          <w:p w14:paraId="1ACBA4C1" w14:textId="77777777" w:rsidR="00854C7A" w:rsidRPr="00287176" w:rsidRDefault="00854C7A" w:rsidP="00854C7A">
            <w:pPr>
              <w:spacing w:after="0" w:line="240" w:lineRule="auto"/>
              <w:jc w:val="right"/>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24.600.000,00</w:t>
            </w:r>
          </w:p>
        </w:tc>
        <w:tc>
          <w:tcPr>
            <w:tcW w:w="975" w:type="dxa"/>
            <w:tcBorders>
              <w:top w:val="single" w:sz="4" w:space="0" w:color="auto"/>
              <w:left w:val="nil"/>
              <w:bottom w:val="single" w:sz="4" w:space="0" w:color="auto"/>
              <w:right w:val="single" w:sz="4" w:space="0" w:color="auto"/>
            </w:tcBorders>
            <w:shd w:val="clear" w:color="auto" w:fill="auto"/>
            <w:hideMark/>
          </w:tcPr>
          <w:p w14:paraId="117C4425"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Kab</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Karanganyar</w:t>
            </w:r>
            <w:proofErr w:type="spellEnd"/>
            <w:r w:rsidRPr="00287176">
              <w:rPr>
                <w:rFonts w:ascii="Arial MT" w:eastAsia="Times New Roman" w:hAnsi="Arial MT" w:cs="Times New Roman"/>
                <w:sz w:val="10"/>
                <w:szCs w:val="10"/>
              </w:rPr>
              <w:t xml:space="preserve">, Tawangmangu, </w:t>
            </w:r>
            <w:proofErr w:type="spellStart"/>
            <w:r w:rsidRPr="00287176">
              <w:rPr>
                <w:rFonts w:ascii="Arial MT" w:eastAsia="Times New Roman" w:hAnsi="Arial MT" w:cs="Times New Roman"/>
                <w:sz w:val="10"/>
                <w:szCs w:val="10"/>
              </w:rPr>
              <w:t>Semua</w:t>
            </w:r>
            <w:proofErr w:type="spellEnd"/>
            <w:r w:rsidRPr="00287176">
              <w:rPr>
                <w:rFonts w:ascii="Arial MT" w:eastAsia="Times New Roman" w:hAnsi="Arial MT" w:cs="Times New Roman"/>
                <w:sz w:val="10"/>
                <w:szCs w:val="10"/>
              </w:rPr>
              <w:t xml:space="preserve"> Kel/Desa</w:t>
            </w:r>
          </w:p>
        </w:tc>
        <w:tc>
          <w:tcPr>
            <w:tcW w:w="829" w:type="dxa"/>
            <w:tcBorders>
              <w:top w:val="single" w:sz="4" w:space="0" w:color="auto"/>
              <w:left w:val="nil"/>
              <w:bottom w:val="single" w:sz="4" w:space="0" w:color="auto"/>
              <w:right w:val="single" w:sz="4" w:space="0" w:color="auto"/>
            </w:tcBorders>
            <w:shd w:val="clear" w:color="auto" w:fill="auto"/>
            <w:hideMark/>
          </w:tcPr>
          <w:p w14:paraId="674F0370"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DANA TRANSFER UMUM-DANA ALOKASI UMUM</w:t>
            </w:r>
          </w:p>
        </w:tc>
        <w:tc>
          <w:tcPr>
            <w:tcW w:w="888" w:type="dxa"/>
            <w:tcBorders>
              <w:top w:val="single" w:sz="4" w:space="0" w:color="auto"/>
              <w:left w:val="nil"/>
              <w:bottom w:val="single" w:sz="4" w:space="0" w:color="auto"/>
              <w:right w:val="single" w:sz="4" w:space="0" w:color="auto"/>
            </w:tcBorders>
            <w:shd w:val="clear" w:color="auto" w:fill="auto"/>
            <w:hideMark/>
          </w:tcPr>
          <w:p w14:paraId="5D43C686"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Memperkua</w:t>
            </w:r>
            <w:proofErr w:type="spellEnd"/>
            <w:r w:rsidRPr="00287176">
              <w:rPr>
                <w:rFonts w:ascii="Arial MT" w:eastAsia="Times New Roman" w:hAnsi="Arial MT" w:cs="Times New Roman"/>
                <w:sz w:val="10"/>
                <w:szCs w:val="10"/>
              </w:rPr>
              <w:t xml:space="preserve"> t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Polhukhank</w:t>
            </w:r>
            <w:proofErr w:type="spellEnd"/>
            <w:r w:rsidRPr="00287176">
              <w:rPr>
                <w:rFonts w:ascii="Arial MT" w:eastAsia="Times New Roman" w:hAnsi="Arial MT" w:cs="Times New Roman"/>
                <w:sz w:val="10"/>
                <w:szCs w:val="10"/>
              </w:rPr>
              <w:t xml:space="preserve"> am Dan Tra </w:t>
            </w:r>
            <w:proofErr w:type="spellStart"/>
            <w:r w:rsidRPr="00287176">
              <w:rPr>
                <w:rFonts w:ascii="Arial MT" w:eastAsia="Times New Roman" w:hAnsi="Arial MT" w:cs="Times New Roman"/>
                <w:sz w:val="10"/>
                <w:szCs w:val="10"/>
              </w:rPr>
              <w:t>nsformasi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Publik</w:t>
            </w:r>
          </w:p>
        </w:tc>
        <w:tc>
          <w:tcPr>
            <w:tcW w:w="1049" w:type="dxa"/>
            <w:tcBorders>
              <w:top w:val="single" w:sz="4" w:space="0" w:color="auto"/>
              <w:left w:val="nil"/>
              <w:bottom w:val="single" w:sz="4" w:space="0" w:color="auto"/>
              <w:right w:val="single" w:sz="4" w:space="0" w:color="auto"/>
            </w:tcBorders>
            <w:shd w:val="clear" w:color="auto" w:fill="auto"/>
            <w:hideMark/>
          </w:tcPr>
          <w:p w14:paraId="0C23FB51"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single" w:sz="4" w:space="0" w:color="auto"/>
              <w:left w:val="nil"/>
              <w:bottom w:val="single" w:sz="4" w:space="0" w:color="auto"/>
              <w:right w:val="single" w:sz="4" w:space="0" w:color="auto"/>
            </w:tcBorders>
            <w:shd w:val="clear" w:color="auto" w:fill="auto"/>
            <w:hideMark/>
          </w:tcPr>
          <w:p w14:paraId="5B6D16D5"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single" w:sz="4" w:space="0" w:color="auto"/>
              <w:left w:val="nil"/>
              <w:bottom w:val="single" w:sz="4" w:space="0" w:color="auto"/>
              <w:right w:val="single" w:sz="4" w:space="0" w:color="auto"/>
            </w:tcBorders>
            <w:shd w:val="clear" w:color="auto" w:fill="auto"/>
            <w:hideMark/>
          </w:tcPr>
          <w:p w14:paraId="0311E35E"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334" w:type="dxa"/>
            <w:tcBorders>
              <w:top w:val="single" w:sz="4" w:space="0" w:color="auto"/>
              <w:left w:val="nil"/>
              <w:bottom w:val="single" w:sz="4" w:space="0" w:color="auto"/>
              <w:right w:val="single" w:sz="4" w:space="0" w:color="auto"/>
            </w:tcBorders>
            <w:shd w:val="clear" w:color="auto" w:fill="auto"/>
            <w:noWrap/>
            <w:hideMark/>
          </w:tcPr>
          <w:p w14:paraId="604C3588" w14:textId="598DFEC7" w:rsidR="00854C7A" w:rsidRPr="00D963FA" w:rsidRDefault="00D963F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26.000.000,00</w:t>
            </w:r>
          </w:p>
        </w:tc>
        <w:tc>
          <w:tcPr>
            <w:tcW w:w="884" w:type="dxa"/>
            <w:tcBorders>
              <w:top w:val="single" w:sz="4" w:space="0" w:color="auto"/>
              <w:left w:val="nil"/>
              <w:bottom w:val="single" w:sz="4" w:space="0" w:color="auto"/>
              <w:right w:val="single" w:sz="4" w:space="0" w:color="auto"/>
            </w:tcBorders>
            <w:shd w:val="clear" w:color="auto" w:fill="auto"/>
            <w:hideMark/>
          </w:tcPr>
          <w:p w14:paraId="66AE9EF0"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65CA874A" w14:textId="77777777" w:rsidTr="00D963FA">
        <w:trPr>
          <w:trHeight w:val="283"/>
        </w:trPr>
        <w:tc>
          <w:tcPr>
            <w:tcW w:w="366" w:type="dxa"/>
            <w:tcBorders>
              <w:top w:val="nil"/>
              <w:left w:val="single" w:sz="4" w:space="0" w:color="auto"/>
              <w:bottom w:val="single" w:sz="4" w:space="0" w:color="auto"/>
              <w:right w:val="single" w:sz="4" w:space="0" w:color="auto"/>
            </w:tcBorders>
            <w:shd w:val="clear" w:color="auto" w:fill="auto"/>
            <w:vAlign w:val="center"/>
            <w:hideMark/>
          </w:tcPr>
          <w:p w14:paraId="295B9904"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3A09EB25"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7.01.01.2.08.0004</w:t>
            </w:r>
          </w:p>
        </w:tc>
        <w:tc>
          <w:tcPr>
            <w:tcW w:w="14807" w:type="dxa"/>
            <w:gridSpan w:val="16"/>
            <w:tcBorders>
              <w:top w:val="single" w:sz="4" w:space="0" w:color="auto"/>
              <w:left w:val="nil"/>
              <w:bottom w:val="single" w:sz="4" w:space="0" w:color="auto"/>
              <w:right w:val="single" w:sz="4" w:space="0" w:color="auto"/>
            </w:tcBorders>
            <w:shd w:val="clear" w:color="auto" w:fill="auto"/>
            <w:hideMark/>
          </w:tcPr>
          <w:p w14:paraId="298EC93A"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 xml:space="preserve">Penyediaan Jasa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Umum Kantor</w:t>
            </w:r>
          </w:p>
        </w:tc>
      </w:tr>
      <w:tr w:rsidR="00854C7A" w:rsidRPr="00287176" w14:paraId="0476E283" w14:textId="77777777" w:rsidTr="00D963FA">
        <w:trPr>
          <w:gridAfter w:val="1"/>
          <w:wAfter w:w="9" w:type="dxa"/>
          <w:trHeight w:val="1395"/>
        </w:trPr>
        <w:tc>
          <w:tcPr>
            <w:tcW w:w="366" w:type="dxa"/>
            <w:tcBorders>
              <w:top w:val="nil"/>
              <w:left w:val="single" w:sz="4" w:space="0" w:color="auto"/>
              <w:bottom w:val="single" w:sz="4" w:space="0" w:color="auto"/>
              <w:right w:val="single" w:sz="4" w:space="0" w:color="auto"/>
            </w:tcBorders>
            <w:shd w:val="clear" w:color="auto" w:fill="auto"/>
            <w:hideMark/>
          </w:tcPr>
          <w:p w14:paraId="25B51E31"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3053FE64"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460" w:type="dxa"/>
            <w:tcBorders>
              <w:top w:val="nil"/>
              <w:left w:val="nil"/>
              <w:bottom w:val="single" w:sz="4" w:space="0" w:color="auto"/>
              <w:right w:val="single" w:sz="4" w:space="0" w:color="auto"/>
            </w:tcBorders>
            <w:shd w:val="clear" w:color="auto" w:fill="auto"/>
            <w:hideMark/>
          </w:tcPr>
          <w:p w14:paraId="21530BD6"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595" w:type="dxa"/>
            <w:tcBorders>
              <w:top w:val="nil"/>
              <w:left w:val="nil"/>
              <w:bottom w:val="single" w:sz="4" w:space="0" w:color="auto"/>
              <w:right w:val="single" w:sz="4" w:space="0" w:color="auto"/>
            </w:tcBorders>
            <w:shd w:val="clear" w:color="auto" w:fill="auto"/>
            <w:hideMark/>
          </w:tcPr>
          <w:p w14:paraId="09F9CB7D" w14:textId="77777777" w:rsidR="00854C7A" w:rsidRPr="00287176" w:rsidRDefault="00854C7A" w:rsidP="00854C7A">
            <w:pPr>
              <w:spacing w:after="0" w:line="240" w:lineRule="auto"/>
              <w:rPr>
                <w:rFonts w:ascii="Arial" w:eastAsia="Times New Roman" w:hAnsi="Arial" w:cs="Arial"/>
                <w:i/>
                <w:iCs/>
                <w:sz w:val="10"/>
                <w:szCs w:val="10"/>
              </w:rPr>
            </w:pPr>
            <w:proofErr w:type="spellStart"/>
            <w:r w:rsidRPr="00287176">
              <w:rPr>
                <w:rFonts w:ascii="Arial" w:eastAsia="Times New Roman" w:hAnsi="Arial" w:cs="Arial"/>
                <w:i/>
                <w:iCs/>
                <w:sz w:val="10"/>
                <w:szCs w:val="10"/>
              </w:rPr>
              <w:t>Jumlah</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Laporan</w:t>
            </w:r>
            <w:proofErr w:type="spellEnd"/>
            <w:r w:rsidRPr="00287176">
              <w:rPr>
                <w:rFonts w:ascii="Arial" w:eastAsia="Times New Roman" w:hAnsi="Arial" w:cs="Arial"/>
                <w:i/>
                <w:iCs/>
                <w:sz w:val="10"/>
                <w:szCs w:val="10"/>
              </w:rPr>
              <w:t xml:space="preserve"> Penyediaan Jasa </w:t>
            </w:r>
            <w:proofErr w:type="spellStart"/>
            <w:r w:rsidRPr="00287176">
              <w:rPr>
                <w:rFonts w:ascii="Arial" w:eastAsia="Times New Roman" w:hAnsi="Arial" w:cs="Arial"/>
                <w:i/>
                <w:iCs/>
                <w:sz w:val="10"/>
                <w:szCs w:val="10"/>
              </w:rPr>
              <w:t>Pelayanan</w:t>
            </w:r>
            <w:proofErr w:type="spellEnd"/>
            <w:r w:rsidRPr="00287176">
              <w:rPr>
                <w:rFonts w:ascii="Arial" w:eastAsia="Times New Roman" w:hAnsi="Arial" w:cs="Arial"/>
                <w:i/>
                <w:iCs/>
                <w:sz w:val="10"/>
                <w:szCs w:val="10"/>
              </w:rPr>
              <w:t xml:space="preserve"> Umum Kantor yang </w:t>
            </w:r>
            <w:proofErr w:type="spellStart"/>
            <w:r w:rsidRPr="00287176">
              <w:rPr>
                <w:rFonts w:ascii="Arial" w:eastAsia="Times New Roman" w:hAnsi="Arial" w:cs="Arial"/>
                <w:i/>
                <w:iCs/>
                <w:sz w:val="10"/>
                <w:szCs w:val="10"/>
              </w:rPr>
              <w:t>Disediakan</w:t>
            </w:r>
            <w:proofErr w:type="spellEnd"/>
          </w:p>
        </w:tc>
        <w:tc>
          <w:tcPr>
            <w:tcW w:w="763" w:type="dxa"/>
            <w:tcBorders>
              <w:top w:val="nil"/>
              <w:left w:val="nil"/>
              <w:bottom w:val="single" w:sz="4" w:space="0" w:color="auto"/>
              <w:right w:val="single" w:sz="4" w:space="0" w:color="auto"/>
            </w:tcBorders>
            <w:shd w:val="clear" w:color="auto" w:fill="auto"/>
            <w:hideMark/>
          </w:tcPr>
          <w:p w14:paraId="4F003D78"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2" w:type="dxa"/>
            <w:tcBorders>
              <w:top w:val="nil"/>
              <w:left w:val="nil"/>
              <w:bottom w:val="single" w:sz="4" w:space="0" w:color="auto"/>
              <w:right w:val="single" w:sz="4" w:space="0" w:color="auto"/>
            </w:tcBorders>
            <w:shd w:val="clear" w:color="auto" w:fill="auto"/>
            <w:hideMark/>
          </w:tcPr>
          <w:p w14:paraId="5743143C"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nil"/>
              <w:left w:val="nil"/>
              <w:bottom w:val="single" w:sz="4" w:space="0" w:color="auto"/>
              <w:right w:val="single" w:sz="4" w:space="0" w:color="auto"/>
            </w:tcBorders>
            <w:shd w:val="clear" w:color="auto" w:fill="auto"/>
            <w:hideMark/>
          </w:tcPr>
          <w:p w14:paraId="436C345D"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nil"/>
              <w:left w:val="nil"/>
              <w:bottom w:val="single" w:sz="4" w:space="0" w:color="auto"/>
              <w:right w:val="single" w:sz="4" w:space="0" w:color="auto"/>
            </w:tcBorders>
            <w:shd w:val="clear" w:color="auto" w:fill="auto"/>
            <w:hideMark/>
          </w:tcPr>
          <w:p w14:paraId="2921A336"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 xml:space="preserve">12 </w:t>
            </w:r>
            <w:proofErr w:type="spellStart"/>
            <w:r w:rsidRPr="00287176">
              <w:rPr>
                <w:rFonts w:ascii="Arial MT" w:eastAsia="Times New Roman" w:hAnsi="Arial MT" w:cs="Times New Roman"/>
                <w:sz w:val="10"/>
                <w:szCs w:val="10"/>
              </w:rPr>
              <w:t>Laporan</w:t>
            </w:r>
            <w:proofErr w:type="spellEnd"/>
          </w:p>
        </w:tc>
        <w:tc>
          <w:tcPr>
            <w:tcW w:w="1006" w:type="dxa"/>
            <w:tcBorders>
              <w:top w:val="nil"/>
              <w:left w:val="nil"/>
              <w:bottom w:val="single" w:sz="4" w:space="0" w:color="auto"/>
              <w:right w:val="single" w:sz="4" w:space="0" w:color="auto"/>
            </w:tcBorders>
            <w:shd w:val="clear" w:color="auto" w:fill="auto"/>
            <w:noWrap/>
            <w:hideMark/>
          </w:tcPr>
          <w:p w14:paraId="0A7F16C7" w14:textId="260B90C3" w:rsidR="00854C7A" w:rsidRPr="005C7CC7" w:rsidRDefault="00854C7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383.191.250,00</w:t>
            </w:r>
          </w:p>
        </w:tc>
        <w:tc>
          <w:tcPr>
            <w:tcW w:w="975" w:type="dxa"/>
            <w:tcBorders>
              <w:top w:val="nil"/>
              <w:left w:val="nil"/>
              <w:bottom w:val="single" w:sz="4" w:space="0" w:color="auto"/>
              <w:right w:val="single" w:sz="4" w:space="0" w:color="auto"/>
            </w:tcBorders>
            <w:shd w:val="clear" w:color="auto" w:fill="auto"/>
            <w:hideMark/>
          </w:tcPr>
          <w:p w14:paraId="489980B2"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Kab</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Karanganyar</w:t>
            </w:r>
            <w:proofErr w:type="spellEnd"/>
            <w:r w:rsidRPr="00287176">
              <w:rPr>
                <w:rFonts w:ascii="Arial MT" w:eastAsia="Times New Roman" w:hAnsi="Arial MT" w:cs="Times New Roman"/>
                <w:sz w:val="10"/>
                <w:szCs w:val="10"/>
              </w:rPr>
              <w:t xml:space="preserve">, Tawangmangu, </w:t>
            </w:r>
            <w:proofErr w:type="spellStart"/>
            <w:r w:rsidRPr="00287176">
              <w:rPr>
                <w:rFonts w:ascii="Arial MT" w:eastAsia="Times New Roman" w:hAnsi="Arial MT" w:cs="Times New Roman"/>
                <w:sz w:val="10"/>
                <w:szCs w:val="10"/>
              </w:rPr>
              <w:t>Semua</w:t>
            </w:r>
            <w:proofErr w:type="spellEnd"/>
            <w:r w:rsidRPr="00287176">
              <w:rPr>
                <w:rFonts w:ascii="Arial MT" w:eastAsia="Times New Roman" w:hAnsi="Arial MT" w:cs="Times New Roman"/>
                <w:sz w:val="10"/>
                <w:szCs w:val="10"/>
              </w:rPr>
              <w:t xml:space="preserve"> Kel/Desa</w:t>
            </w:r>
          </w:p>
        </w:tc>
        <w:tc>
          <w:tcPr>
            <w:tcW w:w="829" w:type="dxa"/>
            <w:tcBorders>
              <w:top w:val="nil"/>
              <w:left w:val="nil"/>
              <w:bottom w:val="single" w:sz="4" w:space="0" w:color="auto"/>
              <w:right w:val="single" w:sz="4" w:space="0" w:color="auto"/>
            </w:tcBorders>
            <w:shd w:val="clear" w:color="auto" w:fill="auto"/>
            <w:hideMark/>
          </w:tcPr>
          <w:p w14:paraId="43EB138A"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DANA TRANSFER UMUM-DANA ALOKASI UMUM</w:t>
            </w:r>
          </w:p>
        </w:tc>
        <w:tc>
          <w:tcPr>
            <w:tcW w:w="888" w:type="dxa"/>
            <w:tcBorders>
              <w:top w:val="nil"/>
              <w:left w:val="nil"/>
              <w:bottom w:val="single" w:sz="4" w:space="0" w:color="auto"/>
              <w:right w:val="single" w:sz="4" w:space="0" w:color="auto"/>
            </w:tcBorders>
            <w:shd w:val="clear" w:color="auto" w:fill="auto"/>
            <w:hideMark/>
          </w:tcPr>
          <w:p w14:paraId="2C597E09"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Memperkua</w:t>
            </w:r>
            <w:proofErr w:type="spellEnd"/>
            <w:r w:rsidRPr="00287176">
              <w:rPr>
                <w:rFonts w:ascii="Arial MT" w:eastAsia="Times New Roman" w:hAnsi="Arial MT" w:cs="Times New Roman"/>
                <w:sz w:val="10"/>
                <w:szCs w:val="10"/>
              </w:rPr>
              <w:t xml:space="preserve"> t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Polhukhank</w:t>
            </w:r>
            <w:proofErr w:type="spellEnd"/>
            <w:r w:rsidRPr="00287176">
              <w:rPr>
                <w:rFonts w:ascii="Arial MT" w:eastAsia="Times New Roman" w:hAnsi="Arial MT" w:cs="Times New Roman"/>
                <w:sz w:val="10"/>
                <w:szCs w:val="10"/>
              </w:rPr>
              <w:t xml:space="preserve"> am Dan Tra </w:t>
            </w:r>
            <w:proofErr w:type="spellStart"/>
            <w:r w:rsidRPr="00287176">
              <w:rPr>
                <w:rFonts w:ascii="Arial MT" w:eastAsia="Times New Roman" w:hAnsi="Arial MT" w:cs="Times New Roman"/>
                <w:sz w:val="10"/>
                <w:szCs w:val="10"/>
              </w:rPr>
              <w:t>nsformasi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Publik</w:t>
            </w:r>
          </w:p>
        </w:tc>
        <w:tc>
          <w:tcPr>
            <w:tcW w:w="1049" w:type="dxa"/>
            <w:tcBorders>
              <w:top w:val="nil"/>
              <w:left w:val="nil"/>
              <w:bottom w:val="single" w:sz="4" w:space="0" w:color="auto"/>
              <w:right w:val="single" w:sz="4" w:space="0" w:color="auto"/>
            </w:tcBorders>
            <w:shd w:val="clear" w:color="auto" w:fill="auto"/>
            <w:hideMark/>
          </w:tcPr>
          <w:p w14:paraId="0044DE2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nil"/>
              <w:left w:val="nil"/>
              <w:bottom w:val="single" w:sz="4" w:space="0" w:color="auto"/>
              <w:right w:val="single" w:sz="4" w:space="0" w:color="auto"/>
            </w:tcBorders>
            <w:shd w:val="clear" w:color="auto" w:fill="auto"/>
            <w:hideMark/>
          </w:tcPr>
          <w:p w14:paraId="6D0AA766"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nil"/>
              <w:left w:val="nil"/>
              <w:bottom w:val="single" w:sz="4" w:space="0" w:color="auto"/>
              <w:right w:val="single" w:sz="4" w:space="0" w:color="auto"/>
            </w:tcBorders>
            <w:shd w:val="clear" w:color="auto" w:fill="auto"/>
            <w:hideMark/>
          </w:tcPr>
          <w:p w14:paraId="4CC4E738"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334" w:type="dxa"/>
            <w:tcBorders>
              <w:top w:val="nil"/>
              <w:left w:val="nil"/>
              <w:bottom w:val="single" w:sz="4" w:space="0" w:color="auto"/>
              <w:right w:val="single" w:sz="4" w:space="0" w:color="auto"/>
            </w:tcBorders>
            <w:shd w:val="clear" w:color="auto" w:fill="auto"/>
            <w:noWrap/>
            <w:hideMark/>
          </w:tcPr>
          <w:p w14:paraId="38E73E9D" w14:textId="3F368BE7" w:rsidR="00854C7A" w:rsidRPr="00D963FA" w:rsidRDefault="00D963F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402.350.812,00</w:t>
            </w:r>
          </w:p>
        </w:tc>
        <w:tc>
          <w:tcPr>
            <w:tcW w:w="884" w:type="dxa"/>
            <w:tcBorders>
              <w:top w:val="nil"/>
              <w:left w:val="nil"/>
              <w:bottom w:val="single" w:sz="4" w:space="0" w:color="auto"/>
              <w:right w:val="single" w:sz="4" w:space="0" w:color="auto"/>
            </w:tcBorders>
            <w:shd w:val="clear" w:color="auto" w:fill="auto"/>
            <w:hideMark/>
          </w:tcPr>
          <w:p w14:paraId="1A59DCC3"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7F51D3BE" w14:textId="77777777" w:rsidTr="00D963FA">
        <w:trPr>
          <w:gridAfter w:val="1"/>
          <w:wAfter w:w="9" w:type="dxa"/>
          <w:trHeight w:val="1414"/>
        </w:trPr>
        <w:tc>
          <w:tcPr>
            <w:tcW w:w="366" w:type="dxa"/>
            <w:tcBorders>
              <w:top w:val="nil"/>
              <w:left w:val="single" w:sz="4" w:space="0" w:color="auto"/>
              <w:bottom w:val="single" w:sz="4" w:space="0" w:color="auto"/>
              <w:right w:val="single" w:sz="4" w:space="0" w:color="auto"/>
            </w:tcBorders>
            <w:shd w:val="clear" w:color="auto" w:fill="auto"/>
            <w:hideMark/>
          </w:tcPr>
          <w:p w14:paraId="5FDC5B82"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23AF729B"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7.01.01.2.09</w:t>
            </w:r>
          </w:p>
        </w:tc>
        <w:tc>
          <w:tcPr>
            <w:tcW w:w="1460" w:type="dxa"/>
            <w:tcBorders>
              <w:top w:val="nil"/>
              <w:left w:val="nil"/>
              <w:bottom w:val="single" w:sz="4" w:space="0" w:color="auto"/>
              <w:right w:val="single" w:sz="4" w:space="0" w:color="auto"/>
            </w:tcBorders>
            <w:shd w:val="clear" w:color="auto" w:fill="auto"/>
            <w:hideMark/>
          </w:tcPr>
          <w:p w14:paraId="1CCC58C3"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Pemeliharaan</w:t>
            </w:r>
            <w:proofErr w:type="spellEnd"/>
            <w:r w:rsidRPr="00287176">
              <w:rPr>
                <w:rFonts w:ascii="Arial MT" w:eastAsia="Times New Roman" w:hAnsi="Arial MT" w:cs="Times New Roman"/>
                <w:sz w:val="10"/>
                <w:szCs w:val="10"/>
              </w:rPr>
              <w:t xml:space="preserve"> Barang Milik Daerah </w:t>
            </w:r>
            <w:proofErr w:type="spellStart"/>
            <w:r w:rsidRPr="00287176">
              <w:rPr>
                <w:rFonts w:ascii="Arial MT" w:eastAsia="Times New Roman" w:hAnsi="Arial MT" w:cs="Times New Roman"/>
                <w:sz w:val="10"/>
                <w:szCs w:val="10"/>
              </w:rPr>
              <w:t>Penunjang</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Urusan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Pemerintahan</w:t>
            </w:r>
            <w:proofErr w:type="spellEnd"/>
            <w:r w:rsidRPr="00287176">
              <w:rPr>
                <w:rFonts w:ascii="Arial MT" w:eastAsia="Times New Roman" w:hAnsi="Arial MT" w:cs="Times New Roman"/>
                <w:sz w:val="10"/>
                <w:szCs w:val="10"/>
              </w:rPr>
              <w:t xml:space="preserve"> Daerah</w:t>
            </w:r>
          </w:p>
        </w:tc>
        <w:tc>
          <w:tcPr>
            <w:tcW w:w="1595" w:type="dxa"/>
            <w:tcBorders>
              <w:top w:val="nil"/>
              <w:left w:val="nil"/>
              <w:bottom w:val="single" w:sz="4" w:space="0" w:color="auto"/>
              <w:right w:val="single" w:sz="4" w:space="0" w:color="auto"/>
            </w:tcBorders>
            <w:shd w:val="clear" w:color="auto" w:fill="auto"/>
            <w:hideMark/>
          </w:tcPr>
          <w:p w14:paraId="6675EA02" w14:textId="77777777" w:rsidR="00854C7A" w:rsidRPr="00287176" w:rsidRDefault="00854C7A" w:rsidP="00854C7A">
            <w:pPr>
              <w:spacing w:after="0" w:line="240" w:lineRule="auto"/>
              <w:rPr>
                <w:rFonts w:ascii="Arial" w:eastAsia="Times New Roman" w:hAnsi="Arial" w:cs="Arial"/>
                <w:i/>
                <w:iCs/>
                <w:sz w:val="10"/>
                <w:szCs w:val="10"/>
              </w:rPr>
            </w:pPr>
            <w:r w:rsidRPr="00287176">
              <w:rPr>
                <w:rFonts w:ascii="Arial" w:eastAsia="Times New Roman" w:hAnsi="Arial" w:cs="Arial"/>
                <w:i/>
                <w:iCs/>
                <w:sz w:val="10"/>
                <w:szCs w:val="10"/>
              </w:rPr>
              <w:t>-</w:t>
            </w:r>
          </w:p>
        </w:tc>
        <w:tc>
          <w:tcPr>
            <w:tcW w:w="763" w:type="dxa"/>
            <w:tcBorders>
              <w:top w:val="nil"/>
              <w:left w:val="nil"/>
              <w:bottom w:val="single" w:sz="4" w:space="0" w:color="auto"/>
              <w:right w:val="single" w:sz="4" w:space="0" w:color="auto"/>
            </w:tcBorders>
            <w:shd w:val="clear" w:color="auto" w:fill="auto"/>
            <w:hideMark/>
          </w:tcPr>
          <w:p w14:paraId="549F3F45"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822" w:type="dxa"/>
            <w:tcBorders>
              <w:top w:val="nil"/>
              <w:left w:val="nil"/>
              <w:bottom w:val="single" w:sz="4" w:space="0" w:color="auto"/>
              <w:right w:val="single" w:sz="4" w:space="0" w:color="auto"/>
            </w:tcBorders>
            <w:shd w:val="clear" w:color="auto" w:fill="auto"/>
            <w:hideMark/>
          </w:tcPr>
          <w:p w14:paraId="7C4B0D29"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nil"/>
              <w:left w:val="nil"/>
              <w:bottom w:val="single" w:sz="4" w:space="0" w:color="auto"/>
              <w:right w:val="single" w:sz="4" w:space="0" w:color="auto"/>
            </w:tcBorders>
            <w:shd w:val="clear" w:color="auto" w:fill="auto"/>
            <w:hideMark/>
          </w:tcPr>
          <w:p w14:paraId="6644C897"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nil"/>
              <w:left w:val="nil"/>
              <w:bottom w:val="single" w:sz="4" w:space="0" w:color="auto"/>
              <w:right w:val="single" w:sz="4" w:space="0" w:color="auto"/>
            </w:tcBorders>
            <w:shd w:val="clear" w:color="auto" w:fill="auto"/>
            <w:hideMark/>
          </w:tcPr>
          <w:p w14:paraId="77D03BDE"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1006" w:type="dxa"/>
            <w:tcBorders>
              <w:top w:val="nil"/>
              <w:left w:val="nil"/>
              <w:bottom w:val="single" w:sz="4" w:space="0" w:color="auto"/>
              <w:right w:val="single" w:sz="4" w:space="0" w:color="auto"/>
            </w:tcBorders>
            <w:shd w:val="clear" w:color="auto" w:fill="auto"/>
            <w:noWrap/>
            <w:hideMark/>
          </w:tcPr>
          <w:p w14:paraId="0A95ACE3" w14:textId="402C2DE2" w:rsidR="00854C7A" w:rsidRPr="00287176" w:rsidRDefault="00854C7A" w:rsidP="00854C7A">
            <w:pPr>
              <w:spacing w:after="0" w:line="240" w:lineRule="auto"/>
              <w:jc w:val="right"/>
              <w:rPr>
                <w:rFonts w:ascii="Arial MT" w:eastAsia="Times New Roman" w:hAnsi="Arial MT" w:cs="Times New Roman"/>
                <w:color w:val="000000"/>
                <w:sz w:val="10"/>
                <w:szCs w:val="10"/>
              </w:rPr>
            </w:pPr>
            <w:r>
              <w:rPr>
                <w:rFonts w:eastAsia="Times New Roman" w:cs="Times New Roman"/>
                <w:color w:val="000000"/>
                <w:sz w:val="10"/>
                <w:szCs w:val="10"/>
                <w:lang w:val="id-ID"/>
              </w:rPr>
              <w:t>49.643.500</w:t>
            </w:r>
            <w:r w:rsidRPr="00287176">
              <w:rPr>
                <w:rFonts w:ascii="Arial MT" w:eastAsia="Times New Roman" w:hAnsi="Arial MT" w:cs="Times New Roman"/>
                <w:color w:val="000000"/>
                <w:sz w:val="10"/>
                <w:szCs w:val="10"/>
              </w:rPr>
              <w:t>,00</w:t>
            </w:r>
          </w:p>
        </w:tc>
        <w:tc>
          <w:tcPr>
            <w:tcW w:w="975" w:type="dxa"/>
            <w:tcBorders>
              <w:top w:val="nil"/>
              <w:left w:val="nil"/>
              <w:bottom w:val="single" w:sz="4" w:space="0" w:color="auto"/>
              <w:right w:val="single" w:sz="4" w:space="0" w:color="auto"/>
            </w:tcBorders>
            <w:shd w:val="clear" w:color="auto" w:fill="auto"/>
            <w:hideMark/>
          </w:tcPr>
          <w:p w14:paraId="2B16300C"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9" w:type="dxa"/>
            <w:tcBorders>
              <w:top w:val="nil"/>
              <w:left w:val="nil"/>
              <w:bottom w:val="single" w:sz="4" w:space="0" w:color="auto"/>
              <w:right w:val="single" w:sz="4" w:space="0" w:color="auto"/>
            </w:tcBorders>
            <w:shd w:val="clear" w:color="auto" w:fill="auto"/>
            <w:hideMark/>
          </w:tcPr>
          <w:p w14:paraId="0D3DFCF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88" w:type="dxa"/>
            <w:tcBorders>
              <w:top w:val="nil"/>
              <w:left w:val="nil"/>
              <w:bottom w:val="single" w:sz="4" w:space="0" w:color="auto"/>
              <w:right w:val="single" w:sz="4" w:space="0" w:color="auto"/>
            </w:tcBorders>
            <w:shd w:val="clear" w:color="auto" w:fill="auto"/>
            <w:hideMark/>
          </w:tcPr>
          <w:p w14:paraId="1E1DBFC9"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Memperkua</w:t>
            </w:r>
            <w:proofErr w:type="spellEnd"/>
            <w:r w:rsidRPr="00287176">
              <w:rPr>
                <w:rFonts w:ascii="Arial MT" w:eastAsia="Times New Roman" w:hAnsi="Arial MT" w:cs="Times New Roman"/>
                <w:sz w:val="10"/>
                <w:szCs w:val="10"/>
              </w:rPr>
              <w:t xml:space="preserve"> t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Polhukhank</w:t>
            </w:r>
            <w:proofErr w:type="spellEnd"/>
            <w:r w:rsidRPr="00287176">
              <w:rPr>
                <w:rFonts w:ascii="Arial MT" w:eastAsia="Times New Roman" w:hAnsi="Arial MT" w:cs="Times New Roman"/>
                <w:sz w:val="10"/>
                <w:szCs w:val="10"/>
              </w:rPr>
              <w:t xml:space="preserve"> am Dan Tra </w:t>
            </w:r>
            <w:proofErr w:type="spellStart"/>
            <w:r w:rsidRPr="00287176">
              <w:rPr>
                <w:rFonts w:ascii="Arial MT" w:eastAsia="Times New Roman" w:hAnsi="Arial MT" w:cs="Times New Roman"/>
                <w:sz w:val="10"/>
                <w:szCs w:val="10"/>
              </w:rPr>
              <w:t>nsformasi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Publik</w:t>
            </w:r>
          </w:p>
        </w:tc>
        <w:tc>
          <w:tcPr>
            <w:tcW w:w="1049" w:type="dxa"/>
            <w:tcBorders>
              <w:top w:val="nil"/>
              <w:left w:val="nil"/>
              <w:bottom w:val="single" w:sz="4" w:space="0" w:color="auto"/>
              <w:right w:val="single" w:sz="4" w:space="0" w:color="auto"/>
            </w:tcBorders>
            <w:shd w:val="clear" w:color="auto" w:fill="auto"/>
            <w:hideMark/>
          </w:tcPr>
          <w:p w14:paraId="76533CC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nil"/>
              <w:left w:val="nil"/>
              <w:bottom w:val="single" w:sz="4" w:space="0" w:color="auto"/>
              <w:right w:val="single" w:sz="4" w:space="0" w:color="auto"/>
            </w:tcBorders>
            <w:shd w:val="clear" w:color="auto" w:fill="auto"/>
            <w:hideMark/>
          </w:tcPr>
          <w:p w14:paraId="724EEE43"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nil"/>
              <w:left w:val="nil"/>
              <w:bottom w:val="single" w:sz="4" w:space="0" w:color="auto"/>
              <w:right w:val="single" w:sz="4" w:space="0" w:color="auto"/>
            </w:tcBorders>
            <w:shd w:val="clear" w:color="auto" w:fill="auto"/>
            <w:hideMark/>
          </w:tcPr>
          <w:p w14:paraId="5917700F"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1334" w:type="dxa"/>
            <w:tcBorders>
              <w:top w:val="nil"/>
              <w:left w:val="nil"/>
              <w:bottom w:val="single" w:sz="4" w:space="0" w:color="auto"/>
              <w:right w:val="single" w:sz="4" w:space="0" w:color="auto"/>
            </w:tcBorders>
            <w:shd w:val="clear" w:color="auto" w:fill="auto"/>
            <w:noWrap/>
            <w:hideMark/>
          </w:tcPr>
          <w:p w14:paraId="7332C2B1" w14:textId="6F842FA9" w:rsidR="00854C7A" w:rsidRPr="00D963FA" w:rsidRDefault="00D963F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100.000.000,00</w:t>
            </w:r>
          </w:p>
        </w:tc>
        <w:tc>
          <w:tcPr>
            <w:tcW w:w="884" w:type="dxa"/>
            <w:tcBorders>
              <w:top w:val="nil"/>
              <w:left w:val="nil"/>
              <w:bottom w:val="single" w:sz="4" w:space="0" w:color="auto"/>
              <w:right w:val="single" w:sz="4" w:space="0" w:color="auto"/>
            </w:tcBorders>
            <w:shd w:val="clear" w:color="auto" w:fill="auto"/>
            <w:hideMark/>
          </w:tcPr>
          <w:p w14:paraId="7D63F8EF"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6A79373F" w14:textId="77777777" w:rsidTr="00D963FA">
        <w:trPr>
          <w:trHeight w:val="278"/>
        </w:trPr>
        <w:tc>
          <w:tcPr>
            <w:tcW w:w="366" w:type="dxa"/>
            <w:tcBorders>
              <w:top w:val="nil"/>
              <w:left w:val="single" w:sz="4" w:space="0" w:color="auto"/>
              <w:bottom w:val="single" w:sz="4" w:space="0" w:color="auto"/>
              <w:right w:val="single" w:sz="4" w:space="0" w:color="auto"/>
            </w:tcBorders>
            <w:shd w:val="clear" w:color="auto" w:fill="auto"/>
            <w:vAlign w:val="center"/>
            <w:hideMark/>
          </w:tcPr>
          <w:p w14:paraId="01352806"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6F4D155D"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7.01.01.2.09.0001</w:t>
            </w:r>
          </w:p>
        </w:tc>
        <w:tc>
          <w:tcPr>
            <w:tcW w:w="14807" w:type="dxa"/>
            <w:gridSpan w:val="16"/>
            <w:tcBorders>
              <w:top w:val="single" w:sz="4" w:space="0" w:color="auto"/>
              <w:left w:val="nil"/>
              <w:bottom w:val="single" w:sz="4" w:space="0" w:color="auto"/>
              <w:right w:val="single" w:sz="4" w:space="0" w:color="auto"/>
            </w:tcBorders>
            <w:shd w:val="clear" w:color="auto" w:fill="auto"/>
            <w:hideMark/>
          </w:tcPr>
          <w:p w14:paraId="7B3990E9"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 xml:space="preserve">Penyediaan Jasa </w:t>
            </w:r>
            <w:proofErr w:type="spellStart"/>
            <w:r w:rsidRPr="00287176">
              <w:rPr>
                <w:rFonts w:ascii="Arial MT" w:eastAsia="Times New Roman" w:hAnsi="Arial MT" w:cs="Times New Roman"/>
                <w:sz w:val="10"/>
                <w:szCs w:val="10"/>
              </w:rPr>
              <w:t>Pemeliharaan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Biaya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Pemeliharaan</w:t>
            </w:r>
            <w:proofErr w:type="spellEnd"/>
            <w:r w:rsidRPr="00287176">
              <w:rPr>
                <w:rFonts w:ascii="Arial MT" w:eastAsia="Times New Roman" w:hAnsi="Arial MT" w:cs="Times New Roman"/>
                <w:sz w:val="10"/>
                <w:szCs w:val="10"/>
              </w:rPr>
              <w:t xml:space="preserve">, dan Pajak </w:t>
            </w:r>
            <w:proofErr w:type="spellStart"/>
            <w:r w:rsidRPr="00287176">
              <w:rPr>
                <w:rFonts w:ascii="Arial MT" w:eastAsia="Times New Roman" w:hAnsi="Arial MT" w:cs="Times New Roman"/>
                <w:sz w:val="10"/>
                <w:szCs w:val="10"/>
              </w:rPr>
              <w:t>Kendaraan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Perorangan</w:t>
            </w:r>
            <w:proofErr w:type="spellEnd"/>
            <w:r w:rsidRPr="00287176">
              <w:rPr>
                <w:rFonts w:ascii="Arial MT" w:eastAsia="Times New Roman" w:hAnsi="Arial MT" w:cs="Times New Roman"/>
                <w:sz w:val="10"/>
                <w:szCs w:val="10"/>
              </w:rPr>
              <w:t xml:space="preserve"> Dinas </w:t>
            </w:r>
            <w:proofErr w:type="spellStart"/>
            <w:r w:rsidRPr="00287176">
              <w:rPr>
                <w:rFonts w:ascii="Arial MT" w:eastAsia="Times New Roman" w:hAnsi="Arial MT" w:cs="Times New Roman"/>
                <w:sz w:val="10"/>
                <w:szCs w:val="10"/>
              </w:rPr>
              <w:t>atau</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Kendaraan</w:t>
            </w:r>
            <w:proofErr w:type="spellEnd"/>
            <w:r w:rsidRPr="00287176">
              <w:rPr>
                <w:rFonts w:ascii="Arial MT" w:eastAsia="Times New Roman" w:hAnsi="Arial MT" w:cs="Times New Roman"/>
                <w:sz w:val="10"/>
                <w:szCs w:val="10"/>
              </w:rPr>
              <w:t xml:space="preserve"> Dinas </w:t>
            </w:r>
            <w:proofErr w:type="spellStart"/>
            <w:r w:rsidRPr="00287176">
              <w:rPr>
                <w:rFonts w:ascii="Arial MT" w:eastAsia="Times New Roman" w:hAnsi="Arial MT" w:cs="Times New Roman"/>
                <w:sz w:val="10"/>
                <w:szCs w:val="10"/>
              </w:rPr>
              <w:t>Jabatan</w:t>
            </w:r>
            <w:proofErr w:type="spellEnd"/>
          </w:p>
        </w:tc>
      </w:tr>
      <w:tr w:rsidR="00854C7A" w:rsidRPr="00287176" w14:paraId="34B14384" w14:textId="77777777" w:rsidTr="00D963FA">
        <w:trPr>
          <w:gridAfter w:val="1"/>
          <w:wAfter w:w="9" w:type="dxa"/>
          <w:trHeight w:val="1408"/>
        </w:trPr>
        <w:tc>
          <w:tcPr>
            <w:tcW w:w="366" w:type="dxa"/>
            <w:tcBorders>
              <w:top w:val="single" w:sz="4" w:space="0" w:color="auto"/>
              <w:left w:val="single" w:sz="4" w:space="0" w:color="auto"/>
              <w:bottom w:val="single" w:sz="4" w:space="0" w:color="auto"/>
              <w:right w:val="single" w:sz="4" w:space="0" w:color="auto"/>
            </w:tcBorders>
            <w:shd w:val="clear" w:color="auto" w:fill="auto"/>
            <w:hideMark/>
          </w:tcPr>
          <w:p w14:paraId="47496EC9"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lastRenderedPageBreak/>
              <w:t> </w:t>
            </w:r>
          </w:p>
        </w:tc>
        <w:tc>
          <w:tcPr>
            <w:tcW w:w="1023" w:type="dxa"/>
            <w:tcBorders>
              <w:top w:val="single" w:sz="4" w:space="0" w:color="auto"/>
              <w:left w:val="nil"/>
              <w:bottom w:val="single" w:sz="4" w:space="0" w:color="auto"/>
              <w:right w:val="single" w:sz="4" w:space="0" w:color="auto"/>
            </w:tcBorders>
            <w:shd w:val="clear" w:color="auto" w:fill="auto"/>
            <w:hideMark/>
          </w:tcPr>
          <w:p w14:paraId="672BFB5F"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460" w:type="dxa"/>
            <w:tcBorders>
              <w:top w:val="single" w:sz="4" w:space="0" w:color="auto"/>
              <w:left w:val="nil"/>
              <w:bottom w:val="single" w:sz="4" w:space="0" w:color="auto"/>
              <w:right w:val="single" w:sz="4" w:space="0" w:color="auto"/>
            </w:tcBorders>
            <w:shd w:val="clear" w:color="auto" w:fill="auto"/>
            <w:hideMark/>
          </w:tcPr>
          <w:p w14:paraId="1D574A00"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595" w:type="dxa"/>
            <w:tcBorders>
              <w:top w:val="single" w:sz="4" w:space="0" w:color="auto"/>
              <w:left w:val="nil"/>
              <w:bottom w:val="single" w:sz="4" w:space="0" w:color="auto"/>
              <w:right w:val="single" w:sz="4" w:space="0" w:color="auto"/>
            </w:tcBorders>
            <w:shd w:val="clear" w:color="auto" w:fill="auto"/>
            <w:hideMark/>
          </w:tcPr>
          <w:p w14:paraId="38BE975A" w14:textId="77777777" w:rsidR="00854C7A" w:rsidRPr="00287176" w:rsidRDefault="00854C7A" w:rsidP="00854C7A">
            <w:pPr>
              <w:spacing w:after="0" w:line="240" w:lineRule="auto"/>
              <w:rPr>
                <w:rFonts w:ascii="Arial" w:eastAsia="Times New Roman" w:hAnsi="Arial" w:cs="Arial"/>
                <w:i/>
                <w:iCs/>
                <w:sz w:val="10"/>
                <w:szCs w:val="10"/>
              </w:rPr>
            </w:pPr>
            <w:proofErr w:type="spellStart"/>
            <w:r w:rsidRPr="00287176">
              <w:rPr>
                <w:rFonts w:ascii="Arial" w:eastAsia="Times New Roman" w:hAnsi="Arial" w:cs="Arial"/>
                <w:i/>
                <w:iCs/>
                <w:sz w:val="10"/>
                <w:szCs w:val="10"/>
              </w:rPr>
              <w:t>Jumlah</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Kendaraan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Perorangan</w:t>
            </w:r>
            <w:proofErr w:type="spellEnd"/>
            <w:r w:rsidRPr="00287176">
              <w:rPr>
                <w:rFonts w:ascii="Arial" w:eastAsia="Times New Roman" w:hAnsi="Arial" w:cs="Arial"/>
                <w:i/>
                <w:iCs/>
                <w:sz w:val="10"/>
                <w:szCs w:val="10"/>
              </w:rPr>
              <w:t xml:space="preserve"> Dinas </w:t>
            </w:r>
            <w:proofErr w:type="spellStart"/>
            <w:r w:rsidRPr="00287176">
              <w:rPr>
                <w:rFonts w:ascii="Arial" w:eastAsia="Times New Roman" w:hAnsi="Arial" w:cs="Arial"/>
                <w:i/>
                <w:iCs/>
                <w:sz w:val="10"/>
                <w:szCs w:val="10"/>
              </w:rPr>
              <w:t>atau</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Kendaraan</w:t>
            </w:r>
            <w:proofErr w:type="spellEnd"/>
            <w:r w:rsidRPr="00287176">
              <w:rPr>
                <w:rFonts w:ascii="Arial" w:eastAsia="Times New Roman" w:hAnsi="Arial" w:cs="Arial"/>
                <w:i/>
                <w:iCs/>
                <w:sz w:val="10"/>
                <w:szCs w:val="10"/>
              </w:rPr>
              <w:t xml:space="preserve"> Dinas </w:t>
            </w:r>
            <w:proofErr w:type="spellStart"/>
            <w:r w:rsidRPr="00287176">
              <w:rPr>
                <w:rFonts w:ascii="Arial" w:eastAsia="Times New Roman" w:hAnsi="Arial" w:cs="Arial"/>
                <w:i/>
                <w:iCs/>
                <w:sz w:val="10"/>
                <w:szCs w:val="10"/>
              </w:rPr>
              <w:t>Jabatan</w:t>
            </w:r>
            <w:proofErr w:type="spellEnd"/>
            <w:r w:rsidRPr="00287176">
              <w:rPr>
                <w:rFonts w:ascii="Arial" w:eastAsia="Times New Roman" w:hAnsi="Arial" w:cs="Arial"/>
                <w:i/>
                <w:iCs/>
                <w:sz w:val="10"/>
                <w:szCs w:val="10"/>
              </w:rPr>
              <w:t xml:space="preserve"> yang </w:t>
            </w:r>
            <w:proofErr w:type="spellStart"/>
            <w:r w:rsidRPr="00287176">
              <w:rPr>
                <w:rFonts w:ascii="Arial" w:eastAsia="Times New Roman" w:hAnsi="Arial" w:cs="Arial"/>
                <w:i/>
                <w:iCs/>
                <w:sz w:val="10"/>
                <w:szCs w:val="10"/>
              </w:rPr>
              <w:t>Dipelihara</w:t>
            </w:r>
            <w:proofErr w:type="spellEnd"/>
            <w:r w:rsidRPr="00287176">
              <w:rPr>
                <w:rFonts w:ascii="Arial" w:eastAsia="Times New Roman" w:hAnsi="Arial" w:cs="Arial"/>
                <w:i/>
                <w:iCs/>
                <w:sz w:val="10"/>
                <w:szCs w:val="10"/>
              </w:rPr>
              <w:t xml:space="preserve"> dan </w:t>
            </w:r>
            <w:proofErr w:type="spellStart"/>
            <w:r w:rsidRPr="00287176">
              <w:rPr>
                <w:rFonts w:ascii="Arial" w:eastAsia="Times New Roman" w:hAnsi="Arial" w:cs="Arial"/>
                <w:i/>
                <w:iCs/>
                <w:sz w:val="10"/>
                <w:szCs w:val="10"/>
              </w:rPr>
              <w:t>dibayarkan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Pajaknya</w:t>
            </w:r>
            <w:proofErr w:type="spellEnd"/>
          </w:p>
        </w:tc>
        <w:tc>
          <w:tcPr>
            <w:tcW w:w="763" w:type="dxa"/>
            <w:tcBorders>
              <w:top w:val="single" w:sz="4" w:space="0" w:color="auto"/>
              <w:left w:val="nil"/>
              <w:bottom w:val="single" w:sz="4" w:space="0" w:color="auto"/>
              <w:right w:val="single" w:sz="4" w:space="0" w:color="auto"/>
            </w:tcBorders>
            <w:shd w:val="clear" w:color="auto" w:fill="auto"/>
            <w:hideMark/>
          </w:tcPr>
          <w:p w14:paraId="02C117C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2" w:type="dxa"/>
            <w:tcBorders>
              <w:top w:val="single" w:sz="4" w:space="0" w:color="auto"/>
              <w:left w:val="nil"/>
              <w:bottom w:val="single" w:sz="4" w:space="0" w:color="auto"/>
              <w:right w:val="single" w:sz="4" w:space="0" w:color="auto"/>
            </w:tcBorders>
            <w:shd w:val="clear" w:color="auto" w:fill="auto"/>
            <w:hideMark/>
          </w:tcPr>
          <w:p w14:paraId="44B952EE"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single" w:sz="4" w:space="0" w:color="auto"/>
              <w:left w:val="nil"/>
              <w:bottom w:val="single" w:sz="4" w:space="0" w:color="auto"/>
              <w:right w:val="single" w:sz="4" w:space="0" w:color="auto"/>
            </w:tcBorders>
            <w:shd w:val="clear" w:color="auto" w:fill="auto"/>
            <w:hideMark/>
          </w:tcPr>
          <w:p w14:paraId="14AF4C0F"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single" w:sz="4" w:space="0" w:color="auto"/>
              <w:left w:val="nil"/>
              <w:bottom w:val="single" w:sz="4" w:space="0" w:color="auto"/>
              <w:right w:val="single" w:sz="4" w:space="0" w:color="auto"/>
            </w:tcBorders>
            <w:shd w:val="clear" w:color="auto" w:fill="auto"/>
            <w:hideMark/>
          </w:tcPr>
          <w:p w14:paraId="24058C87"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6 Unit</w:t>
            </w:r>
          </w:p>
        </w:tc>
        <w:tc>
          <w:tcPr>
            <w:tcW w:w="1006" w:type="dxa"/>
            <w:tcBorders>
              <w:top w:val="single" w:sz="4" w:space="0" w:color="auto"/>
              <w:left w:val="nil"/>
              <w:bottom w:val="single" w:sz="4" w:space="0" w:color="auto"/>
              <w:right w:val="single" w:sz="4" w:space="0" w:color="auto"/>
            </w:tcBorders>
            <w:shd w:val="clear" w:color="auto" w:fill="auto"/>
            <w:noWrap/>
            <w:hideMark/>
          </w:tcPr>
          <w:p w14:paraId="03ECEFE9" w14:textId="0031455B" w:rsidR="00854C7A" w:rsidRPr="00287176" w:rsidRDefault="00854C7A" w:rsidP="00854C7A">
            <w:pPr>
              <w:spacing w:after="0" w:line="240" w:lineRule="auto"/>
              <w:jc w:val="right"/>
              <w:rPr>
                <w:rFonts w:ascii="Arial MT" w:eastAsia="Times New Roman" w:hAnsi="Arial MT" w:cs="Times New Roman"/>
                <w:color w:val="000000"/>
                <w:sz w:val="10"/>
                <w:szCs w:val="10"/>
              </w:rPr>
            </w:pPr>
            <w:r>
              <w:rPr>
                <w:rFonts w:eastAsia="Times New Roman" w:cs="Times New Roman"/>
                <w:color w:val="000000"/>
                <w:sz w:val="10"/>
                <w:szCs w:val="10"/>
                <w:lang w:val="id-ID"/>
              </w:rPr>
              <w:t>31.502.000,00</w:t>
            </w:r>
            <w:r w:rsidRPr="00287176">
              <w:rPr>
                <w:rFonts w:ascii="Arial MT" w:eastAsia="Times New Roman" w:hAnsi="Arial MT" w:cs="Times New Roman"/>
                <w:color w:val="000000"/>
                <w:sz w:val="10"/>
                <w:szCs w:val="10"/>
              </w:rPr>
              <w:t>0,00</w:t>
            </w:r>
          </w:p>
        </w:tc>
        <w:tc>
          <w:tcPr>
            <w:tcW w:w="975" w:type="dxa"/>
            <w:tcBorders>
              <w:top w:val="single" w:sz="4" w:space="0" w:color="auto"/>
              <w:left w:val="nil"/>
              <w:bottom w:val="single" w:sz="4" w:space="0" w:color="auto"/>
              <w:right w:val="single" w:sz="4" w:space="0" w:color="auto"/>
            </w:tcBorders>
            <w:shd w:val="clear" w:color="auto" w:fill="auto"/>
            <w:hideMark/>
          </w:tcPr>
          <w:p w14:paraId="33BC8175"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Kab</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Karanganyar</w:t>
            </w:r>
            <w:proofErr w:type="spellEnd"/>
            <w:r w:rsidRPr="00287176">
              <w:rPr>
                <w:rFonts w:ascii="Arial MT" w:eastAsia="Times New Roman" w:hAnsi="Arial MT" w:cs="Times New Roman"/>
                <w:sz w:val="10"/>
                <w:szCs w:val="10"/>
              </w:rPr>
              <w:t xml:space="preserve">, Tawangmangu, </w:t>
            </w:r>
            <w:proofErr w:type="spellStart"/>
            <w:r w:rsidRPr="00287176">
              <w:rPr>
                <w:rFonts w:ascii="Arial MT" w:eastAsia="Times New Roman" w:hAnsi="Arial MT" w:cs="Times New Roman"/>
                <w:sz w:val="10"/>
                <w:szCs w:val="10"/>
              </w:rPr>
              <w:t>Semua</w:t>
            </w:r>
            <w:proofErr w:type="spellEnd"/>
            <w:r w:rsidRPr="00287176">
              <w:rPr>
                <w:rFonts w:ascii="Arial MT" w:eastAsia="Times New Roman" w:hAnsi="Arial MT" w:cs="Times New Roman"/>
                <w:sz w:val="10"/>
                <w:szCs w:val="10"/>
              </w:rPr>
              <w:t xml:space="preserve"> Kel/Desa</w:t>
            </w:r>
          </w:p>
        </w:tc>
        <w:tc>
          <w:tcPr>
            <w:tcW w:w="829" w:type="dxa"/>
            <w:tcBorders>
              <w:top w:val="single" w:sz="4" w:space="0" w:color="auto"/>
              <w:left w:val="nil"/>
              <w:bottom w:val="single" w:sz="4" w:space="0" w:color="auto"/>
              <w:right w:val="single" w:sz="4" w:space="0" w:color="auto"/>
            </w:tcBorders>
            <w:shd w:val="clear" w:color="auto" w:fill="auto"/>
            <w:hideMark/>
          </w:tcPr>
          <w:p w14:paraId="61BF27BD"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DANA TRANSFER UMUM-DANA ALOKASI UMUM</w:t>
            </w:r>
          </w:p>
        </w:tc>
        <w:tc>
          <w:tcPr>
            <w:tcW w:w="888" w:type="dxa"/>
            <w:tcBorders>
              <w:top w:val="single" w:sz="4" w:space="0" w:color="auto"/>
              <w:left w:val="nil"/>
              <w:bottom w:val="single" w:sz="4" w:space="0" w:color="auto"/>
              <w:right w:val="single" w:sz="4" w:space="0" w:color="auto"/>
            </w:tcBorders>
            <w:shd w:val="clear" w:color="auto" w:fill="auto"/>
            <w:hideMark/>
          </w:tcPr>
          <w:p w14:paraId="7D646D60"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Memperkua</w:t>
            </w:r>
            <w:proofErr w:type="spellEnd"/>
            <w:r w:rsidRPr="00287176">
              <w:rPr>
                <w:rFonts w:ascii="Arial MT" w:eastAsia="Times New Roman" w:hAnsi="Arial MT" w:cs="Times New Roman"/>
                <w:sz w:val="10"/>
                <w:szCs w:val="10"/>
              </w:rPr>
              <w:t xml:space="preserve"> t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Polhukhank</w:t>
            </w:r>
            <w:proofErr w:type="spellEnd"/>
            <w:r w:rsidRPr="00287176">
              <w:rPr>
                <w:rFonts w:ascii="Arial MT" w:eastAsia="Times New Roman" w:hAnsi="Arial MT" w:cs="Times New Roman"/>
                <w:sz w:val="10"/>
                <w:szCs w:val="10"/>
              </w:rPr>
              <w:t xml:space="preserve"> am Dan Tra </w:t>
            </w:r>
            <w:proofErr w:type="spellStart"/>
            <w:r w:rsidRPr="00287176">
              <w:rPr>
                <w:rFonts w:ascii="Arial MT" w:eastAsia="Times New Roman" w:hAnsi="Arial MT" w:cs="Times New Roman"/>
                <w:sz w:val="10"/>
                <w:szCs w:val="10"/>
              </w:rPr>
              <w:t>nsformasi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Publik</w:t>
            </w:r>
          </w:p>
        </w:tc>
        <w:tc>
          <w:tcPr>
            <w:tcW w:w="1049" w:type="dxa"/>
            <w:tcBorders>
              <w:top w:val="single" w:sz="4" w:space="0" w:color="auto"/>
              <w:left w:val="nil"/>
              <w:bottom w:val="single" w:sz="4" w:space="0" w:color="auto"/>
              <w:right w:val="single" w:sz="4" w:space="0" w:color="auto"/>
            </w:tcBorders>
            <w:shd w:val="clear" w:color="auto" w:fill="auto"/>
            <w:hideMark/>
          </w:tcPr>
          <w:p w14:paraId="10C4F569"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single" w:sz="4" w:space="0" w:color="auto"/>
              <w:left w:val="nil"/>
              <w:bottom w:val="single" w:sz="4" w:space="0" w:color="auto"/>
              <w:right w:val="single" w:sz="4" w:space="0" w:color="auto"/>
            </w:tcBorders>
            <w:shd w:val="clear" w:color="auto" w:fill="auto"/>
            <w:hideMark/>
          </w:tcPr>
          <w:p w14:paraId="6F078898"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single" w:sz="4" w:space="0" w:color="auto"/>
              <w:left w:val="nil"/>
              <w:bottom w:val="single" w:sz="4" w:space="0" w:color="auto"/>
              <w:right w:val="single" w:sz="4" w:space="0" w:color="auto"/>
            </w:tcBorders>
            <w:shd w:val="clear" w:color="auto" w:fill="auto"/>
            <w:hideMark/>
          </w:tcPr>
          <w:p w14:paraId="0F102C0D"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334" w:type="dxa"/>
            <w:tcBorders>
              <w:top w:val="single" w:sz="4" w:space="0" w:color="auto"/>
              <w:left w:val="nil"/>
              <w:bottom w:val="single" w:sz="4" w:space="0" w:color="auto"/>
              <w:right w:val="single" w:sz="4" w:space="0" w:color="auto"/>
            </w:tcBorders>
            <w:shd w:val="clear" w:color="auto" w:fill="auto"/>
            <w:noWrap/>
            <w:hideMark/>
          </w:tcPr>
          <w:p w14:paraId="7A76B9DF" w14:textId="4CA0ADA8" w:rsidR="00854C7A" w:rsidRPr="00D963FA" w:rsidRDefault="00D963F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50.000.000,00</w:t>
            </w:r>
          </w:p>
        </w:tc>
        <w:tc>
          <w:tcPr>
            <w:tcW w:w="884" w:type="dxa"/>
            <w:tcBorders>
              <w:top w:val="single" w:sz="4" w:space="0" w:color="auto"/>
              <w:left w:val="nil"/>
              <w:bottom w:val="single" w:sz="4" w:space="0" w:color="auto"/>
              <w:right w:val="single" w:sz="4" w:space="0" w:color="auto"/>
            </w:tcBorders>
            <w:shd w:val="clear" w:color="auto" w:fill="auto"/>
            <w:hideMark/>
          </w:tcPr>
          <w:p w14:paraId="37C5A755"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68902EC5" w14:textId="77777777" w:rsidTr="00D963FA">
        <w:trPr>
          <w:trHeight w:val="279"/>
        </w:trPr>
        <w:tc>
          <w:tcPr>
            <w:tcW w:w="366" w:type="dxa"/>
            <w:tcBorders>
              <w:top w:val="nil"/>
              <w:left w:val="single" w:sz="4" w:space="0" w:color="auto"/>
              <w:bottom w:val="single" w:sz="4" w:space="0" w:color="auto"/>
              <w:right w:val="single" w:sz="4" w:space="0" w:color="auto"/>
            </w:tcBorders>
            <w:shd w:val="clear" w:color="auto" w:fill="auto"/>
            <w:vAlign w:val="center"/>
            <w:hideMark/>
          </w:tcPr>
          <w:p w14:paraId="0F77FE6A"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0967EBB9"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7.01.01.2.09.0009</w:t>
            </w:r>
          </w:p>
        </w:tc>
        <w:tc>
          <w:tcPr>
            <w:tcW w:w="14807" w:type="dxa"/>
            <w:gridSpan w:val="16"/>
            <w:tcBorders>
              <w:top w:val="single" w:sz="4" w:space="0" w:color="auto"/>
              <w:left w:val="nil"/>
              <w:bottom w:val="single" w:sz="4" w:space="0" w:color="auto"/>
              <w:right w:val="single" w:sz="4" w:space="0" w:color="auto"/>
            </w:tcBorders>
            <w:shd w:val="clear" w:color="auto" w:fill="auto"/>
            <w:hideMark/>
          </w:tcPr>
          <w:p w14:paraId="72CAC90F"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Pemeliharaan</w:t>
            </w:r>
            <w:proofErr w:type="spellEnd"/>
            <w:r w:rsidRPr="00287176">
              <w:rPr>
                <w:rFonts w:ascii="Arial MT" w:eastAsia="Times New Roman" w:hAnsi="Arial MT" w:cs="Times New Roman"/>
                <w:sz w:val="10"/>
                <w:szCs w:val="10"/>
              </w:rPr>
              <w:t>/</w:t>
            </w:r>
            <w:proofErr w:type="spellStart"/>
            <w:r w:rsidRPr="00287176">
              <w:rPr>
                <w:rFonts w:ascii="Arial MT" w:eastAsia="Times New Roman" w:hAnsi="Arial MT" w:cs="Times New Roman"/>
                <w:sz w:val="10"/>
                <w:szCs w:val="10"/>
              </w:rPr>
              <w:t>Rehabilitasi</w:t>
            </w:r>
            <w:proofErr w:type="spellEnd"/>
            <w:r w:rsidRPr="00287176">
              <w:rPr>
                <w:rFonts w:ascii="Arial MT" w:eastAsia="Times New Roman" w:hAnsi="Arial MT" w:cs="Times New Roman"/>
                <w:sz w:val="10"/>
                <w:szCs w:val="10"/>
              </w:rPr>
              <w:t xml:space="preserve"> Gedung Kantor dan </w:t>
            </w:r>
            <w:proofErr w:type="spellStart"/>
            <w:r w:rsidRPr="00287176">
              <w:rPr>
                <w:rFonts w:ascii="Arial MT" w:eastAsia="Times New Roman" w:hAnsi="Arial MT" w:cs="Times New Roman"/>
                <w:sz w:val="10"/>
                <w:szCs w:val="10"/>
              </w:rPr>
              <w:t>Bangunan</w:t>
            </w:r>
            <w:proofErr w:type="spellEnd"/>
            <w:r w:rsidRPr="00287176">
              <w:rPr>
                <w:rFonts w:ascii="Arial MT" w:eastAsia="Times New Roman" w:hAnsi="Arial MT" w:cs="Times New Roman"/>
                <w:sz w:val="10"/>
                <w:szCs w:val="10"/>
              </w:rPr>
              <w:t xml:space="preserve"> Lainnya</w:t>
            </w:r>
          </w:p>
        </w:tc>
      </w:tr>
      <w:tr w:rsidR="00854C7A" w:rsidRPr="00287176" w14:paraId="64B02547" w14:textId="77777777" w:rsidTr="00D963FA">
        <w:trPr>
          <w:gridAfter w:val="1"/>
          <w:wAfter w:w="9" w:type="dxa"/>
          <w:trHeight w:val="1403"/>
        </w:trPr>
        <w:tc>
          <w:tcPr>
            <w:tcW w:w="366" w:type="dxa"/>
            <w:tcBorders>
              <w:top w:val="single" w:sz="4" w:space="0" w:color="auto"/>
              <w:left w:val="single" w:sz="4" w:space="0" w:color="auto"/>
              <w:bottom w:val="single" w:sz="4" w:space="0" w:color="auto"/>
              <w:right w:val="single" w:sz="4" w:space="0" w:color="auto"/>
            </w:tcBorders>
            <w:shd w:val="clear" w:color="auto" w:fill="auto"/>
            <w:hideMark/>
          </w:tcPr>
          <w:p w14:paraId="7E5F322D"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single" w:sz="4" w:space="0" w:color="auto"/>
              <w:left w:val="nil"/>
              <w:bottom w:val="single" w:sz="4" w:space="0" w:color="auto"/>
              <w:right w:val="single" w:sz="4" w:space="0" w:color="auto"/>
            </w:tcBorders>
            <w:shd w:val="clear" w:color="auto" w:fill="auto"/>
            <w:hideMark/>
          </w:tcPr>
          <w:p w14:paraId="2514D6CB"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460" w:type="dxa"/>
            <w:tcBorders>
              <w:top w:val="single" w:sz="4" w:space="0" w:color="auto"/>
              <w:left w:val="nil"/>
              <w:bottom w:val="single" w:sz="4" w:space="0" w:color="auto"/>
              <w:right w:val="single" w:sz="4" w:space="0" w:color="auto"/>
            </w:tcBorders>
            <w:shd w:val="clear" w:color="auto" w:fill="auto"/>
            <w:hideMark/>
          </w:tcPr>
          <w:p w14:paraId="2B80F9B2"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595" w:type="dxa"/>
            <w:tcBorders>
              <w:top w:val="single" w:sz="4" w:space="0" w:color="auto"/>
              <w:left w:val="nil"/>
              <w:bottom w:val="single" w:sz="4" w:space="0" w:color="auto"/>
              <w:right w:val="single" w:sz="4" w:space="0" w:color="auto"/>
            </w:tcBorders>
            <w:shd w:val="clear" w:color="auto" w:fill="auto"/>
            <w:hideMark/>
          </w:tcPr>
          <w:p w14:paraId="0DF7F43D" w14:textId="77777777" w:rsidR="00854C7A" w:rsidRPr="00287176" w:rsidRDefault="00854C7A" w:rsidP="00854C7A">
            <w:pPr>
              <w:spacing w:after="0" w:line="240" w:lineRule="auto"/>
              <w:rPr>
                <w:rFonts w:ascii="Arial" w:eastAsia="Times New Roman" w:hAnsi="Arial" w:cs="Arial"/>
                <w:i/>
                <w:iCs/>
                <w:sz w:val="10"/>
                <w:szCs w:val="10"/>
              </w:rPr>
            </w:pPr>
            <w:proofErr w:type="spellStart"/>
            <w:r w:rsidRPr="00287176">
              <w:rPr>
                <w:rFonts w:ascii="Arial" w:eastAsia="Times New Roman" w:hAnsi="Arial" w:cs="Arial"/>
                <w:i/>
                <w:iCs/>
                <w:sz w:val="10"/>
                <w:szCs w:val="10"/>
              </w:rPr>
              <w:t>Jumlah</w:t>
            </w:r>
            <w:proofErr w:type="spellEnd"/>
            <w:r w:rsidRPr="00287176">
              <w:rPr>
                <w:rFonts w:ascii="Arial" w:eastAsia="Times New Roman" w:hAnsi="Arial" w:cs="Arial"/>
                <w:i/>
                <w:iCs/>
                <w:sz w:val="10"/>
                <w:szCs w:val="10"/>
              </w:rPr>
              <w:t xml:space="preserve"> Gedung Kantor dan </w:t>
            </w:r>
            <w:proofErr w:type="spellStart"/>
            <w:r w:rsidRPr="00287176">
              <w:rPr>
                <w:rFonts w:ascii="Arial" w:eastAsia="Times New Roman" w:hAnsi="Arial" w:cs="Arial"/>
                <w:i/>
                <w:iCs/>
                <w:sz w:val="10"/>
                <w:szCs w:val="10"/>
              </w:rPr>
              <w:t>Bangunan</w:t>
            </w:r>
            <w:proofErr w:type="spellEnd"/>
            <w:r w:rsidRPr="00287176">
              <w:rPr>
                <w:rFonts w:ascii="Arial" w:eastAsia="Times New Roman" w:hAnsi="Arial" w:cs="Arial"/>
                <w:i/>
                <w:iCs/>
                <w:sz w:val="10"/>
                <w:szCs w:val="10"/>
              </w:rPr>
              <w:t xml:space="preserve"> Lainnya yang </w:t>
            </w:r>
            <w:proofErr w:type="spellStart"/>
            <w:r w:rsidRPr="00287176">
              <w:rPr>
                <w:rFonts w:ascii="Arial" w:eastAsia="Times New Roman" w:hAnsi="Arial" w:cs="Arial"/>
                <w:i/>
                <w:iCs/>
                <w:sz w:val="10"/>
                <w:szCs w:val="10"/>
              </w:rPr>
              <w:t>Dipelihara</w:t>
            </w:r>
            <w:proofErr w:type="spellEnd"/>
            <w:r w:rsidRPr="00287176">
              <w:rPr>
                <w:rFonts w:ascii="Arial" w:eastAsia="Times New Roman" w:hAnsi="Arial" w:cs="Arial"/>
                <w:i/>
                <w:iCs/>
                <w:sz w:val="10"/>
                <w:szCs w:val="10"/>
              </w:rPr>
              <w:t>/</w:t>
            </w:r>
            <w:proofErr w:type="spellStart"/>
            <w:r w:rsidRPr="00287176">
              <w:rPr>
                <w:rFonts w:ascii="Arial" w:eastAsia="Times New Roman" w:hAnsi="Arial" w:cs="Arial"/>
                <w:i/>
                <w:iCs/>
                <w:sz w:val="10"/>
                <w:szCs w:val="10"/>
              </w:rPr>
              <w:t>Direhabilitasi</w:t>
            </w:r>
            <w:proofErr w:type="spellEnd"/>
          </w:p>
        </w:tc>
        <w:tc>
          <w:tcPr>
            <w:tcW w:w="763" w:type="dxa"/>
            <w:tcBorders>
              <w:top w:val="single" w:sz="4" w:space="0" w:color="auto"/>
              <w:left w:val="nil"/>
              <w:bottom w:val="single" w:sz="4" w:space="0" w:color="auto"/>
              <w:right w:val="single" w:sz="4" w:space="0" w:color="auto"/>
            </w:tcBorders>
            <w:shd w:val="clear" w:color="auto" w:fill="auto"/>
            <w:hideMark/>
          </w:tcPr>
          <w:p w14:paraId="7C618214"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2" w:type="dxa"/>
            <w:tcBorders>
              <w:top w:val="single" w:sz="4" w:space="0" w:color="auto"/>
              <w:left w:val="nil"/>
              <w:bottom w:val="single" w:sz="4" w:space="0" w:color="auto"/>
              <w:right w:val="single" w:sz="4" w:space="0" w:color="auto"/>
            </w:tcBorders>
            <w:shd w:val="clear" w:color="auto" w:fill="auto"/>
            <w:hideMark/>
          </w:tcPr>
          <w:p w14:paraId="43C822C4"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single" w:sz="4" w:space="0" w:color="auto"/>
              <w:left w:val="nil"/>
              <w:bottom w:val="single" w:sz="4" w:space="0" w:color="auto"/>
              <w:right w:val="single" w:sz="4" w:space="0" w:color="auto"/>
            </w:tcBorders>
            <w:shd w:val="clear" w:color="auto" w:fill="auto"/>
            <w:hideMark/>
          </w:tcPr>
          <w:p w14:paraId="6FEA897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single" w:sz="4" w:space="0" w:color="auto"/>
              <w:left w:val="nil"/>
              <w:bottom w:val="single" w:sz="4" w:space="0" w:color="auto"/>
              <w:right w:val="single" w:sz="4" w:space="0" w:color="auto"/>
            </w:tcBorders>
            <w:shd w:val="clear" w:color="auto" w:fill="auto"/>
            <w:hideMark/>
          </w:tcPr>
          <w:p w14:paraId="13A7EF3A"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1 Unit</w:t>
            </w:r>
          </w:p>
        </w:tc>
        <w:tc>
          <w:tcPr>
            <w:tcW w:w="1006" w:type="dxa"/>
            <w:tcBorders>
              <w:top w:val="single" w:sz="4" w:space="0" w:color="auto"/>
              <w:left w:val="nil"/>
              <w:bottom w:val="single" w:sz="4" w:space="0" w:color="auto"/>
              <w:right w:val="single" w:sz="4" w:space="0" w:color="auto"/>
            </w:tcBorders>
            <w:shd w:val="clear" w:color="auto" w:fill="auto"/>
            <w:noWrap/>
            <w:hideMark/>
          </w:tcPr>
          <w:p w14:paraId="2C912DA8" w14:textId="6ED4BDA8" w:rsidR="00854C7A" w:rsidRPr="005C7CC7" w:rsidRDefault="00854C7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18.141.500</w:t>
            </w:r>
          </w:p>
        </w:tc>
        <w:tc>
          <w:tcPr>
            <w:tcW w:w="975" w:type="dxa"/>
            <w:tcBorders>
              <w:top w:val="single" w:sz="4" w:space="0" w:color="auto"/>
              <w:left w:val="nil"/>
              <w:bottom w:val="single" w:sz="4" w:space="0" w:color="auto"/>
              <w:right w:val="single" w:sz="4" w:space="0" w:color="auto"/>
            </w:tcBorders>
            <w:shd w:val="clear" w:color="auto" w:fill="auto"/>
            <w:hideMark/>
          </w:tcPr>
          <w:p w14:paraId="5891589A"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Kab</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Karanganyar</w:t>
            </w:r>
            <w:proofErr w:type="spellEnd"/>
            <w:r w:rsidRPr="00287176">
              <w:rPr>
                <w:rFonts w:ascii="Arial MT" w:eastAsia="Times New Roman" w:hAnsi="Arial MT" w:cs="Times New Roman"/>
                <w:sz w:val="10"/>
                <w:szCs w:val="10"/>
              </w:rPr>
              <w:t xml:space="preserve">, Tawangmangu, </w:t>
            </w:r>
            <w:proofErr w:type="spellStart"/>
            <w:r w:rsidRPr="00287176">
              <w:rPr>
                <w:rFonts w:ascii="Arial MT" w:eastAsia="Times New Roman" w:hAnsi="Arial MT" w:cs="Times New Roman"/>
                <w:sz w:val="10"/>
                <w:szCs w:val="10"/>
              </w:rPr>
              <w:t>Semua</w:t>
            </w:r>
            <w:proofErr w:type="spellEnd"/>
            <w:r w:rsidRPr="00287176">
              <w:rPr>
                <w:rFonts w:ascii="Arial MT" w:eastAsia="Times New Roman" w:hAnsi="Arial MT" w:cs="Times New Roman"/>
                <w:sz w:val="10"/>
                <w:szCs w:val="10"/>
              </w:rPr>
              <w:t xml:space="preserve"> Kel/Desa</w:t>
            </w:r>
          </w:p>
        </w:tc>
        <w:tc>
          <w:tcPr>
            <w:tcW w:w="829" w:type="dxa"/>
            <w:tcBorders>
              <w:top w:val="single" w:sz="4" w:space="0" w:color="auto"/>
              <w:left w:val="nil"/>
              <w:bottom w:val="single" w:sz="4" w:space="0" w:color="auto"/>
              <w:right w:val="single" w:sz="4" w:space="0" w:color="auto"/>
            </w:tcBorders>
            <w:shd w:val="clear" w:color="auto" w:fill="auto"/>
            <w:hideMark/>
          </w:tcPr>
          <w:p w14:paraId="5B00EC3A"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DANA TRANSFER UMUM-DANA ALOKASI UMUM</w:t>
            </w:r>
          </w:p>
        </w:tc>
        <w:tc>
          <w:tcPr>
            <w:tcW w:w="888" w:type="dxa"/>
            <w:tcBorders>
              <w:top w:val="single" w:sz="4" w:space="0" w:color="auto"/>
              <w:left w:val="nil"/>
              <w:bottom w:val="single" w:sz="4" w:space="0" w:color="auto"/>
              <w:right w:val="single" w:sz="4" w:space="0" w:color="auto"/>
            </w:tcBorders>
            <w:shd w:val="clear" w:color="auto" w:fill="auto"/>
            <w:hideMark/>
          </w:tcPr>
          <w:p w14:paraId="4D735692"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Memperkua</w:t>
            </w:r>
            <w:proofErr w:type="spellEnd"/>
            <w:r w:rsidRPr="00287176">
              <w:rPr>
                <w:rFonts w:ascii="Arial MT" w:eastAsia="Times New Roman" w:hAnsi="Arial MT" w:cs="Times New Roman"/>
                <w:sz w:val="10"/>
                <w:szCs w:val="10"/>
              </w:rPr>
              <w:t xml:space="preserve"> t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Polhukhank</w:t>
            </w:r>
            <w:proofErr w:type="spellEnd"/>
            <w:r w:rsidRPr="00287176">
              <w:rPr>
                <w:rFonts w:ascii="Arial MT" w:eastAsia="Times New Roman" w:hAnsi="Arial MT" w:cs="Times New Roman"/>
                <w:sz w:val="10"/>
                <w:szCs w:val="10"/>
              </w:rPr>
              <w:t xml:space="preserve"> am Dan Tra </w:t>
            </w:r>
            <w:proofErr w:type="spellStart"/>
            <w:r w:rsidRPr="00287176">
              <w:rPr>
                <w:rFonts w:ascii="Arial MT" w:eastAsia="Times New Roman" w:hAnsi="Arial MT" w:cs="Times New Roman"/>
                <w:sz w:val="10"/>
                <w:szCs w:val="10"/>
              </w:rPr>
              <w:t>nsformasi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Publik</w:t>
            </w:r>
          </w:p>
        </w:tc>
        <w:tc>
          <w:tcPr>
            <w:tcW w:w="1049" w:type="dxa"/>
            <w:tcBorders>
              <w:top w:val="single" w:sz="4" w:space="0" w:color="auto"/>
              <w:left w:val="nil"/>
              <w:bottom w:val="single" w:sz="4" w:space="0" w:color="auto"/>
              <w:right w:val="single" w:sz="4" w:space="0" w:color="auto"/>
            </w:tcBorders>
            <w:shd w:val="clear" w:color="auto" w:fill="auto"/>
            <w:hideMark/>
          </w:tcPr>
          <w:p w14:paraId="5CCCEF49"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single" w:sz="4" w:space="0" w:color="auto"/>
              <w:left w:val="nil"/>
              <w:bottom w:val="single" w:sz="4" w:space="0" w:color="auto"/>
              <w:right w:val="single" w:sz="4" w:space="0" w:color="auto"/>
            </w:tcBorders>
            <w:shd w:val="clear" w:color="auto" w:fill="auto"/>
            <w:hideMark/>
          </w:tcPr>
          <w:p w14:paraId="3D04B1F7"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single" w:sz="4" w:space="0" w:color="auto"/>
              <w:left w:val="nil"/>
              <w:bottom w:val="single" w:sz="4" w:space="0" w:color="auto"/>
              <w:right w:val="single" w:sz="4" w:space="0" w:color="auto"/>
            </w:tcBorders>
            <w:shd w:val="clear" w:color="auto" w:fill="auto"/>
            <w:hideMark/>
          </w:tcPr>
          <w:p w14:paraId="782C2087"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334" w:type="dxa"/>
            <w:tcBorders>
              <w:top w:val="single" w:sz="4" w:space="0" w:color="auto"/>
              <w:left w:val="nil"/>
              <w:bottom w:val="single" w:sz="4" w:space="0" w:color="auto"/>
              <w:right w:val="single" w:sz="4" w:space="0" w:color="auto"/>
            </w:tcBorders>
            <w:shd w:val="clear" w:color="auto" w:fill="auto"/>
            <w:noWrap/>
            <w:hideMark/>
          </w:tcPr>
          <w:p w14:paraId="4FE8C60A" w14:textId="4EA0B328" w:rsidR="00854C7A" w:rsidRPr="00D963FA" w:rsidRDefault="00D963F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50.000.000,00</w:t>
            </w:r>
          </w:p>
        </w:tc>
        <w:tc>
          <w:tcPr>
            <w:tcW w:w="884" w:type="dxa"/>
            <w:tcBorders>
              <w:top w:val="single" w:sz="4" w:space="0" w:color="auto"/>
              <w:left w:val="nil"/>
              <w:bottom w:val="single" w:sz="4" w:space="0" w:color="auto"/>
              <w:right w:val="single" w:sz="4" w:space="0" w:color="auto"/>
            </w:tcBorders>
            <w:shd w:val="clear" w:color="auto" w:fill="auto"/>
            <w:hideMark/>
          </w:tcPr>
          <w:p w14:paraId="30025629"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37C9FCBE" w14:textId="77777777" w:rsidTr="00D963FA">
        <w:trPr>
          <w:gridAfter w:val="1"/>
          <w:wAfter w:w="9" w:type="dxa"/>
          <w:trHeight w:val="566"/>
        </w:trPr>
        <w:tc>
          <w:tcPr>
            <w:tcW w:w="366" w:type="dxa"/>
            <w:tcBorders>
              <w:top w:val="nil"/>
              <w:left w:val="single" w:sz="4" w:space="0" w:color="auto"/>
              <w:bottom w:val="single" w:sz="4" w:space="0" w:color="auto"/>
              <w:right w:val="single" w:sz="4" w:space="0" w:color="auto"/>
            </w:tcBorders>
            <w:shd w:val="clear" w:color="auto" w:fill="auto"/>
            <w:noWrap/>
            <w:hideMark/>
          </w:tcPr>
          <w:p w14:paraId="54931272" w14:textId="77777777" w:rsidR="00854C7A" w:rsidRPr="00287176" w:rsidRDefault="00854C7A" w:rsidP="00854C7A">
            <w:pPr>
              <w:spacing w:after="0" w:line="240" w:lineRule="auto"/>
              <w:jc w:val="center"/>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2,</w:t>
            </w:r>
          </w:p>
        </w:tc>
        <w:tc>
          <w:tcPr>
            <w:tcW w:w="1023" w:type="dxa"/>
            <w:tcBorders>
              <w:top w:val="nil"/>
              <w:left w:val="nil"/>
              <w:bottom w:val="single" w:sz="4" w:space="0" w:color="auto"/>
              <w:right w:val="single" w:sz="4" w:space="0" w:color="auto"/>
            </w:tcBorders>
            <w:shd w:val="clear" w:color="auto" w:fill="auto"/>
            <w:noWrap/>
            <w:hideMark/>
          </w:tcPr>
          <w:p w14:paraId="293790B5" w14:textId="77777777" w:rsidR="00854C7A" w:rsidRPr="00287176" w:rsidRDefault="00854C7A" w:rsidP="00854C7A">
            <w:pPr>
              <w:spacing w:after="0" w:line="240" w:lineRule="auto"/>
              <w:rPr>
                <w:rFonts w:ascii="Arial" w:eastAsia="Times New Roman" w:hAnsi="Arial" w:cs="Arial"/>
                <w:b/>
                <w:bCs/>
                <w:color w:val="000000"/>
                <w:sz w:val="10"/>
                <w:szCs w:val="10"/>
              </w:rPr>
            </w:pPr>
            <w:r w:rsidRPr="00287176">
              <w:rPr>
                <w:rFonts w:ascii="Arial" w:eastAsia="Times New Roman" w:hAnsi="Arial" w:cs="Arial"/>
                <w:b/>
                <w:bCs/>
                <w:color w:val="000000"/>
                <w:sz w:val="10"/>
                <w:szCs w:val="10"/>
              </w:rPr>
              <w:t>7.01.02</w:t>
            </w:r>
          </w:p>
        </w:tc>
        <w:tc>
          <w:tcPr>
            <w:tcW w:w="1460" w:type="dxa"/>
            <w:tcBorders>
              <w:top w:val="nil"/>
              <w:left w:val="nil"/>
              <w:bottom w:val="single" w:sz="4" w:space="0" w:color="auto"/>
              <w:right w:val="single" w:sz="4" w:space="0" w:color="auto"/>
            </w:tcBorders>
            <w:shd w:val="clear" w:color="auto" w:fill="auto"/>
            <w:hideMark/>
          </w:tcPr>
          <w:p w14:paraId="53B73BCE" w14:textId="77777777" w:rsidR="00854C7A" w:rsidRPr="00287176" w:rsidRDefault="00854C7A" w:rsidP="00854C7A">
            <w:pPr>
              <w:spacing w:after="0" w:line="240" w:lineRule="auto"/>
              <w:rPr>
                <w:rFonts w:ascii="Arial" w:eastAsia="Times New Roman" w:hAnsi="Arial" w:cs="Arial"/>
                <w:b/>
                <w:bCs/>
                <w:sz w:val="10"/>
                <w:szCs w:val="10"/>
              </w:rPr>
            </w:pPr>
            <w:r w:rsidRPr="00287176">
              <w:rPr>
                <w:rFonts w:ascii="Arial" w:eastAsia="Times New Roman" w:hAnsi="Arial" w:cs="Arial"/>
                <w:b/>
                <w:bCs/>
                <w:sz w:val="10"/>
                <w:szCs w:val="10"/>
              </w:rPr>
              <w:t>PROGRAM PENYELENGGARAAN PEMERINTAHAN DAN PELAYANAN PUBLIK</w:t>
            </w:r>
          </w:p>
        </w:tc>
        <w:tc>
          <w:tcPr>
            <w:tcW w:w="1595" w:type="dxa"/>
            <w:tcBorders>
              <w:top w:val="nil"/>
              <w:left w:val="nil"/>
              <w:bottom w:val="single" w:sz="4" w:space="0" w:color="auto"/>
              <w:right w:val="single" w:sz="4" w:space="0" w:color="auto"/>
            </w:tcBorders>
            <w:shd w:val="clear" w:color="auto" w:fill="auto"/>
            <w:hideMark/>
          </w:tcPr>
          <w:p w14:paraId="377E35B0" w14:textId="77777777" w:rsidR="00854C7A" w:rsidRPr="00287176" w:rsidRDefault="00854C7A" w:rsidP="00854C7A">
            <w:pPr>
              <w:spacing w:after="0" w:line="240" w:lineRule="auto"/>
              <w:rPr>
                <w:rFonts w:ascii="Arial" w:eastAsia="Times New Roman" w:hAnsi="Arial" w:cs="Arial"/>
                <w:b/>
                <w:bCs/>
                <w:i/>
                <w:iCs/>
                <w:sz w:val="10"/>
                <w:szCs w:val="10"/>
              </w:rPr>
            </w:pPr>
            <w:r w:rsidRPr="00287176">
              <w:rPr>
                <w:rFonts w:ascii="Arial" w:eastAsia="Times New Roman" w:hAnsi="Arial" w:cs="Arial"/>
                <w:b/>
                <w:bCs/>
                <w:i/>
                <w:iCs/>
                <w:sz w:val="10"/>
                <w:szCs w:val="10"/>
              </w:rPr>
              <w:t>-</w:t>
            </w:r>
          </w:p>
        </w:tc>
        <w:tc>
          <w:tcPr>
            <w:tcW w:w="763" w:type="dxa"/>
            <w:tcBorders>
              <w:top w:val="nil"/>
              <w:left w:val="nil"/>
              <w:bottom w:val="single" w:sz="4" w:space="0" w:color="auto"/>
              <w:right w:val="single" w:sz="4" w:space="0" w:color="auto"/>
            </w:tcBorders>
            <w:shd w:val="clear" w:color="auto" w:fill="auto"/>
            <w:hideMark/>
          </w:tcPr>
          <w:p w14:paraId="7FDE7155" w14:textId="77777777" w:rsidR="00854C7A" w:rsidRPr="00287176" w:rsidRDefault="00854C7A" w:rsidP="00854C7A">
            <w:pPr>
              <w:spacing w:after="0" w:line="240" w:lineRule="auto"/>
              <w:rPr>
                <w:rFonts w:ascii="Arial" w:eastAsia="Times New Roman" w:hAnsi="Arial" w:cs="Arial"/>
                <w:b/>
                <w:bCs/>
                <w:sz w:val="10"/>
                <w:szCs w:val="10"/>
              </w:rPr>
            </w:pPr>
            <w:r w:rsidRPr="00287176">
              <w:rPr>
                <w:rFonts w:ascii="Arial" w:eastAsia="Times New Roman" w:hAnsi="Arial" w:cs="Arial"/>
                <w:b/>
                <w:bCs/>
                <w:sz w:val="10"/>
                <w:szCs w:val="10"/>
              </w:rPr>
              <w:t>-</w:t>
            </w:r>
          </w:p>
        </w:tc>
        <w:tc>
          <w:tcPr>
            <w:tcW w:w="822" w:type="dxa"/>
            <w:tcBorders>
              <w:top w:val="nil"/>
              <w:left w:val="nil"/>
              <w:bottom w:val="single" w:sz="4" w:space="0" w:color="auto"/>
              <w:right w:val="single" w:sz="4" w:space="0" w:color="auto"/>
            </w:tcBorders>
            <w:shd w:val="clear" w:color="auto" w:fill="auto"/>
            <w:hideMark/>
          </w:tcPr>
          <w:p w14:paraId="13AEC64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nil"/>
              <w:left w:val="nil"/>
              <w:bottom w:val="single" w:sz="4" w:space="0" w:color="auto"/>
              <w:right w:val="single" w:sz="4" w:space="0" w:color="auto"/>
            </w:tcBorders>
            <w:shd w:val="clear" w:color="auto" w:fill="auto"/>
            <w:hideMark/>
          </w:tcPr>
          <w:p w14:paraId="32F8BFE6"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nil"/>
              <w:left w:val="nil"/>
              <w:bottom w:val="single" w:sz="4" w:space="0" w:color="auto"/>
              <w:right w:val="single" w:sz="4" w:space="0" w:color="auto"/>
            </w:tcBorders>
            <w:shd w:val="clear" w:color="auto" w:fill="auto"/>
            <w:hideMark/>
          </w:tcPr>
          <w:p w14:paraId="0BE69FF1" w14:textId="77777777" w:rsidR="00854C7A" w:rsidRPr="00287176" w:rsidRDefault="00854C7A" w:rsidP="00854C7A">
            <w:pPr>
              <w:spacing w:after="0" w:line="240" w:lineRule="auto"/>
              <w:rPr>
                <w:rFonts w:ascii="Arial" w:eastAsia="Times New Roman" w:hAnsi="Arial" w:cs="Arial"/>
                <w:b/>
                <w:bCs/>
                <w:sz w:val="10"/>
                <w:szCs w:val="10"/>
              </w:rPr>
            </w:pPr>
            <w:r w:rsidRPr="00287176">
              <w:rPr>
                <w:rFonts w:ascii="Arial" w:eastAsia="Times New Roman" w:hAnsi="Arial" w:cs="Arial"/>
                <w:b/>
                <w:bCs/>
                <w:sz w:val="10"/>
                <w:szCs w:val="10"/>
              </w:rPr>
              <w:t>-</w:t>
            </w:r>
          </w:p>
        </w:tc>
        <w:tc>
          <w:tcPr>
            <w:tcW w:w="1006" w:type="dxa"/>
            <w:tcBorders>
              <w:top w:val="nil"/>
              <w:left w:val="nil"/>
              <w:bottom w:val="single" w:sz="4" w:space="0" w:color="auto"/>
              <w:right w:val="single" w:sz="4" w:space="0" w:color="auto"/>
            </w:tcBorders>
            <w:shd w:val="clear" w:color="auto" w:fill="auto"/>
            <w:noWrap/>
            <w:hideMark/>
          </w:tcPr>
          <w:p w14:paraId="29929BAC" w14:textId="783A7792" w:rsidR="00854C7A" w:rsidRPr="00287176" w:rsidRDefault="00854C7A" w:rsidP="00854C7A">
            <w:pPr>
              <w:spacing w:after="0" w:line="240" w:lineRule="auto"/>
              <w:jc w:val="right"/>
              <w:rPr>
                <w:rFonts w:ascii="Arial" w:eastAsia="Times New Roman" w:hAnsi="Arial" w:cs="Arial"/>
                <w:b/>
                <w:bCs/>
                <w:color w:val="000000"/>
                <w:sz w:val="10"/>
                <w:szCs w:val="10"/>
              </w:rPr>
            </w:pPr>
            <w:r>
              <w:rPr>
                <w:rFonts w:ascii="Arial" w:eastAsia="Times New Roman" w:hAnsi="Arial" w:cs="Arial"/>
                <w:b/>
                <w:bCs/>
                <w:color w:val="000000"/>
                <w:sz w:val="10"/>
                <w:szCs w:val="10"/>
                <w:lang w:val="id-ID"/>
              </w:rPr>
              <w:t>57.784.350</w:t>
            </w:r>
            <w:r w:rsidRPr="00287176">
              <w:rPr>
                <w:rFonts w:ascii="Arial" w:eastAsia="Times New Roman" w:hAnsi="Arial" w:cs="Arial"/>
                <w:b/>
                <w:bCs/>
                <w:color w:val="000000"/>
                <w:sz w:val="10"/>
                <w:szCs w:val="10"/>
              </w:rPr>
              <w:t>,00</w:t>
            </w:r>
          </w:p>
        </w:tc>
        <w:tc>
          <w:tcPr>
            <w:tcW w:w="975" w:type="dxa"/>
            <w:tcBorders>
              <w:top w:val="nil"/>
              <w:left w:val="nil"/>
              <w:bottom w:val="single" w:sz="4" w:space="0" w:color="auto"/>
              <w:right w:val="single" w:sz="4" w:space="0" w:color="auto"/>
            </w:tcBorders>
            <w:shd w:val="clear" w:color="auto" w:fill="auto"/>
            <w:hideMark/>
          </w:tcPr>
          <w:p w14:paraId="786AD505"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9" w:type="dxa"/>
            <w:tcBorders>
              <w:top w:val="nil"/>
              <w:left w:val="nil"/>
              <w:bottom w:val="single" w:sz="4" w:space="0" w:color="auto"/>
              <w:right w:val="single" w:sz="4" w:space="0" w:color="auto"/>
            </w:tcBorders>
            <w:shd w:val="clear" w:color="auto" w:fill="auto"/>
            <w:hideMark/>
          </w:tcPr>
          <w:p w14:paraId="357B2238"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88" w:type="dxa"/>
            <w:tcBorders>
              <w:top w:val="nil"/>
              <w:left w:val="nil"/>
              <w:bottom w:val="single" w:sz="4" w:space="0" w:color="auto"/>
              <w:right w:val="single" w:sz="4" w:space="0" w:color="auto"/>
            </w:tcBorders>
            <w:shd w:val="clear" w:color="auto" w:fill="auto"/>
            <w:hideMark/>
          </w:tcPr>
          <w:p w14:paraId="4FDC8C7E"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49" w:type="dxa"/>
            <w:tcBorders>
              <w:top w:val="nil"/>
              <w:left w:val="nil"/>
              <w:bottom w:val="single" w:sz="4" w:space="0" w:color="auto"/>
              <w:right w:val="single" w:sz="4" w:space="0" w:color="auto"/>
            </w:tcBorders>
            <w:shd w:val="clear" w:color="auto" w:fill="auto"/>
            <w:hideMark/>
          </w:tcPr>
          <w:p w14:paraId="5B06A8EB"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16" w:type="dxa"/>
            <w:tcBorders>
              <w:top w:val="nil"/>
              <w:left w:val="nil"/>
              <w:bottom w:val="single" w:sz="4" w:space="0" w:color="auto"/>
              <w:right w:val="single" w:sz="4" w:space="0" w:color="auto"/>
            </w:tcBorders>
            <w:shd w:val="clear" w:color="auto" w:fill="auto"/>
            <w:hideMark/>
          </w:tcPr>
          <w:p w14:paraId="298B35D6"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634" w:type="dxa"/>
            <w:tcBorders>
              <w:top w:val="nil"/>
              <w:left w:val="nil"/>
              <w:bottom w:val="single" w:sz="4" w:space="0" w:color="auto"/>
              <w:right w:val="single" w:sz="4" w:space="0" w:color="auto"/>
            </w:tcBorders>
            <w:shd w:val="clear" w:color="auto" w:fill="auto"/>
            <w:hideMark/>
          </w:tcPr>
          <w:p w14:paraId="5C9D0CE3" w14:textId="77777777" w:rsidR="00854C7A" w:rsidRPr="00287176" w:rsidRDefault="00854C7A" w:rsidP="00854C7A">
            <w:pPr>
              <w:spacing w:after="0" w:line="240" w:lineRule="auto"/>
              <w:rPr>
                <w:rFonts w:ascii="Arial" w:eastAsia="Times New Roman" w:hAnsi="Arial" w:cs="Arial"/>
                <w:b/>
                <w:bCs/>
                <w:sz w:val="10"/>
                <w:szCs w:val="10"/>
              </w:rPr>
            </w:pPr>
            <w:r w:rsidRPr="00287176">
              <w:rPr>
                <w:rFonts w:ascii="Arial" w:eastAsia="Times New Roman" w:hAnsi="Arial" w:cs="Arial"/>
                <w:b/>
                <w:bCs/>
                <w:sz w:val="10"/>
                <w:szCs w:val="10"/>
              </w:rPr>
              <w:t>-</w:t>
            </w:r>
          </w:p>
        </w:tc>
        <w:tc>
          <w:tcPr>
            <w:tcW w:w="1334" w:type="dxa"/>
            <w:tcBorders>
              <w:top w:val="nil"/>
              <w:left w:val="nil"/>
              <w:bottom w:val="single" w:sz="4" w:space="0" w:color="auto"/>
              <w:right w:val="single" w:sz="4" w:space="0" w:color="auto"/>
            </w:tcBorders>
            <w:shd w:val="clear" w:color="auto" w:fill="auto"/>
            <w:noWrap/>
            <w:hideMark/>
          </w:tcPr>
          <w:p w14:paraId="10043882" w14:textId="4C0ADD36" w:rsidR="00854C7A" w:rsidRPr="00D963FA" w:rsidRDefault="00D963FA" w:rsidP="00854C7A">
            <w:pPr>
              <w:spacing w:after="0" w:line="240" w:lineRule="auto"/>
              <w:jc w:val="right"/>
              <w:rPr>
                <w:rFonts w:ascii="Arial" w:eastAsia="Times New Roman" w:hAnsi="Arial" w:cs="Arial"/>
                <w:b/>
                <w:bCs/>
                <w:color w:val="000000"/>
                <w:sz w:val="10"/>
                <w:szCs w:val="10"/>
                <w:lang w:val="id-ID"/>
              </w:rPr>
            </w:pPr>
            <w:r>
              <w:rPr>
                <w:rFonts w:ascii="Arial" w:eastAsia="Times New Roman" w:hAnsi="Arial" w:cs="Arial"/>
                <w:b/>
                <w:bCs/>
                <w:color w:val="000000"/>
                <w:sz w:val="10"/>
                <w:szCs w:val="10"/>
                <w:lang w:val="id-ID"/>
              </w:rPr>
              <w:t>64.870.315</w:t>
            </w:r>
          </w:p>
        </w:tc>
        <w:tc>
          <w:tcPr>
            <w:tcW w:w="884" w:type="dxa"/>
            <w:tcBorders>
              <w:top w:val="nil"/>
              <w:left w:val="nil"/>
              <w:bottom w:val="single" w:sz="4" w:space="0" w:color="auto"/>
              <w:right w:val="single" w:sz="4" w:space="0" w:color="auto"/>
            </w:tcBorders>
            <w:shd w:val="clear" w:color="auto" w:fill="auto"/>
            <w:hideMark/>
          </w:tcPr>
          <w:p w14:paraId="0CF8971D"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r>
      <w:tr w:rsidR="00854C7A" w:rsidRPr="00287176" w14:paraId="490B9364" w14:textId="77777777" w:rsidTr="00D963FA">
        <w:trPr>
          <w:gridAfter w:val="1"/>
          <w:wAfter w:w="9" w:type="dxa"/>
          <w:trHeight w:val="1402"/>
        </w:trPr>
        <w:tc>
          <w:tcPr>
            <w:tcW w:w="366" w:type="dxa"/>
            <w:tcBorders>
              <w:top w:val="nil"/>
              <w:left w:val="single" w:sz="4" w:space="0" w:color="auto"/>
              <w:bottom w:val="single" w:sz="4" w:space="0" w:color="auto"/>
              <w:right w:val="single" w:sz="4" w:space="0" w:color="auto"/>
            </w:tcBorders>
            <w:shd w:val="clear" w:color="auto" w:fill="auto"/>
            <w:hideMark/>
          </w:tcPr>
          <w:p w14:paraId="5AF1CA42"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08E91986"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7.01.02.2.01</w:t>
            </w:r>
          </w:p>
        </w:tc>
        <w:tc>
          <w:tcPr>
            <w:tcW w:w="1460" w:type="dxa"/>
            <w:tcBorders>
              <w:top w:val="nil"/>
              <w:left w:val="nil"/>
              <w:bottom w:val="single" w:sz="4" w:space="0" w:color="auto"/>
              <w:right w:val="single" w:sz="4" w:space="0" w:color="auto"/>
            </w:tcBorders>
            <w:shd w:val="clear" w:color="auto" w:fill="auto"/>
            <w:hideMark/>
          </w:tcPr>
          <w:p w14:paraId="7184F175"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Koordinasi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Penyelenggaraan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Kegiatan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Pemerintahan</w:t>
            </w:r>
            <w:proofErr w:type="spellEnd"/>
            <w:r w:rsidRPr="00287176">
              <w:rPr>
                <w:rFonts w:ascii="Arial MT" w:eastAsia="Times New Roman" w:hAnsi="Arial MT" w:cs="Times New Roman"/>
                <w:sz w:val="10"/>
                <w:szCs w:val="10"/>
              </w:rPr>
              <w:t xml:space="preserve"> di Tingkat Kecamatan</w:t>
            </w:r>
          </w:p>
        </w:tc>
        <w:tc>
          <w:tcPr>
            <w:tcW w:w="1595" w:type="dxa"/>
            <w:tcBorders>
              <w:top w:val="nil"/>
              <w:left w:val="nil"/>
              <w:bottom w:val="single" w:sz="4" w:space="0" w:color="auto"/>
              <w:right w:val="single" w:sz="4" w:space="0" w:color="auto"/>
            </w:tcBorders>
            <w:shd w:val="clear" w:color="auto" w:fill="auto"/>
            <w:hideMark/>
          </w:tcPr>
          <w:p w14:paraId="14301629" w14:textId="77777777" w:rsidR="00854C7A" w:rsidRPr="00287176" w:rsidRDefault="00854C7A" w:rsidP="00854C7A">
            <w:pPr>
              <w:spacing w:after="0" w:line="240" w:lineRule="auto"/>
              <w:rPr>
                <w:rFonts w:ascii="Arial" w:eastAsia="Times New Roman" w:hAnsi="Arial" w:cs="Arial"/>
                <w:i/>
                <w:iCs/>
                <w:sz w:val="10"/>
                <w:szCs w:val="10"/>
              </w:rPr>
            </w:pPr>
            <w:r w:rsidRPr="00287176">
              <w:rPr>
                <w:rFonts w:ascii="Arial" w:eastAsia="Times New Roman" w:hAnsi="Arial" w:cs="Arial"/>
                <w:i/>
                <w:iCs/>
                <w:sz w:val="10"/>
                <w:szCs w:val="10"/>
              </w:rPr>
              <w:t>-</w:t>
            </w:r>
          </w:p>
        </w:tc>
        <w:tc>
          <w:tcPr>
            <w:tcW w:w="763" w:type="dxa"/>
            <w:tcBorders>
              <w:top w:val="nil"/>
              <w:left w:val="nil"/>
              <w:bottom w:val="single" w:sz="4" w:space="0" w:color="auto"/>
              <w:right w:val="single" w:sz="4" w:space="0" w:color="auto"/>
            </w:tcBorders>
            <w:shd w:val="clear" w:color="auto" w:fill="auto"/>
            <w:hideMark/>
          </w:tcPr>
          <w:p w14:paraId="13CED1BA"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822" w:type="dxa"/>
            <w:tcBorders>
              <w:top w:val="nil"/>
              <w:left w:val="nil"/>
              <w:bottom w:val="single" w:sz="4" w:space="0" w:color="auto"/>
              <w:right w:val="single" w:sz="4" w:space="0" w:color="auto"/>
            </w:tcBorders>
            <w:shd w:val="clear" w:color="auto" w:fill="auto"/>
            <w:hideMark/>
          </w:tcPr>
          <w:p w14:paraId="00509435"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nil"/>
              <w:left w:val="nil"/>
              <w:bottom w:val="single" w:sz="4" w:space="0" w:color="auto"/>
              <w:right w:val="single" w:sz="4" w:space="0" w:color="auto"/>
            </w:tcBorders>
            <w:shd w:val="clear" w:color="auto" w:fill="auto"/>
            <w:hideMark/>
          </w:tcPr>
          <w:p w14:paraId="2E525B3E"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nil"/>
              <w:left w:val="nil"/>
              <w:bottom w:val="single" w:sz="4" w:space="0" w:color="auto"/>
              <w:right w:val="single" w:sz="4" w:space="0" w:color="auto"/>
            </w:tcBorders>
            <w:shd w:val="clear" w:color="auto" w:fill="auto"/>
            <w:hideMark/>
          </w:tcPr>
          <w:p w14:paraId="288336E3"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1006" w:type="dxa"/>
            <w:tcBorders>
              <w:top w:val="nil"/>
              <w:left w:val="nil"/>
              <w:bottom w:val="single" w:sz="4" w:space="0" w:color="auto"/>
              <w:right w:val="single" w:sz="4" w:space="0" w:color="auto"/>
            </w:tcBorders>
            <w:shd w:val="clear" w:color="auto" w:fill="auto"/>
            <w:noWrap/>
            <w:hideMark/>
          </w:tcPr>
          <w:p w14:paraId="4CDD70C4" w14:textId="167464B0" w:rsidR="00854C7A" w:rsidRPr="009A0B8D" w:rsidRDefault="00854C7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0,00</w:t>
            </w:r>
          </w:p>
        </w:tc>
        <w:tc>
          <w:tcPr>
            <w:tcW w:w="975" w:type="dxa"/>
            <w:tcBorders>
              <w:top w:val="nil"/>
              <w:left w:val="nil"/>
              <w:bottom w:val="single" w:sz="4" w:space="0" w:color="auto"/>
              <w:right w:val="single" w:sz="4" w:space="0" w:color="auto"/>
            </w:tcBorders>
            <w:shd w:val="clear" w:color="auto" w:fill="auto"/>
            <w:hideMark/>
          </w:tcPr>
          <w:p w14:paraId="663BE1EC"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9" w:type="dxa"/>
            <w:tcBorders>
              <w:top w:val="nil"/>
              <w:left w:val="nil"/>
              <w:bottom w:val="single" w:sz="4" w:space="0" w:color="auto"/>
              <w:right w:val="single" w:sz="4" w:space="0" w:color="auto"/>
            </w:tcBorders>
            <w:shd w:val="clear" w:color="auto" w:fill="auto"/>
            <w:hideMark/>
          </w:tcPr>
          <w:p w14:paraId="225708F5"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88" w:type="dxa"/>
            <w:tcBorders>
              <w:top w:val="nil"/>
              <w:left w:val="nil"/>
              <w:bottom w:val="single" w:sz="4" w:space="0" w:color="auto"/>
              <w:right w:val="single" w:sz="4" w:space="0" w:color="auto"/>
            </w:tcBorders>
            <w:shd w:val="clear" w:color="auto" w:fill="auto"/>
            <w:hideMark/>
          </w:tcPr>
          <w:p w14:paraId="7FFF59E5"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1049" w:type="dxa"/>
            <w:tcBorders>
              <w:top w:val="nil"/>
              <w:left w:val="nil"/>
              <w:bottom w:val="single" w:sz="4" w:space="0" w:color="auto"/>
              <w:right w:val="single" w:sz="4" w:space="0" w:color="auto"/>
            </w:tcBorders>
            <w:shd w:val="clear" w:color="auto" w:fill="auto"/>
            <w:hideMark/>
          </w:tcPr>
          <w:p w14:paraId="02289D8E"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nil"/>
              <w:left w:val="nil"/>
              <w:bottom w:val="single" w:sz="4" w:space="0" w:color="auto"/>
              <w:right w:val="single" w:sz="4" w:space="0" w:color="auto"/>
            </w:tcBorders>
            <w:shd w:val="clear" w:color="auto" w:fill="auto"/>
            <w:hideMark/>
          </w:tcPr>
          <w:p w14:paraId="6B3111B2"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nil"/>
              <w:left w:val="nil"/>
              <w:bottom w:val="single" w:sz="4" w:space="0" w:color="auto"/>
              <w:right w:val="single" w:sz="4" w:space="0" w:color="auto"/>
            </w:tcBorders>
            <w:shd w:val="clear" w:color="auto" w:fill="auto"/>
            <w:hideMark/>
          </w:tcPr>
          <w:p w14:paraId="5480D3F3"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1334" w:type="dxa"/>
            <w:tcBorders>
              <w:top w:val="nil"/>
              <w:left w:val="nil"/>
              <w:bottom w:val="single" w:sz="4" w:space="0" w:color="auto"/>
              <w:right w:val="single" w:sz="4" w:space="0" w:color="auto"/>
            </w:tcBorders>
            <w:shd w:val="clear" w:color="auto" w:fill="auto"/>
            <w:noWrap/>
            <w:hideMark/>
          </w:tcPr>
          <w:p w14:paraId="6D4FEC9D" w14:textId="6F48EB55" w:rsidR="00854C7A" w:rsidRPr="00287176" w:rsidRDefault="00854C7A" w:rsidP="00854C7A">
            <w:pPr>
              <w:spacing w:after="0" w:line="240" w:lineRule="auto"/>
              <w:jc w:val="right"/>
              <w:rPr>
                <w:rFonts w:ascii="Arial MT" w:eastAsia="Times New Roman" w:hAnsi="Arial MT" w:cs="Times New Roman"/>
                <w:color w:val="000000"/>
                <w:sz w:val="10"/>
                <w:szCs w:val="10"/>
              </w:rPr>
            </w:pPr>
            <w:r>
              <w:rPr>
                <w:rFonts w:eastAsia="Times New Roman" w:cs="Times New Roman"/>
                <w:color w:val="000000"/>
                <w:sz w:val="10"/>
                <w:szCs w:val="10"/>
                <w:lang w:val="id-ID"/>
              </w:rPr>
              <w:t>0</w:t>
            </w:r>
            <w:r w:rsidRPr="00287176">
              <w:rPr>
                <w:rFonts w:ascii="Arial MT" w:eastAsia="Times New Roman" w:hAnsi="Arial MT" w:cs="Times New Roman"/>
                <w:color w:val="000000"/>
                <w:sz w:val="10"/>
                <w:szCs w:val="10"/>
              </w:rPr>
              <w:t>,00</w:t>
            </w:r>
          </w:p>
        </w:tc>
        <w:tc>
          <w:tcPr>
            <w:tcW w:w="884" w:type="dxa"/>
            <w:tcBorders>
              <w:top w:val="nil"/>
              <w:left w:val="nil"/>
              <w:bottom w:val="single" w:sz="4" w:space="0" w:color="auto"/>
              <w:right w:val="single" w:sz="4" w:space="0" w:color="auto"/>
            </w:tcBorders>
            <w:shd w:val="clear" w:color="auto" w:fill="auto"/>
            <w:hideMark/>
          </w:tcPr>
          <w:p w14:paraId="2E352CFC"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01201002" w14:textId="77777777" w:rsidTr="00D963FA">
        <w:trPr>
          <w:trHeight w:val="273"/>
        </w:trPr>
        <w:tc>
          <w:tcPr>
            <w:tcW w:w="366" w:type="dxa"/>
            <w:tcBorders>
              <w:top w:val="nil"/>
              <w:left w:val="single" w:sz="4" w:space="0" w:color="auto"/>
              <w:bottom w:val="single" w:sz="4" w:space="0" w:color="auto"/>
              <w:right w:val="single" w:sz="4" w:space="0" w:color="auto"/>
            </w:tcBorders>
            <w:shd w:val="clear" w:color="auto" w:fill="auto"/>
            <w:vAlign w:val="center"/>
            <w:hideMark/>
          </w:tcPr>
          <w:p w14:paraId="5C2246FB"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2A09FB5A"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7.01.02.2.01.0001</w:t>
            </w:r>
          </w:p>
        </w:tc>
        <w:tc>
          <w:tcPr>
            <w:tcW w:w="14807" w:type="dxa"/>
            <w:gridSpan w:val="16"/>
            <w:tcBorders>
              <w:top w:val="single" w:sz="4" w:space="0" w:color="auto"/>
              <w:left w:val="nil"/>
              <w:bottom w:val="single" w:sz="4" w:space="0" w:color="auto"/>
              <w:right w:val="single" w:sz="4" w:space="0" w:color="auto"/>
            </w:tcBorders>
            <w:shd w:val="clear" w:color="auto" w:fill="auto"/>
            <w:hideMark/>
          </w:tcPr>
          <w:p w14:paraId="5BFC8250"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Koordinasi</w:t>
            </w:r>
            <w:proofErr w:type="spellEnd"/>
            <w:r w:rsidRPr="00287176">
              <w:rPr>
                <w:rFonts w:ascii="Arial MT" w:eastAsia="Times New Roman" w:hAnsi="Arial MT" w:cs="Times New Roman"/>
                <w:sz w:val="10"/>
                <w:szCs w:val="10"/>
              </w:rPr>
              <w:t>/</w:t>
            </w:r>
            <w:proofErr w:type="spellStart"/>
            <w:r w:rsidRPr="00287176">
              <w:rPr>
                <w:rFonts w:ascii="Arial MT" w:eastAsia="Times New Roman" w:hAnsi="Arial MT" w:cs="Times New Roman"/>
                <w:sz w:val="10"/>
                <w:szCs w:val="10"/>
              </w:rPr>
              <w:t>Sinergi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Perencanaan</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Pelaksanaan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Kegiatan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dengan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Perangkat</w:t>
            </w:r>
            <w:proofErr w:type="spellEnd"/>
            <w:r w:rsidRPr="00287176">
              <w:rPr>
                <w:rFonts w:ascii="Arial MT" w:eastAsia="Times New Roman" w:hAnsi="Arial MT" w:cs="Times New Roman"/>
                <w:sz w:val="10"/>
                <w:szCs w:val="10"/>
              </w:rPr>
              <w:t xml:space="preserve"> Daerah dan </w:t>
            </w:r>
            <w:proofErr w:type="spellStart"/>
            <w:r w:rsidRPr="00287176">
              <w:rPr>
                <w:rFonts w:ascii="Arial MT" w:eastAsia="Times New Roman" w:hAnsi="Arial MT" w:cs="Times New Roman"/>
                <w:sz w:val="10"/>
                <w:szCs w:val="10"/>
              </w:rPr>
              <w:t>Instansi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Vertikal</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Terkait</w:t>
            </w:r>
            <w:proofErr w:type="spellEnd"/>
          </w:p>
        </w:tc>
      </w:tr>
      <w:tr w:rsidR="00854C7A" w:rsidRPr="00287176" w14:paraId="4A7F4401" w14:textId="77777777" w:rsidTr="00D963FA">
        <w:trPr>
          <w:gridAfter w:val="1"/>
          <w:wAfter w:w="9" w:type="dxa"/>
          <w:trHeight w:val="1271"/>
        </w:trPr>
        <w:tc>
          <w:tcPr>
            <w:tcW w:w="366" w:type="dxa"/>
            <w:tcBorders>
              <w:top w:val="nil"/>
              <w:left w:val="single" w:sz="4" w:space="0" w:color="auto"/>
              <w:bottom w:val="single" w:sz="4" w:space="0" w:color="auto"/>
              <w:right w:val="single" w:sz="4" w:space="0" w:color="auto"/>
            </w:tcBorders>
            <w:shd w:val="clear" w:color="auto" w:fill="auto"/>
            <w:hideMark/>
          </w:tcPr>
          <w:p w14:paraId="4612C124"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5888668F"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460" w:type="dxa"/>
            <w:tcBorders>
              <w:top w:val="nil"/>
              <w:left w:val="nil"/>
              <w:bottom w:val="single" w:sz="4" w:space="0" w:color="auto"/>
              <w:right w:val="single" w:sz="4" w:space="0" w:color="auto"/>
            </w:tcBorders>
            <w:shd w:val="clear" w:color="auto" w:fill="auto"/>
            <w:hideMark/>
          </w:tcPr>
          <w:p w14:paraId="03D35126"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595" w:type="dxa"/>
            <w:tcBorders>
              <w:top w:val="nil"/>
              <w:left w:val="nil"/>
              <w:bottom w:val="single" w:sz="4" w:space="0" w:color="auto"/>
              <w:right w:val="single" w:sz="4" w:space="0" w:color="auto"/>
            </w:tcBorders>
            <w:shd w:val="clear" w:color="auto" w:fill="auto"/>
            <w:hideMark/>
          </w:tcPr>
          <w:p w14:paraId="5CDCC012" w14:textId="77777777" w:rsidR="00854C7A" w:rsidRPr="00287176" w:rsidRDefault="00854C7A" w:rsidP="00854C7A">
            <w:pPr>
              <w:spacing w:after="0" w:line="240" w:lineRule="auto"/>
              <w:rPr>
                <w:rFonts w:ascii="Arial" w:eastAsia="Times New Roman" w:hAnsi="Arial" w:cs="Arial"/>
                <w:i/>
                <w:iCs/>
                <w:sz w:val="10"/>
                <w:szCs w:val="10"/>
              </w:rPr>
            </w:pPr>
            <w:proofErr w:type="spellStart"/>
            <w:r w:rsidRPr="00287176">
              <w:rPr>
                <w:rFonts w:ascii="Arial" w:eastAsia="Times New Roman" w:hAnsi="Arial" w:cs="Arial"/>
                <w:i/>
                <w:iCs/>
                <w:sz w:val="10"/>
                <w:szCs w:val="10"/>
              </w:rPr>
              <w:t>Jumlah</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Laporan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Koordinasi</w:t>
            </w:r>
            <w:proofErr w:type="spellEnd"/>
            <w:r w:rsidRPr="00287176">
              <w:rPr>
                <w:rFonts w:ascii="Arial" w:eastAsia="Times New Roman" w:hAnsi="Arial" w:cs="Arial"/>
                <w:i/>
                <w:iCs/>
                <w:sz w:val="10"/>
                <w:szCs w:val="10"/>
              </w:rPr>
              <w:t>/</w:t>
            </w:r>
            <w:proofErr w:type="spellStart"/>
            <w:r w:rsidRPr="00287176">
              <w:rPr>
                <w:rFonts w:ascii="Arial" w:eastAsia="Times New Roman" w:hAnsi="Arial" w:cs="Arial"/>
                <w:i/>
                <w:iCs/>
                <w:sz w:val="10"/>
                <w:szCs w:val="10"/>
              </w:rPr>
              <w:t>Sinergi</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Perencanaan</w:t>
            </w:r>
            <w:proofErr w:type="spellEnd"/>
            <w:r w:rsidRPr="00287176">
              <w:rPr>
                <w:rFonts w:ascii="Arial" w:eastAsia="Times New Roman" w:hAnsi="Arial" w:cs="Arial"/>
                <w:i/>
                <w:iCs/>
                <w:sz w:val="10"/>
                <w:szCs w:val="10"/>
              </w:rPr>
              <w:t xml:space="preserve"> dan </w:t>
            </w:r>
            <w:proofErr w:type="spellStart"/>
            <w:r w:rsidRPr="00287176">
              <w:rPr>
                <w:rFonts w:ascii="Arial" w:eastAsia="Times New Roman" w:hAnsi="Arial" w:cs="Arial"/>
                <w:i/>
                <w:iCs/>
                <w:sz w:val="10"/>
                <w:szCs w:val="10"/>
              </w:rPr>
              <w:t>Pelaksanaan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Kegiatan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Pemerintahan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dengan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Perangkat</w:t>
            </w:r>
            <w:proofErr w:type="spellEnd"/>
            <w:r w:rsidRPr="00287176">
              <w:rPr>
                <w:rFonts w:ascii="Arial" w:eastAsia="Times New Roman" w:hAnsi="Arial" w:cs="Arial"/>
                <w:i/>
                <w:iCs/>
                <w:sz w:val="10"/>
                <w:szCs w:val="10"/>
              </w:rPr>
              <w:t xml:space="preserve"> Daerah dan </w:t>
            </w:r>
            <w:proofErr w:type="spellStart"/>
            <w:r w:rsidRPr="00287176">
              <w:rPr>
                <w:rFonts w:ascii="Arial" w:eastAsia="Times New Roman" w:hAnsi="Arial" w:cs="Arial"/>
                <w:i/>
                <w:iCs/>
                <w:sz w:val="10"/>
                <w:szCs w:val="10"/>
              </w:rPr>
              <w:t>Instansi</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Vertikal</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Terkait</w:t>
            </w:r>
            <w:proofErr w:type="spellEnd"/>
          </w:p>
        </w:tc>
        <w:tc>
          <w:tcPr>
            <w:tcW w:w="763" w:type="dxa"/>
            <w:tcBorders>
              <w:top w:val="nil"/>
              <w:left w:val="nil"/>
              <w:bottom w:val="single" w:sz="4" w:space="0" w:color="auto"/>
              <w:right w:val="single" w:sz="4" w:space="0" w:color="auto"/>
            </w:tcBorders>
            <w:shd w:val="clear" w:color="auto" w:fill="auto"/>
            <w:hideMark/>
          </w:tcPr>
          <w:p w14:paraId="1BC16542"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2" w:type="dxa"/>
            <w:tcBorders>
              <w:top w:val="nil"/>
              <w:left w:val="nil"/>
              <w:bottom w:val="single" w:sz="4" w:space="0" w:color="auto"/>
              <w:right w:val="single" w:sz="4" w:space="0" w:color="auto"/>
            </w:tcBorders>
            <w:shd w:val="clear" w:color="auto" w:fill="auto"/>
            <w:hideMark/>
          </w:tcPr>
          <w:p w14:paraId="65564BF9"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nil"/>
              <w:left w:val="nil"/>
              <w:bottom w:val="single" w:sz="4" w:space="0" w:color="auto"/>
              <w:right w:val="single" w:sz="4" w:space="0" w:color="auto"/>
            </w:tcBorders>
            <w:shd w:val="clear" w:color="auto" w:fill="auto"/>
            <w:hideMark/>
          </w:tcPr>
          <w:p w14:paraId="3AAD75BC"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nil"/>
              <w:left w:val="nil"/>
              <w:bottom w:val="single" w:sz="4" w:space="0" w:color="auto"/>
              <w:right w:val="single" w:sz="4" w:space="0" w:color="auto"/>
            </w:tcBorders>
            <w:shd w:val="clear" w:color="auto" w:fill="auto"/>
            <w:hideMark/>
          </w:tcPr>
          <w:p w14:paraId="2B8A84D1" w14:textId="6094B7B2" w:rsidR="00854C7A" w:rsidRPr="009A0B8D" w:rsidRDefault="00854C7A" w:rsidP="00854C7A">
            <w:pPr>
              <w:spacing w:after="0" w:line="240" w:lineRule="auto"/>
              <w:rPr>
                <w:rFonts w:eastAsia="Times New Roman" w:cs="Times New Roman"/>
                <w:sz w:val="10"/>
                <w:szCs w:val="10"/>
                <w:lang w:val="id-ID"/>
              </w:rPr>
            </w:pPr>
            <w:r>
              <w:rPr>
                <w:rFonts w:eastAsia="Times New Roman" w:cs="Times New Roman"/>
                <w:sz w:val="10"/>
                <w:szCs w:val="10"/>
                <w:lang w:val="id-ID"/>
              </w:rPr>
              <w:t>-</w:t>
            </w:r>
          </w:p>
        </w:tc>
        <w:tc>
          <w:tcPr>
            <w:tcW w:w="1006" w:type="dxa"/>
            <w:tcBorders>
              <w:top w:val="nil"/>
              <w:left w:val="nil"/>
              <w:bottom w:val="single" w:sz="4" w:space="0" w:color="auto"/>
              <w:right w:val="single" w:sz="4" w:space="0" w:color="auto"/>
            </w:tcBorders>
            <w:shd w:val="clear" w:color="auto" w:fill="auto"/>
            <w:noWrap/>
            <w:hideMark/>
          </w:tcPr>
          <w:p w14:paraId="7C15FF64" w14:textId="50B59DAF" w:rsidR="00854C7A" w:rsidRPr="00287176" w:rsidRDefault="00854C7A" w:rsidP="00854C7A">
            <w:pPr>
              <w:spacing w:after="0" w:line="240" w:lineRule="auto"/>
              <w:jc w:val="right"/>
              <w:rPr>
                <w:rFonts w:ascii="Arial MT" w:eastAsia="Times New Roman" w:hAnsi="Arial MT" w:cs="Times New Roman"/>
                <w:color w:val="000000"/>
                <w:sz w:val="10"/>
                <w:szCs w:val="10"/>
              </w:rPr>
            </w:pPr>
            <w:r>
              <w:rPr>
                <w:rFonts w:eastAsia="Times New Roman" w:cs="Times New Roman"/>
                <w:color w:val="000000"/>
                <w:sz w:val="10"/>
                <w:szCs w:val="10"/>
                <w:lang w:val="id-ID"/>
              </w:rPr>
              <w:t>0</w:t>
            </w:r>
            <w:r w:rsidRPr="00287176">
              <w:rPr>
                <w:rFonts w:ascii="Arial MT" w:eastAsia="Times New Roman" w:hAnsi="Arial MT" w:cs="Times New Roman"/>
                <w:color w:val="000000"/>
                <w:sz w:val="10"/>
                <w:szCs w:val="10"/>
              </w:rPr>
              <w:t>,00</w:t>
            </w:r>
          </w:p>
        </w:tc>
        <w:tc>
          <w:tcPr>
            <w:tcW w:w="975" w:type="dxa"/>
            <w:tcBorders>
              <w:top w:val="nil"/>
              <w:left w:val="nil"/>
              <w:bottom w:val="single" w:sz="4" w:space="0" w:color="auto"/>
              <w:right w:val="single" w:sz="4" w:space="0" w:color="auto"/>
            </w:tcBorders>
            <w:shd w:val="clear" w:color="auto" w:fill="auto"/>
            <w:hideMark/>
          </w:tcPr>
          <w:p w14:paraId="72F3ABBE"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Kab</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Karanganyar</w:t>
            </w:r>
            <w:proofErr w:type="spellEnd"/>
            <w:r w:rsidRPr="00287176">
              <w:rPr>
                <w:rFonts w:ascii="Arial MT" w:eastAsia="Times New Roman" w:hAnsi="Arial MT" w:cs="Times New Roman"/>
                <w:sz w:val="10"/>
                <w:szCs w:val="10"/>
              </w:rPr>
              <w:t xml:space="preserve">, Tawangmangu, </w:t>
            </w:r>
            <w:proofErr w:type="spellStart"/>
            <w:r w:rsidRPr="00287176">
              <w:rPr>
                <w:rFonts w:ascii="Arial MT" w:eastAsia="Times New Roman" w:hAnsi="Arial MT" w:cs="Times New Roman"/>
                <w:sz w:val="10"/>
                <w:szCs w:val="10"/>
              </w:rPr>
              <w:t>Semua</w:t>
            </w:r>
            <w:proofErr w:type="spellEnd"/>
            <w:r w:rsidRPr="00287176">
              <w:rPr>
                <w:rFonts w:ascii="Arial MT" w:eastAsia="Times New Roman" w:hAnsi="Arial MT" w:cs="Times New Roman"/>
                <w:sz w:val="10"/>
                <w:szCs w:val="10"/>
              </w:rPr>
              <w:t xml:space="preserve"> Kel/Desa</w:t>
            </w:r>
          </w:p>
        </w:tc>
        <w:tc>
          <w:tcPr>
            <w:tcW w:w="829" w:type="dxa"/>
            <w:tcBorders>
              <w:top w:val="nil"/>
              <w:left w:val="nil"/>
              <w:bottom w:val="single" w:sz="4" w:space="0" w:color="auto"/>
              <w:right w:val="single" w:sz="4" w:space="0" w:color="auto"/>
            </w:tcBorders>
            <w:shd w:val="clear" w:color="auto" w:fill="auto"/>
            <w:hideMark/>
          </w:tcPr>
          <w:p w14:paraId="09108127"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DANA TRANSFER UMUM-DANA ALOKASI UMUM</w:t>
            </w:r>
          </w:p>
        </w:tc>
        <w:tc>
          <w:tcPr>
            <w:tcW w:w="888" w:type="dxa"/>
            <w:tcBorders>
              <w:top w:val="nil"/>
              <w:left w:val="nil"/>
              <w:bottom w:val="single" w:sz="4" w:space="0" w:color="auto"/>
              <w:right w:val="single" w:sz="4" w:space="0" w:color="auto"/>
            </w:tcBorders>
            <w:shd w:val="clear" w:color="auto" w:fill="auto"/>
            <w:hideMark/>
          </w:tcPr>
          <w:p w14:paraId="593762A6"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1049" w:type="dxa"/>
            <w:tcBorders>
              <w:top w:val="nil"/>
              <w:left w:val="nil"/>
              <w:bottom w:val="single" w:sz="4" w:space="0" w:color="auto"/>
              <w:right w:val="single" w:sz="4" w:space="0" w:color="auto"/>
            </w:tcBorders>
            <w:shd w:val="clear" w:color="auto" w:fill="auto"/>
            <w:hideMark/>
          </w:tcPr>
          <w:p w14:paraId="3CD05DF6"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type="page"/>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nil"/>
              <w:left w:val="nil"/>
              <w:bottom w:val="single" w:sz="4" w:space="0" w:color="auto"/>
              <w:right w:val="single" w:sz="4" w:space="0" w:color="auto"/>
            </w:tcBorders>
            <w:shd w:val="clear" w:color="auto" w:fill="auto"/>
            <w:hideMark/>
          </w:tcPr>
          <w:p w14:paraId="20B1702C"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nil"/>
              <w:left w:val="nil"/>
              <w:bottom w:val="single" w:sz="4" w:space="0" w:color="auto"/>
              <w:right w:val="single" w:sz="4" w:space="0" w:color="auto"/>
            </w:tcBorders>
            <w:shd w:val="clear" w:color="auto" w:fill="auto"/>
            <w:hideMark/>
          </w:tcPr>
          <w:p w14:paraId="52291E9A"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334" w:type="dxa"/>
            <w:tcBorders>
              <w:top w:val="nil"/>
              <w:left w:val="nil"/>
              <w:bottom w:val="single" w:sz="4" w:space="0" w:color="auto"/>
              <w:right w:val="single" w:sz="4" w:space="0" w:color="auto"/>
            </w:tcBorders>
            <w:shd w:val="clear" w:color="auto" w:fill="auto"/>
            <w:noWrap/>
            <w:hideMark/>
          </w:tcPr>
          <w:p w14:paraId="0E87D2E3" w14:textId="77777777" w:rsidR="00854C7A" w:rsidRPr="00287176" w:rsidRDefault="00854C7A" w:rsidP="00854C7A">
            <w:pPr>
              <w:spacing w:after="0" w:line="240" w:lineRule="auto"/>
              <w:jc w:val="right"/>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226.944.000,00</w:t>
            </w:r>
          </w:p>
        </w:tc>
        <w:tc>
          <w:tcPr>
            <w:tcW w:w="884" w:type="dxa"/>
            <w:tcBorders>
              <w:top w:val="nil"/>
              <w:left w:val="nil"/>
              <w:bottom w:val="single" w:sz="4" w:space="0" w:color="auto"/>
              <w:right w:val="single" w:sz="4" w:space="0" w:color="auto"/>
            </w:tcBorders>
            <w:shd w:val="clear" w:color="auto" w:fill="auto"/>
            <w:hideMark/>
          </w:tcPr>
          <w:p w14:paraId="0BB2193F"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1F40658F" w14:textId="77777777" w:rsidTr="00D963FA">
        <w:trPr>
          <w:gridAfter w:val="1"/>
          <w:wAfter w:w="9" w:type="dxa"/>
          <w:trHeight w:val="1389"/>
        </w:trPr>
        <w:tc>
          <w:tcPr>
            <w:tcW w:w="366" w:type="dxa"/>
            <w:tcBorders>
              <w:top w:val="nil"/>
              <w:left w:val="single" w:sz="4" w:space="0" w:color="auto"/>
              <w:bottom w:val="single" w:sz="4" w:space="0" w:color="auto"/>
              <w:right w:val="single" w:sz="4" w:space="0" w:color="auto"/>
            </w:tcBorders>
            <w:shd w:val="clear" w:color="auto" w:fill="auto"/>
            <w:hideMark/>
          </w:tcPr>
          <w:p w14:paraId="0F60A419"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0983FC5F"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7.01.02.2.02</w:t>
            </w:r>
          </w:p>
        </w:tc>
        <w:tc>
          <w:tcPr>
            <w:tcW w:w="1460" w:type="dxa"/>
            <w:tcBorders>
              <w:top w:val="nil"/>
              <w:left w:val="nil"/>
              <w:bottom w:val="single" w:sz="4" w:space="0" w:color="auto"/>
              <w:right w:val="single" w:sz="4" w:space="0" w:color="auto"/>
            </w:tcBorders>
            <w:shd w:val="clear" w:color="auto" w:fill="auto"/>
            <w:hideMark/>
          </w:tcPr>
          <w:p w14:paraId="27757F36"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Penyelenggaraan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Urusan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Pemerintahan</w:t>
            </w:r>
            <w:proofErr w:type="spellEnd"/>
            <w:r w:rsidRPr="00287176">
              <w:rPr>
                <w:rFonts w:ascii="Arial MT" w:eastAsia="Times New Roman" w:hAnsi="Arial MT" w:cs="Times New Roman"/>
                <w:sz w:val="10"/>
                <w:szCs w:val="10"/>
              </w:rPr>
              <w:t xml:space="preserve"> yang Tidak </w:t>
            </w:r>
            <w:proofErr w:type="spellStart"/>
            <w:r w:rsidRPr="00287176">
              <w:rPr>
                <w:rFonts w:ascii="Arial MT" w:eastAsia="Times New Roman" w:hAnsi="Arial MT" w:cs="Times New Roman"/>
                <w:sz w:val="10"/>
                <w:szCs w:val="10"/>
              </w:rPr>
              <w:t>Dilaksanakan</w:t>
            </w:r>
            <w:proofErr w:type="spellEnd"/>
            <w:r w:rsidRPr="00287176">
              <w:rPr>
                <w:rFonts w:ascii="Arial MT" w:eastAsia="Times New Roman" w:hAnsi="Arial MT" w:cs="Times New Roman"/>
                <w:sz w:val="10"/>
                <w:szCs w:val="10"/>
              </w:rPr>
              <w:t xml:space="preserve"> oleh Unit </w:t>
            </w:r>
            <w:proofErr w:type="spellStart"/>
            <w:r w:rsidRPr="00287176">
              <w:rPr>
                <w:rFonts w:ascii="Arial MT" w:eastAsia="Times New Roman" w:hAnsi="Arial MT" w:cs="Times New Roman"/>
                <w:sz w:val="10"/>
                <w:szCs w:val="10"/>
              </w:rPr>
              <w:t>Kerja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Perangkat</w:t>
            </w:r>
            <w:proofErr w:type="spellEnd"/>
            <w:r w:rsidRPr="00287176">
              <w:rPr>
                <w:rFonts w:ascii="Arial MT" w:eastAsia="Times New Roman" w:hAnsi="Arial MT" w:cs="Times New Roman"/>
                <w:sz w:val="10"/>
                <w:szCs w:val="10"/>
              </w:rPr>
              <w:t xml:space="preserve"> Daerah yang Ada di Kecamatan</w:t>
            </w:r>
          </w:p>
        </w:tc>
        <w:tc>
          <w:tcPr>
            <w:tcW w:w="1595" w:type="dxa"/>
            <w:tcBorders>
              <w:top w:val="nil"/>
              <w:left w:val="nil"/>
              <w:bottom w:val="single" w:sz="4" w:space="0" w:color="auto"/>
              <w:right w:val="single" w:sz="4" w:space="0" w:color="auto"/>
            </w:tcBorders>
            <w:shd w:val="clear" w:color="auto" w:fill="auto"/>
            <w:hideMark/>
          </w:tcPr>
          <w:p w14:paraId="619E0505" w14:textId="77777777" w:rsidR="00854C7A" w:rsidRPr="00287176" w:rsidRDefault="00854C7A" w:rsidP="00854C7A">
            <w:pPr>
              <w:spacing w:after="0" w:line="240" w:lineRule="auto"/>
              <w:rPr>
                <w:rFonts w:ascii="Arial" w:eastAsia="Times New Roman" w:hAnsi="Arial" w:cs="Arial"/>
                <w:i/>
                <w:iCs/>
                <w:sz w:val="10"/>
                <w:szCs w:val="10"/>
              </w:rPr>
            </w:pPr>
            <w:r w:rsidRPr="00287176">
              <w:rPr>
                <w:rFonts w:ascii="Arial" w:eastAsia="Times New Roman" w:hAnsi="Arial" w:cs="Arial"/>
                <w:i/>
                <w:iCs/>
                <w:sz w:val="10"/>
                <w:szCs w:val="10"/>
              </w:rPr>
              <w:t>-</w:t>
            </w:r>
          </w:p>
        </w:tc>
        <w:tc>
          <w:tcPr>
            <w:tcW w:w="763" w:type="dxa"/>
            <w:tcBorders>
              <w:top w:val="nil"/>
              <w:left w:val="nil"/>
              <w:bottom w:val="single" w:sz="4" w:space="0" w:color="auto"/>
              <w:right w:val="single" w:sz="4" w:space="0" w:color="auto"/>
            </w:tcBorders>
            <w:shd w:val="clear" w:color="auto" w:fill="auto"/>
            <w:hideMark/>
          </w:tcPr>
          <w:p w14:paraId="063378D2"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822" w:type="dxa"/>
            <w:tcBorders>
              <w:top w:val="nil"/>
              <w:left w:val="nil"/>
              <w:bottom w:val="single" w:sz="4" w:space="0" w:color="auto"/>
              <w:right w:val="single" w:sz="4" w:space="0" w:color="auto"/>
            </w:tcBorders>
            <w:shd w:val="clear" w:color="auto" w:fill="auto"/>
            <w:hideMark/>
          </w:tcPr>
          <w:p w14:paraId="7FAEC842"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nil"/>
              <w:left w:val="nil"/>
              <w:bottom w:val="single" w:sz="4" w:space="0" w:color="auto"/>
              <w:right w:val="single" w:sz="4" w:space="0" w:color="auto"/>
            </w:tcBorders>
            <w:shd w:val="clear" w:color="auto" w:fill="auto"/>
            <w:hideMark/>
          </w:tcPr>
          <w:p w14:paraId="6F45801D"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nil"/>
              <w:left w:val="nil"/>
              <w:bottom w:val="single" w:sz="4" w:space="0" w:color="auto"/>
              <w:right w:val="single" w:sz="4" w:space="0" w:color="auto"/>
            </w:tcBorders>
            <w:shd w:val="clear" w:color="auto" w:fill="auto"/>
            <w:hideMark/>
          </w:tcPr>
          <w:p w14:paraId="5850C75A"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1006" w:type="dxa"/>
            <w:tcBorders>
              <w:top w:val="nil"/>
              <w:left w:val="nil"/>
              <w:bottom w:val="single" w:sz="4" w:space="0" w:color="auto"/>
              <w:right w:val="single" w:sz="4" w:space="0" w:color="auto"/>
            </w:tcBorders>
            <w:shd w:val="clear" w:color="auto" w:fill="auto"/>
            <w:noWrap/>
            <w:hideMark/>
          </w:tcPr>
          <w:p w14:paraId="2DFCBA69" w14:textId="671ED745" w:rsidR="00854C7A" w:rsidRPr="00287176" w:rsidRDefault="00854C7A" w:rsidP="00854C7A">
            <w:pPr>
              <w:spacing w:after="0" w:line="240" w:lineRule="auto"/>
              <w:jc w:val="right"/>
              <w:rPr>
                <w:rFonts w:ascii="Arial MT" w:eastAsia="Times New Roman" w:hAnsi="Arial MT" w:cs="Times New Roman"/>
                <w:color w:val="000000"/>
                <w:sz w:val="10"/>
                <w:szCs w:val="10"/>
              </w:rPr>
            </w:pPr>
            <w:r w:rsidRPr="009A0B8D">
              <w:rPr>
                <w:rFonts w:ascii="Arial" w:eastAsia="Times New Roman" w:hAnsi="Arial" w:cs="Arial"/>
                <w:color w:val="000000"/>
                <w:sz w:val="10"/>
                <w:szCs w:val="10"/>
                <w:lang w:val="id-ID"/>
              </w:rPr>
              <w:t>57.784.350</w:t>
            </w:r>
            <w:r w:rsidRPr="009A0B8D">
              <w:rPr>
                <w:rFonts w:ascii="Arial" w:eastAsia="Times New Roman" w:hAnsi="Arial" w:cs="Arial"/>
                <w:color w:val="000000"/>
                <w:sz w:val="10"/>
                <w:szCs w:val="10"/>
              </w:rPr>
              <w:t>,00</w:t>
            </w:r>
            <w:r w:rsidRPr="00287176">
              <w:rPr>
                <w:rFonts w:ascii="Arial MT" w:eastAsia="Times New Roman" w:hAnsi="Arial MT" w:cs="Times New Roman"/>
                <w:color w:val="000000"/>
                <w:sz w:val="10"/>
                <w:szCs w:val="10"/>
              </w:rPr>
              <w:t>,00</w:t>
            </w:r>
          </w:p>
        </w:tc>
        <w:tc>
          <w:tcPr>
            <w:tcW w:w="975" w:type="dxa"/>
            <w:tcBorders>
              <w:top w:val="nil"/>
              <w:left w:val="nil"/>
              <w:bottom w:val="single" w:sz="4" w:space="0" w:color="auto"/>
              <w:right w:val="single" w:sz="4" w:space="0" w:color="auto"/>
            </w:tcBorders>
            <w:shd w:val="clear" w:color="auto" w:fill="auto"/>
            <w:hideMark/>
          </w:tcPr>
          <w:p w14:paraId="53882B81"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9" w:type="dxa"/>
            <w:tcBorders>
              <w:top w:val="nil"/>
              <w:left w:val="nil"/>
              <w:bottom w:val="single" w:sz="4" w:space="0" w:color="auto"/>
              <w:right w:val="single" w:sz="4" w:space="0" w:color="auto"/>
            </w:tcBorders>
            <w:shd w:val="clear" w:color="auto" w:fill="auto"/>
            <w:hideMark/>
          </w:tcPr>
          <w:p w14:paraId="29F9DA24"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88" w:type="dxa"/>
            <w:tcBorders>
              <w:top w:val="nil"/>
              <w:left w:val="nil"/>
              <w:bottom w:val="single" w:sz="4" w:space="0" w:color="auto"/>
              <w:right w:val="single" w:sz="4" w:space="0" w:color="auto"/>
            </w:tcBorders>
            <w:shd w:val="clear" w:color="auto" w:fill="auto"/>
            <w:hideMark/>
          </w:tcPr>
          <w:p w14:paraId="71326E97"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Memperkua</w:t>
            </w:r>
            <w:proofErr w:type="spellEnd"/>
            <w:r w:rsidRPr="00287176">
              <w:rPr>
                <w:rFonts w:ascii="Arial MT" w:eastAsia="Times New Roman" w:hAnsi="Arial MT" w:cs="Times New Roman"/>
                <w:sz w:val="10"/>
                <w:szCs w:val="10"/>
              </w:rPr>
              <w:t xml:space="preserve"> t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Polhukhank</w:t>
            </w:r>
            <w:proofErr w:type="spellEnd"/>
            <w:r w:rsidRPr="00287176">
              <w:rPr>
                <w:rFonts w:ascii="Arial MT" w:eastAsia="Times New Roman" w:hAnsi="Arial MT" w:cs="Times New Roman"/>
                <w:sz w:val="10"/>
                <w:szCs w:val="10"/>
              </w:rPr>
              <w:t xml:space="preserve"> am Dan Tra </w:t>
            </w:r>
            <w:proofErr w:type="spellStart"/>
            <w:r w:rsidRPr="00287176">
              <w:rPr>
                <w:rFonts w:ascii="Arial MT" w:eastAsia="Times New Roman" w:hAnsi="Arial MT" w:cs="Times New Roman"/>
                <w:sz w:val="10"/>
                <w:szCs w:val="10"/>
              </w:rPr>
              <w:t>nsformasi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Publik</w:t>
            </w:r>
          </w:p>
        </w:tc>
        <w:tc>
          <w:tcPr>
            <w:tcW w:w="1049" w:type="dxa"/>
            <w:tcBorders>
              <w:top w:val="nil"/>
              <w:left w:val="nil"/>
              <w:bottom w:val="single" w:sz="4" w:space="0" w:color="auto"/>
              <w:right w:val="single" w:sz="4" w:space="0" w:color="auto"/>
            </w:tcBorders>
            <w:shd w:val="clear" w:color="auto" w:fill="auto"/>
            <w:hideMark/>
          </w:tcPr>
          <w:p w14:paraId="36C99D0E"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nil"/>
              <w:left w:val="nil"/>
              <w:bottom w:val="single" w:sz="4" w:space="0" w:color="auto"/>
              <w:right w:val="single" w:sz="4" w:space="0" w:color="auto"/>
            </w:tcBorders>
            <w:shd w:val="clear" w:color="auto" w:fill="auto"/>
            <w:hideMark/>
          </w:tcPr>
          <w:p w14:paraId="6F9AE1D9"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nil"/>
              <w:left w:val="nil"/>
              <w:bottom w:val="single" w:sz="4" w:space="0" w:color="auto"/>
              <w:right w:val="single" w:sz="4" w:space="0" w:color="auto"/>
            </w:tcBorders>
            <w:shd w:val="clear" w:color="auto" w:fill="auto"/>
            <w:hideMark/>
          </w:tcPr>
          <w:p w14:paraId="23D731C7"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1334" w:type="dxa"/>
            <w:tcBorders>
              <w:top w:val="nil"/>
              <w:left w:val="nil"/>
              <w:bottom w:val="single" w:sz="4" w:space="0" w:color="auto"/>
              <w:right w:val="single" w:sz="4" w:space="0" w:color="auto"/>
            </w:tcBorders>
            <w:shd w:val="clear" w:color="auto" w:fill="auto"/>
            <w:noWrap/>
            <w:hideMark/>
          </w:tcPr>
          <w:p w14:paraId="119D6128" w14:textId="6146B709" w:rsidR="00854C7A" w:rsidRPr="00D963FA" w:rsidRDefault="00D963F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64.879.315,00</w:t>
            </w:r>
          </w:p>
        </w:tc>
        <w:tc>
          <w:tcPr>
            <w:tcW w:w="884" w:type="dxa"/>
            <w:tcBorders>
              <w:top w:val="nil"/>
              <w:left w:val="nil"/>
              <w:bottom w:val="single" w:sz="4" w:space="0" w:color="auto"/>
              <w:right w:val="single" w:sz="4" w:space="0" w:color="auto"/>
            </w:tcBorders>
            <w:shd w:val="clear" w:color="auto" w:fill="auto"/>
            <w:hideMark/>
          </w:tcPr>
          <w:p w14:paraId="5DA50868"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03594B4B" w14:textId="77777777" w:rsidTr="00D963FA">
        <w:trPr>
          <w:trHeight w:val="267"/>
        </w:trPr>
        <w:tc>
          <w:tcPr>
            <w:tcW w:w="366" w:type="dxa"/>
            <w:tcBorders>
              <w:top w:val="nil"/>
              <w:left w:val="single" w:sz="4" w:space="0" w:color="auto"/>
              <w:bottom w:val="single" w:sz="4" w:space="0" w:color="auto"/>
              <w:right w:val="single" w:sz="4" w:space="0" w:color="auto"/>
            </w:tcBorders>
            <w:shd w:val="clear" w:color="auto" w:fill="auto"/>
            <w:vAlign w:val="center"/>
            <w:hideMark/>
          </w:tcPr>
          <w:p w14:paraId="0484E862"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79D3AB60"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7.01.02.2.02.0002</w:t>
            </w:r>
          </w:p>
        </w:tc>
        <w:tc>
          <w:tcPr>
            <w:tcW w:w="14807" w:type="dxa"/>
            <w:gridSpan w:val="16"/>
            <w:tcBorders>
              <w:top w:val="single" w:sz="4" w:space="0" w:color="auto"/>
              <w:left w:val="nil"/>
              <w:bottom w:val="single" w:sz="4" w:space="0" w:color="auto"/>
              <w:right w:val="single" w:sz="4" w:space="0" w:color="auto"/>
            </w:tcBorders>
            <w:shd w:val="clear" w:color="auto" w:fill="auto"/>
            <w:hideMark/>
          </w:tcPr>
          <w:p w14:paraId="48626F6C"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Fasilitasi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Percepatan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Pencapaian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Standar</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Minimal di Wilayah Kecamatan</w:t>
            </w:r>
          </w:p>
        </w:tc>
      </w:tr>
      <w:tr w:rsidR="00854C7A" w:rsidRPr="00287176" w14:paraId="76B58E41" w14:textId="77777777" w:rsidTr="00D963FA">
        <w:trPr>
          <w:gridAfter w:val="1"/>
          <w:wAfter w:w="9" w:type="dxa"/>
          <w:trHeight w:val="1408"/>
        </w:trPr>
        <w:tc>
          <w:tcPr>
            <w:tcW w:w="366" w:type="dxa"/>
            <w:tcBorders>
              <w:top w:val="single" w:sz="4" w:space="0" w:color="auto"/>
              <w:left w:val="single" w:sz="4" w:space="0" w:color="auto"/>
              <w:bottom w:val="single" w:sz="4" w:space="0" w:color="auto"/>
              <w:right w:val="single" w:sz="4" w:space="0" w:color="auto"/>
            </w:tcBorders>
            <w:shd w:val="clear" w:color="auto" w:fill="auto"/>
            <w:hideMark/>
          </w:tcPr>
          <w:p w14:paraId="13AA338C"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lastRenderedPageBreak/>
              <w:t> </w:t>
            </w:r>
          </w:p>
        </w:tc>
        <w:tc>
          <w:tcPr>
            <w:tcW w:w="1023" w:type="dxa"/>
            <w:tcBorders>
              <w:top w:val="single" w:sz="4" w:space="0" w:color="auto"/>
              <w:left w:val="nil"/>
              <w:bottom w:val="single" w:sz="4" w:space="0" w:color="auto"/>
              <w:right w:val="single" w:sz="4" w:space="0" w:color="auto"/>
            </w:tcBorders>
            <w:shd w:val="clear" w:color="auto" w:fill="auto"/>
            <w:hideMark/>
          </w:tcPr>
          <w:p w14:paraId="0388374A"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460" w:type="dxa"/>
            <w:tcBorders>
              <w:top w:val="single" w:sz="4" w:space="0" w:color="auto"/>
              <w:left w:val="nil"/>
              <w:bottom w:val="single" w:sz="4" w:space="0" w:color="auto"/>
              <w:right w:val="single" w:sz="4" w:space="0" w:color="auto"/>
            </w:tcBorders>
            <w:shd w:val="clear" w:color="auto" w:fill="auto"/>
            <w:hideMark/>
          </w:tcPr>
          <w:p w14:paraId="1BBDB28E"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595" w:type="dxa"/>
            <w:tcBorders>
              <w:top w:val="single" w:sz="4" w:space="0" w:color="auto"/>
              <w:left w:val="nil"/>
              <w:bottom w:val="single" w:sz="4" w:space="0" w:color="auto"/>
              <w:right w:val="single" w:sz="4" w:space="0" w:color="auto"/>
            </w:tcBorders>
            <w:shd w:val="clear" w:color="auto" w:fill="auto"/>
            <w:hideMark/>
          </w:tcPr>
          <w:p w14:paraId="5777AC8E" w14:textId="77777777" w:rsidR="00854C7A" w:rsidRPr="00287176" w:rsidRDefault="00854C7A" w:rsidP="00854C7A">
            <w:pPr>
              <w:spacing w:after="0" w:line="240" w:lineRule="auto"/>
              <w:rPr>
                <w:rFonts w:ascii="Arial" w:eastAsia="Times New Roman" w:hAnsi="Arial" w:cs="Arial"/>
                <w:i/>
                <w:iCs/>
                <w:sz w:val="10"/>
                <w:szCs w:val="10"/>
              </w:rPr>
            </w:pPr>
            <w:proofErr w:type="spellStart"/>
            <w:r w:rsidRPr="00287176">
              <w:rPr>
                <w:rFonts w:ascii="Arial" w:eastAsia="Times New Roman" w:hAnsi="Arial" w:cs="Arial"/>
                <w:i/>
                <w:iCs/>
                <w:sz w:val="10"/>
                <w:szCs w:val="10"/>
              </w:rPr>
              <w:t>Jumlah</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Laporan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Fasilitasi</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Percepatan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Pencapaian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Standar</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Pelayanan</w:t>
            </w:r>
            <w:proofErr w:type="spellEnd"/>
            <w:r w:rsidRPr="00287176">
              <w:rPr>
                <w:rFonts w:ascii="Arial" w:eastAsia="Times New Roman" w:hAnsi="Arial" w:cs="Arial"/>
                <w:i/>
                <w:iCs/>
                <w:sz w:val="10"/>
                <w:szCs w:val="10"/>
              </w:rPr>
              <w:t xml:space="preserve"> Minimal di Wilayah Kecamatan</w:t>
            </w:r>
          </w:p>
        </w:tc>
        <w:tc>
          <w:tcPr>
            <w:tcW w:w="763" w:type="dxa"/>
            <w:tcBorders>
              <w:top w:val="single" w:sz="4" w:space="0" w:color="auto"/>
              <w:left w:val="nil"/>
              <w:bottom w:val="single" w:sz="4" w:space="0" w:color="auto"/>
              <w:right w:val="single" w:sz="4" w:space="0" w:color="auto"/>
            </w:tcBorders>
            <w:shd w:val="clear" w:color="auto" w:fill="auto"/>
            <w:hideMark/>
          </w:tcPr>
          <w:p w14:paraId="25239B8E"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2" w:type="dxa"/>
            <w:tcBorders>
              <w:top w:val="single" w:sz="4" w:space="0" w:color="auto"/>
              <w:left w:val="nil"/>
              <w:bottom w:val="single" w:sz="4" w:space="0" w:color="auto"/>
              <w:right w:val="single" w:sz="4" w:space="0" w:color="auto"/>
            </w:tcBorders>
            <w:shd w:val="clear" w:color="auto" w:fill="auto"/>
            <w:hideMark/>
          </w:tcPr>
          <w:p w14:paraId="62135380"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single" w:sz="4" w:space="0" w:color="auto"/>
              <w:left w:val="nil"/>
              <w:bottom w:val="single" w:sz="4" w:space="0" w:color="auto"/>
              <w:right w:val="single" w:sz="4" w:space="0" w:color="auto"/>
            </w:tcBorders>
            <w:shd w:val="clear" w:color="auto" w:fill="auto"/>
            <w:hideMark/>
          </w:tcPr>
          <w:p w14:paraId="1A774931"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single" w:sz="4" w:space="0" w:color="auto"/>
              <w:left w:val="nil"/>
              <w:bottom w:val="single" w:sz="4" w:space="0" w:color="auto"/>
              <w:right w:val="single" w:sz="4" w:space="0" w:color="auto"/>
            </w:tcBorders>
            <w:shd w:val="clear" w:color="auto" w:fill="auto"/>
            <w:hideMark/>
          </w:tcPr>
          <w:p w14:paraId="6D3FA1A8"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 xml:space="preserve">12 Bulan/ </w:t>
            </w:r>
            <w:proofErr w:type="spellStart"/>
            <w:r w:rsidRPr="00287176">
              <w:rPr>
                <w:rFonts w:ascii="Arial MT" w:eastAsia="Times New Roman" w:hAnsi="Arial MT" w:cs="Times New Roman"/>
                <w:sz w:val="10"/>
                <w:szCs w:val="10"/>
              </w:rPr>
              <w:t>Laporan</w:t>
            </w:r>
            <w:proofErr w:type="spellEnd"/>
          </w:p>
        </w:tc>
        <w:tc>
          <w:tcPr>
            <w:tcW w:w="1006" w:type="dxa"/>
            <w:tcBorders>
              <w:top w:val="single" w:sz="4" w:space="0" w:color="auto"/>
              <w:left w:val="nil"/>
              <w:bottom w:val="single" w:sz="4" w:space="0" w:color="auto"/>
              <w:right w:val="single" w:sz="4" w:space="0" w:color="auto"/>
            </w:tcBorders>
            <w:shd w:val="clear" w:color="auto" w:fill="auto"/>
            <w:noWrap/>
            <w:hideMark/>
          </w:tcPr>
          <w:p w14:paraId="3D29A776" w14:textId="77777777" w:rsidR="00854C7A" w:rsidRPr="00287176" w:rsidRDefault="00854C7A" w:rsidP="00854C7A">
            <w:pPr>
              <w:spacing w:after="0" w:line="240" w:lineRule="auto"/>
              <w:jc w:val="right"/>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4.205.800,00</w:t>
            </w:r>
          </w:p>
        </w:tc>
        <w:tc>
          <w:tcPr>
            <w:tcW w:w="975" w:type="dxa"/>
            <w:tcBorders>
              <w:top w:val="single" w:sz="4" w:space="0" w:color="auto"/>
              <w:left w:val="nil"/>
              <w:bottom w:val="single" w:sz="4" w:space="0" w:color="auto"/>
              <w:right w:val="single" w:sz="4" w:space="0" w:color="auto"/>
            </w:tcBorders>
            <w:shd w:val="clear" w:color="auto" w:fill="auto"/>
            <w:hideMark/>
          </w:tcPr>
          <w:p w14:paraId="020A3668"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Kab</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Karanganyar</w:t>
            </w:r>
            <w:proofErr w:type="spellEnd"/>
            <w:r w:rsidRPr="00287176">
              <w:rPr>
                <w:rFonts w:ascii="Arial MT" w:eastAsia="Times New Roman" w:hAnsi="Arial MT" w:cs="Times New Roman"/>
                <w:sz w:val="10"/>
                <w:szCs w:val="10"/>
              </w:rPr>
              <w:t xml:space="preserve">, Tawangmangu, </w:t>
            </w:r>
            <w:proofErr w:type="spellStart"/>
            <w:r w:rsidRPr="00287176">
              <w:rPr>
                <w:rFonts w:ascii="Arial MT" w:eastAsia="Times New Roman" w:hAnsi="Arial MT" w:cs="Times New Roman"/>
                <w:sz w:val="10"/>
                <w:szCs w:val="10"/>
              </w:rPr>
              <w:t>Semua</w:t>
            </w:r>
            <w:proofErr w:type="spellEnd"/>
            <w:r w:rsidRPr="00287176">
              <w:rPr>
                <w:rFonts w:ascii="Arial MT" w:eastAsia="Times New Roman" w:hAnsi="Arial MT" w:cs="Times New Roman"/>
                <w:sz w:val="10"/>
                <w:szCs w:val="10"/>
              </w:rPr>
              <w:t xml:space="preserve"> Kel/Desa</w:t>
            </w:r>
          </w:p>
        </w:tc>
        <w:tc>
          <w:tcPr>
            <w:tcW w:w="829" w:type="dxa"/>
            <w:tcBorders>
              <w:top w:val="single" w:sz="4" w:space="0" w:color="auto"/>
              <w:left w:val="nil"/>
              <w:bottom w:val="single" w:sz="4" w:space="0" w:color="auto"/>
              <w:right w:val="single" w:sz="4" w:space="0" w:color="auto"/>
            </w:tcBorders>
            <w:shd w:val="clear" w:color="auto" w:fill="auto"/>
            <w:hideMark/>
          </w:tcPr>
          <w:p w14:paraId="5CD5F3C5"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DANA TRANSFER UMUM-DANA ALOKASI UMUM</w:t>
            </w:r>
          </w:p>
        </w:tc>
        <w:tc>
          <w:tcPr>
            <w:tcW w:w="888" w:type="dxa"/>
            <w:tcBorders>
              <w:top w:val="single" w:sz="4" w:space="0" w:color="auto"/>
              <w:left w:val="nil"/>
              <w:bottom w:val="single" w:sz="4" w:space="0" w:color="auto"/>
              <w:right w:val="single" w:sz="4" w:space="0" w:color="auto"/>
            </w:tcBorders>
            <w:shd w:val="clear" w:color="auto" w:fill="auto"/>
            <w:hideMark/>
          </w:tcPr>
          <w:p w14:paraId="16F5AB0E"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Memperkua</w:t>
            </w:r>
            <w:proofErr w:type="spellEnd"/>
            <w:r w:rsidRPr="00287176">
              <w:rPr>
                <w:rFonts w:ascii="Arial MT" w:eastAsia="Times New Roman" w:hAnsi="Arial MT" w:cs="Times New Roman"/>
                <w:sz w:val="10"/>
                <w:szCs w:val="10"/>
              </w:rPr>
              <w:t xml:space="preserve"> t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Polhukhank</w:t>
            </w:r>
            <w:proofErr w:type="spellEnd"/>
            <w:r w:rsidRPr="00287176">
              <w:rPr>
                <w:rFonts w:ascii="Arial MT" w:eastAsia="Times New Roman" w:hAnsi="Arial MT" w:cs="Times New Roman"/>
                <w:sz w:val="10"/>
                <w:szCs w:val="10"/>
              </w:rPr>
              <w:t xml:space="preserve"> am Dan Tra </w:t>
            </w:r>
            <w:proofErr w:type="spellStart"/>
            <w:r w:rsidRPr="00287176">
              <w:rPr>
                <w:rFonts w:ascii="Arial MT" w:eastAsia="Times New Roman" w:hAnsi="Arial MT" w:cs="Times New Roman"/>
                <w:sz w:val="10"/>
                <w:szCs w:val="10"/>
              </w:rPr>
              <w:t>nsformasi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Publik</w:t>
            </w:r>
          </w:p>
        </w:tc>
        <w:tc>
          <w:tcPr>
            <w:tcW w:w="1049" w:type="dxa"/>
            <w:tcBorders>
              <w:top w:val="single" w:sz="4" w:space="0" w:color="auto"/>
              <w:left w:val="nil"/>
              <w:bottom w:val="single" w:sz="4" w:space="0" w:color="auto"/>
              <w:right w:val="single" w:sz="4" w:space="0" w:color="auto"/>
            </w:tcBorders>
            <w:shd w:val="clear" w:color="auto" w:fill="auto"/>
            <w:hideMark/>
          </w:tcPr>
          <w:p w14:paraId="69B00470"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single" w:sz="4" w:space="0" w:color="auto"/>
              <w:left w:val="nil"/>
              <w:bottom w:val="single" w:sz="4" w:space="0" w:color="auto"/>
              <w:right w:val="single" w:sz="4" w:space="0" w:color="auto"/>
            </w:tcBorders>
            <w:shd w:val="clear" w:color="auto" w:fill="auto"/>
            <w:hideMark/>
          </w:tcPr>
          <w:p w14:paraId="20A71A0D"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single" w:sz="4" w:space="0" w:color="auto"/>
              <w:left w:val="nil"/>
              <w:bottom w:val="single" w:sz="4" w:space="0" w:color="auto"/>
              <w:right w:val="single" w:sz="4" w:space="0" w:color="auto"/>
            </w:tcBorders>
            <w:shd w:val="clear" w:color="auto" w:fill="auto"/>
            <w:hideMark/>
          </w:tcPr>
          <w:p w14:paraId="459F24A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334" w:type="dxa"/>
            <w:tcBorders>
              <w:top w:val="single" w:sz="4" w:space="0" w:color="auto"/>
              <w:left w:val="nil"/>
              <w:bottom w:val="single" w:sz="4" w:space="0" w:color="auto"/>
              <w:right w:val="single" w:sz="4" w:space="0" w:color="auto"/>
            </w:tcBorders>
            <w:shd w:val="clear" w:color="auto" w:fill="auto"/>
            <w:noWrap/>
            <w:hideMark/>
          </w:tcPr>
          <w:p w14:paraId="054D58BC" w14:textId="6A5DBCF9" w:rsidR="00854C7A" w:rsidRPr="00D963FA" w:rsidRDefault="00D963F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8.621.890,00</w:t>
            </w:r>
          </w:p>
        </w:tc>
        <w:tc>
          <w:tcPr>
            <w:tcW w:w="884" w:type="dxa"/>
            <w:tcBorders>
              <w:top w:val="single" w:sz="4" w:space="0" w:color="auto"/>
              <w:left w:val="nil"/>
              <w:bottom w:val="single" w:sz="4" w:space="0" w:color="auto"/>
              <w:right w:val="single" w:sz="4" w:space="0" w:color="auto"/>
            </w:tcBorders>
            <w:shd w:val="clear" w:color="auto" w:fill="auto"/>
            <w:hideMark/>
          </w:tcPr>
          <w:p w14:paraId="0351DDC5"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57900468" w14:textId="77777777" w:rsidTr="00D963FA">
        <w:trPr>
          <w:trHeight w:val="283"/>
        </w:trPr>
        <w:tc>
          <w:tcPr>
            <w:tcW w:w="366" w:type="dxa"/>
            <w:tcBorders>
              <w:top w:val="nil"/>
              <w:left w:val="single" w:sz="4" w:space="0" w:color="auto"/>
              <w:bottom w:val="single" w:sz="4" w:space="0" w:color="auto"/>
              <w:right w:val="single" w:sz="4" w:space="0" w:color="auto"/>
            </w:tcBorders>
            <w:shd w:val="clear" w:color="auto" w:fill="auto"/>
            <w:vAlign w:val="center"/>
            <w:hideMark/>
          </w:tcPr>
          <w:p w14:paraId="2E1F3C97"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7F6449B0"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7.01.02.2.02.0003</w:t>
            </w:r>
          </w:p>
        </w:tc>
        <w:tc>
          <w:tcPr>
            <w:tcW w:w="14807" w:type="dxa"/>
            <w:gridSpan w:val="16"/>
            <w:tcBorders>
              <w:top w:val="single" w:sz="4" w:space="0" w:color="auto"/>
              <w:left w:val="nil"/>
              <w:bottom w:val="single" w:sz="4" w:space="0" w:color="auto"/>
              <w:right w:val="single" w:sz="4" w:space="0" w:color="auto"/>
            </w:tcBorders>
            <w:shd w:val="clear" w:color="auto" w:fill="auto"/>
            <w:hideMark/>
          </w:tcPr>
          <w:p w14:paraId="456BE72A"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Peningkatan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Efektifitas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Pelaksanaan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kepada</w:t>
            </w:r>
            <w:proofErr w:type="spellEnd"/>
            <w:r w:rsidRPr="00287176">
              <w:rPr>
                <w:rFonts w:ascii="Arial MT" w:eastAsia="Times New Roman" w:hAnsi="Arial MT" w:cs="Times New Roman"/>
                <w:sz w:val="10"/>
                <w:szCs w:val="10"/>
              </w:rPr>
              <w:t xml:space="preserve"> Masyarakat di Wilayah Kecamatan</w:t>
            </w:r>
          </w:p>
        </w:tc>
      </w:tr>
      <w:tr w:rsidR="00854C7A" w:rsidRPr="00287176" w14:paraId="017BC3CC" w14:textId="77777777" w:rsidTr="00D963FA">
        <w:trPr>
          <w:gridAfter w:val="1"/>
          <w:wAfter w:w="9" w:type="dxa"/>
          <w:trHeight w:val="1403"/>
        </w:trPr>
        <w:tc>
          <w:tcPr>
            <w:tcW w:w="366" w:type="dxa"/>
            <w:tcBorders>
              <w:top w:val="nil"/>
              <w:left w:val="single" w:sz="4" w:space="0" w:color="auto"/>
              <w:bottom w:val="single" w:sz="4" w:space="0" w:color="auto"/>
              <w:right w:val="single" w:sz="4" w:space="0" w:color="auto"/>
            </w:tcBorders>
            <w:shd w:val="clear" w:color="auto" w:fill="auto"/>
            <w:hideMark/>
          </w:tcPr>
          <w:p w14:paraId="4B05F4EE"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3E921E8F"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460" w:type="dxa"/>
            <w:tcBorders>
              <w:top w:val="nil"/>
              <w:left w:val="nil"/>
              <w:bottom w:val="single" w:sz="4" w:space="0" w:color="auto"/>
              <w:right w:val="single" w:sz="4" w:space="0" w:color="auto"/>
            </w:tcBorders>
            <w:shd w:val="clear" w:color="auto" w:fill="auto"/>
            <w:hideMark/>
          </w:tcPr>
          <w:p w14:paraId="06AB3476"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595" w:type="dxa"/>
            <w:tcBorders>
              <w:top w:val="nil"/>
              <w:left w:val="nil"/>
              <w:bottom w:val="single" w:sz="4" w:space="0" w:color="auto"/>
              <w:right w:val="single" w:sz="4" w:space="0" w:color="auto"/>
            </w:tcBorders>
            <w:shd w:val="clear" w:color="auto" w:fill="auto"/>
            <w:hideMark/>
          </w:tcPr>
          <w:p w14:paraId="7108448B" w14:textId="77777777" w:rsidR="00854C7A" w:rsidRPr="00287176" w:rsidRDefault="00854C7A" w:rsidP="00854C7A">
            <w:pPr>
              <w:spacing w:after="0" w:line="240" w:lineRule="auto"/>
              <w:rPr>
                <w:rFonts w:ascii="Arial" w:eastAsia="Times New Roman" w:hAnsi="Arial" w:cs="Arial"/>
                <w:i/>
                <w:iCs/>
                <w:sz w:val="10"/>
                <w:szCs w:val="10"/>
              </w:rPr>
            </w:pPr>
            <w:proofErr w:type="spellStart"/>
            <w:r w:rsidRPr="00287176">
              <w:rPr>
                <w:rFonts w:ascii="Arial" w:eastAsia="Times New Roman" w:hAnsi="Arial" w:cs="Arial"/>
                <w:i/>
                <w:iCs/>
                <w:sz w:val="10"/>
                <w:szCs w:val="10"/>
              </w:rPr>
              <w:t>Jumlah</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Laporan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Peningkatan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Efektifitas</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Pelaksanaan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Pelayanan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kepada</w:t>
            </w:r>
            <w:proofErr w:type="spellEnd"/>
            <w:r w:rsidRPr="00287176">
              <w:rPr>
                <w:rFonts w:ascii="Arial" w:eastAsia="Times New Roman" w:hAnsi="Arial" w:cs="Arial"/>
                <w:i/>
                <w:iCs/>
                <w:sz w:val="10"/>
                <w:szCs w:val="10"/>
              </w:rPr>
              <w:t xml:space="preserve"> Masyarakat di Wilayah Kecamatan</w:t>
            </w:r>
          </w:p>
        </w:tc>
        <w:tc>
          <w:tcPr>
            <w:tcW w:w="763" w:type="dxa"/>
            <w:tcBorders>
              <w:top w:val="nil"/>
              <w:left w:val="nil"/>
              <w:bottom w:val="single" w:sz="4" w:space="0" w:color="auto"/>
              <w:right w:val="single" w:sz="4" w:space="0" w:color="auto"/>
            </w:tcBorders>
            <w:shd w:val="clear" w:color="auto" w:fill="auto"/>
            <w:hideMark/>
          </w:tcPr>
          <w:p w14:paraId="653A72BE"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2" w:type="dxa"/>
            <w:tcBorders>
              <w:top w:val="nil"/>
              <w:left w:val="nil"/>
              <w:bottom w:val="single" w:sz="4" w:space="0" w:color="auto"/>
              <w:right w:val="single" w:sz="4" w:space="0" w:color="auto"/>
            </w:tcBorders>
            <w:shd w:val="clear" w:color="auto" w:fill="auto"/>
            <w:hideMark/>
          </w:tcPr>
          <w:p w14:paraId="0E50D2BF"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nil"/>
              <w:left w:val="nil"/>
              <w:bottom w:val="single" w:sz="4" w:space="0" w:color="auto"/>
              <w:right w:val="single" w:sz="4" w:space="0" w:color="auto"/>
            </w:tcBorders>
            <w:shd w:val="clear" w:color="auto" w:fill="auto"/>
            <w:hideMark/>
          </w:tcPr>
          <w:p w14:paraId="4DB19631"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nil"/>
              <w:left w:val="nil"/>
              <w:bottom w:val="single" w:sz="4" w:space="0" w:color="auto"/>
              <w:right w:val="single" w:sz="4" w:space="0" w:color="auto"/>
            </w:tcBorders>
            <w:shd w:val="clear" w:color="auto" w:fill="auto"/>
            <w:hideMark/>
          </w:tcPr>
          <w:p w14:paraId="30DBC778"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 xml:space="preserve">12 Bulan/ </w:t>
            </w:r>
            <w:proofErr w:type="spellStart"/>
            <w:r w:rsidRPr="00287176">
              <w:rPr>
                <w:rFonts w:ascii="Arial MT" w:eastAsia="Times New Roman" w:hAnsi="Arial MT" w:cs="Times New Roman"/>
                <w:sz w:val="10"/>
                <w:szCs w:val="10"/>
              </w:rPr>
              <w:t>Laporan</w:t>
            </w:r>
            <w:proofErr w:type="spellEnd"/>
          </w:p>
        </w:tc>
        <w:tc>
          <w:tcPr>
            <w:tcW w:w="1006" w:type="dxa"/>
            <w:tcBorders>
              <w:top w:val="nil"/>
              <w:left w:val="nil"/>
              <w:bottom w:val="single" w:sz="4" w:space="0" w:color="auto"/>
              <w:right w:val="single" w:sz="4" w:space="0" w:color="auto"/>
            </w:tcBorders>
            <w:shd w:val="clear" w:color="auto" w:fill="auto"/>
            <w:noWrap/>
            <w:hideMark/>
          </w:tcPr>
          <w:p w14:paraId="7A800F1F" w14:textId="7EF8D080" w:rsidR="00854C7A" w:rsidRPr="00287176" w:rsidRDefault="00854C7A" w:rsidP="00854C7A">
            <w:pPr>
              <w:spacing w:after="0" w:line="240" w:lineRule="auto"/>
              <w:jc w:val="right"/>
              <w:rPr>
                <w:rFonts w:ascii="Arial MT" w:eastAsia="Times New Roman" w:hAnsi="Arial MT" w:cs="Times New Roman"/>
                <w:color w:val="000000"/>
                <w:sz w:val="10"/>
                <w:szCs w:val="10"/>
              </w:rPr>
            </w:pPr>
            <w:r>
              <w:rPr>
                <w:rFonts w:eastAsia="Times New Roman" w:cs="Times New Roman"/>
                <w:color w:val="000000"/>
                <w:sz w:val="10"/>
                <w:szCs w:val="10"/>
                <w:lang w:val="id-ID"/>
              </w:rPr>
              <w:t>53.578.500</w:t>
            </w:r>
            <w:r w:rsidRPr="00287176">
              <w:rPr>
                <w:rFonts w:ascii="Arial MT" w:eastAsia="Times New Roman" w:hAnsi="Arial MT" w:cs="Times New Roman"/>
                <w:color w:val="000000"/>
                <w:sz w:val="10"/>
                <w:szCs w:val="10"/>
              </w:rPr>
              <w:t>,00</w:t>
            </w:r>
          </w:p>
        </w:tc>
        <w:tc>
          <w:tcPr>
            <w:tcW w:w="975" w:type="dxa"/>
            <w:tcBorders>
              <w:top w:val="nil"/>
              <w:left w:val="nil"/>
              <w:bottom w:val="single" w:sz="4" w:space="0" w:color="auto"/>
              <w:right w:val="single" w:sz="4" w:space="0" w:color="auto"/>
            </w:tcBorders>
            <w:shd w:val="clear" w:color="auto" w:fill="auto"/>
            <w:hideMark/>
          </w:tcPr>
          <w:p w14:paraId="1DD111DF"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Kab</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Karanganyar</w:t>
            </w:r>
            <w:proofErr w:type="spellEnd"/>
            <w:r w:rsidRPr="00287176">
              <w:rPr>
                <w:rFonts w:ascii="Arial MT" w:eastAsia="Times New Roman" w:hAnsi="Arial MT" w:cs="Times New Roman"/>
                <w:sz w:val="10"/>
                <w:szCs w:val="10"/>
              </w:rPr>
              <w:t xml:space="preserve">, Tawangmangu, </w:t>
            </w:r>
            <w:proofErr w:type="spellStart"/>
            <w:r w:rsidRPr="00287176">
              <w:rPr>
                <w:rFonts w:ascii="Arial MT" w:eastAsia="Times New Roman" w:hAnsi="Arial MT" w:cs="Times New Roman"/>
                <w:sz w:val="10"/>
                <w:szCs w:val="10"/>
              </w:rPr>
              <w:t>Semua</w:t>
            </w:r>
            <w:proofErr w:type="spellEnd"/>
            <w:r w:rsidRPr="00287176">
              <w:rPr>
                <w:rFonts w:ascii="Arial MT" w:eastAsia="Times New Roman" w:hAnsi="Arial MT" w:cs="Times New Roman"/>
                <w:sz w:val="10"/>
                <w:szCs w:val="10"/>
              </w:rPr>
              <w:t xml:space="preserve"> Kel/Desa</w:t>
            </w:r>
          </w:p>
        </w:tc>
        <w:tc>
          <w:tcPr>
            <w:tcW w:w="829" w:type="dxa"/>
            <w:tcBorders>
              <w:top w:val="nil"/>
              <w:left w:val="nil"/>
              <w:bottom w:val="single" w:sz="4" w:space="0" w:color="auto"/>
              <w:right w:val="single" w:sz="4" w:space="0" w:color="auto"/>
            </w:tcBorders>
            <w:shd w:val="clear" w:color="auto" w:fill="auto"/>
            <w:hideMark/>
          </w:tcPr>
          <w:p w14:paraId="78A76A5B"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DANA TRANSFER UMUM-DANA ALOKASI UMUM</w:t>
            </w:r>
          </w:p>
        </w:tc>
        <w:tc>
          <w:tcPr>
            <w:tcW w:w="888" w:type="dxa"/>
            <w:tcBorders>
              <w:top w:val="nil"/>
              <w:left w:val="nil"/>
              <w:bottom w:val="single" w:sz="4" w:space="0" w:color="auto"/>
              <w:right w:val="single" w:sz="4" w:space="0" w:color="auto"/>
            </w:tcBorders>
            <w:shd w:val="clear" w:color="auto" w:fill="auto"/>
            <w:hideMark/>
          </w:tcPr>
          <w:p w14:paraId="49A816CD"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Memperkua</w:t>
            </w:r>
            <w:proofErr w:type="spellEnd"/>
            <w:r w:rsidRPr="00287176">
              <w:rPr>
                <w:rFonts w:ascii="Arial MT" w:eastAsia="Times New Roman" w:hAnsi="Arial MT" w:cs="Times New Roman"/>
                <w:sz w:val="10"/>
                <w:szCs w:val="10"/>
              </w:rPr>
              <w:t xml:space="preserve"> t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Polhukhank</w:t>
            </w:r>
            <w:proofErr w:type="spellEnd"/>
            <w:r w:rsidRPr="00287176">
              <w:rPr>
                <w:rFonts w:ascii="Arial MT" w:eastAsia="Times New Roman" w:hAnsi="Arial MT" w:cs="Times New Roman"/>
                <w:sz w:val="10"/>
                <w:szCs w:val="10"/>
              </w:rPr>
              <w:t xml:space="preserve"> am Dan Tra </w:t>
            </w:r>
            <w:proofErr w:type="spellStart"/>
            <w:r w:rsidRPr="00287176">
              <w:rPr>
                <w:rFonts w:ascii="Arial MT" w:eastAsia="Times New Roman" w:hAnsi="Arial MT" w:cs="Times New Roman"/>
                <w:sz w:val="10"/>
                <w:szCs w:val="10"/>
              </w:rPr>
              <w:t>nsformasi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Publik</w:t>
            </w:r>
          </w:p>
        </w:tc>
        <w:tc>
          <w:tcPr>
            <w:tcW w:w="1049" w:type="dxa"/>
            <w:tcBorders>
              <w:top w:val="nil"/>
              <w:left w:val="nil"/>
              <w:bottom w:val="single" w:sz="4" w:space="0" w:color="auto"/>
              <w:right w:val="single" w:sz="4" w:space="0" w:color="auto"/>
            </w:tcBorders>
            <w:shd w:val="clear" w:color="auto" w:fill="auto"/>
            <w:hideMark/>
          </w:tcPr>
          <w:p w14:paraId="507F861F"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nil"/>
              <w:left w:val="nil"/>
              <w:bottom w:val="single" w:sz="4" w:space="0" w:color="auto"/>
              <w:right w:val="single" w:sz="4" w:space="0" w:color="auto"/>
            </w:tcBorders>
            <w:shd w:val="clear" w:color="auto" w:fill="auto"/>
            <w:hideMark/>
          </w:tcPr>
          <w:p w14:paraId="47493053"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nil"/>
              <w:left w:val="nil"/>
              <w:bottom w:val="single" w:sz="4" w:space="0" w:color="auto"/>
              <w:right w:val="single" w:sz="4" w:space="0" w:color="auto"/>
            </w:tcBorders>
            <w:shd w:val="clear" w:color="auto" w:fill="auto"/>
            <w:hideMark/>
          </w:tcPr>
          <w:p w14:paraId="5DCFAA8E"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334" w:type="dxa"/>
            <w:tcBorders>
              <w:top w:val="nil"/>
              <w:left w:val="nil"/>
              <w:bottom w:val="single" w:sz="4" w:space="0" w:color="auto"/>
              <w:right w:val="single" w:sz="4" w:space="0" w:color="auto"/>
            </w:tcBorders>
            <w:shd w:val="clear" w:color="auto" w:fill="auto"/>
            <w:noWrap/>
            <w:hideMark/>
          </w:tcPr>
          <w:p w14:paraId="02CEF197" w14:textId="60B94B84" w:rsidR="00854C7A" w:rsidRPr="00D963FA" w:rsidRDefault="00D963F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56.257.425,00</w:t>
            </w:r>
          </w:p>
        </w:tc>
        <w:tc>
          <w:tcPr>
            <w:tcW w:w="884" w:type="dxa"/>
            <w:tcBorders>
              <w:top w:val="nil"/>
              <w:left w:val="nil"/>
              <w:bottom w:val="single" w:sz="4" w:space="0" w:color="auto"/>
              <w:right w:val="single" w:sz="4" w:space="0" w:color="auto"/>
            </w:tcBorders>
            <w:shd w:val="clear" w:color="auto" w:fill="auto"/>
            <w:hideMark/>
          </w:tcPr>
          <w:p w14:paraId="5816E5D3"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30B734E8" w14:textId="77777777" w:rsidTr="00D963FA">
        <w:trPr>
          <w:gridAfter w:val="1"/>
          <w:wAfter w:w="9" w:type="dxa"/>
          <w:trHeight w:val="566"/>
        </w:trPr>
        <w:tc>
          <w:tcPr>
            <w:tcW w:w="366" w:type="dxa"/>
            <w:tcBorders>
              <w:top w:val="nil"/>
              <w:left w:val="single" w:sz="4" w:space="0" w:color="auto"/>
              <w:bottom w:val="single" w:sz="4" w:space="0" w:color="auto"/>
              <w:right w:val="single" w:sz="4" w:space="0" w:color="auto"/>
            </w:tcBorders>
            <w:shd w:val="clear" w:color="auto" w:fill="auto"/>
            <w:noWrap/>
            <w:hideMark/>
          </w:tcPr>
          <w:p w14:paraId="0413220F" w14:textId="77777777" w:rsidR="00854C7A" w:rsidRPr="00287176" w:rsidRDefault="00854C7A" w:rsidP="00854C7A">
            <w:pPr>
              <w:spacing w:after="0" w:line="240" w:lineRule="auto"/>
              <w:jc w:val="center"/>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3,</w:t>
            </w:r>
          </w:p>
        </w:tc>
        <w:tc>
          <w:tcPr>
            <w:tcW w:w="1023" w:type="dxa"/>
            <w:tcBorders>
              <w:top w:val="nil"/>
              <w:left w:val="nil"/>
              <w:bottom w:val="single" w:sz="4" w:space="0" w:color="auto"/>
              <w:right w:val="single" w:sz="4" w:space="0" w:color="auto"/>
            </w:tcBorders>
            <w:shd w:val="clear" w:color="auto" w:fill="auto"/>
            <w:noWrap/>
            <w:hideMark/>
          </w:tcPr>
          <w:p w14:paraId="6D0E4EB9" w14:textId="77777777" w:rsidR="00854C7A" w:rsidRPr="00287176" w:rsidRDefault="00854C7A" w:rsidP="00854C7A">
            <w:pPr>
              <w:spacing w:after="0" w:line="240" w:lineRule="auto"/>
              <w:rPr>
                <w:rFonts w:ascii="Arial" w:eastAsia="Times New Roman" w:hAnsi="Arial" w:cs="Arial"/>
                <w:b/>
                <w:bCs/>
                <w:color w:val="000000"/>
                <w:sz w:val="10"/>
                <w:szCs w:val="10"/>
              </w:rPr>
            </w:pPr>
            <w:r w:rsidRPr="00287176">
              <w:rPr>
                <w:rFonts w:ascii="Arial" w:eastAsia="Times New Roman" w:hAnsi="Arial" w:cs="Arial"/>
                <w:b/>
                <w:bCs/>
                <w:color w:val="000000"/>
                <w:sz w:val="10"/>
                <w:szCs w:val="10"/>
              </w:rPr>
              <w:t>7.01.03</w:t>
            </w:r>
          </w:p>
        </w:tc>
        <w:tc>
          <w:tcPr>
            <w:tcW w:w="1460" w:type="dxa"/>
            <w:tcBorders>
              <w:top w:val="nil"/>
              <w:left w:val="nil"/>
              <w:bottom w:val="single" w:sz="4" w:space="0" w:color="auto"/>
              <w:right w:val="single" w:sz="4" w:space="0" w:color="auto"/>
            </w:tcBorders>
            <w:shd w:val="clear" w:color="auto" w:fill="auto"/>
            <w:hideMark/>
          </w:tcPr>
          <w:p w14:paraId="58EEFA29" w14:textId="77777777" w:rsidR="00854C7A" w:rsidRPr="00287176" w:rsidRDefault="00854C7A" w:rsidP="00854C7A">
            <w:pPr>
              <w:spacing w:after="0" w:line="240" w:lineRule="auto"/>
              <w:rPr>
                <w:rFonts w:ascii="Arial" w:eastAsia="Times New Roman" w:hAnsi="Arial" w:cs="Arial"/>
                <w:b/>
                <w:bCs/>
                <w:sz w:val="10"/>
                <w:szCs w:val="10"/>
              </w:rPr>
            </w:pPr>
            <w:r w:rsidRPr="00287176">
              <w:rPr>
                <w:rFonts w:ascii="Arial" w:eastAsia="Times New Roman" w:hAnsi="Arial" w:cs="Arial"/>
                <w:b/>
                <w:bCs/>
                <w:sz w:val="10"/>
                <w:szCs w:val="10"/>
              </w:rPr>
              <w:t>PROGRAM PEMBERDAYAAN MASYARAKAT DESA DAN KELURAHAN</w:t>
            </w:r>
          </w:p>
        </w:tc>
        <w:tc>
          <w:tcPr>
            <w:tcW w:w="1595" w:type="dxa"/>
            <w:tcBorders>
              <w:top w:val="nil"/>
              <w:left w:val="nil"/>
              <w:bottom w:val="single" w:sz="4" w:space="0" w:color="auto"/>
              <w:right w:val="single" w:sz="4" w:space="0" w:color="auto"/>
            </w:tcBorders>
            <w:shd w:val="clear" w:color="auto" w:fill="auto"/>
            <w:hideMark/>
          </w:tcPr>
          <w:p w14:paraId="62FFE783" w14:textId="77777777" w:rsidR="00854C7A" w:rsidRPr="00287176" w:rsidRDefault="00854C7A" w:rsidP="00854C7A">
            <w:pPr>
              <w:spacing w:after="0" w:line="240" w:lineRule="auto"/>
              <w:rPr>
                <w:rFonts w:ascii="Arial" w:eastAsia="Times New Roman" w:hAnsi="Arial" w:cs="Arial"/>
                <w:b/>
                <w:bCs/>
                <w:i/>
                <w:iCs/>
                <w:sz w:val="10"/>
                <w:szCs w:val="10"/>
              </w:rPr>
            </w:pPr>
            <w:r w:rsidRPr="00287176">
              <w:rPr>
                <w:rFonts w:ascii="Arial" w:eastAsia="Times New Roman" w:hAnsi="Arial" w:cs="Arial"/>
                <w:b/>
                <w:bCs/>
                <w:i/>
                <w:iCs/>
                <w:sz w:val="10"/>
                <w:szCs w:val="10"/>
              </w:rPr>
              <w:t>-</w:t>
            </w:r>
          </w:p>
        </w:tc>
        <w:tc>
          <w:tcPr>
            <w:tcW w:w="763" w:type="dxa"/>
            <w:tcBorders>
              <w:top w:val="nil"/>
              <w:left w:val="nil"/>
              <w:bottom w:val="single" w:sz="4" w:space="0" w:color="auto"/>
              <w:right w:val="single" w:sz="4" w:space="0" w:color="auto"/>
            </w:tcBorders>
            <w:shd w:val="clear" w:color="auto" w:fill="auto"/>
            <w:hideMark/>
          </w:tcPr>
          <w:p w14:paraId="0E6166A8" w14:textId="77777777" w:rsidR="00854C7A" w:rsidRPr="00287176" w:rsidRDefault="00854C7A" w:rsidP="00854C7A">
            <w:pPr>
              <w:spacing w:after="0" w:line="240" w:lineRule="auto"/>
              <w:rPr>
                <w:rFonts w:ascii="Arial" w:eastAsia="Times New Roman" w:hAnsi="Arial" w:cs="Arial"/>
                <w:b/>
                <w:bCs/>
                <w:sz w:val="10"/>
                <w:szCs w:val="10"/>
              </w:rPr>
            </w:pPr>
            <w:r w:rsidRPr="00287176">
              <w:rPr>
                <w:rFonts w:ascii="Arial" w:eastAsia="Times New Roman" w:hAnsi="Arial" w:cs="Arial"/>
                <w:b/>
                <w:bCs/>
                <w:sz w:val="10"/>
                <w:szCs w:val="10"/>
              </w:rPr>
              <w:t>-</w:t>
            </w:r>
          </w:p>
        </w:tc>
        <w:tc>
          <w:tcPr>
            <w:tcW w:w="822" w:type="dxa"/>
            <w:tcBorders>
              <w:top w:val="nil"/>
              <w:left w:val="nil"/>
              <w:bottom w:val="single" w:sz="4" w:space="0" w:color="auto"/>
              <w:right w:val="single" w:sz="4" w:space="0" w:color="auto"/>
            </w:tcBorders>
            <w:shd w:val="clear" w:color="auto" w:fill="auto"/>
            <w:hideMark/>
          </w:tcPr>
          <w:p w14:paraId="49ABFB3F"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nil"/>
              <w:left w:val="nil"/>
              <w:bottom w:val="single" w:sz="4" w:space="0" w:color="auto"/>
              <w:right w:val="single" w:sz="4" w:space="0" w:color="auto"/>
            </w:tcBorders>
            <w:shd w:val="clear" w:color="auto" w:fill="auto"/>
            <w:hideMark/>
          </w:tcPr>
          <w:p w14:paraId="65D26CE9"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nil"/>
              <w:left w:val="nil"/>
              <w:bottom w:val="single" w:sz="4" w:space="0" w:color="auto"/>
              <w:right w:val="single" w:sz="4" w:space="0" w:color="auto"/>
            </w:tcBorders>
            <w:shd w:val="clear" w:color="auto" w:fill="auto"/>
            <w:hideMark/>
          </w:tcPr>
          <w:p w14:paraId="54A91C5B" w14:textId="77777777" w:rsidR="00854C7A" w:rsidRPr="00287176" w:rsidRDefault="00854C7A" w:rsidP="00854C7A">
            <w:pPr>
              <w:spacing w:after="0" w:line="240" w:lineRule="auto"/>
              <w:rPr>
                <w:rFonts w:ascii="Arial" w:eastAsia="Times New Roman" w:hAnsi="Arial" w:cs="Arial"/>
                <w:b/>
                <w:bCs/>
                <w:sz w:val="10"/>
                <w:szCs w:val="10"/>
              </w:rPr>
            </w:pPr>
            <w:r w:rsidRPr="00287176">
              <w:rPr>
                <w:rFonts w:ascii="Arial" w:eastAsia="Times New Roman" w:hAnsi="Arial" w:cs="Arial"/>
                <w:b/>
                <w:bCs/>
                <w:sz w:val="10"/>
                <w:szCs w:val="10"/>
              </w:rPr>
              <w:t>-</w:t>
            </w:r>
          </w:p>
        </w:tc>
        <w:tc>
          <w:tcPr>
            <w:tcW w:w="1006" w:type="dxa"/>
            <w:tcBorders>
              <w:top w:val="nil"/>
              <w:left w:val="nil"/>
              <w:bottom w:val="single" w:sz="4" w:space="0" w:color="auto"/>
              <w:right w:val="single" w:sz="4" w:space="0" w:color="auto"/>
            </w:tcBorders>
            <w:shd w:val="clear" w:color="auto" w:fill="auto"/>
            <w:noWrap/>
            <w:hideMark/>
          </w:tcPr>
          <w:p w14:paraId="76B1B69B" w14:textId="00F4B304" w:rsidR="00854C7A" w:rsidRPr="00287176" w:rsidRDefault="00854C7A" w:rsidP="00854C7A">
            <w:pPr>
              <w:spacing w:after="0" w:line="240" w:lineRule="auto"/>
              <w:jc w:val="right"/>
              <w:rPr>
                <w:rFonts w:ascii="Arial" w:eastAsia="Times New Roman" w:hAnsi="Arial" w:cs="Arial"/>
                <w:b/>
                <w:bCs/>
                <w:color w:val="000000"/>
                <w:sz w:val="10"/>
                <w:szCs w:val="10"/>
              </w:rPr>
            </w:pPr>
            <w:r>
              <w:rPr>
                <w:rFonts w:ascii="Arial" w:eastAsia="Times New Roman" w:hAnsi="Arial" w:cs="Arial"/>
                <w:b/>
                <w:bCs/>
                <w:color w:val="000000"/>
                <w:sz w:val="10"/>
                <w:szCs w:val="10"/>
                <w:lang w:val="id-ID"/>
              </w:rPr>
              <w:t>2.404.656.450</w:t>
            </w:r>
            <w:r w:rsidRPr="00287176">
              <w:rPr>
                <w:rFonts w:ascii="Arial" w:eastAsia="Times New Roman" w:hAnsi="Arial" w:cs="Arial"/>
                <w:b/>
                <w:bCs/>
                <w:color w:val="000000"/>
                <w:sz w:val="10"/>
                <w:szCs w:val="10"/>
              </w:rPr>
              <w:t>,00</w:t>
            </w:r>
          </w:p>
        </w:tc>
        <w:tc>
          <w:tcPr>
            <w:tcW w:w="975" w:type="dxa"/>
            <w:tcBorders>
              <w:top w:val="nil"/>
              <w:left w:val="nil"/>
              <w:bottom w:val="single" w:sz="4" w:space="0" w:color="auto"/>
              <w:right w:val="single" w:sz="4" w:space="0" w:color="auto"/>
            </w:tcBorders>
            <w:shd w:val="clear" w:color="auto" w:fill="auto"/>
            <w:hideMark/>
          </w:tcPr>
          <w:p w14:paraId="1AB75990"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9" w:type="dxa"/>
            <w:tcBorders>
              <w:top w:val="nil"/>
              <w:left w:val="nil"/>
              <w:bottom w:val="single" w:sz="4" w:space="0" w:color="auto"/>
              <w:right w:val="single" w:sz="4" w:space="0" w:color="auto"/>
            </w:tcBorders>
            <w:shd w:val="clear" w:color="auto" w:fill="auto"/>
            <w:hideMark/>
          </w:tcPr>
          <w:p w14:paraId="06F3A988"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88" w:type="dxa"/>
            <w:tcBorders>
              <w:top w:val="nil"/>
              <w:left w:val="nil"/>
              <w:bottom w:val="single" w:sz="4" w:space="0" w:color="auto"/>
              <w:right w:val="single" w:sz="4" w:space="0" w:color="auto"/>
            </w:tcBorders>
            <w:shd w:val="clear" w:color="auto" w:fill="auto"/>
            <w:hideMark/>
          </w:tcPr>
          <w:p w14:paraId="4CBB6D12"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49" w:type="dxa"/>
            <w:tcBorders>
              <w:top w:val="nil"/>
              <w:left w:val="nil"/>
              <w:bottom w:val="single" w:sz="4" w:space="0" w:color="auto"/>
              <w:right w:val="single" w:sz="4" w:space="0" w:color="auto"/>
            </w:tcBorders>
            <w:shd w:val="clear" w:color="auto" w:fill="auto"/>
            <w:hideMark/>
          </w:tcPr>
          <w:p w14:paraId="4D541AE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16" w:type="dxa"/>
            <w:tcBorders>
              <w:top w:val="nil"/>
              <w:left w:val="nil"/>
              <w:bottom w:val="single" w:sz="4" w:space="0" w:color="auto"/>
              <w:right w:val="single" w:sz="4" w:space="0" w:color="auto"/>
            </w:tcBorders>
            <w:shd w:val="clear" w:color="auto" w:fill="auto"/>
            <w:hideMark/>
          </w:tcPr>
          <w:p w14:paraId="2E985E04"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634" w:type="dxa"/>
            <w:tcBorders>
              <w:top w:val="nil"/>
              <w:left w:val="nil"/>
              <w:bottom w:val="single" w:sz="4" w:space="0" w:color="auto"/>
              <w:right w:val="single" w:sz="4" w:space="0" w:color="auto"/>
            </w:tcBorders>
            <w:shd w:val="clear" w:color="auto" w:fill="auto"/>
            <w:hideMark/>
          </w:tcPr>
          <w:p w14:paraId="265B9A58" w14:textId="77777777" w:rsidR="00854C7A" w:rsidRPr="00287176" w:rsidRDefault="00854C7A" w:rsidP="00854C7A">
            <w:pPr>
              <w:spacing w:after="0" w:line="240" w:lineRule="auto"/>
              <w:rPr>
                <w:rFonts w:ascii="Arial" w:eastAsia="Times New Roman" w:hAnsi="Arial" w:cs="Arial"/>
                <w:b/>
                <w:bCs/>
                <w:sz w:val="10"/>
                <w:szCs w:val="10"/>
              </w:rPr>
            </w:pPr>
            <w:r w:rsidRPr="00287176">
              <w:rPr>
                <w:rFonts w:ascii="Arial" w:eastAsia="Times New Roman" w:hAnsi="Arial" w:cs="Arial"/>
                <w:b/>
                <w:bCs/>
                <w:sz w:val="10"/>
                <w:szCs w:val="10"/>
              </w:rPr>
              <w:t>-</w:t>
            </w:r>
          </w:p>
        </w:tc>
        <w:tc>
          <w:tcPr>
            <w:tcW w:w="1334" w:type="dxa"/>
            <w:tcBorders>
              <w:top w:val="nil"/>
              <w:left w:val="nil"/>
              <w:bottom w:val="single" w:sz="4" w:space="0" w:color="auto"/>
              <w:right w:val="single" w:sz="4" w:space="0" w:color="auto"/>
            </w:tcBorders>
            <w:shd w:val="clear" w:color="auto" w:fill="auto"/>
            <w:noWrap/>
            <w:hideMark/>
          </w:tcPr>
          <w:p w14:paraId="233CE21C" w14:textId="2C7878EE" w:rsidR="00854C7A" w:rsidRPr="00D963FA" w:rsidRDefault="00D963FA" w:rsidP="00854C7A">
            <w:pPr>
              <w:spacing w:after="0" w:line="240" w:lineRule="auto"/>
              <w:jc w:val="right"/>
              <w:rPr>
                <w:rFonts w:ascii="Arial" w:eastAsia="Times New Roman" w:hAnsi="Arial" w:cs="Arial"/>
                <w:b/>
                <w:bCs/>
                <w:color w:val="000000"/>
                <w:sz w:val="10"/>
                <w:szCs w:val="10"/>
                <w:lang w:val="id-ID"/>
              </w:rPr>
            </w:pPr>
            <w:r>
              <w:rPr>
                <w:rFonts w:ascii="Arial" w:eastAsia="Times New Roman" w:hAnsi="Arial" w:cs="Arial"/>
                <w:b/>
                <w:bCs/>
                <w:color w:val="000000"/>
                <w:sz w:val="10"/>
                <w:szCs w:val="10"/>
                <w:lang w:val="id-ID"/>
              </w:rPr>
              <w:t>2.529.750.000,00</w:t>
            </w:r>
          </w:p>
        </w:tc>
        <w:tc>
          <w:tcPr>
            <w:tcW w:w="884" w:type="dxa"/>
            <w:tcBorders>
              <w:top w:val="nil"/>
              <w:left w:val="nil"/>
              <w:bottom w:val="single" w:sz="4" w:space="0" w:color="auto"/>
              <w:right w:val="single" w:sz="4" w:space="0" w:color="auto"/>
            </w:tcBorders>
            <w:shd w:val="clear" w:color="auto" w:fill="auto"/>
            <w:hideMark/>
          </w:tcPr>
          <w:p w14:paraId="71BB123A"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r>
      <w:tr w:rsidR="00854C7A" w:rsidRPr="00287176" w14:paraId="1350F9F8" w14:textId="77777777" w:rsidTr="00D963FA">
        <w:trPr>
          <w:gridAfter w:val="1"/>
          <w:wAfter w:w="9" w:type="dxa"/>
          <w:trHeight w:val="1388"/>
        </w:trPr>
        <w:tc>
          <w:tcPr>
            <w:tcW w:w="366" w:type="dxa"/>
            <w:tcBorders>
              <w:top w:val="nil"/>
              <w:left w:val="single" w:sz="4" w:space="0" w:color="auto"/>
              <w:bottom w:val="single" w:sz="4" w:space="0" w:color="auto"/>
              <w:right w:val="single" w:sz="4" w:space="0" w:color="auto"/>
            </w:tcBorders>
            <w:shd w:val="clear" w:color="auto" w:fill="auto"/>
            <w:hideMark/>
          </w:tcPr>
          <w:p w14:paraId="7F75693E"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56535BDE"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7.01.03.2.01</w:t>
            </w:r>
          </w:p>
        </w:tc>
        <w:tc>
          <w:tcPr>
            <w:tcW w:w="1460" w:type="dxa"/>
            <w:tcBorders>
              <w:top w:val="nil"/>
              <w:left w:val="nil"/>
              <w:bottom w:val="single" w:sz="4" w:space="0" w:color="auto"/>
              <w:right w:val="single" w:sz="4" w:space="0" w:color="auto"/>
            </w:tcBorders>
            <w:shd w:val="clear" w:color="auto" w:fill="auto"/>
            <w:hideMark/>
          </w:tcPr>
          <w:p w14:paraId="56F846AA"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Koordinasi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Kegiatan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Pemberdayaan</w:t>
            </w:r>
            <w:proofErr w:type="spellEnd"/>
            <w:r w:rsidRPr="00287176">
              <w:rPr>
                <w:rFonts w:ascii="Arial MT" w:eastAsia="Times New Roman" w:hAnsi="Arial MT" w:cs="Times New Roman"/>
                <w:sz w:val="10"/>
                <w:szCs w:val="10"/>
              </w:rPr>
              <w:t xml:space="preserve"> Desa</w:t>
            </w:r>
          </w:p>
        </w:tc>
        <w:tc>
          <w:tcPr>
            <w:tcW w:w="1595" w:type="dxa"/>
            <w:tcBorders>
              <w:top w:val="nil"/>
              <w:left w:val="nil"/>
              <w:bottom w:val="single" w:sz="4" w:space="0" w:color="auto"/>
              <w:right w:val="single" w:sz="4" w:space="0" w:color="auto"/>
            </w:tcBorders>
            <w:shd w:val="clear" w:color="auto" w:fill="auto"/>
            <w:hideMark/>
          </w:tcPr>
          <w:p w14:paraId="0DBBBAA2" w14:textId="77777777" w:rsidR="00854C7A" w:rsidRPr="00287176" w:rsidRDefault="00854C7A" w:rsidP="00854C7A">
            <w:pPr>
              <w:spacing w:after="0" w:line="240" w:lineRule="auto"/>
              <w:rPr>
                <w:rFonts w:ascii="Arial" w:eastAsia="Times New Roman" w:hAnsi="Arial" w:cs="Arial"/>
                <w:i/>
                <w:iCs/>
                <w:sz w:val="10"/>
                <w:szCs w:val="10"/>
              </w:rPr>
            </w:pPr>
            <w:r w:rsidRPr="00287176">
              <w:rPr>
                <w:rFonts w:ascii="Arial" w:eastAsia="Times New Roman" w:hAnsi="Arial" w:cs="Arial"/>
                <w:i/>
                <w:iCs/>
                <w:sz w:val="10"/>
                <w:szCs w:val="10"/>
              </w:rPr>
              <w:t>-</w:t>
            </w:r>
          </w:p>
        </w:tc>
        <w:tc>
          <w:tcPr>
            <w:tcW w:w="763" w:type="dxa"/>
            <w:tcBorders>
              <w:top w:val="nil"/>
              <w:left w:val="nil"/>
              <w:bottom w:val="single" w:sz="4" w:space="0" w:color="auto"/>
              <w:right w:val="single" w:sz="4" w:space="0" w:color="auto"/>
            </w:tcBorders>
            <w:shd w:val="clear" w:color="auto" w:fill="auto"/>
            <w:hideMark/>
          </w:tcPr>
          <w:p w14:paraId="75F38847"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822" w:type="dxa"/>
            <w:tcBorders>
              <w:top w:val="nil"/>
              <w:left w:val="nil"/>
              <w:bottom w:val="single" w:sz="4" w:space="0" w:color="auto"/>
              <w:right w:val="single" w:sz="4" w:space="0" w:color="auto"/>
            </w:tcBorders>
            <w:shd w:val="clear" w:color="auto" w:fill="auto"/>
            <w:hideMark/>
          </w:tcPr>
          <w:p w14:paraId="1AC00B2C"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nil"/>
              <w:left w:val="nil"/>
              <w:bottom w:val="single" w:sz="4" w:space="0" w:color="auto"/>
              <w:right w:val="single" w:sz="4" w:space="0" w:color="auto"/>
            </w:tcBorders>
            <w:shd w:val="clear" w:color="auto" w:fill="auto"/>
            <w:hideMark/>
          </w:tcPr>
          <w:p w14:paraId="547968BB"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nil"/>
              <w:left w:val="nil"/>
              <w:bottom w:val="single" w:sz="4" w:space="0" w:color="auto"/>
              <w:right w:val="single" w:sz="4" w:space="0" w:color="auto"/>
            </w:tcBorders>
            <w:shd w:val="clear" w:color="auto" w:fill="auto"/>
            <w:hideMark/>
          </w:tcPr>
          <w:p w14:paraId="50B3AE4A"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1006" w:type="dxa"/>
            <w:tcBorders>
              <w:top w:val="nil"/>
              <w:left w:val="nil"/>
              <w:bottom w:val="single" w:sz="4" w:space="0" w:color="auto"/>
              <w:right w:val="single" w:sz="4" w:space="0" w:color="auto"/>
            </w:tcBorders>
            <w:shd w:val="clear" w:color="auto" w:fill="auto"/>
            <w:noWrap/>
            <w:hideMark/>
          </w:tcPr>
          <w:p w14:paraId="18323D5A" w14:textId="10C929B0" w:rsidR="00854C7A" w:rsidRPr="00287176" w:rsidRDefault="00854C7A" w:rsidP="00854C7A">
            <w:pPr>
              <w:spacing w:after="0" w:line="240" w:lineRule="auto"/>
              <w:jc w:val="right"/>
              <w:rPr>
                <w:rFonts w:ascii="Arial MT" w:eastAsia="Times New Roman" w:hAnsi="Arial MT" w:cs="Times New Roman"/>
                <w:color w:val="000000"/>
                <w:sz w:val="10"/>
                <w:szCs w:val="10"/>
              </w:rPr>
            </w:pPr>
            <w:r>
              <w:rPr>
                <w:rFonts w:eastAsia="Times New Roman" w:cs="Times New Roman"/>
                <w:color w:val="000000"/>
                <w:sz w:val="10"/>
                <w:szCs w:val="10"/>
                <w:lang w:val="id-ID"/>
              </w:rPr>
              <w:t>9.656.450</w:t>
            </w:r>
            <w:r w:rsidRPr="00287176">
              <w:rPr>
                <w:rFonts w:ascii="Arial MT" w:eastAsia="Times New Roman" w:hAnsi="Arial MT" w:cs="Times New Roman"/>
                <w:color w:val="000000"/>
                <w:sz w:val="10"/>
                <w:szCs w:val="10"/>
              </w:rPr>
              <w:t>,00</w:t>
            </w:r>
          </w:p>
        </w:tc>
        <w:tc>
          <w:tcPr>
            <w:tcW w:w="975" w:type="dxa"/>
            <w:tcBorders>
              <w:top w:val="nil"/>
              <w:left w:val="nil"/>
              <w:bottom w:val="single" w:sz="4" w:space="0" w:color="auto"/>
              <w:right w:val="single" w:sz="4" w:space="0" w:color="auto"/>
            </w:tcBorders>
            <w:shd w:val="clear" w:color="auto" w:fill="auto"/>
            <w:hideMark/>
          </w:tcPr>
          <w:p w14:paraId="5A6871D2"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9" w:type="dxa"/>
            <w:tcBorders>
              <w:top w:val="nil"/>
              <w:left w:val="nil"/>
              <w:bottom w:val="single" w:sz="4" w:space="0" w:color="auto"/>
              <w:right w:val="single" w:sz="4" w:space="0" w:color="auto"/>
            </w:tcBorders>
            <w:shd w:val="clear" w:color="auto" w:fill="auto"/>
            <w:hideMark/>
          </w:tcPr>
          <w:p w14:paraId="73E3741B"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88" w:type="dxa"/>
            <w:tcBorders>
              <w:top w:val="nil"/>
              <w:left w:val="nil"/>
              <w:bottom w:val="single" w:sz="4" w:space="0" w:color="auto"/>
              <w:right w:val="single" w:sz="4" w:space="0" w:color="auto"/>
            </w:tcBorders>
            <w:shd w:val="clear" w:color="auto" w:fill="auto"/>
            <w:hideMark/>
          </w:tcPr>
          <w:p w14:paraId="77EA2272"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Mengemba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ngkan</w:t>
            </w:r>
            <w:proofErr w:type="spellEnd"/>
            <w:r w:rsidRPr="00287176">
              <w:rPr>
                <w:rFonts w:ascii="Arial MT" w:eastAsia="Times New Roman" w:hAnsi="Arial MT" w:cs="Times New Roman"/>
                <w:sz w:val="10"/>
                <w:szCs w:val="10"/>
              </w:rPr>
              <w:t xml:space="preserve"> Wilayah </w:t>
            </w:r>
            <w:proofErr w:type="spellStart"/>
            <w:r w:rsidRPr="00287176">
              <w:rPr>
                <w:rFonts w:ascii="Arial MT" w:eastAsia="Times New Roman" w:hAnsi="Arial MT" w:cs="Times New Roman"/>
                <w:sz w:val="10"/>
                <w:szCs w:val="10"/>
              </w:rPr>
              <w:t>Untuk</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Mengurangi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Kesenjanga</w:t>
            </w:r>
            <w:proofErr w:type="spellEnd"/>
            <w:r w:rsidRPr="00287176">
              <w:rPr>
                <w:rFonts w:ascii="Arial MT" w:eastAsia="Times New Roman" w:hAnsi="Arial MT" w:cs="Times New Roman"/>
                <w:sz w:val="10"/>
                <w:szCs w:val="10"/>
              </w:rPr>
              <w:t xml:space="preserve"> n Dan </w:t>
            </w:r>
            <w:proofErr w:type="spellStart"/>
            <w:r w:rsidRPr="00287176">
              <w:rPr>
                <w:rFonts w:ascii="Arial MT" w:eastAsia="Times New Roman" w:hAnsi="Arial MT" w:cs="Times New Roman"/>
                <w:sz w:val="10"/>
                <w:szCs w:val="10"/>
              </w:rPr>
              <w:t>Menjamin</w:t>
            </w:r>
            <w:proofErr w:type="spellEnd"/>
            <w:r w:rsidRPr="00287176">
              <w:rPr>
                <w:rFonts w:ascii="Arial MT" w:eastAsia="Times New Roman" w:hAnsi="Arial MT" w:cs="Times New Roman"/>
                <w:sz w:val="10"/>
                <w:szCs w:val="10"/>
              </w:rPr>
              <w:t xml:space="preserve"> P </w:t>
            </w:r>
            <w:proofErr w:type="spellStart"/>
            <w:r w:rsidRPr="00287176">
              <w:rPr>
                <w:rFonts w:ascii="Arial MT" w:eastAsia="Times New Roman" w:hAnsi="Arial MT" w:cs="Times New Roman"/>
                <w:sz w:val="10"/>
                <w:szCs w:val="10"/>
              </w:rPr>
              <w:t>emerataan</w:t>
            </w:r>
            <w:proofErr w:type="spellEnd"/>
          </w:p>
        </w:tc>
        <w:tc>
          <w:tcPr>
            <w:tcW w:w="1049" w:type="dxa"/>
            <w:tcBorders>
              <w:top w:val="nil"/>
              <w:left w:val="nil"/>
              <w:bottom w:val="single" w:sz="4" w:space="0" w:color="auto"/>
              <w:right w:val="single" w:sz="4" w:space="0" w:color="auto"/>
            </w:tcBorders>
            <w:shd w:val="clear" w:color="auto" w:fill="auto"/>
            <w:hideMark/>
          </w:tcPr>
          <w:p w14:paraId="6C386C51"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nil"/>
              <w:left w:val="nil"/>
              <w:bottom w:val="single" w:sz="4" w:space="0" w:color="auto"/>
              <w:right w:val="single" w:sz="4" w:space="0" w:color="auto"/>
            </w:tcBorders>
            <w:shd w:val="clear" w:color="auto" w:fill="auto"/>
            <w:hideMark/>
          </w:tcPr>
          <w:p w14:paraId="4BA057D6"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nil"/>
              <w:left w:val="nil"/>
              <w:bottom w:val="single" w:sz="4" w:space="0" w:color="auto"/>
              <w:right w:val="single" w:sz="4" w:space="0" w:color="auto"/>
            </w:tcBorders>
            <w:shd w:val="clear" w:color="auto" w:fill="auto"/>
            <w:hideMark/>
          </w:tcPr>
          <w:p w14:paraId="615682AF"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1334" w:type="dxa"/>
            <w:tcBorders>
              <w:top w:val="nil"/>
              <w:left w:val="nil"/>
              <w:bottom w:val="single" w:sz="4" w:space="0" w:color="auto"/>
              <w:right w:val="single" w:sz="4" w:space="0" w:color="auto"/>
            </w:tcBorders>
            <w:shd w:val="clear" w:color="auto" w:fill="auto"/>
            <w:noWrap/>
            <w:hideMark/>
          </w:tcPr>
          <w:p w14:paraId="4EE05A86" w14:textId="133DB43E" w:rsidR="00854C7A" w:rsidRPr="00D963FA" w:rsidRDefault="00D963F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15.000.000,00</w:t>
            </w:r>
          </w:p>
        </w:tc>
        <w:tc>
          <w:tcPr>
            <w:tcW w:w="884" w:type="dxa"/>
            <w:tcBorders>
              <w:top w:val="nil"/>
              <w:left w:val="nil"/>
              <w:bottom w:val="single" w:sz="4" w:space="0" w:color="auto"/>
              <w:right w:val="single" w:sz="4" w:space="0" w:color="auto"/>
            </w:tcBorders>
            <w:shd w:val="clear" w:color="auto" w:fill="auto"/>
            <w:hideMark/>
          </w:tcPr>
          <w:p w14:paraId="0FFDB68D"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71E212A0" w14:textId="77777777" w:rsidTr="00D963FA">
        <w:trPr>
          <w:trHeight w:val="287"/>
        </w:trPr>
        <w:tc>
          <w:tcPr>
            <w:tcW w:w="366" w:type="dxa"/>
            <w:tcBorders>
              <w:top w:val="nil"/>
              <w:left w:val="single" w:sz="4" w:space="0" w:color="auto"/>
              <w:bottom w:val="single" w:sz="4" w:space="0" w:color="auto"/>
              <w:right w:val="single" w:sz="4" w:space="0" w:color="auto"/>
            </w:tcBorders>
            <w:shd w:val="clear" w:color="auto" w:fill="auto"/>
            <w:vAlign w:val="center"/>
            <w:hideMark/>
          </w:tcPr>
          <w:p w14:paraId="24926228"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1ECC61D0"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7.01.03.2.01.0001</w:t>
            </w:r>
          </w:p>
        </w:tc>
        <w:tc>
          <w:tcPr>
            <w:tcW w:w="14807" w:type="dxa"/>
            <w:gridSpan w:val="16"/>
            <w:tcBorders>
              <w:top w:val="single" w:sz="4" w:space="0" w:color="auto"/>
              <w:left w:val="nil"/>
              <w:bottom w:val="single" w:sz="4" w:space="0" w:color="auto"/>
              <w:right w:val="single" w:sz="4" w:space="0" w:color="auto"/>
            </w:tcBorders>
            <w:shd w:val="clear" w:color="auto" w:fill="auto"/>
            <w:hideMark/>
          </w:tcPr>
          <w:p w14:paraId="21D134C4"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Peningkatan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Partisipasi</w:t>
            </w:r>
            <w:proofErr w:type="spellEnd"/>
            <w:r w:rsidRPr="00287176">
              <w:rPr>
                <w:rFonts w:ascii="Arial MT" w:eastAsia="Times New Roman" w:hAnsi="Arial MT" w:cs="Times New Roman"/>
                <w:sz w:val="10"/>
                <w:szCs w:val="10"/>
              </w:rPr>
              <w:t xml:space="preserve"> Masyarakat </w:t>
            </w:r>
            <w:proofErr w:type="spellStart"/>
            <w:r w:rsidRPr="00287176">
              <w:rPr>
                <w:rFonts w:ascii="Arial MT" w:eastAsia="Times New Roman" w:hAnsi="Arial MT" w:cs="Times New Roman"/>
                <w:sz w:val="10"/>
                <w:szCs w:val="10"/>
              </w:rPr>
              <w:t>dalam</w:t>
            </w:r>
            <w:proofErr w:type="spellEnd"/>
            <w:r w:rsidRPr="00287176">
              <w:rPr>
                <w:rFonts w:ascii="Arial MT" w:eastAsia="Times New Roman" w:hAnsi="Arial MT" w:cs="Times New Roman"/>
                <w:sz w:val="10"/>
                <w:szCs w:val="10"/>
              </w:rPr>
              <w:t xml:space="preserve"> Forum </w:t>
            </w:r>
            <w:proofErr w:type="spellStart"/>
            <w:r w:rsidRPr="00287176">
              <w:rPr>
                <w:rFonts w:ascii="Arial MT" w:eastAsia="Times New Roman" w:hAnsi="Arial MT" w:cs="Times New Roman"/>
                <w:sz w:val="10"/>
                <w:szCs w:val="10"/>
              </w:rPr>
              <w:t>Musyawarah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Perencanaan</w:t>
            </w:r>
            <w:proofErr w:type="spellEnd"/>
            <w:r w:rsidRPr="00287176">
              <w:rPr>
                <w:rFonts w:ascii="Arial MT" w:eastAsia="Times New Roman" w:hAnsi="Arial MT" w:cs="Times New Roman"/>
                <w:sz w:val="10"/>
                <w:szCs w:val="10"/>
              </w:rPr>
              <w:t xml:space="preserve"> Pembangunan di Desa</w:t>
            </w:r>
          </w:p>
        </w:tc>
      </w:tr>
      <w:tr w:rsidR="00854C7A" w:rsidRPr="00287176" w14:paraId="322043EA" w14:textId="77777777" w:rsidTr="00D963FA">
        <w:trPr>
          <w:gridAfter w:val="1"/>
          <w:wAfter w:w="9" w:type="dxa"/>
          <w:trHeight w:val="1398"/>
        </w:trPr>
        <w:tc>
          <w:tcPr>
            <w:tcW w:w="366" w:type="dxa"/>
            <w:tcBorders>
              <w:top w:val="nil"/>
              <w:left w:val="single" w:sz="4" w:space="0" w:color="auto"/>
              <w:bottom w:val="single" w:sz="4" w:space="0" w:color="auto"/>
              <w:right w:val="single" w:sz="4" w:space="0" w:color="auto"/>
            </w:tcBorders>
            <w:shd w:val="clear" w:color="auto" w:fill="auto"/>
            <w:hideMark/>
          </w:tcPr>
          <w:p w14:paraId="08F172A6"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31C7FAC9"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460" w:type="dxa"/>
            <w:tcBorders>
              <w:top w:val="nil"/>
              <w:left w:val="nil"/>
              <w:bottom w:val="single" w:sz="4" w:space="0" w:color="auto"/>
              <w:right w:val="single" w:sz="4" w:space="0" w:color="auto"/>
            </w:tcBorders>
            <w:shd w:val="clear" w:color="auto" w:fill="auto"/>
            <w:hideMark/>
          </w:tcPr>
          <w:p w14:paraId="5FECB880"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595" w:type="dxa"/>
            <w:tcBorders>
              <w:top w:val="nil"/>
              <w:left w:val="nil"/>
              <w:bottom w:val="single" w:sz="4" w:space="0" w:color="auto"/>
              <w:right w:val="single" w:sz="4" w:space="0" w:color="auto"/>
            </w:tcBorders>
            <w:shd w:val="clear" w:color="auto" w:fill="auto"/>
            <w:hideMark/>
          </w:tcPr>
          <w:p w14:paraId="176EEB48" w14:textId="77777777" w:rsidR="00854C7A" w:rsidRPr="00287176" w:rsidRDefault="00854C7A" w:rsidP="00854C7A">
            <w:pPr>
              <w:spacing w:after="0" w:line="240" w:lineRule="auto"/>
              <w:rPr>
                <w:rFonts w:ascii="Arial" w:eastAsia="Times New Roman" w:hAnsi="Arial" w:cs="Arial"/>
                <w:i/>
                <w:iCs/>
                <w:sz w:val="10"/>
                <w:szCs w:val="10"/>
              </w:rPr>
            </w:pPr>
            <w:proofErr w:type="spellStart"/>
            <w:r w:rsidRPr="00287176">
              <w:rPr>
                <w:rFonts w:ascii="Arial" w:eastAsia="Times New Roman" w:hAnsi="Arial" w:cs="Arial"/>
                <w:i/>
                <w:iCs/>
                <w:sz w:val="10"/>
                <w:szCs w:val="10"/>
              </w:rPr>
              <w:t>Jumlah</w:t>
            </w:r>
            <w:proofErr w:type="spellEnd"/>
            <w:r w:rsidRPr="00287176">
              <w:rPr>
                <w:rFonts w:ascii="Arial" w:eastAsia="Times New Roman" w:hAnsi="Arial" w:cs="Arial"/>
                <w:i/>
                <w:iCs/>
                <w:sz w:val="10"/>
                <w:szCs w:val="10"/>
              </w:rPr>
              <w:t xml:space="preserve"> Lembaga </w:t>
            </w:r>
            <w:proofErr w:type="spellStart"/>
            <w:r w:rsidRPr="00287176">
              <w:rPr>
                <w:rFonts w:ascii="Arial" w:eastAsia="Times New Roman" w:hAnsi="Arial" w:cs="Arial"/>
                <w:i/>
                <w:iCs/>
                <w:sz w:val="10"/>
                <w:szCs w:val="10"/>
              </w:rPr>
              <w:t>Kemasyarakatan</w:t>
            </w:r>
            <w:proofErr w:type="spellEnd"/>
            <w:r w:rsidRPr="00287176">
              <w:rPr>
                <w:rFonts w:ascii="Arial" w:eastAsia="Times New Roman" w:hAnsi="Arial" w:cs="Arial"/>
                <w:i/>
                <w:iCs/>
                <w:sz w:val="10"/>
                <w:szCs w:val="10"/>
              </w:rPr>
              <w:t xml:space="preserve"> yang </w:t>
            </w:r>
            <w:proofErr w:type="spellStart"/>
            <w:r w:rsidRPr="00287176">
              <w:rPr>
                <w:rFonts w:ascii="Arial" w:eastAsia="Times New Roman" w:hAnsi="Arial" w:cs="Arial"/>
                <w:i/>
                <w:iCs/>
                <w:sz w:val="10"/>
                <w:szCs w:val="10"/>
              </w:rPr>
              <w:t>Berpartisipasi</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dalam</w:t>
            </w:r>
            <w:proofErr w:type="spellEnd"/>
            <w:r w:rsidRPr="00287176">
              <w:rPr>
                <w:rFonts w:ascii="Arial" w:eastAsia="Times New Roman" w:hAnsi="Arial" w:cs="Arial"/>
                <w:i/>
                <w:iCs/>
                <w:sz w:val="10"/>
                <w:szCs w:val="10"/>
              </w:rPr>
              <w:t xml:space="preserve"> Forum </w:t>
            </w:r>
            <w:proofErr w:type="spellStart"/>
            <w:r w:rsidRPr="00287176">
              <w:rPr>
                <w:rFonts w:ascii="Arial" w:eastAsia="Times New Roman" w:hAnsi="Arial" w:cs="Arial"/>
                <w:i/>
                <w:iCs/>
                <w:sz w:val="10"/>
                <w:szCs w:val="10"/>
              </w:rPr>
              <w:t>Musyawarah</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Perencanaan</w:t>
            </w:r>
            <w:proofErr w:type="spellEnd"/>
            <w:r w:rsidRPr="00287176">
              <w:rPr>
                <w:rFonts w:ascii="Arial" w:eastAsia="Times New Roman" w:hAnsi="Arial" w:cs="Arial"/>
                <w:i/>
                <w:iCs/>
                <w:sz w:val="10"/>
                <w:szCs w:val="10"/>
              </w:rPr>
              <w:t xml:space="preserve"> Pembangunan di Desa</w:t>
            </w:r>
          </w:p>
        </w:tc>
        <w:tc>
          <w:tcPr>
            <w:tcW w:w="763" w:type="dxa"/>
            <w:tcBorders>
              <w:top w:val="nil"/>
              <w:left w:val="nil"/>
              <w:bottom w:val="single" w:sz="4" w:space="0" w:color="auto"/>
              <w:right w:val="single" w:sz="4" w:space="0" w:color="auto"/>
            </w:tcBorders>
            <w:shd w:val="clear" w:color="auto" w:fill="auto"/>
            <w:hideMark/>
          </w:tcPr>
          <w:p w14:paraId="1544E866"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2" w:type="dxa"/>
            <w:tcBorders>
              <w:top w:val="nil"/>
              <w:left w:val="nil"/>
              <w:bottom w:val="single" w:sz="4" w:space="0" w:color="auto"/>
              <w:right w:val="single" w:sz="4" w:space="0" w:color="auto"/>
            </w:tcBorders>
            <w:shd w:val="clear" w:color="auto" w:fill="auto"/>
            <w:hideMark/>
          </w:tcPr>
          <w:p w14:paraId="0F945039"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nil"/>
              <w:left w:val="nil"/>
              <w:bottom w:val="single" w:sz="4" w:space="0" w:color="auto"/>
              <w:right w:val="single" w:sz="4" w:space="0" w:color="auto"/>
            </w:tcBorders>
            <w:shd w:val="clear" w:color="auto" w:fill="auto"/>
            <w:hideMark/>
          </w:tcPr>
          <w:p w14:paraId="47D652E7"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nil"/>
              <w:left w:val="nil"/>
              <w:bottom w:val="single" w:sz="4" w:space="0" w:color="auto"/>
              <w:right w:val="single" w:sz="4" w:space="0" w:color="auto"/>
            </w:tcBorders>
            <w:shd w:val="clear" w:color="auto" w:fill="auto"/>
            <w:hideMark/>
          </w:tcPr>
          <w:p w14:paraId="04374A9A"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 xml:space="preserve">10 Desa/ Lembaga Ke </w:t>
            </w:r>
            <w:proofErr w:type="spellStart"/>
            <w:r w:rsidRPr="00287176">
              <w:rPr>
                <w:rFonts w:ascii="Arial MT" w:eastAsia="Times New Roman" w:hAnsi="Arial MT" w:cs="Times New Roman"/>
                <w:sz w:val="10"/>
                <w:szCs w:val="10"/>
              </w:rPr>
              <w:t>masyarakata</w:t>
            </w:r>
            <w:proofErr w:type="spellEnd"/>
            <w:r w:rsidRPr="00287176">
              <w:rPr>
                <w:rFonts w:ascii="Arial MT" w:eastAsia="Times New Roman" w:hAnsi="Arial MT" w:cs="Times New Roman"/>
                <w:sz w:val="10"/>
                <w:szCs w:val="10"/>
              </w:rPr>
              <w:t xml:space="preserve"> n</w:t>
            </w:r>
          </w:p>
        </w:tc>
        <w:tc>
          <w:tcPr>
            <w:tcW w:w="1006" w:type="dxa"/>
            <w:tcBorders>
              <w:top w:val="nil"/>
              <w:left w:val="nil"/>
              <w:bottom w:val="single" w:sz="4" w:space="0" w:color="auto"/>
              <w:right w:val="single" w:sz="4" w:space="0" w:color="auto"/>
            </w:tcBorders>
            <w:shd w:val="clear" w:color="auto" w:fill="auto"/>
            <w:noWrap/>
            <w:hideMark/>
          </w:tcPr>
          <w:p w14:paraId="5835B1E3" w14:textId="377DA685" w:rsidR="00854C7A" w:rsidRPr="00287176" w:rsidRDefault="00854C7A" w:rsidP="00854C7A">
            <w:pPr>
              <w:spacing w:after="0" w:line="240" w:lineRule="auto"/>
              <w:jc w:val="right"/>
              <w:rPr>
                <w:rFonts w:ascii="Arial MT" w:eastAsia="Times New Roman" w:hAnsi="Arial MT" w:cs="Times New Roman"/>
                <w:color w:val="000000"/>
                <w:sz w:val="10"/>
                <w:szCs w:val="10"/>
              </w:rPr>
            </w:pPr>
            <w:r>
              <w:rPr>
                <w:rFonts w:eastAsia="Times New Roman" w:cs="Times New Roman"/>
                <w:color w:val="000000"/>
                <w:sz w:val="10"/>
                <w:szCs w:val="10"/>
                <w:lang w:val="id-ID"/>
              </w:rPr>
              <w:t>9.656.450</w:t>
            </w:r>
            <w:r w:rsidRPr="00287176">
              <w:rPr>
                <w:rFonts w:ascii="Arial MT" w:eastAsia="Times New Roman" w:hAnsi="Arial MT" w:cs="Times New Roman"/>
                <w:color w:val="000000"/>
                <w:sz w:val="10"/>
                <w:szCs w:val="10"/>
              </w:rPr>
              <w:t>,00</w:t>
            </w:r>
          </w:p>
        </w:tc>
        <w:tc>
          <w:tcPr>
            <w:tcW w:w="975" w:type="dxa"/>
            <w:tcBorders>
              <w:top w:val="nil"/>
              <w:left w:val="nil"/>
              <w:bottom w:val="single" w:sz="4" w:space="0" w:color="auto"/>
              <w:right w:val="single" w:sz="4" w:space="0" w:color="auto"/>
            </w:tcBorders>
            <w:shd w:val="clear" w:color="auto" w:fill="auto"/>
            <w:hideMark/>
          </w:tcPr>
          <w:p w14:paraId="1EF6374B"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Kab</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Karanganyar</w:t>
            </w:r>
            <w:proofErr w:type="spellEnd"/>
            <w:r w:rsidRPr="00287176">
              <w:rPr>
                <w:rFonts w:ascii="Arial MT" w:eastAsia="Times New Roman" w:hAnsi="Arial MT" w:cs="Times New Roman"/>
                <w:sz w:val="10"/>
                <w:szCs w:val="10"/>
              </w:rPr>
              <w:t xml:space="preserve">, Tawangmangu, </w:t>
            </w:r>
            <w:proofErr w:type="spellStart"/>
            <w:r w:rsidRPr="00287176">
              <w:rPr>
                <w:rFonts w:ascii="Arial MT" w:eastAsia="Times New Roman" w:hAnsi="Arial MT" w:cs="Times New Roman"/>
                <w:sz w:val="10"/>
                <w:szCs w:val="10"/>
              </w:rPr>
              <w:t>Semua</w:t>
            </w:r>
            <w:proofErr w:type="spellEnd"/>
            <w:r w:rsidRPr="00287176">
              <w:rPr>
                <w:rFonts w:ascii="Arial MT" w:eastAsia="Times New Roman" w:hAnsi="Arial MT" w:cs="Times New Roman"/>
                <w:sz w:val="10"/>
                <w:szCs w:val="10"/>
              </w:rPr>
              <w:t xml:space="preserve"> Kel/Desa</w:t>
            </w:r>
          </w:p>
        </w:tc>
        <w:tc>
          <w:tcPr>
            <w:tcW w:w="829" w:type="dxa"/>
            <w:tcBorders>
              <w:top w:val="nil"/>
              <w:left w:val="nil"/>
              <w:bottom w:val="single" w:sz="4" w:space="0" w:color="auto"/>
              <w:right w:val="single" w:sz="4" w:space="0" w:color="auto"/>
            </w:tcBorders>
            <w:shd w:val="clear" w:color="auto" w:fill="auto"/>
            <w:hideMark/>
          </w:tcPr>
          <w:p w14:paraId="66B40C50"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DANA TRANSFER UMUM-DANA ALOKASI UMUM</w:t>
            </w:r>
          </w:p>
        </w:tc>
        <w:tc>
          <w:tcPr>
            <w:tcW w:w="888" w:type="dxa"/>
            <w:tcBorders>
              <w:top w:val="nil"/>
              <w:left w:val="nil"/>
              <w:bottom w:val="single" w:sz="4" w:space="0" w:color="auto"/>
              <w:right w:val="single" w:sz="4" w:space="0" w:color="auto"/>
            </w:tcBorders>
            <w:shd w:val="clear" w:color="auto" w:fill="auto"/>
            <w:hideMark/>
          </w:tcPr>
          <w:p w14:paraId="244951A0"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Mengemba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ngkan</w:t>
            </w:r>
            <w:proofErr w:type="spellEnd"/>
            <w:r w:rsidRPr="00287176">
              <w:rPr>
                <w:rFonts w:ascii="Arial MT" w:eastAsia="Times New Roman" w:hAnsi="Arial MT" w:cs="Times New Roman"/>
                <w:sz w:val="10"/>
                <w:szCs w:val="10"/>
              </w:rPr>
              <w:t xml:space="preserve"> Wilayah </w:t>
            </w:r>
            <w:proofErr w:type="spellStart"/>
            <w:r w:rsidRPr="00287176">
              <w:rPr>
                <w:rFonts w:ascii="Arial MT" w:eastAsia="Times New Roman" w:hAnsi="Arial MT" w:cs="Times New Roman"/>
                <w:sz w:val="10"/>
                <w:szCs w:val="10"/>
              </w:rPr>
              <w:t>Untuk</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Mengurangi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Kesenjanga</w:t>
            </w:r>
            <w:proofErr w:type="spellEnd"/>
            <w:r w:rsidRPr="00287176">
              <w:rPr>
                <w:rFonts w:ascii="Arial MT" w:eastAsia="Times New Roman" w:hAnsi="Arial MT" w:cs="Times New Roman"/>
                <w:sz w:val="10"/>
                <w:szCs w:val="10"/>
              </w:rPr>
              <w:t xml:space="preserve"> n Dan </w:t>
            </w:r>
            <w:proofErr w:type="spellStart"/>
            <w:r w:rsidRPr="00287176">
              <w:rPr>
                <w:rFonts w:ascii="Arial MT" w:eastAsia="Times New Roman" w:hAnsi="Arial MT" w:cs="Times New Roman"/>
                <w:sz w:val="10"/>
                <w:szCs w:val="10"/>
              </w:rPr>
              <w:t>Menjamin</w:t>
            </w:r>
            <w:proofErr w:type="spellEnd"/>
            <w:r w:rsidRPr="00287176">
              <w:rPr>
                <w:rFonts w:ascii="Arial MT" w:eastAsia="Times New Roman" w:hAnsi="Arial MT" w:cs="Times New Roman"/>
                <w:sz w:val="10"/>
                <w:szCs w:val="10"/>
              </w:rPr>
              <w:t xml:space="preserve"> P </w:t>
            </w:r>
            <w:proofErr w:type="spellStart"/>
            <w:r w:rsidRPr="00287176">
              <w:rPr>
                <w:rFonts w:ascii="Arial MT" w:eastAsia="Times New Roman" w:hAnsi="Arial MT" w:cs="Times New Roman"/>
                <w:sz w:val="10"/>
                <w:szCs w:val="10"/>
              </w:rPr>
              <w:t>emerataan</w:t>
            </w:r>
            <w:proofErr w:type="spellEnd"/>
          </w:p>
        </w:tc>
        <w:tc>
          <w:tcPr>
            <w:tcW w:w="1049" w:type="dxa"/>
            <w:tcBorders>
              <w:top w:val="nil"/>
              <w:left w:val="nil"/>
              <w:bottom w:val="single" w:sz="4" w:space="0" w:color="auto"/>
              <w:right w:val="single" w:sz="4" w:space="0" w:color="auto"/>
            </w:tcBorders>
            <w:shd w:val="clear" w:color="auto" w:fill="auto"/>
            <w:hideMark/>
          </w:tcPr>
          <w:p w14:paraId="2BCD2491"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nil"/>
              <w:left w:val="nil"/>
              <w:bottom w:val="single" w:sz="4" w:space="0" w:color="auto"/>
              <w:right w:val="single" w:sz="4" w:space="0" w:color="auto"/>
            </w:tcBorders>
            <w:shd w:val="clear" w:color="auto" w:fill="auto"/>
            <w:hideMark/>
          </w:tcPr>
          <w:p w14:paraId="7800A66A"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nil"/>
              <w:left w:val="nil"/>
              <w:bottom w:val="single" w:sz="4" w:space="0" w:color="auto"/>
              <w:right w:val="single" w:sz="4" w:space="0" w:color="auto"/>
            </w:tcBorders>
            <w:shd w:val="clear" w:color="auto" w:fill="auto"/>
            <w:hideMark/>
          </w:tcPr>
          <w:p w14:paraId="4BFD253F"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334" w:type="dxa"/>
            <w:tcBorders>
              <w:top w:val="nil"/>
              <w:left w:val="nil"/>
              <w:bottom w:val="single" w:sz="4" w:space="0" w:color="auto"/>
              <w:right w:val="single" w:sz="4" w:space="0" w:color="auto"/>
            </w:tcBorders>
            <w:shd w:val="clear" w:color="auto" w:fill="auto"/>
            <w:noWrap/>
            <w:hideMark/>
          </w:tcPr>
          <w:p w14:paraId="498ABBBA" w14:textId="25A2FB56" w:rsidR="00854C7A" w:rsidRPr="00287176" w:rsidRDefault="00D963FA" w:rsidP="00854C7A">
            <w:pPr>
              <w:spacing w:after="0" w:line="240" w:lineRule="auto"/>
              <w:jc w:val="right"/>
              <w:rPr>
                <w:rFonts w:ascii="Arial MT" w:eastAsia="Times New Roman" w:hAnsi="Arial MT" w:cs="Times New Roman"/>
                <w:color w:val="000000"/>
                <w:sz w:val="10"/>
                <w:szCs w:val="10"/>
              </w:rPr>
            </w:pPr>
            <w:r>
              <w:rPr>
                <w:rFonts w:eastAsia="Times New Roman" w:cs="Times New Roman"/>
                <w:color w:val="000000"/>
                <w:sz w:val="10"/>
                <w:szCs w:val="10"/>
                <w:lang w:val="id-ID"/>
              </w:rPr>
              <w:t>15.000.000,00</w:t>
            </w:r>
          </w:p>
        </w:tc>
        <w:tc>
          <w:tcPr>
            <w:tcW w:w="884" w:type="dxa"/>
            <w:tcBorders>
              <w:top w:val="nil"/>
              <w:left w:val="nil"/>
              <w:bottom w:val="single" w:sz="4" w:space="0" w:color="auto"/>
              <w:right w:val="single" w:sz="4" w:space="0" w:color="auto"/>
            </w:tcBorders>
            <w:shd w:val="clear" w:color="auto" w:fill="auto"/>
            <w:hideMark/>
          </w:tcPr>
          <w:p w14:paraId="6A50A03D"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2BC43098" w14:textId="77777777" w:rsidTr="00D963FA">
        <w:trPr>
          <w:gridAfter w:val="1"/>
          <w:wAfter w:w="9" w:type="dxa"/>
          <w:trHeight w:val="1405"/>
        </w:trPr>
        <w:tc>
          <w:tcPr>
            <w:tcW w:w="366" w:type="dxa"/>
            <w:tcBorders>
              <w:top w:val="single" w:sz="4" w:space="0" w:color="auto"/>
              <w:left w:val="single" w:sz="4" w:space="0" w:color="auto"/>
              <w:bottom w:val="single" w:sz="4" w:space="0" w:color="auto"/>
              <w:right w:val="single" w:sz="4" w:space="0" w:color="auto"/>
            </w:tcBorders>
            <w:shd w:val="clear" w:color="auto" w:fill="auto"/>
            <w:hideMark/>
          </w:tcPr>
          <w:p w14:paraId="1ADA363C"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single" w:sz="4" w:space="0" w:color="auto"/>
              <w:left w:val="nil"/>
              <w:bottom w:val="single" w:sz="4" w:space="0" w:color="auto"/>
              <w:right w:val="single" w:sz="4" w:space="0" w:color="auto"/>
            </w:tcBorders>
            <w:shd w:val="clear" w:color="auto" w:fill="auto"/>
            <w:hideMark/>
          </w:tcPr>
          <w:p w14:paraId="405F678D"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7.01.03.2.02</w:t>
            </w:r>
          </w:p>
        </w:tc>
        <w:tc>
          <w:tcPr>
            <w:tcW w:w="1460" w:type="dxa"/>
            <w:tcBorders>
              <w:top w:val="single" w:sz="4" w:space="0" w:color="auto"/>
              <w:left w:val="nil"/>
              <w:bottom w:val="single" w:sz="4" w:space="0" w:color="auto"/>
              <w:right w:val="single" w:sz="4" w:space="0" w:color="auto"/>
            </w:tcBorders>
            <w:shd w:val="clear" w:color="auto" w:fill="auto"/>
            <w:hideMark/>
          </w:tcPr>
          <w:p w14:paraId="27145834"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Kegiatan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Pemberdayaan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Kelurahan</w:t>
            </w:r>
            <w:proofErr w:type="spellEnd"/>
          </w:p>
        </w:tc>
        <w:tc>
          <w:tcPr>
            <w:tcW w:w="1595" w:type="dxa"/>
            <w:tcBorders>
              <w:top w:val="single" w:sz="4" w:space="0" w:color="auto"/>
              <w:left w:val="nil"/>
              <w:bottom w:val="single" w:sz="4" w:space="0" w:color="auto"/>
              <w:right w:val="single" w:sz="4" w:space="0" w:color="auto"/>
            </w:tcBorders>
            <w:shd w:val="clear" w:color="auto" w:fill="auto"/>
            <w:hideMark/>
          </w:tcPr>
          <w:p w14:paraId="52887D69" w14:textId="77777777" w:rsidR="00854C7A" w:rsidRPr="00287176" w:rsidRDefault="00854C7A" w:rsidP="00854C7A">
            <w:pPr>
              <w:spacing w:after="0" w:line="240" w:lineRule="auto"/>
              <w:rPr>
                <w:rFonts w:ascii="Arial" w:eastAsia="Times New Roman" w:hAnsi="Arial" w:cs="Arial"/>
                <w:i/>
                <w:iCs/>
                <w:sz w:val="10"/>
                <w:szCs w:val="10"/>
              </w:rPr>
            </w:pPr>
            <w:r w:rsidRPr="00287176">
              <w:rPr>
                <w:rFonts w:ascii="Arial" w:eastAsia="Times New Roman" w:hAnsi="Arial" w:cs="Arial"/>
                <w:i/>
                <w:iCs/>
                <w:sz w:val="10"/>
                <w:szCs w:val="10"/>
              </w:rPr>
              <w:t>-</w:t>
            </w:r>
          </w:p>
        </w:tc>
        <w:tc>
          <w:tcPr>
            <w:tcW w:w="763" w:type="dxa"/>
            <w:tcBorders>
              <w:top w:val="single" w:sz="4" w:space="0" w:color="auto"/>
              <w:left w:val="nil"/>
              <w:bottom w:val="single" w:sz="4" w:space="0" w:color="auto"/>
              <w:right w:val="single" w:sz="4" w:space="0" w:color="auto"/>
            </w:tcBorders>
            <w:shd w:val="clear" w:color="auto" w:fill="auto"/>
            <w:hideMark/>
          </w:tcPr>
          <w:p w14:paraId="593FF9AA"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822" w:type="dxa"/>
            <w:tcBorders>
              <w:top w:val="single" w:sz="4" w:space="0" w:color="auto"/>
              <w:left w:val="nil"/>
              <w:bottom w:val="single" w:sz="4" w:space="0" w:color="auto"/>
              <w:right w:val="single" w:sz="4" w:space="0" w:color="auto"/>
            </w:tcBorders>
            <w:shd w:val="clear" w:color="auto" w:fill="auto"/>
            <w:hideMark/>
          </w:tcPr>
          <w:p w14:paraId="0659C468"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single" w:sz="4" w:space="0" w:color="auto"/>
              <w:left w:val="nil"/>
              <w:bottom w:val="single" w:sz="4" w:space="0" w:color="auto"/>
              <w:right w:val="single" w:sz="4" w:space="0" w:color="auto"/>
            </w:tcBorders>
            <w:shd w:val="clear" w:color="auto" w:fill="auto"/>
            <w:hideMark/>
          </w:tcPr>
          <w:p w14:paraId="3CD06E7F"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single" w:sz="4" w:space="0" w:color="auto"/>
              <w:left w:val="nil"/>
              <w:bottom w:val="single" w:sz="4" w:space="0" w:color="auto"/>
              <w:right w:val="single" w:sz="4" w:space="0" w:color="auto"/>
            </w:tcBorders>
            <w:shd w:val="clear" w:color="auto" w:fill="auto"/>
            <w:hideMark/>
          </w:tcPr>
          <w:p w14:paraId="232BD821"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1006" w:type="dxa"/>
            <w:tcBorders>
              <w:top w:val="single" w:sz="4" w:space="0" w:color="auto"/>
              <w:left w:val="nil"/>
              <w:bottom w:val="single" w:sz="4" w:space="0" w:color="auto"/>
              <w:right w:val="single" w:sz="4" w:space="0" w:color="auto"/>
            </w:tcBorders>
            <w:shd w:val="clear" w:color="auto" w:fill="auto"/>
            <w:noWrap/>
            <w:hideMark/>
          </w:tcPr>
          <w:p w14:paraId="640F233B" w14:textId="5F5CEDC2" w:rsidR="00854C7A" w:rsidRPr="007035A3" w:rsidRDefault="00854C7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2.395.000.000,00</w:t>
            </w:r>
          </w:p>
        </w:tc>
        <w:tc>
          <w:tcPr>
            <w:tcW w:w="975" w:type="dxa"/>
            <w:tcBorders>
              <w:top w:val="single" w:sz="4" w:space="0" w:color="auto"/>
              <w:left w:val="nil"/>
              <w:bottom w:val="single" w:sz="4" w:space="0" w:color="auto"/>
              <w:right w:val="single" w:sz="4" w:space="0" w:color="auto"/>
            </w:tcBorders>
            <w:shd w:val="clear" w:color="auto" w:fill="auto"/>
            <w:hideMark/>
          </w:tcPr>
          <w:p w14:paraId="33C785F2"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9" w:type="dxa"/>
            <w:tcBorders>
              <w:top w:val="single" w:sz="4" w:space="0" w:color="auto"/>
              <w:left w:val="nil"/>
              <w:bottom w:val="single" w:sz="4" w:space="0" w:color="auto"/>
              <w:right w:val="single" w:sz="4" w:space="0" w:color="auto"/>
            </w:tcBorders>
            <w:shd w:val="clear" w:color="auto" w:fill="auto"/>
            <w:hideMark/>
          </w:tcPr>
          <w:p w14:paraId="086A63E4"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88" w:type="dxa"/>
            <w:tcBorders>
              <w:top w:val="single" w:sz="4" w:space="0" w:color="auto"/>
              <w:left w:val="nil"/>
              <w:bottom w:val="single" w:sz="4" w:space="0" w:color="auto"/>
              <w:right w:val="single" w:sz="4" w:space="0" w:color="auto"/>
            </w:tcBorders>
            <w:shd w:val="clear" w:color="auto" w:fill="auto"/>
            <w:hideMark/>
          </w:tcPr>
          <w:p w14:paraId="7486E689"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Mengemba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ngkan</w:t>
            </w:r>
            <w:proofErr w:type="spellEnd"/>
            <w:r w:rsidRPr="00287176">
              <w:rPr>
                <w:rFonts w:ascii="Arial MT" w:eastAsia="Times New Roman" w:hAnsi="Arial MT" w:cs="Times New Roman"/>
                <w:sz w:val="10"/>
                <w:szCs w:val="10"/>
              </w:rPr>
              <w:t xml:space="preserve"> Wilayah </w:t>
            </w:r>
            <w:proofErr w:type="spellStart"/>
            <w:r w:rsidRPr="00287176">
              <w:rPr>
                <w:rFonts w:ascii="Arial MT" w:eastAsia="Times New Roman" w:hAnsi="Arial MT" w:cs="Times New Roman"/>
                <w:sz w:val="10"/>
                <w:szCs w:val="10"/>
              </w:rPr>
              <w:t>Untuk</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Mengurangi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Kesenjanga</w:t>
            </w:r>
            <w:proofErr w:type="spellEnd"/>
            <w:r w:rsidRPr="00287176">
              <w:rPr>
                <w:rFonts w:ascii="Arial MT" w:eastAsia="Times New Roman" w:hAnsi="Arial MT" w:cs="Times New Roman"/>
                <w:sz w:val="10"/>
                <w:szCs w:val="10"/>
              </w:rPr>
              <w:t xml:space="preserve"> n Dan </w:t>
            </w:r>
            <w:proofErr w:type="spellStart"/>
            <w:r w:rsidRPr="00287176">
              <w:rPr>
                <w:rFonts w:ascii="Arial MT" w:eastAsia="Times New Roman" w:hAnsi="Arial MT" w:cs="Times New Roman"/>
                <w:sz w:val="10"/>
                <w:szCs w:val="10"/>
              </w:rPr>
              <w:t>Menjamin</w:t>
            </w:r>
            <w:proofErr w:type="spellEnd"/>
            <w:r w:rsidRPr="00287176">
              <w:rPr>
                <w:rFonts w:ascii="Arial MT" w:eastAsia="Times New Roman" w:hAnsi="Arial MT" w:cs="Times New Roman"/>
                <w:sz w:val="10"/>
                <w:szCs w:val="10"/>
              </w:rPr>
              <w:t xml:space="preserve"> P </w:t>
            </w:r>
            <w:proofErr w:type="spellStart"/>
            <w:r w:rsidRPr="00287176">
              <w:rPr>
                <w:rFonts w:ascii="Arial MT" w:eastAsia="Times New Roman" w:hAnsi="Arial MT" w:cs="Times New Roman"/>
                <w:sz w:val="10"/>
                <w:szCs w:val="10"/>
              </w:rPr>
              <w:t>emerataan</w:t>
            </w:r>
            <w:proofErr w:type="spellEnd"/>
          </w:p>
        </w:tc>
        <w:tc>
          <w:tcPr>
            <w:tcW w:w="1049" w:type="dxa"/>
            <w:tcBorders>
              <w:top w:val="single" w:sz="4" w:space="0" w:color="auto"/>
              <w:left w:val="nil"/>
              <w:bottom w:val="single" w:sz="4" w:space="0" w:color="auto"/>
              <w:right w:val="single" w:sz="4" w:space="0" w:color="auto"/>
            </w:tcBorders>
            <w:shd w:val="clear" w:color="auto" w:fill="auto"/>
            <w:hideMark/>
          </w:tcPr>
          <w:p w14:paraId="7647054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single" w:sz="4" w:space="0" w:color="auto"/>
              <w:left w:val="nil"/>
              <w:bottom w:val="single" w:sz="4" w:space="0" w:color="auto"/>
              <w:right w:val="single" w:sz="4" w:space="0" w:color="auto"/>
            </w:tcBorders>
            <w:shd w:val="clear" w:color="auto" w:fill="auto"/>
            <w:hideMark/>
          </w:tcPr>
          <w:p w14:paraId="1DA1BFF9"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single" w:sz="4" w:space="0" w:color="auto"/>
              <w:left w:val="nil"/>
              <w:bottom w:val="single" w:sz="4" w:space="0" w:color="auto"/>
              <w:right w:val="single" w:sz="4" w:space="0" w:color="auto"/>
            </w:tcBorders>
            <w:shd w:val="clear" w:color="auto" w:fill="auto"/>
            <w:hideMark/>
          </w:tcPr>
          <w:p w14:paraId="614E64D5"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1334" w:type="dxa"/>
            <w:tcBorders>
              <w:top w:val="single" w:sz="4" w:space="0" w:color="auto"/>
              <w:left w:val="nil"/>
              <w:bottom w:val="single" w:sz="4" w:space="0" w:color="auto"/>
              <w:right w:val="single" w:sz="4" w:space="0" w:color="auto"/>
            </w:tcBorders>
            <w:shd w:val="clear" w:color="auto" w:fill="auto"/>
            <w:noWrap/>
            <w:hideMark/>
          </w:tcPr>
          <w:p w14:paraId="177F341F" w14:textId="390D7E38" w:rsidR="00854C7A" w:rsidRPr="00D963FA" w:rsidRDefault="00D963F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2.514.750.000,00</w:t>
            </w:r>
          </w:p>
        </w:tc>
        <w:tc>
          <w:tcPr>
            <w:tcW w:w="884" w:type="dxa"/>
            <w:tcBorders>
              <w:top w:val="single" w:sz="4" w:space="0" w:color="auto"/>
              <w:left w:val="nil"/>
              <w:bottom w:val="single" w:sz="4" w:space="0" w:color="auto"/>
              <w:right w:val="single" w:sz="4" w:space="0" w:color="auto"/>
            </w:tcBorders>
            <w:shd w:val="clear" w:color="auto" w:fill="auto"/>
            <w:hideMark/>
          </w:tcPr>
          <w:p w14:paraId="05FF3C97"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0FEB762B" w14:textId="77777777" w:rsidTr="00D963FA">
        <w:trPr>
          <w:trHeight w:val="283"/>
        </w:trPr>
        <w:tc>
          <w:tcPr>
            <w:tcW w:w="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8F27D"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single" w:sz="4" w:space="0" w:color="auto"/>
              <w:left w:val="nil"/>
              <w:bottom w:val="single" w:sz="4" w:space="0" w:color="auto"/>
              <w:right w:val="single" w:sz="4" w:space="0" w:color="auto"/>
            </w:tcBorders>
            <w:shd w:val="clear" w:color="auto" w:fill="auto"/>
            <w:hideMark/>
          </w:tcPr>
          <w:p w14:paraId="40CB72E3"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7.01.03.2.02.0002</w:t>
            </w:r>
          </w:p>
        </w:tc>
        <w:tc>
          <w:tcPr>
            <w:tcW w:w="14807" w:type="dxa"/>
            <w:gridSpan w:val="16"/>
            <w:tcBorders>
              <w:top w:val="single" w:sz="4" w:space="0" w:color="auto"/>
              <w:left w:val="nil"/>
              <w:bottom w:val="single" w:sz="4" w:space="0" w:color="auto"/>
              <w:right w:val="single" w:sz="4" w:space="0" w:color="auto"/>
            </w:tcBorders>
            <w:shd w:val="clear" w:color="auto" w:fill="auto"/>
            <w:hideMark/>
          </w:tcPr>
          <w:p w14:paraId="58034142"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 xml:space="preserve">Pembangunan Sarana dan </w:t>
            </w:r>
            <w:proofErr w:type="spellStart"/>
            <w:r w:rsidRPr="00287176">
              <w:rPr>
                <w:rFonts w:ascii="Arial MT" w:eastAsia="Times New Roman" w:hAnsi="Arial MT" w:cs="Times New Roman"/>
                <w:sz w:val="10"/>
                <w:szCs w:val="10"/>
              </w:rPr>
              <w:t>Prasarana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Kelurahan</w:t>
            </w:r>
            <w:proofErr w:type="spellEnd"/>
          </w:p>
        </w:tc>
      </w:tr>
      <w:tr w:rsidR="00854C7A" w:rsidRPr="00287176" w14:paraId="723F4F56" w14:textId="77777777" w:rsidTr="00D963FA">
        <w:trPr>
          <w:gridAfter w:val="1"/>
          <w:wAfter w:w="9" w:type="dxa"/>
          <w:trHeight w:val="1408"/>
        </w:trPr>
        <w:tc>
          <w:tcPr>
            <w:tcW w:w="366" w:type="dxa"/>
            <w:tcBorders>
              <w:top w:val="single" w:sz="4" w:space="0" w:color="auto"/>
              <w:left w:val="single" w:sz="4" w:space="0" w:color="auto"/>
              <w:bottom w:val="single" w:sz="4" w:space="0" w:color="auto"/>
              <w:right w:val="single" w:sz="4" w:space="0" w:color="auto"/>
            </w:tcBorders>
            <w:shd w:val="clear" w:color="auto" w:fill="auto"/>
            <w:hideMark/>
          </w:tcPr>
          <w:p w14:paraId="57210665"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lastRenderedPageBreak/>
              <w:t> </w:t>
            </w:r>
          </w:p>
        </w:tc>
        <w:tc>
          <w:tcPr>
            <w:tcW w:w="1023" w:type="dxa"/>
            <w:tcBorders>
              <w:top w:val="single" w:sz="4" w:space="0" w:color="auto"/>
              <w:left w:val="nil"/>
              <w:bottom w:val="single" w:sz="4" w:space="0" w:color="auto"/>
              <w:right w:val="single" w:sz="4" w:space="0" w:color="auto"/>
            </w:tcBorders>
            <w:shd w:val="clear" w:color="auto" w:fill="auto"/>
            <w:hideMark/>
          </w:tcPr>
          <w:p w14:paraId="28FF2211"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460" w:type="dxa"/>
            <w:tcBorders>
              <w:top w:val="single" w:sz="4" w:space="0" w:color="auto"/>
              <w:left w:val="nil"/>
              <w:bottom w:val="single" w:sz="4" w:space="0" w:color="auto"/>
              <w:right w:val="single" w:sz="4" w:space="0" w:color="auto"/>
            </w:tcBorders>
            <w:shd w:val="clear" w:color="auto" w:fill="auto"/>
            <w:hideMark/>
          </w:tcPr>
          <w:p w14:paraId="5ECAA3B1"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595" w:type="dxa"/>
            <w:tcBorders>
              <w:top w:val="single" w:sz="4" w:space="0" w:color="auto"/>
              <w:left w:val="nil"/>
              <w:bottom w:val="single" w:sz="4" w:space="0" w:color="auto"/>
              <w:right w:val="single" w:sz="4" w:space="0" w:color="auto"/>
            </w:tcBorders>
            <w:shd w:val="clear" w:color="auto" w:fill="auto"/>
            <w:hideMark/>
          </w:tcPr>
          <w:p w14:paraId="1EF69C03" w14:textId="77777777" w:rsidR="00854C7A" w:rsidRPr="00287176" w:rsidRDefault="00854C7A" w:rsidP="00854C7A">
            <w:pPr>
              <w:spacing w:after="0" w:line="240" w:lineRule="auto"/>
              <w:rPr>
                <w:rFonts w:ascii="Arial" w:eastAsia="Times New Roman" w:hAnsi="Arial" w:cs="Arial"/>
                <w:i/>
                <w:iCs/>
                <w:sz w:val="10"/>
                <w:szCs w:val="10"/>
              </w:rPr>
            </w:pPr>
            <w:proofErr w:type="spellStart"/>
            <w:r w:rsidRPr="00287176">
              <w:rPr>
                <w:rFonts w:ascii="Arial" w:eastAsia="Times New Roman" w:hAnsi="Arial" w:cs="Arial"/>
                <w:i/>
                <w:iCs/>
                <w:sz w:val="10"/>
                <w:szCs w:val="10"/>
              </w:rPr>
              <w:t>Jumlah</w:t>
            </w:r>
            <w:proofErr w:type="spellEnd"/>
            <w:r w:rsidRPr="00287176">
              <w:rPr>
                <w:rFonts w:ascii="Arial" w:eastAsia="Times New Roman" w:hAnsi="Arial" w:cs="Arial"/>
                <w:i/>
                <w:iCs/>
                <w:sz w:val="10"/>
                <w:szCs w:val="10"/>
              </w:rPr>
              <w:t xml:space="preserve"> Sarana dan </w:t>
            </w:r>
            <w:proofErr w:type="spellStart"/>
            <w:r w:rsidRPr="00287176">
              <w:rPr>
                <w:rFonts w:ascii="Arial" w:eastAsia="Times New Roman" w:hAnsi="Arial" w:cs="Arial"/>
                <w:i/>
                <w:iCs/>
                <w:sz w:val="10"/>
                <w:szCs w:val="10"/>
              </w:rPr>
              <w:t>Prasarana</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Kelurahan</w:t>
            </w:r>
            <w:proofErr w:type="spellEnd"/>
            <w:r w:rsidRPr="00287176">
              <w:rPr>
                <w:rFonts w:ascii="Arial" w:eastAsia="Times New Roman" w:hAnsi="Arial" w:cs="Arial"/>
                <w:i/>
                <w:iCs/>
                <w:sz w:val="10"/>
                <w:szCs w:val="10"/>
              </w:rPr>
              <w:t xml:space="preserve"> yang </w:t>
            </w:r>
            <w:proofErr w:type="spellStart"/>
            <w:r w:rsidRPr="00287176">
              <w:rPr>
                <w:rFonts w:ascii="Arial" w:eastAsia="Times New Roman" w:hAnsi="Arial" w:cs="Arial"/>
                <w:i/>
                <w:iCs/>
                <w:sz w:val="10"/>
                <w:szCs w:val="10"/>
              </w:rPr>
              <w:t>Terbangun</w:t>
            </w:r>
            <w:proofErr w:type="spellEnd"/>
          </w:p>
        </w:tc>
        <w:tc>
          <w:tcPr>
            <w:tcW w:w="763" w:type="dxa"/>
            <w:tcBorders>
              <w:top w:val="single" w:sz="4" w:space="0" w:color="auto"/>
              <w:left w:val="nil"/>
              <w:bottom w:val="single" w:sz="4" w:space="0" w:color="auto"/>
              <w:right w:val="single" w:sz="4" w:space="0" w:color="auto"/>
            </w:tcBorders>
            <w:shd w:val="clear" w:color="auto" w:fill="auto"/>
            <w:hideMark/>
          </w:tcPr>
          <w:p w14:paraId="75CBE957"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2" w:type="dxa"/>
            <w:tcBorders>
              <w:top w:val="single" w:sz="4" w:space="0" w:color="auto"/>
              <w:left w:val="nil"/>
              <w:bottom w:val="single" w:sz="4" w:space="0" w:color="auto"/>
              <w:right w:val="single" w:sz="4" w:space="0" w:color="auto"/>
            </w:tcBorders>
            <w:shd w:val="clear" w:color="auto" w:fill="auto"/>
            <w:hideMark/>
          </w:tcPr>
          <w:p w14:paraId="2AC3AF09"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single" w:sz="4" w:space="0" w:color="auto"/>
              <w:left w:val="nil"/>
              <w:bottom w:val="single" w:sz="4" w:space="0" w:color="auto"/>
              <w:right w:val="single" w:sz="4" w:space="0" w:color="auto"/>
            </w:tcBorders>
            <w:shd w:val="clear" w:color="auto" w:fill="auto"/>
            <w:hideMark/>
          </w:tcPr>
          <w:p w14:paraId="301EACA2"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single" w:sz="4" w:space="0" w:color="auto"/>
              <w:left w:val="nil"/>
              <w:bottom w:val="single" w:sz="4" w:space="0" w:color="auto"/>
              <w:right w:val="single" w:sz="4" w:space="0" w:color="auto"/>
            </w:tcBorders>
            <w:shd w:val="clear" w:color="auto" w:fill="auto"/>
            <w:hideMark/>
          </w:tcPr>
          <w:p w14:paraId="23D19DD1"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3 Kel/.....</w:t>
            </w:r>
            <w:r w:rsidRPr="00287176">
              <w:rPr>
                <w:rFonts w:ascii="Arial MT" w:eastAsia="Times New Roman" w:hAnsi="Arial MT" w:cs="Times New Roman"/>
                <w:sz w:val="10"/>
                <w:szCs w:val="10"/>
              </w:rPr>
              <w:br/>
              <w:t>Unit</w:t>
            </w:r>
          </w:p>
        </w:tc>
        <w:tc>
          <w:tcPr>
            <w:tcW w:w="1006" w:type="dxa"/>
            <w:tcBorders>
              <w:top w:val="single" w:sz="4" w:space="0" w:color="auto"/>
              <w:left w:val="nil"/>
              <w:bottom w:val="single" w:sz="4" w:space="0" w:color="auto"/>
              <w:right w:val="single" w:sz="4" w:space="0" w:color="auto"/>
            </w:tcBorders>
            <w:shd w:val="clear" w:color="auto" w:fill="auto"/>
            <w:noWrap/>
            <w:hideMark/>
          </w:tcPr>
          <w:p w14:paraId="3BA02209" w14:textId="3138969D" w:rsidR="00854C7A" w:rsidRPr="00287176" w:rsidRDefault="00854C7A" w:rsidP="00854C7A">
            <w:pPr>
              <w:spacing w:after="0" w:line="240" w:lineRule="auto"/>
              <w:jc w:val="right"/>
              <w:rPr>
                <w:rFonts w:ascii="Arial MT" w:eastAsia="Times New Roman" w:hAnsi="Arial MT" w:cs="Times New Roman"/>
                <w:color w:val="000000"/>
                <w:sz w:val="10"/>
                <w:szCs w:val="10"/>
              </w:rPr>
            </w:pPr>
            <w:r>
              <w:rPr>
                <w:rFonts w:eastAsia="Times New Roman" w:cs="Times New Roman"/>
                <w:color w:val="000000"/>
                <w:sz w:val="10"/>
                <w:szCs w:val="10"/>
                <w:lang w:val="id-ID"/>
              </w:rPr>
              <w:t>2.395.000.000,00</w:t>
            </w:r>
          </w:p>
        </w:tc>
        <w:tc>
          <w:tcPr>
            <w:tcW w:w="975" w:type="dxa"/>
            <w:tcBorders>
              <w:top w:val="single" w:sz="4" w:space="0" w:color="auto"/>
              <w:left w:val="nil"/>
              <w:bottom w:val="single" w:sz="4" w:space="0" w:color="auto"/>
              <w:right w:val="single" w:sz="4" w:space="0" w:color="auto"/>
            </w:tcBorders>
            <w:shd w:val="clear" w:color="auto" w:fill="auto"/>
            <w:hideMark/>
          </w:tcPr>
          <w:p w14:paraId="09467536"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Kab</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Karanganyar</w:t>
            </w:r>
            <w:proofErr w:type="spellEnd"/>
            <w:r w:rsidRPr="00287176">
              <w:rPr>
                <w:rFonts w:ascii="Arial MT" w:eastAsia="Times New Roman" w:hAnsi="Arial MT" w:cs="Times New Roman"/>
                <w:sz w:val="10"/>
                <w:szCs w:val="10"/>
              </w:rPr>
              <w:t xml:space="preserve">, Tawangmangu, </w:t>
            </w:r>
            <w:proofErr w:type="spellStart"/>
            <w:r w:rsidRPr="00287176">
              <w:rPr>
                <w:rFonts w:ascii="Arial MT" w:eastAsia="Times New Roman" w:hAnsi="Arial MT" w:cs="Times New Roman"/>
                <w:sz w:val="10"/>
                <w:szCs w:val="10"/>
              </w:rPr>
              <w:t>Semua</w:t>
            </w:r>
            <w:proofErr w:type="spellEnd"/>
            <w:r w:rsidRPr="00287176">
              <w:rPr>
                <w:rFonts w:ascii="Arial MT" w:eastAsia="Times New Roman" w:hAnsi="Arial MT" w:cs="Times New Roman"/>
                <w:sz w:val="10"/>
                <w:szCs w:val="10"/>
              </w:rPr>
              <w:t xml:space="preserve"> Kel/Desa</w:t>
            </w:r>
          </w:p>
        </w:tc>
        <w:tc>
          <w:tcPr>
            <w:tcW w:w="829" w:type="dxa"/>
            <w:tcBorders>
              <w:top w:val="single" w:sz="4" w:space="0" w:color="auto"/>
              <w:left w:val="nil"/>
              <w:bottom w:val="single" w:sz="4" w:space="0" w:color="auto"/>
              <w:right w:val="single" w:sz="4" w:space="0" w:color="auto"/>
            </w:tcBorders>
            <w:shd w:val="clear" w:color="auto" w:fill="auto"/>
            <w:hideMark/>
          </w:tcPr>
          <w:p w14:paraId="6F0B4619"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DANA TRANSFER UMUM-DANA ALOKASI UMUM</w:t>
            </w:r>
          </w:p>
        </w:tc>
        <w:tc>
          <w:tcPr>
            <w:tcW w:w="888" w:type="dxa"/>
            <w:tcBorders>
              <w:top w:val="single" w:sz="4" w:space="0" w:color="auto"/>
              <w:left w:val="nil"/>
              <w:bottom w:val="single" w:sz="4" w:space="0" w:color="auto"/>
              <w:right w:val="single" w:sz="4" w:space="0" w:color="auto"/>
            </w:tcBorders>
            <w:shd w:val="clear" w:color="auto" w:fill="auto"/>
            <w:hideMark/>
          </w:tcPr>
          <w:p w14:paraId="1E8D10BD"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Mengemba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ngkan</w:t>
            </w:r>
            <w:proofErr w:type="spellEnd"/>
            <w:r w:rsidRPr="00287176">
              <w:rPr>
                <w:rFonts w:ascii="Arial MT" w:eastAsia="Times New Roman" w:hAnsi="Arial MT" w:cs="Times New Roman"/>
                <w:sz w:val="10"/>
                <w:szCs w:val="10"/>
              </w:rPr>
              <w:t xml:space="preserve"> Wilayah </w:t>
            </w:r>
            <w:proofErr w:type="spellStart"/>
            <w:r w:rsidRPr="00287176">
              <w:rPr>
                <w:rFonts w:ascii="Arial MT" w:eastAsia="Times New Roman" w:hAnsi="Arial MT" w:cs="Times New Roman"/>
                <w:sz w:val="10"/>
                <w:szCs w:val="10"/>
              </w:rPr>
              <w:t>Untuk</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Mengurangi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Kesenjanga</w:t>
            </w:r>
            <w:proofErr w:type="spellEnd"/>
            <w:r w:rsidRPr="00287176">
              <w:rPr>
                <w:rFonts w:ascii="Arial MT" w:eastAsia="Times New Roman" w:hAnsi="Arial MT" w:cs="Times New Roman"/>
                <w:sz w:val="10"/>
                <w:szCs w:val="10"/>
              </w:rPr>
              <w:t xml:space="preserve"> n Dan </w:t>
            </w:r>
            <w:proofErr w:type="spellStart"/>
            <w:r w:rsidRPr="00287176">
              <w:rPr>
                <w:rFonts w:ascii="Arial MT" w:eastAsia="Times New Roman" w:hAnsi="Arial MT" w:cs="Times New Roman"/>
                <w:sz w:val="10"/>
                <w:szCs w:val="10"/>
              </w:rPr>
              <w:t>Menjamin</w:t>
            </w:r>
            <w:proofErr w:type="spellEnd"/>
            <w:r w:rsidRPr="00287176">
              <w:rPr>
                <w:rFonts w:ascii="Arial MT" w:eastAsia="Times New Roman" w:hAnsi="Arial MT" w:cs="Times New Roman"/>
                <w:sz w:val="10"/>
                <w:szCs w:val="10"/>
              </w:rPr>
              <w:t xml:space="preserve"> P </w:t>
            </w:r>
            <w:proofErr w:type="spellStart"/>
            <w:r w:rsidRPr="00287176">
              <w:rPr>
                <w:rFonts w:ascii="Arial MT" w:eastAsia="Times New Roman" w:hAnsi="Arial MT" w:cs="Times New Roman"/>
                <w:sz w:val="10"/>
                <w:szCs w:val="10"/>
              </w:rPr>
              <w:t>emerataan</w:t>
            </w:r>
            <w:proofErr w:type="spellEnd"/>
          </w:p>
        </w:tc>
        <w:tc>
          <w:tcPr>
            <w:tcW w:w="1049" w:type="dxa"/>
            <w:tcBorders>
              <w:top w:val="single" w:sz="4" w:space="0" w:color="auto"/>
              <w:left w:val="nil"/>
              <w:bottom w:val="single" w:sz="4" w:space="0" w:color="auto"/>
              <w:right w:val="single" w:sz="4" w:space="0" w:color="auto"/>
            </w:tcBorders>
            <w:shd w:val="clear" w:color="auto" w:fill="auto"/>
            <w:hideMark/>
          </w:tcPr>
          <w:p w14:paraId="24C7EC9E"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single" w:sz="4" w:space="0" w:color="auto"/>
              <w:left w:val="nil"/>
              <w:bottom w:val="single" w:sz="4" w:space="0" w:color="auto"/>
              <w:right w:val="single" w:sz="4" w:space="0" w:color="auto"/>
            </w:tcBorders>
            <w:shd w:val="clear" w:color="auto" w:fill="auto"/>
            <w:hideMark/>
          </w:tcPr>
          <w:p w14:paraId="24CD2797"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single" w:sz="4" w:space="0" w:color="auto"/>
              <w:left w:val="nil"/>
              <w:bottom w:val="single" w:sz="4" w:space="0" w:color="auto"/>
              <w:right w:val="single" w:sz="4" w:space="0" w:color="auto"/>
            </w:tcBorders>
            <w:shd w:val="clear" w:color="auto" w:fill="auto"/>
            <w:hideMark/>
          </w:tcPr>
          <w:p w14:paraId="6D749C8D"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334" w:type="dxa"/>
            <w:tcBorders>
              <w:top w:val="single" w:sz="4" w:space="0" w:color="auto"/>
              <w:left w:val="nil"/>
              <w:bottom w:val="single" w:sz="4" w:space="0" w:color="auto"/>
              <w:right w:val="single" w:sz="4" w:space="0" w:color="auto"/>
            </w:tcBorders>
            <w:shd w:val="clear" w:color="auto" w:fill="auto"/>
            <w:noWrap/>
            <w:hideMark/>
          </w:tcPr>
          <w:p w14:paraId="2DA6BF1D" w14:textId="2ADE7CC1" w:rsidR="00854C7A" w:rsidRPr="00287176" w:rsidRDefault="000B79CD" w:rsidP="00854C7A">
            <w:pPr>
              <w:spacing w:after="0" w:line="240" w:lineRule="auto"/>
              <w:jc w:val="right"/>
              <w:rPr>
                <w:rFonts w:ascii="Arial MT" w:eastAsia="Times New Roman" w:hAnsi="Arial MT" w:cs="Times New Roman"/>
                <w:color w:val="000000"/>
                <w:sz w:val="10"/>
                <w:szCs w:val="10"/>
              </w:rPr>
            </w:pPr>
            <w:r>
              <w:rPr>
                <w:rFonts w:eastAsia="Times New Roman" w:cs="Times New Roman"/>
                <w:color w:val="000000"/>
                <w:sz w:val="10"/>
                <w:szCs w:val="10"/>
                <w:lang w:val="id-ID"/>
              </w:rPr>
              <w:t>2.514.750.000,00</w:t>
            </w:r>
          </w:p>
        </w:tc>
        <w:tc>
          <w:tcPr>
            <w:tcW w:w="884" w:type="dxa"/>
            <w:tcBorders>
              <w:top w:val="single" w:sz="4" w:space="0" w:color="auto"/>
              <w:left w:val="nil"/>
              <w:bottom w:val="single" w:sz="4" w:space="0" w:color="auto"/>
              <w:right w:val="single" w:sz="4" w:space="0" w:color="auto"/>
            </w:tcBorders>
            <w:shd w:val="clear" w:color="auto" w:fill="auto"/>
            <w:hideMark/>
          </w:tcPr>
          <w:p w14:paraId="70FE98F8"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5BCDD60F" w14:textId="77777777" w:rsidTr="00D963FA">
        <w:trPr>
          <w:gridAfter w:val="1"/>
          <w:wAfter w:w="9" w:type="dxa"/>
          <w:trHeight w:val="566"/>
        </w:trPr>
        <w:tc>
          <w:tcPr>
            <w:tcW w:w="366" w:type="dxa"/>
            <w:tcBorders>
              <w:top w:val="nil"/>
              <w:left w:val="single" w:sz="4" w:space="0" w:color="auto"/>
              <w:bottom w:val="single" w:sz="4" w:space="0" w:color="auto"/>
              <w:right w:val="single" w:sz="4" w:space="0" w:color="auto"/>
            </w:tcBorders>
            <w:shd w:val="clear" w:color="auto" w:fill="auto"/>
            <w:noWrap/>
            <w:hideMark/>
          </w:tcPr>
          <w:p w14:paraId="01D39028" w14:textId="77777777" w:rsidR="00854C7A" w:rsidRPr="00287176" w:rsidRDefault="00854C7A" w:rsidP="00854C7A">
            <w:pPr>
              <w:spacing w:after="0" w:line="240" w:lineRule="auto"/>
              <w:jc w:val="center"/>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4,</w:t>
            </w:r>
          </w:p>
        </w:tc>
        <w:tc>
          <w:tcPr>
            <w:tcW w:w="1023" w:type="dxa"/>
            <w:tcBorders>
              <w:top w:val="nil"/>
              <w:left w:val="nil"/>
              <w:bottom w:val="single" w:sz="4" w:space="0" w:color="auto"/>
              <w:right w:val="single" w:sz="4" w:space="0" w:color="auto"/>
            </w:tcBorders>
            <w:shd w:val="clear" w:color="auto" w:fill="auto"/>
            <w:noWrap/>
            <w:hideMark/>
          </w:tcPr>
          <w:p w14:paraId="2C4DF007" w14:textId="77777777" w:rsidR="00854C7A" w:rsidRPr="00287176" w:rsidRDefault="00854C7A" w:rsidP="00854C7A">
            <w:pPr>
              <w:spacing w:after="0" w:line="240" w:lineRule="auto"/>
              <w:rPr>
                <w:rFonts w:ascii="Arial" w:eastAsia="Times New Roman" w:hAnsi="Arial" w:cs="Arial"/>
                <w:b/>
                <w:bCs/>
                <w:color w:val="000000"/>
                <w:sz w:val="10"/>
                <w:szCs w:val="10"/>
              </w:rPr>
            </w:pPr>
            <w:r w:rsidRPr="00287176">
              <w:rPr>
                <w:rFonts w:ascii="Arial" w:eastAsia="Times New Roman" w:hAnsi="Arial" w:cs="Arial"/>
                <w:b/>
                <w:bCs/>
                <w:color w:val="000000"/>
                <w:sz w:val="10"/>
                <w:szCs w:val="10"/>
              </w:rPr>
              <w:t>7.01.04</w:t>
            </w:r>
          </w:p>
        </w:tc>
        <w:tc>
          <w:tcPr>
            <w:tcW w:w="1460" w:type="dxa"/>
            <w:tcBorders>
              <w:top w:val="nil"/>
              <w:left w:val="nil"/>
              <w:bottom w:val="single" w:sz="4" w:space="0" w:color="auto"/>
              <w:right w:val="single" w:sz="4" w:space="0" w:color="auto"/>
            </w:tcBorders>
            <w:shd w:val="clear" w:color="auto" w:fill="auto"/>
            <w:hideMark/>
          </w:tcPr>
          <w:p w14:paraId="44FDF770" w14:textId="77777777" w:rsidR="00854C7A" w:rsidRPr="00287176" w:rsidRDefault="00854C7A" w:rsidP="00854C7A">
            <w:pPr>
              <w:spacing w:after="0" w:line="240" w:lineRule="auto"/>
              <w:rPr>
                <w:rFonts w:ascii="Arial" w:eastAsia="Times New Roman" w:hAnsi="Arial" w:cs="Arial"/>
                <w:b/>
                <w:bCs/>
                <w:sz w:val="10"/>
                <w:szCs w:val="10"/>
              </w:rPr>
            </w:pPr>
            <w:r w:rsidRPr="00287176">
              <w:rPr>
                <w:rFonts w:ascii="Arial" w:eastAsia="Times New Roman" w:hAnsi="Arial" w:cs="Arial"/>
                <w:b/>
                <w:bCs/>
                <w:sz w:val="10"/>
                <w:szCs w:val="10"/>
              </w:rPr>
              <w:t>PROGRAM KOORDINASI KETENTRAMAN DAN KETERTIBAN UMUM</w:t>
            </w:r>
          </w:p>
        </w:tc>
        <w:tc>
          <w:tcPr>
            <w:tcW w:w="1595" w:type="dxa"/>
            <w:tcBorders>
              <w:top w:val="nil"/>
              <w:left w:val="nil"/>
              <w:bottom w:val="single" w:sz="4" w:space="0" w:color="auto"/>
              <w:right w:val="single" w:sz="4" w:space="0" w:color="auto"/>
            </w:tcBorders>
            <w:shd w:val="clear" w:color="auto" w:fill="auto"/>
            <w:hideMark/>
          </w:tcPr>
          <w:p w14:paraId="5E0A6BB0" w14:textId="77777777" w:rsidR="00854C7A" w:rsidRPr="00287176" w:rsidRDefault="00854C7A" w:rsidP="00854C7A">
            <w:pPr>
              <w:spacing w:after="0" w:line="240" w:lineRule="auto"/>
              <w:rPr>
                <w:rFonts w:ascii="Arial" w:eastAsia="Times New Roman" w:hAnsi="Arial" w:cs="Arial"/>
                <w:b/>
                <w:bCs/>
                <w:i/>
                <w:iCs/>
                <w:sz w:val="10"/>
                <w:szCs w:val="10"/>
              </w:rPr>
            </w:pPr>
            <w:r w:rsidRPr="00287176">
              <w:rPr>
                <w:rFonts w:ascii="Arial" w:eastAsia="Times New Roman" w:hAnsi="Arial" w:cs="Arial"/>
                <w:b/>
                <w:bCs/>
                <w:i/>
                <w:iCs/>
                <w:sz w:val="10"/>
                <w:szCs w:val="10"/>
              </w:rPr>
              <w:t>-</w:t>
            </w:r>
          </w:p>
        </w:tc>
        <w:tc>
          <w:tcPr>
            <w:tcW w:w="763" w:type="dxa"/>
            <w:tcBorders>
              <w:top w:val="nil"/>
              <w:left w:val="nil"/>
              <w:bottom w:val="single" w:sz="4" w:space="0" w:color="auto"/>
              <w:right w:val="single" w:sz="4" w:space="0" w:color="auto"/>
            </w:tcBorders>
            <w:shd w:val="clear" w:color="auto" w:fill="auto"/>
            <w:hideMark/>
          </w:tcPr>
          <w:p w14:paraId="50D21D46" w14:textId="77777777" w:rsidR="00854C7A" w:rsidRPr="00287176" w:rsidRDefault="00854C7A" w:rsidP="00854C7A">
            <w:pPr>
              <w:spacing w:after="0" w:line="240" w:lineRule="auto"/>
              <w:rPr>
                <w:rFonts w:ascii="Arial" w:eastAsia="Times New Roman" w:hAnsi="Arial" w:cs="Arial"/>
                <w:b/>
                <w:bCs/>
                <w:sz w:val="10"/>
                <w:szCs w:val="10"/>
              </w:rPr>
            </w:pPr>
            <w:r w:rsidRPr="00287176">
              <w:rPr>
                <w:rFonts w:ascii="Arial" w:eastAsia="Times New Roman" w:hAnsi="Arial" w:cs="Arial"/>
                <w:b/>
                <w:bCs/>
                <w:sz w:val="10"/>
                <w:szCs w:val="10"/>
              </w:rPr>
              <w:t>-</w:t>
            </w:r>
          </w:p>
        </w:tc>
        <w:tc>
          <w:tcPr>
            <w:tcW w:w="822" w:type="dxa"/>
            <w:tcBorders>
              <w:top w:val="nil"/>
              <w:left w:val="nil"/>
              <w:bottom w:val="single" w:sz="4" w:space="0" w:color="auto"/>
              <w:right w:val="single" w:sz="4" w:space="0" w:color="auto"/>
            </w:tcBorders>
            <w:shd w:val="clear" w:color="auto" w:fill="auto"/>
            <w:hideMark/>
          </w:tcPr>
          <w:p w14:paraId="27B9D435"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nil"/>
              <w:left w:val="nil"/>
              <w:bottom w:val="single" w:sz="4" w:space="0" w:color="auto"/>
              <w:right w:val="single" w:sz="4" w:space="0" w:color="auto"/>
            </w:tcBorders>
            <w:shd w:val="clear" w:color="auto" w:fill="auto"/>
            <w:hideMark/>
          </w:tcPr>
          <w:p w14:paraId="1F0EBD90"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nil"/>
              <w:left w:val="nil"/>
              <w:bottom w:val="single" w:sz="4" w:space="0" w:color="auto"/>
              <w:right w:val="single" w:sz="4" w:space="0" w:color="auto"/>
            </w:tcBorders>
            <w:shd w:val="clear" w:color="auto" w:fill="auto"/>
            <w:hideMark/>
          </w:tcPr>
          <w:p w14:paraId="138AFBA8" w14:textId="77777777" w:rsidR="00854C7A" w:rsidRPr="00287176" w:rsidRDefault="00854C7A" w:rsidP="00854C7A">
            <w:pPr>
              <w:spacing w:after="0" w:line="240" w:lineRule="auto"/>
              <w:rPr>
                <w:rFonts w:ascii="Arial" w:eastAsia="Times New Roman" w:hAnsi="Arial" w:cs="Arial"/>
                <w:b/>
                <w:bCs/>
                <w:sz w:val="10"/>
                <w:szCs w:val="10"/>
              </w:rPr>
            </w:pPr>
            <w:r w:rsidRPr="00287176">
              <w:rPr>
                <w:rFonts w:ascii="Arial" w:eastAsia="Times New Roman" w:hAnsi="Arial" w:cs="Arial"/>
                <w:b/>
                <w:bCs/>
                <w:sz w:val="10"/>
                <w:szCs w:val="10"/>
              </w:rPr>
              <w:t>-</w:t>
            </w:r>
          </w:p>
        </w:tc>
        <w:tc>
          <w:tcPr>
            <w:tcW w:w="1006" w:type="dxa"/>
            <w:tcBorders>
              <w:top w:val="nil"/>
              <w:left w:val="nil"/>
              <w:bottom w:val="single" w:sz="4" w:space="0" w:color="auto"/>
              <w:right w:val="single" w:sz="4" w:space="0" w:color="auto"/>
            </w:tcBorders>
            <w:shd w:val="clear" w:color="auto" w:fill="auto"/>
            <w:noWrap/>
            <w:hideMark/>
          </w:tcPr>
          <w:p w14:paraId="55E5144D" w14:textId="77777777" w:rsidR="00854C7A" w:rsidRPr="00287176" w:rsidRDefault="00854C7A" w:rsidP="00854C7A">
            <w:pPr>
              <w:spacing w:after="0" w:line="240" w:lineRule="auto"/>
              <w:jc w:val="right"/>
              <w:rPr>
                <w:rFonts w:ascii="Arial" w:eastAsia="Times New Roman" w:hAnsi="Arial" w:cs="Arial"/>
                <w:b/>
                <w:bCs/>
                <w:color w:val="000000"/>
                <w:sz w:val="10"/>
                <w:szCs w:val="10"/>
              </w:rPr>
            </w:pPr>
            <w:r w:rsidRPr="00287176">
              <w:rPr>
                <w:rFonts w:ascii="Arial" w:eastAsia="Times New Roman" w:hAnsi="Arial" w:cs="Arial"/>
                <w:b/>
                <w:bCs/>
                <w:color w:val="000000"/>
                <w:sz w:val="10"/>
                <w:szCs w:val="10"/>
              </w:rPr>
              <w:t>37.281.600,00</w:t>
            </w:r>
          </w:p>
        </w:tc>
        <w:tc>
          <w:tcPr>
            <w:tcW w:w="975" w:type="dxa"/>
            <w:tcBorders>
              <w:top w:val="nil"/>
              <w:left w:val="nil"/>
              <w:bottom w:val="single" w:sz="4" w:space="0" w:color="auto"/>
              <w:right w:val="single" w:sz="4" w:space="0" w:color="auto"/>
            </w:tcBorders>
            <w:shd w:val="clear" w:color="auto" w:fill="auto"/>
            <w:hideMark/>
          </w:tcPr>
          <w:p w14:paraId="5048B79F"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9" w:type="dxa"/>
            <w:tcBorders>
              <w:top w:val="nil"/>
              <w:left w:val="nil"/>
              <w:bottom w:val="single" w:sz="4" w:space="0" w:color="auto"/>
              <w:right w:val="single" w:sz="4" w:space="0" w:color="auto"/>
            </w:tcBorders>
            <w:shd w:val="clear" w:color="auto" w:fill="auto"/>
            <w:hideMark/>
          </w:tcPr>
          <w:p w14:paraId="10B92CF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88" w:type="dxa"/>
            <w:tcBorders>
              <w:top w:val="nil"/>
              <w:left w:val="nil"/>
              <w:bottom w:val="single" w:sz="4" w:space="0" w:color="auto"/>
              <w:right w:val="single" w:sz="4" w:space="0" w:color="auto"/>
            </w:tcBorders>
            <w:shd w:val="clear" w:color="auto" w:fill="auto"/>
            <w:hideMark/>
          </w:tcPr>
          <w:p w14:paraId="2AFE261E"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49" w:type="dxa"/>
            <w:tcBorders>
              <w:top w:val="nil"/>
              <w:left w:val="nil"/>
              <w:bottom w:val="single" w:sz="4" w:space="0" w:color="auto"/>
              <w:right w:val="single" w:sz="4" w:space="0" w:color="auto"/>
            </w:tcBorders>
            <w:shd w:val="clear" w:color="auto" w:fill="auto"/>
            <w:hideMark/>
          </w:tcPr>
          <w:p w14:paraId="73091D72"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16" w:type="dxa"/>
            <w:tcBorders>
              <w:top w:val="nil"/>
              <w:left w:val="nil"/>
              <w:bottom w:val="single" w:sz="4" w:space="0" w:color="auto"/>
              <w:right w:val="single" w:sz="4" w:space="0" w:color="auto"/>
            </w:tcBorders>
            <w:shd w:val="clear" w:color="auto" w:fill="auto"/>
            <w:hideMark/>
          </w:tcPr>
          <w:p w14:paraId="3FBB825E"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634" w:type="dxa"/>
            <w:tcBorders>
              <w:top w:val="nil"/>
              <w:left w:val="nil"/>
              <w:bottom w:val="single" w:sz="4" w:space="0" w:color="auto"/>
              <w:right w:val="single" w:sz="4" w:space="0" w:color="auto"/>
            </w:tcBorders>
            <w:shd w:val="clear" w:color="auto" w:fill="auto"/>
            <w:hideMark/>
          </w:tcPr>
          <w:p w14:paraId="178535FB" w14:textId="77777777" w:rsidR="00854C7A" w:rsidRPr="00287176" w:rsidRDefault="00854C7A" w:rsidP="00854C7A">
            <w:pPr>
              <w:spacing w:after="0" w:line="240" w:lineRule="auto"/>
              <w:rPr>
                <w:rFonts w:ascii="Arial" w:eastAsia="Times New Roman" w:hAnsi="Arial" w:cs="Arial"/>
                <w:b/>
                <w:bCs/>
                <w:sz w:val="10"/>
                <w:szCs w:val="10"/>
              </w:rPr>
            </w:pPr>
            <w:r w:rsidRPr="00287176">
              <w:rPr>
                <w:rFonts w:ascii="Arial" w:eastAsia="Times New Roman" w:hAnsi="Arial" w:cs="Arial"/>
                <w:b/>
                <w:bCs/>
                <w:sz w:val="10"/>
                <w:szCs w:val="10"/>
              </w:rPr>
              <w:t>-</w:t>
            </w:r>
          </w:p>
        </w:tc>
        <w:tc>
          <w:tcPr>
            <w:tcW w:w="1334" w:type="dxa"/>
            <w:tcBorders>
              <w:top w:val="nil"/>
              <w:left w:val="nil"/>
              <w:bottom w:val="single" w:sz="4" w:space="0" w:color="auto"/>
              <w:right w:val="single" w:sz="4" w:space="0" w:color="auto"/>
            </w:tcBorders>
            <w:shd w:val="clear" w:color="auto" w:fill="auto"/>
            <w:noWrap/>
            <w:hideMark/>
          </w:tcPr>
          <w:p w14:paraId="6C748BE3" w14:textId="080C10E9" w:rsidR="00854C7A" w:rsidRPr="006F5AEF" w:rsidRDefault="006F5AEF" w:rsidP="00854C7A">
            <w:pPr>
              <w:spacing w:after="0" w:line="240" w:lineRule="auto"/>
              <w:jc w:val="right"/>
              <w:rPr>
                <w:rFonts w:ascii="Arial" w:eastAsia="Times New Roman" w:hAnsi="Arial" w:cs="Arial"/>
                <w:b/>
                <w:bCs/>
                <w:color w:val="000000"/>
                <w:sz w:val="10"/>
                <w:szCs w:val="10"/>
                <w:lang w:val="id-ID"/>
              </w:rPr>
            </w:pPr>
            <w:r>
              <w:rPr>
                <w:rFonts w:ascii="Arial" w:eastAsia="Times New Roman" w:hAnsi="Arial" w:cs="Arial"/>
                <w:b/>
                <w:bCs/>
                <w:color w:val="000000"/>
                <w:sz w:val="10"/>
                <w:szCs w:val="10"/>
                <w:lang w:val="id-ID"/>
              </w:rPr>
              <w:t>39.145.680,00</w:t>
            </w:r>
          </w:p>
        </w:tc>
        <w:tc>
          <w:tcPr>
            <w:tcW w:w="884" w:type="dxa"/>
            <w:tcBorders>
              <w:top w:val="nil"/>
              <w:left w:val="nil"/>
              <w:bottom w:val="single" w:sz="4" w:space="0" w:color="auto"/>
              <w:right w:val="single" w:sz="4" w:space="0" w:color="auto"/>
            </w:tcBorders>
            <w:shd w:val="clear" w:color="auto" w:fill="auto"/>
            <w:hideMark/>
          </w:tcPr>
          <w:p w14:paraId="4E277C06"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r>
      <w:tr w:rsidR="00854C7A" w:rsidRPr="00287176" w14:paraId="029E4A34" w14:textId="77777777" w:rsidTr="00D963FA">
        <w:trPr>
          <w:gridAfter w:val="1"/>
          <w:wAfter w:w="9" w:type="dxa"/>
          <w:trHeight w:val="1392"/>
        </w:trPr>
        <w:tc>
          <w:tcPr>
            <w:tcW w:w="366" w:type="dxa"/>
            <w:tcBorders>
              <w:top w:val="nil"/>
              <w:left w:val="single" w:sz="4" w:space="0" w:color="auto"/>
              <w:bottom w:val="single" w:sz="4" w:space="0" w:color="auto"/>
              <w:right w:val="single" w:sz="4" w:space="0" w:color="auto"/>
            </w:tcBorders>
            <w:shd w:val="clear" w:color="auto" w:fill="auto"/>
            <w:hideMark/>
          </w:tcPr>
          <w:p w14:paraId="0299DC2A"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639FDB26"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7.01.04.2.01</w:t>
            </w:r>
          </w:p>
        </w:tc>
        <w:tc>
          <w:tcPr>
            <w:tcW w:w="1460" w:type="dxa"/>
            <w:tcBorders>
              <w:top w:val="nil"/>
              <w:left w:val="nil"/>
              <w:bottom w:val="single" w:sz="4" w:space="0" w:color="auto"/>
              <w:right w:val="single" w:sz="4" w:space="0" w:color="auto"/>
            </w:tcBorders>
            <w:shd w:val="clear" w:color="auto" w:fill="auto"/>
            <w:hideMark/>
          </w:tcPr>
          <w:p w14:paraId="06A71AE0"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Koordinasi</w:t>
            </w:r>
            <w:proofErr w:type="spellEnd"/>
            <w:r w:rsidRPr="00287176">
              <w:rPr>
                <w:rFonts w:ascii="Arial MT" w:eastAsia="Times New Roman" w:hAnsi="Arial MT" w:cs="Times New Roman"/>
                <w:sz w:val="10"/>
                <w:szCs w:val="10"/>
              </w:rPr>
              <w:t xml:space="preserve"> Upaya </w:t>
            </w:r>
            <w:proofErr w:type="spellStart"/>
            <w:r w:rsidRPr="00287176">
              <w:rPr>
                <w:rFonts w:ascii="Arial MT" w:eastAsia="Times New Roman" w:hAnsi="Arial MT" w:cs="Times New Roman"/>
                <w:sz w:val="10"/>
                <w:szCs w:val="10"/>
              </w:rPr>
              <w:t>Penyelenggaraan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Ketenteraman</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Ketertiban</w:t>
            </w:r>
            <w:proofErr w:type="spellEnd"/>
            <w:r w:rsidRPr="00287176">
              <w:rPr>
                <w:rFonts w:ascii="Arial MT" w:eastAsia="Times New Roman" w:hAnsi="Arial MT" w:cs="Times New Roman"/>
                <w:sz w:val="10"/>
                <w:szCs w:val="10"/>
              </w:rPr>
              <w:t xml:space="preserve"> Umum</w:t>
            </w:r>
          </w:p>
        </w:tc>
        <w:tc>
          <w:tcPr>
            <w:tcW w:w="1595" w:type="dxa"/>
            <w:tcBorders>
              <w:top w:val="nil"/>
              <w:left w:val="nil"/>
              <w:bottom w:val="single" w:sz="4" w:space="0" w:color="auto"/>
              <w:right w:val="single" w:sz="4" w:space="0" w:color="auto"/>
            </w:tcBorders>
            <w:shd w:val="clear" w:color="auto" w:fill="auto"/>
            <w:hideMark/>
          </w:tcPr>
          <w:p w14:paraId="53BEB43A" w14:textId="77777777" w:rsidR="00854C7A" w:rsidRPr="00287176" w:rsidRDefault="00854C7A" w:rsidP="00854C7A">
            <w:pPr>
              <w:spacing w:after="0" w:line="240" w:lineRule="auto"/>
              <w:rPr>
                <w:rFonts w:ascii="Arial" w:eastAsia="Times New Roman" w:hAnsi="Arial" w:cs="Arial"/>
                <w:i/>
                <w:iCs/>
                <w:sz w:val="10"/>
                <w:szCs w:val="10"/>
              </w:rPr>
            </w:pPr>
            <w:r w:rsidRPr="00287176">
              <w:rPr>
                <w:rFonts w:ascii="Arial" w:eastAsia="Times New Roman" w:hAnsi="Arial" w:cs="Arial"/>
                <w:i/>
                <w:iCs/>
                <w:sz w:val="10"/>
                <w:szCs w:val="10"/>
              </w:rPr>
              <w:t>-</w:t>
            </w:r>
          </w:p>
        </w:tc>
        <w:tc>
          <w:tcPr>
            <w:tcW w:w="763" w:type="dxa"/>
            <w:tcBorders>
              <w:top w:val="nil"/>
              <w:left w:val="nil"/>
              <w:bottom w:val="single" w:sz="4" w:space="0" w:color="auto"/>
              <w:right w:val="single" w:sz="4" w:space="0" w:color="auto"/>
            </w:tcBorders>
            <w:shd w:val="clear" w:color="auto" w:fill="auto"/>
            <w:hideMark/>
          </w:tcPr>
          <w:p w14:paraId="5614FF64"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822" w:type="dxa"/>
            <w:tcBorders>
              <w:top w:val="nil"/>
              <w:left w:val="nil"/>
              <w:bottom w:val="single" w:sz="4" w:space="0" w:color="auto"/>
              <w:right w:val="single" w:sz="4" w:space="0" w:color="auto"/>
            </w:tcBorders>
            <w:shd w:val="clear" w:color="auto" w:fill="auto"/>
            <w:hideMark/>
          </w:tcPr>
          <w:p w14:paraId="7E9695DC"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nil"/>
              <w:left w:val="nil"/>
              <w:bottom w:val="single" w:sz="4" w:space="0" w:color="auto"/>
              <w:right w:val="single" w:sz="4" w:space="0" w:color="auto"/>
            </w:tcBorders>
            <w:shd w:val="clear" w:color="auto" w:fill="auto"/>
            <w:hideMark/>
          </w:tcPr>
          <w:p w14:paraId="720026C2"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nil"/>
              <w:left w:val="nil"/>
              <w:bottom w:val="single" w:sz="4" w:space="0" w:color="auto"/>
              <w:right w:val="single" w:sz="4" w:space="0" w:color="auto"/>
            </w:tcBorders>
            <w:shd w:val="clear" w:color="auto" w:fill="auto"/>
            <w:hideMark/>
          </w:tcPr>
          <w:p w14:paraId="0ADBDAD7"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1006" w:type="dxa"/>
            <w:tcBorders>
              <w:top w:val="nil"/>
              <w:left w:val="nil"/>
              <w:bottom w:val="single" w:sz="4" w:space="0" w:color="auto"/>
              <w:right w:val="single" w:sz="4" w:space="0" w:color="auto"/>
            </w:tcBorders>
            <w:shd w:val="clear" w:color="auto" w:fill="auto"/>
            <w:noWrap/>
            <w:hideMark/>
          </w:tcPr>
          <w:p w14:paraId="2F670F0C" w14:textId="77777777" w:rsidR="00854C7A" w:rsidRPr="00287176" w:rsidRDefault="00854C7A" w:rsidP="00854C7A">
            <w:pPr>
              <w:spacing w:after="0" w:line="240" w:lineRule="auto"/>
              <w:jc w:val="right"/>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37.281.600,00</w:t>
            </w:r>
          </w:p>
        </w:tc>
        <w:tc>
          <w:tcPr>
            <w:tcW w:w="975" w:type="dxa"/>
            <w:tcBorders>
              <w:top w:val="nil"/>
              <w:left w:val="nil"/>
              <w:bottom w:val="single" w:sz="4" w:space="0" w:color="auto"/>
              <w:right w:val="single" w:sz="4" w:space="0" w:color="auto"/>
            </w:tcBorders>
            <w:shd w:val="clear" w:color="auto" w:fill="auto"/>
            <w:hideMark/>
          </w:tcPr>
          <w:p w14:paraId="1FB907E4"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9" w:type="dxa"/>
            <w:tcBorders>
              <w:top w:val="nil"/>
              <w:left w:val="nil"/>
              <w:bottom w:val="single" w:sz="4" w:space="0" w:color="auto"/>
              <w:right w:val="single" w:sz="4" w:space="0" w:color="auto"/>
            </w:tcBorders>
            <w:shd w:val="clear" w:color="auto" w:fill="auto"/>
            <w:hideMark/>
          </w:tcPr>
          <w:p w14:paraId="18708914"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88" w:type="dxa"/>
            <w:tcBorders>
              <w:top w:val="nil"/>
              <w:left w:val="nil"/>
              <w:bottom w:val="single" w:sz="4" w:space="0" w:color="auto"/>
              <w:right w:val="single" w:sz="4" w:space="0" w:color="auto"/>
            </w:tcBorders>
            <w:shd w:val="clear" w:color="auto" w:fill="auto"/>
            <w:hideMark/>
          </w:tcPr>
          <w:p w14:paraId="3047702D"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Memperkua</w:t>
            </w:r>
            <w:proofErr w:type="spellEnd"/>
            <w:r w:rsidRPr="00287176">
              <w:rPr>
                <w:rFonts w:ascii="Arial MT" w:eastAsia="Times New Roman" w:hAnsi="Arial MT" w:cs="Times New Roman"/>
                <w:sz w:val="10"/>
                <w:szCs w:val="10"/>
              </w:rPr>
              <w:t xml:space="preserve"> t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Polhukhank</w:t>
            </w:r>
            <w:proofErr w:type="spellEnd"/>
            <w:r w:rsidRPr="00287176">
              <w:rPr>
                <w:rFonts w:ascii="Arial MT" w:eastAsia="Times New Roman" w:hAnsi="Arial MT" w:cs="Times New Roman"/>
                <w:sz w:val="10"/>
                <w:szCs w:val="10"/>
              </w:rPr>
              <w:t xml:space="preserve"> am Dan Tra </w:t>
            </w:r>
            <w:proofErr w:type="spellStart"/>
            <w:r w:rsidRPr="00287176">
              <w:rPr>
                <w:rFonts w:ascii="Arial MT" w:eastAsia="Times New Roman" w:hAnsi="Arial MT" w:cs="Times New Roman"/>
                <w:sz w:val="10"/>
                <w:szCs w:val="10"/>
              </w:rPr>
              <w:t>nsformasi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Publik</w:t>
            </w:r>
          </w:p>
        </w:tc>
        <w:tc>
          <w:tcPr>
            <w:tcW w:w="1049" w:type="dxa"/>
            <w:tcBorders>
              <w:top w:val="nil"/>
              <w:left w:val="nil"/>
              <w:bottom w:val="single" w:sz="4" w:space="0" w:color="auto"/>
              <w:right w:val="single" w:sz="4" w:space="0" w:color="auto"/>
            </w:tcBorders>
            <w:shd w:val="clear" w:color="auto" w:fill="auto"/>
            <w:hideMark/>
          </w:tcPr>
          <w:p w14:paraId="3FA732C2"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nil"/>
              <w:left w:val="nil"/>
              <w:bottom w:val="single" w:sz="4" w:space="0" w:color="auto"/>
              <w:right w:val="single" w:sz="4" w:space="0" w:color="auto"/>
            </w:tcBorders>
            <w:shd w:val="clear" w:color="auto" w:fill="auto"/>
            <w:hideMark/>
          </w:tcPr>
          <w:p w14:paraId="0C53101A"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nil"/>
              <w:left w:val="nil"/>
              <w:bottom w:val="single" w:sz="4" w:space="0" w:color="auto"/>
              <w:right w:val="single" w:sz="4" w:space="0" w:color="auto"/>
            </w:tcBorders>
            <w:shd w:val="clear" w:color="auto" w:fill="auto"/>
            <w:hideMark/>
          </w:tcPr>
          <w:p w14:paraId="699D5DD4"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1334" w:type="dxa"/>
            <w:tcBorders>
              <w:top w:val="nil"/>
              <w:left w:val="nil"/>
              <w:bottom w:val="single" w:sz="4" w:space="0" w:color="auto"/>
              <w:right w:val="single" w:sz="4" w:space="0" w:color="auto"/>
            </w:tcBorders>
            <w:shd w:val="clear" w:color="auto" w:fill="auto"/>
            <w:noWrap/>
            <w:hideMark/>
          </w:tcPr>
          <w:p w14:paraId="55258A8C" w14:textId="5A83EB3D" w:rsidR="00854C7A" w:rsidRPr="006F5AEF" w:rsidRDefault="006F5AEF" w:rsidP="00854C7A">
            <w:pPr>
              <w:spacing w:after="0" w:line="240" w:lineRule="auto"/>
              <w:jc w:val="right"/>
              <w:rPr>
                <w:rFonts w:ascii="Arial MT" w:eastAsia="Times New Roman" w:hAnsi="Arial MT" w:cs="Times New Roman"/>
                <w:color w:val="000000"/>
                <w:sz w:val="10"/>
                <w:szCs w:val="10"/>
              </w:rPr>
            </w:pPr>
            <w:r w:rsidRPr="006F5AEF">
              <w:rPr>
                <w:rFonts w:ascii="Arial" w:eastAsia="Times New Roman" w:hAnsi="Arial" w:cs="Arial"/>
                <w:color w:val="000000"/>
                <w:sz w:val="10"/>
                <w:szCs w:val="10"/>
                <w:lang w:val="id-ID"/>
              </w:rPr>
              <w:t>39.145.680,00</w:t>
            </w:r>
          </w:p>
        </w:tc>
        <w:tc>
          <w:tcPr>
            <w:tcW w:w="884" w:type="dxa"/>
            <w:tcBorders>
              <w:top w:val="nil"/>
              <w:left w:val="nil"/>
              <w:bottom w:val="single" w:sz="4" w:space="0" w:color="auto"/>
              <w:right w:val="single" w:sz="4" w:space="0" w:color="auto"/>
            </w:tcBorders>
            <w:shd w:val="clear" w:color="auto" w:fill="auto"/>
            <w:hideMark/>
          </w:tcPr>
          <w:p w14:paraId="1C40F25B"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779D1C71" w14:textId="77777777" w:rsidTr="00D963FA">
        <w:trPr>
          <w:trHeight w:val="287"/>
        </w:trPr>
        <w:tc>
          <w:tcPr>
            <w:tcW w:w="366" w:type="dxa"/>
            <w:tcBorders>
              <w:top w:val="nil"/>
              <w:left w:val="single" w:sz="4" w:space="0" w:color="auto"/>
              <w:bottom w:val="single" w:sz="4" w:space="0" w:color="auto"/>
              <w:right w:val="single" w:sz="4" w:space="0" w:color="auto"/>
            </w:tcBorders>
            <w:shd w:val="clear" w:color="auto" w:fill="auto"/>
            <w:vAlign w:val="center"/>
            <w:hideMark/>
          </w:tcPr>
          <w:p w14:paraId="0D9168C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1E6CB957"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7.01.04.2.01.0001</w:t>
            </w:r>
          </w:p>
        </w:tc>
        <w:tc>
          <w:tcPr>
            <w:tcW w:w="14807" w:type="dxa"/>
            <w:gridSpan w:val="16"/>
            <w:tcBorders>
              <w:top w:val="single" w:sz="4" w:space="0" w:color="auto"/>
              <w:left w:val="nil"/>
              <w:bottom w:val="single" w:sz="4" w:space="0" w:color="auto"/>
              <w:right w:val="single" w:sz="4" w:space="0" w:color="auto"/>
            </w:tcBorders>
            <w:shd w:val="clear" w:color="auto" w:fill="auto"/>
            <w:hideMark/>
          </w:tcPr>
          <w:p w14:paraId="4C0F076F"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Sinergitas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dengan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Kepolisian</w:t>
            </w:r>
            <w:proofErr w:type="spellEnd"/>
            <w:r w:rsidRPr="00287176">
              <w:rPr>
                <w:rFonts w:ascii="Arial MT" w:eastAsia="Times New Roman" w:hAnsi="Arial MT" w:cs="Times New Roman"/>
                <w:sz w:val="10"/>
                <w:szCs w:val="10"/>
              </w:rPr>
              <w:t xml:space="preserve"> Negara </w:t>
            </w:r>
            <w:proofErr w:type="spellStart"/>
            <w:r w:rsidRPr="00287176">
              <w:rPr>
                <w:rFonts w:ascii="Arial MT" w:eastAsia="Times New Roman" w:hAnsi="Arial MT" w:cs="Times New Roman"/>
                <w:sz w:val="10"/>
                <w:szCs w:val="10"/>
              </w:rPr>
              <w:t>Republik</w:t>
            </w:r>
            <w:proofErr w:type="spellEnd"/>
            <w:r w:rsidRPr="00287176">
              <w:rPr>
                <w:rFonts w:ascii="Arial MT" w:eastAsia="Times New Roman" w:hAnsi="Arial MT" w:cs="Times New Roman"/>
                <w:sz w:val="10"/>
                <w:szCs w:val="10"/>
              </w:rPr>
              <w:t xml:space="preserve"> Indonesia, </w:t>
            </w:r>
            <w:proofErr w:type="spellStart"/>
            <w:r w:rsidRPr="00287176">
              <w:rPr>
                <w:rFonts w:ascii="Arial MT" w:eastAsia="Times New Roman" w:hAnsi="Arial MT" w:cs="Times New Roman"/>
                <w:sz w:val="10"/>
                <w:szCs w:val="10"/>
              </w:rPr>
              <w:t>Tentara</w:t>
            </w:r>
            <w:proofErr w:type="spellEnd"/>
            <w:r w:rsidRPr="00287176">
              <w:rPr>
                <w:rFonts w:ascii="Arial MT" w:eastAsia="Times New Roman" w:hAnsi="Arial MT" w:cs="Times New Roman"/>
                <w:sz w:val="10"/>
                <w:szCs w:val="10"/>
              </w:rPr>
              <w:t xml:space="preserve"> Nasional Indonesia dan </w:t>
            </w:r>
            <w:proofErr w:type="spellStart"/>
            <w:r w:rsidRPr="00287176">
              <w:rPr>
                <w:rFonts w:ascii="Arial MT" w:eastAsia="Times New Roman" w:hAnsi="Arial MT" w:cs="Times New Roman"/>
                <w:sz w:val="10"/>
                <w:szCs w:val="10"/>
              </w:rPr>
              <w:t>Instansi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Vertikal</w:t>
            </w:r>
            <w:proofErr w:type="spellEnd"/>
            <w:r w:rsidRPr="00287176">
              <w:rPr>
                <w:rFonts w:ascii="Arial MT" w:eastAsia="Times New Roman" w:hAnsi="Arial MT" w:cs="Times New Roman"/>
                <w:sz w:val="10"/>
                <w:szCs w:val="10"/>
              </w:rPr>
              <w:t xml:space="preserve"> di Wilayah Kecamatan</w:t>
            </w:r>
          </w:p>
        </w:tc>
      </w:tr>
      <w:tr w:rsidR="00854C7A" w:rsidRPr="00287176" w14:paraId="61AA00BF" w14:textId="77777777" w:rsidTr="00D963FA">
        <w:trPr>
          <w:gridAfter w:val="1"/>
          <w:wAfter w:w="9" w:type="dxa"/>
          <w:trHeight w:val="1402"/>
        </w:trPr>
        <w:tc>
          <w:tcPr>
            <w:tcW w:w="366" w:type="dxa"/>
            <w:tcBorders>
              <w:top w:val="nil"/>
              <w:left w:val="single" w:sz="4" w:space="0" w:color="auto"/>
              <w:bottom w:val="single" w:sz="4" w:space="0" w:color="auto"/>
              <w:right w:val="single" w:sz="4" w:space="0" w:color="auto"/>
            </w:tcBorders>
            <w:shd w:val="clear" w:color="auto" w:fill="auto"/>
            <w:hideMark/>
          </w:tcPr>
          <w:p w14:paraId="6159033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2EDCA7F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460" w:type="dxa"/>
            <w:tcBorders>
              <w:top w:val="nil"/>
              <w:left w:val="nil"/>
              <w:bottom w:val="single" w:sz="4" w:space="0" w:color="auto"/>
              <w:right w:val="single" w:sz="4" w:space="0" w:color="auto"/>
            </w:tcBorders>
            <w:shd w:val="clear" w:color="auto" w:fill="auto"/>
            <w:hideMark/>
          </w:tcPr>
          <w:p w14:paraId="6223E8BF"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595" w:type="dxa"/>
            <w:tcBorders>
              <w:top w:val="nil"/>
              <w:left w:val="nil"/>
              <w:bottom w:val="single" w:sz="4" w:space="0" w:color="auto"/>
              <w:right w:val="single" w:sz="4" w:space="0" w:color="auto"/>
            </w:tcBorders>
            <w:shd w:val="clear" w:color="auto" w:fill="auto"/>
            <w:hideMark/>
          </w:tcPr>
          <w:p w14:paraId="16A4CE91" w14:textId="77777777" w:rsidR="00854C7A" w:rsidRPr="00287176" w:rsidRDefault="00854C7A" w:rsidP="00854C7A">
            <w:pPr>
              <w:spacing w:after="0" w:line="240" w:lineRule="auto"/>
              <w:rPr>
                <w:rFonts w:ascii="Arial" w:eastAsia="Times New Roman" w:hAnsi="Arial" w:cs="Arial"/>
                <w:i/>
                <w:iCs/>
                <w:sz w:val="10"/>
                <w:szCs w:val="10"/>
              </w:rPr>
            </w:pPr>
            <w:proofErr w:type="spellStart"/>
            <w:r w:rsidRPr="00287176">
              <w:rPr>
                <w:rFonts w:ascii="Arial" w:eastAsia="Times New Roman" w:hAnsi="Arial" w:cs="Arial"/>
                <w:i/>
                <w:iCs/>
                <w:sz w:val="10"/>
                <w:szCs w:val="10"/>
              </w:rPr>
              <w:t>Jumlah</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Laporan</w:t>
            </w:r>
            <w:proofErr w:type="spellEnd"/>
            <w:r w:rsidRPr="00287176">
              <w:rPr>
                <w:rFonts w:ascii="Arial" w:eastAsia="Times New Roman" w:hAnsi="Arial" w:cs="Arial"/>
                <w:i/>
                <w:iCs/>
                <w:sz w:val="10"/>
                <w:szCs w:val="10"/>
              </w:rPr>
              <w:t xml:space="preserve"> Hasil </w:t>
            </w:r>
            <w:proofErr w:type="spellStart"/>
            <w:r w:rsidRPr="00287176">
              <w:rPr>
                <w:rFonts w:ascii="Arial" w:eastAsia="Times New Roman" w:hAnsi="Arial" w:cs="Arial"/>
                <w:i/>
                <w:iCs/>
                <w:sz w:val="10"/>
                <w:szCs w:val="10"/>
              </w:rPr>
              <w:t>Sinergitas</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dengan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Kepolisian</w:t>
            </w:r>
            <w:proofErr w:type="spellEnd"/>
            <w:r w:rsidRPr="00287176">
              <w:rPr>
                <w:rFonts w:ascii="Arial" w:eastAsia="Times New Roman" w:hAnsi="Arial" w:cs="Arial"/>
                <w:i/>
                <w:iCs/>
                <w:sz w:val="10"/>
                <w:szCs w:val="10"/>
              </w:rPr>
              <w:t xml:space="preserve"> Negara </w:t>
            </w:r>
            <w:proofErr w:type="spellStart"/>
            <w:r w:rsidRPr="00287176">
              <w:rPr>
                <w:rFonts w:ascii="Arial" w:eastAsia="Times New Roman" w:hAnsi="Arial" w:cs="Arial"/>
                <w:i/>
                <w:iCs/>
                <w:sz w:val="10"/>
                <w:szCs w:val="10"/>
              </w:rPr>
              <w:t>Republik</w:t>
            </w:r>
            <w:proofErr w:type="spellEnd"/>
            <w:r w:rsidRPr="00287176">
              <w:rPr>
                <w:rFonts w:ascii="Arial" w:eastAsia="Times New Roman" w:hAnsi="Arial" w:cs="Arial"/>
                <w:i/>
                <w:iCs/>
                <w:sz w:val="10"/>
                <w:szCs w:val="10"/>
              </w:rPr>
              <w:t xml:space="preserve"> Indonesia, </w:t>
            </w:r>
            <w:proofErr w:type="spellStart"/>
            <w:r w:rsidRPr="00287176">
              <w:rPr>
                <w:rFonts w:ascii="Arial" w:eastAsia="Times New Roman" w:hAnsi="Arial" w:cs="Arial"/>
                <w:i/>
                <w:iCs/>
                <w:sz w:val="10"/>
                <w:szCs w:val="10"/>
              </w:rPr>
              <w:t>Tentara</w:t>
            </w:r>
            <w:proofErr w:type="spellEnd"/>
            <w:r w:rsidRPr="00287176">
              <w:rPr>
                <w:rFonts w:ascii="Arial" w:eastAsia="Times New Roman" w:hAnsi="Arial" w:cs="Arial"/>
                <w:i/>
                <w:iCs/>
                <w:sz w:val="10"/>
                <w:szCs w:val="10"/>
              </w:rPr>
              <w:t xml:space="preserve"> Nasional Indonesia dan </w:t>
            </w:r>
            <w:proofErr w:type="spellStart"/>
            <w:r w:rsidRPr="00287176">
              <w:rPr>
                <w:rFonts w:ascii="Arial" w:eastAsia="Times New Roman" w:hAnsi="Arial" w:cs="Arial"/>
                <w:i/>
                <w:iCs/>
                <w:sz w:val="10"/>
                <w:szCs w:val="10"/>
              </w:rPr>
              <w:t>Instansi</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Vertikal</w:t>
            </w:r>
            <w:proofErr w:type="spellEnd"/>
            <w:r w:rsidRPr="00287176">
              <w:rPr>
                <w:rFonts w:ascii="Arial" w:eastAsia="Times New Roman" w:hAnsi="Arial" w:cs="Arial"/>
                <w:i/>
                <w:iCs/>
                <w:sz w:val="10"/>
                <w:szCs w:val="10"/>
              </w:rPr>
              <w:t xml:space="preserve"> di Wilayah Kecamatan</w:t>
            </w:r>
          </w:p>
        </w:tc>
        <w:tc>
          <w:tcPr>
            <w:tcW w:w="763" w:type="dxa"/>
            <w:tcBorders>
              <w:top w:val="nil"/>
              <w:left w:val="nil"/>
              <w:bottom w:val="single" w:sz="4" w:space="0" w:color="auto"/>
              <w:right w:val="single" w:sz="4" w:space="0" w:color="auto"/>
            </w:tcBorders>
            <w:shd w:val="clear" w:color="auto" w:fill="auto"/>
            <w:hideMark/>
          </w:tcPr>
          <w:p w14:paraId="4B9548B9"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2" w:type="dxa"/>
            <w:tcBorders>
              <w:top w:val="nil"/>
              <w:left w:val="nil"/>
              <w:bottom w:val="single" w:sz="4" w:space="0" w:color="auto"/>
              <w:right w:val="single" w:sz="4" w:space="0" w:color="auto"/>
            </w:tcBorders>
            <w:shd w:val="clear" w:color="auto" w:fill="auto"/>
            <w:hideMark/>
          </w:tcPr>
          <w:p w14:paraId="3913B5F4"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nil"/>
              <w:left w:val="nil"/>
              <w:bottom w:val="single" w:sz="4" w:space="0" w:color="auto"/>
              <w:right w:val="single" w:sz="4" w:space="0" w:color="auto"/>
            </w:tcBorders>
            <w:shd w:val="clear" w:color="auto" w:fill="auto"/>
            <w:hideMark/>
          </w:tcPr>
          <w:p w14:paraId="443815D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nil"/>
              <w:left w:val="nil"/>
              <w:bottom w:val="single" w:sz="4" w:space="0" w:color="auto"/>
              <w:right w:val="single" w:sz="4" w:space="0" w:color="auto"/>
            </w:tcBorders>
            <w:shd w:val="clear" w:color="auto" w:fill="auto"/>
            <w:hideMark/>
          </w:tcPr>
          <w:p w14:paraId="36AA24BB"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 xml:space="preserve">12  </w:t>
            </w:r>
            <w:proofErr w:type="spellStart"/>
            <w:r w:rsidRPr="00287176">
              <w:rPr>
                <w:rFonts w:ascii="Arial MT" w:eastAsia="Times New Roman" w:hAnsi="Arial MT" w:cs="Times New Roman"/>
                <w:sz w:val="10"/>
                <w:szCs w:val="10"/>
              </w:rPr>
              <w:t>Laporan</w:t>
            </w:r>
            <w:proofErr w:type="spellEnd"/>
          </w:p>
        </w:tc>
        <w:tc>
          <w:tcPr>
            <w:tcW w:w="1006" w:type="dxa"/>
            <w:tcBorders>
              <w:top w:val="nil"/>
              <w:left w:val="nil"/>
              <w:bottom w:val="single" w:sz="4" w:space="0" w:color="auto"/>
              <w:right w:val="single" w:sz="4" w:space="0" w:color="auto"/>
            </w:tcBorders>
            <w:shd w:val="clear" w:color="auto" w:fill="auto"/>
            <w:noWrap/>
            <w:hideMark/>
          </w:tcPr>
          <w:p w14:paraId="384FF50C" w14:textId="77777777" w:rsidR="00854C7A" w:rsidRPr="00287176" w:rsidRDefault="00854C7A" w:rsidP="00854C7A">
            <w:pPr>
              <w:spacing w:after="0" w:line="240" w:lineRule="auto"/>
              <w:jc w:val="right"/>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37.281.600,00</w:t>
            </w:r>
          </w:p>
        </w:tc>
        <w:tc>
          <w:tcPr>
            <w:tcW w:w="975" w:type="dxa"/>
            <w:tcBorders>
              <w:top w:val="nil"/>
              <w:left w:val="nil"/>
              <w:bottom w:val="single" w:sz="4" w:space="0" w:color="auto"/>
              <w:right w:val="single" w:sz="4" w:space="0" w:color="auto"/>
            </w:tcBorders>
            <w:shd w:val="clear" w:color="auto" w:fill="auto"/>
            <w:hideMark/>
          </w:tcPr>
          <w:p w14:paraId="6E78A267"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Kab</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Karanganyar</w:t>
            </w:r>
            <w:proofErr w:type="spellEnd"/>
            <w:r w:rsidRPr="00287176">
              <w:rPr>
                <w:rFonts w:ascii="Arial MT" w:eastAsia="Times New Roman" w:hAnsi="Arial MT" w:cs="Times New Roman"/>
                <w:sz w:val="10"/>
                <w:szCs w:val="10"/>
              </w:rPr>
              <w:t xml:space="preserve">, Tawangmangu, </w:t>
            </w:r>
            <w:proofErr w:type="spellStart"/>
            <w:r w:rsidRPr="00287176">
              <w:rPr>
                <w:rFonts w:ascii="Arial MT" w:eastAsia="Times New Roman" w:hAnsi="Arial MT" w:cs="Times New Roman"/>
                <w:sz w:val="10"/>
                <w:szCs w:val="10"/>
              </w:rPr>
              <w:t>Semua</w:t>
            </w:r>
            <w:proofErr w:type="spellEnd"/>
            <w:r w:rsidRPr="00287176">
              <w:rPr>
                <w:rFonts w:ascii="Arial MT" w:eastAsia="Times New Roman" w:hAnsi="Arial MT" w:cs="Times New Roman"/>
                <w:sz w:val="10"/>
                <w:szCs w:val="10"/>
              </w:rPr>
              <w:t xml:space="preserve"> Kel/Desa</w:t>
            </w:r>
          </w:p>
        </w:tc>
        <w:tc>
          <w:tcPr>
            <w:tcW w:w="829" w:type="dxa"/>
            <w:tcBorders>
              <w:top w:val="nil"/>
              <w:left w:val="nil"/>
              <w:bottom w:val="single" w:sz="4" w:space="0" w:color="auto"/>
              <w:right w:val="single" w:sz="4" w:space="0" w:color="auto"/>
            </w:tcBorders>
            <w:shd w:val="clear" w:color="auto" w:fill="auto"/>
            <w:hideMark/>
          </w:tcPr>
          <w:p w14:paraId="24FB297A"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DANA TRANSFER UMUM-DANA ALOKASI UMUM</w:t>
            </w:r>
          </w:p>
        </w:tc>
        <w:tc>
          <w:tcPr>
            <w:tcW w:w="888" w:type="dxa"/>
            <w:tcBorders>
              <w:top w:val="nil"/>
              <w:left w:val="nil"/>
              <w:bottom w:val="single" w:sz="4" w:space="0" w:color="auto"/>
              <w:right w:val="single" w:sz="4" w:space="0" w:color="auto"/>
            </w:tcBorders>
            <w:shd w:val="clear" w:color="auto" w:fill="auto"/>
            <w:hideMark/>
          </w:tcPr>
          <w:p w14:paraId="52730210"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Memperkua</w:t>
            </w:r>
            <w:proofErr w:type="spellEnd"/>
            <w:r w:rsidRPr="00287176">
              <w:rPr>
                <w:rFonts w:ascii="Arial MT" w:eastAsia="Times New Roman" w:hAnsi="Arial MT" w:cs="Times New Roman"/>
                <w:sz w:val="10"/>
                <w:szCs w:val="10"/>
              </w:rPr>
              <w:t xml:space="preserve"> t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Polhukhank</w:t>
            </w:r>
            <w:proofErr w:type="spellEnd"/>
            <w:r w:rsidRPr="00287176">
              <w:rPr>
                <w:rFonts w:ascii="Arial MT" w:eastAsia="Times New Roman" w:hAnsi="Arial MT" w:cs="Times New Roman"/>
                <w:sz w:val="10"/>
                <w:szCs w:val="10"/>
              </w:rPr>
              <w:t xml:space="preserve"> am Dan Tra </w:t>
            </w:r>
            <w:proofErr w:type="spellStart"/>
            <w:r w:rsidRPr="00287176">
              <w:rPr>
                <w:rFonts w:ascii="Arial MT" w:eastAsia="Times New Roman" w:hAnsi="Arial MT" w:cs="Times New Roman"/>
                <w:sz w:val="10"/>
                <w:szCs w:val="10"/>
              </w:rPr>
              <w:t>nsformasi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Publik</w:t>
            </w:r>
          </w:p>
        </w:tc>
        <w:tc>
          <w:tcPr>
            <w:tcW w:w="1049" w:type="dxa"/>
            <w:tcBorders>
              <w:top w:val="nil"/>
              <w:left w:val="nil"/>
              <w:bottom w:val="single" w:sz="4" w:space="0" w:color="auto"/>
              <w:right w:val="single" w:sz="4" w:space="0" w:color="auto"/>
            </w:tcBorders>
            <w:shd w:val="clear" w:color="auto" w:fill="auto"/>
            <w:hideMark/>
          </w:tcPr>
          <w:p w14:paraId="21230A5D"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nil"/>
              <w:left w:val="nil"/>
              <w:bottom w:val="single" w:sz="4" w:space="0" w:color="auto"/>
              <w:right w:val="single" w:sz="4" w:space="0" w:color="auto"/>
            </w:tcBorders>
            <w:shd w:val="clear" w:color="auto" w:fill="auto"/>
            <w:hideMark/>
          </w:tcPr>
          <w:p w14:paraId="58515080"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nil"/>
              <w:left w:val="nil"/>
              <w:bottom w:val="single" w:sz="4" w:space="0" w:color="auto"/>
              <w:right w:val="single" w:sz="4" w:space="0" w:color="auto"/>
            </w:tcBorders>
            <w:shd w:val="clear" w:color="auto" w:fill="auto"/>
            <w:hideMark/>
          </w:tcPr>
          <w:p w14:paraId="428A199D"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334" w:type="dxa"/>
            <w:tcBorders>
              <w:top w:val="nil"/>
              <w:left w:val="nil"/>
              <w:bottom w:val="single" w:sz="4" w:space="0" w:color="auto"/>
              <w:right w:val="single" w:sz="4" w:space="0" w:color="auto"/>
            </w:tcBorders>
            <w:shd w:val="clear" w:color="auto" w:fill="auto"/>
            <w:noWrap/>
            <w:hideMark/>
          </w:tcPr>
          <w:p w14:paraId="47057114" w14:textId="5C3EE05B" w:rsidR="00854C7A" w:rsidRPr="00287176" w:rsidRDefault="006F5AEF" w:rsidP="00854C7A">
            <w:pPr>
              <w:spacing w:after="0" w:line="240" w:lineRule="auto"/>
              <w:jc w:val="right"/>
              <w:rPr>
                <w:rFonts w:ascii="Arial MT" w:eastAsia="Times New Roman" w:hAnsi="Arial MT" w:cs="Times New Roman"/>
                <w:color w:val="000000"/>
                <w:sz w:val="10"/>
                <w:szCs w:val="10"/>
              </w:rPr>
            </w:pPr>
            <w:r w:rsidRPr="006F5AEF">
              <w:rPr>
                <w:rFonts w:ascii="Arial" w:eastAsia="Times New Roman" w:hAnsi="Arial" w:cs="Arial"/>
                <w:color w:val="000000"/>
                <w:sz w:val="10"/>
                <w:szCs w:val="10"/>
                <w:lang w:val="id-ID"/>
              </w:rPr>
              <w:t>39.145.680,00</w:t>
            </w:r>
          </w:p>
        </w:tc>
        <w:tc>
          <w:tcPr>
            <w:tcW w:w="884" w:type="dxa"/>
            <w:tcBorders>
              <w:top w:val="nil"/>
              <w:left w:val="nil"/>
              <w:bottom w:val="single" w:sz="4" w:space="0" w:color="auto"/>
              <w:right w:val="single" w:sz="4" w:space="0" w:color="auto"/>
            </w:tcBorders>
            <w:shd w:val="clear" w:color="auto" w:fill="auto"/>
            <w:hideMark/>
          </w:tcPr>
          <w:p w14:paraId="36CFEC53"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2E879015" w14:textId="77777777" w:rsidTr="00D963FA">
        <w:trPr>
          <w:gridAfter w:val="1"/>
          <w:wAfter w:w="9" w:type="dxa"/>
          <w:trHeight w:val="934"/>
        </w:trPr>
        <w:tc>
          <w:tcPr>
            <w:tcW w:w="366" w:type="dxa"/>
            <w:tcBorders>
              <w:top w:val="nil"/>
              <w:left w:val="single" w:sz="4" w:space="0" w:color="auto"/>
              <w:bottom w:val="single" w:sz="4" w:space="0" w:color="auto"/>
              <w:right w:val="single" w:sz="4" w:space="0" w:color="auto"/>
            </w:tcBorders>
            <w:shd w:val="clear" w:color="auto" w:fill="auto"/>
            <w:noWrap/>
            <w:hideMark/>
          </w:tcPr>
          <w:p w14:paraId="51EB7BFF" w14:textId="77777777" w:rsidR="00854C7A" w:rsidRPr="00287176" w:rsidRDefault="00854C7A" w:rsidP="00854C7A">
            <w:pPr>
              <w:spacing w:after="0" w:line="240" w:lineRule="auto"/>
              <w:jc w:val="center"/>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5,</w:t>
            </w:r>
          </w:p>
        </w:tc>
        <w:tc>
          <w:tcPr>
            <w:tcW w:w="1023" w:type="dxa"/>
            <w:tcBorders>
              <w:top w:val="nil"/>
              <w:left w:val="nil"/>
              <w:bottom w:val="single" w:sz="4" w:space="0" w:color="auto"/>
              <w:right w:val="single" w:sz="4" w:space="0" w:color="auto"/>
            </w:tcBorders>
            <w:shd w:val="clear" w:color="auto" w:fill="auto"/>
            <w:noWrap/>
            <w:hideMark/>
          </w:tcPr>
          <w:p w14:paraId="5200D2F5" w14:textId="77777777" w:rsidR="00854C7A" w:rsidRPr="00287176" w:rsidRDefault="00854C7A" w:rsidP="00854C7A">
            <w:pPr>
              <w:spacing w:after="0" w:line="240" w:lineRule="auto"/>
              <w:rPr>
                <w:rFonts w:ascii="Arial" w:eastAsia="Times New Roman" w:hAnsi="Arial" w:cs="Arial"/>
                <w:b/>
                <w:bCs/>
                <w:color w:val="000000"/>
                <w:sz w:val="10"/>
                <w:szCs w:val="10"/>
              </w:rPr>
            </w:pPr>
            <w:r w:rsidRPr="00287176">
              <w:rPr>
                <w:rFonts w:ascii="Arial" w:eastAsia="Times New Roman" w:hAnsi="Arial" w:cs="Arial"/>
                <w:b/>
                <w:bCs/>
                <w:color w:val="000000"/>
                <w:sz w:val="10"/>
                <w:szCs w:val="10"/>
              </w:rPr>
              <w:t>7.01.05</w:t>
            </w:r>
          </w:p>
        </w:tc>
        <w:tc>
          <w:tcPr>
            <w:tcW w:w="1460" w:type="dxa"/>
            <w:tcBorders>
              <w:top w:val="nil"/>
              <w:left w:val="nil"/>
              <w:bottom w:val="single" w:sz="4" w:space="0" w:color="auto"/>
              <w:right w:val="single" w:sz="4" w:space="0" w:color="auto"/>
            </w:tcBorders>
            <w:shd w:val="clear" w:color="auto" w:fill="auto"/>
            <w:hideMark/>
          </w:tcPr>
          <w:p w14:paraId="04A9DB5F" w14:textId="77777777" w:rsidR="00854C7A" w:rsidRPr="00287176" w:rsidRDefault="00854C7A" w:rsidP="00854C7A">
            <w:pPr>
              <w:spacing w:after="0" w:line="240" w:lineRule="auto"/>
              <w:rPr>
                <w:rFonts w:ascii="Arial" w:eastAsia="Times New Roman" w:hAnsi="Arial" w:cs="Arial"/>
                <w:b/>
                <w:bCs/>
                <w:sz w:val="10"/>
                <w:szCs w:val="10"/>
              </w:rPr>
            </w:pPr>
            <w:r w:rsidRPr="00287176">
              <w:rPr>
                <w:rFonts w:ascii="Arial" w:eastAsia="Times New Roman" w:hAnsi="Arial" w:cs="Arial"/>
                <w:b/>
                <w:bCs/>
                <w:sz w:val="10"/>
                <w:szCs w:val="10"/>
              </w:rPr>
              <w:t>PROGRAM PENYELENGGARAAN URUSAN PEMERINTAHAN UMUM</w:t>
            </w:r>
          </w:p>
        </w:tc>
        <w:tc>
          <w:tcPr>
            <w:tcW w:w="1595" w:type="dxa"/>
            <w:tcBorders>
              <w:top w:val="nil"/>
              <w:left w:val="nil"/>
              <w:bottom w:val="single" w:sz="4" w:space="0" w:color="auto"/>
              <w:right w:val="single" w:sz="4" w:space="0" w:color="auto"/>
            </w:tcBorders>
            <w:shd w:val="clear" w:color="auto" w:fill="auto"/>
            <w:hideMark/>
          </w:tcPr>
          <w:p w14:paraId="0351813D" w14:textId="77777777" w:rsidR="00854C7A" w:rsidRPr="00287176" w:rsidRDefault="00854C7A" w:rsidP="00854C7A">
            <w:pPr>
              <w:spacing w:after="0" w:line="240" w:lineRule="auto"/>
              <w:rPr>
                <w:rFonts w:ascii="Arial" w:eastAsia="Times New Roman" w:hAnsi="Arial" w:cs="Arial"/>
                <w:b/>
                <w:bCs/>
                <w:i/>
                <w:iCs/>
                <w:sz w:val="10"/>
                <w:szCs w:val="10"/>
              </w:rPr>
            </w:pPr>
            <w:r w:rsidRPr="00287176">
              <w:rPr>
                <w:rFonts w:ascii="Arial" w:eastAsia="Times New Roman" w:hAnsi="Arial" w:cs="Arial"/>
                <w:b/>
                <w:bCs/>
                <w:i/>
                <w:iCs/>
                <w:sz w:val="10"/>
                <w:szCs w:val="10"/>
              </w:rPr>
              <w:t>-</w:t>
            </w:r>
          </w:p>
        </w:tc>
        <w:tc>
          <w:tcPr>
            <w:tcW w:w="763" w:type="dxa"/>
            <w:tcBorders>
              <w:top w:val="nil"/>
              <w:left w:val="nil"/>
              <w:bottom w:val="single" w:sz="4" w:space="0" w:color="auto"/>
              <w:right w:val="single" w:sz="4" w:space="0" w:color="auto"/>
            </w:tcBorders>
            <w:shd w:val="clear" w:color="auto" w:fill="auto"/>
            <w:hideMark/>
          </w:tcPr>
          <w:p w14:paraId="68D7BDB3" w14:textId="77777777" w:rsidR="00854C7A" w:rsidRPr="00287176" w:rsidRDefault="00854C7A" w:rsidP="00854C7A">
            <w:pPr>
              <w:spacing w:after="0" w:line="240" w:lineRule="auto"/>
              <w:rPr>
                <w:rFonts w:ascii="Arial" w:eastAsia="Times New Roman" w:hAnsi="Arial" w:cs="Arial"/>
                <w:b/>
                <w:bCs/>
                <w:sz w:val="10"/>
                <w:szCs w:val="10"/>
              </w:rPr>
            </w:pPr>
            <w:r w:rsidRPr="00287176">
              <w:rPr>
                <w:rFonts w:ascii="Arial" w:eastAsia="Times New Roman" w:hAnsi="Arial" w:cs="Arial"/>
                <w:b/>
                <w:bCs/>
                <w:sz w:val="10"/>
                <w:szCs w:val="10"/>
              </w:rPr>
              <w:t>-</w:t>
            </w:r>
          </w:p>
        </w:tc>
        <w:tc>
          <w:tcPr>
            <w:tcW w:w="822" w:type="dxa"/>
            <w:tcBorders>
              <w:top w:val="nil"/>
              <w:left w:val="nil"/>
              <w:bottom w:val="single" w:sz="4" w:space="0" w:color="auto"/>
              <w:right w:val="single" w:sz="4" w:space="0" w:color="auto"/>
            </w:tcBorders>
            <w:shd w:val="clear" w:color="auto" w:fill="auto"/>
            <w:hideMark/>
          </w:tcPr>
          <w:p w14:paraId="3795733E"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nil"/>
              <w:left w:val="nil"/>
              <w:bottom w:val="single" w:sz="4" w:space="0" w:color="auto"/>
              <w:right w:val="single" w:sz="4" w:space="0" w:color="auto"/>
            </w:tcBorders>
            <w:shd w:val="clear" w:color="auto" w:fill="auto"/>
            <w:hideMark/>
          </w:tcPr>
          <w:p w14:paraId="7B72DBA0"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nil"/>
              <w:left w:val="nil"/>
              <w:bottom w:val="single" w:sz="4" w:space="0" w:color="auto"/>
              <w:right w:val="single" w:sz="4" w:space="0" w:color="auto"/>
            </w:tcBorders>
            <w:shd w:val="clear" w:color="auto" w:fill="auto"/>
            <w:hideMark/>
          </w:tcPr>
          <w:p w14:paraId="00607B9F" w14:textId="77777777" w:rsidR="00854C7A" w:rsidRPr="00287176" w:rsidRDefault="00854C7A" w:rsidP="00854C7A">
            <w:pPr>
              <w:spacing w:after="0" w:line="240" w:lineRule="auto"/>
              <w:rPr>
                <w:rFonts w:ascii="Arial" w:eastAsia="Times New Roman" w:hAnsi="Arial" w:cs="Arial"/>
                <w:b/>
                <w:bCs/>
                <w:sz w:val="10"/>
                <w:szCs w:val="10"/>
              </w:rPr>
            </w:pPr>
            <w:r w:rsidRPr="00287176">
              <w:rPr>
                <w:rFonts w:ascii="Arial" w:eastAsia="Times New Roman" w:hAnsi="Arial" w:cs="Arial"/>
                <w:b/>
                <w:bCs/>
                <w:sz w:val="10"/>
                <w:szCs w:val="10"/>
              </w:rPr>
              <w:t>-</w:t>
            </w:r>
          </w:p>
        </w:tc>
        <w:tc>
          <w:tcPr>
            <w:tcW w:w="1006" w:type="dxa"/>
            <w:tcBorders>
              <w:top w:val="nil"/>
              <w:left w:val="nil"/>
              <w:bottom w:val="single" w:sz="4" w:space="0" w:color="auto"/>
              <w:right w:val="single" w:sz="4" w:space="0" w:color="auto"/>
            </w:tcBorders>
            <w:shd w:val="clear" w:color="auto" w:fill="auto"/>
            <w:noWrap/>
            <w:hideMark/>
          </w:tcPr>
          <w:p w14:paraId="107324DB" w14:textId="6F7ADED9" w:rsidR="00854C7A" w:rsidRPr="007035A3" w:rsidRDefault="00854C7A" w:rsidP="00854C7A">
            <w:pPr>
              <w:spacing w:after="0" w:line="240" w:lineRule="auto"/>
              <w:jc w:val="right"/>
              <w:rPr>
                <w:rFonts w:ascii="Arial" w:eastAsia="Times New Roman" w:hAnsi="Arial" w:cs="Arial"/>
                <w:b/>
                <w:bCs/>
                <w:color w:val="000000"/>
                <w:sz w:val="10"/>
                <w:szCs w:val="10"/>
                <w:lang w:val="id-ID"/>
              </w:rPr>
            </w:pPr>
            <w:r>
              <w:rPr>
                <w:rFonts w:ascii="Arial" w:eastAsia="Times New Roman" w:hAnsi="Arial" w:cs="Arial"/>
                <w:b/>
                <w:bCs/>
                <w:color w:val="000000"/>
                <w:sz w:val="10"/>
                <w:szCs w:val="10"/>
                <w:lang w:val="id-ID"/>
              </w:rPr>
              <w:t>281014200,00</w:t>
            </w:r>
          </w:p>
        </w:tc>
        <w:tc>
          <w:tcPr>
            <w:tcW w:w="975" w:type="dxa"/>
            <w:tcBorders>
              <w:top w:val="nil"/>
              <w:left w:val="nil"/>
              <w:bottom w:val="single" w:sz="4" w:space="0" w:color="auto"/>
              <w:right w:val="single" w:sz="4" w:space="0" w:color="auto"/>
            </w:tcBorders>
            <w:shd w:val="clear" w:color="auto" w:fill="auto"/>
            <w:hideMark/>
          </w:tcPr>
          <w:p w14:paraId="2C59B1D7"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9" w:type="dxa"/>
            <w:tcBorders>
              <w:top w:val="nil"/>
              <w:left w:val="nil"/>
              <w:bottom w:val="single" w:sz="4" w:space="0" w:color="auto"/>
              <w:right w:val="single" w:sz="4" w:space="0" w:color="auto"/>
            </w:tcBorders>
            <w:shd w:val="clear" w:color="auto" w:fill="auto"/>
            <w:hideMark/>
          </w:tcPr>
          <w:p w14:paraId="08084381"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88" w:type="dxa"/>
            <w:tcBorders>
              <w:top w:val="nil"/>
              <w:left w:val="nil"/>
              <w:bottom w:val="single" w:sz="4" w:space="0" w:color="auto"/>
              <w:right w:val="single" w:sz="4" w:space="0" w:color="auto"/>
            </w:tcBorders>
            <w:shd w:val="clear" w:color="auto" w:fill="auto"/>
            <w:hideMark/>
          </w:tcPr>
          <w:p w14:paraId="401272F8"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49" w:type="dxa"/>
            <w:tcBorders>
              <w:top w:val="nil"/>
              <w:left w:val="nil"/>
              <w:bottom w:val="single" w:sz="4" w:space="0" w:color="auto"/>
              <w:right w:val="single" w:sz="4" w:space="0" w:color="auto"/>
            </w:tcBorders>
            <w:shd w:val="clear" w:color="auto" w:fill="auto"/>
            <w:hideMark/>
          </w:tcPr>
          <w:p w14:paraId="1ED17C65"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16" w:type="dxa"/>
            <w:tcBorders>
              <w:top w:val="nil"/>
              <w:left w:val="nil"/>
              <w:bottom w:val="single" w:sz="4" w:space="0" w:color="auto"/>
              <w:right w:val="single" w:sz="4" w:space="0" w:color="auto"/>
            </w:tcBorders>
            <w:shd w:val="clear" w:color="auto" w:fill="auto"/>
            <w:hideMark/>
          </w:tcPr>
          <w:p w14:paraId="659E0289"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634" w:type="dxa"/>
            <w:tcBorders>
              <w:top w:val="nil"/>
              <w:left w:val="nil"/>
              <w:bottom w:val="single" w:sz="4" w:space="0" w:color="auto"/>
              <w:right w:val="single" w:sz="4" w:space="0" w:color="auto"/>
            </w:tcBorders>
            <w:shd w:val="clear" w:color="auto" w:fill="auto"/>
            <w:hideMark/>
          </w:tcPr>
          <w:p w14:paraId="79D4256C" w14:textId="77777777" w:rsidR="00854C7A" w:rsidRPr="00287176" w:rsidRDefault="00854C7A" w:rsidP="00854C7A">
            <w:pPr>
              <w:spacing w:after="0" w:line="240" w:lineRule="auto"/>
              <w:rPr>
                <w:rFonts w:ascii="Arial" w:eastAsia="Times New Roman" w:hAnsi="Arial" w:cs="Arial"/>
                <w:b/>
                <w:bCs/>
                <w:sz w:val="10"/>
                <w:szCs w:val="10"/>
              </w:rPr>
            </w:pPr>
            <w:r w:rsidRPr="00287176">
              <w:rPr>
                <w:rFonts w:ascii="Arial" w:eastAsia="Times New Roman" w:hAnsi="Arial" w:cs="Arial"/>
                <w:b/>
                <w:bCs/>
                <w:sz w:val="10"/>
                <w:szCs w:val="10"/>
              </w:rPr>
              <w:t>-</w:t>
            </w:r>
          </w:p>
        </w:tc>
        <w:tc>
          <w:tcPr>
            <w:tcW w:w="1334" w:type="dxa"/>
            <w:tcBorders>
              <w:top w:val="nil"/>
              <w:left w:val="nil"/>
              <w:bottom w:val="single" w:sz="4" w:space="0" w:color="auto"/>
              <w:right w:val="single" w:sz="4" w:space="0" w:color="auto"/>
            </w:tcBorders>
            <w:shd w:val="clear" w:color="auto" w:fill="auto"/>
            <w:noWrap/>
            <w:hideMark/>
          </w:tcPr>
          <w:p w14:paraId="5AAC9067" w14:textId="3E50546F" w:rsidR="00854C7A" w:rsidRPr="006F5AEF" w:rsidRDefault="006F5AEF" w:rsidP="00854C7A">
            <w:pPr>
              <w:spacing w:after="0" w:line="240" w:lineRule="auto"/>
              <w:jc w:val="right"/>
              <w:rPr>
                <w:rFonts w:ascii="Arial" w:eastAsia="Times New Roman" w:hAnsi="Arial" w:cs="Arial"/>
                <w:b/>
                <w:bCs/>
                <w:color w:val="000000"/>
                <w:sz w:val="10"/>
                <w:szCs w:val="10"/>
                <w:lang w:val="id-ID"/>
              </w:rPr>
            </w:pPr>
            <w:r>
              <w:rPr>
                <w:rFonts w:ascii="Arial" w:eastAsia="Times New Roman" w:hAnsi="Arial" w:cs="Arial"/>
                <w:b/>
                <w:bCs/>
                <w:color w:val="000000"/>
                <w:sz w:val="10"/>
                <w:szCs w:val="10"/>
                <w:lang w:val="id-ID"/>
              </w:rPr>
              <w:t>295.064.909,00</w:t>
            </w:r>
          </w:p>
        </w:tc>
        <w:tc>
          <w:tcPr>
            <w:tcW w:w="884" w:type="dxa"/>
            <w:tcBorders>
              <w:top w:val="nil"/>
              <w:left w:val="nil"/>
              <w:bottom w:val="single" w:sz="4" w:space="0" w:color="auto"/>
              <w:right w:val="single" w:sz="4" w:space="0" w:color="auto"/>
            </w:tcBorders>
            <w:shd w:val="clear" w:color="auto" w:fill="auto"/>
            <w:hideMark/>
          </w:tcPr>
          <w:p w14:paraId="292C961D"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r>
      <w:tr w:rsidR="00854C7A" w:rsidRPr="00287176" w14:paraId="439C9066" w14:textId="77777777" w:rsidTr="00D963FA">
        <w:trPr>
          <w:gridAfter w:val="1"/>
          <w:wAfter w:w="9" w:type="dxa"/>
          <w:trHeight w:val="1451"/>
        </w:trPr>
        <w:tc>
          <w:tcPr>
            <w:tcW w:w="366" w:type="dxa"/>
            <w:tcBorders>
              <w:top w:val="single" w:sz="4" w:space="0" w:color="auto"/>
              <w:left w:val="single" w:sz="4" w:space="0" w:color="auto"/>
              <w:bottom w:val="single" w:sz="4" w:space="0" w:color="auto"/>
              <w:right w:val="single" w:sz="4" w:space="0" w:color="auto"/>
            </w:tcBorders>
            <w:shd w:val="clear" w:color="auto" w:fill="auto"/>
            <w:hideMark/>
          </w:tcPr>
          <w:p w14:paraId="21AF3C4A"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single" w:sz="4" w:space="0" w:color="auto"/>
              <w:left w:val="nil"/>
              <w:bottom w:val="single" w:sz="4" w:space="0" w:color="auto"/>
              <w:right w:val="single" w:sz="4" w:space="0" w:color="auto"/>
            </w:tcBorders>
            <w:shd w:val="clear" w:color="auto" w:fill="auto"/>
            <w:hideMark/>
          </w:tcPr>
          <w:p w14:paraId="5AA8A15F"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7.01.05.2.01</w:t>
            </w:r>
          </w:p>
        </w:tc>
        <w:tc>
          <w:tcPr>
            <w:tcW w:w="1460" w:type="dxa"/>
            <w:tcBorders>
              <w:top w:val="single" w:sz="4" w:space="0" w:color="auto"/>
              <w:left w:val="nil"/>
              <w:bottom w:val="single" w:sz="4" w:space="0" w:color="auto"/>
              <w:right w:val="single" w:sz="4" w:space="0" w:color="auto"/>
            </w:tcBorders>
            <w:shd w:val="clear" w:color="auto" w:fill="auto"/>
            <w:hideMark/>
          </w:tcPr>
          <w:p w14:paraId="1243A616"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Penyelenggaraan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Urusan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Pemerintahan</w:t>
            </w:r>
            <w:proofErr w:type="spellEnd"/>
            <w:r w:rsidRPr="00287176">
              <w:rPr>
                <w:rFonts w:ascii="Arial MT" w:eastAsia="Times New Roman" w:hAnsi="Arial MT" w:cs="Times New Roman"/>
                <w:sz w:val="10"/>
                <w:szCs w:val="10"/>
              </w:rPr>
              <w:t xml:space="preserve"> Umum </w:t>
            </w:r>
            <w:proofErr w:type="spellStart"/>
            <w:r w:rsidRPr="00287176">
              <w:rPr>
                <w:rFonts w:ascii="Arial MT" w:eastAsia="Times New Roman" w:hAnsi="Arial MT" w:cs="Times New Roman"/>
                <w:sz w:val="10"/>
                <w:szCs w:val="10"/>
              </w:rPr>
              <w:t>Sesuai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Penugasan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Kepala</w:t>
            </w:r>
            <w:proofErr w:type="spellEnd"/>
            <w:r w:rsidRPr="00287176">
              <w:rPr>
                <w:rFonts w:ascii="Arial MT" w:eastAsia="Times New Roman" w:hAnsi="Arial MT" w:cs="Times New Roman"/>
                <w:sz w:val="10"/>
                <w:szCs w:val="10"/>
              </w:rPr>
              <w:t xml:space="preserve"> Daerah</w:t>
            </w:r>
          </w:p>
        </w:tc>
        <w:tc>
          <w:tcPr>
            <w:tcW w:w="1595" w:type="dxa"/>
            <w:tcBorders>
              <w:top w:val="single" w:sz="4" w:space="0" w:color="auto"/>
              <w:left w:val="nil"/>
              <w:bottom w:val="single" w:sz="4" w:space="0" w:color="auto"/>
              <w:right w:val="single" w:sz="4" w:space="0" w:color="auto"/>
            </w:tcBorders>
            <w:shd w:val="clear" w:color="auto" w:fill="auto"/>
            <w:hideMark/>
          </w:tcPr>
          <w:p w14:paraId="48475509" w14:textId="77777777" w:rsidR="00854C7A" w:rsidRPr="00287176" w:rsidRDefault="00854C7A" w:rsidP="00854C7A">
            <w:pPr>
              <w:spacing w:after="0" w:line="240" w:lineRule="auto"/>
              <w:rPr>
                <w:rFonts w:ascii="Arial" w:eastAsia="Times New Roman" w:hAnsi="Arial" w:cs="Arial"/>
                <w:i/>
                <w:iCs/>
                <w:sz w:val="10"/>
                <w:szCs w:val="10"/>
              </w:rPr>
            </w:pPr>
            <w:r w:rsidRPr="00287176">
              <w:rPr>
                <w:rFonts w:ascii="Arial" w:eastAsia="Times New Roman" w:hAnsi="Arial" w:cs="Arial"/>
                <w:i/>
                <w:iCs/>
                <w:sz w:val="10"/>
                <w:szCs w:val="10"/>
              </w:rPr>
              <w:t>-</w:t>
            </w:r>
          </w:p>
        </w:tc>
        <w:tc>
          <w:tcPr>
            <w:tcW w:w="763" w:type="dxa"/>
            <w:tcBorders>
              <w:top w:val="single" w:sz="4" w:space="0" w:color="auto"/>
              <w:left w:val="nil"/>
              <w:bottom w:val="single" w:sz="4" w:space="0" w:color="auto"/>
              <w:right w:val="single" w:sz="4" w:space="0" w:color="auto"/>
            </w:tcBorders>
            <w:shd w:val="clear" w:color="auto" w:fill="auto"/>
            <w:hideMark/>
          </w:tcPr>
          <w:p w14:paraId="73961933"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822" w:type="dxa"/>
            <w:tcBorders>
              <w:top w:val="single" w:sz="4" w:space="0" w:color="auto"/>
              <w:left w:val="nil"/>
              <w:bottom w:val="single" w:sz="4" w:space="0" w:color="auto"/>
              <w:right w:val="single" w:sz="4" w:space="0" w:color="auto"/>
            </w:tcBorders>
            <w:shd w:val="clear" w:color="auto" w:fill="auto"/>
            <w:hideMark/>
          </w:tcPr>
          <w:p w14:paraId="6051BF0C"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single" w:sz="4" w:space="0" w:color="auto"/>
              <w:left w:val="nil"/>
              <w:bottom w:val="single" w:sz="4" w:space="0" w:color="auto"/>
              <w:right w:val="single" w:sz="4" w:space="0" w:color="auto"/>
            </w:tcBorders>
            <w:shd w:val="clear" w:color="auto" w:fill="auto"/>
            <w:hideMark/>
          </w:tcPr>
          <w:p w14:paraId="3B1B239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single" w:sz="4" w:space="0" w:color="auto"/>
              <w:left w:val="nil"/>
              <w:bottom w:val="single" w:sz="4" w:space="0" w:color="auto"/>
              <w:right w:val="single" w:sz="4" w:space="0" w:color="auto"/>
            </w:tcBorders>
            <w:shd w:val="clear" w:color="auto" w:fill="auto"/>
            <w:hideMark/>
          </w:tcPr>
          <w:p w14:paraId="1B308DAE"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1006" w:type="dxa"/>
            <w:tcBorders>
              <w:top w:val="single" w:sz="4" w:space="0" w:color="auto"/>
              <w:left w:val="nil"/>
              <w:bottom w:val="single" w:sz="4" w:space="0" w:color="auto"/>
              <w:right w:val="single" w:sz="4" w:space="0" w:color="auto"/>
            </w:tcBorders>
            <w:shd w:val="clear" w:color="auto" w:fill="auto"/>
            <w:noWrap/>
            <w:hideMark/>
          </w:tcPr>
          <w:p w14:paraId="30B8066E" w14:textId="17A4B162" w:rsidR="00854C7A" w:rsidRPr="006162ED" w:rsidRDefault="00854C7A" w:rsidP="00854C7A">
            <w:pPr>
              <w:spacing w:after="0" w:line="240" w:lineRule="auto"/>
              <w:jc w:val="right"/>
              <w:rPr>
                <w:rFonts w:ascii="Arial MT" w:eastAsia="Times New Roman" w:hAnsi="Arial MT" w:cs="Times New Roman"/>
                <w:color w:val="000000"/>
                <w:sz w:val="10"/>
                <w:szCs w:val="10"/>
                <w:highlight w:val="yellow"/>
              </w:rPr>
            </w:pPr>
            <w:r w:rsidRPr="006162ED">
              <w:rPr>
                <w:rFonts w:ascii="Arial" w:eastAsia="Times New Roman" w:hAnsi="Arial" w:cs="Arial"/>
                <w:color w:val="000000"/>
                <w:sz w:val="10"/>
                <w:szCs w:val="10"/>
                <w:lang w:val="id-ID"/>
              </w:rPr>
              <w:t>281014200,00</w:t>
            </w:r>
          </w:p>
        </w:tc>
        <w:tc>
          <w:tcPr>
            <w:tcW w:w="975" w:type="dxa"/>
            <w:tcBorders>
              <w:top w:val="single" w:sz="4" w:space="0" w:color="auto"/>
              <w:left w:val="nil"/>
              <w:bottom w:val="single" w:sz="4" w:space="0" w:color="auto"/>
              <w:right w:val="single" w:sz="4" w:space="0" w:color="auto"/>
            </w:tcBorders>
            <w:shd w:val="clear" w:color="auto" w:fill="auto"/>
            <w:hideMark/>
          </w:tcPr>
          <w:p w14:paraId="1EDB88F9" w14:textId="77777777" w:rsidR="00854C7A" w:rsidRPr="007035A3" w:rsidRDefault="00854C7A" w:rsidP="00854C7A">
            <w:pPr>
              <w:spacing w:after="0" w:line="240" w:lineRule="auto"/>
              <w:rPr>
                <w:rFonts w:ascii="Times New Roman" w:eastAsia="Times New Roman" w:hAnsi="Times New Roman" w:cs="Times New Roman"/>
                <w:color w:val="000000"/>
                <w:sz w:val="10"/>
                <w:szCs w:val="10"/>
                <w:highlight w:val="yellow"/>
              </w:rPr>
            </w:pPr>
            <w:r w:rsidRPr="007035A3">
              <w:rPr>
                <w:rFonts w:ascii="Times New Roman" w:eastAsia="Times New Roman" w:hAnsi="Times New Roman" w:cs="Times New Roman"/>
                <w:color w:val="000000"/>
                <w:sz w:val="10"/>
                <w:szCs w:val="10"/>
                <w:highlight w:val="yellow"/>
              </w:rPr>
              <w:t> </w:t>
            </w:r>
          </w:p>
        </w:tc>
        <w:tc>
          <w:tcPr>
            <w:tcW w:w="829" w:type="dxa"/>
            <w:tcBorders>
              <w:top w:val="single" w:sz="4" w:space="0" w:color="auto"/>
              <w:left w:val="nil"/>
              <w:bottom w:val="single" w:sz="4" w:space="0" w:color="auto"/>
              <w:right w:val="single" w:sz="4" w:space="0" w:color="auto"/>
            </w:tcBorders>
            <w:shd w:val="clear" w:color="auto" w:fill="auto"/>
            <w:hideMark/>
          </w:tcPr>
          <w:p w14:paraId="67227838"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88" w:type="dxa"/>
            <w:tcBorders>
              <w:top w:val="single" w:sz="4" w:space="0" w:color="auto"/>
              <w:left w:val="nil"/>
              <w:bottom w:val="single" w:sz="4" w:space="0" w:color="auto"/>
              <w:right w:val="single" w:sz="4" w:space="0" w:color="auto"/>
            </w:tcBorders>
            <w:shd w:val="clear" w:color="auto" w:fill="auto"/>
            <w:hideMark/>
          </w:tcPr>
          <w:p w14:paraId="306AEC4A"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Memperkua</w:t>
            </w:r>
            <w:proofErr w:type="spellEnd"/>
            <w:r w:rsidRPr="00287176">
              <w:rPr>
                <w:rFonts w:ascii="Arial MT" w:eastAsia="Times New Roman" w:hAnsi="Arial MT" w:cs="Times New Roman"/>
                <w:sz w:val="10"/>
                <w:szCs w:val="10"/>
              </w:rPr>
              <w:t xml:space="preserve"> t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Polhukhank</w:t>
            </w:r>
            <w:proofErr w:type="spellEnd"/>
            <w:r w:rsidRPr="00287176">
              <w:rPr>
                <w:rFonts w:ascii="Arial MT" w:eastAsia="Times New Roman" w:hAnsi="Arial MT" w:cs="Times New Roman"/>
                <w:sz w:val="10"/>
                <w:szCs w:val="10"/>
              </w:rPr>
              <w:t xml:space="preserve"> am Dan Tra </w:t>
            </w:r>
            <w:proofErr w:type="spellStart"/>
            <w:r w:rsidRPr="00287176">
              <w:rPr>
                <w:rFonts w:ascii="Arial MT" w:eastAsia="Times New Roman" w:hAnsi="Arial MT" w:cs="Times New Roman"/>
                <w:sz w:val="10"/>
                <w:szCs w:val="10"/>
              </w:rPr>
              <w:t>nsformasi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Publik</w:t>
            </w:r>
          </w:p>
        </w:tc>
        <w:tc>
          <w:tcPr>
            <w:tcW w:w="1049" w:type="dxa"/>
            <w:tcBorders>
              <w:top w:val="single" w:sz="4" w:space="0" w:color="auto"/>
              <w:left w:val="nil"/>
              <w:bottom w:val="single" w:sz="4" w:space="0" w:color="auto"/>
              <w:right w:val="single" w:sz="4" w:space="0" w:color="auto"/>
            </w:tcBorders>
            <w:shd w:val="clear" w:color="auto" w:fill="auto"/>
            <w:hideMark/>
          </w:tcPr>
          <w:p w14:paraId="10F79499"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single" w:sz="4" w:space="0" w:color="auto"/>
              <w:left w:val="nil"/>
              <w:bottom w:val="single" w:sz="4" w:space="0" w:color="auto"/>
              <w:right w:val="single" w:sz="4" w:space="0" w:color="auto"/>
            </w:tcBorders>
            <w:shd w:val="clear" w:color="auto" w:fill="auto"/>
            <w:hideMark/>
          </w:tcPr>
          <w:p w14:paraId="050C7087"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single" w:sz="4" w:space="0" w:color="auto"/>
              <w:left w:val="nil"/>
              <w:bottom w:val="single" w:sz="4" w:space="0" w:color="auto"/>
              <w:right w:val="single" w:sz="4" w:space="0" w:color="auto"/>
            </w:tcBorders>
            <w:shd w:val="clear" w:color="auto" w:fill="auto"/>
            <w:hideMark/>
          </w:tcPr>
          <w:p w14:paraId="49458E55"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1334" w:type="dxa"/>
            <w:tcBorders>
              <w:top w:val="single" w:sz="4" w:space="0" w:color="auto"/>
              <w:left w:val="nil"/>
              <w:bottom w:val="single" w:sz="4" w:space="0" w:color="auto"/>
              <w:right w:val="single" w:sz="4" w:space="0" w:color="auto"/>
            </w:tcBorders>
            <w:shd w:val="clear" w:color="auto" w:fill="auto"/>
            <w:noWrap/>
            <w:hideMark/>
          </w:tcPr>
          <w:p w14:paraId="0C7241ED" w14:textId="13D7381C" w:rsidR="00854C7A" w:rsidRPr="006F5AEF" w:rsidRDefault="006F5AEF" w:rsidP="00854C7A">
            <w:pPr>
              <w:spacing w:after="0" w:line="240" w:lineRule="auto"/>
              <w:jc w:val="right"/>
              <w:rPr>
                <w:rFonts w:ascii="Arial MT" w:eastAsia="Times New Roman" w:hAnsi="Arial MT" w:cs="Times New Roman"/>
                <w:color w:val="000000"/>
                <w:sz w:val="10"/>
                <w:szCs w:val="10"/>
              </w:rPr>
            </w:pPr>
            <w:r w:rsidRPr="006F5AEF">
              <w:rPr>
                <w:rFonts w:ascii="Arial" w:eastAsia="Times New Roman" w:hAnsi="Arial" w:cs="Arial"/>
                <w:color w:val="000000"/>
                <w:sz w:val="10"/>
                <w:szCs w:val="10"/>
                <w:lang w:val="id-ID"/>
              </w:rPr>
              <w:t>295.064.909,00</w:t>
            </w:r>
          </w:p>
        </w:tc>
        <w:tc>
          <w:tcPr>
            <w:tcW w:w="884" w:type="dxa"/>
            <w:tcBorders>
              <w:top w:val="single" w:sz="4" w:space="0" w:color="auto"/>
              <w:left w:val="nil"/>
              <w:bottom w:val="single" w:sz="4" w:space="0" w:color="auto"/>
              <w:right w:val="single" w:sz="4" w:space="0" w:color="auto"/>
            </w:tcBorders>
            <w:shd w:val="clear" w:color="auto" w:fill="auto"/>
            <w:hideMark/>
          </w:tcPr>
          <w:p w14:paraId="1657DBEB"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12D751EE" w14:textId="77777777" w:rsidTr="00D963FA">
        <w:trPr>
          <w:trHeight w:val="283"/>
        </w:trPr>
        <w:tc>
          <w:tcPr>
            <w:tcW w:w="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C849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single" w:sz="4" w:space="0" w:color="auto"/>
              <w:left w:val="nil"/>
              <w:bottom w:val="single" w:sz="4" w:space="0" w:color="auto"/>
              <w:right w:val="single" w:sz="4" w:space="0" w:color="auto"/>
            </w:tcBorders>
            <w:shd w:val="clear" w:color="auto" w:fill="auto"/>
            <w:hideMark/>
          </w:tcPr>
          <w:p w14:paraId="4056EE58"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7.01.05.2.01.0001</w:t>
            </w:r>
          </w:p>
        </w:tc>
        <w:tc>
          <w:tcPr>
            <w:tcW w:w="14807" w:type="dxa"/>
            <w:gridSpan w:val="16"/>
            <w:tcBorders>
              <w:top w:val="single" w:sz="4" w:space="0" w:color="auto"/>
              <w:left w:val="nil"/>
              <w:bottom w:val="single" w:sz="4" w:space="0" w:color="auto"/>
              <w:right w:val="single" w:sz="4" w:space="0" w:color="auto"/>
            </w:tcBorders>
            <w:shd w:val="clear" w:color="auto" w:fill="auto"/>
            <w:hideMark/>
          </w:tcPr>
          <w:p w14:paraId="620271DF"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Pembinaan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Wawasan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Kebangsaan</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Ketahanan</w:t>
            </w:r>
            <w:proofErr w:type="spellEnd"/>
            <w:r w:rsidRPr="00287176">
              <w:rPr>
                <w:rFonts w:ascii="Arial MT" w:eastAsia="Times New Roman" w:hAnsi="Arial MT" w:cs="Times New Roman"/>
                <w:sz w:val="10"/>
                <w:szCs w:val="10"/>
              </w:rPr>
              <w:t xml:space="preserve"> Nasional </w:t>
            </w:r>
            <w:proofErr w:type="spellStart"/>
            <w:r w:rsidRPr="00287176">
              <w:rPr>
                <w:rFonts w:ascii="Arial MT" w:eastAsia="Times New Roman" w:hAnsi="Arial MT" w:cs="Times New Roman"/>
                <w:sz w:val="10"/>
                <w:szCs w:val="10"/>
              </w:rPr>
              <w:t>dalam</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rangka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Memantapkan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Pengamalan</w:t>
            </w:r>
            <w:proofErr w:type="spellEnd"/>
            <w:r w:rsidRPr="00287176">
              <w:rPr>
                <w:rFonts w:ascii="Arial MT" w:eastAsia="Times New Roman" w:hAnsi="Arial MT" w:cs="Times New Roman"/>
                <w:sz w:val="10"/>
                <w:szCs w:val="10"/>
              </w:rPr>
              <w:t xml:space="preserve"> Pancasila, </w:t>
            </w:r>
            <w:proofErr w:type="spellStart"/>
            <w:r w:rsidRPr="00287176">
              <w:rPr>
                <w:rFonts w:ascii="Arial MT" w:eastAsia="Times New Roman" w:hAnsi="Arial MT" w:cs="Times New Roman"/>
                <w:sz w:val="10"/>
                <w:szCs w:val="10"/>
              </w:rPr>
              <w:t>Pelaksanaan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Undang-Undang</w:t>
            </w:r>
            <w:proofErr w:type="spellEnd"/>
            <w:r w:rsidRPr="00287176">
              <w:rPr>
                <w:rFonts w:ascii="Arial MT" w:eastAsia="Times New Roman" w:hAnsi="Arial MT" w:cs="Times New Roman"/>
                <w:sz w:val="10"/>
                <w:szCs w:val="10"/>
              </w:rPr>
              <w:t xml:space="preserve"> Dasar Negara </w:t>
            </w:r>
            <w:proofErr w:type="spellStart"/>
            <w:r w:rsidRPr="00287176">
              <w:rPr>
                <w:rFonts w:ascii="Arial MT" w:eastAsia="Times New Roman" w:hAnsi="Arial MT" w:cs="Times New Roman"/>
                <w:sz w:val="10"/>
                <w:szCs w:val="10"/>
              </w:rPr>
              <w:t>Republik</w:t>
            </w:r>
            <w:proofErr w:type="spellEnd"/>
            <w:r w:rsidRPr="00287176">
              <w:rPr>
                <w:rFonts w:ascii="Arial MT" w:eastAsia="Times New Roman" w:hAnsi="Arial MT" w:cs="Times New Roman"/>
                <w:sz w:val="10"/>
                <w:szCs w:val="10"/>
              </w:rPr>
              <w:t xml:space="preserve"> Indonesia </w:t>
            </w:r>
            <w:proofErr w:type="spellStart"/>
            <w:r w:rsidRPr="00287176">
              <w:rPr>
                <w:rFonts w:ascii="Arial MT" w:eastAsia="Times New Roman" w:hAnsi="Arial MT" w:cs="Times New Roman"/>
                <w:sz w:val="10"/>
                <w:szCs w:val="10"/>
              </w:rPr>
              <w:t>Tahun</w:t>
            </w:r>
            <w:proofErr w:type="spellEnd"/>
            <w:r w:rsidRPr="00287176">
              <w:rPr>
                <w:rFonts w:ascii="Arial MT" w:eastAsia="Times New Roman" w:hAnsi="Arial MT" w:cs="Times New Roman"/>
                <w:sz w:val="10"/>
                <w:szCs w:val="10"/>
              </w:rPr>
              <w:t xml:space="preserve"> 1945, </w:t>
            </w:r>
            <w:proofErr w:type="spellStart"/>
            <w:r w:rsidRPr="00287176">
              <w:rPr>
                <w:rFonts w:ascii="Arial MT" w:eastAsia="Times New Roman" w:hAnsi="Arial MT" w:cs="Times New Roman"/>
                <w:sz w:val="10"/>
                <w:szCs w:val="10"/>
              </w:rPr>
              <w:t>Pelestarian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Bhinneka</w:t>
            </w:r>
            <w:proofErr w:type="spellEnd"/>
            <w:r w:rsidRPr="00287176">
              <w:rPr>
                <w:rFonts w:ascii="Arial MT" w:eastAsia="Times New Roman" w:hAnsi="Arial MT" w:cs="Times New Roman"/>
                <w:sz w:val="10"/>
                <w:szCs w:val="10"/>
              </w:rPr>
              <w:t xml:space="preserve"> Tunggal Ika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Pemertahanan</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Pemeliharaan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Keutuhan</w:t>
            </w:r>
            <w:proofErr w:type="spellEnd"/>
            <w:r w:rsidRPr="00287176">
              <w:rPr>
                <w:rFonts w:ascii="Arial MT" w:eastAsia="Times New Roman" w:hAnsi="Arial MT" w:cs="Times New Roman"/>
                <w:sz w:val="10"/>
                <w:szCs w:val="10"/>
              </w:rPr>
              <w:t xml:space="preserve"> Negara </w:t>
            </w:r>
            <w:proofErr w:type="spellStart"/>
            <w:r w:rsidRPr="00287176">
              <w:rPr>
                <w:rFonts w:ascii="Arial MT" w:eastAsia="Times New Roman" w:hAnsi="Arial MT" w:cs="Times New Roman"/>
                <w:sz w:val="10"/>
                <w:szCs w:val="10"/>
              </w:rPr>
              <w:t>Kesatuan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Republik</w:t>
            </w:r>
            <w:proofErr w:type="spellEnd"/>
            <w:r w:rsidRPr="00287176">
              <w:rPr>
                <w:rFonts w:ascii="Arial MT" w:eastAsia="Times New Roman" w:hAnsi="Arial MT" w:cs="Times New Roman"/>
                <w:sz w:val="10"/>
                <w:szCs w:val="10"/>
              </w:rPr>
              <w:t xml:space="preserve"> Indonesia</w:t>
            </w:r>
          </w:p>
        </w:tc>
      </w:tr>
      <w:tr w:rsidR="00854C7A" w:rsidRPr="00287176" w14:paraId="552FCED6" w14:textId="77777777" w:rsidTr="00D963FA">
        <w:trPr>
          <w:gridAfter w:val="1"/>
          <w:wAfter w:w="9" w:type="dxa"/>
          <w:trHeight w:val="1818"/>
        </w:trPr>
        <w:tc>
          <w:tcPr>
            <w:tcW w:w="366" w:type="dxa"/>
            <w:tcBorders>
              <w:top w:val="single" w:sz="4" w:space="0" w:color="auto"/>
              <w:left w:val="single" w:sz="4" w:space="0" w:color="auto"/>
              <w:bottom w:val="single" w:sz="4" w:space="0" w:color="auto"/>
              <w:right w:val="single" w:sz="4" w:space="0" w:color="auto"/>
            </w:tcBorders>
            <w:shd w:val="clear" w:color="auto" w:fill="auto"/>
            <w:hideMark/>
          </w:tcPr>
          <w:p w14:paraId="696EC9BC"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lastRenderedPageBreak/>
              <w:t> </w:t>
            </w:r>
          </w:p>
        </w:tc>
        <w:tc>
          <w:tcPr>
            <w:tcW w:w="1023" w:type="dxa"/>
            <w:tcBorders>
              <w:top w:val="single" w:sz="4" w:space="0" w:color="auto"/>
              <w:left w:val="nil"/>
              <w:bottom w:val="single" w:sz="4" w:space="0" w:color="auto"/>
              <w:right w:val="single" w:sz="4" w:space="0" w:color="auto"/>
            </w:tcBorders>
            <w:shd w:val="clear" w:color="auto" w:fill="auto"/>
            <w:hideMark/>
          </w:tcPr>
          <w:p w14:paraId="5A3E2CED"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460" w:type="dxa"/>
            <w:tcBorders>
              <w:top w:val="single" w:sz="4" w:space="0" w:color="auto"/>
              <w:left w:val="nil"/>
              <w:bottom w:val="single" w:sz="4" w:space="0" w:color="auto"/>
              <w:right w:val="single" w:sz="4" w:space="0" w:color="auto"/>
            </w:tcBorders>
            <w:shd w:val="clear" w:color="auto" w:fill="auto"/>
            <w:hideMark/>
          </w:tcPr>
          <w:p w14:paraId="1E4E7510"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595" w:type="dxa"/>
            <w:tcBorders>
              <w:top w:val="single" w:sz="4" w:space="0" w:color="auto"/>
              <w:left w:val="nil"/>
              <w:bottom w:val="single" w:sz="4" w:space="0" w:color="auto"/>
              <w:right w:val="single" w:sz="4" w:space="0" w:color="auto"/>
            </w:tcBorders>
            <w:shd w:val="clear" w:color="auto" w:fill="auto"/>
            <w:hideMark/>
          </w:tcPr>
          <w:p w14:paraId="42EDAF0B"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proofErr w:type="spellStart"/>
            <w:r w:rsidRPr="00287176">
              <w:rPr>
                <w:rFonts w:ascii="Arial" w:eastAsia="Times New Roman" w:hAnsi="Arial" w:cs="Arial"/>
                <w:i/>
                <w:iCs/>
                <w:sz w:val="10"/>
                <w:szCs w:val="10"/>
              </w:rPr>
              <w:t>Jumlah</w:t>
            </w:r>
            <w:proofErr w:type="spellEnd"/>
            <w:r w:rsidRPr="00287176">
              <w:rPr>
                <w:rFonts w:ascii="Arial" w:eastAsia="Times New Roman" w:hAnsi="Arial" w:cs="Arial"/>
                <w:i/>
                <w:iCs/>
                <w:sz w:val="10"/>
                <w:szCs w:val="10"/>
              </w:rPr>
              <w:t xml:space="preserve"> Orang yang </w:t>
            </w:r>
            <w:proofErr w:type="spellStart"/>
            <w:r w:rsidRPr="00287176">
              <w:rPr>
                <w:rFonts w:ascii="Arial" w:eastAsia="Times New Roman" w:hAnsi="Arial" w:cs="Arial"/>
                <w:i/>
                <w:iCs/>
                <w:sz w:val="10"/>
                <w:szCs w:val="10"/>
              </w:rPr>
              <w:t>Mengikuti</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Pembinaan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Wawasan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Kebangsaan</w:t>
            </w:r>
            <w:proofErr w:type="spellEnd"/>
            <w:r w:rsidRPr="00287176">
              <w:rPr>
                <w:rFonts w:ascii="Arial" w:eastAsia="Times New Roman" w:hAnsi="Arial" w:cs="Arial"/>
                <w:i/>
                <w:iCs/>
                <w:sz w:val="10"/>
                <w:szCs w:val="10"/>
              </w:rPr>
              <w:t xml:space="preserve"> dan </w:t>
            </w:r>
            <w:proofErr w:type="spellStart"/>
            <w:r w:rsidRPr="00287176">
              <w:rPr>
                <w:rFonts w:ascii="Arial" w:eastAsia="Times New Roman" w:hAnsi="Arial" w:cs="Arial"/>
                <w:i/>
                <w:iCs/>
                <w:sz w:val="10"/>
                <w:szCs w:val="10"/>
              </w:rPr>
              <w:t>Ketahanan</w:t>
            </w:r>
            <w:proofErr w:type="spellEnd"/>
            <w:r w:rsidRPr="00287176">
              <w:rPr>
                <w:rFonts w:ascii="Arial" w:eastAsia="Times New Roman" w:hAnsi="Arial" w:cs="Arial"/>
                <w:i/>
                <w:iCs/>
                <w:sz w:val="10"/>
                <w:szCs w:val="10"/>
              </w:rPr>
              <w:t xml:space="preserve"> Nasional </w:t>
            </w:r>
            <w:proofErr w:type="spellStart"/>
            <w:r w:rsidRPr="00287176">
              <w:rPr>
                <w:rFonts w:ascii="Arial" w:eastAsia="Times New Roman" w:hAnsi="Arial" w:cs="Arial"/>
                <w:i/>
                <w:iCs/>
                <w:sz w:val="10"/>
                <w:szCs w:val="10"/>
              </w:rPr>
              <w:t>dalam</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rangka</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Memantapkan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Pengamalan</w:t>
            </w:r>
            <w:proofErr w:type="spellEnd"/>
            <w:r w:rsidRPr="00287176">
              <w:rPr>
                <w:rFonts w:ascii="Arial" w:eastAsia="Times New Roman" w:hAnsi="Arial" w:cs="Arial"/>
                <w:i/>
                <w:iCs/>
                <w:sz w:val="10"/>
                <w:szCs w:val="10"/>
              </w:rPr>
              <w:t xml:space="preserve"> Pancasila, </w:t>
            </w:r>
            <w:proofErr w:type="spellStart"/>
            <w:r w:rsidRPr="00287176">
              <w:rPr>
                <w:rFonts w:ascii="Arial" w:eastAsia="Times New Roman" w:hAnsi="Arial" w:cs="Arial"/>
                <w:i/>
                <w:iCs/>
                <w:sz w:val="10"/>
                <w:szCs w:val="10"/>
              </w:rPr>
              <w:t>Pelaksanaan</w:t>
            </w:r>
            <w:proofErr w:type="spellEnd"/>
            <w:r w:rsidRPr="00287176">
              <w:rPr>
                <w:rFonts w:ascii="Arial" w:eastAsia="Times New Roman" w:hAnsi="Arial" w:cs="Arial"/>
                <w:i/>
                <w:iCs/>
                <w:sz w:val="10"/>
                <w:szCs w:val="10"/>
              </w:rPr>
              <w:br/>
            </w:r>
            <w:proofErr w:type="spellStart"/>
            <w:r w:rsidRPr="00287176">
              <w:rPr>
                <w:rFonts w:ascii="Arial" w:eastAsia="Times New Roman" w:hAnsi="Arial" w:cs="Arial"/>
                <w:i/>
                <w:iCs/>
                <w:sz w:val="10"/>
                <w:szCs w:val="10"/>
              </w:rPr>
              <w:t>Undang-Undang</w:t>
            </w:r>
            <w:proofErr w:type="spellEnd"/>
            <w:r w:rsidRPr="00287176">
              <w:rPr>
                <w:rFonts w:ascii="Arial" w:eastAsia="Times New Roman" w:hAnsi="Arial" w:cs="Arial"/>
                <w:i/>
                <w:iCs/>
                <w:sz w:val="10"/>
                <w:szCs w:val="10"/>
              </w:rPr>
              <w:t xml:space="preserve"> Dasar Negara </w:t>
            </w:r>
            <w:proofErr w:type="spellStart"/>
            <w:r w:rsidRPr="00287176">
              <w:rPr>
                <w:rFonts w:ascii="Arial" w:eastAsia="Times New Roman" w:hAnsi="Arial" w:cs="Arial"/>
                <w:i/>
                <w:iCs/>
                <w:sz w:val="10"/>
                <w:szCs w:val="10"/>
              </w:rPr>
              <w:t>Republik</w:t>
            </w:r>
            <w:proofErr w:type="spellEnd"/>
            <w:r w:rsidRPr="00287176">
              <w:rPr>
                <w:rFonts w:ascii="Arial" w:eastAsia="Times New Roman" w:hAnsi="Arial" w:cs="Arial"/>
                <w:i/>
                <w:iCs/>
                <w:sz w:val="10"/>
                <w:szCs w:val="10"/>
              </w:rPr>
              <w:t xml:space="preserve"> Indonesia </w:t>
            </w:r>
            <w:proofErr w:type="spellStart"/>
            <w:r w:rsidRPr="00287176">
              <w:rPr>
                <w:rFonts w:ascii="Arial" w:eastAsia="Times New Roman" w:hAnsi="Arial" w:cs="Arial"/>
                <w:i/>
                <w:iCs/>
                <w:sz w:val="10"/>
                <w:szCs w:val="10"/>
              </w:rPr>
              <w:t>Tahun</w:t>
            </w:r>
            <w:proofErr w:type="spellEnd"/>
            <w:r w:rsidRPr="00287176">
              <w:rPr>
                <w:rFonts w:ascii="Arial" w:eastAsia="Times New Roman" w:hAnsi="Arial" w:cs="Arial"/>
                <w:i/>
                <w:iCs/>
                <w:sz w:val="10"/>
                <w:szCs w:val="10"/>
              </w:rPr>
              <w:t xml:space="preserve"> 1945, </w:t>
            </w:r>
            <w:proofErr w:type="spellStart"/>
            <w:r w:rsidRPr="00287176">
              <w:rPr>
                <w:rFonts w:ascii="Arial" w:eastAsia="Times New Roman" w:hAnsi="Arial" w:cs="Arial"/>
                <w:i/>
                <w:iCs/>
                <w:sz w:val="10"/>
                <w:szCs w:val="10"/>
              </w:rPr>
              <w:t>Pelestarian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Bhinneka</w:t>
            </w:r>
            <w:proofErr w:type="spellEnd"/>
            <w:r w:rsidRPr="00287176">
              <w:rPr>
                <w:rFonts w:ascii="Arial" w:eastAsia="Times New Roman" w:hAnsi="Arial" w:cs="Arial"/>
                <w:i/>
                <w:iCs/>
                <w:sz w:val="10"/>
                <w:szCs w:val="10"/>
              </w:rPr>
              <w:t xml:space="preserve"> Tunggal Ika </w:t>
            </w:r>
            <w:proofErr w:type="spellStart"/>
            <w:r w:rsidRPr="00287176">
              <w:rPr>
                <w:rFonts w:ascii="Arial" w:eastAsia="Times New Roman" w:hAnsi="Arial" w:cs="Arial"/>
                <w:i/>
                <w:iCs/>
                <w:sz w:val="10"/>
                <w:szCs w:val="10"/>
              </w:rPr>
              <w:t>serta</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Pemertahanan</w:t>
            </w:r>
            <w:proofErr w:type="spellEnd"/>
            <w:r w:rsidRPr="00287176">
              <w:rPr>
                <w:rFonts w:ascii="Arial" w:eastAsia="Times New Roman" w:hAnsi="Arial" w:cs="Arial"/>
                <w:i/>
                <w:iCs/>
                <w:sz w:val="10"/>
                <w:szCs w:val="10"/>
              </w:rPr>
              <w:t xml:space="preserve"> dan </w:t>
            </w:r>
            <w:proofErr w:type="spellStart"/>
            <w:r w:rsidRPr="00287176">
              <w:rPr>
                <w:rFonts w:ascii="Arial" w:eastAsia="Times New Roman" w:hAnsi="Arial" w:cs="Arial"/>
                <w:i/>
                <w:iCs/>
                <w:sz w:val="10"/>
                <w:szCs w:val="10"/>
              </w:rPr>
              <w:t>Pemeliharaan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Keutuhan</w:t>
            </w:r>
            <w:proofErr w:type="spellEnd"/>
            <w:r w:rsidRPr="00287176">
              <w:rPr>
                <w:rFonts w:ascii="Arial" w:eastAsia="Times New Roman" w:hAnsi="Arial" w:cs="Arial"/>
                <w:i/>
                <w:iCs/>
                <w:sz w:val="10"/>
                <w:szCs w:val="10"/>
              </w:rPr>
              <w:t xml:space="preserve"> Negara </w:t>
            </w:r>
            <w:proofErr w:type="spellStart"/>
            <w:r w:rsidRPr="00287176">
              <w:rPr>
                <w:rFonts w:ascii="Arial" w:eastAsia="Times New Roman" w:hAnsi="Arial" w:cs="Arial"/>
                <w:i/>
                <w:iCs/>
                <w:sz w:val="10"/>
                <w:szCs w:val="10"/>
              </w:rPr>
              <w:t>Kesatuan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Republik</w:t>
            </w:r>
            <w:proofErr w:type="spellEnd"/>
            <w:r w:rsidRPr="00287176">
              <w:rPr>
                <w:rFonts w:ascii="Arial" w:eastAsia="Times New Roman" w:hAnsi="Arial" w:cs="Arial"/>
                <w:i/>
                <w:iCs/>
                <w:sz w:val="10"/>
                <w:szCs w:val="10"/>
              </w:rPr>
              <w:t xml:space="preserve"> Indonesia</w:t>
            </w:r>
          </w:p>
        </w:tc>
        <w:tc>
          <w:tcPr>
            <w:tcW w:w="763" w:type="dxa"/>
            <w:tcBorders>
              <w:top w:val="single" w:sz="4" w:space="0" w:color="auto"/>
              <w:left w:val="nil"/>
              <w:bottom w:val="single" w:sz="4" w:space="0" w:color="auto"/>
              <w:right w:val="single" w:sz="4" w:space="0" w:color="auto"/>
            </w:tcBorders>
            <w:shd w:val="clear" w:color="auto" w:fill="auto"/>
            <w:hideMark/>
          </w:tcPr>
          <w:p w14:paraId="336116BC"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2" w:type="dxa"/>
            <w:tcBorders>
              <w:top w:val="single" w:sz="4" w:space="0" w:color="auto"/>
              <w:left w:val="nil"/>
              <w:bottom w:val="single" w:sz="4" w:space="0" w:color="auto"/>
              <w:right w:val="single" w:sz="4" w:space="0" w:color="auto"/>
            </w:tcBorders>
            <w:shd w:val="clear" w:color="auto" w:fill="auto"/>
            <w:hideMark/>
          </w:tcPr>
          <w:p w14:paraId="2EB1E6B1"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single" w:sz="4" w:space="0" w:color="auto"/>
              <w:left w:val="nil"/>
              <w:bottom w:val="single" w:sz="4" w:space="0" w:color="auto"/>
              <w:right w:val="single" w:sz="4" w:space="0" w:color="auto"/>
            </w:tcBorders>
            <w:shd w:val="clear" w:color="auto" w:fill="auto"/>
            <w:hideMark/>
          </w:tcPr>
          <w:p w14:paraId="79EBD735"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single" w:sz="4" w:space="0" w:color="auto"/>
              <w:left w:val="nil"/>
              <w:bottom w:val="single" w:sz="4" w:space="0" w:color="auto"/>
              <w:right w:val="single" w:sz="4" w:space="0" w:color="auto"/>
            </w:tcBorders>
            <w:shd w:val="clear" w:color="auto" w:fill="auto"/>
            <w:hideMark/>
          </w:tcPr>
          <w:p w14:paraId="67AC1452"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80 Orang</w:t>
            </w:r>
          </w:p>
        </w:tc>
        <w:tc>
          <w:tcPr>
            <w:tcW w:w="1006" w:type="dxa"/>
            <w:tcBorders>
              <w:top w:val="single" w:sz="4" w:space="0" w:color="auto"/>
              <w:left w:val="nil"/>
              <w:bottom w:val="single" w:sz="4" w:space="0" w:color="auto"/>
              <w:right w:val="single" w:sz="4" w:space="0" w:color="auto"/>
            </w:tcBorders>
            <w:shd w:val="clear" w:color="auto" w:fill="auto"/>
            <w:noWrap/>
            <w:hideMark/>
          </w:tcPr>
          <w:p w14:paraId="4F948899" w14:textId="1CC16225" w:rsidR="00854C7A" w:rsidRPr="006162ED" w:rsidRDefault="00854C7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271.130.750,00</w:t>
            </w:r>
          </w:p>
        </w:tc>
        <w:tc>
          <w:tcPr>
            <w:tcW w:w="975" w:type="dxa"/>
            <w:tcBorders>
              <w:top w:val="single" w:sz="4" w:space="0" w:color="auto"/>
              <w:left w:val="nil"/>
              <w:bottom w:val="single" w:sz="4" w:space="0" w:color="auto"/>
              <w:right w:val="single" w:sz="4" w:space="0" w:color="auto"/>
            </w:tcBorders>
            <w:shd w:val="clear" w:color="auto" w:fill="auto"/>
            <w:hideMark/>
          </w:tcPr>
          <w:p w14:paraId="10492443"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Kab</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Karanganyar</w:t>
            </w:r>
            <w:proofErr w:type="spellEnd"/>
            <w:r w:rsidRPr="00287176">
              <w:rPr>
                <w:rFonts w:ascii="Arial MT" w:eastAsia="Times New Roman" w:hAnsi="Arial MT" w:cs="Times New Roman"/>
                <w:sz w:val="10"/>
                <w:szCs w:val="10"/>
              </w:rPr>
              <w:t xml:space="preserve">, Tawangmangu, </w:t>
            </w:r>
            <w:proofErr w:type="spellStart"/>
            <w:r w:rsidRPr="00287176">
              <w:rPr>
                <w:rFonts w:ascii="Arial MT" w:eastAsia="Times New Roman" w:hAnsi="Arial MT" w:cs="Times New Roman"/>
                <w:sz w:val="10"/>
                <w:szCs w:val="10"/>
              </w:rPr>
              <w:t>Semua</w:t>
            </w:r>
            <w:proofErr w:type="spellEnd"/>
            <w:r w:rsidRPr="00287176">
              <w:rPr>
                <w:rFonts w:ascii="Arial MT" w:eastAsia="Times New Roman" w:hAnsi="Arial MT" w:cs="Times New Roman"/>
                <w:sz w:val="10"/>
                <w:szCs w:val="10"/>
              </w:rPr>
              <w:t xml:space="preserve"> Kel/Desa</w:t>
            </w:r>
          </w:p>
        </w:tc>
        <w:tc>
          <w:tcPr>
            <w:tcW w:w="829" w:type="dxa"/>
            <w:tcBorders>
              <w:top w:val="single" w:sz="4" w:space="0" w:color="auto"/>
              <w:left w:val="nil"/>
              <w:bottom w:val="single" w:sz="4" w:space="0" w:color="auto"/>
              <w:right w:val="single" w:sz="4" w:space="0" w:color="auto"/>
            </w:tcBorders>
            <w:shd w:val="clear" w:color="auto" w:fill="auto"/>
            <w:hideMark/>
          </w:tcPr>
          <w:p w14:paraId="6100C72D"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DANA TRANSFER UMUM-DANA ALOKASI UMUM</w:t>
            </w:r>
          </w:p>
        </w:tc>
        <w:tc>
          <w:tcPr>
            <w:tcW w:w="888" w:type="dxa"/>
            <w:tcBorders>
              <w:top w:val="single" w:sz="4" w:space="0" w:color="auto"/>
              <w:left w:val="nil"/>
              <w:bottom w:val="single" w:sz="4" w:space="0" w:color="auto"/>
              <w:right w:val="single" w:sz="4" w:space="0" w:color="auto"/>
            </w:tcBorders>
            <w:shd w:val="clear" w:color="auto" w:fill="auto"/>
            <w:hideMark/>
          </w:tcPr>
          <w:p w14:paraId="75E5E2F5"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Memperkua</w:t>
            </w:r>
            <w:proofErr w:type="spellEnd"/>
            <w:r w:rsidRPr="00287176">
              <w:rPr>
                <w:rFonts w:ascii="Arial MT" w:eastAsia="Times New Roman" w:hAnsi="Arial MT" w:cs="Times New Roman"/>
                <w:sz w:val="10"/>
                <w:szCs w:val="10"/>
              </w:rPr>
              <w:t xml:space="preserve"> t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Polhukhank</w:t>
            </w:r>
            <w:proofErr w:type="spellEnd"/>
            <w:r w:rsidRPr="00287176">
              <w:rPr>
                <w:rFonts w:ascii="Arial MT" w:eastAsia="Times New Roman" w:hAnsi="Arial MT" w:cs="Times New Roman"/>
                <w:sz w:val="10"/>
                <w:szCs w:val="10"/>
              </w:rPr>
              <w:t xml:space="preserve"> am Dan Tra </w:t>
            </w:r>
            <w:proofErr w:type="spellStart"/>
            <w:r w:rsidRPr="00287176">
              <w:rPr>
                <w:rFonts w:ascii="Arial MT" w:eastAsia="Times New Roman" w:hAnsi="Arial MT" w:cs="Times New Roman"/>
                <w:sz w:val="10"/>
                <w:szCs w:val="10"/>
              </w:rPr>
              <w:t>nsformasi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Publik</w:t>
            </w:r>
          </w:p>
        </w:tc>
        <w:tc>
          <w:tcPr>
            <w:tcW w:w="1049" w:type="dxa"/>
            <w:tcBorders>
              <w:top w:val="single" w:sz="4" w:space="0" w:color="auto"/>
              <w:left w:val="nil"/>
              <w:bottom w:val="single" w:sz="4" w:space="0" w:color="auto"/>
              <w:right w:val="single" w:sz="4" w:space="0" w:color="auto"/>
            </w:tcBorders>
            <w:shd w:val="clear" w:color="auto" w:fill="auto"/>
            <w:hideMark/>
          </w:tcPr>
          <w:p w14:paraId="0F40DA80"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single" w:sz="4" w:space="0" w:color="auto"/>
              <w:left w:val="nil"/>
              <w:bottom w:val="single" w:sz="4" w:space="0" w:color="auto"/>
              <w:right w:val="single" w:sz="4" w:space="0" w:color="auto"/>
            </w:tcBorders>
            <w:shd w:val="clear" w:color="auto" w:fill="auto"/>
            <w:hideMark/>
          </w:tcPr>
          <w:p w14:paraId="460B1FF7"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single" w:sz="4" w:space="0" w:color="auto"/>
              <w:left w:val="nil"/>
              <w:bottom w:val="single" w:sz="4" w:space="0" w:color="auto"/>
              <w:right w:val="single" w:sz="4" w:space="0" w:color="auto"/>
            </w:tcBorders>
            <w:shd w:val="clear" w:color="auto" w:fill="auto"/>
            <w:hideMark/>
          </w:tcPr>
          <w:p w14:paraId="33D61ACD"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334" w:type="dxa"/>
            <w:tcBorders>
              <w:top w:val="single" w:sz="4" w:space="0" w:color="auto"/>
              <w:left w:val="nil"/>
              <w:bottom w:val="single" w:sz="4" w:space="0" w:color="auto"/>
              <w:right w:val="single" w:sz="4" w:space="0" w:color="auto"/>
            </w:tcBorders>
            <w:shd w:val="clear" w:color="auto" w:fill="auto"/>
            <w:noWrap/>
            <w:hideMark/>
          </w:tcPr>
          <w:p w14:paraId="37CEFCAB" w14:textId="11ED934F" w:rsidR="00854C7A" w:rsidRPr="006F5AEF" w:rsidRDefault="006F5AEF"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284.687.287,00</w:t>
            </w:r>
          </w:p>
        </w:tc>
        <w:tc>
          <w:tcPr>
            <w:tcW w:w="884" w:type="dxa"/>
            <w:tcBorders>
              <w:top w:val="single" w:sz="4" w:space="0" w:color="auto"/>
              <w:left w:val="nil"/>
              <w:bottom w:val="single" w:sz="4" w:space="0" w:color="auto"/>
              <w:right w:val="single" w:sz="4" w:space="0" w:color="auto"/>
            </w:tcBorders>
            <w:shd w:val="clear" w:color="auto" w:fill="auto"/>
            <w:hideMark/>
          </w:tcPr>
          <w:p w14:paraId="1AC00FEE"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45D6E44E" w14:textId="77777777" w:rsidTr="00D963FA">
        <w:trPr>
          <w:trHeight w:val="271"/>
        </w:trPr>
        <w:tc>
          <w:tcPr>
            <w:tcW w:w="366" w:type="dxa"/>
            <w:tcBorders>
              <w:top w:val="nil"/>
              <w:left w:val="single" w:sz="4" w:space="0" w:color="auto"/>
              <w:bottom w:val="single" w:sz="4" w:space="0" w:color="auto"/>
              <w:right w:val="single" w:sz="4" w:space="0" w:color="auto"/>
            </w:tcBorders>
            <w:shd w:val="clear" w:color="auto" w:fill="auto"/>
            <w:vAlign w:val="center"/>
            <w:hideMark/>
          </w:tcPr>
          <w:p w14:paraId="261EDC7B"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08FD3460"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7.01.05.2.01.0004</w:t>
            </w:r>
          </w:p>
        </w:tc>
        <w:tc>
          <w:tcPr>
            <w:tcW w:w="14807" w:type="dxa"/>
            <w:gridSpan w:val="16"/>
            <w:tcBorders>
              <w:top w:val="single" w:sz="4" w:space="0" w:color="auto"/>
              <w:left w:val="nil"/>
              <w:bottom w:val="single" w:sz="4" w:space="0" w:color="auto"/>
              <w:right w:val="single" w:sz="4" w:space="0" w:color="auto"/>
            </w:tcBorders>
            <w:shd w:val="clear" w:color="auto" w:fill="auto"/>
            <w:hideMark/>
          </w:tcPr>
          <w:p w14:paraId="74CF0A9B"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Pembinaan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Kerukunan</w:t>
            </w:r>
            <w:proofErr w:type="spellEnd"/>
            <w:r w:rsidRPr="00287176">
              <w:rPr>
                <w:rFonts w:ascii="Arial MT" w:eastAsia="Times New Roman" w:hAnsi="Arial MT" w:cs="Times New Roman"/>
                <w:sz w:val="10"/>
                <w:szCs w:val="10"/>
              </w:rPr>
              <w:t xml:space="preserve"> Antar Suku dan Intra Suku, </w:t>
            </w:r>
            <w:proofErr w:type="spellStart"/>
            <w:r w:rsidRPr="00287176">
              <w:rPr>
                <w:rFonts w:ascii="Arial MT" w:eastAsia="Times New Roman" w:hAnsi="Arial MT" w:cs="Times New Roman"/>
                <w:sz w:val="10"/>
                <w:szCs w:val="10"/>
              </w:rPr>
              <w:t>Umat</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Beragama</w:t>
            </w:r>
            <w:proofErr w:type="spellEnd"/>
            <w:r w:rsidRPr="00287176">
              <w:rPr>
                <w:rFonts w:ascii="Arial MT" w:eastAsia="Times New Roman" w:hAnsi="Arial MT" w:cs="Times New Roman"/>
                <w:sz w:val="10"/>
                <w:szCs w:val="10"/>
              </w:rPr>
              <w:t xml:space="preserve">, Ras, dan </w:t>
            </w:r>
            <w:proofErr w:type="spellStart"/>
            <w:r w:rsidRPr="00287176">
              <w:rPr>
                <w:rFonts w:ascii="Arial MT" w:eastAsia="Times New Roman" w:hAnsi="Arial MT" w:cs="Times New Roman"/>
                <w:sz w:val="10"/>
                <w:szCs w:val="10"/>
              </w:rPr>
              <w:t>Golongan</w:t>
            </w:r>
            <w:proofErr w:type="spellEnd"/>
            <w:r w:rsidRPr="00287176">
              <w:rPr>
                <w:rFonts w:ascii="Arial MT" w:eastAsia="Times New Roman" w:hAnsi="Arial MT" w:cs="Times New Roman"/>
                <w:sz w:val="10"/>
                <w:szCs w:val="10"/>
              </w:rPr>
              <w:t xml:space="preserve"> Lainnya Guna </w:t>
            </w:r>
            <w:proofErr w:type="spellStart"/>
            <w:r w:rsidRPr="00287176">
              <w:rPr>
                <w:rFonts w:ascii="Arial MT" w:eastAsia="Times New Roman" w:hAnsi="Arial MT" w:cs="Times New Roman"/>
                <w:sz w:val="10"/>
                <w:szCs w:val="10"/>
              </w:rPr>
              <w:t>Mewujudkan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Keamanan</w:t>
            </w:r>
            <w:proofErr w:type="spellEnd"/>
            <w:r w:rsidRPr="00287176">
              <w:rPr>
                <w:rFonts w:ascii="Arial MT" w:eastAsia="Times New Roman" w:hAnsi="Arial MT" w:cs="Times New Roman"/>
                <w:sz w:val="10"/>
                <w:szCs w:val="10"/>
              </w:rPr>
              <w:t xml:space="preserve"> Lokal, Regional, dan Nasional</w:t>
            </w:r>
          </w:p>
        </w:tc>
      </w:tr>
      <w:tr w:rsidR="00854C7A" w:rsidRPr="00287176" w14:paraId="32D78A25" w14:textId="77777777" w:rsidTr="00D963FA">
        <w:trPr>
          <w:gridAfter w:val="1"/>
          <w:wAfter w:w="9" w:type="dxa"/>
          <w:trHeight w:val="1423"/>
        </w:trPr>
        <w:tc>
          <w:tcPr>
            <w:tcW w:w="366" w:type="dxa"/>
            <w:tcBorders>
              <w:top w:val="nil"/>
              <w:left w:val="single" w:sz="4" w:space="0" w:color="auto"/>
              <w:bottom w:val="single" w:sz="4" w:space="0" w:color="auto"/>
              <w:right w:val="single" w:sz="4" w:space="0" w:color="auto"/>
            </w:tcBorders>
            <w:shd w:val="clear" w:color="auto" w:fill="auto"/>
            <w:hideMark/>
          </w:tcPr>
          <w:p w14:paraId="600151E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2DAF4B3B"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460" w:type="dxa"/>
            <w:tcBorders>
              <w:top w:val="nil"/>
              <w:left w:val="nil"/>
              <w:bottom w:val="single" w:sz="4" w:space="0" w:color="auto"/>
              <w:right w:val="single" w:sz="4" w:space="0" w:color="auto"/>
            </w:tcBorders>
            <w:shd w:val="clear" w:color="auto" w:fill="auto"/>
            <w:hideMark/>
          </w:tcPr>
          <w:p w14:paraId="38E5E12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595" w:type="dxa"/>
            <w:tcBorders>
              <w:top w:val="nil"/>
              <w:left w:val="nil"/>
              <w:bottom w:val="single" w:sz="4" w:space="0" w:color="auto"/>
              <w:right w:val="single" w:sz="4" w:space="0" w:color="auto"/>
            </w:tcBorders>
            <w:shd w:val="clear" w:color="auto" w:fill="auto"/>
            <w:hideMark/>
          </w:tcPr>
          <w:p w14:paraId="65FAD939" w14:textId="77777777" w:rsidR="00854C7A" w:rsidRPr="00287176" w:rsidRDefault="00854C7A" w:rsidP="00854C7A">
            <w:pPr>
              <w:spacing w:after="0" w:line="240" w:lineRule="auto"/>
              <w:rPr>
                <w:rFonts w:ascii="Arial" w:eastAsia="Times New Roman" w:hAnsi="Arial" w:cs="Arial"/>
                <w:i/>
                <w:iCs/>
                <w:sz w:val="10"/>
                <w:szCs w:val="10"/>
              </w:rPr>
            </w:pPr>
            <w:proofErr w:type="spellStart"/>
            <w:r w:rsidRPr="00287176">
              <w:rPr>
                <w:rFonts w:ascii="Arial" w:eastAsia="Times New Roman" w:hAnsi="Arial" w:cs="Arial"/>
                <w:i/>
                <w:iCs/>
                <w:sz w:val="10"/>
                <w:szCs w:val="10"/>
              </w:rPr>
              <w:t>Jumlah</w:t>
            </w:r>
            <w:proofErr w:type="spellEnd"/>
            <w:r w:rsidRPr="00287176">
              <w:rPr>
                <w:rFonts w:ascii="Arial" w:eastAsia="Times New Roman" w:hAnsi="Arial" w:cs="Arial"/>
                <w:i/>
                <w:iCs/>
                <w:sz w:val="10"/>
                <w:szCs w:val="10"/>
              </w:rPr>
              <w:t xml:space="preserve"> Orang yang </w:t>
            </w:r>
            <w:proofErr w:type="spellStart"/>
            <w:r w:rsidRPr="00287176">
              <w:rPr>
                <w:rFonts w:ascii="Arial" w:eastAsia="Times New Roman" w:hAnsi="Arial" w:cs="Arial"/>
                <w:i/>
                <w:iCs/>
                <w:sz w:val="10"/>
                <w:szCs w:val="10"/>
              </w:rPr>
              <w:t>Mengikuti</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Pembinaan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Kerukunan</w:t>
            </w:r>
            <w:proofErr w:type="spellEnd"/>
            <w:r w:rsidRPr="00287176">
              <w:rPr>
                <w:rFonts w:ascii="Arial" w:eastAsia="Times New Roman" w:hAnsi="Arial" w:cs="Arial"/>
                <w:i/>
                <w:iCs/>
                <w:sz w:val="10"/>
                <w:szCs w:val="10"/>
              </w:rPr>
              <w:t xml:space="preserve"> Antar Suku dan Intra Suku , </w:t>
            </w:r>
            <w:proofErr w:type="spellStart"/>
            <w:r w:rsidRPr="00287176">
              <w:rPr>
                <w:rFonts w:ascii="Arial" w:eastAsia="Times New Roman" w:hAnsi="Arial" w:cs="Arial"/>
                <w:i/>
                <w:iCs/>
                <w:sz w:val="10"/>
                <w:szCs w:val="10"/>
              </w:rPr>
              <w:t>Umat</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Beragama</w:t>
            </w:r>
            <w:proofErr w:type="spellEnd"/>
            <w:r w:rsidRPr="00287176">
              <w:rPr>
                <w:rFonts w:ascii="Arial" w:eastAsia="Times New Roman" w:hAnsi="Arial" w:cs="Arial"/>
                <w:i/>
                <w:iCs/>
                <w:sz w:val="10"/>
                <w:szCs w:val="10"/>
              </w:rPr>
              <w:t xml:space="preserve">, Ras, dan </w:t>
            </w:r>
            <w:proofErr w:type="spellStart"/>
            <w:r w:rsidRPr="00287176">
              <w:rPr>
                <w:rFonts w:ascii="Arial" w:eastAsia="Times New Roman" w:hAnsi="Arial" w:cs="Arial"/>
                <w:i/>
                <w:iCs/>
                <w:sz w:val="10"/>
                <w:szCs w:val="10"/>
              </w:rPr>
              <w:t>Golongan</w:t>
            </w:r>
            <w:proofErr w:type="spellEnd"/>
            <w:r w:rsidRPr="00287176">
              <w:rPr>
                <w:rFonts w:ascii="Arial" w:eastAsia="Times New Roman" w:hAnsi="Arial" w:cs="Arial"/>
                <w:i/>
                <w:iCs/>
                <w:sz w:val="10"/>
                <w:szCs w:val="10"/>
              </w:rPr>
              <w:t xml:space="preserve"> Lainnya Guna </w:t>
            </w:r>
            <w:proofErr w:type="spellStart"/>
            <w:r w:rsidRPr="00287176">
              <w:rPr>
                <w:rFonts w:ascii="Arial" w:eastAsia="Times New Roman" w:hAnsi="Arial" w:cs="Arial"/>
                <w:i/>
                <w:iCs/>
                <w:sz w:val="10"/>
                <w:szCs w:val="10"/>
              </w:rPr>
              <w:t>Mewujudkan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Stabilitas</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Keamanan</w:t>
            </w:r>
            <w:proofErr w:type="spellEnd"/>
            <w:r w:rsidRPr="00287176">
              <w:rPr>
                <w:rFonts w:ascii="Arial" w:eastAsia="Times New Roman" w:hAnsi="Arial" w:cs="Arial"/>
                <w:i/>
                <w:iCs/>
                <w:sz w:val="10"/>
                <w:szCs w:val="10"/>
              </w:rPr>
              <w:t xml:space="preserve"> Lokal, Regional, dan Nasional</w:t>
            </w:r>
          </w:p>
        </w:tc>
        <w:tc>
          <w:tcPr>
            <w:tcW w:w="763" w:type="dxa"/>
            <w:tcBorders>
              <w:top w:val="nil"/>
              <w:left w:val="nil"/>
              <w:bottom w:val="single" w:sz="4" w:space="0" w:color="auto"/>
              <w:right w:val="single" w:sz="4" w:space="0" w:color="auto"/>
            </w:tcBorders>
            <w:shd w:val="clear" w:color="auto" w:fill="auto"/>
            <w:hideMark/>
          </w:tcPr>
          <w:p w14:paraId="636C53EB"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2" w:type="dxa"/>
            <w:tcBorders>
              <w:top w:val="nil"/>
              <w:left w:val="nil"/>
              <w:bottom w:val="single" w:sz="4" w:space="0" w:color="auto"/>
              <w:right w:val="single" w:sz="4" w:space="0" w:color="auto"/>
            </w:tcBorders>
            <w:shd w:val="clear" w:color="auto" w:fill="auto"/>
            <w:hideMark/>
          </w:tcPr>
          <w:p w14:paraId="4DDC5402"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nil"/>
              <w:left w:val="nil"/>
              <w:bottom w:val="single" w:sz="4" w:space="0" w:color="auto"/>
              <w:right w:val="single" w:sz="4" w:space="0" w:color="auto"/>
            </w:tcBorders>
            <w:shd w:val="clear" w:color="auto" w:fill="auto"/>
            <w:hideMark/>
          </w:tcPr>
          <w:p w14:paraId="188FB150"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nil"/>
              <w:left w:val="nil"/>
              <w:bottom w:val="single" w:sz="4" w:space="0" w:color="auto"/>
              <w:right w:val="single" w:sz="4" w:space="0" w:color="auto"/>
            </w:tcBorders>
            <w:shd w:val="clear" w:color="auto" w:fill="auto"/>
            <w:hideMark/>
          </w:tcPr>
          <w:p w14:paraId="5B9202B5"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80 Orang</w:t>
            </w:r>
          </w:p>
        </w:tc>
        <w:tc>
          <w:tcPr>
            <w:tcW w:w="1006" w:type="dxa"/>
            <w:tcBorders>
              <w:top w:val="nil"/>
              <w:left w:val="nil"/>
              <w:bottom w:val="single" w:sz="4" w:space="0" w:color="auto"/>
              <w:right w:val="single" w:sz="4" w:space="0" w:color="auto"/>
            </w:tcBorders>
            <w:shd w:val="clear" w:color="auto" w:fill="auto"/>
            <w:noWrap/>
            <w:hideMark/>
          </w:tcPr>
          <w:p w14:paraId="0B7EBFE2" w14:textId="3A22C018" w:rsidR="00854C7A" w:rsidRPr="006162ED" w:rsidRDefault="00854C7A"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9.883.450,00</w:t>
            </w:r>
          </w:p>
        </w:tc>
        <w:tc>
          <w:tcPr>
            <w:tcW w:w="975" w:type="dxa"/>
            <w:tcBorders>
              <w:top w:val="nil"/>
              <w:left w:val="nil"/>
              <w:bottom w:val="single" w:sz="4" w:space="0" w:color="auto"/>
              <w:right w:val="single" w:sz="4" w:space="0" w:color="auto"/>
            </w:tcBorders>
            <w:shd w:val="clear" w:color="auto" w:fill="auto"/>
            <w:hideMark/>
          </w:tcPr>
          <w:p w14:paraId="18940AAF"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Kab</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Karanganyar</w:t>
            </w:r>
            <w:proofErr w:type="spellEnd"/>
            <w:r w:rsidRPr="00287176">
              <w:rPr>
                <w:rFonts w:ascii="Arial MT" w:eastAsia="Times New Roman" w:hAnsi="Arial MT" w:cs="Times New Roman"/>
                <w:sz w:val="10"/>
                <w:szCs w:val="10"/>
              </w:rPr>
              <w:t xml:space="preserve">, Tawangmangu, </w:t>
            </w:r>
            <w:proofErr w:type="spellStart"/>
            <w:r w:rsidRPr="00287176">
              <w:rPr>
                <w:rFonts w:ascii="Arial MT" w:eastAsia="Times New Roman" w:hAnsi="Arial MT" w:cs="Times New Roman"/>
                <w:sz w:val="10"/>
                <w:szCs w:val="10"/>
              </w:rPr>
              <w:t>Semua</w:t>
            </w:r>
            <w:proofErr w:type="spellEnd"/>
            <w:r w:rsidRPr="00287176">
              <w:rPr>
                <w:rFonts w:ascii="Arial MT" w:eastAsia="Times New Roman" w:hAnsi="Arial MT" w:cs="Times New Roman"/>
                <w:sz w:val="10"/>
                <w:szCs w:val="10"/>
              </w:rPr>
              <w:t xml:space="preserve"> Kel/Desa</w:t>
            </w:r>
          </w:p>
        </w:tc>
        <w:tc>
          <w:tcPr>
            <w:tcW w:w="829" w:type="dxa"/>
            <w:tcBorders>
              <w:top w:val="nil"/>
              <w:left w:val="nil"/>
              <w:bottom w:val="single" w:sz="4" w:space="0" w:color="auto"/>
              <w:right w:val="single" w:sz="4" w:space="0" w:color="auto"/>
            </w:tcBorders>
            <w:shd w:val="clear" w:color="auto" w:fill="auto"/>
            <w:hideMark/>
          </w:tcPr>
          <w:p w14:paraId="026A9D4A"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DANA TRANSFER UMUM-DANA ALOKASI UMUM</w:t>
            </w:r>
          </w:p>
        </w:tc>
        <w:tc>
          <w:tcPr>
            <w:tcW w:w="888" w:type="dxa"/>
            <w:tcBorders>
              <w:top w:val="nil"/>
              <w:left w:val="nil"/>
              <w:bottom w:val="single" w:sz="4" w:space="0" w:color="auto"/>
              <w:right w:val="single" w:sz="4" w:space="0" w:color="auto"/>
            </w:tcBorders>
            <w:shd w:val="clear" w:color="auto" w:fill="auto"/>
            <w:hideMark/>
          </w:tcPr>
          <w:p w14:paraId="4F20DED2"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Memperkua</w:t>
            </w:r>
            <w:proofErr w:type="spellEnd"/>
            <w:r w:rsidRPr="00287176">
              <w:rPr>
                <w:rFonts w:ascii="Arial MT" w:eastAsia="Times New Roman" w:hAnsi="Arial MT" w:cs="Times New Roman"/>
                <w:sz w:val="10"/>
                <w:szCs w:val="10"/>
              </w:rPr>
              <w:t xml:space="preserve"> t </w:t>
            </w:r>
            <w:proofErr w:type="spellStart"/>
            <w:r w:rsidRPr="00287176">
              <w:rPr>
                <w:rFonts w:ascii="Arial MT" w:eastAsia="Times New Roman" w:hAnsi="Arial MT" w:cs="Times New Roman"/>
                <w:sz w:val="10"/>
                <w:szCs w:val="10"/>
              </w:rPr>
              <w:t>Stabilitas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Polhukhank</w:t>
            </w:r>
            <w:proofErr w:type="spellEnd"/>
            <w:r w:rsidRPr="00287176">
              <w:rPr>
                <w:rFonts w:ascii="Arial MT" w:eastAsia="Times New Roman" w:hAnsi="Arial MT" w:cs="Times New Roman"/>
                <w:sz w:val="10"/>
                <w:szCs w:val="10"/>
              </w:rPr>
              <w:t xml:space="preserve"> am Dan Tra </w:t>
            </w:r>
            <w:proofErr w:type="spellStart"/>
            <w:r w:rsidRPr="00287176">
              <w:rPr>
                <w:rFonts w:ascii="Arial MT" w:eastAsia="Times New Roman" w:hAnsi="Arial MT" w:cs="Times New Roman"/>
                <w:sz w:val="10"/>
                <w:szCs w:val="10"/>
              </w:rPr>
              <w:t>nsformasi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Pelayanan</w:t>
            </w:r>
            <w:proofErr w:type="spellEnd"/>
            <w:r w:rsidRPr="00287176">
              <w:rPr>
                <w:rFonts w:ascii="Arial MT" w:eastAsia="Times New Roman" w:hAnsi="Arial MT" w:cs="Times New Roman"/>
                <w:sz w:val="10"/>
                <w:szCs w:val="10"/>
              </w:rPr>
              <w:t xml:space="preserve"> Publik</w:t>
            </w:r>
          </w:p>
        </w:tc>
        <w:tc>
          <w:tcPr>
            <w:tcW w:w="1049" w:type="dxa"/>
            <w:tcBorders>
              <w:top w:val="nil"/>
              <w:left w:val="nil"/>
              <w:bottom w:val="single" w:sz="4" w:space="0" w:color="auto"/>
              <w:right w:val="single" w:sz="4" w:space="0" w:color="auto"/>
            </w:tcBorders>
            <w:shd w:val="clear" w:color="auto" w:fill="auto"/>
            <w:hideMark/>
          </w:tcPr>
          <w:p w14:paraId="3B110E4F"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nil"/>
              <w:left w:val="nil"/>
              <w:bottom w:val="single" w:sz="4" w:space="0" w:color="auto"/>
              <w:right w:val="single" w:sz="4" w:space="0" w:color="auto"/>
            </w:tcBorders>
            <w:shd w:val="clear" w:color="auto" w:fill="auto"/>
            <w:hideMark/>
          </w:tcPr>
          <w:p w14:paraId="185ECC63"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nil"/>
              <w:left w:val="nil"/>
              <w:bottom w:val="single" w:sz="4" w:space="0" w:color="auto"/>
              <w:right w:val="single" w:sz="4" w:space="0" w:color="auto"/>
            </w:tcBorders>
            <w:shd w:val="clear" w:color="auto" w:fill="auto"/>
            <w:hideMark/>
          </w:tcPr>
          <w:p w14:paraId="07D3A3B9"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334" w:type="dxa"/>
            <w:tcBorders>
              <w:top w:val="nil"/>
              <w:left w:val="nil"/>
              <w:bottom w:val="single" w:sz="4" w:space="0" w:color="auto"/>
              <w:right w:val="single" w:sz="4" w:space="0" w:color="auto"/>
            </w:tcBorders>
            <w:shd w:val="clear" w:color="auto" w:fill="auto"/>
            <w:noWrap/>
            <w:hideMark/>
          </w:tcPr>
          <w:p w14:paraId="5D3C94B2" w14:textId="65754432" w:rsidR="00854C7A" w:rsidRPr="006F5AEF" w:rsidRDefault="006F5AEF" w:rsidP="00854C7A">
            <w:pPr>
              <w:spacing w:after="0" w:line="240" w:lineRule="auto"/>
              <w:jc w:val="right"/>
              <w:rPr>
                <w:rFonts w:eastAsia="Times New Roman" w:cs="Times New Roman"/>
                <w:color w:val="000000"/>
                <w:sz w:val="10"/>
                <w:szCs w:val="10"/>
                <w:lang w:val="id-ID"/>
              </w:rPr>
            </w:pPr>
            <w:r>
              <w:rPr>
                <w:rFonts w:eastAsia="Times New Roman" w:cs="Times New Roman"/>
                <w:color w:val="000000"/>
                <w:sz w:val="10"/>
                <w:szCs w:val="10"/>
                <w:lang w:val="id-ID"/>
              </w:rPr>
              <w:t>10.377.622,00</w:t>
            </w:r>
          </w:p>
        </w:tc>
        <w:tc>
          <w:tcPr>
            <w:tcW w:w="884" w:type="dxa"/>
            <w:tcBorders>
              <w:top w:val="nil"/>
              <w:left w:val="nil"/>
              <w:bottom w:val="single" w:sz="4" w:space="0" w:color="auto"/>
              <w:right w:val="single" w:sz="4" w:space="0" w:color="auto"/>
            </w:tcBorders>
            <w:shd w:val="clear" w:color="auto" w:fill="auto"/>
            <w:hideMark/>
          </w:tcPr>
          <w:p w14:paraId="78215C1C"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106F39F1" w14:textId="77777777" w:rsidTr="00D963FA">
        <w:trPr>
          <w:gridAfter w:val="1"/>
          <w:wAfter w:w="9" w:type="dxa"/>
          <w:trHeight w:val="426"/>
        </w:trPr>
        <w:tc>
          <w:tcPr>
            <w:tcW w:w="366" w:type="dxa"/>
            <w:tcBorders>
              <w:top w:val="nil"/>
              <w:left w:val="single" w:sz="4" w:space="0" w:color="auto"/>
              <w:bottom w:val="single" w:sz="4" w:space="0" w:color="auto"/>
              <w:right w:val="single" w:sz="4" w:space="0" w:color="auto"/>
            </w:tcBorders>
            <w:shd w:val="clear" w:color="auto" w:fill="auto"/>
            <w:noWrap/>
            <w:hideMark/>
          </w:tcPr>
          <w:p w14:paraId="11DB7D8B" w14:textId="77777777" w:rsidR="00854C7A" w:rsidRPr="00287176" w:rsidRDefault="00854C7A" w:rsidP="00854C7A">
            <w:pPr>
              <w:spacing w:after="0" w:line="240" w:lineRule="auto"/>
              <w:jc w:val="center"/>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6,</w:t>
            </w:r>
          </w:p>
        </w:tc>
        <w:tc>
          <w:tcPr>
            <w:tcW w:w="1023" w:type="dxa"/>
            <w:tcBorders>
              <w:top w:val="nil"/>
              <w:left w:val="nil"/>
              <w:bottom w:val="single" w:sz="4" w:space="0" w:color="auto"/>
              <w:right w:val="single" w:sz="4" w:space="0" w:color="auto"/>
            </w:tcBorders>
            <w:shd w:val="clear" w:color="auto" w:fill="auto"/>
            <w:noWrap/>
            <w:hideMark/>
          </w:tcPr>
          <w:p w14:paraId="2C6BF7A4" w14:textId="77777777" w:rsidR="00854C7A" w:rsidRPr="00287176" w:rsidRDefault="00854C7A" w:rsidP="00854C7A">
            <w:pPr>
              <w:spacing w:after="0" w:line="240" w:lineRule="auto"/>
              <w:rPr>
                <w:rFonts w:ascii="Arial" w:eastAsia="Times New Roman" w:hAnsi="Arial" w:cs="Arial"/>
                <w:b/>
                <w:bCs/>
                <w:color w:val="000000"/>
                <w:sz w:val="10"/>
                <w:szCs w:val="10"/>
              </w:rPr>
            </w:pPr>
            <w:r w:rsidRPr="00287176">
              <w:rPr>
                <w:rFonts w:ascii="Arial" w:eastAsia="Times New Roman" w:hAnsi="Arial" w:cs="Arial"/>
                <w:b/>
                <w:bCs/>
                <w:color w:val="000000"/>
                <w:sz w:val="10"/>
                <w:szCs w:val="10"/>
              </w:rPr>
              <w:t>7.01.06</w:t>
            </w:r>
          </w:p>
        </w:tc>
        <w:tc>
          <w:tcPr>
            <w:tcW w:w="1460" w:type="dxa"/>
            <w:tcBorders>
              <w:top w:val="nil"/>
              <w:left w:val="nil"/>
              <w:bottom w:val="single" w:sz="4" w:space="0" w:color="auto"/>
              <w:right w:val="single" w:sz="4" w:space="0" w:color="auto"/>
            </w:tcBorders>
            <w:shd w:val="clear" w:color="auto" w:fill="auto"/>
            <w:hideMark/>
          </w:tcPr>
          <w:p w14:paraId="4508269E" w14:textId="77777777" w:rsidR="00854C7A" w:rsidRPr="00287176" w:rsidRDefault="00854C7A" w:rsidP="00854C7A">
            <w:pPr>
              <w:spacing w:after="0" w:line="240" w:lineRule="auto"/>
              <w:rPr>
                <w:rFonts w:ascii="Arial" w:eastAsia="Times New Roman" w:hAnsi="Arial" w:cs="Arial"/>
                <w:b/>
                <w:bCs/>
                <w:sz w:val="10"/>
                <w:szCs w:val="10"/>
              </w:rPr>
            </w:pPr>
            <w:r w:rsidRPr="00287176">
              <w:rPr>
                <w:rFonts w:ascii="Arial" w:eastAsia="Times New Roman" w:hAnsi="Arial" w:cs="Arial"/>
                <w:b/>
                <w:bCs/>
                <w:sz w:val="10"/>
                <w:szCs w:val="10"/>
              </w:rPr>
              <w:t>PROGRAM PEMBINAAN DAN PENGAWASAN PEMERINTAHAN DESA</w:t>
            </w:r>
          </w:p>
        </w:tc>
        <w:tc>
          <w:tcPr>
            <w:tcW w:w="1595" w:type="dxa"/>
            <w:tcBorders>
              <w:top w:val="nil"/>
              <w:left w:val="nil"/>
              <w:bottom w:val="single" w:sz="4" w:space="0" w:color="auto"/>
              <w:right w:val="single" w:sz="4" w:space="0" w:color="auto"/>
            </w:tcBorders>
            <w:shd w:val="clear" w:color="auto" w:fill="auto"/>
            <w:hideMark/>
          </w:tcPr>
          <w:p w14:paraId="64BE65A5" w14:textId="77777777" w:rsidR="00854C7A" w:rsidRPr="00287176" w:rsidRDefault="00854C7A" w:rsidP="00854C7A">
            <w:pPr>
              <w:spacing w:after="0" w:line="240" w:lineRule="auto"/>
              <w:rPr>
                <w:rFonts w:ascii="Arial" w:eastAsia="Times New Roman" w:hAnsi="Arial" w:cs="Arial"/>
                <w:b/>
                <w:bCs/>
                <w:i/>
                <w:iCs/>
                <w:sz w:val="10"/>
                <w:szCs w:val="10"/>
              </w:rPr>
            </w:pPr>
            <w:r w:rsidRPr="00287176">
              <w:rPr>
                <w:rFonts w:ascii="Arial" w:eastAsia="Times New Roman" w:hAnsi="Arial" w:cs="Arial"/>
                <w:b/>
                <w:bCs/>
                <w:i/>
                <w:iCs/>
                <w:sz w:val="10"/>
                <w:szCs w:val="10"/>
              </w:rPr>
              <w:t>-</w:t>
            </w:r>
          </w:p>
        </w:tc>
        <w:tc>
          <w:tcPr>
            <w:tcW w:w="763" w:type="dxa"/>
            <w:tcBorders>
              <w:top w:val="nil"/>
              <w:left w:val="nil"/>
              <w:bottom w:val="single" w:sz="4" w:space="0" w:color="auto"/>
              <w:right w:val="single" w:sz="4" w:space="0" w:color="auto"/>
            </w:tcBorders>
            <w:shd w:val="clear" w:color="auto" w:fill="auto"/>
            <w:hideMark/>
          </w:tcPr>
          <w:p w14:paraId="774E5A82" w14:textId="77777777" w:rsidR="00854C7A" w:rsidRPr="00287176" w:rsidRDefault="00854C7A" w:rsidP="00854C7A">
            <w:pPr>
              <w:spacing w:after="0" w:line="240" w:lineRule="auto"/>
              <w:rPr>
                <w:rFonts w:ascii="Arial" w:eastAsia="Times New Roman" w:hAnsi="Arial" w:cs="Arial"/>
                <w:b/>
                <w:bCs/>
                <w:sz w:val="10"/>
                <w:szCs w:val="10"/>
              </w:rPr>
            </w:pPr>
            <w:r w:rsidRPr="00287176">
              <w:rPr>
                <w:rFonts w:ascii="Arial" w:eastAsia="Times New Roman" w:hAnsi="Arial" w:cs="Arial"/>
                <w:b/>
                <w:bCs/>
                <w:sz w:val="10"/>
                <w:szCs w:val="10"/>
              </w:rPr>
              <w:t>-</w:t>
            </w:r>
          </w:p>
        </w:tc>
        <w:tc>
          <w:tcPr>
            <w:tcW w:w="822" w:type="dxa"/>
            <w:tcBorders>
              <w:top w:val="nil"/>
              <w:left w:val="nil"/>
              <w:bottom w:val="single" w:sz="4" w:space="0" w:color="auto"/>
              <w:right w:val="single" w:sz="4" w:space="0" w:color="auto"/>
            </w:tcBorders>
            <w:shd w:val="clear" w:color="auto" w:fill="auto"/>
            <w:hideMark/>
          </w:tcPr>
          <w:p w14:paraId="13F318D4"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nil"/>
              <w:left w:val="nil"/>
              <w:bottom w:val="single" w:sz="4" w:space="0" w:color="auto"/>
              <w:right w:val="single" w:sz="4" w:space="0" w:color="auto"/>
            </w:tcBorders>
            <w:shd w:val="clear" w:color="auto" w:fill="auto"/>
            <w:hideMark/>
          </w:tcPr>
          <w:p w14:paraId="700C2A32"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nil"/>
              <w:left w:val="nil"/>
              <w:bottom w:val="single" w:sz="4" w:space="0" w:color="auto"/>
              <w:right w:val="single" w:sz="4" w:space="0" w:color="auto"/>
            </w:tcBorders>
            <w:shd w:val="clear" w:color="auto" w:fill="auto"/>
            <w:hideMark/>
          </w:tcPr>
          <w:p w14:paraId="1DBBAE50" w14:textId="77777777" w:rsidR="00854C7A" w:rsidRPr="00287176" w:rsidRDefault="00854C7A" w:rsidP="00854C7A">
            <w:pPr>
              <w:spacing w:after="0" w:line="240" w:lineRule="auto"/>
              <w:rPr>
                <w:rFonts w:ascii="Arial" w:eastAsia="Times New Roman" w:hAnsi="Arial" w:cs="Arial"/>
                <w:b/>
                <w:bCs/>
                <w:sz w:val="10"/>
                <w:szCs w:val="10"/>
              </w:rPr>
            </w:pPr>
            <w:r w:rsidRPr="00287176">
              <w:rPr>
                <w:rFonts w:ascii="Arial" w:eastAsia="Times New Roman" w:hAnsi="Arial" w:cs="Arial"/>
                <w:b/>
                <w:bCs/>
                <w:sz w:val="10"/>
                <w:szCs w:val="10"/>
              </w:rPr>
              <w:t>-</w:t>
            </w:r>
          </w:p>
        </w:tc>
        <w:tc>
          <w:tcPr>
            <w:tcW w:w="1006" w:type="dxa"/>
            <w:tcBorders>
              <w:top w:val="nil"/>
              <w:left w:val="nil"/>
              <w:bottom w:val="single" w:sz="4" w:space="0" w:color="auto"/>
              <w:right w:val="single" w:sz="4" w:space="0" w:color="auto"/>
            </w:tcBorders>
            <w:shd w:val="clear" w:color="auto" w:fill="auto"/>
            <w:noWrap/>
            <w:hideMark/>
          </w:tcPr>
          <w:p w14:paraId="441AE723" w14:textId="77777777" w:rsidR="00854C7A" w:rsidRPr="00287176" w:rsidRDefault="00854C7A" w:rsidP="00854C7A">
            <w:pPr>
              <w:spacing w:after="0" w:line="240" w:lineRule="auto"/>
              <w:jc w:val="right"/>
              <w:rPr>
                <w:rFonts w:ascii="Arial" w:eastAsia="Times New Roman" w:hAnsi="Arial" w:cs="Arial"/>
                <w:b/>
                <w:bCs/>
                <w:color w:val="000000"/>
                <w:sz w:val="10"/>
                <w:szCs w:val="10"/>
              </w:rPr>
            </w:pPr>
            <w:r w:rsidRPr="00287176">
              <w:rPr>
                <w:rFonts w:ascii="Arial" w:eastAsia="Times New Roman" w:hAnsi="Arial" w:cs="Arial"/>
                <w:b/>
                <w:bCs/>
                <w:color w:val="000000"/>
                <w:sz w:val="10"/>
                <w:szCs w:val="10"/>
              </w:rPr>
              <w:t>400.000.000,00</w:t>
            </w:r>
          </w:p>
        </w:tc>
        <w:tc>
          <w:tcPr>
            <w:tcW w:w="975" w:type="dxa"/>
            <w:tcBorders>
              <w:top w:val="nil"/>
              <w:left w:val="nil"/>
              <w:bottom w:val="single" w:sz="4" w:space="0" w:color="auto"/>
              <w:right w:val="single" w:sz="4" w:space="0" w:color="auto"/>
            </w:tcBorders>
            <w:shd w:val="clear" w:color="auto" w:fill="auto"/>
            <w:hideMark/>
          </w:tcPr>
          <w:p w14:paraId="57220CC5"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9" w:type="dxa"/>
            <w:tcBorders>
              <w:top w:val="nil"/>
              <w:left w:val="nil"/>
              <w:bottom w:val="single" w:sz="4" w:space="0" w:color="auto"/>
              <w:right w:val="single" w:sz="4" w:space="0" w:color="auto"/>
            </w:tcBorders>
            <w:shd w:val="clear" w:color="auto" w:fill="auto"/>
            <w:hideMark/>
          </w:tcPr>
          <w:p w14:paraId="5050C05A"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88" w:type="dxa"/>
            <w:tcBorders>
              <w:top w:val="nil"/>
              <w:left w:val="nil"/>
              <w:bottom w:val="single" w:sz="4" w:space="0" w:color="auto"/>
              <w:right w:val="single" w:sz="4" w:space="0" w:color="auto"/>
            </w:tcBorders>
            <w:shd w:val="clear" w:color="auto" w:fill="auto"/>
            <w:hideMark/>
          </w:tcPr>
          <w:p w14:paraId="44F00DEB"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49" w:type="dxa"/>
            <w:tcBorders>
              <w:top w:val="nil"/>
              <w:left w:val="nil"/>
              <w:bottom w:val="single" w:sz="4" w:space="0" w:color="auto"/>
              <w:right w:val="single" w:sz="4" w:space="0" w:color="auto"/>
            </w:tcBorders>
            <w:shd w:val="clear" w:color="auto" w:fill="auto"/>
            <w:hideMark/>
          </w:tcPr>
          <w:p w14:paraId="4852C650"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16" w:type="dxa"/>
            <w:tcBorders>
              <w:top w:val="nil"/>
              <w:left w:val="nil"/>
              <w:bottom w:val="single" w:sz="4" w:space="0" w:color="auto"/>
              <w:right w:val="single" w:sz="4" w:space="0" w:color="auto"/>
            </w:tcBorders>
            <w:shd w:val="clear" w:color="auto" w:fill="auto"/>
            <w:hideMark/>
          </w:tcPr>
          <w:p w14:paraId="2A8ED204"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634" w:type="dxa"/>
            <w:tcBorders>
              <w:top w:val="nil"/>
              <w:left w:val="nil"/>
              <w:bottom w:val="single" w:sz="4" w:space="0" w:color="auto"/>
              <w:right w:val="single" w:sz="4" w:space="0" w:color="auto"/>
            </w:tcBorders>
            <w:shd w:val="clear" w:color="auto" w:fill="auto"/>
            <w:hideMark/>
          </w:tcPr>
          <w:p w14:paraId="441BACF5" w14:textId="77777777" w:rsidR="00854C7A" w:rsidRPr="00287176" w:rsidRDefault="00854C7A" w:rsidP="00854C7A">
            <w:pPr>
              <w:spacing w:after="0" w:line="240" w:lineRule="auto"/>
              <w:rPr>
                <w:rFonts w:ascii="Arial" w:eastAsia="Times New Roman" w:hAnsi="Arial" w:cs="Arial"/>
                <w:b/>
                <w:bCs/>
                <w:sz w:val="10"/>
                <w:szCs w:val="10"/>
              </w:rPr>
            </w:pPr>
            <w:r w:rsidRPr="00287176">
              <w:rPr>
                <w:rFonts w:ascii="Arial" w:eastAsia="Times New Roman" w:hAnsi="Arial" w:cs="Arial"/>
                <w:b/>
                <w:bCs/>
                <w:sz w:val="10"/>
                <w:szCs w:val="10"/>
              </w:rPr>
              <w:t>-</w:t>
            </w:r>
          </w:p>
        </w:tc>
        <w:tc>
          <w:tcPr>
            <w:tcW w:w="1334" w:type="dxa"/>
            <w:tcBorders>
              <w:top w:val="nil"/>
              <w:left w:val="nil"/>
              <w:bottom w:val="single" w:sz="4" w:space="0" w:color="auto"/>
              <w:right w:val="single" w:sz="4" w:space="0" w:color="auto"/>
            </w:tcBorders>
            <w:shd w:val="clear" w:color="auto" w:fill="auto"/>
            <w:noWrap/>
            <w:hideMark/>
          </w:tcPr>
          <w:p w14:paraId="74C7141C" w14:textId="77777777" w:rsidR="00854C7A" w:rsidRPr="00287176" w:rsidRDefault="00854C7A" w:rsidP="00854C7A">
            <w:pPr>
              <w:spacing w:after="0" w:line="240" w:lineRule="auto"/>
              <w:jc w:val="right"/>
              <w:rPr>
                <w:rFonts w:ascii="Arial" w:eastAsia="Times New Roman" w:hAnsi="Arial" w:cs="Arial"/>
                <w:b/>
                <w:bCs/>
                <w:color w:val="000000"/>
                <w:sz w:val="10"/>
                <w:szCs w:val="10"/>
              </w:rPr>
            </w:pPr>
            <w:r w:rsidRPr="00287176">
              <w:rPr>
                <w:rFonts w:ascii="Arial" w:eastAsia="Times New Roman" w:hAnsi="Arial" w:cs="Arial"/>
                <w:b/>
                <w:bCs/>
                <w:color w:val="000000"/>
                <w:sz w:val="10"/>
                <w:szCs w:val="10"/>
              </w:rPr>
              <w:t>400.000.000,00</w:t>
            </w:r>
          </w:p>
        </w:tc>
        <w:tc>
          <w:tcPr>
            <w:tcW w:w="884" w:type="dxa"/>
            <w:tcBorders>
              <w:top w:val="nil"/>
              <w:left w:val="nil"/>
              <w:bottom w:val="single" w:sz="4" w:space="0" w:color="auto"/>
              <w:right w:val="single" w:sz="4" w:space="0" w:color="auto"/>
            </w:tcBorders>
            <w:shd w:val="clear" w:color="auto" w:fill="auto"/>
            <w:hideMark/>
          </w:tcPr>
          <w:p w14:paraId="145B5F99"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r>
      <w:tr w:rsidR="00854C7A" w:rsidRPr="00287176" w14:paraId="6F29FCE7" w14:textId="77777777" w:rsidTr="00D963FA">
        <w:trPr>
          <w:gridAfter w:val="1"/>
          <w:wAfter w:w="9" w:type="dxa"/>
          <w:trHeight w:val="1265"/>
        </w:trPr>
        <w:tc>
          <w:tcPr>
            <w:tcW w:w="366" w:type="dxa"/>
            <w:tcBorders>
              <w:top w:val="nil"/>
              <w:left w:val="single" w:sz="4" w:space="0" w:color="auto"/>
              <w:bottom w:val="single" w:sz="4" w:space="0" w:color="auto"/>
              <w:right w:val="single" w:sz="4" w:space="0" w:color="auto"/>
            </w:tcBorders>
            <w:shd w:val="clear" w:color="auto" w:fill="auto"/>
            <w:hideMark/>
          </w:tcPr>
          <w:p w14:paraId="160E7F5C"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4538B7BA"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7.01.06.2.01</w:t>
            </w:r>
          </w:p>
        </w:tc>
        <w:tc>
          <w:tcPr>
            <w:tcW w:w="1460" w:type="dxa"/>
            <w:tcBorders>
              <w:top w:val="nil"/>
              <w:left w:val="nil"/>
              <w:bottom w:val="single" w:sz="4" w:space="0" w:color="auto"/>
              <w:right w:val="single" w:sz="4" w:space="0" w:color="auto"/>
            </w:tcBorders>
            <w:shd w:val="clear" w:color="auto" w:fill="auto"/>
            <w:hideMark/>
          </w:tcPr>
          <w:p w14:paraId="2BED231A"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Fasilitasi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Rekomendasi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Koordinasi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Pembinaan</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Pengawasan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Pemerintahan</w:t>
            </w:r>
            <w:proofErr w:type="spellEnd"/>
            <w:r w:rsidRPr="00287176">
              <w:rPr>
                <w:rFonts w:ascii="Arial MT" w:eastAsia="Times New Roman" w:hAnsi="Arial MT" w:cs="Times New Roman"/>
                <w:sz w:val="10"/>
                <w:szCs w:val="10"/>
              </w:rPr>
              <w:t xml:space="preserve"> Desa</w:t>
            </w:r>
          </w:p>
        </w:tc>
        <w:tc>
          <w:tcPr>
            <w:tcW w:w="1595" w:type="dxa"/>
            <w:tcBorders>
              <w:top w:val="nil"/>
              <w:left w:val="nil"/>
              <w:bottom w:val="single" w:sz="4" w:space="0" w:color="auto"/>
              <w:right w:val="single" w:sz="4" w:space="0" w:color="auto"/>
            </w:tcBorders>
            <w:shd w:val="clear" w:color="auto" w:fill="auto"/>
            <w:hideMark/>
          </w:tcPr>
          <w:p w14:paraId="43686FB1" w14:textId="77777777" w:rsidR="00854C7A" w:rsidRPr="00287176" w:rsidRDefault="00854C7A" w:rsidP="00854C7A">
            <w:pPr>
              <w:spacing w:after="0" w:line="240" w:lineRule="auto"/>
              <w:rPr>
                <w:rFonts w:ascii="Arial" w:eastAsia="Times New Roman" w:hAnsi="Arial" w:cs="Arial"/>
                <w:i/>
                <w:iCs/>
                <w:sz w:val="10"/>
                <w:szCs w:val="10"/>
              </w:rPr>
            </w:pPr>
            <w:r w:rsidRPr="00287176">
              <w:rPr>
                <w:rFonts w:ascii="Arial" w:eastAsia="Times New Roman" w:hAnsi="Arial" w:cs="Arial"/>
                <w:i/>
                <w:iCs/>
                <w:sz w:val="10"/>
                <w:szCs w:val="10"/>
              </w:rPr>
              <w:t>-</w:t>
            </w:r>
          </w:p>
        </w:tc>
        <w:tc>
          <w:tcPr>
            <w:tcW w:w="763" w:type="dxa"/>
            <w:tcBorders>
              <w:top w:val="nil"/>
              <w:left w:val="nil"/>
              <w:bottom w:val="single" w:sz="4" w:space="0" w:color="auto"/>
              <w:right w:val="single" w:sz="4" w:space="0" w:color="auto"/>
            </w:tcBorders>
            <w:shd w:val="clear" w:color="auto" w:fill="auto"/>
            <w:hideMark/>
          </w:tcPr>
          <w:p w14:paraId="1891AB93"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822" w:type="dxa"/>
            <w:tcBorders>
              <w:top w:val="nil"/>
              <w:left w:val="nil"/>
              <w:bottom w:val="single" w:sz="4" w:space="0" w:color="auto"/>
              <w:right w:val="single" w:sz="4" w:space="0" w:color="auto"/>
            </w:tcBorders>
            <w:shd w:val="clear" w:color="auto" w:fill="auto"/>
            <w:hideMark/>
          </w:tcPr>
          <w:p w14:paraId="276FEAD0"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nil"/>
              <w:left w:val="nil"/>
              <w:bottom w:val="single" w:sz="4" w:space="0" w:color="auto"/>
              <w:right w:val="single" w:sz="4" w:space="0" w:color="auto"/>
            </w:tcBorders>
            <w:shd w:val="clear" w:color="auto" w:fill="auto"/>
            <w:hideMark/>
          </w:tcPr>
          <w:p w14:paraId="0B900130"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nil"/>
              <w:left w:val="nil"/>
              <w:bottom w:val="single" w:sz="4" w:space="0" w:color="auto"/>
              <w:right w:val="single" w:sz="4" w:space="0" w:color="auto"/>
            </w:tcBorders>
            <w:shd w:val="clear" w:color="auto" w:fill="auto"/>
            <w:hideMark/>
          </w:tcPr>
          <w:p w14:paraId="2E8A36D3"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1006" w:type="dxa"/>
            <w:tcBorders>
              <w:top w:val="nil"/>
              <w:left w:val="nil"/>
              <w:bottom w:val="single" w:sz="4" w:space="0" w:color="auto"/>
              <w:right w:val="single" w:sz="4" w:space="0" w:color="auto"/>
            </w:tcBorders>
            <w:shd w:val="clear" w:color="auto" w:fill="auto"/>
            <w:noWrap/>
            <w:hideMark/>
          </w:tcPr>
          <w:p w14:paraId="076612D3" w14:textId="77777777" w:rsidR="00854C7A" w:rsidRPr="00287176" w:rsidRDefault="00854C7A" w:rsidP="00854C7A">
            <w:pPr>
              <w:spacing w:after="0" w:line="240" w:lineRule="auto"/>
              <w:jc w:val="right"/>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400.000.000,00</w:t>
            </w:r>
          </w:p>
        </w:tc>
        <w:tc>
          <w:tcPr>
            <w:tcW w:w="975" w:type="dxa"/>
            <w:tcBorders>
              <w:top w:val="nil"/>
              <w:left w:val="nil"/>
              <w:bottom w:val="single" w:sz="4" w:space="0" w:color="auto"/>
              <w:right w:val="single" w:sz="4" w:space="0" w:color="auto"/>
            </w:tcBorders>
            <w:shd w:val="clear" w:color="auto" w:fill="auto"/>
            <w:hideMark/>
          </w:tcPr>
          <w:p w14:paraId="71ECD7C8"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9" w:type="dxa"/>
            <w:tcBorders>
              <w:top w:val="nil"/>
              <w:left w:val="nil"/>
              <w:bottom w:val="single" w:sz="4" w:space="0" w:color="auto"/>
              <w:right w:val="single" w:sz="4" w:space="0" w:color="auto"/>
            </w:tcBorders>
            <w:shd w:val="clear" w:color="auto" w:fill="auto"/>
            <w:hideMark/>
          </w:tcPr>
          <w:p w14:paraId="261EF72A"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88" w:type="dxa"/>
            <w:tcBorders>
              <w:top w:val="nil"/>
              <w:left w:val="nil"/>
              <w:bottom w:val="single" w:sz="4" w:space="0" w:color="auto"/>
              <w:right w:val="single" w:sz="4" w:space="0" w:color="auto"/>
            </w:tcBorders>
            <w:shd w:val="clear" w:color="auto" w:fill="auto"/>
            <w:hideMark/>
          </w:tcPr>
          <w:p w14:paraId="0CFCC221"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Mengemba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ngkan</w:t>
            </w:r>
            <w:proofErr w:type="spellEnd"/>
            <w:r w:rsidRPr="00287176">
              <w:rPr>
                <w:rFonts w:ascii="Arial MT" w:eastAsia="Times New Roman" w:hAnsi="Arial MT" w:cs="Times New Roman"/>
                <w:sz w:val="10"/>
                <w:szCs w:val="10"/>
              </w:rPr>
              <w:t xml:space="preserve"> Wilayah </w:t>
            </w:r>
            <w:proofErr w:type="spellStart"/>
            <w:r w:rsidRPr="00287176">
              <w:rPr>
                <w:rFonts w:ascii="Arial MT" w:eastAsia="Times New Roman" w:hAnsi="Arial MT" w:cs="Times New Roman"/>
                <w:sz w:val="10"/>
                <w:szCs w:val="10"/>
              </w:rPr>
              <w:t>Untuk</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Mengurangi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Kesenjanga</w:t>
            </w:r>
            <w:proofErr w:type="spellEnd"/>
            <w:r w:rsidRPr="00287176">
              <w:rPr>
                <w:rFonts w:ascii="Arial MT" w:eastAsia="Times New Roman" w:hAnsi="Arial MT" w:cs="Times New Roman"/>
                <w:sz w:val="10"/>
                <w:szCs w:val="10"/>
              </w:rPr>
              <w:t xml:space="preserve"> n Dan </w:t>
            </w:r>
            <w:proofErr w:type="spellStart"/>
            <w:r w:rsidRPr="00287176">
              <w:rPr>
                <w:rFonts w:ascii="Arial MT" w:eastAsia="Times New Roman" w:hAnsi="Arial MT" w:cs="Times New Roman"/>
                <w:sz w:val="10"/>
                <w:szCs w:val="10"/>
              </w:rPr>
              <w:t>Menjamin</w:t>
            </w:r>
            <w:proofErr w:type="spellEnd"/>
            <w:r w:rsidRPr="00287176">
              <w:rPr>
                <w:rFonts w:ascii="Arial MT" w:eastAsia="Times New Roman" w:hAnsi="Arial MT" w:cs="Times New Roman"/>
                <w:sz w:val="10"/>
                <w:szCs w:val="10"/>
              </w:rPr>
              <w:t xml:space="preserve"> P </w:t>
            </w:r>
            <w:proofErr w:type="spellStart"/>
            <w:r w:rsidRPr="00287176">
              <w:rPr>
                <w:rFonts w:ascii="Arial MT" w:eastAsia="Times New Roman" w:hAnsi="Arial MT" w:cs="Times New Roman"/>
                <w:sz w:val="10"/>
                <w:szCs w:val="10"/>
              </w:rPr>
              <w:t>emerataan</w:t>
            </w:r>
            <w:proofErr w:type="spellEnd"/>
          </w:p>
        </w:tc>
        <w:tc>
          <w:tcPr>
            <w:tcW w:w="1049" w:type="dxa"/>
            <w:tcBorders>
              <w:top w:val="nil"/>
              <w:left w:val="nil"/>
              <w:bottom w:val="single" w:sz="4" w:space="0" w:color="auto"/>
              <w:right w:val="single" w:sz="4" w:space="0" w:color="auto"/>
            </w:tcBorders>
            <w:shd w:val="clear" w:color="auto" w:fill="auto"/>
            <w:hideMark/>
          </w:tcPr>
          <w:p w14:paraId="57B0247C"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type="page"/>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nil"/>
              <w:left w:val="nil"/>
              <w:bottom w:val="single" w:sz="4" w:space="0" w:color="auto"/>
              <w:right w:val="single" w:sz="4" w:space="0" w:color="auto"/>
            </w:tcBorders>
            <w:shd w:val="clear" w:color="auto" w:fill="auto"/>
            <w:hideMark/>
          </w:tcPr>
          <w:p w14:paraId="1B74813D"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nil"/>
              <w:left w:val="nil"/>
              <w:bottom w:val="single" w:sz="4" w:space="0" w:color="auto"/>
              <w:right w:val="single" w:sz="4" w:space="0" w:color="auto"/>
            </w:tcBorders>
            <w:shd w:val="clear" w:color="auto" w:fill="auto"/>
            <w:hideMark/>
          </w:tcPr>
          <w:p w14:paraId="5F8ED2FB"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1334" w:type="dxa"/>
            <w:tcBorders>
              <w:top w:val="nil"/>
              <w:left w:val="nil"/>
              <w:bottom w:val="single" w:sz="4" w:space="0" w:color="auto"/>
              <w:right w:val="single" w:sz="4" w:space="0" w:color="auto"/>
            </w:tcBorders>
            <w:shd w:val="clear" w:color="auto" w:fill="auto"/>
            <w:noWrap/>
            <w:hideMark/>
          </w:tcPr>
          <w:p w14:paraId="0540CE83" w14:textId="6F6B2CA9" w:rsidR="00854C7A" w:rsidRPr="00287176" w:rsidRDefault="00854C7A" w:rsidP="00854C7A">
            <w:pPr>
              <w:spacing w:after="0" w:line="240" w:lineRule="auto"/>
              <w:jc w:val="right"/>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4</w:t>
            </w:r>
            <w:r w:rsidR="006F5AEF">
              <w:rPr>
                <w:rFonts w:eastAsia="Times New Roman" w:cs="Times New Roman"/>
                <w:color w:val="000000"/>
                <w:sz w:val="10"/>
                <w:szCs w:val="10"/>
                <w:lang w:val="id-ID"/>
              </w:rPr>
              <w:t>2</w:t>
            </w:r>
            <w:r w:rsidRPr="00287176">
              <w:rPr>
                <w:rFonts w:ascii="Arial MT" w:eastAsia="Times New Roman" w:hAnsi="Arial MT" w:cs="Times New Roman"/>
                <w:color w:val="000000"/>
                <w:sz w:val="10"/>
                <w:szCs w:val="10"/>
              </w:rPr>
              <w:t>0.000.000,00</w:t>
            </w:r>
          </w:p>
        </w:tc>
        <w:tc>
          <w:tcPr>
            <w:tcW w:w="884" w:type="dxa"/>
            <w:tcBorders>
              <w:top w:val="nil"/>
              <w:left w:val="nil"/>
              <w:bottom w:val="single" w:sz="4" w:space="0" w:color="auto"/>
              <w:right w:val="single" w:sz="4" w:space="0" w:color="auto"/>
            </w:tcBorders>
            <w:shd w:val="clear" w:color="auto" w:fill="auto"/>
            <w:hideMark/>
          </w:tcPr>
          <w:p w14:paraId="223F3D93"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r w:rsidR="00854C7A" w:rsidRPr="00287176" w14:paraId="66AFDDA2" w14:textId="77777777" w:rsidTr="00D963FA">
        <w:trPr>
          <w:trHeight w:val="263"/>
        </w:trPr>
        <w:tc>
          <w:tcPr>
            <w:tcW w:w="366" w:type="dxa"/>
            <w:tcBorders>
              <w:top w:val="nil"/>
              <w:left w:val="single" w:sz="4" w:space="0" w:color="auto"/>
              <w:bottom w:val="single" w:sz="4" w:space="0" w:color="auto"/>
              <w:right w:val="single" w:sz="4" w:space="0" w:color="auto"/>
            </w:tcBorders>
            <w:shd w:val="clear" w:color="auto" w:fill="auto"/>
            <w:vAlign w:val="center"/>
            <w:hideMark/>
          </w:tcPr>
          <w:p w14:paraId="38D81537"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nil"/>
              <w:left w:val="nil"/>
              <w:bottom w:val="single" w:sz="4" w:space="0" w:color="auto"/>
              <w:right w:val="single" w:sz="4" w:space="0" w:color="auto"/>
            </w:tcBorders>
            <w:shd w:val="clear" w:color="auto" w:fill="auto"/>
            <w:hideMark/>
          </w:tcPr>
          <w:p w14:paraId="54B2BD04"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7.01.06.2.01.0012</w:t>
            </w:r>
          </w:p>
        </w:tc>
        <w:tc>
          <w:tcPr>
            <w:tcW w:w="14807" w:type="dxa"/>
            <w:gridSpan w:val="16"/>
            <w:tcBorders>
              <w:top w:val="single" w:sz="4" w:space="0" w:color="auto"/>
              <w:left w:val="nil"/>
              <w:bottom w:val="single" w:sz="4" w:space="0" w:color="auto"/>
              <w:right w:val="single" w:sz="4" w:space="0" w:color="auto"/>
            </w:tcBorders>
            <w:shd w:val="clear" w:color="auto" w:fill="auto"/>
            <w:hideMark/>
          </w:tcPr>
          <w:p w14:paraId="680A1AB7"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Fasilitasi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Pelaksanaan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Tugas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Fungsi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Kewajiban</w:t>
            </w:r>
            <w:proofErr w:type="spellEnd"/>
            <w:r w:rsidRPr="00287176">
              <w:rPr>
                <w:rFonts w:ascii="Arial MT" w:eastAsia="Times New Roman" w:hAnsi="Arial MT" w:cs="Times New Roman"/>
                <w:sz w:val="10"/>
                <w:szCs w:val="10"/>
              </w:rPr>
              <w:t xml:space="preserve"> Lembaga </w:t>
            </w:r>
            <w:proofErr w:type="spellStart"/>
            <w:r w:rsidRPr="00287176">
              <w:rPr>
                <w:rFonts w:ascii="Arial MT" w:eastAsia="Times New Roman" w:hAnsi="Arial MT" w:cs="Times New Roman"/>
                <w:sz w:val="10"/>
                <w:szCs w:val="10"/>
              </w:rPr>
              <w:t>Kemasyarakatan</w:t>
            </w:r>
            <w:proofErr w:type="spellEnd"/>
          </w:p>
        </w:tc>
      </w:tr>
      <w:tr w:rsidR="00854C7A" w:rsidRPr="00287176" w14:paraId="7652ACD7" w14:textId="77777777" w:rsidTr="00D963FA">
        <w:trPr>
          <w:gridAfter w:val="1"/>
          <w:wAfter w:w="9" w:type="dxa"/>
          <w:trHeight w:val="1408"/>
        </w:trPr>
        <w:tc>
          <w:tcPr>
            <w:tcW w:w="366" w:type="dxa"/>
            <w:tcBorders>
              <w:top w:val="single" w:sz="4" w:space="0" w:color="auto"/>
              <w:left w:val="single" w:sz="4" w:space="0" w:color="auto"/>
              <w:bottom w:val="single" w:sz="4" w:space="0" w:color="auto"/>
              <w:right w:val="single" w:sz="4" w:space="0" w:color="auto"/>
            </w:tcBorders>
            <w:shd w:val="clear" w:color="auto" w:fill="auto"/>
            <w:hideMark/>
          </w:tcPr>
          <w:p w14:paraId="03D67310"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023" w:type="dxa"/>
            <w:tcBorders>
              <w:top w:val="single" w:sz="4" w:space="0" w:color="auto"/>
              <w:left w:val="nil"/>
              <w:bottom w:val="single" w:sz="4" w:space="0" w:color="auto"/>
              <w:right w:val="single" w:sz="4" w:space="0" w:color="auto"/>
            </w:tcBorders>
            <w:shd w:val="clear" w:color="auto" w:fill="auto"/>
            <w:hideMark/>
          </w:tcPr>
          <w:p w14:paraId="5508CCCE"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460" w:type="dxa"/>
            <w:tcBorders>
              <w:top w:val="single" w:sz="4" w:space="0" w:color="auto"/>
              <w:left w:val="nil"/>
              <w:bottom w:val="single" w:sz="4" w:space="0" w:color="auto"/>
              <w:right w:val="single" w:sz="4" w:space="0" w:color="auto"/>
            </w:tcBorders>
            <w:shd w:val="clear" w:color="auto" w:fill="auto"/>
            <w:hideMark/>
          </w:tcPr>
          <w:p w14:paraId="4DA5EA2E"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595" w:type="dxa"/>
            <w:tcBorders>
              <w:top w:val="single" w:sz="4" w:space="0" w:color="auto"/>
              <w:left w:val="nil"/>
              <w:bottom w:val="single" w:sz="4" w:space="0" w:color="auto"/>
              <w:right w:val="single" w:sz="4" w:space="0" w:color="auto"/>
            </w:tcBorders>
            <w:shd w:val="clear" w:color="auto" w:fill="auto"/>
            <w:hideMark/>
          </w:tcPr>
          <w:p w14:paraId="7115BD66" w14:textId="77777777" w:rsidR="00854C7A" w:rsidRPr="00287176" w:rsidRDefault="00854C7A" w:rsidP="00854C7A">
            <w:pPr>
              <w:spacing w:after="0" w:line="240" w:lineRule="auto"/>
              <w:rPr>
                <w:rFonts w:ascii="Arial" w:eastAsia="Times New Roman" w:hAnsi="Arial" w:cs="Arial"/>
                <w:i/>
                <w:iCs/>
                <w:sz w:val="10"/>
                <w:szCs w:val="10"/>
              </w:rPr>
            </w:pPr>
            <w:proofErr w:type="spellStart"/>
            <w:r w:rsidRPr="00287176">
              <w:rPr>
                <w:rFonts w:ascii="Arial" w:eastAsia="Times New Roman" w:hAnsi="Arial" w:cs="Arial"/>
                <w:i/>
                <w:iCs/>
                <w:sz w:val="10"/>
                <w:szCs w:val="10"/>
              </w:rPr>
              <w:t>Jumlah</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Dokumen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Fasilitasi</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dalam</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rangka</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Pelaksanaan</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Tugas</w:t>
            </w:r>
            <w:proofErr w:type="spellEnd"/>
            <w:r w:rsidRPr="00287176">
              <w:rPr>
                <w:rFonts w:ascii="Arial" w:eastAsia="Times New Roman" w:hAnsi="Arial" w:cs="Arial"/>
                <w:i/>
                <w:iCs/>
                <w:sz w:val="10"/>
                <w:szCs w:val="10"/>
              </w:rPr>
              <w:t xml:space="preserve">, </w:t>
            </w:r>
            <w:proofErr w:type="spellStart"/>
            <w:r w:rsidRPr="00287176">
              <w:rPr>
                <w:rFonts w:ascii="Arial" w:eastAsia="Times New Roman" w:hAnsi="Arial" w:cs="Arial"/>
                <w:i/>
                <w:iCs/>
                <w:sz w:val="10"/>
                <w:szCs w:val="10"/>
              </w:rPr>
              <w:t>Fungsi</w:t>
            </w:r>
            <w:proofErr w:type="spellEnd"/>
            <w:r w:rsidRPr="00287176">
              <w:rPr>
                <w:rFonts w:ascii="Arial" w:eastAsia="Times New Roman" w:hAnsi="Arial" w:cs="Arial"/>
                <w:i/>
                <w:iCs/>
                <w:sz w:val="10"/>
                <w:szCs w:val="10"/>
              </w:rPr>
              <w:t xml:space="preserve">, dan </w:t>
            </w:r>
            <w:proofErr w:type="spellStart"/>
            <w:r w:rsidRPr="00287176">
              <w:rPr>
                <w:rFonts w:ascii="Arial" w:eastAsia="Times New Roman" w:hAnsi="Arial" w:cs="Arial"/>
                <w:i/>
                <w:iCs/>
                <w:sz w:val="10"/>
                <w:szCs w:val="10"/>
              </w:rPr>
              <w:t>Kewajiban</w:t>
            </w:r>
            <w:proofErr w:type="spellEnd"/>
            <w:r w:rsidRPr="00287176">
              <w:rPr>
                <w:rFonts w:ascii="Arial" w:eastAsia="Times New Roman" w:hAnsi="Arial" w:cs="Arial"/>
                <w:i/>
                <w:iCs/>
                <w:sz w:val="10"/>
                <w:szCs w:val="10"/>
              </w:rPr>
              <w:t xml:space="preserve"> Lembaga </w:t>
            </w:r>
            <w:proofErr w:type="spellStart"/>
            <w:r w:rsidRPr="00287176">
              <w:rPr>
                <w:rFonts w:ascii="Arial" w:eastAsia="Times New Roman" w:hAnsi="Arial" w:cs="Arial"/>
                <w:i/>
                <w:iCs/>
                <w:sz w:val="10"/>
                <w:szCs w:val="10"/>
              </w:rPr>
              <w:t>Kemasyarakatan</w:t>
            </w:r>
            <w:proofErr w:type="spellEnd"/>
          </w:p>
        </w:tc>
        <w:tc>
          <w:tcPr>
            <w:tcW w:w="763" w:type="dxa"/>
            <w:tcBorders>
              <w:top w:val="single" w:sz="4" w:space="0" w:color="auto"/>
              <w:left w:val="nil"/>
              <w:bottom w:val="single" w:sz="4" w:space="0" w:color="auto"/>
              <w:right w:val="single" w:sz="4" w:space="0" w:color="auto"/>
            </w:tcBorders>
            <w:shd w:val="clear" w:color="auto" w:fill="auto"/>
            <w:hideMark/>
          </w:tcPr>
          <w:p w14:paraId="6A0FF853"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22" w:type="dxa"/>
            <w:tcBorders>
              <w:top w:val="single" w:sz="4" w:space="0" w:color="auto"/>
              <w:left w:val="nil"/>
              <w:bottom w:val="single" w:sz="4" w:space="0" w:color="auto"/>
              <w:right w:val="single" w:sz="4" w:space="0" w:color="auto"/>
            </w:tcBorders>
            <w:shd w:val="clear" w:color="auto" w:fill="auto"/>
            <w:hideMark/>
          </w:tcPr>
          <w:p w14:paraId="01B6752D"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907" w:type="dxa"/>
            <w:tcBorders>
              <w:top w:val="single" w:sz="4" w:space="0" w:color="auto"/>
              <w:left w:val="nil"/>
              <w:bottom w:val="single" w:sz="4" w:space="0" w:color="auto"/>
              <w:right w:val="single" w:sz="4" w:space="0" w:color="auto"/>
            </w:tcBorders>
            <w:shd w:val="clear" w:color="auto" w:fill="auto"/>
            <w:hideMark/>
          </w:tcPr>
          <w:p w14:paraId="4FB9FDD6"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836" w:type="dxa"/>
            <w:tcBorders>
              <w:top w:val="single" w:sz="4" w:space="0" w:color="auto"/>
              <w:left w:val="nil"/>
              <w:bottom w:val="single" w:sz="4" w:space="0" w:color="auto"/>
              <w:right w:val="single" w:sz="4" w:space="0" w:color="auto"/>
            </w:tcBorders>
            <w:shd w:val="clear" w:color="auto" w:fill="auto"/>
            <w:hideMark/>
          </w:tcPr>
          <w:p w14:paraId="2D4BE751"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 xml:space="preserve">3 </w:t>
            </w:r>
            <w:proofErr w:type="spellStart"/>
            <w:r w:rsidRPr="00287176">
              <w:rPr>
                <w:rFonts w:ascii="Arial MT" w:eastAsia="Times New Roman" w:hAnsi="Arial MT" w:cs="Times New Roman"/>
                <w:sz w:val="10"/>
                <w:szCs w:val="10"/>
              </w:rPr>
              <w:t>Dokumen</w:t>
            </w:r>
            <w:proofErr w:type="spellEnd"/>
          </w:p>
        </w:tc>
        <w:tc>
          <w:tcPr>
            <w:tcW w:w="1006" w:type="dxa"/>
            <w:tcBorders>
              <w:top w:val="single" w:sz="4" w:space="0" w:color="auto"/>
              <w:left w:val="nil"/>
              <w:bottom w:val="single" w:sz="4" w:space="0" w:color="auto"/>
              <w:right w:val="single" w:sz="4" w:space="0" w:color="auto"/>
            </w:tcBorders>
            <w:shd w:val="clear" w:color="auto" w:fill="auto"/>
            <w:noWrap/>
            <w:hideMark/>
          </w:tcPr>
          <w:p w14:paraId="53F5E079" w14:textId="77777777" w:rsidR="00854C7A" w:rsidRPr="00287176" w:rsidRDefault="00854C7A" w:rsidP="00854C7A">
            <w:pPr>
              <w:spacing w:after="0" w:line="240" w:lineRule="auto"/>
              <w:jc w:val="right"/>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400.000.000,00</w:t>
            </w:r>
          </w:p>
        </w:tc>
        <w:tc>
          <w:tcPr>
            <w:tcW w:w="975" w:type="dxa"/>
            <w:tcBorders>
              <w:top w:val="single" w:sz="4" w:space="0" w:color="auto"/>
              <w:left w:val="nil"/>
              <w:bottom w:val="single" w:sz="4" w:space="0" w:color="auto"/>
              <w:right w:val="single" w:sz="4" w:space="0" w:color="auto"/>
            </w:tcBorders>
            <w:shd w:val="clear" w:color="auto" w:fill="auto"/>
            <w:hideMark/>
          </w:tcPr>
          <w:p w14:paraId="1AB157D4"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Kab</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Karanganyar</w:t>
            </w:r>
            <w:proofErr w:type="spellEnd"/>
            <w:r w:rsidRPr="00287176">
              <w:rPr>
                <w:rFonts w:ascii="Arial MT" w:eastAsia="Times New Roman" w:hAnsi="Arial MT" w:cs="Times New Roman"/>
                <w:sz w:val="10"/>
                <w:szCs w:val="10"/>
              </w:rPr>
              <w:t xml:space="preserve">, Tawangmangu, </w:t>
            </w:r>
            <w:proofErr w:type="spellStart"/>
            <w:r w:rsidRPr="00287176">
              <w:rPr>
                <w:rFonts w:ascii="Arial MT" w:eastAsia="Times New Roman" w:hAnsi="Arial MT" w:cs="Times New Roman"/>
                <w:sz w:val="10"/>
                <w:szCs w:val="10"/>
              </w:rPr>
              <w:t>Semua</w:t>
            </w:r>
            <w:proofErr w:type="spellEnd"/>
            <w:r w:rsidRPr="00287176">
              <w:rPr>
                <w:rFonts w:ascii="Arial MT" w:eastAsia="Times New Roman" w:hAnsi="Arial MT" w:cs="Times New Roman"/>
                <w:sz w:val="10"/>
                <w:szCs w:val="10"/>
              </w:rPr>
              <w:t xml:space="preserve"> Kel/Desa</w:t>
            </w:r>
          </w:p>
        </w:tc>
        <w:tc>
          <w:tcPr>
            <w:tcW w:w="829" w:type="dxa"/>
            <w:tcBorders>
              <w:top w:val="single" w:sz="4" w:space="0" w:color="auto"/>
              <w:left w:val="nil"/>
              <w:bottom w:val="single" w:sz="4" w:space="0" w:color="auto"/>
              <w:right w:val="single" w:sz="4" w:space="0" w:color="auto"/>
            </w:tcBorders>
            <w:shd w:val="clear" w:color="auto" w:fill="auto"/>
            <w:hideMark/>
          </w:tcPr>
          <w:p w14:paraId="208319A3"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DANA TRANSFER UMUM-DANA ALOKASI UMUM</w:t>
            </w:r>
          </w:p>
        </w:tc>
        <w:tc>
          <w:tcPr>
            <w:tcW w:w="888" w:type="dxa"/>
            <w:tcBorders>
              <w:top w:val="single" w:sz="4" w:space="0" w:color="auto"/>
              <w:left w:val="nil"/>
              <w:bottom w:val="single" w:sz="4" w:space="0" w:color="auto"/>
              <w:right w:val="single" w:sz="4" w:space="0" w:color="auto"/>
            </w:tcBorders>
            <w:shd w:val="clear" w:color="auto" w:fill="auto"/>
            <w:hideMark/>
          </w:tcPr>
          <w:p w14:paraId="607B4FD7" w14:textId="77777777" w:rsidR="00854C7A" w:rsidRPr="00287176" w:rsidRDefault="00854C7A" w:rsidP="00854C7A">
            <w:pPr>
              <w:spacing w:after="0" w:line="240" w:lineRule="auto"/>
              <w:rPr>
                <w:rFonts w:ascii="Arial MT" w:eastAsia="Times New Roman" w:hAnsi="Arial MT" w:cs="Times New Roman"/>
                <w:sz w:val="10"/>
                <w:szCs w:val="10"/>
              </w:rPr>
            </w:pPr>
            <w:proofErr w:type="spellStart"/>
            <w:r w:rsidRPr="00287176">
              <w:rPr>
                <w:rFonts w:ascii="Arial MT" w:eastAsia="Times New Roman" w:hAnsi="Arial MT" w:cs="Times New Roman"/>
                <w:sz w:val="10"/>
                <w:szCs w:val="10"/>
              </w:rPr>
              <w:t>Mengemba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ngkan</w:t>
            </w:r>
            <w:proofErr w:type="spellEnd"/>
            <w:r w:rsidRPr="00287176">
              <w:rPr>
                <w:rFonts w:ascii="Arial MT" w:eastAsia="Times New Roman" w:hAnsi="Arial MT" w:cs="Times New Roman"/>
                <w:sz w:val="10"/>
                <w:szCs w:val="10"/>
              </w:rPr>
              <w:t xml:space="preserve"> Wilayah </w:t>
            </w:r>
            <w:proofErr w:type="spellStart"/>
            <w:r w:rsidRPr="00287176">
              <w:rPr>
                <w:rFonts w:ascii="Arial MT" w:eastAsia="Times New Roman" w:hAnsi="Arial MT" w:cs="Times New Roman"/>
                <w:sz w:val="10"/>
                <w:szCs w:val="10"/>
              </w:rPr>
              <w:t>Untuk</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Mengurangi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Kesenjanga</w:t>
            </w:r>
            <w:proofErr w:type="spellEnd"/>
            <w:r w:rsidRPr="00287176">
              <w:rPr>
                <w:rFonts w:ascii="Arial MT" w:eastAsia="Times New Roman" w:hAnsi="Arial MT" w:cs="Times New Roman"/>
                <w:sz w:val="10"/>
                <w:szCs w:val="10"/>
              </w:rPr>
              <w:t xml:space="preserve"> n Dan </w:t>
            </w:r>
            <w:proofErr w:type="spellStart"/>
            <w:r w:rsidRPr="00287176">
              <w:rPr>
                <w:rFonts w:ascii="Arial MT" w:eastAsia="Times New Roman" w:hAnsi="Arial MT" w:cs="Times New Roman"/>
                <w:sz w:val="10"/>
                <w:szCs w:val="10"/>
              </w:rPr>
              <w:t>Menjamin</w:t>
            </w:r>
            <w:proofErr w:type="spellEnd"/>
            <w:r w:rsidRPr="00287176">
              <w:rPr>
                <w:rFonts w:ascii="Arial MT" w:eastAsia="Times New Roman" w:hAnsi="Arial MT" w:cs="Times New Roman"/>
                <w:sz w:val="10"/>
                <w:szCs w:val="10"/>
              </w:rPr>
              <w:t xml:space="preserve"> P </w:t>
            </w:r>
            <w:proofErr w:type="spellStart"/>
            <w:r w:rsidRPr="00287176">
              <w:rPr>
                <w:rFonts w:ascii="Arial MT" w:eastAsia="Times New Roman" w:hAnsi="Arial MT" w:cs="Times New Roman"/>
                <w:sz w:val="10"/>
                <w:szCs w:val="10"/>
              </w:rPr>
              <w:t>emerataan</w:t>
            </w:r>
            <w:proofErr w:type="spellEnd"/>
          </w:p>
        </w:tc>
        <w:tc>
          <w:tcPr>
            <w:tcW w:w="1049" w:type="dxa"/>
            <w:tcBorders>
              <w:top w:val="single" w:sz="4" w:space="0" w:color="auto"/>
              <w:left w:val="nil"/>
              <w:bottom w:val="single" w:sz="4" w:space="0" w:color="auto"/>
              <w:right w:val="single" w:sz="4" w:space="0" w:color="auto"/>
            </w:tcBorders>
            <w:shd w:val="clear" w:color="auto" w:fill="auto"/>
            <w:hideMark/>
          </w:tcPr>
          <w:p w14:paraId="75B2CBD6"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Arial MT" w:eastAsia="Times New Roman" w:hAnsi="Arial MT" w:cs="Times New Roman"/>
                <w:sz w:val="10"/>
                <w:szCs w:val="10"/>
              </w:rPr>
              <w:t>1.</w:t>
            </w:r>
            <w:r w:rsidRPr="00287176">
              <w:rPr>
                <w:rFonts w:ascii="Arial MT" w:eastAsia="Times New Roman" w:hAnsi="Arial MT" w:cs="Times New Roman"/>
                <w:sz w:val="10"/>
                <w:szCs w:val="10"/>
              </w:rPr>
              <w:br/>
            </w:r>
            <w:proofErr w:type="spellStart"/>
            <w:r w:rsidRPr="00287176">
              <w:rPr>
                <w:rFonts w:ascii="Arial MT" w:eastAsia="Times New Roman" w:hAnsi="Arial MT" w:cs="Times New Roman"/>
                <w:sz w:val="10"/>
                <w:szCs w:val="10"/>
              </w:rPr>
              <w:t>Penguatan</w:t>
            </w:r>
            <w:proofErr w:type="spellEnd"/>
            <w:r w:rsidRPr="00287176">
              <w:rPr>
                <w:rFonts w:ascii="Arial MT" w:eastAsia="Times New Roman" w:hAnsi="Arial MT" w:cs="Times New Roman"/>
                <w:sz w:val="10"/>
                <w:szCs w:val="10"/>
              </w:rPr>
              <w:t xml:space="preserve"> tata  </w:t>
            </w:r>
            <w:proofErr w:type="spellStart"/>
            <w:r w:rsidRPr="00287176">
              <w:rPr>
                <w:rFonts w:ascii="Arial MT" w:eastAsia="Times New Roman" w:hAnsi="Arial MT" w:cs="Times New Roman"/>
                <w:sz w:val="10"/>
                <w:szCs w:val="10"/>
              </w:rPr>
              <w:t>kelola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pemerintah</w:t>
            </w:r>
            <w:proofErr w:type="spellEnd"/>
            <w:r w:rsidRPr="00287176">
              <w:rPr>
                <w:rFonts w:ascii="Arial MT" w:eastAsia="Times New Roman" w:hAnsi="Arial MT" w:cs="Times New Roman"/>
                <w:sz w:val="10"/>
                <w:szCs w:val="10"/>
              </w:rPr>
              <w:t xml:space="preserve"> an  yang </w:t>
            </w:r>
            <w:proofErr w:type="spellStart"/>
            <w:r w:rsidRPr="00287176">
              <w:rPr>
                <w:rFonts w:ascii="Arial MT" w:eastAsia="Times New Roman" w:hAnsi="Arial MT" w:cs="Times New Roman"/>
                <w:sz w:val="10"/>
                <w:szCs w:val="10"/>
              </w:rPr>
              <w:t>bersih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melayani</w:t>
            </w:r>
            <w:proofErr w:type="spellEnd"/>
            <w:r w:rsidRPr="00287176">
              <w:rPr>
                <w:rFonts w:ascii="Arial MT" w:eastAsia="Times New Roman" w:hAnsi="Arial MT" w:cs="Times New Roman"/>
                <w:sz w:val="10"/>
                <w:szCs w:val="10"/>
              </w:rPr>
              <w:t xml:space="preserve"> dan </w:t>
            </w:r>
            <w:proofErr w:type="spellStart"/>
            <w:r w:rsidRPr="00287176">
              <w:rPr>
                <w:rFonts w:ascii="Arial MT" w:eastAsia="Times New Roman" w:hAnsi="Arial MT" w:cs="Times New Roman"/>
                <w:sz w:val="10"/>
                <w:szCs w:val="10"/>
              </w:rPr>
              <w:t>inovatif</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serta</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peni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ngkatan</w:t>
            </w:r>
            <w:proofErr w:type="spellEnd"/>
            <w:r w:rsidRPr="00287176">
              <w:rPr>
                <w:rFonts w:ascii="Arial MT" w:eastAsia="Times New Roman" w:hAnsi="Arial MT" w:cs="Times New Roman"/>
                <w:sz w:val="10"/>
                <w:szCs w:val="10"/>
              </w:rPr>
              <w:t xml:space="preserve">  pe </w:t>
            </w:r>
            <w:proofErr w:type="spellStart"/>
            <w:r w:rsidRPr="00287176">
              <w:rPr>
                <w:rFonts w:ascii="Arial MT" w:eastAsia="Times New Roman" w:hAnsi="Arial MT" w:cs="Times New Roman"/>
                <w:sz w:val="10"/>
                <w:szCs w:val="10"/>
              </w:rPr>
              <w:t>ngelolaan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keuangan</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daerah</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berbasis</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teknologi</w:t>
            </w:r>
            <w:proofErr w:type="spellEnd"/>
            <w:r w:rsidRPr="00287176">
              <w:rPr>
                <w:rFonts w:ascii="Arial MT" w:eastAsia="Times New Roman" w:hAnsi="Arial MT" w:cs="Times New Roman"/>
                <w:sz w:val="10"/>
                <w:szCs w:val="10"/>
              </w:rPr>
              <w:t xml:space="preserve"> </w:t>
            </w:r>
            <w:proofErr w:type="spellStart"/>
            <w:r w:rsidRPr="00287176">
              <w:rPr>
                <w:rFonts w:ascii="Arial MT" w:eastAsia="Times New Roman" w:hAnsi="Arial MT" w:cs="Times New Roman"/>
                <w:sz w:val="10"/>
                <w:szCs w:val="10"/>
              </w:rPr>
              <w:t>informasi</w:t>
            </w:r>
            <w:proofErr w:type="spellEnd"/>
          </w:p>
        </w:tc>
        <w:tc>
          <w:tcPr>
            <w:tcW w:w="816" w:type="dxa"/>
            <w:tcBorders>
              <w:top w:val="single" w:sz="4" w:space="0" w:color="auto"/>
              <w:left w:val="nil"/>
              <w:bottom w:val="single" w:sz="4" w:space="0" w:color="auto"/>
              <w:right w:val="single" w:sz="4" w:space="0" w:color="auto"/>
            </w:tcBorders>
            <w:shd w:val="clear" w:color="auto" w:fill="auto"/>
            <w:hideMark/>
          </w:tcPr>
          <w:p w14:paraId="6742BDB0"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w:t>
            </w:r>
          </w:p>
        </w:tc>
        <w:tc>
          <w:tcPr>
            <w:tcW w:w="634" w:type="dxa"/>
            <w:tcBorders>
              <w:top w:val="single" w:sz="4" w:space="0" w:color="auto"/>
              <w:left w:val="nil"/>
              <w:bottom w:val="single" w:sz="4" w:space="0" w:color="auto"/>
              <w:right w:val="single" w:sz="4" w:space="0" w:color="auto"/>
            </w:tcBorders>
            <w:shd w:val="clear" w:color="auto" w:fill="auto"/>
            <w:hideMark/>
          </w:tcPr>
          <w:p w14:paraId="0673E6FA" w14:textId="77777777" w:rsidR="00854C7A" w:rsidRPr="00287176" w:rsidRDefault="00854C7A" w:rsidP="00854C7A">
            <w:pPr>
              <w:spacing w:after="0" w:line="240" w:lineRule="auto"/>
              <w:rPr>
                <w:rFonts w:ascii="Times New Roman" w:eastAsia="Times New Roman" w:hAnsi="Times New Roman" w:cs="Times New Roman"/>
                <w:color w:val="000000"/>
                <w:sz w:val="10"/>
                <w:szCs w:val="10"/>
              </w:rPr>
            </w:pPr>
            <w:r w:rsidRPr="00287176">
              <w:rPr>
                <w:rFonts w:ascii="Times New Roman" w:eastAsia="Times New Roman" w:hAnsi="Times New Roman" w:cs="Times New Roman"/>
                <w:color w:val="000000"/>
                <w:sz w:val="10"/>
                <w:szCs w:val="10"/>
              </w:rPr>
              <w:t> </w:t>
            </w:r>
          </w:p>
        </w:tc>
        <w:tc>
          <w:tcPr>
            <w:tcW w:w="1334" w:type="dxa"/>
            <w:tcBorders>
              <w:top w:val="single" w:sz="4" w:space="0" w:color="auto"/>
              <w:left w:val="nil"/>
              <w:bottom w:val="single" w:sz="4" w:space="0" w:color="auto"/>
              <w:right w:val="single" w:sz="4" w:space="0" w:color="auto"/>
            </w:tcBorders>
            <w:shd w:val="clear" w:color="auto" w:fill="auto"/>
            <w:noWrap/>
            <w:hideMark/>
          </w:tcPr>
          <w:p w14:paraId="2770B6B9" w14:textId="2E6EF81F" w:rsidR="00854C7A" w:rsidRPr="00287176" w:rsidRDefault="006F5AEF" w:rsidP="00854C7A">
            <w:pPr>
              <w:spacing w:after="0" w:line="240" w:lineRule="auto"/>
              <w:jc w:val="right"/>
              <w:rPr>
                <w:rFonts w:ascii="Arial MT" w:eastAsia="Times New Roman" w:hAnsi="Arial MT" w:cs="Times New Roman"/>
                <w:color w:val="000000"/>
                <w:sz w:val="10"/>
                <w:szCs w:val="10"/>
              </w:rPr>
            </w:pPr>
            <w:r w:rsidRPr="00287176">
              <w:rPr>
                <w:rFonts w:ascii="Arial MT" w:eastAsia="Times New Roman" w:hAnsi="Arial MT" w:cs="Times New Roman"/>
                <w:color w:val="000000"/>
                <w:sz w:val="10"/>
                <w:szCs w:val="10"/>
              </w:rPr>
              <w:t>4</w:t>
            </w:r>
            <w:r>
              <w:rPr>
                <w:rFonts w:eastAsia="Times New Roman" w:cs="Times New Roman"/>
                <w:color w:val="000000"/>
                <w:sz w:val="10"/>
                <w:szCs w:val="10"/>
                <w:lang w:val="id-ID"/>
              </w:rPr>
              <w:t>2</w:t>
            </w:r>
            <w:r w:rsidRPr="00287176">
              <w:rPr>
                <w:rFonts w:ascii="Arial MT" w:eastAsia="Times New Roman" w:hAnsi="Arial MT" w:cs="Times New Roman"/>
                <w:color w:val="000000"/>
                <w:sz w:val="10"/>
                <w:szCs w:val="10"/>
              </w:rPr>
              <w:t>0.000.000,00</w:t>
            </w:r>
          </w:p>
        </w:tc>
        <w:tc>
          <w:tcPr>
            <w:tcW w:w="884" w:type="dxa"/>
            <w:tcBorders>
              <w:top w:val="single" w:sz="4" w:space="0" w:color="auto"/>
              <w:left w:val="nil"/>
              <w:bottom w:val="single" w:sz="4" w:space="0" w:color="auto"/>
              <w:right w:val="single" w:sz="4" w:space="0" w:color="auto"/>
            </w:tcBorders>
            <w:shd w:val="clear" w:color="auto" w:fill="auto"/>
            <w:hideMark/>
          </w:tcPr>
          <w:p w14:paraId="2A1EB000" w14:textId="77777777" w:rsidR="00854C7A" w:rsidRPr="00287176" w:rsidRDefault="00854C7A" w:rsidP="00854C7A">
            <w:pPr>
              <w:spacing w:after="0" w:line="240" w:lineRule="auto"/>
              <w:rPr>
                <w:rFonts w:ascii="Arial MT" w:eastAsia="Times New Roman" w:hAnsi="Arial MT" w:cs="Times New Roman"/>
                <w:sz w:val="10"/>
                <w:szCs w:val="10"/>
              </w:rPr>
            </w:pPr>
            <w:r w:rsidRPr="00287176">
              <w:rPr>
                <w:rFonts w:ascii="Arial MT" w:eastAsia="Times New Roman" w:hAnsi="Arial MT" w:cs="Times New Roman"/>
                <w:sz w:val="10"/>
                <w:szCs w:val="10"/>
              </w:rPr>
              <w:t>KECAMATAN TAWANGMANGU</w:t>
            </w:r>
          </w:p>
        </w:tc>
      </w:tr>
    </w:tbl>
    <w:p w14:paraId="2786A232" w14:textId="62A90AF2" w:rsidR="00F50B2E" w:rsidRDefault="00814C12" w:rsidP="001F233D">
      <w:pPr>
        <w:rPr>
          <w:sz w:val="2"/>
          <w:szCs w:val="2"/>
          <w:lang w:val="id-ID"/>
        </w:rPr>
      </w:pPr>
      <w:r>
        <w:rPr>
          <w:noProof/>
        </w:rPr>
        <mc:AlternateContent>
          <mc:Choice Requires="wps">
            <w:drawing>
              <wp:anchor distT="0" distB="0" distL="114300" distR="114300" simplePos="0" relativeHeight="251667456" behindDoc="1" locked="0" layoutInCell="1" allowOverlap="1" wp14:anchorId="2FDF72B6" wp14:editId="5E28E1D4">
                <wp:simplePos x="0" y="0"/>
                <wp:positionH relativeFrom="page">
                  <wp:posOffset>13324205</wp:posOffset>
                </wp:positionH>
                <wp:positionV relativeFrom="page">
                  <wp:posOffset>1600200</wp:posOffset>
                </wp:positionV>
                <wp:extent cx="720090" cy="3992880"/>
                <wp:effectExtent l="0" t="0" r="0" b="0"/>
                <wp:wrapNone/>
                <wp:docPr id="49"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 cy="3992880"/>
                        </a:xfrm>
                        <a:custGeom>
                          <a:avLst/>
                          <a:gdLst>
                            <a:gd name="T0" fmla="+- 0 22117 20983"/>
                            <a:gd name="T1" fmla="*/ T0 w 1134"/>
                            <a:gd name="T2" fmla="+- 0 2520 2520"/>
                            <a:gd name="T3" fmla="*/ 2520 h 6288"/>
                            <a:gd name="T4" fmla="+- 0 20983 20983"/>
                            <a:gd name="T5" fmla="*/ T4 w 1134"/>
                            <a:gd name="T6" fmla="+- 0 2520 2520"/>
                            <a:gd name="T7" fmla="*/ 2520 h 6288"/>
                            <a:gd name="T8" fmla="+- 0 20983 20983"/>
                            <a:gd name="T9" fmla="*/ T8 w 1134"/>
                            <a:gd name="T10" fmla="+- 0 5664 2520"/>
                            <a:gd name="T11" fmla="*/ 5664 h 6288"/>
                            <a:gd name="T12" fmla="+- 0 20983 20983"/>
                            <a:gd name="T13" fmla="*/ T12 w 1134"/>
                            <a:gd name="T14" fmla="+- 0 8808 2520"/>
                            <a:gd name="T15" fmla="*/ 8808 h 6288"/>
                            <a:gd name="T16" fmla="+- 0 22117 20983"/>
                            <a:gd name="T17" fmla="*/ T16 w 1134"/>
                            <a:gd name="T18" fmla="+- 0 8808 2520"/>
                            <a:gd name="T19" fmla="*/ 8808 h 6288"/>
                            <a:gd name="T20" fmla="+- 0 22117 20983"/>
                            <a:gd name="T21" fmla="*/ T20 w 1134"/>
                            <a:gd name="T22" fmla="+- 0 5664 2520"/>
                            <a:gd name="T23" fmla="*/ 5664 h 6288"/>
                            <a:gd name="T24" fmla="+- 0 22117 20983"/>
                            <a:gd name="T25" fmla="*/ T24 w 1134"/>
                            <a:gd name="T26" fmla="+- 0 2520 2520"/>
                            <a:gd name="T27" fmla="*/ 2520 h 6288"/>
                          </a:gdLst>
                          <a:ahLst/>
                          <a:cxnLst>
                            <a:cxn ang="0">
                              <a:pos x="T1" y="T3"/>
                            </a:cxn>
                            <a:cxn ang="0">
                              <a:pos x="T5" y="T7"/>
                            </a:cxn>
                            <a:cxn ang="0">
                              <a:pos x="T9" y="T11"/>
                            </a:cxn>
                            <a:cxn ang="0">
                              <a:pos x="T13" y="T15"/>
                            </a:cxn>
                            <a:cxn ang="0">
                              <a:pos x="T17" y="T19"/>
                            </a:cxn>
                            <a:cxn ang="0">
                              <a:pos x="T21" y="T23"/>
                            </a:cxn>
                            <a:cxn ang="0">
                              <a:pos x="T25" y="T27"/>
                            </a:cxn>
                          </a:cxnLst>
                          <a:rect l="0" t="0" r="r" b="b"/>
                          <a:pathLst>
                            <a:path w="1134" h="6288">
                              <a:moveTo>
                                <a:pt x="1134" y="0"/>
                              </a:moveTo>
                              <a:lnTo>
                                <a:pt x="0" y="0"/>
                              </a:lnTo>
                              <a:lnTo>
                                <a:pt x="0" y="3144"/>
                              </a:lnTo>
                              <a:lnTo>
                                <a:pt x="0" y="6288"/>
                              </a:lnTo>
                              <a:lnTo>
                                <a:pt x="1134" y="6288"/>
                              </a:lnTo>
                              <a:lnTo>
                                <a:pt x="1134" y="3144"/>
                              </a:lnTo>
                              <a:lnTo>
                                <a:pt x="11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B3C55" id="Freeform 45" o:spid="_x0000_s1026" style="position:absolute;margin-left:1049.15pt;margin-top:126pt;width:56.7pt;height:314.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34,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" path="m1134,l,,,3144,,6288r1134,l1134,3144,1134,xe" stroked="f">
                <v:path arrowok="t" o:connecttype="custom" o:connectlocs="720090,1600200;0,1600200;0,3596640;0,5593080;720090,5593080;720090,3596640;720090,1600200" o:connectangles="0,0,0,0,0,0,0"/>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43CA97B4" wp14:editId="6BDE2A90">
                <wp:simplePos x="0" y="0"/>
                <wp:positionH relativeFrom="page">
                  <wp:posOffset>13324205</wp:posOffset>
                </wp:positionH>
                <wp:positionV relativeFrom="page">
                  <wp:posOffset>1600200</wp:posOffset>
                </wp:positionV>
                <wp:extent cx="720090" cy="1996440"/>
                <wp:effectExtent l="0" t="0" r="0" b="3810"/>
                <wp:wrapNone/>
                <wp:docPr id="4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1996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0D615" id="Rectangle 46" o:spid="_x0000_s1026" style="position:absolute;margin-left:1049.15pt;margin-top:126pt;width:56.7pt;height:157.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" stroked="f">
                <w10:wrap anchorx="page" anchory="page"/>
              </v:rect>
            </w:pict>
          </mc:Fallback>
        </mc:AlternateContent>
      </w:r>
      <w:r>
        <w:rPr>
          <w:noProof/>
        </w:rPr>
        <mc:AlternateContent>
          <mc:Choice Requires="wps">
            <w:drawing>
              <wp:anchor distT="0" distB="0" distL="114300" distR="114300" simplePos="0" relativeHeight="251669504" behindDoc="1" locked="0" layoutInCell="1" allowOverlap="1" wp14:anchorId="06531846" wp14:editId="04FE8DF0">
                <wp:simplePos x="0" y="0"/>
                <wp:positionH relativeFrom="page">
                  <wp:posOffset>13324205</wp:posOffset>
                </wp:positionH>
                <wp:positionV relativeFrom="page">
                  <wp:posOffset>3840480</wp:posOffset>
                </wp:positionV>
                <wp:extent cx="720090" cy="3992880"/>
                <wp:effectExtent l="0" t="1905" r="0" b="0"/>
                <wp:wrapNone/>
                <wp:docPr id="35"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 cy="3992880"/>
                        </a:xfrm>
                        <a:custGeom>
                          <a:avLst/>
                          <a:gdLst>
                            <a:gd name="T0" fmla="+- 0 22117 20983"/>
                            <a:gd name="T1" fmla="*/ T0 w 1134"/>
                            <a:gd name="T2" fmla="+- 0 6048 6048"/>
                            <a:gd name="T3" fmla="*/ 6048 h 6288"/>
                            <a:gd name="T4" fmla="+- 0 20983 20983"/>
                            <a:gd name="T5" fmla="*/ T4 w 1134"/>
                            <a:gd name="T6" fmla="+- 0 6048 6048"/>
                            <a:gd name="T7" fmla="*/ 6048 h 6288"/>
                            <a:gd name="T8" fmla="+- 0 20983 20983"/>
                            <a:gd name="T9" fmla="*/ T8 w 1134"/>
                            <a:gd name="T10" fmla="+- 0 9192 6048"/>
                            <a:gd name="T11" fmla="*/ 9192 h 6288"/>
                            <a:gd name="T12" fmla="+- 0 20983 20983"/>
                            <a:gd name="T13" fmla="*/ T12 w 1134"/>
                            <a:gd name="T14" fmla="+- 0 12336 6048"/>
                            <a:gd name="T15" fmla="*/ 12336 h 6288"/>
                            <a:gd name="T16" fmla="+- 0 22117 20983"/>
                            <a:gd name="T17" fmla="*/ T16 w 1134"/>
                            <a:gd name="T18" fmla="+- 0 12336 6048"/>
                            <a:gd name="T19" fmla="*/ 12336 h 6288"/>
                            <a:gd name="T20" fmla="+- 0 22117 20983"/>
                            <a:gd name="T21" fmla="*/ T20 w 1134"/>
                            <a:gd name="T22" fmla="+- 0 9192 6048"/>
                            <a:gd name="T23" fmla="*/ 9192 h 6288"/>
                            <a:gd name="T24" fmla="+- 0 22117 20983"/>
                            <a:gd name="T25" fmla="*/ T24 w 1134"/>
                            <a:gd name="T26" fmla="+- 0 6048 6048"/>
                            <a:gd name="T27" fmla="*/ 6048 h 6288"/>
                          </a:gdLst>
                          <a:ahLst/>
                          <a:cxnLst>
                            <a:cxn ang="0">
                              <a:pos x="T1" y="T3"/>
                            </a:cxn>
                            <a:cxn ang="0">
                              <a:pos x="T5" y="T7"/>
                            </a:cxn>
                            <a:cxn ang="0">
                              <a:pos x="T9" y="T11"/>
                            </a:cxn>
                            <a:cxn ang="0">
                              <a:pos x="T13" y="T15"/>
                            </a:cxn>
                            <a:cxn ang="0">
                              <a:pos x="T17" y="T19"/>
                            </a:cxn>
                            <a:cxn ang="0">
                              <a:pos x="T21" y="T23"/>
                            </a:cxn>
                            <a:cxn ang="0">
                              <a:pos x="T25" y="T27"/>
                            </a:cxn>
                          </a:cxnLst>
                          <a:rect l="0" t="0" r="r" b="b"/>
                          <a:pathLst>
                            <a:path w="1134" h="6288">
                              <a:moveTo>
                                <a:pt x="1134" y="0"/>
                              </a:moveTo>
                              <a:lnTo>
                                <a:pt x="0" y="0"/>
                              </a:lnTo>
                              <a:lnTo>
                                <a:pt x="0" y="3144"/>
                              </a:lnTo>
                              <a:lnTo>
                                <a:pt x="0" y="6288"/>
                              </a:lnTo>
                              <a:lnTo>
                                <a:pt x="1134" y="6288"/>
                              </a:lnTo>
                              <a:lnTo>
                                <a:pt x="1134" y="3144"/>
                              </a:lnTo>
                              <a:lnTo>
                                <a:pt x="11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3484C" id="Freeform 47" o:spid="_x0000_s1026" style="position:absolute;margin-left:1049.15pt;margin-top:302.4pt;width:56.7pt;height:314.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34,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" path="m1134,l,,,3144,,6288r1134,l1134,3144,1134,xe" stroked="f">
                <v:path arrowok="t" o:connecttype="custom" o:connectlocs="720090,3840480;0,3840480;0,5836920;0,7833360;720090,7833360;720090,5836920;720090,3840480" o:connectangles="0,0,0,0,0,0,0"/>
                <w10:wrap anchorx="page" anchory="page"/>
              </v:shape>
            </w:pict>
          </mc:Fallback>
        </mc:AlternateContent>
      </w:r>
      <w:r>
        <w:rPr>
          <w:noProof/>
        </w:rPr>
        <mc:AlternateContent>
          <mc:Choice Requires="wps">
            <w:drawing>
              <wp:anchor distT="0" distB="0" distL="114300" distR="114300" simplePos="0" relativeHeight="251670528" behindDoc="1" locked="0" layoutInCell="1" allowOverlap="1" wp14:anchorId="71D5B3BA" wp14:editId="29F66924">
                <wp:simplePos x="0" y="0"/>
                <wp:positionH relativeFrom="page">
                  <wp:posOffset>13324205</wp:posOffset>
                </wp:positionH>
                <wp:positionV relativeFrom="page">
                  <wp:posOffset>1600200</wp:posOffset>
                </wp:positionV>
                <wp:extent cx="720090" cy="1996440"/>
                <wp:effectExtent l="0" t="0" r="0" b="3810"/>
                <wp:wrapNone/>
                <wp:docPr id="2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1996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24C08" id="Rectangle 48" o:spid="_x0000_s1026" style="position:absolute;margin-left:1049.15pt;margin-top:126pt;width:56.7pt;height:157.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" stroked="f">
                <w10:wrap anchorx="page" anchory="page"/>
              </v:rect>
            </w:pict>
          </mc:Fallback>
        </mc:AlternateContent>
      </w:r>
      <w:r>
        <w:rPr>
          <w:noProof/>
        </w:rPr>
        <mc:AlternateContent>
          <mc:Choice Requires="wps">
            <w:drawing>
              <wp:anchor distT="0" distB="0" distL="114300" distR="114300" simplePos="0" relativeHeight="251671552" behindDoc="1" locked="0" layoutInCell="1" allowOverlap="1" wp14:anchorId="38C9BCD2" wp14:editId="1A32F816">
                <wp:simplePos x="0" y="0"/>
                <wp:positionH relativeFrom="page">
                  <wp:posOffset>13324205</wp:posOffset>
                </wp:positionH>
                <wp:positionV relativeFrom="page">
                  <wp:posOffset>1600200</wp:posOffset>
                </wp:positionV>
                <wp:extent cx="720090" cy="3992880"/>
                <wp:effectExtent l="0" t="0" r="0" b="0"/>
                <wp:wrapNone/>
                <wp:docPr id="21"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 cy="3992880"/>
                        </a:xfrm>
                        <a:custGeom>
                          <a:avLst/>
                          <a:gdLst>
                            <a:gd name="T0" fmla="+- 0 22117 20983"/>
                            <a:gd name="T1" fmla="*/ T0 w 1134"/>
                            <a:gd name="T2" fmla="+- 0 2520 2520"/>
                            <a:gd name="T3" fmla="*/ 2520 h 6288"/>
                            <a:gd name="T4" fmla="+- 0 20983 20983"/>
                            <a:gd name="T5" fmla="*/ T4 w 1134"/>
                            <a:gd name="T6" fmla="+- 0 2520 2520"/>
                            <a:gd name="T7" fmla="*/ 2520 h 6288"/>
                            <a:gd name="T8" fmla="+- 0 20983 20983"/>
                            <a:gd name="T9" fmla="*/ T8 w 1134"/>
                            <a:gd name="T10" fmla="+- 0 5664 2520"/>
                            <a:gd name="T11" fmla="*/ 5664 h 6288"/>
                            <a:gd name="T12" fmla="+- 0 20983 20983"/>
                            <a:gd name="T13" fmla="*/ T12 w 1134"/>
                            <a:gd name="T14" fmla="+- 0 8808 2520"/>
                            <a:gd name="T15" fmla="*/ 8808 h 6288"/>
                            <a:gd name="T16" fmla="+- 0 22117 20983"/>
                            <a:gd name="T17" fmla="*/ T16 w 1134"/>
                            <a:gd name="T18" fmla="+- 0 8808 2520"/>
                            <a:gd name="T19" fmla="*/ 8808 h 6288"/>
                            <a:gd name="T20" fmla="+- 0 22117 20983"/>
                            <a:gd name="T21" fmla="*/ T20 w 1134"/>
                            <a:gd name="T22" fmla="+- 0 5664 2520"/>
                            <a:gd name="T23" fmla="*/ 5664 h 6288"/>
                            <a:gd name="T24" fmla="+- 0 22117 20983"/>
                            <a:gd name="T25" fmla="*/ T24 w 1134"/>
                            <a:gd name="T26" fmla="+- 0 2520 2520"/>
                            <a:gd name="T27" fmla="*/ 2520 h 6288"/>
                          </a:gdLst>
                          <a:ahLst/>
                          <a:cxnLst>
                            <a:cxn ang="0">
                              <a:pos x="T1" y="T3"/>
                            </a:cxn>
                            <a:cxn ang="0">
                              <a:pos x="T5" y="T7"/>
                            </a:cxn>
                            <a:cxn ang="0">
                              <a:pos x="T9" y="T11"/>
                            </a:cxn>
                            <a:cxn ang="0">
                              <a:pos x="T13" y="T15"/>
                            </a:cxn>
                            <a:cxn ang="0">
                              <a:pos x="T17" y="T19"/>
                            </a:cxn>
                            <a:cxn ang="0">
                              <a:pos x="T21" y="T23"/>
                            </a:cxn>
                            <a:cxn ang="0">
                              <a:pos x="T25" y="T27"/>
                            </a:cxn>
                          </a:cxnLst>
                          <a:rect l="0" t="0" r="r" b="b"/>
                          <a:pathLst>
                            <a:path w="1134" h="6288">
                              <a:moveTo>
                                <a:pt x="1134" y="0"/>
                              </a:moveTo>
                              <a:lnTo>
                                <a:pt x="0" y="0"/>
                              </a:lnTo>
                              <a:lnTo>
                                <a:pt x="0" y="3144"/>
                              </a:lnTo>
                              <a:lnTo>
                                <a:pt x="0" y="6288"/>
                              </a:lnTo>
                              <a:lnTo>
                                <a:pt x="1134" y="6288"/>
                              </a:lnTo>
                              <a:lnTo>
                                <a:pt x="1134" y="3144"/>
                              </a:lnTo>
                              <a:lnTo>
                                <a:pt x="11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C7DA2" id="Freeform 49" o:spid="_x0000_s1026" style="position:absolute;margin-left:1049.15pt;margin-top:126pt;width:56.7pt;height:314.4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34,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" path="m1134,l,,,3144,,6288r1134,l1134,3144,1134,xe" stroked="f">
                <v:path arrowok="t" o:connecttype="custom" o:connectlocs="720090,1600200;0,1600200;0,3596640;0,5593080;720090,5593080;720090,3596640;720090,1600200" o:connectangles="0,0,0,0,0,0,0"/>
                <w10:wrap anchorx="page" anchory="page"/>
              </v:shape>
            </w:pict>
          </mc:Fallback>
        </mc:AlternateContent>
      </w:r>
      <w:r>
        <w:rPr>
          <w:noProof/>
        </w:rPr>
        <mc:AlternateContent>
          <mc:Choice Requires="wps">
            <w:drawing>
              <wp:anchor distT="0" distB="0" distL="114300" distR="114300" simplePos="0" relativeHeight="251672576" behindDoc="1" locked="0" layoutInCell="1" allowOverlap="1" wp14:anchorId="5879CA4E" wp14:editId="41198FEE">
                <wp:simplePos x="0" y="0"/>
                <wp:positionH relativeFrom="page">
                  <wp:posOffset>13324205</wp:posOffset>
                </wp:positionH>
                <wp:positionV relativeFrom="page">
                  <wp:posOffset>3840480</wp:posOffset>
                </wp:positionV>
                <wp:extent cx="720090" cy="4587240"/>
                <wp:effectExtent l="0" t="1905" r="0" b="1905"/>
                <wp:wrapNone/>
                <wp:docPr id="18"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 cy="4587240"/>
                        </a:xfrm>
                        <a:custGeom>
                          <a:avLst/>
                          <a:gdLst>
                            <a:gd name="T0" fmla="+- 0 22117 20983"/>
                            <a:gd name="T1" fmla="*/ T0 w 1134"/>
                            <a:gd name="T2" fmla="+- 0 6048 6048"/>
                            <a:gd name="T3" fmla="*/ 6048 h 7224"/>
                            <a:gd name="T4" fmla="+- 0 20983 20983"/>
                            <a:gd name="T5" fmla="*/ T4 w 1134"/>
                            <a:gd name="T6" fmla="+- 0 6048 6048"/>
                            <a:gd name="T7" fmla="*/ 6048 h 7224"/>
                            <a:gd name="T8" fmla="+- 0 20983 20983"/>
                            <a:gd name="T9" fmla="*/ T8 w 1134"/>
                            <a:gd name="T10" fmla="+- 0 9192 6048"/>
                            <a:gd name="T11" fmla="*/ 9192 h 7224"/>
                            <a:gd name="T12" fmla="+- 0 20983 20983"/>
                            <a:gd name="T13" fmla="*/ T12 w 1134"/>
                            <a:gd name="T14" fmla="+- 0 10128 6048"/>
                            <a:gd name="T15" fmla="*/ 10128 h 7224"/>
                            <a:gd name="T16" fmla="+- 0 20983 20983"/>
                            <a:gd name="T17" fmla="*/ T16 w 1134"/>
                            <a:gd name="T18" fmla="+- 0 13272 6048"/>
                            <a:gd name="T19" fmla="*/ 13272 h 7224"/>
                            <a:gd name="T20" fmla="+- 0 22117 20983"/>
                            <a:gd name="T21" fmla="*/ T20 w 1134"/>
                            <a:gd name="T22" fmla="+- 0 13272 6048"/>
                            <a:gd name="T23" fmla="*/ 13272 h 7224"/>
                            <a:gd name="T24" fmla="+- 0 22117 20983"/>
                            <a:gd name="T25" fmla="*/ T24 w 1134"/>
                            <a:gd name="T26" fmla="+- 0 10128 6048"/>
                            <a:gd name="T27" fmla="*/ 10128 h 7224"/>
                            <a:gd name="T28" fmla="+- 0 22117 20983"/>
                            <a:gd name="T29" fmla="*/ T28 w 1134"/>
                            <a:gd name="T30" fmla="+- 0 9192 6048"/>
                            <a:gd name="T31" fmla="*/ 9192 h 7224"/>
                            <a:gd name="T32" fmla="+- 0 22117 20983"/>
                            <a:gd name="T33" fmla="*/ T32 w 1134"/>
                            <a:gd name="T34" fmla="+- 0 6048 6048"/>
                            <a:gd name="T35" fmla="*/ 6048 h 72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34" h="7224">
                              <a:moveTo>
                                <a:pt x="1134" y="0"/>
                              </a:moveTo>
                              <a:lnTo>
                                <a:pt x="0" y="0"/>
                              </a:lnTo>
                              <a:lnTo>
                                <a:pt x="0" y="3144"/>
                              </a:lnTo>
                              <a:lnTo>
                                <a:pt x="0" y="4080"/>
                              </a:lnTo>
                              <a:lnTo>
                                <a:pt x="0" y="7224"/>
                              </a:lnTo>
                              <a:lnTo>
                                <a:pt x="1134" y="7224"/>
                              </a:lnTo>
                              <a:lnTo>
                                <a:pt x="1134" y="4080"/>
                              </a:lnTo>
                              <a:lnTo>
                                <a:pt x="1134" y="3144"/>
                              </a:lnTo>
                              <a:lnTo>
                                <a:pt x="11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871BF" id="Freeform 50" o:spid="_x0000_s1026" style="position:absolute;margin-left:1049.15pt;margin-top:302.4pt;width:56.7pt;height:361.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34,7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" path="m1134,l,,,3144r,936l,7224r1134,l1134,4080r,-936l1134,xe" stroked="f">
                <v:path arrowok="t" o:connecttype="custom" o:connectlocs="720090,3840480;0,3840480;0,5836920;0,6431280;0,8427720;720090,8427720;720090,6431280;720090,5836920;720090,3840480" o:connectangles="0,0,0,0,0,0,0,0,0"/>
                <w10:wrap anchorx="page" anchory="page"/>
              </v:shape>
            </w:pict>
          </mc:Fallback>
        </mc:AlternateContent>
      </w:r>
      <w:r>
        <w:rPr>
          <w:noProof/>
        </w:rPr>
        <mc:AlternateContent>
          <mc:Choice Requires="wps">
            <w:drawing>
              <wp:anchor distT="0" distB="0" distL="114300" distR="114300" simplePos="0" relativeHeight="251673600" behindDoc="1" locked="0" layoutInCell="1" allowOverlap="1" wp14:anchorId="3240893B" wp14:editId="15B4AF5D">
                <wp:simplePos x="0" y="0"/>
                <wp:positionH relativeFrom="page">
                  <wp:posOffset>13324205</wp:posOffset>
                </wp:positionH>
                <wp:positionV relativeFrom="page">
                  <wp:posOffset>1600200</wp:posOffset>
                </wp:positionV>
                <wp:extent cx="720090" cy="4587240"/>
                <wp:effectExtent l="0" t="0" r="0" b="3810"/>
                <wp:wrapNone/>
                <wp:docPr id="15"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 cy="4587240"/>
                        </a:xfrm>
                        <a:custGeom>
                          <a:avLst/>
                          <a:gdLst>
                            <a:gd name="T0" fmla="+- 0 22117 20983"/>
                            <a:gd name="T1" fmla="*/ T0 w 1134"/>
                            <a:gd name="T2" fmla="+- 0 2520 2520"/>
                            <a:gd name="T3" fmla="*/ 2520 h 7224"/>
                            <a:gd name="T4" fmla="+- 0 20983 20983"/>
                            <a:gd name="T5" fmla="*/ T4 w 1134"/>
                            <a:gd name="T6" fmla="+- 0 2520 2520"/>
                            <a:gd name="T7" fmla="*/ 2520 h 7224"/>
                            <a:gd name="T8" fmla="+- 0 20983 20983"/>
                            <a:gd name="T9" fmla="*/ T8 w 1134"/>
                            <a:gd name="T10" fmla="+- 0 5664 2520"/>
                            <a:gd name="T11" fmla="*/ 5664 h 7224"/>
                            <a:gd name="T12" fmla="+- 0 20983 20983"/>
                            <a:gd name="T13" fmla="*/ T12 w 1134"/>
                            <a:gd name="T14" fmla="+- 0 6600 2520"/>
                            <a:gd name="T15" fmla="*/ 6600 h 7224"/>
                            <a:gd name="T16" fmla="+- 0 20983 20983"/>
                            <a:gd name="T17" fmla="*/ T16 w 1134"/>
                            <a:gd name="T18" fmla="+- 0 9744 2520"/>
                            <a:gd name="T19" fmla="*/ 9744 h 7224"/>
                            <a:gd name="T20" fmla="+- 0 22117 20983"/>
                            <a:gd name="T21" fmla="*/ T20 w 1134"/>
                            <a:gd name="T22" fmla="+- 0 9744 2520"/>
                            <a:gd name="T23" fmla="*/ 9744 h 7224"/>
                            <a:gd name="T24" fmla="+- 0 22117 20983"/>
                            <a:gd name="T25" fmla="*/ T24 w 1134"/>
                            <a:gd name="T26" fmla="+- 0 6600 2520"/>
                            <a:gd name="T27" fmla="*/ 6600 h 7224"/>
                            <a:gd name="T28" fmla="+- 0 22117 20983"/>
                            <a:gd name="T29" fmla="*/ T28 w 1134"/>
                            <a:gd name="T30" fmla="+- 0 5664 2520"/>
                            <a:gd name="T31" fmla="*/ 5664 h 7224"/>
                            <a:gd name="T32" fmla="+- 0 22117 20983"/>
                            <a:gd name="T33" fmla="*/ T32 w 1134"/>
                            <a:gd name="T34" fmla="+- 0 2520 2520"/>
                            <a:gd name="T35" fmla="*/ 2520 h 72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34" h="7224">
                              <a:moveTo>
                                <a:pt x="1134" y="0"/>
                              </a:moveTo>
                              <a:lnTo>
                                <a:pt x="0" y="0"/>
                              </a:lnTo>
                              <a:lnTo>
                                <a:pt x="0" y="3144"/>
                              </a:lnTo>
                              <a:lnTo>
                                <a:pt x="0" y="4080"/>
                              </a:lnTo>
                              <a:lnTo>
                                <a:pt x="0" y="7224"/>
                              </a:lnTo>
                              <a:lnTo>
                                <a:pt x="1134" y="7224"/>
                              </a:lnTo>
                              <a:lnTo>
                                <a:pt x="1134" y="4080"/>
                              </a:lnTo>
                              <a:lnTo>
                                <a:pt x="1134" y="3144"/>
                              </a:lnTo>
                              <a:lnTo>
                                <a:pt x="11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83C07" id="Freeform 51" o:spid="_x0000_s1026" style="position:absolute;margin-left:1049.15pt;margin-top:126pt;width:56.7pt;height:361.2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34,7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" path="m1134,l,,,3144r,936l,7224r1134,l1134,4080r,-936l1134,xe" stroked="f">
                <v:path arrowok="t" o:connecttype="custom" o:connectlocs="720090,1600200;0,1600200;0,3596640;0,4191000;0,6187440;720090,6187440;720090,4191000;720090,3596640;720090,1600200" o:connectangles="0,0,0,0,0,0,0,0,0"/>
                <w10:wrap anchorx="page" anchory="page"/>
              </v:shape>
            </w:pict>
          </mc:Fallback>
        </mc:AlternateContent>
      </w:r>
      <w:r>
        <w:rPr>
          <w:noProof/>
        </w:rPr>
        <mc:AlternateContent>
          <mc:Choice Requires="wps">
            <w:drawing>
              <wp:anchor distT="0" distB="0" distL="114300" distR="114300" simplePos="0" relativeHeight="251674624" behindDoc="1" locked="0" layoutInCell="1" allowOverlap="1" wp14:anchorId="70DD79CB" wp14:editId="6DC29C7D">
                <wp:simplePos x="0" y="0"/>
                <wp:positionH relativeFrom="page">
                  <wp:posOffset>13324205</wp:posOffset>
                </wp:positionH>
                <wp:positionV relativeFrom="page">
                  <wp:posOffset>1600200</wp:posOffset>
                </wp:positionV>
                <wp:extent cx="720090" cy="4470400"/>
                <wp:effectExtent l="0" t="0" r="0" b="0"/>
                <wp:wrapNone/>
                <wp:docPr id="1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 cy="4470400"/>
                        </a:xfrm>
                        <a:custGeom>
                          <a:avLst/>
                          <a:gdLst>
                            <a:gd name="T0" fmla="+- 0 22117 20983"/>
                            <a:gd name="T1" fmla="*/ T0 w 1134"/>
                            <a:gd name="T2" fmla="+- 0 2520 2520"/>
                            <a:gd name="T3" fmla="*/ 2520 h 7040"/>
                            <a:gd name="T4" fmla="+- 0 20983 20983"/>
                            <a:gd name="T5" fmla="*/ T4 w 1134"/>
                            <a:gd name="T6" fmla="+- 0 2520 2520"/>
                            <a:gd name="T7" fmla="*/ 2520 h 7040"/>
                            <a:gd name="T8" fmla="+- 0 20983 20983"/>
                            <a:gd name="T9" fmla="*/ T8 w 1134"/>
                            <a:gd name="T10" fmla="+- 0 5664 2520"/>
                            <a:gd name="T11" fmla="*/ 5664 h 7040"/>
                            <a:gd name="T12" fmla="+- 0 20983 20983"/>
                            <a:gd name="T13" fmla="*/ T12 w 1134"/>
                            <a:gd name="T14" fmla="+- 0 6416 2520"/>
                            <a:gd name="T15" fmla="*/ 6416 h 7040"/>
                            <a:gd name="T16" fmla="+- 0 20983 20983"/>
                            <a:gd name="T17" fmla="*/ T16 w 1134"/>
                            <a:gd name="T18" fmla="+- 0 9560 2520"/>
                            <a:gd name="T19" fmla="*/ 9560 h 7040"/>
                            <a:gd name="T20" fmla="+- 0 22117 20983"/>
                            <a:gd name="T21" fmla="*/ T20 w 1134"/>
                            <a:gd name="T22" fmla="+- 0 9560 2520"/>
                            <a:gd name="T23" fmla="*/ 9560 h 7040"/>
                            <a:gd name="T24" fmla="+- 0 22117 20983"/>
                            <a:gd name="T25" fmla="*/ T24 w 1134"/>
                            <a:gd name="T26" fmla="+- 0 6416 2520"/>
                            <a:gd name="T27" fmla="*/ 6416 h 7040"/>
                            <a:gd name="T28" fmla="+- 0 22117 20983"/>
                            <a:gd name="T29" fmla="*/ T28 w 1134"/>
                            <a:gd name="T30" fmla="+- 0 5664 2520"/>
                            <a:gd name="T31" fmla="*/ 5664 h 7040"/>
                            <a:gd name="T32" fmla="+- 0 22117 20983"/>
                            <a:gd name="T33" fmla="*/ T32 w 1134"/>
                            <a:gd name="T34" fmla="+- 0 2520 2520"/>
                            <a:gd name="T35" fmla="*/ 2520 h 70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34" h="7040">
                              <a:moveTo>
                                <a:pt x="1134" y="0"/>
                              </a:moveTo>
                              <a:lnTo>
                                <a:pt x="0" y="0"/>
                              </a:lnTo>
                              <a:lnTo>
                                <a:pt x="0" y="3144"/>
                              </a:lnTo>
                              <a:lnTo>
                                <a:pt x="0" y="3896"/>
                              </a:lnTo>
                              <a:lnTo>
                                <a:pt x="0" y="7040"/>
                              </a:lnTo>
                              <a:lnTo>
                                <a:pt x="1134" y="7040"/>
                              </a:lnTo>
                              <a:lnTo>
                                <a:pt x="1134" y="3896"/>
                              </a:lnTo>
                              <a:lnTo>
                                <a:pt x="1134" y="3144"/>
                              </a:lnTo>
                              <a:lnTo>
                                <a:pt x="11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099BF" id="Freeform 52" o:spid="_x0000_s1026" style="position:absolute;margin-left:1049.15pt;margin-top:126pt;width:56.7pt;height:352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34,7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" path="m1134,l,,,3144r,752l,7040r1134,l1134,3896r,-752l1134,xe" stroked="f">
                <v:path arrowok="t" o:connecttype="custom" o:connectlocs="720090,1600200;0,1600200;0,3596640;0,4074160;0,6070600;720090,6070600;720090,4074160;720090,3596640;720090,1600200" o:connectangles="0,0,0,0,0,0,0,0,0"/>
                <w10:wrap anchorx="page" anchory="page"/>
              </v:shape>
            </w:pict>
          </mc:Fallback>
        </mc:AlternateContent>
      </w:r>
      <w:r>
        <w:rPr>
          <w:noProof/>
        </w:rPr>
        <mc:AlternateContent>
          <mc:Choice Requires="wps">
            <w:drawing>
              <wp:anchor distT="0" distB="0" distL="114300" distR="114300" simplePos="0" relativeHeight="251675648" behindDoc="1" locked="0" layoutInCell="1" allowOverlap="1" wp14:anchorId="7B964705" wp14:editId="01F5E0F1">
                <wp:simplePos x="0" y="0"/>
                <wp:positionH relativeFrom="page">
                  <wp:posOffset>13324205</wp:posOffset>
                </wp:positionH>
                <wp:positionV relativeFrom="page">
                  <wp:posOffset>6314440</wp:posOffset>
                </wp:positionV>
                <wp:extent cx="720090" cy="2590800"/>
                <wp:effectExtent l="0" t="0" r="0" b="635"/>
                <wp:wrapNone/>
                <wp:docPr id="11"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 cy="2590800"/>
                        </a:xfrm>
                        <a:custGeom>
                          <a:avLst/>
                          <a:gdLst>
                            <a:gd name="T0" fmla="+- 0 22117 20983"/>
                            <a:gd name="T1" fmla="*/ T0 w 1134"/>
                            <a:gd name="T2" fmla="+- 0 9944 9944"/>
                            <a:gd name="T3" fmla="*/ 9944 h 4080"/>
                            <a:gd name="T4" fmla="+- 0 20983 20983"/>
                            <a:gd name="T5" fmla="*/ T4 w 1134"/>
                            <a:gd name="T6" fmla="+- 0 9944 9944"/>
                            <a:gd name="T7" fmla="*/ 9944 h 4080"/>
                            <a:gd name="T8" fmla="+- 0 20983 20983"/>
                            <a:gd name="T9" fmla="*/ T8 w 1134"/>
                            <a:gd name="T10" fmla="+- 0 13088 9944"/>
                            <a:gd name="T11" fmla="*/ 13088 h 4080"/>
                            <a:gd name="T12" fmla="+- 0 20983 20983"/>
                            <a:gd name="T13" fmla="*/ T12 w 1134"/>
                            <a:gd name="T14" fmla="+- 0 14024 9944"/>
                            <a:gd name="T15" fmla="*/ 14024 h 4080"/>
                            <a:gd name="T16" fmla="+- 0 22117 20983"/>
                            <a:gd name="T17" fmla="*/ T16 w 1134"/>
                            <a:gd name="T18" fmla="+- 0 14024 9944"/>
                            <a:gd name="T19" fmla="*/ 14024 h 4080"/>
                            <a:gd name="T20" fmla="+- 0 22117 20983"/>
                            <a:gd name="T21" fmla="*/ T20 w 1134"/>
                            <a:gd name="T22" fmla="+- 0 13088 9944"/>
                            <a:gd name="T23" fmla="*/ 13088 h 4080"/>
                            <a:gd name="T24" fmla="+- 0 22117 20983"/>
                            <a:gd name="T25" fmla="*/ T24 w 1134"/>
                            <a:gd name="T26" fmla="+- 0 9944 9944"/>
                            <a:gd name="T27" fmla="*/ 9944 h 4080"/>
                          </a:gdLst>
                          <a:ahLst/>
                          <a:cxnLst>
                            <a:cxn ang="0">
                              <a:pos x="T1" y="T3"/>
                            </a:cxn>
                            <a:cxn ang="0">
                              <a:pos x="T5" y="T7"/>
                            </a:cxn>
                            <a:cxn ang="0">
                              <a:pos x="T9" y="T11"/>
                            </a:cxn>
                            <a:cxn ang="0">
                              <a:pos x="T13" y="T15"/>
                            </a:cxn>
                            <a:cxn ang="0">
                              <a:pos x="T17" y="T19"/>
                            </a:cxn>
                            <a:cxn ang="0">
                              <a:pos x="T21" y="T23"/>
                            </a:cxn>
                            <a:cxn ang="0">
                              <a:pos x="T25" y="T27"/>
                            </a:cxn>
                          </a:cxnLst>
                          <a:rect l="0" t="0" r="r" b="b"/>
                          <a:pathLst>
                            <a:path w="1134" h="4080">
                              <a:moveTo>
                                <a:pt x="1134" y="0"/>
                              </a:moveTo>
                              <a:lnTo>
                                <a:pt x="0" y="0"/>
                              </a:lnTo>
                              <a:lnTo>
                                <a:pt x="0" y="3144"/>
                              </a:lnTo>
                              <a:lnTo>
                                <a:pt x="0" y="4080"/>
                              </a:lnTo>
                              <a:lnTo>
                                <a:pt x="1134" y="4080"/>
                              </a:lnTo>
                              <a:lnTo>
                                <a:pt x="1134" y="3144"/>
                              </a:lnTo>
                              <a:lnTo>
                                <a:pt x="11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DBBA3" id="Freeform 53" o:spid="_x0000_s1026" style="position:absolute;margin-left:1049.15pt;margin-top:497.2pt;width:56.7pt;height:204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34,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" path="m1134,l,,,3144r,936l1134,4080r,-936l1134,xe" stroked="f">
                <v:path arrowok="t" o:connecttype="custom" o:connectlocs="720090,6314440;0,6314440;0,8310880;0,8905240;720090,8905240;720090,8310880;720090,6314440" o:connectangles="0,0,0,0,0,0,0"/>
                <w10:wrap anchorx="page" anchory="page"/>
              </v:shape>
            </w:pict>
          </mc:Fallback>
        </mc:AlternateContent>
      </w:r>
      <w:r>
        <w:rPr>
          <w:noProof/>
        </w:rPr>
        <mc:AlternateContent>
          <mc:Choice Requires="wps">
            <w:drawing>
              <wp:anchor distT="0" distB="0" distL="114300" distR="114300" simplePos="0" relativeHeight="251676672" behindDoc="1" locked="0" layoutInCell="1" allowOverlap="1" wp14:anchorId="6D9ED471" wp14:editId="36E19F8A">
                <wp:simplePos x="0" y="0"/>
                <wp:positionH relativeFrom="page">
                  <wp:posOffset>13324205</wp:posOffset>
                </wp:positionH>
                <wp:positionV relativeFrom="page">
                  <wp:posOffset>1600200</wp:posOffset>
                </wp:positionV>
                <wp:extent cx="720090" cy="1996440"/>
                <wp:effectExtent l="0" t="0" r="0" b="3810"/>
                <wp:wrapNone/>
                <wp:docPr id="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1996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17E1A" id="Rectangle 54" o:spid="_x0000_s1026" style="position:absolute;margin-left:1049.15pt;margin-top:126pt;width:56.7pt;height:157.2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" stroked="f">
                <w10:wrap anchorx="page" anchory="page"/>
              </v:rect>
            </w:pict>
          </mc:Fallback>
        </mc:AlternateContent>
      </w:r>
      <w:r>
        <w:rPr>
          <w:noProof/>
        </w:rPr>
        <mc:AlternateContent>
          <mc:Choice Requires="wps">
            <w:drawing>
              <wp:anchor distT="0" distB="0" distL="114300" distR="114300" simplePos="0" relativeHeight="251677696" behindDoc="1" locked="0" layoutInCell="1" allowOverlap="1" wp14:anchorId="0148DBF4" wp14:editId="07897BD4">
                <wp:simplePos x="0" y="0"/>
                <wp:positionH relativeFrom="page">
                  <wp:posOffset>13324205</wp:posOffset>
                </wp:positionH>
                <wp:positionV relativeFrom="page">
                  <wp:posOffset>6080760</wp:posOffset>
                </wp:positionV>
                <wp:extent cx="720090" cy="2473960"/>
                <wp:effectExtent l="0" t="3810" r="0" b="0"/>
                <wp:wrapNone/>
                <wp:docPr id="7"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 cy="2473960"/>
                        </a:xfrm>
                        <a:custGeom>
                          <a:avLst/>
                          <a:gdLst>
                            <a:gd name="T0" fmla="+- 0 22117 20983"/>
                            <a:gd name="T1" fmla="*/ T0 w 1134"/>
                            <a:gd name="T2" fmla="+- 0 9576 9576"/>
                            <a:gd name="T3" fmla="*/ 9576 h 3896"/>
                            <a:gd name="T4" fmla="+- 0 20983 20983"/>
                            <a:gd name="T5" fmla="*/ T4 w 1134"/>
                            <a:gd name="T6" fmla="+- 0 9576 9576"/>
                            <a:gd name="T7" fmla="*/ 9576 h 3896"/>
                            <a:gd name="T8" fmla="+- 0 20983 20983"/>
                            <a:gd name="T9" fmla="*/ T8 w 1134"/>
                            <a:gd name="T10" fmla="+- 0 12720 9576"/>
                            <a:gd name="T11" fmla="*/ 12720 h 3896"/>
                            <a:gd name="T12" fmla="+- 0 20983 20983"/>
                            <a:gd name="T13" fmla="*/ T12 w 1134"/>
                            <a:gd name="T14" fmla="+- 0 13472 9576"/>
                            <a:gd name="T15" fmla="*/ 13472 h 3896"/>
                            <a:gd name="T16" fmla="+- 0 22117 20983"/>
                            <a:gd name="T17" fmla="*/ T16 w 1134"/>
                            <a:gd name="T18" fmla="+- 0 13472 9576"/>
                            <a:gd name="T19" fmla="*/ 13472 h 3896"/>
                            <a:gd name="T20" fmla="+- 0 22117 20983"/>
                            <a:gd name="T21" fmla="*/ T20 w 1134"/>
                            <a:gd name="T22" fmla="+- 0 12720 9576"/>
                            <a:gd name="T23" fmla="*/ 12720 h 3896"/>
                            <a:gd name="T24" fmla="+- 0 22117 20983"/>
                            <a:gd name="T25" fmla="*/ T24 w 1134"/>
                            <a:gd name="T26" fmla="+- 0 9576 9576"/>
                            <a:gd name="T27" fmla="*/ 9576 h 3896"/>
                          </a:gdLst>
                          <a:ahLst/>
                          <a:cxnLst>
                            <a:cxn ang="0">
                              <a:pos x="T1" y="T3"/>
                            </a:cxn>
                            <a:cxn ang="0">
                              <a:pos x="T5" y="T7"/>
                            </a:cxn>
                            <a:cxn ang="0">
                              <a:pos x="T9" y="T11"/>
                            </a:cxn>
                            <a:cxn ang="0">
                              <a:pos x="T13" y="T15"/>
                            </a:cxn>
                            <a:cxn ang="0">
                              <a:pos x="T17" y="T19"/>
                            </a:cxn>
                            <a:cxn ang="0">
                              <a:pos x="T21" y="T23"/>
                            </a:cxn>
                            <a:cxn ang="0">
                              <a:pos x="T25" y="T27"/>
                            </a:cxn>
                          </a:cxnLst>
                          <a:rect l="0" t="0" r="r" b="b"/>
                          <a:pathLst>
                            <a:path w="1134" h="3896">
                              <a:moveTo>
                                <a:pt x="1134" y="0"/>
                              </a:moveTo>
                              <a:lnTo>
                                <a:pt x="0" y="0"/>
                              </a:lnTo>
                              <a:lnTo>
                                <a:pt x="0" y="3144"/>
                              </a:lnTo>
                              <a:lnTo>
                                <a:pt x="0" y="3896"/>
                              </a:lnTo>
                              <a:lnTo>
                                <a:pt x="1134" y="3896"/>
                              </a:lnTo>
                              <a:lnTo>
                                <a:pt x="1134" y="3144"/>
                              </a:lnTo>
                              <a:lnTo>
                                <a:pt x="11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1C50C" id="Freeform 55" o:spid="_x0000_s1026" style="position:absolute;margin-left:1049.15pt;margin-top:478.8pt;width:56.7pt;height:194.8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34,3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" path="m1134,l,,,3144r,752l1134,3896r,-752l1134,xe" stroked="f">
                <v:path arrowok="t" o:connecttype="custom" o:connectlocs="720090,6080760;0,6080760;0,8077200;0,8554720;720090,8554720;720090,8077200;720090,6080760" o:connectangles="0,0,0,0,0,0,0"/>
                <w10:wrap anchorx="page" anchory="page"/>
              </v:shape>
            </w:pict>
          </mc:Fallback>
        </mc:AlternateContent>
      </w:r>
    </w:p>
    <w:p w14:paraId="40A55AFF" w14:textId="77777777" w:rsidR="00F50B2E" w:rsidRDefault="00F50B2E" w:rsidP="001F233D">
      <w:pPr>
        <w:rPr>
          <w:sz w:val="2"/>
          <w:szCs w:val="2"/>
          <w:lang w:val="id-ID"/>
        </w:rPr>
      </w:pPr>
    </w:p>
    <w:p w14:paraId="0AB9665C" w14:textId="77777777" w:rsidR="00F50B2E" w:rsidRDefault="00F50B2E" w:rsidP="001F233D">
      <w:pPr>
        <w:rPr>
          <w:sz w:val="2"/>
          <w:szCs w:val="2"/>
          <w:lang w:val="id-ID"/>
        </w:rPr>
      </w:pPr>
    </w:p>
    <w:p w14:paraId="4979DB31" w14:textId="77777777" w:rsidR="00F50B2E" w:rsidRDefault="00F50B2E" w:rsidP="001F233D">
      <w:pPr>
        <w:rPr>
          <w:sz w:val="2"/>
          <w:szCs w:val="2"/>
          <w:lang w:val="id-ID"/>
        </w:rPr>
      </w:pPr>
    </w:p>
    <w:p w14:paraId="7B347B3B" w14:textId="77777777" w:rsidR="00F50B2E" w:rsidRDefault="00F50B2E" w:rsidP="001F233D">
      <w:pPr>
        <w:rPr>
          <w:sz w:val="2"/>
          <w:szCs w:val="2"/>
          <w:lang w:val="id-ID"/>
        </w:rPr>
      </w:pPr>
    </w:p>
    <w:p w14:paraId="4A1FF173" w14:textId="77777777" w:rsidR="00F50B2E" w:rsidRDefault="00F50B2E" w:rsidP="001F233D">
      <w:pPr>
        <w:rPr>
          <w:sz w:val="2"/>
          <w:szCs w:val="2"/>
          <w:lang w:val="id-ID"/>
        </w:rPr>
      </w:pPr>
    </w:p>
    <w:p w14:paraId="012ED039" w14:textId="77777777" w:rsidR="00F50B2E" w:rsidRDefault="00F50B2E" w:rsidP="001F233D">
      <w:pPr>
        <w:rPr>
          <w:sz w:val="2"/>
          <w:szCs w:val="2"/>
          <w:lang w:val="id-ID"/>
        </w:rPr>
      </w:pPr>
    </w:p>
    <w:p w14:paraId="478FC464" w14:textId="77777777" w:rsidR="00F50B2E" w:rsidRDefault="00F50B2E" w:rsidP="001F233D">
      <w:pPr>
        <w:rPr>
          <w:sz w:val="2"/>
          <w:szCs w:val="2"/>
          <w:lang w:val="id-ID"/>
        </w:rPr>
      </w:pPr>
    </w:p>
    <w:p w14:paraId="27A54CFB" w14:textId="77777777" w:rsidR="00F50B2E" w:rsidRDefault="00F50B2E" w:rsidP="001F233D">
      <w:pPr>
        <w:rPr>
          <w:sz w:val="2"/>
          <w:szCs w:val="2"/>
          <w:lang w:val="id-ID"/>
        </w:rPr>
      </w:pPr>
    </w:p>
    <w:p w14:paraId="17236B9A" w14:textId="29490467" w:rsidR="00F50B2E" w:rsidRPr="00F50B2E" w:rsidRDefault="00F50B2E" w:rsidP="00F50B2E">
      <w:pPr>
        <w:tabs>
          <w:tab w:val="left" w:pos="14064"/>
        </w:tabs>
        <w:rPr>
          <w:sz w:val="2"/>
          <w:szCs w:val="2"/>
          <w:lang w:val="id-ID"/>
        </w:rPr>
        <w:sectPr w:rsidR="00F50B2E" w:rsidRPr="00F50B2E" w:rsidSect="00814C12">
          <w:pgSz w:w="18711" w:h="11907" w:orient="landscape" w:code="10000"/>
          <w:pgMar w:top="1440" w:right="1440" w:bottom="1440" w:left="1440" w:header="720" w:footer="720" w:gutter="0"/>
          <w:cols w:space="720"/>
          <w:docGrid w:linePitch="299"/>
        </w:sectPr>
      </w:pPr>
    </w:p>
    <w:p w14:paraId="5D8732FA" w14:textId="77777777" w:rsidR="007C2A96" w:rsidRPr="00D96E80" w:rsidRDefault="007C2A96" w:rsidP="005B0E19">
      <w:pPr>
        <w:spacing w:after="0" w:line="360" w:lineRule="auto"/>
        <w:jc w:val="center"/>
        <w:rPr>
          <w:rFonts w:ascii="Bookman Old Style" w:eastAsia="Times New Roman" w:hAnsi="Bookman Old Style" w:cs="Times New Roman"/>
          <w:b/>
          <w:lang w:val="id-ID"/>
        </w:rPr>
      </w:pPr>
    </w:p>
    <w:p w14:paraId="6276E7E4" w14:textId="65D95462" w:rsidR="005B0E19" w:rsidRPr="00D96E80" w:rsidRDefault="005B0E19" w:rsidP="005B0E19">
      <w:pPr>
        <w:spacing w:after="0" w:line="360" w:lineRule="auto"/>
        <w:jc w:val="center"/>
        <w:rPr>
          <w:rFonts w:ascii="Bookman Old Style" w:eastAsia="Times New Roman" w:hAnsi="Bookman Old Style" w:cs="Times New Roman"/>
          <w:b/>
          <w:lang w:val="id-ID"/>
        </w:rPr>
      </w:pPr>
      <w:r w:rsidRPr="00D96E80">
        <w:rPr>
          <w:rFonts w:ascii="Bookman Old Style" w:eastAsia="Times New Roman" w:hAnsi="Bookman Old Style" w:cs="Times New Roman"/>
          <w:b/>
          <w:lang w:val="id-ID"/>
        </w:rPr>
        <w:t>B</w:t>
      </w:r>
      <w:r w:rsidRPr="00D96E80">
        <w:rPr>
          <w:rFonts w:ascii="Bookman Old Style" w:eastAsia="Times New Roman" w:hAnsi="Bookman Old Style" w:cs="Times New Roman"/>
          <w:b/>
        </w:rPr>
        <w:t xml:space="preserve">AB </w:t>
      </w:r>
      <w:r w:rsidRPr="00D96E80">
        <w:rPr>
          <w:rFonts w:ascii="Bookman Old Style" w:eastAsia="Times New Roman" w:hAnsi="Bookman Old Style" w:cs="Times New Roman"/>
          <w:b/>
          <w:lang w:val="id-ID"/>
        </w:rPr>
        <w:t>V</w:t>
      </w:r>
    </w:p>
    <w:p w14:paraId="06AAFD75" w14:textId="77777777" w:rsidR="005B0E19" w:rsidRPr="00D96E80" w:rsidRDefault="005B0E19" w:rsidP="005B0E19">
      <w:pPr>
        <w:spacing w:after="0" w:line="360" w:lineRule="auto"/>
        <w:jc w:val="center"/>
        <w:rPr>
          <w:rFonts w:ascii="Bookman Old Style" w:eastAsia="Times New Roman" w:hAnsi="Bookman Old Style" w:cs="Times New Roman"/>
          <w:b/>
        </w:rPr>
      </w:pPr>
      <w:r w:rsidRPr="00D96E80">
        <w:rPr>
          <w:rFonts w:ascii="Bookman Old Style" w:eastAsia="Times New Roman" w:hAnsi="Bookman Old Style" w:cs="Times New Roman"/>
          <w:b/>
        </w:rPr>
        <w:t>PENUTUP</w:t>
      </w:r>
    </w:p>
    <w:p w14:paraId="68CA2CFF" w14:textId="77777777" w:rsidR="005B0E19" w:rsidRPr="00D96E80" w:rsidRDefault="005B0E19" w:rsidP="005B0E19">
      <w:pPr>
        <w:spacing w:after="0" w:line="360" w:lineRule="auto"/>
        <w:rPr>
          <w:rFonts w:ascii="Bookman Old Style" w:eastAsia="Times New Roman" w:hAnsi="Bookman Old Style" w:cs="Times New Roman"/>
          <w:b/>
        </w:rPr>
      </w:pPr>
    </w:p>
    <w:p w14:paraId="50605736" w14:textId="7DB26B29" w:rsidR="00F749E0" w:rsidRPr="00D96E80" w:rsidRDefault="00F749E0" w:rsidP="00F749E0">
      <w:pPr>
        <w:spacing w:line="360" w:lineRule="auto"/>
        <w:ind w:firstLine="851"/>
        <w:jc w:val="both"/>
        <w:rPr>
          <w:rFonts w:ascii="Bookman Old Style" w:hAnsi="Bookman Old Style"/>
          <w:bCs/>
          <w:lang w:val="id-ID"/>
        </w:rPr>
      </w:pPr>
      <w:proofErr w:type="spellStart"/>
      <w:r w:rsidRPr="00D96E80">
        <w:rPr>
          <w:rFonts w:ascii="Bookman Old Style" w:hAnsi="Bookman Old Style"/>
          <w:bCs/>
        </w:rPr>
        <w:t>Rencana</w:t>
      </w:r>
      <w:proofErr w:type="spellEnd"/>
      <w:r w:rsidRPr="00D96E80">
        <w:rPr>
          <w:rFonts w:ascii="Bookman Old Style" w:hAnsi="Bookman Old Style"/>
          <w:bCs/>
        </w:rPr>
        <w:t xml:space="preserve"> </w:t>
      </w:r>
      <w:proofErr w:type="spellStart"/>
      <w:r w:rsidRPr="00D96E80">
        <w:rPr>
          <w:rFonts w:ascii="Bookman Old Style" w:hAnsi="Bookman Old Style"/>
          <w:bCs/>
        </w:rPr>
        <w:t>Kerja</w:t>
      </w:r>
      <w:proofErr w:type="spellEnd"/>
      <w:r w:rsidRPr="00D96E80">
        <w:rPr>
          <w:rFonts w:ascii="Bookman Old Style" w:hAnsi="Bookman Old Style"/>
          <w:bCs/>
        </w:rPr>
        <w:t xml:space="preserve"> </w:t>
      </w:r>
      <w:r w:rsidRPr="00D96E80">
        <w:rPr>
          <w:rFonts w:ascii="Bookman Old Style" w:hAnsi="Bookman Old Style"/>
          <w:bCs/>
          <w:lang w:val="id-ID"/>
        </w:rPr>
        <w:t xml:space="preserve">Kecamatan </w:t>
      </w:r>
      <w:r w:rsidR="005A0875" w:rsidRPr="005A0875">
        <w:rPr>
          <w:rFonts w:ascii="Bookman Old Style" w:eastAsia="Times New Roman" w:hAnsi="Bookman Old Style" w:cs="Times New Roman"/>
          <w:lang w:val="id-ID"/>
        </w:rPr>
        <w:t>Tawangmangu</w:t>
      </w:r>
      <w:r w:rsidRPr="00D96E80">
        <w:rPr>
          <w:rFonts w:ascii="Bookman Old Style" w:hAnsi="Bookman Old Style"/>
          <w:bCs/>
        </w:rPr>
        <w:t xml:space="preserve"> </w:t>
      </w:r>
      <w:proofErr w:type="spellStart"/>
      <w:r w:rsidRPr="00D96E80">
        <w:rPr>
          <w:rFonts w:ascii="Bookman Old Style" w:hAnsi="Bookman Old Style"/>
          <w:bCs/>
        </w:rPr>
        <w:t>Tahun</w:t>
      </w:r>
      <w:proofErr w:type="spellEnd"/>
      <w:r w:rsidRPr="00D96E80">
        <w:rPr>
          <w:rFonts w:ascii="Bookman Old Style" w:hAnsi="Bookman Old Style"/>
          <w:bCs/>
        </w:rPr>
        <w:t xml:space="preserve"> 202</w:t>
      </w:r>
      <w:r w:rsidRPr="00D96E80">
        <w:rPr>
          <w:rFonts w:ascii="Bookman Old Style" w:hAnsi="Bookman Old Style"/>
          <w:bCs/>
          <w:lang w:val="id-ID"/>
        </w:rPr>
        <w:t>4</w:t>
      </w:r>
      <w:r w:rsidRPr="00D96E80">
        <w:rPr>
          <w:rFonts w:ascii="Bookman Old Style" w:hAnsi="Bookman Old Style"/>
          <w:bCs/>
        </w:rPr>
        <w:t xml:space="preserve"> </w:t>
      </w:r>
      <w:proofErr w:type="spellStart"/>
      <w:r w:rsidRPr="00D96E80">
        <w:rPr>
          <w:rFonts w:ascii="Bookman Old Style" w:hAnsi="Bookman Old Style"/>
          <w:bCs/>
        </w:rPr>
        <w:t>ini</w:t>
      </w:r>
      <w:proofErr w:type="spellEnd"/>
      <w:r w:rsidRPr="00D96E80">
        <w:rPr>
          <w:rFonts w:ascii="Bookman Old Style" w:hAnsi="Bookman Old Style"/>
          <w:bCs/>
        </w:rPr>
        <w:t xml:space="preserve"> </w:t>
      </w:r>
      <w:proofErr w:type="spellStart"/>
      <w:r w:rsidRPr="00D96E80">
        <w:rPr>
          <w:rFonts w:ascii="Bookman Old Style" w:hAnsi="Bookman Old Style"/>
          <w:bCs/>
        </w:rPr>
        <w:t>merupakan</w:t>
      </w:r>
      <w:proofErr w:type="spellEnd"/>
      <w:r w:rsidRPr="00D96E80">
        <w:rPr>
          <w:rFonts w:ascii="Bookman Old Style" w:hAnsi="Bookman Old Style"/>
          <w:bCs/>
        </w:rPr>
        <w:t xml:space="preserve"> </w:t>
      </w:r>
      <w:proofErr w:type="spellStart"/>
      <w:r w:rsidRPr="00D96E80">
        <w:rPr>
          <w:rFonts w:ascii="Bookman Old Style" w:hAnsi="Bookman Old Style"/>
          <w:bCs/>
        </w:rPr>
        <w:t>dokumen</w:t>
      </w:r>
      <w:proofErr w:type="spellEnd"/>
      <w:r w:rsidRPr="00D96E80">
        <w:rPr>
          <w:rFonts w:ascii="Bookman Old Style" w:hAnsi="Bookman Old Style"/>
          <w:bCs/>
        </w:rPr>
        <w:t xml:space="preserve"> </w:t>
      </w:r>
      <w:proofErr w:type="spellStart"/>
      <w:r w:rsidRPr="00D96E80">
        <w:rPr>
          <w:rFonts w:ascii="Bookman Old Style" w:hAnsi="Bookman Old Style"/>
          <w:bCs/>
        </w:rPr>
        <w:t>perencanaan</w:t>
      </w:r>
      <w:proofErr w:type="spellEnd"/>
      <w:r w:rsidRPr="00D96E80">
        <w:rPr>
          <w:rFonts w:ascii="Bookman Old Style" w:hAnsi="Bookman Old Style"/>
          <w:bCs/>
        </w:rPr>
        <w:t xml:space="preserve"> </w:t>
      </w:r>
      <w:proofErr w:type="spellStart"/>
      <w:r w:rsidRPr="00D96E80">
        <w:rPr>
          <w:rFonts w:ascii="Bookman Old Style" w:hAnsi="Bookman Old Style"/>
          <w:bCs/>
        </w:rPr>
        <w:t>tahunan</w:t>
      </w:r>
      <w:proofErr w:type="spellEnd"/>
      <w:r w:rsidRPr="00D96E80">
        <w:rPr>
          <w:rFonts w:ascii="Bookman Old Style" w:hAnsi="Bookman Old Style"/>
          <w:bCs/>
        </w:rPr>
        <w:t xml:space="preserve"> </w:t>
      </w:r>
      <w:proofErr w:type="spellStart"/>
      <w:r w:rsidRPr="00D96E80">
        <w:rPr>
          <w:rFonts w:ascii="Bookman Old Style" w:hAnsi="Bookman Old Style"/>
          <w:bCs/>
        </w:rPr>
        <w:t>berdasarkan</w:t>
      </w:r>
      <w:proofErr w:type="spellEnd"/>
      <w:r w:rsidRPr="00D96E80">
        <w:rPr>
          <w:rFonts w:ascii="Bookman Old Style" w:hAnsi="Bookman Old Style"/>
          <w:bCs/>
        </w:rPr>
        <w:t xml:space="preserve"> </w:t>
      </w:r>
      <w:proofErr w:type="spellStart"/>
      <w:r w:rsidRPr="00D96E80">
        <w:rPr>
          <w:rFonts w:ascii="Bookman Old Style" w:hAnsi="Bookman Old Style"/>
          <w:bCs/>
        </w:rPr>
        <w:t>Rencana</w:t>
      </w:r>
      <w:proofErr w:type="spellEnd"/>
      <w:r w:rsidRPr="00D96E80">
        <w:rPr>
          <w:rFonts w:ascii="Bookman Old Style" w:hAnsi="Bookman Old Style"/>
          <w:bCs/>
        </w:rPr>
        <w:t xml:space="preserve"> </w:t>
      </w:r>
      <w:proofErr w:type="spellStart"/>
      <w:r w:rsidRPr="00D96E80">
        <w:rPr>
          <w:rFonts w:ascii="Bookman Old Style" w:hAnsi="Bookman Old Style"/>
          <w:bCs/>
        </w:rPr>
        <w:t>Strategis</w:t>
      </w:r>
      <w:proofErr w:type="spellEnd"/>
      <w:r w:rsidRPr="00D96E80">
        <w:rPr>
          <w:rFonts w:ascii="Bookman Old Style" w:hAnsi="Bookman Old Style"/>
          <w:bCs/>
        </w:rPr>
        <w:t xml:space="preserve"> </w:t>
      </w:r>
      <w:r w:rsidRPr="00D96E80">
        <w:rPr>
          <w:rFonts w:ascii="Bookman Old Style" w:hAnsi="Bookman Old Style"/>
          <w:bCs/>
          <w:lang w:val="id-ID"/>
        </w:rPr>
        <w:t xml:space="preserve">Kecamatan </w:t>
      </w:r>
      <w:r w:rsidR="005A0875" w:rsidRPr="005A0875">
        <w:rPr>
          <w:rFonts w:ascii="Bookman Old Style" w:eastAsia="Times New Roman" w:hAnsi="Bookman Old Style" w:cs="Times New Roman"/>
          <w:lang w:val="id-ID"/>
        </w:rPr>
        <w:t>Tawangmangu</w:t>
      </w:r>
      <w:r w:rsidRPr="00D96E80">
        <w:rPr>
          <w:rFonts w:ascii="Bookman Old Style" w:hAnsi="Bookman Old Style"/>
          <w:bCs/>
        </w:rPr>
        <w:t xml:space="preserve"> </w:t>
      </w:r>
      <w:proofErr w:type="spellStart"/>
      <w:r w:rsidRPr="00D96E80">
        <w:rPr>
          <w:rFonts w:ascii="Bookman Old Style" w:hAnsi="Bookman Old Style"/>
          <w:bCs/>
        </w:rPr>
        <w:t>Tahun</w:t>
      </w:r>
      <w:proofErr w:type="spellEnd"/>
      <w:r w:rsidRPr="00D96E80">
        <w:rPr>
          <w:rFonts w:ascii="Bookman Old Style" w:hAnsi="Bookman Old Style"/>
          <w:bCs/>
        </w:rPr>
        <w:t xml:space="preserve"> </w:t>
      </w:r>
      <w:r w:rsidRPr="00D96E80">
        <w:rPr>
          <w:rFonts w:ascii="Bookman Old Style" w:hAnsi="Bookman Old Style"/>
          <w:bCs/>
          <w:lang w:val="id-ID"/>
        </w:rPr>
        <w:t>2024 - 2026</w:t>
      </w:r>
      <w:r w:rsidRPr="00D96E80">
        <w:rPr>
          <w:rFonts w:ascii="Bookman Old Style" w:hAnsi="Bookman Old Style"/>
          <w:bCs/>
        </w:rPr>
        <w:t xml:space="preserve"> </w:t>
      </w:r>
      <w:proofErr w:type="spellStart"/>
      <w:r w:rsidRPr="00D96E80">
        <w:rPr>
          <w:rFonts w:ascii="Bookman Old Style" w:hAnsi="Bookman Old Style"/>
          <w:bCs/>
        </w:rPr>
        <w:t>dalam</w:t>
      </w:r>
      <w:proofErr w:type="spellEnd"/>
      <w:r w:rsidRPr="00D96E80">
        <w:rPr>
          <w:rFonts w:ascii="Bookman Old Style" w:hAnsi="Bookman Old Style"/>
          <w:bCs/>
        </w:rPr>
        <w:t xml:space="preserve"> target dan </w:t>
      </w:r>
      <w:proofErr w:type="spellStart"/>
      <w:r w:rsidRPr="00D96E80">
        <w:rPr>
          <w:rFonts w:ascii="Bookman Old Style" w:hAnsi="Bookman Old Style"/>
          <w:bCs/>
        </w:rPr>
        <w:t>Sasaran</w:t>
      </w:r>
      <w:proofErr w:type="spellEnd"/>
      <w:r w:rsidRPr="00D96E80">
        <w:rPr>
          <w:rFonts w:ascii="Bookman Old Style" w:hAnsi="Bookman Old Style"/>
          <w:bCs/>
        </w:rPr>
        <w:t xml:space="preserve"> </w:t>
      </w:r>
      <w:r w:rsidRPr="00D96E80">
        <w:rPr>
          <w:rFonts w:ascii="Bookman Old Style" w:hAnsi="Bookman Old Style"/>
          <w:bCs/>
          <w:lang w:val="id-ID"/>
        </w:rPr>
        <w:t xml:space="preserve">Rencana Pembanguan Daerah Tahun 2024- 2026 </w:t>
      </w:r>
    </w:p>
    <w:p w14:paraId="56AD9F1E" w14:textId="77777777" w:rsidR="00201179" w:rsidRPr="00D96E80" w:rsidRDefault="00201179" w:rsidP="00201179">
      <w:pPr>
        <w:tabs>
          <w:tab w:val="left" w:pos="567"/>
        </w:tabs>
        <w:spacing w:after="0" w:line="360" w:lineRule="auto"/>
        <w:jc w:val="both"/>
        <w:rPr>
          <w:rFonts w:ascii="Bookman Old Style" w:hAnsi="Bookman Old Style" w:cs="Arial"/>
          <w:b/>
          <w:bCs/>
          <w:lang w:val="id-ID"/>
        </w:rPr>
      </w:pPr>
      <w:r w:rsidRPr="00D96E80">
        <w:rPr>
          <w:rFonts w:ascii="Bookman Old Style" w:hAnsi="Bookman Old Style" w:cs="Arial"/>
          <w:b/>
          <w:bCs/>
          <w:lang w:val="id-ID"/>
        </w:rPr>
        <w:t xml:space="preserve">5.1 </w:t>
      </w:r>
      <w:r w:rsidRPr="00D96E80">
        <w:rPr>
          <w:rFonts w:ascii="Bookman Old Style" w:hAnsi="Bookman Old Style" w:cs="Arial"/>
          <w:b/>
          <w:bCs/>
          <w:lang w:val="id-ID"/>
        </w:rPr>
        <w:tab/>
        <w:t>Catatan Penting dalam Penyusunan Renja</w:t>
      </w:r>
    </w:p>
    <w:p w14:paraId="5DBE15BE" w14:textId="0F8F5EB0" w:rsidR="00201179" w:rsidRPr="00D96E80" w:rsidRDefault="00201179" w:rsidP="00201179">
      <w:pPr>
        <w:tabs>
          <w:tab w:val="left" w:pos="567"/>
        </w:tabs>
        <w:spacing w:after="0" w:line="360" w:lineRule="auto"/>
        <w:ind w:left="567"/>
        <w:jc w:val="both"/>
        <w:rPr>
          <w:rFonts w:ascii="Bookman Old Style" w:hAnsi="Bookman Old Style" w:cs="Arial"/>
          <w:bCs/>
          <w:lang w:val="id-ID"/>
        </w:rPr>
      </w:pPr>
      <w:r w:rsidRPr="00D96E80">
        <w:rPr>
          <w:rFonts w:ascii="Bookman Old Style" w:hAnsi="Bookman Old Style" w:cs="Arial"/>
          <w:bCs/>
          <w:lang w:val="id-ID"/>
        </w:rPr>
        <w:t xml:space="preserve">Dalam rangka meningkatkan kualitas perencanaan dan produk perencanaan maka program dan kegiatan harus menerapkan prinsip-prinsip efisiensi, efektivitas, transparansi, dan akuntabilitas untuk mencapai sasaran-sasaran pembangunan bidang perencanaan yang tertuang dalam Rencana Kerja Kecamatan </w:t>
      </w:r>
      <w:r w:rsidR="005A0875" w:rsidRPr="005A0875">
        <w:rPr>
          <w:rFonts w:ascii="Bookman Old Style" w:eastAsia="Times New Roman" w:hAnsi="Bookman Old Style" w:cs="Times New Roman"/>
          <w:lang w:val="id-ID"/>
        </w:rPr>
        <w:t>Tawangmangu</w:t>
      </w:r>
      <w:r w:rsidRPr="00D96E80">
        <w:rPr>
          <w:rFonts w:ascii="Bookman Old Style" w:hAnsi="Bookman Old Style" w:cs="Arial"/>
          <w:bCs/>
          <w:lang w:val="id-ID"/>
        </w:rPr>
        <w:t xml:space="preserve"> Tahun 2024. Optimalisasi pencapaian hasil pada pelaksanaan program/kegiatan yang dilaksanakan di Kecamatan </w:t>
      </w:r>
      <w:r w:rsidR="005A0875" w:rsidRPr="005A0875">
        <w:rPr>
          <w:rFonts w:ascii="Bookman Old Style" w:eastAsia="Times New Roman" w:hAnsi="Bookman Old Style" w:cs="Times New Roman"/>
          <w:lang w:val="id-ID"/>
        </w:rPr>
        <w:t>Tawangmangu</w:t>
      </w:r>
      <w:r w:rsidR="005A0875" w:rsidRPr="00D96E80">
        <w:rPr>
          <w:rFonts w:ascii="Bookman Old Style" w:hAnsi="Bookman Old Style" w:cs="Arial"/>
          <w:bCs/>
          <w:lang w:val="id-ID"/>
        </w:rPr>
        <w:t xml:space="preserve"> </w:t>
      </w:r>
      <w:r w:rsidRPr="00D96E80">
        <w:rPr>
          <w:rFonts w:ascii="Bookman Old Style" w:hAnsi="Bookman Old Style" w:cs="Arial"/>
          <w:bCs/>
          <w:lang w:val="id-ID"/>
        </w:rPr>
        <w:t xml:space="preserve">harus ada keterpaduan dan sinkronisasi antar kegiatan, baik antar kegiatan dalam satu program maupun kegiatan antar program, dalam satu instansi dan antar instansi, dengan tetap memperhatikan tugas dan fungsi Kecamatan </w:t>
      </w:r>
      <w:r w:rsidR="005A0875" w:rsidRPr="005A0875">
        <w:rPr>
          <w:rFonts w:ascii="Bookman Old Style" w:eastAsia="Times New Roman" w:hAnsi="Bookman Old Style" w:cs="Times New Roman"/>
          <w:lang w:val="id-ID"/>
        </w:rPr>
        <w:t>Tawangmangu</w:t>
      </w:r>
      <w:r w:rsidRPr="00D96E80">
        <w:rPr>
          <w:rFonts w:ascii="Bookman Old Style" w:hAnsi="Bookman Old Style" w:cs="Arial"/>
          <w:bCs/>
          <w:lang w:val="id-ID"/>
        </w:rPr>
        <w:t>.</w:t>
      </w:r>
    </w:p>
    <w:p w14:paraId="6054FDAD" w14:textId="77777777" w:rsidR="00201179" w:rsidRPr="00D96E80" w:rsidRDefault="00201179" w:rsidP="00201179">
      <w:pPr>
        <w:spacing w:before="240" w:after="0" w:line="600" w:lineRule="auto"/>
        <w:jc w:val="both"/>
        <w:rPr>
          <w:rFonts w:ascii="Bookman Old Style" w:hAnsi="Bookman Old Style" w:cs="Arial"/>
          <w:b/>
          <w:lang w:val="id-ID"/>
        </w:rPr>
      </w:pPr>
      <w:r w:rsidRPr="00D96E80">
        <w:rPr>
          <w:rFonts w:ascii="Bookman Old Style" w:hAnsi="Bookman Old Style" w:cs="Arial"/>
          <w:b/>
          <w:lang w:val="id-ID"/>
        </w:rPr>
        <w:t xml:space="preserve">5.2. Kaidah-Kaidah Pelaksanaan </w:t>
      </w:r>
    </w:p>
    <w:p w14:paraId="3794C604" w14:textId="7AC63EC2" w:rsidR="00201179" w:rsidRPr="00D96E80" w:rsidRDefault="00201179" w:rsidP="00201179">
      <w:pPr>
        <w:tabs>
          <w:tab w:val="left" w:pos="567"/>
        </w:tabs>
        <w:spacing w:after="0" w:line="360" w:lineRule="auto"/>
        <w:ind w:left="567"/>
        <w:jc w:val="both"/>
        <w:rPr>
          <w:rFonts w:ascii="Bookman Old Style" w:hAnsi="Bookman Old Style" w:cs="Arial"/>
          <w:bCs/>
          <w:lang w:val="id-ID"/>
        </w:rPr>
      </w:pPr>
      <w:r w:rsidRPr="00D96E80">
        <w:rPr>
          <w:rFonts w:ascii="Bookman Old Style" w:hAnsi="Bookman Old Style" w:cs="Arial"/>
          <w:bCs/>
          <w:lang w:val="id-ID"/>
        </w:rPr>
        <w:t xml:space="preserve">Kaidah-kaidah pelaksanaan Rencana Kerja Kecamatan </w:t>
      </w:r>
      <w:r w:rsidR="005A0875" w:rsidRPr="005A0875">
        <w:rPr>
          <w:rFonts w:ascii="Bookman Old Style" w:eastAsia="Times New Roman" w:hAnsi="Bookman Old Style" w:cs="Times New Roman"/>
          <w:lang w:val="id-ID"/>
        </w:rPr>
        <w:t>Tawangmangu</w:t>
      </w:r>
      <w:r w:rsidRPr="00D96E80">
        <w:rPr>
          <w:rFonts w:ascii="Bookman Old Style" w:hAnsi="Bookman Old Style" w:cs="Arial"/>
          <w:bCs/>
          <w:lang w:val="id-ID"/>
        </w:rPr>
        <w:t xml:space="preserve"> Tahun 2024 sebagai berikut : </w:t>
      </w:r>
    </w:p>
    <w:p w14:paraId="617D5E12" w14:textId="3A1DED41" w:rsidR="00201179" w:rsidRPr="00D96E80" w:rsidRDefault="00201179" w:rsidP="00201179">
      <w:pPr>
        <w:tabs>
          <w:tab w:val="left" w:pos="993"/>
        </w:tabs>
        <w:spacing w:after="0" w:line="360" w:lineRule="auto"/>
        <w:ind w:left="993" w:hanging="426"/>
        <w:jc w:val="both"/>
        <w:rPr>
          <w:rFonts w:ascii="Bookman Old Style" w:hAnsi="Bookman Old Style" w:cs="Arial"/>
          <w:bCs/>
          <w:lang w:val="id-ID"/>
        </w:rPr>
      </w:pPr>
      <w:r w:rsidRPr="00D96E80">
        <w:rPr>
          <w:rFonts w:ascii="Bookman Old Style" w:hAnsi="Bookman Old Style" w:cs="Arial"/>
          <w:bCs/>
          <w:lang w:val="id-ID"/>
        </w:rPr>
        <w:t>1.</w:t>
      </w:r>
      <w:r w:rsidRPr="00D96E80">
        <w:rPr>
          <w:rFonts w:ascii="Bookman Old Style" w:hAnsi="Bookman Old Style" w:cs="Arial"/>
          <w:bCs/>
          <w:lang w:val="id-ID"/>
        </w:rPr>
        <w:tab/>
        <w:t xml:space="preserve">Dalam upaya sinkronisasi dan sinergitas perencanaan pembangunan, pelaksanaan setiap program dan kegiatan dalam Rencana Kerja Kecamatan </w:t>
      </w:r>
      <w:r w:rsidR="005A0875" w:rsidRPr="005A0875">
        <w:rPr>
          <w:rFonts w:ascii="Bookman Old Style" w:eastAsia="Times New Roman" w:hAnsi="Bookman Old Style" w:cs="Times New Roman"/>
          <w:lang w:val="id-ID"/>
        </w:rPr>
        <w:t>Tawangmangu</w:t>
      </w:r>
      <w:r w:rsidRPr="00D96E80">
        <w:rPr>
          <w:rFonts w:ascii="Bookman Old Style" w:hAnsi="Bookman Old Style" w:cs="Arial"/>
          <w:bCs/>
          <w:lang w:val="id-ID"/>
        </w:rPr>
        <w:t xml:space="preserve"> Kabupaten Karanganyar Tahun 2024 baik yang bersumber dari APBD Kabupaten atau sumber dana lain harus memperhatikan/mempedomani dokumen-dokumen perencanaan yang ada di atasnya </w:t>
      </w:r>
    </w:p>
    <w:p w14:paraId="692C82C5" w14:textId="7352FF3F" w:rsidR="00947839" w:rsidRPr="00D96E80" w:rsidRDefault="00201179" w:rsidP="00947839">
      <w:pPr>
        <w:tabs>
          <w:tab w:val="left" w:pos="993"/>
        </w:tabs>
        <w:spacing w:after="0" w:line="360" w:lineRule="auto"/>
        <w:ind w:left="993" w:hanging="426"/>
        <w:jc w:val="both"/>
        <w:rPr>
          <w:rFonts w:ascii="Bookman Old Style" w:hAnsi="Bookman Old Style" w:cs="Arial"/>
          <w:bCs/>
          <w:lang w:val="id-ID"/>
        </w:rPr>
      </w:pPr>
      <w:r w:rsidRPr="00D96E80">
        <w:rPr>
          <w:rFonts w:ascii="Bookman Old Style" w:hAnsi="Bookman Old Style" w:cs="Arial"/>
          <w:bCs/>
          <w:lang w:val="id-ID"/>
        </w:rPr>
        <w:t xml:space="preserve">2. Renja Kecamatan </w:t>
      </w:r>
      <w:r w:rsidR="005A0875" w:rsidRPr="005A0875">
        <w:rPr>
          <w:rFonts w:ascii="Bookman Old Style" w:eastAsia="Times New Roman" w:hAnsi="Bookman Old Style" w:cs="Times New Roman"/>
          <w:lang w:val="id-ID"/>
        </w:rPr>
        <w:t>Tawangmangu</w:t>
      </w:r>
      <w:r w:rsidRPr="00D96E80">
        <w:rPr>
          <w:rFonts w:ascii="Bookman Old Style" w:hAnsi="Bookman Old Style" w:cs="Arial"/>
          <w:bCs/>
          <w:lang w:val="id-ID"/>
        </w:rPr>
        <w:t xml:space="preserve"> Tahun 2024 digunakan sebagai dasar penyusunan Rencana Kerja Anggaran (RKA) Kecamatan </w:t>
      </w:r>
      <w:r w:rsidR="005A0875" w:rsidRPr="005A0875">
        <w:rPr>
          <w:rFonts w:ascii="Bookman Old Style" w:eastAsia="Times New Roman" w:hAnsi="Bookman Old Style" w:cs="Times New Roman"/>
          <w:lang w:val="id-ID"/>
        </w:rPr>
        <w:t>Tawangmangu</w:t>
      </w:r>
      <w:r w:rsidRPr="00D96E80">
        <w:rPr>
          <w:rFonts w:ascii="Bookman Old Style" w:hAnsi="Bookman Old Style" w:cs="Arial"/>
          <w:bCs/>
          <w:lang w:val="id-ID"/>
        </w:rPr>
        <w:t xml:space="preserve"> Tahun 2024</w:t>
      </w:r>
    </w:p>
    <w:p w14:paraId="70B54D4B" w14:textId="2C0FE041" w:rsidR="00947839" w:rsidRPr="00947839" w:rsidRDefault="00947839" w:rsidP="00947839">
      <w:pPr>
        <w:tabs>
          <w:tab w:val="left" w:pos="993"/>
        </w:tabs>
        <w:spacing w:after="0" w:line="360" w:lineRule="auto"/>
        <w:jc w:val="both"/>
        <w:rPr>
          <w:rFonts w:ascii="Bookman Old Style" w:hAnsi="Bookman Old Style" w:cs="Arial"/>
          <w:b/>
          <w:lang w:val="id-ID"/>
        </w:rPr>
      </w:pPr>
      <w:r w:rsidRPr="00947839">
        <w:rPr>
          <w:rFonts w:ascii="Bookman Old Style" w:hAnsi="Bookman Old Style" w:cs="Arial"/>
          <w:b/>
          <w:lang w:val="id-ID"/>
        </w:rPr>
        <w:t>5.3 Rencana Tindak Lanjut</w:t>
      </w:r>
    </w:p>
    <w:p w14:paraId="58A24158" w14:textId="5D17AF84" w:rsidR="00201179" w:rsidRPr="00D96E80" w:rsidRDefault="00201179" w:rsidP="00201179">
      <w:pPr>
        <w:tabs>
          <w:tab w:val="left" w:pos="993"/>
        </w:tabs>
        <w:spacing w:after="0" w:line="360" w:lineRule="auto"/>
        <w:ind w:left="993" w:hanging="426"/>
        <w:jc w:val="both"/>
        <w:rPr>
          <w:rFonts w:ascii="Bookman Old Style" w:hAnsi="Bookman Old Style" w:cs="Arial"/>
          <w:bCs/>
          <w:lang w:val="id-ID"/>
        </w:rPr>
      </w:pPr>
      <w:r w:rsidRPr="00D96E80">
        <w:rPr>
          <w:rFonts w:ascii="Bookman Old Style" w:hAnsi="Bookman Old Style" w:cs="Arial"/>
          <w:bCs/>
          <w:lang w:val="id-ID"/>
        </w:rPr>
        <w:t xml:space="preserve">1. </w:t>
      </w:r>
      <w:r w:rsidRPr="00D96E80">
        <w:rPr>
          <w:rFonts w:ascii="Bookman Old Style" w:hAnsi="Bookman Old Style" w:cs="Arial"/>
          <w:bCs/>
          <w:lang w:val="id-ID"/>
        </w:rPr>
        <w:tab/>
        <w:t xml:space="preserve">Perlu penguatan kelembagaan dan peran masing-masing stakeholder dalam penyusunan perencanaan pembangunan dan kelitbangan </w:t>
      </w:r>
    </w:p>
    <w:p w14:paraId="63B1BD22" w14:textId="77777777" w:rsidR="00201179" w:rsidRPr="00D96E80" w:rsidRDefault="00201179" w:rsidP="00201179">
      <w:pPr>
        <w:tabs>
          <w:tab w:val="left" w:pos="993"/>
        </w:tabs>
        <w:spacing w:after="0" w:line="360" w:lineRule="auto"/>
        <w:ind w:left="993" w:hanging="426"/>
        <w:jc w:val="both"/>
        <w:rPr>
          <w:rFonts w:ascii="Bookman Old Style" w:hAnsi="Bookman Old Style" w:cs="Arial"/>
          <w:bCs/>
          <w:lang w:val="sv-SE"/>
        </w:rPr>
      </w:pPr>
      <w:r w:rsidRPr="00D96E80">
        <w:rPr>
          <w:rFonts w:ascii="Bookman Old Style" w:hAnsi="Bookman Old Style" w:cs="Arial"/>
          <w:bCs/>
          <w:lang w:val="sv-SE"/>
        </w:rPr>
        <w:t xml:space="preserve">2. </w:t>
      </w:r>
      <w:r w:rsidRPr="00D96E80">
        <w:rPr>
          <w:rFonts w:ascii="Bookman Old Style" w:hAnsi="Bookman Old Style" w:cs="Arial"/>
          <w:bCs/>
          <w:lang w:val="sv-SE"/>
        </w:rPr>
        <w:tab/>
        <w:t xml:space="preserve">Perlunya upaya sinkronisasi dan harmonisasi dalam pelaksanaan program dan kegiatan terutama untuk pencapaian indikator kinerjanya </w:t>
      </w:r>
    </w:p>
    <w:p w14:paraId="34B1BE55" w14:textId="77777777" w:rsidR="00201179" w:rsidRPr="00D96E80" w:rsidRDefault="00201179" w:rsidP="00201179">
      <w:pPr>
        <w:tabs>
          <w:tab w:val="left" w:pos="993"/>
        </w:tabs>
        <w:spacing w:after="0" w:line="360" w:lineRule="auto"/>
        <w:ind w:left="993" w:hanging="426"/>
        <w:jc w:val="both"/>
        <w:rPr>
          <w:rFonts w:ascii="Bookman Old Style" w:hAnsi="Bookman Old Style" w:cs="Arial"/>
          <w:bCs/>
          <w:lang w:val="sv-SE"/>
        </w:rPr>
      </w:pPr>
      <w:r w:rsidRPr="00D96E80">
        <w:rPr>
          <w:rFonts w:ascii="Bookman Old Style" w:hAnsi="Bookman Old Style" w:cs="Arial"/>
          <w:bCs/>
          <w:lang w:val="sv-SE"/>
        </w:rPr>
        <w:t xml:space="preserve">4. </w:t>
      </w:r>
      <w:r w:rsidRPr="00D96E80">
        <w:rPr>
          <w:rFonts w:ascii="Bookman Old Style" w:hAnsi="Bookman Old Style" w:cs="Arial"/>
          <w:bCs/>
          <w:lang w:val="sv-SE"/>
        </w:rPr>
        <w:tab/>
        <w:t xml:space="preserve">Diperlukannya kebijakan strategis dan inovatif dalam penyelarasan penyelesaian permasalahan perencanaan dan kelitbangan dengan </w:t>
      </w:r>
      <w:r w:rsidRPr="00D96E80">
        <w:rPr>
          <w:rFonts w:ascii="Bookman Old Style" w:hAnsi="Bookman Old Style" w:cs="Arial"/>
          <w:bCs/>
          <w:lang w:val="sv-SE"/>
        </w:rPr>
        <w:lastRenderedPageBreak/>
        <w:t>keterlibatan berbagai pihak, sesuai dengan kewenangan, aturan dan dapat dipertanggungjawabkan</w:t>
      </w:r>
    </w:p>
    <w:p w14:paraId="21DF9BD2" w14:textId="77777777" w:rsidR="00201179" w:rsidRPr="00D96E80" w:rsidRDefault="00201179" w:rsidP="00201179">
      <w:pPr>
        <w:tabs>
          <w:tab w:val="left" w:pos="993"/>
        </w:tabs>
        <w:spacing w:after="0" w:line="360" w:lineRule="auto"/>
        <w:ind w:left="993" w:hanging="426"/>
        <w:jc w:val="both"/>
        <w:rPr>
          <w:rFonts w:ascii="Bookman Old Style" w:hAnsi="Bookman Old Style" w:cs="Arial"/>
          <w:bCs/>
          <w:lang w:val="sv-SE"/>
        </w:rPr>
      </w:pPr>
      <w:r w:rsidRPr="00D96E80">
        <w:rPr>
          <w:rFonts w:ascii="Bookman Old Style" w:hAnsi="Bookman Old Style" w:cs="Arial"/>
          <w:bCs/>
          <w:lang w:val="sv-SE"/>
        </w:rPr>
        <w:t xml:space="preserve">5. Perlunya monitoring dan evaluasi dalam implementasi Rencana Kerja Baperlitbang yang telah diusulkan dan ditetapkan </w:t>
      </w:r>
    </w:p>
    <w:p w14:paraId="1A699212" w14:textId="77777777" w:rsidR="00201179" w:rsidRPr="00D96E80" w:rsidRDefault="00201179" w:rsidP="00201179">
      <w:pPr>
        <w:tabs>
          <w:tab w:val="left" w:pos="993"/>
        </w:tabs>
        <w:spacing w:after="0" w:line="360" w:lineRule="auto"/>
        <w:ind w:left="993" w:hanging="426"/>
        <w:jc w:val="both"/>
        <w:rPr>
          <w:rFonts w:ascii="Bookman Old Style" w:hAnsi="Bookman Old Style" w:cs="Arial"/>
          <w:bCs/>
          <w:lang w:val="sv-SE"/>
        </w:rPr>
      </w:pPr>
      <w:r w:rsidRPr="00D96E80">
        <w:rPr>
          <w:rFonts w:ascii="Bookman Old Style" w:hAnsi="Bookman Old Style" w:cs="Arial"/>
          <w:bCs/>
          <w:lang w:val="sv-SE"/>
        </w:rPr>
        <w:t>6.</w:t>
      </w:r>
      <w:r w:rsidRPr="00D96E80">
        <w:rPr>
          <w:rFonts w:ascii="Bookman Old Style" w:hAnsi="Bookman Old Style" w:cs="Arial"/>
          <w:bCs/>
          <w:lang w:val="sv-SE"/>
        </w:rPr>
        <w:tab/>
        <w:t>Meningkatkan peran serta masyarakat, baik dalam proses perencanaan maupun penganggaran, dan pelaksanaan di masyarakat sehingga transparansi akan lebih terwujud.</w:t>
      </w:r>
    </w:p>
    <w:p w14:paraId="4A8D1513" w14:textId="6FE711E7" w:rsidR="00903C13" w:rsidRPr="00D96E80" w:rsidRDefault="00201179" w:rsidP="00201179">
      <w:pPr>
        <w:spacing w:line="360" w:lineRule="auto"/>
        <w:ind w:left="567" w:firstLine="851"/>
        <w:jc w:val="both"/>
        <w:rPr>
          <w:rFonts w:ascii="Bookman Old Style" w:hAnsi="Bookman Old Style"/>
          <w:bCs/>
          <w:lang w:val="sv-SE"/>
        </w:rPr>
      </w:pPr>
      <w:r w:rsidRPr="00D96E80">
        <w:rPr>
          <w:rFonts w:ascii="Bookman Old Style" w:hAnsi="Bookman Old Style" w:cs="Arial"/>
          <w:bCs/>
          <w:lang w:val="sv-SE"/>
        </w:rPr>
        <w:t xml:space="preserve">Rencana Kerja </w:t>
      </w:r>
      <w:r w:rsidRPr="00D96E80">
        <w:rPr>
          <w:rFonts w:ascii="Bookman Old Style" w:hAnsi="Bookman Old Style" w:cs="Arial"/>
          <w:bCs/>
          <w:lang w:val="id-ID"/>
        </w:rPr>
        <w:t xml:space="preserve">Kecamatan </w:t>
      </w:r>
      <w:r w:rsidR="005A0875" w:rsidRPr="005A0875">
        <w:rPr>
          <w:rFonts w:ascii="Bookman Old Style" w:eastAsia="Times New Roman" w:hAnsi="Bookman Old Style" w:cs="Times New Roman"/>
          <w:lang w:val="id-ID"/>
        </w:rPr>
        <w:t>Tawangmangu</w:t>
      </w:r>
      <w:r w:rsidRPr="00D96E80">
        <w:rPr>
          <w:rFonts w:ascii="Bookman Old Style" w:hAnsi="Bookman Old Style" w:cs="Arial"/>
          <w:bCs/>
          <w:lang w:val="sv-SE"/>
        </w:rPr>
        <w:t xml:space="preserve"> Tahun 202</w:t>
      </w:r>
      <w:r w:rsidRPr="00D96E80">
        <w:rPr>
          <w:rFonts w:ascii="Bookman Old Style" w:hAnsi="Bookman Old Style" w:cs="Arial"/>
          <w:bCs/>
          <w:lang w:val="id-ID"/>
        </w:rPr>
        <w:t>4</w:t>
      </w:r>
      <w:r w:rsidRPr="00D96E80">
        <w:rPr>
          <w:rFonts w:ascii="Bookman Old Style" w:hAnsi="Bookman Old Style" w:cs="Arial"/>
          <w:bCs/>
          <w:lang w:val="sv-SE"/>
        </w:rPr>
        <w:t xml:space="preserve"> diharapkan mampu menyelesaikan permasalahan yang dihadapi  </w:t>
      </w:r>
      <w:r w:rsidRPr="00D96E80">
        <w:rPr>
          <w:rFonts w:ascii="Bookman Old Style" w:hAnsi="Bookman Old Style" w:cs="Arial"/>
          <w:bCs/>
          <w:lang w:val="id-ID"/>
        </w:rPr>
        <w:t xml:space="preserve">Kecamatan </w:t>
      </w:r>
      <w:r w:rsidR="005A0875" w:rsidRPr="005A0875">
        <w:rPr>
          <w:rFonts w:ascii="Bookman Old Style" w:eastAsia="Times New Roman" w:hAnsi="Bookman Old Style" w:cs="Times New Roman"/>
          <w:lang w:val="id-ID"/>
        </w:rPr>
        <w:t>Tawangmangu</w:t>
      </w:r>
      <w:r w:rsidR="005A0875" w:rsidRPr="00D96E80">
        <w:rPr>
          <w:rFonts w:ascii="Bookman Old Style" w:hAnsi="Bookman Old Style" w:cs="Arial"/>
          <w:bCs/>
          <w:lang w:val="sv-SE"/>
        </w:rPr>
        <w:t xml:space="preserve"> </w:t>
      </w:r>
      <w:r w:rsidRPr="00D96E80">
        <w:rPr>
          <w:rFonts w:ascii="Bookman Old Style" w:hAnsi="Bookman Old Style" w:cs="Arial"/>
          <w:bCs/>
          <w:lang w:val="sv-SE"/>
        </w:rPr>
        <w:t xml:space="preserve">secara efektif dan efisien dengan melibatkan semua pihak yang berkompeten. Dengan sumber daya manusia yang terbatas dan teknologi yang semakin maju serta etos kerja yang baik diharapkan mampu merubah pola pikir/ </w:t>
      </w:r>
      <w:r w:rsidRPr="00D96E80">
        <w:rPr>
          <w:rFonts w:ascii="Bookman Old Style" w:hAnsi="Bookman Old Style" w:cs="Arial"/>
          <w:bCs/>
          <w:i/>
          <w:iCs/>
          <w:lang w:val="sv-SE"/>
        </w:rPr>
        <w:t>mindset</w:t>
      </w:r>
      <w:r w:rsidRPr="00D96E80">
        <w:rPr>
          <w:rFonts w:ascii="Bookman Old Style" w:hAnsi="Bookman Old Style" w:cs="Arial"/>
          <w:bCs/>
          <w:lang w:val="sv-SE"/>
        </w:rPr>
        <w:t>.</w:t>
      </w:r>
    </w:p>
    <w:p w14:paraId="0A725FD0" w14:textId="2E5B4690" w:rsidR="005B0E19" w:rsidRPr="008647FA" w:rsidRDefault="0082699D" w:rsidP="008647FA">
      <w:pPr>
        <w:autoSpaceDE w:val="0"/>
        <w:autoSpaceDN w:val="0"/>
        <w:adjustRightInd w:val="0"/>
        <w:spacing w:line="360" w:lineRule="auto"/>
        <w:ind w:left="567" w:firstLine="851"/>
        <w:jc w:val="both"/>
        <w:rPr>
          <w:rFonts w:ascii="Bookman Old Style" w:hAnsi="Bookman Old Style" w:cs="Arial"/>
          <w:lang w:val="id-ID"/>
        </w:rPr>
      </w:pPr>
      <w:r w:rsidRPr="00D96E80">
        <w:rPr>
          <w:rFonts w:ascii="Bookman Old Style" w:hAnsi="Bookman Old Style" w:cs="Arial"/>
          <w:lang w:val="sv-SE"/>
        </w:rPr>
        <w:t xml:space="preserve">Semoga Renja Kecamatan </w:t>
      </w:r>
      <w:r w:rsidR="005A0875" w:rsidRPr="005A0875">
        <w:rPr>
          <w:rFonts w:ascii="Bookman Old Style" w:eastAsia="Times New Roman" w:hAnsi="Bookman Old Style" w:cs="Times New Roman"/>
          <w:lang w:val="id-ID"/>
        </w:rPr>
        <w:t>Tawangmangu</w:t>
      </w:r>
      <w:r w:rsidRPr="00D96E80">
        <w:rPr>
          <w:rFonts w:ascii="Bookman Old Style" w:hAnsi="Bookman Old Style" w:cs="Arial"/>
          <w:lang w:val="sv-SE"/>
        </w:rPr>
        <w:t xml:space="preserve"> Tahun 202</w:t>
      </w:r>
      <w:r w:rsidR="00F60F3A" w:rsidRPr="00D96E80">
        <w:rPr>
          <w:rFonts w:ascii="Bookman Old Style" w:hAnsi="Bookman Old Style" w:cs="Arial"/>
          <w:lang w:val="id-ID"/>
        </w:rPr>
        <w:t>4</w:t>
      </w:r>
      <w:r w:rsidRPr="00D96E80">
        <w:rPr>
          <w:rFonts w:ascii="Bookman Old Style" w:hAnsi="Bookman Old Style" w:cs="Arial"/>
          <w:lang w:val="sv-SE"/>
        </w:rPr>
        <w:t xml:space="preserve"> ini dapat dijadikan acuan bagi seluruh pemangku kepentingan terkait, sehingga dapat tercapai tujuan pembangunan daerah Kabupaten Karanganyar Tahun 202</w:t>
      </w:r>
      <w:r w:rsidR="00F60F3A" w:rsidRPr="00D96E80">
        <w:rPr>
          <w:rFonts w:ascii="Bookman Old Style" w:hAnsi="Bookman Old Style" w:cs="Arial"/>
          <w:lang w:val="id-ID"/>
        </w:rPr>
        <w:t>4</w:t>
      </w:r>
      <w:r w:rsidRPr="00D96E80">
        <w:rPr>
          <w:rFonts w:ascii="Bookman Old Style" w:hAnsi="Bookman Old Style" w:cs="Arial"/>
          <w:lang w:val="sv-SE"/>
        </w:rPr>
        <w:t xml:space="preserve">. </w:t>
      </w:r>
      <w:r w:rsidRPr="005B5DEE">
        <w:rPr>
          <w:rFonts w:ascii="Bookman Old Style" w:hAnsi="Bookman Old Style" w:cs="Arial"/>
          <w:lang w:val="sv-SE"/>
        </w:rPr>
        <w:t>Akhirnya kami mengucapkan terima kasih disampaikan kepada seluruh pihak yang terlibat dalam penyusunan dokumen Renja in</w:t>
      </w:r>
      <w:r w:rsidR="008647FA">
        <w:rPr>
          <w:rFonts w:ascii="Bookman Old Style" w:hAnsi="Bookman Old Style" w:cs="Arial"/>
          <w:lang w:val="id-ID"/>
        </w:rPr>
        <w: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gridCol w:w="830"/>
        <w:gridCol w:w="1080"/>
      </w:tblGrid>
      <w:tr w:rsidR="00C71832" w:rsidRPr="00D96E80" w14:paraId="5F7C9C1F" w14:textId="77777777" w:rsidTr="009E6D28">
        <w:tc>
          <w:tcPr>
            <w:tcW w:w="6833" w:type="dxa"/>
            <w:tcBorders>
              <w:top w:val="nil"/>
              <w:left w:val="nil"/>
              <w:bottom w:val="nil"/>
              <w:right w:val="nil"/>
            </w:tcBorders>
            <w:shd w:val="clear" w:color="auto" w:fill="auto"/>
          </w:tcPr>
          <w:p w14:paraId="60D271FF" w14:textId="3468EB5B" w:rsidR="00C71832" w:rsidRPr="008647FA" w:rsidRDefault="00C71832" w:rsidP="0071257E">
            <w:pPr>
              <w:spacing w:line="312" w:lineRule="auto"/>
              <w:rPr>
                <w:rFonts w:ascii="Bookman Old Style" w:eastAsia="Bookman Old Style" w:hAnsi="Bookman Old Style" w:cs="Bookman Old Style"/>
                <w:color w:val="FFFFFF"/>
                <w:lang w:val="sv-SE"/>
              </w:rPr>
            </w:pPr>
          </w:p>
        </w:tc>
        <w:tc>
          <w:tcPr>
            <w:tcW w:w="830" w:type="dxa"/>
            <w:tcBorders>
              <w:top w:val="nil"/>
              <w:left w:val="nil"/>
              <w:bottom w:val="nil"/>
              <w:right w:val="nil"/>
            </w:tcBorders>
            <w:shd w:val="clear" w:color="auto" w:fill="auto"/>
          </w:tcPr>
          <w:p w14:paraId="046C2FC3" w14:textId="77777777" w:rsidR="00C71832" w:rsidRPr="00D96E80" w:rsidRDefault="00C71832" w:rsidP="001B24D6">
            <w:pPr>
              <w:spacing w:line="312" w:lineRule="auto"/>
              <w:jc w:val="center"/>
              <w:rPr>
                <w:rFonts w:ascii="Bookman Old Style" w:eastAsia="Bookman Old Style" w:hAnsi="Bookman Old Style" w:cs="Bookman Old Style"/>
                <w:color w:val="FFFFFF"/>
              </w:rPr>
            </w:pPr>
            <w:r w:rsidRPr="00D96E80">
              <w:rPr>
                <w:rFonts w:ascii="Bookman Old Style" w:eastAsia="Bookman Old Style" w:hAnsi="Bookman Old Style" w:cs="Bookman Old Style"/>
                <w:color w:val="FFFFFF"/>
              </w:rPr>
              <w:t>Paraf</w:t>
            </w:r>
          </w:p>
        </w:tc>
        <w:tc>
          <w:tcPr>
            <w:tcW w:w="1080" w:type="dxa"/>
            <w:vMerge w:val="restart"/>
            <w:tcBorders>
              <w:top w:val="nil"/>
              <w:left w:val="nil"/>
              <w:bottom w:val="nil"/>
              <w:right w:val="nil"/>
            </w:tcBorders>
            <w:shd w:val="clear" w:color="auto" w:fill="auto"/>
          </w:tcPr>
          <w:p w14:paraId="1B9DB0FD" w14:textId="14A734F5" w:rsidR="00C71832" w:rsidRPr="008B20A8" w:rsidRDefault="008B20A8" w:rsidP="001B24D6">
            <w:pPr>
              <w:jc w:val="center"/>
              <w:rPr>
                <w:rFonts w:ascii="Bookman Old Style" w:eastAsia="Bookman Old Style" w:hAnsi="Bookman Old Style" w:cs="Bookman Old Style"/>
                <w:lang w:val="id-ID"/>
              </w:rPr>
            </w:pPr>
            <w:r>
              <w:rPr>
                <w:rFonts w:ascii="Bookman Old Style" w:eastAsia="Bookman Old Style" w:hAnsi="Bookman Old Style" w:cs="Bookman Old Style"/>
                <w:lang w:val="id-ID"/>
              </w:rPr>
              <w:t xml:space="preserve"> </w:t>
            </w:r>
          </w:p>
          <w:p w14:paraId="6A01BB55" w14:textId="0B2AFAC9" w:rsidR="00C71832" w:rsidRPr="00D96E80" w:rsidRDefault="00C71832" w:rsidP="001B24D6">
            <w:pPr>
              <w:jc w:val="center"/>
              <w:rPr>
                <w:rFonts w:ascii="Bookman Old Style" w:eastAsia="Bookman Old Style" w:hAnsi="Bookman Old Style" w:cs="Bookman Old Style"/>
              </w:rPr>
            </w:pPr>
          </w:p>
        </w:tc>
      </w:tr>
      <w:tr w:rsidR="00C71832" w:rsidRPr="0040424F" w14:paraId="3FA60D3F" w14:textId="77777777" w:rsidTr="009E6D28">
        <w:tc>
          <w:tcPr>
            <w:tcW w:w="6833" w:type="dxa"/>
            <w:tcBorders>
              <w:top w:val="nil"/>
              <w:left w:val="nil"/>
              <w:bottom w:val="nil"/>
              <w:right w:val="nil"/>
            </w:tcBorders>
            <w:shd w:val="clear" w:color="auto" w:fill="auto"/>
          </w:tcPr>
          <w:p w14:paraId="0F7DB6EA" w14:textId="285BDB98" w:rsidR="0071257E" w:rsidRPr="00D43E8A" w:rsidRDefault="008B20A8" w:rsidP="008647FA">
            <w:pPr>
              <w:widowControl w:val="0"/>
              <w:autoSpaceDE w:val="0"/>
              <w:autoSpaceDN w:val="0"/>
              <w:spacing w:after="0" w:line="360" w:lineRule="auto"/>
              <w:jc w:val="both"/>
              <w:rPr>
                <w:rFonts w:ascii="Bookman Old Style" w:hAnsi="Bookman Old Style" w:cs="Tahoma"/>
                <w:noProof/>
                <w:lang w:val="id-ID"/>
              </w:rPr>
            </w:pPr>
            <w:r>
              <w:rPr>
                <w:rFonts w:ascii="Bookman Old Style" w:hAnsi="Bookman Old Style" w:cs="Tahoma"/>
                <w:noProof/>
                <w:lang w:val="id-ID"/>
              </w:rPr>
              <w:t xml:space="preserve">                                                     </w:t>
            </w:r>
            <w:r w:rsidR="0071257E" w:rsidRPr="00D43E8A">
              <w:rPr>
                <w:rFonts w:ascii="Bookman Old Style" w:hAnsi="Bookman Old Style" w:cs="Tahoma"/>
                <w:noProof/>
                <w:lang w:val="id-ID"/>
              </w:rPr>
              <w:t>BUPATI</w:t>
            </w:r>
            <w:r w:rsidR="0071257E">
              <w:rPr>
                <w:rFonts w:ascii="Bookman Old Style" w:hAnsi="Bookman Old Style" w:cs="Tahoma"/>
                <w:noProof/>
                <w:lang w:val="id-ID"/>
              </w:rPr>
              <w:t xml:space="preserve"> </w:t>
            </w:r>
            <w:r w:rsidR="0071257E" w:rsidRPr="00D43E8A">
              <w:rPr>
                <w:rFonts w:ascii="Bookman Old Style" w:hAnsi="Bookman Old Style" w:cs="Tahoma"/>
                <w:noProof/>
                <w:lang w:val="id-ID"/>
              </w:rPr>
              <w:t>KARANGANYAR,</w:t>
            </w:r>
          </w:p>
          <w:p w14:paraId="64DEE1BB" w14:textId="082E913B" w:rsidR="0071257E" w:rsidRDefault="0071257E" w:rsidP="0071257E">
            <w:pPr>
              <w:widowControl w:val="0"/>
              <w:autoSpaceDE w:val="0"/>
              <w:autoSpaceDN w:val="0"/>
              <w:spacing w:after="0" w:line="360" w:lineRule="auto"/>
              <w:ind w:left="4962" w:firstLine="708"/>
              <w:jc w:val="center"/>
              <w:rPr>
                <w:rFonts w:ascii="Bookman Old Style" w:hAnsi="Bookman Old Style" w:cs="Tahoma"/>
                <w:noProof/>
                <w:lang w:val="id-ID"/>
              </w:rPr>
            </w:pPr>
          </w:p>
          <w:p w14:paraId="66A7E74C" w14:textId="77777777" w:rsidR="0045391A" w:rsidRDefault="0045391A" w:rsidP="0071257E">
            <w:pPr>
              <w:widowControl w:val="0"/>
              <w:autoSpaceDE w:val="0"/>
              <w:autoSpaceDN w:val="0"/>
              <w:spacing w:after="0" w:line="360" w:lineRule="auto"/>
              <w:ind w:left="4962" w:firstLine="708"/>
              <w:jc w:val="center"/>
              <w:rPr>
                <w:rFonts w:ascii="Bookman Old Style" w:hAnsi="Bookman Old Style" w:cs="Tahoma"/>
                <w:noProof/>
                <w:lang w:val="id-ID"/>
              </w:rPr>
            </w:pPr>
          </w:p>
          <w:p w14:paraId="526140E0" w14:textId="77777777" w:rsidR="0045391A" w:rsidRDefault="0045391A" w:rsidP="0071257E">
            <w:pPr>
              <w:widowControl w:val="0"/>
              <w:autoSpaceDE w:val="0"/>
              <w:autoSpaceDN w:val="0"/>
              <w:spacing w:after="0" w:line="360" w:lineRule="auto"/>
              <w:ind w:left="4962" w:firstLine="708"/>
              <w:jc w:val="center"/>
              <w:rPr>
                <w:rFonts w:ascii="Bookman Old Style" w:hAnsi="Bookman Old Style" w:cs="Tahoma"/>
                <w:noProof/>
                <w:lang w:val="id-ID"/>
              </w:rPr>
            </w:pPr>
          </w:p>
          <w:p w14:paraId="7802AB49" w14:textId="77777777" w:rsidR="0045391A" w:rsidRDefault="0045391A" w:rsidP="0071257E">
            <w:pPr>
              <w:widowControl w:val="0"/>
              <w:autoSpaceDE w:val="0"/>
              <w:autoSpaceDN w:val="0"/>
              <w:spacing w:after="0" w:line="360" w:lineRule="auto"/>
              <w:ind w:left="4962" w:firstLine="708"/>
              <w:jc w:val="center"/>
              <w:rPr>
                <w:rFonts w:ascii="Bookman Old Style" w:hAnsi="Bookman Old Style" w:cs="Tahoma"/>
                <w:noProof/>
                <w:lang w:val="id-ID"/>
              </w:rPr>
            </w:pPr>
          </w:p>
          <w:p w14:paraId="5586C203" w14:textId="038BCDA9" w:rsidR="0071257E" w:rsidRPr="00D43E8A" w:rsidRDefault="0071257E" w:rsidP="0071257E">
            <w:pPr>
              <w:widowControl w:val="0"/>
              <w:autoSpaceDE w:val="0"/>
              <w:autoSpaceDN w:val="0"/>
              <w:spacing w:after="0" w:line="360" w:lineRule="auto"/>
              <w:ind w:left="4962" w:hanging="2774"/>
              <w:jc w:val="center"/>
              <w:rPr>
                <w:rFonts w:ascii="Bookman Old Style" w:hAnsi="Bookman Old Style" w:cs="Tahoma"/>
                <w:noProof/>
                <w:lang w:val="id-ID"/>
              </w:rPr>
            </w:pPr>
            <w:r>
              <w:rPr>
                <w:rFonts w:ascii="Bookman Old Style" w:hAnsi="Bookman Old Style" w:cs="Tahoma"/>
                <w:noProof/>
                <w:lang w:val="id-ID"/>
              </w:rPr>
              <w:t xml:space="preserve">                     </w:t>
            </w:r>
            <w:r w:rsidRPr="00D43E8A">
              <w:rPr>
                <w:rFonts w:ascii="Bookman Old Style" w:hAnsi="Bookman Old Style" w:cs="Tahoma"/>
                <w:noProof/>
                <w:lang w:val="id-ID"/>
              </w:rPr>
              <w:t>JULIYATMONO</w:t>
            </w:r>
          </w:p>
          <w:p w14:paraId="4AB165FE" w14:textId="47FF4C67" w:rsidR="0071257E" w:rsidRPr="00D43E8A" w:rsidRDefault="0071257E" w:rsidP="0071257E">
            <w:pPr>
              <w:widowControl w:val="0"/>
              <w:autoSpaceDE w:val="0"/>
              <w:autoSpaceDN w:val="0"/>
              <w:spacing w:before="6" w:after="0" w:line="360" w:lineRule="auto"/>
              <w:rPr>
                <w:rFonts w:ascii="Tahoma" w:hAnsi="Tahoma" w:cs="Tahoma"/>
                <w:noProof/>
                <w:lang w:val="id-ID"/>
              </w:rPr>
            </w:pPr>
            <w:r>
              <w:rPr>
                <w:rFonts w:ascii="Tahoma" w:hAnsi="Tahoma" w:cs="Tahoma"/>
                <w:noProof/>
                <w:lang w:val="id-ID"/>
              </w:rPr>
              <w:t xml:space="preserve">                                                               </w:t>
            </w:r>
            <w:r w:rsidRPr="00D43E8A">
              <w:rPr>
                <w:rFonts w:ascii="Bookman Old Style" w:eastAsia="Bookman Old Style" w:hAnsi="Bookman Old Style" w:cs="Bookman Old Style"/>
                <w:noProof/>
                <w:sz w:val="24"/>
                <w:szCs w:val="24"/>
              </w:rPr>
              <w:drawing>
                <wp:inline distT="114300" distB="114300" distL="114300" distR="114300" wp14:anchorId="0BD9ED95" wp14:editId="011589E0">
                  <wp:extent cx="882650" cy="812800"/>
                  <wp:effectExtent l="0" t="0" r="0" b="6350"/>
                  <wp:docPr id="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9"/>
                          <a:srcRect/>
                          <a:stretch>
                            <a:fillRect/>
                          </a:stretch>
                        </pic:blipFill>
                        <pic:spPr>
                          <a:xfrm>
                            <a:off x="0" y="0"/>
                            <a:ext cx="882650" cy="812800"/>
                          </a:xfrm>
                          <a:prstGeom prst="rect">
                            <a:avLst/>
                          </a:prstGeom>
                          <a:ln/>
                        </pic:spPr>
                      </pic:pic>
                    </a:graphicData>
                  </a:graphic>
                </wp:inline>
              </w:drawing>
            </w:r>
          </w:p>
          <w:tbl>
            <w:tblPr>
              <w:tblW w:w="5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46"/>
              <w:gridCol w:w="993"/>
            </w:tblGrid>
            <w:tr w:rsidR="0071257E" w:rsidRPr="00D43E8A" w14:paraId="065014BE" w14:textId="77777777" w:rsidTr="00E0703C">
              <w:tc>
                <w:tcPr>
                  <w:tcW w:w="5239" w:type="dxa"/>
                  <w:gridSpan w:val="2"/>
                </w:tcPr>
                <w:p w14:paraId="12A2B03F" w14:textId="77777777" w:rsidR="0071257E" w:rsidRPr="00D43E8A" w:rsidRDefault="0071257E" w:rsidP="0071257E">
                  <w:pPr>
                    <w:widowControl w:val="0"/>
                    <w:autoSpaceDE w:val="0"/>
                    <w:autoSpaceDN w:val="0"/>
                    <w:spacing w:after="0" w:line="312" w:lineRule="auto"/>
                    <w:jc w:val="center"/>
                    <w:rPr>
                      <w:rFonts w:ascii="Bookman Old Style" w:eastAsia="Bookman Old Style" w:hAnsi="Bookman Old Style" w:cs="Bookman Old Style"/>
                      <w:noProof/>
                      <w:lang w:val="id-ID"/>
                    </w:rPr>
                  </w:pPr>
                  <w:r w:rsidRPr="00D43E8A">
                    <w:rPr>
                      <w:rFonts w:ascii="Bookman Old Style" w:eastAsia="Bookman Old Style" w:hAnsi="Bookman Old Style" w:cs="Bookman Old Style"/>
                      <w:noProof/>
                      <w:lang w:val="id-ID"/>
                    </w:rPr>
                    <w:t>Telah dikoordinasikan</w:t>
                  </w:r>
                </w:p>
              </w:tc>
            </w:tr>
            <w:tr w:rsidR="0071257E" w:rsidRPr="00D43E8A" w14:paraId="3ACADA6E" w14:textId="77777777" w:rsidTr="00E0703C">
              <w:tc>
                <w:tcPr>
                  <w:tcW w:w="4246" w:type="dxa"/>
                </w:tcPr>
                <w:p w14:paraId="493864CF" w14:textId="77777777" w:rsidR="0071257E" w:rsidRPr="00D43E8A" w:rsidRDefault="0071257E" w:rsidP="0071257E">
                  <w:pPr>
                    <w:widowControl w:val="0"/>
                    <w:autoSpaceDE w:val="0"/>
                    <w:autoSpaceDN w:val="0"/>
                    <w:spacing w:after="0" w:line="312" w:lineRule="auto"/>
                    <w:jc w:val="center"/>
                    <w:rPr>
                      <w:rFonts w:ascii="Bookman Old Style" w:eastAsia="Bookman Old Style" w:hAnsi="Bookman Old Style" w:cs="Bookman Old Style"/>
                      <w:noProof/>
                      <w:lang w:val="id-ID"/>
                    </w:rPr>
                  </w:pPr>
                  <w:r w:rsidRPr="00D43E8A">
                    <w:rPr>
                      <w:rFonts w:ascii="Bookman Old Style" w:eastAsia="Bookman Old Style" w:hAnsi="Bookman Old Style" w:cs="Bookman Old Style"/>
                      <w:noProof/>
                      <w:lang w:val="id-ID"/>
                    </w:rPr>
                    <w:t>Pejabat</w:t>
                  </w:r>
                </w:p>
              </w:tc>
              <w:tc>
                <w:tcPr>
                  <w:tcW w:w="993" w:type="dxa"/>
                </w:tcPr>
                <w:p w14:paraId="1380445A" w14:textId="77777777" w:rsidR="0071257E" w:rsidRPr="00D43E8A" w:rsidRDefault="0071257E" w:rsidP="0071257E">
                  <w:pPr>
                    <w:widowControl w:val="0"/>
                    <w:autoSpaceDE w:val="0"/>
                    <w:autoSpaceDN w:val="0"/>
                    <w:spacing w:after="0" w:line="312" w:lineRule="auto"/>
                    <w:jc w:val="center"/>
                    <w:rPr>
                      <w:rFonts w:ascii="Bookman Old Style" w:eastAsia="Bookman Old Style" w:hAnsi="Bookman Old Style" w:cs="Bookman Old Style"/>
                      <w:noProof/>
                      <w:lang w:val="id-ID"/>
                    </w:rPr>
                  </w:pPr>
                  <w:r w:rsidRPr="00D43E8A">
                    <w:rPr>
                      <w:rFonts w:ascii="Bookman Old Style" w:eastAsia="Bookman Old Style" w:hAnsi="Bookman Old Style" w:cs="Bookman Old Style"/>
                      <w:noProof/>
                      <w:lang w:val="id-ID"/>
                    </w:rPr>
                    <w:t>Paraf</w:t>
                  </w:r>
                </w:p>
              </w:tc>
            </w:tr>
            <w:tr w:rsidR="0071257E" w:rsidRPr="008B20A8" w14:paraId="71E95619" w14:textId="77777777" w:rsidTr="00E0703C">
              <w:tc>
                <w:tcPr>
                  <w:tcW w:w="4246" w:type="dxa"/>
                </w:tcPr>
                <w:p w14:paraId="132A8E79" w14:textId="77777777" w:rsidR="0071257E" w:rsidRPr="00D43E8A" w:rsidRDefault="0071257E" w:rsidP="0071257E">
                  <w:pPr>
                    <w:numPr>
                      <w:ilvl w:val="0"/>
                      <w:numId w:val="35"/>
                    </w:numPr>
                    <w:pBdr>
                      <w:top w:val="nil"/>
                      <w:left w:val="nil"/>
                      <w:bottom w:val="nil"/>
                      <w:right w:val="nil"/>
                      <w:between w:val="nil"/>
                    </w:pBdr>
                    <w:spacing w:after="0" w:line="312" w:lineRule="auto"/>
                    <w:ind w:left="323" w:hanging="323"/>
                    <w:jc w:val="both"/>
                    <w:rPr>
                      <w:rFonts w:ascii="Bookman Old Style" w:eastAsia="Bookman Old Style" w:hAnsi="Bookman Old Style" w:cs="Bookman Old Style"/>
                      <w:noProof/>
                      <w:color w:val="000000"/>
                      <w:lang w:val="id-ID"/>
                    </w:rPr>
                  </w:pPr>
                  <w:r w:rsidRPr="00D43E8A">
                    <w:rPr>
                      <w:rFonts w:ascii="Bookman Old Style" w:eastAsia="Bookman Old Style" w:hAnsi="Bookman Old Style" w:cs="Bookman Old Style"/>
                      <w:noProof/>
                      <w:color w:val="000000"/>
                      <w:lang w:val="id-ID"/>
                    </w:rPr>
                    <w:t>Asisten Perekonomian dan Pembangunan S</w:t>
                  </w:r>
                  <w:r w:rsidRPr="00D43E8A">
                    <w:rPr>
                      <w:rFonts w:ascii="Bookman Old Style" w:eastAsia="Bookman Old Style" w:hAnsi="Bookman Old Style" w:cs="Bookman Old Style"/>
                      <w:noProof/>
                      <w:lang w:val="id-ID"/>
                    </w:rPr>
                    <w:t>ekda</w:t>
                  </w:r>
                </w:p>
              </w:tc>
              <w:tc>
                <w:tcPr>
                  <w:tcW w:w="993" w:type="dxa"/>
                </w:tcPr>
                <w:p w14:paraId="62A869A2" w14:textId="77777777" w:rsidR="0071257E" w:rsidRPr="00D43E8A" w:rsidRDefault="0071257E" w:rsidP="0071257E">
                  <w:pPr>
                    <w:widowControl w:val="0"/>
                    <w:autoSpaceDE w:val="0"/>
                    <w:autoSpaceDN w:val="0"/>
                    <w:spacing w:after="0" w:line="312" w:lineRule="auto"/>
                    <w:jc w:val="both"/>
                    <w:rPr>
                      <w:rFonts w:ascii="Bookman Old Style" w:eastAsia="Bookman Old Style" w:hAnsi="Bookman Old Style" w:cs="Bookman Old Style"/>
                      <w:noProof/>
                      <w:lang w:val="id-ID"/>
                    </w:rPr>
                  </w:pPr>
                </w:p>
              </w:tc>
            </w:tr>
            <w:tr w:rsidR="0071257E" w:rsidRPr="00D43E8A" w14:paraId="5D5C5C55" w14:textId="77777777" w:rsidTr="00E0703C">
              <w:tc>
                <w:tcPr>
                  <w:tcW w:w="4246" w:type="dxa"/>
                </w:tcPr>
                <w:p w14:paraId="1F98ECA7" w14:textId="77777777" w:rsidR="0071257E" w:rsidRPr="00D43E8A" w:rsidRDefault="0071257E" w:rsidP="0071257E">
                  <w:pPr>
                    <w:numPr>
                      <w:ilvl w:val="0"/>
                      <w:numId w:val="35"/>
                    </w:numPr>
                    <w:pBdr>
                      <w:top w:val="nil"/>
                      <w:left w:val="nil"/>
                      <w:bottom w:val="nil"/>
                      <w:right w:val="nil"/>
                      <w:between w:val="nil"/>
                    </w:pBdr>
                    <w:spacing w:after="0" w:line="312" w:lineRule="auto"/>
                    <w:ind w:left="323" w:hanging="323"/>
                    <w:jc w:val="both"/>
                    <w:rPr>
                      <w:rFonts w:ascii="Bookman Old Style" w:eastAsia="Bookman Old Style" w:hAnsi="Bookman Old Style" w:cs="Bookman Old Style"/>
                      <w:noProof/>
                      <w:color w:val="000000"/>
                      <w:lang w:val="id-ID"/>
                    </w:rPr>
                  </w:pPr>
                  <w:r w:rsidRPr="00D43E8A">
                    <w:rPr>
                      <w:rFonts w:ascii="Bookman Old Style" w:eastAsia="Bookman Old Style" w:hAnsi="Bookman Old Style" w:cs="Bookman Old Style"/>
                      <w:noProof/>
                      <w:color w:val="000000"/>
                      <w:lang w:val="id-ID"/>
                    </w:rPr>
                    <w:t>Kepala B</w:t>
                  </w:r>
                  <w:r w:rsidRPr="00D43E8A">
                    <w:rPr>
                      <w:rFonts w:ascii="Bookman Old Style" w:eastAsia="Bookman Old Style" w:hAnsi="Bookman Old Style" w:cs="Bookman Old Style"/>
                      <w:noProof/>
                      <w:lang w:val="id-ID"/>
                    </w:rPr>
                    <w:t>aperlitbang</w:t>
                  </w:r>
                </w:p>
              </w:tc>
              <w:tc>
                <w:tcPr>
                  <w:tcW w:w="993" w:type="dxa"/>
                </w:tcPr>
                <w:p w14:paraId="48BB87FA" w14:textId="77777777" w:rsidR="0071257E" w:rsidRPr="00D43E8A" w:rsidRDefault="0071257E" w:rsidP="0071257E">
                  <w:pPr>
                    <w:widowControl w:val="0"/>
                    <w:autoSpaceDE w:val="0"/>
                    <w:autoSpaceDN w:val="0"/>
                    <w:spacing w:after="0" w:line="312" w:lineRule="auto"/>
                    <w:jc w:val="both"/>
                    <w:rPr>
                      <w:rFonts w:ascii="Bookman Old Style" w:eastAsia="Bookman Old Style" w:hAnsi="Bookman Old Style" w:cs="Bookman Old Style"/>
                      <w:noProof/>
                      <w:lang w:val="id-ID"/>
                    </w:rPr>
                  </w:pPr>
                </w:p>
              </w:tc>
            </w:tr>
            <w:tr w:rsidR="0071257E" w:rsidRPr="00D43E8A" w14:paraId="6690DFB9" w14:textId="77777777" w:rsidTr="00E0703C">
              <w:tc>
                <w:tcPr>
                  <w:tcW w:w="4246" w:type="dxa"/>
                </w:tcPr>
                <w:p w14:paraId="3B4F12E7" w14:textId="77777777" w:rsidR="0071257E" w:rsidRPr="00D43E8A" w:rsidRDefault="0071257E" w:rsidP="0071257E">
                  <w:pPr>
                    <w:numPr>
                      <w:ilvl w:val="0"/>
                      <w:numId w:val="35"/>
                    </w:numPr>
                    <w:pBdr>
                      <w:top w:val="nil"/>
                      <w:left w:val="nil"/>
                      <w:bottom w:val="nil"/>
                      <w:right w:val="nil"/>
                      <w:between w:val="nil"/>
                    </w:pBdr>
                    <w:spacing w:after="0" w:line="312" w:lineRule="auto"/>
                    <w:ind w:left="323" w:hanging="323"/>
                    <w:jc w:val="both"/>
                    <w:rPr>
                      <w:rFonts w:ascii="Bookman Old Style" w:eastAsia="Bookman Old Style" w:hAnsi="Bookman Old Style" w:cs="Bookman Old Style"/>
                      <w:noProof/>
                      <w:color w:val="000000"/>
                      <w:lang w:val="id-ID"/>
                    </w:rPr>
                  </w:pPr>
                  <w:r w:rsidRPr="00D43E8A">
                    <w:rPr>
                      <w:rFonts w:ascii="Bookman Old Style" w:eastAsia="Bookman Old Style" w:hAnsi="Bookman Old Style" w:cs="Bookman Old Style"/>
                      <w:noProof/>
                      <w:color w:val="000000"/>
                      <w:lang w:val="id-ID"/>
                    </w:rPr>
                    <w:t>Sekretaris B</w:t>
                  </w:r>
                  <w:r w:rsidRPr="00D43E8A">
                    <w:rPr>
                      <w:rFonts w:ascii="Bookman Old Style" w:eastAsia="Bookman Old Style" w:hAnsi="Bookman Old Style" w:cs="Bookman Old Style"/>
                      <w:noProof/>
                      <w:lang w:val="id-ID"/>
                    </w:rPr>
                    <w:t>aperlitbang</w:t>
                  </w:r>
                </w:p>
              </w:tc>
              <w:tc>
                <w:tcPr>
                  <w:tcW w:w="993" w:type="dxa"/>
                </w:tcPr>
                <w:p w14:paraId="63950294" w14:textId="77777777" w:rsidR="0071257E" w:rsidRPr="00D43E8A" w:rsidRDefault="0071257E" w:rsidP="0071257E">
                  <w:pPr>
                    <w:widowControl w:val="0"/>
                    <w:autoSpaceDE w:val="0"/>
                    <w:autoSpaceDN w:val="0"/>
                    <w:spacing w:after="0" w:line="312" w:lineRule="auto"/>
                    <w:jc w:val="both"/>
                    <w:rPr>
                      <w:rFonts w:ascii="Bookman Old Style" w:eastAsia="Bookman Old Style" w:hAnsi="Bookman Old Style" w:cs="Bookman Old Style"/>
                      <w:noProof/>
                      <w:lang w:val="id-ID"/>
                    </w:rPr>
                  </w:pPr>
                </w:p>
              </w:tc>
            </w:tr>
            <w:tr w:rsidR="0071257E" w:rsidRPr="0071257E" w14:paraId="72D90D23" w14:textId="77777777" w:rsidTr="00E0703C">
              <w:tc>
                <w:tcPr>
                  <w:tcW w:w="4246" w:type="dxa"/>
                </w:tcPr>
                <w:p w14:paraId="5EE3B4FD" w14:textId="3B1774C0" w:rsidR="0071257E" w:rsidRPr="00D43E8A" w:rsidRDefault="0071257E" w:rsidP="0071257E">
                  <w:pPr>
                    <w:numPr>
                      <w:ilvl w:val="0"/>
                      <w:numId w:val="35"/>
                    </w:numPr>
                    <w:pBdr>
                      <w:top w:val="nil"/>
                      <w:left w:val="nil"/>
                      <w:bottom w:val="nil"/>
                      <w:right w:val="nil"/>
                      <w:between w:val="nil"/>
                    </w:pBdr>
                    <w:spacing w:after="0" w:line="312" w:lineRule="auto"/>
                    <w:ind w:left="323" w:hanging="323"/>
                    <w:jc w:val="both"/>
                    <w:rPr>
                      <w:rFonts w:ascii="Bookman Old Style" w:eastAsia="Bookman Old Style" w:hAnsi="Bookman Old Style" w:cs="Bookman Old Style"/>
                      <w:noProof/>
                      <w:color w:val="000000"/>
                      <w:lang w:val="id-ID"/>
                    </w:rPr>
                  </w:pPr>
                  <w:r w:rsidRPr="00D43E8A">
                    <w:rPr>
                      <w:rFonts w:ascii="Bookman Old Style" w:eastAsia="Bookman Old Style" w:hAnsi="Bookman Old Style" w:cs="Bookman Old Style"/>
                      <w:noProof/>
                      <w:color w:val="000000"/>
                      <w:lang w:val="id-ID"/>
                    </w:rPr>
                    <w:t xml:space="preserve">Kabid </w:t>
                  </w:r>
                  <w:r w:rsidR="000B25E3">
                    <w:rPr>
                      <w:rFonts w:ascii="Bookman Old Style" w:eastAsia="Bookman Old Style" w:hAnsi="Bookman Old Style" w:cs="Bookman Old Style"/>
                      <w:noProof/>
                      <w:color w:val="000000"/>
                      <w:lang w:val="id-ID"/>
                    </w:rPr>
                    <w:t>Sosial Budaya</w:t>
                  </w:r>
                  <w:r w:rsidR="00E0703C">
                    <w:rPr>
                      <w:rFonts w:ascii="Bookman Old Style" w:eastAsia="Bookman Old Style" w:hAnsi="Bookman Old Style" w:cs="Bookman Old Style"/>
                      <w:noProof/>
                      <w:color w:val="000000"/>
                      <w:lang w:val="id-ID"/>
                    </w:rPr>
                    <w:t xml:space="preserve"> Baperlitbang</w:t>
                  </w:r>
                </w:p>
              </w:tc>
              <w:tc>
                <w:tcPr>
                  <w:tcW w:w="993" w:type="dxa"/>
                </w:tcPr>
                <w:p w14:paraId="60A3469E" w14:textId="77777777" w:rsidR="0071257E" w:rsidRPr="00D43E8A" w:rsidRDefault="0071257E" w:rsidP="0071257E">
                  <w:pPr>
                    <w:widowControl w:val="0"/>
                    <w:autoSpaceDE w:val="0"/>
                    <w:autoSpaceDN w:val="0"/>
                    <w:spacing w:after="0" w:line="312" w:lineRule="auto"/>
                    <w:jc w:val="both"/>
                    <w:rPr>
                      <w:rFonts w:ascii="Bookman Old Style" w:eastAsia="Bookman Old Style" w:hAnsi="Bookman Old Style" w:cs="Bookman Old Style"/>
                      <w:noProof/>
                      <w:lang w:val="id-ID"/>
                    </w:rPr>
                  </w:pPr>
                </w:p>
              </w:tc>
            </w:tr>
          </w:tbl>
          <w:p w14:paraId="4A7E2ED9" w14:textId="00BFAE99" w:rsidR="00C71832" w:rsidRPr="000A2BD8" w:rsidRDefault="00C71832" w:rsidP="009E6D28">
            <w:pPr>
              <w:pStyle w:val="ListParagraph"/>
              <w:spacing w:line="312" w:lineRule="auto"/>
              <w:ind w:left="0"/>
              <w:contextualSpacing/>
              <w:jc w:val="both"/>
              <w:rPr>
                <w:rFonts w:ascii="Bookman Old Style" w:eastAsia="Bookman Old Style" w:hAnsi="Bookman Old Style" w:cs="Bookman Old Style"/>
                <w:color w:val="FFFFFF"/>
                <w:lang w:val="sv-SE"/>
              </w:rPr>
            </w:pPr>
          </w:p>
        </w:tc>
        <w:tc>
          <w:tcPr>
            <w:tcW w:w="830" w:type="dxa"/>
            <w:tcBorders>
              <w:top w:val="nil"/>
              <w:left w:val="nil"/>
              <w:bottom w:val="nil"/>
              <w:right w:val="nil"/>
            </w:tcBorders>
            <w:shd w:val="clear" w:color="auto" w:fill="auto"/>
          </w:tcPr>
          <w:p w14:paraId="65D80FA6" w14:textId="77777777" w:rsidR="00C71832" w:rsidRPr="000A2BD8" w:rsidRDefault="00C71832" w:rsidP="001B24D6">
            <w:pPr>
              <w:spacing w:line="312" w:lineRule="auto"/>
              <w:rPr>
                <w:rFonts w:ascii="Bookman Old Style" w:eastAsia="Bookman Old Style" w:hAnsi="Bookman Old Style" w:cs="Bookman Old Style"/>
                <w:color w:val="FFFFFF"/>
                <w:lang w:val="sv-SE"/>
              </w:rPr>
            </w:pPr>
          </w:p>
        </w:tc>
        <w:tc>
          <w:tcPr>
            <w:tcW w:w="1080" w:type="dxa"/>
            <w:vMerge/>
            <w:tcBorders>
              <w:top w:val="nil"/>
              <w:left w:val="nil"/>
              <w:bottom w:val="nil"/>
              <w:right w:val="nil"/>
            </w:tcBorders>
            <w:shd w:val="clear" w:color="auto" w:fill="auto"/>
          </w:tcPr>
          <w:p w14:paraId="2CDD44D3" w14:textId="77777777" w:rsidR="00C71832" w:rsidRPr="000A2BD8" w:rsidRDefault="00C71832" w:rsidP="001B24D6">
            <w:pPr>
              <w:jc w:val="center"/>
              <w:rPr>
                <w:rFonts w:ascii="Bookman Old Style" w:eastAsia="Bookman Old Style" w:hAnsi="Bookman Old Style" w:cs="Bookman Old Style"/>
                <w:szCs w:val="24"/>
                <w:lang w:val="sv-SE"/>
              </w:rPr>
            </w:pPr>
          </w:p>
        </w:tc>
      </w:tr>
    </w:tbl>
    <w:p w14:paraId="540B4722" w14:textId="77777777" w:rsidR="003E6B2E" w:rsidRDefault="003E6B2E" w:rsidP="00814C12"/>
    <w:sectPr w:rsidR="003E6B2E" w:rsidSect="00814C12">
      <w:headerReference w:type="default" r:id="rId40"/>
      <w:footerReference w:type="default" r:id="rId41"/>
      <w:pgSz w:w="11907" w:h="18711" w:code="100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993F4" w14:textId="77777777" w:rsidR="000067D1" w:rsidRDefault="000067D1">
      <w:pPr>
        <w:spacing w:after="0" w:line="240" w:lineRule="auto"/>
      </w:pPr>
      <w:r>
        <w:separator/>
      </w:r>
    </w:p>
  </w:endnote>
  <w:endnote w:type="continuationSeparator" w:id="0">
    <w:p w14:paraId="32B14B88" w14:textId="77777777" w:rsidR="000067D1" w:rsidRDefault="00006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ansSerif">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Arial Rounded MT Bold">
    <w:panose1 w:val="020F0704030504030204"/>
    <w:charset w:val="00"/>
    <w:family w:val="swiss"/>
    <w:pitch w:val="variable"/>
    <w:sig w:usb0="00000003" w:usb1="00000000" w:usb2="00000000" w:usb3="00000000" w:csb0="00000001" w:csb1="00000000"/>
  </w:font>
  <w:font w:name="Bookman Old Style,Bold">
    <w:altName w:val="Bookman Old Style"/>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D410" w14:textId="77777777" w:rsidR="00982992" w:rsidRDefault="00982992" w:rsidP="005B0E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853CFC" w14:textId="77777777" w:rsidR="00982992" w:rsidRDefault="0098299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777981"/>
      <w:docPartObj>
        <w:docPartGallery w:val="Page Numbers (Bottom of Page)"/>
        <w:docPartUnique/>
      </w:docPartObj>
    </w:sdtPr>
    <w:sdtEndPr>
      <w:rPr>
        <w:noProof/>
      </w:rPr>
    </w:sdtEndPr>
    <w:sdtContent>
      <w:p w14:paraId="0D8B9AA2" w14:textId="10AF84A3" w:rsidR="00982992" w:rsidRDefault="00982992">
        <w:pPr>
          <w:pStyle w:val="Footer"/>
          <w:jc w:val="center"/>
        </w:pPr>
        <w:r>
          <w:fldChar w:fldCharType="begin"/>
        </w:r>
        <w:r>
          <w:instrText xml:space="preserve"> PAGE   \* MERGEFORMAT </w:instrText>
        </w:r>
        <w:r>
          <w:fldChar w:fldCharType="separate"/>
        </w:r>
        <w:r w:rsidR="0045391A">
          <w:rPr>
            <w:noProof/>
          </w:rPr>
          <w:t>31</w:t>
        </w:r>
        <w:r>
          <w:rPr>
            <w:noProof/>
          </w:rPr>
          <w:fldChar w:fldCharType="end"/>
        </w:r>
      </w:p>
    </w:sdtContent>
  </w:sdt>
  <w:p w14:paraId="5F2C4649" w14:textId="692E79CB" w:rsidR="00982992" w:rsidRPr="002011AB" w:rsidRDefault="00982992" w:rsidP="002011AB">
    <w:pPr>
      <w:pStyle w:val="Footer"/>
      <w:rPr>
        <w:lang w:val="id-ID"/>
      </w:rPr>
    </w:pPr>
    <w:r>
      <w:rPr>
        <w:lang w:val="id-ID"/>
      </w:rPr>
      <w:t xml:space="preserve">Renja Kecamatan </w:t>
    </w:r>
    <w:r w:rsidRPr="005A0875">
      <w:rPr>
        <w:rFonts w:ascii="Bookman Old Style" w:hAnsi="Bookman Old Style"/>
        <w:sz w:val="22"/>
        <w:szCs w:val="22"/>
        <w:lang w:val="id-ID"/>
      </w:rPr>
      <w:t>Tawangmangu</w:t>
    </w:r>
    <w:r>
      <w:rPr>
        <w:lang w:val="id-ID"/>
      </w:rPr>
      <w:t xml:space="preserve"> Tahun 2024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349699"/>
      <w:docPartObj>
        <w:docPartGallery w:val="Page Numbers (Bottom of Page)"/>
        <w:docPartUnique/>
      </w:docPartObj>
    </w:sdtPr>
    <w:sdtEndPr>
      <w:rPr>
        <w:noProof/>
      </w:rPr>
    </w:sdtEndPr>
    <w:sdtContent>
      <w:p w14:paraId="1B26ACC4" w14:textId="77777777" w:rsidR="00982992" w:rsidRDefault="00982992">
        <w:pPr>
          <w:pStyle w:val="Footer"/>
          <w:jc w:val="center"/>
        </w:pPr>
        <w:r>
          <w:fldChar w:fldCharType="begin"/>
        </w:r>
        <w:r>
          <w:instrText xml:space="preserve"> PAGE   \* MERGEFORMAT </w:instrText>
        </w:r>
        <w:r>
          <w:fldChar w:fldCharType="separate"/>
        </w:r>
        <w:r w:rsidR="004459F2">
          <w:rPr>
            <w:noProof/>
          </w:rPr>
          <w:t>32</w:t>
        </w:r>
        <w:r>
          <w:rPr>
            <w:noProof/>
          </w:rPr>
          <w:fldChar w:fldCharType="end"/>
        </w:r>
      </w:p>
    </w:sdtContent>
  </w:sdt>
  <w:p w14:paraId="35BE9DBE" w14:textId="723B4FCD" w:rsidR="00982992" w:rsidRPr="002011AB" w:rsidRDefault="00982992" w:rsidP="002011AB">
    <w:pPr>
      <w:pStyle w:val="Footer"/>
      <w:rPr>
        <w:lang w:val="id-ID"/>
      </w:rPr>
    </w:pPr>
    <w:r>
      <w:rPr>
        <w:lang w:val="id-ID"/>
      </w:rPr>
      <w:t xml:space="preserve">Renja Kecamatan </w:t>
    </w:r>
    <w:r w:rsidRPr="005A0875">
      <w:rPr>
        <w:rFonts w:ascii="Bookman Old Style" w:hAnsi="Bookman Old Style"/>
        <w:sz w:val="22"/>
        <w:szCs w:val="22"/>
        <w:lang w:val="id-ID"/>
      </w:rPr>
      <w:t>Tawangmangu</w:t>
    </w:r>
    <w:r>
      <w:rPr>
        <w:lang w:val="id-ID"/>
      </w:rPr>
      <w:t xml:space="preserve"> Tahun 2024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24D1" w14:textId="25AAC93F" w:rsidR="00982992" w:rsidRDefault="00982992">
    <w:pPr>
      <w:pStyle w:val="Footer"/>
      <w:jc w:val="center"/>
    </w:pPr>
  </w:p>
  <w:p w14:paraId="0B9C49CF" w14:textId="7351DD8F" w:rsidR="00982992" w:rsidRPr="002011AB" w:rsidRDefault="00982992" w:rsidP="002011AB">
    <w:pPr>
      <w:pStyle w:val="Footer"/>
      <w:rPr>
        <w:lang w:val="id-ID"/>
      </w:rPr>
    </w:pPr>
    <w:r>
      <w:rPr>
        <w:lang w:val="id-ID"/>
      </w:rPr>
      <w:t xml:space="preserve">Renja Kecamatan </w:t>
    </w:r>
    <w:r w:rsidRPr="005A0875">
      <w:rPr>
        <w:rFonts w:ascii="Bookman Old Style" w:hAnsi="Bookman Old Style"/>
        <w:sz w:val="22"/>
        <w:szCs w:val="22"/>
        <w:lang w:val="id-ID"/>
      </w:rPr>
      <w:t>Tawangmangu</w:t>
    </w:r>
    <w:r>
      <w:rPr>
        <w:lang w:val="id-ID"/>
      </w:rPr>
      <w:t xml:space="preserve"> Tahun 2024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7DBAA" w14:textId="66DADAD9" w:rsidR="00982992" w:rsidRDefault="00982992" w:rsidP="008F7F47">
    <w:pPr>
      <w:pStyle w:val="Footer"/>
    </w:pPr>
  </w:p>
  <w:p w14:paraId="5DD30776" w14:textId="66CCC777" w:rsidR="00982992" w:rsidRPr="002011AB" w:rsidRDefault="00982992" w:rsidP="002011AB">
    <w:pPr>
      <w:pStyle w:val="Footer"/>
      <w:rPr>
        <w:lang w:val="id-ID"/>
      </w:rPr>
    </w:pPr>
    <w:r>
      <w:rPr>
        <w:lang w:val="id-ID"/>
      </w:rPr>
      <w:t xml:space="preserve">Renja Kecamatan </w:t>
    </w:r>
    <w:r w:rsidRPr="005A0875">
      <w:rPr>
        <w:rFonts w:ascii="Bookman Old Style" w:hAnsi="Bookman Old Style"/>
        <w:sz w:val="22"/>
        <w:szCs w:val="22"/>
        <w:lang w:val="id-ID"/>
      </w:rPr>
      <w:t>Tawangmangu</w:t>
    </w:r>
    <w:r>
      <w:rPr>
        <w:lang w:val="id-ID"/>
      </w:rPr>
      <w:t xml:space="preserve"> Tahun 2024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7C41" w14:textId="263902B7" w:rsidR="00982992" w:rsidRDefault="00982992">
    <w:pPr>
      <w:pStyle w:val="Footer"/>
      <w:jc w:val="center"/>
    </w:pPr>
  </w:p>
  <w:p w14:paraId="287D6331" w14:textId="7C003B3D" w:rsidR="00982992" w:rsidRPr="002011AB" w:rsidRDefault="00982992" w:rsidP="002011AB">
    <w:pPr>
      <w:pStyle w:val="Footer"/>
      <w:rPr>
        <w:lang w:val="id-ID"/>
      </w:rPr>
    </w:pPr>
    <w:r>
      <w:rPr>
        <w:lang w:val="id-ID"/>
      </w:rPr>
      <w:t xml:space="preserve">Renja Kecamatan </w:t>
    </w:r>
    <w:r w:rsidRPr="005A0875">
      <w:rPr>
        <w:rFonts w:ascii="Bookman Old Style" w:hAnsi="Bookman Old Style"/>
        <w:sz w:val="22"/>
        <w:szCs w:val="22"/>
        <w:lang w:val="id-ID"/>
      </w:rPr>
      <w:t>Tawangmangu</w:t>
    </w:r>
    <w:r>
      <w:rPr>
        <w:lang w:val="id-ID"/>
      </w:rPr>
      <w:t xml:space="preserve"> Tahun 2024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30D44" w14:textId="1926BF8F" w:rsidR="00982992" w:rsidRDefault="00982992">
    <w:pPr>
      <w:pStyle w:val="Footer"/>
      <w:jc w:val="center"/>
    </w:pPr>
  </w:p>
  <w:p w14:paraId="0960D7D8" w14:textId="2D34B9AA" w:rsidR="00982992" w:rsidRPr="002011AB" w:rsidRDefault="00982992" w:rsidP="002011AB">
    <w:pPr>
      <w:pStyle w:val="Footer"/>
      <w:rPr>
        <w:lang w:val="id-ID"/>
      </w:rPr>
    </w:pPr>
    <w:r>
      <w:rPr>
        <w:lang w:val="id-ID"/>
      </w:rPr>
      <w:t xml:space="preserve">Renja Kecamatan </w:t>
    </w:r>
    <w:r w:rsidRPr="005A0875">
      <w:rPr>
        <w:rFonts w:ascii="Bookman Old Style" w:hAnsi="Bookman Old Style"/>
        <w:sz w:val="22"/>
        <w:szCs w:val="22"/>
        <w:lang w:val="id-ID"/>
      </w:rPr>
      <w:t>Tawangmangu</w:t>
    </w:r>
    <w:r>
      <w:rPr>
        <w:lang w:val="id-ID"/>
      </w:rPr>
      <w:t xml:space="preserve"> Tahun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725BB" w14:textId="10F6B4FD" w:rsidR="00982992" w:rsidRPr="00505FF7" w:rsidRDefault="00982992" w:rsidP="00505FF7">
    <w:pPr>
      <w:pStyle w:val="Footer"/>
      <w:rPr>
        <w:lang w:val="id-ID"/>
      </w:rPr>
    </w:pPr>
  </w:p>
  <w:p w14:paraId="42BF23D1" w14:textId="77777777" w:rsidR="00982992" w:rsidRDefault="00982992" w:rsidP="005B0E1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208558"/>
      <w:docPartObj>
        <w:docPartGallery w:val="Page Numbers (Bottom of Page)"/>
        <w:docPartUnique/>
      </w:docPartObj>
    </w:sdtPr>
    <w:sdtEndPr>
      <w:rPr>
        <w:noProof/>
      </w:rPr>
    </w:sdtEndPr>
    <w:sdtContent>
      <w:p w14:paraId="55CA083F" w14:textId="3DE26E70" w:rsidR="00982992" w:rsidRDefault="00982992">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32040EA8" w14:textId="77777777" w:rsidR="00982992" w:rsidRDefault="00982992" w:rsidP="005B0E19">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082385"/>
      <w:docPartObj>
        <w:docPartGallery w:val="Page Numbers (Bottom of Page)"/>
        <w:docPartUnique/>
      </w:docPartObj>
    </w:sdtPr>
    <w:sdtEndPr>
      <w:rPr>
        <w:noProof/>
      </w:rPr>
    </w:sdtEndPr>
    <w:sdtContent>
      <w:p w14:paraId="5D8A073B" w14:textId="3D026D01" w:rsidR="00982992" w:rsidRDefault="00982992">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p w14:paraId="743F3C70" w14:textId="77777777" w:rsidR="00982992" w:rsidRDefault="00982992" w:rsidP="005B0E19">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598441"/>
      <w:docPartObj>
        <w:docPartGallery w:val="Page Numbers (Bottom of Page)"/>
        <w:docPartUnique/>
      </w:docPartObj>
    </w:sdtPr>
    <w:sdtEndPr>
      <w:rPr>
        <w:noProof/>
      </w:rPr>
    </w:sdtEndPr>
    <w:sdtContent>
      <w:p w14:paraId="22235AFE" w14:textId="77777777" w:rsidR="00982992" w:rsidRDefault="0098299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C68FE92" w14:textId="6563E884" w:rsidR="00982992" w:rsidRPr="002011AB" w:rsidRDefault="00982992" w:rsidP="002011AB">
    <w:pPr>
      <w:pStyle w:val="Footer"/>
      <w:rPr>
        <w:lang w:val="id-ID"/>
      </w:rPr>
    </w:pPr>
    <w:r>
      <w:rPr>
        <w:lang w:val="id-ID"/>
      </w:rPr>
      <w:t xml:space="preserve">Renja Kecamatan </w:t>
    </w:r>
    <w:r>
      <w:rPr>
        <w:rFonts w:ascii="Bookman Old Style" w:hAnsi="Bookman Old Style"/>
        <w:lang w:val="id-ID"/>
      </w:rPr>
      <w:t>Tawangmangu</w:t>
    </w:r>
    <w:r>
      <w:rPr>
        <w:lang w:val="id-ID"/>
      </w:rPr>
      <w:t xml:space="preserve"> Tahun 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21237" w14:textId="1210872C" w:rsidR="00982992" w:rsidRDefault="00982992">
    <w:pPr>
      <w:pStyle w:val="Footer"/>
      <w:jc w:val="center"/>
    </w:pPr>
  </w:p>
  <w:p w14:paraId="63FDE625" w14:textId="2D7988CE" w:rsidR="00982992" w:rsidRPr="002011AB" w:rsidRDefault="00982992" w:rsidP="002011AB">
    <w:pPr>
      <w:pStyle w:val="Footer"/>
      <w:rPr>
        <w:lang w:val="id-ID"/>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729541"/>
      <w:docPartObj>
        <w:docPartGallery w:val="Page Numbers (Bottom of Page)"/>
        <w:docPartUnique/>
      </w:docPartObj>
    </w:sdtPr>
    <w:sdtEndPr>
      <w:rPr>
        <w:noProof/>
      </w:rPr>
    </w:sdtEndPr>
    <w:sdtContent>
      <w:p w14:paraId="35552042" w14:textId="77777777" w:rsidR="00982992" w:rsidRDefault="00982992">
        <w:pPr>
          <w:pStyle w:val="Footer"/>
          <w:jc w:val="center"/>
        </w:pPr>
        <w:r>
          <w:fldChar w:fldCharType="begin"/>
        </w:r>
        <w:r>
          <w:instrText xml:space="preserve"> PAGE   \* MERGEFORMAT </w:instrText>
        </w:r>
        <w:r>
          <w:fldChar w:fldCharType="separate"/>
        </w:r>
        <w:r w:rsidR="004459F2">
          <w:rPr>
            <w:noProof/>
          </w:rPr>
          <w:t>9</w:t>
        </w:r>
        <w:r>
          <w:rPr>
            <w:noProof/>
          </w:rPr>
          <w:fldChar w:fldCharType="end"/>
        </w:r>
      </w:p>
    </w:sdtContent>
  </w:sdt>
  <w:p w14:paraId="1DC34218" w14:textId="6005E271" w:rsidR="00982992" w:rsidRPr="002011AB" w:rsidRDefault="00982992" w:rsidP="002011AB">
    <w:pPr>
      <w:pStyle w:val="Footer"/>
      <w:rPr>
        <w:lang w:val="id-ID"/>
      </w:rPr>
    </w:pPr>
    <w:r>
      <w:rPr>
        <w:lang w:val="id-ID"/>
      </w:rPr>
      <w:t xml:space="preserve">Renja Kecamatan </w:t>
    </w:r>
    <w:r w:rsidRPr="005A0875">
      <w:rPr>
        <w:rFonts w:ascii="Bookman Old Style" w:hAnsi="Bookman Old Style"/>
        <w:sz w:val="22"/>
        <w:szCs w:val="22"/>
        <w:lang w:val="id-ID"/>
      </w:rPr>
      <w:t>Tawangmangu</w:t>
    </w:r>
    <w:r>
      <w:rPr>
        <w:lang w:val="id-ID"/>
      </w:rPr>
      <w:t xml:space="preserve"> Tahun 2024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50BA6" w14:textId="68A89F42" w:rsidR="00982992" w:rsidRDefault="00982992">
    <w:pPr>
      <w:pStyle w:val="Footer"/>
      <w:jc w:val="center"/>
    </w:pPr>
  </w:p>
  <w:p w14:paraId="007CA8BD" w14:textId="35C79348" w:rsidR="00982992" w:rsidRPr="002011AB" w:rsidRDefault="00982992" w:rsidP="002011AB">
    <w:pPr>
      <w:pStyle w:val="Footer"/>
      <w:rPr>
        <w:lang w:val="id-ID"/>
      </w:rPr>
    </w:pPr>
    <w:r>
      <w:rPr>
        <w:lang w:val="id-ID"/>
      </w:rPr>
      <w:t xml:space="preserve">Renja Kecamatan </w:t>
    </w:r>
    <w:r w:rsidRPr="005A0875">
      <w:rPr>
        <w:rFonts w:ascii="Bookman Old Style" w:hAnsi="Bookman Old Style"/>
        <w:sz w:val="22"/>
        <w:szCs w:val="22"/>
        <w:lang w:val="id-ID"/>
      </w:rPr>
      <w:t>Tawangmangu</w:t>
    </w:r>
    <w:r>
      <w:rPr>
        <w:lang w:val="id-ID"/>
      </w:rPr>
      <w:t xml:space="preserve"> Tahun 2024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D9BF" w14:textId="77777777" w:rsidR="00982992" w:rsidRDefault="00982992">
    <w:pPr>
      <w:pStyle w:val="Footer"/>
      <w:jc w:val="center"/>
    </w:pPr>
  </w:p>
  <w:p w14:paraId="21027F88" w14:textId="2B3BDDF4" w:rsidR="00982992" w:rsidRPr="002011AB" w:rsidRDefault="00982992" w:rsidP="002011AB">
    <w:pPr>
      <w:pStyle w:val="Footer"/>
      <w:rPr>
        <w:lang w:val="id-ID"/>
      </w:rPr>
    </w:pPr>
    <w:r>
      <w:rPr>
        <w:lang w:val="id-ID"/>
      </w:rPr>
      <w:t xml:space="preserve">Renja Kecamatan </w:t>
    </w:r>
    <w:r w:rsidRPr="005A0875">
      <w:rPr>
        <w:rFonts w:ascii="Bookman Old Style" w:hAnsi="Bookman Old Style"/>
        <w:sz w:val="22"/>
        <w:szCs w:val="22"/>
        <w:lang w:val="id-ID"/>
      </w:rPr>
      <w:t>Tawangmangu</w:t>
    </w:r>
    <w:r>
      <w:rPr>
        <w:lang w:val="id-ID"/>
      </w:rPr>
      <w:t xml:space="preserve"> Tahun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A6F9F" w14:textId="77777777" w:rsidR="000067D1" w:rsidRDefault="000067D1">
      <w:pPr>
        <w:spacing w:after="0" w:line="240" w:lineRule="auto"/>
      </w:pPr>
      <w:r>
        <w:separator/>
      </w:r>
    </w:p>
  </w:footnote>
  <w:footnote w:type="continuationSeparator" w:id="0">
    <w:p w14:paraId="06F5B322" w14:textId="77777777" w:rsidR="000067D1" w:rsidRDefault="00006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E7D02" w14:textId="4EB54F61" w:rsidR="00982992" w:rsidRDefault="00982992" w:rsidP="002011AB">
    <w:pPr>
      <w:pStyle w:val="Header"/>
    </w:pPr>
  </w:p>
  <w:p w14:paraId="6A2F84FB" w14:textId="77777777" w:rsidR="00982992" w:rsidRDefault="0098299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59612" w14:textId="4BD339FD" w:rsidR="00982992" w:rsidRDefault="00982992">
    <w:pPr>
      <w:pStyle w:val="Header"/>
      <w:jc w:val="right"/>
    </w:pPr>
  </w:p>
  <w:p w14:paraId="609AF399" w14:textId="77777777" w:rsidR="00982992" w:rsidRDefault="0098299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586214"/>
      <w:docPartObj>
        <w:docPartGallery w:val="Page Numbers (Top of Page)"/>
        <w:docPartUnique/>
      </w:docPartObj>
    </w:sdtPr>
    <w:sdtEndPr>
      <w:rPr>
        <w:noProof/>
      </w:rPr>
    </w:sdtEndPr>
    <w:sdtContent>
      <w:p w14:paraId="7E546D32" w14:textId="50A7C97D" w:rsidR="00982992" w:rsidRDefault="00982992">
        <w:pPr>
          <w:pStyle w:val="Header"/>
          <w:jc w:val="right"/>
        </w:pPr>
        <w:r>
          <w:fldChar w:fldCharType="begin"/>
        </w:r>
        <w:r>
          <w:instrText xml:space="preserve"> PAGE   \* MERGEFORMAT </w:instrText>
        </w:r>
        <w:r>
          <w:fldChar w:fldCharType="separate"/>
        </w:r>
        <w:r w:rsidR="0045391A">
          <w:rPr>
            <w:noProof/>
          </w:rPr>
          <w:t>34</w:t>
        </w:r>
        <w:r>
          <w:rPr>
            <w:noProof/>
          </w:rPr>
          <w:fldChar w:fldCharType="end"/>
        </w:r>
      </w:p>
    </w:sdtContent>
  </w:sdt>
  <w:p w14:paraId="34722D80" w14:textId="77777777" w:rsidR="00982992" w:rsidRDefault="0098299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717705"/>
      <w:docPartObj>
        <w:docPartGallery w:val="Page Numbers (Top of Page)"/>
        <w:docPartUnique/>
      </w:docPartObj>
    </w:sdtPr>
    <w:sdtEndPr>
      <w:rPr>
        <w:noProof/>
      </w:rPr>
    </w:sdtEndPr>
    <w:sdtContent>
      <w:p w14:paraId="23F7320E" w14:textId="31B8AB36" w:rsidR="00982992" w:rsidRDefault="00982992">
        <w:pPr>
          <w:pStyle w:val="Header"/>
          <w:jc w:val="right"/>
        </w:pPr>
        <w:r>
          <w:fldChar w:fldCharType="begin"/>
        </w:r>
        <w:r>
          <w:instrText xml:space="preserve"> PAGE   \* MERGEFORMAT </w:instrText>
        </w:r>
        <w:r>
          <w:fldChar w:fldCharType="separate"/>
        </w:r>
        <w:r w:rsidR="0045391A">
          <w:rPr>
            <w:noProof/>
          </w:rPr>
          <w:t>43</w:t>
        </w:r>
        <w:r>
          <w:rPr>
            <w:noProof/>
          </w:rPr>
          <w:fldChar w:fldCharType="end"/>
        </w:r>
      </w:p>
    </w:sdtContent>
  </w:sdt>
  <w:p w14:paraId="18B1E2CC" w14:textId="77777777" w:rsidR="00982992" w:rsidRDefault="0098299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63721"/>
      <w:docPartObj>
        <w:docPartGallery w:val="Page Numbers (Top of Page)"/>
        <w:docPartUnique/>
      </w:docPartObj>
    </w:sdtPr>
    <w:sdtEndPr>
      <w:rPr>
        <w:noProof/>
      </w:rPr>
    </w:sdtEndPr>
    <w:sdtContent>
      <w:p w14:paraId="4E6A9270" w14:textId="77777777" w:rsidR="00982992" w:rsidRDefault="00982992">
        <w:pPr>
          <w:pStyle w:val="Header"/>
          <w:jc w:val="right"/>
        </w:pPr>
        <w:r>
          <w:fldChar w:fldCharType="begin"/>
        </w:r>
        <w:r>
          <w:instrText xml:space="preserve"> PAGE   \* MERGEFORMAT </w:instrText>
        </w:r>
        <w:r>
          <w:fldChar w:fldCharType="separate"/>
        </w:r>
        <w:r w:rsidR="0045391A">
          <w:rPr>
            <w:noProof/>
          </w:rPr>
          <w:t>55</w:t>
        </w:r>
        <w:r>
          <w:rPr>
            <w:noProof/>
          </w:rPr>
          <w:fldChar w:fldCharType="end"/>
        </w:r>
      </w:p>
    </w:sdtContent>
  </w:sdt>
  <w:p w14:paraId="6980B391" w14:textId="77777777" w:rsidR="00982992" w:rsidRDefault="0098299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079708"/>
      <w:docPartObj>
        <w:docPartGallery w:val="Page Numbers (Top of Page)"/>
        <w:docPartUnique/>
      </w:docPartObj>
    </w:sdtPr>
    <w:sdtEndPr>
      <w:rPr>
        <w:noProof/>
      </w:rPr>
    </w:sdtEndPr>
    <w:sdtContent>
      <w:p w14:paraId="31B76165" w14:textId="61A5DD9E" w:rsidR="00982992" w:rsidRDefault="00982992">
        <w:pPr>
          <w:pStyle w:val="Header"/>
          <w:jc w:val="right"/>
        </w:pPr>
        <w:r>
          <w:fldChar w:fldCharType="begin"/>
        </w:r>
        <w:r>
          <w:instrText xml:space="preserve"> PAGE   \* MERGEFORMAT </w:instrText>
        </w:r>
        <w:r>
          <w:fldChar w:fldCharType="separate"/>
        </w:r>
        <w:r w:rsidR="0045391A">
          <w:rPr>
            <w:noProof/>
          </w:rPr>
          <w:t>57</w:t>
        </w:r>
        <w:r>
          <w:rPr>
            <w:noProof/>
          </w:rPr>
          <w:fldChar w:fldCharType="end"/>
        </w:r>
      </w:p>
    </w:sdtContent>
  </w:sdt>
  <w:p w14:paraId="7E8F90DC" w14:textId="76C87101" w:rsidR="00982992" w:rsidRDefault="00982992" w:rsidP="00814C1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18102" w14:textId="1EA7A053" w:rsidR="00982992" w:rsidRDefault="00982992" w:rsidP="002011AB">
    <w:pPr>
      <w:pStyle w:val="Header"/>
    </w:pPr>
  </w:p>
  <w:p w14:paraId="6C3F2CA0" w14:textId="77777777" w:rsidR="00982992" w:rsidRDefault="00982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B7F6D" w14:textId="380FA191" w:rsidR="00982992" w:rsidRDefault="00982992" w:rsidP="002011AB">
    <w:pPr>
      <w:pStyle w:val="Header"/>
    </w:pPr>
  </w:p>
  <w:p w14:paraId="4A755D47" w14:textId="77777777" w:rsidR="00982992" w:rsidRDefault="009829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209DF" w14:textId="64D02A5F" w:rsidR="00982992" w:rsidRDefault="00982992">
    <w:pPr>
      <w:pStyle w:val="Header"/>
      <w:jc w:val="right"/>
    </w:pPr>
  </w:p>
  <w:p w14:paraId="1B9C723B" w14:textId="77777777" w:rsidR="00982992" w:rsidRDefault="009829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390487"/>
      <w:docPartObj>
        <w:docPartGallery w:val="Page Numbers (Top of Page)"/>
        <w:docPartUnique/>
      </w:docPartObj>
    </w:sdtPr>
    <w:sdtEndPr>
      <w:rPr>
        <w:noProof/>
      </w:rPr>
    </w:sdtEndPr>
    <w:sdtContent>
      <w:p w14:paraId="093E5467" w14:textId="147E4452" w:rsidR="00982992" w:rsidRDefault="00982992">
        <w:pPr>
          <w:pStyle w:val="Header"/>
          <w:jc w:val="right"/>
        </w:pPr>
        <w:r>
          <w:fldChar w:fldCharType="begin"/>
        </w:r>
        <w:r>
          <w:instrText xml:space="preserve"> PAGE   \* MERGEFORMAT </w:instrText>
        </w:r>
        <w:r>
          <w:fldChar w:fldCharType="separate"/>
        </w:r>
        <w:r w:rsidR="004459F2">
          <w:rPr>
            <w:noProof/>
          </w:rPr>
          <w:t>8</w:t>
        </w:r>
        <w:r>
          <w:rPr>
            <w:noProof/>
          </w:rPr>
          <w:fldChar w:fldCharType="end"/>
        </w:r>
      </w:p>
    </w:sdtContent>
  </w:sdt>
  <w:p w14:paraId="3DAF5011" w14:textId="77777777" w:rsidR="00982992" w:rsidRDefault="009829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6DA27" w14:textId="2E314D84" w:rsidR="00982992" w:rsidRDefault="00982992">
    <w:pPr>
      <w:pStyle w:val="Header"/>
      <w:jc w:val="right"/>
    </w:pPr>
  </w:p>
  <w:p w14:paraId="5A4BF22B" w14:textId="77777777" w:rsidR="00982992" w:rsidRDefault="0098299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642680"/>
      <w:docPartObj>
        <w:docPartGallery w:val="Page Numbers (Top of Page)"/>
        <w:docPartUnique/>
      </w:docPartObj>
    </w:sdtPr>
    <w:sdtEndPr>
      <w:rPr>
        <w:noProof/>
      </w:rPr>
    </w:sdtEndPr>
    <w:sdtContent>
      <w:p w14:paraId="14138F36" w14:textId="6C16173E" w:rsidR="00982992" w:rsidRDefault="00982992">
        <w:pPr>
          <w:pStyle w:val="Header"/>
          <w:jc w:val="right"/>
        </w:pPr>
        <w:r>
          <w:fldChar w:fldCharType="begin"/>
        </w:r>
        <w:r>
          <w:instrText xml:space="preserve"> PAGE   \* MERGEFORMAT </w:instrText>
        </w:r>
        <w:r>
          <w:fldChar w:fldCharType="separate"/>
        </w:r>
        <w:r w:rsidR="00662DFD">
          <w:rPr>
            <w:noProof/>
          </w:rPr>
          <w:t>11</w:t>
        </w:r>
        <w:r>
          <w:rPr>
            <w:noProof/>
          </w:rPr>
          <w:fldChar w:fldCharType="end"/>
        </w:r>
      </w:p>
    </w:sdtContent>
  </w:sdt>
  <w:p w14:paraId="4796898E" w14:textId="77777777" w:rsidR="00982992" w:rsidRDefault="0098299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7568954"/>
      <w:docPartObj>
        <w:docPartGallery w:val="Page Numbers (Top of Page)"/>
        <w:docPartUnique/>
      </w:docPartObj>
    </w:sdtPr>
    <w:sdtEndPr>
      <w:rPr>
        <w:noProof/>
      </w:rPr>
    </w:sdtEndPr>
    <w:sdtContent>
      <w:p w14:paraId="688ED9FE" w14:textId="01A681D5" w:rsidR="00982992" w:rsidRDefault="00982992">
        <w:pPr>
          <w:pStyle w:val="Header"/>
          <w:jc w:val="right"/>
        </w:pPr>
        <w:r>
          <w:fldChar w:fldCharType="begin"/>
        </w:r>
        <w:r>
          <w:instrText xml:space="preserve"> PAGE   \* MERGEFORMAT </w:instrText>
        </w:r>
        <w:r>
          <w:fldChar w:fldCharType="separate"/>
        </w:r>
        <w:r w:rsidR="0045391A">
          <w:rPr>
            <w:noProof/>
          </w:rPr>
          <w:t>30</w:t>
        </w:r>
        <w:r>
          <w:rPr>
            <w:noProof/>
          </w:rPr>
          <w:fldChar w:fldCharType="end"/>
        </w:r>
      </w:p>
    </w:sdtContent>
  </w:sdt>
  <w:p w14:paraId="04785F7B" w14:textId="77777777" w:rsidR="00982992" w:rsidRDefault="0098299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19051"/>
      <w:docPartObj>
        <w:docPartGallery w:val="Page Numbers (Top of Page)"/>
        <w:docPartUnique/>
      </w:docPartObj>
    </w:sdtPr>
    <w:sdtEndPr>
      <w:rPr>
        <w:noProof/>
      </w:rPr>
    </w:sdtEndPr>
    <w:sdtContent>
      <w:p w14:paraId="7E9F6743" w14:textId="77777777" w:rsidR="00982992" w:rsidRDefault="00982992">
        <w:pPr>
          <w:pStyle w:val="Header"/>
          <w:jc w:val="right"/>
        </w:pPr>
        <w:r>
          <w:fldChar w:fldCharType="begin"/>
        </w:r>
        <w:r>
          <w:instrText xml:space="preserve"> PAGE   \* MERGEFORMAT </w:instrText>
        </w:r>
        <w:r>
          <w:fldChar w:fldCharType="separate"/>
        </w:r>
        <w:r w:rsidR="0045391A">
          <w:rPr>
            <w:noProof/>
          </w:rPr>
          <w:t>31</w:t>
        </w:r>
        <w:r>
          <w:rPr>
            <w:noProof/>
          </w:rPr>
          <w:fldChar w:fldCharType="end"/>
        </w:r>
      </w:p>
    </w:sdtContent>
  </w:sdt>
  <w:p w14:paraId="44497C10" w14:textId="77777777" w:rsidR="00982992" w:rsidRDefault="00982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7084"/>
    <w:multiLevelType w:val="hybridMultilevel"/>
    <w:tmpl w:val="770C7EB8"/>
    <w:lvl w:ilvl="0" w:tplc="90AEE574">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3161082"/>
    <w:multiLevelType w:val="hybridMultilevel"/>
    <w:tmpl w:val="46B855EC"/>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 w15:restartNumberingAfterBreak="0">
    <w:nsid w:val="03BB4FFA"/>
    <w:multiLevelType w:val="hybridMultilevel"/>
    <w:tmpl w:val="F1B69CF0"/>
    <w:lvl w:ilvl="0" w:tplc="8118049A">
      <w:start w:val="1"/>
      <w:numFmt w:val="lowerLetter"/>
      <w:lvlText w:val="%1."/>
      <w:lvlJc w:val="left"/>
      <w:pPr>
        <w:ind w:left="1603" w:hanging="360"/>
      </w:pPr>
      <w:rPr>
        <w:rFonts w:hint="default"/>
      </w:rPr>
    </w:lvl>
    <w:lvl w:ilvl="1" w:tplc="04210019" w:tentative="1">
      <w:start w:val="1"/>
      <w:numFmt w:val="lowerLetter"/>
      <w:lvlText w:val="%2."/>
      <w:lvlJc w:val="left"/>
      <w:pPr>
        <w:ind w:left="2006" w:hanging="360"/>
      </w:pPr>
    </w:lvl>
    <w:lvl w:ilvl="2" w:tplc="0421001B" w:tentative="1">
      <w:start w:val="1"/>
      <w:numFmt w:val="lowerRoman"/>
      <w:lvlText w:val="%3."/>
      <w:lvlJc w:val="right"/>
      <w:pPr>
        <w:ind w:left="2726" w:hanging="180"/>
      </w:pPr>
    </w:lvl>
    <w:lvl w:ilvl="3" w:tplc="0421000F" w:tentative="1">
      <w:start w:val="1"/>
      <w:numFmt w:val="decimal"/>
      <w:lvlText w:val="%4."/>
      <w:lvlJc w:val="left"/>
      <w:pPr>
        <w:ind w:left="3446" w:hanging="360"/>
      </w:pPr>
    </w:lvl>
    <w:lvl w:ilvl="4" w:tplc="04210019" w:tentative="1">
      <w:start w:val="1"/>
      <w:numFmt w:val="lowerLetter"/>
      <w:lvlText w:val="%5."/>
      <w:lvlJc w:val="left"/>
      <w:pPr>
        <w:ind w:left="4166" w:hanging="360"/>
      </w:pPr>
    </w:lvl>
    <w:lvl w:ilvl="5" w:tplc="0421001B" w:tentative="1">
      <w:start w:val="1"/>
      <w:numFmt w:val="lowerRoman"/>
      <w:lvlText w:val="%6."/>
      <w:lvlJc w:val="right"/>
      <w:pPr>
        <w:ind w:left="4886" w:hanging="180"/>
      </w:pPr>
    </w:lvl>
    <w:lvl w:ilvl="6" w:tplc="0421000F" w:tentative="1">
      <w:start w:val="1"/>
      <w:numFmt w:val="decimal"/>
      <w:lvlText w:val="%7."/>
      <w:lvlJc w:val="left"/>
      <w:pPr>
        <w:ind w:left="5606" w:hanging="360"/>
      </w:pPr>
    </w:lvl>
    <w:lvl w:ilvl="7" w:tplc="04210019" w:tentative="1">
      <w:start w:val="1"/>
      <w:numFmt w:val="lowerLetter"/>
      <w:lvlText w:val="%8."/>
      <w:lvlJc w:val="left"/>
      <w:pPr>
        <w:ind w:left="6326" w:hanging="360"/>
      </w:pPr>
    </w:lvl>
    <w:lvl w:ilvl="8" w:tplc="0421001B" w:tentative="1">
      <w:start w:val="1"/>
      <w:numFmt w:val="lowerRoman"/>
      <w:lvlText w:val="%9."/>
      <w:lvlJc w:val="right"/>
      <w:pPr>
        <w:ind w:left="7046" w:hanging="180"/>
      </w:pPr>
    </w:lvl>
  </w:abstractNum>
  <w:abstractNum w:abstractNumId="3" w15:restartNumberingAfterBreak="0">
    <w:nsid w:val="08D918C1"/>
    <w:multiLevelType w:val="multilevel"/>
    <w:tmpl w:val="08D918C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A63345B"/>
    <w:multiLevelType w:val="hybridMultilevel"/>
    <w:tmpl w:val="A1BACE30"/>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15:restartNumberingAfterBreak="0">
    <w:nsid w:val="0AF91BDB"/>
    <w:multiLevelType w:val="hybridMultilevel"/>
    <w:tmpl w:val="62862D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503A76"/>
    <w:multiLevelType w:val="hybridMultilevel"/>
    <w:tmpl w:val="D0666C28"/>
    <w:lvl w:ilvl="0" w:tplc="982C6DA8">
      <w:start w:val="1"/>
      <w:numFmt w:val="decimal"/>
      <w:lvlText w:val="%1."/>
      <w:lvlJc w:val="left"/>
      <w:pPr>
        <w:tabs>
          <w:tab w:val="num" w:pos="2145"/>
        </w:tabs>
        <w:ind w:left="2145" w:hanging="1065"/>
      </w:pPr>
      <w:rPr>
        <w:rFonts w:ascii="Bookman Old Style" w:eastAsia="Times New Roman" w:hAnsi="Bookman Old Style" w:cs="Times New Roman"/>
      </w:rPr>
    </w:lvl>
    <w:lvl w:ilvl="1" w:tplc="0409000F">
      <w:start w:val="1"/>
      <w:numFmt w:val="decimal"/>
      <w:lvlText w:val="%2."/>
      <w:lvlJc w:val="left"/>
      <w:pPr>
        <w:tabs>
          <w:tab w:val="num" w:pos="2160"/>
        </w:tabs>
        <w:ind w:left="2160" w:hanging="360"/>
      </w:pPr>
      <w:rPr>
        <w:rFonts w:hint="default"/>
      </w:rPr>
    </w:lvl>
    <w:lvl w:ilvl="2" w:tplc="A5ECD1C8">
      <w:start w:val="1"/>
      <w:numFmt w:val="upperLetter"/>
      <w:lvlText w:val="%3."/>
      <w:lvlJc w:val="left"/>
      <w:pPr>
        <w:tabs>
          <w:tab w:val="num" w:pos="3060"/>
        </w:tabs>
        <w:ind w:left="3060" w:hanging="360"/>
      </w:pPr>
      <w:rPr>
        <w:rFonts w:hint="default"/>
      </w:rPr>
    </w:lvl>
    <w:lvl w:ilvl="3" w:tplc="90AEE574">
      <w:start w:val="1"/>
      <w:numFmt w:val="bullet"/>
      <w:lvlText w:val="-"/>
      <w:lvlJc w:val="left"/>
      <w:pPr>
        <w:ind w:left="3600" w:hanging="360"/>
      </w:pPr>
      <w:rPr>
        <w:rFonts w:ascii="Times New Roman" w:eastAsia="Times New Roman" w:hAnsi="Times New Roman" w:cs="Times New Roman"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1AE7DFB"/>
    <w:multiLevelType w:val="multilevel"/>
    <w:tmpl w:val="11AE7DF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1ED7357"/>
    <w:multiLevelType w:val="hybridMultilevel"/>
    <w:tmpl w:val="398045C4"/>
    <w:lvl w:ilvl="0" w:tplc="F4C6D5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630DFD"/>
    <w:multiLevelType w:val="multilevel"/>
    <w:tmpl w:val="19630D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A380D9F"/>
    <w:multiLevelType w:val="hybridMultilevel"/>
    <w:tmpl w:val="4FE80126"/>
    <w:lvl w:ilvl="0" w:tplc="0F384434">
      <w:start w:val="1"/>
      <w:numFmt w:val="lowerLetter"/>
      <w:lvlText w:val="%1."/>
      <w:lvlJc w:val="left"/>
      <w:pPr>
        <w:ind w:left="1494" w:hanging="360"/>
      </w:pPr>
      <w:rPr>
        <w:rFonts w:hint="default"/>
      </w:rPr>
    </w:lvl>
    <w:lvl w:ilvl="1" w:tplc="272AE810">
      <w:start w:val="1"/>
      <w:numFmt w:val="lowerLetter"/>
      <w:lvlText w:val="%2."/>
      <w:lvlJc w:val="left"/>
      <w:pPr>
        <w:ind w:left="2214" w:hanging="360"/>
      </w:pPr>
      <w:rPr>
        <w:rFonts w:hint="default"/>
      </w:rPr>
    </w:lvl>
    <w:lvl w:ilvl="2" w:tplc="61522498">
      <w:start w:val="1"/>
      <w:numFmt w:val="decimal"/>
      <w:lvlText w:val="%3."/>
      <w:lvlJc w:val="left"/>
      <w:pPr>
        <w:ind w:left="3114" w:hanging="360"/>
      </w:pPr>
      <w:rPr>
        <w:rFonts w:hint="default"/>
      </w:rPr>
    </w:lvl>
    <w:lvl w:ilvl="3" w:tplc="0421000F">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1" w15:restartNumberingAfterBreak="0">
    <w:nsid w:val="1BC176F4"/>
    <w:multiLevelType w:val="hybridMultilevel"/>
    <w:tmpl w:val="84228B40"/>
    <w:lvl w:ilvl="0" w:tplc="7D28EF60">
      <w:start w:val="1"/>
      <w:numFmt w:val="decimal"/>
      <w:lvlText w:val="%1."/>
      <w:lvlJc w:val="left"/>
      <w:pPr>
        <w:ind w:left="1495" w:hanging="360"/>
      </w:pPr>
      <w:rPr>
        <w:rFonts w:ascii="Bookman Old Style" w:eastAsia="Times New Roman" w:hAnsi="Bookman Old Style" w:cs="Arial" w:hint="default"/>
        <w:b/>
      </w:rPr>
    </w:lvl>
    <w:lvl w:ilvl="1" w:tplc="04210019" w:tentative="1">
      <w:start w:val="1"/>
      <w:numFmt w:val="lowerLetter"/>
      <w:lvlText w:val="%2."/>
      <w:lvlJc w:val="left"/>
      <w:pPr>
        <w:ind w:left="10127" w:hanging="360"/>
      </w:pPr>
    </w:lvl>
    <w:lvl w:ilvl="2" w:tplc="0421001B" w:tentative="1">
      <w:start w:val="1"/>
      <w:numFmt w:val="lowerRoman"/>
      <w:lvlText w:val="%3."/>
      <w:lvlJc w:val="right"/>
      <w:pPr>
        <w:ind w:left="10847" w:hanging="180"/>
      </w:pPr>
    </w:lvl>
    <w:lvl w:ilvl="3" w:tplc="0421000F" w:tentative="1">
      <w:start w:val="1"/>
      <w:numFmt w:val="decimal"/>
      <w:lvlText w:val="%4."/>
      <w:lvlJc w:val="left"/>
      <w:pPr>
        <w:ind w:left="11567" w:hanging="360"/>
      </w:pPr>
    </w:lvl>
    <w:lvl w:ilvl="4" w:tplc="04210019" w:tentative="1">
      <w:start w:val="1"/>
      <w:numFmt w:val="lowerLetter"/>
      <w:lvlText w:val="%5."/>
      <w:lvlJc w:val="left"/>
      <w:pPr>
        <w:ind w:left="12287" w:hanging="360"/>
      </w:pPr>
    </w:lvl>
    <w:lvl w:ilvl="5" w:tplc="0421001B" w:tentative="1">
      <w:start w:val="1"/>
      <w:numFmt w:val="lowerRoman"/>
      <w:lvlText w:val="%6."/>
      <w:lvlJc w:val="right"/>
      <w:pPr>
        <w:ind w:left="13007" w:hanging="180"/>
      </w:pPr>
    </w:lvl>
    <w:lvl w:ilvl="6" w:tplc="0421000F" w:tentative="1">
      <w:start w:val="1"/>
      <w:numFmt w:val="decimal"/>
      <w:lvlText w:val="%7."/>
      <w:lvlJc w:val="left"/>
      <w:pPr>
        <w:ind w:left="13727" w:hanging="360"/>
      </w:pPr>
    </w:lvl>
    <w:lvl w:ilvl="7" w:tplc="04210019" w:tentative="1">
      <w:start w:val="1"/>
      <w:numFmt w:val="lowerLetter"/>
      <w:lvlText w:val="%8."/>
      <w:lvlJc w:val="left"/>
      <w:pPr>
        <w:ind w:left="14447" w:hanging="360"/>
      </w:pPr>
    </w:lvl>
    <w:lvl w:ilvl="8" w:tplc="0421001B" w:tentative="1">
      <w:start w:val="1"/>
      <w:numFmt w:val="lowerRoman"/>
      <w:lvlText w:val="%9."/>
      <w:lvlJc w:val="right"/>
      <w:pPr>
        <w:ind w:left="15167" w:hanging="180"/>
      </w:pPr>
    </w:lvl>
  </w:abstractNum>
  <w:abstractNum w:abstractNumId="12" w15:restartNumberingAfterBreak="0">
    <w:nsid w:val="1C797821"/>
    <w:multiLevelType w:val="hybridMultilevel"/>
    <w:tmpl w:val="F9A86F52"/>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 w15:restartNumberingAfterBreak="0">
    <w:nsid w:val="1D685923"/>
    <w:multiLevelType w:val="multilevel"/>
    <w:tmpl w:val="A1386AF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D7B2138"/>
    <w:multiLevelType w:val="hybridMultilevel"/>
    <w:tmpl w:val="F9A86F52"/>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15:restartNumberingAfterBreak="0">
    <w:nsid w:val="22AB2C00"/>
    <w:multiLevelType w:val="hybridMultilevel"/>
    <w:tmpl w:val="00B8CEC8"/>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6" w15:restartNumberingAfterBreak="0">
    <w:nsid w:val="23856F02"/>
    <w:multiLevelType w:val="multilevel"/>
    <w:tmpl w:val="9DA44B34"/>
    <w:lvl w:ilvl="0">
      <w:start w:val="4"/>
      <w:numFmt w:val="decimal"/>
      <w:lvlText w:val="%1"/>
      <w:lvlJc w:val="left"/>
      <w:pPr>
        <w:ind w:left="405" w:hanging="4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3BF067B"/>
    <w:multiLevelType w:val="hybridMultilevel"/>
    <w:tmpl w:val="4B4E7378"/>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8" w15:restartNumberingAfterBreak="0">
    <w:nsid w:val="23F65C7A"/>
    <w:multiLevelType w:val="hybridMultilevel"/>
    <w:tmpl w:val="D76E21F4"/>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9" w15:restartNumberingAfterBreak="0">
    <w:nsid w:val="2C8B0641"/>
    <w:multiLevelType w:val="multilevel"/>
    <w:tmpl w:val="20C6ABD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8F0A3A"/>
    <w:multiLevelType w:val="hybridMultilevel"/>
    <w:tmpl w:val="181E9F3E"/>
    <w:lvl w:ilvl="0" w:tplc="FFFFFFFF">
      <w:start w:val="1"/>
      <w:numFmt w:val="decimal"/>
      <w:lvlText w:val="%1)"/>
      <w:lvlJc w:val="left"/>
      <w:pPr>
        <w:ind w:left="1132" w:firstLine="0"/>
      </w:pPr>
      <w:rPr>
        <w:rFonts w:ascii="Bookman Old Style" w:eastAsia="Bookman Old Style" w:hAnsi="Bookman Old Style" w:cs="Bookman Old Style"/>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648" w:firstLine="0"/>
      </w:pPr>
      <w:rPr>
        <w:rFonts w:ascii="Bookman Old Style" w:eastAsia="Bookman Old Style" w:hAnsi="Bookman Old Style" w:cs="Bookman Old Style"/>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2368" w:firstLine="0"/>
      </w:pPr>
      <w:rPr>
        <w:rFonts w:ascii="Bookman Old Style" w:eastAsia="Bookman Old Style" w:hAnsi="Bookman Old Style" w:cs="Bookman Old Style"/>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3088" w:firstLine="0"/>
      </w:pPr>
      <w:rPr>
        <w:rFonts w:ascii="Bookman Old Style" w:eastAsia="Bookman Old Style" w:hAnsi="Bookman Old Style" w:cs="Bookman Old Style"/>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808" w:firstLine="0"/>
      </w:pPr>
      <w:rPr>
        <w:rFonts w:ascii="Bookman Old Style" w:eastAsia="Bookman Old Style" w:hAnsi="Bookman Old Style" w:cs="Bookman Old Style"/>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528" w:firstLine="0"/>
      </w:pPr>
      <w:rPr>
        <w:rFonts w:ascii="Bookman Old Style" w:eastAsia="Bookman Old Style" w:hAnsi="Bookman Old Style" w:cs="Bookman Old Style"/>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5248" w:firstLine="0"/>
      </w:pPr>
      <w:rPr>
        <w:rFonts w:ascii="Bookman Old Style" w:eastAsia="Bookman Old Style" w:hAnsi="Bookman Old Style" w:cs="Bookman Old Style"/>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968" w:firstLine="0"/>
      </w:pPr>
      <w:rPr>
        <w:rFonts w:ascii="Bookman Old Style" w:eastAsia="Bookman Old Style" w:hAnsi="Bookman Old Style" w:cs="Bookman Old Style"/>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688" w:firstLine="0"/>
      </w:pPr>
      <w:rPr>
        <w:rFonts w:ascii="Bookman Old Style" w:eastAsia="Bookman Old Style" w:hAnsi="Bookman Old Style" w:cs="Bookman Old Style"/>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38746E2A"/>
    <w:multiLevelType w:val="hybridMultilevel"/>
    <w:tmpl w:val="B0E4CF08"/>
    <w:lvl w:ilvl="0" w:tplc="516E69BA">
      <w:start w:val="1"/>
      <w:numFmt w:val="decimal"/>
      <w:lvlText w:val="%1."/>
      <w:lvlJc w:val="left"/>
      <w:pPr>
        <w:ind w:left="360" w:hanging="360"/>
      </w:pPr>
      <w:rPr>
        <w:rFonts w:cs="Times New Roman"/>
        <w:color w:val="auto"/>
        <w:sz w:val="22"/>
        <w:szCs w:val="22"/>
      </w:rPr>
    </w:lvl>
    <w:lvl w:ilvl="1" w:tplc="CFB25C0E">
      <w:start w:val="1"/>
      <w:numFmt w:val="decimal"/>
      <w:lvlText w:val="%2."/>
      <w:lvlJc w:val="left"/>
      <w:pPr>
        <w:ind w:left="1815" w:hanging="1095"/>
      </w:p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15:restartNumberingAfterBreak="0">
    <w:nsid w:val="3AC5658A"/>
    <w:multiLevelType w:val="hybridMultilevel"/>
    <w:tmpl w:val="46B855EC"/>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3" w15:restartNumberingAfterBreak="0">
    <w:nsid w:val="3D5475F7"/>
    <w:multiLevelType w:val="multilevel"/>
    <w:tmpl w:val="AF747ED4"/>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3E0E700D"/>
    <w:multiLevelType w:val="hybridMultilevel"/>
    <w:tmpl w:val="0B54ED72"/>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5" w15:restartNumberingAfterBreak="0">
    <w:nsid w:val="438D377C"/>
    <w:multiLevelType w:val="multilevel"/>
    <w:tmpl w:val="397A4FF0"/>
    <w:lvl w:ilvl="0">
      <w:start w:val="1"/>
      <w:numFmt w:val="decimal"/>
      <w:lvlText w:val="%1."/>
      <w:lvlJc w:val="left"/>
      <w:pPr>
        <w:tabs>
          <w:tab w:val="num" w:pos="927"/>
        </w:tabs>
        <w:ind w:left="927" w:hanging="360"/>
      </w:pPr>
      <w:rPr>
        <w:rFonts w:hint="default"/>
        <w:b w:val="0"/>
        <w:color w:val="000000"/>
      </w:rPr>
    </w:lvl>
    <w:lvl w:ilvl="1">
      <w:start w:val="1"/>
      <w:numFmt w:val="decimal"/>
      <w:lvlText w:val="3.%2"/>
      <w:lvlJc w:val="left"/>
      <w:pPr>
        <w:tabs>
          <w:tab w:val="num" w:pos="1287"/>
        </w:tabs>
        <w:ind w:left="1287" w:hanging="7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647"/>
        </w:tabs>
        <w:ind w:left="1647" w:hanging="108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2007"/>
        </w:tabs>
        <w:ind w:left="2007" w:hanging="1440"/>
      </w:pPr>
      <w:rPr>
        <w:rFonts w:cs="Times New Roman" w:hint="default"/>
      </w:rPr>
    </w:lvl>
    <w:lvl w:ilvl="6">
      <w:start w:val="1"/>
      <w:numFmt w:val="decimal"/>
      <w:isLgl/>
      <w:lvlText w:val="%1.%2.%3.%4.%5.%6.%7"/>
      <w:lvlJc w:val="left"/>
      <w:pPr>
        <w:tabs>
          <w:tab w:val="num" w:pos="2367"/>
        </w:tabs>
        <w:ind w:left="2367" w:hanging="1800"/>
      </w:pPr>
      <w:rPr>
        <w:rFonts w:cs="Times New Roman" w:hint="default"/>
      </w:rPr>
    </w:lvl>
    <w:lvl w:ilvl="7">
      <w:start w:val="1"/>
      <w:numFmt w:val="decimal"/>
      <w:isLgl/>
      <w:lvlText w:val="%1.%2.%3.%4.%5.%6.%7.%8"/>
      <w:lvlJc w:val="left"/>
      <w:pPr>
        <w:tabs>
          <w:tab w:val="num" w:pos="2367"/>
        </w:tabs>
        <w:ind w:left="2367" w:hanging="1800"/>
      </w:pPr>
      <w:rPr>
        <w:rFonts w:cs="Times New Roman" w:hint="default"/>
      </w:rPr>
    </w:lvl>
    <w:lvl w:ilvl="8">
      <w:start w:val="1"/>
      <w:numFmt w:val="decimal"/>
      <w:isLgl/>
      <w:lvlText w:val="%1.%2.%3.%4.%5.%6.%7.%8.%9"/>
      <w:lvlJc w:val="left"/>
      <w:pPr>
        <w:tabs>
          <w:tab w:val="num" w:pos="2727"/>
        </w:tabs>
        <w:ind w:left="2727" w:hanging="2160"/>
      </w:pPr>
      <w:rPr>
        <w:rFonts w:cs="Times New Roman" w:hint="default"/>
      </w:rPr>
    </w:lvl>
  </w:abstractNum>
  <w:abstractNum w:abstractNumId="26" w15:restartNumberingAfterBreak="0">
    <w:nsid w:val="46696B03"/>
    <w:multiLevelType w:val="multilevel"/>
    <w:tmpl w:val="66CE59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4B7F0F75"/>
    <w:multiLevelType w:val="multilevel"/>
    <w:tmpl w:val="3DEE3D5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28" w15:restartNumberingAfterBreak="0">
    <w:nsid w:val="4EE01BB8"/>
    <w:multiLevelType w:val="hybridMultilevel"/>
    <w:tmpl w:val="A1BACE30"/>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9" w15:restartNumberingAfterBreak="0">
    <w:nsid w:val="502A1379"/>
    <w:multiLevelType w:val="multilevel"/>
    <w:tmpl w:val="502A1379"/>
    <w:lvl w:ilvl="0">
      <w:start w:val="1"/>
      <w:numFmt w:val="decimal"/>
      <w:lvlText w:val="%1)"/>
      <w:lvlJc w:val="left"/>
      <w:pPr>
        <w:tabs>
          <w:tab w:val="num" w:pos="1800"/>
        </w:tabs>
        <w:ind w:left="1800" w:hanging="360"/>
      </w:pPr>
      <w:rPr>
        <w:rFonts w:cs="Times New Roman" w:hint="default"/>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5747"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30" w15:restartNumberingAfterBreak="0">
    <w:nsid w:val="52B82FD8"/>
    <w:multiLevelType w:val="hybridMultilevel"/>
    <w:tmpl w:val="00B8CEC8"/>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1" w15:restartNumberingAfterBreak="0">
    <w:nsid w:val="588B231E"/>
    <w:multiLevelType w:val="hybridMultilevel"/>
    <w:tmpl w:val="F9303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9525C92"/>
    <w:multiLevelType w:val="hybridMultilevel"/>
    <w:tmpl w:val="6204B456"/>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3" w15:restartNumberingAfterBreak="0">
    <w:nsid w:val="5AF52041"/>
    <w:multiLevelType w:val="multilevel"/>
    <w:tmpl w:val="B58A0346"/>
    <w:lvl w:ilvl="0">
      <w:start w:val="1"/>
      <w:numFmt w:val="decimal"/>
      <w:lvlText w:val="%1."/>
      <w:lvlJc w:val="left"/>
      <w:pPr>
        <w:tabs>
          <w:tab w:val="num" w:pos="1069"/>
        </w:tabs>
        <w:ind w:left="1069" w:hanging="360"/>
      </w:pPr>
    </w:lvl>
    <w:lvl w:ilvl="1">
      <w:start w:val="1"/>
      <w:numFmt w:val="decimal"/>
      <w:lvlText w:val="%2."/>
      <w:lvlJc w:val="left"/>
      <w:pPr>
        <w:ind w:left="1789" w:hanging="360"/>
      </w:pPr>
      <w:rPr>
        <w:rFonts w:hint="default"/>
      </w:rPr>
    </w:lvl>
    <w:lvl w:ilvl="2">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34" w15:restartNumberingAfterBreak="0">
    <w:nsid w:val="5E9F419C"/>
    <w:multiLevelType w:val="hybridMultilevel"/>
    <w:tmpl w:val="6B9A5654"/>
    <w:lvl w:ilvl="0" w:tplc="04210019">
      <w:start w:val="1"/>
      <w:numFmt w:val="lowerLetter"/>
      <w:lvlText w:val="%1."/>
      <w:lvlJc w:val="left"/>
      <w:pPr>
        <w:ind w:left="2452" w:hanging="360"/>
      </w:pPr>
    </w:lvl>
    <w:lvl w:ilvl="1" w:tplc="04210019" w:tentative="1">
      <w:start w:val="1"/>
      <w:numFmt w:val="lowerLetter"/>
      <w:lvlText w:val="%2."/>
      <w:lvlJc w:val="left"/>
      <w:pPr>
        <w:ind w:left="3172" w:hanging="360"/>
      </w:pPr>
    </w:lvl>
    <w:lvl w:ilvl="2" w:tplc="0421001B" w:tentative="1">
      <w:start w:val="1"/>
      <w:numFmt w:val="lowerRoman"/>
      <w:lvlText w:val="%3."/>
      <w:lvlJc w:val="right"/>
      <w:pPr>
        <w:ind w:left="3892" w:hanging="180"/>
      </w:pPr>
    </w:lvl>
    <w:lvl w:ilvl="3" w:tplc="0421000F" w:tentative="1">
      <w:start w:val="1"/>
      <w:numFmt w:val="decimal"/>
      <w:lvlText w:val="%4."/>
      <w:lvlJc w:val="left"/>
      <w:pPr>
        <w:ind w:left="4612" w:hanging="360"/>
      </w:pPr>
    </w:lvl>
    <w:lvl w:ilvl="4" w:tplc="04210019" w:tentative="1">
      <w:start w:val="1"/>
      <w:numFmt w:val="lowerLetter"/>
      <w:lvlText w:val="%5."/>
      <w:lvlJc w:val="left"/>
      <w:pPr>
        <w:ind w:left="5332" w:hanging="360"/>
      </w:pPr>
    </w:lvl>
    <w:lvl w:ilvl="5" w:tplc="0421001B" w:tentative="1">
      <w:start w:val="1"/>
      <w:numFmt w:val="lowerRoman"/>
      <w:lvlText w:val="%6."/>
      <w:lvlJc w:val="right"/>
      <w:pPr>
        <w:ind w:left="6052" w:hanging="180"/>
      </w:pPr>
    </w:lvl>
    <w:lvl w:ilvl="6" w:tplc="0421000F" w:tentative="1">
      <w:start w:val="1"/>
      <w:numFmt w:val="decimal"/>
      <w:lvlText w:val="%7."/>
      <w:lvlJc w:val="left"/>
      <w:pPr>
        <w:ind w:left="6772" w:hanging="360"/>
      </w:pPr>
    </w:lvl>
    <w:lvl w:ilvl="7" w:tplc="04210019" w:tentative="1">
      <w:start w:val="1"/>
      <w:numFmt w:val="lowerLetter"/>
      <w:lvlText w:val="%8."/>
      <w:lvlJc w:val="left"/>
      <w:pPr>
        <w:ind w:left="7492" w:hanging="360"/>
      </w:pPr>
    </w:lvl>
    <w:lvl w:ilvl="8" w:tplc="0421001B" w:tentative="1">
      <w:start w:val="1"/>
      <w:numFmt w:val="lowerRoman"/>
      <w:lvlText w:val="%9."/>
      <w:lvlJc w:val="right"/>
      <w:pPr>
        <w:ind w:left="8212" w:hanging="180"/>
      </w:pPr>
    </w:lvl>
  </w:abstractNum>
  <w:abstractNum w:abstractNumId="35" w15:restartNumberingAfterBreak="0">
    <w:nsid w:val="5EA402D1"/>
    <w:multiLevelType w:val="hybridMultilevel"/>
    <w:tmpl w:val="6204B456"/>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6" w15:restartNumberingAfterBreak="0">
    <w:nsid w:val="657D3B61"/>
    <w:multiLevelType w:val="hybridMultilevel"/>
    <w:tmpl w:val="46B855EC"/>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7" w15:restartNumberingAfterBreak="0">
    <w:nsid w:val="66841EA7"/>
    <w:multiLevelType w:val="hybridMultilevel"/>
    <w:tmpl w:val="E2C2CACE"/>
    <w:lvl w:ilvl="0" w:tplc="7E12E3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8734F85"/>
    <w:multiLevelType w:val="hybridMultilevel"/>
    <w:tmpl w:val="BDCA7354"/>
    <w:lvl w:ilvl="0" w:tplc="6472FC26">
      <w:start w:val="1"/>
      <w:numFmt w:val="lowerLetter"/>
      <w:lvlText w:val="%1."/>
      <w:lvlJc w:val="left"/>
      <w:pPr>
        <w:ind w:left="1920" w:hanging="360"/>
      </w:pPr>
      <w:rPr>
        <w:rFonts w:hint="default"/>
      </w:rPr>
    </w:lvl>
    <w:lvl w:ilvl="1" w:tplc="04210019" w:tentative="1">
      <w:start w:val="1"/>
      <w:numFmt w:val="lowerLetter"/>
      <w:lvlText w:val="%2."/>
      <w:lvlJc w:val="left"/>
      <w:pPr>
        <w:ind w:left="2006" w:hanging="360"/>
      </w:pPr>
    </w:lvl>
    <w:lvl w:ilvl="2" w:tplc="0421001B" w:tentative="1">
      <w:start w:val="1"/>
      <w:numFmt w:val="lowerRoman"/>
      <w:lvlText w:val="%3."/>
      <w:lvlJc w:val="right"/>
      <w:pPr>
        <w:ind w:left="2726" w:hanging="180"/>
      </w:pPr>
    </w:lvl>
    <w:lvl w:ilvl="3" w:tplc="0421000F" w:tentative="1">
      <w:start w:val="1"/>
      <w:numFmt w:val="decimal"/>
      <w:lvlText w:val="%4."/>
      <w:lvlJc w:val="left"/>
      <w:pPr>
        <w:ind w:left="3446" w:hanging="360"/>
      </w:pPr>
    </w:lvl>
    <w:lvl w:ilvl="4" w:tplc="04210019" w:tentative="1">
      <w:start w:val="1"/>
      <w:numFmt w:val="lowerLetter"/>
      <w:lvlText w:val="%5."/>
      <w:lvlJc w:val="left"/>
      <w:pPr>
        <w:ind w:left="4166" w:hanging="360"/>
      </w:pPr>
    </w:lvl>
    <w:lvl w:ilvl="5" w:tplc="0421001B" w:tentative="1">
      <w:start w:val="1"/>
      <w:numFmt w:val="lowerRoman"/>
      <w:lvlText w:val="%6."/>
      <w:lvlJc w:val="right"/>
      <w:pPr>
        <w:ind w:left="4886" w:hanging="180"/>
      </w:pPr>
    </w:lvl>
    <w:lvl w:ilvl="6" w:tplc="0421000F" w:tentative="1">
      <w:start w:val="1"/>
      <w:numFmt w:val="decimal"/>
      <w:lvlText w:val="%7."/>
      <w:lvlJc w:val="left"/>
      <w:pPr>
        <w:ind w:left="5606" w:hanging="360"/>
      </w:pPr>
    </w:lvl>
    <w:lvl w:ilvl="7" w:tplc="04210019" w:tentative="1">
      <w:start w:val="1"/>
      <w:numFmt w:val="lowerLetter"/>
      <w:lvlText w:val="%8."/>
      <w:lvlJc w:val="left"/>
      <w:pPr>
        <w:ind w:left="6326" w:hanging="360"/>
      </w:pPr>
    </w:lvl>
    <w:lvl w:ilvl="8" w:tplc="0421001B" w:tentative="1">
      <w:start w:val="1"/>
      <w:numFmt w:val="lowerRoman"/>
      <w:lvlText w:val="%9."/>
      <w:lvlJc w:val="right"/>
      <w:pPr>
        <w:ind w:left="7046" w:hanging="180"/>
      </w:pPr>
    </w:lvl>
  </w:abstractNum>
  <w:abstractNum w:abstractNumId="39" w15:restartNumberingAfterBreak="0">
    <w:nsid w:val="698B5715"/>
    <w:multiLevelType w:val="hybridMultilevel"/>
    <w:tmpl w:val="FB9E7814"/>
    <w:lvl w:ilvl="0" w:tplc="8D903608">
      <w:start w:val="1"/>
      <w:numFmt w:val="bullet"/>
      <w:lvlText w:val="-"/>
      <w:lvlJc w:val="left"/>
      <w:pPr>
        <w:ind w:left="1429" w:hanging="360"/>
      </w:pPr>
      <w:rPr>
        <w:rFonts w:ascii="Times New Roman" w:eastAsia="Times New Roman" w:hAnsi="Times New Roman" w:cs="Times New Roman" w:hint="default"/>
      </w:rPr>
    </w:lvl>
    <w:lvl w:ilvl="1" w:tplc="5834541A" w:tentative="1">
      <w:start w:val="1"/>
      <w:numFmt w:val="bullet"/>
      <w:lvlText w:val="o"/>
      <w:lvlJc w:val="left"/>
      <w:pPr>
        <w:ind w:left="2149" w:hanging="360"/>
      </w:pPr>
      <w:rPr>
        <w:rFonts w:ascii="Courier New" w:hAnsi="Courier New" w:cs="Courier New" w:hint="default"/>
      </w:rPr>
    </w:lvl>
    <w:lvl w:ilvl="2" w:tplc="C946049E" w:tentative="1">
      <w:start w:val="1"/>
      <w:numFmt w:val="bullet"/>
      <w:lvlText w:val=""/>
      <w:lvlJc w:val="left"/>
      <w:pPr>
        <w:ind w:left="2869" w:hanging="360"/>
      </w:pPr>
      <w:rPr>
        <w:rFonts w:ascii="Wingdings" w:hAnsi="Wingdings" w:hint="default"/>
      </w:rPr>
    </w:lvl>
    <w:lvl w:ilvl="3" w:tplc="73226D82" w:tentative="1">
      <w:start w:val="1"/>
      <w:numFmt w:val="bullet"/>
      <w:lvlText w:val=""/>
      <w:lvlJc w:val="left"/>
      <w:pPr>
        <w:ind w:left="3589" w:hanging="360"/>
      </w:pPr>
      <w:rPr>
        <w:rFonts w:ascii="Symbol" w:hAnsi="Symbol" w:hint="default"/>
      </w:rPr>
    </w:lvl>
    <w:lvl w:ilvl="4" w:tplc="737E020C" w:tentative="1">
      <w:start w:val="1"/>
      <w:numFmt w:val="bullet"/>
      <w:lvlText w:val="o"/>
      <w:lvlJc w:val="left"/>
      <w:pPr>
        <w:ind w:left="4309" w:hanging="360"/>
      </w:pPr>
      <w:rPr>
        <w:rFonts w:ascii="Courier New" w:hAnsi="Courier New" w:cs="Courier New" w:hint="default"/>
      </w:rPr>
    </w:lvl>
    <w:lvl w:ilvl="5" w:tplc="F06AA982" w:tentative="1">
      <w:start w:val="1"/>
      <w:numFmt w:val="bullet"/>
      <w:lvlText w:val=""/>
      <w:lvlJc w:val="left"/>
      <w:pPr>
        <w:ind w:left="5029" w:hanging="360"/>
      </w:pPr>
      <w:rPr>
        <w:rFonts w:ascii="Wingdings" w:hAnsi="Wingdings" w:hint="default"/>
      </w:rPr>
    </w:lvl>
    <w:lvl w:ilvl="6" w:tplc="84BC889E" w:tentative="1">
      <w:start w:val="1"/>
      <w:numFmt w:val="bullet"/>
      <w:lvlText w:val=""/>
      <w:lvlJc w:val="left"/>
      <w:pPr>
        <w:ind w:left="5749" w:hanging="360"/>
      </w:pPr>
      <w:rPr>
        <w:rFonts w:ascii="Symbol" w:hAnsi="Symbol" w:hint="default"/>
      </w:rPr>
    </w:lvl>
    <w:lvl w:ilvl="7" w:tplc="95B4A676" w:tentative="1">
      <w:start w:val="1"/>
      <w:numFmt w:val="bullet"/>
      <w:lvlText w:val="o"/>
      <w:lvlJc w:val="left"/>
      <w:pPr>
        <w:ind w:left="6469" w:hanging="360"/>
      </w:pPr>
      <w:rPr>
        <w:rFonts w:ascii="Courier New" w:hAnsi="Courier New" w:cs="Courier New" w:hint="default"/>
      </w:rPr>
    </w:lvl>
    <w:lvl w:ilvl="8" w:tplc="8D22EF8E" w:tentative="1">
      <w:start w:val="1"/>
      <w:numFmt w:val="bullet"/>
      <w:lvlText w:val=""/>
      <w:lvlJc w:val="left"/>
      <w:pPr>
        <w:ind w:left="7189" w:hanging="360"/>
      </w:pPr>
      <w:rPr>
        <w:rFonts w:ascii="Wingdings" w:hAnsi="Wingdings" w:hint="default"/>
      </w:rPr>
    </w:lvl>
  </w:abstractNum>
  <w:abstractNum w:abstractNumId="40" w15:restartNumberingAfterBreak="0">
    <w:nsid w:val="6B376180"/>
    <w:multiLevelType w:val="hybridMultilevel"/>
    <w:tmpl w:val="78AE425C"/>
    <w:lvl w:ilvl="0" w:tplc="70FE2878">
      <w:start w:val="1"/>
      <w:numFmt w:val="bullet"/>
      <w:lvlText w:val=""/>
      <w:lvlJc w:val="left"/>
      <w:pPr>
        <w:tabs>
          <w:tab w:val="num" w:pos="2190"/>
        </w:tabs>
        <w:ind w:left="2190" w:hanging="1110"/>
      </w:pPr>
      <w:rPr>
        <w:rFonts w:ascii="Symbol" w:hAnsi="Symbol" w:hint="default"/>
      </w:rPr>
    </w:lvl>
    <w:lvl w:ilvl="1" w:tplc="0818DE7E">
      <w:numFmt w:val="none"/>
      <w:lvlText w:val=""/>
      <w:lvlJc w:val="left"/>
      <w:pPr>
        <w:tabs>
          <w:tab w:val="num" w:pos="360"/>
        </w:tabs>
      </w:pPr>
    </w:lvl>
    <w:lvl w:ilvl="2" w:tplc="42C603D8">
      <w:numFmt w:val="none"/>
      <w:lvlText w:val=""/>
      <w:lvlJc w:val="left"/>
      <w:pPr>
        <w:tabs>
          <w:tab w:val="num" w:pos="360"/>
        </w:tabs>
      </w:pPr>
    </w:lvl>
    <w:lvl w:ilvl="3" w:tplc="F3687880">
      <w:numFmt w:val="none"/>
      <w:lvlText w:val=""/>
      <w:lvlJc w:val="left"/>
      <w:pPr>
        <w:tabs>
          <w:tab w:val="num" w:pos="360"/>
        </w:tabs>
      </w:pPr>
    </w:lvl>
    <w:lvl w:ilvl="4" w:tplc="69EAB6B8">
      <w:numFmt w:val="none"/>
      <w:lvlText w:val=""/>
      <w:lvlJc w:val="left"/>
      <w:pPr>
        <w:tabs>
          <w:tab w:val="num" w:pos="360"/>
        </w:tabs>
      </w:pPr>
    </w:lvl>
    <w:lvl w:ilvl="5" w:tplc="24EE21B0">
      <w:numFmt w:val="none"/>
      <w:lvlText w:val=""/>
      <w:lvlJc w:val="left"/>
      <w:pPr>
        <w:tabs>
          <w:tab w:val="num" w:pos="360"/>
        </w:tabs>
      </w:pPr>
    </w:lvl>
    <w:lvl w:ilvl="6" w:tplc="AA1ECCE4">
      <w:numFmt w:val="none"/>
      <w:lvlText w:val=""/>
      <w:lvlJc w:val="left"/>
      <w:pPr>
        <w:tabs>
          <w:tab w:val="num" w:pos="360"/>
        </w:tabs>
      </w:pPr>
    </w:lvl>
    <w:lvl w:ilvl="7" w:tplc="F6F0F6BC">
      <w:numFmt w:val="none"/>
      <w:lvlText w:val=""/>
      <w:lvlJc w:val="left"/>
      <w:pPr>
        <w:tabs>
          <w:tab w:val="num" w:pos="360"/>
        </w:tabs>
      </w:pPr>
    </w:lvl>
    <w:lvl w:ilvl="8" w:tplc="395E59B2">
      <w:numFmt w:val="none"/>
      <w:lvlText w:val=""/>
      <w:lvlJc w:val="left"/>
      <w:pPr>
        <w:tabs>
          <w:tab w:val="num" w:pos="360"/>
        </w:tabs>
      </w:pPr>
    </w:lvl>
  </w:abstractNum>
  <w:abstractNum w:abstractNumId="41" w15:restartNumberingAfterBreak="0">
    <w:nsid w:val="6B586960"/>
    <w:multiLevelType w:val="hybridMultilevel"/>
    <w:tmpl w:val="9ECA205E"/>
    <w:lvl w:ilvl="0" w:tplc="5C48AEF8">
      <w:start w:val="1"/>
      <w:numFmt w:val="bullet"/>
      <w:lvlText w:val="-"/>
      <w:lvlJc w:val="left"/>
      <w:pPr>
        <w:ind w:left="1080" w:hanging="360"/>
      </w:pPr>
      <w:rPr>
        <w:rFonts w:ascii="Times New Roman" w:eastAsia="Times New Roman" w:hAnsi="Times New Roman" w:cs="Times New Roman" w:hint="default"/>
      </w:rPr>
    </w:lvl>
    <w:lvl w:ilvl="1" w:tplc="0E1E0314" w:tentative="1">
      <w:start w:val="1"/>
      <w:numFmt w:val="bullet"/>
      <w:lvlText w:val="o"/>
      <w:lvlJc w:val="left"/>
      <w:pPr>
        <w:ind w:left="1800" w:hanging="360"/>
      </w:pPr>
      <w:rPr>
        <w:rFonts w:ascii="Courier New" w:hAnsi="Courier New" w:cs="Courier New" w:hint="default"/>
      </w:rPr>
    </w:lvl>
    <w:lvl w:ilvl="2" w:tplc="78561568" w:tentative="1">
      <w:start w:val="1"/>
      <w:numFmt w:val="bullet"/>
      <w:lvlText w:val=""/>
      <w:lvlJc w:val="left"/>
      <w:pPr>
        <w:ind w:left="2520" w:hanging="360"/>
      </w:pPr>
      <w:rPr>
        <w:rFonts w:ascii="Wingdings" w:hAnsi="Wingdings" w:hint="default"/>
      </w:rPr>
    </w:lvl>
    <w:lvl w:ilvl="3" w:tplc="9030FFAC" w:tentative="1">
      <w:start w:val="1"/>
      <w:numFmt w:val="bullet"/>
      <w:lvlText w:val=""/>
      <w:lvlJc w:val="left"/>
      <w:pPr>
        <w:ind w:left="3240" w:hanging="360"/>
      </w:pPr>
      <w:rPr>
        <w:rFonts w:ascii="Symbol" w:hAnsi="Symbol" w:hint="default"/>
      </w:rPr>
    </w:lvl>
    <w:lvl w:ilvl="4" w:tplc="2CEA951A" w:tentative="1">
      <w:start w:val="1"/>
      <w:numFmt w:val="bullet"/>
      <w:lvlText w:val="o"/>
      <w:lvlJc w:val="left"/>
      <w:pPr>
        <w:ind w:left="3960" w:hanging="360"/>
      </w:pPr>
      <w:rPr>
        <w:rFonts w:ascii="Courier New" w:hAnsi="Courier New" w:cs="Courier New" w:hint="default"/>
      </w:rPr>
    </w:lvl>
    <w:lvl w:ilvl="5" w:tplc="80ACDD34" w:tentative="1">
      <w:start w:val="1"/>
      <w:numFmt w:val="bullet"/>
      <w:lvlText w:val=""/>
      <w:lvlJc w:val="left"/>
      <w:pPr>
        <w:ind w:left="4680" w:hanging="360"/>
      </w:pPr>
      <w:rPr>
        <w:rFonts w:ascii="Wingdings" w:hAnsi="Wingdings" w:hint="default"/>
      </w:rPr>
    </w:lvl>
    <w:lvl w:ilvl="6" w:tplc="8DE62FA0" w:tentative="1">
      <w:start w:val="1"/>
      <w:numFmt w:val="bullet"/>
      <w:lvlText w:val=""/>
      <w:lvlJc w:val="left"/>
      <w:pPr>
        <w:ind w:left="5400" w:hanging="360"/>
      </w:pPr>
      <w:rPr>
        <w:rFonts w:ascii="Symbol" w:hAnsi="Symbol" w:hint="default"/>
      </w:rPr>
    </w:lvl>
    <w:lvl w:ilvl="7" w:tplc="69346FD0" w:tentative="1">
      <w:start w:val="1"/>
      <w:numFmt w:val="bullet"/>
      <w:lvlText w:val="o"/>
      <w:lvlJc w:val="left"/>
      <w:pPr>
        <w:ind w:left="6120" w:hanging="360"/>
      </w:pPr>
      <w:rPr>
        <w:rFonts w:ascii="Courier New" w:hAnsi="Courier New" w:cs="Courier New" w:hint="default"/>
      </w:rPr>
    </w:lvl>
    <w:lvl w:ilvl="8" w:tplc="DC16E4B6" w:tentative="1">
      <w:start w:val="1"/>
      <w:numFmt w:val="bullet"/>
      <w:lvlText w:val=""/>
      <w:lvlJc w:val="left"/>
      <w:pPr>
        <w:ind w:left="6840" w:hanging="360"/>
      </w:pPr>
      <w:rPr>
        <w:rFonts w:ascii="Wingdings" w:hAnsi="Wingdings" w:hint="default"/>
      </w:rPr>
    </w:lvl>
  </w:abstractNum>
  <w:abstractNum w:abstractNumId="42" w15:restartNumberingAfterBreak="0">
    <w:nsid w:val="6FFD00B5"/>
    <w:multiLevelType w:val="hybridMultilevel"/>
    <w:tmpl w:val="7BF847D4"/>
    <w:lvl w:ilvl="0" w:tplc="E60E3A26">
      <w:start w:val="1"/>
      <w:numFmt w:val="bullet"/>
      <w:lvlText w:val="-"/>
      <w:lvlJc w:val="left"/>
      <w:pPr>
        <w:ind w:left="1429" w:hanging="360"/>
      </w:pPr>
      <w:rPr>
        <w:rFonts w:ascii="Times New Roman" w:eastAsia="Times New Roman" w:hAnsi="Times New Roman" w:cs="Times New Roman" w:hint="default"/>
      </w:rPr>
    </w:lvl>
    <w:lvl w:ilvl="1" w:tplc="262A9C04" w:tentative="1">
      <w:start w:val="1"/>
      <w:numFmt w:val="bullet"/>
      <w:lvlText w:val="o"/>
      <w:lvlJc w:val="left"/>
      <w:pPr>
        <w:ind w:left="2149" w:hanging="360"/>
      </w:pPr>
      <w:rPr>
        <w:rFonts w:ascii="Courier New" w:hAnsi="Courier New" w:cs="Courier New" w:hint="default"/>
      </w:rPr>
    </w:lvl>
    <w:lvl w:ilvl="2" w:tplc="AB7E926C" w:tentative="1">
      <w:start w:val="1"/>
      <w:numFmt w:val="bullet"/>
      <w:lvlText w:val=""/>
      <w:lvlJc w:val="left"/>
      <w:pPr>
        <w:ind w:left="2869" w:hanging="360"/>
      </w:pPr>
      <w:rPr>
        <w:rFonts w:ascii="Wingdings" w:hAnsi="Wingdings" w:hint="default"/>
      </w:rPr>
    </w:lvl>
    <w:lvl w:ilvl="3" w:tplc="C36CA670" w:tentative="1">
      <w:start w:val="1"/>
      <w:numFmt w:val="bullet"/>
      <w:lvlText w:val=""/>
      <w:lvlJc w:val="left"/>
      <w:pPr>
        <w:ind w:left="3589" w:hanging="360"/>
      </w:pPr>
      <w:rPr>
        <w:rFonts w:ascii="Symbol" w:hAnsi="Symbol" w:hint="default"/>
      </w:rPr>
    </w:lvl>
    <w:lvl w:ilvl="4" w:tplc="B37646F0" w:tentative="1">
      <w:start w:val="1"/>
      <w:numFmt w:val="bullet"/>
      <w:lvlText w:val="o"/>
      <w:lvlJc w:val="left"/>
      <w:pPr>
        <w:ind w:left="4309" w:hanging="360"/>
      </w:pPr>
      <w:rPr>
        <w:rFonts w:ascii="Courier New" w:hAnsi="Courier New" w:cs="Courier New" w:hint="default"/>
      </w:rPr>
    </w:lvl>
    <w:lvl w:ilvl="5" w:tplc="B13A8142" w:tentative="1">
      <w:start w:val="1"/>
      <w:numFmt w:val="bullet"/>
      <w:lvlText w:val=""/>
      <w:lvlJc w:val="left"/>
      <w:pPr>
        <w:ind w:left="5029" w:hanging="360"/>
      </w:pPr>
      <w:rPr>
        <w:rFonts w:ascii="Wingdings" w:hAnsi="Wingdings" w:hint="default"/>
      </w:rPr>
    </w:lvl>
    <w:lvl w:ilvl="6" w:tplc="3336209E" w:tentative="1">
      <w:start w:val="1"/>
      <w:numFmt w:val="bullet"/>
      <w:lvlText w:val=""/>
      <w:lvlJc w:val="left"/>
      <w:pPr>
        <w:ind w:left="5749" w:hanging="360"/>
      </w:pPr>
      <w:rPr>
        <w:rFonts w:ascii="Symbol" w:hAnsi="Symbol" w:hint="default"/>
      </w:rPr>
    </w:lvl>
    <w:lvl w:ilvl="7" w:tplc="90800CE4" w:tentative="1">
      <w:start w:val="1"/>
      <w:numFmt w:val="bullet"/>
      <w:lvlText w:val="o"/>
      <w:lvlJc w:val="left"/>
      <w:pPr>
        <w:ind w:left="6469" w:hanging="360"/>
      </w:pPr>
      <w:rPr>
        <w:rFonts w:ascii="Courier New" w:hAnsi="Courier New" w:cs="Courier New" w:hint="default"/>
      </w:rPr>
    </w:lvl>
    <w:lvl w:ilvl="8" w:tplc="E8B0669E" w:tentative="1">
      <w:start w:val="1"/>
      <w:numFmt w:val="bullet"/>
      <w:lvlText w:val=""/>
      <w:lvlJc w:val="left"/>
      <w:pPr>
        <w:ind w:left="7189" w:hanging="360"/>
      </w:pPr>
      <w:rPr>
        <w:rFonts w:ascii="Wingdings" w:hAnsi="Wingdings" w:hint="default"/>
      </w:rPr>
    </w:lvl>
  </w:abstractNum>
  <w:abstractNum w:abstractNumId="43" w15:restartNumberingAfterBreak="0">
    <w:nsid w:val="771107B3"/>
    <w:multiLevelType w:val="hybridMultilevel"/>
    <w:tmpl w:val="DBF6F8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B0832BE"/>
    <w:multiLevelType w:val="hybridMultilevel"/>
    <w:tmpl w:val="9EBC1D36"/>
    <w:lvl w:ilvl="0" w:tplc="90AEE57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B3C094E"/>
    <w:multiLevelType w:val="hybridMultilevel"/>
    <w:tmpl w:val="494C4114"/>
    <w:lvl w:ilvl="0" w:tplc="A91AD910">
      <w:start w:val="1"/>
      <w:numFmt w:val="lowerLetter"/>
      <w:lvlText w:val="%1."/>
      <w:lvlJc w:val="left"/>
      <w:pPr>
        <w:ind w:left="13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19676086">
    <w:abstractNumId w:val="19"/>
  </w:num>
  <w:num w:numId="2" w16cid:durableId="1560818963">
    <w:abstractNumId w:val="6"/>
  </w:num>
  <w:num w:numId="3" w16cid:durableId="1881745088">
    <w:abstractNumId w:val="40"/>
  </w:num>
  <w:num w:numId="4" w16cid:durableId="2047753188">
    <w:abstractNumId w:val="13"/>
  </w:num>
  <w:num w:numId="5" w16cid:durableId="445345624">
    <w:abstractNumId w:val="33"/>
  </w:num>
  <w:num w:numId="6" w16cid:durableId="1628925460">
    <w:abstractNumId w:val="27"/>
  </w:num>
  <w:num w:numId="7" w16cid:durableId="186678415">
    <w:abstractNumId w:val="41"/>
  </w:num>
  <w:num w:numId="8" w16cid:durableId="1227764089">
    <w:abstractNumId w:val="44"/>
  </w:num>
  <w:num w:numId="9" w16cid:durableId="1053041233">
    <w:abstractNumId w:val="42"/>
  </w:num>
  <w:num w:numId="10" w16cid:durableId="136577916">
    <w:abstractNumId w:val="0"/>
  </w:num>
  <w:num w:numId="11" w16cid:durableId="956061382">
    <w:abstractNumId w:val="39"/>
  </w:num>
  <w:num w:numId="12" w16cid:durableId="1310936511">
    <w:abstractNumId w:val="5"/>
  </w:num>
  <w:num w:numId="13" w16cid:durableId="1529948925">
    <w:abstractNumId w:val="23"/>
  </w:num>
  <w:num w:numId="14" w16cid:durableId="1536775194">
    <w:abstractNumId w:val="31"/>
  </w:num>
  <w:num w:numId="15" w16cid:durableId="1998260920">
    <w:abstractNumId w:val="34"/>
  </w:num>
  <w:num w:numId="16" w16cid:durableId="1822846407">
    <w:abstractNumId w:val="2"/>
  </w:num>
  <w:num w:numId="17" w16cid:durableId="2019386882">
    <w:abstractNumId w:val="38"/>
  </w:num>
  <w:num w:numId="18" w16cid:durableId="115149084">
    <w:abstractNumId w:val="45"/>
  </w:num>
  <w:num w:numId="19" w16cid:durableId="1886599996">
    <w:abstractNumId w:val="11"/>
  </w:num>
  <w:num w:numId="20" w16cid:durableId="529992403">
    <w:abstractNumId w:val="10"/>
  </w:num>
  <w:num w:numId="21" w16cid:durableId="135336500">
    <w:abstractNumId w:val="29"/>
  </w:num>
  <w:num w:numId="22" w16cid:durableId="402069053">
    <w:abstractNumId w:val="3"/>
  </w:num>
  <w:num w:numId="23" w16cid:durableId="1037046424">
    <w:abstractNumId w:val="36"/>
  </w:num>
  <w:num w:numId="24" w16cid:durableId="37249020">
    <w:abstractNumId w:val="22"/>
  </w:num>
  <w:num w:numId="25" w16cid:durableId="596788406">
    <w:abstractNumId w:val="1"/>
  </w:num>
  <w:num w:numId="26" w16cid:durableId="854810362">
    <w:abstractNumId w:val="8"/>
  </w:num>
  <w:num w:numId="27" w16cid:durableId="1935623894">
    <w:abstractNumId w:val="37"/>
  </w:num>
  <w:num w:numId="28" w16cid:durableId="495919486">
    <w:abstractNumId w:val="43"/>
  </w:num>
  <w:num w:numId="29" w16cid:durableId="1211958445">
    <w:abstractNumId w:val="25"/>
  </w:num>
  <w:num w:numId="30" w16cid:durableId="6637895">
    <w:abstractNumId w:val="20"/>
  </w:num>
  <w:num w:numId="31" w16cid:durableId="875893970">
    <w:abstractNumId w:val="21"/>
  </w:num>
  <w:num w:numId="32" w16cid:durableId="18802415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45302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8281812">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5710312">
    <w:abstractNumId w:val="26"/>
  </w:num>
  <w:num w:numId="36" w16cid:durableId="1123308487">
    <w:abstractNumId w:val="21"/>
  </w:num>
  <w:num w:numId="37" w16cid:durableId="80563386">
    <w:abstractNumId w:val="24"/>
  </w:num>
  <w:num w:numId="38" w16cid:durableId="1528520355">
    <w:abstractNumId w:val="32"/>
  </w:num>
  <w:num w:numId="39" w16cid:durableId="1394431380">
    <w:abstractNumId w:val="35"/>
  </w:num>
  <w:num w:numId="40" w16cid:durableId="1915972059">
    <w:abstractNumId w:val="30"/>
  </w:num>
  <w:num w:numId="41" w16cid:durableId="1670908021">
    <w:abstractNumId w:val="15"/>
  </w:num>
  <w:num w:numId="42" w16cid:durableId="2005160594">
    <w:abstractNumId w:val="18"/>
  </w:num>
  <w:num w:numId="43" w16cid:durableId="558441545">
    <w:abstractNumId w:val="28"/>
  </w:num>
  <w:num w:numId="44" w16cid:durableId="511527981">
    <w:abstractNumId w:val="4"/>
  </w:num>
  <w:num w:numId="45" w16cid:durableId="615985106">
    <w:abstractNumId w:val="17"/>
  </w:num>
  <w:num w:numId="46" w16cid:durableId="1797603560">
    <w:abstractNumId w:val="14"/>
  </w:num>
  <w:num w:numId="47" w16cid:durableId="168905880">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E19"/>
    <w:rsid w:val="00003BB5"/>
    <w:rsid w:val="000067D1"/>
    <w:rsid w:val="000140F9"/>
    <w:rsid w:val="0002277B"/>
    <w:rsid w:val="00026636"/>
    <w:rsid w:val="00031E49"/>
    <w:rsid w:val="00040664"/>
    <w:rsid w:val="00043D60"/>
    <w:rsid w:val="0005132B"/>
    <w:rsid w:val="00053097"/>
    <w:rsid w:val="000541BA"/>
    <w:rsid w:val="000659B5"/>
    <w:rsid w:val="00073A7B"/>
    <w:rsid w:val="00080FA6"/>
    <w:rsid w:val="0008424D"/>
    <w:rsid w:val="000A2BD8"/>
    <w:rsid w:val="000B25E3"/>
    <w:rsid w:val="000B79CD"/>
    <w:rsid w:val="000C1BB9"/>
    <w:rsid w:val="000D2CCA"/>
    <w:rsid w:val="000D4E76"/>
    <w:rsid w:val="000D6E37"/>
    <w:rsid w:val="000F0F0A"/>
    <w:rsid w:val="000F4EE7"/>
    <w:rsid w:val="00100B78"/>
    <w:rsid w:val="00107C1C"/>
    <w:rsid w:val="00107E59"/>
    <w:rsid w:val="0011595A"/>
    <w:rsid w:val="00117467"/>
    <w:rsid w:val="0012124B"/>
    <w:rsid w:val="001218F6"/>
    <w:rsid w:val="001236F7"/>
    <w:rsid w:val="00124135"/>
    <w:rsid w:val="00125CC7"/>
    <w:rsid w:val="00125FEB"/>
    <w:rsid w:val="00130085"/>
    <w:rsid w:val="001338FB"/>
    <w:rsid w:val="00150F86"/>
    <w:rsid w:val="00156AA4"/>
    <w:rsid w:val="00161977"/>
    <w:rsid w:val="00161C6B"/>
    <w:rsid w:val="00172DF4"/>
    <w:rsid w:val="001801EB"/>
    <w:rsid w:val="001821D8"/>
    <w:rsid w:val="0018672B"/>
    <w:rsid w:val="00187A65"/>
    <w:rsid w:val="00187E36"/>
    <w:rsid w:val="00191ABE"/>
    <w:rsid w:val="001931AC"/>
    <w:rsid w:val="00195D48"/>
    <w:rsid w:val="001A0536"/>
    <w:rsid w:val="001A12FA"/>
    <w:rsid w:val="001A349C"/>
    <w:rsid w:val="001A51D3"/>
    <w:rsid w:val="001A6A64"/>
    <w:rsid w:val="001A73C0"/>
    <w:rsid w:val="001A7583"/>
    <w:rsid w:val="001B0090"/>
    <w:rsid w:val="001B24D6"/>
    <w:rsid w:val="001C1D84"/>
    <w:rsid w:val="001C32EE"/>
    <w:rsid w:val="001D4EBA"/>
    <w:rsid w:val="001F233D"/>
    <w:rsid w:val="001F3B5D"/>
    <w:rsid w:val="001F46A4"/>
    <w:rsid w:val="001F6443"/>
    <w:rsid w:val="00201179"/>
    <w:rsid w:val="002011AB"/>
    <w:rsid w:val="00204117"/>
    <w:rsid w:val="00205BDD"/>
    <w:rsid w:val="00205D7C"/>
    <w:rsid w:val="00205E23"/>
    <w:rsid w:val="00227E97"/>
    <w:rsid w:val="002308AA"/>
    <w:rsid w:val="002327CB"/>
    <w:rsid w:val="00236CCD"/>
    <w:rsid w:val="002376C1"/>
    <w:rsid w:val="002419DB"/>
    <w:rsid w:val="00245684"/>
    <w:rsid w:val="00247696"/>
    <w:rsid w:val="00253A30"/>
    <w:rsid w:val="00253EA6"/>
    <w:rsid w:val="00255A4E"/>
    <w:rsid w:val="0026419A"/>
    <w:rsid w:val="00264BDC"/>
    <w:rsid w:val="00273362"/>
    <w:rsid w:val="00274391"/>
    <w:rsid w:val="002756AA"/>
    <w:rsid w:val="002759B3"/>
    <w:rsid w:val="0027656C"/>
    <w:rsid w:val="00284E72"/>
    <w:rsid w:val="00286F5E"/>
    <w:rsid w:val="00287176"/>
    <w:rsid w:val="002872C6"/>
    <w:rsid w:val="00292FB4"/>
    <w:rsid w:val="002A0C93"/>
    <w:rsid w:val="002A2B7B"/>
    <w:rsid w:val="002A3357"/>
    <w:rsid w:val="002A520C"/>
    <w:rsid w:val="002C26D5"/>
    <w:rsid w:val="002C3B00"/>
    <w:rsid w:val="002C6BC8"/>
    <w:rsid w:val="002D66BA"/>
    <w:rsid w:val="002D7C9D"/>
    <w:rsid w:val="002E0A07"/>
    <w:rsid w:val="002F09F5"/>
    <w:rsid w:val="002F13B0"/>
    <w:rsid w:val="00301278"/>
    <w:rsid w:val="003020D4"/>
    <w:rsid w:val="0030636E"/>
    <w:rsid w:val="003130C7"/>
    <w:rsid w:val="0031703F"/>
    <w:rsid w:val="00337509"/>
    <w:rsid w:val="003377BE"/>
    <w:rsid w:val="00342C83"/>
    <w:rsid w:val="003436F8"/>
    <w:rsid w:val="00354466"/>
    <w:rsid w:val="003603E4"/>
    <w:rsid w:val="00360BBB"/>
    <w:rsid w:val="00373737"/>
    <w:rsid w:val="00386BED"/>
    <w:rsid w:val="003919B0"/>
    <w:rsid w:val="00393F9A"/>
    <w:rsid w:val="00396F68"/>
    <w:rsid w:val="003A1E57"/>
    <w:rsid w:val="003A47FD"/>
    <w:rsid w:val="003B3EE7"/>
    <w:rsid w:val="003B79AF"/>
    <w:rsid w:val="003B7A11"/>
    <w:rsid w:val="003C039D"/>
    <w:rsid w:val="003D75DB"/>
    <w:rsid w:val="003E06F5"/>
    <w:rsid w:val="003E213F"/>
    <w:rsid w:val="003E2B7E"/>
    <w:rsid w:val="003E523E"/>
    <w:rsid w:val="003E55F8"/>
    <w:rsid w:val="003E6B2E"/>
    <w:rsid w:val="003E6C92"/>
    <w:rsid w:val="0040424F"/>
    <w:rsid w:val="0041067A"/>
    <w:rsid w:val="00413E37"/>
    <w:rsid w:val="00414250"/>
    <w:rsid w:val="00414C7A"/>
    <w:rsid w:val="004166C8"/>
    <w:rsid w:val="0042223E"/>
    <w:rsid w:val="00426899"/>
    <w:rsid w:val="00427279"/>
    <w:rsid w:val="004307CE"/>
    <w:rsid w:val="00431A25"/>
    <w:rsid w:val="004415C8"/>
    <w:rsid w:val="00443247"/>
    <w:rsid w:val="004459F2"/>
    <w:rsid w:val="00452015"/>
    <w:rsid w:val="0045391A"/>
    <w:rsid w:val="00454C5C"/>
    <w:rsid w:val="00456FD1"/>
    <w:rsid w:val="004611EE"/>
    <w:rsid w:val="00461F90"/>
    <w:rsid w:val="0046313C"/>
    <w:rsid w:val="00471E36"/>
    <w:rsid w:val="00474C73"/>
    <w:rsid w:val="004814F2"/>
    <w:rsid w:val="004816DB"/>
    <w:rsid w:val="0048648D"/>
    <w:rsid w:val="00486A3F"/>
    <w:rsid w:val="004A4C08"/>
    <w:rsid w:val="004A5329"/>
    <w:rsid w:val="004A6877"/>
    <w:rsid w:val="004A7AB6"/>
    <w:rsid w:val="004B429B"/>
    <w:rsid w:val="004B4770"/>
    <w:rsid w:val="004C10A3"/>
    <w:rsid w:val="004C170B"/>
    <w:rsid w:val="004D1C5D"/>
    <w:rsid w:val="004E2710"/>
    <w:rsid w:val="004E3AE6"/>
    <w:rsid w:val="004E72B8"/>
    <w:rsid w:val="004F7688"/>
    <w:rsid w:val="00505FF7"/>
    <w:rsid w:val="00510A6B"/>
    <w:rsid w:val="005114C7"/>
    <w:rsid w:val="00515E63"/>
    <w:rsid w:val="005161F6"/>
    <w:rsid w:val="0052126D"/>
    <w:rsid w:val="005458B2"/>
    <w:rsid w:val="00551F88"/>
    <w:rsid w:val="00552699"/>
    <w:rsid w:val="00564593"/>
    <w:rsid w:val="00587750"/>
    <w:rsid w:val="00590E6F"/>
    <w:rsid w:val="00591E68"/>
    <w:rsid w:val="005944E0"/>
    <w:rsid w:val="005A0875"/>
    <w:rsid w:val="005A177A"/>
    <w:rsid w:val="005A35E5"/>
    <w:rsid w:val="005B0E19"/>
    <w:rsid w:val="005B5DEE"/>
    <w:rsid w:val="005C3998"/>
    <w:rsid w:val="005C455A"/>
    <w:rsid w:val="005C6106"/>
    <w:rsid w:val="005C7CC7"/>
    <w:rsid w:val="005D14E1"/>
    <w:rsid w:val="005E4AD5"/>
    <w:rsid w:val="005F03D4"/>
    <w:rsid w:val="005F1BFB"/>
    <w:rsid w:val="005F1EDE"/>
    <w:rsid w:val="005F4340"/>
    <w:rsid w:val="005F4E15"/>
    <w:rsid w:val="0060381F"/>
    <w:rsid w:val="00606892"/>
    <w:rsid w:val="006162ED"/>
    <w:rsid w:val="00617237"/>
    <w:rsid w:val="00617BFD"/>
    <w:rsid w:val="00626936"/>
    <w:rsid w:val="00631236"/>
    <w:rsid w:val="00646E86"/>
    <w:rsid w:val="00647867"/>
    <w:rsid w:val="0064793B"/>
    <w:rsid w:val="00654943"/>
    <w:rsid w:val="00657524"/>
    <w:rsid w:val="00662DFD"/>
    <w:rsid w:val="006647B4"/>
    <w:rsid w:val="00665291"/>
    <w:rsid w:val="00667709"/>
    <w:rsid w:val="006708FA"/>
    <w:rsid w:val="00671FD0"/>
    <w:rsid w:val="006743BD"/>
    <w:rsid w:val="00680C99"/>
    <w:rsid w:val="00680F10"/>
    <w:rsid w:val="006915CB"/>
    <w:rsid w:val="00695EA9"/>
    <w:rsid w:val="006A5ACD"/>
    <w:rsid w:val="006A5F35"/>
    <w:rsid w:val="006A75E6"/>
    <w:rsid w:val="006A7EAB"/>
    <w:rsid w:val="006A7FB5"/>
    <w:rsid w:val="006B6141"/>
    <w:rsid w:val="006D2721"/>
    <w:rsid w:val="006D6243"/>
    <w:rsid w:val="006D673D"/>
    <w:rsid w:val="006E0AFB"/>
    <w:rsid w:val="006E1E3F"/>
    <w:rsid w:val="006E31FA"/>
    <w:rsid w:val="006E44A8"/>
    <w:rsid w:val="006E640D"/>
    <w:rsid w:val="006E7029"/>
    <w:rsid w:val="006F5AEF"/>
    <w:rsid w:val="007035A3"/>
    <w:rsid w:val="0071055D"/>
    <w:rsid w:val="007110E2"/>
    <w:rsid w:val="0071257E"/>
    <w:rsid w:val="007132F6"/>
    <w:rsid w:val="00716EAB"/>
    <w:rsid w:val="00731F21"/>
    <w:rsid w:val="00732DD9"/>
    <w:rsid w:val="007409A0"/>
    <w:rsid w:val="00744318"/>
    <w:rsid w:val="0074556C"/>
    <w:rsid w:val="00756A75"/>
    <w:rsid w:val="0076493A"/>
    <w:rsid w:val="00764D0E"/>
    <w:rsid w:val="00764E3F"/>
    <w:rsid w:val="007763D0"/>
    <w:rsid w:val="00785E0E"/>
    <w:rsid w:val="00790138"/>
    <w:rsid w:val="00792C2C"/>
    <w:rsid w:val="007A77D5"/>
    <w:rsid w:val="007B4182"/>
    <w:rsid w:val="007B6F43"/>
    <w:rsid w:val="007C0D71"/>
    <w:rsid w:val="007C2A96"/>
    <w:rsid w:val="007C2BB0"/>
    <w:rsid w:val="007D0D29"/>
    <w:rsid w:val="007D16E1"/>
    <w:rsid w:val="007D4466"/>
    <w:rsid w:val="007F2193"/>
    <w:rsid w:val="00801AA6"/>
    <w:rsid w:val="0081474A"/>
    <w:rsid w:val="00814C12"/>
    <w:rsid w:val="00821E9A"/>
    <w:rsid w:val="00825E59"/>
    <w:rsid w:val="0082699D"/>
    <w:rsid w:val="00832D43"/>
    <w:rsid w:val="00835DA3"/>
    <w:rsid w:val="0084103C"/>
    <w:rsid w:val="008441D6"/>
    <w:rsid w:val="0084618F"/>
    <w:rsid w:val="00854C7A"/>
    <w:rsid w:val="00855403"/>
    <w:rsid w:val="008630AA"/>
    <w:rsid w:val="008647FA"/>
    <w:rsid w:val="00873DCA"/>
    <w:rsid w:val="00874187"/>
    <w:rsid w:val="00882B18"/>
    <w:rsid w:val="00882D0C"/>
    <w:rsid w:val="00884A4C"/>
    <w:rsid w:val="00891186"/>
    <w:rsid w:val="008A2464"/>
    <w:rsid w:val="008A3B87"/>
    <w:rsid w:val="008A408D"/>
    <w:rsid w:val="008A489C"/>
    <w:rsid w:val="008A7550"/>
    <w:rsid w:val="008B20A8"/>
    <w:rsid w:val="008B2EF4"/>
    <w:rsid w:val="008B41D0"/>
    <w:rsid w:val="008B4673"/>
    <w:rsid w:val="008C1761"/>
    <w:rsid w:val="008C4614"/>
    <w:rsid w:val="008D6A99"/>
    <w:rsid w:val="008F3003"/>
    <w:rsid w:val="008F547D"/>
    <w:rsid w:val="008F7F47"/>
    <w:rsid w:val="009037D5"/>
    <w:rsid w:val="00903C13"/>
    <w:rsid w:val="00910568"/>
    <w:rsid w:val="009116CF"/>
    <w:rsid w:val="0091201A"/>
    <w:rsid w:val="009237CC"/>
    <w:rsid w:val="00923EBF"/>
    <w:rsid w:val="00924A9B"/>
    <w:rsid w:val="0093722C"/>
    <w:rsid w:val="009458CB"/>
    <w:rsid w:val="00947839"/>
    <w:rsid w:val="00947FE1"/>
    <w:rsid w:val="009606B7"/>
    <w:rsid w:val="009614B1"/>
    <w:rsid w:val="00971CC2"/>
    <w:rsid w:val="00976AAE"/>
    <w:rsid w:val="009821A1"/>
    <w:rsid w:val="009827B0"/>
    <w:rsid w:val="00982992"/>
    <w:rsid w:val="009853D0"/>
    <w:rsid w:val="0099286B"/>
    <w:rsid w:val="00993E2F"/>
    <w:rsid w:val="0099693A"/>
    <w:rsid w:val="009A0B8D"/>
    <w:rsid w:val="009A35F3"/>
    <w:rsid w:val="009A5E6D"/>
    <w:rsid w:val="009B5406"/>
    <w:rsid w:val="009C071D"/>
    <w:rsid w:val="009C11A6"/>
    <w:rsid w:val="009C68E7"/>
    <w:rsid w:val="009C7B87"/>
    <w:rsid w:val="009C7C0A"/>
    <w:rsid w:val="009E2206"/>
    <w:rsid w:val="009E2B22"/>
    <w:rsid w:val="009E3210"/>
    <w:rsid w:val="009E68EE"/>
    <w:rsid w:val="009E6D28"/>
    <w:rsid w:val="009F05D1"/>
    <w:rsid w:val="00A02E0F"/>
    <w:rsid w:val="00A07E29"/>
    <w:rsid w:val="00A16D42"/>
    <w:rsid w:val="00A307C5"/>
    <w:rsid w:val="00A36249"/>
    <w:rsid w:val="00A444B4"/>
    <w:rsid w:val="00A50AFF"/>
    <w:rsid w:val="00A5587D"/>
    <w:rsid w:val="00A5671C"/>
    <w:rsid w:val="00A62E53"/>
    <w:rsid w:val="00A64FCD"/>
    <w:rsid w:val="00A71BDF"/>
    <w:rsid w:val="00A73E27"/>
    <w:rsid w:val="00A74B1A"/>
    <w:rsid w:val="00A844CE"/>
    <w:rsid w:val="00A90001"/>
    <w:rsid w:val="00A91365"/>
    <w:rsid w:val="00A97D92"/>
    <w:rsid w:val="00AA0F27"/>
    <w:rsid w:val="00AA6FC4"/>
    <w:rsid w:val="00AA70E7"/>
    <w:rsid w:val="00AB26E3"/>
    <w:rsid w:val="00AB4FAD"/>
    <w:rsid w:val="00AC40A9"/>
    <w:rsid w:val="00AD0646"/>
    <w:rsid w:val="00AD0C98"/>
    <w:rsid w:val="00AD2A79"/>
    <w:rsid w:val="00AE2427"/>
    <w:rsid w:val="00AE3C63"/>
    <w:rsid w:val="00AE4076"/>
    <w:rsid w:val="00AE49B8"/>
    <w:rsid w:val="00AF5FD1"/>
    <w:rsid w:val="00B03BC9"/>
    <w:rsid w:val="00B0782F"/>
    <w:rsid w:val="00B15EA5"/>
    <w:rsid w:val="00B41EAD"/>
    <w:rsid w:val="00B44775"/>
    <w:rsid w:val="00B470F6"/>
    <w:rsid w:val="00B51C0F"/>
    <w:rsid w:val="00B559DD"/>
    <w:rsid w:val="00B624A5"/>
    <w:rsid w:val="00B6331D"/>
    <w:rsid w:val="00B65788"/>
    <w:rsid w:val="00B67680"/>
    <w:rsid w:val="00B7114A"/>
    <w:rsid w:val="00B93292"/>
    <w:rsid w:val="00BA4994"/>
    <w:rsid w:val="00BA6396"/>
    <w:rsid w:val="00BB0B5D"/>
    <w:rsid w:val="00BC6F2A"/>
    <w:rsid w:val="00BD034C"/>
    <w:rsid w:val="00BD0AA0"/>
    <w:rsid w:val="00BD0ABA"/>
    <w:rsid w:val="00BD1F0B"/>
    <w:rsid w:val="00BD4BFD"/>
    <w:rsid w:val="00BE07A8"/>
    <w:rsid w:val="00BE523D"/>
    <w:rsid w:val="00BE7CE9"/>
    <w:rsid w:val="00BF1FDE"/>
    <w:rsid w:val="00BF3AA9"/>
    <w:rsid w:val="00C004F4"/>
    <w:rsid w:val="00C02CD5"/>
    <w:rsid w:val="00C1090C"/>
    <w:rsid w:val="00C17855"/>
    <w:rsid w:val="00C252C4"/>
    <w:rsid w:val="00C26B71"/>
    <w:rsid w:val="00C31A83"/>
    <w:rsid w:val="00C3248F"/>
    <w:rsid w:val="00C3403E"/>
    <w:rsid w:val="00C51CF5"/>
    <w:rsid w:val="00C5675E"/>
    <w:rsid w:val="00C7029A"/>
    <w:rsid w:val="00C71832"/>
    <w:rsid w:val="00C82EBC"/>
    <w:rsid w:val="00C85BC3"/>
    <w:rsid w:val="00C87D6C"/>
    <w:rsid w:val="00C87D7E"/>
    <w:rsid w:val="00C9165E"/>
    <w:rsid w:val="00C937C3"/>
    <w:rsid w:val="00C96569"/>
    <w:rsid w:val="00CA43C8"/>
    <w:rsid w:val="00CB3243"/>
    <w:rsid w:val="00CB568C"/>
    <w:rsid w:val="00CB571A"/>
    <w:rsid w:val="00CC0D71"/>
    <w:rsid w:val="00CC3423"/>
    <w:rsid w:val="00CC35EC"/>
    <w:rsid w:val="00CD06CD"/>
    <w:rsid w:val="00CD7533"/>
    <w:rsid w:val="00CE420D"/>
    <w:rsid w:val="00CE76F2"/>
    <w:rsid w:val="00CF43FC"/>
    <w:rsid w:val="00D04EAE"/>
    <w:rsid w:val="00D0742A"/>
    <w:rsid w:val="00D24FC9"/>
    <w:rsid w:val="00D27407"/>
    <w:rsid w:val="00D445F6"/>
    <w:rsid w:val="00D543F7"/>
    <w:rsid w:val="00D54D8C"/>
    <w:rsid w:val="00D633A3"/>
    <w:rsid w:val="00D65FF0"/>
    <w:rsid w:val="00D72F97"/>
    <w:rsid w:val="00D771F5"/>
    <w:rsid w:val="00D859A5"/>
    <w:rsid w:val="00D90FD8"/>
    <w:rsid w:val="00D91CA7"/>
    <w:rsid w:val="00D963FA"/>
    <w:rsid w:val="00D96DC4"/>
    <w:rsid w:val="00D96E80"/>
    <w:rsid w:val="00DA0409"/>
    <w:rsid w:val="00DA0B86"/>
    <w:rsid w:val="00DA2434"/>
    <w:rsid w:val="00DA49CB"/>
    <w:rsid w:val="00DA5396"/>
    <w:rsid w:val="00DA7343"/>
    <w:rsid w:val="00DB0AD6"/>
    <w:rsid w:val="00DB4BA4"/>
    <w:rsid w:val="00DC1A4D"/>
    <w:rsid w:val="00DC63D6"/>
    <w:rsid w:val="00DD2595"/>
    <w:rsid w:val="00DD55C6"/>
    <w:rsid w:val="00DE144F"/>
    <w:rsid w:val="00DE1BDF"/>
    <w:rsid w:val="00DE30ED"/>
    <w:rsid w:val="00DE37F0"/>
    <w:rsid w:val="00DE3BA6"/>
    <w:rsid w:val="00DE4118"/>
    <w:rsid w:val="00DE4C04"/>
    <w:rsid w:val="00DF05FD"/>
    <w:rsid w:val="00DF1E4C"/>
    <w:rsid w:val="00DF20B2"/>
    <w:rsid w:val="00DF449A"/>
    <w:rsid w:val="00DF5ED1"/>
    <w:rsid w:val="00E0703C"/>
    <w:rsid w:val="00E123ED"/>
    <w:rsid w:val="00E15716"/>
    <w:rsid w:val="00E21550"/>
    <w:rsid w:val="00E2278E"/>
    <w:rsid w:val="00E23D56"/>
    <w:rsid w:val="00E242B6"/>
    <w:rsid w:val="00E245A3"/>
    <w:rsid w:val="00E26898"/>
    <w:rsid w:val="00E32459"/>
    <w:rsid w:val="00E33164"/>
    <w:rsid w:val="00E40B57"/>
    <w:rsid w:val="00E41ECF"/>
    <w:rsid w:val="00E4632E"/>
    <w:rsid w:val="00E52400"/>
    <w:rsid w:val="00E61D9C"/>
    <w:rsid w:val="00E64CD4"/>
    <w:rsid w:val="00E6734A"/>
    <w:rsid w:val="00E7757A"/>
    <w:rsid w:val="00E82256"/>
    <w:rsid w:val="00E851FB"/>
    <w:rsid w:val="00E94856"/>
    <w:rsid w:val="00E94F37"/>
    <w:rsid w:val="00E952EE"/>
    <w:rsid w:val="00EA0EAF"/>
    <w:rsid w:val="00EB0F3F"/>
    <w:rsid w:val="00EC0E03"/>
    <w:rsid w:val="00EC297F"/>
    <w:rsid w:val="00EC41B2"/>
    <w:rsid w:val="00EC71A0"/>
    <w:rsid w:val="00EC7221"/>
    <w:rsid w:val="00ED6317"/>
    <w:rsid w:val="00EE322A"/>
    <w:rsid w:val="00EE6508"/>
    <w:rsid w:val="00EF3767"/>
    <w:rsid w:val="00EF6ED2"/>
    <w:rsid w:val="00F000C5"/>
    <w:rsid w:val="00F03BFA"/>
    <w:rsid w:val="00F05ADE"/>
    <w:rsid w:val="00F13AC9"/>
    <w:rsid w:val="00F419FD"/>
    <w:rsid w:val="00F50B2E"/>
    <w:rsid w:val="00F51F61"/>
    <w:rsid w:val="00F551C7"/>
    <w:rsid w:val="00F60F3A"/>
    <w:rsid w:val="00F63720"/>
    <w:rsid w:val="00F675A0"/>
    <w:rsid w:val="00F676AD"/>
    <w:rsid w:val="00F70AAE"/>
    <w:rsid w:val="00F71A80"/>
    <w:rsid w:val="00F7455B"/>
    <w:rsid w:val="00F749E0"/>
    <w:rsid w:val="00F80711"/>
    <w:rsid w:val="00F81F60"/>
    <w:rsid w:val="00F84A16"/>
    <w:rsid w:val="00F84AF8"/>
    <w:rsid w:val="00F910B0"/>
    <w:rsid w:val="00F92110"/>
    <w:rsid w:val="00F97AF9"/>
    <w:rsid w:val="00FA5903"/>
    <w:rsid w:val="00FB3FC0"/>
    <w:rsid w:val="00FC1885"/>
    <w:rsid w:val="00FC1960"/>
    <w:rsid w:val="00FC2482"/>
    <w:rsid w:val="00FC31D9"/>
    <w:rsid w:val="00FD2B9F"/>
    <w:rsid w:val="00FE0CAE"/>
    <w:rsid w:val="00FE2E28"/>
    <w:rsid w:val="00FF0E34"/>
    <w:rsid w:val="00FF4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C24F4"/>
  <w15:docId w15:val="{D4C7B3D6-B823-43E4-94CE-3DE43D036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19"/>
  </w:style>
  <w:style w:type="paragraph" w:styleId="Heading1">
    <w:name w:val="heading 1"/>
    <w:basedOn w:val="Normal"/>
    <w:next w:val="Normal"/>
    <w:link w:val="Heading1Char"/>
    <w:qFormat/>
    <w:rsid w:val="005B0E19"/>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5B0E19"/>
    <w:pPr>
      <w:keepNext/>
      <w:spacing w:after="0" w:line="240" w:lineRule="auto"/>
      <w:outlineLvl w:val="1"/>
    </w:pPr>
    <w:rPr>
      <w:rFonts w:ascii="Arial" w:eastAsia="Times New Roman" w:hAnsi="Arial" w:cs="Arial"/>
      <w:sz w:val="24"/>
      <w:szCs w:val="24"/>
    </w:rPr>
  </w:style>
  <w:style w:type="paragraph" w:styleId="Heading3">
    <w:name w:val="heading 3"/>
    <w:basedOn w:val="Normal"/>
    <w:next w:val="Normal"/>
    <w:link w:val="Heading3Char"/>
    <w:qFormat/>
    <w:rsid w:val="005B0E19"/>
    <w:pPr>
      <w:keepNext/>
      <w:spacing w:after="0" w:line="240" w:lineRule="auto"/>
      <w:jc w:val="center"/>
      <w:outlineLvl w:val="2"/>
    </w:pPr>
    <w:rPr>
      <w:rFonts w:ascii="Arial" w:eastAsia="Times New Roman" w:hAnsi="Arial" w:cs="Arial"/>
      <w:sz w:val="24"/>
      <w:szCs w:val="24"/>
    </w:rPr>
  </w:style>
  <w:style w:type="paragraph" w:styleId="Heading4">
    <w:name w:val="heading 4"/>
    <w:basedOn w:val="Normal"/>
    <w:next w:val="Normal"/>
    <w:link w:val="Heading4Char"/>
    <w:uiPriority w:val="9"/>
    <w:unhideWhenUsed/>
    <w:qFormat/>
    <w:rsid w:val="005B0E19"/>
    <w:pPr>
      <w:keepNext/>
      <w:keepLines/>
      <w:spacing w:before="200" w:after="0" w:line="240" w:lineRule="auto"/>
      <w:outlineLvl w:val="3"/>
    </w:pPr>
    <w:rPr>
      <w:rFonts w:ascii="Calibri Light" w:eastAsia="DengXian Light" w:hAnsi="Calibri Light" w:cs="Times New Roman"/>
      <w:b/>
      <w:bCs/>
      <w:i/>
      <w:iCs/>
      <w:color w:val="5B9BD5"/>
      <w:sz w:val="24"/>
      <w:szCs w:val="24"/>
    </w:rPr>
  </w:style>
  <w:style w:type="paragraph" w:styleId="Heading5">
    <w:name w:val="heading 5"/>
    <w:basedOn w:val="Normal"/>
    <w:next w:val="Normal"/>
    <w:link w:val="Heading5Char"/>
    <w:qFormat/>
    <w:rsid w:val="005B0E19"/>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5B0E19"/>
    <w:pPr>
      <w:spacing w:before="240" w:after="60" w:line="240" w:lineRule="auto"/>
      <w:outlineLvl w:val="5"/>
    </w:pPr>
    <w:rPr>
      <w:rFonts w:ascii="Times New Roman" w:eastAsia="Times New Roman" w:hAnsi="Times New Roman" w:cs="Times New Roman"/>
      <w:b/>
      <w:bCs/>
    </w:rPr>
  </w:style>
  <w:style w:type="paragraph" w:styleId="Heading8">
    <w:name w:val="heading 8"/>
    <w:basedOn w:val="Normal"/>
    <w:next w:val="Normal"/>
    <w:link w:val="Heading8Char"/>
    <w:qFormat/>
    <w:rsid w:val="005B0E19"/>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0E19"/>
    <w:rPr>
      <w:rFonts w:ascii="Arial" w:eastAsia="Times New Roman" w:hAnsi="Arial" w:cs="Arial"/>
      <w:b/>
      <w:bCs/>
      <w:kern w:val="32"/>
      <w:sz w:val="32"/>
      <w:szCs w:val="32"/>
    </w:rPr>
  </w:style>
  <w:style w:type="character" w:customStyle="1" w:styleId="Heading2Char">
    <w:name w:val="Heading 2 Char"/>
    <w:basedOn w:val="DefaultParagraphFont"/>
    <w:link w:val="Heading2"/>
    <w:qFormat/>
    <w:rsid w:val="005B0E19"/>
    <w:rPr>
      <w:rFonts w:ascii="Arial" w:eastAsia="Times New Roman" w:hAnsi="Arial" w:cs="Arial"/>
      <w:sz w:val="24"/>
      <w:szCs w:val="24"/>
    </w:rPr>
  </w:style>
  <w:style w:type="character" w:customStyle="1" w:styleId="Heading3Char">
    <w:name w:val="Heading 3 Char"/>
    <w:basedOn w:val="DefaultParagraphFont"/>
    <w:link w:val="Heading3"/>
    <w:rsid w:val="005B0E19"/>
    <w:rPr>
      <w:rFonts w:ascii="Arial" w:eastAsia="Times New Roman" w:hAnsi="Arial" w:cs="Arial"/>
      <w:sz w:val="24"/>
      <w:szCs w:val="24"/>
    </w:rPr>
  </w:style>
  <w:style w:type="character" w:customStyle="1" w:styleId="Heading4Char">
    <w:name w:val="Heading 4 Char"/>
    <w:basedOn w:val="DefaultParagraphFont"/>
    <w:link w:val="Heading4"/>
    <w:uiPriority w:val="9"/>
    <w:rsid w:val="005B0E19"/>
    <w:rPr>
      <w:rFonts w:ascii="Calibri Light" w:eastAsia="DengXian Light" w:hAnsi="Calibri Light" w:cs="Times New Roman"/>
      <w:b/>
      <w:bCs/>
      <w:i/>
      <w:iCs/>
      <w:color w:val="5B9BD5"/>
      <w:sz w:val="24"/>
      <w:szCs w:val="24"/>
    </w:rPr>
  </w:style>
  <w:style w:type="character" w:customStyle="1" w:styleId="Heading5Char">
    <w:name w:val="Heading 5 Char"/>
    <w:basedOn w:val="DefaultParagraphFont"/>
    <w:link w:val="Heading5"/>
    <w:rsid w:val="005B0E1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5B0E19"/>
    <w:rPr>
      <w:rFonts w:ascii="Times New Roman" w:eastAsia="Times New Roman" w:hAnsi="Times New Roman" w:cs="Times New Roman"/>
      <w:b/>
      <w:bCs/>
    </w:rPr>
  </w:style>
  <w:style w:type="character" w:customStyle="1" w:styleId="Heading8Char">
    <w:name w:val="Heading 8 Char"/>
    <w:basedOn w:val="DefaultParagraphFont"/>
    <w:link w:val="Heading8"/>
    <w:rsid w:val="005B0E19"/>
    <w:rPr>
      <w:rFonts w:ascii="Times New Roman" w:eastAsia="Times New Roman" w:hAnsi="Times New Roman" w:cs="Times New Roman"/>
      <w:i/>
      <w:iCs/>
      <w:sz w:val="24"/>
      <w:szCs w:val="24"/>
    </w:rPr>
  </w:style>
  <w:style w:type="numbering" w:customStyle="1" w:styleId="NoList1">
    <w:name w:val="No List1"/>
    <w:next w:val="NoList"/>
    <w:uiPriority w:val="99"/>
    <w:semiHidden/>
    <w:rsid w:val="005B0E19"/>
  </w:style>
  <w:style w:type="table" w:styleId="TableGrid">
    <w:name w:val="Table Grid"/>
    <w:basedOn w:val="TableNormal"/>
    <w:qFormat/>
    <w:rsid w:val="005B0E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B0E1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B0E19"/>
    <w:rPr>
      <w:rFonts w:ascii="Times New Roman" w:eastAsia="Times New Roman" w:hAnsi="Times New Roman" w:cs="Times New Roman"/>
      <w:sz w:val="24"/>
      <w:szCs w:val="24"/>
    </w:rPr>
  </w:style>
  <w:style w:type="character" w:styleId="PageNumber">
    <w:name w:val="page number"/>
    <w:basedOn w:val="DefaultParagraphFont"/>
    <w:rsid w:val="005B0E19"/>
  </w:style>
  <w:style w:type="paragraph" w:styleId="BodyTextIndent">
    <w:name w:val="Body Text Indent"/>
    <w:basedOn w:val="Normal"/>
    <w:link w:val="BodyTextIndentChar"/>
    <w:qFormat/>
    <w:rsid w:val="005B0E19"/>
    <w:pPr>
      <w:spacing w:after="0" w:line="360" w:lineRule="auto"/>
      <w:ind w:firstLine="709"/>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5B0E19"/>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5B0E19"/>
    <w:pPr>
      <w:spacing w:after="120" w:line="240" w:lineRule="auto"/>
      <w:ind w:left="283" w:firstLine="210"/>
      <w:jc w:val="left"/>
    </w:pPr>
    <w:rPr>
      <w:sz w:val="20"/>
    </w:rPr>
  </w:style>
  <w:style w:type="character" w:customStyle="1" w:styleId="BodyTextFirstIndent2Char">
    <w:name w:val="Body Text First Indent 2 Char"/>
    <w:basedOn w:val="BodyTextIndentChar"/>
    <w:link w:val="BodyTextFirstIndent2"/>
    <w:rsid w:val="005B0E19"/>
    <w:rPr>
      <w:rFonts w:ascii="Times New Roman" w:eastAsia="Times New Roman" w:hAnsi="Times New Roman" w:cs="Times New Roman"/>
      <w:sz w:val="20"/>
      <w:szCs w:val="20"/>
    </w:rPr>
  </w:style>
  <w:style w:type="paragraph" w:styleId="NormalWeb">
    <w:name w:val="Normal (Web)"/>
    <w:basedOn w:val="Normal"/>
    <w:uiPriority w:val="99"/>
    <w:unhideWhenUsed/>
    <w:rsid w:val="005B0E1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5B0E19"/>
    <w:rPr>
      <w:i/>
      <w:iCs/>
    </w:rPr>
  </w:style>
  <w:style w:type="character" w:styleId="Strong">
    <w:name w:val="Strong"/>
    <w:uiPriority w:val="22"/>
    <w:qFormat/>
    <w:rsid w:val="005B0E19"/>
    <w:rPr>
      <w:b/>
      <w:bCs/>
    </w:rPr>
  </w:style>
  <w:style w:type="paragraph" w:styleId="ListParagraph">
    <w:name w:val="List Paragraph"/>
    <w:aliases w:val="sub de titre 4,ANNEX,List Paragraph1,SUB BAB2,TABEL,kepala,Colorful List - Accent 11,ListKebijakan,Tabel,Dalam Tabel,First Level Outline,Body Text Char1,Char Char2,List Paragraph2,Char Char21,List Paragraph11,POINT,No tk3,sub SUBBAB,Sub2"/>
    <w:basedOn w:val="Normal"/>
    <w:link w:val="ListParagraphChar1"/>
    <w:uiPriority w:val="34"/>
    <w:qFormat/>
    <w:rsid w:val="005B0E19"/>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rsid w:val="005B0E1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sid w:val="005B0E1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0E1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B0E19"/>
    <w:rPr>
      <w:rFonts w:ascii="Tahoma" w:eastAsia="Times New Roman" w:hAnsi="Tahoma" w:cs="Tahoma"/>
      <w:sz w:val="16"/>
      <w:szCs w:val="16"/>
    </w:rPr>
  </w:style>
  <w:style w:type="character" w:customStyle="1" w:styleId="ListParagraphChar1">
    <w:name w:val="List Paragraph Char1"/>
    <w:aliases w:val="sub de titre 4 Char1,ANNEX Char1,List Paragraph1 Char1,SUB BAB2 Char1,TABEL Char1,kepala Char1,Colorful List - Accent 11 Char1,ListKebijakan Char1,Tabel Char1,Dalam Tabel Char1,First Level Outline Char1,Body Text Char1 Char1"/>
    <w:link w:val="ListParagraph"/>
    <w:uiPriority w:val="34"/>
    <w:qFormat/>
    <w:locked/>
    <w:rsid w:val="005B0E19"/>
    <w:rPr>
      <w:rFonts w:ascii="Times New Roman" w:eastAsia="Times New Roman" w:hAnsi="Times New Roman" w:cs="Times New Roman"/>
      <w:sz w:val="24"/>
      <w:szCs w:val="24"/>
    </w:rPr>
  </w:style>
  <w:style w:type="paragraph" w:styleId="BodyText">
    <w:name w:val="Body Text"/>
    <w:basedOn w:val="Normal"/>
    <w:link w:val="BodyTextChar"/>
    <w:uiPriority w:val="99"/>
    <w:qFormat/>
    <w:rsid w:val="005B0E19"/>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5B0E19"/>
    <w:rPr>
      <w:rFonts w:ascii="Times New Roman" w:eastAsia="Times New Roman" w:hAnsi="Times New Roman" w:cs="Times New Roman"/>
      <w:sz w:val="20"/>
      <w:szCs w:val="20"/>
    </w:rPr>
  </w:style>
  <w:style w:type="paragraph" w:styleId="BodyTextIndent2">
    <w:name w:val="Body Text Indent 2"/>
    <w:basedOn w:val="Normal"/>
    <w:link w:val="BodyTextIndent2Char"/>
    <w:rsid w:val="005B0E19"/>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B0E19"/>
    <w:rPr>
      <w:rFonts w:ascii="Times New Roman" w:eastAsia="Times New Roman" w:hAnsi="Times New Roman" w:cs="Times New Roman"/>
      <w:sz w:val="24"/>
      <w:szCs w:val="24"/>
    </w:rPr>
  </w:style>
  <w:style w:type="paragraph" w:styleId="Title">
    <w:name w:val="Title"/>
    <w:basedOn w:val="Normal"/>
    <w:link w:val="TitleChar"/>
    <w:qFormat/>
    <w:rsid w:val="005B0E19"/>
    <w:pPr>
      <w:spacing w:after="0" w:line="36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5B0E19"/>
    <w:rPr>
      <w:rFonts w:ascii="Times New Roman" w:eastAsia="Times New Roman" w:hAnsi="Times New Roman" w:cs="Times New Roman"/>
      <w:b/>
      <w:sz w:val="24"/>
      <w:szCs w:val="20"/>
    </w:rPr>
  </w:style>
  <w:style w:type="character" w:styleId="LineNumber">
    <w:name w:val="line number"/>
    <w:rsid w:val="005B0E19"/>
  </w:style>
  <w:style w:type="paragraph" w:customStyle="1" w:styleId="TableParagraph">
    <w:name w:val="Table Paragraph"/>
    <w:basedOn w:val="Normal"/>
    <w:uiPriority w:val="1"/>
    <w:qFormat/>
    <w:rsid w:val="005B0E19"/>
    <w:pPr>
      <w:widowControl w:val="0"/>
      <w:autoSpaceDE w:val="0"/>
      <w:autoSpaceDN w:val="0"/>
      <w:spacing w:before="80" w:after="0" w:line="240" w:lineRule="auto"/>
      <w:jc w:val="center"/>
    </w:pPr>
    <w:rPr>
      <w:rFonts w:ascii="Times New Roman" w:eastAsia="Calibri" w:hAnsi="Times New Roman" w:cs="Times New Roman"/>
    </w:rPr>
  </w:style>
  <w:style w:type="paragraph" w:customStyle="1" w:styleId="Default">
    <w:name w:val="Default"/>
    <w:rsid w:val="005B0E19"/>
    <w:pPr>
      <w:autoSpaceDE w:val="0"/>
      <w:autoSpaceDN w:val="0"/>
      <w:adjustRightInd w:val="0"/>
      <w:spacing w:after="0" w:line="240" w:lineRule="auto"/>
    </w:pPr>
    <w:rPr>
      <w:rFonts w:ascii="Tahoma" w:eastAsia="Calibri" w:hAnsi="Tahoma" w:cs="Tahoma"/>
      <w:color w:val="000000"/>
      <w:sz w:val="24"/>
      <w:szCs w:val="24"/>
    </w:rPr>
  </w:style>
  <w:style w:type="character" w:styleId="CommentReference">
    <w:name w:val="annotation reference"/>
    <w:basedOn w:val="DefaultParagraphFont"/>
    <w:uiPriority w:val="99"/>
    <w:semiHidden/>
    <w:unhideWhenUsed/>
    <w:rsid w:val="00454C5C"/>
    <w:rPr>
      <w:sz w:val="16"/>
      <w:szCs w:val="16"/>
    </w:rPr>
  </w:style>
  <w:style w:type="paragraph" w:styleId="CommentText">
    <w:name w:val="annotation text"/>
    <w:basedOn w:val="Normal"/>
    <w:link w:val="CommentTextChar"/>
    <w:uiPriority w:val="99"/>
    <w:unhideWhenUsed/>
    <w:rsid w:val="00454C5C"/>
    <w:pPr>
      <w:spacing w:line="240" w:lineRule="auto"/>
    </w:pPr>
    <w:rPr>
      <w:sz w:val="20"/>
      <w:szCs w:val="20"/>
    </w:rPr>
  </w:style>
  <w:style w:type="character" w:customStyle="1" w:styleId="CommentTextChar">
    <w:name w:val="Comment Text Char"/>
    <w:basedOn w:val="DefaultParagraphFont"/>
    <w:link w:val="CommentText"/>
    <w:uiPriority w:val="99"/>
    <w:rsid w:val="00454C5C"/>
    <w:rPr>
      <w:sz w:val="20"/>
      <w:szCs w:val="20"/>
    </w:rPr>
  </w:style>
  <w:style w:type="paragraph" w:styleId="CommentSubject">
    <w:name w:val="annotation subject"/>
    <w:basedOn w:val="CommentText"/>
    <w:next w:val="CommentText"/>
    <w:link w:val="CommentSubjectChar"/>
    <w:uiPriority w:val="99"/>
    <w:semiHidden/>
    <w:unhideWhenUsed/>
    <w:rsid w:val="00454C5C"/>
    <w:rPr>
      <w:b/>
      <w:bCs/>
    </w:rPr>
  </w:style>
  <w:style w:type="character" w:customStyle="1" w:styleId="CommentSubjectChar">
    <w:name w:val="Comment Subject Char"/>
    <w:basedOn w:val="CommentTextChar"/>
    <w:link w:val="CommentSubject"/>
    <w:uiPriority w:val="99"/>
    <w:semiHidden/>
    <w:rsid w:val="00454C5C"/>
    <w:rPr>
      <w:b/>
      <w:bCs/>
      <w:sz w:val="20"/>
      <w:szCs w:val="20"/>
    </w:rPr>
  </w:style>
  <w:style w:type="character" w:customStyle="1" w:styleId="ListParagraphChar">
    <w:name w:val="List Paragraph Char"/>
    <w:aliases w:val="sub de titre 4 Char,ANNEX Char,List Paragraph1 Char,TABEL Char,kepala Char,Colorful List - Accent 11 Char,SUB BAB2 Char,ListKebijakan Char,Tabel Char,Dalam Tabel Char,First Level Outline Char,Body Text Char1 Char,Char Char2 Char"/>
    <w:uiPriority w:val="34"/>
    <w:qFormat/>
    <w:locked/>
    <w:rsid w:val="00471E36"/>
    <w:rPr>
      <w:rFonts w:ascii="Calibri" w:hAnsi="Calibri"/>
      <w:sz w:val="22"/>
      <w:szCs w:val="22"/>
      <w:lang w:val="en-US" w:eastAsia="en-US" w:bidi="ar-SA"/>
    </w:rPr>
  </w:style>
  <w:style w:type="table" w:customStyle="1" w:styleId="TableNormal1">
    <w:name w:val="Table Normal1"/>
    <w:uiPriority w:val="2"/>
    <w:semiHidden/>
    <w:unhideWhenUsed/>
    <w:qFormat/>
    <w:rsid w:val="001F233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exterpjmd">
    <w:name w:val="texte rpjmd"/>
    <w:basedOn w:val="Normal"/>
    <w:qFormat/>
    <w:rsid w:val="00FE0CAE"/>
    <w:pPr>
      <w:spacing w:after="120" w:line="240" w:lineRule="auto"/>
      <w:jc w:val="both"/>
    </w:pPr>
    <w:rPr>
      <w:rFonts w:ascii="Arial" w:eastAsia="Calibri" w:hAnsi="Arial" w:cs="Arial"/>
      <w:color w:val="000000"/>
      <w:lang w:val="af-ZA"/>
    </w:rPr>
  </w:style>
  <w:style w:type="character" w:styleId="Hyperlink">
    <w:name w:val="Hyperlink"/>
    <w:uiPriority w:val="99"/>
    <w:semiHidden/>
    <w:unhideWhenUsed/>
    <w:rsid w:val="00E2278E"/>
    <w:rPr>
      <w:color w:val="0563C1"/>
      <w:u w:val="single"/>
    </w:rPr>
  </w:style>
  <w:style w:type="character" w:styleId="FollowedHyperlink">
    <w:name w:val="FollowedHyperlink"/>
    <w:uiPriority w:val="99"/>
    <w:semiHidden/>
    <w:unhideWhenUsed/>
    <w:rsid w:val="00E2278E"/>
    <w:rPr>
      <w:color w:val="954F72"/>
      <w:u w:val="single"/>
    </w:rPr>
  </w:style>
  <w:style w:type="paragraph" w:customStyle="1" w:styleId="msonormal0">
    <w:name w:val="msonormal"/>
    <w:basedOn w:val="Normal"/>
    <w:rsid w:val="00E227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E2278E"/>
    <w:pPr>
      <w:spacing w:before="100" w:beforeAutospacing="1" w:after="100" w:afterAutospacing="1" w:line="240" w:lineRule="auto"/>
      <w:textAlignment w:val="top"/>
    </w:pPr>
    <w:rPr>
      <w:rFonts w:ascii="SansSerif" w:eastAsia="Times New Roman" w:hAnsi="SansSerif" w:cs="Times New Roman"/>
      <w:sz w:val="20"/>
      <w:szCs w:val="20"/>
    </w:rPr>
  </w:style>
  <w:style w:type="paragraph" w:customStyle="1" w:styleId="xl68">
    <w:name w:val="xl68"/>
    <w:basedOn w:val="Normal"/>
    <w:rsid w:val="00E2278E"/>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SansSerif" w:eastAsia="Times New Roman" w:hAnsi="SansSerif" w:cs="Times New Roman"/>
      <w:b/>
      <w:bCs/>
      <w:color w:val="000000"/>
      <w:sz w:val="20"/>
      <w:szCs w:val="20"/>
    </w:rPr>
  </w:style>
  <w:style w:type="paragraph" w:customStyle="1" w:styleId="xl69">
    <w:name w:val="xl69"/>
    <w:basedOn w:val="Normal"/>
    <w:rsid w:val="00E2278E"/>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SansSerif" w:eastAsia="Times New Roman" w:hAnsi="SansSerif" w:cs="Times New Roman"/>
      <w:b/>
      <w:bCs/>
      <w:color w:val="000000"/>
      <w:sz w:val="16"/>
      <w:szCs w:val="16"/>
    </w:rPr>
  </w:style>
  <w:style w:type="paragraph" w:customStyle="1" w:styleId="xl70">
    <w:name w:val="xl70"/>
    <w:basedOn w:val="Normal"/>
    <w:rsid w:val="00E2278E"/>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right"/>
      <w:textAlignment w:val="center"/>
    </w:pPr>
    <w:rPr>
      <w:rFonts w:ascii="SansSerif" w:eastAsia="Times New Roman" w:hAnsi="SansSerif" w:cs="Times New Roman"/>
      <w:b/>
      <w:bCs/>
      <w:color w:val="000000"/>
      <w:sz w:val="16"/>
      <w:szCs w:val="16"/>
    </w:rPr>
  </w:style>
  <w:style w:type="paragraph" w:customStyle="1" w:styleId="xl71">
    <w:name w:val="xl71"/>
    <w:basedOn w:val="Normal"/>
    <w:rsid w:val="00E2278E"/>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center"/>
    </w:pPr>
    <w:rPr>
      <w:rFonts w:ascii="SansSerif" w:eastAsia="Times New Roman" w:hAnsi="SansSerif" w:cs="Times New Roman"/>
      <w:b/>
      <w:bCs/>
      <w:color w:val="000000"/>
      <w:sz w:val="16"/>
      <w:szCs w:val="16"/>
    </w:rPr>
  </w:style>
  <w:style w:type="paragraph" w:customStyle="1" w:styleId="xl72">
    <w:name w:val="xl72"/>
    <w:basedOn w:val="Normal"/>
    <w:rsid w:val="00E2278E"/>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right"/>
      <w:textAlignment w:val="center"/>
    </w:pPr>
    <w:rPr>
      <w:rFonts w:ascii="SansSerif" w:eastAsia="Times New Roman" w:hAnsi="SansSerif" w:cs="Times New Roman"/>
      <w:b/>
      <w:bCs/>
      <w:color w:val="000000"/>
      <w:sz w:val="20"/>
      <w:szCs w:val="20"/>
    </w:rPr>
  </w:style>
  <w:style w:type="paragraph" w:customStyle="1" w:styleId="xl73">
    <w:name w:val="xl73"/>
    <w:basedOn w:val="Normal"/>
    <w:rsid w:val="00E2278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SansSerif" w:eastAsia="Times New Roman" w:hAnsi="SansSerif" w:cs="Times New Roman"/>
      <w:b/>
      <w:bCs/>
      <w:color w:val="000000"/>
      <w:sz w:val="16"/>
      <w:szCs w:val="16"/>
    </w:rPr>
  </w:style>
  <w:style w:type="paragraph" w:customStyle="1" w:styleId="xl74">
    <w:name w:val="xl74"/>
    <w:basedOn w:val="Normal"/>
    <w:rsid w:val="00E2278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SansSerif" w:eastAsia="Times New Roman" w:hAnsi="SansSerif" w:cs="Times New Roman"/>
      <w:b/>
      <w:bCs/>
      <w:color w:val="000000"/>
      <w:sz w:val="16"/>
      <w:szCs w:val="16"/>
    </w:rPr>
  </w:style>
  <w:style w:type="paragraph" w:customStyle="1" w:styleId="xl75">
    <w:name w:val="xl75"/>
    <w:basedOn w:val="Normal"/>
    <w:rsid w:val="00E2278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SansSerif" w:eastAsia="Times New Roman" w:hAnsi="SansSerif" w:cs="Times New Roman"/>
      <w:b/>
      <w:bCs/>
      <w:color w:val="000000"/>
      <w:sz w:val="16"/>
      <w:szCs w:val="16"/>
    </w:rPr>
  </w:style>
  <w:style w:type="paragraph" w:customStyle="1" w:styleId="xl76">
    <w:name w:val="xl76"/>
    <w:basedOn w:val="Normal"/>
    <w:rsid w:val="00E2278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SansSerif" w:eastAsia="Times New Roman" w:hAnsi="SansSerif" w:cs="Times New Roman"/>
      <w:color w:val="000000"/>
      <w:sz w:val="16"/>
      <w:szCs w:val="16"/>
    </w:rPr>
  </w:style>
  <w:style w:type="paragraph" w:customStyle="1" w:styleId="xl77">
    <w:name w:val="xl77"/>
    <w:basedOn w:val="Normal"/>
    <w:rsid w:val="00E2278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SansSerif" w:eastAsia="Times New Roman" w:hAnsi="SansSerif" w:cs="Times New Roman"/>
      <w:color w:val="000000"/>
      <w:sz w:val="16"/>
      <w:szCs w:val="16"/>
    </w:rPr>
  </w:style>
  <w:style w:type="paragraph" w:customStyle="1" w:styleId="xl78">
    <w:name w:val="xl78"/>
    <w:basedOn w:val="Normal"/>
    <w:rsid w:val="00E2278E"/>
    <w:pPr>
      <w:spacing w:before="100" w:beforeAutospacing="1" w:after="100" w:afterAutospacing="1" w:line="240" w:lineRule="auto"/>
      <w:jc w:val="center"/>
      <w:textAlignment w:val="center"/>
    </w:pPr>
    <w:rPr>
      <w:rFonts w:ascii="SansSerif" w:eastAsia="Times New Roman" w:hAnsi="SansSerif" w:cs="Times New Roman"/>
      <w:color w:val="000000"/>
      <w:sz w:val="16"/>
      <w:szCs w:val="16"/>
    </w:rPr>
  </w:style>
  <w:style w:type="paragraph" w:customStyle="1" w:styleId="xl79">
    <w:name w:val="xl79"/>
    <w:basedOn w:val="Normal"/>
    <w:rsid w:val="00E2278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SansSerif" w:eastAsia="Times New Roman" w:hAnsi="SansSerif" w:cs="Times New Roman"/>
      <w:i/>
      <w:iCs/>
      <w:color w:val="000000"/>
      <w:sz w:val="16"/>
      <w:szCs w:val="16"/>
    </w:rPr>
  </w:style>
  <w:style w:type="paragraph" w:customStyle="1" w:styleId="xl80">
    <w:name w:val="xl80"/>
    <w:basedOn w:val="Normal"/>
    <w:rsid w:val="00E2278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SansSerif" w:eastAsia="Times New Roman" w:hAnsi="SansSerif" w:cs="Times New Roman"/>
      <w:i/>
      <w:iCs/>
      <w:color w:val="000000"/>
      <w:sz w:val="16"/>
      <w:szCs w:val="16"/>
    </w:rPr>
  </w:style>
  <w:style w:type="paragraph" w:customStyle="1" w:styleId="xl81">
    <w:name w:val="xl81"/>
    <w:basedOn w:val="Normal"/>
    <w:rsid w:val="00E2278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SansSerif" w:eastAsia="Times New Roman" w:hAnsi="SansSerif" w:cs="Times New Roman"/>
      <w:i/>
      <w:iCs/>
      <w:color w:val="000000"/>
      <w:sz w:val="16"/>
      <w:szCs w:val="16"/>
    </w:rPr>
  </w:style>
  <w:style w:type="paragraph" w:customStyle="1" w:styleId="xl82">
    <w:name w:val="xl82"/>
    <w:basedOn w:val="Normal"/>
    <w:rsid w:val="00E2278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SansSerif" w:eastAsia="Times New Roman" w:hAnsi="SansSerif" w:cs="Times New Roman"/>
      <w:color w:val="000000"/>
      <w:sz w:val="16"/>
      <w:szCs w:val="16"/>
    </w:rPr>
  </w:style>
  <w:style w:type="paragraph" w:customStyle="1" w:styleId="xl83">
    <w:name w:val="xl83"/>
    <w:basedOn w:val="Normal"/>
    <w:rsid w:val="00E2278E"/>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line="240" w:lineRule="auto"/>
      <w:jc w:val="center"/>
      <w:textAlignment w:val="center"/>
    </w:pPr>
    <w:rPr>
      <w:rFonts w:ascii="SansSerif" w:eastAsia="Times New Roman" w:hAnsi="SansSerif" w:cs="Times New Roman"/>
      <w:b/>
      <w:bCs/>
      <w:color w:val="000000"/>
      <w:sz w:val="16"/>
      <w:szCs w:val="16"/>
    </w:rPr>
  </w:style>
  <w:style w:type="paragraph" w:customStyle="1" w:styleId="xl84">
    <w:name w:val="xl84"/>
    <w:basedOn w:val="Normal"/>
    <w:rsid w:val="00E2278E"/>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line="240" w:lineRule="auto"/>
      <w:textAlignment w:val="center"/>
    </w:pPr>
    <w:rPr>
      <w:rFonts w:ascii="SansSerif" w:eastAsia="Times New Roman" w:hAnsi="SansSerif" w:cs="Times New Roman"/>
      <w:b/>
      <w:bCs/>
      <w:color w:val="000000"/>
      <w:sz w:val="16"/>
      <w:szCs w:val="16"/>
    </w:rPr>
  </w:style>
  <w:style w:type="paragraph" w:customStyle="1" w:styleId="xl85">
    <w:name w:val="xl85"/>
    <w:basedOn w:val="Normal"/>
    <w:rsid w:val="00E2278E"/>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line="240" w:lineRule="auto"/>
      <w:jc w:val="right"/>
      <w:textAlignment w:val="center"/>
    </w:pPr>
    <w:rPr>
      <w:rFonts w:ascii="SansSerif" w:eastAsia="Times New Roman" w:hAnsi="SansSerif" w:cs="Times New Roman"/>
      <w:b/>
      <w:bCs/>
      <w:color w:val="000000"/>
      <w:sz w:val="16"/>
      <w:szCs w:val="16"/>
    </w:rPr>
  </w:style>
  <w:style w:type="paragraph" w:customStyle="1" w:styleId="xl86">
    <w:name w:val="xl86"/>
    <w:basedOn w:val="Normal"/>
    <w:rsid w:val="00E2278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SansSerif" w:eastAsia="Times New Roman" w:hAnsi="SansSerif" w:cs="Times New Roman"/>
      <w:i/>
      <w:iCs/>
      <w:color w:val="000000"/>
      <w:sz w:val="16"/>
      <w:szCs w:val="16"/>
    </w:rPr>
  </w:style>
  <w:style w:type="paragraph" w:customStyle="1" w:styleId="xl87">
    <w:name w:val="xl87"/>
    <w:basedOn w:val="Normal"/>
    <w:rsid w:val="00E2278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SansSerif" w:eastAsia="Times New Roman" w:hAnsi="SansSerif" w:cs="Times New Roman"/>
      <w:i/>
      <w:iCs/>
      <w:color w:val="000000"/>
      <w:sz w:val="16"/>
      <w:szCs w:val="16"/>
    </w:rPr>
  </w:style>
  <w:style w:type="paragraph" w:customStyle="1" w:styleId="xl88">
    <w:name w:val="xl88"/>
    <w:basedOn w:val="Normal"/>
    <w:rsid w:val="00E2278E"/>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SansSerif" w:eastAsia="Times New Roman" w:hAnsi="SansSerif" w:cs="Times New Roman"/>
      <w:i/>
      <w:iCs/>
      <w:color w:val="000000"/>
      <w:sz w:val="16"/>
      <w:szCs w:val="16"/>
    </w:rPr>
  </w:style>
  <w:style w:type="paragraph" w:customStyle="1" w:styleId="xl89">
    <w:name w:val="xl89"/>
    <w:basedOn w:val="Normal"/>
    <w:rsid w:val="00E2278E"/>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SansSerif" w:eastAsia="Times New Roman" w:hAnsi="SansSerif" w:cs="Times New Roman"/>
      <w:i/>
      <w:iCs/>
      <w:color w:val="000000"/>
      <w:sz w:val="16"/>
      <w:szCs w:val="16"/>
    </w:rPr>
  </w:style>
  <w:style w:type="paragraph" w:customStyle="1" w:styleId="xl90">
    <w:name w:val="xl90"/>
    <w:basedOn w:val="Normal"/>
    <w:rsid w:val="00E2278E"/>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SansSerif" w:eastAsia="Times New Roman" w:hAnsi="SansSerif" w:cs="Times New Roman"/>
      <w:i/>
      <w:iCs/>
      <w:color w:val="000000"/>
      <w:sz w:val="16"/>
      <w:szCs w:val="16"/>
    </w:rPr>
  </w:style>
  <w:style w:type="paragraph" w:customStyle="1" w:styleId="xl91">
    <w:name w:val="xl91"/>
    <w:basedOn w:val="Normal"/>
    <w:rsid w:val="00E2278E"/>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SansSerif" w:eastAsia="Times New Roman" w:hAnsi="SansSerif" w:cs="Times New Roman"/>
      <w:i/>
      <w:iCs/>
      <w:color w:val="000000"/>
      <w:sz w:val="16"/>
      <w:szCs w:val="16"/>
    </w:rPr>
  </w:style>
  <w:style w:type="paragraph" w:customStyle="1" w:styleId="xl92">
    <w:name w:val="xl92"/>
    <w:basedOn w:val="Normal"/>
    <w:rsid w:val="00E2278E"/>
    <w:pPr>
      <w:spacing w:before="100" w:beforeAutospacing="1" w:after="100" w:afterAutospacing="1" w:line="240" w:lineRule="auto"/>
      <w:jc w:val="center"/>
      <w:textAlignment w:val="center"/>
    </w:pPr>
    <w:rPr>
      <w:rFonts w:ascii="SansSerif" w:eastAsia="Times New Roman" w:hAnsi="SansSerif" w:cs="Times New Roman"/>
      <w:b/>
      <w:bCs/>
      <w:color w:val="000000"/>
      <w:sz w:val="24"/>
      <w:szCs w:val="24"/>
    </w:rPr>
  </w:style>
  <w:style w:type="paragraph" w:customStyle="1" w:styleId="xl93">
    <w:name w:val="xl93"/>
    <w:basedOn w:val="Normal"/>
    <w:rsid w:val="00E2278E"/>
    <w:pPr>
      <w:spacing w:before="100" w:beforeAutospacing="1" w:after="100" w:afterAutospacing="1" w:line="240" w:lineRule="auto"/>
      <w:textAlignment w:val="center"/>
    </w:pPr>
    <w:rPr>
      <w:rFonts w:ascii="SansSerif" w:eastAsia="Times New Roman" w:hAnsi="SansSerif" w:cs="Times New Roman"/>
      <w:b/>
      <w:bCs/>
      <w:color w:val="000000"/>
      <w:sz w:val="20"/>
      <w:szCs w:val="20"/>
    </w:rPr>
  </w:style>
  <w:style w:type="paragraph" w:customStyle="1" w:styleId="xl94">
    <w:name w:val="xl94"/>
    <w:basedOn w:val="Normal"/>
    <w:rsid w:val="00E2278E"/>
    <w:pPr>
      <w:pBdr>
        <w:top w:val="single" w:sz="4" w:space="0" w:color="000000"/>
        <w:left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SansSerif" w:eastAsia="Times New Roman" w:hAnsi="SansSerif" w:cs="Times New Roman"/>
      <w:b/>
      <w:bCs/>
      <w:color w:val="000000"/>
      <w:sz w:val="16"/>
      <w:szCs w:val="16"/>
    </w:rPr>
  </w:style>
  <w:style w:type="paragraph" w:customStyle="1" w:styleId="xl95">
    <w:name w:val="xl95"/>
    <w:basedOn w:val="Normal"/>
    <w:rsid w:val="00E2278E"/>
    <w:pPr>
      <w:pBdr>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SansSerif" w:eastAsia="Times New Roman" w:hAnsi="SansSerif" w:cs="Times New Roman"/>
      <w:b/>
      <w:bCs/>
      <w:color w:val="000000"/>
      <w:sz w:val="16"/>
      <w:szCs w:val="16"/>
    </w:rPr>
  </w:style>
  <w:style w:type="paragraph" w:customStyle="1" w:styleId="xl96">
    <w:name w:val="xl96"/>
    <w:basedOn w:val="Normal"/>
    <w:rsid w:val="00E2278E"/>
    <w:pPr>
      <w:pBdr>
        <w:top w:val="single" w:sz="4" w:space="0" w:color="000000"/>
        <w:left w:val="single" w:sz="4" w:space="0" w:color="000000"/>
        <w:bottom w:val="single" w:sz="4" w:space="0" w:color="000000"/>
      </w:pBdr>
      <w:shd w:val="clear" w:color="000000" w:fill="C0C0C0"/>
      <w:spacing w:before="100" w:beforeAutospacing="1" w:after="100" w:afterAutospacing="1" w:line="240" w:lineRule="auto"/>
      <w:jc w:val="center"/>
      <w:textAlignment w:val="center"/>
    </w:pPr>
    <w:rPr>
      <w:rFonts w:ascii="SansSerif" w:eastAsia="Times New Roman" w:hAnsi="SansSerif" w:cs="Times New Roman"/>
      <w:b/>
      <w:bCs/>
      <w:color w:val="000000"/>
      <w:sz w:val="20"/>
      <w:szCs w:val="20"/>
    </w:rPr>
  </w:style>
  <w:style w:type="paragraph" w:customStyle="1" w:styleId="xl97">
    <w:name w:val="xl97"/>
    <w:basedOn w:val="Normal"/>
    <w:rsid w:val="00E2278E"/>
    <w:pPr>
      <w:pBdr>
        <w:top w:val="single" w:sz="4" w:space="0" w:color="000000"/>
        <w:bottom w:val="single" w:sz="4" w:space="0" w:color="000000"/>
      </w:pBdr>
      <w:shd w:val="clear" w:color="000000" w:fill="C0C0C0"/>
      <w:spacing w:before="100" w:beforeAutospacing="1" w:after="100" w:afterAutospacing="1" w:line="240" w:lineRule="auto"/>
      <w:jc w:val="center"/>
      <w:textAlignment w:val="center"/>
    </w:pPr>
    <w:rPr>
      <w:rFonts w:ascii="SansSerif" w:eastAsia="Times New Roman" w:hAnsi="SansSerif" w:cs="Times New Roman"/>
      <w:b/>
      <w:bCs/>
      <w:color w:val="000000"/>
      <w:sz w:val="20"/>
      <w:szCs w:val="20"/>
    </w:rPr>
  </w:style>
  <w:style w:type="paragraph" w:customStyle="1" w:styleId="xl98">
    <w:name w:val="xl98"/>
    <w:basedOn w:val="Normal"/>
    <w:rsid w:val="00E2278E"/>
    <w:pPr>
      <w:pBdr>
        <w:top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SansSerif" w:eastAsia="Times New Roman" w:hAnsi="SansSerif" w:cs="Times New Roman"/>
      <w:b/>
      <w:bCs/>
      <w:color w:val="000000"/>
      <w:sz w:val="20"/>
      <w:szCs w:val="20"/>
    </w:rPr>
  </w:style>
  <w:style w:type="paragraph" w:customStyle="1" w:styleId="xl99">
    <w:name w:val="xl99"/>
    <w:basedOn w:val="Normal"/>
    <w:rsid w:val="00E2278E"/>
    <w:pPr>
      <w:pBdr>
        <w:top w:val="single" w:sz="4" w:space="0" w:color="000000"/>
        <w:left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SansSerif" w:eastAsia="Times New Roman" w:hAnsi="SansSerif" w:cs="Times New Roman"/>
      <w:b/>
      <w:bCs/>
      <w:color w:val="000000"/>
      <w:sz w:val="20"/>
      <w:szCs w:val="20"/>
    </w:rPr>
  </w:style>
  <w:style w:type="paragraph" w:customStyle="1" w:styleId="xl100">
    <w:name w:val="xl100"/>
    <w:basedOn w:val="Normal"/>
    <w:rsid w:val="00E2278E"/>
    <w:pPr>
      <w:pBdr>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SansSerif" w:eastAsia="Times New Roman" w:hAnsi="SansSerif" w:cs="Times New Roman"/>
      <w:b/>
      <w:bCs/>
      <w:color w:val="000000"/>
      <w:sz w:val="20"/>
      <w:szCs w:val="20"/>
    </w:rPr>
  </w:style>
  <w:style w:type="paragraph" w:customStyle="1" w:styleId="xl101">
    <w:name w:val="xl101"/>
    <w:basedOn w:val="Normal"/>
    <w:rsid w:val="00E2278E"/>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SansSerif" w:eastAsia="Times New Roman" w:hAnsi="SansSerif" w:cs="Times New Roman"/>
      <w:color w:val="000000"/>
      <w:sz w:val="16"/>
      <w:szCs w:val="16"/>
    </w:rPr>
  </w:style>
  <w:style w:type="paragraph" w:customStyle="1" w:styleId="xl102">
    <w:name w:val="xl102"/>
    <w:basedOn w:val="Normal"/>
    <w:rsid w:val="00E2278E"/>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SansSerif" w:eastAsia="Times New Roman" w:hAnsi="SansSerif" w:cs="Times New Roman"/>
      <w:color w:val="000000"/>
      <w:sz w:val="16"/>
      <w:szCs w:val="16"/>
    </w:rPr>
  </w:style>
  <w:style w:type="paragraph" w:customStyle="1" w:styleId="xl103">
    <w:name w:val="xl103"/>
    <w:basedOn w:val="Normal"/>
    <w:rsid w:val="00E2278E"/>
    <w:pPr>
      <w:pBdr>
        <w:top w:val="single" w:sz="4" w:space="0" w:color="000000"/>
        <w:left w:val="single" w:sz="4" w:space="0" w:color="000000"/>
        <w:bottom w:val="single" w:sz="4" w:space="0" w:color="000000"/>
      </w:pBdr>
      <w:shd w:val="clear" w:color="000000" w:fill="C0C0C0"/>
      <w:spacing w:before="100" w:beforeAutospacing="1" w:after="100" w:afterAutospacing="1" w:line="240" w:lineRule="auto"/>
      <w:textAlignment w:val="center"/>
    </w:pPr>
    <w:rPr>
      <w:rFonts w:ascii="SansSerif" w:eastAsia="Times New Roman" w:hAnsi="SansSerif" w:cs="Times New Roman"/>
      <w:b/>
      <w:bCs/>
      <w:color w:val="000000"/>
      <w:sz w:val="20"/>
      <w:szCs w:val="20"/>
    </w:rPr>
  </w:style>
  <w:style w:type="paragraph" w:customStyle="1" w:styleId="xl104">
    <w:name w:val="xl104"/>
    <w:basedOn w:val="Normal"/>
    <w:rsid w:val="00E2278E"/>
    <w:pPr>
      <w:pBdr>
        <w:top w:val="single" w:sz="4" w:space="0" w:color="000000"/>
        <w:bottom w:val="single" w:sz="4" w:space="0" w:color="000000"/>
      </w:pBdr>
      <w:shd w:val="clear" w:color="000000" w:fill="C0C0C0"/>
      <w:spacing w:before="100" w:beforeAutospacing="1" w:after="100" w:afterAutospacing="1" w:line="240" w:lineRule="auto"/>
      <w:textAlignment w:val="center"/>
    </w:pPr>
    <w:rPr>
      <w:rFonts w:ascii="SansSerif" w:eastAsia="Times New Roman" w:hAnsi="SansSerif" w:cs="Times New Roman"/>
      <w:b/>
      <w:bCs/>
      <w:color w:val="000000"/>
      <w:sz w:val="20"/>
      <w:szCs w:val="20"/>
    </w:rPr>
  </w:style>
  <w:style w:type="paragraph" w:customStyle="1" w:styleId="xl105">
    <w:name w:val="xl105"/>
    <w:basedOn w:val="Normal"/>
    <w:rsid w:val="00E2278E"/>
    <w:pPr>
      <w:pBdr>
        <w:top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center"/>
    </w:pPr>
    <w:rPr>
      <w:rFonts w:ascii="SansSerif" w:eastAsia="Times New Roman" w:hAnsi="SansSerif" w:cs="Times New Roman"/>
      <w:b/>
      <w:bCs/>
      <w:color w:val="000000"/>
      <w:sz w:val="20"/>
      <w:szCs w:val="20"/>
    </w:rPr>
  </w:style>
  <w:style w:type="paragraph" w:customStyle="1" w:styleId="xl106">
    <w:name w:val="xl106"/>
    <w:basedOn w:val="Normal"/>
    <w:rsid w:val="00E2278E"/>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SansSerif" w:eastAsia="Times New Roman" w:hAnsi="SansSerif" w:cs="Times New Roman"/>
      <w:b/>
      <w:bCs/>
      <w:color w:val="000000"/>
      <w:sz w:val="16"/>
      <w:szCs w:val="16"/>
    </w:rPr>
  </w:style>
  <w:style w:type="paragraph" w:customStyle="1" w:styleId="xl107">
    <w:name w:val="xl107"/>
    <w:basedOn w:val="Normal"/>
    <w:rsid w:val="00E2278E"/>
    <w:pPr>
      <w:pBdr>
        <w:top w:val="single" w:sz="4" w:space="0" w:color="000000"/>
        <w:bottom w:val="single" w:sz="4" w:space="0" w:color="000000"/>
      </w:pBdr>
      <w:spacing w:before="100" w:beforeAutospacing="1" w:after="100" w:afterAutospacing="1" w:line="240" w:lineRule="auto"/>
      <w:textAlignment w:val="center"/>
    </w:pPr>
    <w:rPr>
      <w:rFonts w:ascii="SansSerif" w:eastAsia="Times New Roman" w:hAnsi="SansSerif" w:cs="Times New Roman"/>
      <w:b/>
      <w:bCs/>
      <w:color w:val="000000"/>
      <w:sz w:val="16"/>
      <w:szCs w:val="16"/>
    </w:rPr>
  </w:style>
  <w:style w:type="paragraph" w:customStyle="1" w:styleId="xl108">
    <w:name w:val="xl108"/>
    <w:basedOn w:val="Normal"/>
    <w:rsid w:val="00E2278E"/>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SansSerif" w:eastAsia="Times New Roman" w:hAnsi="SansSerif" w:cs="Times New Roman"/>
      <w:b/>
      <w:bCs/>
      <w:color w:val="000000"/>
      <w:sz w:val="16"/>
      <w:szCs w:val="16"/>
    </w:rPr>
  </w:style>
  <w:style w:type="paragraph" w:customStyle="1" w:styleId="xl109">
    <w:name w:val="xl109"/>
    <w:basedOn w:val="Normal"/>
    <w:rsid w:val="00E2278E"/>
    <w:pPr>
      <w:pBdr>
        <w:top w:val="single" w:sz="4" w:space="0" w:color="000000"/>
        <w:left w:val="single" w:sz="4" w:space="0" w:color="000000"/>
        <w:bottom w:val="single" w:sz="4" w:space="0" w:color="000000"/>
      </w:pBdr>
      <w:shd w:val="clear" w:color="000000" w:fill="FFC000"/>
      <w:spacing w:before="100" w:beforeAutospacing="1" w:after="100" w:afterAutospacing="1" w:line="240" w:lineRule="auto"/>
      <w:textAlignment w:val="center"/>
    </w:pPr>
    <w:rPr>
      <w:rFonts w:ascii="SansSerif" w:eastAsia="Times New Roman" w:hAnsi="SansSerif" w:cs="Times New Roman"/>
      <w:b/>
      <w:bCs/>
      <w:color w:val="000000"/>
      <w:sz w:val="16"/>
      <w:szCs w:val="16"/>
    </w:rPr>
  </w:style>
  <w:style w:type="paragraph" w:customStyle="1" w:styleId="xl110">
    <w:name w:val="xl110"/>
    <w:basedOn w:val="Normal"/>
    <w:rsid w:val="00E2278E"/>
    <w:pPr>
      <w:pBdr>
        <w:top w:val="single" w:sz="4" w:space="0" w:color="000000"/>
        <w:bottom w:val="single" w:sz="4" w:space="0" w:color="000000"/>
      </w:pBdr>
      <w:shd w:val="clear" w:color="000000" w:fill="FFC000"/>
      <w:spacing w:before="100" w:beforeAutospacing="1" w:after="100" w:afterAutospacing="1" w:line="240" w:lineRule="auto"/>
      <w:textAlignment w:val="center"/>
    </w:pPr>
    <w:rPr>
      <w:rFonts w:ascii="SansSerif" w:eastAsia="Times New Roman" w:hAnsi="SansSerif" w:cs="Times New Roman"/>
      <w:b/>
      <w:bCs/>
      <w:color w:val="000000"/>
      <w:sz w:val="16"/>
      <w:szCs w:val="16"/>
    </w:rPr>
  </w:style>
  <w:style w:type="paragraph" w:customStyle="1" w:styleId="xl111">
    <w:name w:val="xl111"/>
    <w:basedOn w:val="Normal"/>
    <w:rsid w:val="00E2278E"/>
    <w:pPr>
      <w:pBdr>
        <w:top w:val="single" w:sz="4" w:space="0" w:color="000000"/>
        <w:bottom w:val="single" w:sz="4" w:space="0" w:color="000000"/>
        <w:right w:val="single" w:sz="4" w:space="0" w:color="000000"/>
      </w:pBdr>
      <w:shd w:val="clear" w:color="000000" w:fill="FFC000"/>
      <w:spacing w:before="100" w:beforeAutospacing="1" w:after="100" w:afterAutospacing="1" w:line="240" w:lineRule="auto"/>
      <w:textAlignment w:val="center"/>
    </w:pPr>
    <w:rPr>
      <w:rFonts w:ascii="SansSerif" w:eastAsia="Times New Roman" w:hAnsi="SansSerif" w:cs="Times New Roman"/>
      <w:b/>
      <w:bCs/>
      <w:color w:val="000000"/>
      <w:sz w:val="16"/>
      <w:szCs w:val="16"/>
    </w:rPr>
  </w:style>
  <w:style w:type="paragraph" w:customStyle="1" w:styleId="xl112">
    <w:name w:val="xl112"/>
    <w:basedOn w:val="Normal"/>
    <w:rsid w:val="00E2278E"/>
    <w:pPr>
      <w:pBdr>
        <w:left w:val="single" w:sz="4" w:space="0" w:color="000000"/>
        <w:right w:val="single" w:sz="4" w:space="0" w:color="000000"/>
      </w:pBdr>
      <w:spacing w:before="100" w:beforeAutospacing="1" w:after="100" w:afterAutospacing="1" w:line="240" w:lineRule="auto"/>
      <w:jc w:val="center"/>
      <w:textAlignment w:val="center"/>
    </w:pPr>
    <w:rPr>
      <w:rFonts w:ascii="SansSerif" w:eastAsia="Times New Roman" w:hAnsi="SansSerif" w:cs="Times New Roman"/>
      <w:i/>
      <w:iCs/>
      <w:color w:val="000000"/>
      <w:sz w:val="16"/>
      <w:szCs w:val="16"/>
    </w:rPr>
  </w:style>
  <w:style w:type="paragraph" w:customStyle="1" w:styleId="xl113">
    <w:name w:val="xl113"/>
    <w:basedOn w:val="Normal"/>
    <w:rsid w:val="00E2278E"/>
    <w:pPr>
      <w:pBdr>
        <w:left w:val="single" w:sz="4" w:space="0" w:color="000000"/>
        <w:right w:val="single" w:sz="4" w:space="0" w:color="000000"/>
      </w:pBdr>
      <w:spacing w:before="100" w:beforeAutospacing="1" w:after="100" w:afterAutospacing="1" w:line="240" w:lineRule="auto"/>
      <w:textAlignment w:val="center"/>
    </w:pPr>
    <w:rPr>
      <w:rFonts w:ascii="SansSerif" w:eastAsia="Times New Roman" w:hAnsi="SansSerif" w:cs="Times New Roman"/>
      <w:i/>
      <w:iCs/>
      <w:color w:val="000000"/>
      <w:sz w:val="16"/>
      <w:szCs w:val="16"/>
    </w:rPr>
  </w:style>
  <w:style w:type="paragraph" w:customStyle="1" w:styleId="xl114">
    <w:name w:val="xl114"/>
    <w:basedOn w:val="Normal"/>
    <w:rsid w:val="00E2278E"/>
    <w:pPr>
      <w:pBdr>
        <w:left w:val="single" w:sz="4" w:space="0" w:color="000000"/>
        <w:right w:val="single" w:sz="4" w:space="0" w:color="000000"/>
      </w:pBdr>
      <w:spacing w:before="100" w:beforeAutospacing="1" w:after="100" w:afterAutospacing="1" w:line="240" w:lineRule="auto"/>
      <w:jc w:val="right"/>
      <w:textAlignment w:val="center"/>
    </w:pPr>
    <w:rPr>
      <w:rFonts w:ascii="SansSerif" w:eastAsia="Times New Roman" w:hAnsi="SansSerif" w:cs="Times New Roman"/>
      <w:i/>
      <w:iCs/>
      <w:color w:val="000000"/>
      <w:sz w:val="16"/>
      <w:szCs w:val="16"/>
    </w:rPr>
  </w:style>
  <w:style w:type="paragraph" w:customStyle="1" w:styleId="xl115">
    <w:name w:val="xl115"/>
    <w:basedOn w:val="Normal"/>
    <w:rsid w:val="00E2278E"/>
    <w:pPr>
      <w:pBdr>
        <w:left w:val="single" w:sz="4" w:space="0" w:color="000000"/>
        <w:right w:val="single" w:sz="4" w:space="0" w:color="000000"/>
      </w:pBdr>
      <w:spacing w:before="100" w:beforeAutospacing="1" w:after="100" w:afterAutospacing="1" w:line="240" w:lineRule="auto"/>
      <w:jc w:val="right"/>
      <w:textAlignment w:val="center"/>
    </w:pPr>
    <w:rPr>
      <w:rFonts w:ascii="SansSerif" w:eastAsia="Times New Roman" w:hAnsi="SansSerif" w:cs="Times New Roman"/>
      <w:color w:val="000000"/>
      <w:sz w:val="16"/>
      <w:szCs w:val="16"/>
    </w:rPr>
  </w:style>
  <w:style w:type="paragraph" w:customStyle="1" w:styleId="xl116">
    <w:name w:val="xl116"/>
    <w:basedOn w:val="Normal"/>
    <w:rsid w:val="00E2278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SansSerif" w:eastAsia="Times New Roman" w:hAnsi="SansSerif" w:cs="Times New Roman"/>
      <w:b/>
      <w:bCs/>
      <w:color w:val="000000"/>
      <w:sz w:val="16"/>
      <w:szCs w:val="16"/>
    </w:rPr>
  </w:style>
  <w:style w:type="paragraph" w:customStyle="1" w:styleId="xl117">
    <w:name w:val="xl117"/>
    <w:basedOn w:val="Normal"/>
    <w:rsid w:val="00E2278E"/>
    <w:pPr>
      <w:pBdr>
        <w:top w:val="single" w:sz="4" w:space="0" w:color="000000"/>
        <w:bottom w:val="single" w:sz="4" w:space="0" w:color="000000"/>
      </w:pBdr>
      <w:spacing w:before="100" w:beforeAutospacing="1" w:after="100" w:afterAutospacing="1" w:line="240" w:lineRule="auto"/>
      <w:jc w:val="center"/>
      <w:textAlignment w:val="center"/>
    </w:pPr>
    <w:rPr>
      <w:rFonts w:ascii="SansSerif" w:eastAsia="Times New Roman" w:hAnsi="SansSerif" w:cs="Times New Roman"/>
      <w:b/>
      <w:bCs/>
      <w:color w:val="000000"/>
      <w:sz w:val="16"/>
      <w:szCs w:val="16"/>
    </w:rPr>
  </w:style>
  <w:style w:type="paragraph" w:customStyle="1" w:styleId="xl118">
    <w:name w:val="xl118"/>
    <w:basedOn w:val="Normal"/>
    <w:rsid w:val="00E2278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SansSerif" w:eastAsia="Times New Roman" w:hAnsi="SansSerif" w:cs="Times New Roman"/>
      <w:b/>
      <w:bCs/>
      <w:color w:val="000000"/>
      <w:sz w:val="16"/>
      <w:szCs w:val="16"/>
    </w:rPr>
  </w:style>
  <w:style w:type="paragraph" w:customStyle="1" w:styleId="xl119">
    <w:name w:val="xl119"/>
    <w:basedOn w:val="Normal"/>
    <w:rsid w:val="00E2278E"/>
    <w:pPr>
      <w:pBdr>
        <w:left w:val="single" w:sz="4" w:space="0" w:color="000000"/>
        <w:bottom w:val="single" w:sz="4" w:space="0" w:color="000000"/>
        <w:right w:val="single" w:sz="4" w:space="0" w:color="000000"/>
      </w:pBdr>
      <w:shd w:val="clear" w:color="000000" w:fill="C0C0C0"/>
      <w:spacing w:before="100" w:beforeAutospacing="1" w:after="100" w:afterAutospacing="1" w:line="240" w:lineRule="auto"/>
      <w:jc w:val="right"/>
      <w:textAlignment w:val="center"/>
    </w:pPr>
    <w:rPr>
      <w:rFonts w:ascii="SansSerif" w:eastAsia="Times New Roman" w:hAnsi="SansSerif" w:cs="Times New Roman"/>
      <w:b/>
      <w:bCs/>
      <w:color w:val="000000"/>
      <w:sz w:val="16"/>
      <w:szCs w:val="16"/>
    </w:rPr>
  </w:style>
  <w:style w:type="paragraph" w:customStyle="1" w:styleId="xl120">
    <w:name w:val="xl120"/>
    <w:basedOn w:val="Normal"/>
    <w:rsid w:val="00E2278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SansSerif" w:eastAsia="Times New Roman" w:hAnsi="SansSerif" w:cs="Times New Roman"/>
      <w:b/>
      <w:bCs/>
      <w:color w:val="000000"/>
      <w:sz w:val="16"/>
      <w:szCs w:val="16"/>
    </w:rPr>
  </w:style>
  <w:style w:type="character" w:customStyle="1" w:styleId="fontstyle01">
    <w:name w:val="fontstyle01"/>
    <w:rsid w:val="00E2278E"/>
    <w:rPr>
      <w:rFonts w:ascii="Tahoma" w:hAnsi="Tahoma" w:cs="Tahoma" w:hint="default"/>
      <w:b w:val="0"/>
      <w:bCs w:val="0"/>
      <w:i w:val="0"/>
      <w:iCs w:val="0"/>
      <w:color w:val="000000"/>
      <w:sz w:val="14"/>
      <w:szCs w:val="14"/>
    </w:rPr>
  </w:style>
  <w:style w:type="paragraph" w:customStyle="1" w:styleId="xl66">
    <w:name w:val="xl66"/>
    <w:basedOn w:val="Normal"/>
    <w:rsid w:val="00E2278E"/>
    <w:pPr>
      <w:pBdr>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b/>
      <w:bCs/>
      <w:color w:val="000000"/>
      <w:sz w:val="12"/>
      <w:szCs w:val="12"/>
      <w:lang w:val="en-ID" w:eastAsia="en-ID"/>
    </w:rPr>
  </w:style>
  <w:style w:type="paragraph" w:customStyle="1" w:styleId="xl121">
    <w:name w:val="xl121"/>
    <w:basedOn w:val="Normal"/>
    <w:rsid w:val="00E2278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2"/>
      <w:szCs w:val="12"/>
      <w:lang w:val="en-ID" w:eastAsia="en-ID"/>
    </w:rPr>
  </w:style>
  <w:style w:type="paragraph" w:customStyle="1" w:styleId="xl122">
    <w:name w:val="xl122"/>
    <w:basedOn w:val="Normal"/>
    <w:rsid w:val="00E2278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2"/>
      <w:szCs w:val="12"/>
      <w:lang w:val="en-ID" w:eastAsia="en-ID"/>
    </w:rPr>
  </w:style>
  <w:style w:type="paragraph" w:customStyle="1" w:styleId="xl123">
    <w:name w:val="xl123"/>
    <w:basedOn w:val="Normal"/>
    <w:rsid w:val="00E2278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2"/>
      <w:szCs w:val="12"/>
      <w:lang w:val="en-ID" w:eastAsia="en-ID"/>
    </w:rPr>
  </w:style>
  <w:style w:type="paragraph" w:customStyle="1" w:styleId="xl124">
    <w:name w:val="xl124"/>
    <w:basedOn w:val="Normal"/>
    <w:rsid w:val="00E2278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2"/>
      <w:szCs w:val="12"/>
      <w:lang w:val="en-ID" w:eastAsia="en-ID"/>
    </w:rPr>
  </w:style>
  <w:style w:type="paragraph" w:customStyle="1" w:styleId="xl125">
    <w:name w:val="xl125"/>
    <w:basedOn w:val="Normal"/>
    <w:rsid w:val="00E2278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2"/>
      <w:szCs w:val="12"/>
      <w:lang w:val="en-ID" w:eastAsia="en-ID"/>
    </w:rPr>
  </w:style>
  <w:style w:type="paragraph" w:customStyle="1" w:styleId="xl126">
    <w:name w:val="xl126"/>
    <w:basedOn w:val="Normal"/>
    <w:rsid w:val="00E2278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2"/>
      <w:szCs w:val="12"/>
      <w:lang w:val="en-ID" w:eastAsia="en-ID"/>
    </w:rPr>
  </w:style>
  <w:style w:type="paragraph" w:customStyle="1" w:styleId="xl127">
    <w:name w:val="xl127"/>
    <w:basedOn w:val="Normal"/>
    <w:rsid w:val="00E2278E"/>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12"/>
      <w:szCs w:val="12"/>
      <w:lang w:val="en-ID" w:eastAsia="en-ID"/>
    </w:rPr>
  </w:style>
  <w:style w:type="paragraph" w:customStyle="1" w:styleId="xl128">
    <w:name w:val="xl128"/>
    <w:basedOn w:val="Normal"/>
    <w:rsid w:val="00E2278E"/>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12"/>
      <w:szCs w:val="12"/>
      <w:lang w:val="en-ID" w:eastAsia="en-ID"/>
    </w:rPr>
  </w:style>
  <w:style w:type="paragraph" w:customStyle="1" w:styleId="xl129">
    <w:name w:val="xl129"/>
    <w:basedOn w:val="Normal"/>
    <w:rsid w:val="00E2278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2"/>
      <w:szCs w:val="12"/>
      <w:lang w:val="en-ID" w:eastAsia="en-ID"/>
    </w:rPr>
  </w:style>
  <w:style w:type="paragraph" w:customStyle="1" w:styleId="xl130">
    <w:name w:val="xl130"/>
    <w:basedOn w:val="Normal"/>
    <w:rsid w:val="00E2278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2"/>
      <w:szCs w:val="12"/>
      <w:lang w:val="en-ID" w:eastAsia="en-ID"/>
    </w:rPr>
  </w:style>
  <w:style w:type="paragraph" w:customStyle="1" w:styleId="xl131">
    <w:name w:val="xl131"/>
    <w:basedOn w:val="Normal"/>
    <w:rsid w:val="00E2278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2"/>
      <w:szCs w:val="12"/>
      <w:lang w:val="en-ID" w:eastAsia="en-ID"/>
    </w:rPr>
  </w:style>
  <w:style w:type="paragraph" w:customStyle="1" w:styleId="xl132">
    <w:name w:val="xl132"/>
    <w:basedOn w:val="Normal"/>
    <w:rsid w:val="00E2278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2"/>
      <w:szCs w:val="12"/>
      <w:lang w:val="en-ID" w:eastAsia="en-ID"/>
    </w:rPr>
  </w:style>
  <w:style w:type="paragraph" w:customStyle="1" w:styleId="xl133">
    <w:name w:val="xl133"/>
    <w:basedOn w:val="Normal"/>
    <w:rsid w:val="00E2278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2"/>
      <w:szCs w:val="12"/>
      <w:lang w:val="en-ID" w:eastAsia="en-ID"/>
    </w:rPr>
  </w:style>
  <w:style w:type="paragraph" w:customStyle="1" w:styleId="xl134">
    <w:name w:val="xl134"/>
    <w:basedOn w:val="Normal"/>
    <w:rsid w:val="00E2278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2"/>
      <w:szCs w:val="12"/>
      <w:lang w:val="en-ID" w:eastAsia="en-ID"/>
    </w:rPr>
  </w:style>
  <w:style w:type="paragraph" w:customStyle="1" w:styleId="xl135">
    <w:name w:val="xl135"/>
    <w:basedOn w:val="Normal"/>
    <w:rsid w:val="00E2278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2"/>
      <w:szCs w:val="12"/>
      <w:lang w:val="en-ID" w:eastAsia="en-ID"/>
    </w:rPr>
  </w:style>
  <w:style w:type="paragraph" w:customStyle="1" w:styleId="xl136">
    <w:name w:val="xl136"/>
    <w:basedOn w:val="Normal"/>
    <w:rsid w:val="00E2278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2"/>
      <w:szCs w:val="12"/>
      <w:lang w:val="en-ID" w:eastAsia="en-ID"/>
    </w:rPr>
  </w:style>
  <w:style w:type="paragraph" w:customStyle="1" w:styleId="xl137">
    <w:name w:val="xl137"/>
    <w:basedOn w:val="Normal"/>
    <w:rsid w:val="00E2278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2"/>
      <w:szCs w:val="12"/>
      <w:lang w:val="en-ID" w:eastAsia="en-ID"/>
    </w:rPr>
  </w:style>
  <w:style w:type="paragraph" w:customStyle="1" w:styleId="xl138">
    <w:name w:val="xl138"/>
    <w:basedOn w:val="Normal"/>
    <w:rsid w:val="00E2278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2"/>
      <w:szCs w:val="12"/>
      <w:lang w:val="en-ID" w:eastAsia="en-ID"/>
    </w:rPr>
  </w:style>
  <w:style w:type="paragraph" w:customStyle="1" w:styleId="xl139">
    <w:name w:val="xl139"/>
    <w:basedOn w:val="Normal"/>
    <w:rsid w:val="00E2278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2"/>
      <w:szCs w:val="12"/>
      <w:lang w:val="en-ID" w:eastAsia="en-ID"/>
    </w:rPr>
  </w:style>
  <w:style w:type="paragraph" w:customStyle="1" w:styleId="xl140">
    <w:name w:val="xl140"/>
    <w:basedOn w:val="Normal"/>
    <w:rsid w:val="00E2278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2"/>
      <w:szCs w:val="12"/>
      <w:lang w:val="en-ID" w:eastAsia="en-ID"/>
    </w:rPr>
  </w:style>
  <w:style w:type="paragraph" w:customStyle="1" w:styleId="xl141">
    <w:name w:val="xl141"/>
    <w:basedOn w:val="Normal"/>
    <w:rsid w:val="00E2278E"/>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12"/>
      <w:szCs w:val="12"/>
      <w:lang w:val="en-ID" w:eastAsia="en-ID"/>
    </w:rPr>
  </w:style>
  <w:style w:type="paragraph" w:customStyle="1" w:styleId="xl142">
    <w:name w:val="xl142"/>
    <w:basedOn w:val="Normal"/>
    <w:rsid w:val="00E2278E"/>
    <w:pPr>
      <w:pBdr>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b/>
      <w:bCs/>
      <w:color w:val="000000"/>
      <w:sz w:val="12"/>
      <w:szCs w:val="12"/>
      <w:lang w:val="en-ID" w:eastAsia="en-ID"/>
    </w:rPr>
  </w:style>
  <w:style w:type="paragraph" w:customStyle="1" w:styleId="xl143">
    <w:name w:val="xl143"/>
    <w:basedOn w:val="Normal"/>
    <w:rsid w:val="00E2278E"/>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2"/>
      <w:szCs w:val="12"/>
      <w:lang w:val="en-ID" w:eastAsia="en-ID"/>
    </w:rPr>
  </w:style>
  <w:style w:type="paragraph" w:customStyle="1" w:styleId="xl144">
    <w:name w:val="xl144"/>
    <w:basedOn w:val="Normal"/>
    <w:rsid w:val="00E2278E"/>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2"/>
      <w:szCs w:val="12"/>
      <w:lang w:val="en-ID" w:eastAsia="en-ID"/>
    </w:rPr>
  </w:style>
  <w:style w:type="paragraph" w:customStyle="1" w:styleId="xl145">
    <w:name w:val="xl145"/>
    <w:basedOn w:val="Normal"/>
    <w:rsid w:val="00E2278E"/>
    <w:pPr>
      <w:pBdr>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2"/>
      <w:szCs w:val="12"/>
      <w:lang w:val="en-ID" w:eastAsia="en-ID"/>
    </w:rPr>
  </w:style>
  <w:style w:type="paragraph" w:customStyle="1" w:styleId="xl146">
    <w:name w:val="xl146"/>
    <w:basedOn w:val="Normal"/>
    <w:rsid w:val="00E2278E"/>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2"/>
      <w:szCs w:val="12"/>
      <w:lang w:val="en-ID" w:eastAsia="en-ID"/>
    </w:rPr>
  </w:style>
  <w:style w:type="paragraph" w:customStyle="1" w:styleId="xl147">
    <w:name w:val="xl147"/>
    <w:basedOn w:val="Normal"/>
    <w:rsid w:val="00E2278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2"/>
      <w:szCs w:val="12"/>
      <w:lang w:val="en-ID" w:eastAsia="en-ID"/>
    </w:rPr>
  </w:style>
  <w:style w:type="paragraph" w:customStyle="1" w:styleId="xl148">
    <w:name w:val="xl148"/>
    <w:basedOn w:val="Normal"/>
    <w:rsid w:val="00E2278E"/>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12"/>
      <w:szCs w:val="12"/>
      <w:lang w:val="en-ID" w:eastAsia="en-ID"/>
    </w:rPr>
  </w:style>
  <w:style w:type="paragraph" w:customStyle="1" w:styleId="xl149">
    <w:name w:val="xl149"/>
    <w:basedOn w:val="Normal"/>
    <w:rsid w:val="00E2278E"/>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12"/>
      <w:szCs w:val="12"/>
      <w:lang w:val="en-ID" w:eastAsia="en-ID"/>
    </w:rPr>
  </w:style>
  <w:style w:type="paragraph" w:customStyle="1" w:styleId="xl150">
    <w:name w:val="xl150"/>
    <w:basedOn w:val="Normal"/>
    <w:rsid w:val="00E2278E"/>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12"/>
      <w:szCs w:val="12"/>
      <w:lang w:val="en-ID" w:eastAsia="en-ID"/>
    </w:rPr>
  </w:style>
  <w:style w:type="paragraph" w:customStyle="1" w:styleId="xl151">
    <w:name w:val="xl151"/>
    <w:basedOn w:val="Normal"/>
    <w:rsid w:val="00E2278E"/>
    <w:pPr>
      <w:pBdr>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2"/>
      <w:szCs w:val="12"/>
      <w:lang w:val="en-ID" w:eastAsia="en-ID"/>
    </w:rPr>
  </w:style>
  <w:style w:type="paragraph" w:customStyle="1" w:styleId="xl152">
    <w:name w:val="xl152"/>
    <w:basedOn w:val="Normal"/>
    <w:rsid w:val="00E2278E"/>
    <w:pPr>
      <w:pBdr>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2"/>
      <w:szCs w:val="12"/>
      <w:lang w:val="en-ID" w:eastAsia="en-ID"/>
    </w:rPr>
  </w:style>
  <w:style w:type="paragraph" w:customStyle="1" w:styleId="xl153">
    <w:name w:val="xl153"/>
    <w:basedOn w:val="Normal"/>
    <w:rsid w:val="00E2278E"/>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12"/>
      <w:szCs w:val="12"/>
      <w:lang w:val="en-ID" w:eastAsia="en-ID"/>
    </w:rPr>
  </w:style>
  <w:style w:type="paragraph" w:customStyle="1" w:styleId="xl154">
    <w:name w:val="xl154"/>
    <w:basedOn w:val="Normal"/>
    <w:rsid w:val="00E2278E"/>
    <w:pPr>
      <w:pBdr>
        <w:top w:val="single" w:sz="8" w:space="0" w:color="auto"/>
        <w:bottom w:val="single" w:sz="8"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12"/>
      <w:szCs w:val="12"/>
      <w:lang w:val="en-ID" w:eastAsia="en-ID"/>
    </w:rPr>
  </w:style>
  <w:style w:type="paragraph" w:customStyle="1" w:styleId="xl155">
    <w:name w:val="xl155"/>
    <w:basedOn w:val="Normal"/>
    <w:rsid w:val="00E2278E"/>
    <w:pPr>
      <w:pBdr>
        <w:top w:val="single" w:sz="8" w:space="0" w:color="auto"/>
        <w:bottom w:val="single" w:sz="8" w:space="0" w:color="auto"/>
        <w:right w:val="single" w:sz="8" w:space="0" w:color="000000"/>
      </w:pBdr>
      <w:spacing w:before="100" w:beforeAutospacing="1" w:after="100" w:afterAutospacing="1" w:line="240" w:lineRule="auto"/>
      <w:jc w:val="right"/>
      <w:textAlignment w:val="center"/>
    </w:pPr>
    <w:rPr>
      <w:rFonts w:ascii="Arial Narrow" w:eastAsia="Times New Roman" w:hAnsi="Arial Narrow" w:cs="Times New Roman"/>
      <w:color w:val="000000"/>
      <w:sz w:val="12"/>
      <w:szCs w:val="12"/>
      <w:lang w:val="en-ID" w:eastAsia="en-ID"/>
    </w:rPr>
  </w:style>
  <w:style w:type="paragraph" w:customStyle="1" w:styleId="xl156">
    <w:name w:val="xl156"/>
    <w:basedOn w:val="Normal"/>
    <w:rsid w:val="00E2278E"/>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2"/>
      <w:szCs w:val="12"/>
      <w:lang w:val="en-ID" w:eastAsia="en-ID"/>
    </w:rPr>
  </w:style>
  <w:style w:type="paragraph" w:customStyle="1" w:styleId="xl157">
    <w:name w:val="xl157"/>
    <w:basedOn w:val="Normal"/>
    <w:rsid w:val="00E2278E"/>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2"/>
      <w:szCs w:val="12"/>
      <w:lang w:val="en-ID" w:eastAsia="en-ID"/>
    </w:rPr>
  </w:style>
  <w:style w:type="paragraph" w:customStyle="1" w:styleId="xl158">
    <w:name w:val="xl158"/>
    <w:basedOn w:val="Normal"/>
    <w:rsid w:val="00E2278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2"/>
      <w:szCs w:val="12"/>
      <w:lang w:val="en-ID" w:eastAsia="en-ID"/>
    </w:rPr>
  </w:style>
  <w:style w:type="paragraph" w:customStyle="1" w:styleId="xl159">
    <w:name w:val="xl159"/>
    <w:basedOn w:val="Normal"/>
    <w:rsid w:val="00E2278E"/>
    <w:pPr>
      <w:pBdr>
        <w:top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2"/>
      <w:szCs w:val="12"/>
      <w:lang w:val="en-ID" w:eastAsia="en-ID"/>
    </w:rPr>
  </w:style>
  <w:style w:type="paragraph" w:customStyle="1" w:styleId="xl160">
    <w:name w:val="xl160"/>
    <w:basedOn w:val="Normal"/>
    <w:rsid w:val="00E2278E"/>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Arial Narrow" w:eastAsia="Times New Roman" w:hAnsi="Arial Narrow" w:cs="Times New Roman"/>
      <w:color w:val="000000"/>
      <w:sz w:val="12"/>
      <w:szCs w:val="12"/>
      <w:lang w:val="en-ID" w:eastAsia="en-ID"/>
    </w:rPr>
  </w:style>
  <w:style w:type="paragraph" w:customStyle="1" w:styleId="xl161">
    <w:name w:val="xl161"/>
    <w:basedOn w:val="Normal"/>
    <w:rsid w:val="00E2278E"/>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2"/>
      <w:szCs w:val="12"/>
      <w:lang w:val="en-ID" w:eastAsia="en-ID"/>
    </w:rPr>
  </w:style>
  <w:style w:type="paragraph" w:customStyle="1" w:styleId="xl162">
    <w:name w:val="xl162"/>
    <w:basedOn w:val="Normal"/>
    <w:rsid w:val="00E2278E"/>
    <w:pPr>
      <w:pBdr>
        <w:top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2"/>
      <w:szCs w:val="12"/>
      <w:lang w:val="en-ID" w:eastAsia="en-ID"/>
    </w:rPr>
  </w:style>
  <w:style w:type="paragraph" w:customStyle="1" w:styleId="xl163">
    <w:name w:val="xl163"/>
    <w:basedOn w:val="Normal"/>
    <w:rsid w:val="00E2278E"/>
    <w:pPr>
      <w:pBdr>
        <w:top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2"/>
      <w:szCs w:val="12"/>
      <w:lang w:val="en-ID" w:eastAsia="en-ID"/>
    </w:rPr>
  </w:style>
  <w:style w:type="paragraph" w:customStyle="1" w:styleId="xl164">
    <w:name w:val="xl164"/>
    <w:basedOn w:val="Normal"/>
    <w:rsid w:val="00E2278E"/>
    <w:pPr>
      <w:spacing w:before="100" w:beforeAutospacing="1" w:after="100" w:afterAutospacing="1" w:line="240" w:lineRule="auto"/>
      <w:textAlignment w:val="center"/>
    </w:pPr>
    <w:rPr>
      <w:rFonts w:ascii="Arial Narrow" w:eastAsia="Times New Roman" w:hAnsi="Arial Narrow" w:cs="Times New Roman"/>
      <w:color w:val="000000"/>
      <w:sz w:val="12"/>
      <w:szCs w:val="12"/>
      <w:lang w:val="en-ID" w:eastAsia="en-ID"/>
    </w:rPr>
  </w:style>
  <w:style w:type="paragraph" w:customStyle="1" w:styleId="xl165">
    <w:name w:val="xl165"/>
    <w:basedOn w:val="Normal"/>
    <w:rsid w:val="00E2278E"/>
    <w:pPr>
      <w:spacing w:before="100" w:beforeAutospacing="1" w:after="100" w:afterAutospacing="1" w:line="240" w:lineRule="auto"/>
      <w:jc w:val="center"/>
      <w:textAlignment w:val="center"/>
    </w:pPr>
    <w:rPr>
      <w:rFonts w:ascii="Arial Narrow" w:eastAsia="Times New Roman" w:hAnsi="Arial Narrow" w:cs="Times New Roman"/>
      <w:color w:val="000000"/>
      <w:sz w:val="12"/>
      <w:szCs w:val="12"/>
      <w:lang w:val="en-ID" w:eastAsia="en-ID"/>
    </w:rPr>
  </w:style>
  <w:style w:type="paragraph" w:customStyle="1" w:styleId="xl166">
    <w:name w:val="xl166"/>
    <w:basedOn w:val="Normal"/>
    <w:rsid w:val="00E2278E"/>
    <w:pPr>
      <w:spacing w:before="100" w:beforeAutospacing="1" w:after="100" w:afterAutospacing="1" w:line="240" w:lineRule="auto"/>
      <w:jc w:val="center"/>
      <w:textAlignment w:val="center"/>
    </w:pPr>
    <w:rPr>
      <w:rFonts w:ascii="Arial Narrow" w:eastAsia="Times New Roman" w:hAnsi="Arial Narrow" w:cs="Times New Roman"/>
      <w:b/>
      <w:bCs/>
      <w:color w:val="000000"/>
      <w:sz w:val="12"/>
      <w:szCs w:val="12"/>
      <w:lang w:val="en-ID" w:eastAsia="en-ID"/>
    </w:rPr>
  </w:style>
  <w:style w:type="paragraph" w:customStyle="1" w:styleId="xl167">
    <w:name w:val="xl167"/>
    <w:basedOn w:val="Normal"/>
    <w:rsid w:val="00E2278E"/>
    <w:pPr>
      <w:spacing w:before="100" w:beforeAutospacing="1" w:after="100" w:afterAutospacing="1" w:line="240" w:lineRule="auto"/>
      <w:textAlignment w:val="center"/>
    </w:pPr>
    <w:rPr>
      <w:rFonts w:ascii="Arial Narrow" w:eastAsia="Times New Roman" w:hAnsi="Arial Narrow" w:cs="Times New Roman"/>
      <w:color w:val="000000"/>
      <w:sz w:val="12"/>
      <w:szCs w:val="12"/>
      <w:lang w:val="en-ID" w:eastAsia="en-ID"/>
    </w:rPr>
  </w:style>
  <w:style w:type="paragraph" w:customStyle="1" w:styleId="xl168">
    <w:name w:val="xl168"/>
    <w:basedOn w:val="Normal"/>
    <w:rsid w:val="00E2278E"/>
    <w:pPr>
      <w:spacing w:before="100" w:beforeAutospacing="1" w:after="100" w:afterAutospacing="1" w:line="240" w:lineRule="auto"/>
      <w:textAlignment w:val="center"/>
    </w:pPr>
    <w:rPr>
      <w:rFonts w:ascii="Arial Narrow" w:eastAsia="Times New Roman" w:hAnsi="Arial Narrow" w:cs="Times New Roman"/>
      <w:color w:val="000000"/>
      <w:sz w:val="12"/>
      <w:szCs w:val="12"/>
      <w:lang w:val="en-ID" w:eastAsia="en-ID"/>
    </w:rPr>
  </w:style>
  <w:style w:type="paragraph" w:customStyle="1" w:styleId="xl169">
    <w:name w:val="xl169"/>
    <w:basedOn w:val="Normal"/>
    <w:rsid w:val="00E2278E"/>
    <w:pPr>
      <w:pBdr>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2"/>
      <w:szCs w:val="12"/>
      <w:lang w:val="en-ID" w:eastAsia="en-ID"/>
    </w:rPr>
  </w:style>
  <w:style w:type="paragraph" w:customStyle="1" w:styleId="xl170">
    <w:name w:val="xl170"/>
    <w:basedOn w:val="Normal"/>
    <w:rsid w:val="00E2278E"/>
    <w:pPr>
      <w:pBdr>
        <w:left w:val="single" w:sz="8" w:space="0" w:color="auto"/>
        <w:bottom w:val="single" w:sz="8" w:space="0" w:color="000000"/>
      </w:pBdr>
      <w:spacing w:before="100" w:beforeAutospacing="1" w:after="100" w:afterAutospacing="1" w:line="240" w:lineRule="auto"/>
      <w:textAlignment w:val="center"/>
    </w:pPr>
    <w:rPr>
      <w:rFonts w:ascii="Arial Narrow" w:eastAsia="Times New Roman" w:hAnsi="Arial Narrow" w:cs="Times New Roman"/>
      <w:color w:val="000000"/>
      <w:sz w:val="12"/>
      <w:szCs w:val="12"/>
      <w:lang w:val="en-ID" w:eastAsia="en-ID"/>
    </w:rPr>
  </w:style>
  <w:style w:type="paragraph" w:customStyle="1" w:styleId="xl171">
    <w:name w:val="xl171"/>
    <w:basedOn w:val="Normal"/>
    <w:rsid w:val="00E2278E"/>
    <w:pPr>
      <w:pBdr>
        <w:bottom w:val="single" w:sz="8" w:space="0" w:color="000000"/>
      </w:pBdr>
      <w:spacing w:before="100" w:beforeAutospacing="1" w:after="100" w:afterAutospacing="1" w:line="240" w:lineRule="auto"/>
      <w:textAlignment w:val="center"/>
    </w:pPr>
    <w:rPr>
      <w:rFonts w:ascii="Arial Narrow" w:eastAsia="Times New Roman" w:hAnsi="Arial Narrow" w:cs="Times New Roman"/>
      <w:color w:val="000000"/>
      <w:sz w:val="12"/>
      <w:szCs w:val="12"/>
      <w:lang w:val="en-ID" w:eastAsia="en-ID"/>
    </w:rPr>
  </w:style>
  <w:style w:type="paragraph" w:customStyle="1" w:styleId="xl172">
    <w:name w:val="xl172"/>
    <w:basedOn w:val="Normal"/>
    <w:rsid w:val="00E2278E"/>
    <w:pPr>
      <w:pBdr>
        <w:bottom w:val="single" w:sz="8" w:space="0" w:color="000000"/>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2"/>
      <w:szCs w:val="12"/>
      <w:lang w:val="en-ID" w:eastAsia="en-ID"/>
    </w:rPr>
  </w:style>
  <w:style w:type="paragraph" w:customStyle="1" w:styleId="xl173">
    <w:name w:val="xl173"/>
    <w:basedOn w:val="Normal"/>
    <w:rsid w:val="00E2278E"/>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2"/>
      <w:szCs w:val="12"/>
      <w:lang w:val="en-ID" w:eastAsia="en-ID"/>
    </w:rPr>
  </w:style>
  <w:style w:type="paragraph" w:customStyle="1" w:styleId="xl174">
    <w:name w:val="xl174"/>
    <w:basedOn w:val="Normal"/>
    <w:rsid w:val="00E2278E"/>
    <w:pPr>
      <w:pBdr>
        <w:bottom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2"/>
      <w:szCs w:val="12"/>
      <w:lang w:val="en-ID" w:eastAsia="en-ID"/>
    </w:rPr>
  </w:style>
  <w:style w:type="paragraph" w:customStyle="1" w:styleId="xl175">
    <w:name w:val="xl175"/>
    <w:basedOn w:val="Normal"/>
    <w:rsid w:val="00E2278E"/>
    <w:pPr>
      <w:pBdr>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2"/>
      <w:szCs w:val="12"/>
      <w:lang w:val="en-ID" w:eastAsia="en-ID"/>
    </w:rPr>
  </w:style>
  <w:style w:type="paragraph" w:customStyle="1" w:styleId="xl176">
    <w:name w:val="xl176"/>
    <w:basedOn w:val="Normal"/>
    <w:rsid w:val="00E2278E"/>
    <w:pPr>
      <w:pBdr>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2"/>
      <w:szCs w:val="12"/>
      <w:lang w:val="en-ID" w:eastAsia="en-ID"/>
    </w:rPr>
  </w:style>
  <w:style w:type="paragraph" w:customStyle="1" w:styleId="xl177">
    <w:name w:val="xl177"/>
    <w:basedOn w:val="Normal"/>
    <w:rsid w:val="00E2278E"/>
    <w:pPr>
      <w:pBdr>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2"/>
      <w:szCs w:val="12"/>
      <w:lang w:val="en-ID" w:eastAsia="en-ID"/>
    </w:rPr>
  </w:style>
  <w:style w:type="paragraph" w:customStyle="1" w:styleId="xl178">
    <w:name w:val="xl178"/>
    <w:basedOn w:val="Normal"/>
    <w:rsid w:val="00E2278E"/>
    <w:pPr>
      <w:pBdr>
        <w:bottom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2"/>
      <w:szCs w:val="12"/>
      <w:lang w:val="en-ID" w:eastAsia="en-ID"/>
    </w:rPr>
  </w:style>
  <w:style w:type="paragraph" w:customStyle="1" w:styleId="xl179">
    <w:name w:val="xl179"/>
    <w:basedOn w:val="Normal"/>
    <w:rsid w:val="00E2278E"/>
    <w:pPr>
      <w:pBdr>
        <w:bottom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2"/>
      <w:szCs w:val="12"/>
      <w:lang w:val="en-ID" w:eastAsia="en-ID"/>
    </w:rPr>
  </w:style>
  <w:style w:type="paragraph" w:customStyle="1" w:styleId="xl180">
    <w:name w:val="xl180"/>
    <w:basedOn w:val="Normal"/>
    <w:rsid w:val="00E2278E"/>
    <w:pPr>
      <w:pBdr>
        <w:top w:val="single" w:sz="8" w:space="0" w:color="000000"/>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2"/>
      <w:szCs w:val="12"/>
      <w:lang w:val="en-ID" w:eastAsia="en-ID"/>
    </w:rPr>
  </w:style>
  <w:style w:type="paragraph" w:customStyle="1" w:styleId="xl181">
    <w:name w:val="xl181"/>
    <w:basedOn w:val="Normal"/>
    <w:rsid w:val="00E2278E"/>
    <w:pPr>
      <w:pBdr>
        <w:top w:val="single" w:sz="8" w:space="0" w:color="000000"/>
        <w:bottom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2"/>
      <w:szCs w:val="12"/>
      <w:lang w:val="en-ID" w:eastAsia="en-ID"/>
    </w:rPr>
  </w:style>
  <w:style w:type="paragraph" w:customStyle="1" w:styleId="xl182">
    <w:name w:val="xl182"/>
    <w:basedOn w:val="Normal"/>
    <w:rsid w:val="00E2278E"/>
    <w:pPr>
      <w:pBdr>
        <w:top w:val="single" w:sz="8" w:space="0" w:color="000000"/>
        <w:bottom w:val="single" w:sz="8" w:space="0" w:color="auto"/>
        <w:right w:val="single" w:sz="8" w:space="0" w:color="000000"/>
      </w:pBdr>
      <w:spacing w:before="100" w:beforeAutospacing="1" w:after="100" w:afterAutospacing="1" w:line="240" w:lineRule="auto"/>
      <w:textAlignment w:val="center"/>
    </w:pPr>
    <w:rPr>
      <w:rFonts w:ascii="Arial Narrow" w:eastAsia="Times New Roman" w:hAnsi="Arial Narrow" w:cs="Times New Roman"/>
      <w:color w:val="000000"/>
      <w:sz w:val="12"/>
      <w:szCs w:val="12"/>
      <w:lang w:val="en-ID" w:eastAsia="en-ID"/>
    </w:rPr>
  </w:style>
  <w:style w:type="paragraph" w:customStyle="1" w:styleId="xl183">
    <w:name w:val="xl183"/>
    <w:basedOn w:val="Normal"/>
    <w:rsid w:val="00E2278E"/>
    <w:pPr>
      <w:pBdr>
        <w:bottom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2"/>
      <w:szCs w:val="12"/>
      <w:lang w:val="en-ID" w:eastAsia="en-ID"/>
    </w:rPr>
  </w:style>
  <w:style w:type="paragraph" w:customStyle="1" w:styleId="xl184">
    <w:name w:val="xl184"/>
    <w:basedOn w:val="Normal"/>
    <w:rsid w:val="00E2278E"/>
    <w:pPr>
      <w:pBdr>
        <w:bottom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2"/>
      <w:szCs w:val="12"/>
      <w:lang w:val="en-ID" w:eastAsia="en-ID"/>
    </w:rPr>
  </w:style>
  <w:style w:type="paragraph" w:customStyle="1" w:styleId="xl185">
    <w:name w:val="xl185"/>
    <w:basedOn w:val="Normal"/>
    <w:rsid w:val="00E2278E"/>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2"/>
      <w:szCs w:val="12"/>
      <w:lang w:val="en-ID" w:eastAsia="en-ID"/>
    </w:rPr>
  </w:style>
  <w:style w:type="paragraph" w:customStyle="1" w:styleId="xl186">
    <w:name w:val="xl186"/>
    <w:basedOn w:val="Normal"/>
    <w:rsid w:val="00E2278E"/>
    <w:pPr>
      <w:pBdr>
        <w:top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2"/>
      <w:szCs w:val="12"/>
      <w:lang w:val="en-ID" w:eastAsia="en-ID"/>
    </w:rPr>
  </w:style>
  <w:style w:type="paragraph" w:customStyle="1" w:styleId="xl187">
    <w:name w:val="xl187"/>
    <w:basedOn w:val="Normal"/>
    <w:rsid w:val="00E2278E"/>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Arial Narrow" w:eastAsia="Times New Roman" w:hAnsi="Arial Narrow" w:cs="Times New Roman"/>
      <w:color w:val="000000"/>
      <w:sz w:val="12"/>
      <w:szCs w:val="12"/>
      <w:lang w:val="en-ID" w:eastAsia="en-ID"/>
    </w:rPr>
  </w:style>
  <w:style w:type="paragraph" w:customStyle="1" w:styleId="xl189">
    <w:name w:val="xl189"/>
    <w:basedOn w:val="Normal"/>
    <w:rsid w:val="00E2278E"/>
    <w:pPr>
      <w:spacing w:before="100" w:beforeAutospacing="1" w:after="100" w:afterAutospacing="1" w:line="240" w:lineRule="auto"/>
      <w:jc w:val="center"/>
    </w:pPr>
    <w:rPr>
      <w:rFonts w:ascii="Times New Roman" w:eastAsia="Times New Roman" w:hAnsi="Times New Roman" w:cs="Times New Roman"/>
      <w:sz w:val="24"/>
      <w:szCs w:val="24"/>
      <w:lang w:val="en-ID" w:eastAsia="en-ID"/>
    </w:rPr>
  </w:style>
  <w:style w:type="paragraph" w:customStyle="1" w:styleId="xl191">
    <w:name w:val="xl191"/>
    <w:basedOn w:val="Normal"/>
    <w:rsid w:val="00E2278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ID" w:eastAsia="en-ID"/>
    </w:rPr>
  </w:style>
  <w:style w:type="paragraph" w:customStyle="1" w:styleId="xl192">
    <w:name w:val="xl192"/>
    <w:basedOn w:val="Normal"/>
    <w:rsid w:val="00E2278E"/>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ID" w:eastAsia="en-ID"/>
    </w:rPr>
  </w:style>
  <w:style w:type="paragraph" w:customStyle="1" w:styleId="xl194">
    <w:name w:val="xl194"/>
    <w:basedOn w:val="Normal"/>
    <w:rsid w:val="00E2278E"/>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12"/>
      <w:szCs w:val="12"/>
      <w:lang w:val="en-ID" w:eastAsia="en-ID"/>
    </w:rPr>
  </w:style>
  <w:style w:type="paragraph" w:customStyle="1" w:styleId="xl195">
    <w:name w:val="xl195"/>
    <w:basedOn w:val="Normal"/>
    <w:rsid w:val="00E2278E"/>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12"/>
      <w:szCs w:val="12"/>
      <w:lang w:val="en-ID" w:eastAsia="en-ID"/>
    </w:rPr>
  </w:style>
  <w:style w:type="paragraph" w:styleId="Revision">
    <w:name w:val="Revision"/>
    <w:hidden/>
    <w:uiPriority w:val="99"/>
    <w:semiHidden/>
    <w:rsid w:val="00E2278E"/>
    <w:pPr>
      <w:spacing w:after="0" w:line="240" w:lineRule="auto"/>
    </w:pPr>
    <w:rPr>
      <w:rFonts w:ascii="Calibri" w:eastAsia="Calibri" w:hAnsi="Calibri" w:cs="Times New Roman"/>
      <w:lang w:val="id-ID"/>
    </w:rPr>
  </w:style>
  <w:style w:type="paragraph" w:customStyle="1" w:styleId="xl65">
    <w:name w:val="xl65"/>
    <w:basedOn w:val="Normal"/>
    <w:rsid w:val="00E227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n-ID" w:eastAsia="en-ID"/>
    </w:rPr>
  </w:style>
  <w:style w:type="paragraph" w:customStyle="1" w:styleId="font5">
    <w:name w:val="font5"/>
    <w:basedOn w:val="Normal"/>
    <w:rsid w:val="00982992"/>
    <w:pPr>
      <w:spacing w:before="100" w:beforeAutospacing="1" w:after="100" w:afterAutospacing="1" w:line="240" w:lineRule="auto"/>
    </w:pPr>
    <w:rPr>
      <w:rFonts w:ascii="Arial" w:eastAsia="Times New Roman" w:hAnsi="Arial" w:cs="Arial"/>
      <w:b/>
      <w:bCs/>
      <w:sz w:val="16"/>
      <w:szCs w:val="16"/>
    </w:rPr>
  </w:style>
  <w:style w:type="paragraph" w:customStyle="1" w:styleId="font6">
    <w:name w:val="font6"/>
    <w:basedOn w:val="Normal"/>
    <w:rsid w:val="00982992"/>
    <w:pPr>
      <w:spacing w:before="100" w:beforeAutospacing="1" w:after="100" w:afterAutospacing="1" w:line="240" w:lineRule="auto"/>
    </w:pPr>
    <w:rPr>
      <w:rFonts w:ascii="Arial" w:eastAsia="Times New Roman" w:hAnsi="Arial" w:cs="Arial"/>
      <w:b/>
      <w:bCs/>
      <w:i/>
      <w:iCs/>
      <w:sz w:val="16"/>
      <w:szCs w:val="16"/>
    </w:rPr>
  </w:style>
  <w:style w:type="paragraph" w:customStyle="1" w:styleId="font7">
    <w:name w:val="font7"/>
    <w:basedOn w:val="Normal"/>
    <w:rsid w:val="00982992"/>
    <w:pPr>
      <w:spacing w:before="100" w:beforeAutospacing="1" w:after="100" w:afterAutospacing="1" w:line="240" w:lineRule="auto"/>
    </w:pPr>
    <w:rPr>
      <w:rFonts w:ascii="Arial MT" w:eastAsia="Times New Roman" w:hAnsi="Arial MT" w:cs="Times New Roman"/>
      <w:sz w:val="16"/>
      <w:szCs w:val="16"/>
    </w:rPr>
  </w:style>
  <w:style w:type="paragraph" w:customStyle="1" w:styleId="font8">
    <w:name w:val="font8"/>
    <w:basedOn w:val="Normal"/>
    <w:rsid w:val="00982992"/>
    <w:pPr>
      <w:spacing w:before="100" w:beforeAutospacing="1" w:after="100" w:afterAutospacing="1" w:line="240" w:lineRule="auto"/>
    </w:pPr>
    <w:rPr>
      <w:rFonts w:ascii="Arial" w:eastAsia="Times New Roman" w:hAnsi="Arial" w:cs="Arial"/>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5421">
      <w:bodyDiv w:val="1"/>
      <w:marLeft w:val="0"/>
      <w:marRight w:val="0"/>
      <w:marTop w:val="0"/>
      <w:marBottom w:val="0"/>
      <w:divBdr>
        <w:top w:val="none" w:sz="0" w:space="0" w:color="auto"/>
        <w:left w:val="none" w:sz="0" w:space="0" w:color="auto"/>
        <w:bottom w:val="none" w:sz="0" w:space="0" w:color="auto"/>
        <w:right w:val="none" w:sz="0" w:space="0" w:color="auto"/>
      </w:divBdr>
    </w:div>
    <w:div w:id="95565820">
      <w:bodyDiv w:val="1"/>
      <w:marLeft w:val="0"/>
      <w:marRight w:val="0"/>
      <w:marTop w:val="0"/>
      <w:marBottom w:val="0"/>
      <w:divBdr>
        <w:top w:val="none" w:sz="0" w:space="0" w:color="auto"/>
        <w:left w:val="none" w:sz="0" w:space="0" w:color="auto"/>
        <w:bottom w:val="none" w:sz="0" w:space="0" w:color="auto"/>
        <w:right w:val="none" w:sz="0" w:space="0" w:color="auto"/>
      </w:divBdr>
    </w:div>
    <w:div w:id="102307659">
      <w:bodyDiv w:val="1"/>
      <w:marLeft w:val="0"/>
      <w:marRight w:val="0"/>
      <w:marTop w:val="0"/>
      <w:marBottom w:val="0"/>
      <w:divBdr>
        <w:top w:val="none" w:sz="0" w:space="0" w:color="auto"/>
        <w:left w:val="none" w:sz="0" w:space="0" w:color="auto"/>
        <w:bottom w:val="none" w:sz="0" w:space="0" w:color="auto"/>
        <w:right w:val="none" w:sz="0" w:space="0" w:color="auto"/>
      </w:divBdr>
    </w:div>
    <w:div w:id="124857135">
      <w:bodyDiv w:val="1"/>
      <w:marLeft w:val="0"/>
      <w:marRight w:val="0"/>
      <w:marTop w:val="0"/>
      <w:marBottom w:val="0"/>
      <w:divBdr>
        <w:top w:val="none" w:sz="0" w:space="0" w:color="auto"/>
        <w:left w:val="none" w:sz="0" w:space="0" w:color="auto"/>
        <w:bottom w:val="none" w:sz="0" w:space="0" w:color="auto"/>
        <w:right w:val="none" w:sz="0" w:space="0" w:color="auto"/>
      </w:divBdr>
    </w:div>
    <w:div w:id="155801210">
      <w:bodyDiv w:val="1"/>
      <w:marLeft w:val="0"/>
      <w:marRight w:val="0"/>
      <w:marTop w:val="0"/>
      <w:marBottom w:val="0"/>
      <w:divBdr>
        <w:top w:val="none" w:sz="0" w:space="0" w:color="auto"/>
        <w:left w:val="none" w:sz="0" w:space="0" w:color="auto"/>
        <w:bottom w:val="none" w:sz="0" w:space="0" w:color="auto"/>
        <w:right w:val="none" w:sz="0" w:space="0" w:color="auto"/>
      </w:divBdr>
    </w:div>
    <w:div w:id="192574650">
      <w:bodyDiv w:val="1"/>
      <w:marLeft w:val="0"/>
      <w:marRight w:val="0"/>
      <w:marTop w:val="0"/>
      <w:marBottom w:val="0"/>
      <w:divBdr>
        <w:top w:val="none" w:sz="0" w:space="0" w:color="auto"/>
        <w:left w:val="none" w:sz="0" w:space="0" w:color="auto"/>
        <w:bottom w:val="none" w:sz="0" w:space="0" w:color="auto"/>
        <w:right w:val="none" w:sz="0" w:space="0" w:color="auto"/>
      </w:divBdr>
    </w:div>
    <w:div w:id="339822170">
      <w:bodyDiv w:val="1"/>
      <w:marLeft w:val="0"/>
      <w:marRight w:val="0"/>
      <w:marTop w:val="0"/>
      <w:marBottom w:val="0"/>
      <w:divBdr>
        <w:top w:val="none" w:sz="0" w:space="0" w:color="auto"/>
        <w:left w:val="none" w:sz="0" w:space="0" w:color="auto"/>
        <w:bottom w:val="none" w:sz="0" w:space="0" w:color="auto"/>
        <w:right w:val="none" w:sz="0" w:space="0" w:color="auto"/>
      </w:divBdr>
    </w:div>
    <w:div w:id="342705366">
      <w:bodyDiv w:val="1"/>
      <w:marLeft w:val="0"/>
      <w:marRight w:val="0"/>
      <w:marTop w:val="0"/>
      <w:marBottom w:val="0"/>
      <w:divBdr>
        <w:top w:val="none" w:sz="0" w:space="0" w:color="auto"/>
        <w:left w:val="none" w:sz="0" w:space="0" w:color="auto"/>
        <w:bottom w:val="none" w:sz="0" w:space="0" w:color="auto"/>
        <w:right w:val="none" w:sz="0" w:space="0" w:color="auto"/>
      </w:divBdr>
    </w:div>
    <w:div w:id="434522781">
      <w:bodyDiv w:val="1"/>
      <w:marLeft w:val="0"/>
      <w:marRight w:val="0"/>
      <w:marTop w:val="0"/>
      <w:marBottom w:val="0"/>
      <w:divBdr>
        <w:top w:val="none" w:sz="0" w:space="0" w:color="auto"/>
        <w:left w:val="none" w:sz="0" w:space="0" w:color="auto"/>
        <w:bottom w:val="none" w:sz="0" w:space="0" w:color="auto"/>
        <w:right w:val="none" w:sz="0" w:space="0" w:color="auto"/>
      </w:divBdr>
    </w:div>
    <w:div w:id="478810878">
      <w:bodyDiv w:val="1"/>
      <w:marLeft w:val="0"/>
      <w:marRight w:val="0"/>
      <w:marTop w:val="0"/>
      <w:marBottom w:val="0"/>
      <w:divBdr>
        <w:top w:val="none" w:sz="0" w:space="0" w:color="auto"/>
        <w:left w:val="none" w:sz="0" w:space="0" w:color="auto"/>
        <w:bottom w:val="none" w:sz="0" w:space="0" w:color="auto"/>
        <w:right w:val="none" w:sz="0" w:space="0" w:color="auto"/>
      </w:divBdr>
    </w:div>
    <w:div w:id="703556950">
      <w:bodyDiv w:val="1"/>
      <w:marLeft w:val="0"/>
      <w:marRight w:val="0"/>
      <w:marTop w:val="0"/>
      <w:marBottom w:val="0"/>
      <w:divBdr>
        <w:top w:val="none" w:sz="0" w:space="0" w:color="auto"/>
        <w:left w:val="none" w:sz="0" w:space="0" w:color="auto"/>
        <w:bottom w:val="none" w:sz="0" w:space="0" w:color="auto"/>
        <w:right w:val="none" w:sz="0" w:space="0" w:color="auto"/>
      </w:divBdr>
    </w:div>
    <w:div w:id="732846868">
      <w:bodyDiv w:val="1"/>
      <w:marLeft w:val="0"/>
      <w:marRight w:val="0"/>
      <w:marTop w:val="0"/>
      <w:marBottom w:val="0"/>
      <w:divBdr>
        <w:top w:val="none" w:sz="0" w:space="0" w:color="auto"/>
        <w:left w:val="none" w:sz="0" w:space="0" w:color="auto"/>
        <w:bottom w:val="none" w:sz="0" w:space="0" w:color="auto"/>
        <w:right w:val="none" w:sz="0" w:space="0" w:color="auto"/>
      </w:divBdr>
    </w:div>
    <w:div w:id="899168541">
      <w:bodyDiv w:val="1"/>
      <w:marLeft w:val="0"/>
      <w:marRight w:val="0"/>
      <w:marTop w:val="0"/>
      <w:marBottom w:val="0"/>
      <w:divBdr>
        <w:top w:val="none" w:sz="0" w:space="0" w:color="auto"/>
        <w:left w:val="none" w:sz="0" w:space="0" w:color="auto"/>
        <w:bottom w:val="none" w:sz="0" w:space="0" w:color="auto"/>
        <w:right w:val="none" w:sz="0" w:space="0" w:color="auto"/>
      </w:divBdr>
    </w:div>
    <w:div w:id="940648476">
      <w:bodyDiv w:val="1"/>
      <w:marLeft w:val="0"/>
      <w:marRight w:val="0"/>
      <w:marTop w:val="0"/>
      <w:marBottom w:val="0"/>
      <w:divBdr>
        <w:top w:val="none" w:sz="0" w:space="0" w:color="auto"/>
        <w:left w:val="none" w:sz="0" w:space="0" w:color="auto"/>
        <w:bottom w:val="none" w:sz="0" w:space="0" w:color="auto"/>
        <w:right w:val="none" w:sz="0" w:space="0" w:color="auto"/>
      </w:divBdr>
    </w:div>
    <w:div w:id="1154445291">
      <w:bodyDiv w:val="1"/>
      <w:marLeft w:val="0"/>
      <w:marRight w:val="0"/>
      <w:marTop w:val="0"/>
      <w:marBottom w:val="0"/>
      <w:divBdr>
        <w:top w:val="none" w:sz="0" w:space="0" w:color="auto"/>
        <w:left w:val="none" w:sz="0" w:space="0" w:color="auto"/>
        <w:bottom w:val="none" w:sz="0" w:space="0" w:color="auto"/>
        <w:right w:val="none" w:sz="0" w:space="0" w:color="auto"/>
      </w:divBdr>
    </w:div>
    <w:div w:id="1166168393">
      <w:bodyDiv w:val="1"/>
      <w:marLeft w:val="0"/>
      <w:marRight w:val="0"/>
      <w:marTop w:val="0"/>
      <w:marBottom w:val="0"/>
      <w:divBdr>
        <w:top w:val="none" w:sz="0" w:space="0" w:color="auto"/>
        <w:left w:val="none" w:sz="0" w:space="0" w:color="auto"/>
        <w:bottom w:val="none" w:sz="0" w:space="0" w:color="auto"/>
        <w:right w:val="none" w:sz="0" w:space="0" w:color="auto"/>
      </w:divBdr>
    </w:div>
    <w:div w:id="1510679105">
      <w:bodyDiv w:val="1"/>
      <w:marLeft w:val="0"/>
      <w:marRight w:val="0"/>
      <w:marTop w:val="0"/>
      <w:marBottom w:val="0"/>
      <w:divBdr>
        <w:top w:val="none" w:sz="0" w:space="0" w:color="auto"/>
        <w:left w:val="none" w:sz="0" w:space="0" w:color="auto"/>
        <w:bottom w:val="none" w:sz="0" w:space="0" w:color="auto"/>
        <w:right w:val="none" w:sz="0" w:space="0" w:color="auto"/>
      </w:divBdr>
    </w:div>
    <w:div w:id="1601991797">
      <w:bodyDiv w:val="1"/>
      <w:marLeft w:val="0"/>
      <w:marRight w:val="0"/>
      <w:marTop w:val="0"/>
      <w:marBottom w:val="0"/>
      <w:divBdr>
        <w:top w:val="none" w:sz="0" w:space="0" w:color="auto"/>
        <w:left w:val="none" w:sz="0" w:space="0" w:color="auto"/>
        <w:bottom w:val="none" w:sz="0" w:space="0" w:color="auto"/>
        <w:right w:val="none" w:sz="0" w:space="0" w:color="auto"/>
      </w:divBdr>
    </w:div>
    <w:div w:id="1634750235">
      <w:bodyDiv w:val="1"/>
      <w:marLeft w:val="0"/>
      <w:marRight w:val="0"/>
      <w:marTop w:val="0"/>
      <w:marBottom w:val="0"/>
      <w:divBdr>
        <w:top w:val="none" w:sz="0" w:space="0" w:color="auto"/>
        <w:left w:val="none" w:sz="0" w:space="0" w:color="auto"/>
        <w:bottom w:val="none" w:sz="0" w:space="0" w:color="auto"/>
        <w:right w:val="none" w:sz="0" w:space="0" w:color="auto"/>
      </w:divBdr>
    </w:div>
    <w:div w:id="1674607967">
      <w:bodyDiv w:val="1"/>
      <w:marLeft w:val="0"/>
      <w:marRight w:val="0"/>
      <w:marTop w:val="0"/>
      <w:marBottom w:val="0"/>
      <w:divBdr>
        <w:top w:val="none" w:sz="0" w:space="0" w:color="auto"/>
        <w:left w:val="none" w:sz="0" w:space="0" w:color="auto"/>
        <w:bottom w:val="none" w:sz="0" w:space="0" w:color="auto"/>
        <w:right w:val="none" w:sz="0" w:space="0" w:color="auto"/>
      </w:divBdr>
    </w:div>
    <w:div w:id="1750807398">
      <w:bodyDiv w:val="1"/>
      <w:marLeft w:val="0"/>
      <w:marRight w:val="0"/>
      <w:marTop w:val="0"/>
      <w:marBottom w:val="0"/>
      <w:divBdr>
        <w:top w:val="none" w:sz="0" w:space="0" w:color="auto"/>
        <w:left w:val="none" w:sz="0" w:space="0" w:color="auto"/>
        <w:bottom w:val="none" w:sz="0" w:space="0" w:color="auto"/>
        <w:right w:val="none" w:sz="0" w:space="0" w:color="auto"/>
      </w:divBdr>
    </w:div>
    <w:div w:id="1834568756">
      <w:bodyDiv w:val="1"/>
      <w:marLeft w:val="0"/>
      <w:marRight w:val="0"/>
      <w:marTop w:val="0"/>
      <w:marBottom w:val="0"/>
      <w:divBdr>
        <w:top w:val="none" w:sz="0" w:space="0" w:color="auto"/>
        <w:left w:val="none" w:sz="0" w:space="0" w:color="auto"/>
        <w:bottom w:val="none" w:sz="0" w:space="0" w:color="auto"/>
        <w:right w:val="none" w:sz="0" w:space="0" w:color="auto"/>
      </w:divBdr>
    </w:div>
    <w:div w:id="1938950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image" Target="media/image5.png"/><Relationship Id="rId21" Type="http://schemas.openxmlformats.org/officeDocument/2006/relationships/header" Target="header5.xml"/><Relationship Id="rId34" Type="http://schemas.openxmlformats.org/officeDocument/2006/relationships/footer" Target="footer12.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jpeg"/><Relationship Id="rId29" Type="http://schemas.openxmlformats.org/officeDocument/2006/relationships/header" Target="head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3.xml"/><Relationship Id="rId40"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footer" Target="footer1.xml"/><Relationship Id="rId19" Type="http://schemas.openxmlformats.org/officeDocument/2006/relationships/image" Target="media/image3.jpeg"/><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0.xml"/><Relationship Id="rId35" Type="http://schemas.openxmlformats.org/officeDocument/2006/relationships/header" Target="header12.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BD6FB-36A8-4AD5-88C3-532CCA666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62</Pages>
  <Words>14344</Words>
  <Characters>81766</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kecamatan tawangmangu</cp:lastModifiedBy>
  <cp:revision>34</cp:revision>
  <cp:lastPrinted>2022-10-04T04:42:00Z</cp:lastPrinted>
  <dcterms:created xsi:type="dcterms:W3CDTF">2023-11-03T03:48:00Z</dcterms:created>
  <dcterms:modified xsi:type="dcterms:W3CDTF">2023-11-15T01:03:00Z</dcterms:modified>
</cp:coreProperties>
</file>