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FDC" w:rsidRPr="000F14D5" w:rsidRDefault="00502FDC" w:rsidP="00502FDC">
      <w:pPr>
        <w:jc w:val="center"/>
        <w:rPr>
          <w:rFonts w:ascii="Arial" w:hAnsi="Arial" w:cs="Arial"/>
          <w:lang w:val="en-ID"/>
        </w:rPr>
      </w:pPr>
      <w:r w:rsidRPr="000F14D5">
        <w:rPr>
          <w:rFonts w:ascii="Arial" w:hAnsi="Arial" w:cs="Arial"/>
          <w:lang w:val="en-ID"/>
        </w:rPr>
        <w:t xml:space="preserve">DAFTAR </w:t>
      </w:r>
      <w:r w:rsidR="009F4D44">
        <w:rPr>
          <w:rFonts w:ascii="Arial" w:hAnsi="Arial" w:cs="Arial"/>
          <w:lang w:val="en-ID"/>
        </w:rPr>
        <w:t xml:space="preserve">PERATURAN </w:t>
      </w:r>
      <w:r w:rsidRPr="000F14D5">
        <w:rPr>
          <w:rFonts w:ascii="Arial" w:hAnsi="Arial" w:cs="Arial"/>
          <w:lang w:val="en-ID"/>
        </w:rPr>
        <w:t>DPRD KABUPATEN KARANGANYAR</w:t>
      </w:r>
    </w:p>
    <w:p w:rsidR="00502FDC" w:rsidRDefault="00502FDC" w:rsidP="00502FDC">
      <w:pPr>
        <w:jc w:val="center"/>
        <w:rPr>
          <w:rFonts w:ascii="Arial" w:hAnsi="Arial" w:cs="Arial"/>
          <w:lang w:val="en-ID"/>
        </w:rPr>
      </w:pPr>
      <w:r w:rsidRPr="000F14D5">
        <w:rPr>
          <w:rFonts w:ascii="Arial" w:hAnsi="Arial" w:cs="Arial"/>
          <w:lang w:val="en-ID"/>
        </w:rPr>
        <w:t>TAHUN 2013-2018</w:t>
      </w:r>
    </w:p>
    <w:p w:rsidR="00502FDC" w:rsidRDefault="00502FDC" w:rsidP="00502FDC">
      <w:pPr>
        <w:jc w:val="center"/>
        <w:rPr>
          <w:rFonts w:ascii="Arial" w:hAnsi="Arial" w:cs="Arial"/>
          <w:lang w:val="en-ID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5671"/>
        <w:gridCol w:w="3401"/>
      </w:tblGrid>
      <w:tr w:rsidR="00502FDC" w:rsidTr="008061AB">
        <w:tc>
          <w:tcPr>
            <w:tcW w:w="562" w:type="dxa"/>
          </w:tcPr>
          <w:p w:rsidR="00502FDC" w:rsidRDefault="00502FDC" w:rsidP="008061AB">
            <w:pPr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  <w:lang w:val="en-ID"/>
              </w:rPr>
              <w:t>NO</w:t>
            </w:r>
          </w:p>
        </w:tc>
        <w:tc>
          <w:tcPr>
            <w:tcW w:w="5671" w:type="dxa"/>
          </w:tcPr>
          <w:p w:rsidR="00502FDC" w:rsidRDefault="00502FDC" w:rsidP="008061AB">
            <w:pPr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  <w:lang w:val="en-ID"/>
              </w:rPr>
              <w:t>NAMA PERDA / TENTANG</w:t>
            </w:r>
          </w:p>
        </w:tc>
        <w:tc>
          <w:tcPr>
            <w:tcW w:w="3401" w:type="dxa"/>
          </w:tcPr>
          <w:p w:rsidR="00502FDC" w:rsidRDefault="00502FDC" w:rsidP="008061AB">
            <w:pPr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  <w:lang w:val="en-ID"/>
              </w:rPr>
              <w:t xml:space="preserve">NOMOR DAN TANGGAL PERDA </w:t>
            </w:r>
          </w:p>
        </w:tc>
      </w:tr>
      <w:tr w:rsidR="00502FDC" w:rsidTr="008061AB">
        <w:tc>
          <w:tcPr>
            <w:tcW w:w="562" w:type="dxa"/>
          </w:tcPr>
          <w:p w:rsidR="00502FDC" w:rsidRDefault="00502FDC" w:rsidP="008061AB">
            <w:pPr>
              <w:jc w:val="both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  <w:lang w:val="en-ID"/>
              </w:rPr>
              <w:t>1</w:t>
            </w:r>
          </w:p>
        </w:tc>
        <w:tc>
          <w:tcPr>
            <w:tcW w:w="5671" w:type="dxa"/>
          </w:tcPr>
          <w:p w:rsidR="00502FDC" w:rsidRDefault="00CC52B4" w:rsidP="008061AB">
            <w:pPr>
              <w:jc w:val="both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  <w:lang w:val="en-ID"/>
              </w:rPr>
              <w:t xml:space="preserve">Tata </w:t>
            </w:r>
            <w:proofErr w:type="spellStart"/>
            <w:r>
              <w:rPr>
                <w:rFonts w:ascii="Arial" w:hAnsi="Arial" w:cs="Arial"/>
                <w:lang w:val="en-ID"/>
              </w:rPr>
              <w:t>Tertib</w:t>
            </w:r>
            <w:proofErr w:type="spellEnd"/>
            <w:r w:rsidR="009F4D44">
              <w:rPr>
                <w:rFonts w:ascii="Arial" w:hAnsi="Arial" w:cs="Arial"/>
                <w:lang w:val="en-ID"/>
              </w:rPr>
              <w:t xml:space="preserve"> Dewan </w:t>
            </w:r>
            <w:proofErr w:type="spellStart"/>
            <w:r w:rsidR="009F4D44">
              <w:rPr>
                <w:rFonts w:ascii="Arial" w:hAnsi="Arial" w:cs="Arial"/>
                <w:lang w:val="en-ID"/>
              </w:rPr>
              <w:t>Perwakilan</w:t>
            </w:r>
            <w:proofErr w:type="spellEnd"/>
            <w:r w:rsidR="009F4D44">
              <w:rPr>
                <w:rFonts w:ascii="Arial" w:hAnsi="Arial" w:cs="Arial"/>
                <w:lang w:val="en-ID"/>
              </w:rPr>
              <w:t xml:space="preserve"> Rakyat Daerah </w:t>
            </w:r>
          </w:p>
        </w:tc>
        <w:tc>
          <w:tcPr>
            <w:tcW w:w="3401" w:type="dxa"/>
          </w:tcPr>
          <w:p w:rsidR="00502FDC" w:rsidRDefault="00502FDC" w:rsidP="008061AB">
            <w:pPr>
              <w:jc w:val="both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  <w:lang w:val="en-ID"/>
              </w:rPr>
              <w:t xml:space="preserve">1 </w:t>
            </w:r>
            <w:proofErr w:type="spellStart"/>
            <w:r>
              <w:rPr>
                <w:rFonts w:ascii="Arial" w:hAnsi="Arial" w:cs="Arial"/>
                <w:lang w:val="en-ID"/>
              </w:rPr>
              <w:t>Tahun</w:t>
            </w:r>
            <w:proofErr w:type="spellEnd"/>
            <w:r>
              <w:rPr>
                <w:rFonts w:ascii="Arial" w:hAnsi="Arial" w:cs="Arial"/>
                <w:lang w:val="en-ID"/>
              </w:rPr>
              <w:t xml:space="preserve"> </w:t>
            </w:r>
            <w:r w:rsidR="009F4D44">
              <w:rPr>
                <w:rFonts w:ascii="Arial" w:hAnsi="Arial" w:cs="Arial"/>
                <w:lang w:val="en-ID"/>
              </w:rPr>
              <w:t>2014</w:t>
            </w:r>
          </w:p>
          <w:p w:rsidR="009F4D44" w:rsidRDefault="009F4D44" w:rsidP="008061AB">
            <w:pPr>
              <w:jc w:val="both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  <w:lang w:val="en-ID"/>
              </w:rPr>
              <w:t xml:space="preserve">6 </w:t>
            </w:r>
            <w:proofErr w:type="spellStart"/>
            <w:r>
              <w:rPr>
                <w:rFonts w:ascii="Arial" w:hAnsi="Arial" w:cs="Arial"/>
                <w:lang w:val="en-ID"/>
              </w:rPr>
              <w:t>Oktober</w:t>
            </w:r>
            <w:proofErr w:type="spellEnd"/>
            <w:r>
              <w:rPr>
                <w:rFonts w:ascii="Arial" w:hAnsi="Arial" w:cs="Arial"/>
                <w:lang w:val="en-ID"/>
              </w:rPr>
              <w:t xml:space="preserve"> 2014</w:t>
            </w:r>
          </w:p>
        </w:tc>
      </w:tr>
      <w:tr w:rsidR="00502FDC" w:rsidTr="008061AB">
        <w:tc>
          <w:tcPr>
            <w:tcW w:w="562" w:type="dxa"/>
          </w:tcPr>
          <w:p w:rsidR="00502FDC" w:rsidRDefault="00502FDC" w:rsidP="008061AB">
            <w:pPr>
              <w:jc w:val="both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  <w:lang w:val="en-ID"/>
              </w:rPr>
              <w:t>2</w:t>
            </w:r>
          </w:p>
        </w:tc>
        <w:tc>
          <w:tcPr>
            <w:tcW w:w="5671" w:type="dxa"/>
          </w:tcPr>
          <w:p w:rsidR="00502FDC" w:rsidRDefault="009F4D44" w:rsidP="008061AB">
            <w:pPr>
              <w:tabs>
                <w:tab w:val="left" w:pos="1065"/>
              </w:tabs>
              <w:jc w:val="both"/>
              <w:rPr>
                <w:rFonts w:ascii="Arial" w:hAnsi="Arial" w:cs="Arial"/>
                <w:lang w:val="en-ID"/>
              </w:rPr>
            </w:pPr>
            <w:proofErr w:type="spellStart"/>
            <w:r>
              <w:rPr>
                <w:rFonts w:ascii="Arial" w:hAnsi="Arial" w:cs="Arial"/>
                <w:lang w:val="en-ID"/>
              </w:rPr>
              <w:t>Kode</w:t>
            </w:r>
            <w:proofErr w:type="spellEnd"/>
            <w:r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ID"/>
              </w:rPr>
              <w:t>Etik</w:t>
            </w:r>
            <w:proofErr w:type="spellEnd"/>
            <w:r>
              <w:rPr>
                <w:rFonts w:ascii="Arial" w:hAnsi="Arial" w:cs="Arial"/>
                <w:lang w:val="en-ID"/>
              </w:rPr>
              <w:t xml:space="preserve"> Dewan </w:t>
            </w:r>
            <w:proofErr w:type="spellStart"/>
            <w:r>
              <w:rPr>
                <w:rFonts w:ascii="Arial" w:hAnsi="Arial" w:cs="Arial"/>
                <w:lang w:val="en-ID"/>
              </w:rPr>
              <w:t>Perwakilan</w:t>
            </w:r>
            <w:proofErr w:type="spellEnd"/>
            <w:r>
              <w:rPr>
                <w:rFonts w:ascii="Arial" w:hAnsi="Arial" w:cs="Arial"/>
                <w:lang w:val="en-ID"/>
              </w:rPr>
              <w:t xml:space="preserve"> Rakyat Daerah</w:t>
            </w:r>
            <w:r w:rsidR="00502FDC">
              <w:rPr>
                <w:rFonts w:ascii="Arial" w:hAnsi="Arial" w:cs="Arial"/>
                <w:lang w:val="en-ID"/>
              </w:rPr>
              <w:t xml:space="preserve"> </w:t>
            </w:r>
          </w:p>
        </w:tc>
        <w:tc>
          <w:tcPr>
            <w:tcW w:w="3401" w:type="dxa"/>
          </w:tcPr>
          <w:p w:rsidR="00502FDC" w:rsidRDefault="009F4D44" w:rsidP="008061AB">
            <w:pPr>
              <w:jc w:val="both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  <w:lang w:val="en-ID"/>
              </w:rPr>
              <w:t xml:space="preserve">1 </w:t>
            </w:r>
            <w:proofErr w:type="spellStart"/>
            <w:r>
              <w:rPr>
                <w:rFonts w:ascii="Arial" w:hAnsi="Arial" w:cs="Arial"/>
                <w:lang w:val="en-ID"/>
              </w:rPr>
              <w:t>Tahun</w:t>
            </w:r>
            <w:proofErr w:type="spellEnd"/>
            <w:r>
              <w:rPr>
                <w:rFonts w:ascii="Arial" w:hAnsi="Arial" w:cs="Arial"/>
                <w:lang w:val="en-ID"/>
              </w:rPr>
              <w:t xml:space="preserve"> 2015</w:t>
            </w:r>
          </w:p>
          <w:p w:rsidR="00502FDC" w:rsidRDefault="009F4D44" w:rsidP="008061AB">
            <w:pPr>
              <w:jc w:val="both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  <w:lang w:val="en-ID"/>
              </w:rPr>
              <w:t xml:space="preserve">5 </w:t>
            </w:r>
            <w:proofErr w:type="spellStart"/>
            <w:r>
              <w:rPr>
                <w:rFonts w:ascii="Arial" w:hAnsi="Arial" w:cs="Arial"/>
                <w:lang w:val="en-ID"/>
              </w:rPr>
              <w:t>Maret</w:t>
            </w:r>
            <w:proofErr w:type="spellEnd"/>
            <w:r>
              <w:rPr>
                <w:rFonts w:ascii="Arial" w:hAnsi="Arial" w:cs="Arial"/>
                <w:lang w:val="en-ID"/>
              </w:rPr>
              <w:t xml:space="preserve"> 2015</w:t>
            </w:r>
          </w:p>
        </w:tc>
      </w:tr>
      <w:tr w:rsidR="00502FDC" w:rsidTr="008061AB">
        <w:tc>
          <w:tcPr>
            <w:tcW w:w="562" w:type="dxa"/>
          </w:tcPr>
          <w:p w:rsidR="00502FDC" w:rsidRDefault="00502FDC" w:rsidP="008061AB">
            <w:pPr>
              <w:jc w:val="both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  <w:lang w:val="en-ID"/>
              </w:rPr>
              <w:t>3</w:t>
            </w:r>
          </w:p>
        </w:tc>
        <w:tc>
          <w:tcPr>
            <w:tcW w:w="5671" w:type="dxa"/>
          </w:tcPr>
          <w:p w:rsidR="00502FDC" w:rsidRDefault="009F4D44" w:rsidP="008061AB">
            <w:pPr>
              <w:jc w:val="both"/>
              <w:rPr>
                <w:rFonts w:ascii="Arial" w:hAnsi="Arial" w:cs="Arial"/>
                <w:lang w:val="en-ID"/>
              </w:rPr>
            </w:pPr>
            <w:proofErr w:type="spellStart"/>
            <w:r>
              <w:rPr>
                <w:rFonts w:ascii="Arial" w:hAnsi="Arial" w:cs="Arial"/>
                <w:lang w:val="en-ID"/>
              </w:rPr>
              <w:t>Perubahan</w:t>
            </w:r>
            <w:proofErr w:type="spellEnd"/>
            <w:r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ID"/>
              </w:rPr>
              <w:t>Atas</w:t>
            </w:r>
            <w:proofErr w:type="spellEnd"/>
            <w:r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ID"/>
              </w:rPr>
              <w:t>Peraturan</w:t>
            </w:r>
            <w:proofErr w:type="spellEnd"/>
            <w:r>
              <w:rPr>
                <w:rFonts w:ascii="Arial" w:hAnsi="Arial" w:cs="Arial"/>
                <w:lang w:val="en-ID"/>
              </w:rPr>
              <w:t xml:space="preserve"> Dewan </w:t>
            </w:r>
            <w:proofErr w:type="spellStart"/>
            <w:r>
              <w:rPr>
                <w:rFonts w:ascii="Arial" w:hAnsi="Arial" w:cs="Arial"/>
                <w:lang w:val="en-ID"/>
              </w:rPr>
              <w:t>Perwakilan</w:t>
            </w:r>
            <w:proofErr w:type="spellEnd"/>
            <w:r>
              <w:rPr>
                <w:rFonts w:ascii="Arial" w:hAnsi="Arial" w:cs="Arial"/>
                <w:lang w:val="en-ID"/>
              </w:rPr>
              <w:t xml:space="preserve"> Rakyat Daerah </w:t>
            </w:r>
            <w:proofErr w:type="spellStart"/>
            <w:r>
              <w:rPr>
                <w:rFonts w:ascii="Arial" w:hAnsi="Arial" w:cs="Arial"/>
                <w:lang w:val="en-ID"/>
              </w:rPr>
              <w:t>Kabupaten</w:t>
            </w:r>
            <w:proofErr w:type="spellEnd"/>
            <w:r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ID"/>
              </w:rPr>
              <w:t>Karanganyar</w:t>
            </w:r>
            <w:proofErr w:type="spellEnd"/>
            <w:r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ID"/>
              </w:rPr>
              <w:t>Nomor</w:t>
            </w:r>
            <w:proofErr w:type="spellEnd"/>
            <w:r>
              <w:rPr>
                <w:rFonts w:ascii="Arial" w:hAnsi="Arial" w:cs="Arial"/>
                <w:lang w:val="en-ID"/>
              </w:rPr>
              <w:t xml:space="preserve"> 1 </w:t>
            </w:r>
            <w:proofErr w:type="spellStart"/>
            <w:r>
              <w:rPr>
                <w:rFonts w:ascii="Arial" w:hAnsi="Arial" w:cs="Arial"/>
                <w:lang w:val="en-ID"/>
              </w:rPr>
              <w:t>Tahun</w:t>
            </w:r>
            <w:proofErr w:type="spellEnd"/>
            <w:r>
              <w:rPr>
                <w:rFonts w:ascii="Arial" w:hAnsi="Arial" w:cs="Arial"/>
                <w:lang w:val="en-ID"/>
              </w:rPr>
              <w:t xml:space="preserve"> 2014 </w:t>
            </w:r>
            <w:proofErr w:type="spellStart"/>
            <w:r>
              <w:rPr>
                <w:rFonts w:ascii="Arial" w:hAnsi="Arial" w:cs="Arial"/>
                <w:lang w:val="en-ID"/>
              </w:rPr>
              <w:t>tentang</w:t>
            </w:r>
            <w:proofErr w:type="spellEnd"/>
            <w:r>
              <w:rPr>
                <w:rFonts w:ascii="Arial" w:hAnsi="Arial" w:cs="Arial"/>
                <w:lang w:val="en-ID"/>
              </w:rPr>
              <w:t xml:space="preserve"> Tata </w:t>
            </w:r>
            <w:proofErr w:type="spellStart"/>
            <w:r>
              <w:rPr>
                <w:rFonts w:ascii="Arial" w:hAnsi="Arial" w:cs="Arial"/>
                <w:lang w:val="en-ID"/>
              </w:rPr>
              <w:t>Tertib</w:t>
            </w:r>
            <w:proofErr w:type="spellEnd"/>
            <w:r>
              <w:rPr>
                <w:rFonts w:ascii="Arial" w:hAnsi="Arial" w:cs="Arial"/>
                <w:lang w:val="en-ID"/>
              </w:rPr>
              <w:t xml:space="preserve"> DPRD</w:t>
            </w:r>
            <w:r w:rsidR="00502FDC">
              <w:rPr>
                <w:rFonts w:ascii="Arial" w:hAnsi="Arial" w:cs="Arial"/>
                <w:lang w:val="en-ID"/>
              </w:rPr>
              <w:t xml:space="preserve"> </w:t>
            </w:r>
          </w:p>
        </w:tc>
        <w:tc>
          <w:tcPr>
            <w:tcW w:w="3401" w:type="dxa"/>
          </w:tcPr>
          <w:p w:rsidR="00502FDC" w:rsidRDefault="009F4D44" w:rsidP="008061AB">
            <w:pPr>
              <w:jc w:val="both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  <w:lang w:val="en-ID"/>
              </w:rPr>
              <w:t xml:space="preserve">1 </w:t>
            </w:r>
            <w:proofErr w:type="spellStart"/>
            <w:r>
              <w:rPr>
                <w:rFonts w:ascii="Arial" w:hAnsi="Arial" w:cs="Arial"/>
                <w:lang w:val="en-ID"/>
              </w:rPr>
              <w:t>Tahun</w:t>
            </w:r>
            <w:proofErr w:type="spellEnd"/>
            <w:r>
              <w:rPr>
                <w:rFonts w:ascii="Arial" w:hAnsi="Arial" w:cs="Arial"/>
                <w:lang w:val="en-ID"/>
              </w:rPr>
              <w:t xml:space="preserve"> 2017</w:t>
            </w:r>
          </w:p>
          <w:p w:rsidR="00502FDC" w:rsidRDefault="009F4D44" w:rsidP="008061AB">
            <w:pPr>
              <w:jc w:val="both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  <w:lang w:val="en-ID"/>
              </w:rPr>
              <w:t xml:space="preserve">13 </w:t>
            </w:r>
            <w:proofErr w:type="spellStart"/>
            <w:r>
              <w:rPr>
                <w:rFonts w:ascii="Arial" w:hAnsi="Arial" w:cs="Arial"/>
                <w:lang w:val="en-ID"/>
              </w:rPr>
              <w:t>Januari</w:t>
            </w:r>
            <w:proofErr w:type="spellEnd"/>
            <w:r>
              <w:rPr>
                <w:rFonts w:ascii="Arial" w:hAnsi="Arial" w:cs="Arial"/>
                <w:lang w:val="en-ID"/>
              </w:rPr>
              <w:t xml:space="preserve"> 2017</w:t>
            </w:r>
          </w:p>
        </w:tc>
      </w:tr>
    </w:tbl>
    <w:p w:rsidR="000F14D5" w:rsidRPr="00502FDC" w:rsidRDefault="000F14D5" w:rsidP="00502FDC">
      <w:bookmarkStart w:id="0" w:name="_GoBack"/>
      <w:bookmarkEnd w:id="0"/>
    </w:p>
    <w:sectPr w:rsidR="000F14D5" w:rsidRPr="00502F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4D5"/>
    <w:rsid w:val="000652FA"/>
    <w:rsid w:val="000F14D5"/>
    <w:rsid w:val="00155D74"/>
    <w:rsid w:val="00502FDC"/>
    <w:rsid w:val="009F4D44"/>
    <w:rsid w:val="00CC52B4"/>
    <w:rsid w:val="00D25748"/>
    <w:rsid w:val="00DC64F9"/>
    <w:rsid w:val="00E073A7"/>
    <w:rsid w:val="00E2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BF26"/>
  <w15:chartTrackingRefBased/>
  <w15:docId w15:val="{85C54627-6B7D-41F2-8F87-D7088402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1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3</cp:revision>
  <dcterms:created xsi:type="dcterms:W3CDTF">2018-10-04T04:34:00Z</dcterms:created>
  <dcterms:modified xsi:type="dcterms:W3CDTF">2018-10-04T04:48:00Z</dcterms:modified>
</cp:coreProperties>
</file>