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1" w:rsidRPr="00E23BA6" w:rsidRDefault="00C844E1" w:rsidP="00C844E1">
      <w:pPr>
        <w:jc w:val="center"/>
        <w:rPr>
          <w:rFonts w:ascii="Bookman Old Style" w:hAnsi="Bookman Old Style" w:cs="Arial"/>
          <w:b/>
          <w:lang w:val="sv-SE"/>
        </w:rPr>
      </w:pPr>
      <w:r w:rsidRPr="00E23BA6">
        <w:rPr>
          <w:rFonts w:ascii="Bookman Old Style" w:hAnsi="Bookman Old Style" w:cs="Arial"/>
          <w:b/>
          <w:lang w:val="sv-SE"/>
        </w:rPr>
        <w:t xml:space="preserve">BAGAN </w:t>
      </w:r>
      <w:r w:rsidRPr="00E23BA6">
        <w:rPr>
          <w:rFonts w:ascii="Bookman Old Style" w:hAnsi="Bookman Old Style" w:cs="Arial"/>
          <w:b/>
          <w:bCs/>
          <w:lang w:val="id-ID"/>
        </w:rPr>
        <w:t>SUSUNAN</w:t>
      </w:r>
      <w:r w:rsidRPr="00E23BA6">
        <w:rPr>
          <w:rFonts w:ascii="Bookman Old Style" w:hAnsi="Bookman Old Style" w:cs="Arial"/>
          <w:b/>
          <w:lang w:val="sv-SE"/>
        </w:rPr>
        <w:t xml:space="preserve"> ORGANISASI</w:t>
      </w:r>
    </w:p>
    <w:p w:rsidR="00C844E1" w:rsidRPr="00E23BA6" w:rsidRDefault="00C844E1" w:rsidP="00C844E1">
      <w:pPr>
        <w:jc w:val="center"/>
        <w:rPr>
          <w:rFonts w:ascii="Bookman Old Style" w:hAnsi="Bookman Old Style" w:cs="Arial"/>
          <w:b/>
          <w:bCs/>
        </w:rPr>
      </w:pPr>
      <w:r w:rsidRPr="00E23BA6">
        <w:rPr>
          <w:rFonts w:ascii="Bookman Old Style" w:hAnsi="Bookman Old Style" w:cs="Arial"/>
          <w:b/>
          <w:bCs/>
          <w:lang w:val="id-ID"/>
        </w:rPr>
        <w:t>DINAS KOMUNIKASI DAN INFORMATIKA</w:t>
      </w:r>
    </w:p>
    <w:p w:rsidR="00C844E1" w:rsidRPr="00E23BA6" w:rsidRDefault="00C844E1" w:rsidP="00C844E1">
      <w:pPr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C844E1" w:rsidRPr="00E23BA6" w:rsidRDefault="00C844E1" w:rsidP="00C844E1">
      <w:pPr>
        <w:spacing w:before="240" w:after="240"/>
        <w:ind w:left="6840"/>
        <w:jc w:val="both"/>
        <w:rPr>
          <w:b/>
          <w:sz w:val="22"/>
          <w:szCs w:val="22"/>
          <w:lang w:val="id-ID"/>
        </w:rPr>
      </w:pPr>
      <w:r>
        <w:rPr>
          <w:noProof/>
          <w:lang w:val="id-ID" w:eastAsia="id-ID"/>
        </w:rPr>
        <w:pict>
          <v:group id="_x0000_s1026" style="position:absolute;left:0;text-align:left;margin-left:10.05pt;margin-top:3.35pt;width:655.1pt;height:387.7pt;z-index:251660288" coordorigin="2841,3244" coordsize="12676,7531">
            <v:group id="_x0000_s1027" style="position:absolute;left:8754;top:3805;width:6763;height:1800" coordorigin="8754,3805" coordsize="6763,1800">
              <v:line id="_x0000_s1028" style="position:absolute" from="8754,4212" to="10811,4212" strokeweight="1.5pt"/>
              <v:group id="_x0000_s1029" style="position:absolute;left:8891;top:3805;width:6626;height:1800" coordorigin="8941,3273" coordsize="6472,1800">
                <v:line id="_x0000_s1030" style="position:absolute" from="9831,4173" to="9831,4353" strokeweight="1.5pt"/>
                <v:rect id="_x0000_s1031" style="position:absolute;left:10826;top:3273;width:2040;height:720" strokeweight="1.5pt">
                  <v:textbox style="mso-next-textbox:#_x0000_s1031">
                    <w:txbxContent>
                      <w:p w:rsidR="00C844E1" w:rsidRPr="0085408B" w:rsidRDefault="00C844E1" w:rsidP="00C844E1">
                        <w:pPr>
                          <w:jc w:val="center"/>
                          <w:rPr>
                            <w:rFonts w:ascii="Bookman Old Style" w:hAnsi="Bookman Old Style" w:cs="Tahoma"/>
                            <w:sz w:val="18"/>
                            <w:szCs w:val="18"/>
                            <w:lang w:val="id-ID"/>
                          </w:rPr>
                        </w:pPr>
                        <w:proofErr w:type="spellStart"/>
                        <w:r w:rsidRPr="0085408B">
                          <w:rPr>
                            <w:rFonts w:ascii="Bookman Old Style" w:hAnsi="Bookman Old Style" w:cs="Tahoma"/>
                            <w:sz w:val="18"/>
                            <w:szCs w:val="18"/>
                          </w:rPr>
                          <w:t>Sekretariat</w:t>
                        </w:r>
                        <w:proofErr w:type="spellEnd"/>
                      </w:p>
                    </w:txbxContent>
                  </v:textbox>
                </v:rect>
                <v:rect id="_x0000_s1032" style="position:absolute;left:8941;top:4353;width:2350;height:720" strokeweight="1.5pt">
                  <v:textbox style="mso-next-textbox:#_x0000_s1032">
                    <w:txbxContent>
                      <w:p w:rsidR="00C844E1" w:rsidRPr="0085408B" w:rsidRDefault="00C844E1" w:rsidP="00C844E1">
                        <w:pPr>
                          <w:pStyle w:val="BodyText2"/>
                          <w:spacing w:line="276" w:lineRule="auto"/>
                          <w:rPr>
                            <w:rFonts w:ascii="Bookman Old Style" w:hAnsi="Bookman Old Style" w:cs="Tahoma"/>
                            <w:sz w:val="18"/>
                            <w:szCs w:val="18"/>
                            <w:lang w:val="id-ID"/>
                          </w:rPr>
                        </w:pPr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 xml:space="preserve">Sub </w:t>
                        </w:r>
                        <w:proofErr w:type="spellStart"/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>Bagian</w:t>
                        </w:r>
                        <w:proofErr w:type="spellEnd"/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 xml:space="preserve"> </w:t>
                        </w:r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  <w:lang w:val="id-ID"/>
                          </w:rPr>
                          <w:t>Perencanaan dan</w:t>
                        </w:r>
                        <w:r w:rsidRPr="0085408B">
                          <w:rPr>
                            <w:rFonts w:ascii="Bookman Old Style" w:hAnsi="Bookman Old Style" w:cs="Tahoma"/>
                            <w:sz w:val="18"/>
                            <w:szCs w:val="18"/>
                            <w:lang w:val="id-ID"/>
                          </w:rPr>
                          <w:t xml:space="preserve"> Keuangan</w:t>
                        </w:r>
                      </w:p>
                      <w:p w:rsidR="00C844E1" w:rsidRPr="00075647" w:rsidRDefault="00C844E1" w:rsidP="00C844E1">
                        <w:pPr>
                          <w:rPr>
                            <w:szCs w:val="18"/>
                            <w:lang w:val="id-ID"/>
                          </w:rPr>
                        </w:pPr>
                      </w:p>
                      <w:p w:rsidR="00C844E1" w:rsidRPr="00E84931" w:rsidRDefault="00C844E1" w:rsidP="00C844E1">
                        <w:pPr>
                          <w:pStyle w:val="BodyText2"/>
                          <w:rPr>
                            <w:rFonts w:ascii="Tahoma" w:hAnsi="Tahoma" w:cs="Tahoma"/>
                            <w:sz w:val="16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rect>
                <v:rect id="_x0000_s1033" style="position:absolute;left:13027;top:4353;width:2386;height:720" strokeweight="1.5pt">
                  <v:textbox style="mso-next-textbox:#_x0000_s1033">
                    <w:txbxContent>
                      <w:p w:rsidR="00C844E1" w:rsidRPr="0085408B" w:rsidRDefault="00C844E1" w:rsidP="00C844E1">
                        <w:pPr>
                          <w:pStyle w:val="BodyText2"/>
                          <w:spacing w:after="0" w:line="276" w:lineRule="auto"/>
                          <w:rPr>
                            <w:rFonts w:ascii="Bookman Old Style" w:hAnsi="Bookman Old Style" w:cs="Tahoma"/>
                            <w:sz w:val="16"/>
                            <w:szCs w:val="16"/>
                            <w:lang w:val="id-ID"/>
                          </w:rPr>
                        </w:pPr>
                        <w:proofErr w:type="gramStart"/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 xml:space="preserve">Sub  </w:t>
                        </w:r>
                        <w:proofErr w:type="spellStart"/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</w:rPr>
                          <w:t>Bagian</w:t>
                        </w:r>
                        <w:proofErr w:type="spellEnd"/>
                        <w:proofErr w:type="gramEnd"/>
                      </w:p>
                      <w:p w:rsidR="00C844E1" w:rsidRPr="0085408B" w:rsidRDefault="00C844E1" w:rsidP="00C844E1">
                        <w:pPr>
                          <w:pStyle w:val="BodyText2"/>
                          <w:spacing w:after="0" w:line="276" w:lineRule="auto"/>
                          <w:rPr>
                            <w:rFonts w:ascii="Bookman Old Style" w:hAnsi="Bookman Old Style" w:cs="Tahoma"/>
                            <w:sz w:val="16"/>
                            <w:szCs w:val="16"/>
                            <w:lang w:val="id-ID"/>
                          </w:rPr>
                        </w:pPr>
                        <w:r w:rsidRPr="0085408B">
                          <w:rPr>
                            <w:rFonts w:ascii="Bookman Old Style" w:hAnsi="Bookman Old Style" w:cs="Tahoma"/>
                            <w:sz w:val="16"/>
                            <w:szCs w:val="16"/>
                            <w:lang w:val="id-ID"/>
                          </w:rPr>
                          <w:t>Umum Dan Kepegawaian</w:t>
                        </w:r>
                      </w:p>
                      <w:p w:rsidR="00C844E1" w:rsidRDefault="00C844E1" w:rsidP="00C844E1">
                        <w:pPr>
                          <w:pStyle w:val="BodyText2"/>
                        </w:pPr>
                      </w:p>
                    </w:txbxContent>
                  </v:textbox>
                </v:rect>
                <v:line id="_x0000_s1034" style="position:absolute" from="9831,4173" to="13947,4173" strokeweight="1.5pt"/>
                <v:line id="_x0000_s1035" style="position:absolute;flip:y" from="11888,3993" to="11888,4173" strokeweight="1.5pt"/>
                <v:line id="_x0000_s1036" style="position:absolute" from="13940,4173" to="13940,4353" strokeweight="1.5pt"/>
              </v:group>
            </v:group>
            <v:group id="_x0000_s1037" style="position:absolute;left:2849;top:3244;width:7118;height:7531" coordorigin="2849,3244" coordsize="7118,7531">
              <v:group id="_x0000_s1038" style="position:absolute;left:2849;top:3244;width:7118;height:7023" coordorigin="2849,3244" coordsize="7118,7023">
                <v:group id="_x0000_s1039" style="position:absolute;left:2849;top:4384;width:2655;height:989" coordorigin="3758,3631" coordsize="3097,1188">
                  <v:rect id="_x0000_s1040" style="position:absolute;left:3775;top:3631;width:3080;height:1173" strokeweight="1.5pt">
                    <v:textbox style="mso-next-textbox:#_x0000_s1040">
                      <w:txbxContent>
                        <w:p w:rsidR="00C844E1" w:rsidRPr="0085408B" w:rsidRDefault="00C844E1" w:rsidP="00C844E1">
                          <w:pPr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408B"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  <w:t>Jabatan</w:t>
                          </w:r>
                          <w:proofErr w:type="spellEnd"/>
                          <w:r w:rsidRPr="0085408B"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5408B"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  <w:t>Fungsional</w:t>
                          </w:r>
                          <w:proofErr w:type="spellEnd"/>
                        </w:p>
                      </w:txbxContent>
                    </v:textbox>
                  </v:rect>
                  <v:line id="_x0000_s1041" style="position:absolute;flip:x" from="3758,4099" to="6855,4099" strokeweight="1.5pt"/>
                  <v:line id="_x0000_s1042" style="position:absolute;flip:x" from="3758,4440" to="6855,4440" strokeweight="1.5pt"/>
                  <v:line id="_x0000_s1043" style="position:absolute" from="4710,4099" to="4710,4804" strokeweight="1.5pt"/>
                  <v:line id="_x0000_s1044" style="position:absolute" from="5715,4114" to="5715,4819" strokeweight="1.5pt"/>
                </v:group>
                <v:group id="_x0000_s1045" style="position:absolute;left:4170;top:3244;width:5797;height:1140" coordorigin="4790,2479" coordsize="5797,1140">
                  <v:rect id="_x0000_s1046" style="position:absolute;left:7986;top:2479;width:2601;height:720" strokeweight="1.5pt">
                    <v:textbox style="mso-next-textbox:#_x0000_s1046">
                      <w:txbxContent>
                        <w:p w:rsidR="00C844E1" w:rsidRPr="0085408B" w:rsidRDefault="00C844E1" w:rsidP="00C844E1">
                          <w:pPr>
                            <w:jc w:val="center"/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408B">
                            <w:rPr>
                              <w:rFonts w:ascii="Bookman Old Style" w:hAnsi="Bookman Old Style" w:cs="Tahoma"/>
                              <w:sz w:val="18"/>
                              <w:szCs w:val="18"/>
                            </w:rPr>
                            <w:t>Kepala</w:t>
                          </w:r>
                          <w:proofErr w:type="spellEnd"/>
                        </w:p>
                      </w:txbxContent>
                    </v:textbox>
                  </v:rect>
                  <v:line id="_x0000_s1047" style="position:absolute" from="4790,3379" to="8530,3379" strokeweight="1.5pt"/>
                  <v:line id="_x0000_s1048" style="position:absolute" from="8530,3199" to="8530,3379" strokeweight="1.5pt"/>
                  <v:line id="_x0000_s1049" style="position:absolute" from="4810,3379" to="4810,3619" strokeweight="1.5pt"/>
                </v:group>
                <v:line id="_x0000_s1050" style="position:absolute" from="8753,3938" to="8753,10267" strokeweight="1.5pt"/>
              </v:group>
              <v:rect id="_x0000_s1051" style="position:absolute;left:7791;top:10182;width:2040;height:593" strokeweight="1.5pt">
                <v:textbox style="mso-next-textbox:#_x0000_s1051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UPT</w:t>
                      </w: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  <w:t>D</w:t>
                      </w: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844E1" w:rsidRPr="001643CF" w:rsidRDefault="00C844E1" w:rsidP="00C844E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2" style="position:absolute;left:4167;top:5741;width:8942;height:195" coordorigin="4167,5741" coordsize="8942,195">
              <v:line id="_x0000_s1053" style="position:absolute;flip:x y" from="4167,5756" to="13109,5777" strokeweight="1.5pt"/>
              <v:line id="_x0000_s1054" style="position:absolute" from="13109,5756" to="13109,5936" strokeweight="1.5pt"/>
              <v:line id="_x0000_s1055" style="position:absolute" from="4198,5741" to="4198,5921" strokeweight="1.5pt"/>
            </v:group>
            <v:group id="_x0000_s1056" style="position:absolute;left:2841;top:5929;width:3070;height:4498" coordorigin="2841,5929" coordsize="3070,4498">
              <v:rect id="_x0000_s1057" style="position:absolute;left:3028;top:9527;width:2618;height:900" strokeweight="1.5pt">
                <v:textbox style="mso-next-textbox:#_x0000_s1057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Seksi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Pelayanan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Informasi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Publik</w:t>
                      </w:r>
                      <w:proofErr w:type="spellEnd"/>
                    </w:p>
                    <w:p w:rsidR="00C844E1" w:rsidRDefault="00C844E1" w:rsidP="00C844E1">
                      <w:pPr>
                        <w:jc w:val="center"/>
                      </w:pPr>
                    </w:p>
                  </w:txbxContent>
                </v:textbox>
              </v:rect>
              <v:line id="_x0000_s1058" style="position:absolute" from="4572,6841" to="4572,7201" strokeweight="1.5pt"/>
              <v:rect id="_x0000_s1059" style="position:absolute;left:2919;top:5929;width:2992;height:900" strokeweight="1.5pt">
                <v:textbox style="mso-next-textbox:#_x0000_s1059">
                  <w:txbxContent>
                    <w:p w:rsidR="00C844E1" w:rsidRPr="00914123" w:rsidRDefault="00C844E1" w:rsidP="00C844E1">
                      <w:pPr>
                        <w:jc w:val="center"/>
                        <w:rPr>
                          <w:rFonts w:ascii="Bookman Old Style" w:hAnsi="Bookman Old Style" w:cs="Calibri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  <w:lang w:val="sv-SE"/>
                        </w:rPr>
                        <w:t xml:space="preserve">Bidang </w:t>
                      </w:r>
                      <w:proofErr w:type="spellStart"/>
                      <w:r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Informasi</w:t>
                      </w:r>
                      <w:proofErr w:type="spellEnd"/>
                      <w:r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Calibri"/>
                          <w:sz w:val="18"/>
                          <w:szCs w:val="18"/>
                          <w:lang w:val="id-ID"/>
                        </w:rPr>
                        <w:t>d</w:t>
                      </w:r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an </w:t>
                      </w:r>
                      <w:proofErr w:type="spellStart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Komunikasi</w:t>
                      </w:r>
                      <w:proofErr w:type="spellEnd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Publik</w:t>
                      </w:r>
                      <w:proofErr w:type="spellEnd"/>
                    </w:p>
                  </w:txbxContent>
                </v:textbox>
              </v:rect>
              <v:rect id="_x0000_s1060" style="position:absolute;left:3076;top:7350;width:2618;height:900" strokeweight="1.5pt">
                <v:textbox style="mso-next-textbox:#_x0000_s1060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Seksi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Pengelolaan</w:t>
                      </w:r>
                      <w:proofErr w:type="spellEnd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Media </w:t>
                      </w:r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  <w:t>d</w:t>
                      </w: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an Data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Statistik</w:t>
                      </w:r>
                      <w:proofErr w:type="spellEnd"/>
                    </w:p>
                    <w:p w:rsidR="00C844E1" w:rsidRDefault="00C844E1" w:rsidP="00C844E1">
                      <w:pPr>
                        <w:jc w:val="center"/>
                      </w:pPr>
                    </w:p>
                  </w:txbxContent>
                </v:textbox>
              </v:rect>
              <v:rect id="_x0000_s1061" style="position:absolute;left:3076;top:8420;width:2618;height:900" strokeweight="1.5pt">
                <v:textbox style="mso-next-textbox:#_x0000_s1061">
                  <w:txbxContent>
                    <w:p w:rsidR="00C844E1" w:rsidRDefault="00C844E1" w:rsidP="00C844E1">
                      <w:pPr>
                        <w:jc w:val="center"/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  <w:lang w:val="sv-SE"/>
                        </w:rPr>
                        <w:t xml:space="preserve">Seksi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Peng</w:t>
                      </w:r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elolaan</w:t>
                      </w:r>
                      <w:proofErr w:type="spellEnd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Daya</w:t>
                      </w:r>
                      <w:proofErr w:type="spellEnd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Komunikasi</w:t>
                      </w:r>
                      <w:proofErr w:type="spellEnd"/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  <w:t>d</w:t>
                      </w: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  <w:t>Informatika</w:t>
                      </w:r>
                    </w:p>
                  </w:txbxContent>
                </v:textbox>
              </v:rect>
              <v:line id="_x0000_s1062" style="position:absolute" from="2873,7205" to="2873,9929" strokeweight="1.5pt"/>
              <v:line id="_x0000_s1063" style="position:absolute" from="2889,7970" to="3076,7970" strokeweight="1.5pt"/>
              <v:line id="_x0000_s1064" style="position:absolute" from="2903,8870" to="3090,8870" strokeweight="1.5pt"/>
              <v:line id="_x0000_s1065" style="position:absolute;flip:x" from="2889,7205" to="4572,7205" strokeweight="1.5pt"/>
              <v:line id="_x0000_s1066" style="position:absolute" from="2841,9913" to="3028,9913" strokeweight="1.5pt"/>
            </v:group>
            <v:group id="_x0000_s1067" style="position:absolute;left:11782;top:5944;width:2992;height:4483" coordorigin="11782,5944" coordsize="2992,4483">
              <v:line id="_x0000_s1068" style="position:absolute;flip:x" from="11800,7220" to="13483,7220" strokeweight="1.5pt"/>
              <v:line id="_x0000_s1069" style="position:absolute" from="13483,6856" to="13483,7216" strokeweight="1.5pt"/>
              <v:rect id="_x0000_s1070" style="position:absolute;left:11782;top:5944;width:2992;height:900" strokeweight="1.5pt">
                <v:textbox style="mso-next-textbox:#_x0000_s1070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Calibri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  <w:lang w:val="sv-SE"/>
                        </w:rPr>
                        <w:t xml:space="preserve">Bidang </w:t>
                      </w:r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Tata</w:t>
                      </w:r>
                      <w:r>
                        <w:rPr>
                          <w:rFonts w:ascii="Bookman Old Style" w:hAnsi="Bookman Old Style" w:cs="Calibri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kelola</w:t>
                      </w:r>
                      <w:proofErr w:type="spellEnd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Calibri"/>
                          <w:sz w:val="18"/>
                          <w:szCs w:val="18"/>
                        </w:rPr>
                        <w:t>Informatika</w:t>
                      </w:r>
                      <w:proofErr w:type="spellEnd"/>
                    </w:p>
                  </w:txbxContent>
                </v:textbox>
              </v:rect>
              <v:rect id="_x0000_s1071" style="position:absolute;left:11987;top:7365;width:2618;height:900" strokeweight="1.5pt">
                <v:textbox style="mso-next-textbox:#_x0000_s1071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  <w:lang w:val="sv-SE"/>
                        </w:rPr>
                        <w:t xml:space="preserve">Seksi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Pengembangan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Sistem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Informasi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Manajemen</w:t>
                      </w:r>
                      <w:proofErr w:type="spellEnd"/>
                    </w:p>
                  </w:txbxContent>
                </v:textbox>
              </v:rect>
              <v:rect id="_x0000_s1072" style="position:absolute;left:11987;top:8435;width:2618;height:900" strokeweight="1.5pt">
                <v:textbox style="mso-next-textbox:#_x0000_s1072">
                  <w:txbxContent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  <w:lang w:val="sv-SE"/>
                        </w:rPr>
                        <w:t xml:space="preserve">Seksi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Persandian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Keamanan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Jaringan</w:t>
                      </w:r>
                      <w:proofErr w:type="spellEnd"/>
                    </w:p>
                    <w:p w:rsidR="00C844E1" w:rsidRDefault="00C844E1" w:rsidP="00C844E1">
                      <w:pPr>
                        <w:jc w:val="center"/>
                      </w:pPr>
                    </w:p>
                  </w:txbxContent>
                </v:textbox>
              </v:rect>
              <v:line id="_x0000_s1073" style="position:absolute" from="11782,7220" to="11782,9994" strokeweight="1.5pt"/>
              <v:line id="_x0000_s1074" style="position:absolute" from="11800,7985" to="11987,7985" strokeweight="1.5pt"/>
              <v:line id="_x0000_s1075" style="position:absolute" from="11800,8885" to="11987,8885" strokeweight="1.5pt"/>
              <v:rect id="_x0000_s1076" style="position:absolute;left:11987;top:9527;width:2618;height:900" strokeweight="1.5pt">
                <v:textbox style="mso-next-textbox:#_x0000_s1076">
                  <w:txbxContent>
                    <w:p w:rsidR="00C844E1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  <w:lang w:val="sv-SE"/>
                        </w:rPr>
                        <w:t xml:space="preserve">Seksi </w:t>
                      </w:r>
                      <w:proofErr w:type="spellStart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Pengelolaan</w:t>
                      </w:r>
                      <w:proofErr w:type="spellEnd"/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  <w:r w:rsidRPr="0085408B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E-Government</w:t>
                      </w:r>
                    </w:p>
                    <w:p w:rsidR="00C844E1" w:rsidRPr="0085408B" w:rsidRDefault="00C844E1" w:rsidP="00C844E1">
                      <w:pPr>
                        <w:jc w:val="center"/>
                        <w:rPr>
                          <w:rFonts w:ascii="Bookman Old Style" w:hAnsi="Bookman Old Style" w:cs="Tahoma"/>
                          <w:sz w:val="18"/>
                          <w:szCs w:val="18"/>
                          <w:lang w:val="id-ID"/>
                        </w:rPr>
                      </w:pPr>
                    </w:p>
                    <w:p w:rsidR="00C844E1" w:rsidRDefault="00C844E1" w:rsidP="00C844E1">
                      <w:pPr>
                        <w:jc w:val="center"/>
                      </w:pPr>
                    </w:p>
                  </w:txbxContent>
                </v:textbox>
              </v:rect>
              <v:line id="_x0000_s1077" style="position:absolute" from="11805,9994" to="11992,9994" strokeweight="1.5pt"/>
            </v:group>
          </v:group>
        </w:pict>
      </w:r>
    </w:p>
    <w:p w:rsidR="00C844E1" w:rsidRPr="00E23BA6" w:rsidRDefault="00C844E1" w:rsidP="00C844E1">
      <w:pPr>
        <w:spacing w:before="240" w:after="240"/>
        <w:jc w:val="both"/>
        <w:rPr>
          <w:b/>
          <w:sz w:val="22"/>
          <w:szCs w:val="22"/>
          <w:lang w:val="id-ID"/>
        </w:rPr>
      </w:pPr>
      <w:r w:rsidRPr="00E23BA6">
        <w:rPr>
          <w:b/>
          <w:sz w:val="22"/>
          <w:szCs w:val="22"/>
          <w:lang w:val="id-ID"/>
        </w:rPr>
        <w:t xml:space="preserve">  </w:t>
      </w:r>
    </w:p>
    <w:p w:rsidR="00C844E1" w:rsidRPr="00E23BA6" w:rsidRDefault="00C844E1" w:rsidP="00C844E1">
      <w:pPr>
        <w:spacing w:before="240" w:after="240"/>
        <w:jc w:val="both"/>
        <w:rPr>
          <w:b/>
          <w:sz w:val="22"/>
          <w:szCs w:val="22"/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sz w:val="22"/>
          <w:szCs w:val="22"/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sz w:val="22"/>
          <w:szCs w:val="22"/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sz w:val="22"/>
          <w:szCs w:val="22"/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sz w:val="22"/>
          <w:szCs w:val="22"/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lang w:val="id-ID"/>
        </w:rPr>
      </w:pPr>
    </w:p>
    <w:p w:rsidR="00C844E1" w:rsidRPr="00E23BA6" w:rsidRDefault="00C844E1" w:rsidP="00C844E1">
      <w:pPr>
        <w:spacing w:before="240" w:after="240"/>
        <w:jc w:val="both"/>
        <w:rPr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tabs>
          <w:tab w:val="left" w:pos="10659"/>
        </w:tabs>
        <w:spacing w:before="240" w:after="240"/>
        <w:ind w:left="9911"/>
        <w:jc w:val="both"/>
        <w:rPr>
          <w:rFonts w:ascii="Arial" w:hAnsi="Arial" w:cs="Arial"/>
          <w:sz w:val="22"/>
          <w:lang w:val="id-ID"/>
        </w:rPr>
      </w:pPr>
    </w:p>
    <w:p w:rsidR="00C844E1" w:rsidRPr="00E23BA6" w:rsidRDefault="00C844E1" w:rsidP="00C844E1">
      <w:pPr>
        <w:spacing w:line="360" w:lineRule="auto"/>
        <w:ind w:left="180" w:firstLine="720"/>
        <w:jc w:val="both"/>
        <w:rPr>
          <w:rFonts w:ascii="Arial" w:hAnsi="Arial" w:cs="Arial"/>
          <w:lang w:val="id-ID"/>
        </w:rPr>
      </w:pPr>
    </w:p>
    <w:p w:rsidR="00CA4ADD" w:rsidRDefault="00CA4ADD"/>
    <w:sectPr w:rsidR="00CA4ADD" w:rsidSect="00C844E1">
      <w:pgSz w:w="16838" w:h="11906" w:orient="landscape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44E1"/>
    <w:rsid w:val="002C2DDE"/>
    <w:rsid w:val="0075512F"/>
    <w:rsid w:val="00AB7294"/>
    <w:rsid w:val="00C844E1"/>
    <w:rsid w:val="00C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844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44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C7C4-499A-423F-B437-BFE55B6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2020-01-15T02:57:00Z</dcterms:created>
  <dcterms:modified xsi:type="dcterms:W3CDTF">2020-01-15T02:57:00Z</dcterms:modified>
</cp:coreProperties>
</file>