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8D0F7F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EE6895">
        <w:rPr>
          <w:b/>
          <w:noProof/>
          <w:lang w:eastAsia="id-ID"/>
        </w:rPr>
        <w:t>JANUARI 2024</w:t>
      </w:r>
      <w:r w:rsidR="00BB5DEF">
        <w:rPr>
          <w:b/>
          <w:noProof/>
          <w:lang w:val="id-ID" w:eastAsia="id-ID"/>
        </w:rPr>
        <w:t xml:space="preserve"> MINGGU KE-4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827"/>
        <w:gridCol w:w="4111"/>
        <w:gridCol w:w="3402"/>
      </w:tblGrid>
      <w:tr w:rsidR="00AA336C" w:rsidTr="00282A6A">
        <w:tc>
          <w:tcPr>
            <w:tcW w:w="576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827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111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AA336C" w:rsidRPr="00AF635F" w:rsidRDefault="00AA336C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AA336C" w:rsidTr="00282A6A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827" w:type="dxa"/>
          </w:tcPr>
          <w:p w:rsidR="00AA336C" w:rsidRPr="008624E1" w:rsidRDefault="008624E1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Senin, </w:t>
            </w:r>
            <w:r w:rsidR="00EE6895">
              <w:rPr>
                <w:noProof/>
                <w:lang w:eastAsia="id-ID"/>
              </w:rPr>
              <w:t>22</w:t>
            </w:r>
            <w:r>
              <w:rPr>
                <w:noProof/>
                <w:lang w:eastAsia="id-ID"/>
              </w:rPr>
              <w:t xml:space="preserve"> </w:t>
            </w:r>
            <w:r w:rsidR="00EE6895">
              <w:rPr>
                <w:noProof/>
                <w:lang w:eastAsia="id-ID"/>
              </w:rPr>
              <w:t>Januari 2024</w:t>
            </w:r>
          </w:p>
        </w:tc>
        <w:tc>
          <w:tcPr>
            <w:tcW w:w="4111" w:type="dxa"/>
          </w:tcPr>
          <w:p w:rsidR="00AA336C" w:rsidRDefault="00DA728F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Penerimaan Mahasiswa KKN Universitas Setia Budi</w:t>
            </w:r>
          </w:p>
          <w:p w:rsidR="00DA728F" w:rsidRPr="00EF2496" w:rsidRDefault="00DA728F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Alun-Alun untuk Tempat Kampanye</w:t>
            </w:r>
          </w:p>
        </w:tc>
        <w:tc>
          <w:tcPr>
            <w:tcW w:w="3402" w:type="dxa"/>
          </w:tcPr>
          <w:p w:rsidR="00AA336C" w:rsidRDefault="00DA728F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RM. Said</w:t>
            </w:r>
          </w:p>
          <w:p w:rsidR="00DA728F" w:rsidRDefault="00DA728F" w:rsidP="00D6638D">
            <w:pPr>
              <w:pStyle w:val="ListParagraph"/>
              <w:ind w:left="314" w:hanging="314"/>
              <w:jc w:val="both"/>
              <w:rPr>
                <w:noProof/>
                <w:lang w:eastAsia="id-ID"/>
              </w:rPr>
            </w:pPr>
          </w:p>
          <w:p w:rsidR="00DA728F" w:rsidRPr="00EF2496" w:rsidRDefault="00DA728F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Kesbangpol</w:t>
            </w:r>
          </w:p>
        </w:tc>
      </w:tr>
      <w:tr w:rsidR="00AA336C" w:rsidTr="00282A6A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827" w:type="dxa"/>
          </w:tcPr>
          <w:p w:rsidR="00AA336C" w:rsidRPr="007A0938" w:rsidRDefault="008624E1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Selasa, </w:t>
            </w:r>
            <w:r w:rsidR="00EE6895">
              <w:rPr>
                <w:noProof/>
                <w:lang w:eastAsia="id-ID"/>
              </w:rPr>
              <w:t>23</w:t>
            </w:r>
            <w:r>
              <w:rPr>
                <w:noProof/>
                <w:lang w:eastAsia="id-ID"/>
              </w:rPr>
              <w:t xml:space="preserve"> </w:t>
            </w:r>
            <w:r w:rsidR="00EE6895">
              <w:rPr>
                <w:noProof/>
                <w:lang w:eastAsia="id-ID"/>
              </w:rPr>
              <w:t>Januari 2024</w:t>
            </w:r>
          </w:p>
        </w:tc>
        <w:tc>
          <w:tcPr>
            <w:tcW w:w="4111" w:type="dxa"/>
          </w:tcPr>
          <w:p w:rsidR="00AA336C" w:rsidRPr="00EF2496" w:rsidRDefault="00D6638D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Mengerjakan Administrasi di Kantor</w:t>
            </w:r>
          </w:p>
        </w:tc>
        <w:tc>
          <w:tcPr>
            <w:tcW w:w="3402" w:type="dxa"/>
          </w:tcPr>
          <w:p w:rsidR="00AA336C" w:rsidRPr="00EF2496" w:rsidRDefault="00D6638D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Badan Kesbangpol Karanganyar</w:t>
            </w:r>
          </w:p>
        </w:tc>
      </w:tr>
      <w:tr w:rsidR="00AA336C" w:rsidTr="00282A6A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827" w:type="dxa"/>
          </w:tcPr>
          <w:p w:rsidR="00AA336C" w:rsidRPr="007A0938" w:rsidRDefault="008624E1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Rabu, </w:t>
            </w:r>
            <w:r w:rsidR="00EE6895">
              <w:rPr>
                <w:noProof/>
                <w:lang w:eastAsia="id-ID"/>
              </w:rPr>
              <w:t>24</w:t>
            </w:r>
            <w:r>
              <w:rPr>
                <w:noProof/>
                <w:lang w:eastAsia="id-ID"/>
              </w:rPr>
              <w:t xml:space="preserve"> </w:t>
            </w:r>
            <w:r w:rsidR="00EE6895">
              <w:rPr>
                <w:noProof/>
                <w:lang w:eastAsia="id-ID"/>
              </w:rPr>
              <w:t>Januari 2024</w:t>
            </w:r>
          </w:p>
        </w:tc>
        <w:tc>
          <w:tcPr>
            <w:tcW w:w="4111" w:type="dxa"/>
          </w:tcPr>
          <w:p w:rsidR="008624E1" w:rsidRDefault="00DA728F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Paripurna DPRD Masa Sidang II</w:t>
            </w:r>
          </w:p>
          <w:p w:rsidR="00DA728F" w:rsidRPr="00AE32B3" w:rsidRDefault="00D6638D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Pam &amp; TEG</w:t>
            </w:r>
          </w:p>
        </w:tc>
        <w:tc>
          <w:tcPr>
            <w:tcW w:w="3402" w:type="dxa"/>
          </w:tcPr>
          <w:p w:rsidR="008624E1" w:rsidRDefault="00D6638D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Rapat Paripurna</w:t>
            </w:r>
          </w:p>
          <w:p w:rsidR="00D6638D" w:rsidRDefault="00D6638D" w:rsidP="00D6638D">
            <w:pPr>
              <w:ind w:left="314" w:hanging="314"/>
              <w:jc w:val="both"/>
              <w:rPr>
                <w:noProof/>
                <w:lang w:eastAsia="id-ID"/>
              </w:rPr>
            </w:pPr>
          </w:p>
          <w:p w:rsidR="00D6638D" w:rsidRPr="00AE32B3" w:rsidRDefault="00D6638D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Wira Pratama 1 Polres</w:t>
            </w:r>
          </w:p>
        </w:tc>
      </w:tr>
      <w:tr w:rsidR="002663E4" w:rsidTr="00282A6A">
        <w:tc>
          <w:tcPr>
            <w:tcW w:w="576" w:type="dxa"/>
          </w:tcPr>
          <w:p w:rsidR="002663E4" w:rsidRDefault="002663E4" w:rsidP="002663E4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827" w:type="dxa"/>
          </w:tcPr>
          <w:p w:rsidR="002663E4" w:rsidRPr="007A0938" w:rsidRDefault="008624E1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Kamis, </w:t>
            </w:r>
            <w:r w:rsidR="00EE6895">
              <w:rPr>
                <w:noProof/>
                <w:lang w:eastAsia="id-ID"/>
              </w:rPr>
              <w:t>25</w:t>
            </w:r>
            <w:r>
              <w:rPr>
                <w:noProof/>
                <w:lang w:eastAsia="id-ID"/>
              </w:rPr>
              <w:t xml:space="preserve"> </w:t>
            </w:r>
            <w:r w:rsidR="00EE6895">
              <w:rPr>
                <w:noProof/>
                <w:lang w:eastAsia="id-ID"/>
              </w:rPr>
              <w:t>Januari 2024</w:t>
            </w:r>
          </w:p>
        </w:tc>
        <w:tc>
          <w:tcPr>
            <w:tcW w:w="4111" w:type="dxa"/>
          </w:tcPr>
          <w:p w:rsidR="002663E4" w:rsidRPr="00AE32B3" w:rsidRDefault="00D6638D" w:rsidP="002663E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Pemantauan Pemilu Serentak Tahun 2024</w:t>
            </w:r>
          </w:p>
        </w:tc>
        <w:tc>
          <w:tcPr>
            <w:tcW w:w="3402" w:type="dxa"/>
          </w:tcPr>
          <w:p w:rsidR="002663E4" w:rsidRPr="00AE32B3" w:rsidRDefault="00D6638D" w:rsidP="002663E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Kesbangpol Kabupaten Karanganyar</w:t>
            </w:r>
          </w:p>
        </w:tc>
      </w:tr>
      <w:tr w:rsidR="002663E4" w:rsidTr="008624E1">
        <w:trPr>
          <w:trHeight w:val="177"/>
        </w:trPr>
        <w:tc>
          <w:tcPr>
            <w:tcW w:w="576" w:type="dxa"/>
          </w:tcPr>
          <w:p w:rsidR="002663E4" w:rsidRPr="00282A6A" w:rsidRDefault="002663E4" w:rsidP="002663E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827" w:type="dxa"/>
          </w:tcPr>
          <w:p w:rsidR="002663E4" w:rsidRPr="00282A6A" w:rsidRDefault="008624E1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EE6895">
              <w:rPr>
                <w:noProof/>
                <w:lang w:eastAsia="id-ID"/>
              </w:rPr>
              <w:t>26</w:t>
            </w:r>
            <w:r>
              <w:rPr>
                <w:noProof/>
                <w:lang w:eastAsia="id-ID"/>
              </w:rPr>
              <w:t xml:space="preserve"> </w:t>
            </w:r>
            <w:r w:rsidR="00EE6895">
              <w:rPr>
                <w:noProof/>
                <w:lang w:eastAsia="id-ID"/>
              </w:rPr>
              <w:t>Januari 2024</w:t>
            </w:r>
          </w:p>
        </w:tc>
        <w:tc>
          <w:tcPr>
            <w:tcW w:w="4111" w:type="dxa"/>
          </w:tcPr>
          <w:p w:rsidR="002663E4" w:rsidRPr="00AE32B3" w:rsidRDefault="00D6638D" w:rsidP="002663E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Menyaksikan Serah Terima Hasil Sumbangan Bulan dana PMI Tahun 2023</w:t>
            </w:r>
          </w:p>
        </w:tc>
        <w:tc>
          <w:tcPr>
            <w:tcW w:w="3402" w:type="dxa"/>
          </w:tcPr>
          <w:p w:rsidR="002663E4" w:rsidRPr="00AE32B3" w:rsidRDefault="00D6638D" w:rsidP="002663E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Anthurium Pendopo Rumah Bupati</w:t>
            </w:r>
          </w:p>
        </w:tc>
      </w:tr>
      <w:tr w:rsidR="00EE6895" w:rsidTr="008624E1">
        <w:trPr>
          <w:trHeight w:val="177"/>
        </w:trPr>
        <w:tc>
          <w:tcPr>
            <w:tcW w:w="576" w:type="dxa"/>
          </w:tcPr>
          <w:p w:rsidR="00EE6895" w:rsidRDefault="003D2902" w:rsidP="002663E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827" w:type="dxa"/>
          </w:tcPr>
          <w:p w:rsidR="00EE6895" w:rsidRDefault="00EE6895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Senin, 29 Januari 2024</w:t>
            </w:r>
          </w:p>
        </w:tc>
        <w:tc>
          <w:tcPr>
            <w:tcW w:w="4111" w:type="dxa"/>
          </w:tcPr>
          <w:p w:rsidR="00EE6895" w:rsidRDefault="00D6638D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Penerjunan/ Penyerahan Mahasiswa Peserta KKN</w:t>
            </w:r>
          </w:p>
          <w:p w:rsidR="00D6638D" w:rsidRPr="00AE32B3" w:rsidRDefault="00D6638D" w:rsidP="00D6638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Forum Konsultasi Publik Rancangan Awal Rencana Kerja Pemerintah Daerah (RKPD)</w:t>
            </w:r>
          </w:p>
        </w:tc>
        <w:tc>
          <w:tcPr>
            <w:tcW w:w="3402" w:type="dxa"/>
          </w:tcPr>
          <w:p w:rsidR="00EE6895" w:rsidRDefault="00D6638D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Rumah Dinas Bupati Karanganyar</w:t>
            </w:r>
          </w:p>
          <w:p w:rsidR="00D6638D" w:rsidRPr="00AE32B3" w:rsidRDefault="00D6638D" w:rsidP="00D6638D">
            <w:pPr>
              <w:pStyle w:val="ListParagraph"/>
              <w:numPr>
                <w:ilvl w:val="0"/>
                <w:numId w:val="8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Hotel Permata Sari</w:t>
            </w:r>
            <w:bookmarkStart w:id="0" w:name="_GoBack"/>
            <w:bookmarkEnd w:id="0"/>
          </w:p>
        </w:tc>
      </w:tr>
      <w:tr w:rsidR="00EE6895" w:rsidTr="008624E1">
        <w:trPr>
          <w:trHeight w:val="177"/>
        </w:trPr>
        <w:tc>
          <w:tcPr>
            <w:tcW w:w="576" w:type="dxa"/>
          </w:tcPr>
          <w:p w:rsidR="00EE6895" w:rsidRDefault="003D2902" w:rsidP="002663E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7</w:t>
            </w:r>
          </w:p>
        </w:tc>
        <w:tc>
          <w:tcPr>
            <w:tcW w:w="2827" w:type="dxa"/>
          </w:tcPr>
          <w:p w:rsidR="00EE6895" w:rsidRDefault="00EE6895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Selasa, 30 Januari 2024</w:t>
            </w:r>
          </w:p>
        </w:tc>
        <w:tc>
          <w:tcPr>
            <w:tcW w:w="4111" w:type="dxa"/>
          </w:tcPr>
          <w:p w:rsidR="00EE6895" w:rsidRDefault="00D6638D" w:rsidP="00980917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Pembentukan Pasukan Pengibar Bendera Pustaka tahun 2024</w:t>
            </w:r>
          </w:p>
          <w:p w:rsidR="00D6638D" w:rsidRPr="00AE32B3" w:rsidRDefault="00D6638D" w:rsidP="00980917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Persiapan Kegiatan TMMD Sengkuyung I Tahun 2024</w:t>
            </w:r>
          </w:p>
        </w:tc>
        <w:tc>
          <w:tcPr>
            <w:tcW w:w="3402" w:type="dxa"/>
          </w:tcPr>
          <w:p w:rsidR="00EE6895" w:rsidRDefault="00D6638D" w:rsidP="00980917">
            <w:pPr>
              <w:pStyle w:val="ListParagraph"/>
              <w:numPr>
                <w:ilvl w:val="0"/>
                <w:numId w:val="8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Hotel Discovery Ancol Jakarta Utara</w:t>
            </w:r>
          </w:p>
          <w:p w:rsidR="00D6638D" w:rsidRDefault="00D6638D" w:rsidP="00980917">
            <w:pPr>
              <w:ind w:left="314" w:hanging="283"/>
              <w:jc w:val="both"/>
              <w:rPr>
                <w:noProof/>
                <w:lang w:eastAsia="id-ID"/>
              </w:rPr>
            </w:pPr>
          </w:p>
          <w:p w:rsidR="00D6638D" w:rsidRPr="00AE32B3" w:rsidRDefault="00D6638D" w:rsidP="00980917">
            <w:pPr>
              <w:pStyle w:val="ListParagraph"/>
              <w:numPr>
                <w:ilvl w:val="0"/>
                <w:numId w:val="8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Dispermades</w:t>
            </w:r>
          </w:p>
        </w:tc>
      </w:tr>
      <w:tr w:rsidR="00EE6895" w:rsidTr="008624E1">
        <w:trPr>
          <w:trHeight w:val="177"/>
        </w:trPr>
        <w:tc>
          <w:tcPr>
            <w:tcW w:w="576" w:type="dxa"/>
          </w:tcPr>
          <w:p w:rsidR="00EE6895" w:rsidRDefault="003D2902" w:rsidP="002663E4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8</w:t>
            </w:r>
          </w:p>
        </w:tc>
        <w:tc>
          <w:tcPr>
            <w:tcW w:w="2827" w:type="dxa"/>
          </w:tcPr>
          <w:p w:rsidR="00EE6895" w:rsidRDefault="00EE6895" w:rsidP="00EE689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Rabu, 31 Januari 2024</w:t>
            </w:r>
          </w:p>
        </w:tc>
        <w:tc>
          <w:tcPr>
            <w:tcW w:w="4111" w:type="dxa"/>
          </w:tcPr>
          <w:p w:rsidR="00EE6895" w:rsidRPr="00AE32B3" w:rsidRDefault="00980917" w:rsidP="00D6638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Sarasehan ICMI Organisasi Daerah Kabupaten Karanganyar dengan Tema “Peran ICMI dalam Mewujudkan Pemilu yang Berkeadilan dan Bermartabat”</w:t>
            </w:r>
          </w:p>
        </w:tc>
        <w:tc>
          <w:tcPr>
            <w:tcW w:w="3402" w:type="dxa"/>
          </w:tcPr>
          <w:p w:rsidR="00EE6895" w:rsidRPr="00AE32B3" w:rsidRDefault="00980917" w:rsidP="002663E4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Rumah Dinas Bupati Karanganyar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3D2902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D0D"/>
    <w:multiLevelType w:val="hybridMultilevel"/>
    <w:tmpl w:val="E7CE8E1A"/>
    <w:lvl w:ilvl="0" w:tplc="718C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54F"/>
    <w:multiLevelType w:val="hybridMultilevel"/>
    <w:tmpl w:val="D278C074"/>
    <w:lvl w:ilvl="0" w:tplc="CAFCC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1F5"/>
    <w:multiLevelType w:val="hybridMultilevel"/>
    <w:tmpl w:val="1CD68408"/>
    <w:lvl w:ilvl="0" w:tplc="07A82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D84"/>
    <w:multiLevelType w:val="hybridMultilevel"/>
    <w:tmpl w:val="0BF06580"/>
    <w:lvl w:ilvl="0" w:tplc="1960C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B2A"/>
    <w:multiLevelType w:val="hybridMultilevel"/>
    <w:tmpl w:val="31EE030A"/>
    <w:lvl w:ilvl="0" w:tplc="7D129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021"/>
    <w:multiLevelType w:val="hybridMultilevel"/>
    <w:tmpl w:val="E56C014C"/>
    <w:lvl w:ilvl="0" w:tplc="CF96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7" w15:restartNumberingAfterBreak="0">
    <w:nsid w:val="76904B0F"/>
    <w:multiLevelType w:val="hybridMultilevel"/>
    <w:tmpl w:val="0A42FC42"/>
    <w:lvl w:ilvl="0" w:tplc="443E6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3634B"/>
    <w:rsid w:val="00084C9E"/>
    <w:rsid w:val="000F6C7A"/>
    <w:rsid w:val="0014295D"/>
    <w:rsid w:val="00145734"/>
    <w:rsid w:val="001C2DD4"/>
    <w:rsid w:val="001F1EC1"/>
    <w:rsid w:val="00201C67"/>
    <w:rsid w:val="002663E4"/>
    <w:rsid w:val="00282A6A"/>
    <w:rsid w:val="00282B14"/>
    <w:rsid w:val="002A5DE8"/>
    <w:rsid w:val="002E1BE4"/>
    <w:rsid w:val="002F3789"/>
    <w:rsid w:val="00311158"/>
    <w:rsid w:val="003C3FDB"/>
    <w:rsid w:val="003D2902"/>
    <w:rsid w:val="0047556D"/>
    <w:rsid w:val="00475B8B"/>
    <w:rsid w:val="004F4BC6"/>
    <w:rsid w:val="005510F3"/>
    <w:rsid w:val="00572028"/>
    <w:rsid w:val="005A1837"/>
    <w:rsid w:val="005B522E"/>
    <w:rsid w:val="006278E5"/>
    <w:rsid w:val="006927DD"/>
    <w:rsid w:val="00775F74"/>
    <w:rsid w:val="007A0938"/>
    <w:rsid w:val="008259B8"/>
    <w:rsid w:val="008330BB"/>
    <w:rsid w:val="00834FBA"/>
    <w:rsid w:val="008624E1"/>
    <w:rsid w:val="008746F9"/>
    <w:rsid w:val="008D0F7F"/>
    <w:rsid w:val="009072DE"/>
    <w:rsid w:val="00980917"/>
    <w:rsid w:val="009F53B3"/>
    <w:rsid w:val="00A30309"/>
    <w:rsid w:val="00AA336C"/>
    <w:rsid w:val="00AF51E8"/>
    <w:rsid w:val="00B14AFD"/>
    <w:rsid w:val="00BB5DEF"/>
    <w:rsid w:val="00BE2AA3"/>
    <w:rsid w:val="00C529AC"/>
    <w:rsid w:val="00C63518"/>
    <w:rsid w:val="00C90D97"/>
    <w:rsid w:val="00D6638D"/>
    <w:rsid w:val="00D80D35"/>
    <w:rsid w:val="00DA728F"/>
    <w:rsid w:val="00DD183A"/>
    <w:rsid w:val="00E25E45"/>
    <w:rsid w:val="00E33538"/>
    <w:rsid w:val="00E64432"/>
    <w:rsid w:val="00E90CE8"/>
    <w:rsid w:val="00E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C450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34</cp:revision>
  <cp:lastPrinted>2024-02-02T01:59:00Z</cp:lastPrinted>
  <dcterms:created xsi:type="dcterms:W3CDTF">2022-01-04T04:11:00Z</dcterms:created>
  <dcterms:modified xsi:type="dcterms:W3CDTF">2024-02-02T01:59:00Z</dcterms:modified>
</cp:coreProperties>
</file>