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F0" w:rsidRDefault="007A21F0" w:rsidP="007A21F0">
      <w:pPr>
        <w:spacing w:line="360" w:lineRule="auto"/>
        <w:jc w:val="center"/>
        <w:rPr>
          <w:rFonts w:ascii="Tahoma" w:hAnsi="Tahoma" w:cs="Tahoma"/>
          <w:b/>
          <w:bCs/>
          <w:color w:val="1D1B11"/>
          <w:sz w:val="22"/>
          <w:szCs w:val="22"/>
          <w:lang w:val="id-ID"/>
        </w:rPr>
      </w:pPr>
      <w:r>
        <w:rPr>
          <w:rFonts w:ascii="Tahoma" w:hAnsi="Tahoma" w:cs="Tahoma"/>
          <w:b/>
          <w:bCs/>
          <w:color w:val="1D1B11"/>
          <w:sz w:val="22"/>
          <w:szCs w:val="22"/>
          <w:lang w:val="id-ID"/>
        </w:rPr>
        <w:t>RINGKASAN (INFORMASI) LAPORAN PENYELENGGARAAN PEMERINTAHAN DAERAH</w:t>
      </w:r>
    </w:p>
    <w:p w:rsidR="007A21F0" w:rsidRPr="00210DCE" w:rsidRDefault="00210DCE" w:rsidP="007A21F0">
      <w:pPr>
        <w:spacing w:line="360" w:lineRule="auto"/>
        <w:jc w:val="center"/>
        <w:rPr>
          <w:rFonts w:ascii="Tahoma" w:hAnsi="Tahoma" w:cs="Tahoma"/>
          <w:b/>
          <w:bCs/>
          <w:color w:val="1D1B11"/>
          <w:sz w:val="22"/>
          <w:szCs w:val="22"/>
        </w:rPr>
      </w:pPr>
      <w:r>
        <w:rPr>
          <w:rFonts w:ascii="Tahoma" w:hAnsi="Tahoma" w:cs="Tahoma"/>
          <w:b/>
          <w:bCs/>
          <w:color w:val="1D1B11"/>
          <w:sz w:val="22"/>
          <w:szCs w:val="22"/>
          <w:lang w:val="id-ID"/>
        </w:rPr>
        <w:t>KABUPATEN KARANGANYAR TAHUN 201</w:t>
      </w:r>
      <w:r w:rsidR="003504FA">
        <w:rPr>
          <w:rFonts w:ascii="Tahoma" w:hAnsi="Tahoma" w:cs="Tahoma"/>
          <w:b/>
          <w:bCs/>
          <w:color w:val="1D1B11"/>
          <w:sz w:val="22"/>
          <w:szCs w:val="22"/>
        </w:rPr>
        <w:t>7</w:t>
      </w:r>
    </w:p>
    <w:p w:rsidR="00371DB2" w:rsidRDefault="00371DB2" w:rsidP="00371DB2">
      <w:pPr>
        <w:spacing w:line="360" w:lineRule="auto"/>
        <w:rPr>
          <w:rFonts w:ascii="Tahoma" w:hAnsi="Tahoma" w:cs="Tahoma"/>
          <w:b/>
          <w:bCs/>
          <w:color w:val="1D1B11"/>
          <w:sz w:val="22"/>
          <w:szCs w:val="22"/>
          <w:lang w:val="id-ID"/>
        </w:rPr>
      </w:pPr>
    </w:p>
    <w:p w:rsidR="007A21F0" w:rsidRPr="0079131D" w:rsidRDefault="007A21F0" w:rsidP="007A21F0">
      <w:pPr>
        <w:spacing w:line="360" w:lineRule="auto"/>
        <w:rPr>
          <w:rFonts w:ascii="Tahoma" w:hAnsi="Tahoma" w:cs="Tahoma"/>
          <w:bCs/>
          <w:color w:val="1D1B11"/>
          <w:sz w:val="22"/>
          <w:szCs w:val="22"/>
          <w:lang w:val="id-ID"/>
        </w:rPr>
      </w:pPr>
      <w:r w:rsidRPr="0079131D">
        <w:rPr>
          <w:rFonts w:ascii="Tahoma" w:hAnsi="Tahoma" w:cs="Tahoma"/>
          <w:bCs/>
          <w:color w:val="1D1B11"/>
          <w:sz w:val="22"/>
          <w:szCs w:val="22"/>
          <w:lang w:val="id-ID"/>
        </w:rPr>
        <w:t>Assalamu</w:t>
      </w:r>
      <w:r w:rsidR="00371DB2" w:rsidRPr="0079131D">
        <w:rPr>
          <w:rFonts w:ascii="Tahoma" w:hAnsi="Tahoma" w:cs="Tahoma"/>
          <w:bCs/>
          <w:color w:val="1D1B11"/>
          <w:sz w:val="22"/>
          <w:szCs w:val="22"/>
          <w:lang w:val="id-ID"/>
        </w:rPr>
        <w:t>’</w:t>
      </w:r>
      <w:r w:rsidRPr="0079131D">
        <w:rPr>
          <w:rFonts w:ascii="Tahoma" w:hAnsi="Tahoma" w:cs="Tahoma"/>
          <w:bCs/>
          <w:color w:val="1D1B11"/>
          <w:sz w:val="22"/>
          <w:szCs w:val="22"/>
          <w:lang w:val="id-ID"/>
        </w:rPr>
        <w:t>alaikum</w:t>
      </w:r>
      <w:r w:rsidR="003B1305">
        <w:rPr>
          <w:rFonts w:ascii="Tahoma" w:hAnsi="Tahoma" w:cs="Tahoma"/>
          <w:bCs/>
          <w:color w:val="1D1B11"/>
          <w:sz w:val="22"/>
          <w:szCs w:val="22"/>
          <w:lang w:val="id-ID"/>
        </w:rPr>
        <w:t xml:space="preserve"> Warohmatullohi Wabarokatuh.</w:t>
      </w:r>
    </w:p>
    <w:p w:rsidR="00CF2DAA" w:rsidRDefault="00371DB2" w:rsidP="007A21F0">
      <w:pPr>
        <w:spacing w:line="360" w:lineRule="auto"/>
        <w:rPr>
          <w:rFonts w:ascii="Tahoma" w:hAnsi="Tahoma" w:cs="Tahoma"/>
          <w:bCs/>
          <w:color w:val="1D1B11"/>
          <w:sz w:val="22"/>
          <w:szCs w:val="22"/>
          <w:lang w:val="id-ID"/>
        </w:rPr>
      </w:pPr>
      <w:r w:rsidRPr="0079131D">
        <w:rPr>
          <w:rFonts w:ascii="Tahoma" w:hAnsi="Tahoma" w:cs="Tahoma"/>
          <w:bCs/>
          <w:color w:val="1D1B11"/>
          <w:sz w:val="22"/>
          <w:szCs w:val="22"/>
          <w:lang w:val="id-ID"/>
        </w:rPr>
        <w:t xml:space="preserve">Salam sejahtera bagi kita semua, </w:t>
      </w:r>
    </w:p>
    <w:p w:rsidR="00371DB2" w:rsidRPr="0079131D" w:rsidRDefault="00371DB2" w:rsidP="007A21F0">
      <w:pPr>
        <w:spacing w:line="360" w:lineRule="auto"/>
        <w:rPr>
          <w:rFonts w:ascii="Tahoma" w:hAnsi="Tahoma" w:cs="Tahoma"/>
          <w:bCs/>
          <w:color w:val="1D1B11"/>
          <w:sz w:val="22"/>
          <w:szCs w:val="22"/>
          <w:lang w:val="id-ID"/>
        </w:rPr>
      </w:pPr>
      <w:r w:rsidRPr="0079131D">
        <w:rPr>
          <w:rFonts w:ascii="Tahoma" w:hAnsi="Tahoma" w:cs="Tahoma"/>
          <w:bCs/>
          <w:color w:val="1D1B11"/>
          <w:sz w:val="22"/>
          <w:szCs w:val="22"/>
          <w:lang w:val="id-ID"/>
        </w:rPr>
        <w:t>Saudara-saudara warga masyarakat Kabupaten Karanganyar yang kami hormati.</w:t>
      </w:r>
    </w:p>
    <w:p w:rsidR="0079131D" w:rsidRPr="004B0963" w:rsidRDefault="00371DB2" w:rsidP="00CF2DAA">
      <w:pPr>
        <w:spacing w:line="360" w:lineRule="auto"/>
        <w:ind w:firstLine="709"/>
        <w:jc w:val="both"/>
        <w:rPr>
          <w:rFonts w:ascii="Tahoma" w:hAnsi="Tahoma" w:cs="Tahoma"/>
          <w:sz w:val="22"/>
          <w:szCs w:val="22"/>
          <w:lang w:val="id-ID"/>
        </w:rPr>
      </w:pPr>
      <w:r w:rsidRPr="004B0963">
        <w:rPr>
          <w:rFonts w:ascii="Tahoma" w:hAnsi="Tahoma" w:cs="Tahoma"/>
          <w:bCs/>
          <w:color w:val="1D1B11"/>
          <w:sz w:val="22"/>
          <w:szCs w:val="22"/>
          <w:lang w:val="id-ID"/>
        </w:rPr>
        <w:tab/>
      </w:r>
      <w:r w:rsidR="0079131D" w:rsidRPr="004B0963">
        <w:rPr>
          <w:rFonts w:ascii="Tahoma" w:eastAsia="Batang" w:hAnsi="Tahoma" w:cs="Tahoma"/>
          <w:bCs/>
          <w:sz w:val="22"/>
          <w:szCs w:val="22"/>
        </w:rPr>
        <w:t>Dengan mengucapkan  puji dan syukur ke hadhirat</w:t>
      </w:r>
      <w:r w:rsidR="003504FA">
        <w:rPr>
          <w:rFonts w:ascii="Tahoma" w:eastAsia="Batang" w:hAnsi="Tahoma" w:cs="Tahoma"/>
          <w:bCs/>
          <w:sz w:val="22"/>
          <w:szCs w:val="22"/>
        </w:rPr>
        <w:t xml:space="preserve"> </w:t>
      </w:r>
      <w:r w:rsidR="0079131D" w:rsidRPr="004B0963">
        <w:rPr>
          <w:rFonts w:ascii="Tahoma" w:eastAsia="Batang" w:hAnsi="Tahoma" w:cs="Tahoma"/>
          <w:bCs/>
          <w:sz w:val="22"/>
          <w:szCs w:val="22"/>
        </w:rPr>
        <w:t xml:space="preserve">Tuhan Yang Maha Esa atas limpahan </w:t>
      </w:r>
      <w:r w:rsidR="0079131D" w:rsidRPr="004B0963">
        <w:rPr>
          <w:rFonts w:ascii="Tahoma" w:eastAsia="Batang" w:hAnsi="Tahoma" w:cs="Tahoma"/>
          <w:bCs/>
          <w:sz w:val="22"/>
          <w:szCs w:val="22"/>
          <w:lang w:val="id-ID"/>
        </w:rPr>
        <w:t xml:space="preserve">Nikmat, </w:t>
      </w:r>
      <w:r w:rsidR="0079131D" w:rsidRPr="004B0963">
        <w:rPr>
          <w:rFonts w:ascii="Tahoma" w:eastAsia="Batang" w:hAnsi="Tahoma" w:cs="Tahoma"/>
          <w:bCs/>
          <w:sz w:val="22"/>
          <w:szCs w:val="22"/>
        </w:rPr>
        <w:t>Rahmat, Hidayah dan Inayah-Nya,</w:t>
      </w:r>
      <w:r w:rsidR="0079131D" w:rsidRPr="004B0963">
        <w:rPr>
          <w:rFonts w:ascii="Tahoma" w:eastAsia="Batang" w:hAnsi="Tahoma" w:cs="Tahoma"/>
          <w:bCs/>
          <w:sz w:val="22"/>
          <w:szCs w:val="22"/>
          <w:lang w:val="id-ID"/>
        </w:rPr>
        <w:t xml:space="preserve"> Ringkasan </w:t>
      </w:r>
      <w:r w:rsidR="0079131D" w:rsidRPr="004B0963">
        <w:rPr>
          <w:rFonts w:ascii="Tahoma" w:eastAsia="Batang" w:hAnsi="Tahoma" w:cs="Tahoma"/>
          <w:bCs/>
          <w:sz w:val="22"/>
          <w:szCs w:val="22"/>
        </w:rPr>
        <w:t xml:space="preserve">Laporan </w:t>
      </w:r>
      <w:r w:rsidR="0079131D" w:rsidRPr="004B0963">
        <w:rPr>
          <w:rFonts w:ascii="Tahoma" w:eastAsia="Batang" w:hAnsi="Tahoma" w:cs="Tahoma"/>
          <w:bCs/>
          <w:sz w:val="22"/>
          <w:szCs w:val="22"/>
          <w:lang w:val="id-ID"/>
        </w:rPr>
        <w:t>Penyelenggaraan Pemerintahan Daerah</w:t>
      </w:r>
      <w:r w:rsidR="0079131D" w:rsidRPr="004B0963">
        <w:rPr>
          <w:rFonts w:ascii="Tahoma" w:eastAsia="Batang" w:hAnsi="Tahoma" w:cs="Tahoma"/>
          <w:bCs/>
          <w:sz w:val="22"/>
          <w:szCs w:val="22"/>
        </w:rPr>
        <w:t xml:space="preserve"> </w:t>
      </w:r>
      <w:r w:rsidR="0079131D" w:rsidRPr="004B0963">
        <w:rPr>
          <w:rFonts w:ascii="Tahoma" w:eastAsia="Batang" w:hAnsi="Tahoma" w:cs="Tahoma"/>
          <w:bCs/>
          <w:sz w:val="22"/>
          <w:szCs w:val="22"/>
          <w:lang w:val="id-ID"/>
        </w:rPr>
        <w:t>(LPPD) Kabupaten</w:t>
      </w:r>
      <w:r w:rsidR="0079131D" w:rsidRPr="004B0963">
        <w:rPr>
          <w:rFonts w:ascii="Tahoma" w:eastAsia="Batang" w:hAnsi="Tahoma" w:cs="Tahoma"/>
          <w:bCs/>
          <w:sz w:val="22"/>
          <w:szCs w:val="22"/>
        </w:rPr>
        <w:t xml:space="preserve"> Karanganyar Tahun</w:t>
      </w:r>
      <w:r w:rsidR="0079131D" w:rsidRPr="004B0963">
        <w:rPr>
          <w:rFonts w:ascii="Tahoma" w:eastAsia="Batang" w:hAnsi="Tahoma" w:cs="Tahoma"/>
          <w:bCs/>
          <w:sz w:val="22"/>
          <w:szCs w:val="22"/>
          <w:lang w:val="id-ID"/>
        </w:rPr>
        <w:t xml:space="preserve"> </w:t>
      </w:r>
      <w:r w:rsidR="0079131D" w:rsidRPr="004B0963">
        <w:rPr>
          <w:rFonts w:ascii="Tahoma" w:eastAsia="Batang" w:hAnsi="Tahoma" w:cs="Tahoma"/>
          <w:bCs/>
          <w:sz w:val="22"/>
          <w:szCs w:val="22"/>
        </w:rPr>
        <w:t>Anggaran 201</w:t>
      </w:r>
      <w:r w:rsidR="003504FA">
        <w:rPr>
          <w:rFonts w:ascii="Tahoma" w:eastAsia="Batang" w:hAnsi="Tahoma" w:cs="Tahoma"/>
          <w:bCs/>
          <w:sz w:val="22"/>
          <w:szCs w:val="22"/>
        </w:rPr>
        <w:t>7</w:t>
      </w:r>
      <w:r w:rsidR="0079131D" w:rsidRPr="004B0963">
        <w:rPr>
          <w:rFonts w:ascii="Tahoma" w:eastAsia="Batang" w:hAnsi="Tahoma" w:cs="Tahoma"/>
          <w:bCs/>
          <w:sz w:val="22"/>
          <w:szCs w:val="22"/>
        </w:rPr>
        <w:t xml:space="preserve"> dapat tersusun</w:t>
      </w:r>
      <w:r w:rsidR="003504FA">
        <w:rPr>
          <w:rFonts w:ascii="Tahoma" w:eastAsia="Batang" w:hAnsi="Tahoma" w:cs="Tahoma"/>
          <w:bCs/>
          <w:sz w:val="22"/>
          <w:szCs w:val="22"/>
        </w:rPr>
        <w:t xml:space="preserve"> dan diselesaikan</w:t>
      </w:r>
      <w:r w:rsidR="0079131D" w:rsidRPr="004B0963">
        <w:rPr>
          <w:rFonts w:ascii="Tahoma" w:eastAsia="Batang" w:hAnsi="Tahoma" w:cs="Tahoma"/>
          <w:bCs/>
          <w:sz w:val="22"/>
          <w:szCs w:val="22"/>
        </w:rPr>
        <w:t xml:space="preserve">. </w:t>
      </w:r>
      <w:r w:rsidR="000376BA" w:rsidRPr="004B0963">
        <w:rPr>
          <w:rFonts w:ascii="Tahoma" w:eastAsia="Batang" w:hAnsi="Tahoma" w:cs="Tahoma"/>
          <w:bCs/>
          <w:sz w:val="22"/>
          <w:szCs w:val="22"/>
          <w:lang w:val="id-ID"/>
        </w:rPr>
        <w:t xml:space="preserve">Ringkasan </w:t>
      </w:r>
      <w:r w:rsidR="0079131D" w:rsidRPr="004B0963">
        <w:rPr>
          <w:rFonts w:ascii="Tahoma" w:eastAsia="Batang" w:hAnsi="Tahoma" w:cs="Tahoma"/>
          <w:bCs/>
          <w:sz w:val="22"/>
          <w:szCs w:val="22"/>
        </w:rPr>
        <w:t>Laporan ini disusun dalam rangka</w:t>
      </w:r>
      <w:r w:rsidR="00CE60D3">
        <w:rPr>
          <w:rFonts w:ascii="Tahoma" w:eastAsia="Batang" w:hAnsi="Tahoma" w:cs="Tahoma"/>
          <w:bCs/>
          <w:sz w:val="22"/>
          <w:szCs w:val="22"/>
        </w:rPr>
        <w:t xml:space="preserve"> untuk</w:t>
      </w:r>
      <w:r w:rsidR="0079131D" w:rsidRPr="004B0963">
        <w:rPr>
          <w:rFonts w:ascii="Tahoma" w:eastAsia="Batang" w:hAnsi="Tahoma" w:cs="Tahoma"/>
          <w:bCs/>
          <w:sz w:val="22"/>
          <w:szCs w:val="22"/>
        </w:rPr>
        <w:t xml:space="preserve"> melaksanakan amanat</w:t>
      </w:r>
      <w:r w:rsidR="0079131D" w:rsidRPr="004B0963">
        <w:rPr>
          <w:rFonts w:ascii="Tahoma" w:eastAsia="Batang" w:hAnsi="Tahoma" w:cs="Tahoma"/>
          <w:bCs/>
          <w:sz w:val="22"/>
          <w:szCs w:val="22"/>
          <w:lang w:val="id-ID"/>
        </w:rPr>
        <w:t xml:space="preserve"> </w:t>
      </w:r>
      <w:r w:rsidR="007C43CE" w:rsidRPr="004B0963">
        <w:rPr>
          <w:rFonts w:ascii="Tahoma" w:eastAsia="Batang" w:hAnsi="Tahoma" w:cs="Tahoma"/>
          <w:bCs/>
          <w:sz w:val="22"/>
          <w:szCs w:val="22"/>
          <w:lang w:val="id-ID"/>
        </w:rPr>
        <w:t xml:space="preserve"> Pasal 69 ayat </w:t>
      </w:r>
      <w:r w:rsidR="000376BA" w:rsidRPr="004B0963">
        <w:rPr>
          <w:rFonts w:ascii="Tahoma" w:eastAsia="Batang" w:hAnsi="Tahoma" w:cs="Tahoma"/>
          <w:bCs/>
          <w:sz w:val="22"/>
          <w:szCs w:val="22"/>
          <w:lang w:val="id-ID"/>
        </w:rPr>
        <w:t>(</w:t>
      </w:r>
      <w:r w:rsidR="007C43CE" w:rsidRPr="004B0963">
        <w:rPr>
          <w:rFonts w:ascii="Tahoma" w:eastAsia="Batang" w:hAnsi="Tahoma" w:cs="Tahoma"/>
          <w:bCs/>
          <w:sz w:val="22"/>
          <w:szCs w:val="22"/>
          <w:lang w:val="id-ID"/>
        </w:rPr>
        <w:t>1</w:t>
      </w:r>
      <w:r w:rsidR="000376BA" w:rsidRPr="004B0963">
        <w:rPr>
          <w:rFonts w:ascii="Tahoma" w:eastAsia="Batang" w:hAnsi="Tahoma" w:cs="Tahoma"/>
          <w:bCs/>
          <w:sz w:val="22"/>
          <w:szCs w:val="22"/>
          <w:lang w:val="id-ID"/>
        </w:rPr>
        <w:t>)</w:t>
      </w:r>
      <w:r w:rsidR="007C43CE" w:rsidRPr="004B0963">
        <w:rPr>
          <w:rFonts w:ascii="Tahoma" w:eastAsia="Batang" w:hAnsi="Tahoma" w:cs="Tahoma"/>
          <w:bCs/>
          <w:sz w:val="22"/>
          <w:szCs w:val="22"/>
          <w:lang w:val="id-ID"/>
        </w:rPr>
        <w:t xml:space="preserve"> </w:t>
      </w:r>
      <w:r w:rsidR="0079131D" w:rsidRPr="004B0963">
        <w:rPr>
          <w:rFonts w:ascii="Tahoma" w:hAnsi="Tahoma" w:cs="Tahoma"/>
          <w:sz w:val="22"/>
          <w:szCs w:val="22"/>
        </w:rPr>
        <w:t xml:space="preserve">Undang-Undang Nomor </w:t>
      </w:r>
      <w:r w:rsidR="0079131D" w:rsidRPr="004B0963">
        <w:rPr>
          <w:rFonts w:ascii="Tahoma" w:hAnsi="Tahoma" w:cs="Tahoma"/>
          <w:sz w:val="22"/>
          <w:szCs w:val="22"/>
          <w:lang w:val="id-ID"/>
        </w:rPr>
        <w:t>23</w:t>
      </w:r>
      <w:r w:rsidR="0079131D" w:rsidRPr="004B0963">
        <w:rPr>
          <w:rFonts w:ascii="Tahoma" w:hAnsi="Tahoma" w:cs="Tahoma"/>
          <w:sz w:val="22"/>
          <w:szCs w:val="22"/>
        </w:rPr>
        <w:t xml:space="preserve"> Tahun 20</w:t>
      </w:r>
      <w:r w:rsidR="0079131D" w:rsidRPr="004B0963">
        <w:rPr>
          <w:rFonts w:ascii="Tahoma" w:hAnsi="Tahoma" w:cs="Tahoma"/>
          <w:sz w:val="22"/>
          <w:szCs w:val="22"/>
          <w:lang w:val="id-ID"/>
        </w:rPr>
        <w:t>1</w:t>
      </w:r>
      <w:r w:rsidR="0079131D" w:rsidRPr="004B0963">
        <w:rPr>
          <w:rFonts w:ascii="Tahoma" w:hAnsi="Tahoma" w:cs="Tahoma"/>
          <w:sz w:val="22"/>
          <w:szCs w:val="22"/>
        </w:rPr>
        <w:t>4 tentang Pemerintahan Daerah</w:t>
      </w:r>
      <w:r w:rsidR="000376BA" w:rsidRPr="004B0963">
        <w:rPr>
          <w:rFonts w:ascii="Tahoma" w:hAnsi="Tahoma" w:cs="Tahoma"/>
          <w:sz w:val="22"/>
          <w:szCs w:val="22"/>
          <w:lang w:val="id-ID"/>
        </w:rPr>
        <w:t xml:space="preserve"> yang mewajibkan </w:t>
      </w:r>
      <w:r w:rsidR="004B0963" w:rsidRPr="004B0963">
        <w:rPr>
          <w:rFonts w:ascii="Tahoma" w:hAnsi="Tahoma" w:cs="Tahoma"/>
          <w:sz w:val="22"/>
          <w:szCs w:val="22"/>
          <w:lang w:val="id-ID"/>
        </w:rPr>
        <w:t xml:space="preserve">Pemerintah Daerah menyusun </w:t>
      </w:r>
      <w:r w:rsidR="004B0963" w:rsidRPr="004B0963">
        <w:rPr>
          <w:rFonts w:ascii="Tahoma" w:hAnsi="Tahoma" w:cs="Tahoma"/>
          <w:sz w:val="22"/>
          <w:szCs w:val="22"/>
        </w:rPr>
        <w:t xml:space="preserve">Laporan Penyelenggaraan Pemerintahan Daerah, Laporan Keterangan Pertanggungjawaban, </w:t>
      </w:r>
      <w:r w:rsidR="00774FA0" w:rsidRPr="004B0963">
        <w:rPr>
          <w:rFonts w:ascii="Tahoma" w:hAnsi="Tahoma" w:cs="Tahoma"/>
          <w:sz w:val="22"/>
          <w:szCs w:val="22"/>
        </w:rPr>
        <w:t xml:space="preserve">dan </w:t>
      </w:r>
      <w:r w:rsidR="004B0963" w:rsidRPr="004B0963">
        <w:rPr>
          <w:rFonts w:ascii="Tahoma" w:hAnsi="Tahoma" w:cs="Tahoma"/>
          <w:sz w:val="22"/>
          <w:szCs w:val="22"/>
        </w:rPr>
        <w:t>Ringkasan Laporan Penyelenggaraan Pemerintahan Daerah</w:t>
      </w:r>
      <w:r w:rsidR="00CE60D3">
        <w:rPr>
          <w:rFonts w:ascii="Tahoma" w:hAnsi="Tahoma" w:cs="Tahoma"/>
          <w:sz w:val="22"/>
          <w:szCs w:val="22"/>
        </w:rPr>
        <w:t xml:space="preserve"> serta</w:t>
      </w:r>
      <w:r w:rsidR="00CF2DAA">
        <w:rPr>
          <w:rFonts w:ascii="Tahoma" w:hAnsi="Tahoma" w:cs="Tahoma"/>
          <w:sz w:val="22"/>
          <w:szCs w:val="22"/>
          <w:lang w:val="id-ID"/>
        </w:rPr>
        <w:t xml:space="preserve"> Peraturan pelaksanaannya </w:t>
      </w:r>
      <w:r w:rsidR="0079131D" w:rsidRPr="004B0963">
        <w:rPr>
          <w:rFonts w:ascii="Tahoma" w:hAnsi="Tahoma" w:cs="Tahoma"/>
          <w:sz w:val="22"/>
          <w:szCs w:val="22"/>
          <w:lang w:val="id-ID"/>
        </w:rPr>
        <w:t xml:space="preserve">Peraturan Pemerintah Nomor 3 Tahun 2007 tentang </w:t>
      </w:r>
      <w:r w:rsidR="0079131D" w:rsidRPr="004B0963">
        <w:rPr>
          <w:rFonts w:ascii="Tahoma" w:hAnsi="Tahoma" w:cs="Tahoma"/>
          <w:sz w:val="22"/>
          <w:szCs w:val="22"/>
        </w:rPr>
        <w:t>Laporan Penyelenggaraan Pemerintahan Daerah Kepada Pemerintah, Laporan Keterangan Pertanggungjawaban Kepala Daerah Kepada Dewan Perwakilan Rakyat Daerah, dan Informasi Laporan Penyelenggaraan Pemerintahan Daerah Kepada Masyarakat</w:t>
      </w:r>
      <w:r w:rsidR="0079131D" w:rsidRPr="004B0963">
        <w:rPr>
          <w:rFonts w:ascii="Tahoma" w:hAnsi="Tahoma" w:cs="Tahoma"/>
          <w:sz w:val="22"/>
          <w:szCs w:val="22"/>
          <w:lang w:val="id-ID"/>
        </w:rPr>
        <w:t>.</w:t>
      </w:r>
    </w:p>
    <w:p w:rsidR="0079131D" w:rsidRDefault="00A65285" w:rsidP="0079131D">
      <w:pPr>
        <w:spacing w:line="360" w:lineRule="auto"/>
        <w:ind w:firstLine="709"/>
        <w:jc w:val="both"/>
        <w:rPr>
          <w:rFonts w:ascii="Arial" w:hAnsi="Arial" w:cs="Arial"/>
          <w:sz w:val="22"/>
          <w:szCs w:val="22"/>
          <w:lang w:val="id-ID"/>
        </w:rPr>
      </w:pPr>
      <w:proofErr w:type="gramStart"/>
      <w:r>
        <w:rPr>
          <w:rFonts w:ascii="Arial" w:eastAsia="Batang" w:hAnsi="Arial" w:cs="Arial"/>
          <w:bCs/>
          <w:sz w:val="22"/>
          <w:szCs w:val="22"/>
        </w:rPr>
        <w:t xml:space="preserve">Dalam </w:t>
      </w:r>
      <w:r w:rsidRPr="0079131D">
        <w:rPr>
          <w:rFonts w:ascii="Arial" w:eastAsia="Batang" w:hAnsi="Arial" w:cs="Arial"/>
          <w:bCs/>
          <w:sz w:val="22"/>
          <w:szCs w:val="22"/>
          <w:lang w:val="id-ID"/>
        </w:rPr>
        <w:t xml:space="preserve">pelaksanaan </w:t>
      </w:r>
      <w:r w:rsidR="0079131D" w:rsidRPr="0079131D">
        <w:rPr>
          <w:rFonts w:ascii="Arial" w:eastAsia="Batang" w:hAnsi="Arial" w:cs="Arial"/>
          <w:bCs/>
          <w:sz w:val="22"/>
          <w:szCs w:val="22"/>
          <w:lang w:val="id-ID"/>
        </w:rPr>
        <w:t>kewajiban sebagaimana yang diamanatkan Undang-undang</w:t>
      </w:r>
      <w:r w:rsidR="009564BA">
        <w:rPr>
          <w:rFonts w:ascii="Arial" w:eastAsia="Batang" w:hAnsi="Arial" w:cs="Arial"/>
          <w:bCs/>
          <w:sz w:val="22"/>
          <w:szCs w:val="22"/>
        </w:rPr>
        <w:t xml:space="preserve"> dan Peraturan Pemerintah tersebut</w:t>
      </w:r>
      <w:r w:rsidR="00825F87">
        <w:rPr>
          <w:rFonts w:ascii="Arial" w:eastAsia="Batang" w:hAnsi="Arial" w:cs="Arial"/>
          <w:bCs/>
          <w:sz w:val="22"/>
          <w:szCs w:val="22"/>
        </w:rPr>
        <w:t>, merupakan</w:t>
      </w:r>
      <w:r w:rsidR="0079131D" w:rsidRPr="0079131D">
        <w:rPr>
          <w:rFonts w:ascii="Arial" w:eastAsia="Batang" w:hAnsi="Arial" w:cs="Arial"/>
          <w:bCs/>
          <w:sz w:val="22"/>
          <w:szCs w:val="22"/>
          <w:lang w:val="id-ID"/>
        </w:rPr>
        <w:t xml:space="preserve"> wujud transparansi dan akuntabilitas penyelenggaraan pemerintahan daerah.</w:t>
      </w:r>
      <w:proofErr w:type="gramEnd"/>
      <w:r w:rsidR="0079131D" w:rsidRPr="0079131D">
        <w:rPr>
          <w:rFonts w:ascii="Arial" w:eastAsia="Batang" w:hAnsi="Arial" w:cs="Arial"/>
          <w:bCs/>
          <w:sz w:val="22"/>
          <w:szCs w:val="22"/>
          <w:lang w:val="id-ID"/>
        </w:rPr>
        <w:t xml:space="preserve"> </w:t>
      </w:r>
      <w:r w:rsidR="00B10368">
        <w:rPr>
          <w:rFonts w:ascii="Arial" w:eastAsia="Batang" w:hAnsi="Arial" w:cs="Arial"/>
          <w:bCs/>
          <w:sz w:val="22"/>
          <w:szCs w:val="22"/>
          <w:lang w:val="id-ID"/>
        </w:rPr>
        <w:t xml:space="preserve">Ringkasan </w:t>
      </w:r>
      <w:r w:rsidR="0079131D" w:rsidRPr="0079131D">
        <w:rPr>
          <w:rFonts w:ascii="Arial" w:eastAsia="Batang" w:hAnsi="Arial" w:cs="Arial"/>
          <w:bCs/>
          <w:sz w:val="22"/>
          <w:szCs w:val="22"/>
          <w:lang w:val="id-ID"/>
        </w:rPr>
        <w:t xml:space="preserve">LPPD </w:t>
      </w:r>
      <w:r w:rsidR="0079131D" w:rsidRPr="0079131D">
        <w:rPr>
          <w:rFonts w:ascii="Arial" w:eastAsia="Batang" w:hAnsi="Arial" w:cs="Arial"/>
          <w:bCs/>
          <w:sz w:val="22"/>
          <w:szCs w:val="22"/>
        </w:rPr>
        <w:t>Tahun  Anggaran 201</w:t>
      </w:r>
      <w:r w:rsidR="00CE60D3">
        <w:rPr>
          <w:rFonts w:ascii="Arial" w:eastAsia="Batang" w:hAnsi="Arial" w:cs="Arial"/>
          <w:bCs/>
          <w:sz w:val="22"/>
          <w:szCs w:val="22"/>
        </w:rPr>
        <w:t>7</w:t>
      </w:r>
      <w:r w:rsidR="0079131D" w:rsidRPr="0079131D">
        <w:rPr>
          <w:rFonts w:ascii="Arial" w:eastAsia="Batang" w:hAnsi="Arial" w:cs="Arial"/>
          <w:bCs/>
          <w:sz w:val="22"/>
          <w:szCs w:val="22"/>
        </w:rPr>
        <w:t xml:space="preserve"> </w:t>
      </w:r>
      <w:r w:rsidR="0079131D" w:rsidRPr="0079131D">
        <w:rPr>
          <w:rFonts w:ascii="Arial" w:hAnsi="Arial" w:cs="Arial"/>
          <w:sz w:val="22"/>
          <w:szCs w:val="22"/>
        </w:rPr>
        <w:t xml:space="preserve"> merupakan </w:t>
      </w:r>
      <w:r w:rsidR="00CF2DAA" w:rsidRPr="00CF2DAA">
        <w:rPr>
          <w:rFonts w:ascii="Arial" w:hAnsi="Arial" w:cs="Arial"/>
          <w:sz w:val="22"/>
          <w:szCs w:val="22"/>
          <w:lang w:val="id-ID"/>
        </w:rPr>
        <w:t xml:space="preserve">Laporan </w:t>
      </w:r>
      <w:r w:rsidR="00825F87">
        <w:rPr>
          <w:rFonts w:ascii="Arial" w:hAnsi="Arial" w:cs="Arial"/>
          <w:sz w:val="22"/>
          <w:szCs w:val="22"/>
        </w:rPr>
        <w:t>pelaksanaan</w:t>
      </w:r>
      <w:r w:rsidR="0079131D" w:rsidRPr="0079131D">
        <w:rPr>
          <w:rFonts w:ascii="Arial" w:hAnsi="Arial" w:cs="Arial"/>
          <w:sz w:val="22"/>
          <w:szCs w:val="22"/>
        </w:rPr>
        <w:t xml:space="preserve"> atas kinerja </w:t>
      </w:r>
      <w:r w:rsidR="00825F87">
        <w:rPr>
          <w:rFonts w:ascii="Arial" w:hAnsi="Arial" w:cs="Arial"/>
          <w:sz w:val="22"/>
          <w:szCs w:val="22"/>
        </w:rPr>
        <w:t>pemerintahan</w:t>
      </w:r>
      <w:r w:rsidR="0079131D" w:rsidRPr="0079131D">
        <w:rPr>
          <w:rFonts w:ascii="Arial" w:hAnsi="Arial" w:cs="Arial"/>
          <w:sz w:val="22"/>
          <w:szCs w:val="22"/>
        </w:rPr>
        <w:t xml:space="preserve"> selama satu tahun</w:t>
      </w:r>
      <w:r w:rsidR="00825F87">
        <w:rPr>
          <w:rFonts w:ascii="Arial" w:hAnsi="Arial" w:cs="Arial"/>
          <w:sz w:val="22"/>
          <w:szCs w:val="22"/>
        </w:rPr>
        <w:t xml:space="preserve"> dalam berbagai urusan</w:t>
      </w:r>
      <w:r w:rsidR="0079131D" w:rsidRPr="0079131D">
        <w:rPr>
          <w:rFonts w:ascii="Arial" w:hAnsi="Arial" w:cs="Arial"/>
          <w:sz w:val="22"/>
          <w:szCs w:val="22"/>
        </w:rPr>
        <w:t xml:space="preserve"> </w:t>
      </w:r>
      <w:r w:rsidR="00825F87">
        <w:rPr>
          <w:rFonts w:ascii="Arial" w:hAnsi="Arial" w:cs="Arial"/>
          <w:sz w:val="22"/>
          <w:szCs w:val="22"/>
        </w:rPr>
        <w:t>dalam bentuk program dan kegiatan</w:t>
      </w:r>
      <w:r w:rsidR="0079131D" w:rsidRPr="0079131D">
        <w:rPr>
          <w:rFonts w:ascii="Arial" w:hAnsi="Arial" w:cs="Arial"/>
          <w:sz w:val="22"/>
          <w:szCs w:val="22"/>
        </w:rPr>
        <w:t xml:space="preserve">. </w:t>
      </w:r>
    </w:p>
    <w:p w:rsidR="00A81564" w:rsidRPr="006D09A3" w:rsidRDefault="00370C3C" w:rsidP="003D76F9">
      <w:pPr>
        <w:pStyle w:val="Heading3"/>
        <w:numPr>
          <w:ilvl w:val="0"/>
          <w:numId w:val="1"/>
        </w:numPr>
        <w:spacing w:line="360" w:lineRule="auto"/>
        <w:ind w:left="284" w:hanging="142"/>
        <w:rPr>
          <w:rFonts w:ascii="Tahoma" w:hAnsi="Tahoma" w:cs="Tahoma"/>
          <w:b/>
          <w:color w:val="000000" w:themeColor="text1"/>
          <w:sz w:val="22"/>
          <w:szCs w:val="22"/>
          <w:lang w:val="id-ID"/>
        </w:rPr>
      </w:pPr>
      <w:r w:rsidRPr="006D09A3">
        <w:rPr>
          <w:rFonts w:ascii="Tahoma" w:hAnsi="Tahoma" w:cs="Tahoma"/>
          <w:b/>
          <w:bCs/>
          <w:color w:val="000000" w:themeColor="text1"/>
          <w:sz w:val="22"/>
          <w:szCs w:val="22"/>
          <w:lang w:val="sv-SE"/>
        </w:rPr>
        <w:t>GAMBARAN</w:t>
      </w:r>
      <w:r w:rsidRPr="006D09A3">
        <w:rPr>
          <w:rFonts w:ascii="Tahoma" w:hAnsi="Tahoma" w:cs="Tahoma"/>
          <w:b/>
          <w:color w:val="000000" w:themeColor="text1"/>
          <w:sz w:val="22"/>
          <w:szCs w:val="22"/>
        </w:rPr>
        <w:t xml:space="preserve"> UMUM DAERAH </w:t>
      </w:r>
    </w:p>
    <w:p w:rsidR="00B1324A" w:rsidRPr="006D09A3" w:rsidRDefault="00B1324A" w:rsidP="003D76F9">
      <w:pPr>
        <w:widowControl w:val="0"/>
        <w:numPr>
          <w:ilvl w:val="0"/>
          <w:numId w:val="2"/>
        </w:numPr>
        <w:autoSpaceDE w:val="0"/>
        <w:autoSpaceDN w:val="0"/>
        <w:adjustRightInd w:val="0"/>
        <w:spacing w:line="360" w:lineRule="auto"/>
        <w:ind w:left="709" w:right="-23" w:hanging="283"/>
        <w:jc w:val="both"/>
        <w:rPr>
          <w:rFonts w:ascii="Tahoma" w:hAnsi="Tahoma" w:cs="Tahoma"/>
          <w:b/>
          <w:color w:val="000000" w:themeColor="text1"/>
          <w:spacing w:val="-1"/>
          <w:sz w:val="22"/>
          <w:szCs w:val="22"/>
        </w:rPr>
      </w:pPr>
      <w:r w:rsidRPr="006D09A3">
        <w:rPr>
          <w:rFonts w:ascii="Tahoma" w:hAnsi="Tahoma" w:cs="Tahoma"/>
          <w:b/>
          <w:color w:val="000000" w:themeColor="text1"/>
          <w:spacing w:val="-1"/>
          <w:sz w:val="22"/>
          <w:szCs w:val="22"/>
        </w:rPr>
        <w:t>Kondisi Geografis</w:t>
      </w:r>
    </w:p>
    <w:p w:rsidR="00A41CDE" w:rsidRPr="00BA092E" w:rsidRDefault="00A41CDE" w:rsidP="000B62F1">
      <w:pPr>
        <w:pStyle w:val="ListParagraph"/>
        <w:widowControl w:val="0"/>
        <w:numPr>
          <w:ilvl w:val="0"/>
          <w:numId w:val="21"/>
        </w:numPr>
        <w:autoSpaceDE w:val="0"/>
        <w:autoSpaceDN w:val="0"/>
        <w:adjustRightInd w:val="0"/>
        <w:spacing w:line="360" w:lineRule="auto"/>
        <w:ind w:left="993" w:right="-22" w:hanging="284"/>
        <w:jc w:val="both"/>
        <w:rPr>
          <w:rFonts w:ascii="Arial" w:hAnsi="Arial" w:cs="Arial"/>
        </w:rPr>
      </w:pPr>
      <w:r w:rsidRPr="00BA092E">
        <w:rPr>
          <w:rFonts w:ascii="Arial" w:hAnsi="Arial" w:cs="Arial"/>
          <w:spacing w:val="-1"/>
        </w:rPr>
        <w:t>Batas</w:t>
      </w:r>
      <w:r>
        <w:rPr>
          <w:rFonts w:ascii="Arial" w:hAnsi="Arial" w:cs="Arial"/>
          <w:spacing w:val="-1"/>
        </w:rPr>
        <w:t xml:space="preserve"> </w:t>
      </w:r>
      <w:r w:rsidRPr="00BA092E">
        <w:rPr>
          <w:rFonts w:ascii="Arial" w:hAnsi="Arial" w:cs="Arial"/>
          <w:spacing w:val="-1"/>
        </w:rPr>
        <w:t>Administrasi</w:t>
      </w:r>
      <w:r w:rsidRPr="00BA092E">
        <w:rPr>
          <w:rFonts w:ascii="Arial" w:hAnsi="Arial" w:cs="Arial"/>
        </w:rPr>
        <w:t xml:space="preserve"> Daerah</w:t>
      </w:r>
    </w:p>
    <w:p w:rsidR="00A41CDE" w:rsidRPr="00F1116F" w:rsidRDefault="00A41CDE" w:rsidP="00A41CDE">
      <w:pPr>
        <w:spacing w:line="360" w:lineRule="auto"/>
        <w:ind w:left="993"/>
        <w:jc w:val="both"/>
        <w:rPr>
          <w:rFonts w:ascii="Arial" w:hAnsi="Arial" w:cs="Arial"/>
        </w:rPr>
      </w:pPr>
      <w:r w:rsidRPr="00F1116F">
        <w:rPr>
          <w:rFonts w:ascii="Arial" w:hAnsi="Arial" w:cs="Arial"/>
        </w:rPr>
        <w:t xml:space="preserve">Kabupaten Karanganyar </w:t>
      </w:r>
      <w:r>
        <w:rPr>
          <w:rFonts w:ascii="Arial" w:hAnsi="Arial" w:cs="Arial"/>
          <w:lang w:val="id-ID"/>
        </w:rPr>
        <w:t xml:space="preserve">terletak dengan </w:t>
      </w:r>
      <w:r w:rsidRPr="00F1116F">
        <w:rPr>
          <w:rFonts w:ascii="Arial" w:hAnsi="Arial" w:cs="Arial"/>
          <w:lang w:val="id-ID"/>
        </w:rPr>
        <w:t xml:space="preserve">batas administrasi sebagai </w:t>
      </w:r>
      <w:proofErr w:type="gramStart"/>
      <w:r w:rsidRPr="00F1116F">
        <w:rPr>
          <w:rFonts w:ascii="Arial" w:hAnsi="Arial" w:cs="Arial"/>
          <w:lang w:val="id-ID"/>
        </w:rPr>
        <w:t>berikut :</w:t>
      </w:r>
      <w:proofErr w:type="gramEnd"/>
    </w:p>
    <w:tbl>
      <w:tblPr>
        <w:tblW w:w="0" w:type="auto"/>
        <w:tblInd w:w="1101" w:type="dxa"/>
        <w:tblLook w:val="04A0"/>
      </w:tblPr>
      <w:tblGrid>
        <w:gridCol w:w="2234"/>
        <w:gridCol w:w="284"/>
        <w:gridCol w:w="5820"/>
      </w:tblGrid>
      <w:tr w:rsidR="00A41CDE" w:rsidRPr="00F124E2" w:rsidTr="00A41CDE">
        <w:tc>
          <w:tcPr>
            <w:tcW w:w="223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lang w:val="id-ID"/>
              </w:rPr>
            </w:pPr>
            <w:r w:rsidRPr="002322FB">
              <w:rPr>
                <w:rFonts w:ascii="Arial" w:hAnsi="Arial" w:cs="Arial"/>
              </w:rPr>
              <w:t>Sebelah utara</w:t>
            </w:r>
          </w:p>
        </w:tc>
        <w:tc>
          <w:tcPr>
            <w:tcW w:w="28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rPr>
            </w:pPr>
            <w:r w:rsidRPr="002322FB">
              <w:rPr>
                <w:rFonts w:ascii="Arial" w:hAnsi="Arial" w:cs="Arial"/>
              </w:rPr>
              <w:t>:</w:t>
            </w:r>
          </w:p>
        </w:tc>
        <w:tc>
          <w:tcPr>
            <w:tcW w:w="5820" w:type="dxa"/>
          </w:tcPr>
          <w:p w:rsidR="00A41CDE" w:rsidRPr="002322FB" w:rsidRDefault="00A41CDE" w:rsidP="00A41CDE">
            <w:pPr>
              <w:widowControl w:val="0"/>
              <w:autoSpaceDE w:val="0"/>
              <w:autoSpaceDN w:val="0"/>
              <w:adjustRightInd w:val="0"/>
              <w:spacing w:line="360" w:lineRule="auto"/>
              <w:ind w:right="-23"/>
              <w:jc w:val="both"/>
              <w:rPr>
                <w:rFonts w:ascii="Arial" w:hAnsi="Arial" w:cs="Arial"/>
                <w:lang w:val="id-ID"/>
              </w:rPr>
            </w:pPr>
            <w:r w:rsidRPr="002322FB">
              <w:rPr>
                <w:rFonts w:ascii="Arial" w:hAnsi="Arial" w:cs="Arial"/>
              </w:rPr>
              <w:t>Kabupaten</w:t>
            </w:r>
            <w:r w:rsidR="006D09A3">
              <w:rPr>
                <w:rFonts w:ascii="Arial" w:hAnsi="Arial" w:cs="Arial"/>
              </w:rPr>
              <w:t xml:space="preserve"> </w:t>
            </w:r>
            <w:r w:rsidRPr="002322FB">
              <w:rPr>
                <w:rFonts w:ascii="Arial" w:hAnsi="Arial" w:cs="Arial"/>
              </w:rPr>
              <w:t>Sragen</w:t>
            </w:r>
          </w:p>
        </w:tc>
      </w:tr>
      <w:tr w:rsidR="00A41CDE" w:rsidRPr="00F124E2" w:rsidTr="00A41CDE">
        <w:tc>
          <w:tcPr>
            <w:tcW w:w="223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lang w:val="id-ID"/>
              </w:rPr>
            </w:pPr>
            <w:r w:rsidRPr="002322FB">
              <w:rPr>
                <w:rFonts w:ascii="Arial" w:hAnsi="Arial" w:cs="Arial"/>
              </w:rPr>
              <w:t>Sebelah timur</w:t>
            </w:r>
          </w:p>
        </w:tc>
        <w:tc>
          <w:tcPr>
            <w:tcW w:w="28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rPr>
            </w:pPr>
            <w:r w:rsidRPr="002322FB">
              <w:rPr>
                <w:rFonts w:ascii="Arial" w:hAnsi="Arial" w:cs="Arial"/>
              </w:rPr>
              <w:t>:</w:t>
            </w:r>
          </w:p>
        </w:tc>
        <w:tc>
          <w:tcPr>
            <w:tcW w:w="5820" w:type="dxa"/>
          </w:tcPr>
          <w:p w:rsidR="00A41CDE" w:rsidRPr="002322FB" w:rsidRDefault="00A41CDE" w:rsidP="00A41CDE">
            <w:pPr>
              <w:widowControl w:val="0"/>
              <w:autoSpaceDE w:val="0"/>
              <w:autoSpaceDN w:val="0"/>
              <w:adjustRightInd w:val="0"/>
              <w:spacing w:line="360" w:lineRule="auto"/>
              <w:ind w:right="-23"/>
              <w:jc w:val="both"/>
              <w:rPr>
                <w:rFonts w:ascii="Arial" w:hAnsi="Arial" w:cs="Arial"/>
                <w:lang w:val="id-ID"/>
              </w:rPr>
            </w:pPr>
            <w:r w:rsidRPr="002322FB">
              <w:rPr>
                <w:rFonts w:ascii="Arial" w:hAnsi="Arial" w:cs="Arial"/>
                <w:lang w:val="id-ID"/>
              </w:rPr>
              <w:t xml:space="preserve">Kabupaten Magetan, </w:t>
            </w:r>
            <w:r w:rsidRPr="002322FB">
              <w:rPr>
                <w:rFonts w:ascii="Arial" w:hAnsi="Arial" w:cs="Arial"/>
              </w:rPr>
              <w:t>Pro</w:t>
            </w:r>
            <w:r w:rsidRPr="002322FB">
              <w:rPr>
                <w:rFonts w:ascii="Arial" w:hAnsi="Arial" w:cs="Arial"/>
                <w:lang w:val="id-ID"/>
              </w:rPr>
              <w:t>v</w:t>
            </w:r>
            <w:r w:rsidRPr="002322FB">
              <w:rPr>
                <w:rFonts w:ascii="Arial" w:hAnsi="Arial" w:cs="Arial"/>
              </w:rPr>
              <w:t>insi Jawa Timur</w:t>
            </w:r>
          </w:p>
        </w:tc>
      </w:tr>
      <w:tr w:rsidR="00A41CDE" w:rsidRPr="00F124E2" w:rsidTr="00A41CDE">
        <w:tc>
          <w:tcPr>
            <w:tcW w:w="223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lang w:val="id-ID"/>
              </w:rPr>
            </w:pPr>
            <w:r w:rsidRPr="002322FB">
              <w:rPr>
                <w:rFonts w:ascii="Arial" w:hAnsi="Arial" w:cs="Arial"/>
              </w:rPr>
              <w:t>Sebelah selatan</w:t>
            </w:r>
          </w:p>
        </w:tc>
        <w:tc>
          <w:tcPr>
            <w:tcW w:w="28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rPr>
            </w:pPr>
            <w:r w:rsidRPr="002322FB">
              <w:rPr>
                <w:rFonts w:ascii="Arial" w:hAnsi="Arial" w:cs="Arial"/>
              </w:rPr>
              <w:t>:</w:t>
            </w:r>
          </w:p>
        </w:tc>
        <w:tc>
          <w:tcPr>
            <w:tcW w:w="5820" w:type="dxa"/>
          </w:tcPr>
          <w:p w:rsidR="00A41CDE" w:rsidRPr="002322FB" w:rsidRDefault="00A41CDE" w:rsidP="00A41CDE">
            <w:pPr>
              <w:widowControl w:val="0"/>
              <w:autoSpaceDE w:val="0"/>
              <w:autoSpaceDN w:val="0"/>
              <w:adjustRightInd w:val="0"/>
              <w:spacing w:line="360" w:lineRule="auto"/>
              <w:ind w:right="-23"/>
              <w:jc w:val="both"/>
              <w:rPr>
                <w:rFonts w:ascii="Arial" w:hAnsi="Arial" w:cs="Arial"/>
                <w:lang w:val="id-ID"/>
              </w:rPr>
            </w:pPr>
            <w:r w:rsidRPr="002322FB">
              <w:rPr>
                <w:rFonts w:ascii="Arial" w:hAnsi="Arial" w:cs="Arial"/>
              </w:rPr>
              <w:t xml:space="preserve">Kabupaten Wonogiri dan Sukoharjo </w:t>
            </w:r>
          </w:p>
        </w:tc>
      </w:tr>
      <w:tr w:rsidR="00A41CDE" w:rsidRPr="00F124E2" w:rsidTr="00A41CDE">
        <w:tc>
          <w:tcPr>
            <w:tcW w:w="223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rPr>
            </w:pPr>
            <w:r w:rsidRPr="002322FB">
              <w:rPr>
                <w:rFonts w:ascii="Arial" w:hAnsi="Arial" w:cs="Arial"/>
              </w:rPr>
              <w:t>Sebelah barat</w:t>
            </w:r>
          </w:p>
        </w:tc>
        <w:tc>
          <w:tcPr>
            <w:tcW w:w="284" w:type="dxa"/>
          </w:tcPr>
          <w:p w:rsidR="00A41CDE" w:rsidRPr="002322FB" w:rsidRDefault="00A41CDE" w:rsidP="00A41CDE">
            <w:pPr>
              <w:widowControl w:val="0"/>
              <w:autoSpaceDE w:val="0"/>
              <w:autoSpaceDN w:val="0"/>
              <w:adjustRightInd w:val="0"/>
              <w:spacing w:line="360" w:lineRule="auto"/>
              <w:ind w:right="-23"/>
              <w:jc w:val="both"/>
              <w:rPr>
                <w:rFonts w:ascii="Arial" w:hAnsi="Arial" w:cs="Arial"/>
              </w:rPr>
            </w:pPr>
            <w:r w:rsidRPr="002322FB">
              <w:rPr>
                <w:rFonts w:ascii="Arial" w:hAnsi="Arial" w:cs="Arial"/>
              </w:rPr>
              <w:t>:</w:t>
            </w:r>
          </w:p>
        </w:tc>
        <w:tc>
          <w:tcPr>
            <w:tcW w:w="5820" w:type="dxa"/>
          </w:tcPr>
          <w:p w:rsidR="00A41CDE" w:rsidRPr="002322FB" w:rsidRDefault="00A41CDE" w:rsidP="00A41CDE">
            <w:pPr>
              <w:widowControl w:val="0"/>
              <w:autoSpaceDE w:val="0"/>
              <w:autoSpaceDN w:val="0"/>
              <w:adjustRightInd w:val="0"/>
              <w:spacing w:line="360" w:lineRule="auto"/>
              <w:ind w:right="-23"/>
              <w:jc w:val="both"/>
              <w:rPr>
                <w:rFonts w:ascii="Arial" w:hAnsi="Arial" w:cs="Arial"/>
                <w:lang w:val="id-ID"/>
              </w:rPr>
            </w:pPr>
            <w:r w:rsidRPr="002322FB">
              <w:rPr>
                <w:rFonts w:ascii="Arial" w:hAnsi="Arial" w:cs="Arial"/>
              </w:rPr>
              <w:t xml:space="preserve">Kota Surakarta dan Kabupaten Boyolali </w:t>
            </w:r>
          </w:p>
        </w:tc>
      </w:tr>
    </w:tbl>
    <w:p w:rsidR="00A41CDE" w:rsidRDefault="00A41CDE" w:rsidP="000B62F1">
      <w:pPr>
        <w:pStyle w:val="ListParagraph"/>
        <w:widowControl w:val="0"/>
        <w:numPr>
          <w:ilvl w:val="0"/>
          <w:numId w:val="21"/>
        </w:numPr>
        <w:autoSpaceDE w:val="0"/>
        <w:autoSpaceDN w:val="0"/>
        <w:adjustRightInd w:val="0"/>
        <w:spacing w:line="360" w:lineRule="auto"/>
        <w:ind w:left="993" w:right="-22" w:hanging="284"/>
        <w:jc w:val="both"/>
        <w:rPr>
          <w:rFonts w:ascii="Arial" w:hAnsi="Arial" w:cs="Arial"/>
          <w:lang w:val="id-ID"/>
        </w:rPr>
      </w:pPr>
      <w:r w:rsidRPr="006C41EB">
        <w:rPr>
          <w:rFonts w:ascii="Arial" w:hAnsi="Arial" w:cs="Arial"/>
        </w:rPr>
        <w:t xml:space="preserve">Luas </w:t>
      </w:r>
      <w:r w:rsidRPr="006C41EB">
        <w:rPr>
          <w:rFonts w:ascii="Arial" w:hAnsi="Arial" w:cs="Arial"/>
          <w:spacing w:val="-1"/>
        </w:rPr>
        <w:t>wilayah</w:t>
      </w:r>
    </w:p>
    <w:p w:rsidR="00A41CDE" w:rsidRDefault="00A41CDE" w:rsidP="00A41CDE">
      <w:pPr>
        <w:pStyle w:val="ListParagraph"/>
        <w:spacing w:line="360" w:lineRule="auto"/>
        <w:ind w:left="993"/>
        <w:jc w:val="both"/>
        <w:rPr>
          <w:rFonts w:ascii="Arial" w:hAnsi="Arial" w:cs="Arial"/>
          <w:lang w:val="id-ID"/>
        </w:rPr>
      </w:pPr>
      <w:r w:rsidRPr="000B3112">
        <w:rPr>
          <w:rFonts w:ascii="Arial" w:hAnsi="Arial" w:cs="Arial"/>
        </w:rPr>
        <w:t xml:space="preserve">Luas wilayah Kabupaten Karanganyar adalah 77.378,64 Ha, </w:t>
      </w:r>
      <w:r w:rsidRPr="000B3112">
        <w:rPr>
          <w:rFonts w:ascii="Arial" w:hAnsi="Arial" w:cs="Arial"/>
          <w:lang w:val="id-ID"/>
        </w:rPr>
        <w:t xml:space="preserve">dengan penggunaan tanah sebagai </w:t>
      </w:r>
      <w:proofErr w:type="gramStart"/>
      <w:r w:rsidRPr="000B3112">
        <w:rPr>
          <w:rFonts w:ascii="Arial" w:hAnsi="Arial" w:cs="Arial"/>
          <w:lang w:val="id-ID"/>
        </w:rPr>
        <w:t>berikut :</w:t>
      </w:r>
      <w:proofErr w:type="gramEnd"/>
    </w:p>
    <w:p w:rsidR="00A41CDE" w:rsidRPr="00032AC9" w:rsidRDefault="00A41CDE" w:rsidP="00A41CDE">
      <w:pPr>
        <w:spacing w:before="120" w:line="360" w:lineRule="auto"/>
        <w:ind w:right="-22" w:firstLine="993"/>
        <w:jc w:val="both"/>
        <w:rPr>
          <w:rFonts w:ascii="Arial" w:hAnsi="Arial" w:cs="Arial"/>
          <w:b/>
          <w:sz w:val="16"/>
          <w:szCs w:val="16"/>
          <w:lang w:val="id-ID"/>
        </w:rPr>
      </w:pPr>
    </w:p>
    <w:p w:rsidR="00A41CDE" w:rsidRPr="006675C2" w:rsidRDefault="00A41CDE" w:rsidP="000B62F1">
      <w:pPr>
        <w:pStyle w:val="ListParagraph"/>
        <w:widowControl w:val="0"/>
        <w:numPr>
          <w:ilvl w:val="0"/>
          <w:numId w:val="21"/>
        </w:numPr>
        <w:autoSpaceDE w:val="0"/>
        <w:autoSpaceDN w:val="0"/>
        <w:adjustRightInd w:val="0"/>
        <w:spacing w:before="240" w:line="360" w:lineRule="auto"/>
        <w:ind w:left="993" w:right="-22" w:hanging="284"/>
        <w:jc w:val="both"/>
        <w:rPr>
          <w:rFonts w:ascii="Arial" w:hAnsi="Arial" w:cs="Arial"/>
          <w:spacing w:val="-1"/>
        </w:rPr>
      </w:pPr>
      <w:r w:rsidRPr="006675C2">
        <w:rPr>
          <w:rFonts w:ascii="Arial" w:hAnsi="Arial" w:cs="Arial"/>
          <w:spacing w:val="-1"/>
        </w:rPr>
        <w:lastRenderedPageBreak/>
        <w:t>Letak Astronomis dan Geografis</w:t>
      </w:r>
    </w:p>
    <w:p w:rsidR="00A41CDE" w:rsidRDefault="00A41CDE" w:rsidP="00A41CDE">
      <w:pPr>
        <w:spacing w:line="360" w:lineRule="auto"/>
        <w:ind w:left="993" w:right="-23" w:firstLine="567"/>
        <w:jc w:val="both"/>
        <w:rPr>
          <w:rFonts w:ascii="Arial" w:hAnsi="Arial" w:cs="Arial"/>
          <w:lang w:val="id-ID"/>
        </w:rPr>
      </w:pPr>
      <w:r w:rsidRPr="00CE7C56">
        <w:rPr>
          <w:rFonts w:ascii="Arial" w:hAnsi="Arial" w:cs="Arial"/>
        </w:rPr>
        <w:t xml:space="preserve">Letak Kabupaten Karanganyar </w:t>
      </w:r>
      <w:r w:rsidRPr="00CE7C56">
        <w:rPr>
          <w:rFonts w:ascii="Arial" w:hAnsi="Arial" w:cs="Arial"/>
          <w:lang w:val="id-ID"/>
        </w:rPr>
        <w:t>secara astronomis terletak antara</w:t>
      </w:r>
      <w:r w:rsidRPr="00CE7C56">
        <w:rPr>
          <w:rFonts w:ascii="Arial" w:hAnsi="Arial" w:cs="Arial"/>
        </w:rPr>
        <w:t xml:space="preserve"> antara</w:t>
      </w:r>
      <w:r>
        <w:rPr>
          <w:rFonts w:ascii="Arial" w:hAnsi="Arial" w:cs="Arial"/>
        </w:rPr>
        <w:t xml:space="preserve"> </w:t>
      </w:r>
      <w:r w:rsidRPr="00CE7C56">
        <w:rPr>
          <w:rFonts w:ascii="Arial" w:hAnsi="Arial" w:cs="Arial"/>
        </w:rPr>
        <w:t>110˚40”</w:t>
      </w:r>
      <w:proofErr w:type="gramStart"/>
      <w:r w:rsidRPr="00CE7C56">
        <w:rPr>
          <w:rStyle w:val="apple-converted-space"/>
          <w:rFonts w:ascii="Helvetica" w:hAnsi="Helvetica"/>
          <w:sz w:val="18"/>
          <w:szCs w:val="18"/>
          <w:shd w:val="clear" w:color="auto" w:fill="FFFFFF"/>
        </w:rPr>
        <w:t> </w:t>
      </w:r>
      <w:r w:rsidRPr="00CE7C56">
        <w:rPr>
          <w:rFonts w:ascii="Arial" w:hAnsi="Arial" w:cs="Arial"/>
        </w:rPr>
        <w:t xml:space="preserve"> –</w:t>
      </w:r>
      <w:proofErr w:type="gramEnd"/>
      <w:r w:rsidRPr="00CE7C56">
        <w:rPr>
          <w:rFonts w:ascii="Arial" w:hAnsi="Arial" w:cs="Arial"/>
        </w:rPr>
        <w:t xml:space="preserve"> 110˚ 70” Bujur Timur dan 70˚ 28” –7˚ 46” Lintang Selatan. </w:t>
      </w:r>
      <w:proofErr w:type="gramStart"/>
      <w:r w:rsidRPr="00CE7C56">
        <w:rPr>
          <w:rFonts w:ascii="Arial" w:hAnsi="Arial" w:cs="Arial"/>
        </w:rPr>
        <w:t>Ketinggian rata-rata 511 meter di atas permukaan laut serta mempunyai iklim tropis dengan temperatur 22˚ – 31˚derajat celcius</w:t>
      </w:r>
      <w:r w:rsidRPr="00045048">
        <w:rPr>
          <w:rFonts w:ascii="Arial" w:hAnsi="Arial" w:cs="Arial"/>
        </w:rPr>
        <w:t>.</w:t>
      </w:r>
      <w:proofErr w:type="gramEnd"/>
    </w:p>
    <w:p w:rsidR="00A41CDE" w:rsidRDefault="006D09A3" w:rsidP="006D09A3">
      <w:pPr>
        <w:spacing w:before="240" w:line="360" w:lineRule="auto"/>
        <w:ind w:left="993" w:firstLine="709"/>
        <w:jc w:val="both"/>
        <w:rPr>
          <w:rFonts w:ascii="Arial" w:hAnsi="Arial" w:cs="Arial"/>
          <w:lang w:val="id-ID"/>
        </w:rPr>
      </w:pPr>
      <w:r>
        <w:rPr>
          <w:rFonts w:ascii="Arial" w:hAnsi="Arial" w:cs="Arial"/>
          <w:lang w:val="id-ID"/>
        </w:rPr>
        <w:t>R</w:t>
      </w:r>
      <w:r>
        <w:rPr>
          <w:rFonts w:ascii="Arial" w:hAnsi="Arial" w:cs="Arial"/>
        </w:rPr>
        <w:t>ata</w:t>
      </w:r>
      <w:r w:rsidR="00A41CDE">
        <w:rPr>
          <w:rFonts w:ascii="Arial" w:hAnsi="Arial" w:cs="Arial"/>
          <w:lang w:val="id-ID"/>
        </w:rPr>
        <w:t>-</w:t>
      </w:r>
      <w:r w:rsidR="00A41CDE" w:rsidRPr="00045048">
        <w:rPr>
          <w:rFonts w:ascii="Arial" w:hAnsi="Arial" w:cs="Arial"/>
        </w:rPr>
        <w:t>rata ketinggian</w:t>
      </w:r>
      <w:r w:rsidR="00A41CDE">
        <w:rPr>
          <w:rFonts w:ascii="Arial" w:hAnsi="Arial" w:cs="Arial"/>
          <w:lang w:val="id-ID"/>
        </w:rPr>
        <w:t xml:space="preserve"> di wilayah </w:t>
      </w:r>
      <w:r w:rsidR="00A41CDE" w:rsidRPr="00045048">
        <w:rPr>
          <w:rFonts w:ascii="Arial" w:hAnsi="Arial" w:cs="Arial"/>
        </w:rPr>
        <w:t>Kabupaten Karanganyar berada di atas perm</w:t>
      </w:r>
      <w:r w:rsidR="00A41CDE">
        <w:rPr>
          <w:rFonts w:ascii="Arial" w:hAnsi="Arial" w:cs="Arial"/>
        </w:rPr>
        <w:t xml:space="preserve">ukaan laut yakni sebesar 511 m, </w:t>
      </w:r>
      <w:r w:rsidR="00A41CDE" w:rsidRPr="00045048">
        <w:rPr>
          <w:rFonts w:ascii="Arial" w:hAnsi="Arial" w:cs="Arial"/>
        </w:rPr>
        <w:t xml:space="preserve">adapun wilayah </w:t>
      </w:r>
      <w:r w:rsidR="00A41CDE">
        <w:rPr>
          <w:rFonts w:ascii="Arial" w:hAnsi="Arial" w:cs="Arial"/>
        </w:rPr>
        <w:t xml:space="preserve">terendah di </w:t>
      </w:r>
      <w:r w:rsidR="00A41CDE">
        <w:rPr>
          <w:rFonts w:ascii="Arial" w:hAnsi="Arial" w:cs="Arial"/>
          <w:lang w:val="id-ID"/>
        </w:rPr>
        <w:t>K</w:t>
      </w:r>
      <w:r w:rsidR="00A41CDE">
        <w:rPr>
          <w:rFonts w:ascii="Arial" w:hAnsi="Arial" w:cs="Arial"/>
        </w:rPr>
        <w:t xml:space="preserve">abupaten </w:t>
      </w:r>
      <w:r w:rsidR="00A41CDE">
        <w:rPr>
          <w:rFonts w:ascii="Arial" w:hAnsi="Arial" w:cs="Arial"/>
          <w:lang w:val="id-ID"/>
        </w:rPr>
        <w:t>K</w:t>
      </w:r>
      <w:r w:rsidR="00A41CDE">
        <w:rPr>
          <w:rFonts w:ascii="Arial" w:hAnsi="Arial" w:cs="Arial"/>
        </w:rPr>
        <w:t xml:space="preserve">aranganyar berada di </w:t>
      </w:r>
      <w:r w:rsidR="00A41CDE">
        <w:rPr>
          <w:rFonts w:ascii="Arial" w:hAnsi="Arial" w:cs="Arial"/>
          <w:lang w:val="id-ID"/>
        </w:rPr>
        <w:t>K</w:t>
      </w:r>
      <w:r w:rsidR="00A41CDE" w:rsidRPr="00045048">
        <w:rPr>
          <w:rFonts w:ascii="Arial" w:hAnsi="Arial" w:cs="Arial"/>
        </w:rPr>
        <w:t>ecamatan Kebakkramat yang hanya 80 m d</w:t>
      </w:r>
      <w:r w:rsidR="00A41CDE">
        <w:rPr>
          <w:rFonts w:ascii="Arial" w:hAnsi="Arial" w:cs="Arial"/>
        </w:rPr>
        <w:t xml:space="preserve">an wilayah tertinggi berada di </w:t>
      </w:r>
      <w:r w:rsidR="00A41CDE">
        <w:rPr>
          <w:rFonts w:ascii="Arial" w:hAnsi="Arial" w:cs="Arial"/>
          <w:lang w:val="id-ID"/>
        </w:rPr>
        <w:t>K</w:t>
      </w:r>
      <w:r w:rsidR="00A41CDE" w:rsidRPr="00045048">
        <w:rPr>
          <w:rFonts w:ascii="Arial" w:hAnsi="Arial" w:cs="Arial"/>
        </w:rPr>
        <w:t>ecamatan Tawangmangu yang</w:t>
      </w:r>
      <w:r w:rsidR="00A41CDE">
        <w:rPr>
          <w:rFonts w:ascii="Arial" w:hAnsi="Arial" w:cs="Arial"/>
          <w:lang w:val="id-ID"/>
        </w:rPr>
        <w:t xml:space="preserve"> ketinggiannya</w:t>
      </w:r>
      <w:r w:rsidR="00A41CDE" w:rsidRPr="00045048">
        <w:rPr>
          <w:rFonts w:ascii="Arial" w:hAnsi="Arial" w:cs="Arial"/>
        </w:rPr>
        <w:t xml:space="preserve"> mencapai 2</w:t>
      </w:r>
      <w:r w:rsidR="00A41CDE">
        <w:rPr>
          <w:rFonts w:ascii="Arial" w:hAnsi="Arial" w:cs="Arial"/>
          <w:lang w:val="id-ID"/>
        </w:rPr>
        <w:t>.</w:t>
      </w:r>
      <w:r w:rsidR="00A41CDE" w:rsidRPr="00045048">
        <w:rPr>
          <w:rFonts w:ascii="Arial" w:hAnsi="Arial" w:cs="Arial"/>
        </w:rPr>
        <w:t>000 m diatas permukaan laut.</w:t>
      </w:r>
    </w:p>
    <w:p w:rsidR="00A41CDE" w:rsidRPr="00974ECE" w:rsidRDefault="00A41CDE" w:rsidP="00A41CDE">
      <w:pPr>
        <w:spacing w:line="360" w:lineRule="auto"/>
        <w:ind w:left="709" w:firstLine="709"/>
        <w:jc w:val="both"/>
        <w:rPr>
          <w:rFonts w:ascii="Arial" w:hAnsi="Arial" w:cs="Arial"/>
          <w:color w:val="00B050"/>
          <w:lang w:val="id-ID"/>
        </w:rPr>
      </w:pPr>
    </w:p>
    <w:p w:rsidR="00A41CDE" w:rsidRPr="007E45A2" w:rsidRDefault="00A41CDE" w:rsidP="00A41CDE">
      <w:pPr>
        <w:widowControl w:val="0"/>
        <w:numPr>
          <w:ilvl w:val="0"/>
          <w:numId w:val="2"/>
        </w:numPr>
        <w:autoSpaceDE w:val="0"/>
        <w:autoSpaceDN w:val="0"/>
        <w:adjustRightInd w:val="0"/>
        <w:spacing w:line="360" w:lineRule="auto"/>
        <w:ind w:left="709" w:right="-23" w:hanging="283"/>
        <w:jc w:val="both"/>
        <w:rPr>
          <w:rFonts w:ascii="Arial" w:hAnsi="Arial" w:cs="Arial"/>
          <w:b/>
        </w:rPr>
      </w:pPr>
      <w:r w:rsidRPr="007E45A2">
        <w:rPr>
          <w:rFonts w:ascii="Arial" w:hAnsi="Arial" w:cs="Arial"/>
          <w:b/>
          <w:spacing w:val="-1"/>
          <w:lang w:val="id-ID"/>
        </w:rPr>
        <w:t xml:space="preserve">Gambaran </w:t>
      </w:r>
      <w:r w:rsidRPr="009458E1">
        <w:rPr>
          <w:rFonts w:ascii="Arial" w:hAnsi="Arial" w:cs="Arial"/>
          <w:b/>
          <w:spacing w:val="-1"/>
        </w:rPr>
        <w:t>Umum</w:t>
      </w:r>
      <w:r w:rsidR="00F55295">
        <w:rPr>
          <w:rFonts w:ascii="Arial" w:hAnsi="Arial" w:cs="Arial"/>
          <w:b/>
          <w:spacing w:val="-1"/>
        </w:rPr>
        <w:t xml:space="preserve"> </w:t>
      </w:r>
      <w:r w:rsidRPr="007E45A2">
        <w:rPr>
          <w:rFonts w:ascii="Arial" w:hAnsi="Arial" w:cs="Arial"/>
          <w:b/>
          <w:spacing w:val="-1"/>
        </w:rPr>
        <w:t>Demografis</w:t>
      </w:r>
    </w:p>
    <w:p w:rsidR="00A41CDE" w:rsidRPr="009458E1" w:rsidRDefault="00A41CDE" w:rsidP="006B370E">
      <w:pPr>
        <w:widowControl w:val="0"/>
        <w:numPr>
          <w:ilvl w:val="0"/>
          <w:numId w:val="3"/>
        </w:numPr>
        <w:autoSpaceDE w:val="0"/>
        <w:autoSpaceDN w:val="0"/>
        <w:adjustRightInd w:val="0"/>
        <w:spacing w:line="360" w:lineRule="auto"/>
        <w:ind w:left="993" w:right="-22" w:hanging="284"/>
        <w:jc w:val="both"/>
        <w:rPr>
          <w:rFonts w:ascii="Arial" w:hAnsi="Arial" w:cs="Arial"/>
        </w:rPr>
      </w:pPr>
      <w:r w:rsidRPr="009458E1">
        <w:rPr>
          <w:rFonts w:ascii="Arial" w:hAnsi="Arial" w:cs="Arial"/>
          <w:spacing w:val="-1"/>
        </w:rPr>
        <w:t>Penduduk</w:t>
      </w:r>
    </w:p>
    <w:p w:rsidR="00A41CDE" w:rsidRDefault="00A41CDE" w:rsidP="00A41CDE">
      <w:pPr>
        <w:pStyle w:val="ListParagraph"/>
        <w:spacing w:line="360" w:lineRule="auto"/>
        <w:ind w:left="993" w:right="-23" w:firstLine="447"/>
        <w:jc w:val="both"/>
        <w:rPr>
          <w:rFonts w:ascii="Arial" w:hAnsi="Arial" w:cs="Arial"/>
          <w:color w:val="00B050"/>
          <w:lang w:val="id-ID"/>
        </w:rPr>
      </w:pPr>
      <w:r w:rsidRPr="00BB1936">
        <w:rPr>
          <w:rFonts w:ascii="Arial" w:hAnsi="Arial" w:cs="Arial"/>
        </w:rPr>
        <w:t xml:space="preserve">Jumlah Penduduk di Kabupaten Karanganyar berdasarkan Data </w:t>
      </w:r>
      <w:r w:rsidRPr="00BB1936">
        <w:rPr>
          <w:rFonts w:ascii="Arial" w:hAnsi="Arial" w:cs="Arial"/>
          <w:lang w:val="id-ID"/>
        </w:rPr>
        <w:t>Konsolidasi Bersih</w:t>
      </w:r>
      <w:r>
        <w:rPr>
          <w:rFonts w:ascii="Arial" w:hAnsi="Arial" w:cs="Arial"/>
        </w:rPr>
        <w:t xml:space="preserve"> </w:t>
      </w:r>
      <w:r w:rsidRPr="00BB1936">
        <w:rPr>
          <w:rFonts w:ascii="Arial" w:hAnsi="Arial" w:cs="Arial"/>
          <w:lang w:val="id-ID"/>
        </w:rPr>
        <w:t>(DKB)</w:t>
      </w:r>
      <w:r>
        <w:rPr>
          <w:rFonts w:ascii="Arial" w:hAnsi="Arial" w:cs="Arial"/>
        </w:rPr>
        <w:t xml:space="preserve"> </w:t>
      </w:r>
      <w:r w:rsidRPr="00BB1936">
        <w:rPr>
          <w:rFonts w:ascii="Arial" w:hAnsi="Arial" w:cs="Arial"/>
          <w:lang w:val="id-ID"/>
        </w:rPr>
        <w:t xml:space="preserve">per Juni Tahun </w:t>
      </w:r>
      <w:r>
        <w:rPr>
          <w:rFonts w:ascii="Arial" w:hAnsi="Arial" w:cs="Arial"/>
          <w:lang w:val="id-ID"/>
        </w:rPr>
        <w:t>2017</w:t>
      </w:r>
      <w:r>
        <w:rPr>
          <w:rFonts w:ascii="Arial" w:hAnsi="Arial" w:cs="Arial"/>
        </w:rPr>
        <w:t xml:space="preserve"> </w:t>
      </w:r>
      <w:r>
        <w:rPr>
          <w:rFonts w:ascii="Arial" w:hAnsi="Arial" w:cs="Arial"/>
          <w:lang w:val="id-ID"/>
        </w:rPr>
        <w:t>s</w:t>
      </w:r>
      <w:r w:rsidRPr="00BB1936">
        <w:rPr>
          <w:rFonts w:ascii="Arial" w:hAnsi="Arial" w:cs="Arial"/>
        </w:rPr>
        <w:t xml:space="preserve">ebanyak </w:t>
      </w:r>
      <w:r w:rsidRPr="00BB1936">
        <w:rPr>
          <w:rFonts w:ascii="Arial" w:hAnsi="Arial" w:cs="Arial"/>
          <w:lang w:val="id-ID"/>
        </w:rPr>
        <w:t xml:space="preserve">896.991 </w:t>
      </w:r>
      <w:r w:rsidRPr="00BB1936">
        <w:rPr>
          <w:rFonts w:ascii="Arial" w:hAnsi="Arial" w:cs="Arial"/>
        </w:rPr>
        <w:t xml:space="preserve">jiwa, </w:t>
      </w:r>
      <w:r w:rsidRPr="00BB1936">
        <w:rPr>
          <w:rFonts w:ascii="Arial" w:hAnsi="Arial" w:cs="Arial"/>
          <w:lang w:val="id-ID"/>
        </w:rPr>
        <w:t xml:space="preserve">yang terdiri </w:t>
      </w:r>
      <w:r w:rsidRPr="00BB1936">
        <w:rPr>
          <w:rFonts w:ascii="Arial" w:hAnsi="Arial" w:cs="Arial"/>
        </w:rPr>
        <w:t xml:space="preserve"> dari laki-laki</w:t>
      </w:r>
      <w:r w:rsidRPr="00BB1936">
        <w:rPr>
          <w:rFonts w:ascii="Arial" w:hAnsi="Arial" w:cs="Arial"/>
          <w:lang w:val="id-ID"/>
        </w:rPr>
        <w:t xml:space="preserve"> sebanyak</w:t>
      </w:r>
      <w:r>
        <w:rPr>
          <w:rFonts w:ascii="Arial" w:hAnsi="Arial" w:cs="Arial"/>
        </w:rPr>
        <w:t xml:space="preserve"> </w:t>
      </w:r>
      <w:r w:rsidRPr="00BB1936">
        <w:rPr>
          <w:rFonts w:ascii="Arial" w:hAnsi="Arial" w:cs="Arial"/>
          <w:lang w:val="id-ID"/>
        </w:rPr>
        <w:t xml:space="preserve">448.645 </w:t>
      </w:r>
      <w:r>
        <w:rPr>
          <w:rFonts w:ascii="Arial" w:hAnsi="Arial" w:cs="Arial"/>
        </w:rPr>
        <w:t xml:space="preserve">jiwa dan perempuan </w:t>
      </w:r>
      <w:r w:rsidRPr="00BB1936">
        <w:rPr>
          <w:rFonts w:ascii="Arial" w:hAnsi="Arial" w:cs="Arial"/>
          <w:lang w:val="id-ID"/>
        </w:rPr>
        <w:t xml:space="preserve">448.346 </w:t>
      </w:r>
      <w:r w:rsidRPr="00BB1936">
        <w:rPr>
          <w:rFonts w:ascii="Arial" w:hAnsi="Arial" w:cs="Arial"/>
        </w:rPr>
        <w:t>jiwa</w:t>
      </w:r>
      <w:r w:rsidRPr="00BB1936">
        <w:rPr>
          <w:rFonts w:ascii="Arial" w:hAnsi="Arial" w:cs="Arial"/>
          <w:lang w:val="id-ID"/>
        </w:rPr>
        <w:t>.</w:t>
      </w:r>
      <w:r>
        <w:rPr>
          <w:rFonts w:ascii="Arial" w:hAnsi="Arial" w:cs="Arial"/>
        </w:rPr>
        <w:t xml:space="preserve"> </w:t>
      </w:r>
      <w:proofErr w:type="gramStart"/>
      <w:r w:rsidRPr="00BB1936">
        <w:rPr>
          <w:rFonts w:ascii="Arial" w:hAnsi="Arial" w:cs="Arial"/>
        </w:rPr>
        <w:t xml:space="preserve">Kecamatan dengan penduduk terbanyak adalah Kecamatan </w:t>
      </w:r>
      <w:r w:rsidRPr="00BB1936">
        <w:rPr>
          <w:rFonts w:ascii="Arial" w:hAnsi="Arial" w:cs="Arial"/>
          <w:lang w:val="id-ID"/>
        </w:rPr>
        <w:t>Karanganyar</w:t>
      </w:r>
      <w:r w:rsidRPr="00BB1936">
        <w:rPr>
          <w:rFonts w:ascii="Arial" w:hAnsi="Arial" w:cs="Arial"/>
        </w:rPr>
        <w:t xml:space="preserve">, yaitu </w:t>
      </w:r>
      <w:r w:rsidRPr="00BB1936">
        <w:rPr>
          <w:rFonts w:ascii="Arial" w:hAnsi="Arial" w:cs="Arial"/>
          <w:lang w:val="id-ID"/>
        </w:rPr>
        <w:t>82.381</w:t>
      </w:r>
      <w:r>
        <w:rPr>
          <w:rFonts w:ascii="Arial" w:hAnsi="Arial" w:cs="Arial"/>
        </w:rPr>
        <w:t xml:space="preserve"> </w:t>
      </w:r>
      <w:r w:rsidRPr="00BB1936">
        <w:rPr>
          <w:rFonts w:ascii="Arial" w:hAnsi="Arial" w:cs="Arial"/>
          <w:lang w:val="id-ID"/>
        </w:rPr>
        <w:t>jiwa</w:t>
      </w:r>
      <w:r w:rsidRPr="00BB1936">
        <w:rPr>
          <w:rFonts w:ascii="Arial" w:hAnsi="Arial" w:cs="Arial"/>
        </w:rPr>
        <w:t>.</w:t>
      </w:r>
      <w:proofErr w:type="gramEnd"/>
      <w:r>
        <w:rPr>
          <w:rFonts w:ascii="Arial" w:hAnsi="Arial" w:cs="Arial"/>
        </w:rPr>
        <w:t xml:space="preserve"> </w:t>
      </w:r>
      <w:proofErr w:type="gramStart"/>
      <w:r w:rsidRPr="00BB1936">
        <w:rPr>
          <w:rFonts w:ascii="Arial" w:hAnsi="Arial" w:cs="Arial"/>
        </w:rPr>
        <w:t xml:space="preserve">Sedangkan </w:t>
      </w:r>
      <w:r>
        <w:rPr>
          <w:rFonts w:ascii="Arial" w:hAnsi="Arial" w:cs="Arial"/>
          <w:lang w:val="id-ID"/>
        </w:rPr>
        <w:t>k</w:t>
      </w:r>
      <w:r w:rsidRPr="00BB1936">
        <w:rPr>
          <w:rFonts w:ascii="Arial" w:hAnsi="Arial" w:cs="Arial"/>
        </w:rPr>
        <w:t xml:space="preserve">ecamatan dengan jumlah penduduk paling sedikit adalah Kecamatan Jenawi, yaitu </w:t>
      </w:r>
      <w:r w:rsidRPr="00BB1936">
        <w:rPr>
          <w:rFonts w:ascii="Arial" w:hAnsi="Arial" w:cs="Arial"/>
          <w:lang w:val="id-ID"/>
        </w:rPr>
        <w:t xml:space="preserve">27.221 </w:t>
      </w:r>
      <w:r w:rsidRPr="00BB1936">
        <w:rPr>
          <w:rFonts w:ascii="Arial" w:hAnsi="Arial" w:cs="Arial"/>
        </w:rPr>
        <w:t>jiwa</w:t>
      </w:r>
      <w:r w:rsidRPr="00637C6D">
        <w:rPr>
          <w:rFonts w:ascii="Arial" w:hAnsi="Arial" w:cs="Arial"/>
          <w:color w:val="00B050"/>
        </w:rPr>
        <w:t>.</w:t>
      </w:r>
      <w:proofErr w:type="gramEnd"/>
    </w:p>
    <w:p w:rsidR="00A41CDE" w:rsidRPr="000B18C9" w:rsidRDefault="00A41CDE" w:rsidP="00A41CDE">
      <w:pPr>
        <w:ind w:firstLine="993"/>
        <w:rPr>
          <w:lang w:val="id-ID"/>
        </w:rPr>
      </w:pPr>
      <w:r w:rsidRPr="00F124E2">
        <w:rPr>
          <w:rFonts w:ascii="Arial" w:hAnsi="Arial" w:cs="Arial"/>
          <w:b/>
          <w:color w:val="00B050"/>
          <w:sz w:val="16"/>
          <w:szCs w:val="16"/>
        </w:rPr>
        <w:tab/>
      </w:r>
      <w:r w:rsidRPr="00F124E2">
        <w:rPr>
          <w:rFonts w:ascii="Arial" w:hAnsi="Arial" w:cs="Arial"/>
          <w:b/>
          <w:color w:val="00B050"/>
          <w:sz w:val="16"/>
          <w:szCs w:val="16"/>
        </w:rPr>
        <w:tab/>
      </w:r>
    </w:p>
    <w:p w:rsidR="00A41CDE" w:rsidRPr="009458E1" w:rsidRDefault="00A41CDE" w:rsidP="006B370E">
      <w:pPr>
        <w:widowControl w:val="0"/>
        <w:numPr>
          <w:ilvl w:val="0"/>
          <w:numId w:val="3"/>
        </w:numPr>
        <w:autoSpaceDE w:val="0"/>
        <w:autoSpaceDN w:val="0"/>
        <w:adjustRightInd w:val="0"/>
        <w:spacing w:before="240" w:line="360" w:lineRule="auto"/>
        <w:ind w:left="993" w:right="-22" w:hanging="284"/>
        <w:jc w:val="both"/>
        <w:rPr>
          <w:rFonts w:ascii="Arial" w:hAnsi="Arial" w:cs="Arial"/>
        </w:rPr>
      </w:pPr>
      <w:r w:rsidRPr="009458E1">
        <w:rPr>
          <w:rFonts w:ascii="Arial" w:hAnsi="Arial" w:cs="Arial"/>
        </w:rPr>
        <w:t xml:space="preserve">Aparatur </w:t>
      </w:r>
      <w:r w:rsidRPr="009458E1">
        <w:rPr>
          <w:rFonts w:ascii="Arial" w:hAnsi="Arial" w:cs="Arial"/>
          <w:spacing w:val="-1"/>
        </w:rPr>
        <w:t>Negara</w:t>
      </w:r>
    </w:p>
    <w:p w:rsidR="00A41CDE" w:rsidRDefault="00A41CDE" w:rsidP="00A41CDE">
      <w:pPr>
        <w:spacing w:line="360" w:lineRule="auto"/>
        <w:ind w:left="993" w:firstLine="447"/>
        <w:jc w:val="both"/>
        <w:rPr>
          <w:rFonts w:ascii="Arial" w:hAnsi="Arial" w:cs="Arial"/>
          <w:lang w:val="id-ID" w:eastAsia="id-ID"/>
        </w:rPr>
      </w:pPr>
      <w:r w:rsidRPr="000B7473">
        <w:rPr>
          <w:rFonts w:ascii="Arial" w:hAnsi="Arial" w:cs="Arial"/>
          <w:lang w:val="id-ID"/>
        </w:rPr>
        <w:t xml:space="preserve">Jumlah </w:t>
      </w:r>
      <w:r w:rsidRPr="000B7473">
        <w:rPr>
          <w:rFonts w:ascii="Arial" w:hAnsi="Arial" w:cs="Arial"/>
        </w:rPr>
        <w:t xml:space="preserve">Aparatur </w:t>
      </w:r>
      <w:r w:rsidRPr="000B7473">
        <w:rPr>
          <w:rFonts w:ascii="Arial" w:hAnsi="Arial" w:cs="Arial"/>
          <w:lang w:val="id-ID"/>
        </w:rPr>
        <w:t xml:space="preserve">Sipil </w:t>
      </w:r>
      <w:r w:rsidRPr="000B7473">
        <w:rPr>
          <w:rFonts w:ascii="Arial" w:hAnsi="Arial" w:cs="Arial"/>
        </w:rPr>
        <w:t xml:space="preserve">Negara (PNS) </w:t>
      </w:r>
      <w:r w:rsidRPr="000B7473">
        <w:rPr>
          <w:rFonts w:ascii="Arial" w:hAnsi="Arial" w:cs="Arial"/>
          <w:lang w:val="id-ID"/>
        </w:rPr>
        <w:t>P</w:t>
      </w:r>
      <w:r w:rsidRPr="000B7473">
        <w:rPr>
          <w:rFonts w:ascii="Arial" w:hAnsi="Arial" w:cs="Arial"/>
        </w:rPr>
        <w:t>emerintah Kabupaten Karanganyar</w:t>
      </w:r>
      <w:r>
        <w:rPr>
          <w:rFonts w:ascii="Arial" w:hAnsi="Arial" w:cs="Arial"/>
        </w:rPr>
        <w:t xml:space="preserve"> </w:t>
      </w:r>
      <w:r w:rsidRPr="000B7473">
        <w:rPr>
          <w:rFonts w:ascii="Arial" w:hAnsi="Arial" w:cs="Arial"/>
          <w:lang w:val="id-ID"/>
        </w:rPr>
        <w:t>sampai dengan</w:t>
      </w:r>
      <w:r w:rsidRPr="000B7473">
        <w:rPr>
          <w:rFonts w:ascii="Arial" w:hAnsi="Arial" w:cs="Arial"/>
        </w:rPr>
        <w:t xml:space="preserve"> 31 Desember 201</w:t>
      </w:r>
      <w:r w:rsidRPr="000B7473">
        <w:rPr>
          <w:rFonts w:ascii="Arial" w:hAnsi="Arial" w:cs="Arial"/>
          <w:lang w:val="id-ID"/>
        </w:rPr>
        <w:t>7</w:t>
      </w:r>
      <w:r>
        <w:rPr>
          <w:rFonts w:ascii="Arial" w:hAnsi="Arial" w:cs="Arial"/>
        </w:rPr>
        <w:t xml:space="preserve"> </w:t>
      </w:r>
      <w:r w:rsidRPr="000B7473">
        <w:rPr>
          <w:rFonts w:ascii="Arial" w:hAnsi="Arial" w:cs="Arial"/>
        </w:rPr>
        <w:t xml:space="preserve">berjumlah </w:t>
      </w:r>
      <w:r w:rsidRPr="000B7473">
        <w:rPr>
          <w:rFonts w:ascii="Arial" w:hAnsi="Arial" w:cs="Arial"/>
          <w:lang w:eastAsia="id-ID"/>
        </w:rPr>
        <w:t>9.545</w:t>
      </w:r>
      <w:r>
        <w:rPr>
          <w:rFonts w:ascii="Arial" w:hAnsi="Arial" w:cs="Arial"/>
          <w:lang w:eastAsia="id-ID"/>
        </w:rPr>
        <w:t xml:space="preserve"> </w:t>
      </w:r>
      <w:r w:rsidRPr="000B7473">
        <w:rPr>
          <w:rFonts w:ascii="Arial" w:hAnsi="Arial" w:cs="Arial"/>
        </w:rPr>
        <w:t>orang</w:t>
      </w:r>
      <w:r>
        <w:rPr>
          <w:rFonts w:ascii="Arial" w:hAnsi="Arial" w:cs="Arial"/>
          <w:lang w:val="id-ID"/>
        </w:rPr>
        <w:t xml:space="preserve"> yang terdiri dari </w:t>
      </w:r>
      <w:r w:rsidRPr="000110B0">
        <w:rPr>
          <w:rFonts w:ascii="Arial" w:hAnsi="Arial" w:cs="Arial"/>
          <w:lang w:eastAsia="id-ID"/>
        </w:rPr>
        <w:t>4</w:t>
      </w:r>
      <w:r w:rsidRPr="000110B0">
        <w:rPr>
          <w:rFonts w:ascii="Arial" w:hAnsi="Arial" w:cs="Arial"/>
          <w:lang w:val="id-ID" w:eastAsia="id-ID"/>
        </w:rPr>
        <w:t>.</w:t>
      </w:r>
      <w:r w:rsidRPr="000110B0">
        <w:rPr>
          <w:rFonts w:ascii="Arial" w:hAnsi="Arial" w:cs="Arial"/>
          <w:lang w:eastAsia="id-ID"/>
        </w:rPr>
        <w:t>469</w:t>
      </w:r>
      <w:r w:rsidRPr="000110B0">
        <w:rPr>
          <w:rFonts w:ascii="Arial" w:hAnsi="Arial" w:cs="Arial"/>
          <w:lang w:val="id-ID" w:eastAsia="id-ID"/>
        </w:rPr>
        <w:t xml:space="preserve"> laki-laki dan </w:t>
      </w:r>
      <w:r w:rsidRPr="000110B0">
        <w:rPr>
          <w:rFonts w:ascii="Arial" w:hAnsi="Arial" w:cs="Arial"/>
          <w:lang w:eastAsia="id-ID"/>
        </w:rPr>
        <w:t>5.076</w:t>
      </w:r>
      <w:r w:rsidRPr="000110B0">
        <w:rPr>
          <w:rFonts w:ascii="Arial" w:hAnsi="Arial" w:cs="Arial"/>
          <w:lang w:val="id-ID" w:eastAsia="id-ID"/>
        </w:rPr>
        <w:t xml:space="preserve"> perempuan</w:t>
      </w:r>
      <w:r w:rsidRPr="000B7473">
        <w:rPr>
          <w:rFonts w:ascii="Arial" w:hAnsi="Arial" w:cs="Arial"/>
          <w:lang w:val="id-ID"/>
        </w:rPr>
        <w:t xml:space="preserve">, </w:t>
      </w:r>
      <w:r w:rsidRPr="000B7473">
        <w:rPr>
          <w:rFonts w:ascii="Arial" w:hAnsi="Arial" w:cs="Arial"/>
        </w:rPr>
        <w:t xml:space="preserve">tersebar dalam </w:t>
      </w:r>
      <w:r w:rsidRPr="000B7473">
        <w:rPr>
          <w:rFonts w:ascii="Arial" w:hAnsi="Arial" w:cs="Arial"/>
          <w:lang w:val="id-ID"/>
        </w:rPr>
        <w:t>Perangkat Daerah diantaranya S</w:t>
      </w:r>
      <w:r w:rsidRPr="000B7473">
        <w:rPr>
          <w:rFonts w:ascii="Arial" w:hAnsi="Arial" w:cs="Arial"/>
        </w:rPr>
        <w:t>ekretariat</w:t>
      </w:r>
      <w:r w:rsidRPr="000B7473">
        <w:rPr>
          <w:rFonts w:ascii="Arial" w:hAnsi="Arial" w:cs="Arial"/>
          <w:lang w:val="id-ID"/>
        </w:rPr>
        <w:t xml:space="preserve"> Daerah,</w:t>
      </w:r>
      <w:r>
        <w:rPr>
          <w:rFonts w:ascii="Arial" w:hAnsi="Arial" w:cs="Arial"/>
        </w:rPr>
        <w:t xml:space="preserve"> </w:t>
      </w:r>
      <w:r w:rsidRPr="000B7473">
        <w:rPr>
          <w:rFonts w:ascii="Arial" w:hAnsi="Arial" w:cs="Arial"/>
          <w:lang w:val="id-ID"/>
        </w:rPr>
        <w:t xml:space="preserve">Sekretariat DPRD, </w:t>
      </w:r>
      <w:r w:rsidRPr="000B7473">
        <w:rPr>
          <w:rFonts w:ascii="Arial" w:hAnsi="Arial" w:cs="Arial"/>
        </w:rPr>
        <w:t>Dinas</w:t>
      </w:r>
      <w:r w:rsidRPr="000B7473">
        <w:rPr>
          <w:rFonts w:ascii="Arial" w:hAnsi="Arial" w:cs="Arial"/>
          <w:lang w:val="id-ID"/>
        </w:rPr>
        <w:t>,</w:t>
      </w:r>
      <w:r>
        <w:rPr>
          <w:rFonts w:ascii="Arial" w:hAnsi="Arial" w:cs="Arial"/>
        </w:rPr>
        <w:t xml:space="preserve"> </w:t>
      </w:r>
      <w:r w:rsidRPr="000B7473">
        <w:rPr>
          <w:rFonts w:ascii="Arial" w:hAnsi="Arial" w:cs="Arial"/>
          <w:lang w:val="id-ID"/>
        </w:rPr>
        <w:t>Badan</w:t>
      </w:r>
      <w:r w:rsidRPr="000B7473">
        <w:rPr>
          <w:rFonts w:ascii="Arial" w:hAnsi="Arial" w:cs="Arial"/>
        </w:rPr>
        <w:t xml:space="preserve">, </w:t>
      </w:r>
      <w:r w:rsidRPr="000B7473">
        <w:rPr>
          <w:rFonts w:ascii="Arial" w:hAnsi="Arial" w:cs="Arial"/>
          <w:lang w:val="id-ID"/>
        </w:rPr>
        <w:t>Satpol PP,  K</w:t>
      </w:r>
      <w:r w:rsidRPr="000B7473">
        <w:rPr>
          <w:rFonts w:ascii="Arial" w:hAnsi="Arial" w:cs="Arial"/>
        </w:rPr>
        <w:t>ecamatan</w:t>
      </w:r>
      <w:r w:rsidRPr="000B7473">
        <w:rPr>
          <w:rFonts w:ascii="Arial" w:hAnsi="Arial" w:cs="Arial"/>
          <w:lang w:val="id-ID"/>
        </w:rPr>
        <w:t>, serta</w:t>
      </w:r>
      <w:r>
        <w:rPr>
          <w:rFonts w:ascii="Arial" w:hAnsi="Arial" w:cs="Arial"/>
        </w:rPr>
        <w:t xml:space="preserve"> </w:t>
      </w:r>
      <w:r w:rsidRPr="000B7473">
        <w:rPr>
          <w:rFonts w:ascii="Arial" w:hAnsi="Arial" w:cs="Arial"/>
          <w:lang w:eastAsia="id-ID"/>
        </w:rPr>
        <w:t>diperbantukan pada Sekretariat KPU</w:t>
      </w:r>
      <w:r w:rsidRPr="000B7473">
        <w:rPr>
          <w:rFonts w:ascii="Arial" w:hAnsi="Arial" w:cs="Arial"/>
          <w:lang w:val="id-ID" w:eastAsia="id-ID"/>
        </w:rPr>
        <w:t xml:space="preserve">D. Jumah Aparatur Sipil Negara terbanyak berada pada </w:t>
      </w:r>
      <w:r w:rsidRPr="000B7473">
        <w:rPr>
          <w:rFonts w:ascii="Arial" w:hAnsi="Arial" w:cs="Arial"/>
          <w:lang w:eastAsia="id-ID"/>
        </w:rPr>
        <w:t>Dinas Pendidikan dan Kebudayaan</w:t>
      </w:r>
      <w:r w:rsidRPr="000B7473">
        <w:rPr>
          <w:rFonts w:ascii="Arial" w:hAnsi="Arial" w:cs="Arial"/>
          <w:lang w:val="id-ID" w:eastAsia="id-ID"/>
        </w:rPr>
        <w:t xml:space="preserve"> sebanyak </w:t>
      </w:r>
      <w:r w:rsidRPr="000B7473">
        <w:rPr>
          <w:rFonts w:ascii="Arial" w:hAnsi="Arial" w:cs="Arial"/>
          <w:lang w:eastAsia="id-ID"/>
        </w:rPr>
        <w:t>6</w:t>
      </w:r>
      <w:r w:rsidRPr="000B7473">
        <w:rPr>
          <w:rFonts w:ascii="Arial" w:hAnsi="Arial" w:cs="Arial"/>
          <w:lang w:val="id-ID" w:eastAsia="id-ID"/>
        </w:rPr>
        <w:t>.</w:t>
      </w:r>
      <w:r w:rsidRPr="000B7473">
        <w:rPr>
          <w:rFonts w:ascii="Arial" w:hAnsi="Arial" w:cs="Arial"/>
          <w:lang w:eastAsia="id-ID"/>
        </w:rPr>
        <w:t>041</w:t>
      </w:r>
      <w:r>
        <w:rPr>
          <w:rFonts w:ascii="Arial" w:hAnsi="Arial" w:cs="Arial"/>
          <w:lang w:eastAsia="id-ID"/>
        </w:rPr>
        <w:t xml:space="preserve"> </w:t>
      </w:r>
      <w:r w:rsidRPr="000110B0">
        <w:rPr>
          <w:rFonts w:ascii="Arial" w:hAnsi="Arial" w:cs="Arial"/>
          <w:lang w:val="id-ID" w:eastAsia="id-ID"/>
        </w:rPr>
        <w:t>orang</w:t>
      </w:r>
      <w:r>
        <w:rPr>
          <w:rFonts w:ascii="Arial" w:hAnsi="Arial" w:cs="Arial"/>
          <w:lang w:val="id-ID" w:eastAsia="id-ID"/>
        </w:rPr>
        <w:t xml:space="preserve">. </w:t>
      </w:r>
    </w:p>
    <w:p w:rsidR="00A41CDE" w:rsidRPr="009458E1" w:rsidRDefault="00A41CDE" w:rsidP="00A41CDE">
      <w:pPr>
        <w:widowControl w:val="0"/>
        <w:numPr>
          <w:ilvl w:val="0"/>
          <w:numId w:val="2"/>
        </w:numPr>
        <w:autoSpaceDE w:val="0"/>
        <w:autoSpaceDN w:val="0"/>
        <w:adjustRightInd w:val="0"/>
        <w:spacing w:line="360" w:lineRule="auto"/>
        <w:ind w:left="709" w:right="-23" w:hanging="284"/>
        <w:jc w:val="both"/>
        <w:rPr>
          <w:rFonts w:ascii="Arial" w:hAnsi="Arial" w:cs="Arial"/>
          <w:b/>
          <w:w w:val="102"/>
        </w:rPr>
      </w:pPr>
      <w:r w:rsidRPr="009458E1">
        <w:rPr>
          <w:rFonts w:ascii="Arial" w:hAnsi="Arial" w:cs="Arial"/>
          <w:b/>
          <w:spacing w:val="-1"/>
        </w:rPr>
        <w:t>KONDISI</w:t>
      </w:r>
      <w:r w:rsidRPr="009458E1">
        <w:rPr>
          <w:rFonts w:ascii="Arial" w:hAnsi="Arial" w:cs="Arial"/>
          <w:b/>
          <w:w w:val="102"/>
        </w:rPr>
        <w:t xml:space="preserve"> EKONOMI</w:t>
      </w:r>
    </w:p>
    <w:p w:rsidR="00A41CDE" w:rsidRPr="009458E1" w:rsidRDefault="00A41CDE" w:rsidP="006B370E">
      <w:pPr>
        <w:widowControl w:val="0"/>
        <w:numPr>
          <w:ilvl w:val="0"/>
          <w:numId w:val="4"/>
        </w:numPr>
        <w:autoSpaceDE w:val="0"/>
        <w:autoSpaceDN w:val="0"/>
        <w:adjustRightInd w:val="0"/>
        <w:spacing w:line="360" w:lineRule="auto"/>
        <w:ind w:left="993" w:right="-23" w:hanging="284"/>
        <w:rPr>
          <w:rFonts w:ascii="Arial" w:hAnsi="Arial" w:cs="Arial"/>
          <w:w w:val="102"/>
        </w:rPr>
      </w:pPr>
      <w:r w:rsidRPr="009458E1">
        <w:rPr>
          <w:rFonts w:ascii="Arial" w:hAnsi="Arial" w:cs="Arial"/>
          <w:w w:val="102"/>
        </w:rPr>
        <w:t xml:space="preserve">Potensi </w:t>
      </w:r>
      <w:r w:rsidRPr="009458E1">
        <w:rPr>
          <w:rFonts w:ascii="Arial" w:hAnsi="Arial" w:cs="Arial"/>
          <w:w w:val="102"/>
          <w:lang w:val="id-ID"/>
        </w:rPr>
        <w:t>Ekonomi</w:t>
      </w:r>
    </w:p>
    <w:p w:rsidR="00A41CDE" w:rsidRPr="00995BC8" w:rsidRDefault="00A41CDE" w:rsidP="006B370E">
      <w:pPr>
        <w:widowControl w:val="0"/>
        <w:numPr>
          <w:ilvl w:val="0"/>
          <w:numId w:val="4"/>
        </w:numPr>
        <w:autoSpaceDE w:val="0"/>
        <w:autoSpaceDN w:val="0"/>
        <w:adjustRightInd w:val="0"/>
        <w:spacing w:line="360" w:lineRule="auto"/>
        <w:ind w:left="993" w:right="-23" w:hanging="284"/>
        <w:rPr>
          <w:rFonts w:ascii="Arial" w:hAnsi="Arial" w:cs="Arial"/>
          <w:w w:val="102"/>
        </w:rPr>
      </w:pPr>
      <w:r w:rsidRPr="00995BC8">
        <w:rPr>
          <w:rFonts w:ascii="Arial" w:hAnsi="Arial" w:cs="Arial"/>
          <w:w w:val="102"/>
        </w:rPr>
        <w:t xml:space="preserve">Pertumbuhan Ekonomi dan PDRB </w:t>
      </w:r>
    </w:p>
    <w:p w:rsidR="00A41CDE" w:rsidRDefault="00A41CDE" w:rsidP="00A41CDE">
      <w:pPr>
        <w:widowControl w:val="0"/>
        <w:autoSpaceDE w:val="0"/>
        <w:autoSpaceDN w:val="0"/>
        <w:adjustRightInd w:val="0"/>
        <w:spacing w:line="360" w:lineRule="auto"/>
        <w:ind w:left="851" w:right="-23" w:hanging="851"/>
        <w:jc w:val="both"/>
        <w:rPr>
          <w:rFonts w:ascii="Arial" w:hAnsi="Arial" w:cs="Arial"/>
          <w:lang w:val="id-ID"/>
        </w:rPr>
      </w:pPr>
      <w:r>
        <w:rPr>
          <w:rFonts w:ascii="Arial" w:hAnsi="Arial" w:cs="Arial"/>
          <w:color w:val="00B050"/>
          <w:w w:val="102"/>
          <w:lang w:val="id-ID"/>
        </w:rPr>
        <w:tab/>
      </w:r>
      <w:r>
        <w:rPr>
          <w:rFonts w:ascii="Arial" w:hAnsi="Arial" w:cs="Arial"/>
          <w:color w:val="00B050"/>
          <w:w w:val="102"/>
          <w:lang w:val="id-ID"/>
        </w:rPr>
        <w:tab/>
      </w:r>
      <w:r>
        <w:rPr>
          <w:rFonts w:ascii="Arial" w:hAnsi="Arial" w:cs="Arial"/>
          <w:lang w:val="id-ID"/>
        </w:rPr>
        <w:t>PDRB Kabupaten Karanganyar sebagaimana dalam tabel di atas</w:t>
      </w:r>
      <w:r>
        <w:rPr>
          <w:rFonts w:ascii="Arial" w:hAnsi="Arial" w:cs="Arial"/>
        </w:rPr>
        <w:t xml:space="preserve"> </w:t>
      </w:r>
      <w:r w:rsidRPr="00393E2E">
        <w:rPr>
          <w:rFonts w:ascii="Arial" w:hAnsi="Arial" w:cs="Arial"/>
          <w:lang w:val="id-ID"/>
        </w:rPr>
        <w:t>menurut harga</w:t>
      </w:r>
      <w:r>
        <w:rPr>
          <w:rFonts w:ascii="Arial" w:hAnsi="Arial" w:cs="Arial"/>
        </w:rPr>
        <w:t xml:space="preserve"> </w:t>
      </w:r>
      <w:r w:rsidRPr="00393E2E">
        <w:rPr>
          <w:rFonts w:ascii="Arial" w:hAnsi="Arial" w:cs="Arial"/>
          <w:lang w:val="id-ID"/>
        </w:rPr>
        <w:t>berlaku</w:t>
      </w:r>
      <w:r>
        <w:rPr>
          <w:rFonts w:ascii="Arial" w:hAnsi="Arial" w:cs="Arial"/>
        </w:rPr>
        <w:t xml:space="preserve"> </w:t>
      </w:r>
      <w:r w:rsidRPr="00A85862">
        <w:rPr>
          <w:rFonts w:ascii="Arial" w:hAnsi="Arial" w:cs="Arial"/>
          <w:lang w:val="id-ID"/>
        </w:rPr>
        <w:t xml:space="preserve">Tahun 2012 sebesar </w:t>
      </w:r>
      <w:r>
        <w:rPr>
          <w:rFonts w:ascii="Arial" w:hAnsi="Arial" w:cs="Arial"/>
        </w:rPr>
        <w:t>20</w:t>
      </w:r>
      <w:r>
        <w:rPr>
          <w:rFonts w:ascii="Arial" w:hAnsi="Arial" w:cs="Arial"/>
          <w:lang w:val="id-ID"/>
        </w:rPr>
        <w:t>.</w:t>
      </w:r>
      <w:r>
        <w:rPr>
          <w:rFonts w:ascii="Arial" w:hAnsi="Arial" w:cs="Arial"/>
        </w:rPr>
        <w:t>269</w:t>
      </w:r>
      <w:r>
        <w:rPr>
          <w:rFonts w:ascii="Arial" w:hAnsi="Arial" w:cs="Arial"/>
          <w:lang w:val="id-ID"/>
        </w:rPr>
        <w:t>.</w:t>
      </w:r>
      <w:r>
        <w:rPr>
          <w:rFonts w:ascii="Arial" w:hAnsi="Arial" w:cs="Arial"/>
        </w:rPr>
        <w:t>679</w:t>
      </w:r>
      <w:r>
        <w:rPr>
          <w:rFonts w:ascii="Arial" w:hAnsi="Arial" w:cs="Arial"/>
          <w:lang w:val="id-ID"/>
        </w:rPr>
        <w:t>,</w:t>
      </w:r>
      <w:r w:rsidRPr="00A85862">
        <w:rPr>
          <w:rFonts w:ascii="Arial" w:hAnsi="Arial" w:cs="Arial"/>
        </w:rPr>
        <w:t>71</w:t>
      </w:r>
      <w:r>
        <w:rPr>
          <w:rFonts w:ascii="Arial" w:hAnsi="Arial" w:cs="Arial"/>
          <w:lang w:val="id-ID"/>
        </w:rPr>
        <w:t xml:space="preserve"> juta rupiah </w:t>
      </w:r>
      <w:r w:rsidRPr="00A85862">
        <w:rPr>
          <w:rFonts w:ascii="Arial" w:hAnsi="Arial" w:cs="Arial"/>
          <w:lang w:val="id-ID"/>
        </w:rPr>
        <w:t xml:space="preserve">sedangkan </w:t>
      </w:r>
      <w:r>
        <w:rPr>
          <w:rFonts w:ascii="Arial" w:hAnsi="Arial" w:cs="Arial"/>
          <w:lang w:val="id-ID"/>
        </w:rPr>
        <w:t>t</w:t>
      </w:r>
      <w:r w:rsidRPr="00A85862">
        <w:rPr>
          <w:rFonts w:ascii="Arial" w:hAnsi="Arial" w:cs="Arial"/>
          <w:lang w:val="id-ID"/>
        </w:rPr>
        <w:t>ahun</w:t>
      </w:r>
      <w:r>
        <w:rPr>
          <w:rFonts w:ascii="Arial" w:hAnsi="Arial" w:cs="Arial"/>
        </w:rPr>
        <w:t xml:space="preserve"> </w:t>
      </w:r>
      <w:r w:rsidRPr="00A85862">
        <w:rPr>
          <w:rFonts w:ascii="Arial" w:hAnsi="Arial" w:cs="Arial"/>
          <w:lang w:val="id-ID"/>
        </w:rPr>
        <w:t xml:space="preserve">2016 sebesar </w:t>
      </w:r>
      <w:r w:rsidRPr="00A85862">
        <w:rPr>
          <w:rFonts w:ascii="Arial" w:hAnsi="Arial" w:cs="Arial"/>
        </w:rPr>
        <w:t>29</w:t>
      </w:r>
      <w:r w:rsidRPr="00A85862">
        <w:rPr>
          <w:rFonts w:ascii="Arial" w:hAnsi="Arial" w:cs="Arial"/>
          <w:lang w:val="id-ID"/>
        </w:rPr>
        <w:t>.</w:t>
      </w:r>
      <w:r w:rsidRPr="00A85862">
        <w:rPr>
          <w:rFonts w:ascii="Arial" w:hAnsi="Arial" w:cs="Arial"/>
        </w:rPr>
        <w:t>322</w:t>
      </w:r>
      <w:r w:rsidRPr="00A85862">
        <w:rPr>
          <w:rFonts w:ascii="Arial" w:hAnsi="Arial" w:cs="Arial"/>
          <w:lang w:val="id-ID"/>
        </w:rPr>
        <w:t>.</w:t>
      </w:r>
      <w:r w:rsidRPr="00A85862">
        <w:rPr>
          <w:rFonts w:ascii="Arial" w:hAnsi="Arial" w:cs="Arial"/>
        </w:rPr>
        <w:t>302</w:t>
      </w:r>
      <w:r w:rsidRPr="00A85862">
        <w:rPr>
          <w:rFonts w:ascii="Arial" w:hAnsi="Arial" w:cs="Arial"/>
          <w:lang w:val="id-ID"/>
        </w:rPr>
        <w:t>,</w:t>
      </w:r>
      <w:r w:rsidRPr="00A85862">
        <w:rPr>
          <w:rFonts w:ascii="Arial" w:hAnsi="Arial" w:cs="Arial"/>
        </w:rPr>
        <w:t>40</w:t>
      </w:r>
      <w:r w:rsidRPr="00A85862">
        <w:rPr>
          <w:rFonts w:ascii="Arial" w:hAnsi="Arial" w:cs="Arial"/>
          <w:lang w:val="id-ID"/>
        </w:rPr>
        <w:t xml:space="preserve"> juta rupiah </w:t>
      </w:r>
      <w:r>
        <w:rPr>
          <w:rFonts w:ascii="Arial" w:hAnsi="Arial" w:cs="Arial"/>
          <w:lang w:val="id-ID"/>
        </w:rPr>
        <w:t xml:space="preserve">berarti dalam kurun waktu tersebut telah </w:t>
      </w:r>
      <w:r>
        <w:rPr>
          <w:rFonts w:ascii="Arial" w:hAnsi="Arial" w:cs="Arial"/>
          <w:lang w:val="id-ID"/>
        </w:rPr>
        <w:lastRenderedPageBreak/>
        <w:t>terjadi kenaikan PDRB, sehingga dapat disimpulkan bahwa terjadi kenaikan semua agregat pendapatan  dimulai atas harga yang berlaku pada masing-masing tahunnya, baik pada produksi dan biaya antara maupun pada penilaian komponen nilai tambah dan komponen nilai pengeluaran PDRB.</w:t>
      </w:r>
    </w:p>
    <w:p w:rsidR="00A41CDE" w:rsidRDefault="00A41CDE" w:rsidP="00BC39BE">
      <w:pPr>
        <w:widowControl w:val="0"/>
        <w:autoSpaceDE w:val="0"/>
        <w:autoSpaceDN w:val="0"/>
        <w:adjustRightInd w:val="0"/>
        <w:spacing w:line="360" w:lineRule="auto"/>
        <w:ind w:left="851" w:right="-23" w:hanging="851"/>
        <w:jc w:val="both"/>
        <w:rPr>
          <w:rFonts w:ascii="Arial" w:hAnsi="Arial" w:cs="Arial"/>
          <w:color w:val="00B050"/>
          <w:sz w:val="23"/>
          <w:szCs w:val="23"/>
          <w:lang w:val="id-ID"/>
        </w:rPr>
      </w:pPr>
      <w:r>
        <w:rPr>
          <w:rFonts w:ascii="Arial" w:hAnsi="Arial" w:cs="Arial"/>
          <w:lang w:val="id-ID"/>
        </w:rPr>
        <w:tab/>
      </w:r>
      <w:r>
        <w:rPr>
          <w:rFonts w:ascii="Arial" w:hAnsi="Arial" w:cs="Arial"/>
          <w:lang w:val="id-ID"/>
        </w:rPr>
        <w:tab/>
      </w:r>
      <w:proofErr w:type="gramStart"/>
      <w:r>
        <w:rPr>
          <w:rFonts w:ascii="Arial" w:hAnsi="Arial" w:cs="Arial"/>
          <w:w w:val="102"/>
        </w:rPr>
        <w:t>Laju inflasi diukur dari perubahan Indeks Harga Konsumen (IHK) merupakan salah satu indikator makro ekonomi yang digunakan untuk menggambarkan fluktuasi harga barang dan jasa yang di konsumsi masyarakat.</w:t>
      </w:r>
      <w:proofErr w:type="gramEnd"/>
    </w:p>
    <w:p w:rsidR="00A41CDE" w:rsidRDefault="00A41CDE" w:rsidP="00A41CDE">
      <w:pPr>
        <w:widowControl w:val="0"/>
        <w:autoSpaceDE w:val="0"/>
        <w:autoSpaceDN w:val="0"/>
        <w:adjustRightInd w:val="0"/>
        <w:spacing w:line="360" w:lineRule="auto"/>
        <w:ind w:left="993" w:right="-23"/>
        <w:jc w:val="center"/>
        <w:rPr>
          <w:rFonts w:ascii="Arial" w:hAnsi="Arial" w:cs="Arial"/>
          <w:b/>
          <w:w w:val="102"/>
          <w:lang w:val="id-ID"/>
        </w:rPr>
      </w:pPr>
    </w:p>
    <w:p w:rsidR="00A41CDE" w:rsidRPr="00550031" w:rsidRDefault="00A41CDE" w:rsidP="00A41CDE">
      <w:pPr>
        <w:widowControl w:val="0"/>
        <w:autoSpaceDE w:val="0"/>
        <w:autoSpaceDN w:val="0"/>
        <w:adjustRightInd w:val="0"/>
        <w:spacing w:line="360" w:lineRule="auto"/>
        <w:ind w:left="993" w:right="-23"/>
        <w:jc w:val="center"/>
        <w:rPr>
          <w:rFonts w:ascii="Arial" w:hAnsi="Arial" w:cs="Arial"/>
          <w:b/>
          <w:w w:val="102"/>
        </w:rPr>
      </w:pPr>
      <w:r>
        <w:rPr>
          <w:rFonts w:ascii="Arial" w:hAnsi="Arial" w:cs="Arial"/>
          <w:b/>
          <w:w w:val="102"/>
          <w:lang w:val="id-ID"/>
        </w:rPr>
        <w:t xml:space="preserve">Tabel 1.9 </w:t>
      </w:r>
      <w:r w:rsidRPr="00550031">
        <w:rPr>
          <w:rFonts w:ascii="Arial" w:hAnsi="Arial" w:cs="Arial"/>
          <w:b/>
          <w:w w:val="102"/>
          <w:lang w:val="id-ID"/>
        </w:rPr>
        <w:t>Laju Inflasi Kabupaten Karanganyar</w:t>
      </w:r>
    </w:p>
    <w:tbl>
      <w:tblPr>
        <w:tblStyle w:val="TableGrid"/>
        <w:tblW w:w="0" w:type="auto"/>
        <w:tblInd w:w="959" w:type="dxa"/>
        <w:tblLook w:val="04A0"/>
      </w:tblPr>
      <w:tblGrid>
        <w:gridCol w:w="2810"/>
        <w:gridCol w:w="2810"/>
        <w:gridCol w:w="2810"/>
      </w:tblGrid>
      <w:tr w:rsidR="00A41CDE" w:rsidTr="00A41CDE">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Tahun</w:t>
            </w:r>
          </w:p>
        </w:tc>
        <w:tc>
          <w:tcPr>
            <w:tcW w:w="2810" w:type="dxa"/>
            <w:vAlign w:val="bottom"/>
          </w:tcPr>
          <w:p w:rsidR="00A41CDE" w:rsidRPr="00660CCA" w:rsidRDefault="00A41CDE" w:rsidP="00A41CDE">
            <w:pPr>
              <w:jc w:val="center"/>
              <w:rPr>
                <w:rFonts w:ascii="Arial" w:hAnsi="Arial" w:cs="Arial"/>
                <w:color w:val="000000"/>
              </w:rPr>
            </w:pPr>
            <w:r w:rsidRPr="00660CCA">
              <w:rPr>
                <w:rFonts w:ascii="Arial" w:hAnsi="Arial" w:cs="Arial"/>
                <w:color w:val="000000"/>
              </w:rPr>
              <w:t>IHK</w:t>
            </w:r>
          </w:p>
        </w:tc>
        <w:tc>
          <w:tcPr>
            <w:tcW w:w="2810" w:type="dxa"/>
            <w:vAlign w:val="bottom"/>
          </w:tcPr>
          <w:p w:rsidR="00A41CDE" w:rsidRPr="00660CCA" w:rsidRDefault="00A41CDE" w:rsidP="00A41CDE">
            <w:pPr>
              <w:jc w:val="center"/>
              <w:rPr>
                <w:rFonts w:ascii="Arial" w:hAnsi="Arial" w:cs="Arial"/>
                <w:color w:val="000000"/>
              </w:rPr>
            </w:pPr>
            <w:r w:rsidRPr="00660CCA">
              <w:rPr>
                <w:rFonts w:ascii="Arial" w:hAnsi="Arial" w:cs="Arial"/>
                <w:color w:val="000000"/>
              </w:rPr>
              <w:t>Inflasi</w:t>
            </w:r>
          </w:p>
        </w:tc>
      </w:tr>
      <w:tr w:rsidR="00A41CDE" w:rsidTr="00A41CDE">
        <w:tc>
          <w:tcPr>
            <w:tcW w:w="2810" w:type="dxa"/>
            <w:vAlign w:val="bottom"/>
          </w:tcPr>
          <w:p w:rsidR="00A41CDE" w:rsidRPr="00660CCA" w:rsidRDefault="00A41CDE" w:rsidP="00A41CDE">
            <w:pPr>
              <w:jc w:val="center"/>
              <w:rPr>
                <w:rFonts w:ascii="Arial" w:hAnsi="Arial" w:cs="Arial"/>
                <w:color w:val="000000"/>
              </w:rPr>
            </w:pPr>
            <w:r w:rsidRPr="00660CCA">
              <w:rPr>
                <w:rFonts w:ascii="Arial" w:hAnsi="Arial" w:cs="Arial"/>
                <w:color w:val="000000"/>
              </w:rPr>
              <w:t>2013</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143.46</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8.70</w:t>
            </w:r>
          </w:p>
        </w:tc>
      </w:tr>
      <w:tr w:rsidR="00A41CDE" w:rsidTr="00A41CDE">
        <w:tc>
          <w:tcPr>
            <w:tcW w:w="2810" w:type="dxa"/>
            <w:vAlign w:val="bottom"/>
          </w:tcPr>
          <w:p w:rsidR="00A41CDE" w:rsidRPr="00660CCA" w:rsidRDefault="00A41CDE" w:rsidP="00A41CDE">
            <w:pPr>
              <w:jc w:val="center"/>
              <w:rPr>
                <w:rFonts w:ascii="Arial" w:hAnsi="Arial" w:cs="Arial"/>
                <w:color w:val="000000"/>
              </w:rPr>
            </w:pPr>
            <w:r w:rsidRPr="00660CCA">
              <w:rPr>
                <w:rFonts w:ascii="Arial" w:hAnsi="Arial" w:cs="Arial"/>
                <w:color w:val="000000"/>
              </w:rPr>
              <w:t>2014</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118.59</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7.38</w:t>
            </w:r>
          </w:p>
        </w:tc>
      </w:tr>
      <w:tr w:rsidR="00A41CDE" w:rsidTr="00A41CDE">
        <w:tc>
          <w:tcPr>
            <w:tcW w:w="2810" w:type="dxa"/>
            <w:vAlign w:val="bottom"/>
          </w:tcPr>
          <w:p w:rsidR="00A41CDE" w:rsidRPr="00660CCA" w:rsidRDefault="00A41CDE" w:rsidP="00A41CDE">
            <w:pPr>
              <w:jc w:val="center"/>
              <w:rPr>
                <w:rFonts w:ascii="Arial" w:hAnsi="Arial" w:cs="Arial"/>
                <w:color w:val="000000"/>
              </w:rPr>
            </w:pPr>
            <w:r w:rsidRPr="00660CCA">
              <w:rPr>
                <w:rFonts w:ascii="Arial" w:hAnsi="Arial" w:cs="Arial"/>
                <w:color w:val="000000"/>
              </w:rPr>
              <w:t>2015</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121.44</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2.40</w:t>
            </w:r>
          </w:p>
        </w:tc>
      </w:tr>
      <w:tr w:rsidR="00A41CDE" w:rsidTr="00A41CDE">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2016</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123.78</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1.93</w:t>
            </w:r>
          </w:p>
        </w:tc>
      </w:tr>
      <w:tr w:rsidR="00A41CDE" w:rsidTr="00A41CDE">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2017</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127.68</w:t>
            </w:r>
          </w:p>
        </w:tc>
        <w:tc>
          <w:tcPr>
            <w:tcW w:w="2810" w:type="dxa"/>
            <w:vAlign w:val="center"/>
          </w:tcPr>
          <w:p w:rsidR="00A41CDE" w:rsidRPr="00660CCA" w:rsidRDefault="00A41CDE" w:rsidP="00A41CDE">
            <w:pPr>
              <w:jc w:val="center"/>
              <w:rPr>
                <w:rFonts w:ascii="Arial" w:hAnsi="Arial" w:cs="Arial"/>
                <w:color w:val="000000"/>
              </w:rPr>
            </w:pPr>
            <w:r w:rsidRPr="00660CCA">
              <w:rPr>
                <w:rFonts w:ascii="Arial" w:hAnsi="Arial" w:cs="Arial"/>
                <w:color w:val="000000"/>
              </w:rPr>
              <w:t>3.15</w:t>
            </w:r>
          </w:p>
        </w:tc>
      </w:tr>
    </w:tbl>
    <w:p w:rsidR="00A41CDE" w:rsidRPr="000957EB" w:rsidRDefault="00A41CDE" w:rsidP="00A41CDE">
      <w:pPr>
        <w:widowControl w:val="0"/>
        <w:autoSpaceDE w:val="0"/>
        <w:autoSpaceDN w:val="0"/>
        <w:adjustRightInd w:val="0"/>
        <w:spacing w:line="360" w:lineRule="auto"/>
        <w:ind w:left="851" w:right="-23"/>
        <w:jc w:val="both"/>
        <w:rPr>
          <w:rFonts w:ascii="Arial" w:hAnsi="Arial" w:cs="Arial"/>
          <w:w w:val="102"/>
          <w:lang w:val="id-ID"/>
        </w:rPr>
      </w:pPr>
    </w:p>
    <w:p w:rsidR="00770BD5" w:rsidRPr="000957EB" w:rsidRDefault="00770BD5" w:rsidP="00836C27">
      <w:pPr>
        <w:pStyle w:val="Heading3"/>
        <w:numPr>
          <w:ilvl w:val="0"/>
          <w:numId w:val="1"/>
        </w:numPr>
        <w:spacing w:line="360" w:lineRule="auto"/>
        <w:ind w:left="426" w:hanging="142"/>
        <w:rPr>
          <w:rFonts w:ascii="Tahoma" w:hAnsi="Tahoma" w:cs="Tahoma"/>
          <w:b/>
          <w:sz w:val="22"/>
          <w:szCs w:val="22"/>
          <w:lang w:val="id-ID"/>
        </w:rPr>
      </w:pPr>
      <w:r w:rsidRPr="000957EB">
        <w:rPr>
          <w:rFonts w:ascii="Tahoma" w:hAnsi="Tahoma" w:cs="Tahoma"/>
          <w:b/>
          <w:bCs/>
          <w:sz w:val="22"/>
          <w:szCs w:val="22"/>
          <w:lang w:val="sv-SE"/>
        </w:rPr>
        <w:t>RENCANA</w:t>
      </w:r>
      <w:r w:rsidRPr="000957EB">
        <w:rPr>
          <w:rFonts w:ascii="Tahoma" w:hAnsi="Tahoma" w:cs="Tahoma"/>
          <w:b/>
          <w:sz w:val="22"/>
          <w:szCs w:val="22"/>
          <w:lang w:val="id-ID"/>
        </w:rPr>
        <w:t xml:space="preserve"> PEMBANGUNAN JANGKA MENENGAH DAERAH</w:t>
      </w:r>
    </w:p>
    <w:p w:rsidR="00B826ED" w:rsidRPr="000957EB" w:rsidRDefault="00B826ED" w:rsidP="000B62F1">
      <w:pPr>
        <w:pStyle w:val="ListParagraph"/>
        <w:widowControl w:val="0"/>
        <w:numPr>
          <w:ilvl w:val="0"/>
          <w:numId w:val="17"/>
        </w:numPr>
        <w:autoSpaceDE w:val="0"/>
        <w:autoSpaceDN w:val="0"/>
        <w:adjustRightInd w:val="0"/>
        <w:ind w:left="426" w:right="17" w:hanging="426"/>
        <w:jc w:val="both"/>
        <w:rPr>
          <w:rFonts w:ascii="Arial" w:hAnsi="Arial" w:cs="Arial"/>
          <w:b/>
        </w:rPr>
      </w:pPr>
      <w:r w:rsidRPr="000957EB">
        <w:rPr>
          <w:rFonts w:ascii="Arial" w:hAnsi="Arial" w:cs="Arial"/>
          <w:b/>
        </w:rPr>
        <w:t>VISI DAN MIS</w:t>
      </w:r>
      <w:r w:rsidRPr="000957EB">
        <w:rPr>
          <w:rFonts w:ascii="Arial" w:hAnsi="Arial" w:cs="Arial"/>
          <w:b/>
          <w:spacing w:val="-2"/>
        </w:rPr>
        <w:t>I</w:t>
      </w:r>
    </w:p>
    <w:p w:rsidR="000957EB" w:rsidRPr="0023694B" w:rsidRDefault="000957EB" w:rsidP="000957EB">
      <w:pPr>
        <w:pStyle w:val="Style"/>
        <w:spacing w:line="360" w:lineRule="auto"/>
        <w:ind w:firstLine="1140"/>
        <w:contextualSpacing/>
        <w:jc w:val="both"/>
        <w:rPr>
          <w:rFonts w:ascii="Arial" w:hAnsi="Arial" w:cs="Arial"/>
          <w:color w:val="000000"/>
        </w:rPr>
      </w:pPr>
      <w:r w:rsidRPr="0023694B">
        <w:rPr>
          <w:rFonts w:ascii="Arial" w:hAnsi="Arial" w:cs="Arial"/>
          <w:color w:val="000000"/>
        </w:rPr>
        <w:t xml:space="preserve">Tahun 2017 merupakan tahun ke 4 dalam Rencana Pembangunan Jangka Menengah Daerah Kabupaten Karanganyar 2013-2018, yang ditetapkan dalam Peraturan Daerah Nomor </w:t>
      </w:r>
      <w:r>
        <w:rPr>
          <w:rFonts w:ascii="Arial" w:hAnsi="Arial" w:cs="Arial"/>
          <w:color w:val="000000"/>
          <w:lang w:val="id-ID"/>
        </w:rPr>
        <w:t xml:space="preserve"> </w:t>
      </w:r>
      <w:r w:rsidRPr="0023694B">
        <w:rPr>
          <w:rFonts w:ascii="Arial" w:hAnsi="Arial" w:cs="Arial"/>
          <w:bCs/>
          <w:color w:val="000000"/>
        </w:rPr>
        <w:t>2 Tahun 2014 tentang RPJMD Kabupaten Karanganyar</w:t>
      </w:r>
      <w:r>
        <w:rPr>
          <w:rFonts w:ascii="Arial" w:hAnsi="Arial" w:cs="Arial"/>
          <w:bCs/>
          <w:color w:val="000000"/>
          <w:lang w:val="id-ID"/>
        </w:rPr>
        <w:t xml:space="preserve"> </w:t>
      </w:r>
      <w:r w:rsidRPr="0023694B">
        <w:rPr>
          <w:rFonts w:ascii="Arial" w:hAnsi="Arial" w:cs="Arial"/>
          <w:bCs/>
          <w:color w:val="000000"/>
        </w:rPr>
        <w:t>yan</w:t>
      </w:r>
      <w:r>
        <w:rPr>
          <w:rFonts w:ascii="Arial" w:hAnsi="Arial" w:cs="Arial"/>
          <w:bCs/>
          <w:color w:val="000000"/>
        </w:rPr>
        <w:t>g telah diubah dengan  Per</w:t>
      </w:r>
      <w:r>
        <w:rPr>
          <w:rFonts w:ascii="Arial" w:hAnsi="Arial" w:cs="Arial"/>
          <w:bCs/>
          <w:color w:val="000000"/>
          <w:lang w:val="id-ID"/>
        </w:rPr>
        <w:t>aturan Daerah</w:t>
      </w:r>
      <w:r>
        <w:rPr>
          <w:rFonts w:ascii="Arial" w:hAnsi="Arial" w:cs="Arial"/>
          <w:bCs/>
          <w:color w:val="000000"/>
        </w:rPr>
        <w:t xml:space="preserve"> No</w:t>
      </w:r>
      <w:r>
        <w:rPr>
          <w:rFonts w:ascii="Arial" w:hAnsi="Arial" w:cs="Arial"/>
          <w:bCs/>
          <w:color w:val="000000"/>
          <w:lang w:val="id-ID"/>
        </w:rPr>
        <w:t>mor</w:t>
      </w:r>
      <w:r w:rsidRPr="0023694B">
        <w:rPr>
          <w:rFonts w:ascii="Arial" w:hAnsi="Arial" w:cs="Arial"/>
          <w:bCs/>
          <w:color w:val="000000"/>
        </w:rPr>
        <w:t xml:space="preserve"> 15 Tahun 2016. </w:t>
      </w:r>
      <w:r w:rsidRPr="0023694B">
        <w:rPr>
          <w:rFonts w:ascii="Arial" w:hAnsi="Arial" w:cs="Arial"/>
          <w:color w:val="000000"/>
        </w:rPr>
        <w:t xml:space="preserve">Tahun 2017 menjadi bagian dari tahapan (proses) pencapaian visi misi dalam RPJMD tersebut. </w:t>
      </w:r>
    </w:p>
    <w:p w:rsidR="000957EB" w:rsidRDefault="000957EB" w:rsidP="000B62F1">
      <w:pPr>
        <w:pStyle w:val="Style"/>
        <w:numPr>
          <w:ilvl w:val="0"/>
          <w:numId w:val="22"/>
        </w:numPr>
        <w:spacing w:line="360" w:lineRule="auto"/>
        <w:contextualSpacing/>
        <w:jc w:val="both"/>
        <w:rPr>
          <w:rFonts w:ascii="Arial" w:hAnsi="Arial" w:cs="Arial"/>
          <w:b/>
          <w:color w:val="000000"/>
        </w:rPr>
      </w:pPr>
      <w:r>
        <w:rPr>
          <w:rFonts w:ascii="Arial" w:hAnsi="Arial" w:cs="Arial"/>
          <w:b/>
          <w:color w:val="000000"/>
        </w:rPr>
        <w:t>Visi  dan Misi</w:t>
      </w:r>
    </w:p>
    <w:p w:rsidR="000957EB" w:rsidRPr="0023694B" w:rsidRDefault="000957EB" w:rsidP="000B62F1">
      <w:pPr>
        <w:pStyle w:val="Style"/>
        <w:numPr>
          <w:ilvl w:val="0"/>
          <w:numId w:val="24"/>
        </w:numPr>
        <w:spacing w:line="360" w:lineRule="auto"/>
        <w:ind w:hanging="654"/>
        <w:contextualSpacing/>
        <w:jc w:val="both"/>
        <w:rPr>
          <w:rFonts w:ascii="Arial" w:hAnsi="Arial" w:cs="Arial"/>
          <w:b/>
          <w:color w:val="000000"/>
        </w:rPr>
      </w:pPr>
      <w:r w:rsidRPr="0023694B">
        <w:rPr>
          <w:rFonts w:ascii="Arial" w:hAnsi="Arial" w:cs="Arial"/>
          <w:b/>
          <w:color w:val="000000"/>
        </w:rPr>
        <w:t xml:space="preserve">Visi </w:t>
      </w:r>
    </w:p>
    <w:p w:rsidR="000957EB" w:rsidRPr="0023694B" w:rsidRDefault="000957EB" w:rsidP="000957EB">
      <w:pPr>
        <w:widowControl w:val="0"/>
        <w:autoSpaceDE w:val="0"/>
        <w:autoSpaceDN w:val="0"/>
        <w:adjustRightInd w:val="0"/>
        <w:spacing w:line="360" w:lineRule="auto"/>
        <w:ind w:left="709" w:right="-1" w:firstLine="708"/>
        <w:contextualSpacing/>
        <w:jc w:val="both"/>
        <w:rPr>
          <w:rFonts w:ascii="Arial" w:hAnsi="Arial" w:cs="Arial"/>
        </w:rPr>
      </w:pPr>
      <w:r w:rsidRPr="0023694B">
        <w:rPr>
          <w:rFonts w:ascii="Arial" w:hAnsi="Arial" w:cs="Arial"/>
        </w:rPr>
        <w:t xml:space="preserve">Sesuai dengan visi Bupati dan Wakil Bupati terpilih, maka visi Pembangunan Daerah Jangka Menengah Kabupaten </w:t>
      </w:r>
      <w:proofErr w:type="gramStart"/>
      <w:r w:rsidRPr="0023694B">
        <w:rPr>
          <w:rFonts w:ascii="Arial" w:hAnsi="Arial" w:cs="Arial"/>
        </w:rPr>
        <w:t>Karanganyar  Tahun</w:t>
      </w:r>
      <w:proofErr w:type="gramEnd"/>
      <w:r w:rsidRPr="0023694B">
        <w:rPr>
          <w:rFonts w:ascii="Arial" w:hAnsi="Arial" w:cs="Arial"/>
        </w:rPr>
        <w:t xml:space="preserve"> 201</w:t>
      </w:r>
      <w:r w:rsidRPr="0023694B">
        <w:rPr>
          <w:rFonts w:ascii="Arial" w:hAnsi="Arial" w:cs="Arial"/>
          <w:spacing w:val="4"/>
        </w:rPr>
        <w:t>3</w:t>
      </w:r>
      <w:r w:rsidRPr="0023694B">
        <w:rPr>
          <w:rFonts w:ascii="Arial" w:hAnsi="Arial" w:cs="Arial"/>
        </w:rPr>
        <w:t>-2018 adalah :</w:t>
      </w:r>
    </w:p>
    <w:p w:rsidR="000957EB" w:rsidRPr="0023694B" w:rsidRDefault="000957EB" w:rsidP="000957EB">
      <w:pPr>
        <w:widowControl w:val="0"/>
        <w:autoSpaceDE w:val="0"/>
        <w:autoSpaceDN w:val="0"/>
        <w:adjustRightInd w:val="0"/>
        <w:spacing w:line="360" w:lineRule="auto"/>
        <w:ind w:left="709" w:right="1208" w:firstLine="708"/>
        <w:contextualSpacing/>
        <w:jc w:val="center"/>
        <w:rPr>
          <w:rFonts w:ascii="Arial" w:hAnsi="Arial" w:cs="Arial"/>
          <w:b/>
        </w:rPr>
      </w:pPr>
      <w:r w:rsidRPr="0023694B">
        <w:rPr>
          <w:rFonts w:ascii="Arial" w:hAnsi="Arial" w:cs="Arial"/>
          <w:b/>
          <w:spacing w:val="-2"/>
        </w:rPr>
        <w:t>“BERSAMA MEMAJUKAN KARANGANYAR”</w:t>
      </w:r>
    </w:p>
    <w:p w:rsidR="000957EB" w:rsidRPr="0023694B" w:rsidRDefault="000957EB" w:rsidP="000957EB">
      <w:pPr>
        <w:widowControl w:val="0"/>
        <w:autoSpaceDE w:val="0"/>
        <w:autoSpaceDN w:val="0"/>
        <w:adjustRightInd w:val="0"/>
        <w:spacing w:line="360" w:lineRule="auto"/>
        <w:ind w:left="709" w:right="-1" w:firstLine="708"/>
        <w:contextualSpacing/>
        <w:jc w:val="both"/>
        <w:rPr>
          <w:rFonts w:ascii="Arial" w:hAnsi="Arial" w:cs="Arial"/>
        </w:rPr>
      </w:pPr>
      <w:r w:rsidRPr="0023694B">
        <w:rPr>
          <w:rFonts w:ascii="Arial" w:hAnsi="Arial" w:cs="Arial"/>
        </w:rPr>
        <w:t>Visi Pembangunan Kabupaten Karanganyar ini diharapkan akan mewujudkan keinginan</w:t>
      </w:r>
      <w:r w:rsidRPr="0023694B">
        <w:rPr>
          <w:rFonts w:ascii="Arial" w:hAnsi="Arial" w:cs="Arial"/>
          <w:spacing w:val="1"/>
        </w:rPr>
        <w:t xml:space="preserve"> </w:t>
      </w:r>
      <w:r w:rsidRPr="0023694B">
        <w:rPr>
          <w:rFonts w:ascii="Arial" w:hAnsi="Arial" w:cs="Arial"/>
        </w:rPr>
        <w:t>dan</w:t>
      </w:r>
      <w:r w:rsidRPr="0023694B">
        <w:rPr>
          <w:rFonts w:ascii="Arial" w:hAnsi="Arial" w:cs="Arial"/>
          <w:spacing w:val="1"/>
        </w:rPr>
        <w:t xml:space="preserve"> </w:t>
      </w:r>
      <w:r w:rsidRPr="0023694B">
        <w:rPr>
          <w:rFonts w:ascii="Arial" w:hAnsi="Arial" w:cs="Arial"/>
        </w:rPr>
        <w:t>am</w:t>
      </w:r>
      <w:r w:rsidRPr="0023694B">
        <w:rPr>
          <w:rFonts w:ascii="Arial" w:hAnsi="Arial" w:cs="Arial"/>
          <w:spacing w:val="-2"/>
        </w:rPr>
        <w:t>a</w:t>
      </w:r>
      <w:r w:rsidRPr="0023694B">
        <w:rPr>
          <w:rFonts w:ascii="Arial" w:hAnsi="Arial" w:cs="Arial"/>
        </w:rPr>
        <w:t>nat</w:t>
      </w:r>
      <w:r w:rsidRPr="0023694B">
        <w:rPr>
          <w:rFonts w:ascii="Arial" w:hAnsi="Arial" w:cs="Arial"/>
          <w:spacing w:val="1"/>
        </w:rPr>
        <w:t xml:space="preserve"> </w:t>
      </w:r>
      <w:r w:rsidRPr="0023694B">
        <w:rPr>
          <w:rFonts w:ascii="Arial" w:hAnsi="Arial" w:cs="Arial"/>
        </w:rPr>
        <w:t>masyarakat</w:t>
      </w:r>
      <w:r w:rsidRPr="0023694B">
        <w:rPr>
          <w:rFonts w:ascii="Arial" w:hAnsi="Arial" w:cs="Arial"/>
          <w:spacing w:val="1"/>
        </w:rPr>
        <w:t xml:space="preserve"> </w:t>
      </w:r>
      <w:r w:rsidRPr="0023694B">
        <w:rPr>
          <w:rFonts w:ascii="Arial" w:hAnsi="Arial" w:cs="Arial"/>
        </w:rPr>
        <w:t xml:space="preserve">Kabupaten </w:t>
      </w:r>
      <w:proofErr w:type="gramStart"/>
      <w:r w:rsidRPr="0023694B">
        <w:rPr>
          <w:rFonts w:ascii="Arial" w:hAnsi="Arial" w:cs="Arial"/>
        </w:rPr>
        <w:t>Karanganyar  dengan</w:t>
      </w:r>
      <w:proofErr w:type="gramEnd"/>
      <w:r w:rsidRPr="0023694B">
        <w:rPr>
          <w:rFonts w:ascii="Arial" w:hAnsi="Arial" w:cs="Arial"/>
        </w:rPr>
        <w:t xml:space="preserve"> tetap</w:t>
      </w:r>
      <w:r w:rsidRPr="0023694B">
        <w:rPr>
          <w:rFonts w:ascii="Arial" w:hAnsi="Arial" w:cs="Arial"/>
          <w:spacing w:val="1"/>
        </w:rPr>
        <w:t xml:space="preserve"> </w:t>
      </w:r>
      <w:r w:rsidRPr="0023694B">
        <w:rPr>
          <w:rFonts w:ascii="Arial" w:hAnsi="Arial" w:cs="Arial"/>
        </w:rPr>
        <w:t>meng</w:t>
      </w:r>
      <w:r w:rsidRPr="0023694B">
        <w:rPr>
          <w:rFonts w:ascii="Arial" w:hAnsi="Arial" w:cs="Arial"/>
          <w:spacing w:val="-2"/>
        </w:rPr>
        <w:t>a</w:t>
      </w:r>
      <w:r w:rsidRPr="0023694B">
        <w:rPr>
          <w:rFonts w:ascii="Arial" w:hAnsi="Arial" w:cs="Arial"/>
        </w:rPr>
        <w:t>cu pada</w:t>
      </w:r>
      <w:r w:rsidRPr="0023694B">
        <w:rPr>
          <w:rFonts w:ascii="Arial" w:hAnsi="Arial" w:cs="Arial"/>
          <w:spacing w:val="41"/>
        </w:rPr>
        <w:t xml:space="preserve"> </w:t>
      </w:r>
      <w:r w:rsidRPr="0023694B">
        <w:rPr>
          <w:rFonts w:ascii="Arial" w:hAnsi="Arial" w:cs="Arial"/>
        </w:rPr>
        <w:t>pencapaian</w:t>
      </w:r>
      <w:r w:rsidRPr="0023694B">
        <w:rPr>
          <w:rFonts w:ascii="Arial" w:hAnsi="Arial" w:cs="Arial"/>
          <w:spacing w:val="41"/>
        </w:rPr>
        <w:t xml:space="preserve"> </w:t>
      </w:r>
      <w:r w:rsidRPr="0023694B">
        <w:rPr>
          <w:rFonts w:ascii="Arial" w:hAnsi="Arial" w:cs="Arial"/>
        </w:rPr>
        <w:t>tujuan</w:t>
      </w:r>
      <w:r w:rsidRPr="0023694B">
        <w:rPr>
          <w:rFonts w:ascii="Arial" w:hAnsi="Arial" w:cs="Arial"/>
          <w:spacing w:val="41"/>
        </w:rPr>
        <w:t xml:space="preserve"> </w:t>
      </w:r>
      <w:r w:rsidRPr="0023694B">
        <w:rPr>
          <w:rFonts w:ascii="Arial" w:hAnsi="Arial" w:cs="Arial"/>
        </w:rPr>
        <w:t>nasional</w:t>
      </w:r>
      <w:r w:rsidRPr="0023694B">
        <w:rPr>
          <w:rFonts w:ascii="Arial" w:hAnsi="Arial" w:cs="Arial"/>
          <w:spacing w:val="41"/>
        </w:rPr>
        <w:t xml:space="preserve"> </w:t>
      </w:r>
      <w:r w:rsidRPr="0023694B">
        <w:rPr>
          <w:rFonts w:ascii="Arial" w:hAnsi="Arial" w:cs="Arial"/>
        </w:rPr>
        <w:t>sepe</w:t>
      </w:r>
      <w:r w:rsidRPr="0023694B">
        <w:rPr>
          <w:rFonts w:ascii="Arial" w:hAnsi="Arial" w:cs="Arial"/>
          <w:spacing w:val="-2"/>
        </w:rPr>
        <w:t>r</w:t>
      </w:r>
      <w:r w:rsidRPr="0023694B">
        <w:rPr>
          <w:rFonts w:ascii="Arial" w:hAnsi="Arial" w:cs="Arial"/>
        </w:rPr>
        <w:t>ti</w:t>
      </w:r>
      <w:r w:rsidRPr="0023694B">
        <w:rPr>
          <w:rFonts w:ascii="Arial" w:hAnsi="Arial" w:cs="Arial"/>
          <w:spacing w:val="41"/>
        </w:rPr>
        <w:t xml:space="preserve"> </w:t>
      </w:r>
      <w:r w:rsidRPr="0023694B">
        <w:rPr>
          <w:rFonts w:ascii="Arial" w:hAnsi="Arial" w:cs="Arial"/>
        </w:rPr>
        <w:t>diamanatkan</w:t>
      </w:r>
      <w:r w:rsidRPr="0023694B">
        <w:rPr>
          <w:rFonts w:ascii="Arial" w:hAnsi="Arial" w:cs="Arial"/>
          <w:spacing w:val="41"/>
        </w:rPr>
        <w:t xml:space="preserve"> </w:t>
      </w:r>
      <w:r w:rsidRPr="0023694B">
        <w:rPr>
          <w:rFonts w:ascii="Arial" w:hAnsi="Arial" w:cs="Arial"/>
        </w:rPr>
        <w:t>dal</w:t>
      </w:r>
      <w:r w:rsidRPr="0023694B">
        <w:rPr>
          <w:rFonts w:ascii="Arial" w:hAnsi="Arial" w:cs="Arial"/>
          <w:spacing w:val="-2"/>
        </w:rPr>
        <w:t>a</w:t>
      </w:r>
      <w:r w:rsidRPr="0023694B">
        <w:rPr>
          <w:rFonts w:ascii="Arial" w:hAnsi="Arial" w:cs="Arial"/>
        </w:rPr>
        <w:t>m</w:t>
      </w:r>
      <w:r w:rsidRPr="0023694B">
        <w:rPr>
          <w:rFonts w:ascii="Arial" w:hAnsi="Arial" w:cs="Arial"/>
          <w:spacing w:val="41"/>
        </w:rPr>
        <w:t xml:space="preserve"> </w:t>
      </w:r>
      <w:r w:rsidRPr="0023694B">
        <w:rPr>
          <w:rFonts w:ascii="Arial" w:hAnsi="Arial" w:cs="Arial"/>
        </w:rPr>
        <w:t>Pembukaan</w:t>
      </w:r>
      <w:r w:rsidRPr="0023694B">
        <w:rPr>
          <w:rFonts w:ascii="Arial" w:hAnsi="Arial" w:cs="Arial"/>
          <w:spacing w:val="41"/>
        </w:rPr>
        <w:t xml:space="preserve"> </w:t>
      </w:r>
      <w:r w:rsidRPr="0023694B">
        <w:rPr>
          <w:rFonts w:ascii="Arial" w:hAnsi="Arial" w:cs="Arial"/>
        </w:rPr>
        <w:t>UUD 1945 selaras dengan RP</w:t>
      </w:r>
      <w:r w:rsidRPr="0023694B">
        <w:rPr>
          <w:rFonts w:ascii="Arial" w:hAnsi="Arial" w:cs="Arial"/>
          <w:spacing w:val="-3"/>
        </w:rPr>
        <w:t>J</w:t>
      </w:r>
      <w:r w:rsidRPr="0023694B">
        <w:rPr>
          <w:rFonts w:ascii="Arial" w:hAnsi="Arial" w:cs="Arial"/>
        </w:rPr>
        <w:t>M Nasional</w:t>
      </w:r>
      <w:r w:rsidRPr="0023694B">
        <w:rPr>
          <w:rFonts w:ascii="Arial" w:hAnsi="Arial" w:cs="Arial"/>
          <w:spacing w:val="2"/>
        </w:rPr>
        <w:t xml:space="preserve"> </w:t>
      </w:r>
      <w:r w:rsidRPr="0023694B">
        <w:rPr>
          <w:rFonts w:ascii="Arial" w:hAnsi="Arial" w:cs="Arial"/>
          <w:spacing w:val="-2"/>
        </w:rPr>
        <w:t>T</w:t>
      </w:r>
      <w:r w:rsidRPr="0023694B">
        <w:rPr>
          <w:rFonts w:ascii="Arial" w:hAnsi="Arial" w:cs="Arial"/>
        </w:rPr>
        <w:t>ahun</w:t>
      </w:r>
      <w:r w:rsidRPr="0023694B">
        <w:rPr>
          <w:rFonts w:ascii="Arial" w:hAnsi="Arial" w:cs="Arial"/>
          <w:spacing w:val="2"/>
        </w:rPr>
        <w:t xml:space="preserve"> </w:t>
      </w:r>
      <w:r w:rsidRPr="0023694B">
        <w:rPr>
          <w:rFonts w:ascii="Arial" w:hAnsi="Arial" w:cs="Arial"/>
        </w:rPr>
        <w:t>2010-2014,</w:t>
      </w:r>
      <w:r w:rsidRPr="0023694B">
        <w:rPr>
          <w:rFonts w:ascii="Arial" w:hAnsi="Arial" w:cs="Arial"/>
          <w:spacing w:val="2"/>
        </w:rPr>
        <w:t xml:space="preserve"> </w:t>
      </w:r>
      <w:r w:rsidRPr="0023694B">
        <w:rPr>
          <w:rFonts w:ascii="Arial" w:hAnsi="Arial" w:cs="Arial"/>
        </w:rPr>
        <w:t>dan</w:t>
      </w:r>
      <w:r w:rsidRPr="0023694B">
        <w:rPr>
          <w:rFonts w:ascii="Arial" w:hAnsi="Arial" w:cs="Arial"/>
          <w:spacing w:val="2"/>
        </w:rPr>
        <w:t xml:space="preserve"> </w:t>
      </w:r>
      <w:r w:rsidRPr="0023694B">
        <w:rPr>
          <w:rFonts w:ascii="Arial" w:hAnsi="Arial" w:cs="Arial"/>
        </w:rPr>
        <w:t>RPJMD Provinsi</w:t>
      </w:r>
      <w:r w:rsidRPr="0023694B">
        <w:rPr>
          <w:rFonts w:ascii="Arial" w:hAnsi="Arial" w:cs="Arial"/>
          <w:spacing w:val="2"/>
        </w:rPr>
        <w:t xml:space="preserve"> </w:t>
      </w:r>
      <w:r w:rsidRPr="0023694B">
        <w:rPr>
          <w:rFonts w:ascii="Arial" w:hAnsi="Arial" w:cs="Arial"/>
        </w:rPr>
        <w:t>Jawa</w:t>
      </w:r>
      <w:r w:rsidRPr="0023694B">
        <w:rPr>
          <w:rFonts w:ascii="Arial" w:hAnsi="Arial" w:cs="Arial"/>
          <w:spacing w:val="2"/>
        </w:rPr>
        <w:t xml:space="preserve"> </w:t>
      </w:r>
      <w:r w:rsidRPr="0023694B">
        <w:rPr>
          <w:rFonts w:ascii="Arial" w:hAnsi="Arial" w:cs="Arial"/>
          <w:spacing w:val="-2"/>
        </w:rPr>
        <w:t>T</w:t>
      </w:r>
      <w:r w:rsidRPr="0023694B">
        <w:rPr>
          <w:rFonts w:ascii="Arial" w:hAnsi="Arial" w:cs="Arial"/>
        </w:rPr>
        <w:t>engah</w:t>
      </w:r>
      <w:r w:rsidRPr="0023694B">
        <w:rPr>
          <w:rFonts w:ascii="Arial" w:hAnsi="Arial" w:cs="Arial"/>
          <w:spacing w:val="5"/>
        </w:rPr>
        <w:t xml:space="preserve"> </w:t>
      </w:r>
      <w:r w:rsidRPr="0023694B">
        <w:rPr>
          <w:rFonts w:ascii="Arial" w:hAnsi="Arial" w:cs="Arial"/>
          <w:spacing w:val="-2"/>
        </w:rPr>
        <w:t>T</w:t>
      </w:r>
      <w:r w:rsidRPr="0023694B">
        <w:rPr>
          <w:rFonts w:ascii="Arial" w:hAnsi="Arial" w:cs="Arial"/>
        </w:rPr>
        <w:t>ahun</w:t>
      </w:r>
      <w:r w:rsidRPr="0023694B">
        <w:rPr>
          <w:rFonts w:ascii="Arial" w:hAnsi="Arial" w:cs="Arial"/>
          <w:spacing w:val="2"/>
        </w:rPr>
        <w:t xml:space="preserve"> </w:t>
      </w:r>
      <w:r w:rsidRPr="0023694B">
        <w:rPr>
          <w:rFonts w:ascii="Arial" w:hAnsi="Arial" w:cs="Arial"/>
        </w:rPr>
        <w:t>2013-2018. Makna yang terkandung dalam visi terse</w:t>
      </w:r>
      <w:r w:rsidRPr="0023694B">
        <w:rPr>
          <w:rFonts w:ascii="Arial" w:hAnsi="Arial" w:cs="Arial"/>
          <w:spacing w:val="2"/>
        </w:rPr>
        <w:t>b</w:t>
      </w:r>
      <w:r w:rsidRPr="0023694B">
        <w:rPr>
          <w:rFonts w:ascii="Arial" w:hAnsi="Arial" w:cs="Arial"/>
        </w:rPr>
        <w:t xml:space="preserve">ut dijabarkan sebagai </w:t>
      </w:r>
      <w:proofErr w:type="gramStart"/>
      <w:r w:rsidRPr="0023694B">
        <w:rPr>
          <w:rFonts w:ascii="Arial" w:hAnsi="Arial" w:cs="Arial"/>
        </w:rPr>
        <w:t>berikut :</w:t>
      </w:r>
      <w:proofErr w:type="gramEnd"/>
    </w:p>
    <w:p w:rsidR="000957EB" w:rsidRPr="0023694B" w:rsidRDefault="000957EB" w:rsidP="000B62F1">
      <w:pPr>
        <w:pStyle w:val="Style"/>
        <w:numPr>
          <w:ilvl w:val="0"/>
          <w:numId w:val="24"/>
        </w:numPr>
        <w:spacing w:line="360" w:lineRule="auto"/>
        <w:ind w:left="709" w:hanging="283"/>
        <w:contextualSpacing/>
        <w:jc w:val="both"/>
        <w:rPr>
          <w:rFonts w:ascii="Arial" w:hAnsi="Arial" w:cs="Arial"/>
          <w:b/>
          <w:i/>
        </w:rPr>
      </w:pPr>
      <w:r w:rsidRPr="0023694B">
        <w:rPr>
          <w:rFonts w:ascii="Arial" w:hAnsi="Arial" w:cs="Arial"/>
          <w:b/>
          <w:color w:val="000000"/>
        </w:rPr>
        <w:t>Misi</w:t>
      </w:r>
    </w:p>
    <w:p w:rsidR="000957EB" w:rsidRPr="0023694B" w:rsidRDefault="000957EB" w:rsidP="000957EB">
      <w:pPr>
        <w:widowControl w:val="0"/>
        <w:tabs>
          <w:tab w:val="left" w:pos="1134"/>
        </w:tabs>
        <w:autoSpaceDE w:val="0"/>
        <w:autoSpaceDN w:val="0"/>
        <w:adjustRightInd w:val="0"/>
        <w:spacing w:line="360" w:lineRule="auto"/>
        <w:ind w:left="709" w:right="69" w:firstLine="708"/>
        <w:contextualSpacing/>
        <w:jc w:val="both"/>
        <w:rPr>
          <w:rFonts w:ascii="Arial" w:hAnsi="Arial" w:cs="Arial"/>
        </w:rPr>
      </w:pPr>
      <w:r w:rsidRPr="0023694B">
        <w:rPr>
          <w:rFonts w:ascii="Arial" w:hAnsi="Arial" w:cs="Arial"/>
        </w:rPr>
        <w:t xml:space="preserve">Perwujudan </w:t>
      </w:r>
      <w:r w:rsidRPr="0023694B">
        <w:rPr>
          <w:rFonts w:ascii="Arial" w:hAnsi="Arial" w:cs="Arial"/>
          <w:spacing w:val="1"/>
        </w:rPr>
        <w:t>v</w:t>
      </w:r>
      <w:r w:rsidRPr="0023694B">
        <w:rPr>
          <w:rFonts w:ascii="Arial" w:hAnsi="Arial" w:cs="Arial"/>
        </w:rPr>
        <w:t>isi pembangunan ditempuh melalui</w:t>
      </w:r>
      <w:r w:rsidRPr="0023694B">
        <w:rPr>
          <w:rFonts w:ascii="Arial" w:hAnsi="Arial" w:cs="Arial"/>
          <w:spacing w:val="1"/>
        </w:rPr>
        <w:t xml:space="preserve"> </w:t>
      </w:r>
      <w:r w:rsidRPr="0023694B">
        <w:rPr>
          <w:rFonts w:ascii="Arial" w:hAnsi="Arial" w:cs="Arial"/>
        </w:rPr>
        <w:t>misi</w:t>
      </w:r>
      <w:r w:rsidRPr="0023694B">
        <w:rPr>
          <w:rFonts w:ascii="Arial" w:hAnsi="Arial" w:cs="Arial"/>
          <w:spacing w:val="1"/>
        </w:rPr>
        <w:t xml:space="preserve"> </w:t>
      </w:r>
      <w:r w:rsidRPr="0023694B">
        <w:rPr>
          <w:rFonts w:ascii="Arial" w:hAnsi="Arial" w:cs="Arial"/>
        </w:rPr>
        <w:t>un</w:t>
      </w:r>
      <w:r w:rsidRPr="0023694B">
        <w:rPr>
          <w:rFonts w:ascii="Arial" w:hAnsi="Arial" w:cs="Arial"/>
          <w:spacing w:val="2"/>
        </w:rPr>
        <w:t>t</w:t>
      </w:r>
      <w:r w:rsidRPr="0023694B">
        <w:rPr>
          <w:rFonts w:ascii="Arial" w:hAnsi="Arial" w:cs="Arial"/>
        </w:rPr>
        <w:t>uk memberikan arah</w:t>
      </w:r>
      <w:r w:rsidRPr="0023694B">
        <w:rPr>
          <w:rFonts w:ascii="Arial" w:hAnsi="Arial" w:cs="Arial"/>
          <w:spacing w:val="3"/>
        </w:rPr>
        <w:t xml:space="preserve"> </w:t>
      </w:r>
      <w:r w:rsidRPr="0023694B">
        <w:rPr>
          <w:rFonts w:ascii="Arial" w:hAnsi="Arial" w:cs="Arial"/>
        </w:rPr>
        <w:t>dan</w:t>
      </w:r>
      <w:r w:rsidRPr="0023694B">
        <w:rPr>
          <w:rFonts w:ascii="Arial" w:hAnsi="Arial" w:cs="Arial"/>
          <w:spacing w:val="3"/>
        </w:rPr>
        <w:t xml:space="preserve"> </w:t>
      </w:r>
      <w:r w:rsidRPr="0023694B">
        <w:rPr>
          <w:rFonts w:ascii="Arial" w:hAnsi="Arial" w:cs="Arial"/>
        </w:rPr>
        <w:t>batasan</w:t>
      </w:r>
      <w:r w:rsidRPr="0023694B">
        <w:rPr>
          <w:rFonts w:ascii="Arial" w:hAnsi="Arial" w:cs="Arial"/>
          <w:spacing w:val="1"/>
        </w:rPr>
        <w:t xml:space="preserve"> </w:t>
      </w:r>
      <w:r w:rsidRPr="0023694B">
        <w:rPr>
          <w:rFonts w:ascii="Arial" w:hAnsi="Arial" w:cs="Arial"/>
        </w:rPr>
        <w:t>proses</w:t>
      </w:r>
      <w:r w:rsidRPr="0023694B">
        <w:rPr>
          <w:rFonts w:ascii="Arial" w:hAnsi="Arial" w:cs="Arial"/>
          <w:spacing w:val="3"/>
        </w:rPr>
        <w:t xml:space="preserve"> </w:t>
      </w:r>
      <w:r w:rsidRPr="0023694B">
        <w:rPr>
          <w:rFonts w:ascii="Arial" w:hAnsi="Arial" w:cs="Arial"/>
        </w:rPr>
        <w:t>pencapaian tujuan,</w:t>
      </w:r>
      <w:r w:rsidRPr="0023694B">
        <w:rPr>
          <w:rFonts w:ascii="Arial" w:hAnsi="Arial" w:cs="Arial"/>
          <w:spacing w:val="4"/>
        </w:rPr>
        <w:t xml:space="preserve"> </w:t>
      </w:r>
      <w:r w:rsidRPr="0023694B">
        <w:rPr>
          <w:rFonts w:ascii="Arial" w:hAnsi="Arial" w:cs="Arial"/>
        </w:rPr>
        <w:t>maka</w:t>
      </w:r>
      <w:r w:rsidRPr="0023694B">
        <w:rPr>
          <w:rFonts w:ascii="Arial" w:hAnsi="Arial" w:cs="Arial"/>
          <w:spacing w:val="3"/>
        </w:rPr>
        <w:t xml:space="preserve"> </w:t>
      </w:r>
      <w:r w:rsidRPr="0023694B">
        <w:rPr>
          <w:rFonts w:ascii="Arial" w:hAnsi="Arial" w:cs="Arial"/>
        </w:rPr>
        <w:t>dite</w:t>
      </w:r>
      <w:r w:rsidRPr="0023694B">
        <w:rPr>
          <w:rFonts w:ascii="Arial" w:hAnsi="Arial" w:cs="Arial"/>
          <w:spacing w:val="-2"/>
        </w:rPr>
        <w:t>t</w:t>
      </w:r>
      <w:r w:rsidRPr="0023694B">
        <w:rPr>
          <w:rFonts w:ascii="Arial" w:hAnsi="Arial" w:cs="Arial"/>
        </w:rPr>
        <w:t>apkan</w:t>
      </w:r>
      <w:r w:rsidRPr="0023694B">
        <w:rPr>
          <w:rFonts w:ascii="Arial" w:hAnsi="Arial" w:cs="Arial"/>
          <w:spacing w:val="3"/>
        </w:rPr>
        <w:t xml:space="preserve"> </w:t>
      </w:r>
      <w:r w:rsidRPr="0023694B">
        <w:rPr>
          <w:rFonts w:ascii="Arial" w:hAnsi="Arial" w:cs="Arial"/>
        </w:rPr>
        <w:t>5</w:t>
      </w:r>
      <w:r w:rsidRPr="0023694B">
        <w:rPr>
          <w:rFonts w:ascii="Arial" w:hAnsi="Arial" w:cs="Arial"/>
          <w:spacing w:val="3"/>
        </w:rPr>
        <w:t xml:space="preserve"> </w:t>
      </w:r>
      <w:r w:rsidRPr="0023694B">
        <w:rPr>
          <w:rFonts w:ascii="Arial" w:hAnsi="Arial" w:cs="Arial"/>
        </w:rPr>
        <w:t>(lima)</w:t>
      </w:r>
      <w:r w:rsidRPr="0023694B">
        <w:rPr>
          <w:rFonts w:ascii="Arial" w:hAnsi="Arial" w:cs="Arial"/>
          <w:spacing w:val="4"/>
        </w:rPr>
        <w:t xml:space="preserve"> </w:t>
      </w:r>
      <w:r w:rsidRPr="0023694B">
        <w:rPr>
          <w:rFonts w:ascii="Arial" w:hAnsi="Arial" w:cs="Arial"/>
        </w:rPr>
        <w:t>m</w:t>
      </w:r>
      <w:r w:rsidRPr="0023694B">
        <w:rPr>
          <w:rFonts w:ascii="Arial" w:hAnsi="Arial" w:cs="Arial"/>
          <w:spacing w:val="-2"/>
        </w:rPr>
        <w:t>i</w:t>
      </w:r>
      <w:r w:rsidRPr="0023694B">
        <w:rPr>
          <w:rFonts w:ascii="Arial" w:hAnsi="Arial" w:cs="Arial"/>
        </w:rPr>
        <w:t>si Pembangunan Jangka</w:t>
      </w:r>
      <w:r w:rsidRPr="0023694B">
        <w:rPr>
          <w:rFonts w:ascii="Arial" w:hAnsi="Arial" w:cs="Arial"/>
          <w:spacing w:val="73"/>
        </w:rPr>
        <w:t xml:space="preserve"> </w:t>
      </w:r>
      <w:r w:rsidRPr="0023694B">
        <w:rPr>
          <w:rFonts w:ascii="Arial" w:hAnsi="Arial" w:cs="Arial"/>
        </w:rPr>
        <w:t>Menengah</w:t>
      </w:r>
      <w:r w:rsidRPr="0023694B">
        <w:rPr>
          <w:rFonts w:ascii="Arial" w:hAnsi="Arial" w:cs="Arial"/>
          <w:spacing w:val="73"/>
        </w:rPr>
        <w:t xml:space="preserve"> </w:t>
      </w:r>
      <w:r w:rsidRPr="0023694B">
        <w:rPr>
          <w:rFonts w:ascii="Arial" w:hAnsi="Arial" w:cs="Arial"/>
        </w:rPr>
        <w:t>Daerah</w:t>
      </w:r>
      <w:r w:rsidRPr="0023694B">
        <w:rPr>
          <w:rFonts w:ascii="Arial" w:hAnsi="Arial" w:cs="Arial"/>
          <w:spacing w:val="73"/>
        </w:rPr>
        <w:t xml:space="preserve"> </w:t>
      </w:r>
      <w:r w:rsidRPr="0023694B">
        <w:rPr>
          <w:rFonts w:ascii="Arial" w:hAnsi="Arial" w:cs="Arial"/>
        </w:rPr>
        <w:t xml:space="preserve">Kabupaten Karanganyar </w:t>
      </w:r>
      <w:proofErr w:type="gramStart"/>
      <w:r w:rsidRPr="0023694B">
        <w:rPr>
          <w:rFonts w:ascii="Arial" w:hAnsi="Arial" w:cs="Arial"/>
          <w:spacing w:val="-2"/>
        </w:rPr>
        <w:t>T</w:t>
      </w:r>
      <w:r w:rsidRPr="0023694B">
        <w:rPr>
          <w:rFonts w:ascii="Arial" w:hAnsi="Arial" w:cs="Arial"/>
        </w:rPr>
        <w:t>ahun  2</w:t>
      </w:r>
      <w:r w:rsidRPr="0023694B">
        <w:rPr>
          <w:rFonts w:ascii="Arial" w:hAnsi="Arial" w:cs="Arial"/>
          <w:spacing w:val="2"/>
        </w:rPr>
        <w:t>0</w:t>
      </w:r>
      <w:r w:rsidRPr="0023694B">
        <w:rPr>
          <w:rFonts w:ascii="Arial" w:hAnsi="Arial" w:cs="Arial"/>
        </w:rPr>
        <w:t>1</w:t>
      </w:r>
      <w:r w:rsidRPr="0023694B">
        <w:rPr>
          <w:rFonts w:ascii="Arial" w:hAnsi="Arial" w:cs="Arial"/>
          <w:spacing w:val="3"/>
        </w:rPr>
        <w:t>3</w:t>
      </w:r>
      <w:proofErr w:type="gramEnd"/>
      <w:r w:rsidRPr="0023694B">
        <w:rPr>
          <w:rFonts w:ascii="Arial" w:hAnsi="Arial" w:cs="Arial"/>
        </w:rPr>
        <w:t>-2018, sebagai berikut</w:t>
      </w:r>
      <w:r w:rsidRPr="0023694B">
        <w:rPr>
          <w:rFonts w:ascii="Arial" w:hAnsi="Arial" w:cs="Arial"/>
          <w:spacing w:val="1"/>
        </w:rPr>
        <w:t xml:space="preserve"> </w:t>
      </w:r>
      <w:r w:rsidRPr="0023694B">
        <w:rPr>
          <w:rFonts w:ascii="Arial" w:hAnsi="Arial" w:cs="Arial"/>
        </w:rPr>
        <w:t>:</w:t>
      </w:r>
    </w:p>
    <w:p w:rsidR="000957EB" w:rsidRPr="00914F4A" w:rsidRDefault="000957EB" w:rsidP="000B62F1">
      <w:pPr>
        <w:pStyle w:val="ListParagraph"/>
        <w:widowControl w:val="0"/>
        <w:numPr>
          <w:ilvl w:val="0"/>
          <w:numId w:val="18"/>
        </w:numPr>
        <w:tabs>
          <w:tab w:val="left" w:pos="560"/>
        </w:tabs>
        <w:autoSpaceDE w:val="0"/>
        <w:autoSpaceDN w:val="0"/>
        <w:adjustRightInd w:val="0"/>
        <w:spacing w:line="360" w:lineRule="auto"/>
        <w:ind w:left="1134" w:right="67" w:hanging="425"/>
        <w:jc w:val="both"/>
        <w:rPr>
          <w:rFonts w:ascii="Arial" w:hAnsi="Arial" w:cs="Arial"/>
        </w:rPr>
      </w:pPr>
      <w:r w:rsidRPr="00914F4A">
        <w:rPr>
          <w:rFonts w:ascii="Arial" w:hAnsi="Arial" w:cs="Arial"/>
          <w:spacing w:val="-2"/>
        </w:rPr>
        <w:t>M</w:t>
      </w:r>
      <w:r w:rsidRPr="00914F4A">
        <w:rPr>
          <w:rFonts w:ascii="Arial" w:hAnsi="Arial" w:cs="Arial"/>
        </w:rPr>
        <w:t>embangun</w:t>
      </w:r>
      <w:r w:rsidRPr="00914F4A">
        <w:rPr>
          <w:rFonts w:ascii="Arial" w:hAnsi="Arial" w:cs="Arial"/>
          <w:spacing w:val="79"/>
        </w:rPr>
        <w:t xml:space="preserve"> </w:t>
      </w:r>
      <w:r w:rsidRPr="00914F4A">
        <w:rPr>
          <w:rFonts w:ascii="Arial" w:hAnsi="Arial" w:cs="Arial"/>
        </w:rPr>
        <w:t>Infrastruktur Menyeluruh.</w:t>
      </w:r>
    </w:p>
    <w:p w:rsidR="000957EB" w:rsidRPr="00914F4A" w:rsidRDefault="000957EB" w:rsidP="000B62F1">
      <w:pPr>
        <w:pStyle w:val="ListParagraph"/>
        <w:widowControl w:val="0"/>
        <w:numPr>
          <w:ilvl w:val="0"/>
          <w:numId w:val="18"/>
        </w:numPr>
        <w:tabs>
          <w:tab w:val="left" w:pos="560"/>
        </w:tabs>
        <w:autoSpaceDE w:val="0"/>
        <w:autoSpaceDN w:val="0"/>
        <w:adjustRightInd w:val="0"/>
        <w:spacing w:line="360" w:lineRule="auto"/>
        <w:ind w:left="1134" w:right="67" w:hanging="425"/>
        <w:jc w:val="both"/>
        <w:rPr>
          <w:rFonts w:ascii="Arial" w:hAnsi="Arial" w:cs="Arial"/>
        </w:rPr>
      </w:pPr>
      <w:r w:rsidRPr="00914F4A">
        <w:rPr>
          <w:rFonts w:ascii="Arial" w:hAnsi="Arial" w:cs="Arial"/>
        </w:rPr>
        <w:t>Menciptakan 10.000 Wirausahawan Mandiri.</w:t>
      </w:r>
    </w:p>
    <w:p w:rsidR="000957EB" w:rsidRPr="00914F4A" w:rsidRDefault="000957EB" w:rsidP="000B62F1">
      <w:pPr>
        <w:pStyle w:val="ListParagraph"/>
        <w:widowControl w:val="0"/>
        <w:numPr>
          <w:ilvl w:val="0"/>
          <w:numId w:val="18"/>
        </w:numPr>
        <w:tabs>
          <w:tab w:val="left" w:pos="560"/>
        </w:tabs>
        <w:autoSpaceDE w:val="0"/>
        <w:autoSpaceDN w:val="0"/>
        <w:adjustRightInd w:val="0"/>
        <w:spacing w:line="360" w:lineRule="auto"/>
        <w:ind w:left="1134" w:right="67" w:hanging="425"/>
        <w:jc w:val="both"/>
        <w:rPr>
          <w:rFonts w:ascii="Arial" w:hAnsi="Arial" w:cs="Arial"/>
        </w:rPr>
      </w:pPr>
      <w:r w:rsidRPr="00914F4A">
        <w:rPr>
          <w:rFonts w:ascii="Arial" w:hAnsi="Arial" w:cs="Arial"/>
          <w:spacing w:val="-2"/>
        </w:rPr>
        <w:t>M</w:t>
      </w:r>
      <w:r w:rsidRPr="00914F4A">
        <w:rPr>
          <w:rFonts w:ascii="Arial" w:hAnsi="Arial" w:cs="Arial"/>
        </w:rPr>
        <w:t>elaksanakan Pendidikan Gratis SD/SMP/SMA dan Kesehatan Gratis.</w:t>
      </w:r>
    </w:p>
    <w:p w:rsidR="000957EB" w:rsidRPr="00914F4A" w:rsidRDefault="000957EB" w:rsidP="000B62F1">
      <w:pPr>
        <w:pStyle w:val="ListParagraph"/>
        <w:widowControl w:val="0"/>
        <w:numPr>
          <w:ilvl w:val="0"/>
          <w:numId w:val="18"/>
        </w:numPr>
        <w:tabs>
          <w:tab w:val="left" w:pos="560"/>
        </w:tabs>
        <w:autoSpaceDE w:val="0"/>
        <w:autoSpaceDN w:val="0"/>
        <w:adjustRightInd w:val="0"/>
        <w:spacing w:line="360" w:lineRule="auto"/>
        <w:ind w:left="1134" w:right="67" w:hanging="425"/>
        <w:jc w:val="both"/>
        <w:rPr>
          <w:rFonts w:ascii="Arial" w:hAnsi="Arial" w:cs="Arial"/>
        </w:rPr>
      </w:pPr>
      <w:r w:rsidRPr="00914F4A">
        <w:rPr>
          <w:rFonts w:ascii="Arial" w:hAnsi="Arial" w:cs="Arial"/>
        </w:rPr>
        <w:t>Mewujudkan Pembangunan Desa sebagai Pusat Pertumbuhan.</w:t>
      </w:r>
    </w:p>
    <w:p w:rsidR="00914F4A" w:rsidRPr="00914F4A" w:rsidRDefault="00914F4A" w:rsidP="000B62F1">
      <w:pPr>
        <w:pStyle w:val="ListParagraph"/>
        <w:widowControl w:val="0"/>
        <w:numPr>
          <w:ilvl w:val="0"/>
          <w:numId w:val="18"/>
        </w:numPr>
        <w:tabs>
          <w:tab w:val="left" w:pos="560"/>
        </w:tabs>
        <w:autoSpaceDE w:val="0"/>
        <w:autoSpaceDN w:val="0"/>
        <w:adjustRightInd w:val="0"/>
        <w:spacing w:line="360" w:lineRule="auto"/>
        <w:ind w:left="1134" w:right="67" w:hanging="425"/>
        <w:jc w:val="both"/>
        <w:rPr>
          <w:rFonts w:ascii="Arial" w:hAnsi="Arial" w:cs="Arial"/>
        </w:rPr>
      </w:pPr>
      <w:r w:rsidRPr="00914F4A">
        <w:rPr>
          <w:rFonts w:ascii="Arial" w:hAnsi="Arial" w:cs="Arial"/>
        </w:rPr>
        <w:t>Meningkatkan Kualitas Keagamaan, Sosial dan Budaya.</w:t>
      </w:r>
    </w:p>
    <w:p w:rsidR="00A22716" w:rsidRPr="00736674" w:rsidRDefault="004041BC" w:rsidP="00A22716">
      <w:pPr>
        <w:pStyle w:val="ListParagraph"/>
        <w:numPr>
          <w:ilvl w:val="0"/>
          <w:numId w:val="1"/>
        </w:numPr>
        <w:spacing w:line="360" w:lineRule="auto"/>
        <w:ind w:hanging="76"/>
        <w:jc w:val="both"/>
        <w:rPr>
          <w:rFonts w:ascii="Arial" w:hAnsi="Arial" w:cs="Arial"/>
          <w:b/>
          <w:bCs/>
          <w:color w:val="000000"/>
          <w:lang w:val="id-ID"/>
        </w:rPr>
      </w:pPr>
      <w:r w:rsidRPr="004041BC">
        <w:rPr>
          <w:rFonts w:ascii="Arial" w:hAnsi="Arial" w:cs="Arial"/>
          <w:b/>
          <w:bCs/>
          <w:color w:val="000000"/>
          <w:lang w:val="id-ID"/>
        </w:rPr>
        <w:t>URUSAN KONKUREN, FUNGSI PENUNJANG URUSAN PEMERINTAHAN DAERAH DAN URUSAN PEMERINTAHAN UMUM</w:t>
      </w:r>
    </w:p>
    <w:tbl>
      <w:tblPr>
        <w:tblW w:w="10774" w:type="dxa"/>
        <w:tblInd w:w="-601" w:type="dxa"/>
        <w:tblLayout w:type="fixed"/>
        <w:tblLook w:val="04A0"/>
      </w:tblPr>
      <w:tblGrid>
        <w:gridCol w:w="425"/>
        <w:gridCol w:w="1386"/>
        <w:gridCol w:w="1592"/>
        <w:gridCol w:w="1417"/>
        <w:gridCol w:w="1418"/>
        <w:gridCol w:w="1542"/>
        <w:gridCol w:w="1434"/>
        <w:gridCol w:w="1560"/>
      </w:tblGrid>
      <w:tr w:rsidR="00736674" w:rsidRPr="0084550A" w:rsidTr="0084550A">
        <w:trPr>
          <w:trHeight w:val="36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6674" w:rsidRPr="00364C63" w:rsidRDefault="00736674" w:rsidP="0084550A">
            <w:pPr>
              <w:jc w:val="center"/>
              <w:rPr>
                <w:rFonts w:ascii="Arial" w:hAnsi="Arial" w:cs="Arial"/>
                <w:color w:val="000000"/>
                <w:sz w:val="16"/>
                <w:szCs w:val="16"/>
              </w:rPr>
            </w:pP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6674" w:rsidRPr="00364C63" w:rsidRDefault="00736674" w:rsidP="0084550A">
            <w:pPr>
              <w:jc w:val="center"/>
              <w:rPr>
                <w:rFonts w:ascii="Arial" w:hAnsi="Arial" w:cs="Arial"/>
                <w:color w:val="000000"/>
                <w:sz w:val="16"/>
                <w:szCs w:val="16"/>
              </w:rPr>
            </w:pPr>
            <w:r w:rsidRPr="00364C63">
              <w:rPr>
                <w:rFonts w:ascii="Arial" w:hAnsi="Arial" w:cs="Arial"/>
                <w:color w:val="000000"/>
                <w:sz w:val="16"/>
                <w:szCs w:val="16"/>
              </w:rPr>
              <w:t>Urusan</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4377" w:type="dxa"/>
            <w:gridSpan w:val="3"/>
            <w:tcBorders>
              <w:top w:val="single" w:sz="4" w:space="0" w:color="auto"/>
              <w:left w:val="nil"/>
              <w:bottom w:val="single" w:sz="4" w:space="0" w:color="auto"/>
              <w:right w:val="single" w:sz="4" w:space="0" w:color="auto"/>
            </w:tcBorders>
            <w:shd w:val="clear" w:color="auto" w:fill="auto"/>
            <w:noWrap/>
            <w:vAlign w:val="bottom"/>
            <w:hideMark/>
          </w:tcPr>
          <w:p w:rsidR="00736674" w:rsidRPr="00364C63" w:rsidRDefault="00736674" w:rsidP="0084550A">
            <w:pPr>
              <w:jc w:val="center"/>
              <w:rPr>
                <w:rFonts w:ascii="Arial" w:hAnsi="Arial" w:cs="Arial"/>
                <w:color w:val="000000"/>
                <w:sz w:val="16"/>
                <w:szCs w:val="16"/>
              </w:rPr>
            </w:pPr>
            <w:r w:rsidRPr="00364C63">
              <w:rPr>
                <w:rFonts w:ascii="Arial" w:hAnsi="Arial" w:cs="Arial"/>
                <w:color w:val="000000"/>
                <w:sz w:val="16"/>
                <w:szCs w:val="16"/>
              </w:rPr>
              <w:t xml:space="preserve"> Belanja Langsung </w:t>
            </w:r>
          </w:p>
        </w:tc>
        <w:tc>
          <w:tcPr>
            <w:tcW w:w="14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674" w:rsidRPr="00364C63" w:rsidRDefault="00736674" w:rsidP="0084550A">
            <w:pPr>
              <w:jc w:val="center"/>
              <w:rPr>
                <w:color w:val="000000"/>
                <w:sz w:val="16"/>
                <w:szCs w:val="16"/>
              </w:rPr>
            </w:pPr>
            <w:r w:rsidRPr="00364C63">
              <w:rPr>
                <w:color w:val="000000"/>
                <w:sz w:val="16"/>
                <w:szCs w:val="16"/>
              </w:rPr>
              <w:t xml:space="preserve"> Total Anggaran </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6674" w:rsidRPr="00364C63" w:rsidRDefault="00736674" w:rsidP="0084550A">
            <w:pPr>
              <w:jc w:val="center"/>
              <w:rPr>
                <w:color w:val="000000"/>
                <w:sz w:val="16"/>
                <w:szCs w:val="16"/>
              </w:rPr>
            </w:pPr>
            <w:r w:rsidRPr="00364C63">
              <w:rPr>
                <w:color w:val="000000"/>
                <w:sz w:val="16"/>
                <w:szCs w:val="16"/>
              </w:rPr>
              <w:t>Total Realisasi</w:t>
            </w:r>
          </w:p>
        </w:tc>
      </w:tr>
      <w:tr w:rsidR="00736674" w:rsidRPr="0084550A" w:rsidTr="0084550A">
        <w:trPr>
          <w:trHeight w:val="3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736674" w:rsidRPr="00364C63" w:rsidRDefault="00736674" w:rsidP="0084550A">
            <w:pPr>
              <w:rPr>
                <w:rFonts w:ascii="Arial" w:hAnsi="Arial" w:cs="Arial"/>
                <w:color w:val="000000"/>
                <w:sz w:val="16"/>
                <w:szCs w:val="16"/>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736674" w:rsidRPr="00364C63" w:rsidRDefault="00736674" w:rsidP="0084550A">
            <w:pPr>
              <w:rPr>
                <w:rFonts w:ascii="Arial" w:hAnsi="Arial" w:cs="Arial"/>
                <w:color w:val="000000"/>
                <w:sz w:val="16"/>
                <w:szCs w:val="16"/>
              </w:rPr>
            </w:pPr>
          </w:p>
        </w:tc>
        <w:tc>
          <w:tcPr>
            <w:tcW w:w="1592" w:type="dxa"/>
            <w:tcBorders>
              <w:top w:val="nil"/>
              <w:left w:val="nil"/>
              <w:bottom w:val="single" w:sz="4" w:space="0" w:color="auto"/>
              <w:right w:val="single" w:sz="4" w:space="0" w:color="auto"/>
            </w:tcBorders>
            <w:shd w:val="clear" w:color="auto" w:fill="auto"/>
            <w:vAlign w:val="center"/>
            <w:hideMark/>
          </w:tcPr>
          <w:p w:rsidR="00736674" w:rsidRPr="00364C63" w:rsidRDefault="00736674" w:rsidP="0084550A">
            <w:pPr>
              <w:jc w:val="center"/>
              <w:rPr>
                <w:rFonts w:ascii="Arial" w:hAnsi="Arial" w:cs="Arial"/>
                <w:color w:val="000000"/>
                <w:sz w:val="16"/>
                <w:szCs w:val="16"/>
              </w:rPr>
            </w:pPr>
            <w:r w:rsidRPr="00364C63">
              <w:rPr>
                <w:rFonts w:ascii="Arial" w:hAnsi="Arial" w:cs="Arial"/>
                <w:color w:val="000000"/>
                <w:sz w:val="16"/>
                <w:szCs w:val="16"/>
              </w:rPr>
              <w:t xml:space="preserve"> Belanja Tidak Langsung </w:t>
            </w:r>
          </w:p>
        </w:tc>
        <w:tc>
          <w:tcPr>
            <w:tcW w:w="1417" w:type="dxa"/>
            <w:tcBorders>
              <w:top w:val="nil"/>
              <w:left w:val="nil"/>
              <w:bottom w:val="single" w:sz="4" w:space="0" w:color="auto"/>
              <w:right w:val="single" w:sz="4" w:space="0" w:color="auto"/>
            </w:tcBorders>
            <w:shd w:val="clear" w:color="auto" w:fill="auto"/>
            <w:vAlign w:val="center"/>
            <w:hideMark/>
          </w:tcPr>
          <w:p w:rsidR="00736674" w:rsidRPr="00364C63" w:rsidRDefault="00736674" w:rsidP="0084550A">
            <w:pPr>
              <w:jc w:val="center"/>
              <w:rPr>
                <w:rFonts w:ascii="Arial" w:hAnsi="Arial" w:cs="Arial"/>
                <w:color w:val="000000"/>
                <w:sz w:val="16"/>
                <w:szCs w:val="16"/>
              </w:rPr>
            </w:pPr>
            <w:r w:rsidRPr="00364C63">
              <w:rPr>
                <w:rFonts w:ascii="Arial" w:hAnsi="Arial" w:cs="Arial"/>
                <w:color w:val="000000"/>
                <w:sz w:val="16"/>
                <w:szCs w:val="16"/>
              </w:rPr>
              <w:t xml:space="preserve"> Belanja Pegawai </w:t>
            </w:r>
          </w:p>
        </w:tc>
        <w:tc>
          <w:tcPr>
            <w:tcW w:w="1418" w:type="dxa"/>
            <w:tcBorders>
              <w:top w:val="nil"/>
              <w:left w:val="nil"/>
              <w:bottom w:val="single" w:sz="4" w:space="0" w:color="auto"/>
              <w:right w:val="single" w:sz="4" w:space="0" w:color="auto"/>
            </w:tcBorders>
            <w:shd w:val="clear" w:color="auto" w:fill="auto"/>
            <w:vAlign w:val="center"/>
            <w:hideMark/>
          </w:tcPr>
          <w:p w:rsidR="00736674" w:rsidRPr="00364C63" w:rsidRDefault="00736674" w:rsidP="0084550A">
            <w:pPr>
              <w:jc w:val="center"/>
              <w:rPr>
                <w:rFonts w:ascii="Arial" w:hAnsi="Arial" w:cs="Arial"/>
                <w:color w:val="000000"/>
                <w:sz w:val="16"/>
                <w:szCs w:val="16"/>
              </w:rPr>
            </w:pPr>
            <w:r w:rsidRPr="00364C63">
              <w:rPr>
                <w:rFonts w:ascii="Arial" w:hAnsi="Arial" w:cs="Arial"/>
                <w:color w:val="000000"/>
                <w:sz w:val="16"/>
                <w:szCs w:val="16"/>
              </w:rPr>
              <w:t xml:space="preserve"> Belanja Barang dan Jasa </w:t>
            </w:r>
          </w:p>
        </w:tc>
        <w:tc>
          <w:tcPr>
            <w:tcW w:w="1542" w:type="dxa"/>
            <w:tcBorders>
              <w:top w:val="nil"/>
              <w:left w:val="nil"/>
              <w:bottom w:val="single" w:sz="4" w:space="0" w:color="auto"/>
              <w:right w:val="single" w:sz="4" w:space="0" w:color="auto"/>
            </w:tcBorders>
            <w:shd w:val="clear" w:color="auto" w:fill="auto"/>
            <w:vAlign w:val="center"/>
            <w:hideMark/>
          </w:tcPr>
          <w:p w:rsidR="00736674" w:rsidRPr="00364C63" w:rsidRDefault="00736674" w:rsidP="0084550A">
            <w:pPr>
              <w:jc w:val="center"/>
              <w:rPr>
                <w:rFonts w:ascii="Arial" w:hAnsi="Arial" w:cs="Arial"/>
                <w:color w:val="000000"/>
                <w:sz w:val="16"/>
                <w:szCs w:val="16"/>
              </w:rPr>
            </w:pPr>
            <w:r w:rsidRPr="00364C63">
              <w:rPr>
                <w:rFonts w:ascii="Arial" w:hAnsi="Arial" w:cs="Arial"/>
                <w:color w:val="000000"/>
                <w:sz w:val="16"/>
                <w:szCs w:val="16"/>
              </w:rPr>
              <w:t xml:space="preserve"> Belanja Modal </w:t>
            </w:r>
          </w:p>
        </w:tc>
        <w:tc>
          <w:tcPr>
            <w:tcW w:w="1434" w:type="dxa"/>
            <w:vMerge/>
            <w:tcBorders>
              <w:top w:val="single" w:sz="4" w:space="0" w:color="auto"/>
              <w:left w:val="single" w:sz="4" w:space="0" w:color="auto"/>
              <w:bottom w:val="single" w:sz="4" w:space="0" w:color="000000"/>
              <w:right w:val="single" w:sz="4" w:space="0" w:color="auto"/>
            </w:tcBorders>
            <w:vAlign w:val="center"/>
            <w:hideMark/>
          </w:tcPr>
          <w:p w:rsidR="00736674" w:rsidRPr="00364C63" w:rsidRDefault="00736674" w:rsidP="0084550A">
            <w:pPr>
              <w:rPr>
                <w:color w:val="000000"/>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36674" w:rsidRPr="00364C63" w:rsidRDefault="00736674" w:rsidP="0084550A">
            <w:pPr>
              <w:rPr>
                <w:color w:val="000000"/>
                <w:sz w:val="16"/>
                <w:szCs w:val="16"/>
              </w:rPr>
            </w:pP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Pendidikan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618,531,702,518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3,887,627,500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96,265,252,160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33,082,408,971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845,791,814,980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751,766,991,149 </w:t>
            </w:r>
          </w:p>
        </w:tc>
      </w:tr>
      <w:tr w:rsidR="00736674" w:rsidRPr="0084550A" w:rsidTr="0084550A">
        <w:trPr>
          <w:trHeight w:val="15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2</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Kesehatan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75,189,641,061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3,449,220,193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144,805,264,843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53,215,252,886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312,930,524,500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276,659,378,983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3</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Pekerjaan Umum dan Penataan Ruang</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12,938,925,487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879,875,000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53,069,290,735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123,752,510,523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219,199,662,000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190,640,601,745 </w:t>
            </w:r>
          </w:p>
        </w:tc>
      </w:tr>
      <w:tr w:rsidR="00736674" w:rsidRPr="0084550A" w:rsidTr="0084550A">
        <w:trPr>
          <w:trHeight w:val="12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4</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Perumahan Rakyat dan Kawasan Pemukiman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750,000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464,972,300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148,500,000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638,020,000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614,222,300 </w:t>
            </w:r>
          </w:p>
        </w:tc>
      </w:tr>
      <w:tr w:rsidR="00736674" w:rsidRPr="0084550A" w:rsidTr="0084550A">
        <w:trPr>
          <w:trHeight w:val="225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5</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Ketentraman dan Ketertiban Umum serta Perlindungan Masyarakat</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8,881,624,079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969,540,000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18,663,551,676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2,099,523,000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33,424,723,000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30,614,238,755 </w:t>
            </w:r>
          </w:p>
        </w:tc>
      </w:tr>
      <w:tr w:rsidR="00736674" w:rsidRPr="0084550A" w:rsidTr="0084550A">
        <w:trPr>
          <w:trHeight w:val="105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6</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Sosial</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3,994,447,429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129,380,000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4,891,405,804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520,251,000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13,880,576,000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9,535,484,233 </w:t>
            </w:r>
          </w:p>
        </w:tc>
      </w:tr>
      <w:tr w:rsidR="00736674" w:rsidRPr="0084550A" w:rsidTr="0084550A">
        <w:trPr>
          <w:trHeight w:val="6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Tenaga Kerja</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33,550,000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850,791,704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970,312,400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1,905,626,600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1,854,654,104 </w:t>
            </w:r>
          </w:p>
        </w:tc>
      </w:tr>
      <w:tr w:rsidR="00736674" w:rsidRPr="0084550A" w:rsidTr="0084550A">
        <w:trPr>
          <w:trHeight w:val="36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2</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Pemberdayaan Perempuan dan Perlindungan Anak</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8,029,927,579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151,300,000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869,681,561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10,097,016,250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9,050,909,140 </w:t>
            </w:r>
          </w:p>
        </w:tc>
      </w:tr>
      <w:tr w:rsidR="00736674" w:rsidRPr="0084550A" w:rsidTr="0084550A">
        <w:trPr>
          <w:trHeight w:val="1335"/>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3</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Pangan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 </w:t>
            </w:r>
          </w:p>
        </w:tc>
      </w:tr>
      <w:tr w:rsidR="00736674" w:rsidRPr="0084550A" w:rsidTr="0084550A">
        <w:trPr>
          <w:trHeight w:val="15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4</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Pertanahan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230,200,000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573,189,900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6,255,515,750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18,362,319,360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7,058,905,650 </w:t>
            </w:r>
          </w:p>
        </w:tc>
      </w:tr>
      <w:tr w:rsidR="00736674" w:rsidRPr="0084550A" w:rsidTr="0084550A">
        <w:trPr>
          <w:trHeight w:val="18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5</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Lingkungan Hidup</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6,276,215,244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118,650,000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9,341,785,687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10,057,978,010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33,133,994,000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25,794,628,941 </w:t>
            </w:r>
          </w:p>
        </w:tc>
      </w:tr>
      <w:tr w:rsidR="00736674" w:rsidRPr="0084550A" w:rsidTr="0084550A">
        <w:trPr>
          <w:trHeight w:val="9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6</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Administrasi Kependudukan dan Capil</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3,586,738,518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456,000,000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2,848,035,052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412,049,200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7,552,803,000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7,302,822,770 </w:t>
            </w:r>
          </w:p>
        </w:tc>
      </w:tr>
      <w:tr w:rsidR="00736674" w:rsidRPr="0084550A" w:rsidTr="0084550A">
        <w:trPr>
          <w:trHeight w:val="120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7</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Pemberdayaan Masyarakat Desa</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2,774,261,948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746,230,000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6,006,902,955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14,774,050,000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24,682,563,500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24,301,444,903 </w:t>
            </w:r>
          </w:p>
        </w:tc>
      </w:tr>
      <w:tr w:rsidR="00736674" w:rsidRPr="0084550A" w:rsidTr="0084550A">
        <w:trPr>
          <w:trHeight w:val="168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8</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Pengendalian Penduduk dan Keluarga Berencana</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17,700,000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2,775,502,400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683,472,620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4,020,208,750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3,476,675,020 </w:t>
            </w:r>
          </w:p>
        </w:tc>
      </w:tr>
      <w:tr w:rsidR="00736674" w:rsidRPr="0084550A" w:rsidTr="0084550A">
        <w:trPr>
          <w:trHeight w:val="60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9</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Perhubungan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6,686,036,279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240,675,000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3,141,973,574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1,638,647,000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15,239,183,000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11,707,331,853 </w:t>
            </w:r>
          </w:p>
        </w:tc>
      </w:tr>
      <w:tr w:rsidR="00736674" w:rsidRPr="0084550A" w:rsidTr="0084550A">
        <w:trPr>
          <w:trHeight w:val="645"/>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10</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Komunikasi dan Informatika</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2,930,732,055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163,050,000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2,745,474,170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26,300,000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6,040,429,000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5,865,556,225 </w:t>
            </w:r>
          </w:p>
        </w:tc>
      </w:tr>
      <w:tr w:rsidR="00736674" w:rsidRPr="0084550A" w:rsidTr="0084550A">
        <w:trPr>
          <w:trHeight w:val="99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11</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Koperasi, Usaha Kecil dan Menengah</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16,050,000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825,532,926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7,860,000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883,870,000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849,442,926 </w:t>
            </w:r>
          </w:p>
        </w:tc>
      </w:tr>
      <w:tr w:rsidR="00736674" w:rsidRPr="0084550A" w:rsidTr="0084550A">
        <w:trPr>
          <w:trHeight w:val="975"/>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12</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Penanaman Modal</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4,180,066,826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221,522,000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1,718,306,981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292,340,000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8,783,126,000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6,412,235,807 </w:t>
            </w:r>
          </w:p>
        </w:tc>
      </w:tr>
      <w:tr w:rsidR="00736674" w:rsidRPr="0084550A" w:rsidTr="0084550A">
        <w:trPr>
          <w:trHeight w:val="192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13</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Kepemudaan dan Olah Raga</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8,250,000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1,765,157,725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374,914,600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2,194,400,000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2,148,322,325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14</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Statistik</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15</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Persandian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r>
      <w:tr w:rsidR="00736674" w:rsidRPr="0084550A" w:rsidTr="0084550A">
        <w:trPr>
          <w:trHeight w:val="168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16</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Kebudayaan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13,000,000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3,764,482,100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4,055,990,000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3,777,482,100 </w:t>
            </w:r>
          </w:p>
        </w:tc>
      </w:tr>
      <w:tr w:rsidR="00736674" w:rsidRPr="0084550A" w:rsidTr="0084550A">
        <w:trPr>
          <w:trHeight w:val="72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17</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Perpustakaan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2,641,784,147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85,300,000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992,066,038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1,117,141,900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5,160,127,000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4,836,292,085 </w:t>
            </w:r>
          </w:p>
        </w:tc>
      </w:tr>
      <w:tr w:rsidR="00736674" w:rsidRPr="0084550A" w:rsidTr="0084550A">
        <w:trPr>
          <w:trHeight w:val="96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18</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Kearsipan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178,630,950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16,750,000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195,421,000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195,380,950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Kelautan dan Perikanan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4,987,679,708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96,100,000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1,613,144,221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431,232,000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8,084,081,000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7,128,155,929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2</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Pariwisata</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3,404,600,478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83,550,000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1,387,540,824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2,654,619,600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8,201,841,000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7,530,310,902 </w:t>
            </w:r>
          </w:p>
        </w:tc>
      </w:tr>
      <w:tr w:rsidR="00736674" w:rsidRPr="0084550A" w:rsidTr="0084550A">
        <w:trPr>
          <w:trHeight w:val="990"/>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3</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Pertanian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11,728,765,304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188,000,000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11,466,359,979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88,199,000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26,701,632,500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23,471,324,283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4</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Kehutanan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5</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Energi dan Sumberdaya Mineral</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353,137,150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356,000,000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353,137,150 </w:t>
            </w:r>
          </w:p>
        </w:tc>
      </w:tr>
      <w:tr w:rsidR="00736674" w:rsidRPr="0084550A" w:rsidTr="0084550A">
        <w:trPr>
          <w:trHeight w:val="60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6</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Perdagangan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11,639,061,208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209,300,000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5,066,290,399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2,557,591,000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21,816,475,400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19,472,242,607 </w:t>
            </w:r>
          </w:p>
        </w:tc>
      </w:tr>
      <w:tr w:rsidR="00736674" w:rsidRPr="0084550A" w:rsidTr="0084550A">
        <w:trPr>
          <w:trHeight w:val="60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7</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Perindustrian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12,800,000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472,088,850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10,898,500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515,000,000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495,787,350 </w:t>
            </w:r>
          </w:p>
        </w:tc>
      </w:tr>
      <w:tr w:rsidR="00736674" w:rsidRPr="0084550A" w:rsidTr="0084550A">
        <w:trPr>
          <w:trHeight w:val="60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8</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Transmigrasi</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65,749,600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80,000,000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65,749,600 </w:t>
            </w:r>
          </w:p>
        </w:tc>
      </w:tr>
      <w:tr w:rsidR="00736674" w:rsidRPr="0084550A" w:rsidTr="0084550A">
        <w:trPr>
          <w:trHeight w:val="2535"/>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1</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Administrasi Pemerintahan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69,197,434,131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4,891,452,000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77,192,919,692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16,251,463,841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186,871,813,940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167,533,269,664 </w:t>
            </w:r>
          </w:p>
        </w:tc>
      </w:tr>
      <w:tr w:rsidR="00736674" w:rsidRPr="0084550A" w:rsidTr="0084550A">
        <w:trPr>
          <w:trHeight w:val="435"/>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2</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Pengawasan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4,589,690,623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1,495,463,000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1,046,348,229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21,494,000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8,098,010,900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7,152,995,852 </w:t>
            </w:r>
          </w:p>
        </w:tc>
      </w:tr>
      <w:tr w:rsidR="00736674" w:rsidRPr="0084550A" w:rsidTr="0084550A">
        <w:trPr>
          <w:trHeight w:val="2835"/>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3</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Perencanaan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3,592,945,083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1,102,575,000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4,296,911,452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225,380,000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10,133,615,300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9,217,811,535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4</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Keuangan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432,474,825,208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2,934,937,500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7,828,685,759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283,784,000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453,605,666,500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443,522,232,467 </w:t>
            </w:r>
          </w:p>
        </w:tc>
      </w:tr>
      <w:tr w:rsidR="00736674" w:rsidRPr="0084550A" w:rsidTr="0084550A">
        <w:trPr>
          <w:trHeight w:val="705"/>
        </w:trPr>
        <w:tc>
          <w:tcPr>
            <w:tcW w:w="425"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5</w:t>
            </w:r>
          </w:p>
        </w:tc>
        <w:tc>
          <w:tcPr>
            <w:tcW w:w="1386" w:type="dxa"/>
            <w:tcBorders>
              <w:top w:val="nil"/>
              <w:left w:val="nil"/>
              <w:bottom w:val="single" w:sz="4" w:space="0" w:color="auto"/>
              <w:right w:val="single" w:sz="4" w:space="0" w:color="auto"/>
            </w:tcBorders>
            <w:shd w:val="clear" w:color="auto" w:fill="auto"/>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Kepegawaian</w:t>
            </w:r>
          </w:p>
        </w:tc>
        <w:tc>
          <w:tcPr>
            <w:tcW w:w="159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4,066,758,032 </w:t>
            </w:r>
          </w:p>
        </w:tc>
        <w:tc>
          <w:tcPr>
            <w:tcW w:w="1417"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225,625,000 </w:t>
            </w:r>
          </w:p>
        </w:tc>
        <w:tc>
          <w:tcPr>
            <w:tcW w:w="1418"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1,826,265,770 </w:t>
            </w:r>
          </w:p>
        </w:tc>
        <w:tc>
          <w:tcPr>
            <w:tcW w:w="1542"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6,691,443,000 </w:t>
            </w:r>
          </w:p>
        </w:tc>
        <w:tc>
          <w:tcPr>
            <w:tcW w:w="1560" w:type="dxa"/>
            <w:tcBorders>
              <w:top w:val="nil"/>
              <w:left w:val="nil"/>
              <w:bottom w:val="single" w:sz="4" w:space="0" w:color="auto"/>
              <w:right w:val="single" w:sz="4" w:space="0" w:color="auto"/>
            </w:tcBorders>
            <w:shd w:val="clear" w:color="auto" w:fill="auto"/>
            <w:noWrap/>
            <w:hideMark/>
          </w:tcPr>
          <w:p w:rsidR="00736674" w:rsidRPr="00364C63" w:rsidRDefault="00736674" w:rsidP="0084550A">
            <w:pPr>
              <w:rPr>
                <w:color w:val="000000"/>
                <w:sz w:val="16"/>
                <w:szCs w:val="16"/>
              </w:rPr>
            </w:pPr>
            <w:r w:rsidRPr="00364C63">
              <w:rPr>
                <w:color w:val="000000"/>
                <w:sz w:val="16"/>
                <w:szCs w:val="16"/>
              </w:rPr>
              <w:t xml:space="preserve">              6,118,648,802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6</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Pendidikan dan Pelatihan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r>
      <w:tr w:rsidR="00736674" w:rsidRPr="0084550A" w:rsidTr="0084550A">
        <w:trPr>
          <w:trHeight w:val="360"/>
        </w:trPr>
        <w:tc>
          <w:tcPr>
            <w:tcW w:w="425"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jc w:val="right"/>
              <w:rPr>
                <w:rFonts w:ascii="Arial" w:hAnsi="Arial" w:cs="Arial"/>
                <w:color w:val="000000"/>
                <w:sz w:val="16"/>
                <w:szCs w:val="16"/>
              </w:rPr>
            </w:pPr>
            <w:r w:rsidRPr="00364C63">
              <w:rPr>
                <w:rFonts w:ascii="Arial" w:hAnsi="Arial" w:cs="Arial"/>
                <w:color w:val="000000"/>
                <w:sz w:val="16"/>
                <w:szCs w:val="16"/>
              </w:rPr>
              <w:t>7</w:t>
            </w:r>
          </w:p>
        </w:tc>
        <w:tc>
          <w:tcPr>
            <w:tcW w:w="1386" w:type="dxa"/>
            <w:tcBorders>
              <w:top w:val="nil"/>
              <w:left w:val="nil"/>
              <w:bottom w:val="single" w:sz="4" w:space="0" w:color="auto"/>
              <w:right w:val="single" w:sz="4" w:space="0" w:color="auto"/>
            </w:tcBorders>
            <w:shd w:val="clear" w:color="auto" w:fill="auto"/>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Penelitian dan Pengembangan</w:t>
            </w:r>
          </w:p>
        </w:tc>
        <w:tc>
          <w:tcPr>
            <w:tcW w:w="159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542"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rsidR="00736674" w:rsidRPr="00364C63" w:rsidRDefault="00736674" w:rsidP="0084550A">
            <w:pPr>
              <w:rPr>
                <w:color w:val="000000"/>
                <w:sz w:val="16"/>
                <w:szCs w:val="16"/>
              </w:rPr>
            </w:pPr>
            <w:r w:rsidRPr="00364C63">
              <w:rPr>
                <w:color w:val="000000"/>
                <w:sz w:val="16"/>
                <w:szCs w:val="16"/>
              </w:rPr>
              <w:t xml:space="preserve">                                        - </w:t>
            </w:r>
          </w:p>
        </w:tc>
      </w:tr>
      <w:tr w:rsidR="00736674" w:rsidRPr="0084550A" w:rsidTr="0084550A">
        <w:trPr>
          <w:trHeight w:val="360"/>
        </w:trPr>
        <w:tc>
          <w:tcPr>
            <w:tcW w:w="425" w:type="dxa"/>
            <w:tcBorders>
              <w:top w:val="nil"/>
              <w:left w:val="nil"/>
              <w:bottom w:val="nil"/>
              <w:right w:val="nil"/>
            </w:tcBorders>
            <w:shd w:val="clear" w:color="auto" w:fill="auto"/>
            <w:noWrap/>
            <w:vAlign w:val="bottom"/>
            <w:hideMark/>
          </w:tcPr>
          <w:p w:rsidR="00736674" w:rsidRPr="00364C63" w:rsidRDefault="00736674" w:rsidP="0084550A">
            <w:pPr>
              <w:rPr>
                <w:rFonts w:ascii="Arial" w:hAnsi="Arial" w:cs="Arial"/>
                <w:color w:val="000000"/>
                <w:sz w:val="16"/>
                <w:szCs w:val="16"/>
              </w:rPr>
            </w:pPr>
          </w:p>
        </w:tc>
        <w:tc>
          <w:tcPr>
            <w:tcW w:w="1386" w:type="dxa"/>
            <w:tcBorders>
              <w:top w:val="nil"/>
              <w:left w:val="nil"/>
              <w:bottom w:val="nil"/>
              <w:right w:val="nil"/>
            </w:tcBorders>
            <w:shd w:val="clear" w:color="auto" w:fill="auto"/>
            <w:vAlign w:val="bottom"/>
            <w:hideMark/>
          </w:tcPr>
          <w:p w:rsidR="00736674" w:rsidRPr="00364C63" w:rsidRDefault="00736674" w:rsidP="0084550A">
            <w:pPr>
              <w:rPr>
                <w:rFonts w:ascii="Arial" w:hAnsi="Arial" w:cs="Arial"/>
                <w:color w:val="000000"/>
                <w:sz w:val="16"/>
                <w:szCs w:val="16"/>
              </w:rPr>
            </w:pPr>
          </w:p>
        </w:tc>
        <w:tc>
          <w:tcPr>
            <w:tcW w:w="1592" w:type="dxa"/>
            <w:tcBorders>
              <w:top w:val="nil"/>
              <w:left w:val="nil"/>
              <w:bottom w:val="nil"/>
              <w:right w:val="nil"/>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1,302,323,862,945 </w:t>
            </w:r>
          </w:p>
        </w:tc>
        <w:tc>
          <w:tcPr>
            <w:tcW w:w="1417" w:type="dxa"/>
            <w:tcBorders>
              <w:top w:val="nil"/>
              <w:left w:val="nil"/>
              <w:bottom w:val="nil"/>
              <w:right w:val="nil"/>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23,057,672,193 </w:t>
            </w:r>
          </w:p>
        </w:tc>
        <w:tc>
          <w:tcPr>
            <w:tcW w:w="1418" w:type="dxa"/>
            <w:tcBorders>
              <w:top w:val="nil"/>
              <w:left w:val="nil"/>
              <w:bottom w:val="nil"/>
              <w:right w:val="nil"/>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469,172,693,166 </w:t>
            </w:r>
          </w:p>
        </w:tc>
        <w:tc>
          <w:tcPr>
            <w:tcW w:w="1542" w:type="dxa"/>
            <w:tcBorders>
              <w:top w:val="nil"/>
              <w:left w:val="nil"/>
              <w:bottom w:val="nil"/>
              <w:right w:val="nil"/>
            </w:tcBorders>
            <w:shd w:val="clear" w:color="auto" w:fill="auto"/>
            <w:noWrap/>
            <w:vAlign w:val="bottom"/>
            <w:hideMark/>
          </w:tcPr>
          <w:p w:rsidR="00736674" w:rsidRPr="00364C63" w:rsidRDefault="00736674" w:rsidP="0084550A">
            <w:pPr>
              <w:rPr>
                <w:rFonts w:ascii="Arial" w:hAnsi="Arial" w:cs="Arial"/>
                <w:color w:val="000000"/>
                <w:sz w:val="16"/>
                <w:szCs w:val="16"/>
              </w:rPr>
            </w:pPr>
            <w:r w:rsidRPr="00364C63">
              <w:rPr>
                <w:rFonts w:ascii="Arial" w:hAnsi="Arial" w:cs="Arial"/>
                <w:color w:val="000000"/>
                <w:sz w:val="16"/>
                <w:szCs w:val="16"/>
              </w:rPr>
              <w:t xml:space="preserve">         271,970,439,801 </w:t>
            </w:r>
          </w:p>
        </w:tc>
        <w:tc>
          <w:tcPr>
            <w:tcW w:w="1434" w:type="dxa"/>
            <w:tcBorders>
              <w:top w:val="nil"/>
              <w:left w:val="nil"/>
              <w:bottom w:val="nil"/>
              <w:right w:val="nil"/>
            </w:tcBorders>
            <w:shd w:val="clear" w:color="auto" w:fill="auto"/>
            <w:noWrap/>
            <w:vAlign w:val="bottom"/>
            <w:hideMark/>
          </w:tcPr>
          <w:p w:rsidR="00736674" w:rsidRPr="00364C63" w:rsidRDefault="00736674" w:rsidP="0084550A">
            <w:pPr>
              <w:rPr>
                <w:color w:val="000000"/>
                <w:sz w:val="16"/>
                <w:szCs w:val="16"/>
              </w:rPr>
            </w:pPr>
          </w:p>
        </w:tc>
        <w:tc>
          <w:tcPr>
            <w:tcW w:w="1560" w:type="dxa"/>
            <w:tcBorders>
              <w:top w:val="nil"/>
              <w:left w:val="nil"/>
              <w:bottom w:val="nil"/>
              <w:right w:val="nil"/>
            </w:tcBorders>
            <w:shd w:val="clear" w:color="auto" w:fill="auto"/>
            <w:noWrap/>
            <w:vAlign w:val="bottom"/>
            <w:hideMark/>
          </w:tcPr>
          <w:p w:rsidR="00736674" w:rsidRPr="00364C63" w:rsidRDefault="00736674" w:rsidP="0084550A">
            <w:pPr>
              <w:rPr>
                <w:color w:val="000000"/>
                <w:sz w:val="16"/>
                <w:szCs w:val="16"/>
              </w:rPr>
            </w:pPr>
          </w:p>
        </w:tc>
      </w:tr>
    </w:tbl>
    <w:p w:rsidR="00736674" w:rsidRPr="0084550A" w:rsidRDefault="00736674" w:rsidP="00736674">
      <w:pPr>
        <w:pStyle w:val="ListParagraph"/>
        <w:spacing w:line="360" w:lineRule="auto"/>
        <w:ind w:left="360"/>
        <w:jc w:val="both"/>
        <w:rPr>
          <w:b/>
          <w:bCs/>
          <w:color w:val="000000"/>
          <w:lang w:val="id-ID"/>
        </w:rPr>
      </w:pPr>
    </w:p>
    <w:p w:rsidR="00A22716" w:rsidRPr="00A22716" w:rsidRDefault="00A22716" w:rsidP="00A22716">
      <w:pPr>
        <w:pStyle w:val="ListParagraph"/>
        <w:spacing w:line="360" w:lineRule="auto"/>
        <w:ind w:left="360"/>
        <w:jc w:val="both"/>
        <w:rPr>
          <w:rFonts w:ascii="Arial" w:hAnsi="Arial" w:cs="Arial"/>
          <w:b/>
          <w:bCs/>
          <w:color w:val="000000"/>
          <w:lang w:val="id-ID"/>
        </w:rPr>
      </w:pPr>
    </w:p>
    <w:p w:rsidR="00A22716" w:rsidRPr="00A22716" w:rsidRDefault="00A22716" w:rsidP="00A22716">
      <w:pPr>
        <w:pStyle w:val="ListParagraph"/>
        <w:numPr>
          <w:ilvl w:val="0"/>
          <w:numId w:val="1"/>
        </w:numPr>
        <w:spacing w:line="360" w:lineRule="auto"/>
        <w:ind w:hanging="76"/>
        <w:jc w:val="both"/>
        <w:rPr>
          <w:rFonts w:ascii="Arial" w:hAnsi="Arial" w:cs="Arial"/>
          <w:b/>
          <w:bCs/>
          <w:color w:val="000000"/>
          <w:lang w:val="id-ID"/>
        </w:rPr>
      </w:pPr>
      <w:r w:rsidRPr="00A22716">
        <w:rPr>
          <w:rFonts w:ascii="Arial" w:hAnsi="Arial" w:cs="Arial"/>
          <w:b/>
          <w:bCs/>
        </w:rPr>
        <w:t xml:space="preserve">BAB IV </w:t>
      </w:r>
      <w:r w:rsidRPr="00A22716">
        <w:rPr>
          <w:rFonts w:ascii="Arial" w:hAnsi="Arial" w:cs="Arial"/>
          <w:b/>
        </w:rPr>
        <w:t xml:space="preserve">REALISASI PENCAPAIAN </w:t>
      </w:r>
      <w:r w:rsidRPr="00A22716">
        <w:rPr>
          <w:rFonts w:ascii="Arial" w:hAnsi="Arial" w:cs="Arial"/>
          <w:b/>
          <w:bCs/>
        </w:rPr>
        <w:t xml:space="preserve"> </w:t>
      </w:r>
      <w:r w:rsidRPr="00A22716">
        <w:rPr>
          <w:rFonts w:ascii="Arial" w:hAnsi="Arial" w:cs="Arial"/>
          <w:b/>
        </w:rPr>
        <w:t xml:space="preserve">RENCANA KERJA PEMERINTAH (RKP) TAHUN 2017 </w:t>
      </w:r>
    </w:p>
    <w:p w:rsidR="00A22716" w:rsidRPr="0023694B" w:rsidRDefault="00A22716" w:rsidP="00A22716">
      <w:pPr>
        <w:autoSpaceDE w:val="0"/>
        <w:autoSpaceDN w:val="0"/>
        <w:adjustRightInd w:val="0"/>
        <w:contextualSpacing/>
        <w:rPr>
          <w:rFonts w:ascii="Arial" w:hAnsi="Arial" w:cs="Arial"/>
          <w:b/>
          <w:bCs/>
        </w:rPr>
      </w:pPr>
    </w:p>
    <w:p w:rsidR="00A22716" w:rsidRDefault="00A22716" w:rsidP="00A22716">
      <w:pPr>
        <w:autoSpaceDE w:val="0"/>
        <w:autoSpaceDN w:val="0"/>
        <w:adjustRightInd w:val="0"/>
        <w:spacing w:line="360" w:lineRule="auto"/>
        <w:ind w:firstLine="720"/>
        <w:contextualSpacing/>
        <w:jc w:val="both"/>
        <w:rPr>
          <w:rFonts w:ascii="Arial" w:hAnsi="Arial" w:cs="Arial"/>
          <w:color w:val="000000"/>
        </w:rPr>
      </w:pPr>
      <w:r w:rsidRPr="00BC20A9">
        <w:rPr>
          <w:rFonts w:ascii="Arial" w:hAnsi="Arial" w:cs="Arial"/>
          <w:color w:val="000000"/>
        </w:rPr>
        <w:t xml:space="preserve">Rencana Kerja Pemerintah (RKP) 2017 merupakan penjabaran tahun ketiga pelaksanaan Peraturan Presiden Nomor 2 Tahun 2015 tentang Rencana Pembangunan Jangka Menengah Nasional (RPJMN) 2015-2019 yang memuat sasaran, arah kebijakan, dan strategi pembangunan. </w:t>
      </w:r>
    </w:p>
    <w:p w:rsidR="00A22716" w:rsidRDefault="003957B8" w:rsidP="003957B8">
      <w:pPr>
        <w:autoSpaceDE w:val="0"/>
        <w:autoSpaceDN w:val="0"/>
        <w:adjustRightInd w:val="0"/>
        <w:spacing w:line="360" w:lineRule="auto"/>
        <w:ind w:firstLine="720"/>
        <w:contextualSpacing/>
        <w:jc w:val="both"/>
        <w:rPr>
          <w:rFonts w:ascii="Arial" w:hAnsi="Arial" w:cs="Arial"/>
          <w:color w:val="000000"/>
        </w:rPr>
      </w:pPr>
      <w:proofErr w:type="gramStart"/>
      <w:r w:rsidRPr="00BC20A9">
        <w:rPr>
          <w:rFonts w:ascii="Arial" w:hAnsi="Arial" w:cs="Arial"/>
          <w:color w:val="000000"/>
        </w:rPr>
        <w:t xml:space="preserve">Tema </w:t>
      </w:r>
      <w:r w:rsidR="00A22716" w:rsidRPr="00BC20A9">
        <w:rPr>
          <w:rFonts w:ascii="Arial" w:hAnsi="Arial" w:cs="Arial"/>
          <w:color w:val="000000"/>
        </w:rPr>
        <w:t xml:space="preserve">RKP Tahun 2017 adalah </w:t>
      </w:r>
      <w:r w:rsidR="00A22716" w:rsidRPr="00BC20A9">
        <w:rPr>
          <w:rFonts w:ascii="Arial" w:hAnsi="Arial" w:cs="Arial"/>
          <w:b/>
          <w:i/>
          <w:color w:val="000000"/>
        </w:rPr>
        <w:t>“Memacu Pembangunan Infrastruktur dan Ekonomi Untuk Meningkatkan Kesempatan Kerja Serta Mengurangi Kemiskinan dan Kesenjangan Antar Wilayah”</w:t>
      </w:r>
      <w:r w:rsidR="00A22716" w:rsidRPr="00BC20A9">
        <w:rPr>
          <w:rFonts w:ascii="Arial" w:hAnsi="Arial" w:cs="Arial"/>
          <w:color w:val="000000"/>
        </w:rPr>
        <w:t>.</w:t>
      </w:r>
      <w:proofErr w:type="gramEnd"/>
      <w:r w:rsidR="00A22716" w:rsidRPr="00BC20A9">
        <w:rPr>
          <w:rFonts w:ascii="Arial" w:hAnsi="Arial" w:cs="Arial"/>
          <w:color w:val="000000"/>
        </w:rPr>
        <w:t xml:space="preserve">  Dalam kaitan itu, prioritas pembangunan disusun sebagai penjabaran operasional dari Strategi Pembangunan yang digariskan dalam RPJMN 2015-2019 dalam upaya melaksanakan Agenda Pembangunan Nasional untuk memenuhi </w:t>
      </w:r>
      <w:r w:rsidR="00750E49">
        <w:rPr>
          <w:rFonts w:ascii="Arial" w:hAnsi="Arial" w:cs="Arial"/>
          <w:color w:val="000000"/>
        </w:rPr>
        <w:t>Nawa Cita.</w:t>
      </w:r>
    </w:p>
    <w:p w:rsidR="00750E49" w:rsidRPr="00750E49" w:rsidRDefault="00750E49" w:rsidP="00750E49">
      <w:pPr>
        <w:spacing w:line="360" w:lineRule="auto"/>
        <w:ind w:right="1984"/>
        <w:rPr>
          <w:rFonts w:ascii="Arial" w:hAnsi="Arial" w:cs="Arial"/>
          <w:b/>
          <w:bCs/>
        </w:rPr>
      </w:pPr>
      <w:r w:rsidRPr="00750E49">
        <w:rPr>
          <w:rFonts w:ascii="Arial" w:hAnsi="Arial" w:cs="Arial"/>
          <w:b/>
          <w:bCs/>
        </w:rPr>
        <w:t xml:space="preserve">BAB V </w:t>
      </w:r>
      <w:r w:rsidRPr="00750E49">
        <w:rPr>
          <w:rFonts w:ascii="Arial" w:hAnsi="Arial" w:cs="Arial"/>
          <w:b/>
          <w:spacing w:val="-7"/>
        </w:rPr>
        <w:t>TUGAS</w:t>
      </w:r>
      <w:proofErr w:type="gramStart"/>
      <w:r w:rsidRPr="00750E49">
        <w:rPr>
          <w:rFonts w:ascii="Arial" w:hAnsi="Arial" w:cs="Arial"/>
          <w:b/>
          <w:spacing w:val="-7"/>
        </w:rPr>
        <w:t>  PEMBANTUAN</w:t>
      </w:r>
      <w:proofErr w:type="gramEnd"/>
    </w:p>
    <w:p w:rsidR="00750E49" w:rsidRPr="00167AB8" w:rsidRDefault="00750E49" w:rsidP="00750E49">
      <w:pPr>
        <w:pStyle w:val="ListParagraph"/>
        <w:widowControl w:val="0"/>
        <w:numPr>
          <w:ilvl w:val="0"/>
          <w:numId w:val="7"/>
        </w:numPr>
        <w:autoSpaceDE w:val="0"/>
        <w:autoSpaceDN w:val="0"/>
        <w:adjustRightInd w:val="0"/>
        <w:spacing w:line="360" w:lineRule="auto"/>
        <w:ind w:right="22"/>
        <w:jc w:val="both"/>
        <w:rPr>
          <w:rFonts w:ascii="Arial" w:eastAsia="Arial Unicode MS" w:hAnsi="Arial" w:cs="Arial"/>
          <w:b/>
        </w:rPr>
      </w:pPr>
      <w:r w:rsidRPr="00167AB8">
        <w:rPr>
          <w:rFonts w:ascii="Arial" w:eastAsia="Arial Unicode MS" w:hAnsi="Arial" w:cs="Arial"/>
          <w:b/>
          <w:lang w:val="id-ID"/>
        </w:rPr>
        <w:t>T</w:t>
      </w:r>
      <w:r w:rsidRPr="00167AB8">
        <w:rPr>
          <w:rFonts w:ascii="Arial" w:eastAsia="Arial Unicode MS" w:hAnsi="Arial" w:cs="Arial"/>
          <w:b/>
        </w:rPr>
        <w:t xml:space="preserve">UGAS PEMBANTUAN YANG DITERIMA </w:t>
      </w:r>
    </w:p>
    <w:p w:rsidR="00750E49" w:rsidRPr="00167AB8" w:rsidRDefault="00750E49" w:rsidP="00750E49">
      <w:pPr>
        <w:autoSpaceDE w:val="0"/>
        <w:autoSpaceDN w:val="0"/>
        <w:adjustRightInd w:val="0"/>
        <w:spacing w:after="240" w:line="360" w:lineRule="auto"/>
        <w:ind w:left="720" w:firstLine="720"/>
        <w:jc w:val="both"/>
        <w:rPr>
          <w:rFonts w:ascii="Arial" w:hAnsi="Arial" w:cs="Arial"/>
        </w:rPr>
      </w:pPr>
      <w:r w:rsidRPr="00167AB8">
        <w:rPr>
          <w:rFonts w:ascii="Arial" w:hAnsi="Arial" w:cs="Arial"/>
        </w:rPr>
        <w:t>Tugas Pembantuan adalah penugasan dari Pemerintah kepada Daerah dan atau Desa, dari Pemerintah Provinsi kepada Kabupaten dan atau Desa, serta dari Pemerintah Kabupaten atau Kota kepada Desa untuk melaksanakan tugas tertentu dengan kewajiban melaporkan dan mempertanggungjawabkan pelaksanaannya kepada yang menugaskan.</w:t>
      </w:r>
      <w:r w:rsidRPr="00167AB8">
        <w:rPr>
          <w:rFonts w:ascii="Arial" w:eastAsia="Arial Unicode MS" w:hAnsi="Arial" w:cs="Arial"/>
          <w:spacing w:val="-3"/>
        </w:rPr>
        <w:t>.</w:t>
      </w:r>
    </w:p>
    <w:p w:rsidR="00750E49" w:rsidRPr="00167AB8" w:rsidRDefault="00750E49" w:rsidP="00750E49">
      <w:pPr>
        <w:pStyle w:val="ListParagraph"/>
        <w:widowControl w:val="0"/>
        <w:numPr>
          <w:ilvl w:val="0"/>
          <w:numId w:val="5"/>
        </w:numPr>
        <w:autoSpaceDE w:val="0"/>
        <w:autoSpaceDN w:val="0"/>
        <w:adjustRightInd w:val="0"/>
        <w:spacing w:line="360" w:lineRule="auto"/>
        <w:ind w:left="993" w:right="28" w:hanging="284"/>
        <w:contextualSpacing w:val="0"/>
        <w:jc w:val="both"/>
        <w:rPr>
          <w:rFonts w:ascii="Arial" w:eastAsia="Arial Unicode MS" w:hAnsi="Arial" w:cs="Arial"/>
          <w:b/>
          <w:spacing w:val="-8"/>
        </w:rPr>
      </w:pPr>
      <w:r w:rsidRPr="00167AB8">
        <w:rPr>
          <w:rFonts w:ascii="Arial" w:eastAsia="Arial Unicode MS" w:hAnsi="Arial" w:cs="Arial"/>
          <w:b/>
          <w:spacing w:val="-8"/>
          <w:lang w:val="id-ID"/>
        </w:rPr>
        <w:t>I</w:t>
      </w:r>
      <w:r w:rsidRPr="00167AB8">
        <w:rPr>
          <w:rFonts w:ascii="Arial" w:eastAsia="Arial Unicode MS" w:hAnsi="Arial" w:cs="Arial"/>
          <w:b/>
          <w:spacing w:val="-8"/>
        </w:rPr>
        <w:t>nstansi Pemberi Tugas Pembantuan</w:t>
      </w:r>
    </w:p>
    <w:p w:rsidR="00750E49" w:rsidRPr="00167AB8" w:rsidRDefault="00750E49" w:rsidP="00750E49">
      <w:pPr>
        <w:pStyle w:val="ListParagraph"/>
        <w:widowControl w:val="0"/>
        <w:autoSpaceDE w:val="0"/>
        <w:autoSpaceDN w:val="0"/>
        <w:adjustRightInd w:val="0"/>
        <w:spacing w:line="360" w:lineRule="auto"/>
        <w:ind w:left="993" w:right="26"/>
        <w:jc w:val="both"/>
        <w:rPr>
          <w:rFonts w:ascii="Arial" w:eastAsia="Arial Unicode MS" w:hAnsi="Arial" w:cs="Arial"/>
          <w:b/>
          <w:spacing w:val="-8"/>
        </w:rPr>
      </w:pPr>
      <w:r w:rsidRPr="00167AB8">
        <w:rPr>
          <w:rFonts w:ascii="Arial" w:eastAsia="Arial Unicode MS" w:hAnsi="Arial" w:cs="Arial"/>
          <w:spacing w:val="-8"/>
        </w:rPr>
        <w:t xml:space="preserve">Instansi pemberi tugas pembantuan di Kabupaten Karanganyar </w:t>
      </w:r>
      <w:r w:rsidRPr="00167AB8">
        <w:rPr>
          <w:rFonts w:ascii="Arial" w:eastAsia="Arial Unicode MS" w:hAnsi="Arial" w:cs="Arial"/>
          <w:spacing w:val="-8"/>
          <w:lang w:val="id-ID"/>
        </w:rPr>
        <w:t>di</w:t>
      </w:r>
      <w:r w:rsidRPr="00167AB8">
        <w:rPr>
          <w:rFonts w:ascii="Arial" w:eastAsia="Arial Unicode MS" w:hAnsi="Arial" w:cs="Arial"/>
          <w:spacing w:val="-8"/>
        </w:rPr>
        <w:t>Tahun Anggaran 2017:</w:t>
      </w:r>
    </w:p>
    <w:p w:rsidR="00750E49" w:rsidRPr="00167AB8" w:rsidRDefault="00750E49" w:rsidP="00750E49">
      <w:pPr>
        <w:pStyle w:val="ListParagraph"/>
        <w:widowControl w:val="0"/>
        <w:numPr>
          <w:ilvl w:val="0"/>
          <w:numId w:val="6"/>
        </w:numPr>
        <w:autoSpaceDE w:val="0"/>
        <w:autoSpaceDN w:val="0"/>
        <w:adjustRightInd w:val="0"/>
        <w:spacing w:line="360" w:lineRule="auto"/>
        <w:ind w:left="1134" w:right="26" w:hanging="141"/>
        <w:jc w:val="both"/>
        <w:rPr>
          <w:rFonts w:ascii="Arial" w:eastAsia="Arial Unicode MS" w:hAnsi="Arial" w:cs="Arial"/>
          <w:spacing w:val="-8"/>
        </w:rPr>
      </w:pPr>
      <w:r w:rsidRPr="00167AB8">
        <w:rPr>
          <w:rFonts w:ascii="Arial" w:eastAsia="Arial Unicode MS" w:hAnsi="Arial" w:cs="Arial"/>
          <w:spacing w:val="-8"/>
        </w:rPr>
        <w:t>Pemerintah Pusat, melalui Kementerian terkait;</w:t>
      </w:r>
    </w:p>
    <w:p w:rsidR="00750E49" w:rsidRPr="00167AB8" w:rsidRDefault="00750E49" w:rsidP="00750E49">
      <w:pPr>
        <w:pStyle w:val="ListParagraph"/>
        <w:widowControl w:val="0"/>
        <w:numPr>
          <w:ilvl w:val="0"/>
          <w:numId w:val="6"/>
        </w:numPr>
        <w:autoSpaceDE w:val="0"/>
        <w:autoSpaceDN w:val="0"/>
        <w:adjustRightInd w:val="0"/>
        <w:spacing w:line="360" w:lineRule="auto"/>
        <w:ind w:left="1134" w:right="26" w:hanging="141"/>
        <w:jc w:val="both"/>
        <w:rPr>
          <w:rFonts w:ascii="Arial" w:eastAsia="Arial Unicode MS" w:hAnsi="Arial" w:cs="Arial"/>
          <w:spacing w:val="-8"/>
        </w:rPr>
      </w:pPr>
      <w:r w:rsidRPr="00167AB8">
        <w:rPr>
          <w:rFonts w:ascii="Arial" w:eastAsia="Arial Unicode MS" w:hAnsi="Arial" w:cs="Arial"/>
          <w:spacing w:val="-8"/>
        </w:rPr>
        <w:t>Pemerintah Provinsi Jawa Tengah.</w:t>
      </w:r>
    </w:p>
    <w:p w:rsidR="00750E49" w:rsidRPr="00167AB8" w:rsidRDefault="00750E49" w:rsidP="00750E49">
      <w:pPr>
        <w:pStyle w:val="ListParagraph"/>
        <w:widowControl w:val="0"/>
        <w:numPr>
          <w:ilvl w:val="0"/>
          <w:numId w:val="5"/>
        </w:numPr>
        <w:autoSpaceDE w:val="0"/>
        <w:autoSpaceDN w:val="0"/>
        <w:adjustRightInd w:val="0"/>
        <w:spacing w:line="360" w:lineRule="auto"/>
        <w:ind w:left="993" w:right="28" w:hanging="284"/>
        <w:contextualSpacing w:val="0"/>
        <w:jc w:val="both"/>
        <w:rPr>
          <w:rFonts w:ascii="Arial" w:eastAsia="Arial Unicode MS" w:hAnsi="Arial" w:cs="Arial"/>
          <w:b/>
          <w:w w:val="104"/>
        </w:rPr>
      </w:pPr>
      <w:r w:rsidRPr="00167AB8">
        <w:rPr>
          <w:rFonts w:ascii="Arial" w:eastAsia="Arial Unicode MS" w:hAnsi="Arial" w:cs="Arial"/>
          <w:b/>
          <w:spacing w:val="-8"/>
        </w:rPr>
        <w:t>Organisasi Perangkat Daerah yang Melaksanakan</w:t>
      </w:r>
    </w:p>
    <w:p w:rsidR="00750E49" w:rsidRPr="00167AB8" w:rsidRDefault="00750E49" w:rsidP="00750E49">
      <w:pPr>
        <w:pStyle w:val="ListParagraph"/>
        <w:widowControl w:val="0"/>
        <w:tabs>
          <w:tab w:val="left" w:pos="10915"/>
          <w:tab w:val="left" w:pos="11070"/>
        </w:tabs>
        <w:autoSpaceDE w:val="0"/>
        <w:autoSpaceDN w:val="0"/>
        <w:adjustRightInd w:val="0"/>
        <w:spacing w:line="360" w:lineRule="auto"/>
        <w:ind w:left="993" w:right="22"/>
        <w:jc w:val="both"/>
        <w:rPr>
          <w:rFonts w:ascii="Arial" w:eastAsia="Arial Unicode MS" w:hAnsi="Arial" w:cs="Arial"/>
          <w:spacing w:val="-8"/>
        </w:rPr>
      </w:pPr>
      <w:r w:rsidRPr="00167AB8">
        <w:rPr>
          <w:rFonts w:ascii="Arial" w:eastAsia="Arial Unicode MS" w:hAnsi="Arial" w:cs="Arial"/>
          <w:spacing w:val="-8"/>
        </w:rPr>
        <w:t xml:space="preserve">Organisasi Perangkat Daerah yang melaksanakan tugas pembantuan dalam periode Tahun Anggaran 2017 adalah sebagai </w:t>
      </w:r>
      <w:proofErr w:type="gramStart"/>
      <w:r w:rsidRPr="00167AB8">
        <w:rPr>
          <w:rFonts w:ascii="Arial" w:eastAsia="Arial Unicode MS" w:hAnsi="Arial" w:cs="Arial"/>
          <w:spacing w:val="-8"/>
        </w:rPr>
        <w:t>berikut :</w:t>
      </w:r>
      <w:proofErr w:type="gramEnd"/>
    </w:p>
    <w:p w:rsidR="00750E49" w:rsidRPr="00167AB8" w:rsidRDefault="00750E49" w:rsidP="00750E49">
      <w:pPr>
        <w:pStyle w:val="ListParagraph"/>
        <w:widowControl w:val="0"/>
        <w:numPr>
          <w:ilvl w:val="0"/>
          <w:numId w:val="8"/>
        </w:numPr>
        <w:autoSpaceDE w:val="0"/>
        <w:autoSpaceDN w:val="0"/>
        <w:adjustRightInd w:val="0"/>
        <w:spacing w:line="360" w:lineRule="auto"/>
        <w:ind w:left="993" w:right="22" w:firstLine="0"/>
        <w:contextualSpacing w:val="0"/>
        <w:jc w:val="both"/>
        <w:rPr>
          <w:rFonts w:ascii="Arial" w:eastAsia="Arial Unicode MS" w:hAnsi="Arial" w:cs="Arial"/>
          <w:spacing w:val="-8"/>
        </w:rPr>
      </w:pPr>
      <w:r w:rsidRPr="00167AB8">
        <w:rPr>
          <w:rFonts w:ascii="Arial" w:hAnsi="Arial" w:cs="Arial"/>
        </w:rPr>
        <w:t>Dinas Pariwisata Pemuda dan Olahraga</w:t>
      </w:r>
      <w:r w:rsidRPr="00167AB8">
        <w:rPr>
          <w:rFonts w:ascii="Arial" w:hAnsi="Arial" w:cs="Arial"/>
          <w:bCs/>
        </w:rPr>
        <w:t>;</w:t>
      </w:r>
    </w:p>
    <w:p w:rsidR="00750E49" w:rsidRPr="00167AB8" w:rsidRDefault="00750E49" w:rsidP="00750E49">
      <w:pPr>
        <w:pStyle w:val="ListParagraph"/>
        <w:widowControl w:val="0"/>
        <w:numPr>
          <w:ilvl w:val="0"/>
          <w:numId w:val="8"/>
        </w:numPr>
        <w:autoSpaceDE w:val="0"/>
        <w:autoSpaceDN w:val="0"/>
        <w:adjustRightInd w:val="0"/>
        <w:spacing w:line="360" w:lineRule="auto"/>
        <w:ind w:left="993" w:right="22" w:firstLine="0"/>
        <w:contextualSpacing w:val="0"/>
        <w:jc w:val="both"/>
        <w:rPr>
          <w:rFonts w:ascii="Arial" w:eastAsia="Arial Unicode MS" w:hAnsi="Arial" w:cs="Arial"/>
          <w:spacing w:val="-8"/>
        </w:rPr>
      </w:pPr>
      <w:r w:rsidRPr="00167AB8">
        <w:rPr>
          <w:rFonts w:ascii="Arial" w:hAnsi="Arial" w:cs="Arial"/>
          <w:lang w:val="id-ID"/>
        </w:rPr>
        <w:t xml:space="preserve">Dinas </w:t>
      </w:r>
      <w:r w:rsidRPr="00167AB8">
        <w:rPr>
          <w:rFonts w:ascii="Arial" w:hAnsi="Arial" w:cs="Arial"/>
        </w:rPr>
        <w:t>Pertanian dan Pangan</w:t>
      </w:r>
      <w:r w:rsidRPr="00167AB8">
        <w:rPr>
          <w:rFonts w:ascii="Arial" w:eastAsia="Arial Unicode MS" w:hAnsi="Arial" w:cs="Arial"/>
          <w:spacing w:val="-8"/>
        </w:rPr>
        <w:t>;</w:t>
      </w:r>
    </w:p>
    <w:p w:rsidR="00750E49" w:rsidRPr="00167AB8" w:rsidRDefault="00750E49" w:rsidP="00750E49">
      <w:pPr>
        <w:pStyle w:val="ListParagraph"/>
        <w:widowControl w:val="0"/>
        <w:numPr>
          <w:ilvl w:val="0"/>
          <w:numId w:val="8"/>
        </w:numPr>
        <w:autoSpaceDE w:val="0"/>
        <w:autoSpaceDN w:val="0"/>
        <w:adjustRightInd w:val="0"/>
        <w:spacing w:line="360" w:lineRule="auto"/>
        <w:ind w:left="993" w:right="22" w:firstLine="0"/>
        <w:contextualSpacing w:val="0"/>
        <w:jc w:val="both"/>
        <w:rPr>
          <w:rFonts w:ascii="Arial" w:eastAsia="Arial Unicode MS" w:hAnsi="Arial" w:cs="Arial"/>
          <w:spacing w:val="-8"/>
        </w:rPr>
      </w:pPr>
      <w:r w:rsidRPr="00167AB8">
        <w:rPr>
          <w:rFonts w:ascii="Arial" w:hAnsi="Arial" w:cs="Arial"/>
          <w:lang w:val="id-ID"/>
        </w:rPr>
        <w:t>Dinas Perikanan dan Peternakan</w:t>
      </w:r>
      <w:r w:rsidRPr="00167AB8">
        <w:rPr>
          <w:rFonts w:ascii="Arial" w:eastAsia="Arial Unicode MS" w:hAnsi="Arial" w:cs="Arial"/>
          <w:spacing w:val="-8"/>
        </w:rPr>
        <w:t>.</w:t>
      </w:r>
    </w:p>
    <w:p w:rsidR="00750E49" w:rsidRPr="00167AB8" w:rsidRDefault="00750E49" w:rsidP="00750E49">
      <w:pPr>
        <w:pStyle w:val="ListParagraph"/>
        <w:widowControl w:val="0"/>
        <w:numPr>
          <w:ilvl w:val="0"/>
          <w:numId w:val="7"/>
        </w:numPr>
        <w:autoSpaceDE w:val="0"/>
        <w:autoSpaceDN w:val="0"/>
        <w:adjustRightInd w:val="0"/>
        <w:spacing w:line="360" w:lineRule="auto"/>
        <w:ind w:right="22"/>
        <w:jc w:val="both"/>
        <w:rPr>
          <w:rFonts w:ascii="Arial" w:hAnsi="Arial" w:cs="Arial"/>
          <w:b/>
        </w:rPr>
      </w:pPr>
      <w:r w:rsidRPr="00167AB8">
        <w:rPr>
          <w:rFonts w:ascii="Arial" w:hAnsi="Arial" w:cs="Arial"/>
          <w:b/>
        </w:rPr>
        <w:t>DEKONSENTRASI</w:t>
      </w:r>
    </w:p>
    <w:p w:rsidR="00750E49" w:rsidRPr="00167AB8" w:rsidRDefault="00750E49" w:rsidP="00750E49">
      <w:pPr>
        <w:pStyle w:val="ListParagraph"/>
        <w:widowControl w:val="0"/>
        <w:numPr>
          <w:ilvl w:val="0"/>
          <w:numId w:val="9"/>
        </w:numPr>
        <w:autoSpaceDE w:val="0"/>
        <w:autoSpaceDN w:val="0"/>
        <w:adjustRightInd w:val="0"/>
        <w:spacing w:line="360" w:lineRule="auto"/>
        <w:ind w:left="1134" w:right="28" w:hanging="425"/>
        <w:contextualSpacing w:val="0"/>
        <w:jc w:val="both"/>
        <w:rPr>
          <w:rFonts w:ascii="Arial" w:eastAsia="Arial Unicode MS" w:hAnsi="Arial" w:cs="Arial"/>
          <w:b/>
          <w:spacing w:val="-8"/>
        </w:rPr>
      </w:pPr>
      <w:r w:rsidRPr="00167AB8">
        <w:rPr>
          <w:rFonts w:ascii="Arial" w:eastAsia="Arial Unicode MS" w:hAnsi="Arial" w:cs="Arial"/>
          <w:b/>
          <w:spacing w:val="-8"/>
          <w:lang w:val="id-ID"/>
        </w:rPr>
        <w:t>I</w:t>
      </w:r>
      <w:r w:rsidRPr="00167AB8">
        <w:rPr>
          <w:rFonts w:ascii="Arial" w:eastAsia="Arial Unicode MS" w:hAnsi="Arial" w:cs="Arial"/>
          <w:b/>
          <w:spacing w:val="-8"/>
        </w:rPr>
        <w:t>nstansi Pemberi Tugas Pembantuan</w:t>
      </w:r>
    </w:p>
    <w:p w:rsidR="00750E49" w:rsidRPr="00167AB8" w:rsidRDefault="00750E49" w:rsidP="00750E49">
      <w:pPr>
        <w:pStyle w:val="ListParagraph"/>
        <w:widowControl w:val="0"/>
        <w:autoSpaceDE w:val="0"/>
        <w:autoSpaceDN w:val="0"/>
        <w:adjustRightInd w:val="0"/>
        <w:spacing w:line="360" w:lineRule="auto"/>
        <w:ind w:left="1134" w:right="26"/>
        <w:jc w:val="both"/>
        <w:rPr>
          <w:rFonts w:ascii="Arial" w:eastAsia="Arial Unicode MS" w:hAnsi="Arial" w:cs="Arial"/>
          <w:b/>
          <w:spacing w:val="-8"/>
        </w:rPr>
      </w:pPr>
      <w:r w:rsidRPr="00167AB8">
        <w:rPr>
          <w:rFonts w:ascii="Arial" w:eastAsia="Arial Unicode MS" w:hAnsi="Arial" w:cs="Arial"/>
          <w:spacing w:val="-8"/>
        </w:rPr>
        <w:t xml:space="preserve">Instansi pemberi tugas pembantuan di Kabupaten Karanganyar </w:t>
      </w:r>
      <w:r w:rsidRPr="00167AB8">
        <w:rPr>
          <w:rFonts w:ascii="Arial" w:eastAsia="Arial Unicode MS" w:hAnsi="Arial" w:cs="Arial"/>
          <w:spacing w:val="-8"/>
          <w:lang w:val="id-ID"/>
        </w:rPr>
        <w:t>di</w:t>
      </w:r>
      <w:r w:rsidRPr="00167AB8">
        <w:rPr>
          <w:rFonts w:ascii="Arial" w:eastAsia="Arial Unicode MS" w:hAnsi="Arial" w:cs="Arial"/>
          <w:spacing w:val="-8"/>
        </w:rPr>
        <w:t>Tahun Anggaran 2017:</w:t>
      </w:r>
    </w:p>
    <w:p w:rsidR="00750E49" w:rsidRPr="00167AB8" w:rsidRDefault="00750E49" w:rsidP="000B62F1">
      <w:pPr>
        <w:pStyle w:val="ListParagraph"/>
        <w:widowControl w:val="0"/>
        <w:numPr>
          <w:ilvl w:val="0"/>
          <w:numId w:val="19"/>
        </w:numPr>
        <w:autoSpaceDE w:val="0"/>
        <w:autoSpaceDN w:val="0"/>
        <w:adjustRightInd w:val="0"/>
        <w:spacing w:line="360" w:lineRule="auto"/>
        <w:ind w:left="1134" w:right="26" w:firstLine="0"/>
        <w:jc w:val="both"/>
        <w:rPr>
          <w:rFonts w:ascii="Arial" w:eastAsia="Arial Unicode MS" w:hAnsi="Arial" w:cs="Arial"/>
          <w:spacing w:val="-8"/>
        </w:rPr>
      </w:pPr>
      <w:r w:rsidRPr="00167AB8">
        <w:rPr>
          <w:rFonts w:ascii="Arial" w:eastAsia="Arial Unicode MS" w:hAnsi="Arial" w:cs="Arial"/>
          <w:spacing w:val="-8"/>
        </w:rPr>
        <w:t>Pemerintah Pusat, melalui Kementerian terkait;</w:t>
      </w:r>
    </w:p>
    <w:p w:rsidR="00750E49" w:rsidRPr="00167AB8" w:rsidRDefault="00750E49" w:rsidP="000B62F1">
      <w:pPr>
        <w:pStyle w:val="ListParagraph"/>
        <w:widowControl w:val="0"/>
        <w:numPr>
          <w:ilvl w:val="0"/>
          <w:numId w:val="19"/>
        </w:numPr>
        <w:autoSpaceDE w:val="0"/>
        <w:autoSpaceDN w:val="0"/>
        <w:adjustRightInd w:val="0"/>
        <w:spacing w:line="360" w:lineRule="auto"/>
        <w:ind w:left="1134" w:right="26" w:firstLine="0"/>
        <w:jc w:val="both"/>
        <w:rPr>
          <w:rFonts w:ascii="Arial" w:eastAsia="Arial Unicode MS" w:hAnsi="Arial" w:cs="Arial"/>
          <w:spacing w:val="-8"/>
        </w:rPr>
      </w:pPr>
      <w:r w:rsidRPr="00167AB8">
        <w:rPr>
          <w:rFonts w:ascii="Arial" w:eastAsia="Arial Unicode MS" w:hAnsi="Arial" w:cs="Arial"/>
          <w:spacing w:val="-8"/>
        </w:rPr>
        <w:t>Pemerintah Provinsi Jawa Tengah.</w:t>
      </w:r>
    </w:p>
    <w:p w:rsidR="00750E49" w:rsidRPr="00167AB8" w:rsidRDefault="00750E49" w:rsidP="00750E49">
      <w:pPr>
        <w:pStyle w:val="ListParagraph"/>
        <w:widowControl w:val="0"/>
        <w:numPr>
          <w:ilvl w:val="0"/>
          <w:numId w:val="9"/>
        </w:numPr>
        <w:autoSpaceDE w:val="0"/>
        <w:autoSpaceDN w:val="0"/>
        <w:adjustRightInd w:val="0"/>
        <w:spacing w:line="360" w:lineRule="auto"/>
        <w:ind w:left="1134" w:right="28" w:hanging="425"/>
        <w:contextualSpacing w:val="0"/>
        <w:jc w:val="both"/>
        <w:rPr>
          <w:rFonts w:ascii="Arial" w:eastAsia="Arial Unicode MS" w:hAnsi="Arial" w:cs="Arial"/>
          <w:b/>
          <w:w w:val="104"/>
        </w:rPr>
      </w:pPr>
      <w:r w:rsidRPr="00167AB8">
        <w:rPr>
          <w:rFonts w:ascii="Arial" w:eastAsia="Arial Unicode MS" w:hAnsi="Arial" w:cs="Arial"/>
          <w:b/>
          <w:spacing w:val="-8"/>
        </w:rPr>
        <w:t>Organisasi Perangkat Daerah yang Melaksanakan</w:t>
      </w:r>
    </w:p>
    <w:p w:rsidR="00750E49" w:rsidRPr="00167AB8" w:rsidRDefault="00750E49" w:rsidP="00750E49">
      <w:pPr>
        <w:pStyle w:val="ListParagraph"/>
        <w:widowControl w:val="0"/>
        <w:autoSpaceDE w:val="0"/>
        <w:autoSpaceDN w:val="0"/>
        <w:adjustRightInd w:val="0"/>
        <w:spacing w:line="360" w:lineRule="auto"/>
        <w:ind w:left="1134" w:right="26"/>
        <w:jc w:val="both"/>
        <w:rPr>
          <w:rFonts w:ascii="Arial" w:eastAsia="Arial Unicode MS" w:hAnsi="Arial" w:cs="Arial"/>
          <w:spacing w:val="-8"/>
        </w:rPr>
      </w:pPr>
      <w:r w:rsidRPr="00167AB8">
        <w:rPr>
          <w:rFonts w:ascii="Arial" w:eastAsia="Arial Unicode MS" w:hAnsi="Arial" w:cs="Arial"/>
          <w:spacing w:val="-8"/>
        </w:rPr>
        <w:t xml:space="preserve">Organisasi Perangkat Daerah yang melaksanakan dana Dekonsentrasidalam periode Tahun Anggaran 2017 adalah sebagai </w:t>
      </w:r>
      <w:proofErr w:type="gramStart"/>
      <w:r w:rsidRPr="00167AB8">
        <w:rPr>
          <w:rFonts w:ascii="Arial" w:eastAsia="Arial Unicode MS" w:hAnsi="Arial" w:cs="Arial"/>
          <w:spacing w:val="-8"/>
        </w:rPr>
        <w:t>berikut :</w:t>
      </w:r>
      <w:proofErr w:type="gramEnd"/>
    </w:p>
    <w:p w:rsidR="00750E49" w:rsidRPr="00167AB8" w:rsidRDefault="00750E49" w:rsidP="00750E49">
      <w:pPr>
        <w:pStyle w:val="ListParagraph"/>
        <w:widowControl w:val="0"/>
        <w:numPr>
          <w:ilvl w:val="0"/>
          <w:numId w:val="10"/>
        </w:numPr>
        <w:autoSpaceDE w:val="0"/>
        <w:autoSpaceDN w:val="0"/>
        <w:adjustRightInd w:val="0"/>
        <w:spacing w:line="360" w:lineRule="auto"/>
        <w:ind w:left="1134" w:right="22" w:firstLine="0"/>
        <w:contextualSpacing w:val="0"/>
        <w:jc w:val="both"/>
        <w:rPr>
          <w:rFonts w:ascii="Arial" w:eastAsia="Arial Unicode MS" w:hAnsi="Arial" w:cs="Arial"/>
          <w:spacing w:val="-8"/>
        </w:rPr>
      </w:pPr>
      <w:r w:rsidRPr="00167AB8">
        <w:rPr>
          <w:rFonts w:ascii="Arial" w:eastAsia="Arial Unicode MS" w:hAnsi="Arial" w:cs="Arial"/>
          <w:spacing w:val="-8"/>
        </w:rPr>
        <w:t>Dinas Kesehatan;</w:t>
      </w:r>
    </w:p>
    <w:p w:rsidR="00750E49" w:rsidRPr="00167AB8" w:rsidRDefault="00750E49" w:rsidP="00750E49">
      <w:pPr>
        <w:pStyle w:val="ListParagraph"/>
        <w:widowControl w:val="0"/>
        <w:numPr>
          <w:ilvl w:val="0"/>
          <w:numId w:val="10"/>
        </w:numPr>
        <w:autoSpaceDE w:val="0"/>
        <w:autoSpaceDN w:val="0"/>
        <w:adjustRightInd w:val="0"/>
        <w:spacing w:line="360" w:lineRule="auto"/>
        <w:ind w:left="1134" w:right="22" w:firstLine="0"/>
        <w:contextualSpacing w:val="0"/>
        <w:jc w:val="both"/>
        <w:rPr>
          <w:rFonts w:ascii="Arial" w:eastAsia="Arial Unicode MS" w:hAnsi="Arial" w:cs="Arial"/>
          <w:spacing w:val="-8"/>
        </w:rPr>
      </w:pPr>
      <w:r w:rsidRPr="00167AB8">
        <w:rPr>
          <w:rFonts w:ascii="Arial" w:hAnsi="Arial" w:cs="Arial"/>
          <w:lang w:val="id-ID"/>
        </w:rPr>
        <w:t>Dinas Perikanan dan Peternakan</w:t>
      </w:r>
      <w:r w:rsidRPr="00167AB8">
        <w:rPr>
          <w:rFonts w:ascii="Arial" w:eastAsia="Arial Unicode MS" w:hAnsi="Arial" w:cs="Arial"/>
          <w:spacing w:val="-8"/>
        </w:rPr>
        <w:t>.</w:t>
      </w:r>
    </w:p>
    <w:p w:rsidR="00750E49" w:rsidRPr="00167AB8" w:rsidRDefault="00750E49" w:rsidP="00750E49">
      <w:pPr>
        <w:pStyle w:val="ListParagraph"/>
        <w:widowControl w:val="0"/>
        <w:numPr>
          <w:ilvl w:val="0"/>
          <w:numId w:val="7"/>
        </w:numPr>
        <w:autoSpaceDE w:val="0"/>
        <w:autoSpaceDN w:val="0"/>
        <w:adjustRightInd w:val="0"/>
        <w:spacing w:line="360" w:lineRule="auto"/>
        <w:ind w:right="23"/>
        <w:jc w:val="both"/>
        <w:rPr>
          <w:rFonts w:ascii="Arial" w:hAnsi="Arial" w:cs="Arial"/>
          <w:b/>
          <w:lang w:val="id-ID"/>
        </w:rPr>
      </w:pPr>
      <w:r w:rsidRPr="00167AB8">
        <w:rPr>
          <w:rFonts w:ascii="Arial" w:hAnsi="Arial" w:cs="Arial"/>
          <w:b/>
          <w:lang w:val="id-ID"/>
        </w:rPr>
        <w:t>DANA YANG DIBERIKAN KEPADA DESA</w:t>
      </w:r>
    </w:p>
    <w:p w:rsidR="00750E49" w:rsidRPr="00167AB8" w:rsidRDefault="00750E49" w:rsidP="00750E49">
      <w:pPr>
        <w:pStyle w:val="ListParagraph"/>
        <w:widowControl w:val="0"/>
        <w:numPr>
          <w:ilvl w:val="1"/>
          <w:numId w:val="11"/>
        </w:numPr>
        <w:autoSpaceDE w:val="0"/>
        <w:autoSpaceDN w:val="0"/>
        <w:adjustRightInd w:val="0"/>
        <w:spacing w:line="360" w:lineRule="auto"/>
        <w:ind w:left="993" w:right="23" w:hanging="284"/>
        <w:jc w:val="both"/>
        <w:rPr>
          <w:rFonts w:ascii="Arial" w:hAnsi="Arial" w:cs="Arial"/>
          <w:b/>
          <w:lang w:val="id-ID"/>
        </w:rPr>
      </w:pPr>
      <w:r w:rsidRPr="00167AB8">
        <w:rPr>
          <w:rFonts w:ascii="Arial" w:hAnsi="Arial" w:cs="Arial"/>
          <w:b/>
          <w:lang w:val="id-ID"/>
        </w:rPr>
        <w:t>Sekretariat Daerah</w:t>
      </w:r>
      <w:r w:rsidRPr="00167AB8">
        <w:rPr>
          <w:rFonts w:ascii="Arial" w:hAnsi="Arial" w:cs="Arial"/>
          <w:b/>
        </w:rPr>
        <w:t xml:space="preserve"> (Bagian Pemerintah</w:t>
      </w:r>
      <w:r w:rsidR="00167AB8">
        <w:rPr>
          <w:rFonts w:ascii="Arial" w:hAnsi="Arial" w:cs="Arial"/>
          <w:b/>
        </w:rPr>
        <w:t>an</w:t>
      </w:r>
      <w:r w:rsidRPr="00167AB8">
        <w:rPr>
          <w:rFonts w:ascii="Arial" w:hAnsi="Arial" w:cs="Arial"/>
          <w:b/>
        </w:rPr>
        <w:t xml:space="preserve"> Desa)</w:t>
      </w:r>
    </w:p>
    <w:p w:rsidR="00750E49" w:rsidRPr="00167AB8" w:rsidRDefault="00750E49" w:rsidP="00750E49">
      <w:pPr>
        <w:pStyle w:val="ListParagraph"/>
        <w:widowControl w:val="0"/>
        <w:numPr>
          <w:ilvl w:val="0"/>
          <w:numId w:val="12"/>
        </w:numPr>
        <w:autoSpaceDE w:val="0"/>
        <w:autoSpaceDN w:val="0"/>
        <w:adjustRightInd w:val="0"/>
        <w:spacing w:line="360" w:lineRule="auto"/>
        <w:ind w:left="1276" w:right="23" w:hanging="283"/>
        <w:jc w:val="both"/>
        <w:rPr>
          <w:rFonts w:ascii="Arial" w:hAnsi="Arial" w:cs="Arial"/>
          <w:bCs/>
        </w:rPr>
      </w:pPr>
      <w:r w:rsidRPr="00167AB8">
        <w:rPr>
          <w:rFonts w:ascii="Arial" w:hAnsi="Arial" w:cs="Arial"/>
          <w:bCs/>
          <w:lang w:val="id-ID"/>
        </w:rPr>
        <w:t xml:space="preserve">Dasar hukum: </w:t>
      </w:r>
    </w:p>
    <w:p w:rsidR="00750E49" w:rsidRPr="00167AB8" w:rsidRDefault="00750E49" w:rsidP="00750E49">
      <w:pPr>
        <w:tabs>
          <w:tab w:val="left" w:pos="990"/>
        </w:tabs>
        <w:spacing w:line="360" w:lineRule="auto"/>
        <w:ind w:left="1276"/>
        <w:jc w:val="both"/>
        <w:rPr>
          <w:rFonts w:ascii="Arial" w:hAnsi="Arial" w:cs="Arial"/>
        </w:rPr>
      </w:pPr>
      <w:r w:rsidRPr="00167AB8">
        <w:rPr>
          <w:rFonts w:ascii="Arial" w:hAnsi="Arial" w:cs="Arial"/>
        </w:rPr>
        <w:t>Peraturan Daerah Kabupaten Karanganyar Nomor 18 Tahun 2016 tentang Anggaran Pendapatan dan Belanja Daerah Kabupaten Karanganyar Tahun Anggaran 2017 dan Peraturan Bupati Karanganyar Nomor Peraturan Bupati Karanganyar Nomor  132 Tahun 2016 tentang Penjabaran Anggaran Pendapatan dan Belanja Daerah Kabupaten Karanganyar Tahun  2017 (Berita Daerah Kabupaten Karanganyar Tahun 2016 Nomor 132), sebagaimana diubah beberapakali terakhir dengan Peraturan Bupati Karanganyar Nomor 44 Tahun 2017 tentang Perubahan Kedua atas Peraturan Bupati Karanganyar Nomor 132 Tahun 2016 tentang Penjabaran Anggaran Pendapatan dan Belanja Daerah Tahun Anggaran 2017 (Berita Daerah Kabupaten Karanganyar Tahun 2017 Nomor 44); Peraturan Bupati Karanganyar Nomor 133 Tahun 2016 tentang Pedoman Pengelolaan Dana Transfer kepada Desa Tahun 2017.</w:t>
      </w:r>
    </w:p>
    <w:p w:rsidR="00750E49" w:rsidRPr="00167AB8" w:rsidRDefault="00750E49" w:rsidP="00750E49">
      <w:pPr>
        <w:pStyle w:val="ListParagraph"/>
        <w:widowControl w:val="0"/>
        <w:numPr>
          <w:ilvl w:val="0"/>
          <w:numId w:val="12"/>
        </w:numPr>
        <w:autoSpaceDE w:val="0"/>
        <w:autoSpaceDN w:val="0"/>
        <w:adjustRightInd w:val="0"/>
        <w:spacing w:line="360" w:lineRule="auto"/>
        <w:ind w:left="1276" w:right="23" w:hanging="283"/>
        <w:jc w:val="both"/>
        <w:rPr>
          <w:rFonts w:ascii="Arial" w:hAnsi="Arial" w:cs="Arial"/>
          <w:bCs/>
        </w:rPr>
      </w:pPr>
      <w:r w:rsidRPr="00167AB8">
        <w:rPr>
          <w:rFonts w:ascii="Arial" w:hAnsi="Arial" w:cs="Arial"/>
          <w:bCs/>
          <w:lang w:val="id-ID"/>
        </w:rPr>
        <w:t xml:space="preserve">Instansi Pemberi bantuan: </w:t>
      </w:r>
    </w:p>
    <w:p w:rsidR="00750E49" w:rsidRPr="00167AB8" w:rsidRDefault="00750E49" w:rsidP="00750E49">
      <w:pPr>
        <w:pStyle w:val="ListParagraph"/>
        <w:widowControl w:val="0"/>
        <w:autoSpaceDE w:val="0"/>
        <w:autoSpaceDN w:val="0"/>
        <w:adjustRightInd w:val="0"/>
        <w:spacing w:line="360" w:lineRule="auto"/>
        <w:ind w:right="22" w:firstLine="556"/>
        <w:jc w:val="both"/>
        <w:rPr>
          <w:rFonts w:ascii="Arial" w:hAnsi="Arial" w:cs="Arial"/>
          <w:bCs/>
        </w:rPr>
      </w:pPr>
      <w:r w:rsidRPr="00167AB8">
        <w:rPr>
          <w:rFonts w:ascii="Arial" w:hAnsi="Arial" w:cs="Arial"/>
          <w:bCs/>
          <w:lang w:val="id-ID"/>
        </w:rPr>
        <w:t>Pemerintah Kabupaten Karanganyar</w:t>
      </w:r>
    </w:p>
    <w:p w:rsidR="00750E49" w:rsidRPr="00167AB8" w:rsidRDefault="00750E49" w:rsidP="00750E49">
      <w:pPr>
        <w:pStyle w:val="ListParagraph"/>
        <w:widowControl w:val="0"/>
        <w:numPr>
          <w:ilvl w:val="1"/>
          <w:numId w:val="11"/>
        </w:numPr>
        <w:autoSpaceDE w:val="0"/>
        <w:autoSpaceDN w:val="0"/>
        <w:adjustRightInd w:val="0"/>
        <w:spacing w:line="360" w:lineRule="auto"/>
        <w:ind w:left="993" w:right="23" w:hanging="284"/>
        <w:jc w:val="both"/>
        <w:rPr>
          <w:rFonts w:ascii="Arial" w:hAnsi="Arial" w:cs="Arial"/>
          <w:b/>
          <w:bCs/>
        </w:rPr>
      </w:pPr>
      <w:r w:rsidRPr="00167AB8">
        <w:rPr>
          <w:rFonts w:ascii="Arial" w:hAnsi="Arial" w:cs="Arial"/>
          <w:b/>
          <w:lang w:val="id-ID"/>
        </w:rPr>
        <w:t>Dinas  Pemberdayaan  Masyarakat  dan Desa</w:t>
      </w:r>
    </w:p>
    <w:p w:rsidR="00750E49" w:rsidRPr="00167AB8" w:rsidRDefault="00750E49" w:rsidP="000B62F1">
      <w:pPr>
        <w:pStyle w:val="ListParagraph"/>
        <w:widowControl w:val="0"/>
        <w:numPr>
          <w:ilvl w:val="0"/>
          <w:numId w:val="25"/>
        </w:numPr>
        <w:autoSpaceDE w:val="0"/>
        <w:autoSpaceDN w:val="0"/>
        <w:adjustRightInd w:val="0"/>
        <w:spacing w:line="360" w:lineRule="auto"/>
        <w:ind w:left="1276" w:right="23" w:hanging="283"/>
        <w:jc w:val="both"/>
        <w:rPr>
          <w:rFonts w:ascii="Arial" w:hAnsi="Arial" w:cs="Arial"/>
          <w:bCs/>
        </w:rPr>
      </w:pPr>
      <w:r w:rsidRPr="00167AB8">
        <w:rPr>
          <w:rFonts w:ascii="Arial" w:hAnsi="Arial" w:cs="Arial"/>
          <w:bCs/>
        </w:rPr>
        <w:t>Dasar Hukum :</w:t>
      </w:r>
    </w:p>
    <w:p w:rsidR="00750E49" w:rsidRPr="00167AB8" w:rsidRDefault="00750E49" w:rsidP="000B62F1">
      <w:pPr>
        <w:pStyle w:val="ListParagraph"/>
        <w:widowControl w:val="0"/>
        <w:numPr>
          <w:ilvl w:val="0"/>
          <w:numId w:val="26"/>
        </w:numPr>
        <w:autoSpaceDE w:val="0"/>
        <w:autoSpaceDN w:val="0"/>
        <w:adjustRightInd w:val="0"/>
        <w:spacing w:line="360" w:lineRule="auto"/>
        <w:ind w:left="1701" w:right="22" w:hanging="425"/>
        <w:jc w:val="both"/>
        <w:rPr>
          <w:rFonts w:ascii="Arial" w:hAnsi="Arial" w:cs="Arial"/>
          <w:lang w:val="id-ID"/>
        </w:rPr>
      </w:pPr>
      <w:r w:rsidRPr="00167AB8">
        <w:rPr>
          <w:rFonts w:ascii="Arial" w:hAnsi="Arial" w:cs="Arial"/>
          <w:lang w:val="id-ID"/>
        </w:rPr>
        <w:t>Peraturan Menteri Desa Pembangunan Desa Tertinggal dan Transmigrasi Nomor 22 Tahun 2016 tentang penetapan Prioritas Penggunaan Dana Desa Tahun 2017.</w:t>
      </w:r>
    </w:p>
    <w:p w:rsidR="00750E49" w:rsidRPr="00167AB8" w:rsidRDefault="00750E49" w:rsidP="000B62F1">
      <w:pPr>
        <w:pStyle w:val="ListParagraph"/>
        <w:widowControl w:val="0"/>
        <w:numPr>
          <w:ilvl w:val="0"/>
          <w:numId w:val="26"/>
        </w:numPr>
        <w:autoSpaceDE w:val="0"/>
        <w:autoSpaceDN w:val="0"/>
        <w:adjustRightInd w:val="0"/>
        <w:spacing w:line="360" w:lineRule="auto"/>
        <w:ind w:left="1701" w:right="22" w:hanging="425"/>
        <w:jc w:val="both"/>
        <w:rPr>
          <w:rFonts w:ascii="Arial" w:hAnsi="Arial" w:cs="Arial"/>
          <w:lang w:val="id-ID"/>
        </w:rPr>
      </w:pPr>
      <w:r w:rsidRPr="00167AB8">
        <w:rPr>
          <w:rFonts w:ascii="Arial" w:hAnsi="Arial" w:cs="Arial"/>
          <w:lang w:val="id-ID"/>
        </w:rPr>
        <w:t>Peraturan Gubernur Jawa Tengah Nomor     48 Tahun 2016 tentang tentang Pedoman Pemberian Bantuan Keuangan Kepada Pemerintah Desa Provinsi Jawa Tengah Tahun 2017.</w:t>
      </w:r>
    </w:p>
    <w:p w:rsidR="00750E49" w:rsidRPr="00167AB8" w:rsidRDefault="00750E49" w:rsidP="000B62F1">
      <w:pPr>
        <w:pStyle w:val="ListParagraph"/>
        <w:widowControl w:val="0"/>
        <w:numPr>
          <w:ilvl w:val="0"/>
          <w:numId w:val="26"/>
        </w:numPr>
        <w:autoSpaceDE w:val="0"/>
        <w:autoSpaceDN w:val="0"/>
        <w:adjustRightInd w:val="0"/>
        <w:spacing w:line="360" w:lineRule="auto"/>
        <w:ind w:left="1701" w:right="22" w:hanging="425"/>
        <w:jc w:val="both"/>
        <w:rPr>
          <w:rFonts w:ascii="Arial" w:hAnsi="Arial" w:cs="Arial"/>
        </w:rPr>
      </w:pPr>
      <w:r w:rsidRPr="00167AB8">
        <w:rPr>
          <w:rFonts w:ascii="Arial" w:hAnsi="Arial" w:cs="Arial"/>
          <w:lang w:val="id-ID"/>
        </w:rPr>
        <w:t xml:space="preserve">Peraturan Bupati Karanganyar Nomor </w:t>
      </w:r>
      <w:r w:rsidRPr="00167AB8">
        <w:rPr>
          <w:rFonts w:ascii="Arial" w:hAnsi="Arial" w:cs="Arial"/>
        </w:rPr>
        <w:t>132</w:t>
      </w:r>
      <w:r w:rsidRPr="00167AB8">
        <w:rPr>
          <w:rFonts w:ascii="Arial" w:hAnsi="Arial" w:cs="Arial"/>
          <w:lang w:val="id-ID"/>
        </w:rPr>
        <w:t xml:space="preserve"> Tahun 201</w:t>
      </w:r>
      <w:r w:rsidRPr="00167AB8">
        <w:rPr>
          <w:rFonts w:ascii="Arial" w:hAnsi="Arial" w:cs="Arial"/>
        </w:rPr>
        <w:t>6</w:t>
      </w:r>
      <w:r w:rsidRPr="00167AB8">
        <w:rPr>
          <w:rFonts w:ascii="Arial" w:hAnsi="Arial" w:cs="Arial"/>
          <w:lang w:val="id-ID"/>
        </w:rPr>
        <w:t xml:space="preserve"> tentang </w:t>
      </w:r>
      <w:r w:rsidRPr="00167AB8">
        <w:rPr>
          <w:rFonts w:ascii="Arial" w:hAnsi="Arial" w:cs="Arial"/>
        </w:rPr>
        <w:t>Penjabaran Anggaran Pendapatan dan Belanja Daerah Tahun Anggaran 2017 (Berita Daerah Tahun Anggaran 2017  (Berita Daerah Kabupaten Karanganyar Tahun 2016 Nomor 132)</w:t>
      </w:r>
      <w:r w:rsidRPr="00167AB8">
        <w:rPr>
          <w:rFonts w:ascii="Arial" w:hAnsi="Arial" w:cs="Arial"/>
          <w:lang w:val="id-ID"/>
        </w:rPr>
        <w:t>.</w:t>
      </w:r>
    </w:p>
    <w:p w:rsidR="00750E49" w:rsidRPr="00167AB8" w:rsidRDefault="00750E49" w:rsidP="000B62F1">
      <w:pPr>
        <w:pStyle w:val="ListParagraph"/>
        <w:widowControl w:val="0"/>
        <w:numPr>
          <w:ilvl w:val="0"/>
          <w:numId w:val="25"/>
        </w:numPr>
        <w:autoSpaceDE w:val="0"/>
        <w:autoSpaceDN w:val="0"/>
        <w:adjustRightInd w:val="0"/>
        <w:spacing w:line="360" w:lineRule="auto"/>
        <w:ind w:left="1276" w:right="23" w:hanging="283"/>
        <w:jc w:val="both"/>
        <w:rPr>
          <w:rFonts w:ascii="Arial" w:hAnsi="Arial" w:cs="Arial"/>
          <w:bCs/>
        </w:rPr>
      </w:pPr>
      <w:r w:rsidRPr="00167AB8">
        <w:rPr>
          <w:rFonts w:ascii="Arial" w:hAnsi="Arial" w:cs="Arial"/>
          <w:bCs/>
        </w:rPr>
        <w:t>Instansi Pemberi Bantuan :</w:t>
      </w:r>
    </w:p>
    <w:p w:rsidR="00750E49" w:rsidRPr="00167AB8" w:rsidRDefault="00750E49" w:rsidP="000B62F1">
      <w:pPr>
        <w:pStyle w:val="ListParagraph"/>
        <w:widowControl w:val="0"/>
        <w:numPr>
          <w:ilvl w:val="0"/>
          <w:numId w:val="27"/>
        </w:numPr>
        <w:autoSpaceDE w:val="0"/>
        <w:autoSpaceDN w:val="0"/>
        <w:adjustRightInd w:val="0"/>
        <w:spacing w:line="360" w:lineRule="auto"/>
        <w:ind w:left="1701" w:right="22" w:hanging="425"/>
        <w:jc w:val="both"/>
        <w:rPr>
          <w:rFonts w:ascii="Arial" w:hAnsi="Arial" w:cs="Arial"/>
          <w:lang w:val="id-ID"/>
        </w:rPr>
      </w:pPr>
      <w:r w:rsidRPr="00167AB8">
        <w:rPr>
          <w:rFonts w:ascii="Arial" w:hAnsi="Arial" w:cs="Arial"/>
          <w:lang w:val="id-ID"/>
        </w:rPr>
        <w:t xml:space="preserve">Kementrian Desa dan PDTT </w:t>
      </w:r>
    </w:p>
    <w:p w:rsidR="00750E49" w:rsidRPr="00167AB8" w:rsidRDefault="00750E49" w:rsidP="000B62F1">
      <w:pPr>
        <w:pStyle w:val="ListParagraph"/>
        <w:widowControl w:val="0"/>
        <w:numPr>
          <w:ilvl w:val="0"/>
          <w:numId w:val="27"/>
        </w:numPr>
        <w:autoSpaceDE w:val="0"/>
        <w:autoSpaceDN w:val="0"/>
        <w:adjustRightInd w:val="0"/>
        <w:spacing w:line="360" w:lineRule="auto"/>
        <w:ind w:left="1701" w:right="22" w:hanging="425"/>
        <w:jc w:val="both"/>
        <w:rPr>
          <w:rFonts w:ascii="Arial" w:hAnsi="Arial" w:cs="Arial"/>
          <w:lang w:val="id-ID"/>
        </w:rPr>
      </w:pPr>
      <w:r w:rsidRPr="00167AB8">
        <w:rPr>
          <w:rFonts w:ascii="Arial" w:hAnsi="Arial" w:cs="Arial"/>
          <w:lang w:val="id-ID"/>
        </w:rPr>
        <w:t>Pemerintah Provinsi Jawa Tengah</w:t>
      </w:r>
    </w:p>
    <w:p w:rsidR="00750E49" w:rsidRPr="00167AB8" w:rsidRDefault="00750E49" w:rsidP="000B62F1">
      <w:pPr>
        <w:pStyle w:val="ListParagraph"/>
        <w:widowControl w:val="0"/>
        <w:numPr>
          <w:ilvl w:val="0"/>
          <w:numId w:val="27"/>
        </w:numPr>
        <w:autoSpaceDE w:val="0"/>
        <w:autoSpaceDN w:val="0"/>
        <w:adjustRightInd w:val="0"/>
        <w:spacing w:line="360" w:lineRule="auto"/>
        <w:ind w:left="1701" w:right="22" w:hanging="425"/>
        <w:jc w:val="both"/>
        <w:rPr>
          <w:rFonts w:ascii="Arial" w:hAnsi="Arial" w:cs="Arial"/>
          <w:bCs/>
        </w:rPr>
      </w:pPr>
      <w:r w:rsidRPr="00167AB8">
        <w:rPr>
          <w:rFonts w:ascii="Arial" w:hAnsi="Arial" w:cs="Arial"/>
          <w:lang w:val="id-ID"/>
        </w:rPr>
        <w:t>Pemerintah</w:t>
      </w:r>
      <w:r w:rsidRPr="00167AB8">
        <w:rPr>
          <w:rFonts w:ascii="Arial" w:hAnsi="Arial" w:cs="Arial"/>
          <w:bCs/>
        </w:rPr>
        <w:t xml:space="preserve"> Kabupaten Karanganyar</w:t>
      </w:r>
    </w:p>
    <w:p w:rsidR="00E417DC" w:rsidRPr="00103BB3" w:rsidRDefault="00E417DC" w:rsidP="00E417DC"/>
    <w:p w:rsidR="00E417DC" w:rsidRPr="00103BB3" w:rsidRDefault="00E417DC" w:rsidP="00167AB8">
      <w:pPr>
        <w:widowControl w:val="0"/>
        <w:autoSpaceDE w:val="0"/>
        <w:autoSpaceDN w:val="0"/>
        <w:adjustRightInd w:val="0"/>
        <w:spacing w:line="360" w:lineRule="auto"/>
        <w:ind w:right="134"/>
        <w:rPr>
          <w:rFonts w:ascii="Arial" w:hAnsi="Arial" w:cs="Arial"/>
          <w:b/>
        </w:rPr>
      </w:pPr>
      <w:r w:rsidRPr="00103BB3">
        <w:rPr>
          <w:rFonts w:ascii="Arial" w:hAnsi="Arial" w:cs="Arial"/>
          <w:b/>
          <w:bCs/>
          <w:spacing w:val="1"/>
        </w:rPr>
        <w:t>B</w:t>
      </w:r>
      <w:r w:rsidRPr="00103BB3">
        <w:rPr>
          <w:rFonts w:ascii="Arial" w:hAnsi="Arial" w:cs="Arial"/>
          <w:b/>
          <w:bCs/>
          <w:spacing w:val="-6"/>
        </w:rPr>
        <w:t>A</w:t>
      </w:r>
      <w:r w:rsidRPr="00103BB3">
        <w:rPr>
          <w:rFonts w:ascii="Arial" w:hAnsi="Arial" w:cs="Arial"/>
          <w:b/>
          <w:bCs/>
        </w:rPr>
        <w:t xml:space="preserve">B </w:t>
      </w:r>
      <w:r w:rsidRPr="00103BB3">
        <w:rPr>
          <w:rFonts w:ascii="Arial" w:hAnsi="Arial" w:cs="Arial"/>
          <w:b/>
          <w:bCs/>
          <w:spacing w:val="-1"/>
        </w:rPr>
        <w:t>V</w:t>
      </w:r>
      <w:r w:rsidRPr="00103BB3">
        <w:rPr>
          <w:rFonts w:ascii="Arial" w:hAnsi="Arial" w:cs="Arial"/>
          <w:b/>
          <w:bCs/>
        </w:rPr>
        <w:t>I</w:t>
      </w:r>
      <w:r w:rsidR="00167AB8" w:rsidRPr="00103BB3">
        <w:rPr>
          <w:rFonts w:ascii="Arial" w:hAnsi="Arial" w:cs="Arial"/>
          <w:b/>
        </w:rPr>
        <w:t xml:space="preserve"> </w:t>
      </w:r>
      <w:r w:rsidRPr="00103BB3">
        <w:rPr>
          <w:rFonts w:ascii="Arial" w:hAnsi="Arial" w:cs="Arial"/>
          <w:b/>
          <w:bCs/>
          <w:spacing w:val="-3"/>
        </w:rPr>
        <w:t>T</w:t>
      </w:r>
      <w:r w:rsidRPr="00103BB3">
        <w:rPr>
          <w:rFonts w:ascii="Arial" w:hAnsi="Arial" w:cs="Arial"/>
          <w:b/>
          <w:bCs/>
          <w:spacing w:val="-1"/>
        </w:rPr>
        <w:t>U</w:t>
      </w:r>
      <w:r w:rsidRPr="00103BB3">
        <w:rPr>
          <w:rFonts w:ascii="Arial" w:hAnsi="Arial" w:cs="Arial"/>
          <w:b/>
          <w:bCs/>
          <w:spacing w:val="6"/>
        </w:rPr>
        <w:t>G</w:t>
      </w:r>
      <w:r w:rsidRPr="00103BB3">
        <w:rPr>
          <w:rFonts w:ascii="Arial" w:hAnsi="Arial" w:cs="Arial"/>
          <w:b/>
          <w:bCs/>
          <w:spacing w:val="-6"/>
        </w:rPr>
        <w:t>A</w:t>
      </w:r>
      <w:r w:rsidRPr="00103BB3">
        <w:rPr>
          <w:rFonts w:ascii="Arial" w:hAnsi="Arial" w:cs="Arial"/>
          <w:b/>
          <w:bCs/>
        </w:rPr>
        <w:t xml:space="preserve">S </w:t>
      </w:r>
      <w:r w:rsidRPr="00103BB3">
        <w:rPr>
          <w:rFonts w:ascii="Arial" w:hAnsi="Arial" w:cs="Arial"/>
          <w:b/>
          <w:bCs/>
          <w:spacing w:val="-1"/>
        </w:rPr>
        <w:t>U</w:t>
      </w:r>
      <w:r w:rsidRPr="00103BB3">
        <w:rPr>
          <w:rFonts w:ascii="Arial" w:hAnsi="Arial" w:cs="Arial"/>
          <w:b/>
          <w:bCs/>
          <w:spacing w:val="1"/>
        </w:rPr>
        <w:t>M</w:t>
      </w:r>
      <w:r w:rsidRPr="00103BB3">
        <w:rPr>
          <w:rFonts w:ascii="Arial" w:hAnsi="Arial" w:cs="Arial"/>
          <w:b/>
          <w:bCs/>
          <w:spacing w:val="-1"/>
        </w:rPr>
        <w:t>U</w:t>
      </w:r>
      <w:r w:rsidRPr="00103BB3">
        <w:rPr>
          <w:rFonts w:ascii="Arial" w:hAnsi="Arial" w:cs="Arial"/>
          <w:b/>
          <w:bCs/>
        </w:rPr>
        <w:t>M</w:t>
      </w:r>
      <w:r w:rsidRPr="00103BB3">
        <w:rPr>
          <w:rFonts w:ascii="Arial" w:hAnsi="Arial" w:cs="Arial"/>
          <w:b/>
          <w:bCs/>
          <w:spacing w:val="2"/>
        </w:rPr>
        <w:t xml:space="preserve"> P</w:t>
      </w:r>
      <w:r w:rsidRPr="00103BB3">
        <w:rPr>
          <w:rFonts w:ascii="Arial" w:hAnsi="Arial" w:cs="Arial"/>
          <w:b/>
          <w:bCs/>
          <w:spacing w:val="-1"/>
        </w:rPr>
        <w:t>E</w:t>
      </w:r>
      <w:r w:rsidRPr="00103BB3">
        <w:rPr>
          <w:rFonts w:ascii="Arial" w:hAnsi="Arial" w:cs="Arial"/>
          <w:b/>
          <w:bCs/>
          <w:spacing w:val="1"/>
        </w:rPr>
        <w:t>M</w:t>
      </w:r>
      <w:r w:rsidRPr="00103BB3">
        <w:rPr>
          <w:rFonts w:ascii="Arial" w:hAnsi="Arial" w:cs="Arial"/>
          <w:b/>
          <w:bCs/>
          <w:spacing w:val="-1"/>
        </w:rPr>
        <w:t>E</w:t>
      </w:r>
      <w:r w:rsidRPr="00103BB3">
        <w:rPr>
          <w:rFonts w:ascii="Arial" w:hAnsi="Arial" w:cs="Arial"/>
          <w:b/>
          <w:bCs/>
          <w:spacing w:val="-3"/>
        </w:rPr>
        <w:t>R</w:t>
      </w:r>
      <w:r w:rsidRPr="00103BB3">
        <w:rPr>
          <w:rFonts w:ascii="Arial" w:hAnsi="Arial" w:cs="Arial"/>
          <w:b/>
          <w:bCs/>
          <w:spacing w:val="-1"/>
        </w:rPr>
        <w:t>IN</w:t>
      </w:r>
      <w:r w:rsidRPr="00103BB3">
        <w:rPr>
          <w:rFonts w:ascii="Arial" w:hAnsi="Arial" w:cs="Arial"/>
          <w:b/>
          <w:bCs/>
          <w:spacing w:val="2"/>
        </w:rPr>
        <w:t>T</w:t>
      </w:r>
      <w:r w:rsidRPr="00103BB3">
        <w:rPr>
          <w:rFonts w:ascii="Arial" w:hAnsi="Arial" w:cs="Arial"/>
          <w:b/>
          <w:bCs/>
          <w:spacing w:val="-6"/>
        </w:rPr>
        <w:t>A</w:t>
      </w:r>
      <w:r w:rsidRPr="00103BB3">
        <w:rPr>
          <w:rFonts w:ascii="Arial" w:hAnsi="Arial" w:cs="Arial"/>
          <w:b/>
          <w:bCs/>
          <w:spacing w:val="4"/>
        </w:rPr>
        <w:t>H</w:t>
      </w:r>
      <w:r w:rsidRPr="00103BB3">
        <w:rPr>
          <w:rFonts w:ascii="Arial" w:hAnsi="Arial" w:cs="Arial"/>
          <w:b/>
          <w:bCs/>
          <w:spacing w:val="-6"/>
        </w:rPr>
        <w:t>A</w:t>
      </w:r>
      <w:r w:rsidRPr="00103BB3">
        <w:rPr>
          <w:rFonts w:ascii="Arial" w:hAnsi="Arial" w:cs="Arial"/>
          <w:b/>
          <w:bCs/>
        </w:rPr>
        <w:t>N</w:t>
      </w:r>
    </w:p>
    <w:p w:rsidR="00E417DC" w:rsidRPr="00103BB3" w:rsidRDefault="00E417DC" w:rsidP="00103BB3">
      <w:pPr>
        <w:autoSpaceDE w:val="0"/>
        <w:autoSpaceDN w:val="0"/>
        <w:adjustRightInd w:val="0"/>
        <w:spacing w:before="120" w:line="360" w:lineRule="auto"/>
        <w:ind w:left="426" w:firstLine="567"/>
        <w:jc w:val="both"/>
        <w:rPr>
          <w:rFonts w:ascii="Arial" w:hAnsi="Arial" w:cs="Arial"/>
          <w:lang w:val="id-ID" w:eastAsia="id-ID"/>
        </w:rPr>
      </w:pPr>
      <w:r w:rsidRPr="00103BB3">
        <w:rPr>
          <w:rFonts w:ascii="Arial" w:hAnsi="Arial" w:cs="Arial"/>
          <w:lang w:val="id-ID" w:eastAsia="id-ID"/>
        </w:rPr>
        <w:t xml:space="preserve"> </w:t>
      </w:r>
      <w:proofErr w:type="gramStart"/>
      <w:r w:rsidRPr="00103BB3">
        <w:rPr>
          <w:rFonts w:ascii="Arial" w:hAnsi="Arial" w:cs="Arial"/>
        </w:rPr>
        <w:t>Pemerintah Kabupaten Karanganyar sebagai daerah otonom selain menyelenggarakan fungsi desentralisasi dan tugas pembantuan, juga menyelenggarakan tugas umum pemerintahan.</w:t>
      </w:r>
      <w:proofErr w:type="gramEnd"/>
      <w:r w:rsidRPr="00103BB3">
        <w:rPr>
          <w:rFonts w:ascii="Arial" w:hAnsi="Arial" w:cs="Arial"/>
        </w:rPr>
        <w:t xml:space="preserve"> Tugas ini bersifat koordinatif antar daerah otonom maupun instansi pemerintahan secara vertikal serta pelayanan dasar masyarakat</w:t>
      </w:r>
    </w:p>
    <w:p w:rsidR="00E417DC" w:rsidRPr="00103BB3" w:rsidRDefault="00E417DC" w:rsidP="00103BB3">
      <w:pPr>
        <w:autoSpaceDE w:val="0"/>
        <w:autoSpaceDN w:val="0"/>
        <w:adjustRightInd w:val="0"/>
        <w:spacing w:before="120" w:line="360" w:lineRule="auto"/>
        <w:ind w:left="426" w:firstLine="567"/>
        <w:jc w:val="both"/>
        <w:rPr>
          <w:rFonts w:ascii="Arial" w:hAnsi="Arial" w:cs="Arial"/>
          <w:lang w:val="id-ID" w:eastAsia="id-ID"/>
        </w:rPr>
      </w:pPr>
      <w:r w:rsidRPr="00103BB3">
        <w:rPr>
          <w:rFonts w:ascii="Arial" w:hAnsi="Arial" w:cs="Arial"/>
          <w:lang w:val="id-ID" w:eastAsia="id-ID"/>
        </w:rPr>
        <w:t xml:space="preserve">Berdasarkan Pasal 6 Peraturan Pemerintah Nomor 3 Tahun 2007 tentang Laporan Penyelenggaraan Pemerintahan Daerah kepada Pemerintah, Laporan Keterangan Pertanggungjawaban Kepala Daerah kepada Dewan Perwakilan Rakyat </w:t>
      </w:r>
      <w:r w:rsidRPr="00103BB3">
        <w:rPr>
          <w:rFonts w:ascii="Arial" w:hAnsi="Arial" w:cs="Arial"/>
          <w:lang w:eastAsia="id-ID"/>
        </w:rPr>
        <w:t xml:space="preserve"> </w:t>
      </w:r>
      <w:r w:rsidRPr="00103BB3">
        <w:rPr>
          <w:rFonts w:ascii="Arial" w:hAnsi="Arial" w:cs="Arial"/>
          <w:lang w:val="id-ID" w:eastAsia="id-ID"/>
        </w:rPr>
        <w:t>Daerah, dan Informasi Laporan Penyelenggaraan Pemerintahan Daerah kepada Masyarakat dijelaskan bahwa penyelenggaraan tugas umum pemerintahan meliputi kerjasama antar daerah, kerjasama daerah dengan pihak ketiga, koordinasi dengan instansi vertikal di daerah, pembinaan batas wilayah, pencegahan dan penanggulangan bencana, penyelenggaraan keamanan dan ketertiban umum, serta tugas-tugas umum pemerintahan lainnya yang dilaksanakan oleh daerah.</w:t>
      </w:r>
    </w:p>
    <w:p w:rsidR="00E417DC" w:rsidRPr="00103BB3" w:rsidRDefault="00E417DC" w:rsidP="00E417DC">
      <w:pPr>
        <w:autoSpaceDE w:val="0"/>
        <w:autoSpaceDN w:val="0"/>
        <w:adjustRightInd w:val="0"/>
        <w:spacing w:before="120" w:line="360" w:lineRule="auto"/>
        <w:ind w:firstLine="567"/>
        <w:jc w:val="both"/>
        <w:rPr>
          <w:rFonts w:ascii="Arial" w:hAnsi="Arial" w:cs="Arial"/>
          <w:lang w:val="id-ID" w:eastAsia="id-ID"/>
        </w:rPr>
      </w:pPr>
      <w:r w:rsidRPr="00103BB3">
        <w:rPr>
          <w:rFonts w:ascii="Arial" w:hAnsi="Arial" w:cs="Arial"/>
          <w:lang w:val="id-ID" w:eastAsia="id-ID"/>
        </w:rPr>
        <w:t>Adapun Tugas Umu</w:t>
      </w:r>
      <w:r w:rsidRPr="00103BB3">
        <w:rPr>
          <w:rFonts w:ascii="Arial" w:hAnsi="Arial" w:cs="Arial"/>
          <w:lang w:eastAsia="id-ID"/>
        </w:rPr>
        <w:t>m</w:t>
      </w:r>
      <w:r w:rsidRPr="00103BB3">
        <w:rPr>
          <w:rFonts w:ascii="Arial" w:hAnsi="Arial" w:cs="Arial"/>
          <w:lang w:val="id-ID" w:eastAsia="id-ID"/>
        </w:rPr>
        <w:t xml:space="preserve"> Pemerintahan yang dilaksanakan Pemerintah Kabupaten Karanganyar meliputi:</w:t>
      </w:r>
    </w:p>
    <w:p w:rsidR="00E417DC" w:rsidRPr="00103BB3" w:rsidRDefault="00E417DC" w:rsidP="000B62F1">
      <w:pPr>
        <w:numPr>
          <w:ilvl w:val="0"/>
          <w:numId w:val="15"/>
        </w:numPr>
        <w:tabs>
          <w:tab w:val="left" w:pos="270"/>
        </w:tabs>
        <w:spacing w:line="360" w:lineRule="auto"/>
        <w:ind w:left="270" w:hanging="270"/>
        <w:jc w:val="both"/>
        <w:rPr>
          <w:rFonts w:ascii="Arial" w:hAnsi="Arial" w:cs="Arial"/>
          <w:b/>
          <w:bCs/>
        </w:rPr>
      </w:pPr>
      <w:r w:rsidRPr="00103BB3">
        <w:rPr>
          <w:rFonts w:ascii="Arial" w:hAnsi="Arial" w:cs="Arial"/>
          <w:b/>
          <w:bCs/>
        </w:rPr>
        <w:t>KERJASAMA ANTAR DAERAH</w:t>
      </w:r>
    </w:p>
    <w:p w:rsidR="00E417DC" w:rsidRPr="00103BB3" w:rsidRDefault="00E417DC" w:rsidP="000B62F1">
      <w:pPr>
        <w:numPr>
          <w:ilvl w:val="0"/>
          <w:numId w:val="13"/>
        </w:numPr>
        <w:spacing w:line="360" w:lineRule="auto"/>
        <w:ind w:left="993" w:hanging="425"/>
        <w:jc w:val="both"/>
        <w:rPr>
          <w:rFonts w:ascii="Arial" w:hAnsi="Arial" w:cs="Arial"/>
          <w:b/>
        </w:rPr>
      </w:pPr>
      <w:r w:rsidRPr="00103BB3">
        <w:rPr>
          <w:rFonts w:ascii="Arial" w:hAnsi="Arial" w:cs="Arial"/>
          <w:b/>
        </w:rPr>
        <w:t>Kerjasama Antar Daerah SUBOSUKAWONOSRATEN</w:t>
      </w:r>
    </w:p>
    <w:p w:rsidR="00E417DC" w:rsidRPr="00103BB3" w:rsidRDefault="00E417DC" w:rsidP="00E417DC">
      <w:pPr>
        <w:spacing w:before="120" w:line="360" w:lineRule="auto"/>
        <w:ind w:left="992"/>
        <w:jc w:val="both"/>
        <w:rPr>
          <w:rFonts w:ascii="Arial" w:hAnsi="Arial" w:cs="Arial"/>
          <w:bCs/>
          <w:lang w:val="id-ID"/>
        </w:rPr>
      </w:pPr>
      <w:r w:rsidRPr="00103BB3">
        <w:rPr>
          <w:rFonts w:ascii="Arial" w:hAnsi="Arial" w:cs="Arial"/>
          <w:bCs/>
        </w:rPr>
        <w:t>Kerjasama antar daerah dilaksanakan berdasarkan Keputusan bersama Walikota Surakarta, Bupati Boyolali, Bupati Sukoharjo, Bupati Karangayar, Bupati Wonogiri, Bupati Sragen dan Bupati Klaten</w:t>
      </w:r>
      <w:r w:rsidRPr="00103BB3">
        <w:rPr>
          <w:rFonts w:ascii="Arial" w:hAnsi="Arial" w:cs="Arial"/>
          <w:bCs/>
          <w:lang w:val="id-ID"/>
        </w:rPr>
        <w:t xml:space="preserve"> </w:t>
      </w:r>
      <w:r w:rsidRPr="00103BB3">
        <w:rPr>
          <w:rFonts w:ascii="Arial" w:hAnsi="Arial" w:cs="Arial"/>
          <w:bCs/>
        </w:rPr>
        <w:t xml:space="preserve">: Nomor : 11.D/2006; Nomor : 78472006; Nomor : 36/Tahun 2006; Nomor : 26/Tahun 2006; Nomor : 8/Tahun 2006; Nomor : 26.a/Tahun 2006; Nomor : 1/2006, tanggal 30 Oktober 2006  tentang Kerja Sama Antar Daerah Kota Surakarta,  Kabupaten Boyolali, Kabupaten Sukoharjo, Kabupaten Karanganyar, Kabupaten Wonogiri, Kabupaten Sragen dan Kabupaten Klaten  meliputi bidang : ekonomi, sosial, budaya, fisik dan prasarana, pengembangan dan penelitian IPTEK, bidang lain yang disepakati.  </w:t>
      </w:r>
    </w:p>
    <w:p w:rsidR="00E417DC" w:rsidRPr="00103BB3" w:rsidRDefault="00E417DC" w:rsidP="00E417DC">
      <w:pPr>
        <w:widowControl w:val="0"/>
        <w:autoSpaceDE w:val="0"/>
        <w:autoSpaceDN w:val="0"/>
        <w:adjustRightInd w:val="0"/>
        <w:spacing w:before="120" w:line="360" w:lineRule="auto"/>
        <w:ind w:left="992"/>
        <w:jc w:val="both"/>
        <w:rPr>
          <w:rFonts w:ascii="Arial" w:hAnsi="Arial" w:cs="Arial"/>
        </w:rPr>
      </w:pPr>
      <w:r w:rsidRPr="00103BB3">
        <w:rPr>
          <w:rFonts w:ascii="Arial" w:hAnsi="Arial" w:cs="Arial"/>
          <w:lang w:val="id-ID"/>
        </w:rPr>
        <w:t xml:space="preserve">Kegiatan yang dilaksanakan </w:t>
      </w:r>
      <w:r w:rsidRPr="00103BB3">
        <w:rPr>
          <w:rFonts w:ascii="Arial" w:hAnsi="Arial" w:cs="Arial"/>
        </w:rPr>
        <w:t>dia</w:t>
      </w:r>
      <w:r w:rsidRPr="00103BB3">
        <w:rPr>
          <w:rFonts w:ascii="Arial" w:hAnsi="Arial" w:cs="Arial"/>
          <w:lang w:val="id-ID"/>
        </w:rPr>
        <w:t>antara</w:t>
      </w:r>
      <w:r w:rsidRPr="00103BB3">
        <w:rPr>
          <w:rFonts w:ascii="Arial" w:hAnsi="Arial" w:cs="Arial"/>
        </w:rPr>
        <w:t>nya :</w:t>
      </w:r>
    </w:p>
    <w:p w:rsidR="00E417DC" w:rsidRPr="00103BB3" w:rsidRDefault="00E417DC" w:rsidP="000B62F1">
      <w:pPr>
        <w:widowControl w:val="0"/>
        <w:numPr>
          <w:ilvl w:val="0"/>
          <w:numId w:val="20"/>
        </w:numPr>
        <w:autoSpaceDE w:val="0"/>
        <w:autoSpaceDN w:val="0"/>
        <w:adjustRightInd w:val="0"/>
        <w:spacing w:before="120" w:line="360" w:lineRule="auto"/>
        <w:ind w:left="1417" w:hanging="425"/>
        <w:jc w:val="both"/>
        <w:rPr>
          <w:rFonts w:ascii="Arial" w:hAnsi="Arial" w:cs="Arial"/>
          <w:lang w:val="id-ID"/>
        </w:rPr>
      </w:pPr>
      <w:r w:rsidRPr="00103BB3">
        <w:rPr>
          <w:rFonts w:ascii="Arial" w:hAnsi="Arial" w:cs="Arial"/>
          <w:bCs/>
        </w:rPr>
        <w:t>Kerjasama bidang pemadam kebakaran meliputi: penyelenggaraan penanggulangan bahaya kebakaran, penguatan kelembagaan dalam penanggulangan kebakaran seperti penyusunan pedoman, membangun jejaring dan peningkatan kemampuan sumber daya manusia, manajemen data dan informasi terpadu, serta pemanfaatan hydrant/sumber air</w:t>
      </w:r>
      <w:r w:rsidRPr="00103BB3">
        <w:rPr>
          <w:rFonts w:ascii="Arial" w:hAnsi="Arial" w:cs="Arial"/>
          <w:bCs/>
          <w:lang w:val="id-ID"/>
        </w:rPr>
        <w:t>;</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rPr>
        <w:t>Kegiatan Koordinasi Penelitian SUBOSUKAWONOSRATEN</w:t>
      </w:r>
      <w:r w:rsidRPr="00103BB3">
        <w:rPr>
          <w:rFonts w:ascii="Arial" w:hAnsi="Arial" w:cs="Arial"/>
          <w:lang w:val="id-ID"/>
        </w:rPr>
        <w:t>, melipu</w:t>
      </w:r>
      <w:r w:rsidRPr="00103BB3">
        <w:rPr>
          <w:rFonts w:ascii="Arial" w:hAnsi="Arial" w:cs="Arial"/>
        </w:rPr>
        <w:t>t</w:t>
      </w:r>
      <w:r w:rsidRPr="00103BB3">
        <w:rPr>
          <w:rFonts w:ascii="Arial" w:hAnsi="Arial" w:cs="Arial"/>
          <w:lang w:val="id-ID"/>
        </w:rPr>
        <w:t>i :</w:t>
      </w:r>
      <w:r w:rsidRPr="00103BB3">
        <w:rPr>
          <w:rFonts w:ascii="Arial" w:hAnsi="Arial" w:cs="Arial"/>
          <w:bCs/>
          <w:lang w:val="id-ID"/>
        </w:rPr>
        <w:t xml:space="preserve"> </w:t>
      </w:r>
      <w:r w:rsidRPr="00103BB3">
        <w:rPr>
          <w:rFonts w:ascii="Arial" w:hAnsi="Arial" w:cs="Arial"/>
          <w:bCs/>
        </w:rPr>
        <w:t>Koordinasi antar unit kerja Litbang SUBOSUKAWONOSRATEN</w:t>
      </w:r>
      <w:r w:rsidRPr="00103BB3">
        <w:rPr>
          <w:rFonts w:ascii="Arial" w:hAnsi="Arial" w:cs="Arial"/>
          <w:bCs/>
          <w:lang w:val="id-ID"/>
        </w:rPr>
        <w:t xml:space="preserve">, </w:t>
      </w:r>
      <w:r w:rsidRPr="00103BB3">
        <w:rPr>
          <w:rFonts w:ascii="Arial" w:hAnsi="Arial" w:cs="Arial"/>
          <w:bCs/>
        </w:rPr>
        <w:t>Lokakarya, Seminar, Desiminasi, Workshop dan pameran-pameran IPTEK</w:t>
      </w:r>
      <w:r w:rsidRPr="00103BB3">
        <w:rPr>
          <w:rFonts w:ascii="Arial" w:hAnsi="Arial" w:cs="Arial"/>
          <w:bCs/>
          <w:lang w:val="id-ID"/>
        </w:rPr>
        <w:t xml:space="preserve">, </w:t>
      </w:r>
      <w:r w:rsidRPr="00103BB3">
        <w:rPr>
          <w:rFonts w:ascii="Arial" w:hAnsi="Arial" w:cs="Arial"/>
          <w:bCs/>
        </w:rPr>
        <w:t>Penyebarluasan informasi hasil-hasil penelitian, pengembangan dan penerapan IPTEK</w:t>
      </w:r>
      <w:r w:rsidRPr="00103BB3">
        <w:rPr>
          <w:rFonts w:ascii="Arial" w:hAnsi="Arial" w:cs="Arial"/>
          <w:bCs/>
          <w:lang w:val="id-ID"/>
        </w:rPr>
        <w:t xml:space="preserve">; </w:t>
      </w:r>
      <w:r w:rsidRPr="00103BB3">
        <w:rPr>
          <w:rFonts w:ascii="Arial" w:hAnsi="Arial" w:cs="Arial"/>
          <w:bCs/>
        </w:rPr>
        <w:t>Fasilitasi dan Pengembangan Lembaga Intermediasi Bidang Litbang dan IPTEK.</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Pembangunan sarana dan prasarana, meliputi sistem pembangunan infrastruktur di wilayah perbatasan agar tidak terjanji kesenjangan.</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Pariswisata, meliputi promosi obyek wisata bersama, pengembangan obyek dan daya tarik wisata, pengembangan sarana wisata dan paket wisata terpadu.</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Kependudukan, permukiman dan masalah sosial</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Air bersih, meliputi pemanfaatan sumber air bersih di Kabupaten Karanganyar oleh PDAM Sragen dan Surakarta.</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Penanganan masalah kesehatan dan sanitasi.</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Penanganan sistem pertanian dan penanganan irigasi di wilayah perbatasan;</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Ketertiban, meliputi operasi bersama mengenai PGOT, PKL, Bangunan liar, PSK, bencana alam, unjuk rasa dan rusuh masa, pengawalan dan patroli, penanganan obyek vital, pengawalan tamu VVIP dan pemantauan pembinaan wilayah;</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bCs/>
        </w:rPr>
      </w:pPr>
      <w:r w:rsidRPr="00103BB3">
        <w:rPr>
          <w:rFonts w:ascii="Arial" w:hAnsi="Arial" w:cs="Arial"/>
          <w:bCs/>
        </w:rPr>
        <w:t>Kerjasama penanggulangan bencana di wiayah SUBOSUKAWONOSRATEN meliputi : penyelenggaraan penanggulangan bencana, penguatan kelembagaan dalam penanggulangan bencana seperti penyusunan pedoman, membangun jejaring dan peningkatan kemampuan sumber daya manusia, manajemen data dan informasi terpadu, dan penyiapan sarana dan prasarana;</w:t>
      </w:r>
    </w:p>
    <w:p w:rsidR="00E417DC" w:rsidRPr="00103BB3" w:rsidRDefault="00E417DC" w:rsidP="000B62F1">
      <w:pPr>
        <w:widowControl w:val="0"/>
        <w:numPr>
          <w:ilvl w:val="0"/>
          <w:numId w:val="20"/>
        </w:numPr>
        <w:autoSpaceDE w:val="0"/>
        <w:autoSpaceDN w:val="0"/>
        <w:adjustRightInd w:val="0"/>
        <w:spacing w:line="360" w:lineRule="auto"/>
        <w:ind w:left="1418" w:hanging="425"/>
        <w:jc w:val="both"/>
        <w:rPr>
          <w:rFonts w:ascii="Arial" w:hAnsi="Arial" w:cs="Arial"/>
          <w:lang w:val="id-ID"/>
        </w:rPr>
      </w:pPr>
      <w:r w:rsidRPr="00103BB3">
        <w:rPr>
          <w:rFonts w:ascii="Arial" w:hAnsi="Arial" w:cs="Arial"/>
          <w:bCs/>
        </w:rPr>
        <w:t>Kerjasama pengendalian organisme pengganggu tumbuhan antar daerah di SUBOSUKAWONOSRATEN meliputi: koordinasi pengendalian organisme pengganggu tumbuhan bersama, peningkatan kompetensi sumber</w:t>
      </w:r>
      <w:r w:rsidRPr="00103BB3">
        <w:rPr>
          <w:rFonts w:ascii="Arial" w:hAnsi="Arial" w:cs="Arial"/>
        </w:rPr>
        <w:t xml:space="preserve"> daya manusia melalui pendidikan dan pelatihan bersana dibidang pengendalian organisme pengganggu tumbuhan serta bidang-bidang lain yang dianggap perlu dan disepakati para pihak.</w:t>
      </w:r>
    </w:p>
    <w:p w:rsidR="00E417DC" w:rsidRPr="00103BB3" w:rsidRDefault="00E417DC" w:rsidP="000B62F1">
      <w:pPr>
        <w:numPr>
          <w:ilvl w:val="0"/>
          <w:numId w:val="13"/>
        </w:numPr>
        <w:spacing w:line="360" w:lineRule="auto"/>
        <w:ind w:left="992" w:hanging="425"/>
        <w:jc w:val="both"/>
        <w:rPr>
          <w:rFonts w:ascii="Arial" w:hAnsi="Arial" w:cs="Arial"/>
          <w:b/>
          <w:lang w:val="id-ID"/>
        </w:rPr>
      </w:pPr>
      <w:r w:rsidRPr="00103BB3">
        <w:rPr>
          <w:rFonts w:ascii="Arial" w:hAnsi="Arial" w:cs="Arial"/>
          <w:b/>
          <w:lang w:val="id-ID"/>
        </w:rPr>
        <w:t>Kerjasama Antar Daerah KARISMAPAWIROGO</w:t>
      </w:r>
    </w:p>
    <w:p w:rsidR="00E417DC" w:rsidRPr="00103BB3" w:rsidRDefault="00E417DC" w:rsidP="00E417DC">
      <w:pPr>
        <w:spacing w:before="120" w:line="360" w:lineRule="auto"/>
        <w:ind w:left="992"/>
        <w:jc w:val="both"/>
        <w:rPr>
          <w:rFonts w:ascii="Arial" w:hAnsi="Arial" w:cs="Arial"/>
          <w:bCs/>
        </w:rPr>
      </w:pPr>
      <w:r w:rsidRPr="00103BB3">
        <w:rPr>
          <w:rFonts w:ascii="Arial" w:hAnsi="Arial" w:cs="Arial"/>
        </w:rPr>
        <w:t xml:space="preserve">Kerjasama Antar Daerah Karismapawirogo dilaksanakan berdasarkan </w:t>
      </w:r>
      <w:r w:rsidRPr="00103BB3">
        <w:rPr>
          <w:rFonts w:ascii="Arial" w:hAnsi="Arial" w:cs="Arial"/>
          <w:lang w:val="sv-SE"/>
        </w:rPr>
        <w:t xml:space="preserve">Kesepakatan Bersama Bupati Karanganyar, Bupati Wonogiri, Bupati Sragen, Bupati Magetan, Bupati Pacitan, Bupati Ngawi, dan Bupati Ponorogo Nomor : </w:t>
      </w:r>
      <w:r w:rsidRPr="00103BB3">
        <w:rPr>
          <w:rFonts w:ascii="Arial" w:hAnsi="Arial" w:cs="Arial"/>
        </w:rPr>
        <w:t>100/8/2014</w:t>
      </w:r>
      <w:r w:rsidRPr="00103BB3">
        <w:rPr>
          <w:rFonts w:ascii="Arial" w:hAnsi="Arial" w:cs="Arial"/>
          <w:lang w:val="sv-SE"/>
        </w:rPr>
        <w:t xml:space="preserve">, </w:t>
      </w:r>
      <w:r w:rsidRPr="00103BB3">
        <w:rPr>
          <w:rFonts w:ascii="Arial" w:hAnsi="Arial" w:cs="Arial"/>
          <w:bCs/>
        </w:rPr>
        <w:t xml:space="preserve">Nomor : IIB/KSB/2014, Nomor : 181/010/001/2014, Nomor : 134.4/13/403.013/2014, Nomor : 181/07/408.21/2014, Nomor : 130/03.16/404.011/2014,Nomor : 134.4/372/405.01.1/2014, tanggal 25 Maret 2014  dengan ruang lingkup : bidang pendidikan, bidang pertanian ( pertanian, peternakan dan perikanan), bidang kesehatan, bidang pekerjaan umum, bidang pertambangan dan energi, bidang kehutanan dan perkebunan, bidang perindustrian dan perdagangan, bidang perkoperasian, bidang permukiman dan lingkungan hidup, bidang kepariwisataan, bidang ketenagakerjaan, bidang kependudukan, bidang penataan ruang di wilayah perbatasan, bidang penanaman modal, bidang investasi, bidang sosial dan bidang-bidang lain sesuai kebutuhan. </w:t>
      </w:r>
    </w:p>
    <w:p w:rsidR="00E417DC" w:rsidRPr="00103BB3" w:rsidRDefault="00E417DC" w:rsidP="00E417DC">
      <w:pPr>
        <w:spacing w:before="120" w:line="360" w:lineRule="auto"/>
        <w:ind w:left="992"/>
        <w:jc w:val="both"/>
        <w:rPr>
          <w:rFonts w:ascii="Arial" w:hAnsi="Arial" w:cs="Arial"/>
          <w:bCs/>
        </w:rPr>
      </w:pPr>
      <w:r w:rsidRPr="00103BB3">
        <w:rPr>
          <w:rFonts w:ascii="Arial" w:hAnsi="Arial" w:cs="Arial"/>
          <w:bCs/>
        </w:rPr>
        <w:t xml:space="preserve">Dan Keputusan </w:t>
      </w:r>
      <w:proofErr w:type="gramStart"/>
      <w:r w:rsidRPr="00103BB3">
        <w:rPr>
          <w:rFonts w:ascii="Arial" w:hAnsi="Arial" w:cs="Arial"/>
          <w:bCs/>
        </w:rPr>
        <w:t>Bersama  Bupati</w:t>
      </w:r>
      <w:proofErr w:type="gramEnd"/>
      <w:r w:rsidRPr="00103BB3">
        <w:rPr>
          <w:rFonts w:ascii="Arial" w:hAnsi="Arial" w:cs="Arial"/>
          <w:bCs/>
        </w:rPr>
        <w:t xml:space="preserve"> Karanganyar, Bupati Wonogiri, Bupati Sragen, Bupati Magetan, Bupati Pacitan, Bupati Ngawi, dan Bupati Ponorogo Nomor  : 100/9/2014, Nomor : IIA/KSB/2014, </w:t>
      </w:r>
      <w:r w:rsidRPr="00103BB3">
        <w:rPr>
          <w:rFonts w:ascii="Arial" w:hAnsi="Arial" w:cs="Arial"/>
          <w:bCs/>
        </w:rPr>
        <w:br/>
        <w:t xml:space="preserve">Nomor : 181/009/001/2014, Nomor : 134.4/12/403.013/2014, </w:t>
      </w:r>
      <w:r w:rsidRPr="00103BB3">
        <w:rPr>
          <w:rFonts w:ascii="Arial" w:hAnsi="Arial" w:cs="Arial"/>
          <w:bCs/>
        </w:rPr>
        <w:br/>
        <w:t>Nomor : 181/07/408.21/2014, Nomor : 130/03.17/404.011/2014, Nomor : 134/373/405.01.1/2014, tanggal 25 Maret 2014 tentang Pembentukan Badan Kerjasama Antar Daerah (BKAD) KARISMAPAWIROGO.</w:t>
      </w:r>
    </w:p>
    <w:p w:rsidR="00E417DC" w:rsidRPr="007D2E0F" w:rsidRDefault="00E417DC" w:rsidP="00E417DC">
      <w:pPr>
        <w:spacing w:before="120" w:line="360" w:lineRule="auto"/>
        <w:ind w:left="992"/>
        <w:jc w:val="both"/>
        <w:rPr>
          <w:rFonts w:ascii="Arial" w:hAnsi="Arial" w:cs="Arial"/>
          <w:color w:val="0070C0"/>
        </w:rPr>
      </w:pPr>
      <w:r w:rsidRPr="00103BB3">
        <w:rPr>
          <w:rFonts w:ascii="Arial" w:hAnsi="Arial" w:cs="Arial"/>
          <w:bCs/>
        </w:rPr>
        <w:t>Kesepakat bersama tersebut terakhir diperbarui dengan Kesepakatan Bersama Bupati Karanganyar, Bupati Wonogiri, Bupati Sragen, Bupati Magetan, Bupati Pacitan, Bupati Ngawi dan Bupati Ponorogo Nomor : 415.4/49/MoU/2016, Nomor : 21/KS/2016, Nomor : 141/232/010/2016, Nomor :</w:t>
      </w:r>
      <w:r w:rsidRPr="00103BB3">
        <w:rPr>
          <w:rFonts w:ascii="Arial" w:hAnsi="Arial" w:cs="Arial"/>
          <w:lang w:val="id-ID"/>
        </w:rPr>
        <w:t xml:space="preserve"> 134.4/16/KSB/403.013/2016</w:t>
      </w:r>
      <w:r w:rsidRPr="00103BB3">
        <w:rPr>
          <w:rFonts w:ascii="Arial" w:hAnsi="Arial" w:cs="Arial"/>
        </w:rPr>
        <w:t xml:space="preserve"> </w:t>
      </w:r>
      <w:r w:rsidRPr="00103BB3">
        <w:rPr>
          <w:rFonts w:ascii="Arial" w:hAnsi="Arial" w:cs="Arial"/>
          <w:lang w:val="id-ID"/>
        </w:rPr>
        <w:t>Nomor</w:t>
      </w:r>
      <w:r w:rsidRPr="00103BB3">
        <w:rPr>
          <w:rFonts w:ascii="Arial" w:hAnsi="Arial" w:cs="Arial"/>
        </w:rPr>
        <w:t xml:space="preserve"> </w:t>
      </w:r>
      <w:r w:rsidRPr="00103BB3">
        <w:rPr>
          <w:rFonts w:ascii="Arial" w:hAnsi="Arial" w:cs="Arial"/>
          <w:lang w:val="id-ID"/>
        </w:rPr>
        <w:t>: 181/01.58/</w:t>
      </w:r>
      <w:r w:rsidRPr="00103BB3">
        <w:rPr>
          <w:rFonts w:ascii="Arial" w:hAnsi="Arial" w:cs="Arial"/>
        </w:rPr>
        <w:t>,</w:t>
      </w:r>
      <w:r w:rsidRPr="00103BB3">
        <w:rPr>
          <w:rFonts w:ascii="Arial" w:hAnsi="Arial" w:cs="Arial"/>
          <w:lang w:val="id-ID"/>
        </w:rPr>
        <w:t xml:space="preserve"> Nomor</w:t>
      </w:r>
      <w:r w:rsidRPr="00103BB3">
        <w:rPr>
          <w:rFonts w:ascii="Arial" w:hAnsi="Arial" w:cs="Arial"/>
        </w:rPr>
        <w:t xml:space="preserve"> </w:t>
      </w:r>
      <w:r w:rsidRPr="00103BB3">
        <w:rPr>
          <w:rFonts w:ascii="Arial" w:hAnsi="Arial" w:cs="Arial"/>
          <w:lang w:val="id-ID"/>
        </w:rPr>
        <w:t>: 404.011/2016, Nomor</w:t>
      </w:r>
      <w:r w:rsidRPr="00103BB3">
        <w:rPr>
          <w:rFonts w:ascii="Arial" w:hAnsi="Arial" w:cs="Arial"/>
        </w:rPr>
        <w:t xml:space="preserve"> </w:t>
      </w:r>
      <w:r w:rsidRPr="00103BB3">
        <w:rPr>
          <w:rFonts w:ascii="Arial" w:hAnsi="Arial" w:cs="Arial"/>
          <w:lang w:val="id-ID"/>
        </w:rPr>
        <w:t>: 43 Tahun 2016 tentang Kerjasama Daerah.</w:t>
      </w:r>
    </w:p>
    <w:p w:rsidR="00E417DC" w:rsidRPr="00103BB3" w:rsidRDefault="00E417DC" w:rsidP="000B62F1">
      <w:pPr>
        <w:numPr>
          <w:ilvl w:val="0"/>
          <w:numId w:val="13"/>
        </w:numPr>
        <w:spacing w:line="360" w:lineRule="auto"/>
        <w:ind w:left="992" w:hanging="425"/>
        <w:jc w:val="both"/>
        <w:rPr>
          <w:rFonts w:ascii="Arial" w:hAnsi="Arial" w:cs="Arial"/>
          <w:b/>
          <w:lang w:val="id-ID"/>
        </w:rPr>
      </w:pPr>
      <w:r w:rsidRPr="00103BB3">
        <w:rPr>
          <w:rFonts w:ascii="Arial" w:hAnsi="Arial" w:cs="Arial"/>
          <w:b/>
          <w:lang w:val="id-ID"/>
        </w:rPr>
        <w:t>Kerjasama Daerah lainnya</w:t>
      </w:r>
    </w:p>
    <w:p w:rsidR="00E417DC" w:rsidRPr="00103BB3" w:rsidRDefault="00E417DC" w:rsidP="000B62F1">
      <w:pPr>
        <w:pStyle w:val="ListParagraph"/>
        <w:numPr>
          <w:ilvl w:val="0"/>
          <w:numId w:val="28"/>
        </w:numPr>
        <w:spacing w:line="360" w:lineRule="auto"/>
        <w:ind w:left="1418"/>
        <w:jc w:val="both"/>
        <w:rPr>
          <w:rFonts w:ascii="Arial" w:hAnsi="Arial" w:cs="Arial"/>
        </w:rPr>
      </w:pPr>
      <w:r w:rsidRPr="00103BB3">
        <w:rPr>
          <w:rFonts w:ascii="Arial" w:hAnsi="Arial" w:cs="Arial"/>
          <w:lang w:val="id-ID"/>
        </w:rPr>
        <w:t xml:space="preserve">Kesepakatan Bersama antara Bupati Karanganyar dengan Walikota Batam </w:t>
      </w:r>
      <w:r w:rsidRPr="00103BB3">
        <w:rPr>
          <w:rFonts w:ascii="Arial" w:hAnsi="Arial" w:cs="Arial"/>
        </w:rPr>
        <w:t xml:space="preserve">Nomor : 415.4/24/MoU/X/2017, Nomor : 06/MoU/POD/IX/2017 </w:t>
      </w:r>
      <w:r w:rsidRPr="00103BB3">
        <w:rPr>
          <w:rFonts w:ascii="Arial" w:hAnsi="Arial" w:cs="Arial"/>
          <w:lang w:val="id-ID"/>
        </w:rPr>
        <w:t xml:space="preserve">tentang Kerjasama </w:t>
      </w:r>
      <w:r w:rsidRPr="00103BB3">
        <w:rPr>
          <w:rFonts w:ascii="Arial" w:hAnsi="Arial" w:cs="Arial"/>
        </w:rPr>
        <w:t>D</w:t>
      </w:r>
      <w:r w:rsidRPr="00103BB3">
        <w:rPr>
          <w:rFonts w:ascii="Arial" w:hAnsi="Arial" w:cs="Arial"/>
          <w:lang w:val="id-ID"/>
        </w:rPr>
        <w:t>aerah</w:t>
      </w:r>
      <w:r w:rsidRPr="00103BB3">
        <w:rPr>
          <w:rFonts w:ascii="Arial" w:hAnsi="Arial" w:cs="Arial"/>
        </w:rPr>
        <w:t>,</w:t>
      </w:r>
    </w:p>
    <w:p w:rsidR="00E417DC" w:rsidRPr="00103BB3" w:rsidRDefault="00E417DC" w:rsidP="00E417DC">
      <w:pPr>
        <w:pStyle w:val="ListParagraph"/>
        <w:spacing w:line="360" w:lineRule="auto"/>
        <w:ind w:left="1418"/>
        <w:jc w:val="both"/>
        <w:rPr>
          <w:rFonts w:ascii="Arial" w:hAnsi="Arial" w:cs="Arial"/>
          <w:bCs/>
          <w:lang w:val="id-ID"/>
        </w:rPr>
      </w:pPr>
      <w:r w:rsidRPr="00103BB3">
        <w:rPr>
          <w:rFonts w:ascii="Arial" w:hAnsi="Arial" w:cs="Arial"/>
          <w:bCs/>
        </w:rPr>
        <w:t xml:space="preserve">Adapun ruang lingkup perjanjian ini adalah </w:t>
      </w:r>
      <w:r w:rsidRPr="00103BB3">
        <w:rPr>
          <w:rFonts w:ascii="Arial" w:hAnsi="Arial" w:cs="Arial"/>
          <w:bCs/>
          <w:lang w:val="id-ID"/>
        </w:rPr>
        <w:t>peningkatan sumber daya manusia dilingkungan Pemerintah Daerah Kota Batam dan Pemerintah Daerah Kabupaten Karanganyar</w:t>
      </w:r>
      <w:r w:rsidRPr="00103BB3">
        <w:rPr>
          <w:rFonts w:ascii="Arial" w:hAnsi="Arial" w:cs="Arial"/>
          <w:bCs/>
        </w:rPr>
        <w:t>,</w:t>
      </w:r>
      <w:r w:rsidRPr="00103BB3">
        <w:rPr>
          <w:rFonts w:ascii="Arial" w:hAnsi="Arial" w:cs="Arial"/>
          <w:bCs/>
          <w:lang w:val="id-ID"/>
        </w:rPr>
        <w:t xml:space="preserve"> promosi pariwisata dan budaya</w:t>
      </w:r>
      <w:r w:rsidRPr="00103BB3">
        <w:rPr>
          <w:rFonts w:ascii="Arial" w:hAnsi="Arial" w:cs="Arial"/>
          <w:bCs/>
        </w:rPr>
        <w:t>,</w:t>
      </w:r>
      <w:r w:rsidRPr="00103BB3">
        <w:rPr>
          <w:rFonts w:ascii="Arial" w:hAnsi="Arial" w:cs="Arial"/>
          <w:bCs/>
          <w:lang w:val="id-ID"/>
        </w:rPr>
        <w:t xml:space="preserve"> perindustrian dan perdagangan</w:t>
      </w:r>
      <w:r w:rsidRPr="00103BB3">
        <w:rPr>
          <w:rFonts w:ascii="Arial" w:hAnsi="Arial" w:cs="Arial"/>
          <w:bCs/>
        </w:rPr>
        <w:t xml:space="preserve">, </w:t>
      </w:r>
      <w:r w:rsidRPr="00103BB3">
        <w:rPr>
          <w:rFonts w:ascii="Arial" w:hAnsi="Arial" w:cs="Arial"/>
          <w:bCs/>
          <w:lang w:val="id-ID"/>
        </w:rPr>
        <w:t>ketenagakerjaan</w:t>
      </w:r>
      <w:r w:rsidRPr="00103BB3">
        <w:rPr>
          <w:rFonts w:ascii="Arial" w:hAnsi="Arial" w:cs="Arial"/>
          <w:bCs/>
        </w:rPr>
        <w:t xml:space="preserve">,  </w:t>
      </w:r>
      <w:r w:rsidRPr="00103BB3">
        <w:rPr>
          <w:rFonts w:ascii="Arial" w:hAnsi="Arial" w:cs="Arial"/>
          <w:bCs/>
          <w:lang w:val="id-ID"/>
        </w:rPr>
        <w:t>investasi</w:t>
      </w:r>
      <w:r w:rsidRPr="00103BB3">
        <w:rPr>
          <w:rFonts w:ascii="Arial" w:hAnsi="Arial" w:cs="Arial"/>
          <w:bCs/>
        </w:rPr>
        <w:t xml:space="preserve">, </w:t>
      </w:r>
      <w:r w:rsidRPr="00103BB3">
        <w:rPr>
          <w:rFonts w:ascii="Arial" w:hAnsi="Arial" w:cs="Arial"/>
          <w:bCs/>
          <w:lang w:val="id-ID"/>
        </w:rPr>
        <w:t>dan bidang-bidang lain sesuai kebutuhan.</w:t>
      </w:r>
    </w:p>
    <w:p w:rsidR="00E417DC" w:rsidRPr="00103BB3" w:rsidRDefault="00E417DC" w:rsidP="002258E6">
      <w:pPr>
        <w:pStyle w:val="ListParagraph"/>
        <w:spacing w:line="360" w:lineRule="auto"/>
        <w:ind w:left="1418"/>
        <w:jc w:val="both"/>
        <w:rPr>
          <w:rFonts w:ascii="Arial" w:hAnsi="Arial" w:cs="Arial"/>
          <w:lang w:val="id-ID"/>
        </w:rPr>
      </w:pPr>
    </w:p>
    <w:p w:rsidR="00E417DC" w:rsidRPr="00103BB3" w:rsidRDefault="00E417DC" w:rsidP="000B62F1">
      <w:pPr>
        <w:numPr>
          <w:ilvl w:val="0"/>
          <w:numId w:val="15"/>
        </w:numPr>
        <w:tabs>
          <w:tab w:val="left" w:pos="270"/>
        </w:tabs>
        <w:spacing w:line="360" w:lineRule="auto"/>
        <w:ind w:left="270" w:hanging="270"/>
        <w:jc w:val="both"/>
        <w:rPr>
          <w:rFonts w:ascii="Arial" w:hAnsi="Arial" w:cs="Arial"/>
          <w:b/>
          <w:bCs/>
        </w:rPr>
      </w:pPr>
      <w:r w:rsidRPr="00103BB3">
        <w:rPr>
          <w:rFonts w:ascii="Arial" w:hAnsi="Arial" w:cs="Arial"/>
          <w:b/>
          <w:bCs/>
        </w:rPr>
        <w:t>KERJASAMA DAERAH DENGAN PIHAK KETIGA</w:t>
      </w:r>
    </w:p>
    <w:p w:rsidR="00E417DC" w:rsidRPr="00103BB3" w:rsidRDefault="00E417DC" w:rsidP="00E417DC">
      <w:pPr>
        <w:pStyle w:val="Title"/>
        <w:spacing w:before="120" w:line="360" w:lineRule="auto"/>
        <w:ind w:left="567" w:firstLine="567"/>
        <w:jc w:val="both"/>
        <w:rPr>
          <w:b w:val="0"/>
          <w:shd w:val="clear" w:color="auto" w:fill="FFFFFF"/>
        </w:rPr>
      </w:pPr>
      <w:r w:rsidRPr="00103BB3">
        <w:rPr>
          <w:b w:val="0"/>
          <w:lang w:val="id-ID"/>
        </w:rPr>
        <w:t xml:space="preserve">Kerjasama antara Pemerintah Daerah dengan Pihak Ketiga dikembangkan berdasarkan pemenuhan kebutuhan yang tidak dapat dipenuhi </w:t>
      </w:r>
      <w:r w:rsidRPr="00103BB3">
        <w:rPr>
          <w:b w:val="0"/>
          <w:shd w:val="clear" w:color="auto" w:fill="FFFFFF"/>
        </w:rPr>
        <w:t>langsung oleh Pemerintah Daerah disebabkan adanya keterbatasan yang dimiliki.</w:t>
      </w:r>
    </w:p>
    <w:p w:rsidR="00E417DC" w:rsidRPr="00103BB3" w:rsidRDefault="00E417DC" w:rsidP="00E417DC">
      <w:pPr>
        <w:pStyle w:val="Title"/>
        <w:spacing w:before="120" w:line="360" w:lineRule="auto"/>
        <w:ind w:left="567" w:firstLine="567"/>
        <w:jc w:val="both"/>
        <w:rPr>
          <w:b w:val="0"/>
        </w:rPr>
      </w:pPr>
      <w:r w:rsidRPr="00103BB3">
        <w:rPr>
          <w:b w:val="0"/>
          <w:shd w:val="clear" w:color="auto" w:fill="FFFFFF"/>
        </w:rPr>
        <w:t>Sebagaimana diatur dalam Perda Kabupaten Karanganyar Nomor 7 tahun 2014  tentang Kerjasama</w:t>
      </w:r>
      <w:r w:rsidRPr="00103BB3">
        <w:rPr>
          <w:b w:val="0"/>
          <w:lang w:val="id-ID"/>
        </w:rPr>
        <w:t xml:space="preserve"> Daerah, Kerjasama Daerah dengan Pihak Ketiga meliputi</w:t>
      </w:r>
      <w:r w:rsidRPr="00103BB3">
        <w:rPr>
          <w:b w:val="0"/>
          <w:lang w:val="sv-SE"/>
        </w:rPr>
        <w:t xml:space="preserve"> : </w:t>
      </w:r>
    </w:p>
    <w:p w:rsidR="00E417DC" w:rsidRPr="00103BB3" w:rsidRDefault="00E417DC" w:rsidP="000B62F1">
      <w:pPr>
        <w:numPr>
          <w:ilvl w:val="1"/>
          <w:numId w:val="14"/>
        </w:numPr>
        <w:spacing w:line="360" w:lineRule="auto"/>
        <w:ind w:left="851" w:hanging="283"/>
        <w:jc w:val="both"/>
        <w:rPr>
          <w:rFonts w:ascii="Arial" w:hAnsi="Arial" w:cs="Arial"/>
        </w:rPr>
      </w:pPr>
      <w:r w:rsidRPr="00103BB3">
        <w:rPr>
          <w:rFonts w:ascii="Arial" w:hAnsi="Arial" w:cs="Arial"/>
        </w:rPr>
        <w:t xml:space="preserve">Kerjasama antara Pemerintah Daerah dengan </w:t>
      </w:r>
      <w:r w:rsidRPr="00103BB3">
        <w:rPr>
          <w:rFonts w:ascii="Arial" w:hAnsi="Arial" w:cs="Arial"/>
          <w:lang w:val="id-ID"/>
        </w:rPr>
        <w:t>badan usaha yang Berbadan Hukum Indonesia di dalam negeri</w:t>
      </w:r>
      <w:r w:rsidRPr="00103BB3">
        <w:rPr>
          <w:rFonts w:ascii="Arial" w:hAnsi="Arial" w:cs="Arial"/>
        </w:rPr>
        <w:t>;</w:t>
      </w:r>
    </w:p>
    <w:p w:rsidR="00E417DC" w:rsidRPr="00103BB3" w:rsidRDefault="00E417DC" w:rsidP="000B62F1">
      <w:pPr>
        <w:numPr>
          <w:ilvl w:val="1"/>
          <w:numId w:val="14"/>
        </w:numPr>
        <w:spacing w:line="360" w:lineRule="auto"/>
        <w:ind w:left="851" w:hanging="283"/>
        <w:jc w:val="both"/>
        <w:rPr>
          <w:rFonts w:ascii="Arial" w:hAnsi="Arial" w:cs="Arial"/>
        </w:rPr>
      </w:pPr>
      <w:r w:rsidRPr="00103BB3">
        <w:rPr>
          <w:rFonts w:ascii="Arial" w:hAnsi="Arial" w:cs="Arial"/>
        </w:rPr>
        <w:t>Kerjasama Pemerintah Daerah dengan BUMN/BUMD;</w:t>
      </w:r>
    </w:p>
    <w:p w:rsidR="00E417DC" w:rsidRPr="00103BB3" w:rsidRDefault="00E417DC" w:rsidP="000B62F1">
      <w:pPr>
        <w:numPr>
          <w:ilvl w:val="1"/>
          <w:numId w:val="14"/>
        </w:numPr>
        <w:spacing w:line="360" w:lineRule="auto"/>
        <w:ind w:left="851" w:hanging="283"/>
        <w:jc w:val="both"/>
        <w:rPr>
          <w:rFonts w:ascii="Arial" w:hAnsi="Arial" w:cs="Arial"/>
        </w:rPr>
      </w:pPr>
      <w:r w:rsidRPr="00103BB3">
        <w:rPr>
          <w:rFonts w:ascii="Arial" w:hAnsi="Arial" w:cs="Arial"/>
        </w:rPr>
        <w:t>Kerjasama Pemerintah Daerah</w:t>
      </w:r>
      <w:r w:rsidRPr="00103BB3">
        <w:rPr>
          <w:rFonts w:ascii="Arial" w:hAnsi="Arial" w:cs="Arial"/>
          <w:lang w:val="id-ID"/>
        </w:rPr>
        <w:t xml:space="preserve"> Koperasi, Yayasan, Badan Usaha tidak berbadan hukum dan orang perorangan.</w:t>
      </w:r>
    </w:p>
    <w:p w:rsidR="00E417DC" w:rsidRPr="00103BB3" w:rsidRDefault="00E417DC" w:rsidP="000B62F1">
      <w:pPr>
        <w:numPr>
          <w:ilvl w:val="0"/>
          <w:numId w:val="15"/>
        </w:numPr>
        <w:tabs>
          <w:tab w:val="left" w:pos="270"/>
        </w:tabs>
        <w:spacing w:line="360" w:lineRule="auto"/>
        <w:ind w:left="270" w:hanging="270"/>
        <w:jc w:val="both"/>
        <w:rPr>
          <w:rFonts w:ascii="Arial" w:hAnsi="Arial" w:cs="Arial"/>
          <w:b/>
          <w:bCs/>
        </w:rPr>
      </w:pPr>
      <w:r w:rsidRPr="00103BB3">
        <w:rPr>
          <w:rFonts w:ascii="Arial" w:hAnsi="Arial" w:cs="Arial"/>
          <w:b/>
          <w:bCs/>
        </w:rPr>
        <w:t>KOORDINASI DENGAN INSTANSI VERTIKAL DI DAERAH</w:t>
      </w:r>
    </w:p>
    <w:p w:rsidR="00E417DC" w:rsidRPr="00103BB3" w:rsidRDefault="00E417DC" w:rsidP="00E417DC">
      <w:pPr>
        <w:autoSpaceDE w:val="0"/>
        <w:autoSpaceDN w:val="0"/>
        <w:adjustRightInd w:val="0"/>
        <w:spacing w:before="120" w:line="360" w:lineRule="auto"/>
        <w:ind w:left="709" w:firstLine="709"/>
        <w:jc w:val="both"/>
        <w:rPr>
          <w:rFonts w:ascii="Arial" w:hAnsi="Arial" w:cs="Arial"/>
          <w:lang w:val="id-ID"/>
        </w:rPr>
      </w:pPr>
      <w:proofErr w:type="gramStart"/>
      <w:r w:rsidRPr="00103BB3">
        <w:rPr>
          <w:rFonts w:ascii="Arial" w:hAnsi="Arial" w:cs="Arial"/>
          <w:spacing w:val="-1"/>
        </w:rPr>
        <w:t>S</w:t>
      </w:r>
      <w:r w:rsidRPr="00103BB3">
        <w:rPr>
          <w:rFonts w:ascii="Arial" w:hAnsi="Arial" w:cs="Arial"/>
        </w:rPr>
        <w:t>a</w:t>
      </w:r>
      <w:r w:rsidRPr="00103BB3">
        <w:rPr>
          <w:rFonts w:ascii="Arial" w:hAnsi="Arial" w:cs="Arial"/>
          <w:spacing w:val="-1"/>
        </w:rPr>
        <w:t>l</w:t>
      </w:r>
      <w:r w:rsidRPr="00103BB3">
        <w:rPr>
          <w:rFonts w:ascii="Arial" w:hAnsi="Arial" w:cs="Arial"/>
        </w:rPr>
        <w:t>ah</w:t>
      </w:r>
      <w:r w:rsidRPr="00103BB3">
        <w:rPr>
          <w:rFonts w:ascii="Arial" w:hAnsi="Arial" w:cs="Arial"/>
          <w:spacing w:val="1"/>
        </w:rPr>
        <w:t xml:space="preserve"> </w:t>
      </w:r>
      <w:r w:rsidRPr="00103BB3">
        <w:rPr>
          <w:rFonts w:ascii="Arial" w:hAnsi="Arial" w:cs="Arial"/>
        </w:rPr>
        <w:t>satu</w:t>
      </w:r>
      <w:r w:rsidRPr="00103BB3">
        <w:rPr>
          <w:rFonts w:ascii="Arial" w:hAnsi="Arial" w:cs="Arial"/>
          <w:spacing w:val="2"/>
        </w:rPr>
        <w:t xml:space="preserve"> </w:t>
      </w:r>
      <w:r w:rsidRPr="00103BB3">
        <w:rPr>
          <w:rFonts w:ascii="Arial" w:hAnsi="Arial" w:cs="Arial"/>
          <w:spacing w:val="1"/>
        </w:rPr>
        <w:t>t</w:t>
      </w:r>
      <w:r w:rsidRPr="00103BB3">
        <w:rPr>
          <w:rFonts w:ascii="Arial" w:hAnsi="Arial" w:cs="Arial"/>
        </w:rPr>
        <w:t>u</w:t>
      </w:r>
      <w:r w:rsidRPr="00103BB3">
        <w:rPr>
          <w:rFonts w:ascii="Arial" w:hAnsi="Arial" w:cs="Arial"/>
          <w:spacing w:val="2"/>
        </w:rPr>
        <w:t>g</w:t>
      </w:r>
      <w:r w:rsidRPr="00103BB3">
        <w:rPr>
          <w:rFonts w:ascii="Arial" w:hAnsi="Arial" w:cs="Arial"/>
          <w:spacing w:val="-3"/>
        </w:rPr>
        <w:t>a</w:t>
      </w:r>
      <w:r w:rsidRPr="00103BB3">
        <w:rPr>
          <w:rFonts w:ascii="Arial" w:hAnsi="Arial" w:cs="Arial"/>
        </w:rPr>
        <w:t>s</w:t>
      </w:r>
      <w:r w:rsidRPr="00103BB3">
        <w:rPr>
          <w:rFonts w:ascii="Arial" w:hAnsi="Arial" w:cs="Arial"/>
          <w:spacing w:val="2"/>
        </w:rPr>
        <w:t xml:space="preserve"> </w:t>
      </w:r>
      <w:r w:rsidRPr="00103BB3">
        <w:rPr>
          <w:rFonts w:ascii="Arial" w:hAnsi="Arial" w:cs="Arial"/>
        </w:rPr>
        <w:t>um</w:t>
      </w:r>
      <w:r w:rsidRPr="00103BB3">
        <w:rPr>
          <w:rFonts w:ascii="Arial" w:hAnsi="Arial" w:cs="Arial"/>
          <w:spacing w:val="-2"/>
        </w:rPr>
        <w:t>u</w:t>
      </w:r>
      <w:r w:rsidRPr="00103BB3">
        <w:rPr>
          <w:rFonts w:ascii="Arial" w:hAnsi="Arial" w:cs="Arial"/>
        </w:rPr>
        <w:t>m</w:t>
      </w:r>
      <w:r w:rsidRPr="00103BB3">
        <w:rPr>
          <w:rFonts w:ascii="Arial" w:hAnsi="Arial" w:cs="Arial"/>
          <w:spacing w:val="2"/>
        </w:rPr>
        <w:t xml:space="preserve"> </w:t>
      </w:r>
      <w:r w:rsidRPr="00103BB3">
        <w:rPr>
          <w:rFonts w:ascii="Arial" w:hAnsi="Arial" w:cs="Arial"/>
        </w:rPr>
        <w:t>p</w:t>
      </w:r>
      <w:r w:rsidRPr="00103BB3">
        <w:rPr>
          <w:rFonts w:ascii="Arial" w:hAnsi="Arial" w:cs="Arial"/>
          <w:spacing w:val="-1"/>
        </w:rPr>
        <w:t>e</w:t>
      </w:r>
      <w:r w:rsidRPr="00103BB3">
        <w:rPr>
          <w:rFonts w:ascii="Arial" w:hAnsi="Arial" w:cs="Arial"/>
          <w:spacing w:val="1"/>
        </w:rPr>
        <w:t>m</w:t>
      </w:r>
      <w:r w:rsidRPr="00103BB3">
        <w:rPr>
          <w:rFonts w:ascii="Arial" w:hAnsi="Arial" w:cs="Arial"/>
          <w:spacing w:val="-3"/>
        </w:rPr>
        <w:t>e</w:t>
      </w:r>
      <w:r w:rsidRPr="00103BB3">
        <w:rPr>
          <w:rFonts w:ascii="Arial" w:hAnsi="Arial" w:cs="Arial"/>
          <w:spacing w:val="1"/>
        </w:rPr>
        <w:t>r</w:t>
      </w:r>
      <w:r w:rsidRPr="00103BB3">
        <w:rPr>
          <w:rFonts w:ascii="Arial" w:hAnsi="Arial" w:cs="Arial"/>
          <w:spacing w:val="-1"/>
        </w:rPr>
        <w:t>i</w:t>
      </w:r>
      <w:r w:rsidRPr="00103BB3">
        <w:rPr>
          <w:rFonts w:ascii="Arial" w:hAnsi="Arial" w:cs="Arial"/>
        </w:rPr>
        <w:t>ntahan</w:t>
      </w:r>
      <w:r w:rsidRPr="00103BB3">
        <w:rPr>
          <w:rFonts w:ascii="Arial" w:hAnsi="Arial" w:cs="Arial"/>
          <w:spacing w:val="1"/>
        </w:rPr>
        <w:t xml:space="preserve"> </w:t>
      </w:r>
      <w:r w:rsidRPr="00103BB3">
        <w:rPr>
          <w:rFonts w:ascii="Arial" w:hAnsi="Arial" w:cs="Arial"/>
        </w:rPr>
        <w:t>a</w:t>
      </w:r>
      <w:r w:rsidRPr="00103BB3">
        <w:rPr>
          <w:rFonts w:ascii="Arial" w:hAnsi="Arial" w:cs="Arial"/>
          <w:spacing w:val="-1"/>
        </w:rPr>
        <w:t>d</w:t>
      </w:r>
      <w:r w:rsidRPr="00103BB3">
        <w:rPr>
          <w:rFonts w:ascii="Arial" w:hAnsi="Arial" w:cs="Arial"/>
        </w:rPr>
        <w:t>a</w:t>
      </w:r>
      <w:r w:rsidRPr="00103BB3">
        <w:rPr>
          <w:rFonts w:ascii="Arial" w:hAnsi="Arial" w:cs="Arial"/>
          <w:spacing w:val="-1"/>
        </w:rPr>
        <w:t>l</w:t>
      </w:r>
      <w:r w:rsidRPr="00103BB3">
        <w:rPr>
          <w:rFonts w:ascii="Arial" w:hAnsi="Arial" w:cs="Arial"/>
        </w:rPr>
        <w:t>ah</w:t>
      </w:r>
      <w:r w:rsidRPr="00103BB3">
        <w:rPr>
          <w:rFonts w:ascii="Arial" w:hAnsi="Arial" w:cs="Arial"/>
          <w:spacing w:val="4"/>
        </w:rPr>
        <w:t xml:space="preserve"> </w:t>
      </w:r>
      <w:r w:rsidRPr="00103BB3">
        <w:rPr>
          <w:rFonts w:ascii="Arial" w:hAnsi="Arial" w:cs="Arial"/>
          <w:spacing w:val="2"/>
        </w:rPr>
        <w:t>k</w:t>
      </w:r>
      <w:r w:rsidRPr="00103BB3">
        <w:rPr>
          <w:rFonts w:ascii="Arial" w:hAnsi="Arial" w:cs="Arial"/>
        </w:rPr>
        <w:t>o</w:t>
      </w:r>
      <w:r w:rsidRPr="00103BB3">
        <w:rPr>
          <w:rFonts w:ascii="Arial" w:hAnsi="Arial" w:cs="Arial"/>
          <w:spacing w:val="-1"/>
        </w:rPr>
        <w:t>o</w:t>
      </w:r>
      <w:r w:rsidRPr="00103BB3">
        <w:rPr>
          <w:rFonts w:ascii="Arial" w:hAnsi="Arial" w:cs="Arial"/>
          <w:spacing w:val="-2"/>
        </w:rPr>
        <w:t>r</w:t>
      </w:r>
      <w:r w:rsidRPr="00103BB3">
        <w:rPr>
          <w:rFonts w:ascii="Arial" w:hAnsi="Arial" w:cs="Arial"/>
        </w:rPr>
        <w:t>d</w:t>
      </w:r>
      <w:r w:rsidRPr="00103BB3">
        <w:rPr>
          <w:rFonts w:ascii="Arial" w:hAnsi="Arial" w:cs="Arial"/>
          <w:spacing w:val="-1"/>
        </w:rPr>
        <w:t>i</w:t>
      </w:r>
      <w:r w:rsidRPr="00103BB3">
        <w:rPr>
          <w:rFonts w:ascii="Arial" w:hAnsi="Arial" w:cs="Arial"/>
        </w:rPr>
        <w:t>n</w:t>
      </w:r>
      <w:r w:rsidRPr="00103BB3">
        <w:rPr>
          <w:rFonts w:ascii="Arial" w:hAnsi="Arial" w:cs="Arial"/>
          <w:spacing w:val="-1"/>
        </w:rPr>
        <w:t>a</w:t>
      </w:r>
      <w:r w:rsidRPr="00103BB3">
        <w:rPr>
          <w:rFonts w:ascii="Arial" w:hAnsi="Arial" w:cs="Arial"/>
        </w:rPr>
        <w:t>si</w:t>
      </w:r>
      <w:r w:rsidRPr="00103BB3">
        <w:rPr>
          <w:rFonts w:ascii="Arial" w:hAnsi="Arial" w:cs="Arial"/>
          <w:spacing w:val="1"/>
        </w:rPr>
        <w:t xml:space="preserve"> </w:t>
      </w:r>
      <w:r w:rsidRPr="00103BB3">
        <w:rPr>
          <w:rFonts w:ascii="Arial" w:hAnsi="Arial" w:cs="Arial"/>
        </w:rPr>
        <w:t>d</w:t>
      </w:r>
      <w:r w:rsidRPr="00103BB3">
        <w:rPr>
          <w:rFonts w:ascii="Arial" w:hAnsi="Arial" w:cs="Arial"/>
          <w:spacing w:val="-1"/>
        </w:rPr>
        <w:t>e</w:t>
      </w:r>
      <w:r w:rsidRPr="00103BB3">
        <w:rPr>
          <w:rFonts w:ascii="Arial" w:hAnsi="Arial" w:cs="Arial"/>
        </w:rPr>
        <w:t>n</w:t>
      </w:r>
      <w:r w:rsidRPr="00103BB3">
        <w:rPr>
          <w:rFonts w:ascii="Arial" w:hAnsi="Arial" w:cs="Arial"/>
          <w:spacing w:val="2"/>
        </w:rPr>
        <w:t>g</w:t>
      </w:r>
      <w:r w:rsidRPr="00103BB3">
        <w:rPr>
          <w:rFonts w:ascii="Arial" w:hAnsi="Arial" w:cs="Arial"/>
        </w:rPr>
        <w:t>an</w:t>
      </w:r>
      <w:r w:rsidRPr="00103BB3">
        <w:rPr>
          <w:rFonts w:ascii="Arial" w:hAnsi="Arial" w:cs="Arial"/>
          <w:spacing w:val="1"/>
        </w:rPr>
        <w:t xml:space="preserve"> </w:t>
      </w:r>
      <w:r w:rsidRPr="00103BB3">
        <w:rPr>
          <w:rFonts w:ascii="Arial" w:hAnsi="Arial" w:cs="Arial"/>
          <w:spacing w:val="-1"/>
        </w:rPr>
        <w:t>i</w:t>
      </w:r>
      <w:r w:rsidRPr="00103BB3">
        <w:rPr>
          <w:rFonts w:ascii="Arial" w:hAnsi="Arial" w:cs="Arial"/>
        </w:rPr>
        <w:t>ns</w:t>
      </w:r>
      <w:r w:rsidRPr="00103BB3">
        <w:rPr>
          <w:rFonts w:ascii="Arial" w:hAnsi="Arial" w:cs="Arial"/>
          <w:spacing w:val="-2"/>
        </w:rPr>
        <w:t>t</w:t>
      </w:r>
      <w:r w:rsidRPr="00103BB3">
        <w:rPr>
          <w:rFonts w:ascii="Arial" w:hAnsi="Arial" w:cs="Arial"/>
        </w:rPr>
        <w:t>a</w:t>
      </w:r>
      <w:r w:rsidRPr="00103BB3">
        <w:rPr>
          <w:rFonts w:ascii="Arial" w:hAnsi="Arial" w:cs="Arial"/>
          <w:spacing w:val="-1"/>
        </w:rPr>
        <w:t>n</w:t>
      </w:r>
      <w:r w:rsidRPr="00103BB3">
        <w:rPr>
          <w:rFonts w:ascii="Arial" w:hAnsi="Arial" w:cs="Arial"/>
        </w:rPr>
        <w:t>si</w:t>
      </w:r>
      <w:r w:rsidRPr="00103BB3">
        <w:rPr>
          <w:rFonts w:ascii="Arial" w:hAnsi="Arial" w:cs="Arial"/>
          <w:spacing w:val="1"/>
        </w:rPr>
        <w:t xml:space="preserve"> </w:t>
      </w:r>
      <w:r w:rsidRPr="00103BB3">
        <w:rPr>
          <w:rFonts w:ascii="Arial" w:hAnsi="Arial" w:cs="Arial"/>
          <w:spacing w:val="-2"/>
        </w:rPr>
        <w:t>v</w:t>
      </w:r>
      <w:r w:rsidRPr="00103BB3">
        <w:rPr>
          <w:rFonts w:ascii="Arial" w:hAnsi="Arial" w:cs="Arial"/>
        </w:rPr>
        <w:t>er</w:t>
      </w:r>
      <w:r w:rsidRPr="00103BB3">
        <w:rPr>
          <w:rFonts w:ascii="Arial" w:hAnsi="Arial" w:cs="Arial"/>
          <w:spacing w:val="1"/>
        </w:rPr>
        <w:t>t</w:t>
      </w:r>
      <w:r w:rsidRPr="00103BB3">
        <w:rPr>
          <w:rFonts w:ascii="Arial" w:hAnsi="Arial" w:cs="Arial"/>
          <w:spacing w:val="-1"/>
        </w:rPr>
        <w:t>i</w:t>
      </w:r>
      <w:r w:rsidRPr="00103BB3">
        <w:rPr>
          <w:rFonts w:ascii="Arial" w:hAnsi="Arial" w:cs="Arial"/>
          <w:spacing w:val="2"/>
        </w:rPr>
        <w:t>k</w:t>
      </w:r>
      <w:r w:rsidRPr="00103BB3">
        <w:rPr>
          <w:rFonts w:ascii="Arial" w:hAnsi="Arial" w:cs="Arial"/>
        </w:rPr>
        <w:t>al di d</w:t>
      </w:r>
      <w:r w:rsidRPr="00103BB3">
        <w:rPr>
          <w:rFonts w:ascii="Arial" w:hAnsi="Arial" w:cs="Arial"/>
          <w:spacing w:val="-1"/>
        </w:rPr>
        <w:t>a</w:t>
      </w:r>
      <w:r w:rsidRPr="00103BB3">
        <w:rPr>
          <w:rFonts w:ascii="Arial" w:hAnsi="Arial" w:cs="Arial"/>
        </w:rPr>
        <w:t>erah.</w:t>
      </w:r>
      <w:proofErr w:type="gramEnd"/>
      <w:r w:rsidRPr="00103BB3">
        <w:rPr>
          <w:rFonts w:ascii="Arial" w:hAnsi="Arial" w:cs="Arial"/>
        </w:rPr>
        <w:t xml:space="preserve"> </w:t>
      </w:r>
      <w:r w:rsidRPr="00103BB3">
        <w:rPr>
          <w:rFonts w:ascii="Arial" w:hAnsi="Arial" w:cs="Arial"/>
          <w:lang w:val="sv-SE"/>
        </w:rPr>
        <w:t>Koordinasi yang dilakukan dalam hal ini diarahkan pada 2 hal yaitu kordinasi eksternal dan internal. Koordinasi eksternal dilakukan dengan para Bupati/Walikota guna menyelesaikan permasalahan yang muncul menyangkut lintas kabupaten/kota</w:t>
      </w:r>
      <w:r w:rsidRPr="00103BB3">
        <w:rPr>
          <w:rFonts w:ascii="Arial" w:hAnsi="Arial" w:cs="Arial"/>
        </w:rPr>
        <w:t>,</w:t>
      </w:r>
      <w:r w:rsidRPr="00103BB3">
        <w:rPr>
          <w:rFonts w:ascii="Arial" w:hAnsi="Arial" w:cs="Arial"/>
          <w:lang w:val="sv-SE"/>
        </w:rPr>
        <w:t xml:space="preserve"> </w:t>
      </w:r>
      <w:r w:rsidRPr="00103BB3">
        <w:rPr>
          <w:rFonts w:ascii="Arial" w:hAnsi="Arial" w:cs="Arial"/>
        </w:rPr>
        <w:t>s</w:t>
      </w:r>
      <w:r w:rsidRPr="00103BB3">
        <w:rPr>
          <w:rFonts w:ascii="Arial" w:hAnsi="Arial" w:cs="Arial"/>
          <w:lang w:val="sv-SE"/>
        </w:rPr>
        <w:t xml:space="preserve">edangkan koordinasi internal dilakukan agar program instansi vertikal dapat disinkronkan </w:t>
      </w:r>
      <w:r w:rsidRPr="00103BB3">
        <w:rPr>
          <w:rFonts w:ascii="Arial" w:hAnsi="Arial" w:cs="Arial"/>
        </w:rPr>
        <w:t>antara</w:t>
      </w:r>
      <w:r w:rsidRPr="00103BB3">
        <w:rPr>
          <w:rFonts w:ascii="Arial" w:hAnsi="Arial" w:cs="Arial"/>
          <w:lang w:val="sv-SE"/>
        </w:rPr>
        <w:t xml:space="preserve"> </w:t>
      </w:r>
      <w:r w:rsidRPr="00103BB3">
        <w:rPr>
          <w:rFonts w:ascii="Arial" w:hAnsi="Arial" w:cs="Arial"/>
        </w:rPr>
        <w:t xml:space="preserve">program Pemerintah Kabupaten Karangayar dengan program pemerintah provinsi serta pemerintah. </w:t>
      </w:r>
    </w:p>
    <w:p w:rsidR="00E417DC" w:rsidRPr="00103BB3" w:rsidRDefault="00E417DC" w:rsidP="00E417DC">
      <w:pPr>
        <w:autoSpaceDE w:val="0"/>
        <w:autoSpaceDN w:val="0"/>
        <w:adjustRightInd w:val="0"/>
        <w:spacing w:before="120" w:line="360" w:lineRule="auto"/>
        <w:ind w:left="709" w:firstLine="709"/>
        <w:jc w:val="both"/>
        <w:rPr>
          <w:rFonts w:ascii="Arial" w:hAnsi="Arial" w:cs="Arial"/>
          <w:lang w:val="id-ID"/>
        </w:rPr>
      </w:pPr>
      <w:r w:rsidRPr="00103BB3">
        <w:rPr>
          <w:rFonts w:ascii="Arial" w:hAnsi="Arial" w:cs="Arial"/>
          <w:spacing w:val="-2"/>
        </w:rPr>
        <w:t>Kebijakan</w:t>
      </w:r>
      <w:r w:rsidRPr="00103BB3">
        <w:rPr>
          <w:rFonts w:ascii="Arial" w:hAnsi="Arial" w:cs="Arial"/>
        </w:rPr>
        <w:t xml:space="preserve"> penyelenggaraan koordinasi dengan instansi vertikal di daerah diarahkan untuk mensinergikan dan mengoptimalkan pelaksanaan pemerintahan di daerah yang merupakan proses komunikasi dan interaksi antar penyelenggara pemerintahan dan instansi vertikal di daerah.</w:t>
      </w:r>
    </w:p>
    <w:p w:rsidR="00E417DC" w:rsidRPr="00103BB3" w:rsidRDefault="00E417DC" w:rsidP="00E417DC">
      <w:pPr>
        <w:widowControl w:val="0"/>
        <w:tabs>
          <w:tab w:val="left" w:pos="567"/>
        </w:tabs>
        <w:autoSpaceDE w:val="0"/>
        <w:autoSpaceDN w:val="0"/>
        <w:adjustRightInd w:val="0"/>
        <w:spacing w:line="360" w:lineRule="auto"/>
        <w:ind w:left="567"/>
        <w:jc w:val="both"/>
        <w:rPr>
          <w:rFonts w:ascii="Arial" w:hAnsi="Arial" w:cs="Arial"/>
          <w:lang w:val="id-ID"/>
        </w:rPr>
      </w:pPr>
      <w:r w:rsidRPr="00103BB3">
        <w:rPr>
          <w:rFonts w:ascii="Arial" w:hAnsi="Arial" w:cs="Arial"/>
        </w:rPr>
        <w:t>.</w:t>
      </w:r>
    </w:p>
    <w:p w:rsidR="00E417DC" w:rsidRPr="00103BB3" w:rsidRDefault="00E417DC" w:rsidP="000B62F1">
      <w:pPr>
        <w:numPr>
          <w:ilvl w:val="0"/>
          <w:numId w:val="15"/>
        </w:numPr>
        <w:tabs>
          <w:tab w:val="left" w:pos="270"/>
        </w:tabs>
        <w:spacing w:line="360" w:lineRule="auto"/>
        <w:ind w:left="270" w:hanging="270"/>
        <w:jc w:val="both"/>
        <w:rPr>
          <w:rFonts w:ascii="Arial" w:hAnsi="Arial" w:cs="Arial"/>
          <w:b/>
          <w:bCs/>
        </w:rPr>
      </w:pPr>
      <w:r w:rsidRPr="00103BB3">
        <w:rPr>
          <w:rFonts w:ascii="Arial" w:hAnsi="Arial" w:cs="Arial"/>
          <w:b/>
          <w:bCs/>
        </w:rPr>
        <w:t>PEMBINAAN BATAS WILAYAH</w:t>
      </w:r>
    </w:p>
    <w:p w:rsidR="00E417DC" w:rsidRDefault="00E417DC" w:rsidP="00E417DC">
      <w:pPr>
        <w:pStyle w:val="Title"/>
        <w:spacing w:before="120" w:line="360" w:lineRule="auto"/>
        <w:ind w:left="567" w:firstLine="567"/>
        <w:jc w:val="both"/>
        <w:rPr>
          <w:b w:val="0"/>
          <w:lang w:eastAsia="id-ID"/>
        </w:rPr>
      </w:pPr>
      <w:r w:rsidRPr="00103BB3">
        <w:rPr>
          <w:b w:val="0"/>
          <w:lang w:val="id-ID" w:eastAsia="id-ID"/>
        </w:rPr>
        <w:t xml:space="preserve">Pembinaan batas wilayah merupakan sarana untuk membina kesatuan dan persatuan </w:t>
      </w:r>
      <w:r w:rsidRPr="00103BB3">
        <w:rPr>
          <w:b w:val="0"/>
          <w:shd w:val="clear" w:color="auto" w:fill="FFFFFF"/>
        </w:rPr>
        <w:t>dalam</w:t>
      </w:r>
      <w:r w:rsidRPr="00103BB3">
        <w:rPr>
          <w:b w:val="0"/>
          <w:lang w:val="id-ID" w:eastAsia="id-ID"/>
        </w:rPr>
        <w:t xml:space="preserve"> mewujudkan pelaksanaan program pembangunan yang bertujuan meningkatkan taraf hidup dan kesejahteraan masyarakat. Wilayah perbatasan disatu sisi memiliki potensi untuk dikembangkan. Berkenaan dengan hal tersebut diperlukan optimalisasi kerjasama di bidang ekonomi, sosial, budaya dan fisik prasarana dalam pengelolaan wilayah perbatasan, namun di sisi lain juga memiliki permasalahan yang memerlukan keterpaduan antar daerah dalam penyelesaiannya. Pengelolaan bersama wilayah perbatasan antar daerah dilaksanakan dalam rangka meningkatkan daya saing wilayah dalam hal meningkatkan efektifitas dan efisiensi pengelolaan sumber daya, termasuk dalam tataran kebijakan yang terkait investasi, pemasaran maupun promosi daerah. </w:t>
      </w:r>
    </w:p>
    <w:p w:rsidR="00013963" w:rsidRPr="002A2CCD" w:rsidRDefault="00013963" w:rsidP="00013963">
      <w:pPr>
        <w:numPr>
          <w:ilvl w:val="0"/>
          <w:numId w:val="15"/>
        </w:numPr>
        <w:tabs>
          <w:tab w:val="left" w:pos="284"/>
        </w:tabs>
        <w:spacing w:line="360" w:lineRule="auto"/>
        <w:ind w:left="270" w:hanging="270"/>
        <w:jc w:val="both"/>
        <w:rPr>
          <w:rFonts w:ascii="Arial" w:hAnsi="Arial" w:cs="Arial"/>
          <w:b/>
          <w:bCs/>
        </w:rPr>
      </w:pPr>
      <w:r w:rsidRPr="002A2CCD">
        <w:rPr>
          <w:rFonts w:ascii="Arial" w:hAnsi="Arial" w:cs="Arial"/>
          <w:b/>
          <w:bCs/>
        </w:rPr>
        <w:t>PENCEGAHAN DAN PENANGGULANGAN BENCANA</w:t>
      </w:r>
    </w:p>
    <w:p w:rsidR="00E417DC" w:rsidRPr="00103BB3" w:rsidRDefault="00E417DC" w:rsidP="00E417DC">
      <w:pPr>
        <w:pStyle w:val="Title"/>
        <w:spacing w:before="120" w:line="360" w:lineRule="auto"/>
        <w:ind w:left="567" w:firstLine="567"/>
        <w:jc w:val="both"/>
        <w:rPr>
          <w:rFonts w:eastAsia="Bookman Old Style"/>
          <w:b w:val="0"/>
          <w:lang w:eastAsia="id-ID"/>
        </w:rPr>
      </w:pPr>
      <w:r w:rsidRPr="00013963">
        <w:rPr>
          <w:rFonts w:eastAsia="Bookman Old Style"/>
          <w:b w:val="0"/>
          <w:lang w:val="id-ID" w:eastAsia="id-ID"/>
        </w:rPr>
        <w:t xml:space="preserve">BPBD Kabupaten </w:t>
      </w:r>
      <w:r w:rsidRPr="00013963">
        <w:rPr>
          <w:b w:val="0"/>
          <w:lang w:val="id-ID" w:eastAsia="id-ID"/>
        </w:rPr>
        <w:t>Karanganyar</w:t>
      </w:r>
      <w:r w:rsidRPr="00013963">
        <w:rPr>
          <w:rFonts w:eastAsia="Bookman Old Style"/>
          <w:b w:val="0"/>
          <w:lang w:val="id-ID" w:eastAsia="id-ID"/>
        </w:rPr>
        <w:t xml:space="preserve"> bersama dengan instansi terkait, organisasi relawan dibantu oleh masyarakat telah </w:t>
      </w:r>
      <w:r w:rsidR="00013963" w:rsidRPr="00013963">
        <w:rPr>
          <w:rFonts w:eastAsia="Bookman Old Style"/>
          <w:b w:val="0"/>
          <w:lang w:eastAsia="id-ID"/>
        </w:rPr>
        <w:t xml:space="preserve">dalam penanggulangan bencana </w:t>
      </w:r>
      <w:r w:rsidRPr="00013963">
        <w:rPr>
          <w:rFonts w:eastAsia="Bookman Old Style"/>
          <w:b w:val="0"/>
          <w:lang w:val="id-ID" w:eastAsia="id-ID"/>
        </w:rPr>
        <w:t>mengambil langkah-langkah</w:t>
      </w:r>
      <w:r w:rsidRPr="00013963">
        <w:rPr>
          <w:rFonts w:eastAsia="Bookman Old Style"/>
          <w:b w:val="0"/>
          <w:lang w:eastAsia="id-ID"/>
        </w:rPr>
        <w:t xml:space="preserve"> </w:t>
      </w:r>
      <w:r w:rsidRPr="00013963">
        <w:rPr>
          <w:rFonts w:eastAsia="Bookman Old Style"/>
          <w:b w:val="0"/>
          <w:lang w:val="id-ID" w:eastAsia="id-ID"/>
        </w:rPr>
        <w:t>sebagai</w:t>
      </w:r>
      <w:r w:rsidRPr="00103BB3">
        <w:rPr>
          <w:rFonts w:eastAsia="Bookman Old Style"/>
          <w:b w:val="0"/>
          <w:lang w:val="id-ID" w:eastAsia="id-ID"/>
        </w:rPr>
        <w:t xml:space="preserve"> berikut :</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melakukan evakuasi</w:t>
      </w:r>
      <w:r w:rsidRPr="00103BB3">
        <w:rPr>
          <w:rFonts w:ascii="Arial" w:eastAsia="Bookman Old Style" w:hAnsi="Arial" w:cs="Arial"/>
          <w:lang w:eastAsia="id-ID"/>
        </w:rPr>
        <w:t>;</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mendirikan posko penanggulanan bencana</w:t>
      </w:r>
      <w:r w:rsidRPr="00103BB3">
        <w:rPr>
          <w:rFonts w:ascii="Arial" w:eastAsia="Bookman Old Style" w:hAnsi="Arial" w:cs="Arial"/>
          <w:lang w:eastAsia="id-ID"/>
        </w:rPr>
        <w:t>;</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mendirikan dapur umum</w:t>
      </w:r>
      <w:r w:rsidRPr="00103BB3">
        <w:rPr>
          <w:rFonts w:ascii="Arial" w:eastAsia="Bookman Old Style" w:hAnsi="Arial" w:cs="Arial"/>
          <w:lang w:eastAsia="id-ID"/>
        </w:rPr>
        <w:t>;</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mendirikan pos-pos pengungsian</w:t>
      </w:r>
      <w:r w:rsidRPr="00103BB3">
        <w:rPr>
          <w:rFonts w:ascii="Arial" w:eastAsia="Bookman Old Style" w:hAnsi="Arial" w:cs="Arial"/>
          <w:lang w:eastAsia="id-ID"/>
        </w:rPr>
        <w:t>;</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memberikan bantuan logistik</w:t>
      </w:r>
      <w:r w:rsidRPr="00103BB3">
        <w:rPr>
          <w:rFonts w:ascii="Arial" w:eastAsia="Bookman Old Style" w:hAnsi="Arial" w:cs="Arial"/>
          <w:lang w:eastAsia="id-ID"/>
        </w:rPr>
        <w:t>;</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melakukan pendataan korban</w:t>
      </w:r>
      <w:r w:rsidRPr="00103BB3">
        <w:rPr>
          <w:rFonts w:ascii="Arial" w:eastAsia="Bookman Old Style" w:hAnsi="Arial" w:cs="Arial"/>
          <w:lang w:eastAsia="id-ID"/>
        </w:rPr>
        <w:t>;</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memfasilitasi korban yang ingin numpang di tempat saudara</w:t>
      </w:r>
      <w:r w:rsidRPr="00103BB3">
        <w:rPr>
          <w:rFonts w:ascii="Arial" w:eastAsia="Bookman Old Style" w:hAnsi="Arial" w:cs="Arial"/>
          <w:lang w:eastAsia="id-ID"/>
        </w:rPr>
        <w:t>;</w:t>
      </w:r>
    </w:p>
    <w:p w:rsidR="00E417DC" w:rsidRPr="00103BB3" w:rsidRDefault="00E417DC" w:rsidP="000B62F1">
      <w:pPr>
        <w:numPr>
          <w:ilvl w:val="0"/>
          <w:numId w:val="29"/>
        </w:numPr>
        <w:tabs>
          <w:tab w:val="left" w:pos="993"/>
          <w:tab w:val="left" w:pos="8647"/>
        </w:tabs>
        <w:spacing w:line="360" w:lineRule="auto"/>
        <w:ind w:left="993" w:right="-1" w:hanging="426"/>
        <w:jc w:val="both"/>
        <w:rPr>
          <w:rFonts w:ascii="Arial" w:eastAsia="Bookman Old Style" w:hAnsi="Arial" w:cs="Arial"/>
          <w:lang w:val="id-ID" w:eastAsia="id-ID"/>
        </w:rPr>
      </w:pPr>
      <w:r w:rsidRPr="00103BB3">
        <w:rPr>
          <w:rFonts w:ascii="Arial" w:eastAsia="Bookman Old Style" w:hAnsi="Arial" w:cs="Arial"/>
          <w:lang w:val="id-ID" w:eastAsia="id-ID"/>
        </w:rPr>
        <w:t>melaporkan kepada Bupati, BPBD Provinsi dan BNPB secara berjenjang</w:t>
      </w:r>
      <w:r w:rsidRPr="00103BB3">
        <w:rPr>
          <w:rFonts w:ascii="Arial" w:eastAsia="Bookman Old Style" w:hAnsi="Arial" w:cs="Arial"/>
          <w:lang w:eastAsia="id-ID"/>
        </w:rPr>
        <w:t>.</w:t>
      </w:r>
    </w:p>
    <w:p w:rsidR="00E417DC" w:rsidRPr="00103BB3" w:rsidRDefault="00E417DC" w:rsidP="000B62F1">
      <w:pPr>
        <w:numPr>
          <w:ilvl w:val="0"/>
          <w:numId w:val="15"/>
        </w:numPr>
        <w:tabs>
          <w:tab w:val="left" w:pos="270"/>
        </w:tabs>
        <w:spacing w:line="360" w:lineRule="auto"/>
        <w:ind w:left="270" w:hanging="270"/>
        <w:jc w:val="both"/>
        <w:rPr>
          <w:rFonts w:ascii="Arial" w:hAnsi="Arial" w:cs="Arial"/>
          <w:b/>
          <w:bCs/>
        </w:rPr>
      </w:pPr>
      <w:bookmarkStart w:id="0" w:name="page41"/>
      <w:bookmarkEnd w:id="0"/>
      <w:r w:rsidRPr="00103BB3">
        <w:rPr>
          <w:rFonts w:ascii="Arial" w:hAnsi="Arial" w:cs="Arial"/>
          <w:b/>
          <w:bCs/>
        </w:rPr>
        <w:t>PENYELENGGARAAN KETENTRAMAN DAN KETERTIBAN UMUM</w:t>
      </w:r>
    </w:p>
    <w:p w:rsidR="00E417DC" w:rsidRDefault="00E417DC" w:rsidP="00791533">
      <w:pPr>
        <w:pStyle w:val="Title"/>
        <w:spacing w:before="120" w:line="360" w:lineRule="auto"/>
        <w:ind w:left="567" w:firstLine="567"/>
        <w:jc w:val="both"/>
        <w:rPr>
          <w:b w:val="0"/>
          <w:shd w:val="clear" w:color="auto" w:fill="FFFFFF"/>
        </w:rPr>
      </w:pPr>
      <w:r w:rsidRPr="00103BB3">
        <w:rPr>
          <w:b w:val="0"/>
          <w:lang w:val="id-ID"/>
        </w:rPr>
        <w:t>Sesuai amanat Undang-undang</w:t>
      </w:r>
      <w:r w:rsidRPr="00103BB3">
        <w:rPr>
          <w:b w:val="0"/>
        </w:rPr>
        <w:t xml:space="preserve"> Nomor 32 Tahun 2004 tentang </w:t>
      </w:r>
      <w:r w:rsidRPr="00103BB3">
        <w:rPr>
          <w:b w:val="0"/>
          <w:shd w:val="clear" w:color="auto" w:fill="FFFFFF"/>
        </w:rPr>
        <w:t>Pemerintahan Daerah Satuan Polisi Pamong Praja dibentuk berdasarkan ketentuan pasal 148 ayat (1), dimana dinyatakan :“Untuk membantu Kepala Daerah dalam menegakkan Peraturan daerah dan penyelenggaraan ketertiban umum dan ketentraman masyarakat dibentuk Satuan Polisi Pamong Praja”.</w:t>
      </w:r>
    </w:p>
    <w:p w:rsidR="002258E6" w:rsidRPr="00FB5E3F" w:rsidRDefault="002258E6" w:rsidP="002258E6">
      <w:pPr>
        <w:spacing w:after="120" w:line="360" w:lineRule="auto"/>
        <w:ind w:left="426" w:right="-1" w:firstLine="425"/>
        <w:jc w:val="both"/>
        <w:rPr>
          <w:rFonts w:ascii="Arial" w:hAnsi="Arial" w:cs="Arial"/>
          <w:color w:val="FF0000"/>
          <w:sz w:val="26"/>
          <w:szCs w:val="26"/>
          <w:lang w:val="id-ID"/>
        </w:rPr>
      </w:pPr>
      <w:r w:rsidRPr="003D4D17">
        <w:rPr>
          <w:rFonts w:ascii="Arial" w:hAnsi="Arial" w:cs="Arial"/>
          <w:sz w:val="26"/>
          <w:szCs w:val="26"/>
          <w:lang w:val="id-ID"/>
        </w:rPr>
        <w:t xml:space="preserve">Perlu Kami sampaikan </w:t>
      </w:r>
      <w:r w:rsidRPr="003D4D17">
        <w:rPr>
          <w:rFonts w:ascii="Arial" w:hAnsi="Arial" w:cs="Arial"/>
          <w:sz w:val="26"/>
          <w:szCs w:val="26"/>
        </w:rPr>
        <w:t>sebagai catatan akhir pada Laporan ini, dalam Tahun 2017 beberapa prestasi yang</w:t>
      </w:r>
      <w:r>
        <w:rPr>
          <w:rFonts w:ascii="Arial" w:hAnsi="Arial" w:cs="Arial"/>
          <w:sz w:val="26"/>
          <w:szCs w:val="26"/>
          <w:lang w:val="id-ID"/>
        </w:rPr>
        <w:t xml:space="preserve"> membanggakan</w:t>
      </w:r>
      <w:r w:rsidRPr="003D4D17">
        <w:rPr>
          <w:rFonts w:ascii="Arial" w:hAnsi="Arial" w:cs="Arial"/>
          <w:sz w:val="26"/>
          <w:szCs w:val="26"/>
        </w:rPr>
        <w:t xml:space="preserve"> diperoleh Kabupaten Karanganyar</w:t>
      </w:r>
      <w:r w:rsidRPr="003D4D17">
        <w:rPr>
          <w:rFonts w:ascii="Arial" w:hAnsi="Arial" w:cs="Arial"/>
          <w:sz w:val="26"/>
          <w:szCs w:val="26"/>
          <w:lang w:val="id-ID"/>
        </w:rPr>
        <w:t xml:space="preserve"> </w:t>
      </w:r>
      <w:r>
        <w:rPr>
          <w:rFonts w:ascii="Arial" w:hAnsi="Arial" w:cs="Arial"/>
          <w:sz w:val="26"/>
          <w:szCs w:val="26"/>
          <w:lang w:val="id-ID"/>
        </w:rPr>
        <w:t>pada</w:t>
      </w:r>
      <w:r w:rsidRPr="003D4D17">
        <w:rPr>
          <w:rFonts w:ascii="Arial" w:hAnsi="Arial" w:cs="Arial"/>
          <w:sz w:val="26"/>
          <w:szCs w:val="26"/>
        </w:rPr>
        <w:t xml:space="preserve"> </w:t>
      </w:r>
      <w:r w:rsidRPr="003D4D17">
        <w:rPr>
          <w:rFonts w:ascii="Arial" w:hAnsi="Arial" w:cs="Arial"/>
          <w:sz w:val="26"/>
          <w:szCs w:val="26"/>
          <w:lang w:eastAsia="id-ID"/>
        </w:rPr>
        <w:t>tingkat Nasional</w:t>
      </w:r>
      <w:r w:rsidRPr="003D4D17">
        <w:rPr>
          <w:rFonts w:ascii="Arial" w:hAnsi="Arial" w:cs="Arial"/>
          <w:sz w:val="26"/>
          <w:szCs w:val="26"/>
          <w:lang w:val="id-ID"/>
        </w:rPr>
        <w:t xml:space="preserve"> antara lain sebagai berikut:</w:t>
      </w:r>
    </w:p>
    <w:p w:rsidR="002258E6" w:rsidRPr="006E379C" w:rsidRDefault="002258E6" w:rsidP="000B62F1">
      <w:pPr>
        <w:pStyle w:val="ListParagraph"/>
        <w:numPr>
          <w:ilvl w:val="0"/>
          <w:numId w:val="30"/>
        </w:numPr>
        <w:spacing w:after="200" w:line="360" w:lineRule="auto"/>
        <w:ind w:left="709" w:hanging="283"/>
        <w:jc w:val="both"/>
        <w:rPr>
          <w:rFonts w:ascii="Arial" w:hAnsi="Arial" w:cs="Arial"/>
        </w:rPr>
      </w:pPr>
      <w:r w:rsidRPr="009E5084">
        <w:rPr>
          <w:rFonts w:ascii="Arial" w:hAnsi="Arial" w:cs="Arial"/>
        </w:rPr>
        <w:t xml:space="preserve">Satya Lencana Karya Bhakti Praja Nugraha  </w:t>
      </w:r>
      <w:r>
        <w:rPr>
          <w:rFonts w:ascii="Arial" w:hAnsi="Arial" w:cs="Arial"/>
          <w:lang w:val="id-ID"/>
        </w:rPr>
        <w:t xml:space="preserve"> </w:t>
      </w:r>
      <w:r w:rsidRPr="009E5084">
        <w:rPr>
          <w:rFonts w:ascii="Arial" w:hAnsi="Arial" w:cs="Arial"/>
        </w:rPr>
        <w:t xml:space="preserve"> Penghargaan Kabupaten Kinerja Tertinggi Nomor 2 Nasional</w:t>
      </w:r>
      <w:r>
        <w:rPr>
          <w:rFonts w:ascii="Arial" w:hAnsi="Arial" w:cs="Arial"/>
        </w:rPr>
        <w:t xml:space="preserve"> dalam Evaluasi Kinerja Penyelenggaraan Pemerintahan Daerah </w:t>
      </w:r>
      <w:r w:rsidRPr="006E379C">
        <w:rPr>
          <w:rFonts w:ascii="Arial" w:hAnsi="Arial" w:cs="Arial"/>
        </w:rPr>
        <w:t>Dari Presiden Republik Indonesia</w:t>
      </w:r>
      <w:r>
        <w:rPr>
          <w:rFonts w:ascii="Arial" w:hAnsi="Arial" w:cs="Arial"/>
          <w:lang w:val="id-ID"/>
        </w:rPr>
        <w:t>;</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166A7B">
        <w:rPr>
          <w:rFonts w:ascii="Arial" w:hAnsi="Arial" w:cs="Arial"/>
        </w:rPr>
        <w:t>Opini Wajar Tanpa Pengecualian (WTP) untuk LKPD TA 2016 hasil pemeriksaan BPK Perwakilan Jateng di Tahun 2017;</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166A7B">
        <w:rPr>
          <w:rFonts w:ascii="Arial" w:hAnsi="Arial" w:cs="Arial"/>
        </w:rPr>
        <w:t>Penghargaan Wahana Tata Nugraha (WTN) Kategori Lalu Lintas Nasional Kota Kecil dari Kementerian Perhubungan;</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166A7B">
        <w:rPr>
          <w:rFonts w:ascii="Arial" w:hAnsi="Arial" w:cs="Arial"/>
        </w:rPr>
        <w:t>Penghargaan Dana Rakca dari Kementerian Keuangan RI;</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166A7B">
        <w:rPr>
          <w:rFonts w:ascii="Arial" w:hAnsi="Arial" w:cs="Arial"/>
        </w:rPr>
        <w:t>Kabupaten Peduli HAM dari Kementerian Hukum dan HAM RI;</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3F3F89">
        <w:rPr>
          <w:rFonts w:ascii="Arial" w:hAnsi="Arial" w:cs="Arial"/>
        </w:rPr>
        <w:t>Juara 2 Lomba Desa Tingkat Regional Jawa – Bali Pemerintahan</w:t>
      </w:r>
      <w:r>
        <w:rPr>
          <w:rFonts w:ascii="Arial" w:hAnsi="Arial" w:cs="Arial"/>
        </w:rPr>
        <w:t xml:space="preserve"> </w:t>
      </w:r>
      <w:r w:rsidRPr="003F3F89">
        <w:rPr>
          <w:rFonts w:ascii="Arial" w:hAnsi="Arial" w:cs="Arial"/>
        </w:rPr>
        <w:t>Desa Karanglo dari KEMENDAGRI</w:t>
      </w:r>
      <w:r>
        <w:rPr>
          <w:rFonts w:ascii="Arial" w:hAnsi="Arial" w:cs="Arial"/>
        </w:rPr>
        <w:t>;</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166A7B">
        <w:rPr>
          <w:rFonts w:ascii="Arial" w:hAnsi="Arial" w:cs="Arial"/>
        </w:rPr>
        <w:t xml:space="preserve">Partisipasi </w:t>
      </w:r>
      <w:r w:rsidRPr="005401CA">
        <w:rPr>
          <w:rFonts w:ascii="Arial" w:hAnsi="Arial" w:cs="Arial"/>
        </w:rPr>
        <w:t>Aktif</w:t>
      </w:r>
      <w:r w:rsidRPr="00166A7B">
        <w:rPr>
          <w:rFonts w:ascii="Arial" w:hAnsi="Arial" w:cs="Arial"/>
        </w:rPr>
        <w:t xml:space="preserve"> Dalam Pembinaan Kerukunan Umat Beragama Keagamaan dari KEMENAG RI;</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166A7B">
        <w:rPr>
          <w:rFonts w:ascii="Arial" w:hAnsi="Arial" w:cs="Arial"/>
        </w:rPr>
        <w:t xml:space="preserve">Juara 3 tingkat Nasional Posyandu Keluarga Berencana Posyandu Ngudi Sehat (TP PKK Karanganyar); </w:t>
      </w:r>
    </w:p>
    <w:p w:rsidR="002258E6" w:rsidRPr="00166A7B" w:rsidRDefault="002258E6" w:rsidP="000B62F1">
      <w:pPr>
        <w:pStyle w:val="ListParagraph"/>
        <w:numPr>
          <w:ilvl w:val="0"/>
          <w:numId w:val="30"/>
        </w:numPr>
        <w:spacing w:after="200" w:line="360" w:lineRule="auto"/>
        <w:ind w:left="709" w:hanging="283"/>
        <w:jc w:val="both"/>
        <w:rPr>
          <w:rFonts w:ascii="Arial" w:hAnsi="Arial" w:cs="Arial"/>
        </w:rPr>
      </w:pPr>
      <w:r w:rsidRPr="00166A7B">
        <w:rPr>
          <w:rFonts w:ascii="Arial" w:hAnsi="Arial" w:cs="Arial"/>
        </w:rPr>
        <w:t>Top Pembina BUMD Award 2017 Perbankan PD. BPR Bank Daerah Karanganyar;</w:t>
      </w:r>
    </w:p>
    <w:p w:rsidR="002258E6" w:rsidRPr="004D3BEC" w:rsidRDefault="002258E6" w:rsidP="002258E6">
      <w:pPr>
        <w:pStyle w:val="ListParagraph"/>
        <w:spacing w:after="120" w:line="360" w:lineRule="auto"/>
        <w:ind w:left="426" w:right="-1" w:firstLine="425"/>
        <w:jc w:val="both"/>
        <w:rPr>
          <w:rFonts w:ascii="Arial" w:hAnsi="Arial" w:cs="Arial"/>
          <w:sz w:val="26"/>
          <w:szCs w:val="26"/>
          <w:lang w:eastAsia="id-ID"/>
        </w:rPr>
      </w:pPr>
      <w:proofErr w:type="gramStart"/>
      <w:r w:rsidRPr="004D3BEC">
        <w:rPr>
          <w:rFonts w:ascii="Arial" w:hAnsi="Arial" w:cs="Arial"/>
          <w:sz w:val="26"/>
          <w:szCs w:val="26"/>
          <w:lang w:eastAsia="id-ID"/>
        </w:rPr>
        <w:t xml:space="preserve">Selain Penghargaan tingkat nasional tersebut, Kabupaten Karanganyar juga </w:t>
      </w:r>
      <w:r>
        <w:rPr>
          <w:rFonts w:ascii="Arial" w:hAnsi="Arial" w:cs="Arial"/>
          <w:sz w:val="26"/>
          <w:szCs w:val="26"/>
          <w:lang w:val="id-ID" w:eastAsia="id-ID"/>
        </w:rPr>
        <w:t>menerima</w:t>
      </w:r>
      <w:r w:rsidRPr="004D3BEC">
        <w:rPr>
          <w:rFonts w:ascii="Arial" w:hAnsi="Arial" w:cs="Arial"/>
          <w:sz w:val="26"/>
          <w:szCs w:val="26"/>
          <w:lang w:eastAsia="id-ID"/>
        </w:rPr>
        <w:t xml:space="preserve"> berbagai penghargaan lainnya baik </w:t>
      </w:r>
      <w:r>
        <w:rPr>
          <w:rFonts w:ascii="Arial" w:hAnsi="Arial" w:cs="Arial"/>
          <w:sz w:val="26"/>
          <w:szCs w:val="26"/>
          <w:lang w:eastAsia="id-ID"/>
        </w:rPr>
        <w:t>di</w:t>
      </w:r>
      <w:r w:rsidRPr="004D3BEC">
        <w:rPr>
          <w:rFonts w:ascii="Arial" w:hAnsi="Arial" w:cs="Arial"/>
          <w:sz w:val="26"/>
          <w:szCs w:val="26"/>
          <w:lang w:eastAsia="id-ID"/>
        </w:rPr>
        <w:t>tingkat nasional maupun tingkat provinsi.</w:t>
      </w:r>
      <w:proofErr w:type="gramEnd"/>
      <w:r w:rsidRPr="004D3BEC">
        <w:rPr>
          <w:rFonts w:ascii="Arial" w:hAnsi="Arial" w:cs="Arial"/>
          <w:sz w:val="26"/>
          <w:szCs w:val="26"/>
          <w:lang w:eastAsia="id-ID"/>
        </w:rPr>
        <w:t xml:space="preserve"> </w:t>
      </w:r>
    </w:p>
    <w:p w:rsidR="002258E6" w:rsidRPr="00D55814" w:rsidRDefault="002258E6" w:rsidP="002258E6">
      <w:pPr>
        <w:spacing w:after="120" w:line="360" w:lineRule="auto"/>
        <w:ind w:left="426" w:right="-1" w:firstLine="425"/>
        <w:jc w:val="both"/>
        <w:rPr>
          <w:rFonts w:ascii="Arial" w:hAnsi="Arial" w:cs="Arial"/>
          <w:lang w:val="id-ID"/>
        </w:rPr>
      </w:pPr>
      <w:proofErr w:type="gramStart"/>
      <w:r w:rsidRPr="00D55814">
        <w:rPr>
          <w:rFonts w:ascii="Arial" w:hAnsi="Arial" w:cs="Arial"/>
          <w:bCs/>
        </w:rPr>
        <w:t xml:space="preserve">Demikian </w:t>
      </w:r>
      <w:r w:rsidR="004E5A8B">
        <w:rPr>
          <w:rFonts w:ascii="Arial" w:hAnsi="Arial" w:cs="Arial"/>
          <w:bCs/>
        </w:rPr>
        <w:t xml:space="preserve">Ringkasan (Informasi) </w:t>
      </w:r>
      <w:r w:rsidRPr="00D55814">
        <w:rPr>
          <w:rFonts w:ascii="Arial" w:hAnsi="Arial" w:cs="Arial"/>
          <w:bCs/>
        </w:rPr>
        <w:t>Laporan Keterangan Pertanggung Jawaban Bupati Tahun Anggaran 2017.</w:t>
      </w:r>
      <w:proofErr w:type="gramEnd"/>
      <w:r w:rsidRPr="00D55814">
        <w:rPr>
          <w:rFonts w:ascii="Arial" w:hAnsi="Arial" w:cs="Arial"/>
          <w:bCs/>
        </w:rPr>
        <w:t xml:space="preserve"> Kami atas nama Pemerintah </w:t>
      </w:r>
      <w:r w:rsidRPr="00D55814">
        <w:rPr>
          <w:rFonts w:ascii="Arial" w:hAnsi="Arial" w:cs="Arial"/>
        </w:rPr>
        <w:t>Kabupaten Karanganyar</w:t>
      </w:r>
      <w:r w:rsidRPr="00D55814">
        <w:rPr>
          <w:rFonts w:ascii="Arial" w:hAnsi="Arial" w:cs="Arial"/>
          <w:bCs/>
        </w:rPr>
        <w:t xml:space="preserve"> mengucapkan terimakasih kepada Dewan Perwakilan Rakyat Daerah </w:t>
      </w:r>
      <w:r w:rsidRPr="00D55814">
        <w:rPr>
          <w:rFonts w:ascii="Arial" w:hAnsi="Arial" w:cs="Arial"/>
        </w:rPr>
        <w:t xml:space="preserve">Kabupaten Karanganyar sebagai </w:t>
      </w:r>
      <w:r w:rsidRPr="00D55814">
        <w:rPr>
          <w:rFonts w:ascii="Arial" w:hAnsi="Arial" w:cs="Arial"/>
          <w:bCs/>
        </w:rPr>
        <w:t>mitra kerja,</w:t>
      </w:r>
      <w:r w:rsidRPr="00D55814">
        <w:rPr>
          <w:rFonts w:ascii="Arial" w:hAnsi="Arial" w:cs="Arial"/>
          <w:bCs/>
          <w:lang w:val="id-ID"/>
        </w:rPr>
        <w:t xml:space="preserve"> FORKIMDA</w:t>
      </w:r>
      <w:r w:rsidRPr="00D55814">
        <w:rPr>
          <w:rFonts w:ascii="Arial" w:hAnsi="Arial" w:cs="Arial"/>
          <w:bCs/>
        </w:rPr>
        <w:t xml:space="preserve"> serta masyarakat </w:t>
      </w:r>
      <w:r w:rsidRPr="00D55814">
        <w:rPr>
          <w:rFonts w:ascii="Arial" w:hAnsi="Arial" w:cs="Arial"/>
        </w:rPr>
        <w:t xml:space="preserve">Kabupaten Karanganyar </w:t>
      </w:r>
      <w:r w:rsidRPr="00D55814">
        <w:rPr>
          <w:rFonts w:ascii="Arial" w:hAnsi="Arial" w:cs="Arial"/>
          <w:bCs/>
        </w:rPr>
        <w:t xml:space="preserve">yang telah bersama-sama mendukung penyelenggaraan pemerintahan dan pembangunan </w:t>
      </w:r>
      <w:r w:rsidRPr="00D55814">
        <w:rPr>
          <w:rFonts w:ascii="Arial" w:hAnsi="Arial" w:cs="Arial"/>
          <w:bCs/>
          <w:lang w:val="id-ID"/>
        </w:rPr>
        <w:t>untuk mewujudkan masyarakat karanganyar yang maju dan sejahtera.</w:t>
      </w:r>
    </w:p>
    <w:p w:rsidR="002258E6" w:rsidRPr="003874B2" w:rsidRDefault="002258E6" w:rsidP="002258E6">
      <w:pPr>
        <w:spacing w:after="120" w:line="360" w:lineRule="auto"/>
        <w:ind w:left="426" w:firstLine="425"/>
        <w:jc w:val="both"/>
        <w:rPr>
          <w:rFonts w:ascii="Arial" w:hAnsi="Arial" w:cs="Arial"/>
          <w:bCs/>
          <w:sz w:val="26"/>
          <w:szCs w:val="26"/>
          <w:lang w:val="id-ID"/>
        </w:rPr>
      </w:pPr>
      <w:r w:rsidRPr="003874B2">
        <w:rPr>
          <w:rFonts w:ascii="Arial" w:hAnsi="Arial" w:cs="Arial"/>
          <w:bCs/>
          <w:sz w:val="26"/>
          <w:szCs w:val="26"/>
          <w:lang w:val="id-ID"/>
        </w:rPr>
        <w:t xml:space="preserve">Sebagai penutup, Kami beserta seluruh jajaran Pemerintah Kabupaten Karanganyar mengucapkan terimakasih atas perhatiannya dan semoga Allah SWT, Tuhan Yang Maha Esa </w:t>
      </w:r>
      <w:r w:rsidRPr="003874B2">
        <w:rPr>
          <w:rFonts w:ascii="Arial" w:hAnsi="Arial" w:cs="Arial"/>
          <w:bCs/>
          <w:sz w:val="26"/>
          <w:szCs w:val="26"/>
          <w:lang w:val="fi-FI"/>
        </w:rPr>
        <w:t>senantiasa memberikan</w:t>
      </w:r>
      <w:r w:rsidRPr="003874B2">
        <w:rPr>
          <w:rFonts w:ascii="Arial" w:hAnsi="Arial" w:cs="Arial"/>
          <w:bCs/>
          <w:sz w:val="26"/>
          <w:szCs w:val="26"/>
          <w:lang w:val="id-ID"/>
        </w:rPr>
        <w:t xml:space="preserve"> Taufik, hidayah dan inayah-Nya </w:t>
      </w:r>
      <w:r w:rsidRPr="003874B2">
        <w:rPr>
          <w:rFonts w:ascii="Arial" w:hAnsi="Arial" w:cs="Arial"/>
          <w:bCs/>
          <w:sz w:val="26"/>
          <w:szCs w:val="26"/>
          <w:lang w:val="fi-FI"/>
        </w:rPr>
        <w:t xml:space="preserve">kepada Kita </w:t>
      </w:r>
      <w:r w:rsidRPr="003874B2">
        <w:rPr>
          <w:rFonts w:ascii="Arial" w:hAnsi="Arial" w:cs="Arial"/>
          <w:bCs/>
          <w:sz w:val="26"/>
          <w:szCs w:val="26"/>
          <w:lang w:val="id-ID"/>
        </w:rPr>
        <w:t>semua,  Aamiin.</w:t>
      </w:r>
    </w:p>
    <w:p w:rsidR="002258E6" w:rsidRPr="00C66AC8" w:rsidRDefault="002258E6" w:rsidP="002258E6">
      <w:pPr>
        <w:spacing w:after="120" w:line="360" w:lineRule="auto"/>
        <w:jc w:val="both"/>
        <w:rPr>
          <w:rFonts w:ascii="Arial" w:hAnsi="Arial" w:cs="Arial"/>
          <w:sz w:val="26"/>
          <w:szCs w:val="26"/>
          <w:lang w:val="id-ID"/>
        </w:rPr>
      </w:pPr>
      <w:r w:rsidRPr="00C66AC8">
        <w:rPr>
          <w:rFonts w:ascii="Arial" w:hAnsi="Arial" w:cs="Arial"/>
          <w:sz w:val="26"/>
          <w:szCs w:val="26"/>
          <w:lang w:val="id-ID"/>
        </w:rPr>
        <w:t>Wassalamu’alaikum Warahmatullahi Wabarakatuh.</w:t>
      </w:r>
    </w:p>
    <w:p w:rsidR="002258E6" w:rsidRPr="00C66AC8" w:rsidRDefault="002258E6" w:rsidP="002258E6">
      <w:pPr>
        <w:spacing w:after="120"/>
        <w:jc w:val="both"/>
        <w:rPr>
          <w:rFonts w:ascii="Arial" w:hAnsi="Arial" w:cs="Arial"/>
          <w:sz w:val="26"/>
          <w:szCs w:val="26"/>
          <w:lang w:val="id-ID"/>
        </w:rPr>
      </w:pPr>
    </w:p>
    <w:p w:rsidR="002258E6" w:rsidRPr="00C66AC8" w:rsidRDefault="002258E6" w:rsidP="004E5A8B">
      <w:pPr>
        <w:spacing w:line="360" w:lineRule="auto"/>
        <w:ind w:left="2216" w:right="-1" w:firstLine="3171"/>
        <w:rPr>
          <w:rFonts w:ascii="Arial" w:hAnsi="Arial" w:cs="Arial"/>
          <w:bCs/>
          <w:sz w:val="26"/>
          <w:szCs w:val="26"/>
          <w:lang w:val="id-ID"/>
        </w:rPr>
      </w:pPr>
      <w:r w:rsidRPr="00C66AC8">
        <w:rPr>
          <w:rFonts w:ascii="Arial" w:hAnsi="Arial" w:cs="Arial"/>
          <w:bCs/>
          <w:sz w:val="26"/>
          <w:szCs w:val="26"/>
          <w:lang w:val="id-ID"/>
        </w:rPr>
        <w:t>BUPATI KARANGANYAR</w:t>
      </w:r>
    </w:p>
    <w:p w:rsidR="002258E6" w:rsidRDefault="002258E6" w:rsidP="002258E6">
      <w:pPr>
        <w:spacing w:line="360" w:lineRule="auto"/>
        <w:ind w:right="-1" w:firstLine="3544"/>
        <w:jc w:val="center"/>
        <w:rPr>
          <w:rFonts w:ascii="Arial" w:hAnsi="Arial" w:cs="Arial"/>
          <w:bCs/>
          <w:sz w:val="26"/>
          <w:szCs w:val="26"/>
          <w:lang w:val="id-ID"/>
        </w:rPr>
      </w:pPr>
    </w:p>
    <w:p w:rsidR="002258E6" w:rsidRPr="00C66AC8" w:rsidRDefault="002258E6" w:rsidP="002258E6">
      <w:pPr>
        <w:spacing w:line="360" w:lineRule="auto"/>
        <w:ind w:right="-1" w:firstLine="3544"/>
        <w:jc w:val="center"/>
        <w:rPr>
          <w:rFonts w:ascii="Arial" w:hAnsi="Arial" w:cs="Arial"/>
          <w:bCs/>
          <w:sz w:val="26"/>
          <w:szCs w:val="26"/>
          <w:lang w:val="id-ID"/>
        </w:rPr>
      </w:pPr>
    </w:p>
    <w:p w:rsidR="002258E6" w:rsidRPr="00C66AC8" w:rsidRDefault="002258E6" w:rsidP="002258E6">
      <w:pPr>
        <w:spacing w:line="360" w:lineRule="auto"/>
        <w:ind w:right="-1" w:firstLine="3544"/>
        <w:jc w:val="center"/>
        <w:rPr>
          <w:rFonts w:ascii="Arial" w:hAnsi="Arial" w:cs="Arial"/>
          <w:bCs/>
          <w:sz w:val="26"/>
          <w:szCs w:val="26"/>
          <w:lang w:val="id-ID"/>
        </w:rPr>
      </w:pPr>
    </w:p>
    <w:p w:rsidR="002258E6" w:rsidRPr="00C66AC8" w:rsidRDefault="002258E6" w:rsidP="002258E6">
      <w:pPr>
        <w:spacing w:line="360" w:lineRule="auto"/>
        <w:ind w:left="1496" w:right="-1" w:firstLine="2104"/>
        <w:jc w:val="center"/>
        <w:rPr>
          <w:rFonts w:ascii="Arial" w:hAnsi="Arial" w:cs="Arial"/>
          <w:bCs/>
          <w:color w:val="FF0000"/>
          <w:sz w:val="26"/>
          <w:szCs w:val="26"/>
          <w:lang w:val="id-ID"/>
        </w:rPr>
      </w:pPr>
      <w:r w:rsidRPr="00C66AC8">
        <w:rPr>
          <w:rFonts w:ascii="Arial" w:hAnsi="Arial" w:cs="Arial"/>
          <w:bCs/>
          <w:sz w:val="26"/>
          <w:szCs w:val="26"/>
          <w:lang w:val="id-ID"/>
        </w:rPr>
        <w:t xml:space="preserve">             Drs. H. JULIYATMONO, M.M</w:t>
      </w:r>
      <w:r w:rsidRPr="00C66AC8">
        <w:rPr>
          <w:rFonts w:ascii="Arial" w:hAnsi="Arial" w:cs="Arial"/>
          <w:bCs/>
          <w:color w:val="FF0000"/>
          <w:sz w:val="26"/>
          <w:szCs w:val="26"/>
          <w:lang w:val="id-ID"/>
        </w:rPr>
        <w:t>.</w:t>
      </w:r>
    </w:p>
    <w:p w:rsidR="002258E6" w:rsidRPr="00103BB3" w:rsidRDefault="002258E6" w:rsidP="00791533">
      <w:pPr>
        <w:pStyle w:val="Title"/>
        <w:spacing w:before="120" w:line="360" w:lineRule="auto"/>
        <w:ind w:left="567" w:firstLine="567"/>
        <w:jc w:val="both"/>
        <w:rPr>
          <w:b w:val="0"/>
          <w:shd w:val="clear" w:color="auto" w:fill="FFFFFF"/>
        </w:rPr>
      </w:pPr>
    </w:p>
    <w:p w:rsidR="003B1305" w:rsidRPr="0088653A" w:rsidRDefault="003B1305" w:rsidP="003B1305">
      <w:pPr>
        <w:autoSpaceDE w:val="0"/>
        <w:autoSpaceDN w:val="0"/>
        <w:adjustRightInd w:val="0"/>
        <w:spacing w:line="360" w:lineRule="auto"/>
        <w:jc w:val="both"/>
        <w:rPr>
          <w:rFonts w:ascii="Arial" w:hAnsi="Arial" w:cs="Arial"/>
          <w:color w:val="FF0000"/>
          <w:lang w:val="id-ID"/>
        </w:rPr>
      </w:pPr>
    </w:p>
    <w:p w:rsidR="003B1305" w:rsidRPr="0088653A" w:rsidRDefault="003B1305" w:rsidP="003B1305">
      <w:pPr>
        <w:autoSpaceDE w:val="0"/>
        <w:autoSpaceDN w:val="0"/>
        <w:adjustRightInd w:val="0"/>
        <w:spacing w:line="360" w:lineRule="auto"/>
        <w:ind w:firstLine="709"/>
        <w:jc w:val="both"/>
        <w:rPr>
          <w:rFonts w:ascii="Arial" w:hAnsi="Arial" w:cs="Arial"/>
          <w:color w:val="FF0000"/>
          <w:lang w:val="id-ID"/>
        </w:rPr>
      </w:pPr>
    </w:p>
    <w:p w:rsidR="007B2B78" w:rsidRPr="00C94799" w:rsidRDefault="007B2B78" w:rsidP="007B2B78">
      <w:pPr>
        <w:pStyle w:val="ListParagraph"/>
        <w:spacing w:line="360" w:lineRule="auto"/>
        <w:ind w:left="284" w:right="-1"/>
        <w:jc w:val="both"/>
        <w:rPr>
          <w:rFonts w:ascii="Arial" w:hAnsi="Arial" w:cs="Arial"/>
          <w:lang w:eastAsia="id-ID"/>
        </w:rPr>
      </w:pPr>
    </w:p>
    <w:p w:rsidR="008D2BC1" w:rsidRPr="002C70E5" w:rsidRDefault="008D2BC1" w:rsidP="002C70E5">
      <w:pPr>
        <w:widowControl w:val="0"/>
        <w:autoSpaceDE w:val="0"/>
        <w:autoSpaceDN w:val="0"/>
        <w:adjustRightInd w:val="0"/>
        <w:spacing w:line="360" w:lineRule="auto"/>
        <w:ind w:right="22"/>
        <w:rPr>
          <w:rFonts w:ascii="Arial" w:hAnsi="Arial" w:cs="Arial"/>
          <w:b/>
          <w:color w:val="9BBB59" w:themeColor="accent3"/>
          <w:lang w:val="id-ID"/>
        </w:rPr>
      </w:pPr>
    </w:p>
    <w:p w:rsidR="007A2D2C" w:rsidRDefault="007A2D2C" w:rsidP="00FC4F71">
      <w:pPr>
        <w:spacing w:line="360" w:lineRule="auto"/>
      </w:pPr>
    </w:p>
    <w:p w:rsidR="009C7DCE" w:rsidRPr="003F7E2F" w:rsidRDefault="009C7DCE" w:rsidP="00FC4F71">
      <w:pPr>
        <w:pStyle w:val="Style"/>
        <w:spacing w:line="360" w:lineRule="auto"/>
        <w:ind w:left="993"/>
        <w:jc w:val="both"/>
        <w:rPr>
          <w:rFonts w:ascii="Tahoma" w:hAnsi="Tahoma" w:cs="Tahoma"/>
          <w:sz w:val="22"/>
          <w:szCs w:val="22"/>
          <w:lang w:val="id-ID"/>
        </w:rPr>
      </w:pPr>
    </w:p>
    <w:sectPr w:rsidR="009C7DCE" w:rsidRPr="003F7E2F" w:rsidSect="0064338D">
      <w:headerReference w:type="even" r:id="rId8"/>
      <w:footerReference w:type="even" r:id="rId9"/>
      <w:headerReference w:type="first" r:id="rId10"/>
      <w:footerReference w:type="first" r:id="rId11"/>
      <w:pgSz w:w="11907" w:h="16840" w:code="9"/>
      <w:pgMar w:top="1418" w:right="851" w:bottom="851"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E49" w:rsidRDefault="00750E49">
      <w:r>
        <w:separator/>
      </w:r>
    </w:p>
  </w:endnote>
  <w:endnote w:type="continuationSeparator" w:id="1">
    <w:p w:rsidR="00750E49" w:rsidRDefault="00750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49" w:rsidRDefault="00750E49" w:rsidP="00A815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E49" w:rsidRDefault="00750E49">
    <w:pPr>
      <w:pStyle w:val="Footer"/>
    </w:pPr>
  </w:p>
  <w:p w:rsidR="00750E49" w:rsidRDefault="00750E49"/>
  <w:p w:rsidR="00750E49" w:rsidRDefault="00750E4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49" w:rsidRPr="00030C2A" w:rsidRDefault="00750E49" w:rsidP="00A81564">
    <w:pPr>
      <w:pStyle w:val="Footer"/>
      <w:jc w:val="center"/>
      <w:rPr>
        <w:i/>
        <w:lang w:val="id-ID"/>
      </w:rPr>
    </w:pPr>
  </w:p>
  <w:p w:rsidR="00750E49" w:rsidRDefault="00750E49" w:rsidP="00A81564">
    <w:pPr>
      <w:pStyle w:val="Footer"/>
      <w:jc w:val="center"/>
      <w:rPr>
        <w:i/>
        <w:lang w:val="id-ID"/>
      </w:rPr>
    </w:pPr>
  </w:p>
  <w:p w:rsidR="00750E49" w:rsidRPr="00AD7924" w:rsidRDefault="00750E49" w:rsidP="00A81564">
    <w:pPr>
      <w:pStyle w:val="Footer"/>
      <w:jc w:val="center"/>
      <w:rPr>
        <w:sz w:val="24"/>
        <w:szCs w:val="24"/>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E49" w:rsidRDefault="00750E49">
      <w:r>
        <w:separator/>
      </w:r>
    </w:p>
  </w:footnote>
  <w:footnote w:type="continuationSeparator" w:id="1">
    <w:p w:rsidR="00750E49" w:rsidRDefault="00750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49" w:rsidRDefault="00750E49" w:rsidP="00A8156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50E49" w:rsidRDefault="00750E49" w:rsidP="00A81564">
    <w:pPr>
      <w:pStyle w:val="Header"/>
      <w:ind w:right="360"/>
    </w:pPr>
  </w:p>
  <w:p w:rsidR="00750E49" w:rsidRDefault="00750E49"/>
  <w:p w:rsidR="00750E49" w:rsidRDefault="00750E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E49" w:rsidRDefault="00750E49">
    <w:pPr>
      <w:pStyle w:val="Header"/>
      <w:jc w:val="right"/>
    </w:pPr>
  </w:p>
  <w:p w:rsidR="00750E49" w:rsidRDefault="00750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17D"/>
    <w:multiLevelType w:val="hybridMultilevel"/>
    <w:tmpl w:val="23BA13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85DCE"/>
    <w:multiLevelType w:val="hybridMultilevel"/>
    <w:tmpl w:val="75D26A92"/>
    <w:lvl w:ilvl="0" w:tplc="AAE813FE">
      <w:start w:val="1"/>
      <w:numFmt w:val="decimal"/>
      <w:lvlText w:val="%1)"/>
      <w:lvlJc w:val="left"/>
      <w:pPr>
        <w:ind w:left="720" w:hanging="360"/>
      </w:pPr>
    </w:lvl>
    <w:lvl w:ilvl="1" w:tplc="4CBAF292">
      <w:start w:val="1"/>
      <w:numFmt w:val="decimal"/>
      <w:lvlText w:val="%2."/>
      <w:lvlJc w:val="left"/>
      <w:pPr>
        <w:ind w:left="1440" w:hanging="360"/>
      </w:pPr>
      <w:rPr>
        <w:rFonts w:hint="default"/>
      </w:rPr>
    </w:lvl>
    <w:lvl w:ilvl="2" w:tplc="7C8C8930" w:tentative="1">
      <w:start w:val="1"/>
      <w:numFmt w:val="lowerRoman"/>
      <w:lvlText w:val="%3."/>
      <w:lvlJc w:val="right"/>
      <w:pPr>
        <w:ind w:left="2160" w:hanging="180"/>
      </w:pPr>
    </w:lvl>
    <w:lvl w:ilvl="3" w:tplc="625C024C" w:tentative="1">
      <w:start w:val="1"/>
      <w:numFmt w:val="decimal"/>
      <w:lvlText w:val="%4."/>
      <w:lvlJc w:val="left"/>
      <w:pPr>
        <w:ind w:left="2880" w:hanging="360"/>
      </w:pPr>
    </w:lvl>
    <w:lvl w:ilvl="4" w:tplc="A05C5E12" w:tentative="1">
      <w:start w:val="1"/>
      <w:numFmt w:val="lowerLetter"/>
      <w:lvlText w:val="%5."/>
      <w:lvlJc w:val="left"/>
      <w:pPr>
        <w:ind w:left="3600" w:hanging="360"/>
      </w:pPr>
    </w:lvl>
    <w:lvl w:ilvl="5" w:tplc="757EE788" w:tentative="1">
      <w:start w:val="1"/>
      <w:numFmt w:val="lowerRoman"/>
      <w:lvlText w:val="%6."/>
      <w:lvlJc w:val="right"/>
      <w:pPr>
        <w:ind w:left="4320" w:hanging="180"/>
      </w:pPr>
    </w:lvl>
    <w:lvl w:ilvl="6" w:tplc="FE664232" w:tentative="1">
      <w:start w:val="1"/>
      <w:numFmt w:val="decimal"/>
      <w:lvlText w:val="%7."/>
      <w:lvlJc w:val="left"/>
      <w:pPr>
        <w:ind w:left="5040" w:hanging="360"/>
      </w:pPr>
    </w:lvl>
    <w:lvl w:ilvl="7" w:tplc="0B9832AE" w:tentative="1">
      <w:start w:val="1"/>
      <w:numFmt w:val="lowerLetter"/>
      <w:lvlText w:val="%8."/>
      <w:lvlJc w:val="left"/>
      <w:pPr>
        <w:ind w:left="5760" w:hanging="360"/>
      </w:pPr>
    </w:lvl>
    <w:lvl w:ilvl="8" w:tplc="B858AE08" w:tentative="1">
      <w:start w:val="1"/>
      <w:numFmt w:val="lowerRoman"/>
      <w:lvlText w:val="%9."/>
      <w:lvlJc w:val="right"/>
      <w:pPr>
        <w:ind w:left="6480" w:hanging="180"/>
      </w:pPr>
    </w:lvl>
  </w:abstractNum>
  <w:abstractNum w:abstractNumId="2">
    <w:nsid w:val="0E854664"/>
    <w:multiLevelType w:val="hybridMultilevel"/>
    <w:tmpl w:val="067E7DEA"/>
    <w:lvl w:ilvl="0" w:tplc="0409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2673891"/>
    <w:multiLevelType w:val="hybridMultilevel"/>
    <w:tmpl w:val="E2AA48B2"/>
    <w:lvl w:ilvl="0" w:tplc="04090011">
      <w:start w:val="1"/>
      <w:numFmt w:val="decimal"/>
      <w:lvlText w:val="%1)"/>
      <w:lvlJc w:val="left"/>
      <w:pPr>
        <w:ind w:left="2280" w:hanging="360"/>
      </w:pPr>
      <w:rPr>
        <w:rFonts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A36DBB"/>
    <w:multiLevelType w:val="hybridMultilevel"/>
    <w:tmpl w:val="D45076EE"/>
    <w:lvl w:ilvl="0" w:tplc="04090017">
      <w:start w:val="1"/>
      <w:numFmt w:val="lowerLetter"/>
      <w:lvlText w:val="%1."/>
      <w:lvlJc w:val="left"/>
      <w:pPr>
        <w:ind w:left="1185" w:hanging="360"/>
      </w:pPr>
      <w:rPr>
        <w:rFonts w:cs="Times New Roman" w:hint="default"/>
      </w:rPr>
    </w:lvl>
    <w:lvl w:ilvl="1" w:tplc="322E5B86"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5">
    <w:nsid w:val="2287600B"/>
    <w:multiLevelType w:val="hybridMultilevel"/>
    <w:tmpl w:val="54E4040C"/>
    <w:lvl w:ilvl="0" w:tplc="E9D6490A">
      <w:start w:val="1"/>
      <w:numFmt w:val="upperLetter"/>
      <w:lvlText w:val="%1."/>
      <w:lvlJc w:val="left"/>
      <w:pPr>
        <w:ind w:left="1146" w:hanging="360"/>
      </w:p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6">
    <w:nsid w:val="2BE51879"/>
    <w:multiLevelType w:val="hybridMultilevel"/>
    <w:tmpl w:val="D45076EE"/>
    <w:lvl w:ilvl="0" w:tplc="04090019">
      <w:start w:val="1"/>
      <w:numFmt w:val="lowerLetter"/>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7">
    <w:nsid w:val="2C625F07"/>
    <w:multiLevelType w:val="hybridMultilevel"/>
    <w:tmpl w:val="E8D61DE2"/>
    <w:lvl w:ilvl="0" w:tplc="A3268BDC">
      <w:start w:val="1"/>
      <w:numFmt w:val="decimal"/>
      <w:lvlText w:val="%1)"/>
      <w:lvlJc w:val="left"/>
      <w:pPr>
        <w:ind w:left="1429" w:hanging="360"/>
      </w:pPr>
      <w:rPr>
        <w:b w:val="0"/>
      </w:rPr>
    </w:lvl>
    <w:lvl w:ilvl="1" w:tplc="04CC6A9A" w:tentative="1">
      <w:start w:val="1"/>
      <w:numFmt w:val="lowerLetter"/>
      <w:lvlText w:val="%2."/>
      <w:lvlJc w:val="left"/>
      <w:pPr>
        <w:ind w:left="2149" w:hanging="360"/>
      </w:pPr>
    </w:lvl>
    <w:lvl w:ilvl="2" w:tplc="04090015" w:tentative="1">
      <w:start w:val="1"/>
      <w:numFmt w:val="lowerRoman"/>
      <w:lvlText w:val="%3."/>
      <w:lvlJc w:val="right"/>
      <w:pPr>
        <w:ind w:left="2869" w:hanging="180"/>
      </w:pPr>
    </w:lvl>
    <w:lvl w:ilvl="3" w:tplc="E63E85E0"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42D8E448" w:tentative="1">
      <w:start w:val="1"/>
      <w:numFmt w:val="lowerRoman"/>
      <w:lvlText w:val="%6."/>
      <w:lvlJc w:val="right"/>
      <w:pPr>
        <w:ind w:left="5029" w:hanging="180"/>
      </w:pPr>
    </w:lvl>
    <w:lvl w:ilvl="6" w:tplc="F39A2188"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71F5BB8"/>
    <w:multiLevelType w:val="hybridMultilevel"/>
    <w:tmpl w:val="E36AFC24"/>
    <w:lvl w:ilvl="0" w:tplc="04210011">
      <w:start w:val="1"/>
      <w:numFmt w:val="decimal"/>
      <w:lvlText w:val="%1)"/>
      <w:lvlJc w:val="left"/>
      <w:pPr>
        <w:ind w:left="1688" w:hanging="360"/>
      </w:pPr>
    </w:lvl>
    <w:lvl w:ilvl="1" w:tplc="04210019" w:tentative="1">
      <w:start w:val="1"/>
      <w:numFmt w:val="lowerLetter"/>
      <w:lvlText w:val="%2."/>
      <w:lvlJc w:val="left"/>
      <w:pPr>
        <w:ind w:left="2408" w:hanging="360"/>
      </w:pPr>
    </w:lvl>
    <w:lvl w:ilvl="2" w:tplc="0421001B" w:tentative="1">
      <w:start w:val="1"/>
      <w:numFmt w:val="lowerRoman"/>
      <w:lvlText w:val="%3."/>
      <w:lvlJc w:val="right"/>
      <w:pPr>
        <w:ind w:left="3128" w:hanging="180"/>
      </w:pPr>
    </w:lvl>
    <w:lvl w:ilvl="3" w:tplc="0421000F" w:tentative="1">
      <w:start w:val="1"/>
      <w:numFmt w:val="decimal"/>
      <w:lvlText w:val="%4."/>
      <w:lvlJc w:val="left"/>
      <w:pPr>
        <w:ind w:left="3848" w:hanging="360"/>
      </w:pPr>
    </w:lvl>
    <w:lvl w:ilvl="4" w:tplc="04210019" w:tentative="1">
      <w:start w:val="1"/>
      <w:numFmt w:val="lowerLetter"/>
      <w:lvlText w:val="%5."/>
      <w:lvlJc w:val="left"/>
      <w:pPr>
        <w:ind w:left="4568" w:hanging="360"/>
      </w:pPr>
    </w:lvl>
    <w:lvl w:ilvl="5" w:tplc="0421001B" w:tentative="1">
      <w:start w:val="1"/>
      <w:numFmt w:val="lowerRoman"/>
      <w:lvlText w:val="%6."/>
      <w:lvlJc w:val="right"/>
      <w:pPr>
        <w:ind w:left="5288" w:hanging="180"/>
      </w:pPr>
    </w:lvl>
    <w:lvl w:ilvl="6" w:tplc="0421000F" w:tentative="1">
      <w:start w:val="1"/>
      <w:numFmt w:val="decimal"/>
      <w:lvlText w:val="%7."/>
      <w:lvlJc w:val="left"/>
      <w:pPr>
        <w:ind w:left="6008" w:hanging="360"/>
      </w:pPr>
    </w:lvl>
    <w:lvl w:ilvl="7" w:tplc="04210019" w:tentative="1">
      <w:start w:val="1"/>
      <w:numFmt w:val="lowerLetter"/>
      <w:lvlText w:val="%8."/>
      <w:lvlJc w:val="left"/>
      <w:pPr>
        <w:ind w:left="6728" w:hanging="360"/>
      </w:pPr>
    </w:lvl>
    <w:lvl w:ilvl="8" w:tplc="0421001B" w:tentative="1">
      <w:start w:val="1"/>
      <w:numFmt w:val="lowerRoman"/>
      <w:lvlText w:val="%9."/>
      <w:lvlJc w:val="right"/>
      <w:pPr>
        <w:ind w:left="7448" w:hanging="180"/>
      </w:pPr>
    </w:lvl>
  </w:abstractNum>
  <w:abstractNum w:abstractNumId="9">
    <w:nsid w:val="3A366101"/>
    <w:multiLevelType w:val="hybridMultilevel"/>
    <w:tmpl w:val="9E2C885C"/>
    <w:lvl w:ilvl="0" w:tplc="B09AB930">
      <w:start w:val="1"/>
      <w:numFmt w:val="decimal"/>
      <w:lvlText w:val="%1."/>
      <w:lvlJc w:val="left"/>
      <w:pPr>
        <w:ind w:left="1070" w:hanging="360"/>
      </w:pPr>
      <w:rPr>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EA5B2F"/>
    <w:multiLevelType w:val="hybridMultilevel"/>
    <w:tmpl w:val="C3DED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842710"/>
    <w:multiLevelType w:val="hybridMultilevel"/>
    <w:tmpl w:val="827EB57E"/>
    <w:lvl w:ilvl="0" w:tplc="04210011">
      <w:start w:val="1"/>
      <w:numFmt w:val="lowerLetter"/>
      <w:lvlText w:val="%1."/>
      <w:lvlJc w:val="left"/>
      <w:pPr>
        <w:ind w:left="1429" w:hanging="360"/>
      </w:pPr>
      <w:rPr>
        <w:rFonts w:cs="Times New Roman"/>
      </w:rPr>
    </w:lvl>
    <w:lvl w:ilvl="1" w:tplc="04210019" w:tentative="1">
      <w:start w:val="1"/>
      <w:numFmt w:val="lowerLetter"/>
      <w:lvlText w:val="%2."/>
      <w:lvlJc w:val="left"/>
      <w:pPr>
        <w:ind w:left="2149" w:hanging="360"/>
      </w:pPr>
      <w:rPr>
        <w:rFonts w:cs="Times New Roman"/>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12">
    <w:nsid w:val="45657EF6"/>
    <w:multiLevelType w:val="hybridMultilevel"/>
    <w:tmpl w:val="7D5803C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45842979"/>
    <w:multiLevelType w:val="hybridMultilevel"/>
    <w:tmpl w:val="7D5803C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482D248A"/>
    <w:multiLevelType w:val="hybridMultilevel"/>
    <w:tmpl w:val="FD6A523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3C518B"/>
    <w:multiLevelType w:val="hybridMultilevel"/>
    <w:tmpl w:val="0160F906"/>
    <w:lvl w:ilvl="0" w:tplc="30F819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1A5217"/>
    <w:multiLevelType w:val="hybridMultilevel"/>
    <w:tmpl w:val="6B589FFE"/>
    <w:lvl w:ilvl="0" w:tplc="04090019">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404C4"/>
    <w:multiLevelType w:val="multilevel"/>
    <w:tmpl w:val="9EF47F74"/>
    <w:lvl w:ilvl="0">
      <w:start w:val="1"/>
      <w:numFmt w:val="decimal"/>
      <w:lvlText w:val="%1."/>
      <w:lvlJc w:val="left"/>
      <w:pPr>
        <w:ind w:left="554" w:hanging="435"/>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01" w:hanging="720"/>
      </w:pPr>
      <w:rPr>
        <w:rFonts w:hint="default"/>
      </w:rPr>
    </w:lvl>
    <w:lvl w:ilvl="3">
      <w:start w:val="1"/>
      <w:numFmt w:val="decimal"/>
      <w:isLgl/>
      <w:lvlText w:val="%1.%2.%3.%4."/>
      <w:lvlJc w:val="left"/>
      <w:pPr>
        <w:ind w:left="2192" w:hanging="1080"/>
      </w:pPr>
      <w:rPr>
        <w:rFonts w:hint="default"/>
      </w:rPr>
    </w:lvl>
    <w:lvl w:ilvl="4">
      <w:start w:val="1"/>
      <w:numFmt w:val="decimal"/>
      <w:isLgl/>
      <w:lvlText w:val="%1.%2.%3.%4.%5."/>
      <w:lvlJc w:val="left"/>
      <w:pPr>
        <w:ind w:left="2883" w:hanging="1440"/>
      </w:pPr>
      <w:rPr>
        <w:rFonts w:hint="default"/>
      </w:rPr>
    </w:lvl>
    <w:lvl w:ilvl="5">
      <w:start w:val="1"/>
      <w:numFmt w:val="decimal"/>
      <w:isLgl/>
      <w:lvlText w:val="%1.%2.%3.%4.%5.%6."/>
      <w:lvlJc w:val="left"/>
      <w:pPr>
        <w:ind w:left="3214" w:hanging="1440"/>
      </w:pPr>
      <w:rPr>
        <w:rFonts w:hint="default"/>
      </w:rPr>
    </w:lvl>
    <w:lvl w:ilvl="6">
      <w:start w:val="1"/>
      <w:numFmt w:val="decimal"/>
      <w:isLgl/>
      <w:lvlText w:val="%1.%2.%3.%4.%5.%6.%7."/>
      <w:lvlJc w:val="left"/>
      <w:pPr>
        <w:ind w:left="3905" w:hanging="1800"/>
      </w:pPr>
      <w:rPr>
        <w:rFonts w:hint="default"/>
      </w:rPr>
    </w:lvl>
    <w:lvl w:ilvl="7">
      <w:start w:val="1"/>
      <w:numFmt w:val="decimal"/>
      <w:isLgl/>
      <w:lvlText w:val="%1.%2.%3.%4.%5.%6.%7.%8."/>
      <w:lvlJc w:val="left"/>
      <w:pPr>
        <w:ind w:left="4236" w:hanging="1800"/>
      </w:pPr>
      <w:rPr>
        <w:rFonts w:hint="default"/>
      </w:rPr>
    </w:lvl>
    <w:lvl w:ilvl="8">
      <w:start w:val="1"/>
      <w:numFmt w:val="decimal"/>
      <w:isLgl/>
      <w:lvlText w:val="%1.%2.%3.%4.%5.%6.%7.%8.%9."/>
      <w:lvlJc w:val="left"/>
      <w:pPr>
        <w:ind w:left="4927" w:hanging="2160"/>
      </w:pPr>
      <w:rPr>
        <w:rFonts w:hint="default"/>
      </w:rPr>
    </w:lvl>
  </w:abstractNum>
  <w:abstractNum w:abstractNumId="18">
    <w:nsid w:val="51A90FA2"/>
    <w:multiLevelType w:val="hybridMultilevel"/>
    <w:tmpl w:val="E40669C4"/>
    <w:lvl w:ilvl="0" w:tplc="04090017">
      <w:start w:val="1"/>
      <w:numFmt w:val="decimal"/>
      <w:lvlText w:val="%1)"/>
      <w:lvlJc w:val="left"/>
      <w:pPr>
        <w:ind w:left="720" w:hanging="360"/>
      </w:pPr>
      <w:rPr>
        <w:rFonts w:hint="default"/>
        <w:b w:val="0"/>
      </w:rPr>
    </w:lvl>
    <w:lvl w:ilvl="1" w:tplc="322E5B8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54113"/>
    <w:multiLevelType w:val="hybridMultilevel"/>
    <w:tmpl w:val="89BA1550"/>
    <w:lvl w:ilvl="0" w:tplc="04210013">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528C1E68"/>
    <w:multiLevelType w:val="hybridMultilevel"/>
    <w:tmpl w:val="827EB57E"/>
    <w:lvl w:ilvl="0" w:tplc="04090017">
      <w:start w:val="1"/>
      <w:numFmt w:val="lowerLetter"/>
      <w:lvlText w:val="%1."/>
      <w:lvlJc w:val="left"/>
      <w:pPr>
        <w:ind w:left="1429" w:hanging="360"/>
      </w:pPr>
      <w:rPr>
        <w:rFonts w:cs="Times New Roman"/>
      </w:rPr>
    </w:lvl>
    <w:lvl w:ilvl="1" w:tplc="76086A8C" w:tentative="1">
      <w:start w:val="1"/>
      <w:numFmt w:val="lowerLetter"/>
      <w:lvlText w:val="%2."/>
      <w:lvlJc w:val="left"/>
      <w:pPr>
        <w:ind w:left="2149" w:hanging="360"/>
      </w:pPr>
      <w:rPr>
        <w:rFonts w:cs="Times New Roman"/>
      </w:rPr>
    </w:lvl>
    <w:lvl w:ilvl="2" w:tplc="BCA4778C"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1">
    <w:nsid w:val="552A73EC"/>
    <w:multiLevelType w:val="hybridMultilevel"/>
    <w:tmpl w:val="CE0AE7B8"/>
    <w:lvl w:ilvl="0" w:tplc="04210011">
      <w:start w:val="1"/>
      <w:numFmt w:val="decimal"/>
      <w:lvlText w:val="%1."/>
      <w:lvlJc w:val="left"/>
      <w:pPr>
        <w:ind w:left="1429" w:hanging="360"/>
      </w:pPr>
      <w:rPr>
        <w:rFonts w:cs="Times New Roman"/>
      </w:rPr>
    </w:lvl>
    <w:lvl w:ilvl="1" w:tplc="04210019">
      <w:start w:val="1"/>
      <w:numFmt w:val="lowerLetter"/>
      <w:lvlText w:val="%2."/>
      <w:lvlJc w:val="left"/>
      <w:pPr>
        <w:ind w:left="2149" w:hanging="360"/>
      </w:pPr>
      <w:rPr>
        <w:rFonts w:cs="Times New Roman"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2">
    <w:nsid w:val="5BD2494B"/>
    <w:multiLevelType w:val="hybridMultilevel"/>
    <w:tmpl w:val="15D010E6"/>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69844256"/>
    <w:multiLevelType w:val="hybridMultilevel"/>
    <w:tmpl w:val="5492F73C"/>
    <w:lvl w:ilvl="0" w:tplc="04210011">
      <w:start w:val="1"/>
      <w:numFmt w:val="upperLetter"/>
      <w:lvlText w:val="%1."/>
      <w:lvlJc w:val="left"/>
      <w:pPr>
        <w:ind w:left="719" w:hanging="360"/>
      </w:pPr>
      <w:rPr>
        <w:rFonts w:cs="Times New Roman" w:hint="default"/>
      </w:rPr>
    </w:lvl>
    <w:lvl w:ilvl="1" w:tplc="D0E46FEE" w:tentative="1">
      <w:start w:val="1"/>
      <w:numFmt w:val="lowerLetter"/>
      <w:lvlText w:val="%2."/>
      <w:lvlJc w:val="left"/>
      <w:pPr>
        <w:ind w:left="1439" w:hanging="360"/>
      </w:pPr>
      <w:rPr>
        <w:rFonts w:cs="Times New Roman"/>
      </w:rPr>
    </w:lvl>
    <w:lvl w:ilvl="2" w:tplc="588E9C1A" w:tentative="1">
      <w:start w:val="1"/>
      <w:numFmt w:val="lowerRoman"/>
      <w:lvlText w:val="%3."/>
      <w:lvlJc w:val="right"/>
      <w:pPr>
        <w:ind w:left="2159" w:hanging="180"/>
      </w:pPr>
      <w:rPr>
        <w:rFonts w:cs="Times New Roman"/>
      </w:rPr>
    </w:lvl>
    <w:lvl w:ilvl="3" w:tplc="2A30F07C" w:tentative="1">
      <w:start w:val="1"/>
      <w:numFmt w:val="decimal"/>
      <w:lvlText w:val="%4."/>
      <w:lvlJc w:val="left"/>
      <w:pPr>
        <w:ind w:left="2879" w:hanging="360"/>
      </w:pPr>
      <w:rPr>
        <w:rFonts w:cs="Times New Roman"/>
      </w:rPr>
    </w:lvl>
    <w:lvl w:ilvl="4" w:tplc="6C4C39C0" w:tentative="1">
      <w:start w:val="1"/>
      <w:numFmt w:val="lowerLetter"/>
      <w:lvlText w:val="%5."/>
      <w:lvlJc w:val="left"/>
      <w:pPr>
        <w:ind w:left="3599" w:hanging="360"/>
      </w:pPr>
      <w:rPr>
        <w:rFonts w:cs="Times New Roman"/>
      </w:rPr>
    </w:lvl>
    <w:lvl w:ilvl="5" w:tplc="CF5ED048" w:tentative="1">
      <w:start w:val="1"/>
      <w:numFmt w:val="lowerRoman"/>
      <w:lvlText w:val="%6."/>
      <w:lvlJc w:val="right"/>
      <w:pPr>
        <w:ind w:left="4319" w:hanging="180"/>
      </w:pPr>
      <w:rPr>
        <w:rFonts w:cs="Times New Roman"/>
      </w:rPr>
    </w:lvl>
    <w:lvl w:ilvl="6" w:tplc="EA90571C" w:tentative="1">
      <w:start w:val="1"/>
      <w:numFmt w:val="decimal"/>
      <w:lvlText w:val="%7."/>
      <w:lvlJc w:val="left"/>
      <w:pPr>
        <w:ind w:left="5039" w:hanging="360"/>
      </w:pPr>
      <w:rPr>
        <w:rFonts w:cs="Times New Roman"/>
      </w:rPr>
    </w:lvl>
    <w:lvl w:ilvl="7" w:tplc="306055F8" w:tentative="1">
      <w:start w:val="1"/>
      <w:numFmt w:val="lowerLetter"/>
      <w:lvlText w:val="%8."/>
      <w:lvlJc w:val="left"/>
      <w:pPr>
        <w:ind w:left="5759" w:hanging="360"/>
      </w:pPr>
      <w:rPr>
        <w:rFonts w:cs="Times New Roman"/>
      </w:rPr>
    </w:lvl>
    <w:lvl w:ilvl="8" w:tplc="9E0232F2" w:tentative="1">
      <w:start w:val="1"/>
      <w:numFmt w:val="lowerRoman"/>
      <w:lvlText w:val="%9."/>
      <w:lvlJc w:val="right"/>
      <w:pPr>
        <w:ind w:left="6479" w:hanging="180"/>
      </w:pPr>
      <w:rPr>
        <w:rFonts w:cs="Times New Roman"/>
      </w:rPr>
    </w:lvl>
  </w:abstractNum>
  <w:abstractNum w:abstractNumId="24">
    <w:nsid w:val="6F2B26AF"/>
    <w:multiLevelType w:val="hybridMultilevel"/>
    <w:tmpl w:val="258E2AF6"/>
    <w:lvl w:ilvl="0" w:tplc="04210011">
      <w:start w:val="1"/>
      <w:numFmt w:val="decimal"/>
      <w:lvlText w:val="%1)"/>
      <w:lvlJc w:val="left"/>
      <w:pPr>
        <w:ind w:left="228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7F3A20"/>
    <w:multiLevelType w:val="multilevel"/>
    <w:tmpl w:val="32204074"/>
    <w:numStyleLink w:val="Style1"/>
  </w:abstractNum>
  <w:abstractNum w:abstractNumId="26">
    <w:nsid w:val="745D5D17"/>
    <w:multiLevelType w:val="multilevel"/>
    <w:tmpl w:val="32204074"/>
    <w:styleLink w:val="Style1"/>
    <w:lvl w:ilvl="0">
      <w:start w:val="1"/>
      <w:numFmt w:val="upperLetter"/>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4EE3104"/>
    <w:multiLevelType w:val="hybridMultilevel"/>
    <w:tmpl w:val="9D2C1BFC"/>
    <w:lvl w:ilvl="0" w:tplc="04090019">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4570DD"/>
    <w:multiLevelType w:val="hybridMultilevel"/>
    <w:tmpl w:val="CE0AE7B8"/>
    <w:lvl w:ilvl="0" w:tplc="B4A803B2">
      <w:start w:val="1"/>
      <w:numFmt w:val="decimal"/>
      <w:lvlText w:val="%1."/>
      <w:lvlJc w:val="left"/>
      <w:pPr>
        <w:ind w:left="1429" w:hanging="360"/>
      </w:pPr>
      <w:rPr>
        <w:rFonts w:cs="Times New Roman"/>
      </w:rPr>
    </w:lvl>
    <w:lvl w:ilvl="1" w:tplc="04210019">
      <w:start w:val="1"/>
      <w:numFmt w:val="lowerLetter"/>
      <w:lvlText w:val="%2."/>
      <w:lvlJc w:val="left"/>
      <w:pPr>
        <w:ind w:left="2149" w:hanging="360"/>
      </w:pPr>
      <w:rPr>
        <w:rFonts w:cs="Times New Roman" w:hint="default"/>
      </w:rPr>
    </w:lvl>
    <w:lvl w:ilvl="2" w:tplc="0421001B" w:tentative="1">
      <w:start w:val="1"/>
      <w:numFmt w:val="lowerRoman"/>
      <w:lvlText w:val="%3."/>
      <w:lvlJc w:val="right"/>
      <w:pPr>
        <w:ind w:left="2869" w:hanging="180"/>
      </w:pPr>
      <w:rPr>
        <w:rFonts w:cs="Times New Roman"/>
      </w:rPr>
    </w:lvl>
    <w:lvl w:ilvl="3" w:tplc="0421000F" w:tentative="1">
      <w:start w:val="1"/>
      <w:numFmt w:val="decimal"/>
      <w:lvlText w:val="%4."/>
      <w:lvlJc w:val="left"/>
      <w:pPr>
        <w:ind w:left="3589" w:hanging="360"/>
      </w:pPr>
      <w:rPr>
        <w:rFonts w:cs="Times New Roman"/>
      </w:rPr>
    </w:lvl>
    <w:lvl w:ilvl="4" w:tplc="04210019" w:tentative="1">
      <w:start w:val="1"/>
      <w:numFmt w:val="lowerLetter"/>
      <w:lvlText w:val="%5."/>
      <w:lvlJc w:val="left"/>
      <w:pPr>
        <w:ind w:left="4309" w:hanging="360"/>
      </w:pPr>
      <w:rPr>
        <w:rFonts w:cs="Times New Roman"/>
      </w:rPr>
    </w:lvl>
    <w:lvl w:ilvl="5" w:tplc="0421001B" w:tentative="1">
      <w:start w:val="1"/>
      <w:numFmt w:val="lowerRoman"/>
      <w:lvlText w:val="%6."/>
      <w:lvlJc w:val="right"/>
      <w:pPr>
        <w:ind w:left="5029" w:hanging="180"/>
      </w:pPr>
      <w:rPr>
        <w:rFonts w:cs="Times New Roman"/>
      </w:rPr>
    </w:lvl>
    <w:lvl w:ilvl="6" w:tplc="0421000F" w:tentative="1">
      <w:start w:val="1"/>
      <w:numFmt w:val="decimal"/>
      <w:lvlText w:val="%7."/>
      <w:lvlJc w:val="left"/>
      <w:pPr>
        <w:ind w:left="5749" w:hanging="360"/>
      </w:pPr>
      <w:rPr>
        <w:rFonts w:cs="Times New Roman"/>
      </w:rPr>
    </w:lvl>
    <w:lvl w:ilvl="7" w:tplc="04210019" w:tentative="1">
      <w:start w:val="1"/>
      <w:numFmt w:val="lowerLetter"/>
      <w:lvlText w:val="%8."/>
      <w:lvlJc w:val="left"/>
      <w:pPr>
        <w:ind w:left="6469" w:hanging="360"/>
      </w:pPr>
      <w:rPr>
        <w:rFonts w:cs="Times New Roman"/>
      </w:rPr>
    </w:lvl>
    <w:lvl w:ilvl="8" w:tplc="0421001B" w:tentative="1">
      <w:start w:val="1"/>
      <w:numFmt w:val="lowerRoman"/>
      <w:lvlText w:val="%9."/>
      <w:lvlJc w:val="right"/>
      <w:pPr>
        <w:ind w:left="7189" w:hanging="180"/>
      </w:pPr>
      <w:rPr>
        <w:rFonts w:cs="Times New Roman"/>
      </w:rPr>
    </w:lvl>
  </w:abstractNum>
  <w:abstractNum w:abstractNumId="29">
    <w:nsid w:val="7FA9420B"/>
    <w:multiLevelType w:val="hybridMultilevel"/>
    <w:tmpl w:val="BD5A962E"/>
    <w:lvl w:ilvl="0" w:tplc="04090015">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210017"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5"/>
  </w:num>
  <w:num w:numId="3">
    <w:abstractNumId w:val="7"/>
  </w:num>
  <w:num w:numId="4">
    <w:abstractNumId w:val="29"/>
  </w:num>
  <w:num w:numId="5">
    <w:abstractNumId w:val="21"/>
  </w:num>
  <w:num w:numId="6">
    <w:abstractNumId w:val="4"/>
  </w:num>
  <w:num w:numId="7">
    <w:abstractNumId w:val="23"/>
  </w:num>
  <w:num w:numId="8">
    <w:abstractNumId w:val="11"/>
  </w:num>
  <w:num w:numId="9">
    <w:abstractNumId w:val="28"/>
  </w:num>
  <w:num w:numId="10">
    <w:abstractNumId w:val="20"/>
  </w:num>
  <w:num w:numId="11">
    <w:abstractNumId w:val="1"/>
  </w:num>
  <w:num w:numId="12">
    <w:abstractNumId w:val="24"/>
  </w:num>
  <w:num w:numId="13">
    <w:abstractNumId w:val="18"/>
  </w:num>
  <w:num w:numId="14">
    <w:abstractNumId w:val="19"/>
  </w:num>
  <w:num w:numId="15">
    <w:abstractNumId w:val="27"/>
  </w:num>
  <w:num w:numId="16">
    <w:abstractNumId w:val="15"/>
  </w:num>
  <w:num w:numId="17">
    <w:abstractNumId w:val="0"/>
  </w:num>
  <w:num w:numId="18">
    <w:abstractNumId w:val="17"/>
  </w:num>
  <w:num w:numId="19">
    <w:abstractNumId w:val="6"/>
  </w:num>
  <w:num w:numId="20">
    <w:abstractNumId w:val="2"/>
  </w:num>
  <w:num w:numId="21">
    <w:abstractNumId w:val="14"/>
  </w:num>
  <w:num w:numId="22">
    <w:abstractNumId w:val="25"/>
  </w:num>
  <w:num w:numId="23">
    <w:abstractNumId w:val="26"/>
  </w:num>
  <w:num w:numId="24">
    <w:abstractNumId w:val="9"/>
  </w:num>
  <w:num w:numId="25">
    <w:abstractNumId w:val="3"/>
  </w:num>
  <w:num w:numId="26">
    <w:abstractNumId w:val="13"/>
  </w:num>
  <w:num w:numId="27">
    <w:abstractNumId w:val="12"/>
  </w:num>
  <w:num w:numId="28">
    <w:abstractNumId w:val="8"/>
  </w:num>
  <w:num w:numId="29">
    <w:abstractNumId w:val="22"/>
  </w:num>
  <w:num w:numId="30">
    <w:abstractNumId w:val="1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81564"/>
    <w:rsid w:val="00013963"/>
    <w:rsid w:val="00024DFF"/>
    <w:rsid w:val="000376BA"/>
    <w:rsid w:val="00042196"/>
    <w:rsid w:val="0005396B"/>
    <w:rsid w:val="0006026B"/>
    <w:rsid w:val="00071DCB"/>
    <w:rsid w:val="00074254"/>
    <w:rsid w:val="00083DE8"/>
    <w:rsid w:val="000957EB"/>
    <w:rsid w:val="000A61C0"/>
    <w:rsid w:val="000A7076"/>
    <w:rsid w:val="000B62F1"/>
    <w:rsid w:val="000F3897"/>
    <w:rsid w:val="00103247"/>
    <w:rsid w:val="00103BB3"/>
    <w:rsid w:val="00126066"/>
    <w:rsid w:val="0013155B"/>
    <w:rsid w:val="001345CF"/>
    <w:rsid w:val="001471B5"/>
    <w:rsid w:val="00151F9D"/>
    <w:rsid w:val="001557A2"/>
    <w:rsid w:val="00160B6E"/>
    <w:rsid w:val="0016753C"/>
    <w:rsid w:val="00167AB8"/>
    <w:rsid w:val="00191763"/>
    <w:rsid w:val="001D276D"/>
    <w:rsid w:val="00210DCE"/>
    <w:rsid w:val="0021288F"/>
    <w:rsid w:val="002258E6"/>
    <w:rsid w:val="002779CC"/>
    <w:rsid w:val="002865FA"/>
    <w:rsid w:val="002A0731"/>
    <w:rsid w:val="002A673B"/>
    <w:rsid w:val="002C70E5"/>
    <w:rsid w:val="002F215C"/>
    <w:rsid w:val="00311E58"/>
    <w:rsid w:val="003370A9"/>
    <w:rsid w:val="003501FB"/>
    <w:rsid w:val="003504FA"/>
    <w:rsid w:val="00370502"/>
    <w:rsid w:val="00370C3C"/>
    <w:rsid w:val="00371DB2"/>
    <w:rsid w:val="00372827"/>
    <w:rsid w:val="00380E58"/>
    <w:rsid w:val="00386847"/>
    <w:rsid w:val="003957B8"/>
    <w:rsid w:val="003A2B56"/>
    <w:rsid w:val="003B1305"/>
    <w:rsid w:val="003C6C65"/>
    <w:rsid w:val="003D76F9"/>
    <w:rsid w:val="003E5DBD"/>
    <w:rsid w:val="003F7E2F"/>
    <w:rsid w:val="004041BC"/>
    <w:rsid w:val="00440D8C"/>
    <w:rsid w:val="00441B51"/>
    <w:rsid w:val="0045206F"/>
    <w:rsid w:val="004700CE"/>
    <w:rsid w:val="0048295D"/>
    <w:rsid w:val="004A369A"/>
    <w:rsid w:val="004B0963"/>
    <w:rsid w:val="004B203F"/>
    <w:rsid w:val="004E5A8B"/>
    <w:rsid w:val="00504908"/>
    <w:rsid w:val="00522E2E"/>
    <w:rsid w:val="00533D58"/>
    <w:rsid w:val="00547A1C"/>
    <w:rsid w:val="00582D6F"/>
    <w:rsid w:val="00597D60"/>
    <w:rsid w:val="005B3C63"/>
    <w:rsid w:val="005F7DF1"/>
    <w:rsid w:val="006022BA"/>
    <w:rsid w:val="0062184A"/>
    <w:rsid w:val="00627FD3"/>
    <w:rsid w:val="00633D78"/>
    <w:rsid w:val="006403A0"/>
    <w:rsid w:val="00641B75"/>
    <w:rsid w:val="0064338D"/>
    <w:rsid w:val="006533BB"/>
    <w:rsid w:val="0068026D"/>
    <w:rsid w:val="00683005"/>
    <w:rsid w:val="00691E59"/>
    <w:rsid w:val="006B370E"/>
    <w:rsid w:val="006D09A3"/>
    <w:rsid w:val="006D430B"/>
    <w:rsid w:val="006D47A5"/>
    <w:rsid w:val="006E1857"/>
    <w:rsid w:val="0070551F"/>
    <w:rsid w:val="007055CA"/>
    <w:rsid w:val="007111FD"/>
    <w:rsid w:val="007154E9"/>
    <w:rsid w:val="007268C8"/>
    <w:rsid w:val="00736674"/>
    <w:rsid w:val="00750E49"/>
    <w:rsid w:val="00755861"/>
    <w:rsid w:val="00757FB6"/>
    <w:rsid w:val="00763D3E"/>
    <w:rsid w:val="007656A8"/>
    <w:rsid w:val="00770BD5"/>
    <w:rsid w:val="00774FA0"/>
    <w:rsid w:val="0079131D"/>
    <w:rsid w:val="00791533"/>
    <w:rsid w:val="007A0658"/>
    <w:rsid w:val="007A21F0"/>
    <w:rsid w:val="007A2729"/>
    <w:rsid w:val="007A2D2C"/>
    <w:rsid w:val="007A7C48"/>
    <w:rsid w:val="007B2B78"/>
    <w:rsid w:val="007C32CE"/>
    <w:rsid w:val="007C43CE"/>
    <w:rsid w:val="00804033"/>
    <w:rsid w:val="00820E96"/>
    <w:rsid w:val="00825F87"/>
    <w:rsid w:val="00836C27"/>
    <w:rsid w:val="00836FD3"/>
    <w:rsid w:val="0084550A"/>
    <w:rsid w:val="00855D1A"/>
    <w:rsid w:val="00866B04"/>
    <w:rsid w:val="00871D33"/>
    <w:rsid w:val="0088653A"/>
    <w:rsid w:val="00891611"/>
    <w:rsid w:val="0089271A"/>
    <w:rsid w:val="008933C6"/>
    <w:rsid w:val="008A4F8D"/>
    <w:rsid w:val="008D2BC1"/>
    <w:rsid w:val="008D48EC"/>
    <w:rsid w:val="008F0C5C"/>
    <w:rsid w:val="00914F4A"/>
    <w:rsid w:val="009461EE"/>
    <w:rsid w:val="009564BA"/>
    <w:rsid w:val="00977F5A"/>
    <w:rsid w:val="00983374"/>
    <w:rsid w:val="0099069C"/>
    <w:rsid w:val="009A6AA6"/>
    <w:rsid w:val="009B5162"/>
    <w:rsid w:val="009B5E67"/>
    <w:rsid w:val="009B6A33"/>
    <w:rsid w:val="009C4007"/>
    <w:rsid w:val="009C7DCE"/>
    <w:rsid w:val="009E5D7C"/>
    <w:rsid w:val="009E6E71"/>
    <w:rsid w:val="009E7873"/>
    <w:rsid w:val="009F543D"/>
    <w:rsid w:val="009F6043"/>
    <w:rsid w:val="00A1765E"/>
    <w:rsid w:val="00A22716"/>
    <w:rsid w:val="00A24276"/>
    <w:rsid w:val="00A41CDE"/>
    <w:rsid w:val="00A61F7B"/>
    <w:rsid w:val="00A65285"/>
    <w:rsid w:val="00A81084"/>
    <w:rsid w:val="00A81564"/>
    <w:rsid w:val="00A821CA"/>
    <w:rsid w:val="00AA0D8A"/>
    <w:rsid w:val="00AA34C9"/>
    <w:rsid w:val="00AD27CD"/>
    <w:rsid w:val="00AE3091"/>
    <w:rsid w:val="00AE5F91"/>
    <w:rsid w:val="00AF562A"/>
    <w:rsid w:val="00AF5AF6"/>
    <w:rsid w:val="00AF75B5"/>
    <w:rsid w:val="00B033B7"/>
    <w:rsid w:val="00B10368"/>
    <w:rsid w:val="00B12176"/>
    <w:rsid w:val="00B1324A"/>
    <w:rsid w:val="00B36DAE"/>
    <w:rsid w:val="00B456DA"/>
    <w:rsid w:val="00B534CE"/>
    <w:rsid w:val="00B55E1E"/>
    <w:rsid w:val="00B826ED"/>
    <w:rsid w:val="00BA51C8"/>
    <w:rsid w:val="00BA7BBD"/>
    <w:rsid w:val="00BB63BF"/>
    <w:rsid w:val="00BC14E0"/>
    <w:rsid w:val="00BC39BE"/>
    <w:rsid w:val="00BC7A49"/>
    <w:rsid w:val="00BD4FB2"/>
    <w:rsid w:val="00BF4A56"/>
    <w:rsid w:val="00C000D2"/>
    <w:rsid w:val="00C03234"/>
    <w:rsid w:val="00C20FD9"/>
    <w:rsid w:val="00C349B9"/>
    <w:rsid w:val="00C414B6"/>
    <w:rsid w:val="00C5250F"/>
    <w:rsid w:val="00C56BB1"/>
    <w:rsid w:val="00C56E3C"/>
    <w:rsid w:val="00C7168C"/>
    <w:rsid w:val="00C85F0A"/>
    <w:rsid w:val="00C964F2"/>
    <w:rsid w:val="00CB0B03"/>
    <w:rsid w:val="00CC114E"/>
    <w:rsid w:val="00CD7047"/>
    <w:rsid w:val="00CE60D3"/>
    <w:rsid w:val="00CE7A69"/>
    <w:rsid w:val="00CF2DAA"/>
    <w:rsid w:val="00D1201E"/>
    <w:rsid w:val="00D22DEE"/>
    <w:rsid w:val="00D534D7"/>
    <w:rsid w:val="00DA7C2A"/>
    <w:rsid w:val="00DD232F"/>
    <w:rsid w:val="00DD56DC"/>
    <w:rsid w:val="00DD6C5A"/>
    <w:rsid w:val="00DF2828"/>
    <w:rsid w:val="00DF2FB1"/>
    <w:rsid w:val="00DF5A5A"/>
    <w:rsid w:val="00DF7A3B"/>
    <w:rsid w:val="00E0249A"/>
    <w:rsid w:val="00E06442"/>
    <w:rsid w:val="00E115B4"/>
    <w:rsid w:val="00E213FC"/>
    <w:rsid w:val="00E353EB"/>
    <w:rsid w:val="00E417DC"/>
    <w:rsid w:val="00E50220"/>
    <w:rsid w:val="00E511A0"/>
    <w:rsid w:val="00E5638E"/>
    <w:rsid w:val="00E700EC"/>
    <w:rsid w:val="00EC3FEB"/>
    <w:rsid w:val="00EE22C3"/>
    <w:rsid w:val="00EF2C5F"/>
    <w:rsid w:val="00F04FFD"/>
    <w:rsid w:val="00F15622"/>
    <w:rsid w:val="00F22AA3"/>
    <w:rsid w:val="00F34385"/>
    <w:rsid w:val="00F40DD4"/>
    <w:rsid w:val="00F55295"/>
    <w:rsid w:val="00F63E84"/>
    <w:rsid w:val="00F8174E"/>
    <w:rsid w:val="00FB14B5"/>
    <w:rsid w:val="00FC4F71"/>
    <w:rsid w:val="00FC5F27"/>
    <w:rsid w:val="00FD2AB1"/>
    <w:rsid w:val="00FD72F8"/>
    <w:rsid w:val="00FE0840"/>
    <w:rsid w:val="00FE7E9C"/>
    <w:rsid w:val="00FF4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64"/>
    <w:pPr>
      <w:spacing w:after="0" w:line="240" w:lineRule="auto"/>
    </w:pPr>
    <w:rPr>
      <w:rFonts w:ascii="Times New Roman" w:eastAsia="Times New Roman" w:hAnsi="Times New Roman" w:cs="Times New Roman"/>
      <w:sz w:val="24"/>
      <w:szCs w:val="24"/>
      <w:lang w:val="en-US"/>
    </w:rPr>
  </w:style>
  <w:style w:type="paragraph" w:styleId="Heading1">
    <w:name w:val="heading 1"/>
    <w:aliases w:val=" Char Char Char,Char Char Char"/>
    <w:basedOn w:val="Normal"/>
    <w:next w:val="Normal"/>
    <w:link w:val="Heading1Char"/>
    <w:uiPriority w:val="9"/>
    <w:qFormat/>
    <w:rsid w:val="00A81564"/>
    <w:pPr>
      <w:keepNext/>
      <w:jc w:val="both"/>
      <w:outlineLvl w:val="0"/>
    </w:pPr>
    <w:rPr>
      <w:rFonts w:ascii="Arial" w:hAnsi="Arial" w:cs="Arial"/>
    </w:rPr>
  </w:style>
  <w:style w:type="paragraph" w:styleId="Heading2">
    <w:name w:val="heading 2"/>
    <w:basedOn w:val="Normal"/>
    <w:next w:val="Normal"/>
    <w:link w:val="Heading2Char"/>
    <w:uiPriority w:val="9"/>
    <w:qFormat/>
    <w:rsid w:val="00A81564"/>
    <w:pPr>
      <w:keepNext/>
      <w:jc w:val="center"/>
      <w:outlineLvl w:val="1"/>
    </w:pPr>
    <w:rPr>
      <w:rFonts w:ascii="Arial" w:hAnsi="Arial" w:cs="Arial"/>
      <w:b/>
      <w:bCs/>
    </w:rPr>
  </w:style>
  <w:style w:type="paragraph" w:styleId="Heading3">
    <w:name w:val="heading 3"/>
    <w:basedOn w:val="Normal"/>
    <w:next w:val="Normal"/>
    <w:link w:val="Heading3Char"/>
    <w:uiPriority w:val="9"/>
    <w:qFormat/>
    <w:rsid w:val="00A81564"/>
    <w:pPr>
      <w:keepNext/>
      <w:ind w:left="567" w:hanging="567"/>
      <w:jc w:val="both"/>
      <w:outlineLvl w:val="2"/>
    </w:pPr>
    <w:rPr>
      <w:rFonts w:ascii="Arial" w:hAnsi="Arial" w:cs="Arial"/>
    </w:rPr>
  </w:style>
  <w:style w:type="paragraph" w:styleId="Heading4">
    <w:name w:val="heading 4"/>
    <w:aliases w:val=" Char,Char"/>
    <w:basedOn w:val="Normal"/>
    <w:next w:val="Normal"/>
    <w:link w:val="Heading4Char"/>
    <w:qFormat/>
    <w:rsid w:val="00A81564"/>
    <w:pPr>
      <w:keepNext/>
      <w:ind w:left="1560" w:hanging="426"/>
      <w:jc w:val="both"/>
      <w:outlineLvl w:val="3"/>
    </w:pPr>
    <w:rPr>
      <w:rFonts w:ascii="Tahoma" w:hAnsi="Tahoma"/>
    </w:rPr>
  </w:style>
  <w:style w:type="paragraph" w:styleId="Heading5">
    <w:name w:val="heading 5"/>
    <w:basedOn w:val="Normal"/>
    <w:next w:val="Normal"/>
    <w:link w:val="Heading5Char"/>
    <w:uiPriority w:val="9"/>
    <w:qFormat/>
    <w:rsid w:val="00A81564"/>
    <w:pPr>
      <w:keepNext/>
      <w:ind w:left="1134" w:hanging="1134"/>
      <w:jc w:val="both"/>
      <w:outlineLvl w:val="4"/>
    </w:pPr>
    <w:rPr>
      <w:rFonts w:ascii="Tahoma" w:hAnsi="Tahoma" w:cs="Tahoma"/>
    </w:rPr>
  </w:style>
  <w:style w:type="paragraph" w:styleId="Heading6">
    <w:name w:val="heading 6"/>
    <w:basedOn w:val="Normal"/>
    <w:next w:val="Normal"/>
    <w:link w:val="Heading6Char"/>
    <w:uiPriority w:val="9"/>
    <w:qFormat/>
    <w:rsid w:val="00A81564"/>
    <w:pPr>
      <w:keepNext/>
      <w:jc w:val="both"/>
      <w:outlineLvl w:val="5"/>
    </w:pPr>
    <w:rPr>
      <w:rFonts w:ascii="Tahoma" w:hAnsi="Tahoma" w:cs="Tahoma"/>
      <w:b/>
      <w:bCs/>
    </w:rPr>
  </w:style>
  <w:style w:type="paragraph" w:styleId="Heading7">
    <w:name w:val="heading 7"/>
    <w:basedOn w:val="Normal"/>
    <w:next w:val="Normal"/>
    <w:link w:val="Heading7Char"/>
    <w:uiPriority w:val="9"/>
    <w:qFormat/>
    <w:rsid w:val="00A81564"/>
    <w:pPr>
      <w:keepNext/>
      <w:ind w:left="1134" w:hanging="1134"/>
      <w:jc w:val="both"/>
      <w:outlineLvl w:val="6"/>
    </w:pPr>
    <w:rPr>
      <w:rFonts w:ascii="Tahoma" w:hAnsi="Tahoma" w:cs="Tahoma"/>
      <w:b/>
      <w:bCs/>
    </w:rPr>
  </w:style>
  <w:style w:type="paragraph" w:styleId="Heading8">
    <w:name w:val="heading 8"/>
    <w:basedOn w:val="Normal"/>
    <w:next w:val="Normal"/>
    <w:link w:val="Heading8Char"/>
    <w:uiPriority w:val="9"/>
    <w:qFormat/>
    <w:rsid w:val="00A81564"/>
    <w:pPr>
      <w:keepNext/>
      <w:spacing w:before="120" w:line="360" w:lineRule="exact"/>
      <w:ind w:left="1559" w:hanging="425"/>
      <w:jc w:val="both"/>
      <w:outlineLvl w:val="7"/>
    </w:pPr>
    <w:rPr>
      <w:rFonts w:ascii="Arial" w:hAnsi="Arial" w:cs="Arial"/>
    </w:rPr>
  </w:style>
  <w:style w:type="paragraph" w:styleId="Heading9">
    <w:name w:val="heading 9"/>
    <w:basedOn w:val="Normal"/>
    <w:next w:val="Normal"/>
    <w:link w:val="Heading9Char"/>
    <w:uiPriority w:val="9"/>
    <w:qFormat/>
    <w:rsid w:val="00A81564"/>
    <w:pPr>
      <w:keepNext/>
      <w:spacing w:line="360" w:lineRule="exact"/>
      <w:jc w:val="center"/>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Char Char Char Char4"/>
    <w:basedOn w:val="DefaultParagraphFont"/>
    <w:link w:val="Heading1"/>
    <w:uiPriority w:val="9"/>
    <w:rsid w:val="00A81564"/>
    <w:rPr>
      <w:rFonts w:ascii="Arial" w:eastAsia="Times New Roman" w:hAnsi="Arial" w:cs="Arial"/>
      <w:sz w:val="24"/>
      <w:szCs w:val="24"/>
      <w:lang w:val="en-US"/>
    </w:rPr>
  </w:style>
  <w:style w:type="character" w:customStyle="1" w:styleId="Heading2Char">
    <w:name w:val="Heading 2 Char"/>
    <w:basedOn w:val="DefaultParagraphFont"/>
    <w:link w:val="Heading2"/>
    <w:uiPriority w:val="9"/>
    <w:rsid w:val="00A81564"/>
    <w:rPr>
      <w:rFonts w:ascii="Arial" w:eastAsia="Times New Roman" w:hAnsi="Arial" w:cs="Arial"/>
      <w:b/>
      <w:bCs/>
      <w:sz w:val="24"/>
      <w:szCs w:val="24"/>
      <w:lang w:val="en-US"/>
    </w:rPr>
  </w:style>
  <w:style w:type="character" w:customStyle="1" w:styleId="Heading3Char">
    <w:name w:val="Heading 3 Char"/>
    <w:basedOn w:val="DefaultParagraphFont"/>
    <w:link w:val="Heading3"/>
    <w:uiPriority w:val="9"/>
    <w:rsid w:val="00A81564"/>
    <w:rPr>
      <w:rFonts w:ascii="Arial" w:eastAsia="Times New Roman" w:hAnsi="Arial" w:cs="Arial"/>
      <w:sz w:val="24"/>
      <w:szCs w:val="24"/>
      <w:lang w:val="en-US"/>
    </w:rPr>
  </w:style>
  <w:style w:type="character" w:customStyle="1" w:styleId="Heading4Char">
    <w:name w:val="Heading 4 Char"/>
    <w:aliases w:val=" Char Char1,Char Char"/>
    <w:basedOn w:val="DefaultParagraphFont"/>
    <w:link w:val="Heading4"/>
    <w:rsid w:val="00A81564"/>
    <w:rPr>
      <w:rFonts w:ascii="Tahoma" w:eastAsia="Times New Roman" w:hAnsi="Tahoma" w:cs="Times New Roman"/>
      <w:sz w:val="24"/>
      <w:szCs w:val="24"/>
      <w:lang w:val="en-US"/>
    </w:rPr>
  </w:style>
  <w:style w:type="character" w:customStyle="1" w:styleId="Heading5Char">
    <w:name w:val="Heading 5 Char"/>
    <w:basedOn w:val="DefaultParagraphFont"/>
    <w:link w:val="Heading5"/>
    <w:uiPriority w:val="9"/>
    <w:rsid w:val="00A81564"/>
    <w:rPr>
      <w:rFonts w:ascii="Tahoma" w:eastAsia="Times New Roman" w:hAnsi="Tahoma" w:cs="Tahoma"/>
      <w:sz w:val="24"/>
      <w:szCs w:val="24"/>
      <w:lang w:val="en-US"/>
    </w:rPr>
  </w:style>
  <w:style w:type="character" w:customStyle="1" w:styleId="Heading6Char">
    <w:name w:val="Heading 6 Char"/>
    <w:basedOn w:val="DefaultParagraphFont"/>
    <w:link w:val="Heading6"/>
    <w:uiPriority w:val="9"/>
    <w:rsid w:val="00A81564"/>
    <w:rPr>
      <w:rFonts w:ascii="Tahoma" w:eastAsia="Times New Roman" w:hAnsi="Tahoma" w:cs="Tahoma"/>
      <w:b/>
      <w:bCs/>
      <w:sz w:val="24"/>
      <w:szCs w:val="24"/>
      <w:lang w:val="en-US"/>
    </w:rPr>
  </w:style>
  <w:style w:type="character" w:customStyle="1" w:styleId="Heading7Char">
    <w:name w:val="Heading 7 Char"/>
    <w:basedOn w:val="DefaultParagraphFont"/>
    <w:link w:val="Heading7"/>
    <w:uiPriority w:val="9"/>
    <w:rsid w:val="00A81564"/>
    <w:rPr>
      <w:rFonts w:ascii="Tahoma" w:eastAsia="Times New Roman" w:hAnsi="Tahoma" w:cs="Tahoma"/>
      <w:b/>
      <w:bCs/>
      <w:sz w:val="24"/>
      <w:szCs w:val="24"/>
      <w:lang w:val="en-US"/>
    </w:rPr>
  </w:style>
  <w:style w:type="character" w:customStyle="1" w:styleId="Heading8Char">
    <w:name w:val="Heading 8 Char"/>
    <w:basedOn w:val="DefaultParagraphFont"/>
    <w:link w:val="Heading8"/>
    <w:uiPriority w:val="9"/>
    <w:rsid w:val="00A81564"/>
    <w:rPr>
      <w:rFonts w:ascii="Arial" w:eastAsia="Times New Roman" w:hAnsi="Arial" w:cs="Arial"/>
      <w:sz w:val="24"/>
      <w:szCs w:val="24"/>
      <w:lang w:val="en-US"/>
    </w:rPr>
  </w:style>
  <w:style w:type="character" w:customStyle="1" w:styleId="Heading9Char">
    <w:name w:val="Heading 9 Char"/>
    <w:basedOn w:val="DefaultParagraphFont"/>
    <w:link w:val="Heading9"/>
    <w:uiPriority w:val="9"/>
    <w:rsid w:val="00A81564"/>
    <w:rPr>
      <w:rFonts w:ascii="Arial" w:eastAsia="Times New Roman" w:hAnsi="Arial" w:cs="Arial"/>
      <w:sz w:val="24"/>
      <w:szCs w:val="24"/>
      <w:lang w:val="en-US"/>
    </w:rPr>
  </w:style>
  <w:style w:type="paragraph" w:styleId="BodyText2">
    <w:name w:val="Body Text 2"/>
    <w:basedOn w:val="Normal"/>
    <w:link w:val="BodyText2Char"/>
    <w:uiPriority w:val="99"/>
    <w:rsid w:val="00A81564"/>
    <w:pPr>
      <w:tabs>
        <w:tab w:val="left" w:pos="360"/>
      </w:tabs>
      <w:spacing w:line="360" w:lineRule="auto"/>
      <w:jc w:val="both"/>
    </w:pPr>
    <w:rPr>
      <w:rFonts w:ascii="Arial" w:hAnsi="Arial" w:cs="Arial"/>
      <w:lang w:val="sv-SE"/>
    </w:rPr>
  </w:style>
  <w:style w:type="character" w:customStyle="1" w:styleId="BodyText2Char">
    <w:name w:val="Body Text 2 Char"/>
    <w:basedOn w:val="DefaultParagraphFont"/>
    <w:link w:val="BodyText2"/>
    <w:uiPriority w:val="99"/>
    <w:rsid w:val="00A81564"/>
    <w:rPr>
      <w:rFonts w:ascii="Arial" w:eastAsia="Times New Roman" w:hAnsi="Arial" w:cs="Arial"/>
      <w:sz w:val="24"/>
      <w:szCs w:val="24"/>
      <w:lang w:val="sv-SE"/>
    </w:rPr>
  </w:style>
  <w:style w:type="paragraph" w:styleId="BodyTextIndent3">
    <w:name w:val="Body Text Indent 3"/>
    <w:aliases w:val=" Char Char5,Char Char5"/>
    <w:basedOn w:val="Normal"/>
    <w:link w:val="BodyTextIndent3Char"/>
    <w:uiPriority w:val="99"/>
    <w:rsid w:val="00A81564"/>
    <w:pPr>
      <w:ind w:left="567"/>
      <w:jc w:val="both"/>
    </w:pPr>
    <w:rPr>
      <w:sz w:val="28"/>
      <w:szCs w:val="28"/>
    </w:rPr>
  </w:style>
  <w:style w:type="character" w:customStyle="1" w:styleId="BodyTextIndent3Char">
    <w:name w:val="Body Text Indent 3 Char"/>
    <w:aliases w:val=" Char Char5 Char,Char Char5 Char"/>
    <w:basedOn w:val="DefaultParagraphFont"/>
    <w:link w:val="BodyTextIndent3"/>
    <w:uiPriority w:val="99"/>
    <w:rsid w:val="00A81564"/>
    <w:rPr>
      <w:rFonts w:ascii="Times New Roman" w:eastAsia="Times New Roman" w:hAnsi="Times New Roman" w:cs="Times New Roman"/>
      <w:sz w:val="28"/>
      <w:szCs w:val="28"/>
      <w:lang w:val="en-US"/>
    </w:rPr>
  </w:style>
  <w:style w:type="character" w:customStyle="1" w:styleId="FootnoteTextChar">
    <w:name w:val="Footnote Text Char"/>
    <w:basedOn w:val="DefaultParagraphFont"/>
    <w:link w:val="FootnoteText"/>
    <w:uiPriority w:val="99"/>
    <w:rsid w:val="00A81564"/>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rsid w:val="00A81564"/>
    <w:rPr>
      <w:sz w:val="20"/>
      <w:szCs w:val="20"/>
    </w:rPr>
  </w:style>
  <w:style w:type="paragraph" w:styleId="Header">
    <w:name w:val="header"/>
    <w:basedOn w:val="Normal"/>
    <w:link w:val="HeaderChar"/>
    <w:uiPriority w:val="99"/>
    <w:rsid w:val="00A81564"/>
    <w:pPr>
      <w:tabs>
        <w:tab w:val="center" w:pos="4320"/>
        <w:tab w:val="right" w:pos="8640"/>
      </w:tabs>
    </w:pPr>
    <w:rPr>
      <w:sz w:val="20"/>
      <w:szCs w:val="20"/>
    </w:rPr>
  </w:style>
  <w:style w:type="character" w:customStyle="1" w:styleId="HeaderChar">
    <w:name w:val="Header Char"/>
    <w:basedOn w:val="DefaultParagraphFont"/>
    <w:link w:val="Header"/>
    <w:uiPriority w:val="99"/>
    <w:rsid w:val="00A81564"/>
    <w:rPr>
      <w:rFonts w:ascii="Times New Roman" w:eastAsia="Times New Roman" w:hAnsi="Times New Roman" w:cs="Times New Roman"/>
      <w:sz w:val="20"/>
      <w:szCs w:val="20"/>
      <w:lang w:val="en-US"/>
    </w:rPr>
  </w:style>
  <w:style w:type="paragraph" w:styleId="Footer">
    <w:name w:val="footer"/>
    <w:basedOn w:val="Normal"/>
    <w:link w:val="FooterChar"/>
    <w:uiPriority w:val="99"/>
    <w:rsid w:val="00A81564"/>
    <w:pPr>
      <w:tabs>
        <w:tab w:val="center" w:pos="4320"/>
        <w:tab w:val="right" w:pos="8640"/>
      </w:tabs>
    </w:pPr>
    <w:rPr>
      <w:sz w:val="20"/>
      <w:szCs w:val="20"/>
    </w:rPr>
  </w:style>
  <w:style w:type="character" w:customStyle="1" w:styleId="FooterChar">
    <w:name w:val="Footer Char"/>
    <w:basedOn w:val="DefaultParagraphFont"/>
    <w:link w:val="Footer"/>
    <w:uiPriority w:val="99"/>
    <w:rsid w:val="00A81564"/>
    <w:rPr>
      <w:rFonts w:ascii="Times New Roman" w:eastAsia="Times New Roman" w:hAnsi="Times New Roman" w:cs="Times New Roman"/>
      <w:sz w:val="20"/>
      <w:szCs w:val="20"/>
      <w:lang w:val="en-US"/>
    </w:rPr>
  </w:style>
  <w:style w:type="character" w:styleId="PageNumber">
    <w:name w:val="page number"/>
    <w:basedOn w:val="DefaultParagraphFont"/>
    <w:uiPriority w:val="99"/>
    <w:rsid w:val="00A81564"/>
  </w:style>
  <w:style w:type="paragraph" w:styleId="BodyTextIndent2">
    <w:name w:val="Body Text Indent 2"/>
    <w:aliases w:val=" Char Char,Char Char3,Char Char8,Char Char31"/>
    <w:basedOn w:val="Normal"/>
    <w:link w:val="BodyTextIndent2Char"/>
    <w:uiPriority w:val="99"/>
    <w:rsid w:val="00A81564"/>
    <w:pPr>
      <w:spacing w:line="360" w:lineRule="exact"/>
      <w:ind w:left="1843" w:hanging="425"/>
      <w:jc w:val="both"/>
    </w:pPr>
    <w:rPr>
      <w:rFonts w:ascii="Arial" w:hAnsi="Arial" w:cs="Arial"/>
    </w:rPr>
  </w:style>
  <w:style w:type="character" w:customStyle="1" w:styleId="BodyTextIndent2Char">
    <w:name w:val="Body Text Indent 2 Char"/>
    <w:aliases w:val=" Char Char Char2,Char Char3 Char1,Char Char8 Char,Char Char31 Char"/>
    <w:basedOn w:val="DefaultParagraphFont"/>
    <w:link w:val="BodyTextIndent2"/>
    <w:uiPriority w:val="99"/>
    <w:rsid w:val="00A81564"/>
    <w:rPr>
      <w:rFonts w:ascii="Arial" w:eastAsia="Times New Roman" w:hAnsi="Arial" w:cs="Arial"/>
      <w:sz w:val="24"/>
      <w:szCs w:val="24"/>
      <w:lang w:val="en-US"/>
    </w:rPr>
  </w:style>
  <w:style w:type="paragraph" w:styleId="Title">
    <w:name w:val="Title"/>
    <w:basedOn w:val="Normal"/>
    <w:link w:val="TitleChar"/>
    <w:uiPriority w:val="10"/>
    <w:qFormat/>
    <w:rsid w:val="00A81564"/>
    <w:pPr>
      <w:jc w:val="center"/>
    </w:pPr>
    <w:rPr>
      <w:rFonts w:ascii="Arial" w:hAnsi="Arial" w:cs="Arial"/>
      <w:b/>
      <w:bCs/>
    </w:rPr>
  </w:style>
  <w:style w:type="character" w:customStyle="1" w:styleId="TitleChar">
    <w:name w:val="Title Char"/>
    <w:basedOn w:val="DefaultParagraphFont"/>
    <w:link w:val="Title"/>
    <w:uiPriority w:val="10"/>
    <w:rsid w:val="00A81564"/>
    <w:rPr>
      <w:rFonts w:ascii="Arial" w:eastAsia="Times New Roman" w:hAnsi="Arial" w:cs="Arial"/>
      <w:b/>
      <w:bCs/>
      <w:sz w:val="24"/>
      <w:szCs w:val="24"/>
      <w:lang w:val="en-US"/>
    </w:rPr>
  </w:style>
  <w:style w:type="paragraph" w:styleId="BodyText">
    <w:name w:val="Body Text"/>
    <w:aliases w:val=" Char Char6,Char Char6"/>
    <w:basedOn w:val="Normal"/>
    <w:link w:val="BodyTextChar"/>
    <w:uiPriority w:val="99"/>
    <w:rsid w:val="00A81564"/>
    <w:pPr>
      <w:spacing w:line="360" w:lineRule="auto"/>
      <w:jc w:val="both"/>
    </w:pPr>
    <w:rPr>
      <w:rFonts w:ascii="Arial" w:hAnsi="Arial" w:cs="Arial"/>
      <w:sz w:val="28"/>
      <w:szCs w:val="28"/>
    </w:rPr>
  </w:style>
  <w:style w:type="character" w:customStyle="1" w:styleId="BodyTextChar">
    <w:name w:val="Body Text Char"/>
    <w:aliases w:val=" Char Char6 Char,Char Char6 Char"/>
    <w:basedOn w:val="DefaultParagraphFont"/>
    <w:link w:val="BodyText"/>
    <w:uiPriority w:val="99"/>
    <w:rsid w:val="00A81564"/>
    <w:rPr>
      <w:rFonts w:ascii="Arial" w:eastAsia="Times New Roman" w:hAnsi="Arial" w:cs="Arial"/>
      <w:sz w:val="28"/>
      <w:szCs w:val="28"/>
      <w:lang w:val="en-US"/>
    </w:rPr>
  </w:style>
  <w:style w:type="paragraph" w:styleId="BlockText">
    <w:name w:val="Block Text"/>
    <w:basedOn w:val="Normal"/>
    <w:rsid w:val="00A81564"/>
    <w:pPr>
      <w:tabs>
        <w:tab w:val="num" w:pos="1800"/>
      </w:tabs>
      <w:spacing w:line="360" w:lineRule="auto"/>
      <w:ind w:left="993" w:right="57" w:hanging="426"/>
      <w:jc w:val="both"/>
    </w:pPr>
    <w:rPr>
      <w:rFonts w:ascii="Arial" w:hAnsi="Arial" w:cs="Arial"/>
      <w:sz w:val="28"/>
      <w:szCs w:val="28"/>
    </w:rPr>
  </w:style>
  <w:style w:type="paragraph" w:styleId="Caption">
    <w:name w:val="caption"/>
    <w:basedOn w:val="Normal"/>
    <w:next w:val="Normal"/>
    <w:link w:val="CaptionChar"/>
    <w:uiPriority w:val="35"/>
    <w:qFormat/>
    <w:rsid w:val="00A81564"/>
    <w:pPr>
      <w:spacing w:line="360" w:lineRule="auto"/>
      <w:jc w:val="center"/>
    </w:pPr>
    <w:rPr>
      <w:rFonts w:ascii="Arial" w:hAnsi="Arial" w:cs="Arial"/>
      <w:sz w:val="28"/>
      <w:szCs w:val="28"/>
    </w:rPr>
  </w:style>
  <w:style w:type="character" w:customStyle="1" w:styleId="CaptionChar">
    <w:name w:val="Caption Char"/>
    <w:basedOn w:val="DefaultParagraphFont"/>
    <w:link w:val="Caption"/>
    <w:uiPriority w:val="35"/>
    <w:rsid w:val="006D47A5"/>
    <w:rPr>
      <w:rFonts w:ascii="Arial" w:eastAsia="Times New Roman" w:hAnsi="Arial" w:cs="Arial"/>
      <w:sz w:val="28"/>
      <w:szCs w:val="28"/>
      <w:lang w:val="en-US"/>
    </w:rPr>
  </w:style>
  <w:style w:type="paragraph" w:customStyle="1" w:styleId="Style4">
    <w:name w:val="Style 4"/>
    <w:basedOn w:val="Normal"/>
    <w:rsid w:val="00A81564"/>
    <w:pPr>
      <w:widowControl w:val="0"/>
      <w:autoSpaceDE w:val="0"/>
      <w:autoSpaceDN w:val="0"/>
      <w:spacing w:line="696" w:lineRule="exact"/>
      <w:ind w:left="936"/>
    </w:pPr>
    <w:rPr>
      <w:sz w:val="20"/>
      <w:szCs w:val="20"/>
    </w:rPr>
  </w:style>
  <w:style w:type="paragraph" w:styleId="BodyText3">
    <w:name w:val="Body Text 3"/>
    <w:basedOn w:val="Normal"/>
    <w:link w:val="BodyText3Char"/>
    <w:uiPriority w:val="99"/>
    <w:rsid w:val="00A81564"/>
    <w:pPr>
      <w:tabs>
        <w:tab w:val="left" w:pos="540"/>
      </w:tabs>
      <w:spacing w:line="360" w:lineRule="auto"/>
      <w:jc w:val="both"/>
    </w:pPr>
    <w:rPr>
      <w:rFonts w:ascii="Arial" w:hAnsi="Arial" w:cs="Arial"/>
      <w:sz w:val="23"/>
      <w:szCs w:val="23"/>
      <w:lang w:val="sv-SE"/>
    </w:rPr>
  </w:style>
  <w:style w:type="character" w:customStyle="1" w:styleId="BodyText3Char">
    <w:name w:val="Body Text 3 Char"/>
    <w:basedOn w:val="DefaultParagraphFont"/>
    <w:link w:val="BodyText3"/>
    <w:uiPriority w:val="99"/>
    <w:rsid w:val="00A81564"/>
    <w:rPr>
      <w:rFonts w:ascii="Arial" w:eastAsia="Times New Roman" w:hAnsi="Arial" w:cs="Arial"/>
      <w:sz w:val="23"/>
      <w:szCs w:val="23"/>
      <w:lang w:val="sv-SE"/>
    </w:rPr>
  </w:style>
  <w:style w:type="paragraph" w:styleId="BodyTextIndent">
    <w:name w:val="Body Text Indent"/>
    <w:aliases w:val=" Char Char Char1,Char Char Char11,Char Char Char1"/>
    <w:basedOn w:val="Normal"/>
    <w:link w:val="BodyTextIndentChar"/>
    <w:uiPriority w:val="99"/>
    <w:rsid w:val="00A81564"/>
    <w:pPr>
      <w:spacing w:after="120"/>
      <w:ind w:left="283"/>
    </w:pPr>
  </w:style>
  <w:style w:type="character" w:customStyle="1" w:styleId="BodyTextIndentChar">
    <w:name w:val="Body Text Indent Char"/>
    <w:aliases w:val=" Char Char Char1 Char,Char Char Char11 Char1,Char Char Char1 Char"/>
    <w:basedOn w:val="DefaultParagraphFont"/>
    <w:link w:val="BodyTextIndent"/>
    <w:uiPriority w:val="99"/>
    <w:rsid w:val="00A81564"/>
    <w:rPr>
      <w:rFonts w:ascii="Times New Roman" w:eastAsia="Times New Roman" w:hAnsi="Times New Roman" w:cs="Times New Roman"/>
      <w:sz w:val="24"/>
      <w:szCs w:val="24"/>
      <w:lang w:val="en-US"/>
    </w:rPr>
  </w:style>
  <w:style w:type="table" w:styleId="TableGrid">
    <w:name w:val="Table Grid"/>
    <w:basedOn w:val="TableNormal"/>
    <w:uiPriority w:val="59"/>
    <w:rsid w:val="00A8156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A81564"/>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A81564"/>
    <w:pPr>
      <w:pBdr>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A8156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7">
    <w:name w:val="xl27"/>
    <w:basedOn w:val="Normal"/>
    <w:rsid w:val="00A81564"/>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81564"/>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9">
    <w:name w:val="xl29"/>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A8156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rsid w:val="00A81564"/>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A81564"/>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rsid w:val="00A8156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6">
    <w:name w:val="xl36"/>
    <w:basedOn w:val="Normal"/>
    <w:rsid w:val="00A815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7">
    <w:name w:val="xl37"/>
    <w:basedOn w:val="Normal"/>
    <w:rsid w:val="00A8156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8">
    <w:name w:val="xl38"/>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39">
    <w:name w:val="xl3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A81564"/>
    <w:pPr>
      <w:spacing w:before="100" w:beforeAutospacing="1" w:after="100" w:afterAutospacing="1"/>
    </w:pPr>
    <w:rPr>
      <w:rFonts w:ascii="Arial" w:hAnsi="Arial" w:cs="Arial"/>
      <w:sz w:val="16"/>
      <w:szCs w:val="16"/>
    </w:rPr>
  </w:style>
  <w:style w:type="paragraph" w:customStyle="1" w:styleId="xl43">
    <w:name w:val="xl4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4">
    <w:name w:val="xl44"/>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5">
    <w:name w:val="xl45"/>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6">
    <w:name w:val="xl46"/>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7">
    <w:name w:val="xl47"/>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8">
    <w:name w:val="xl48"/>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9">
    <w:name w:val="xl4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0">
    <w:name w:val="xl5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2">
    <w:name w:val="xl52"/>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
    <w:name w:val="xl55"/>
    <w:basedOn w:val="Normal"/>
    <w:rsid w:val="00A81564"/>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al"/>
    <w:rsid w:val="00A81564"/>
    <w:pPr>
      <w:pBdr>
        <w:lef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al"/>
    <w:rsid w:val="00A81564"/>
    <w:pPr>
      <w:spacing w:before="100" w:beforeAutospacing="1" w:after="100" w:afterAutospacing="1"/>
      <w:jc w:val="center"/>
    </w:pPr>
    <w:rPr>
      <w:rFonts w:ascii="Arial" w:hAnsi="Arial" w:cs="Arial"/>
      <w:sz w:val="16"/>
      <w:szCs w:val="16"/>
    </w:rPr>
  </w:style>
  <w:style w:type="paragraph" w:customStyle="1" w:styleId="xl58">
    <w:name w:val="xl58"/>
    <w:basedOn w:val="Normal"/>
    <w:rsid w:val="00A81564"/>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9">
    <w:name w:val="xl59"/>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62">
    <w:name w:val="xl62"/>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3">
    <w:name w:val="xl63"/>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Normal"/>
    <w:rsid w:val="00A81564"/>
    <w:pPr>
      <w:pBdr>
        <w:right w:val="single" w:sz="4" w:space="0" w:color="auto"/>
      </w:pBdr>
      <w:spacing w:before="100" w:beforeAutospacing="1" w:after="100" w:afterAutospacing="1"/>
      <w:jc w:val="center"/>
    </w:pPr>
    <w:rPr>
      <w:rFonts w:ascii="Arial" w:hAnsi="Arial" w:cs="Arial"/>
      <w:sz w:val="16"/>
      <w:szCs w:val="16"/>
    </w:rPr>
  </w:style>
  <w:style w:type="paragraph" w:customStyle="1" w:styleId="xl65">
    <w:name w:val="xl65"/>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6">
    <w:name w:val="xl66"/>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7">
    <w:name w:val="xl67"/>
    <w:basedOn w:val="Normal"/>
    <w:rsid w:val="00A8156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8">
    <w:name w:val="xl68"/>
    <w:basedOn w:val="Normal"/>
    <w:rsid w:val="00A81564"/>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Normal"/>
    <w:rsid w:val="00A81564"/>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Normal"/>
    <w:rsid w:val="00A8156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character" w:styleId="Hyperlink">
    <w:name w:val="Hyperlink"/>
    <w:uiPriority w:val="99"/>
    <w:rsid w:val="00A81564"/>
    <w:rPr>
      <w:color w:val="0000FF"/>
      <w:u w:val="single"/>
    </w:rPr>
  </w:style>
  <w:style w:type="character" w:styleId="FollowedHyperlink">
    <w:name w:val="FollowedHyperlink"/>
    <w:uiPriority w:val="99"/>
    <w:rsid w:val="00A81564"/>
    <w:rPr>
      <w:color w:val="800080"/>
      <w:u w:val="single"/>
    </w:rPr>
  </w:style>
  <w:style w:type="paragraph" w:customStyle="1" w:styleId="Default">
    <w:name w:val="Default"/>
    <w:rsid w:val="00A8156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unhideWhenUsed/>
    <w:rsid w:val="00A81564"/>
    <w:pPr>
      <w:spacing w:before="100" w:beforeAutospacing="1" w:after="100" w:afterAutospacing="1"/>
    </w:pPr>
  </w:style>
  <w:style w:type="paragraph" w:styleId="BalloonText">
    <w:name w:val="Balloon Text"/>
    <w:basedOn w:val="Normal"/>
    <w:link w:val="BalloonTextChar"/>
    <w:uiPriority w:val="99"/>
    <w:rsid w:val="00A81564"/>
    <w:rPr>
      <w:rFonts w:ascii="Tahoma" w:hAnsi="Tahoma"/>
      <w:sz w:val="16"/>
      <w:szCs w:val="16"/>
    </w:rPr>
  </w:style>
  <w:style w:type="character" w:customStyle="1" w:styleId="BalloonTextChar">
    <w:name w:val="Balloon Text Char"/>
    <w:basedOn w:val="DefaultParagraphFont"/>
    <w:link w:val="BalloonText"/>
    <w:uiPriority w:val="99"/>
    <w:rsid w:val="00A81564"/>
    <w:rPr>
      <w:rFonts w:ascii="Tahoma" w:eastAsia="Times New Roman" w:hAnsi="Tahoma" w:cs="Times New Roman"/>
      <w:sz w:val="16"/>
      <w:szCs w:val="16"/>
      <w:lang w:val="en-US"/>
    </w:rPr>
  </w:style>
  <w:style w:type="character" w:customStyle="1" w:styleId="ha2">
    <w:name w:val="ha2"/>
    <w:rsid w:val="00A81564"/>
  </w:style>
  <w:style w:type="paragraph" w:customStyle="1" w:styleId="Style">
    <w:name w:val="Style"/>
    <w:rsid w:val="00A81564"/>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rPr>
  </w:style>
  <w:style w:type="paragraph" w:styleId="DocumentMap">
    <w:name w:val="Document Map"/>
    <w:basedOn w:val="Normal"/>
    <w:link w:val="DocumentMapChar"/>
    <w:uiPriority w:val="99"/>
    <w:rsid w:val="00A81564"/>
    <w:rPr>
      <w:rFonts w:ascii="Tahoma" w:hAnsi="Tahoma" w:cs="Tahoma"/>
      <w:sz w:val="16"/>
      <w:szCs w:val="16"/>
    </w:rPr>
  </w:style>
  <w:style w:type="character" w:customStyle="1" w:styleId="DocumentMapChar">
    <w:name w:val="Document Map Char"/>
    <w:basedOn w:val="DefaultParagraphFont"/>
    <w:link w:val="DocumentMap"/>
    <w:uiPriority w:val="99"/>
    <w:rsid w:val="00A81564"/>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A81564"/>
    <w:pPr>
      <w:ind w:left="720"/>
      <w:contextualSpacing/>
    </w:pPr>
  </w:style>
  <w:style w:type="character" w:customStyle="1" w:styleId="ListParagraphChar">
    <w:name w:val="List Paragraph Char"/>
    <w:link w:val="ListParagraph"/>
    <w:uiPriority w:val="34"/>
    <w:locked/>
    <w:rsid w:val="002C70E5"/>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324A"/>
  </w:style>
  <w:style w:type="paragraph" w:styleId="NoSpacing">
    <w:name w:val="No Spacing"/>
    <w:link w:val="NoSpacingChar"/>
    <w:uiPriority w:val="1"/>
    <w:qFormat/>
    <w:rsid w:val="00B55E1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D47A5"/>
    <w:rPr>
      <w:rFonts w:ascii="Calibri" w:eastAsia="Times New Roman" w:hAnsi="Calibri" w:cs="Times New Roman"/>
      <w:lang w:val="en-US"/>
    </w:rPr>
  </w:style>
  <w:style w:type="character" w:styleId="Strong">
    <w:name w:val="Strong"/>
    <w:uiPriority w:val="22"/>
    <w:qFormat/>
    <w:rsid w:val="002C70E5"/>
    <w:rPr>
      <w:rFonts w:cs="Times New Roman"/>
      <w:b/>
      <w:bCs/>
    </w:rPr>
  </w:style>
  <w:style w:type="paragraph" w:styleId="Subtitle">
    <w:name w:val="Subtitle"/>
    <w:basedOn w:val="Normal"/>
    <w:link w:val="SubtitleChar"/>
    <w:uiPriority w:val="99"/>
    <w:qFormat/>
    <w:rsid w:val="006D47A5"/>
    <w:pPr>
      <w:spacing w:line="360" w:lineRule="auto"/>
      <w:jc w:val="center"/>
    </w:pPr>
    <w:rPr>
      <w:rFonts w:ascii="Arial" w:hAnsi="Arial"/>
      <w:b/>
      <w:bCs/>
      <w:sz w:val="22"/>
      <w:szCs w:val="22"/>
      <w:lang w:val="id-ID"/>
    </w:rPr>
  </w:style>
  <w:style w:type="character" w:customStyle="1" w:styleId="SubtitleChar">
    <w:name w:val="Subtitle Char"/>
    <w:basedOn w:val="DefaultParagraphFont"/>
    <w:link w:val="Subtitle"/>
    <w:uiPriority w:val="99"/>
    <w:rsid w:val="006D47A5"/>
    <w:rPr>
      <w:rFonts w:ascii="Arial" w:eastAsia="Times New Roman" w:hAnsi="Arial" w:cs="Times New Roman"/>
      <w:b/>
      <w:bCs/>
    </w:rPr>
  </w:style>
  <w:style w:type="paragraph" w:customStyle="1" w:styleId="A-kecil">
    <w:name w:val="A-kecil"/>
    <w:basedOn w:val="Normal"/>
    <w:uiPriority w:val="99"/>
    <w:rsid w:val="006D47A5"/>
    <w:pPr>
      <w:tabs>
        <w:tab w:val="num" w:pos="3195"/>
        <w:tab w:val="num" w:pos="4680"/>
      </w:tabs>
      <w:spacing w:line="360" w:lineRule="auto"/>
      <w:ind w:left="3195" w:hanging="497"/>
    </w:pPr>
    <w:rPr>
      <w:rFonts w:ascii="Arial" w:hAnsi="Arial" w:cs="Arial"/>
    </w:rPr>
  </w:style>
  <w:style w:type="paragraph" w:customStyle="1" w:styleId="satu-">
    <w:name w:val="satu-"/>
    <w:basedOn w:val="Normal"/>
    <w:uiPriority w:val="99"/>
    <w:rsid w:val="006D47A5"/>
    <w:pPr>
      <w:tabs>
        <w:tab w:val="num" w:pos="1846"/>
        <w:tab w:val="num" w:pos="3960"/>
      </w:tabs>
      <w:spacing w:line="360" w:lineRule="auto"/>
      <w:ind w:left="1846" w:hanging="426"/>
    </w:pPr>
    <w:rPr>
      <w:rFonts w:ascii="Arial" w:hAnsi="Arial" w:cs="Arial"/>
    </w:rPr>
  </w:style>
  <w:style w:type="paragraph" w:customStyle="1" w:styleId="Akei">
    <w:name w:val="Akei"/>
    <w:basedOn w:val="Normal"/>
    <w:uiPriority w:val="99"/>
    <w:rsid w:val="006D47A5"/>
    <w:pPr>
      <w:tabs>
        <w:tab w:val="num" w:pos="4473"/>
        <w:tab w:val="num" w:pos="5400"/>
      </w:tabs>
      <w:spacing w:line="360" w:lineRule="auto"/>
      <w:ind w:left="4473" w:hanging="426"/>
    </w:pPr>
    <w:rPr>
      <w:rFonts w:ascii="Arial" w:hAnsi="Arial" w:cs="Arial"/>
    </w:rPr>
  </w:style>
  <w:style w:type="paragraph" w:customStyle="1" w:styleId="satubab">
    <w:name w:val="satubab"/>
    <w:basedOn w:val="Normal"/>
    <w:uiPriority w:val="99"/>
    <w:rsid w:val="006D47A5"/>
    <w:pPr>
      <w:tabs>
        <w:tab w:val="num" w:pos="1800"/>
      </w:tabs>
      <w:spacing w:line="360" w:lineRule="auto"/>
      <w:ind w:left="1800" w:hanging="360"/>
      <w:jc w:val="both"/>
    </w:pPr>
    <w:rPr>
      <w:rFonts w:ascii="Arial" w:hAnsi="Arial" w:cs="Arial"/>
    </w:rPr>
  </w:style>
  <w:style w:type="paragraph" w:customStyle="1" w:styleId="A">
    <w:name w:val="A"/>
    <w:basedOn w:val="Normal"/>
    <w:uiPriority w:val="99"/>
    <w:rsid w:val="006D47A5"/>
    <w:pPr>
      <w:tabs>
        <w:tab w:val="num" w:pos="2200"/>
      </w:tabs>
      <w:ind w:left="2200" w:hanging="400"/>
      <w:jc w:val="both"/>
    </w:pPr>
  </w:style>
  <w:style w:type="paragraph" w:customStyle="1" w:styleId="a1">
    <w:name w:val="a1"/>
    <w:basedOn w:val="Normal"/>
    <w:uiPriority w:val="99"/>
    <w:rsid w:val="006D47A5"/>
    <w:pPr>
      <w:tabs>
        <w:tab w:val="num" w:pos="2800"/>
      </w:tabs>
      <w:ind w:left="2800" w:hanging="600"/>
      <w:jc w:val="both"/>
    </w:pPr>
  </w:style>
  <w:style w:type="character" w:customStyle="1" w:styleId="CharChar2">
    <w:name w:val="Char Char2"/>
    <w:rsid w:val="006D47A5"/>
    <w:rPr>
      <w:sz w:val="24"/>
      <w:szCs w:val="24"/>
      <w:lang w:val="id-ID"/>
    </w:rPr>
  </w:style>
  <w:style w:type="character" w:customStyle="1" w:styleId="CharCharCharChar">
    <w:name w:val="Char Char Char Char"/>
    <w:rsid w:val="006D47A5"/>
    <w:rPr>
      <w:rFonts w:ascii="Arial" w:hAnsi="Arial" w:cs="Arial"/>
      <w:sz w:val="24"/>
      <w:szCs w:val="24"/>
    </w:rPr>
  </w:style>
  <w:style w:type="character" w:customStyle="1" w:styleId="CharCharCharChar1">
    <w:name w:val="Char Char Char Char1"/>
    <w:rsid w:val="006D47A5"/>
    <w:rPr>
      <w:sz w:val="16"/>
      <w:szCs w:val="16"/>
      <w:lang w:val="id-ID"/>
    </w:rPr>
  </w:style>
  <w:style w:type="character" w:customStyle="1" w:styleId="CharCharCharChar3">
    <w:name w:val="Char Char Char Char3"/>
    <w:rsid w:val="006D47A5"/>
    <w:rPr>
      <w:sz w:val="16"/>
      <w:szCs w:val="16"/>
      <w:lang w:val="id-ID"/>
    </w:rPr>
  </w:style>
  <w:style w:type="character" w:customStyle="1" w:styleId="CharChar4">
    <w:name w:val="Char Char4"/>
    <w:rsid w:val="006D47A5"/>
    <w:rPr>
      <w:rFonts w:ascii="Times New Roman" w:eastAsia="Times New Roman" w:hAnsi="Times New Roman" w:cs="Times New Roman"/>
      <w:b/>
      <w:bCs/>
      <w:sz w:val="24"/>
      <w:szCs w:val="24"/>
      <w:u w:val="single"/>
      <w:lang w:val="en-US"/>
    </w:rPr>
  </w:style>
  <w:style w:type="character" w:customStyle="1" w:styleId="CharChar1">
    <w:name w:val="Char Char1"/>
    <w:rsid w:val="006D47A5"/>
    <w:rPr>
      <w:rFonts w:ascii="Times New Roman" w:eastAsia="Times New Roman" w:hAnsi="Times New Roman" w:cs="Times New Roman"/>
      <w:sz w:val="24"/>
      <w:szCs w:val="24"/>
      <w:lang w:val="en-US"/>
    </w:rPr>
  </w:style>
  <w:style w:type="character" w:customStyle="1" w:styleId="Heading1Char1">
    <w:name w:val="Heading 1 Char1"/>
    <w:aliases w:val="Char Char Char Char2,Char Char Char Char21"/>
    <w:uiPriority w:val="99"/>
    <w:locked/>
    <w:rsid w:val="006D47A5"/>
    <w:rPr>
      <w:rFonts w:ascii="Arial" w:eastAsia="Times New Roman" w:hAnsi="Arial"/>
      <w:b/>
      <w:bCs/>
      <w:kern w:val="32"/>
      <w:sz w:val="32"/>
      <w:szCs w:val="32"/>
    </w:rPr>
  </w:style>
  <w:style w:type="character" w:customStyle="1" w:styleId="Heading4Char1">
    <w:name w:val="Heading 4 Char1"/>
    <w:aliases w:val="Char Char7"/>
    <w:uiPriority w:val="99"/>
    <w:locked/>
    <w:rsid w:val="006D47A5"/>
    <w:rPr>
      <w:rFonts w:ascii="Arial" w:eastAsia="Times New Roman" w:hAnsi="Arial"/>
      <w:b/>
      <w:bCs/>
      <w:sz w:val="22"/>
      <w:szCs w:val="22"/>
    </w:rPr>
  </w:style>
  <w:style w:type="character" w:customStyle="1" w:styleId="BodyTextIndent2Char1">
    <w:name w:val="Body Text Indent 2 Char1"/>
    <w:aliases w:val="Char Char3 Char"/>
    <w:uiPriority w:val="99"/>
    <w:locked/>
    <w:rsid w:val="006D47A5"/>
    <w:rPr>
      <w:rFonts w:ascii="Times New Roman" w:eastAsia="Times New Roman" w:hAnsi="Times New Roman"/>
      <w:sz w:val="24"/>
      <w:szCs w:val="24"/>
    </w:rPr>
  </w:style>
  <w:style w:type="character" w:customStyle="1" w:styleId="BodyTextChar1">
    <w:name w:val="Body Text Char1"/>
    <w:aliases w:val="Char Char6 Char1"/>
    <w:uiPriority w:val="99"/>
    <w:locked/>
    <w:rsid w:val="006D47A5"/>
    <w:rPr>
      <w:rFonts w:ascii="Times New Roman" w:eastAsia="Times New Roman" w:hAnsi="Times New Roman"/>
      <w:sz w:val="24"/>
      <w:szCs w:val="24"/>
    </w:rPr>
  </w:style>
  <w:style w:type="character" w:customStyle="1" w:styleId="BodyTextIndent3Char1">
    <w:name w:val="Body Text Indent 3 Char1"/>
    <w:aliases w:val="Char Char5 Char1"/>
    <w:uiPriority w:val="99"/>
    <w:locked/>
    <w:rsid w:val="006D47A5"/>
    <w:rPr>
      <w:rFonts w:ascii="Times New Roman" w:eastAsia="Times New Roman" w:hAnsi="Times New Roman"/>
      <w:sz w:val="16"/>
      <w:szCs w:val="16"/>
    </w:rPr>
  </w:style>
  <w:style w:type="character" w:customStyle="1" w:styleId="BodyTextIndentChar1">
    <w:name w:val="Body Text Indent Char1"/>
    <w:aliases w:val="Char Char Char11 Char"/>
    <w:uiPriority w:val="99"/>
    <w:locked/>
    <w:rsid w:val="006D47A5"/>
    <w:rPr>
      <w:rFonts w:ascii="Arial" w:eastAsia="Times New Roman" w:hAnsi="Arial"/>
      <w:sz w:val="24"/>
      <w:szCs w:val="24"/>
    </w:rPr>
  </w:style>
  <w:style w:type="character" w:customStyle="1" w:styleId="BodyText3Char1">
    <w:name w:val="Body Text 3 Char1"/>
    <w:uiPriority w:val="99"/>
    <w:locked/>
    <w:rsid w:val="006D47A5"/>
    <w:rPr>
      <w:rFonts w:ascii="Arial" w:eastAsia="Times New Roman" w:hAnsi="Arial"/>
      <w:sz w:val="16"/>
      <w:szCs w:val="16"/>
      <w:lang w:val="en-US" w:eastAsia="en-US"/>
    </w:rPr>
  </w:style>
  <w:style w:type="paragraph" w:customStyle="1" w:styleId="DecimalAligned">
    <w:name w:val="Decimal Aligned"/>
    <w:basedOn w:val="Normal"/>
    <w:qFormat/>
    <w:rsid w:val="006D47A5"/>
    <w:pPr>
      <w:tabs>
        <w:tab w:val="decimal" w:pos="360"/>
      </w:tabs>
      <w:spacing w:after="200" w:line="276" w:lineRule="auto"/>
    </w:pPr>
    <w:rPr>
      <w:rFonts w:ascii="Calibri" w:hAnsi="Calibri"/>
      <w:sz w:val="22"/>
      <w:szCs w:val="22"/>
    </w:rPr>
  </w:style>
  <w:style w:type="character" w:styleId="SubtleEmphasis">
    <w:name w:val="Subtle Emphasis"/>
    <w:uiPriority w:val="19"/>
    <w:qFormat/>
    <w:rsid w:val="006D47A5"/>
    <w:rPr>
      <w:rFonts w:eastAsia="Times New Roman" w:cs="Times New Roman"/>
      <w:bCs w:val="0"/>
      <w:i/>
      <w:iCs/>
      <w:color w:val="808080"/>
      <w:szCs w:val="22"/>
      <w:lang w:val="en-US"/>
    </w:rPr>
  </w:style>
  <w:style w:type="character" w:styleId="Emphasis">
    <w:name w:val="Emphasis"/>
    <w:qFormat/>
    <w:rsid w:val="006D47A5"/>
    <w:rPr>
      <w:i/>
      <w:iCs/>
    </w:rPr>
  </w:style>
  <w:style w:type="paragraph" w:customStyle="1" w:styleId="BodyTextIndent2Tahoma">
    <w:name w:val="Body Text Indent 2 + Tahoma"/>
    <w:aliases w:val="11 pt,Left:  0 cm,Line spacing:  1.5 lines"/>
    <w:basedOn w:val="Normal"/>
    <w:rsid w:val="006D47A5"/>
    <w:pPr>
      <w:spacing w:line="360" w:lineRule="auto"/>
      <w:jc w:val="both"/>
    </w:pPr>
    <w:rPr>
      <w:bCs/>
      <w:lang w:val="id-ID"/>
    </w:rPr>
  </w:style>
  <w:style w:type="paragraph" w:customStyle="1" w:styleId="nomer2">
    <w:name w:val="nomer2"/>
    <w:basedOn w:val="Normal"/>
    <w:rsid w:val="006D47A5"/>
    <w:pPr>
      <w:spacing w:before="100" w:beforeAutospacing="1" w:after="100" w:afterAutospacing="1"/>
    </w:pPr>
    <w:rPr>
      <w:lang w:val="en-GB" w:eastAsia="en-GB"/>
    </w:rPr>
  </w:style>
  <w:style w:type="paragraph" w:customStyle="1" w:styleId="xl75">
    <w:name w:val="xl75"/>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6">
    <w:name w:val="xl76"/>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7">
    <w:name w:val="xl77"/>
    <w:basedOn w:val="Normal"/>
    <w:rsid w:val="006D47A5"/>
    <w:pPr>
      <w:pBdr>
        <w:top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Normal"/>
    <w:rsid w:val="006D47A5"/>
    <w:pPr>
      <w:spacing w:before="100" w:beforeAutospacing="1" w:after="100" w:afterAutospacing="1"/>
      <w:jc w:val="right"/>
      <w:textAlignment w:val="center"/>
    </w:pPr>
  </w:style>
  <w:style w:type="paragraph" w:customStyle="1" w:styleId="xl79">
    <w:name w:val="xl79"/>
    <w:basedOn w:val="Normal"/>
    <w:rsid w:val="006D47A5"/>
    <w:pPr>
      <w:spacing w:before="100" w:beforeAutospacing="1" w:after="100" w:afterAutospacing="1"/>
      <w:jc w:val="right"/>
      <w:textAlignment w:val="center"/>
    </w:pPr>
  </w:style>
  <w:style w:type="paragraph" w:customStyle="1" w:styleId="xl80">
    <w:name w:val="xl80"/>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rsid w:val="006D47A5"/>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82">
    <w:name w:val="xl82"/>
    <w:basedOn w:val="Normal"/>
    <w:rsid w:val="006D47A5"/>
    <w:pPr>
      <w:pBdr>
        <w:top w:val="single" w:sz="4" w:space="0" w:color="auto"/>
        <w:bottom w:val="single" w:sz="4" w:space="0" w:color="auto"/>
      </w:pBdr>
      <w:spacing w:before="100" w:beforeAutospacing="1" w:after="100" w:afterAutospacing="1"/>
      <w:jc w:val="right"/>
      <w:textAlignment w:val="center"/>
    </w:pPr>
  </w:style>
  <w:style w:type="paragraph" w:customStyle="1" w:styleId="xl83">
    <w:name w:val="xl83"/>
    <w:basedOn w:val="Normal"/>
    <w:rsid w:val="006D47A5"/>
    <w:pPr>
      <w:pBdr>
        <w:top w:val="single" w:sz="4" w:space="0" w:color="auto"/>
        <w:left w:val="single" w:sz="4" w:space="0" w:color="auto"/>
      </w:pBdr>
      <w:spacing w:before="100" w:beforeAutospacing="1" w:after="100" w:afterAutospacing="1"/>
      <w:jc w:val="right"/>
      <w:textAlignment w:val="center"/>
    </w:pPr>
  </w:style>
  <w:style w:type="paragraph" w:customStyle="1" w:styleId="xl84">
    <w:name w:val="xl84"/>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6D47A5"/>
    <w:pPr>
      <w:pBdr>
        <w:top w:val="single" w:sz="4" w:space="0" w:color="auto"/>
        <w:left w:val="single" w:sz="4" w:space="0" w:color="auto"/>
        <w:bottom w:val="single" w:sz="4" w:space="0" w:color="auto"/>
      </w:pBdr>
      <w:spacing w:before="100" w:beforeAutospacing="1" w:after="100" w:afterAutospacing="1"/>
      <w:jc w:val="center"/>
      <w:textAlignment w:val="center"/>
    </w:pPr>
  </w:style>
  <w:style w:type="character" w:customStyle="1" w:styleId="TitleChar1">
    <w:name w:val="Title Char1"/>
    <w:aliases w:val="Title Char Char"/>
    <w:uiPriority w:val="10"/>
    <w:locked/>
    <w:rsid w:val="006D47A5"/>
    <w:rPr>
      <w:rFonts w:ascii="Cambria" w:hAnsi="Cambria" w:cs="Cambria"/>
      <w:b/>
      <w:bCs/>
      <w:kern w:val="28"/>
      <w:sz w:val="32"/>
      <w:szCs w:val="32"/>
      <w:lang w:val="en-US" w:eastAsia="en-US" w:bidi="ar-SA"/>
    </w:rPr>
  </w:style>
  <w:style w:type="paragraph" w:customStyle="1" w:styleId="CM31">
    <w:name w:val="CM31"/>
    <w:basedOn w:val="Default"/>
    <w:next w:val="Default"/>
    <w:rsid w:val="006D47A5"/>
    <w:pPr>
      <w:widowControl w:val="0"/>
      <w:spacing w:after="378"/>
    </w:pPr>
    <w:rPr>
      <w:rFonts w:ascii="Helvetica" w:hAnsi="Helvetica" w:cs="Times New Roman"/>
      <w:color w:val="auto"/>
    </w:rPr>
  </w:style>
  <w:style w:type="paragraph" w:customStyle="1" w:styleId="CM28">
    <w:name w:val="CM28"/>
    <w:basedOn w:val="Normal"/>
    <w:next w:val="Normal"/>
    <w:rsid w:val="006D47A5"/>
    <w:pPr>
      <w:widowControl w:val="0"/>
      <w:autoSpaceDE w:val="0"/>
      <w:autoSpaceDN w:val="0"/>
      <w:adjustRightInd w:val="0"/>
      <w:spacing w:after="250"/>
    </w:pPr>
    <w:rPr>
      <w:rFonts w:ascii="Helvetica" w:hAnsi="Helvetica"/>
    </w:rPr>
  </w:style>
  <w:style w:type="paragraph" w:customStyle="1" w:styleId="xl86">
    <w:name w:val="xl86"/>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Normal"/>
    <w:rsid w:val="006D47A5"/>
    <w:pPr>
      <w:spacing w:before="100" w:beforeAutospacing="1" w:after="100" w:afterAutospacing="1"/>
      <w:jc w:val="center"/>
    </w:pPr>
  </w:style>
  <w:style w:type="character" w:styleId="FootnoteReference">
    <w:name w:val="footnote reference"/>
    <w:basedOn w:val="DefaultParagraphFont"/>
    <w:uiPriority w:val="99"/>
    <w:rsid w:val="006D47A5"/>
    <w:rPr>
      <w:vertAlign w:val="superscript"/>
    </w:rPr>
  </w:style>
  <w:style w:type="paragraph" w:styleId="EndnoteText">
    <w:name w:val="endnote text"/>
    <w:basedOn w:val="Normal"/>
    <w:link w:val="EndnoteTextChar"/>
    <w:uiPriority w:val="99"/>
    <w:rsid w:val="006D47A5"/>
    <w:rPr>
      <w:sz w:val="20"/>
      <w:szCs w:val="20"/>
    </w:rPr>
  </w:style>
  <w:style w:type="character" w:customStyle="1" w:styleId="EndnoteTextChar">
    <w:name w:val="Endnote Text Char"/>
    <w:basedOn w:val="DefaultParagraphFont"/>
    <w:link w:val="EndnoteText"/>
    <w:uiPriority w:val="99"/>
    <w:rsid w:val="006D47A5"/>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rsid w:val="006D47A5"/>
    <w:rPr>
      <w:vertAlign w:val="superscript"/>
    </w:rPr>
  </w:style>
  <w:style w:type="character" w:customStyle="1" w:styleId="CharChar21">
    <w:name w:val="Char Char21"/>
    <w:uiPriority w:val="99"/>
    <w:rsid w:val="006D47A5"/>
    <w:rPr>
      <w:sz w:val="24"/>
      <w:lang w:val="id-ID"/>
    </w:rPr>
  </w:style>
  <w:style w:type="character" w:customStyle="1" w:styleId="CharCharCharChar5">
    <w:name w:val="Char Char Char Char5"/>
    <w:rsid w:val="006D47A5"/>
    <w:rPr>
      <w:rFonts w:ascii="Arial" w:hAnsi="Arial"/>
      <w:sz w:val="24"/>
    </w:rPr>
  </w:style>
  <w:style w:type="character" w:customStyle="1" w:styleId="CharCharCharChar11">
    <w:name w:val="Char Char Char Char11"/>
    <w:uiPriority w:val="99"/>
    <w:rsid w:val="006D47A5"/>
    <w:rPr>
      <w:sz w:val="16"/>
      <w:lang w:val="id-ID"/>
    </w:rPr>
  </w:style>
  <w:style w:type="character" w:customStyle="1" w:styleId="CharCharCharChar31">
    <w:name w:val="Char Char Char Char31"/>
    <w:uiPriority w:val="99"/>
    <w:rsid w:val="006D47A5"/>
    <w:rPr>
      <w:sz w:val="16"/>
      <w:lang w:val="id-ID"/>
    </w:rPr>
  </w:style>
  <w:style w:type="character" w:customStyle="1" w:styleId="CharChar41">
    <w:name w:val="Char Char41"/>
    <w:uiPriority w:val="99"/>
    <w:rsid w:val="006D47A5"/>
    <w:rPr>
      <w:rFonts w:ascii="Times New Roman" w:hAnsi="Times New Roman"/>
      <w:b/>
      <w:sz w:val="24"/>
      <w:u w:val="single"/>
      <w:lang w:val="en-US"/>
    </w:rPr>
  </w:style>
  <w:style w:type="character" w:customStyle="1" w:styleId="CharChar11">
    <w:name w:val="Char Char11"/>
    <w:uiPriority w:val="99"/>
    <w:rsid w:val="006D47A5"/>
    <w:rPr>
      <w:rFonts w:ascii="Times New Roman" w:hAnsi="Times New Roman"/>
      <w:sz w:val="24"/>
      <w:lang w:val="en-US"/>
    </w:rPr>
  </w:style>
  <w:style w:type="paragraph" w:styleId="CommentText">
    <w:name w:val="annotation text"/>
    <w:basedOn w:val="Normal"/>
    <w:link w:val="CommentTextChar"/>
    <w:uiPriority w:val="99"/>
    <w:unhideWhenUsed/>
    <w:rsid w:val="006D47A5"/>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6D47A5"/>
    <w:rPr>
      <w:rFonts w:ascii="Calibri" w:eastAsia="Times New Roman" w:hAnsi="Calibri" w:cs="Times New Roman"/>
      <w:sz w:val="20"/>
      <w:szCs w:val="20"/>
      <w:lang w:val="en-US"/>
    </w:rPr>
  </w:style>
  <w:style w:type="character" w:styleId="CommentReference">
    <w:name w:val="annotation reference"/>
    <w:basedOn w:val="DefaultParagraphFont"/>
    <w:uiPriority w:val="99"/>
    <w:unhideWhenUsed/>
    <w:rsid w:val="006D47A5"/>
    <w:rPr>
      <w:rFonts w:cs="Times New Roman"/>
      <w:sz w:val="16"/>
      <w:szCs w:val="16"/>
    </w:rPr>
  </w:style>
  <w:style w:type="paragraph" w:styleId="CommentSubject">
    <w:name w:val="annotation subject"/>
    <w:basedOn w:val="CommentText"/>
    <w:next w:val="CommentText"/>
    <w:link w:val="CommentSubjectChar"/>
    <w:uiPriority w:val="99"/>
    <w:unhideWhenUsed/>
    <w:rsid w:val="006D47A5"/>
    <w:rPr>
      <w:b/>
      <w:bCs/>
    </w:rPr>
  </w:style>
  <w:style w:type="character" w:customStyle="1" w:styleId="CommentSubjectChar">
    <w:name w:val="Comment Subject Char"/>
    <w:basedOn w:val="CommentTextChar"/>
    <w:link w:val="CommentSubject"/>
    <w:uiPriority w:val="99"/>
    <w:rsid w:val="006D47A5"/>
    <w:rPr>
      <w:b/>
      <w:bCs/>
    </w:rPr>
  </w:style>
  <w:style w:type="paragraph" w:customStyle="1" w:styleId="payat">
    <w:name w:val="payat"/>
    <w:basedOn w:val="BodyTextIndent"/>
    <w:rsid w:val="006D47A5"/>
    <w:pPr>
      <w:tabs>
        <w:tab w:val="left" w:pos="1560"/>
        <w:tab w:val="left" w:pos="1843"/>
        <w:tab w:val="left" w:pos="2205"/>
      </w:tabs>
      <w:spacing w:before="120" w:after="0" w:line="320" w:lineRule="exact"/>
      <w:ind w:left="2127" w:hanging="284"/>
      <w:jc w:val="both"/>
    </w:pPr>
    <w:rPr>
      <w:rFonts w:ascii="Arial" w:hAnsi="Arial" w:cs="Arial"/>
      <w:sz w:val="22"/>
      <w:szCs w:val="22"/>
      <w:lang w:val="en-GB"/>
    </w:rPr>
  </w:style>
  <w:style w:type="paragraph" w:customStyle="1" w:styleId="xl92">
    <w:name w:val="xl92"/>
    <w:basedOn w:val="Normal"/>
    <w:rsid w:val="006D47A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lang w:val="id-ID" w:eastAsia="id-ID"/>
    </w:rPr>
  </w:style>
  <w:style w:type="paragraph" w:customStyle="1" w:styleId="xl93">
    <w:name w:val="xl93"/>
    <w:basedOn w:val="Normal"/>
    <w:rsid w:val="006D47A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lang w:val="id-ID" w:eastAsia="id-ID"/>
    </w:rPr>
  </w:style>
  <w:style w:type="paragraph" w:customStyle="1" w:styleId="xl94">
    <w:name w:val="xl94"/>
    <w:basedOn w:val="Normal"/>
    <w:rsid w:val="006D47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id-ID" w:eastAsia="id-ID"/>
    </w:rPr>
  </w:style>
  <w:style w:type="paragraph" w:customStyle="1" w:styleId="xl95">
    <w:name w:val="xl95"/>
    <w:basedOn w:val="Normal"/>
    <w:rsid w:val="006D47A5"/>
    <w:pPr>
      <w:shd w:val="clear" w:color="000000" w:fill="FFFFFF"/>
      <w:spacing w:before="100" w:beforeAutospacing="1" w:after="100" w:afterAutospacing="1"/>
    </w:pPr>
    <w:rPr>
      <w:lang w:val="id-ID" w:eastAsia="id-ID"/>
    </w:rPr>
  </w:style>
  <w:style w:type="paragraph" w:customStyle="1" w:styleId="xl96">
    <w:name w:val="xl96"/>
    <w:basedOn w:val="Normal"/>
    <w:rsid w:val="006D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id-ID" w:eastAsia="id-ID"/>
    </w:rPr>
  </w:style>
  <w:style w:type="paragraph" w:customStyle="1" w:styleId="xl97">
    <w:name w:val="xl97"/>
    <w:basedOn w:val="Normal"/>
    <w:rsid w:val="006D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lang w:val="id-ID" w:eastAsia="id-ID"/>
    </w:rPr>
  </w:style>
  <w:style w:type="paragraph" w:customStyle="1" w:styleId="xl98">
    <w:name w:val="xl98"/>
    <w:basedOn w:val="Normal"/>
    <w:rsid w:val="006D47A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20"/>
      <w:szCs w:val="20"/>
      <w:lang w:val="id-ID" w:eastAsia="id-ID"/>
    </w:rPr>
  </w:style>
  <w:style w:type="paragraph" w:customStyle="1" w:styleId="xl99">
    <w:name w:val="xl99"/>
    <w:basedOn w:val="Normal"/>
    <w:rsid w:val="006D47A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lang w:val="id-ID" w:eastAsia="id-ID"/>
    </w:rPr>
  </w:style>
  <w:style w:type="paragraph" w:customStyle="1" w:styleId="xl100">
    <w:name w:val="xl100"/>
    <w:basedOn w:val="Normal"/>
    <w:rsid w:val="006D47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01">
    <w:name w:val="xl101"/>
    <w:basedOn w:val="Normal"/>
    <w:rsid w:val="006D47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02">
    <w:name w:val="xl102"/>
    <w:basedOn w:val="Normal"/>
    <w:rsid w:val="006D47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03">
    <w:name w:val="xl103"/>
    <w:basedOn w:val="Normal"/>
    <w:rsid w:val="006D47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id-ID" w:eastAsia="id-ID"/>
    </w:rPr>
  </w:style>
  <w:style w:type="paragraph" w:customStyle="1" w:styleId="xl104">
    <w:name w:val="xl104"/>
    <w:basedOn w:val="Normal"/>
    <w:rsid w:val="006D47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id-ID" w:eastAsia="id-ID"/>
    </w:rPr>
  </w:style>
  <w:style w:type="character" w:customStyle="1" w:styleId="WW8Num2z0">
    <w:name w:val="WW8Num2z0"/>
    <w:rsid w:val="006D47A5"/>
    <w:rPr>
      <w:rFonts w:ascii="Tahoma" w:eastAsia="Times New Roman" w:hAnsi="Tahoma"/>
    </w:rPr>
  </w:style>
  <w:style w:type="character" w:customStyle="1" w:styleId="st">
    <w:name w:val="st"/>
    <w:basedOn w:val="DefaultParagraphFont"/>
    <w:rsid w:val="006D47A5"/>
  </w:style>
  <w:style w:type="character" w:customStyle="1" w:styleId="tgc">
    <w:name w:val="_tgc"/>
    <w:basedOn w:val="DefaultParagraphFont"/>
    <w:rsid w:val="006D47A5"/>
  </w:style>
  <w:style w:type="character" w:customStyle="1" w:styleId="a0">
    <w:name w:val="a"/>
    <w:basedOn w:val="DefaultParagraphFont"/>
    <w:rsid w:val="00AF75B5"/>
  </w:style>
  <w:style w:type="character" w:customStyle="1" w:styleId="l6">
    <w:name w:val="l6"/>
    <w:basedOn w:val="DefaultParagraphFont"/>
    <w:rsid w:val="00AF75B5"/>
  </w:style>
  <w:style w:type="paragraph" w:styleId="PlainText">
    <w:name w:val="Plain Text"/>
    <w:basedOn w:val="Normal"/>
    <w:link w:val="PlainTextChar"/>
    <w:rsid w:val="00AF75B5"/>
    <w:rPr>
      <w:rFonts w:ascii="Courier New" w:eastAsia="MS Mincho" w:hAnsi="Courier New"/>
      <w:sz w:val="20"/>
      <w:szCs w:val="20"/>
      <w:lang w:val="id-ID" w:eastAsia="ja-JP"/>
    </w:rPr>
  </w:style>
  <w:style w:type="character" w:customStyle="1" w:styleId="PlainTextChar">
    <w:name w:val="Plain Text Char"/>
    <w:basedOn w:val="DefaultParagraphFont"/>
    <w:link w:val="PlainText"/>
    <w:rsid w:val="00AF75B5"/>
    <w:rPr>
      <w:rFonts w:ascii="Courier New" w:eastAsia="MS Mincho" w:hAnsi="Courier New" w:cs="Times New Roman"/>
      <w:sz w:val="20"/>
      <w:szCs w:val="20"/>
      <w:lang w:eastAsia="ja-JP"/>
    </w:rPr>
  </w:style>
  <w:style w:type="numbering" w:customStyle="1" w:styleId="Style1">
    <w:name w:val="Style1"/>
    <w:uiPriority w:val="99"/>
    <w:rsid w:val="000957EB"/>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6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81564"/>
    <w:pPr>
      <w:keepNext/>
      <w:jc w:val="both"/>
      <w:outlineLvl w:val="0"/>
    </w:pPr>
    <w:rPr>
      <w:rFonts w:ascii="Arial" w:hAnsi="Arial" w:cs="Arial"/>
    </w:rPr>
  </w:style>
  <w:style w:type="paragraph" w:styleId="Heading2">
    <w:name w:val="heading 2"/>
    <w:basedOn w:val="Normal"/>
    <w:next w:val="Normal"/>
    <w:link w:val="Heading2Char"/>
    <w:qFormat/>
    <w:rsid w:val="00A81564"/>
    <w:pPr>
      <w:keepNext/>
      <w:jc w:val="center"/>
      <w:outlineLvl w:val="1"/>
    </w:pPr>
    <w:rPr>
      <w:rFonts w:ascii="Arial" w:hAnsi="Arial" w:cs="Arial"/>
      <w:b/>
      <w:bCs/>
    </w:rPr>
  </w:style>
  <w:style w:type="paragraph" w:styleId="Heading3">
    <w:name w:val="heading 3"/>
    <w:basedOn w:val="Normal"/>
    <w:next w:val="Normal"/>
    <w:link w:val="Heading3Char"/>
    <w:qFormat/>
    <w:rsid w:val="00A81564"/>
    <w:pPr>
      <w:keepNext/>
      <w:ind w:left="567" w:hanging="567"/>
      <w:jc w:val="both"/>
      <w:outlineLvl w:val="2"/>
    </w:pPr>
    <w:rPr>
      <w:rFonts w:ascii="Arial" w:hAnsi="Arial" w:cs="Arial"/>
    </w:rPr>
  </w:style>
  <w:style w:type="paragraph" w:styleId="Heading4">
    <w:name w:val="heading 4"/>
    <w:basedOn w:val="Normal"/>
    <w:next w:val="Normal"/>
    <w:link w:val="Heading4Char"/>
    <w:qFormat/>
    <w:rsid w:val="00A81564"/>
    <w:pPr>
      <w:keepNext/>
      <w:ind w:left="1560" w:hanging="426"/>
      <w:jc w:val="both"/>
      <w:outlineLvl w:val="3"/>
    </w:pPr>
    <w:rPr>
      <w:rFonts w:ascii="Tahoma" w:hAnsi="Tahoma"/>
    </w:rPr>
  </w:style>
  <w:style w:type="paragraph" w:styleId="Heading5">
    <w:name w:val="heading 5"/>
    <w:basedOn w:val="Normal"/>
    <w:next w:val="Normal"/>
    <w:link w:val="Heading5Char"/>
    <w:qFormat/>
    <w:rsid w:val="00A81564"/>
    <w:pPr>
      <w:keepNext/>
      <w:ind w:left="1134" w:hanging="1134"/>
      <w:jc w:val="both"/>
      <w:outlineLvl w:val="4"/>
    </w:pPr>
    <w:rPr>
      <w:rFonts w:ascii="Tahoma" w:hAnsi="Tahoma" w:cs="Tahoma"/>
    </w:rPr>
  </w:style>
  <w:style w:type="paragraph" w:styleId="Heading6">
    <w:name w:val="heading 6"/>
    <w:basedOn w:val="Normal"/>
    <w:next w:val="Normal"/>
    <w:link w:val="Heading6Char"/>
    <w:qFormat/>
    <w:rsid w:val="00A81564"/>
    <w:pPr>
      <w:keepNext/>
      <w:jc w:val="both"/>
      <w:outlineLvl w:val="5"/>
    </w:pPr>
    <w:rPr>
      <w:rFonts w:ascii="Tahoma" w:hAnsi="Tahoma" w:cs="Tahoma"/>
      <w:b/>
      <w:bCs/>
    </w:rPr>
  </w:style>
  <w:style w:type="paragraph" w:styleId="Heading7">
    <w:name w:val="heading 7"/>
    <w:basedOn w:val="Normal"/>
    <w:next w:val="Normal"/>
    <w:link w:val="Heading7Char"/>
    <w:qFormat/>
    <w:rsid w:val="00A81564"/>
    <w:pPr>
      <w:keepNext/>
      <w:ind w:left="1134" w:hanging="1134"/>
      <w:jc w:val="both"/>
      <w:outlineLvl w:val="6"/>
    </w:pPr>
    <w:rPr>
      <w:rFonts w:ascii="Tahoma" w:hAnsi="Tahoma" w:cs="Tahoma"/>
      <w:b/>
      <w:bCs/>
    </w:rPr>
  </w:style>
  <w:style w:type="paragraph" w:styleId="Heading8">
    <w:name w:val="heading 8"/>
    <w:basedOn w:val="Normal"/>
    <w:next w:val="Normal"/>
    <w:link w:val="Heading8Char"/>
    <w:qFormat/>
    <w:rsid w:val="00A81564"/>
    <w:pPr>
      <w:keepNext/>
      <w:spacing w:before="120" w:line="360" w:lineRule="exact"/>
      <w:ind w:left="1559" w:hanging="425"/>
      <w:jc w:val="both"/>
      <w:outlineLvl w:val="7"/>
    </w:pPr>
    <w:rPr>
      <w:rFonts w:ascii="Arial" w:hAnsi="Arial" w:cs="Arial"/>
    </w:rPr>
  </w:style>
  <w:style w:type="paragraph" w:styleId="Heading9">
    <w:name w:val="heading 9"/>
    <w:basedOn w:val="Normal"/>
    <w:next w:val="Normal"/>
    <w:link w:val="Heading9Char"/>
    <w:qFormat/>
    <w:rsid w:val="00A81564"/>
    <w:pPr>
      <w:keepNext/>
      <w:spacing w:line="360" w:lineRule="exact"/>
      <w:jc w:val="center"/>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564"/>
    <w:rPr>
      <w:rFonts w:ascii="Arial" w:eastAsia="Times New Roman" w:hAnsi="Arial" w:cs="Arial"/>
      <w:sz w:val="24"/>
      <w:szCs w:val="24"/>
      <w:lang w:val="en-US"/>
    </w:rPr>
  </w:style>
  <w:style w:type="character" w:customStyle="1" w:styleId="Heading2Char">
    <w:name w:val="Heading 2 Char"/>
    <w:basedOn w:val="DefaultParagraphFont"/>
    <w:link w:val="Heading2"/>
    <w:rsid w:val="00A81564"/>
    <w:rPr>
      <w:rFonts w:ascii="Arial" w:eastAsia="Times New Roman" w:hAnsi="Arial" w:cs="Arial"/>
      <w:b/>
      <w:bCs/>
      <w:sz w:val="24"/>
      <w:szCs w:val="24"/>
      <w:lang w:val="en-US"/>
    </w:rPr>
  </w:style>
  <w:style w:type="character" w:customStyle="1" w:styleId="Heading3Char">
    <w:name w:val="Heading 3 Char"/>
    <w:basedOn w:val="DefaultParagraphFont"/>
    <w:link w:val="Heading3"/>
    <w:rsid w:val="00A81564"/>
    <w:rPr>
      <w:rFonts w:ascii="Arial" w:eastAsia="Times New Roman" w:hAnsi="Arial" w:cs="Arial"/>
      <w:sz w:val="24"/>
      <w:szCs w:val="24"/>
      <w:lang w:val="en-US"/>
    </w:rPr>
  </w:style>
  <w:style w:type="character" w:customStyle="1" w:styleId="Heading4Char">
    <w:name w:val="Heading 4 Char"/>
    <w:basedOn w:val="DefaultParagraphFont"/>
    <w:link w:val="Heading4"/>
    <w:rsid w:val="00A81564"/>
    <w:rPr>
      <w:rFonts w:ascii="Tahoma" w:eastAsia="Times New Roman" w:hAnsi="Tahoma" w:cs="Times New Roman"/>
      <w:sz w:val="24"/>
      <w:szCs w:val="24"/>
      <w:lang w:val="en-US"/>
    </w:rPr>
  </w:style>
  <w:style w:type="character" w:customStyle="1" w:styleId="Heading5Char">
    <w:name w:val="Heading 5 Char"/>
    <w:basedOn w:val="DefaultParagraphFont"/>
    <w:link w:val="Heading5"/>
    <w:rsid w:val="00A81564"/>
    <w:rPr>
      <w:rFonts w:ascii="Tahoma" w:eastAsia="Times New Roman" w:hAnsi="Tahoma" w:cs="Tahoma"/>
      <w:sz w:val="24"/>
      <w:szCs w:val="24"/>
      <w:lang w:val="en-US"/>
    </w:rPr>
  </w:style>
  <w:style w:type="character" w:customStyle="1" w:styleId="Heading6Char">
    <w:name w:val="Heading 6 Char"/>
    <w:basedOn w:val="DefaultParagraphFont"/>
    <w:link w:val="Heading6"/>
    <w:rsid w:val="00A81564"/>
    <w:rPr>
      <w:rFonts w:ascii="Tahoma" w:eastAsia="Times New Roman" w:hAnsi="Tahoma" w:cs="Tahoma"/>
      <w:b/>
      <w:bCs/>
      <w:sz w:val="24"/>
      <w:szCs w:val="24"/>
      <w:lang w:val="en-US"/>
    </w:rPr>
  </w:style>
  <w:style w:type="character" w:customStyle="1" w:styleId="Heading7Char">
    <w:name w:val="Heading 7 Char"/>
    <w:basedOn w:val="DefaultParagraphFont"/>
    <w:link w:val="Heading7"/>
    <w:rsid w:val="00A81564"/>
    <w:rPr>
      <w:rFonts w:ascii="Tahoma" w:eastAsia="Times New Roman" w:hAnsi="Tahoma" w:cs="Tahoma"/>
      <w:b/>
      <w:bCs/>
      <w:sz w:val="24"/>
      <w:szCs w:val="24"/>
      <w:lang w:val="en-US"/>
    </w:rPr>
  </w:style>
  <w:style w:type="character" w:customStyle="1" w:styleId="Heading8Char">
    <w:name w:val="Heading 8 Char"/>
    <w:basedOn w:val="DefaultParagraphFont"/>
    <w:link w:val="Heading8"/>
    <w:rsid w:val="00A81564"/>
    <w:rPr>
      <w:rFonts w:ascii="Arial" w:eastAsia="Times New Roman" w:hAnsi="Arial" w:cs="Arial"/>
      <w:sz w:val="24"/>
      <w:szCs w:val="24"/>
      <w:lang w:val="en-US"/>
    </w:rPr>
  </w:style>
  <w:style w:type="character" w:customStyle="1" w:styleId="Heading9Char">
    <w:name w:val="Heading 9 Char"/>
    <w:basedOn w:val="DefaultParagraphFont"/>
    <w:link w:val="Heading9"/>
    <w:rsid w:val="00A81564"/>
    <w:rPr>
      <w:rFonts w:ascii="Arial" w:eastAsia="Times New Roman" w:hAnsi="Arial" w:cs="Arial"/>
      <w:sz w:val="24"/>
      <w:szCs w:val="24"/>
      <w:lang w:val="en-US"/>
    </w:rPr>
  </w:style>
  <w:style w:type="paragraph" w:styleId="BodyText2">
    <w:name w:val="Body Text 2"/>
    <w:basedOn w:val="Normal"/>
    <w:link w:val="BodyText2Char"/>
    <w:rsid w:val="00A81564"/>
    <w:pPr>
      <w:tabs>
        <w:tab w:val="left" w:pos="360"/>
      </w:tabs>
      <w:spacing w:line="360" w:lineRule="auto"/>
      <w:jc w:val="both"/>
    </w:pPr>
    <w:rPr>
      <w:rFonts w:ascii="Arial" w:hAnsi="Arial" w:cs="Arial"/>
      <w:lang w:val="sv-SE"/>
    </w:rPr>
  </w:style>
  <w:style w:type="character" w:customStyle="1" w:styleId="BodyText2Char">
    <w:name w:val="Body Text 2 Char"/>
    <w:basedOn w:val="DefaultParagraphFont"/>
    <w:link w:val="BodyText2"/>
    <w:rsid w:val="00A81564"/>
    <w:rPr>
      <w:rFonts w:ascii="Arial" w:eastAsia="Times New Roman" w:hAnsi="Arial" w:cs="Arial"/>
      <w:sz w:val="24"/>
      <w:szCs w:val="24"/>
      <w:lang w:val="sv-SE"/>
    </w:rPr>
  </w:style>
  <w:style w:type="paragraph" w:styleId="BodyTextIndent3">
    <w:name w:val="Body Text Indent 3"/>
    <w:basedOn w:val="Normal"/>
    <w:link w:val="BodyTextIndent3Char"/>
    <w:rsid w:val="00A81564"/>
    <w:pPr>
      <w:ind w:left="567"/>
      <w:jc w:val="both"/>
    </w:pPr>
    <w:rPr>
      <w:sz w:val="28"/>
      <w:szCs w:val="28"/>
    </w:rPr>
  </w:style>
  <w:style w:type="character" w:customStyle="1" w:styleId="BodyTextIndent3Char">
    <w:name w:val="Body Text Indent 3 Char"/>
    <w:basedOn w:val="DefaultParagraphFont"/>
    <w:link w:val="BodyTextIndent3"/>
    <w:rsid w:val="00A81564"/>
    <w:rPr>
      <w:rFonts w:ascii="Times New Roman" w:eastAsia="Times New Roman" w:hAnsi="Times New Roman" w:cs="Times New Roman"/>
      <w:sz w:val="28"/>
      <w:szCs w:val="28"/>
      <w:lang w:val="en-US"/>
    </w:rPr>
  </w:style>
  <w:style w:type="character" w:customStyle="1" w:styleId="FootnoteTextChar">
    <w:name w:val="Footnote Text Char"/>
    <w:basedOn w:val="DefaultParagraphFont"/>
    <w:link w:val="FootnoteText"/>
    <w:semiHidden/>
    <w:rsid w:val="00A81564"/>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A81564"/>
    <w:rPr>
      <w:sz w:val="20"/>
      <w:szCs w:val="20"/>
    </w:rPr>
  </w:style>
  <w:style w:type="paragraph" w:styleId="Header">
    <w:name w:val="header"/>
    <w:basedOn w:val="Normal"/>
    <w:link w:val="HeaderChar"/>
    <w:uiPriority w:val="99"/>
    <w:rsid w:val="00A81564"/>
    <w:pPr>
      <w:tabs>
        <w:tab w:val="center" w:pos="4320"/>
        <w:tab w:val="right" w:pos="8640"/>
      </w:tabs>
    </w:pPr>
    <w:rPr>
      <w:sz w:val="20"/>
      <w:szCs w:val="20"/>
    </w:rPr>
  </w:style>
  <w:style w:type="character" w:customStyle="1" w:styleId="HeaderChar">
    <w:name w:val="Header Char"/>
    <w:basedOn w:val="DefaultParagraphFont"/>
    <w:link w:val="Header"/>
    <w:uiPriority w:val="99"/>
    <w:rsid w:val="00A81564"/>
    <w:rPr>
      <w:rFonts w:ascii="Times New Roman" w:eastAsia="Times New Roman" w:hAnsi="Times New Roman" w:cs="Times New Roman"/>
      <w:sz w:val="20"/>
      <w:szCs w:val="20"/>
      <w:lang w:val="en-US"/>
    </w:rPr>
  </w:style>
  <w:style w:type="paragraph" w:styleId="Footer">
    <w:name w:val="footer"/>
    <w:basedOn w:val="Normal"/>
    <w:link w:val="FooterChar"/>
    <w:rsid w:val="00A81564"/>
    <w:pPr>
      <w:tabs>
        <w:tab w:val="center" w:pos="4320"/>
        <w:tab w:val="right" w:pos="8640"/>
      </w:tabs>
    </w:pPr>
    <w:rPr>
      <w:sz w:val="20"/>
      <w:szCs w:val="20"/>
    </w:rPr>
  </w:style>
  <w:style w:type="character" w:customStyle="1" w:styleId="FooterChar">
    <w:name w:val="Footer Char"/>
    <w:basedOn w:val="DefaultParagraphFont"/>
    <w:link w:val="Footer"/>
    <w:rsid w:val="00A81564"/>
    <w:rPr>
      <w:rFonts w:ascii="Times New Roman" w:eastAsia="Times New Roman" w:hAnsi="Times New Roman" w:cs="Times New Roman"/>
      <w:sz w:val="20"/>
      <w:szCs w:val="20"/>
      <w:lang w:val="en-US"/>
    </w:rPr>
  </w:style>
  <w:style w:type="character" w:styleId="PageNumber">
    <w:name w:val="page number"/>
    <w:basedOn w:val="DefaultParagraphFont"/>
    <w:rsid w:val="00A81564"/>
  </w:style>
  <w:style w:type="paragraph" w:styleId="BodyTextIndent2">
    <w:name w:val="Body Text Indent 2"/>
    <w:basedOn w:val="Normal"/>
    <w:link w:val="BodyTextIndent2Char"/>
    <w:rsid w:val="00A81564"/>
    <w:pPr>
      <w:spacing w:line="360" w:lineRule="exact"/>
      <w:ind w:left="1843" w:hanging="425"/>
      <w:jc w:val="both"/>
    </w:pPr>
    <w:rPr>
      <w:rFonts w:ascii="Arial" w:hAnsi="Arial" w:cs="Arial"/>
    </w:rPr>
  </w:style>
  <w:style w:type="character" w:customStyle="1" w:styleId="BodyTextIndent2Char">
    <w:name w:val="Body Text Indent 2 Char"/>
    <w:basedOn w:val="DefaultParagraphFont"/>
    <w:link w:val="BodyTextIndent2"/>
    <w:rsid w:val="00A81564"/>
    <w:rPr>
      <w:rFonts w:ascii="Arial" w:eastAsia="Times New Roman" w:hAnsi="Arial" w:cs="Arial"/>
      <w:sz w:val="24"/>
      <w:szCs w:val="24"/>
      <w:lang w:val="en-US"/>
    </w:rPr>
  </w:style>
  <w:style w:type="paragraph" w:styleId="Title">
    <w:name w:val="Title"/>
    <w:basedOn w:val="Normal"/>
    <w:link w:val="TitleChar"/>
    <w:qFormat/>
    <w:rsid w:val="00A81564"/>
    <w:pPr>
      <w:jc w:val="center"/>
    </w:pPr>
    <w:rPr>
      <w:rFonts w:ascii="Arial" w:hAnsi="Arial" w:cs="Arial"/>
      <w:b/>
      <w:bCs/>
    </w:rPr>
  </w:style>
  <w:style w:type="character" w:customStyle="1" w:styleId="TitleChar">
    <w:name w:val="Title Char"/>
    <w:basedOn w:val="DefaultParagraphFont"/>
    <w:link w:val="Title"/>
    <w:rsid w:val="00A81564"/>
    <w:rPr>
      <w:rFonts w:ascii="Arial" w:eastAsia="Times New Roman" w:hAnsi="Arial" w:cs="Arial"/>
      <w:b/>
      <w:bCs/>
      <w:sz w:val="24"/>
      <w:szCs w:val="24"/>
      <w:lang w:val="en-US"/>
    </w:rPr>
  </w:style>
  <w:style w:type="paragraph" w:styleId="BodyText">
    <w:name w:val="Body Text"/>
    <w:basedOn w:val="Normal"/>
    <w:link w:val="BodyTextChar"/>
    <w:rsid w:val="00A81564"/>
    <w:pPr>
      <w:spacing w:line="360" w:lineRule="auto"/>
      <w:jc w:val="both"/>
    </w:pPr>
    <w:rPr>
      <w:rFonts w:ascii="Arial" w:hAnsi="Arial" w:cs="Arial"/>
      <w:sz w:val="28"/>
      <w:szCs w:val="28"/>
    </w:rPr>
  </w:style>
  <w:style w:type="character" w:customStyle="1" w:styleId="BodyTextChar">
    <w:name w:val="Body Text Char"/>
    <w:basedOn w:val="DefaultParagraphFont"/>
    <w:link w:val="BodyText"/>
    <w:rsid w:val="00A81564"/>
    <w:rPr>
      <w:rFonts w:ascii="Arial" w:eastAsia="Times New Roman" w:hAnsi="Arial" w:cs="Arial"/>
      <w:sz w:val="28"/>
      <w:szCs w:val="28"/>
      <w:lang w:val="en-US"/>
    </w:rPr>
  </w:style>
  <w:style w:type="paragraph" w:styleId="BlockText">
    <w:name w:val="Block Text"/>
    <w:basedOn w:val="Normal"/>
    <w:rsid w:val="00A81564"/>
    <w:pPr>
      <w:tabs>
        <w:tab w:val="num" w:pos="1800"/>
      </w:tabs>
      <w:spacing w:line="360" w:lineRule="auto"/>
      <w:ind w:left="993" w:right="57" w:hanging="426"/>
      <w:jc w:val="both"/>
    </w:pPr>
    <w:rPr>
      <w:rFonts w:ascii="Arial" w:hAnsi="Arial" w:cs="Arial"/>
      <w:sz w:val="28"/>
      <w:szCs w:val="28"/>
    </w:rPr>
  </w:style>
  <w:style w:type="paragraph" w:styleId="Caption">
    <w:name w:val="caption"/>
    <w:basedOn w:val="Normal"/>
    <w:next w:val="Normal"/>
    <w:qFormat/>
    <w:rsid w:val="00A81564"/>
    <w:pPr>
      <w:spacing w:line="360" w:lineRule="auto"/>
      <w:jc w:val="center"/>
    </w:pPr>
    <w:rPr>
      <w:rFonts w:ascii="Arial" w:hAnsi="Arial" w:cs="Arial"/>
      <w:sz w:val="28"/>
      <w:szCs w:val="28"/>
    </w:rPr>
  </w:style>
  <w:style w:type="paragraph" w:customStyle="1" w:styleId="Style4">
    <w:name w:val="Style 4"/>
    <w:basedOn w:val="Normal"/>
    <w:rsid w:val="00A81564"/>
    <w:pPr>
      <w:widowControl w:val="0"/>
      <w:autoSpaceDE w:val="0"/>
      <w:autoSpaceDN w:val="0"/>
      <w:spacing w:line="696" w:lineRule="exact"/>
      <w:ind w:left="936"/>
    </w:pPr>
    <w:rPr>
      <w:sz w:val="20"/>
      <w:szCs w:val="20"/>
    </w:rPr>
  </w:style>
  <w:style w:type="paragraph" w:styleId="BodyText3">
    <w:name w:val="Body Text 3"/>
    <w:basedOn w:val="Normal"/>
    <w:link w:val="BodyText3Char"/>
    <w:rsid w:val="00A81564"/>
    <w:pPr>
      <w:tabs>
        <w:tab w:val="left" w:pos="540"/>
      </w:tabs>
      <w:spacing w:line="360" w:lineRule="auto"/>
      <w:jc w:val="both"/>
    </w:pPr>
    <w:rPr>
      <w:rFonts w:ascii="Arial" w:hAnsi="Arial" w:cs="Arial"/>
      <w:sz w:val="23"/>
      <w:szCs w:val="23"/>
      <w:lang w:val="sv-SE"/>
    </w:rPr>
  </w:style>
  <w:style w:type="character" w:customStyle="1" w:styleId="BodyText3Char">
    <w:name w:val="Body Text 3 Char"/>
    <w:basedOn w:val="DefaultParagraphFont"/>
    <w:link w:val="BodyText3"/>
    <w:rsid w:val="00A81564"/>
    <w:rPr>
      <w:rFonts w:ascii="Arial" w:eastAsia="Times New Roman" w:hAnsi="Arial" w:cs="Arial"/>
      <w:sz w:val="23"/>
      <w:szCs w:val="23"/>
      <w:lang w:val="sv-SE"/>
    </w:rPr>
  </w:style>
  <w:style w:type="paragraph" w:styleId="BodyTextIndent">
    <w:name w:val="Body Text Indent"/>
    <w:basedOn w:val="Normal"/>
    <w:link w:val="BodyTextIndentChar"/>
    <w:rsid w:val="00A81564"/>
    <w:pPr>
      <w:spacing w:after="120"/>
      <w:ind w:left="283"/>
    </w:pPr>
  </w:style>
  <w:style w:type="character" w:customStyle="1" w:styleId="BodyTextIndentChar">
    <w:name w:val="Body Text Indent Char"/>
    <w:basedOn w:val="DefaultParagraphFont"/>
    <w:link w:val="BodyTextIndent"/>
    <w:rsid w:val="00A81564"/>
    <w:rPr>
      <w:rFonts w:ascii="Times New Roman" w:eastAsia="Times New Roman" w:hAnsi="Times New Roman" w:cs="Times New Roman"/>
      <w:sz w:val="24"/>
      <w:szCs w:val="24"/>
      <w:lang w:val="en-US"/>
    </w:rPr>
  </w:style>
  <w:style w:type="table" w:styleId="TableGrid">
    <w:name w:val="Table Grid"/>
    <w:basedOn w:val="TableNormal"/>
    <w:rsid w:val="00A81564"/>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A81564"/>
    <w:pPr>
      <w:spacing w:before="100" w:beforeAutospacing="1" w:after="100" w:afterAutospacing="1"/>
      <w:jc w:val="center"/>
    </w:pPr>
    <w:rPr>
      <w:rFonts w:ascii="Arial" w:hAnsi="Arial" w:cs="Arial"/>
      <w:b/>
      <w:bCs/>
      <w:sz w:val="16"/>
      <w:szCs w:val="16"/>
    </w:rPr>
  </w:style>
  <w:style w:type="paragraph" w:customStyle="1" w:styleId="xl25">
    <w:name w:val="xl25"/>
    <w:basedOn w:val="Normal"/>
    <w:rsid w:val="00A81564"/>
    <w:pPr>
      <w:pBdr>
        <w:bottom w:val="single" w:sz="4" w:space="0" w:color="auto"/>
      </w:pBdr>
      <w:spacing w:before="100" w:beforeAutospacing="1" w:after="100" w:afterAutospacing="1"/>
    </w:pPr>
    <w:rPr>
      <w:rFonts w:ascii="Arial" w:hAnsi="Arial" w:cs="Arial"/>
      <w:sz w:val="16"/>
      <w:szCs w:val="16"/>
    </w:rPr>
  </w:style>
  <w:style w:type="paragraph" w:customStyle="1" w:styleId="xl26">
    <w:name w:val="xl26"/>
    <w:basedOn w:val="Normal"/>
    <w:rsid w:val="00A81564"/>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7">
    <w:name w:val="xl27"/>
    <w:basedOn w:val="Normal"/>
    <w:rsid w:val="00A81564"/>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A81564"/>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9">
    <w:name w:val="xl29"/>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0">
    <w:name w:val="xl3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A81564"/>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rsid w:val="00A81564"/>
    <w:pPr>
      <w:pBdr>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34">
    <w:name w:val="xl34"/>
    <w:basedOn w:val="Normal"/>
    <w:rsid w:val="00A81564"/>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35">
    <w:name w:val="xl35"/>
    <w:basedOn w:val="Normal"/>
    <w:rsid w:val="00A8156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6">
    <w:name w:val="xl36"/>
    <w:basedOn w:val="Normal"/>
    <w:rsid w:val="00A815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7">
    <w:name w:val="xl37"/>
    <w:basedOn w:val="Normal"/>
    <w:rsid w:val="00A8156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38">
    <w:name w:val="xl38"/>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39">
    <w:name w:val="xl3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A81564"/>
    <w:pPr>
      <w:spacing w:before="100" w:beforeAutospacing="1" w:after="100" w:afterAutospacing="1"/>
    </w:pPr>
    <w:rPr>
      <w:rFonts w:ascii="Arial" w:hAnsi="Arial" w:cs="Arial"/>
      <w:sz w:val="16"/>
      <w:szCs w:val="16"/>
    </w:rPr>
  </w:style>
  <w:style w:type="paragraph" w:customStyle="1" w:styleId="xl43">
    <w:name w:val="xl4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4">
    <w:name w:val="xl44"/>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5">
    <w:name w:val="xl45"/>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6">
    <w:name w:val="xl46"/>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47">
    <w:name w:val="xl47"/>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8">
    <w:name w:val="xl48"/>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9">
    <w:name w:val="xl49"/>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0">
    <w:name w:val="xl50"/>
    <w:basedOn w:val="Normal"/>
    <w:rsid w:val="00A81564"/>
    <w:pPr>
      <w:pBdr>
        <w:left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2">
    <w:name w:val="xl52"/>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
    <w:name w:val="xl54"/>
    <w:basedOn w:val="Normal"/>
    <w:rsid w:val="00A81564"/>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
    <w:name w:val="xl55"/>
    <w:basedOn w:val="Normal"/>
    <w:rsid w:val="00A81564"/>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al"/>
    <w:rsid w:val="00A81564"/>
    <w:pPr>
      <w:pBdr>
        <w:lef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al"/>
    <w:rsid w:val="00A81564"/>
    <w:pPr>
      <w:spacing w:before="100" w:beforeAutospacing="1" w:after="100" w:afterAutospacing="1"/>
      <w:jc w:val="center"/>
    </w:pPr>
    <w:rPr>
      <w:rFonts w:ascii="Arial" w:hAnsi="Arial" w:cs="Arial"/>
      <w:sz w:val="16"/>
      <w:szCs w:val="16"/>
    </w:rPr>
  </w:style>
  <w:style w:type="paragraph" w:customStyle="1" w:styleId="xl58">
    <w:name w:val="xl58"/>
    <w:basedOn w:val="Normal"/>
    <w:rsid w:val="00A81564"/>
    <w:pPr>
      <w:pBdr>
        <w:left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9">
    <w:name w:val="xl59"/>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0">
    <w:name w:val="xl60"/>
    <w:basedOn w:val="Normal"/>
    <w:rsid w:val="00A81564"/>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1">
    <w:name w:val="xl61"/>
    <w:basedOn w:val="Normal"/>
    <w:rsid w:val="00A81564"/>
    <w:pPr>
      <w:pBdr>
        <w:left w:val="single" w:sz="4" w:space="0" w:color="auto"/>
      </w:pBdr>
      <w:spacing w:before="100" w:beforeAutospacing="1" w:after="100" w:afterAutospacing="1"/>
    </w:pPr>
    <w:rPr>
      <w:rFonts w:ascii="Arial" w:hAnsi="Arial" w:cs="Arial"/>
      <w:sz w:val="16"/>
      <w:szCs w:val="16"/>
    </w:rPr>
  </w:style>
  <w:style w:type="paragraph" w:customStyle="1" w:styleId="xl62">
    <w:name w:val="xl62"/>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3">
    <w:name w:val="xl63"/>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4">
    <w:name w:val="xl64"/>
    <w:basedOn w:val="Normal"/>
    <w:rsid w:val="00A81564"/>
    <w:pPr>
      <w:pBdr>
        <w:right w:val="single" w:sz="4" w:space="0" w:color="auto"/>
      </w:pBdr>
      <w:spacing w:before="100" w:beforeAutospacing="1" w:after="100" w:afterAutospacing="1"/>
      <w:jc w:val="center"/>
    </w:pPr>
    <w:rPr>
      <w:rFonts w:ascii="Arial" w:hAnsi="Arial" w:cs="Arial"/>
      <w:sz w:val="16"/>
      <w:szCs w:val="16"/>
    </w:rPr>
  </w:style>
  <w:style w:type="paragraph" w:customStyle="1" w:styleId="xl65">
    <w:name w:val="xl65"/>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6">
    <w:name w:val="xl66"/>
    <w:basedOn w:val="Normal"/>
    <w:rsid w:val="00A81564"/>
    <w:pPr>
      <w:pBdr>
        <w:right w:val="single" w:sz="4" w:space="0" w:color="auto"/>
      </w:pBdr>
      <w:spacing w:before="100" w:beforeAutospacing="1" w:after="100" w:afterAutospacing="1"/>
    </w:pPr>
    <w:rPr>
      <w:rFonts w:ascii="Arial" w:hAnsi="Arial" w:cs="Arial"/>
      <w:sz w:val="16"/>
      <w:szCs w:val="16"/>
    </w:rPr>
  </w:style>
  <w:style w:type="paragraph" w:customStyle="1" w:styleId="xl67">
    <w:name w:val="xl67"/>
    <w:basedOn w:val="Normal"/>
    <w:rsid w:val="00A8156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8">
    <w:name w:val="xl68"/>
    <w:basedOn w:val="Normal"/>
    <w:rsid w:val="00A81564"/>
    <w:pPr>
      <w:pBdr>
        <w:top w:val="single" w:sz="8"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Normal"/>
    <w:rsid w:val="00A81564"/>
    <w:pPr>
      <w:pBdr>
        <w:top w:val="single" w:sz="8"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1">
    <w:name w:val="xl71"/>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2">
    <w:name w:val="xl72"/>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Normal"/>
    <w:rsid w:val="00A8156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74">
    <w:name w:val="xl74"/>
    <w:basedOn w:val="Normal"/>
    <w:rsid w:val="00A8156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sz w:val="16"/>
      <w:szCs w:val="16"/>
    </w:rPr>
  </w:style>
  <w:style w:type="character" w:styleId="Hyperlink">
    <w:name w:val="Hyperlink"/>
    <w:rsid w:val="00A81564"/>
    <w:rPr>
      <w:color w:val="0000FF"/>
      <w:u w:val="single"/>
    </w:rPr>
  </w:style>
  <w:style w:type="character" w:styleId="FollowedHyperlink">
    <w:name w:val="FollowedHyperlink"/>
    <w:rsid w:val="00A81564"/>
    <w:rPr>
      <w:color w:val="800080"/>
      <w:u w:val="single"/>
    </w:rPr>
  </w:style>
  <w:style w:type="paragraph" w:customStyle="1" w:styleId="Default">
    <w:name w:val="Default"/>
    <w:rsid w:val="00A8156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uiPriority w:val="99"/>
    <w:unhideWhenUsed/>
    <w:rsid w:val="00A81564"/>
    <w:pPr>
      <w:spacing w:before="100" w:beforeAutospacing="1" w:after="100" w:afterAutospacing="1"/>
    </w:pPr>
  </w:style>
  <w:style w:type="paragraph" w:styleId="BalloonText">
    <w:name w:val="Balloon Text"/>
    <w:basedOn w:val="Normal"/>
    <w:link w:val="BalloonTextChar"/>
    <w:rsid w:val="00A81564"/>
    <w:rPr>
      <w:rFonts w:ascii="Tahoma" w:hAnsi="Tahoma"/>
      <w:sz w:val="16"/>
      <w:szCs w:val="16"/>
    </w:rPr>
  </w:style>
  <w:style w:type="character" w:customStyle="1" w:styleId="BalloonTextChar">
    <w:name w:val="Balloon Text Char"/>
    <w:basedOn w:val="DefaultParagraphFont"/>
    <w:link w:val="BalloonText"/>
    <w:rsid w:val="00A81564"/>
    <w:rPr>
      <w:rFonts w:ascii="Tahoma" w:eastAsia="Times New Roman" w:hAnsi="Tahoma" w:cs="Times New Roman"/>
      <w:sz w:val="16"/>
      <w:szCs w:val="16"/>
      <w:lang w:val="en-US"/>
    </w:rPr>
  </w:style>
  <w:style w:type="character" w:customStyle="1" w:styleId="ha2">
    <w:name w:val="ha2"/>
    <w:rsid w:val="00A81564"/>
  </w:style>
  <w:style w:type="paragraph" w:customStyle="1" w:styleId="Style">
    <w:name w:val="Style"/>
    <w:rsid w:val="00A81564"/>
    <w:pPr>
      <w:widowControl w:val="0"/>
      <w:autoSpaceDE w:val="0"/>
      <w:autoSpaceDN w:val="0"/>
      <w:adjustRightInd w:val="0"/>
      <w:spacing w:after="0" w:line="240" w:lineRule="auto"/>
    </w:pPr>
    <w:rPr>
      <w:rFonts w:ascii="Times New Roman" w:eastAsia="MS Mincho" w:hAnsi="Times New Roman" w:cs="Times New Roman"/>
      <w:sz w:val="24"/>
      <w:szCs w:val="24"/>
      <w:lang w:val="en-US" w:eastAsia="ja-JP"/>
    </w:rPr>
  </w:style>
  <w:style w:type="paragraph" w:styleId="DocumentMap">
    <w:name w:val="Document Map"/>
    <w:basedOn w:val="Normal"/>
    <w:link w:val="DocumentMapChar"/>
    <w:rsid w:val="00A81564"/>
    <w:rPr>
      <w:rFonts w:ascii="Tahoma" w:hAnsi="Tahoma" w:cs="Tahoma"/>
      <w:sz w:val="16"/>
      <w:szCs w:val="16"/>
    </w:rPr>
  </w:style>
  <w:style w:type="character" w:customStyle="1" w:styleId="DocumentMapChar">
    <w:name w:val="Document Map Char"/>
    <w:basedOn w:val="DefaultParagraphFont"/>
    <w:link w:val="DocumentMap"/>
    <w:rsid w:val="00A81564"/>
    <w:rPr>
      <w:rFonts w:ascii="Tahoma" w:eastAsia="Times New Roman" w:hAnsi="Tahoma" w:cs="Tahoma"/>
      <w:sz w:val="16"/>
      <w:szCs w:val="16"/>
      <w:lang w:val="en-US"/>
    </w:rPr>
  </w:style>
  <w:style w:type="paragraph" w:styleId="ListParagraph">
    <w:name w:val="List Paragraph"/>
    <w:basedOn w:val="Normal"/>
    <w:uiPriority w:val="34"/>
    <w:qFormat/>
    <w:rsid w:val="00A815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98B99-4422-43C4-A9A9-83D5BEBA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 1</dc:creator>
  <cp:lastModifiedBy>TOSHIBA</cp:lastModifiedBy>
  <cp:revision>2</cp:revision>
  <cp:lastPrinted>2016-08-08T04:21:00Z</cp:lastPrinted>
  <dcterms:created xsi:type="dcterms:W3CDTF">2018-05-01T12:58:00Z</dcterms:created>
  <dcterms:modified xsi:type="dcterms:W3CDTF">2018-05-01T12:58:00Z</dcterms:modified>
</cp:coreProperties>
</file>