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3" w:type="dxa"/>
        <w:tblInd w:w="108" w:type="dxa"/>
        <w:tblLayout w:type="fixed"/>
        <w:tblLook w:val="0000"/>
      </w:tblPr>
      <w:tblGrid>
        <w:gridCol w:w="1134"/>
        <w:gridCol w:w="8609"/>
      </w:tblGrid>
      <w:tr w:rsidR="00585CC7" w:rsidRPr="00585CC7" w:rsidTr="00585CC7">
        <w:trPr>
          <w:trHeight w:val="1418"/>
        </w:trPr>
        <w:tc>
          <w:tcPr>
            <w:tcW w:w="1134" w:type="dxa"/>
            <w:tcBorders>
              <w:bottom w:val="thinThickSmallGap" w:sz="24" w:space="0" w:color="auto"/>
            </w:tcBorders>
          </w:tcPr>
          <w:p w:rsidR="00585CC7" w:rsidRPr="00585CC7" w:rsidRDefault="00084CB1" w:rsidP="00EC5D2B">
            <w:pPr>
              <w:pStyle w:val="Heading3"/>
              <w:rPr>
                <w:rFonts w:ascii="Arial" w:hAnsi="Arial" w:cs="Arial"/>
              </w:rPr>
            </w:pPr>
            <w:r>
              <w:rPr>
                <w:noProof/>
              </w:rPr>
              <w:drawing>
                <wp:anchor distT="0" distB="0" distL="114300" distR="114300" simplePos="0" relativeHeight="251655680" behindDoc="0" locked="0" layoutInCell="1" allowOverlap="1">
                  <wp:simplePos x="0" y="0"/>
                  <wp:positionH relativeFrom="column">
                    <wp:posOffset>-66040</wp:posOffset>
                  </wp:positionH>
                  <wp:positionV relativeFrom="paragraph">
                    <wp:posOffset>6985</wp:posOffset>
                  </wp:positionV>
                  <wp:extent cx="609600" cy="8191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819150"/>
                          </a:xfrm>
                          <a:prstGeom prst="rect">
                            <a:avLst/>
                          </a:prstGeom>
                          <a:solidFill>
                            <a:srgbClr val="000000"/>
                          </a:solidFill>
                          <a:ln w="9525">
                            <a:noFill/>
                            <a:miter lim="800000"/>
                            <a:headEnd/>
                            <a:tailEnd/>
                          </a:ln>
                        </pic:spPr>
                      </pic:pic>
                    </a:graphicData>
                  </a:graphic>
                </wp:anchor>
              </w:drawing>
            </w:r>
          </w:p>
        </w:tc>
        <w:tc>
          <w:tcPr>
            <w:tcW w:w="8609" w:type="dxa"/>
            <w:tcBorders>
              <w:bottom w:val="thinThickSmallGap" w:sz="24" w:space="0" w:color="auto"/>
            </w:tcBorders>
          </w:tcPr>
          <w:p w:rsidR="00585CC7" w:rsidRPr="00585CC7" w:rsidRDefault="00585CC7" w:rsidP="00585CC7">
            <w:pPr>
              <w:pStyle w:val="Heading1"/>
              <w:spacing w:before="0" w:after="0"/>
              <w:jc w:val="center"/>
              <w:rPr>
                <w:b w:val="0"/>
                <w:bCs w:val="0"/>
                <w:sz w:val="28"/>
                <w:szCs w:val="28"/>
                <w:lang w:val="sv-SE"/>
              </w:rPr>
            </w:pPr>
            <w:r w:rsidRPr="00585CC7">
              <w:rPr>
                <w:b w:val="0"/>
                <w:bCs w:val="0"/>
                <w:sz w:val="28"/>
                <w:szCs w:val="28"/>
                <w:lang w:val="sv-SE"/>
              </w:rPr>
              <w:t>PEMERINTAH KABUPATEN KARANGANYAR</w:t>
            </w:r>
          </w:p>
          <w:p w:rsidR="00585CC7" w:rsidRPr="00585CC7" w:rsidRDefault="00585CC7" w:rsidP="00585CC7">
            <w:pPr>
              <w:pStyle w:val="Heading2"/>
              <w:spacing w:before="0" w:after="0"/>
              <w:jc w:val="center"/>
              <w:rPr>
                <w:i w:val="0"/>
                <w:iCs w:val="0"/>
                <w:sz w:val="36"/>
                <w:szCs w:val="36"/>
                <w:lang w:val="sv-SE"/>
              </w:rPr>
            </w:pPr>
            <w:r w:rsidRPr="00585CC7">
              <w:rPr>
                <w:i w:val="0"/>
                <w:iCs w:val="0"/>
                <w:sz w:val="36"/>
                <w:szCs w:val="36"/>
                <w:lang w:val="id-ID"/>
              </w:rPr>
              <w:t>DINAS</w:t>
            </w:r>
            <w:r w:rsidRPr="00585CC7">
              <w:rPr>
                <w:i w:val="0"/>
                <w:iCs w:val="0"/>
                <w:sz w:val="36"/>
                <w:szCs w:val="36"/>
                <w:lang w:val="sv-SE"/>
              </w:rPr>
              <w:t xml:space="preserve"> LINGKUNGAN HIDUP</w:t>
            </w:r>
          </w:p>
          <w:p w:rsidR="00585CC7" w:rsidRPr="00585CC7" w:rsidRDefault="00585CC7" w:rsidP="00585CC7">
            <w:pPr>
              <w:tabs>
                <w:tab w:val="left" w:pos="810"/>
                <w:tab w:val="left" w:pos="990"/>
                <w:tab w:val="left" w:pos="1170"/>
              </w:tabs>
              <w:spacing w:after="0"/>
              <w:ind w:left="87"/>
              <w:jc w:val="center"/>
              <w:rPr>
                <w:rFonts w:ascii="Arial" w:hAnsi="Arial" w:cs="Arial"/>
                <w:bCs/>
              </w:rPr>
            </w:pPr>
            <w:r w:rsidRPr="00585CC7">
              <w:rPr>
                <w:rFonts w:ascii="Arial" w:hAnsi="Arial" w:cs="Arial"/>
                <w:bCs/>
                <w:lang w:val="sv-SE"/>
              </w:rPr>
              <w:t xml:space="preserve">Alamat : Jl. </w:t>
            </w:r>
            <w:r w:rsidRPr="00585CC7">
              <w:rPr>
                <w:rFonts w:ascii="Arial" w:hAnsi="Arial" w:cs="Arial"/>
                <w:bCs/>
              </w:rPr>
              <w:t xml:space="preserve">Lawu </w:t>
            </w:r>
            <w:r w:rsidRPr="00585CC7">
              <w:rPr>
                <w:rFonts w:ascii="Arial" w:hAnsi="Arial" w:cs="Arial"/>
                <w:bCs/>
                <w:lang w:val="sv-SE"/>
              </w:rPr>
              <w:t>No</w:t>
            </w:r>
            <w:r w:rsidRPr="00585CC7">
              <w:rPr>
                <w:rFonts w:ascii="Arial" w:hAnsi="Arial" w:cs="Arial"/>
                <w:bCs/>
              </w:rPr>
              <w:t xml:space="preserve">. 204 </w:t>
            </w:r>
            <w:r w:rsidRPr="00585CC7">
              <w:rPr>
                <w:rFonts w:ascii="Arial" w:hAnsi="Arial" w:cs="Arial"/>
                <w:bCs/>
                <w:lang w:val="sv-SE"/>
              </w:rPr>
              <w:t>Karanganyar Telp</w:t>
            </w:r>
            <w:r w:rsidRPr="00585CC7">
              <w:rPr>
                <w:rFonts w:ascii="Arial" w:hAnsi="Arial" w:cs="Arial"/>
                <w:bCs/>
              </w:rPr>
              <w:t>/Fax</w:t>
            </w:r>
            <w:r w:rsidRPr="00585CC7">
              <w:rPr>
                <w:rFonts w:ascii="Arial" w:hAnsi="Arial" w:cs="Arial"/>
                <w:bCs/>
                <w:lang w:val="sv-SE"/>
              </w:rPr>
              <w:t>. (0271) 495149</w:t>
            </w:r>
          </w:p>
          <w:p w:rsidR="00585CC7" w:rsidRPr="00585CC7" w:rsidRDefault="00585CC7" w:rsidP="00585CC7">
            <w:pPr>
              <w:pStyle w:val="Heading4"/>
              <w:ind w:right="-108" w:hanging="108"/>
              <w:rPr>
                <w:rFonts w:ascii="Arial" w:hAnsi="Arial" w:cs="Arial"/>
                <w:b w:val="0"/>
                <w:sz w:val="30"/>
                <w:lang w:val="id-ID"/>
              </w:rPr>
            </w:pPr>
            <w:r w:rsidRPr="00585CC7">
              <w:rPr>
                <w:rFonts w:ascii="Arial" w:hAnsi="Arial" w:cs="Arial"/>
                <w:b w:val="0"/>
                <w:sz w:val="22"/>
                <w:szCs w:val="22"/>
                <w:lang w:val="sv-SE"/>
              </w:rPr>
              <w:t xml:space="preserve">Website : blh.karanganyarkab.go.id, e-mail : </w:t>
            </w:r>
            <w:r w:rsidR="00261934">
              <w:fldChar w:fldCharType="begin"/>
            </w:r>
            <w:r w:rsidR="00C03AA4">
              <w:instrText>HYPERLINK "mailto:lh@karanganyarkab.go.id"</w:instrText>
            </w:r>
            <w:r w:rsidR="00261934">
              <w:fldChar w:fldCharType="separate"/>
            </w:r>
            <w:r w:rsidRPr="00585CC7">
              <w:rPr>
                <w:rStyle w:val="Hyperlink"/>
                <w:rFonts w:ascii="Arial" w:hAnsi="Arial" w:cs="Arial"/>
                <w:b w:val="0"/>
                <w:color w:val="auto"/>
                <w:sz w:val="22"/>
                <w:szCs w:val="22"/>
                <w:u w:val="none"/>
                <w:lang w:val="sv-SE"/>
              </w:rPr>
              <w:t>lh@karanganyarkab.go.id</w:t>
            </w:r>
            <w:r w:rsidR="00261934">
              <w:fldChar w:fldCharType="end"/>
            </w:r>
            <w:r w:rsidRPr="00585CC7">
              <w:rPr>
                <w:rFonts w:ascii="Arial" w:hAnsi="Arial" w:cs="Arial"/>
                <w:b w:val="0"/>
                <w:sz w:val="22"/>
                <w:szCs w:val="22"/>
                <w:lang w:val="sv-SE"/>
              </w:rPr>
              <w:t xml:space="preserve"> Kode Pos 5771</w:t>
            </w:r>
            <w:r w:rsidRPr="00585CC7">
              <w:rPr>
                <w:rFonts w:ascii="Arial" w:hAnsi="Arial" w:cs="Arial"/>
                <w:b w:val="0"/>
                <w:sz w:val="22"/>
                <w:szCs w:val="22"/>
                <w:lang w:val="id-ID"/>
              </w:rPr>
              <w:t>6</w:t>
            </w:r>
          </w:p>
        </w:tc>
      </w:tr>
    </w:tbl>
    <w:p w:rsidR="00A81EB0" w:rsidRDefault="00A81EB0" w:rsidP="0034332E">
      <w:pPr>
        <w:spacing w:after="0" w:line="240" w:lineRule="auto"/>
        <w:jc w:val="center"/>
        <w:rPr>
          <w:rFonts w:ascii="Arial" w:hAnsi="Arial" w:cs="Arial"/>
          <w:b/>
          <w:sz w:val="24"/>
          <w:szCs w:val="24"/>
        </w:rPr>
      </w:pPr>
    </w:p>
    <w:p w:rsidR="00AF3566" w:rsidRDefault="00AF3566" w:rsidP="00AF3566">
      <w:pPr>
        <w:spacing w:after="0" w:line="360" w:lineRule="auto"/>
        <w:jc w:val="center"/>
        <w:rPr>
          <w:rFonts w:ascii="Arial" w:hAnsi="Arial" w:cs="Arial"/>
          <w:b/>
          <w:sz w:val="24"/>
          <w:szCs w:val="24"/>
        </w:rPr>
      </w:pPr>
    </w:p>
    <w:p w:rsidR="00A7320B" w:rsidRPr="00AF3566" w:rsidRDefault="0089719E" w:rsidP="0089719E">
      <w:pPr>
        <w:spacing w:after="0" w:line="360" w:lineRule="auto"/>
        <w:jc w:val="center"/>
        <w:rPr>
          <w:rFonts w:ascii="Arial" w:hAnsi="Arial" w:cs="Arial"/>
          <w:b/>
          <w:sz w:val="24"/>
          <w:szCs w:val="24"/>
        </w:rPr>
      </w:pPr>
      <w:r w:rsidRPr="00AF3566">
        <w:rPr>
          <w:rFonts w:ascii="Arial" w:hAnsi="Arial" w:cs="Arial"/>
          <w:b/>
          <w:sz w:val="24"/>
          <w:szCs w:val="24"/>
        </w:rPr>
        <w:t>KERANGKA ACUAN KERJA (KAK)</w:t>
      </w:r>
    </w:p>
    <w:p w:rsidR="0089719E" w:rsidRPr="004A4080" w:rsidRDefault="0089719E" w:rsidP="0089719E">
      <w:pPr>
        <w:spacing w:after="0" w:line="360" w:lineRule="auto"/>
        <w:jc w:val="center"/>
        <w:rPr>
          <w:rFonts w:ascii="Arial" w:hAnsi="Arial" w:cs="Arial"/>
          <w:sz w:val="24"/>
          <w:szCs w:val="24"/>
          <w:lang w:val="en-US"/>
        </w:rPr>
      </w:pPr>
      <w:r w:rsidRPr="00AF3566">
        <w:rPr>
          <w:rFonts w:ascii="Arial" w:hAnsi="Arial" w:cs="Arial"/>
          <w:b/>
          <w:sz w:val="24"/>
          <w:szCs w:val="24"/>
        </w:rPr>
        <w:t xml:space="preserve">Kegiatan </w:t>
      </w:r>
      <w:proofErr w:type="spellStart"/>
      <w:r w:rsidR="004A4080">
        <w:rPr>
          <w:rFonts w:ascii="Arial" w:hAnsi="Arial" w:cs="Arial"/>
          <w:b/>
          <w:sz w:val="24"/>
          <w:szCs w:val="24"/>
          <w:lang w:val="en-US"/>
        </w:rPr>
        <w:t>Pengelolaan</w:t>
      </w:r>
      <w:proofErr w:type="spellEnd"/>
      <w:r w:rsidR="004A4080">
        <w:rPr>
          <w:rFonts w:ascii="Arial" w:hAnsi="Arial" w:cs="Arial"/>
          <w:b/>
          <w:sz w:val="24"/>
          <w:szCs w:val="24"/>
          <w:lang w:val="en-US"/>
        </w:rPr>
        <w:t xml:space="preserve"> </w:t>
      </w:r>
      <w:proofErr w:type="spellStart"/>
      <w:r w:rsidR="004A4080">
        <w:rPr>
          <w:rFonts w:ascii="Arial" w:hAnsi="Arial" w:cs="Arial"/>
          <w:b/>
          <w:sz w:val="24"/>
          <w:szCs w:val="24"/>
          <w:lang w:val="en-US"/>
        </w:rPr>
        <w:t>Keanekaragaman</w:t>
      </w:r>
      <w:proofErr w:type="spellEnd"/>
      <w:r w:rsidR="004A4080">
        <w:rPr>
          <w:rFonts w:ascii="Arial" w:hAnsi="Arial" w:cs="Arial"/>
          <w:b/>
          <w:sz w:val="24"/>
          <w:szCs w:val="24"/>
          <w:lang w:val="en-US"/>
        </w:rPr>
        <w:t xml:space="preserve"> </w:t>
      </w:r>
      <w:proofErr w:type="spellStart"/>
      <w:r w:rsidR="004A4080">
        <w:rPr>
          <w:rFonts w:ascii="Arial" w:hAnsi="Arial" w:cs="Arial"/>
          <w:b/>
          <w:sz w:val="24"/>
          <w:szCs w:val="24"/>
          <w:lang w:val="en-US"/>
        </w:rPr>
        <w:t>Hayati</w:t>
      </w:r>
      <w:proofErr w:type="spellEnd"/>
      <w:r w:rsidR="00CD2C7C">
        <w:rPr>
          <w:rFonts w:ascii="Arial" w:hAnsi="Arial" w:cs="Arial"/>
          <w:b/>
          <w:sz w:val="24"/>
          <w:szCs w:val="24"/>
        </w:rPr>
        <w:t xml:space="preserve"> Tahun 20</w:t>
      </w:r>
      <w:r w:rsidR="004A4080">
        <w:rPr>
          <w:rFonts w:ascii="Arial" w:hAnsi="Arial" w:cs="Arial"/>
          <w:b/>
          <w:sz w:val="24"/>
          <w:szCs w:val="24"/>
          <w:lang w:val="en-US"/>
        </w:rPr>
        <w:t>20</w:t>
      </w:r>
    </w:p>
    <w:p w:rsidR="001B37CE" w:rsidRDefault="001B37CE" w:rsidP="005E6BC8">
      <w:pPr>
        <w:spacing w:after="0" w:line="240" w:lineRule="auto"/>
        <w:jc w:val="center"/>
        <w:rPr>
          <w:rFonts w:ascii="Arial" w:hAnsi="Arial" w:cs="Arial"/>
          <w:sz w:val="24"/>
          <w:szCs w:val="24"/>
        </w:rPr>
      </w:pPr>
    </w:p>
    <w:p w:rsidR="005E6BC8" w:rsidRDefault="005E6BC8" w:rsidP="005E6BC8">
      <w:pPr>
        <w:spacing w:after="0" w:line="240" w:lineRule="auto"/>
        <w:jc w:val="center"/>
        <w:rPr>
          <w:rFonts w:ascii="Arial" w:hAnsi="Arial" w:cs="Arial"/>
          <w:sz w:val="24"/>
          <w:szCs w:val="24"/>
        </w:rPr>
      </w:pPr>
    </w:p>
    <w:p w:rsidR="00585CC7" w:rsidRPr="004A4080" w:rsidRDefault="00585CC7" w:rsidP="00CF27B1">
      <w:pPr>
        <w:pStyle w:val="ListParagraph"/>
        <w:numPr>
          <w:ilvl w:val="0"/>
          <w:numId w:val="1"/>
        </w:numPr>
        <w:spacing w:after="0" w:line="360" w:lineRule="auto"/>
        <w:ind w:left="616" w:hanging="560"/>
        <w:jc w:val="both"/>
        <w:rPr>
          <w:rFonts w:ascii="Arial" w:hAnsi="Arial" w:cs="Arial"/>
          <w:sz w:val="24"/>
          <w:szCs w:val="24"/>
        </w:rPr>
      </w:pPr>
      <w:r w:rsidRPr="004A4080">
        <w:rPr>
          <w:rFonts w:ascii="Arial" w:hAnsi="Arial" w:cs="Arial"/>
          <w:sz w:val="24"/>
          <w:szCs w:val="24"/>
        </w:rPr>
        <w:t>Latar Belakang</w:t>
      </w:r>
    </w:p>
    <w:p w:rsidR="00474071" w:rsidRPr="004A4080" w:rsidRDefault="00A469DA" w:rsidP="00474071">
      <w:pPr>
        <w:pStyle w:val="ListParagraph"/>
        <w:spacing w:after="0" w:line="360" w:lineRule="auto"/>
        <w:ind w:left="602" w:firstLine="840"/>
        <w:jc w:val="both"/>
        <w:rPr>
          <w:rFonts w:ascii="Arial" w:hAnsi="Arial" w:cs="Arial"/>
          <w:sz w:val="24"/>
          <w:szCs w:val="24"/>
          <w:lang w:val="en-US"/>
        </w:rPr>
      </w:pPr>
      <w:r w:rsidRPr="004A4080">
        <w:rPr>
          <w:rFonts w:ascii="Arial" w:hAnsi="Arial" w:cs="Arial"/>
          <w:sz w:val="24"/>
          <w:szCs w:val="24"/>
        </w:rPr>
        <w:t>Keanekaragaman hayati merupakan issue strategis yang penting menjadi prioritas pemerintah. Keanekaragaman hayati atau biodiversitas merupakan potensi dan asset dalam pembangunan daerah sehingga harus dikelola secara terpadu, baik antar sector maupun antar tingkat pemerintah karena kegiatan pembangunan yang memanfaatkan sumber daya dan berpotensi mengakibatkan kerusakan dan mengancam kelestarian keanekaragaman hayati baik pada tingkat sumber daya genetic, spesies maupun ekositem</w:t>
      </w:r>
    </w:p>
    <w:p w:rsidR="00A469DA" w:rsidRPr="004A4080" w:rsidRDefault="00A469DA" w:rsidP="00474071">
      <w:pPr>
        <w:pStyle w:val="ListParagraph"/>
        <w:spacing w:after="0" w:line="360" w:lineRule="auto"/>
        <w:ind w:left="602" w:firstLine="840"/>
        <w:jc w:val="both"/>
        <w:rPr>
          <w:rFonts w:ascii="Arial" w:hAnsi="Arial" w:cs="Arial"/>
          <w:sz w:val="24"/>
          <w:szCs w:val="24"/>
          <w:lang w:val="en-US"/>
        </w:rPr>
      </w:pPr>
      <w:r w:rsidRPr="004A4080">
        <w:rPr>
          <w:rFonts w:ascii="Arial" w:hAnsi="Arial" w:cs="Arial"/>
          <w:sz w:val="24"/>
          <w:szCs w:val="24"/>
        </w:rPr>
        <w:t>Kurun waktu dua setengah abad diperkirakan 25% kehidupan akan hilang dari permukaan bumi karena punah setiap tahunnya. Hal tersebut disebabkan karena aktivitas manusia yang mengarah pada kerusakan habitat maupun pengalihan fungsi lahan. Kondisi tersebut sangat mengkhawatirkan karena seperti kita ketahui keanekaragaman hayati mempunyai peranan penting sebagai penyedia bahan makanan, obat-obatan dan berbagai komoditi lain penghasil devisa negara, juga berperan dalam melindungi sumber air, tanah serta berperan sebagai paru-paru dunia dan menjaga kestabilan lingkungan.</w:t>
      </w:r>
    </w:p>
    <w:p w:rsidR="00A469DA" w:rsidRPr="004A4080" w:rsidRDefault="00A469DA" w:rsidP="00474071">
      <w:pPr>
        <w:pStyle w:val="ListParagraph"/>
        <w:spacing w:after="0" w:line="360" w:lineRule="auto"/>
        <w:ind w:left="602" w:firstLine="840"/>
        <w:jc w:val="both"/>
        <w:rPr>
          <w:rFonts w:ascii="Arial" w:hAnsi="Arial" w:cs="Arial"/>
          <w:sz w:val="24"/>
          <w:szCs w:val="24"/>
          <w:lang w:val="en-US"/>
        </w:rPr>
      </w:pPr>
      <w:r w:rsidRPr="004A4080">
        <w:rPr>
          <w:rFonts w:ascii="Arial" w:hAnsi="Arial" w:cs="Arial"/>
          <w:sz w:val="24"/>
          <w:szCs w:val="24"/>
        </w:rPr>
        <w:t>Keanekaragaman hayati bervariasi di tiap-tiap daerah, dimana masing-masing daerah mempunyai kekhasan baik flora, fauna, budaya dan kearifan lokalnya. Tingginya tingkatan keanekaragaman hayati suatu daerah akan memberikan peluang pemanfaatan yang lebih tinggi karena semakin banyaknya pilihan dan cadangan (dalam bentuk barang dan jasa) yang dapat dimanfaatkan. Dengan demikian, daerah yang mempunyai keanekaragaman hayati tinggi mempunyai peluang yang besar pula untuk mendapatkan keuntungan dari pemanfaatan keanekaragaman hayati dan bagian-bagiannya.</w:t>
      </w:r>
    </w:p>
    <w:p w:rsidR="00A469DA" w:rsidRPr="004A4080" w:rsidRDefault="00A469DA" w:rsidP="00150578">
      <w:pPr>
        <w:pStyle w:val="ListParagraph"/>
        <w:spacing w:line="360" w:lineRule="auto"/>
        <w:ind w:left="630" w:firstLine="630"/>
        <w:jc w:val="both"/>
        <w:rPr>
          <w:rFonts w:ascii="Arial" w:hAnsi="Arial" w:cs="Arial"/>
          <w:sz w:val="24"/>
          <w:szCs w:val="24"/>
        </w:rPr>
      </w:pPr>
      <w:r w:rsidRPr="004A4080">
        <w:rPr>
          <w:rFonts w:ascii="Arial" w:hAnsi="Arial" w:cs="Arial"/>
          <w:sz w:val="24"/>
          <w:szCs w:val="24"/>
        </w:rPr>
        <w:t xml:space="preserve">Pemanfaatan kondisi lingkungan kawasan pelestarian alam dapat dilakukan dengan cara tidak melakukan degradasi dan fragmentasi habitat asli kawasan tersebut. Sedangkan untuk pemanfaatan jenis tumbuhan dan satwa liar, dilakukan </w:t>
      </w:r>
      <w:r w:rsidRPr="004A4080">
        <w:rPr>
          <w:rFonts w:ascii="Arial" w:hAnsi="Arial" w:cs="Arial"/>
          <w:sz w:val="24"/>
          <w:szCs w:val="24"/>
        </w:rPr>
        <w:lastRenderedPageBreak/>
        <w:t>dengan memperhatikan kelangsungan potensi, daya dukung, dan keanekaragaman jenis tumbuhan dan satwa liar yang bersangkutan.</w:t>
      </w:r>
    </w:p>
    <w:p w:rsidR="00A469DA" w:rsidRPr="004A4080" w:rsidRDefault="00A469DA" w:rsidP="00150578">
      <w:pPr>
        <w:pStyle w:val="ListParagraph"/>
        <w:spacing w:line="360" w:lineRule="auto"/>
        <w:ind w:left="630" w:firstLine="630"/>
        <w:jc w:val="both"/>
        <w:rPr>
          <w:rFonts w:ascii="Arial" w:hAnsi="Arial" w:cs="Arial"/>
          <w:sz w:val="24"/>
          <w:szCs w:val="24"/>
        </w:rPr>
      </w:pPr>
      <w:r w:rsidRPr="004A4080">
        <w:rPr>
          <w:rFonts w:ascii="Arial" w:hAnsi="Arial" w:cs="Arial"/>
          <w:sz w:val="24"/>
          <w:szCs w:val="24"/>
        </w:rPr>
        <w:t>Penurunan/degradasi kualitas lingkungan menyebabkan keberadaan beberapa jenis flora dan fauna menjadi terancam. Apabila jumlah suatu jenis flora dan fauna terus berkurang dari waktu ke waktu</w:t>
      </w:r>
      <w:r w:rsidRPr="004A4080">
        <w:rPr>
          <w:rFonts w:ascii="Arial" w:hAnsi="Arial" w:cs="Arial"/>
          <w:sz w:val="24"/>
          <w:szCs w:val="24"/>
          <w:lang w:val="en-US"/>
        </w:rPr>
        <w:t xml:space="preserve"> </w:t>
      </w:r>
      <w:r w:rsidRPr="004A4080">
        <w:rPr>
          <w:rFonts w:ascii="Arial" w:hAnsi="Arial" w:cs="Arial"/>
          <w:sz w:val="24"/>
          <w:szCs w:val="24"/>
        </w:rPr>
        <w:t>maka akan digolongkan menjadi langka</w:t>
      </w:r>
      <w:r w:rsidRPr="004A4080">
        <w:rPr>
          <w:rFonts w:ascii="Arial" w:hAnsi="Arial" w:cs="Arial"/>
          <w:sz w:val="24"/>
          <w:szCs w:val="24"/>
          <w:lang w:val="en-US"/>
        </w:rPr>
        <w:t xml:space="preserve">. </w:t>
      </w:r>
      <w:r w:rsidRPr="004A4080">
        <w:rPr>
          <w:rFonts w:ascii="Arial" w:hAnsi="Arial" w:cs="Arial"/>
          <w:sz w:val="24"/>
          <w:szCs w:val="24"/>
        </w:rPr>
        <w:t>Fenomena alam berupa banjir, letusan gunung berapi, tanah longsor, kebakaran hutan serta ulah manusia yang mengeksploitasi sumber daya alam tanpa memperhatikan kelestarian lingkungan akan menjadi penyebab dari kepunahan beberapa jenis flora dan fauna.</w:t>
      </w:r>
    </w:p>
    <w:p w:rsidR="00A469DA" w:rsidRPr="004A4080" w:rsidRDefault="00A469DA" w:rsidP="00474071">
      <w:pPr>
        <w:pStyle w:val="ListParagraph"/>
        <w:spacing w:after="0" w:line="360" w:lineRule="auto"/>
        <w:ind w:left="602" w:firstLine="840"/>
        <w:jc w:val="both"/>
        <w:rPr>
          <w:rFonts w:ascii="Arial" w:hAnsi="Arial" w:cs="Arial"/>
          <w:sz w:val="24"/>
          <w:szCs w:val="24"/>
          <w:lang w:val="en-US"/>
        </w:rPr>
      </w:pPr>
    </w:p>
    <w:p w:rsidR="00585CC7" w:rsidRPr="004A4080" w:rsidRDefault="00585CC7" w:rsidP="004A4080">
      <w:pPr>
        <w:pStyle w:val="ListParagraph"/>
        <w:numPr>
          <w:ilvl w:val="0"/>
          <w:numId w:val="11"/>
        </w:numPr>
        <w:spacing w:after="0" w:line="360" w:lineRule="auto"/>
        <w:ind w:left="616" w:hanging="560"/>
        <w:jc w:val="both"/>
        <w:rPr>
          <w:rFonts w:ascii="Arial" w:hAnsi="Arial" w:cs="Arial"/>
          <w:sz w:val="24"/>
          <w:szCs w:val="24"/>
        </w:rPr>
      </w:pPr>
      <w:r w:rsidRPr="004A4080">
        <w:rPr>
          <w:rFonts w:ascii="Arial" w:hAnsi="Arial" w:cs="Arial"/>
          <w:sz w:val="24"/>
          <w:szCs w:val="24"/>
        </w:rPr>
        <w:t>Maksud dan Tujuan</w:t>
      </w:r>
    </w:p>
    <w:p w:rsidR="00A469DA" w:rsidRPr="004A4080" w:rsidRDefault="00A469DA" w:rsidP="004A4080">
      <w:pPr>
        <w:pStyle w:val="ListParagraph"/>
        <w:numPr>
          <w:ilvl w:val="0"/>
          <w:numId w:val="13"/>
        </w:numPr>
        <w:spacing w:line="360" w:lineRule="auto"/>
        <w:ind w:left="900" w:hanging="270"/>
        <w:jc w:val="both"/>
        <w:rPr>
          <w:rFonts w:ascii="Arial" w:hAnsi="Arial" w:cs="Arial"/>
          <w:sz w:val="24"/>
          <w:szCs w:val="24"/>
        </w:rPr>
      </w:pPr>
      <w:r w:rsidRPr="004A4080">
        <w:rPr>
          <w:rFonts w:ascii="Arial" w:hAnsi="Arial" w:cs="Arial"/>
          <w:sz w:val="24"/>
          <w:szCs w:val="24"/>
        </w:rPr>
        <w:t>Data dasar pada saat keanekaragaman hayati daerah</w:t>
      </w:r>
    </w:p>
    <w:p w:rsidR="00CF27B1" w:rsidRPr="004A4080" w:rsidRDefault="00CF27B1" w:rsidP="004A4080">
      <w:pPr>
        <w:pStyle w:val="ListParagraph"/>
        <w:numPr>
          <w:ilvl w:val="0"/>
          <w:numId w:val="13"/>
        </w:numPr>
        <w:spacing w:line="360" w:lineRule="auto"/>
        <w:ind w:left="900" w:hanging="270"/>
        <w:jc w:val="both"/>
        <w:rPr>
          <w:rFonts w:ascii="Arial" w:hAnsi="Arial" w:cs="Arial"/>
          <w:sz w:val="24"/>
          <w:szCs w:val="24"/>
        </w:rPr>
      </w:pPr>
      <w:r w:rsidRPr="004A4080">
        <w:rPr>
          <w:rFonts w:ascii="Arial" w:hAnsi="Arial" w:cs="Arial"/>
          <w:sz w:val="24"/>
          <w:szCs w:val="24"/>
        </w:rPr>
        <w:t>Terbentuknya kualitas lingkungan yang baik</w:t>
      </w:r>
    </w:p>
    <w:p w:rsidR="00474071" w:rsidRPr="004A4080" w:rsidRDefault="00474071" w:rsidP="004A4080">
      <w:pPr>
        <w:pStyle w:val="ListParagraph"/>
        <w:spacing w:after="0" w:line="312" w:lineRule="auto"/>
        <w:ind w:left="618"/>
        <w:jc w:val="both"/>
        <w:rPr>
          <w:rFonts w:ascii="Arial" w:hAnsi="Arial" w:cs="Arial"/>
          <w:sz w:val="24"/>
          <w:szCs w:val="24"/>
        </w:rPr>
      </w:pPr>
    </w:p>
    <w:p w:rsidR="00585CC7" w:rsidRPr="004A4080" w:rsidRDefault="00585CC7" w:rsidP="004A4080">
      <w:pPr>
        <w:pStyle w:val="ListParagraph"/>
        <w:numPr>
          <w:ilvl w:val="0"/>
          <w:numId w:val="11"/>
        </w:numPr>
        <w:spacing w:after="0" w:line="360" w:lineRule="auto"/>
        <w:ind w:left="616" w:hanging="560"/>
        <w:jc w:val="both"/>
        <w:rPr>
          <w:rFonts w:ascii="Arial" w:hAnsi="Arial" w:cs="Arial"/>
          <w:sz w:val="24"/>
          <w:szCs w:val="24"/>
        </w:rPr>
      </w:pPr>
      <w:r w:rsidRPr="004A4080">
        <w:rPr>
          <w:rFonts w:ascii="Arial" w:hAnsi="Arial" w:cs="Arial"/>
          <w:sz w:val="24"/>
          <w:szCs w:val="24"/>
        </w:rPr>
        <w:t>Lokasi Kegiatan</w:t>
      </w:r>
    </w:p>
    <w:p w:rsidR="00A04497" w:rsidRPr="004A4080" w:rsidRDefault="00A04497" w:rsidP="004A4080">
      <w:pPr>
        <w:pStyle w:val="ListParagraph"/>
        <w:spacing w:after="0" w:line="360" w:lineRule="auto"/>
        <w:ind w:left="616"/>
        <w:jc w:val="both"/>
        <w:rPr>
          <w:rFonts w:ascii="Arial" w:hAnsi="Arial" w:cs="Arial"/>
          <w:sz w:val="24"/>
          <w:szCs w:val="24"/>
        </w:rPr>
      </w:pPr>
      <w:r w:rsidRPr="004A4080">
        <w:rPr>
          <w:rFonts w:ascii="Arial" w:hAnsi="Arial" w:cs="Arial"/>
          <w:sz w:val="24"/>
          <w:szCs w:val="24"/>
        </w:rPr>
        <w:t xml:space="preserve">Lokasi kegiatan </w:t>
      </w:r>
      <w:proofErr w:type="spellStart"/>
      <w:r w:rsidR="00A469DA" w:rsidRPr="004A4080">
        <w:rPr>
          <w:rFonts w:ascii="Arial" w:hAnsi="Arial" w:cs="Arial"/>
          <w:sz w:val="24"/>
          <w:szCs w:val="24"/>
          <w:lang w:val="en-US"/>
        </w:rPr>
        <w:t>Pengelolaan</w:t>
      </w:r>
      <w:proofErr w:type="spellEnd"/>
      <w:r w:rsidR="00A469DA" w:rsidRPr="004A4080">
        <w:rPr>
          <w:rFonts w:ascii="Arial" w:hAnsi="Arial" w:cs="Arial"/>
          <w:sz w:val="24"/>
          <w:szCs w:val="24"/>
          <w:lang w:val="en-US"/>
        </w:rPr>
        <w:t xml:space="preserve"> </w:t>
      </w:r>
      <w:proofErr w:type="spellStart"/>
      <w:r w:rsidR="00A469DA" w:rsidRPr="004A4080">
        <w:rPr>
          <w:rFonts w:ascii="Arial" w:hAnsi="Arial" w:cs="Arial"/>
          <w:sz w:val="24"/>
          <w:szCs w:val="24"/>
          <w:lang w:val="en-US"/>
        </w:rPr>
        <w:t>Keanekaragaman</w:t>
      </w:r>
      <w:proofErr w:type="spellEnd"/>
      <w:r w:rsidR="00A469DA" w:rsidRPr="004A4080">
        <w:rPr>
          <w:rFonts w:ascii="Arial" w:hAnsi="Arial" w:cs="Arial"/>
          <w:sz w:val="24"/>
          <w:szCs w:val="24"/>
          <w:lang w:val="en-US"/>
        </w:rPr>
        <w:t xml:space="preserve"> </w:t>
      </w:r>
      <w:proofErr w:type="spellStart"/>
      <w:r w:rsidR="00A469DA" w:rsidRPr="004A4080">
        <w:rPr>
          <w:rFonts w:ascii="Arial" w:hAnsi="Arial" w:cs="Arial"/>
          <w:sz w:val="24"/>
          <w:szCs w:val="24"/>
          <w:lang w:val="en-US"/>
        </w:rPr>
        <w:t>Hayati</w:t>
      </w:r>
      <w:proofErr w:type="spellEnd"/>
      <w:r w:rsidR="00CD2C7C" w:rsidRPr="004A4080">
        <w:rPr>
          <w:rFonts w:ascii="Arial" w:hAnsi="Arial" w:cs="Arial"/>
          <w:sz w:val="24"/>
          <w:szCs w:val="24"/>
        </w:rPr>
        <w:t xml:space="preserve"> </w:t>
      </w:r>
      <w:r w:rsidRPr="004A4080">
        <w:rPr>
          <w:rFonts w:ascii="Arial" w:hAnsi="Arial" w:cs="Arial"/>
          <w:sz w:val="24"/>
          <w:szCs w:val="24"/>
        </w:rPr>
        <w:t xml:space="preserve"> yaitu :</w:t>
      </w:r>
    </w:p>
    <w:p w:rsidR="00A04497" w:rsidRPr="004A4080" w:rsidRDefault="00A469DA" w:rsidP="004A4080">
      <w:pPr>
        <w:pStyle w:val="ListParagraph"/>
        <w:numPr>
          <w:ilvl w:val="0"/>
          <w:numId w:val="4"/>
        </w:numPr>
        <w:spacing w:after="0" w:line="360" w:lineRule="auto"/>
        <w:jc w:val="both"/>
        <w:rPr>
          <w:rFonts w:ascii="Arial" w:hAnsi="Arial" w:cs="Arial"/>
          <w:sz w:val="24"/>
          <w:szCs w:val="24"/>
        </w:rPr>
      </w:pPr>
      <w:proofErr w:type="spellStart"/>
      <w:r w:rsidRPr="004A4080">
        <w:rPr>
          <w:rFonts w:ascii="Arial" w:hAnsi="Arial" w:cs="Arial"/>
          <w:sz w:val="24"/>
          <w:szCs w:val="24"/>
          <w:lang w:val="en-US"/>
        </w:rPr>
        <w:t>Konservasi</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Keanekaragaman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Hayati</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dan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bantuan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bibit</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tanaman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di</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Kecamatan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Tawangmangu</w:t>
      </w:r>
      <w:proofErr w:type="spellEnd"/>
      <w:r w:rsidRPr="004A4080">
        <w:rPr>
          <w:rFonts w:ascii="Arial" w:hAnsi="Arial" w:cs="Arial"/>
          <w:sz w:val="24"/>
          <w:szCs w:val="24"/>
          <w:lang w:val="en-US"/>
        </w:rPr>
        <w:t xml:space="preserve"> </w:t>
      </w:r>
    </w:p>
    <w:p w:rsidR="00A04497" w:rsidRPr="004A4080" w:rsidRDefault="004A4080" w:rsidP="004A4080">
      <w:pPr>
        <w:pStyle w:val="ListParagraph"/>
        <w:numPr>
          <w:ilvl w:val="0"/>
          <w:numId w:val="4"/>
        </w:numPr>
        <w:spacing w:after="0" w:line="360" w:lineRule="auto"/>
        <w:jc w:val="both"/>
        <w:rPr>
          <w:rFonts w:ascii="Arial" w:hAnsi="Arial" w:cs="Arial"/>
          <w:sz w:val="24"/>
          <w:szCs w:val="24"/>
        </w:rPr>
      </w:pPr>
      <w:proofErr w:type="spellStart"/>
      <w:r w:rsidRPr="004A4080">
        <w:rPr>
          <w:rFonts w:ascii="Arial" w:hAnsi="Arial" w:cs="Arial"/>
          <w:sz w:val="24"/>
          <w:szCs w:val="24"/>
          <w:lang w:val="en-US"/>
        </w:rPr>
        <w:t>peningkatan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kompetensi</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pemberdayaan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wanita</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dalam</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penerapan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dan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pemanfaatan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lahan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pekarangan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serta</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pengelolaan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lingkungan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di</w:t>
      </w:r>
      <w:proofErr w:type="spellEnd"/>
      <w:r w:rsidRPr="004A4080">
        <w:rPr>
          <w:rFonts w:ascii="Arial" w:hAnsi="Arial" w:cs="Arial"/>
          <w:sz w:val="24"/>
          <w:szCs w:val="24"/>
          <w:lang w:val="en-US"/>
        </w:rPr>
        <w:t xml:space="preserve"> </w:t>
      </w:r>
      <w:proofErr w:type="spellStart"/>
      <w:r w:rsidR="00A469DA" w:rsidRPr="004A4080">
        <w:rPr>
          <w:rFonts w:ascii="Arial" w:hAnsi="Arial" w:cs="Arial"/>
          <w:sz w:val="24"/>
          <w:szCs w:val="24"/>
          <w:lang w:val="en-US"/>
        </w:rPr>
        <w:t>Kabupaten</w:t>
      </w:r>
      <w:proofErr w:type="spellEnd"/>
      <w:r w:rsidR="00A469DA" w:rsidRPr="004A4080">
        <w:rPr>
          <w:rFonts w:ascii="Arial" w:hAnsi="Arial" w:cs="Arial"/>
          <w:sz w:val="24"/>
          <w:szCs w:val="24"/>
          <w:lang w:val="en-US"/>
        </w:rPr>
        <w:t xml:space="preserve"> </w:t>
      </w:r>
      <w:proofErr w:type="spellStart"/>
      <w:r w:rsidR="00A469DA" w:rsidRPr="004A4080">
        <w:rPr>
          <w:rFonts w:ascii="Arial" w:hAnsi="Arial" w:cs="Arial"/>
          <w:sz w:val="24"/>
          <w:szCs w:val="24"/>
          <w:lang w:val="en-US"/>
        </w:rPr>
        <w:t>Karanganyar</w:t>
      </w:r>
      <w:proofErr w:type="spellEnd"/>
    </w:p>
    <w:p w:rsidR="00474071" w:rsidRPr="004A4080" w:rsidRDefault="00474071" w:rsidP="004A4080">
      <w:pPr>
        <w:pStyle w:val="ListParagraph"/>
        <w:spacing w:after="0" w:line="312" w:lineRule="auto"/>
        <w:ind w:left="975"/>
        <w:jc w:val="both"/>
        <w:rPr>
          <w:rFonts w:ascii="Arial" w:hAnsi="Arial" w:cs="Arial"/>
          <w:sz w:val="24"/>
          <w:szCs w:val="24"/>
        </w:rPr>
      </w:pPr>
    </w:p>
    <w:p w:rsidR="00585CC7" w:rsidRPr="004A4080" w:rsidRDefault="00585CC7" w:rsidP="004A4080">
      <w:pPr>
        <w:pStyle w:val="ListParagraph"/>
        <w:numPr>
          <w:ilvl w:val="0"/>
          <w:numId w:val="11"/>
        </w:numPr>
        <w:spacing w:after="0" w:line="360" w:lineRule="auto"/>
        <w:ind w:left="616" w:hanging="560"/>
        <w:jc w:val="both"/>
        <w:rPr>
          <w:rFonts w:ascii="Arial" w:hAnsi="Arial" w:cs="Arial"/>
          <w:sz w:val="24"/>
          <w:szCs w:val="24"/>
        </w:rPr>
      </w:pPr>
      <w:r w:rsidRPr="004A4080">
        <w:rPr>
          <w:rFonts w:ascii="Arial" w:hAnsi="Arial" w:cs="Arial"/>
          <w:sz w:val="24"/>
          <w:szCs w:val="24"/>
        </w:rPr>
        <w:t>Ruang Lingkup Kegiatan</w:t>
      </w:r>
    </w:p>
    <w:p w:rsidR="00400957" w:rsidRPr="004A4080" w:rsidRDefault="00446EE5" w:rsidP="004A4080">
      <w:pPr>
        <w:pStyle w:val="ListParagraph"/>
        <w:numPr>
          <w:ilvl w:val="0"/>
          <w:numId w:val="14"/>
        </w:numPr>
        <w:spacing w:after="0" w:line="360" w:lineRule="auto"/>
        <w:jc w:val="both"/>
        <w:rPr>
          <w:rFonts w:ascii="Arial" w:hAnsi="Arial" w:cs="Arial"/>
          <w:sz w:val="24"/>
          <w:szCs w:val="24"/>
        </w:rPr>
      </w:pPr>
      <w:r w:rsidRPr="004A4080">
        <w:rPr>
          <w:rFonts w:ascii="Arial" w:hAnsi="Arial" w:cs="Arial"/>
          <w:sz w:val="24"/>
          <w:szCs w:val="24"/>
        </w:rPr>
        <w:t>Ruang lingkup k</w:t>
      </w:r>
      <w:r w:rsidR="00400957" w:rsidRPr="004A4080">
        <w:rPr>
          <w:rFonts w:ascii="Arial" w:hAnsi="Arial" w:cs="Arial"/>
          <w:sz w:val="24"/>
          <w:szCs w:val="24"/>
        </w:rPr>
        <w:t xml:space="preserve">egiatan </w:t>
      </w:r>
      <w:proofErr w:type="spellStart"/>
      <w:r w:rsidR="004A4080" w:rsidRPr="004A4080">
        <w:rPr>
          <w:rFonts w:ascii="Arial" w:hAnsi="Arial" w:cs="Arial"/>
          <w:sz w:val="24"/>
          <w:szCs w:val="24"/>
          <w:lang w:val="en-US"/>
        </w:rPr>
        <w:t>pemberian</w:t>
      </w:r>
      <w:proofErr w:type="spellEnd"/>
      <w:r w:rsidR="004A4080" w:rsidRPr="004A4080">
        <w:rPr>
          <w:rFonts w:ascii="Arial" w:hAnsi="Arial" w:cs="Arial"/>
          <w:sz w:val="24"/>
          <w:szCs w:val="24"/>
          <w:lang w:val="en-US"/>
        </w:rPr>
        <w:t xml:space="preserve"> </w:t>
      </w:r>
      <w:proofErr w:type="spellStart"/>
      <w:r w:rsidR="004A4080" w:rsidRPr="004A4080">
        <w:rPr>
          <w:rFonts w:ascii="Arial" w:hAnsi="Arial" w:cs="Arial"/>
          <w:sz w:val="24"/>
          <w:szCs w:val="24"/>
          <w:lang w:val="en-US"/>
        </w:rPr>
        <w:t>bantuan</w:t>
      </w:r>
      <w:proofErr w:type="spellEnd"/>
      <w:r w:rsidR="004A4080" w:rsidRPr="004A4080">
        <w:rPr>
          <w:rFonts w:ascii="Arial" w:hAnsi="Arial" w:cs="Arial"/>
          <w:sz w:val="24"/>
          <w:szCs w:val="24"/>
          <w:lang w:val="en-US"/>
        </w:rPr>
        <w:t xml:space="preserve"> </w:t>
      </w:r>
      <w:proofErr w:type="spellStart"/>
      <w:r w:rsidR="004A4080" w:rsidRPr="004A4080">
        <w:rPr>
          <w:rFonts w:ascii="Arial" w:hAnsi="Arial" w:cs="Arial"/>
          <w:sz w:val="24"/>
          <w:szCs w:val="24"/>
          <w:lang w:val="en-US"/>
        </w:rPr>
        <w:t>bibit</w:t>
      </w:r>
      <w:proofErr w:type="spellEnd"/>
      <w:r w:rsidR="004A4080" w:rsidRPr="004A4080">
        <w:rPr>
          <w:rFonts w:ascii="Arial" w:hAnsi="Arial" w:cs="Arial"/>
          <w:sz w:val="24"/>
          <w:szCs w:val="24"/>
          <w:lang w:val="en-US"/>
        </w:rPr>
        <w:t xml:space="preserve"> </w:t>
      </w:r>
      <w:proofErr w:type="spellStart"/>
      <w:r w:rsidR="004A4080" w:rsidRPr="004A4080">
        <w:rPr>
          <w:rFonts w:ascii="Arial" w:hAnsi="Arial" w:cs="Arial"/>
          <w:sz w:val="24"/>
          <w:szCs w:val="24"/>
          <w:lang w:val="en-US"/>
        </w:rPr>
        <w:t>tanaman</w:t>
      </w:r>
      <w:proofErr w:type="spellEnd"/>
      <w:r w:rsidR="003D7469" w:rsidRPr="004A4080">
        <w:rPr>
          <w:rFonts w:ascii="Arial" w:hAnsi="Arial" w:cs="Arial"/>
          <w:sz w:val="24"/>
          <w:szCs w:val="24"/>
        </w:rPr>
        <w:t xml:space="preserve"> </w:t>
      </w:r>
      <w:r w:rsidR="00400957" w:rsidRPr="004A4080">
        <w:rPr>
          <w:rFonts w:ascii="Arial" w:hAnsi="Arial" w:cs="Arial"/>
          <w:sz w:val="24"/>
          <w:szCs w:val="24"/>
        </w:rPr>
        <w:t>meliputi :</w:t>
      </w:r>
    </w:p>
    <w:p w:rsidR="00400957" w:rsidRPr="004A4080" w:rsidRDefault="00400957" w:rsidP="004A4080">
      <w:pPr>
        <w:pStyle w:val="ListParagraph"/>
        <w:numPr>
          <w:ilvl w:val="0"/>
          <w:numId w:val="3"/>
        </w:numPr>
        <w:spacing w:after="0" w:line="360" w:lineRule="auto"/>
        <w:ind w:left="1260" w:hanging="270"/>
        <w:jc w:val="both"/>
        <w:rPr>
          <w:rFonts w:ascii="Arial" w:hAnsi="Arial" w:cs="Arial"/>
          <w:sz w:val="24"/>
          <w:szCs w:val="24"/>
        </w:rPr>
      </w:pPr>
      <w:r w:rsidRPr="004A4080">
        <w:rPr>
          <w:rFonts w:ascii="Arial" w:hAnsi="Arial" w:cs="Arial"/>
          <w:sz w:val="24"/>
          <w:szCs w:val="24"/>
        </w:rPr>
        <w:t>Pengadaan bibit tanaman</w:t>
      </w:r>
    </w:p>
    <w:p w:rsidR="00400957" w:rsidRPr="004A4080" w:rsidRDefault="00F43C62" w:rsidP="004A4080">
      <w:pPr>
        <w:pStyle w:val="Default"/>
        <w:numPr>
          <w:ilvl w:val="0"/>
          <w:numId w:val="3"/>
        </w:numPr>
        <w:spacing w:line="360" w:lineRule="auto"/>
        <w:ind w:left="1260" w:hanging="270"/>
        <w:jc w:val="both"/>
      </w:pPr>
      <w:r w:rsidRPr="004A4080">
        <w:t>Pendistribusian</w:t>
      </w:r>
      <w:r w:rsidR="00400957" w:rsidRPr="004A4080">
        <w:t xml:space="preserve"> bibit</w:t>
      </w:r>
      <w:r w:rsidRPr="004A4080">
        <w:t xml:space="preserve"> tanaman</w:t>
      </w:r>
      <w:r w:rsidR="00400957" w:rsidRPr="004A4080">
        <w:t xml:space="preserve"> </w:t>
      </w:r>
      <w:r w:rsidR="00446EE5" w:rsidRPr="004A4080">
        <w:t>ke lokasi</w:t>
      </w:r>
      <w:r w:rsidR="004A4080" w:rsidRPr="004A4080">
        <w:rPr>
          <w:lang w:val="en-US"/>
        </w:rPr>
        <w:t xml:space="preserve"> </w:t>
      </w:r>
      <w:proofErr w:type="spellStart"/>
      <w:r w:rsidR="004A4080" w:rsidRPr="004A4080">
        <w:rPr>
          <w:lang w:val="en-US"/>
        </w:rPr>
        <w:t>di</w:t>
      </w:r>
      <w:proofErr w:type="spellEnd"/>
      <w:r w:rsidR="004A4080" w:rsidRPr="004A4080">
        <w:rPr>
          <w:lang w:val="en-US"/>
        </w:rPr>
        <w:t xml:space="preserve"> </w:t>
      </w:r>
      <w:proofErr w:type="spellStart"/>
      <w:r w:rsidR="004A4080" w:rsidRPr="004A4080">
        <w:rPr>
          <w:lang w:val="en-US"/>
        </w:rPr>
        <w:t>Kecamatan</w:t>
      </w:r>
      <w:proofErr w:type="spellEnd"/>
      <w:r w:rsidR="004A4080" w:rsidRPr="004A4080">
        <w:rPr>
          <w:lang w:val="en-US"/>
        </w:rPr>
        <w:t xml:space="preserve"> </w:t>
      </w:r>
      <w:proofErr w:type="spellStart"/>
      <w:r w:rsidR="004A4080" w:rsidRPr="004A4080">
        <w:rPr>
          <w:lang w:val="en-US"/>
        </w:rPr>
        <w:t>Tawangmangu</w:t>
      </w:r>
      <w:proofErr w:type="spellEnd"/>
    </w:p>
    <w:p w:rsidR="00400957" w:rsidRPr="004A4080" w:rsidRDefault="00F43C62" w:rsidP="004A4080">
      <w:pPr>
        <w:pStyle w:val="Default"/>
        <w:numPr>
          <w:ilvl w:val="0"/>
          <w:numId w:val="3"/>
        </w:numPr>
        <w:spacing w:line="360" w:lineRule="auto"/>
        <w:ind w:left="1260" w:hanging="270"/>
        <w:jc w:val="both"/>
      </w:pPr>
      <w:r w:rsidRPr="004A4080">
        <w:t xml:space="preserve">Serah terima bibit </w:t>
      </w:r>
      <w:r w:rsidR="003D7469" w:rsidRPr="004A4080">
        <w:t xml:space="preserve">tanaman </w:t>
      </w:r>
      <w:r w:rsidRPr="004A4080">
        <w:t>dengan kelengkapan berita acara serah terima</w:t>
      </w:r>
    </w:p>
    <w:p w:rsidR="00585CC7" w:rsidRPr="004A4080" w:rsidRDefault="008E44E8" w:rsidP="004A4080">
      <w:pPr>
        <w:pStyle w:val="Default"/>
        <w:numPr>
          <w:ilvl w:val="0"/>
          <w:numId w:val="3"/>
        </w:numPr>
        <w:spacing w:line="360" w:lineRule="auto"/>
        <w:ind w:left="1260" w:hanging="270"/>
        <w:jc w:val="both"/>
      </w:pPr>
      <w:r w:rsidRPr="004A4080">
        <w:t>Penanaman bibit tanaman</w:t>
      </w:r>
    </w:p>
    <w:p w:rsidR="003D7469" w:rsidRPr="004A4080" w:rsidRDefault="004A4080" w:rsidP="004A4080">
      <w:pPr>
        <w:pStyle w:val="Default"/>
        <w:numPr>
          <w:ilvl w:val="0"/>
          <w:numId w:val="14"/>
        </w:numPr>
        <w:spacing w:line="312" w:lineRule="auto"/>
        <w:jc w:val="both"/>
        <w:rPr>
          <w:lang w:val="en-US"/>
        </w:rPr>
      </w:pPr>
      <w:proofErr w:type="spellStart"/>
      <w:r w:rsidRPr="004A4080">
        <w:rPr>
          <w:lang w:val="en-US"/>
        </w:rPr>
        <w:t>Ruang</w:t>
      </w:r>
      <w:proofErr w:type="spellEnd"/>
      <w:r w:rsidRPr="004A4080">
        <w:rPr>
          <w:lang w:val="en-US"/>
        </w:rPr>
        <w:t xml:space="preserve"> </w:t>
      </w:r>
      <w:proofErr w:type="spellStart"/>
      <w:r w:rsidRPr="004A4080">
        <w:rPr>
          <w:lang w:val="en-US"/>
        </w:rPr>
        <w:t>lingkup</w:t>
      </w:r>
      <w:proofErr w:type="spellEnd"/>
      <w:r w:rsidRPr="004A4080">
        <w:rPr>
          <w:lang w:val="en-US"/>
        </w:rPr>
        <w:t xml:space="preserve"> </w:t>
      </w:r>
      <w:proofErr w:type="spellStart"/>
      <w:r w:rsidRPr="004A4080">
        <w:rPr>
          <w:lang w:val="en-US"/>
        </w:rPr>
        <w:t>konservasi</w:t>
      </w:r>
      <w:proofErr w:type="spellEnd"/>
      <w:r w:rsidRPr="004A4080">
        <w:rPr>
          <w:lang w:val="en-US"/>
        </w:rPr>
        <w:t xml:space="preserve"> </w:t>
      </w:r>
      <w:proofErr w:type="spellStart"/>
      <w:r w:rsidRPr="004A4080">
        <w:rPr>
          <w:lang w:val="en-US"/>
        </w:rPr>
        <w:t>ikan</w:t>
      </w:r>
      <w:proofErr w:type="spellEnd"/>
      <w:r w:rsidRPr="004A4080">
        <w:rPr>
          <w:lang w:val="en-US"/>
        </w:rPr>
        <w:t xml:space="preserve"> endemic </w:t>
      </w:r>
      <w:proofErr w:type="spellStart"/>
      <w:r w:rsidRPr="004A4080">
        <w:rPr>
          <w:lang w:val="en-US"/>
        </w:rPr>
        <w:t>lawu</w:t>
      </w:r>
      <w:proofErr w:type="spellEnd"/>
      <w:r w:rsidRPr="004A4080">
        <w:rPr>
          <w:lang w:val="en-US"/>
        </w:rPr>
        <w:t>/</w:t>
      </w:r>
      <w:proofErr w:type="spellStart"/>
      <w:r w:rsidRPr="004A4080">
        <w:rPr>
          <w:lang w:val="en-US"/>
        </w:rPr>
        <w:t>ikan</w:t>
      </w:r>
      <w:proofErr w:type="spellEnd"/>
      <w:r w:rsidRPr="004A4080">
        <w:rPr>
          <w:lang w:val="en-US"/>
        </w:rPr>
        <w:t xml:space="preserve"> </w:t>
      </w:r>
      <w:proofErr w:type="spellStart"/>
      <w:r w:rsidRPr="004A4080">
        <w:rPr>
          <w:lang w:val="en-US"/>
        </w:rPr>
        <w:t>mangut</w:t>
      </w:r>
      <w:proofErr w:type="spellEnd"/>
      <w:r w:rsidRPr="004A4080">
        <w:rPr>
          <w:lang w:val="en-US"/>
        </w:rPr>
        <w:t xml:space="preserve"> </w:t>
      </w:r>
      <w:proofErr w:type="spellStart"/>
      <w:r w:rsidRPr="004A4080">
        <w:rPr>
          <w:lang w:val="en-US"/>
        </w:rPr>
        <w:t>meliputi</w:t>
      </w:r>
      <w:proofErr w:type="spellEnd"/>
      <w:r w:rsidRPr="004A4080">
        <w:rPr>
          <w:lang w:val="en-US"/>
        </w:rPr>
        <w:t>:</w:t>
      </w:r>
    </w:p>
    <w:p w:rsidR="004A4080" w:rsidRPr="004A4080" w:rsidRDefault="004A4080" w:rsidP="004A4080">
      <w:pPr>
        <w:pStyle w:val="Default"/>
        <w:numPr>
          <w:ilvl w:val="0"/>
          <w:numId w:val="15"/>
        </w:numPr>
        <w:spacing w:line="312" w:lineRule="auto"/>
        <w:jc w:val="both"/>
        <w:rPr>
          <w:lang w:val="en-US"/>
        </w:rPr>
      </w:pPr>
      <w:proofErr w:type="spellStart"/>
      <w:r w:rsidRPr="004A4080">
        <w:rPr>
          <w:lang w:val="en-US"/>
        </w:rPr>
        <w:t>Pencarian</w:t>
      </w:r>
      <w:proofErr w:type="spellEnd"/>
      <w:r w:rsidRPr="004A4080">
        <w:rPr>
          <w:lang w:val="en-US"/>
        </w:rPr>
        <w:t xml:space="preserve"> </w:t>
      </w:r>
      <w:proofErr w:type="spellStart"/>
      <w:r w:rsidRPr="004A4080">
        <w:rPr>
          <w:lang w:val="en-US"/>
        </w:rPr>
        <w:t>bibit</w:t>
      </w:r>
      <w:proofErr w:type="spellEnd"/>
      <w:r w:rsidRPr="004A4080">
        <w:rPr>
          <w:lang w:val="en-US"/>
        </w:rPr>
        <w:t xml:space="preserve"> </w:t>
      </w:r>
      <w:proofErr w:type="spellStart"/>
      <w:r w:rsidRPr="004A4080">
        <w:rPr>
          <w:lang w:val="en-US"/>
        </w:rPr>
        <w:t>ikan</w:t>
      </w:r>
      <w:proofErr w:type="spellEnd"/>
      <w:r w:rsidRPr="004A4080">
        <w:rPr>
          <w:lang w:val="en-US"/>
        </w:rPr>
        <w:t xml:space="preserve"> </w:t>
      </w:r>
      <w:proofErr w:type="spellStart"/>
      <w:r w:rsidRPr="004A4080">
        <w:rPr>
          <w:lang w:val="en-US"/>
        </w:rPr>
        <w:t>mangut</w:t>
      </w:r>
      <w:proofErr w:type="spellEnd"/>
      <w:r w:rsidRPr="004A4080">
        <w:rPr>
          <w:lang w:val="en-US"/>
        </w:rPr>
        <w:t xml:space="preserve"> </w:t>
      </w:r>
      <w:proofErr w:type="spellStart"/>
      <w:r w:rsidRPr="004A4080">
        <w:rPr>
          <w:lang w:val="en-US"/>
        </w:rPr>
        <w:t>di</w:t>
      </w:r>
      <w:proofErr w:type="spellEnd"/>
      <w:r w:rsidRPr="004A4080">
        <w:rPr>
          <w:lang w:val="en-US"/>
        </w:rPr>
        <w:t xml:space="preserve"> </w:t>
      </w:r>
      <w:proofErr w:type="spellStart"/>
      <w:r w:rsidRPr="004A4080">
        <w:rPr>
          <w:lang w:val="en-US"/>
        </w:rPr>
        <w:t>sungai</w:t>
      </w:r>
      <w:proofErr w:type="spellEnd"/>
      <w:r w:rsidRPr="004A4080">
        <w:rPr>
          <w:lang w:val="en-US"/>
        </w:rPr>
        <w:t xml:space="preserve"> </w:t>
      </w:r>
      <w:proofErr w:type="spellStart"/>
      <w:r w:rsidRPr="004A4080">
        <w:rPr>
          <w:lang w:val="en-US"/>
        </w:rPr>
        <w:t>sekitar</w:t>
      </w:r>
      <w:proofErr w:type="spellEnd"/>
      <w:r w:rsidRPr="004A4080">
        <w:rPr>
          <w:lang w:val="en-US"/>
        </w:rPr>
        <w:t xml:space="preserve"> </w:t>
      </w:r>
      <w:proofErr w:type="spellStart"/>
      <w:r w:rsidRPr="004A4080">
        <w:rPr>
          <w:lang w:val="en-US"/>
        </w:rPr>
        <w:t>Kecamatan</w:t>
      </w:r>
      <w:proofErr w:type="spellEnd"/>
      <w:r w:rsidRPr="004A4080">
        <w:rPr>
          <w:lang w:val="en-US"/>
        </w:rPr>
        <w:t xml:space="preserve"> </w:t>
      </w:r>
      <w:proofErr w:type="spellStart"/>
      <w:r w:rsidRPr="004A4080">
        <w:rPr>
          <w:lang w:val="en-US"/>
        </w:rPr>
        <w:t>Tawangmangu</w:t>
      </w:r>
      <w:proofErr w:type="spellEnd"/>
    </w:p>
    <w:p w:rsidR="004A4080" w:rsidRPr="004A4080" w:rsidRDefault="004A4080" w:rsidP="004A4080">
      <w:pPr>
        <w:pStyle w:val="Default"/>
        <w:numPr>
          <w:ilvl w:val="0"/>
          <w:numId w:val="15"/>
        </w:numPr>
        <w:spacing w:line="312" w:lineRule="auto"/>
        <w:jc w:val="both"/>
        <w:rPr>
          <w:lang w:val="en-US"/>
        </w:rPr>
      </w:pPr>
      <w:proofErr w:type="spellStart"/>
      <w:r w:rsidRPr="004A4080">
        <w:rPr>
          <w:lang w:val="en-US"/>
        </w:rPr>
        <w:t>Membuat</w:t>
      </w:r>
      <w:proofErr w:type="spellEnd"/>
      <w:r w:rsidRPr="004A4080">
        <w:rPr>
          <w:lang w:val="en-US"/>
        </w:rPr>
        <w:t xml:space="preserve"> </w:t>
      </w:r>
      <w:proofErr w:type="spellStart"/>
      <w:r w:rsidRPr="004A4080">
        <w:rPr>
          <w:lang w:val="en-US"/>
        </w:rPr>
        <w:t>kolam</w:t>
      </w:r>
      <w:proofErr w:type="spellEnd"/>
      <w:r w:rsidRPr="004A4080">
        <w:rPr>
          <w:lang w:val="en-US"/>
        </w:rPr>
        <w:t xml:space="preserve"> </w:t>
      </w:r>
      <w:proofErr w:type="spellStart"/>
      <w:r w:rsidRPr="004A4080">
        <w:rPr>
          <w:lang w:val="en-US"/>
        </w:rPr>
        <w:t>pengembangbiakan</w:t>
      </w:r>
      <w:proofErr w:type="spellEnd"/>
      <w:r w:rsidRPr="004A4080">
        <w:rPr>
          <w:lang w:val="en-US"/>
        </w:rPr>
        <w:t xml:space="preserve"> </w:t>
      </w:r>
      <w:proofErr w:type="spellStart"/>
      <w:r w:rsidRPr="004A4080">
        <w:rPr>
          <w:lang w:val="en-US"/>
        </w:rPr>
        <w:t>ikan</w:t>
      </w:r>
      <w:proofErr w:type="spellEnd"/>
      <w:r w:rsidRPr="004A4080">
        <w:rPr>
          <w:lang w:val="en-US"/>
        </w:rPr>
        <w:t xml:space="preserve"> </w:t>
      </w:r>
      <w:proofErr w:type="spellStart"/>
      <w:r w:rsidRPr="004A4080">
        <w:rPr>
          <w:lang w:val="en-US"/>
        </w:rPr>
        <w:t>mangut</w:t>
      </w:r>
      <w:proofErr w:type="spellEnd"/>
    </w:p>
    <w:p w:rsidR="004A4080" w:rsidRPr="004A4080" w:rsidRDefault="004A4080" w:rsidP="004A4080">
      <w:pPr>
        <w:pStyle w:val="Default"/>
        <w:numPr>
          <w:ilvl w:val="0"/>
          <w:numId w:val="14"/>
        </w:numPr>
        <w:spacing w:line="312" w:lineRule="auto"/>
        <w:jc w:val="both"/>
        <w:rPr>
          <w:lang w:val="en-US"/>
        </w:rPr>
      </w:pPr>
      <w:proofErr w:type="spellStart"/>
      <w:r w:rsidRPr="004A4080">
        <w:rPr>
          <w:lang w:val="en-US"/>
        </w:rPr>
        <w:t>Ruang</w:t>
      </w:r>
      <w:proofErr w:type="spellEnd"/>
      <w:r w:rsidRPr="004A4080">
        <w:rPr>
          <w:lang w:val="en-US"/>
        </w:rPr>
        <w:t xml:space="preserve"> </w:t>
      </w:r>
      <w:proofErr w:type="spellStart"/>
      <w:r w:rsidRPr="004A4080">
        <w:rPr>
          <w:lang w:val="en-US"/>
        </w:rPr>
        <w:t>lingkup</w:t>
      </w:r>
      <w:proofErr w:type="spellEnd"/>
      <w:r w:rsidRPr="004A4080">
        <w:rPr>
          <w:lang w:val="en-US"/>
        </w:rPr>
        <w:t xml:space="preserve"> </w:t>
      </w:r>
      <w:proofErr w:type="spellStart"/>
      <w:r w:rsidRPr="004A4080">
        <w:rPr>
          <w:lang w:val="en-US"/>
        </w:rPr>
        <w:t>pembuatan</w:t>
      </w:r>
      <w:proofErr w:type="spellEnd"/>
      <w:r w:rsidRPr="004A4080">
        <w:rPr>
          <w:lang w:val="en-US"/>
        </w:rPr>
        <w:t xml:space="preserve"> </w:t>
      </w:r>
      <w:proofErr w:type="spellStart"/>
      <w:r w:rsidRPr="004A4080">
        <w:rPr>
          <w:lang w:val="en-US"/>
        </w:rPr>
        <w:t>profil</w:t>
      </w:r>
      <w:proofErr w:type="spellEnd"/>
      <w:r w:rsidRPr="004A4080">
        <w:rPr>
          <w:lang w:val="en-US"/>
        </w:rPr>
        <w:t xml:space="preserve"> </w:t>
      </w:r>
      <w:proofErr w:type="spellStart"/>
      <w:r w:rsidRPr="004A4080">
        <w:rPr>
          <w:lang w:val="en-US"/>
        </w:rPr>
        <w:t>Pengelolaan</w:t>
      </w:r>
      <w:proofErr w:type="spellEnd"/>
      <w:r w:rsidRPr="004A4080">
        <w:rPr>
          <w:lang w:val="en-US"/>
        </w:rPr>
        <w:t xml:space="preserve"> </w:t>
      </w:r>
      <w:proofErr w:type="spellStart"/>
      <w:r w:rsidRPr="004A4080">
        <w:rPr>
          <w:lang w:val="en-US"/>
        </w:rPr>
        <w:t>Keanekaragaman</w:t>
      </w:r>
      <w:proofErr w:type="spellEnd"/>
      <w:r w:rsidRPr="004A4080">
        <w:rPr>
          <w:lang w:val="en-US"/>
        </w:rPr>
        <w:t xml:space="preserve"> </w:t>
      </w:r>
      <w:proofErr w:type="spellStart"/>
      <w:r w:rsidRPr="004A4080">
        <w:rPr>
          <w:lang w:val="en-US"/>
        </w:rPr>
        <w:t>Hayati</w:t>
      </w:r>
      <w:proofErr w:type="spellEnd"/>
      <w:r w:rsidRPr="004A4080">
        <w:rPr>
          <w:lang w:val="en-US"/>
        </w:rPr>
        <w:t xml:space="preserve"> </w:t>
      </w:r>
      <w:proofErr w:type="spellStart"/>
      <w:r w:rsidRPr="004A4080">
        <w:rPr>
          <w:lang w:val="en-US"/>
        </w:rPr>
        <w:t>meliputi</w:t>
      </w:r>
      <w:proofErr w:type="spellEnd"/>
      <w:r w:rsidRPr="004A4080">
        <w:rPr>
          <w:lang w:val="en-US"/>
        </w:rPr>
        <w:t>:</w:t>
      </w:r>
    </w:p>
    <w:p w:rsidR="004A4080" w:rsidRPr="004A4080" w:rsidRDefault="004A4080" w:rsidP="004A4080">
      <w:pPr>
        <w:pStyle w:val="Default"/>
        <w:numPr>
          <w:ilvl w:val="0"/>
          <w:numId w:val="16"/>
        </w:numPr>
        <w:spacing w:line="312" w:lineRule="auto"/>
        <w:jc w:val="both"/>
        <w:rPr>
          <w:lang w:val="en-US"/>
        </w:rPr>
      </w:pPr>
      <w:proofErr w:type="spellStart"/>
      <w:r>
        <w:rPr>
          <w:lang w:val="en-US"/>
        </w:rPr>
        <w:t>Menyediakan</w:t>
      </w:r>
      <w:proofErr w:type="spellEnd"/>
      <w:r>
        <w:rPr>
          <w:lang w:val="en-US"/>
        </w:rPr>
        <w:t xml:space="preserve"> data</w:t>
      </w:r>
      <w:r w:rsidRPr="004A4080">
        <w:rPr>
          <w:lang w:val="en-US"/>
        </w:rPr>
        <w:t xml:space="preserve"> </w:t>
      </w:r>
      <w:proofErr w:type="spellStart"/>
      <w:r w:rsidRPr="004A4080">
        <w:rPr>
          <w:lang w:val="en-US"/>
        </w:rPr>
        <w:t>tentang</w:t>
      </w:r>
      <w:proofErr w:type="spellEnd"/>
      <w:r w:rsidRPr="004A4080">
        <w:rPr>
          <w:lang w:val="en-US"/>
        </w:rPr>
        <w:t xml:space="preserve"> </w:t>
      </w:r>
      <w:proofErr w:type="spellStart"/>
      <w:r w:rsidRPr="004A4080">
        <w:rPr>
          <w:lang w:val="en-US"/>
        </w:rPr>
        <w:t>keanekaragaman</w:t>
      </w:r>
      <w:proofErr w:type="spellEnd"/>
      <w:r w:rsidRPr="004A4080">
        <w:rPr>
          <w:lang w:val="en-US"/>
        </w:rPr>
        <w:t xml:space="preserve"> </w:t>
      </w:r>
      <w:proofErr w:type="spellStart"/>
      <w:r w:rsidRPr="004A4080">
        <w:rPr>
          <w:lang w:val="en-US"/>
        </w:rPr>
        <w:t>hayati</w:t>
      </w:r>
      <w:proofErr w:type="spellEnd"/>
      <w:r w:rsidRPr="004A4080">
        <w:rPr>
          <w:lang w:val="en-US"/>
        </w:rPr>
        <w:t xml:space="preserve"> </w:t>
      </w:r>
      <w:proofErr w:type="spellStart"/>
      <w:r w:rsidRPr="004A4080">
        <w:rPr>
          <w:lang w:val="en-US"/>
        </w:rPr>
        <w:t>di</w:t>
      </w:r>
      <w:proofErr w:type="spellEnd"/>
      <w:r w:rsidRPr="004A4080">
        <w:rPr>
          <w:lang w:val="en-US"/>
        </w:rPr>
        <w:t xml:space="preserve"> </w:t>
      </w:r>
      <w:proofErr w:type="spellStart"/>
      <w:r w:rsidRPr="004A4080">
        <w:rPr>
          <w:lang w:val="en-US"/>
        </w:rPr>
        <w:t>Kabupaten</w:t>
      </w:r>
      <w:proofErr w:type="spellEnd"/>
      <w:r w:rsidRPr="004A4080">
        <w:rPr>
          <w:lang w:val="en-US"/>
        </w:rPr>
        <w:t xml:space="preserve"> </w:t>
      </w:r>
      <w:proofErr w:type="spellStart"/>
      <w:r w:rsidRPr="004A4080">
        <w:rPr>
          <w:lang w:val="en-US"/>
        </w:rPr>
        <w:t>Karanganyar</w:t>
      </w:r>
      <w:proofErr w:type="spellEnd"/>
    </w:p>
    <w:p w:rsidR="004A4080" w:rsidRPr="004A4080" w:rsidRDefault="004A4080" w:rsidP="004A4080">
      <w:pPr>
        <w:pStyle w:val="ListParagraph"/>
        <w:numPr>
          <w:ilvl w:val="0"/>
          <w:numId w:val="16"/>
        </w:numPr>
        <w:spacing w:line="360" w:lineRule="auto"/>
        <w:jc w:val="both"/>
        <w:rPr>
          <w:rFonts w:ascii="Arial" w:hAnsi="Arial" w:cs="Arial"/>
          <w:sz w:val="24"/>
          <w:szCs w:val="24"/>
        </w:rPr>
      </w:pPr>
      <w:r w:rsidRPr="004A4080">
        <w:rPr>
          <w:rFonts w:ascii="Arial" w:hAnsi="Arial" w:cs="Arial"/>
          <w:sz w:val="24"/>
          <w:szCs w:val="24"/>
        </w:rPr>
        <w:t>Kekuatan tawar pada saat komponen keanekaragaman hayati akan diakses oleh yang memanfaatkannya.</w:t>
      </w:r>
    </w:p>
    <w:p w:rsidR="004A4080" w:rsidRPr="004A4080" w:rsidRDefault="004A4080" w:rsidP="004A4080">
      <w:pPr>
        <w:pStyle w:val="ListParagraph"/>
        <w:numPr>
          <w:ilvl w:val="0"/>
          <w:numId w:val="16"/>
        </w:numPr>
        <w:spacing w:line="360" w:lineRule="auto"/>
        <w:jc w:val="both"/>
        <w:rPr>
          <w:rFonts w:ascii="Arial" w:hAnsi="Arial" w:cs="Arial"/>
          <w:sz w:val="24"/>
          <w:szCs w:val="24"/>
        </w:rPr>
      </w:pPr>
      <w:r w:rsidRPr="004A4080">
        <w:rPr>
          <w:rFonts w:ascii="Arial" w:hAnsi="Arial" w:cs="Arial"/>
          <w:sz w:val="24"/>
          <w:szCs w:val="24"/>
        </w:rPr>
        <w:lastRenderedPageBreak/>
        <w:t>Pendukung pengambilan keputusan,perumusan kebijakan, penyusunan strategi dan rancang tindak pengelolaan keanekaragaman hayati daerah.</w:t>
      </w:r>
    </w:p>
    <w:p w:rsidR="004A4080" w:rsidRPr="004A4080" w:rsidRDefault="004A4080" w:rsidP="004A4080">
      <w:pPr>
        <w:pStyle w:val="Default"/>
        <w:numPr>
          <w:ilvl w:val="0"/>
          <w:numId w:val="14"/>
        </w:numPr>
        <w:spacing w:line="312" w:lineRule="auto"/>
        <w:jc w:val="both"/>
        <w:rPr>
          <w:lang w:val="en-US"/>
        </w:rPr>
      </w:pPr>
      <w:proofErr w:type="spellStart"/>
      <w:r w:rsidRPr="004A4080">
        <w:rPr>
          <w:lang w:val="en-US"/>
        </w:rPr>
        <w:t>Ruang</w:t>
      </w:r>
      <w:proofErr w:type="spellEnd"/>
      <w:r w:rsidRPr="004A4080">
        <w:rPr>
          <w:lang w:val="en-US"/>
        </w:rPr>
        <w:t xml:space="preserve"> </w:t>
      </w:r>
      <w:proofErr w:type="spellStart"/>
      <w:r w:rsidRPr="004A4080">
        <w:rPr>
          <w:lang w:val="en-US"/>
        </w:rPr>
        <w:t>lingkup</w:t>
      </w:r>
      <w:proofErr w:type="spellEnd"/>
      <w:r w:rsidRPr="004A4080">
        <w:rPr>
          <w:lang w:val="en-US"/>
        </w:rPr>
        <w:t xml:space="preserve"> </w:t>
      </w:r>
      <w:proofErr w:type="spellStart"/>
      <w:r w:rsidRPr="004A4080">
        <w:rPr>
          <w:lang w:val="en-US"/>
        </w:rPr>
        <w:t>Peran</w:t>
      </w:r>
      <w:proofErr w:type="spellEnd"/>
      <w:r w:rsidRPr="004A4080">
        <w:rPr>
          <w:lang w:val="en-US"/>
        </w:rPr>
        <w:t xml:space="preserve"> </w:t>
      </w:r>
      <w:proofErr w:type="spellStart"/>
      <w:r w:rsidRPr="004A4080">
        <w:rPr>
          <w:lang w:val="en-US"/>
        </w:rPr>
        <w:t>serta</w:t>
      </w:r>
      <w:proofErr w:type="spellEnd"/>
      <w:r w:rsidRPr="004A4080">
        <w:rPr>
          <w:lang w:val="en-US"/>
        </w:rPr>
        <w:t xml:space="preserve"> </w:t>
      </w:r>
      <w:proofErr w:type="spellStart"/>
      <w:r w:rsidRPr="004A4080">
        <w:rPr>
          <w:lang w:val="en-US"/>
        </w:rPr>
        <w:t>wanita</w:t>
      </w:r>
      <w:proofErr w:type="spellEnd"/>
      <w:r w:rsidRPr="004A4080">
        <w:rPr>
          <w:lang w:val="en-US"/>
        </w:rPr>
        <w:t xml:space="preserve"> </w:t>
      </w:r>
      <w:proofErr w:type="spellStart"/>
      <w:r w:rsidRPr="004A4080">
        <w:rPr>
          <w:lang w:val="en-US"/>
        </w:rPr>
        <w:t>dalam</w:t>
      </w:r>
      <w:proofErr w:type="spellEnd"/>
      <w:r w:rsidRPr="004A4080">
        <w:rPr>
          <w:lang w:val="en-US"/>
        </w:rPr>
        <w:t xml:space="preserve"> </w:t>
      </w:r>
      <w:proofErr w:type="spellStart"/>
      <w:r w:rsidRPr="004A4080">
        <w:rPr>
          <w:lang w:val="en-US"/>
        </w:rPr>
        <w:t>penerapan</w:t>
      </w:r>
      <w:proofErr w:type="spellEnd"/>
      <w:r w:rsidRPr="004A4080">
        <w:rPr>
          <w:lang w:val="en-US"/>
        </w:rPr>
        <w:t xml:space="preserve"> </w:t>
      </w:r>
      <w:proofErr w:type="spellStart"/>
      <w:r w:rsidRPr="004A4080">
        <w:rPr>
          <w:lang w:val="en-US"/>
        </w:rPr>
        <w:t>dan</w:t>
      </w:r>
      <w:proofErr w:type="spellEnd"/>
      <w:r w:rsidRPr="004A4080">
        <w:rPr>
          <w:lang w:val="en-US"/>
        </w:rPr>
        <w:t xml:space="preserve"> </w:t>
      </w:r>
      <w:proofErr w:type="spellStart"/>
      <w:r w:rsidRPr="004A4080">
        <w:rPr>
          <w:lang w:val="en-US"/>
        </w:rPr>
        <w:t>pemanfaatan</w:t>
      </w:r>
      <w:proofErr w:type="spellEnd"/>
      <w:r w:rsidRPr="004A4080">
        <w:rPr>
          <w:lang w:val="en-US"/>
        </w:rPr>
        <w:t xml:space="preserve"> </w:t>
      </w:r>
      <w:proofErr w:type="spellStart"/>
      <w:r w:rsidRPr="004A4080">
        <w:rPr>
          <w:lang w:val="en-US"/>
        </w:rPr>
        <w:t>lahan</w:t>
      </w:r>
      <w:proofErr w:type="spellEnd"/>
      <w:r w:rsidRPr="004A4080">
        <w:rPr>
          <w:lang w:val="en-US"/>
        </w:rPr>
        <w:t xml:space="preserve"> </w:t>
      </w:r>
      <w:proofErr w:type="spellStart"/>
      <w:r w:rsidRPr="004A4080">
        <w:rPr>
          <w:lang w:val="en-US"/>
        </w:rPr>
        <w:t>pekarangan</w:t>
      </w:r>
      <w:proofErr w:type="spellEnd"/>
    </w:p>
    <w:p w:rsidR="004A4080" w:rsidRPr="004A4080" w:rsidRDefault="004A4080" w:rsidP="004A4080">
      <w:pPr>
        <w:pStyle w:val="Default"/>
        <w:numPr>
          <w:ilvl w:val="0"/>
          <w:numId w:val="17"/>
        </w:numPr>
        <w:spacing w:line="312" w:lineRule="auto"/>
        <w:jc w:val="both"/>
        <w:rPr>
          <w:lang w:val="en-US"/>
        </w:rPr>
      </w:pPr>
      <w:proofErr w:type="spellStart"/>
      <w:r w:rsidRPr="004A4080">
        <w:rPr>
          <w:lang w:val="en-US"/>
        </w:rPr>
        <w:t>Peran</w:t>
      </w:r>
      <w:proofErr w:type="spellEnd"/>
      <w:r w:rsidRPr="004A4080">
        <w:rPr>
          <w:lang w:val="en-US"/>
        </w:rPr>
        <w:t xml:space="preserve"> </w:t>
      </w:r>
      <w:proofErr w:type="spellStart"/>
      <w:r w:rsidRPr="004A4080">
        <w:rPr>
          <w:lang w:val="en-US"/>
        </w:rPr>
        <w:t>serta</w:t>
      </w:r>
      <w:proofErr w:type="spellEnd"/>
      <w:r w:rsidRPr="004A4080">
        <w:rPr>
          <w:lang w:val="en-US"/>
        </w:rPr>
        <w:t xml:space="preserve"> </w:t>
      </w:r>
      <w:proofErr w:type="spellStart"/>
      <w:r w:rsidRPr="004A4080">
        <w:rPr>
          <w:lang w:val="en-US"/>
        </w:rPr>
        <w:t>kelompok</w:t>
      </w:r>
      <w:proofErr w:type="spellEnd"/>
      <w:r w:rsidRPr="004A4080">
        <w:rPr>
          <w:lang w:val="en-US"/>
        </w:rPr>
        <w:t xml:space="preserve"> </w:t>
      </w:r>
      <w:proofErr w:type="spellStart"/>
      <w:r w:rsidRPr="004A4080">
        <w:rPr>
          <w:lang w:val="en-US"/>
        </w:rPr>
        <w:t>wanita</w:t>
      </w:r>
      <w:proofErr w:type="spellEnd"/>
      <w:r w:rsidRPr="004A4080">
        <w:rPr>
          <w:lang w:val="en-US"/>
        </w:rPr>
        <w:t xml:space="preserve"> </w:t>
      </w:r>
      <w:proofErr w:type="spellStart"/>
      <w:r w:rsidRPr="004A4080">
        <w:rPr>
          <w:lang w:val="en-US"/>
        </w:rPr>
        <w:t>tani</w:t>
      </w:r>
      <w:proofErr w:type="spellEnd"/>
      <w:r w:rsidRPr="004A4080">
        <w:rPr>
          <w:lang w:val="en-US"/>
        </w:rPr>
        <w:t xml:space="preserve"> </w:t>
      </w:r>
      <w:proofErr w:type="spellStart"/>
      <w:r w:rsidRPr="004A4080">
        <w:rPr>
          <w:lang w:val="en-US"/>
        </w:rPr>
        <w:t>dalam</w:t>
      </w:r>
      <w:proofErr w:type="spellEnd"/>
      <w:r w:rsidRPr="004A4080">
        <w:rPr>
          <w:lang w:val="en-US"/>
        </w:rPr>
        <w:t xml:space="preserve"> </w:t>
      </w:r>
      <w:proofErr w:type="spellStart"/>
      <w:r w:rsidRPr="004A4080">
        <w:rPr>
          <w:lang w:val="en-US"/>
        </w:rPr>
        <w:t>pemanfaatan</w:t>
      </w:r>
      <w:proofErr w:type="spellEnd"/>
      <w:r w:rsidRPr="004A4080">
        <w:rPr>
          <w:lang w:val="en-US"/>
        </w:rPr>
        <w:t xml:space="preserve"> </w:t>
      </w:r>
      <w:proofErr w:type="spellStart"/>
      <w:r w:rsidRPr="004A4080">
        <w:rPr>
          <w:lang w:val="en-US"/>
        </w:rPr>
        <w:t>lahan</w:t>
      </w:r>
      <w:proofErr w:type="spellEnd"/>
      <w:r w:rsidRPr="004A4080">
        <w:rPr>
          <w:lang w:val="en-US"/>
        </w:rPr>
        <w:t xml:space="preserve"> </w:t>
      </w:r>
      <w:proofErr w:type="spellStart"/>
      <w:r w:rsidRPr="004A4080">
        <w:rPr>
          <w:lang w:val="en-US"/>
        </w:rPr>
        <w:t>pekarangan</w:t>
      </w:r>
      <w:proofErr w:type="spellEnd"/>
      <w:r w:rsidRPr="004A4080">
        <w:rPr>
          <w:lang w:val="en-US"/>
        </w:rPr>
        <w:t xml:space="preserve"> </w:t>
      </w:r>
      <w:proofErr w:type="spellStart"/>
      <w:r w:rsidRPr="004A4080">
        <w:rPr>
          <w:lang w:val="en-US"/>
        </w:rPr>
        <w:t>untuk</w:t>
      </w:r>
      <w:proofErr w:type="spellEnd"/>
      <w:r w:rsidRPr="004A4080">
        <w:rPr>
          <w:lang w:val="en-US"/>
        </w:rPr>
        <w:t xml:space="preserve"> </w:t>
      </w:r>
      <w:proofErr w:type="spellStart"/>
      <w:r w:rsidRPr="004A4080">
        <w:rPr>
          <w:lang w:val="en-US"/>
        </w:rPr>
        <w:t>menambah</w:t>
      </w:r>
      <w:proofErr w:type="spellEnd"/>
      <w:r w:rsidRPr="004A4080">
        <w:rPr>
          <w:lang w:val="en-US"/>
        </w:rPr>
        <w:t xml:space="preserve"> </w:t>
      </w:r>
      <w:proofErr w:type="spellStart"/>
      <w:r w:rsidRPr="004A4080">
        <w:rPr>
          <w:lang w:val="en-US"/>
        </w:rPr>
        <w:t>pendapatan</w:t>
      </w:r>
      <w:proofErr w:type="spellEnd"/>
      <w:r w:rsidRPr="004A4080">
        <w:rPr>
          <w:lang w:val="en-US"/>
        </w:rPr>
        <w:t xml:space="preserve"> </w:t>
      </w:r>
      <w:proofErr w:type="spellStart"/>
      <w:r w:rsidRPr="004A4080">
        <w:rPr>
          <w:lang w:val="en-US"/>
        </w:rPr>
        <w:t>ibu</w:t>
      </w:r>
      <w:proofErr w:type="spellEnd"/>
      <w:r w:rsidRPr="004A4080">
        <w:rPr>
          <w:lang w:val="en-US"/>
        </w:rPr>
        <w:t xml:space="preserve"> </w:t>
      </w:r>
      <w:proofErr w:type="spellStart"/>
      <w:r w:rsidRPr="004A4080">
        <w:rPr>
          <w:lang w:val="en-US"/>
        </w:rPr>
        <w:t>rumah</w:t>
      </w:r>
      <w:proofErr w:type="spellEnd"/>
      <w:r w:rsidRPr="004A4080">
        <w:rPr>
          <w:lang w:val="en-US"/>
        </w:rPr>
        <w:t xml:space="preserve"> </w:t>
      </w:r>
      <w:proofErr w:type="spellStart"/>
      <w:r w:rsidRPr="004A4080">
        <w:rPr>
          <w:lang w:val="en-US"/>
        </w:rPr>
        <w:t>tangga</w:t>
      </w:r>
      <w:proofErr w:type="spellEnd"/>
      <w:r w:rsidRPr="004A4080">
        <w:rPr>
          <w:lang w:val="en-US"/>
        </w:rPr>
        <w:t>.</w:t>
      </w:r>
    </w:p>
    <w:p w:rsidR="004A4080" w:rsidRDefault="004A4080" w:rsidP="004A4080">
      <w:pPr>
        <w:pStyle w:val="Default"/>
        <w:numPr>
          <w:ilvl w:val="0"/>
          <w:numId w:val="17"/>
        </w:numPr>
        <w:spacing w:line="312" w:lineRule="auto"/>
        <w:jc w:val="both"/>
        <w:rPr>
          <w:lang w:val="en-US"/>
        </w:rPr>
      </w:pPr>
      <w:proofErr w:type="spellStart"/>
      <w:r w:rsidRPr="004A4080">
        <w:rPr>
          <w:lang w:val="en-US"/>
        </w:rPr>
        <w:t>Pelatihan</w:t>
      </w:r>
      <w:proofErr w:type="spellEnd"/>
      <w:r w:rsidRPr="004A4080">
        <w:rPr>
          <w:lang w:val="en-US"/>
        </w:rPr>
        <w:t xml:space="preserve"> </w:t>
      </w:r>
      <w:proofErr w:type="spellStart"/>
      <w:r w:rsidRPr="004A4080">
        <w:rPr>
          <w:lang w:val="en-US"/>
        </w:rPr>
        <w:t>penerapan</w:t>
      </w:r>
      <w:proofErr w:type="spellEnd"/>
      <w:r w:rsidRPr="004A4080">
        <w:rPr>
          <w:lang w:val="en-US"/>
        </w:rPr>
        <w:t xml:space="preserve"> </w:t>
      </w:r>
      <w:proofErr w:type="spellStart"/>
      <w:r w:rsidRPr="004A4080">
        <w:rPr>
          <w:lang w:val="en-US"/>
        </w:rPr>
        <w:t>dan</w:t>
      </w:r>
      <w:proofErr w:type="spellEnd"/>
      <w:r w:rsidRPr="004A4080">
        <w:rPr>
          <w:lang w:val="en-US"/>
        </w:rPr>
        <w:t xml:space="preserve"> </w:t>
      </w:r>
      <w:proofErr w:type="spellStart"/>
      <w:r w:rsidRPr="004A4080">
        <w:rPr>
          <w:lang w:val="en-US"/>
        </w:rPr>
        <w:t>pemanfaatan</w:t>
      </w:r>
      <w:proofErr w:type="spellEnd"/>
      <w:r w:rsidRPr="004A4080">
        <w:rPr>
          <w:lang w:val="en-US"/>
        </w:rPr>
        <w:t xml:space="preserve"> </w:t>
      </w:r>
      <w:proofErr w:type="spellStart"/>
      <w:r w:rsidRPr="004A4080">
        <w:rPr>
          <w:lang w:val="en-US"/>
        </w:rPr>
        <w:t>lahan</w:t>
      </w:r>
      <w:proofErr w:type="spellEnd"/>
      <w:r w:rsidRPr="004A4080">
        <w:rPr>
          <w:lang w:val="en-US"/>
        </w:rPr>
        <w:t xml:space="preserve"> </w:t>
      </w:r>
      <w:proofErr w:type="spellStart"/>
      <w:r w:rsidRPr="004A4080">
        <w:rPr>
          <w:lang w:val="en-US"/>
        </w:rPr>
        <w:t>pekarangan</w:t>
      </w:r>
      <w:proofErr w:type="spellEnd"/>
      <w:r w:rsidRPr="004A4080">
        <w:rPr>
          <w:lang w:val="en-US"/>
        </w:rPr>
        <w:t xml:space="preserve"> </w:t>
      </w:r>
      <w:proofErr w:type="spellStart"/>
      <w:r w:rsidRPr="004A4080">
        <w:rPr>
          <w:lang w:val="en-US"/>
        </w:rPr>
        <w:t>serta</w:t>
      </w:r>
      <w:proofErr w:type="spellEnd"/>
      <w:r w:rsidRPr="004A4080">
        <w:rPr>
          <w:lang w:val="en-US"/>
        </w:rPr>
        <w:t xml:space="preserve"> </w:t>
      </w:r>
      <w:proofErr w:type="spellStart"/>
      <w:r w:rsidRPr="004A4080">
        <w:rPr>
          <w:lang w:val="en-US"/>
        </w:rPr>
        <w:t>pengelolaan</w:t>
      </w:r>
      <w:proofErr w:type="spellEnd"/>
      <w:r w:rsidRPr="004A4080">
        <w:rPr>
          <w:lang w:val="en-US"/>
        </w:rPr>
        <w:t xml:space="preserve"> </w:t>
      </w:r>
      <w:proofErr w:type="spellStart"/>
      <w:r w:rsidRPr="004A4080">
        <w:rPr>
          <w:lang w:val="en-US"/>
        </w:rPr>
        <w:t>lingkungan</w:t>
      </w:r>
      <w:proofErr w:type="spellEnd"/>
    </w:p>
    <w:p w:rsidR="004A4080" w:rsidRPr="004A4080" w:rsidRDefault="004A4080" w:rsidP="004A4080">
      <w:pPr>
        <w:pStyle w:val="Default"/>
        <w:spacing w:line="312" w:lineRule="auto"/>
        <w:ind w:left="1336"/>
        <w:jc w:val="both"/>
        <w:rPr>
          <w:lang w:val="en-US"/>
        </w:rPr>
      </w:pPr>
    </w:p>
    <w:p w:rsidR="00585CC7" w:rsidRPr="004A4080" w:rsidRDefault="00585CC7" w:rsidP="00967E8E">
      <w:pPr>
        <w:pStyle w:val="ListParagraph"/>
        <w:numPr>
          <w:ilvl w:val="0"/>
          <w:numId w:val="11"/>
        </w:numPr>
        <w:spacing w:after="0" w:line="360" w:lineRule="auto"/>
        <w:ind w:left="616" w:hanging="560"/>
        <w:jc w:val="both"/>
        <w:rPr>
          <w:rFonts w:ascii="Arial" w:hAnsi="Arial" w:cs="Arial"/>
          <w:sz w:val="24"/>
          <w:szCs w:val="24"/>
        </w:rPr>
      </w:pPr>
      <w:r w:rsidRPr="004A4080">
        <w:rPr>
          <w:rFonts w:ascii="Arial" w:hAnsi="Arial" w:cs="Arial"/>
          <w:sz w:val="24"/>
          <w:szCs w:val="24"/>
        </w:rPr>
        <w:t>Sumber Dana</w:t>
      </w:r>
    </w:p>
    <w:p w:rsidR="00BE78BF" w:rsidRPr="00CE53C7" w:rsidRDefault="00BE78BF" w:rsidP="003D7469">
      <w:pPr>
        <w:pStyle w:val="ListParagraph"/>
        <w:spacing w:after="0" w:line="360" w:lineRule="auto"/>
        <w:ind w:left="616"/>
        <w:jc w:val="both"/>
        <w:rPr>
          <w:rFonts w:ascii="Arial" w:hAnsi="Arial" w:cs="Arial"/>
          <w:sz w:val="24"/>
          <w:szCs w:val="24"/>
          <w:lang w:val="en-US"/>
        </w:rPr>
      </w:pPr>
      <w:r w:rsidRPr="004A4080">
        <w:rPr>
          <w:rFonts w:ascii="Arial" w:hAnsi="Arial" w:cs="Arial"/>
          <w:sz w:val="24"/>
          <w:szCs w:val="24"/>
        </w:rPr>
        <w:t xml:space="preserve">Semua pembiayaan pengadaan bibit </w:t>
      </w:r>
      <w:r w:rsidR="00A81EB0" w:rsidRPr="004A4080">
        <w:rPr>
          <w:rFonts w:ascii="Arial" w:hAnsi="Arial" w:cs="Arial"/>
          <w:sz w:val="24"/>
          <w:szCs w:val="24"/>
        </w:rPr>
        <w:t>tanaman</w:t>
      </w:r>
      <w:r w:rsidR="007F56D9" w:rsidRPr="004A4080">
        <w:rPr>
          <w:rFonts w:ascii="Arial" w:hAnsi="Arial" w:cs="Arial"/>
          <w:sz w:val="24"/>
          <w:szCs w:val="24"/>
        </w:rPr>
        <w:t xml:space="preserve"> untuk kegiatan </w:t>
      </w:r>
      <w:proofErr w:type="spellStart"/>
      <w:r w:rsidR="00CE53C7">
        <w:rPr>
          <w:rFonts w:ascii="Arial" w:hAnsi="Arial" w:cs="Arial"/>
          <w:sz w:val="24"/>
          <w:szCs w:val="24"/>
          <w:lang w:val="en-US"/>
        </w:rPr>
        <w:t>Pengelolaan</w:t>
      </w:r>
      <w:proofErr w:type="spellEnd"/>
      <w:r w:rsidR="00CE53C7">
        <w:rPr>
          <w:rFonts w:ascii="Arial" w:hAnsi="Arial" w:cs="Arial"/>
          <w:sz w:val="24"/>
          <w:szCs w:val="24"/>
          <w:lang w:val="en-US"/>
        </w:rPr>
        <w:t xml:space="preserve"> </w:t>
      </w:r>
      <w:proofErr w:type="spellStart"/>
      <w:r w:rsidR="00CE53C7">
        <w:rPr>
          <w:rFonts w:ascii="Arial" w:hAnsi="Arial" w:cs="Arial"/>
          <w:sz w:val="24"/>
          <w:szCs w:val="24"/>
          <w:lang w:val="en-US"/>
        </w:rPr>
        <w:t>Keanekaragam</w:t>
      </w:r>
      <w:proofErr w:type="spellEnd"/>
      <w:r w:rsidR="00CE53C7">
        <w:rPr>
          <w:rFonts w:ascii="Arial" w:hAnsi="Arial" w:cs="Arial"/>
          <w:sz w:val="24"/>
          <w:szCs w:val="24"/>
          <w:lang w:val="en-US"/>
        </w:rPr>
        <w:t xml:space="preserve"> </w:t>
      </w:r>
      <w:proofErr w:type="spellStart"/>
      <w:r w:rsidR="00CE53C7">
        <w:rPr>
          <w:rFonts w:ascii="Arial" w:hAnsi="Arial" w:cs="Arial"/>
          <w:sz w:val="24"/>
          <w:szCs w:val="24"/>
          <w:lang w:val="en-US"/>
        </w:rPr>
        <w:t>Hayati</w:t>
      </w:r>
      <w:proofErr w:type="spellEnd"/>
      <w:r w:rsidR="00A81EB0" w:rsidRPr="004A4080">
        <w:rPr>
          <w:rFonts w:ascii="Arial" w:hAnsi="Arial" w:cs="Arial"/>
          <w:sz w:val="24"/>
          <w:szCs w:val="24"/>
        </w:rPr>
        <w:t xml:space="preserve"> </w:t>
      </w:r>
      <w:r w:rsidRPr="004A4080">
        <w:rPr>
          <w:rFonts w:ascii="Arial" w:hAnsi="Arial" w:cs="Arial"/>
          <w:sz w:val="24"/>
          <w:szCs w:val="24"/>
        </w:rPr>
        <w:t xml:space="preserve">didanai oleh APBD </w:t>
      </w:r>
      <w:r w:rsidR="007F56D9" w:rsidRPr="004A4080">
        <w:rPr>
          <w:rFonts w:ascii="Arial" w:hAnsi="Arial" w:cs="Arial"/>
          <w:sz w:val="24"/>
          <w:szCs w:val="24"/>
        </w:rPr>
        <w:t xml:space="preserve">Kabupaten </w:t>
      </w:r>
      <w:r w:rsidRPr="004A4080">
        <w:rPr>
          <w:rFonts w:ascii="Arial" w:hAnsi="Arial" w:cs="Arial"/>
          <w:sz w:val="24"/>
          <w:szCs w:val="24"/>
        </w:rPr>
        <w:t>Karanganyar</w:t>
      </w:r>
      <w:r w:rsidR="00D67CE7" w:rsidRPr="004A4080">
        <w:rPr>
          <w:rFonts w:ascii="Arial" w:hAnsi="Arial" w:cs="Arial"/>
          <w:sz w:val="24"/>
          <w:szCs w:val="24"/>
        </w:rPr>
        <w:t xml:space="preserve"> Tahun Anggaran</w:t>
      </w:r>
      <w:r w:rsidR="00446EE5" w:rsidRPr="004A4080">
        <w:rPr>
          <w:rFonts w:ascii="Arial" w:hAnsi="Arial" w:cs="Arial"/>
          <w:sz w:val="24"/>
          <w:szCs w:val="24"/>
        </w:rPr>
        <w:t xml:space="preserve"> 20</w:t>
      </w:r>
      <w:proofErr w:type="spellStart"/>
      <w:r w:rsidR="00CE53C7">
        <w:rPr>
          <w:rFonts w:ascii="Arial" w:hAnsi="Arial" w:cs="Arial"/>
          <w:sz w:val="24"/>
          <w:szCs w:val="24"/>
          <w:lang w:val="en-US"/>
        </w:rPr>
        <w:t>20</w:t>
      </w:r>
      <w:proofErr w:type="spellEnd"/>
    </w:p>
    <w:p w:rsidR="00AF3566" w:rsidRPr="004A4080" w:rsidRDefault="00AF3566" w:rsidP="00474071">
      <w:pPr>
        <w:pStyle w:val="ListParagraph"/>
        <w:spacing w:after="0" w:line="312" w:lineRule="auto"/>
        <w:ind w:left="618"/>
        <w:jc w:val="both"/>
        <w:rPr>
          <w:rFonts w:ascii="Arial" w:hAnsi="Arial" w:cs="Arial"/>
          <w:sz w:val="24"/>
          <w:szCs w:val="24"/>
        </w:rPr>
      </w:pPr>
    </w:p>
    <w:p w:rsidR="00C62718" w:rsidRPr="004A4080" w:rsidRDefault="00C62718" w:rsidP="00967E8E">
      <w:pPr>
        <w:pStyle w:val="ListParagraph"/>
        <w:numPr>
          <w:ilvl w:val="0"/>
          <w:numId w:val="11"/>
        </w:numPr>
        <w:spacing w:after="0" w:line="360" w:lineRule="auto"/>
        <w:ind w:left="616" w:hanging="560"/>
        <w:jc w:val="both"/>
        <w:rPr>
          <w:rFonts w:ascii="Arial" w:hAnsi="Arial" w:cs="Arial"/>
          <w:sz w:val="24"/>
          <w:szCs w:val="24"/>
        </w:rPr>
      </w:pPr>
      <w:r w:rsidRPr="004A4080">
        <w:rPr>
          <w:rFonts w:ascii="Arial" w:hAnsi="Arial" w:cs="Arial"/>
          <w:sz w:val="24"/>
          <w:szCs w:val="24"/>
        </w:rPr>
        <w:t>Biaya</w:t>
      </w:r>
    </w:p>
    <w:p w:rsidR="00C62718" w:rsidRPr="004A4080" w:rsidRDefault="00C62718" w:rsidP="003D7469">
      <w:pPr>
        <w:pStyle w:val="ListParagraph"/>
        <w:spacing w:after="0" w:line="360" w:lineRule="auto"/>
        <w:ind w:left="616"/>
        <w:jc w:val="both"/>
        <w:rPr>
          <w:rFonts w:ascii="Arial" w:hAnsi="Arial" w:cs="Arial"/>
          <w:sz w:val="24"/>
          <w:szCs w:val="24"/>
        </w:rPr>
      </w:pPr>
      <w:r w:rsidRPr="004A4080">
        <w:rPr>
          <w:rFonts w:ascii="Arial" w:hAnsi="Arial" w:cs="Arial"/>
          <w:sz w:val="24"/>
          <w:szCs w:val="24"/>
        </w:rPr>
        <w:t>Pagu Anggaran untuk pengad</w:t>
      </w:r>
      <w:r w:rsidR="003D7469" w:rsidRPr="004A4080">
        <w:rPr>
          <w:rFonts w:ascii="Arial" w:hAnsi="Arial" w:cs="Arial"/>
          <w:sz w:val="24"/>
          <w:szCs w:val="24"/>
        </w:rPr>
        <w:t xml:space="preserve">aan bibit tanaman sebesar Rp. </w:t>
      </w:r>
      <w:r w:rsidR="00CE53C7">
        <w:rPr>
          <w:rFonts w:ascii="Arial" w:hAnsi="Arial" w:cs="Arial"/>
          <w:sz w:val="24"/>
          <w:szCs w:val="24"/>
          <w:lang w:val="en-US"/>
        </w:rPr>
        <w:t>350.000</w:t>
      </w:r>
      <w:r w:rsidR="003D7469" w:rsidRPr="004A4080">
        <w:rPr>
          <w:rFonts w:ascii="Arial" w:hAnsi="Arial" w:cs="Arial"/>
          <w:sz w:val="24"/>
          <w:szCs w:val="24"/>
        </w:rPr>
        <w:t>.</w:t>
      </w:r>
      <w:r w:rsidRPr="004A4080">
        <w:rPr>
          <w:rFonts w:ascii="Arial" w:hAnsi="Arial" w:cs="Arial"/>
          <w:sz w:val="24"/>
          <w:szCs w:val="24"/>
        </w:rPr>
        <w:t>000</w:t>
      </w:r>
    </w:p>
    <w:p w:rsidR="00AF3566" w:rsidRPr="004A4080" w:rsidRDefault="00AF3566" w:rsidP="00474071">
      <w:pPr>
        <w:pStyle w:val="ListParagraph"/>
        <w:spacing w:after="0" w:line="312" w:lineRule="auto"/>
        <w:ind w:left="618"/>
        <w:jc w:val="both"/>
        <w:rPr>
          <w:rFonts w:ascii="Arial" w:hAnsi="Arial" w:cs="Arial"/>
          <w:sz w:val="24"/>
          <w:szCs w:val="24"/>
        </w:rPr>
      </w:pPr>
    </w:p>
    <w:p w:rsidR="00585CC7" w:rsidRPr="004A4080" w:rsidRDefault="00585CC7" w:rsidP="00967E8E">
      <w:pPr>
        <w:pStyle w:val="ListParagraph"/>
        <w:numPr>
          <w:ilvl w:val="0"/>
          <w:numId w:val="11"/>
        </w:numPr>
        <w:spacing w:after="0" w:line="360" w:lineRule="auto"/>
        <w:ind w:left="616" w:hanging="560"/>
        <w:jc w:val="both"/>
        <w:rPr>
          <w:rFonts w:ascii="Arial" w:hAnsi="Arial" w:cs="Arial"/>
          <w:sz w:val="24"/>
          <w:szCs w:val="24"/>
        </w:rPr>
      </w:pPr>
      <w:r w:rsidRPr="004A4080">
        <w:rPr>
          <w:rFonts w:ascii="Arial" w:hAnsi="Arial" w:cs="Arial"/>
          <w:sz w:val="24"/>
          <w:szCs w:val="24"/>
        </w:rPr>
        <w:t>Jangka Waktu Pelaksana</w:t>
      </w:r>
    </w:p>
    <w:p w:rsidR="00AF3566" w:rsidRPr="004A4080" w:rsidRDefault="00CE03E7" w:rsidP="00967E8E">
      <w:pPr>
        <w:pStyle w:val="ListParagraph"/>
        <w:spacing w:after="0" w:line="336" w:lineRule="auto"/>
        <w:ind w:left="618"/>
        <w:jc w:val="both"/>
        <w:rPr>
          <w:rFonts w:ascii="Arial" w:hAnsi="Arial" w:cs="Arial"/>
          <w:sz w:val="24"/>
          <w:szCs w:val="24"/>
        </w:rPr>
      </w:pPr>
      <w:r w:rsidRPr="004A4080">
        <w:rPr>
          <w:rFonts w:ascii="Arial" w:hAnsi="Arial" w:cs="Arial"/>
          <w:sz w:val="24"/>
          <w:szCs w:val="24"/>
        </w:rPr>
        <w:t>Jangka waktu pelaksanaan kegiatan 30 (tiga puluh) hari kalender, terhitung sejak penanda tanganan kontrak</w:t>
      </w:r>
    </w:p>
    <w:p w:rsidR="00474071" w:rsidRPr="004A4080" w:rsidRDefault="00474071" w:rsidP="00474071">
      <w:pPr>
        <w:pStyle w:val="ListParagraph"/>
        <w:spacing w:after="0" w:line="312" w:lineRule="auto"/>
        <w:ind w:left="618"/>
        <w:jc w:val="both"/>
        <w:rPr>
          <w:rFonts w:ascii="Arial" w:hAnsi="Arial" w:cs="Arial"/>
          <w:sz w:val="24"/>
          <w:szCs w:val="24"/>
        </w:rPr>
      </w:pPr>
    </w:p>
    <w:p w:rsidR="00585CC7" w:rsidRPr="00CE53C7" w:rsidRDefault="00585CC7" w:rsidP="00967E8E">
      <w:pPr>
        <w:pStyle w:val="ListParagraph"/>
        <w:numPr>
          <w:ilvl w:val="0"/>
          <w:numId w:val="11"/>
        </w:numPr>
        <w:spacing w:after="0" w:line="360" w:lineRule="auto"/>
        <w:ind w:left="616" w:hanging="560"/>
        <w:jc w:val="both"/>
        <w:rPr>
          <w:rFonts w:ascii="Arial" w:hAnsi="Arial" w:cs="Arial"/>
          <w:sz w:val="24"/>
          <w:szCs w:val="24"/>
        </w:rPr>
      </w:pPr>
      <w:r w:rsidRPr="004A4080">
        <w:rPr>
          <w:rFonts w:ascii="Arial" w:hAnsi="Arial" w:cs="Arial"/>
          <w:sz w:val="24"/>
          <w:szCs w:val="24"/>
        </w:rPr>
        <w:t>Spesifikasi</w:t>
      </w:r>
      <w:r w:rsidR="005C5BF7" w:rsidRPr="004A4080">
        <w:rPr>
          <w:rFonts w:ascii="Arial" w:hAnsi="Arial" w:cs="Arial"/>
          <w:sz w:val="24"/>
          <w:szCs w:val="24"/>
        </w:rPr>
        <w:t xml:space="preserve"> Teknis</w:t>
      </w:r>
    </w:p>
    <w:p w:rsidR="00CE53C7" w:rsidRPr="004A4080" w:rsidRDefault="00CE53C7" w:rsidP="00CE53C7">
      <w:pPr>
        <w:pStyle w:val="ListParagraph"/>
        <w:numPr>
          <w:ilvl w:val="0"/>
          <w:numId w:val="18"/>
        </w:numPr>
        <w:spacing w:after="0" w:line="360" w:lineRule="auto"/>
        <w:jc w:val="both"/>
        <w:rPr>
          <w:rFonts w:ascii="Arial" w:hAnsi="Arial" w:cs="Arial"/>
          <w:sz w:val="24"/>
          <w:szCs w:val="24"/>
        </w:rPr>
      </w:pPr>
      <w:proofErr w:type="spellStart"/>
      <w:r>
        <w:rPr>
          <w:rFonts w:ascii="Arial" w:hAnsi="Arial" w:cs="Arial"/>
          <w:sz w:val="24"/>
          <w:szCs w:val="24"/>
          <w:lang w:val="en-US"/>
        </w:rPr>
        <w:t>Bantuan</w:t>
      </w:r>
      <w:proofErr w:type="spellEnd"/>
      <w:r>
        <w:rPr>
          <w:rFonts w:ascii="Arial" w:hAnsi="Arial" w:cs="Arial"/>
          <w:sz w:val="24"/>
          <w:szCs w:val="24"/>
          <w:lang w:val="en-US"/>
        </w:rPr>
        <w:t xml:space="preserve"> </w:t>
      </w:r>
      <w:proofErr w:type="spellStart"/>
      <w:r>
        <w:rPr>
          <w:rFonts w:ascii="Arial" w:hAnsi="Arial" w:cs="Arial"/>
          <w:sz w:val="24"/>
          <w:szCs w:val="24"/>
          <w:lang w:val="en-US"/>
        </w:rPr>
        <w:t>bibit</w:t>
      </w:r>
      <w:proofErr w:type="spellEnd"/>
      <w:r>
        <w:rPr>
          <w:rFonts w:ascii="Arial" w:hAnsi="Arial" w:cs="Arial"/>
          <w:sz w:val="24"/>
          <w:szCs w:val="24"/>
          <w:lang w:val="en-US"/>
        </w:rPr>
        <w:t xml:space="preserve"> </w:t>
      </w:r>
      <w:proofErr w:type="spellStart"/>
      <w:r>
        <w:rPr>
          <w:rFonts w:ascii="Arial" w:hAnsi="Arial" w:cs="Arial"/>
          <w:sz w:val="24"/>
          <w:szCs w:val="24"/>
          <w:lang w:val="en-US"/>
        </w:rPr>
        <w:t>tanaman</w:t>
      </w:r>
      <w:proofErr w:type="spellEnd"/>
    </w:p>
    <w:tbl>
      <w:tblPr>
        <w:tblStyle w:val="TableGrid"/>
        <w:tblW w:w="9212" w:type="dxa"/>
        <w:tblInd w:w="616" w:type="dxa"/>
        <w:tblLayout w:type="fixed"/>
        <w:tblLook w:val="04A0"/>
      </w:tblPr>
      <w:tblGrid>
        <w:gridCol w:w="528"/>
        <w:gridCol w:w="1754"/>
        <w:gridCol w:w="5793"/>
        <w:gridCol w:w="1137"/>
      </w:tblGrid>
      <w:tr w:rsidR="005C5BF7" w:rsidRPr="004A4080" w:rsidTr="00CE53C7">
        <w:trPr>
          <w:trHeight w:val="140"/>
        </w:trPr>
        <w:tc>
          <w:tcPr>
            <w:tcW w:w="528" w:type="dxa"/>
          </w:tcPr>
          <w:p w:rsidR="005C5BF7" w:rsidRPr="004A4080" w:rsidRDefault="005C5BF7" w:rsidP="005C5BF7">
            <w:pPr>
              <w:pStyle w:val="ListParagraph"/>
              <w:ind w:left="0"/>
              <w:jc w:val="center"/>
              <w:rPr>
                <w:rFonts w:ascii="Arial" w:hAnsi="Arial" w:cs="Arial"/>
                <w:sz w:val="24"/>
                <w:szCs w:val="24"/>
              </w:rPr>
            </w:pPr>
            <w:r w:rsidRPr="004A4080">
              <w:rPr>
                <w:rFonts w:ascii="Arial" w:hAnsi="Arial" w:cs="Arial"/>
                <w:sz w:val="24"/>
                <w:szCs w:val="24"/>
              </w:rPr>
              <w:t>No</w:t>
            </w:r>
          </w:p>
        </w:tc>
        <w:tc>
          <w:tcPr>
            <w:tcW w:w="1754" w:type="dxa"/>
            <w:vAlign w:val="center"/>
          </w:tcPr>
          <w:p w:rsidR="005C5BF7" w:rsidRPr="004A4080" w:rsidRDefault="005C5BF7" w:rsidP="005C5BF7">
            <w:pPr>
              <w:pStyle w:val="ListParagraph"/>
              <w:ind w:left="0"/>
              <w:jc w:val="center"/>
              <w:rPr>
                <w:rFonts w:ascii="Arial" w:hAnsi="Arial" w:cs="Arial"/>
                <w:sz w:val="24"/>
                <w:szCs w:val="24"/>
              </w:rPr>
            </w:pPr>
            <w:r w:rsidRPr="004A4080">
              <w:rPr>
                <w:rFonts w:ascii="Arial" w:hAnsi="Arial" w:cs="Arial"/>
                <w:sz w:val="24"/>
                <w:szCs w:val="24"/>
              </w:rPr>
              <w:t>Jenis Barang</w:t>
            </w:r>
          </w:p>
        </w:tc>
        <w:tc>
          <w:tcPr>
            <w:tcW w:w="5793" w:type="dxa"/>
            <w:vAlign w:val="center"/>
          </w:tcPr>
          <w:p w:rsidR="005C5BF7" w:rsidRPr="004A4080" w:rsidRDefault="005C5BF7" w:rsidP="005C5BF7">
            <w:pPr>
              <w:pStyle w:val="ListParagraph"/>
              <w:ind w:left="0"/>
              <w:jc w:val="center"/>
              <w:rPr>
                <w:rFonts w:ascii="Arial" w:hAnsi="Arial" w:cs="Arial"/>
                <w:sz w:val="24"/>
                <w:szCs w:val="24"/>
              </w:rPr>
            </w:pPr>
            <w:r w:rsidRPr="004A4080">
              <w:rPr>
                <w:rFonts w:ascii="Arial" w:hAnsi="Arial" w:cs="Arial"/>
                <w:sz w:val="24"/>
                <w:szCs w:val="24"/>
              </w:rPr>
              <w:t>Spesifikasi Teknis</w:t>
            </w:r>
          </w:p>
        </w:tc>
        <w:tc>
          <w:tcPr>
            <w:tcW w:w="1137" w:type="dxa"/>
            <w:vAlign w:val="center"/>
          </w:tcPr>
          <w:p w:rsidR="005C5BF7" w:rsidRPr="004A4080" w:rsidRDefault="005C5BF7" w:rsidP="005C5BF7">
            <w:pPr>
              <w:pStyle w:val="ListParagraph"/>
              <w:ind w:left="0"/>
              <w:jc w:val="center"/>
              <w:rPr>
                <w:rFonts w:ascii="Arial" w:hAnsi="Arial" w:cs="Arial"/>
                <w:sz w:val="24"/>
                <w:szCs w:val="24"/>
              </w:rPr>
            </w:pPr>
            <w:r w:rsidRPr="004A4080">
              <w:rPr>
                <w:rFonts w:ascii="Arial" w:hAnsi="Arial" w:cs="Arial"/>
                <w:sz w:val="24"/>
                <w:szCs w:val="24"/>
              </w:rPr>
              <w:t>volume</w:t>
            </w:r>
          </w:p>
        </w:tc>
      </w:tr>
      <w:tr w:rsidR="005C5BF7" w:rsidRPr="004A4080" w:rsidTr="00CE53C7">
        <w:tc>
          <w:tcPr>
            <w:tcW w:w="528" w:type="dxa"/>
            <w:vAlign w:val="center"/>
          </w:tcPr>
          <w:p w:rsidR="005C5BF7" w:rsidRPr="004A4080" w:rsidRDefault="005C5BF7" w:rsidP="00927014">
            <w:pPr>
              <w:pStyle w:val="ListParagraph"/>
              <w:ind w:left="0"/>
              <w:jc w:val="center"/>
              <w:rPr>
                <w:rFonts w:ascii="Arial" w:hAnsi="Arial" w:cs="Arial"/>
                <w:sz w:val="24"/>
                <w:szCs w:val="24"/>
              </w:rPr>
            </w:pPr>
            <w:r w:rsidRPr="004A4080">
              <w:rPr>
                <w:rFonts w:ascii="Arial" w:hAnsi="Arial" w:cs="Arial"/>
                <w:sz w:val="24"/>
                <w:szCs w:val="24"/>
              </w:rPr>
              <w:t>1.</w:t>
            </w:r>
          </w:p>
        </w:tc>
        <w:tc>
          <w:tcPr>
            <w:tcW w:w="1754" w:type="dxa"/>
            <w:vAlign w:val="center"/>
          </w:tcPr>
          <w:p w:rsidR="005C5BF7" w:rsidRPr="00CE53C7" w:rsidRDefault="00CE53C7" w:rsidP="007F56D9">
            <w:pPr>
              <w:pStyle w:val="ListParagraph"/>
              <w:ind w:left="102"/>
              <w:rPr>
                <w:rFonts w:ascii="Arial" w:hAnsi="Arial" w:cs="Arial"/>
                <w:sz w:val="24"/>
                <w:szCs w:val="24"/>
                <w:lang w:val="en-US"/>
              </w:rPr>
            </w:pPr>
            <w:r>
              <w:rPr>
                <w:rFonts w:ascii="Arial" w:hAnsi="Arial" w:cs="Arial"/>
                <w:sz w:val="24"/>
                <w:szCs w:val="24"/>
                <w:lang w:val="en-US"/>
              </w:rPr>
              <w:t>Durian</w:t>
            </w:r>
          </w:p>
        </w:tc>
        <w:tc>
          <w:tcPr>
            <w:tcW w:w="5793" w:type="dxa"/>
            <w:vAlign w:val="center"/>
          </w:tcPr>
          <w:p w:rsidR="005C5BF7" w:rsidRPr="004A4080" w:rsidRDefault="005C5BF7" w:rsidP="00935BA0">
            <w:pPr>
              <w:pStyle w:val="ListParagraph"/>
              <w:numPr>
                <w:ilvl w:val="0"/>
                <w:numId w:val="6"/>
              </w:numPr>
              <w:ind w:left="186" w:hanging="182"/>
              <w:rPr>
                <w:rFonts w:ascii="Arial" w:hAnsi="Arial" w:cs="Arial"/>
                <w:sz w:val="24"/>
                <w:szCs w:val="24"/>
              </w:rPr>
            </w:pPr>
            <w:r w:rsidRPr="004A4080">
              <w:rPr>
                <w:rFonts w:ascii="Arial" w:hAnsi="Arial" w:cs="Arial"/>
                <w:sz w:val="24"/>
                <w:szCs w:val="24"/>
              </w:rPr>
              <w:t>B</w:t>
            </w:r>
            <w:r w:rsidR="00935BA0" w:rsidRPr="004A4080">
              <w:rPr>
                <w:rFonts w:ascii="Arial" w:hAnsi="Arial" w:cs="Arial"/>
                <w:sz w:val="24"/>
                <w:szCs w:val="24"/>
              </w:rPr>
              <w:t>erasal</w:t>
            </w:r>
            <w:r w:rsidRPr="004A4080">
              <w:rPr>
                <w:rFonts w:ascii="Arial" w:hAnsi="Arial" w:cs="Arial"/>
                <w:sz w:val="24"/>
                <w:szCs w:val="24"/>
              </w:rPr>
              <w:t xml:space="preserve"> dari perkembangbiakan vegetatif/generatif</w:t>
            </w:r>
          </w:p>
          <w:p w:rsidR="00935BA0" w:rsidRPr="004A4080" w:rsidRDefault="00935BA0" w:rsidP="00935BA0">
            <w:pPr>
              <w:pStyle w:val="ListParagraph"/>
              <w:numPr>
                <w:ilvl w:val="0"/>
                <w:numId w:val="6"/>
              </w:numPr>
              <w:ind w:left="186" w:hanging="182"/>
              <w:rPr>
                <w:rFonts w:ascii="Arial" w:hAnsi="Arial" w:cs="Arial"/>
                <w:sz w:val="24"/>
                <w:szCs w:val="24"/>
              </w:rPr>
            </w:pPr>
            <w:r w:rsidRPr="004A4080">
              <w:rPr>
                <w:rFonts w:ascii="Arial" w:hAnsi="Arial" w:cs="Arial"/>
                <w:sz w:val="24"/>
                <w:szCs w:val="24"/>
              </w:rPr>
              <w:t>Media tanam : tanah &amp; pupuk organik polybag</w:t>
            </w:r>
          </w:p>
          <w:p w:rsidR="00935BA0" w:rsidRPr="004A4080" w:rsidRDefault="00935BA0" w:rsidP="00935BA0">
            <w:pPr>
              <w:pStyle w:val="ListParagraph"/>
              <w:numPr>
                <w:ilvl w:val="0"/>
                <w:numId w:val="6"/>
              </w:numPr>
              <w:ind w:left="186" w:hanging="182"/>
              <w:rPr>
                <w:rFonts w:ascii="Arial" w:hAnsi="Arial" w:cs="Arial"/>
                <w:sz w:val="24"/>
                <w:szCs w:val="24"/>
              </w:rPr>
            </w:pPr>
            <w:r w:rsidRPr="004A4080">
              <w:rPr>
                <w:rFonts w:ascii="Arial" w:hAnsi="Arial" w:cs="Arial"/>
                <w:sz w:val="24"/>
                <w:szCs w:val="24"/>
              </w:rPr>
              <w:t>Ketinggian bibit 80-100 cm</w:t>
            </w:r>
          </w:p>
          <w:p w:rsidR="00935BA0" w:rsidRPr="004A4080" w:rsidRDefault="00935BA0" w:rsidP="00935BA0">
            <w:pPr>
              <w:pStyle w:val="ListParagraph"/>
              <w:numPr>
                <w:ilvl w:val="0"/>
                <w:numId w:val="6"/>
              </w:numPr>
              <w:ind w:left="186" w:hanging="182"/>
              <w:rPr>
                <w:rFonts w:ascii="Arial" w:hAnsi="Arial" w:cs="Arial"/>
                <w:sz w:val="24"/>
                <w:szCs w:val="24"/>
              </w:rPr>
            </w:pPr>
            <w:r w:rsidRPr="004A4080">
              <w:rPr>
                <w:rFonts w:ascii="Arial" w:hAnsi="Arial" w:cs="Arial"/>
                <w:sz w:val="24"/>
                <w:szCs w:val="24"/>
              </w:rPr>
              <w:t>Performa keadaan bibit tanaman sehat dan tidak cacat</w:t>
            </w:r>
          </w:p>
          <w:p w:rsidR="00935BA0" w:rsidRPr="004A4080" w:rsidRDefault="00935BA0" w:rsidP="00935BA0">
            <w:pPr>
              <w:pStyle w:val="ListParagraph"/>
              <w:numPr>
                <w:ilvl w:val="0"/>
                <w:numId w:val="6"/>
              </w:numPr>
              <w:ind w:left="186" w:hanging="182"/>
              <w:rPr>
                <w:rFonts w:ascii="Arial" w:hAnsi="Arial" w:cs="Arial"/>
                <w:sz w:val="24"/>
                <w:szCs w:val="24"/>
              </w:rPr>
            </w:pPr>
            <w:r w:rsidRPr="004A4080">
              <w:rPr>
                <w:rFonts w:ascii="Arial" w:hAnsi="Arial" w:cs="Arial"/>
                <w:sz w:val="24"/>
                <w:szCs w:val="24"/>
              </w:rPr>
              <w:t>Cadangan resiko kematian bibit 5%</w:t>
            </w:r>
          </w:p>
        </w:tc>
        <w:tc>
          <w:tcPr>
            <w:tcW w:w="1137" w:type="dxa"/>
            <w:vAlign w:val="center"/>
          </w:tcPr>
          <w:p w:rsidR="005C5BF7" w:rsidRPr="00CE53C7" w:rsidRDefault="00CE53C7" w:rsidP="005C5BF7">
            <w:pPr>
              <w:pStyle w:val="ListParagraph"/>
              <w:ind w:left="0"/>
              <w:jc w:val="center"/>
              <w:rPr>
                <w:rFonts w:ascii="Arial" w:hAnsi="Arial" w:cs="Arial"/>
                <w:sz w:val="24"/>
                <w:szCs w:val="24"/>
                <w:lang w:val="en-US"/>
              </w:rPr>
            </w:pPr>
            <w:r>
              <w:rPr>
                <w:rFonts w:ascii="Arial" w:hAnsi="Arial" w:cs="Arial"/>
                <w:sz w:val="24"/>
                <w:szCs w:val="24"/>
                <w:lang w:val="en-US"/>
              </w:rPr>
              <w:t>281</w:t>
            </w:r>
          </w:p>
        </w:tc>
      </w:tr>
      <w:tr w:rsidR="00935BA0" w:rsidRPr="004A4080" w:rsidTr="00CE53C7">
        <w:tc>
          <w:tcPr>
            <w:tcW w:w="528" w:type="dxa"/>
            <w:vAlign w:val="center"/>
          </w:tcPr>
          <w:p w:rsidR="00935BA0" w:rsidRPr="004A4080" w:rsidRDefault="00935BA0" w:rsidP="00927014">
            <w:pPr>
              <w:pStyle w:val="ListParagraph"/>
              <w:ind w:left="0"/>
              <w:jc w:val="center"/>
              <w:rPr>
                <w:rFonts w:ascii="Arial" w:hAnsi="Arial" w:cs="Arial"/>
                <w:sz w:val="24"/>
                <w:szCs w:val="24"/>
              </w:rPr>
            </w:pPr>
            <w:r w:rsidRPr="004A4080">
              <w:rPr>
                <w:rFonts w:ascii="Arial" w:hAnsi="Arial" w:cs="Arial"/>
                <w:sz w:val="24"/>
                <w:szCs w:val="24"/>
              </w:rPr>
              <w:t>2.</w:t>
            </w:r>
          </w:p>
        </w:tc>
        <w:tc>
          <w:tcPr>
            <w:tcW w:w="1754" w:type="dxa"/>
            <w:vAlign w:val="center"/>
          </w:tcPr>
          <w:p w:rsidR="00935BA0" w:rsidRPr="00CE53C7" w:rsidRDefault="00CE53C7" w:rsidP="007F56D9">
            <w:pPr>
              <w:pStyle w:val="ListParagraph"/>
              <w:ind w:left="102"/>
              <w:rPr>
                <w:rFonts w:ascii="Arial" w:hAnsi="Arial" w:cs="Arial"/>
                <w:sz w:val="24"/>
                <w:szCs w:val="24"/>
                <w:lang w:val="en-US"/>
              </w:rPr>
            </w:pPr>
            <w:proofErr w:type="spellStart"/>
            <w:r>
              <w:rPr>
                <w:rFonts w:ascii="Arial" w:hAnsi="Arial" w:cs="Arial"/>
                <w:sz w:val="24"/>
                <w:szCs w:val="24"/>
                <w:lang w:val="en-US"/>
              </w:rPr>
              <w:t>Alpukat</w:t>
            </w:r>
            <w:proofErr w:type="spellEnd"/>
            <w:r>
              <w:rPr>
                <w:rFonts w:ascii="Arial" w:hAnsi="Arial" w:cs="Arial"/>
                <w:sz w:val="24"/>
                <w:szCs w:val="24"/>
                <w:lang w:val="en-US"/>
              </w:rPr>
              <w:t xml:space="preserve"> </w:t>
            </w:r>
            <w:proofErr w:type="spellStart"/>
            <w:r>
              <w:rPr>
                <w:rFonts w:ascii="Arial" w:hAnsi="Arial" w:cs="Arial"/>
                <w:sz w:val="24"/>
                <w:szCs w:val="24"/>
                <w:lang w:val="en-US"/>
              </w:rPr>
              <w:t>Unggulan</w:t>
            </w:r>
            <w:proofErr w:type="spellEnd"/>
          </w:p>
        </w:tc>
        <w:tc>
          <w:tcPr>
            <w:tcW w:w="5793" w:type="dxa"/>
            <w:vAlign w:val="center"/>
          </w:tcPr>
          <w:p w:rsidR="00935BA0" w:rsidRPr="004A4080" w:rsidRDefault="00935BA0"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Berasal dari perkembangbiakan vegetatif/generatif</w:t>
            </w:r>
          </w:p>
          <w:p w:rsidR="00935BA0" w:rsidRPr="004A4080" w:rsidRDefault="00935BA0"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Media tanam : tanah &amp; pupuk organik polybag</w:t>
            </w:r>
          </w:p>
          <w:p w:rsidR="00935BA0" w:rsidRPr="004A4080" w:rsidRDefault="00935BA0"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Ketinggian bibit 80-100 cm</w:t>
            </w:r>
          </w:p>
          <w:p w:rsidR="00935BA0" w:rsidRPr="004A4080" w:rsidRDefault="00935BA0"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Performa keadaan bibit tanaman sehat dan tidak cacat</w:t>
            </w:r>
          </w:p>
          <w:p w:rsidR="00935BA0" w:rsidRPr="004A4080" w:rsidRDefault="00935BA0"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Cadangan resiko kematian bibit 5%</w:t>
            </w:r>
          </w:p>
        </w:tc>
        <w:tc>
          <w:tcPr>
            <w:tcW w:w="1137" w:type="dxa"/>
            <w:vAlign w:val="center"/>
          </w:tcPr>
          <w:p w:rsidR="00935BA0" w:rsidRPr="00CE53C7" w:rsidRDefault="00CE53C7" w:rsidP="005C5BF7">
            <w:pPr>
              <w:pStyle w:val="ListParagraph"/>
              <w:ind w:left="0"/>
              <w:jc w:val="center"/>
              <w:rPr>
                <w:rFonts w:ascii="Arial" w:hAnsi="Arial" w:cs="Arial"/>
                <w:sz w:val="24"/>
                <w:szCs w:val="24"/>
                <w:lang w:val="en-US"/>
              </w:rPr>
            </w:pPr>
            <w:r>
              <w:rPr>
                <w:rFonts w:ascii="Arial" w:hAnsi="Arial" w:cs="Arial"/>
                <w:sz w:val="24"/>
                <w:szCs w:val="24"/>
                <w:lang w:val="en-US"/>
              </w:rPr>
              <w:t>300</w:t>
            </w:r>
          </w:p>
        </w:tc>
      </w:tr>
      <w:tr w:rsidR="00935BA0" w:rsidRPr="004A4080" w:rsidTr="00CE53C7">
        <w:tc>
          <w:tcPr>
            <w:tcW w:w="528" w:type="dxa"/>
            <w:vAlign w:val="center"/>
          </w:tcPr>
          <w:p w:rsidR="00935BA0" w:rsidRPr="004A4080" w:rsidRDefault="00935BA0" w:rsidP="00927014">
            <w:pPr>
              <w:pStyle w:val="ListParagraph"/>
              <w:ind w:left="0"/>
              <w:jc w:val="center"/>
              <w:rPr>
                <w:rFonts w:ascii="Arial" w:hAnsi="Arial" w:cs="Arial"/>
                <w:sz w:val="24"/>
                <w:szCs w:val="24"/>
              </w:rPr>
            </w:pPr>
            <w:r w:rsidRPr="004A4080">
              <w:rPr>
                <w:rFonts w:ascii="Arial" w:hAnsi="Arial" w:cs="Arial"/>
                <w:sz w:val="24"/>
                <w:szCs w:val="24"/>
              </w:rPr>
              <w:t>3.</w:t>
            </w:r>
          </w:p>
        </w:tc>
        <w:tc>
          <w:tcPr>
            <w:tcW w:w="1754" w:type="dxa"/>
            <w:vAlign w:val="center"/>
          </w:tcPr>
          <w:p w:rsidR="00935BA0" w:rsidRPr="00CE53C7" w:rsidRDefault="00CE53C7" w:rsidP="007F56D9">
            <w:pPr>
              <w:pStyle w:val="ListParagraph"/>
              <w:ind w:left="102"/>
              <w:rPr>
                <w:rFonts w:ascii="Arial" w:hAnsi="Arial" w:cs="Arial"/>
                <w:sz w:val="24"/>
                <w:szCs w:val="24"/>
                <w:lang w:val="en-US"/>
              </w:rPr>
            </w:pPr>
            <w:r>
              <w:rPr>
                <w:rFonts w:ascii="Arial" w:hAnsi="Arial" w:cs="Arial"/>
                <w:sz w:val="24"/>
                <w:szCs w:val="24"/>
                <w:lang w:val="en-US"/>
              </w:rPr>
              <w:t>Kopi</w:t>
            </w:r>
          </w:p>
        </w:tc>
        <w:tc>
          <w:tcPr>
            <w:tcW w:w="5793" w:type="dxa"/>
            <w:vAlign w:val="center"/>
          </w:tcPr>
          <w:p w:rsidR="00935BA0" w:rsidRPr="004A4080" w:rsidRDefault="00935BA0"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Berasal dari perkembangbiakan vegetatif/generatif</w:t>
            </w:r>
          </w:p>
          <w:p w:rsidR="00935BA0" w:rsidRPr="004A4080" w:rsidRDefault="00935BA0"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Media tanam : tanah &amp; pupuk organik polybag</w:t>
            </w:r>
          </w:p>
          <w:p w:rsidR="00935BA0" w:rsidRPr="004A4080" w:rsidRDefault="003D7469"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Ketinggian bibit 80-10</w:t>
            </w:r>
            <w:r w:rsidR="00935BA0" w:rsidRPr="004A4080">
              <w:rPr>
                <w:rFonts w:ascii="Arial" w:hAnsi="Arial" w:cs="Arial"/>
                <w:sz w:val="24"/>
                <w:szCs w:val="24"/>
              </w:rPr>
              <w:t>0 cm</w:t>
            </w:r>
          </w:p>
          <w:p w:rsidR="00935BA0" w:rsidRPr="004A4080" w:rsidRDefault="00935BA0"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Performa keadaan bibit tanaman sehat dan tidak cacat</w:t>
            </w:r>
          </w:p>
          <w:p w:rsidR="00935BA0" w:rsidRPr="00CE53C7" w:rsidRDefault="00935BA0"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Cadangan resiko kematian bibit 5%</w:t>
            </w:r>
          </w:p>
          <w:p w:rsidR="00CE53C7" w:rsidRPr="004A4080" w:rsidRDefault="00CE53C7" w:rsidP="00CE53C7">
            <w:pPr>
              <w:pStyle w:val="ListParagraph"/>
              <w:ind w:left="186"/>
              <w:rPr>
                <w:rFonts w:ascii="Arial" w:hAnsi="Arial" w:cs="Arial"/>
                <w:sz w:val="24"/>
                <w:szCs w:val="24"/>
              </w:rPr>
            </w:pPr>
          </w:p>
        </w:tc>
        <w:tc>
          <w:tcPr>
            <w:tcW w:w="1137" w:type="dxa"/>
            <w:vAlign w:val="center"/>
          </w:tcPr>
          <w:p w:rsidR="00935BA0" w:rsidRPr="00CE53C7" w:rsidRDefault="00CE53C7" w:rsidP="005C5BF7">
            <w:pPr>
              <w:pStyle w:val="ListParagraph"/>
              <w:ind w:left="0"/>
              <w:jc w:val="center"/>
              <w:rPr>
                <w:rFonts w:ascii="Arial" w:hAnsi="Arial" w:cs="Arial"/>
                <w:sz w:val="24"/>
                <w:szCs w:val="24"/>
                <w:lang w:val="en-US"/>
              </w:rPr>
            </w:pPr>
            <w:r>
              <w:rPr>
                <w:rFonts w:ascii="Arial" w:hAnsi="Arial" w:cs="Arial"/>
                <w:sz w:val="24"/>
                <w:szCs w:val="24"/>
                <w:lang w:val="en-US"/>
              </w:rPr>
              <w:t>300</w:t>
            </w:r>
          </w:p>
        </w:tc>
      </w:tr>
      <w:tr w:rsidR="00CE53C7" w:rsidRPr="004A4080" w:rsidTr="00CE53C7">
        <w:tc>
          <w:tcPr>
            <w:tcW w:w="528" w:type="dxa"/>
            <w:vAlign w:val="center"/>
          </w:tcPr>
          <w:p w:rsidR="00CE53C7" w:rsidRPr="004A4080" w:rsidRDefault="00CE53C7" w:rsidP="00927014">
            <w:pPr>
              <w:pStyle w:val="ListParagraph"/>
              <w:ind w:left="0"/>
              <w:jc w:val="center"/>
              <w:rPr>
                <w:rFonts w:ascii="Arial" w:hAnsi="Arial" w:cs="Arial"/>
                <w:sz w:val="24"/>
                <w:szCs w:val="24"/>
              </w:rPr>
            </w:pPr>
            <w:r w:rsidRPr="004A4080">
              <w:rPr>
                <w:rFonts w:ascii="Arial" w:hAnsi="Arial" w:cs="Arial"/>
                <w:sz w:val="24"/>
                <w:szCs w:val="24"/>
              </w:rPr>
              <w:lastRenderedPageBreak/>
              <w:t>4.</w:t>
            </w:r>
          </w:p>
        </w:tc>
        <w:tc>
          <w:tcPr>
            <w:tcW w:w="1754" w:type="dxa"/>
            <w:vAlign w:val="center"/>
          </w:tcPr>
          <w:p w:rsidR="00CE53C7" w:rsidRPr="00CE53C7" w:rsidRDefault="00CE53C7" w:rsidP="00977AAF">
            <w:pPr>
              <w:pStyle w:val="ListParagraph"/>
              <w:ind w:left="102"/>
              <w:rPr>
                <w:rFonts w:ascii="Arial" w:hAnsi="Arial" w:cs="Arial"/>
                <w:sz w:val="24"/>
                <w:szCs w:val="24"/>
                <w:lang w:val="en-US"/>
              </w:rPr>
            </w:pPr>
            <w:proofErr w:type="spellStart"/>
            <w:r>
              <w:rPr>
                <w:rFonts w:ascii="Arial" w:hAnsi="Arial" w:cs="Arial"/>
                <w:sz w:val="24"/>
                <w:szCs w:val="24"/>
                <w:lang w:val="en-US"/>
              </w:rPr>
              <w:t>Cengkeh</w:t>
            </w:r>
            <w:proofErr w:type="spellEnd"/>
          </w:p>
        </w:tc>
        <w:tc>
          <w:tcPr>
            <w:tcW w:w="5793" w:type="dxa"/>
            <w:vAlign w:val="center"/>
          </w:tcPr>
          <w:p w:rsidR="00CE53C7" w:rsidRPr="004A4080" w:rsidRDefault="00CE53C7"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Berasal dari perkembangbiakan vegetatif/generatif</w:t>
            </w:r>
          </w:p>
          <w:p w:rsidR="00CE53C7" w:rsidRPr="004A4080" w:rsidRDefault="00CE53C7"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Media tanam : tanah &amp; pupuk organik polybag</w:t>
            </w:r>
          </w:p>
          <w:p w:rsidR="00CE53C7" w:rsidRPr="004A4080" w:rsidRDefault="00CE53C7"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Ketinggian bibit 80-100 cm</w:t>
            </w:r>
          </w:p>
          <w:p w:rsidR="00CE53C7" w:rsidRPr="004A4080" w:rsidRDefault="00CE53C7"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Performa keadaan bibit tanaman sehat dan tidak cacat</w:t>
            </w:r>
          </w:p>
          <w:p w:rsidR="00CE53C7" w:rsidRPr="004A4080" w:rsidRDefault="00CE53C7"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Cadangan resiko kematian bibit 5%</w:t>
            </w:r>
          </w:p>
        </w:tc>
        <w:tc>
          <w:tcPr>
            <w:tcW w:w="1137" w:type="dxa"/>
            <w:vAlign w:val="center"/>
          </w:tcPr>
          <w:p w:rsidR="00CE53C7" w:rsidRPr="00CE53C7" w:rsidRDefault="00CE53C7" w:rsidP="005C5BF7">
            <w:pPr>
              <w:pStyle w:val="ListParagraph"/>
              <w:ind w:left="0"/>
              <w:jc w:val="center"/>
              <w:rPr>
                <w:rFonts w:ascii="Arial" w:hAnsi="Arial" w:cs="Arial"/>
                <w:sz w:val="24"/>
                <w:szCs w:val="24"/>
                <w:lang w:val="en-US"/>
              </w:rPr>
            </w:pPr>
            <w:r>
              <w:rPr>
                <w:rFonts w:ascii="Arial" w:hAnsi="Arial" w:cs="Arial"/>
                <w:sz w:val="24"/>
                <w:szCs w:val="24"/>
                <w:lang w:val="en-US"/>
              </w:rPr>
              <w:t>300</w:t>
            </w:r>
          </w:p>
        </w:tc>
      </w:tr>
      <w:tr w:rsidR="00CE53C7" w:rsidRPr="004A4080" w:rsidTr="00CE53C7">
        <w:tc>
          <w:tcPr>
            <w:tcW w:w="528" w:type="dxa"/>
            <w:vAlign w:val="center"/>
          </w:tcPr>
          <w:p w:rsidR="00CE53C7" w:rsidRPr="004A4080" w:rsidRDefault="00CE53C7" w:rsidP="00927014">
            <w:pPr>
              <w:pStyle w:val="ListParagraph"/>
              <w:ind w:left="0"/>
              <w:jc w:val="center"/>
              <w:rPr>
                <w:rFonts w:ascii="Arial" w:hAnsi="Arial" w:cs="Arial"/>
                <w:sz w:val="24"/>
                <w:szCs w:val="24"/>
              </w:rPr>
            </w:pPr>
            <w:r w:rsidRPr="004A4080">
              <w:rPr>
                <w:rFonts w:ascii="Arial" w:hAnsi="Arial" w:cs="Arial"/>
                <w:sz w:val="24"/>
                <w:szCs w:val="24"/>
              </w:rPr>
              <w:t>5.</w:t>
            </w:r>
          </w:p>
        </w:tc>
        <w:tc>
          <w:tcPr>
            <w:tcW w:w="1754" w:type="dxa"/>
            <w:vAlign w:val="center"/>
          </w:tcPr>
          <w:p w:rsidR="00CE53C7" w:rsidRPr="00CE53C7" w:rsidRDefault="00CE53C7" w:rsidP="00BB303E">
            <w:pPr>
              <w:pStyle w:val="ListParagraph"/>
              <w:ind w:left="102"/>
              <w:rPr>
                <w:rFonts w:ascii="Arial" w:hAnsi="Arial" w:cs="Arial"/>
                <w:sz w:val="24"/>
                <w:szCs w:val="24"/>
                <w:lang w:val="en-US"/>
              </w:rPr>
            </w:pPr>
            <w:proofErr w:type="spellStart"/>
            <w:r>
              <w:rPr>
                <w:rFonts w:ascii="Arial" w:hAnsi="Arial" w:cs="Arial"/>
                <w:sz w:val="24"/>
                <w:szCs w:val="24"/>
                <w:lang w:val="en-US"/>
              </w:rPr>
              <w:t>Nangka</w:t>
            </w:r>
            <w:proofErr w:type="spellEnd"/>
            <w:r>
              <w:rPr>
                <w:rFonts w:ascii="Arial" w:hAnsi="Arial" w:cs="Arial"/>
                <w:sz w:val="24"/>
                <w:szCs w:val="24"/>
                <w:lang w:val="en-US"/>
              </w:rPr>
              <w:t xml:space="preserve"> </w:t>
            </w:r>
            <w:proofErr w:type="spellStart"/>
            <w:r>
              <w:rPr>
                <w:rFonts w:ascii="Arial" w:hAnsi="Arial" w:cs="Arial"/>
                <w:sz w:val="24"/>
                <w:szCs w:val="24"/>
                <w:lang w:val="en-US"/>
              </w:rPr>
              <w:t>Madu</w:t>
            </w:r>
            <w:proofErr w:type="spellEnd"/>
          </w:p>
        </w:tc>
        <w:tc>
          <w:tcPr>
            <w:tcW w:w="5793" w:type="dxa"/>
            <w:vAlign w:val="center"/>
          </w:tcPr>
          <w:p w:rsidR="00CE53C7" w:rsidRPr="004A4080" w:rsidRDefault="00CE53C7"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Berasal dari perkembangbiakan vegetatif/generatif</w:t>
            </w:r>
          </w:p>
          <w:p w:rsidR="00CE53C7" w:rsidRPr="004A4080" w:rsidRDefault="00CE53C7"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Media tanam : tanah &amp; pupuk organik polybag</w:t>
            </w:r>
          </w:p>
          <w:p w:rsidR="00CE53C7" w:rsidRPr="004A4080" w:rsidRDefault="00CE53C7"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Ketinggian bibit 80-100 cm</w:t>
            </w:r>
          </w:p>
          <w:p w:rsidR="00CE53C7" w:rsidRPr="004A4080" w:rsidRDefault="00CE53C7"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Performa keadaan bibit tanaman sehat dan tidak cacat</w:t>
            </w:r>
          </w:p>
          <w:p w:rsidR="00CE53C7" w:rsidRPr="004A4080" w:rsidRDefault="00CE53C7" w:rsidP="00BA7520">
            <w:pPr>
              <w:pStyle w:val="ListParagraph"/>
              <w:numPr>
                <w:ilvl w:val="0"/>
                <w:numId w:val="6"/>
              </w:numPr>
              <w:ind w:left="186" w:hanging="182"/>
              <w:rPr>
                <w:rFonts w:ascii="Arial" w:hAnsi="Arial" w:cs="Arial"/>
                <w:sz w:val="24"/>
                <w:szCs w:val="24"/>
              </w:rPr>
            </w:pPr>
            <w:r w:rsidRPr="004A4080">
              <w:rPr>
                <w:rFonts w:ascii="Arial" w:hAnsi="Arial" w:cs="Arial"/>
                <w:sz w:val="24"/>
                <w:szCs w:val="24"/>
              </w:rPr>
              <w:t>Cadangan resiko kematian bibit 5%</w:t>
            </w:r>
          </w:p>
        </w:tc>
        <w:tc>
          <w:tcPr>
            <w:tcW w:w="1137" w:type="dxa"/>
            <w:vAlign w:val="center"/>
          </w:tcPr>
          <w:p w:rsidR="00CE53C7" w:rsidRPr="00CE53C7" w:rsidRDefault="00CE53C7" w:rsidP="003D7469">
            <w:pPr>
              <w:pStyle w:val="ListParagraph"/>
              <w:ind w:left="0"/>
              <w:jc w:val="center"/>
              <w:rPr>
                <w:rFonts w:ascii="Arial" w:hAnsi="Arial" w:cs="Arial"/>
                <w:sz w:val="24"/>
                <w:szCs w:val="24"/>
                <w:lang w:val="en-US"/>
              </w:rPr>
            </w:pPr>
            <w:r>
              <w:rPr>
                <w:rFonts w:ascii="Arial" w:hAnsi="Arial" w:cs="Arial"/>
                <w:sz w:val="24"/>
                <w:szCs w:val="24"/>
                <w:lang w:val="en-US"/>
              </w:rPr>
              <w:t>300</w:t>
            </w:r>
          </w:p>
        </w:tc>
      </w:tr>
    </w:tbl>
    <w:p w:rsidR="005C5BF7" w:rsidRDefault="005C5BF7" w:rsidP="00967E8E">
      <w:pPr>
        <w:pStyle w:val="ListParagraph"/>
        <w:spacing w:after="0" w:line="360" w:lineRule="auto"/>
        <w:ind w:left="616"/>
        <w:jc w:val="both"/>
        <w:rPr>
          <w:rFonts w:ascii="Arial" w:hAnsi="Arial" w:cs="Arial"/>
          <w:sz w:val="24"/>
          <w:szCs w:val="24"/>
          <w:lang w:val="en-US"/>
        </w:rPr>
      </w:pPr>
    </w:p>
    <w:p w:rsidR="00CD1398" w:rsidRDefault="00CD1398" w:rsidP="00CD1398">
      <w:pPr>
        <w:pStyle w:val="ListParagraph"/>
        <w:numPr>
          <w:ilvl w:val="0"/>
          <w:numId w:val="18"/>
        </w:numPr>
        <w:spacing w:after="0" w:line="360" w:lineRule="auto"/>
        <w:jc w:val="both"/>
        <w:rPr>
          <w:rFonts w:ascii="Arial" w:hAnsi="Arial" w:cs="Arial"/>
          <w:sz w:val="24"/>
          <w:szCs w:val="24"/>
          <w:lang w:val="en-US"/>
        </w:rPr>
      </w:pPr>
      <w:proofErr w:type="spellStart"/>
      <w:r>
        <w:rPr>
          <w:rFonts w:ascii="Arial" w:hAnsi="Arial" w:cs="Arial"/>
          <w:sz w:val="24"/>
          <w:szCs w:val="24"/>
          <w:lang w:val="en-US"/>
        </w:rPr>
        <w:t>Profil</w:t>
      </w:r>
      <w:proofErr w:type="spellEnd"/>
      <w:r>
        <w:rPr>
          <w:rFonts w:ascii="Arial" w:hAnsi="Arial" w:cs="Arial"/>
          <w:sz w:val="24"/>
          <w:szCs w:val="24"/>
          <w:lang w:val="en-US"/>
        </w:rPr>
        <w:t xml:space="preserve"> </w:t>
      </w:r>
      <w:proofErr w:type="spellStart"/>
      <w:r>
        <w:rPr>
          <w:rFonts w:ascii="Arial" w:hAnsi="Arial" w:cs="Arial"/>
          <w:sz w:val="24"/>
          <w:szCs w:val="24"/>
          <w:lang w:val="en-US"/>
        </w:rPr>
        <w:t>Keanekaragaman</w:t>
      </w:r>
      <w:proofErr w:type="spellEnd"/>
      <w:r>
        <w:rPr>
          <w:rFonts w:ascii="Arial" w:hAnsi="Arial" w:cs="Arial"/>
          <w:sz w:val="24"/>
          <w:szCs w:val="24"/>
          <w:lang w:val="en-US"/>
        </w:rPr>
        <w:t xml:space="preserve"> </w:t>
      </w:r>
      <w:proofErr w:type="spellStart"/>
      <w:r>
        <w:rPr>
          <w:rFonts w:ascii="Arial" w:hAnsi="Arial" w:cs="Arial"/>
          <w:sz w:val="24"/>
          <w:szCs w:val="24"/>
          <w:lang w:val="en-US"/>
        </w:rPr>
        <w:t>Hayati</w:t>
      </w:r>
      <w:proofErr w:type="spellEnd"/>
    </w:p>
    <w:p w:rsidR="00CD1398" w:rsidRPr="00CD1398" w:rsidRDefault="00CD1398" w:rsidP="00CD1398">
      <w:pPr>
        <w:spacing w:after="0" w:line="360" w:lineRule="auto"/>
        <w:ind w:left="990"/>
        <w:jc w:val="both"/>
        <w:rPr>
          <w:rFonts w:ascii="Arial" w:hAnsi="Arial" w:cs="Arial"/>
          <w:sz w:val="24"/>
          <w:szCs w:val="24"/>
        </w:rPr>
      </w:pPr>
      <w:r w:rsidRPr="00CD1398">
        <w:rPr>
          <w:rFonts w:ascii="Arial" w:hAnsi="Arial" w:cs="Arial"/>
          <w:sz w:val="24"/>
          <w:szCs w:val="24"/>
        </w:rPr>
        <w:t>Spesifikasi buku laporan :</w:t>
      </w:r>
    </w:p>
    <w:p w:rsidR="00CD1398" w:rsidRDefault="00CD1398" w:rsidP="00CD1398">
      <w:pPr>
        <w:pStyle w:val="ListParagraph"/>
        <w:numPr>
          <w:ilvl w:val="0"/>
          <w:numId w:val="21"/>
        </w:numPr>
        <w:spacing w:after="0" w:line="360" w:lineRule="auto"/>
        <w:jc w:val="both"/>
        <w:rPr>
          <w:rFonts w:ascii="Arial" w:hAnsi="Arial" w:cs="Arial"/>
          <w:sz w:val="24"/>
          <w:szCs w:val="24"/>
        </w:rPr>
      </w:pPr>
      <w:r>
        <w:rPr>
          <w:rFonts w:ascii="Arial" w:hAnsi="Arial" w:cs="Arial"/>
          <w:sz w:val="24"/>
          <w:szCs w:val="24"/>
        </w:rPr>
        <w:t>Hard Cover</w:t>
      </w:r>
    </w:p>
    <w:p w:rsidR="00CD1398" w:rsidRDefault="00CD1398" w:rsidP="00CD1398">
      <w:pPr>
        <w:pStyle w:val="ListParagraph"/>
        <w:numPr>
          <w:ilvl w:val="0"/>
          <w:numId w:val="21"/>
        </w:numPr>
        <w:spacing w:after="0" w:line="360" w:lineRule="auto"/>
        <w:jc w:val="both"/>
        <w:rPr>
          <w:rFonts w:ascii="Arial" w:hAnsi="Arial" w:cs="Arial"/>
          <w:sz w:val="24"/>
          <w:szCs w:val="24"/>
        </w:rPr>
      </w:pPr>
      <w:r>
        <w:rPr>
          <w:rFonts w:ascii="Arial" w:hAnsi="Arial" w:cs="Arial"/>
          <w:sz w:val="24"/>
          <w:szCs w:val="24"/>
        </w:rPr>
        <w:t>Full Colour</w:t>
      </w:r>
    </w:p>
    <w:p w:rsidR="00CD1398" w:rsidRDefault="00CD1398" w:rsidP="00CD1398">
      <w:pPr>
        <w:pStyle w:val="ListParagraph"/>
        <w:numPr>
          <w:ilvl w:val="0"/>
          <w:numId w:val="21"/>
        </w:numPr>
        <w:spacing w:after="0" w:line="360" w:lineRule="auto"/>
        <w:jc w:val="both"/>
        <w:rPr>
          <w:rFonts w:ascii="Arial" w:hAnsi="Arial" w:cs="Arial"/>
          <w:sz w:val="24"/>
          <w:szCs w:val="24"/>
        </w:rPr>
      </w:pPr>
      <w:r>
        <w:rPr>
          <w:rFonts w:ascii="Arial" w:hAnsi="Arial" w:cs="Arial"/>
          <w:sz w:val="24"/>
          <w:szCs w:val="24"/>
        </w:rPr>
        <w:t>Kertas HVS 80 gr ukuran A4 (kwarto)</w:t>
      </w:r>
    </w:p>
    <w:p w:rsidR="00CD1398" w:rsidRDefault="00CD1398" w:rsidP="00CD1398">
      <w:pPr>
        <w:pStyle w:val="ListParagraph"/>
        <w:numPr>
          <w:ilvl w:val="0"/>
          <w:numId w:val="21"/>
        </w:numPr>
        <w:spacing w:after="0" w:line="360" w:lineRule="auto"/>
        <w:jc w:val="both"/>
        <w:rPr>
          <w:rFonts w:ascii="Arial" w:hAnsi="Arial" w:cs="Arial"/>
          <w:sz w:val="24"/>
          <w:szCs w:val="24"/>
        </w:rPr>
      </w:pPr>
      <w:r>
        <w:rPr>
          <w:rFonts w:ascii="Arial" w:hAnsi="Arial" w:cs="Arial"/>
          <w:sz w:val="24"/>
          <w:szCs w:val="24"/>
        </w:rPr>
        <w:t>Jumlah penggandaan 6 buah</w:t>
      </w:r>
    </w:p>
    <w:p w:rsidR="00CD1398" w:rsidRDefault="00CD1398" w:rsidP="00CD1398">
      <w:pPr>
        <w:pStyle w:val="ListParagraph"/>
        <w:numPr>
          <w:ilvl w:val="0"/>
          <w:numId w:val="18"/>
        </w:numPr>
        <w:spacing w:after="0" w:line="360" w:lineRule="auto"/>
        <w:jc w:val="both"/>
        <w:rPr>
          <w:rFonts w:ascii="Arial" w:hAnsi="Arial" w:cs="Arial"/>
          <w:sz w:val="24"/>
          <w:szCs w:val="24"/>
          <w:lang w:val="en-US"/>
        </w:rPr>
      </w:pPr>
      <w:proofErr w:type="spellStart"/>
      <w:r>
        <w:rPr>
          <w:rFonts w:ascii="Arial" w:hAnsi="Arial" w:cs="Arial"/>
          <w:sz w:val="24"/>
          <w:szCs w:val="24"/>
          <w:lang w:val="en-US"/>
        </w:rPr>
        <w:t>Kolam</w:t>
      </w:r>
      <w:proofErr w:type="spellEnd"/>
      <w:r>
        <w:rPr>
          <w:rFonts w:ascii="Arial" w:hAnsi="Arial" w:cs="Arial"/>
          <w:sz w:val="24"/>
          <w:szCs w:val="24"/>
          <w:lang w:val="en-US"/>
        </w:rPr>
        <w:t xml:space="preserve"> </w:t>
      </w:r>
      <w:proofErr w:type="spellStart"/>
      <w:r>
        <w:rPr>
          <w:rFonts w:ascii="Arial" w:hAnsi="Arial" w:cs="Arial"/>
          <w:sz w:val="24"/>
          <w:szCs w:val="24"/>
          <w:lang w:val="en-US"/>
        </w:rPr>
        <w:t>Konservasi</w:t>
      </w:r>
      <w:proofErr w:type="spellEnd"/>
      <w:r>
        <w:rPr>
          <w:rFonts w:ascii="Arial" w:hAnsi="Arial" w:cs="Arial"/>
          <w:sz w:val="24"/>
          <w:szCs w:val="24"/>
          <w:lang w:val="en-US"/>
        </w:rPr>
        <w:t xml:space="preserve"> Fauna </w:t>
      </w:r>
      <w:proofErr w:type="spellStart"/>
      <w:r>
        <w:rPr>
          <w:rFonts w:ascii="Arial" w:hAnsi="Arial" w:cs="Arial"/>
          <w:sz w:val="24"/>
          <w:szCs w:val="24"/>
          <w:lang w:val="en-US"/>
        </w:rPr>
        <w:t>Endemik</w:t>
      </w:r>
      <w:proofErr w:type="spellEnd"/>
      <w:r>
        <w:rPr>
          <w:rFonts w:ascii="Arial" w:hAnsi="Arial" w:cs="Arial"/>
          <w:sz w:val="24"/>
          <w:szCs w:val="24"/>
          <w:lang w:val="en-US"/>
        </w:rPr>
        <w:t xml:space="preserve"> </w:t>
      </w:r>
      <w:proofErr w:type="spellStart"/>
      <w:r>
        <w:rPr>
          <w:rFonts w:ascii="Arial" w:hAnsi="Arial" w:cs="Arial"/>
          <w:sz w:val="24"/>
          <w:szCs w:val="24"/>
          <w:lang w:val="en-US"/>
        </w:rPr>
        <w:t>Lawu</w:t>
      </w:r>
      <w:proofErr w:type="spellEnd"/>
    </w:p>
    <w:p w:rsidR="00CD1398" w:rsidRDefault="00CD1398" w:rsidP="00CD1398">
      <w:pPr>
        <w:pStyle w:val="ListParagraph"/>
        <w:numPr>
          <w:ilvl w:val="0"/>
          <w:numId w:val="21"/>
        </w:numPr>
        <w:spacing w:after="0" w:line="360" w:lineRule="auto"/>
        <w:jc w:val="both"/>
        <w:rPr>
          <w:rFonts w:ascii="Arial" w:hAnsi="Arial" w:cs="Arial"/>
          <w:sz w:val="24"/>
          <w:szCs w:val="24"/>
          <w:lang w:val="en-US"/>
        </w:rPr>
      </w:pPr>
      <w:proofErr w:type="spellStart"/>
      <w:r>
        <w:rPr>
          <w:rFonts w:ascii="Arial" w:hAnsi="Arial" w:cs="Arial"/>
          <w:sz w:val="24"/>
          <w:szCs w:val="24"/>
          <w:lang w:val="en-US"/>
        </w:rPr>
        <w:t>Kolam</w:t>
      </w:r>
      <w:proofErr w:type="spellEnd"/>
      <w:r>
        <w:rPr>
          <w:rFonts w:ascii="Arial" w:hAnsi="Arial" w:cs="Arial"/>
          <w:sz w:val="24"/>
          <w:szCs w:val="24"/>
          <w:lang w:val="en-US"/>
        </w:rPr>
        <w:t xml:space="preserve"> </w:t>
      </w:r>
      <w:proofErr w:type="spellStart"/>
      <w:r>
        <w:rPr>
          <w:rFonts w:ascii="Arial" w:hAnsi="Arial" w:cs="Arial"/>
          <w:sz w:val="24"/>
          <w:szCs w:val="24"/>
          <w:lang w:val="en-US"/>
        </w:rPr>
        <w:t>Permanen</w:t>
      </w:r>
      <w:proofErr w:type="spellEnd"/>
    </w:p>
    <w:p w:rsidR="00CD1398" w:rsidRDefault="00CD1398" w:rsidP="00CD1398">
      <w:pPr>
        <w:pStyle w:val="ListParagraph"/>
        <w:numPr>
          <w:ilvl w:val="0"/>
          <w:numId w:val="21"/>
        </w:numPr>
        <w:spacing w:after="0" w:line="360" w:lineRule="auto"/>
        <w:jc w:val="both"/>
        <w:rPr>
          <w:rFonts w:ascii="Arial" w:hAnsi="Arial" w:cs="Arial"/>
          <w:sz w:val="24"/>
          <w:szCs w:val="24"/>
          <w:lang w:val="en-US"/>
        </w:rPr>
      </w:pPr>
      <w:proofErr w:type="spellStart"/>
      <w:r>
        <w:rPr>
          <w:rFonts w:ascii="Arial" w:hAnsi="Arial" w:cs="Arial"/>
          <w:sz w:val="24"/>
          <w:szCs w:val="24"/>
          <w:lang w:val="en-US"/>
        </w:rPr>
        <w:t>Ikan</w:t>
      </w:r>
      <w:proofErr w:type="spellEnd"/>
      <w:r>
        <w:rPr>
          <w:rFonts w:ascii="Arial" w:hAnsi="Arial" w:cs="Arial"/>
          <w:sz w:val="24"/>
          <w:szCs w:val="24"/>
          <w:lang w:val="en-US"/>
        </w:rPr>
        <w:t xml:space="preserve"> </w:t>
      </w:r>
      <w:proofErr w:type="spellStart"/>
      <w:r>
        <w:rPr>
          <w:rFonts w:ascii="Arial" w:hAnsi="Arial" w:cs="Arial"/>
          <w:sz w:val="24"/>
          <w:szCs w:val="24"/>
          <w:lang w:val="en-US"/>
        </w:rPr>
        <w:t>Mangut</w:t>
      </w:r>
      <w:proofErr w:type="spellEnd"/>
      <w:r>
        <w:rPr>
          <w:rFonts w:ascii="Arial" w:hAnsi="Arial" w:cs="Arial"/>
          <w:sz w:val="24"/>
          <w:szCs w:val="24"/>
          <w:lang w:val="en-US"/>
        </w:rPr>
        <w:t xml:space="preserve"> </w:t>
      </w:r>
      <w:proofErr w:type="spellStart"/>
      <w:r>
        <w:rPr>
          <w:rFonts w:ascii="Arial" w:hAnsi="Arial" w:cs="Arial"/>
          <w:sz w:val="24"/>
          <w:szCs w:val="24"/>
          <w:lang w:val="en-US"/>
        </w:rPr>
        <w:t>segala</w:t>
      </w:r>
      <w:proofErr w:type="spellEnd"/>
      <w:r>
        <w:rPr>
          <w:rFonts w:ascii="Arial" w:hAnsi="Arial" w:cs="Arial"/>
          <w:sz w:val="24"/>
          <w:szCs w:val="24"/>
          <w:lang w:val="en-US"/>
        </w:rPr>
        <w:t xml:space="preserve"> </w:t>
      </w:r>
      <w:proofErr w:type="spellStart"/>
      <w:r>
        <w:rPr>
          <w:rFonts w:ascii="Arial" w:hAnsi="Arial" w:cs="Arial"/>
          <w:sz w:val="24"/>
          <w:szCs w:val="24"/>
          <w:lang w:val="en-US"/>
        </w:rPr>
        <w:t>ukuran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dikembangbiakkan</w:t>
      </w:r>
      <w:proofErr w:type="spellEnd"/>
    </w:p>
    <w:p w:rsidR="00CD1398" w:rsidRDefault="00CD1398" w:rsidP="00CD1398">
      <w:pPr>
        <w:pStyle w:val="ListParagraph"/>
        <w:numPr>
          <w:ilvl w:val="0"/>
          <w:numId w:val="18"/>
        </w:numPr>
        <w:spacing w:after="0" w:line="360" w:lineRule="auto"/>
        <w:jc w:val="both"/>
        <w:rPr>
          <w:rFonts w:ascii="Arial" w:hAnsi="Arial" w:cs="Arial"/>
          <w:sz w:val="24"/>
          <w:szCs w:val="24"/>
          <w:lang w:val="en-US"/>
        </w:rPr>
      </w:pPr>
      <w:proofErr w:type="spellStart"/>
      <w:r>
        <w:rPr>
          <w:rFonts w:ascii="Arial" w:hAnsi="Arial" w:cs="Arial"/>
          <w:sz w:val="24"/>
          <w:szCs w:val="24"/>
          <w:lang w:val="en-US"/>
        </w:rPr>
        <w:t>Pelatihan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Kunjungan</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p>
    <w:p w:rsidR="00CD1398" w:rsidRDefault="00CD1398" w:rsidP="003B0887">
      <w:pPr>
        <w:pStyle w:val="ListParagraph"/>
        <w:numPr>
          <w:ilvl w:val="0"/>
          <w:numId w:val="23"/>
        </w:numPr>
        <w:tabs>
          <w:tab w:val="left" w:pos="3960"/>
        </w:tabs>
        <w:ind w:left="1260" w:hanging="270"/>
        <w:jc w:val="both"/>
        <w:rPr>
          <w:rFonts w:ascii="Arial" w:hAnsi="Arial" w:cs="Arial"/>
          <w:sz w:val="24"/>
          <w:szCs w:val="24"/>
        </w:rPr>
      </w:pPr>
      <w:r>
        <w:rPr>
          <w:rFonts w:ascii="Arial" w:hAnsi="Arial" w:cs="Arial"/>
          <w:sz w:val="24"/>
          <w:szCs w:val="24"/>
        </w:rPr>
        <w:t xml:space="preserve">Judul Pelatihan : </w:t>
      </w:r>
      <w:proofErr w:type="spellStart"/>
      <w:r w:rsidRPr="004A4080">
        <w:rPr>
          <w:rFonts w:ascii="Arial" w:hAnsi="Arial" w:cs="Arial"/>
          <w:sz w:val="24"/>
          <w:szCs w:val="24"/>
          <w:lang w:val="en-US"/>
        </w:rPr>
        <w:t>peningkatan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kompetensi</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pemberdayaan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wanita</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dalam</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penerapan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dan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pemanfaatan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lahan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pekarangan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serta</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pengelolaan</w:t>
      </w:r>
      <w:proofErr w:type="spellEnd"/>
      <w:r w:rsidRPr="004A4080">
        <w:rPr>
          <w:rFonts w:ascii="Arial" w:hAnsi="Arial" w:cs="Arial"/>
          <w:sz w:val="24"/>
          <w:szCs w:val="24"/>
          <w:lang w:val="en-US"/>
        </w:rPr>
        <w:t xml:space="preserve"> </w:t>
      </w:r>
      <w:proofErr w:type="spellStart"/>
      <w:r w:rsidRPr="004A4080">
        <w:rPr>
          <w:rFonts w:ascii="Arial" w:hAnsi="Arial" w:cs="Arial"/>
          <w:sz w:val="24"/>
          <w:szCs w:val="24"/>
          <w:lang w:val="en-US"/>
        </w:rPr>
        <w:t>lingkungan</w:t>
      </w:r>
      <w:proofErr w:type="spellEnd"/>
    </w:p>
    <w:p w:rsidR="00CD1398" w:rsidRDefault="00CD1398" w:rsidP="003B0887">
      <w:pPr>
        <w:pStyle w:val="ListParagraph"/>
        <w:numPr>
          <w:ilvl w:val="0"/>
          <w:numId w:val="22"/>
        </w:numPr>
        <w:tabs>
          <w:tab w:val="left" w:pos="4590"/>
        </w:tabs>
        <w:ind w:left="1530" w:hanging="270"/>
        <w:rPr>
          <w:rFonts w:ascii="Arial" w:hAnsi="Arial" w:cs="Arial"/>
          <w:sz w:val="24"/>
          <w:szCs w:val="24"/>
        </w:rPr>
      </w:pPr>
      <w:r>
        <w:rPr>
          <w:rFonts w:ascii="Arial" w:hAnsi="Arial" w:cs="Arial"/>
          <w:sz w:val="24"/>
          <w:szCs w:val="24"/>
        </w:rPr>
        <w:t xml:space="preserve">Penggandaan materi </w:t>
      </w:r>
      <w:r>
        <w:rPr>
          <w:rFonts w:ascii="Arial" w:hAnsi="Arial" w:cs="Arial"/>
          <w:sz w:val="24"/>
          <w:szCs w:val="24"/>
        </w:rPr>
        <w:tab/>
        <w:t xml:space="preserve">: </w:t>
      </w:r>
      <w:r w:rsidR="003B0887">
        <w:rPr>
          <w:rFonts w:ascii="Arial" w:hAnsi="Arial" w:cs="Arial"/>
          <w:sz w:val="24"/>
          <w:szCs w:val="24"/>
          <w:lang w:val="en-US"/>
        </w:rPr>
        <w:t>8</w:t>
      </w:r>
      <w:r>
        <w:rPr>
          <w:rFonts w:ascii="Arial" w:hAnsi="Arial" w:cs="Arial"/>
          <w:sz w:val="24"/>
          <w:szCs w:val="24"/>
        </w:rPr>
        <w:t>0 kali</w:t>
      </w:r>
    </w:p>
    <w:p w:rsidR="00CD1398" w:rsidRDefault="00CD1398" w:rsidP="003B0887">
      <w:pPr>
        <w:pStyle w:val="ListParagraph"/>
        <w:numPr>
          <w:ilvl w:val="0"/>
          <w:numId w:val="22"/>
        </w:numPr>
        <w:tabs>
          <w:tab w:val="left" w:pos="4590"/>
        </w:tabs>
        <w:ind w:left="1530" w:hanging="270"/>
        <w:rPr>
          <w:rFonts w:ascii="Arial" w:hAnsi="Arial" w:cs="Arial"/>
          <w:sz w:val="24"/>
          <w:szCs w:val="24"/>
        </w:rPr>
      </w:pPr>
      <w:r>
        <w:rPr>
          <w:rFonts w:ascii="Arial" w:hAnsi="Arial" w:cs="Arial"/>
          <w:sz w:val="24"/>
          <w:szCs w:val="24"/>
        </w:rPr>
        <w:t>Narasumber/tenaga pelatih</w:t>
      </w:r>
      <w:r>
        <w:rPr>
          <w:rFonts w:ascii="Arial" w:hAnsi="Arial" w:cs="Arial"/>
          <w:sz w:val="24"/>
          <w:szCs w:val="24"/>
        </w:rPr>
        <w:tab/>
        <w:t>: 3 orang</w:t>
      </w:r>
    </w:p>
    <w:p w:rsidR="00CD1398" w:rsidRDefault="00CD1398" w:rsidP="003B0887">
      <w:pPr>
        <w:pStyle w:val="ListParagraph"/>
        <w:numPr>
          <w:ilvl w:val="0"/>
          <w:numId w:val="22"/>
        </w:numPr>
        <w:tabs>
          <w:tab w:val="left" w:pos="3960"/>
        </w:tabs>
        <w:ind w:left="1530" w:hanging="270"/>
        <w:rPr>
          <w:rFonts w:ascii="Arial" w:hAnsi="Arial" w:cs="Arial"/>
          <w:sz w:val="24"/>
          <w:szCs w:val="24"/>
        </w:rPr>
      </w:pPr>
      <w:r>
        <w:rPr>
          <w:rFonts w:ascii="Arial" w:hAnsi="Arial" w:cs="Arial"/>
          <w:sz w:val="24"/>
          <w:szCs w:val="24"/>
        </w:rPr>
        <w:t>Peralatan peraga :</w:t>
      </w:r>
    </w:p>
    <w:p w:rsidR="00CD1398" w:rsidRDefault="00CD1398" w:rsidP="003B0887">
      <w:pPr>
        <w:pStyle w:val="ListParagraph"/>
        <w:numPr>
          <w:ilvl w:val="0"/>
          <w:numId w:val="22"/>
        </w:numPr>
        <w:tabs>
          <w:tab w:val="left" w:pos="3960"/>
        </w:tabs>
        <w:ind w:left="1530" w:hanging="270"/>
        <w:rPr>
          <w:rFonts w:ascii="Arial" w:hAnsi="Arial" w:cs="Arial"/>
          <w:sz w:val="24"/>
          <w:szCs w:val="24"/>
        </w:rPr>
      </w:pPr>
      <w:r>
        <w:rPr>
          <w:rFonts w:ascii="Arial" w:hAnsi="Arial" w:cs="Arial"/>
          <w:sz w:val="24"/>
          <w:szCs w:val="24"/>
        </w:rPr>
        <w:t xml:space="preserve">Volume : </w:t>
      </w:r>
      <w:r w:rsidR="003B0887">
        <w:rPr>
          <w:rFonts w:ascii="Arial" w:hAnsi="Arial" w:cs="Arial"/>
          <w:sz w:val="24"/>
          <w:szCs w:val="24"/>
          <w:lang w:val="en-US"/>
        </w:rPr>
        <w:t>8</w:t>
      </w:r>
      <w:r>
        <w:rPr>
          <w:rFonts w:ascii="Arial" w:hAnsi="Arial" w:cs="Arial"/>
          <w:sz w:val="24"/>
          <w:szCs w:val="24"/>
        </w:rPr>
        <w:t>0 orang</w:t>
      </w:r>
    </w:p>
    <w:p w:rsidR="00CD1398" w:rsidRDefault="00CD1398" w:rsidP="003B0887">
      <w:pPr>
        <w:pStyle w:val="ListParagraph"/>
        <w:numPr>
          <w:ilvl w:val="0"/>
          <w:numId w:val="23"/>
        </w:numPr>
        <w:tabs>
          <w:tab w:val="left" w:pos="1260"/>
          <w:tab w:val="left" w:pos="3960"/>
        </w:tabs>
        <w:ind w:firstLine="0"/>
        <w:rPr>
          <w:rFonts w:ascii="Arial" w:hAnsi="Arial" w:cs="Arial"/>
          <w:sz w:val="24"/>
          <w:szCs w:val="24"/>
        </w:rPr>
      </w:pPr>
      <w:r>
        <w:rPr>
          <w:rFonts w:ascii="Arial" w:hAnsi="Arial" w:cs="Arial"/>
          <w:sz w:val="24"/>
          <w:szCs w:val="24"/>
        </w:rPr>
        <w:t>Transport</w:t>
      </w:r>
    </w:p>
    <w:p w:rsidR="00CD1398" w:rsidRDefault="00CD1398" w:rsidP="003B0887">
      <w:pPr>
        <w:pStyle w:val="ListParagraph"/>
        <w:numPr>
          <w:ilvl w:val="0"/>
          <w:numId w:val="22"/>
        </w:numPr>
        <w:tabs>
          <w:tab w:val="left" w:pos="3960"/>
        </w:tabs>
        <w:ind w:left="1440" w:hanging="180"/>
        <w:rPr>
          <w:rFonts w:ascii="Arial" w:hAnsi="Arial" w:cs="Arial"/>
          <w:sz w:val="24"/>
          <w:szCs w:val="24"/>
        </w:rPr>
      </w:pPr>
      <w:r>
        <w:rPr>
          <w:rFonts w:ascii="Arial" w:hAnsi="Arial" w:cs="Arial"/>
          <w:sz w:val="24"/>
          <w:szCs w:val="24"/>
        </w:rPr>
        <w:t>2 unit bus besar pariwisata</w:t>
      </w:r>
    </w:p>
    <w:p w:rsidR="00CD1398" w:rsidRDefault="00CD1398" w:rsidP="00CD1398">
      <w:pPr>
        <w:pStyle w:val="ListParagraph"/>
        <w:numPr>
          <w:ilvl w:val="0"/>
          <w:numId w:val="25"/>
        </w:numPr>
        <w:tabs>
          <w:tab w:val="left" w:pos="3960"/>
        </w:tabs>
        <w:ind w:left="1800"/>
        <w:rPr>
          <w:rFonts w:ascii="Arial" w:hAnsi="Arial" w:cs="Arial"/>
          <w:sz w:val="24"/>
          <w:szCs w:val="24"/>
        </w:rPr>
      </w:pPr>
      <w:r>
        <w:rPr>
          <w:rFonts w:ascii="Arial" w:hAnsi="Arial" w:cs="Arial"/>
          <w:sz w:val="24"/>
          <w:szCs w:val="24"/>
        </w:rPr>
        <w:t>AC</w:t>
      </w:r>
    </w:p>
    <w:p w:rsidR="00CD1398" w:rsidRDefault="00CD1398" w:rsidP="00CD1398">
      <w:pPr>
        <w:pStyle w:val="ListParagraph"/>
        <w:numPr>
          <w:ilvl w:val="0"/>
          <w:numId w:val="25"/>
        </w:numPr>
        <w:tabs>
          <w:tab w:val="left" w:pos="3960"/>
        </w:tabs>
        <w:ind w:left="1800"/>
        <w:rPr>
          <w:rFonts w:ascii="Arial" w:hAnsi="Arial" w:cs="Arial"/>
          <w:sz w:val="24"/>
          <w:szCs w:val="24"/>
        </w:rPr>
      </w:pPr>
      <w:r>
        <w:rPr>
          <w:rFonts w:ascii="Arial" w:hAnsi="Arial" w:cs="Arial"/>
          <w:sz w:val="24"/>
          <w:szCs w:val="24"/>
        </w:rPr>
        <w:t>SHD</w:t>
      </w:r>
    </w:p>
    <w:p w:rsidR="00CD1398" w:rsidRDefault="00CD1398" w:rsidP="00CD1398">
      <w:pPr>
        <w:pStyle w:val="ListParagraph"/>
        <w:numPr>
          <w:ilvl w:val="0"/>
          <w:numId w:val="25"/>
        </w:numPr>
        <w:tabs>
          <w:tab w:val="left" w:pos="3960"/>
        </w:tabs>
        <w:ind w:left="1800"/>
        <w:rPr>
          <w:rFonts w:ascii="Arial" w:hAnsi="Arial" w:cs="Arial"/>
          <w:sz w:val="24"/>
          <w:szCs w:val="24"/>
        </w:rPr>
      </w:pPr>
      <w:r>
        <w:rPr>
          <w:rFonts w:ascii="Arial" w:hAnsi="Arial" w:cs="Arial"/>
          <w:sz w:val="24"/>
          <w:szCs w:val="24"/>
        </w:rPr>
        <w:t>Seat 2-2</w:t>
      </w:r>
    </w:p>
    <w:p w:rsidR="00CD1398" w:rsidRDefault="00CD1398" w:rsidP="00CD1398">
      <w:pPr>
        <w:pStyle w:val="ListParagraph"/>
        <w:numPr>
          <w:ilvl w:val="0"/>
          <w:numId w:val="25"/>
        </w:numPr>
        <w:tabs>
          <w:tab w:val="left" w:pos="3960"/>
        </w:tabs>
        <w:ind w:left="1800"/>
        <w:rPr>
          <w:rFonts w:ascii="Arial" w:hAnsi="Arial" w:cs="Arial"/>
          <w:sz w:val="24"/>
          <w:szCs w:val="24"/>
        </w:rPr>
      </w:pPr>
      <w:r>
        <w:rPr>
          <w:rFonts w:ascii="Arial" w:hAnsi="Arial" w:cs="Arial"/>
          <w:sz w:val="24"/>
          <w:szCs w:val="24"/>
        </w:rPr>
        <w:t>TV-LCD Karaoke</w:t>
      </w:r>
    </w:p>
    <w:p w:rsidR="00CD1398" w:rsidRDefault="00CD1398" w:rsidP="00CD1398">
      <w:pPr>
        <w:pStyle w:val="ListParagraph"/>
        <w:numPr>
          <w:ilvl w:val="0"/>
          <w:numId w:val="25"/>
        </w:numPr>
        <w:tabs>
          <w:tab w:val="left" w:pos="3960"/>
        </w:tabs>
        <w:ind w:left="1800"/>
        <w:rPr>
          <w:rFonts w:ascii="Arial" w:hAnsi="Arial" w:cs="Arial"/>
          <w:sz w:val="24"/>
          <w:szCs w:val="24"/>
        </w:rPr>
      </w:pPr>
      <w:r>
        <w:rPr>
          <w:rFonts w:ascii="Arial" w:hAnsi="Arial" w:cs="Arial"/>
          <w:sz w:val="24"/>
          <w:szCs w:val="24"/>
        </w:rPr>
        <w:t>Bantal Leher</w:t>
      </w:r>
    </w:p>
    <w:p w:rsidR="00CD1398" w:rsidRDefault="00CD1398" w:rsidP="00CD1398">
      <w:pPr>
        <w:pStyle w:val="ListParagraph"/>
        <w:numPr>
          <w:ilvl w:val="0"/>
          <w:numId w:val="25"/>
        </w:numPr>
        <w:tabs>
          <w:tab w:val="left" w:pos="3960"/>
        </w:tabs>
        <w:ind w:left="1800"/>
        <w:rPr>
          <w:rFonts w:ascii="Arial" w:hAnsi="Arial" w:cs="Arial"/>
          <w:sz w:val="24"/>
          <w:szCs w:val="24"/>
        </w:rPr>
      </w:pPr>
      <w:r>
        <w:rPr>
          <w:rFonts w:ascii="Arial" w:hAnsi="Arial" w:cs="Arial"/>
          <w:sz w:val="24"/>
          <w:szCs w:val="24"/>
        </w:rPr>
        <w:t>Selimut</w:t>
      </w:r>
    </w:p>
    <w:p w:rsidR="00CD1398" w:rsidRDefault="00CD1398" w:rsidP="003B0887">
      <w:pPr>
        <w:pStyle w:val="ListParagraph"/>
        <w:numPr>
          <w:ilvl w:val="0"/>
          <w:numId w:val="22"/>
        </w:numPr>
        <w:tabs>
          <w:tab w:val="left" w:pos="3960"/>
        </w:tabs>
        <w:ind w:left="1440" w:hanging="180"/>
        <w:rPr>
          <w:rFonts w:ascii="Arial" w:hAnsi="Arial" w:cs="Arial"/>
          <w:sz w:val="24"/>
          <w:szCs w:val="24"/>
        </w:rPr>
      </w:pPr>
      <w:r>
        <w:rPr>
          <w:rFonts w:ascii="Arial" w:hAnsi="Arial" w:cs="Arial"/>
          <w:sz w:val="24"/>
          <w:szCs w:val="24"/>
        </w:rPr>
        <w:t xml:space="preserve">Rute perjalanan : Karanganyar -  </w:t>
      </w:r>
      <w:r w:rsidR="003B0887">
        <w:rPr>
          <w:rFonts w:ascii="Arial" w:hAnsi="Arial" w:cs="Arial"/>
          <w:sz w:val="24"/>
          <w:szCs w:val="24"/>
          <w:lang w:val="en-US"/>
        </w:rPr>
        <w:t xml:space="preserve">Kota </w:t>
      </w:r>
      <w:proofErr w:type="spellStart"/>
      <w:r w:rsidR="003B0887">
        <w:rPr>
          <w:rFonts w:ascii="Arial" w:hAnsi="Arial" w:cs="Arial"/>
          <w:sz w:val="24"/>
          <w:szCs w:val="24"/>
          <w:lang w:val="en-US"/>
        </w:rPr>
        <w:t>Tujuan</w:t>
      </w:r>
      <w:proofErr w:type="spellEnd"/>
      <w:r>
        <w:rPr>
          <w:rFonts w:ascii="Arial" w:hAnsi="Arial" w:cs="Arial"/>
          <w:sz w:val="24"/>
          <w:szCs w:val="24"/>
        </w:rPr>
        <w:t xml:space="preserve">, </w:t>
      </w:r>
    </w:p>
    <w:p w:rsidR="00CD1398" w:rsidRDefault="00CD1398" w:rsidP="00CD1398">
      <w:pPr>
        <w:pStyle w:val="ListParagraph"/>
        <w:tabs>
          <w:tab w:val="left" w:pos="3960"/>
        </w:tabs>
        <w:ind w:left="1440"/>
        <w:rPr>
          <w:rFonts w:ascii="Arial" w:hAnsi="Arial" w:cs="Arial"/>
          <w:sz w:val="24"/>
          <w:szCs w:val="24"/>
        </w:rPr>
      </w:pPr>
      <w:r>
        <w:rPr>
          <w:rFonts w:ascii="Arial" w:hAnsi="Arial" w:cs="Arial"/>
          <w:sz w:val="24"/>
          <w:szCs w:val="24"/>
        </w:rPr>
        <w:t xml:space="preserve">                            </w:t>
      </w:r>
      <w:r w:rsidR="003B0887">
        <w:rPr>
          <w:rFonts w:ascii="Arial" w:hAnsi="Arial" w:cs="Arial"/>
          <w:sz w:val="24"/>
          <w:szCs w:val="24"/>
          <w:lang w:val="en-US"/>
        </w:rPr>
        <w:t xml:space="preserve">Kota </w:t>
      </w:r>
      <w:proofErr w:type="spellStart"/>
      <w:r w:rsidR="003B0887">
        <w:rPr>
          <w:rFonts w:ascii="Arial" w:hAnsi="Arial" w:cs="Arial"/>
          <w:sz w:val="24"/>
          <w:szCs w:val="24"/>
          <w:lang w:val="en-US"/>
        </w:rPr>
        <w:t>Tujuan</w:t>
      </w:r>
      <w:proofErr w:type="spellEnd"/>
      <w:r>
        <w:rPr>
          <w:rFonts w:ascii="Arial" w:hAnsi="Arial" w:cs="Arial"/>
          <w:sz w:val="24"/>
          <w:szCs w:val="24"/>
        </w:rPr>
        <w:t xml:space="preserve"> – Karanganyar</w:t>
      </w:r>
    </w:p>
    <w:p w:rsidR="00CD1398" w:rsidRDefault="00CD1398" w:rsidP="003B0887">
      <w:pPr>
        <w:pStyle w:val="ListParagraph"/>
        <w:numPr>
          <w:ilvl w:val="0"/>
          <w:numId w:val="23"/>
        </w:numPr>
        <w:tabs>
          <w:tab w:val="left" w:pos="3960"/>
        </w:tabs>
        <w:ind w:left="1260" w:hanging="270"/>
        <w:rPr>
          <w:rFonts w:ascii="Arial" w:hAnsi="Arial" w:cs="Arial"/>
          <w:sz w:val="24"/>
          <w:szCs w:val="24"/>
        </w:rPr>
      </w:pPr>
      <w:r>
        <w:rPr>
          <w:rFonts w:ascii="Arial" w:hAnsi="Arial" w:cs="Arial"/>
          <w:sz w:val="24"/>
          <w:szCs w:val="24"/>
        </w:rPr>
        <w:t>Makan, Snack dan Air mineral</w:t>
      </w:r>
    </w:p>
    <w:p w:rsidR="00CD1398" w:rsidRDefault="00CD1398" w:rsidP="003B0887">
      <w:pPr>
        <w:pStyle w:val="ListParagraph"/>
        <w:numPr>
          <w:ilvl w:val="0"/>
          <w:numId w:val="22"/>
        </w:numPr>
        <w:tabs>
          <w:tab w:val="left" w:pos="3960"/>
        </w:tabs>
        <w:ind w:left="1440" w:hanging="180"/>
        <w:rPr>
          <w:rFonts w:ascii="Arial" w:hAnsi="Arial" w:cs="Arial"/>
          <w:sz w:val="24"/>
          <w:szCs w:val="24"/>
        </w:rPr>
      </w:pPr>
      <w:r>
        <w:rPr>
          <w:rFonts w:ascii="Arial" w:hAnsi="Arial" w:cs="Arial"/>
          <w:sz w:val="24"/>
          <w:szCs w:val="24"/>
        </w:rPr>
        <w:t>Kegiatan pelatihan</w:t>
      </w:r>
    </w:p>
    <w:p w:rsidR="00CD1398" w:rsidRDefault="00CD1398" w:rsidP="00CD1398">
      <w:pPr>
        <w:pStyle w:val="ListParagraph"/>
        <w:numPr>
          <w:ilvl w:val="0"/>
          <w:numId w:val="26"/>
        </w:numPr>
        <w:tabs>
          <w:tab w:val="left" w:pos="2880"/>
        </w:tabs>
        <w:ind w:left="1800"/>
        <w:rPr>
          <w:rFonts w:ascii="Arial" w:hAnsi="Arial" w:cs="Arial"/>
          <w:sz w:val="24"/>
          <w:szCs w:val="24"/>
        </w:rPr>
      </w:pPr>
      <w:r>
        <w:rPr>
          <w:rFonts w:ascii="Arial" w:hAnsi="Arial" w:cs="Arial"/>
          <w:sz w:val="24"/>
          <w:szCs w:val="24"/>
        </w:rPr>
        <w:t>Snack</w:t>
      </w:r>
      <w:r>
        <w:rPr>
          <w:rFonts w:ascii="Arial" w:hAnsi="Arial" w:cs="Arial"/>
          <w:sz w:val="24"/>
          <w:szCs w:val="24"/>
        </w:rPr>
        <w:tab/>
        <w:t>: 2 Kali</w:t>
      </w:r>
    </w:p>
    <w:p w:rsidR="00CD1398" w:rsidRPr="00B46823" w:rsidRDefault="00CD1398" w:rsidP="00CD1398">
      <w:pPr>
        <w:pStyle w:val="ListParagraph"/>
        <w:numPr>
          <w:ilvl w:val="0"/>
          <w:numId w:val="26"/>
        </w:numPr>
        <w:tabs>
          <w:tab w:val="left" w:pos="2880"/>
        </w:tabs>
        <w:ind w:left="1800"/>
        <w:rPr>
          <w:rFonts w:ascii="Arial" w:hAnsi="Arial" w:cs="Arial"/>
          <w:sz w:val="24"/>
          <w:szCs w:val="24"/>
        </w:rPr>
      </w:pPr>
      <w:r>
        <w:rPr>
          <w:rFonts w:ascii="Arial" w:hAnsi="Arial" w:cs="Arial"/>
          <w:sz w:val="24"/>
          <w:szCs w:val="24"/>
        </w:rPr>
        <w:t>Makan</w:t>
      </w:r>
      <w:r>
        <w:rPr>
          <w:rFonts w:ascii="Arial" w:hAnsi="Arial" w:cs="Arial"/>
          <w:sz w:val="24"/>
          <w:szCs w:val="24"/>
        </w:rPr>
        <w:tab/>
        <w:t>: 1 Kali</w:t>
      </w:r>
    </w:p>
    <w:p w:rsidR="00CD1398" w:rsidRDefault="00CD1398" w:rsidP="003B0887">
      <w:pPr>
        <w:pStyle w:val="ListParagraph"/>
        <w:numPr>
          <w:ilvl w:val="0"/>
          <w:numId w:val="22"/>
        </w:numPr>
        <w:tabs>
          <w:tab w:val="left" w:pos="3960"/>
        </w:tabs>
        <w:ind w:left="1440" w:hanging="180"/>
        <w:rPr>
          <w:rFonts w:ascii="Arial" w:hAnsi="Arial" w:cs="Arial"/>
          <w:sz w:val="24"/>
          <w:szCs w:val="24"/>
        </w:rPr>
      </w:pPr>
      <w:r>
        <w:rPr>
          <w:rFonts w:ascii="Arial" w:hAnsi="Arial" w:cs="Arial"/>
          <w:sz w:val="24"/>
          <w:szCs w:val="24"/>
        </w:rPr>
        <w:lastRenderedPageBreak/>
        <w:t>Kegiatan Kunjungan</w:t>
      </w:r>
    </w:p>
    <w:p w:rsidR="00CD1398" w:rsidRDefault="00CD1398" w:rsidP="00CD1398">
      <w:pPr>
        <w:pStyle w:val="ListParagraph"/>
        <w:numPr>
          <w:ilvl w:val="0"/>
          <w:numId w:val="27"/>
        </w:numPr>
        <w:tabs>
          <w:tab w:val="left" w:pos="2880"/>
        </w:tabs>
        <w:ind w:left="1800"/>
        <w:rPr>
          <w:rFonts w:ascii="Arial" w:hAnsi="Arial" w:cs="Arial"/>
          <w:sz w:val="24"/>
          <w:szCs w:val="24"/>
        </w:rPr>
      </w:pPr>
      <w:r>
        <w:rPr>
          <w:rFonts w:ascii="Arial" w:hAnsi="Arial" w:cs="Arial"/>
          <w:sz w:val="24"/>
          <w:szCs w:val="24"/>
        </w:rPr>
        <w:t>Snack</w:t>
      </w:r>
      <w:r>
        <w:rPr>
          <w:rFonts w:ascii="Arial" w:hAnsi="Arial" w:cs="Arial"/>
          <w:sz w:val="24"/>
          <w:szCs w:val="24"/>
        </w:rPr>
        <w:tab/>
        <w:t>: 2 Kali</w:t>
      </w:r>
    </w:p>
    <w:p w:rsidR="00CD1398" w:rsidRDefault="00CD1398" w:rsidP="00CD1398">
      <w:pPr>
        <w:pStyle w:val="ListParagraph"/>
        <w:numPr>
          <w:ilvl w:val="0"/>
          <w:numId w:val="27"/>
        </w:numPr>
        <w:tabs>
          <w:tab w:val="left" w:pos="2880"/>
        </w:tabs>
        <w:ind w:left="1800"/>
        <w:rPr>
          <w:rFonts w:ascii="Arial" w:hAnsi="Arial" w:cs="Arial"/>
          <w:sz w:val="24"/>
          <w:szCs w:val="24"/>
        </w:rPr>
      </w:pPr>
      <w:r>
        <w:rPr>
          <w:rFonts w:ascii="Arial" w:hAnsi="Arial" w:cs="Arial"/>
          <w:sz w:val="24"/>
          <w:szCs w:val="24"/>
        </w:rPr>
        <w:t>Makan</w:t>
      </w:r>
      <w:r>
        <w:rPr>
          <w:rFonts w:ascii="Arial" w:hAnsi="Arial" w:cs="Arial"/>
          <w:sz w:val="24"/>
          <w:szCs w:val="24"/>
        </w:rPr>
        <w:tab/>
        <w:t>: 3 Kali</w:t>
      </w:r>
    </w:p>
    <w:p w:rsidR="00CD1398" w:rsidRPr="00CD1398" w:rsidRDefault="00CD1398" w:rsidP="00CD1398">
      <w:pPr>
        <w:pStyle w:val="ListParagraph"/>
        <w:spacing w:after="0" w:line="360" w:lineRule="auto"/>
        <w:ind w:left="976"/>
        <w:jc w:val="both"/>
        <w:rPr>
          <w:rFonts w:ascii="Arial" w:hAnsi="Arial" w:cs="Arial"/>
          <w:sz w:val="24"/>
          <w:szCs w:val="24"/>
          <w:lang w:val="en-US"/>
        </w:rPr>
      </w:pPr>
    </w:p>
    <w:p w:rsidR="00585CC7" w:rsidRPr="004A4080" w:rsidRDefault="00585CC7" w:rsidP="00967E8E">
      <w:pPr>
        <w:pStyle w:val="ListParagraph"/>
        <w:numPr>
          <w:ilvl w:val="0"/>
          <w:numId w:val="11"/>
        </w:numPr>
        <w:spacing w:after="0" w:line="360" w:lineRule="auto"/>
        <w:ind w:left="616" w:hanging="560"/>
        <w:jc w:val="both"/>
        <w:rPr>
          <w:rFonts w:ascii="Arial" w:hAnsi="Arial" w:cs="Arial"/>
          <w:sz w:val="24"/>
          <w:szCs w:val="24"/>
        </w:rPr>
      </w:pPr>
      <w:r w:rsidRPr="004A4080">
        <w:rPr>
          <w:rFonts w:ascii="Arial" w:hAnsi="Arial" w:cs="Arial"/>
          <w:sz w:val="24"/>
          <w:szCs w:val="24"/>
        </w:rPr>
        <w:t>Metode Pengadaan B/J</w:t>
      </w:r>
    </w:p>
    <w:p w:rsidR="00C62718" w:rsidRPr="004A4080" w:rsidRDefault="00CE53C7" w:rsidP="00935BA0">
      <w:pPr>
        <w:pStyle w:val="ListParagraph"/>
        <w:spacing w:after="0" w:line="360" w:lineRule="auto"/>
        <w:ind w:left="616"/>
        <w:jc w:val="both"/>
        <w:rPr>
          <w:rFonts w:ascii="Arial" w:hAnsi="Arial" w:cs="Arial"/>
          <w:bCs/>
          <w:sz w:val="24"/>
          <w:szCs w:val="24"/>
        </w:rPr>
      </w:pPr>
      <w:proofErr w:type="spellStart"/>
      <w:r>
        <w:rPr>
          <w:rFonts w:ascii="Arial" w:hAnsi="Arial" w:cs="Arial"/>
          <w:sz w:val="24"/>
          <w:szCs w:val="24"/>
          <w:lang w:val="en-US"/>
        </w:rPr>
        <w:t>Sistem</w:t>
      </w:r>
      <w:proofErr w:type="spellEnd"/>
      <w:r>
        <w:rPr>
          <w:rFonts w:ascii="Arial" w:hAnsi="Arial" w:cs="Arial"/>
          <w:sz w:val="24"/>
          <w:szCs w:val="24"/>
          <w:lang w:val="en-US"/>
        </w:rPr>
        <w:t xml:space="preserve"> </w:t>
      </w:r>
      <w:r w:rsidR="00C62718" w:rsidRPr="004A4080">
        <w:rPr>
          <w:rFonts w:ascii="Arial" w:hAnsi="Arial" w:cs="Arial"/>
          <w:sz w:val="24"/>
          <w:szCs w:val="24"/>
        </w:rPr>
        <w:t xml:space="preserve">Pengadaan untuk kegiatan </w:t>
      </w:r>
      <w:proofErr w:type="spellStart"/>
      <w:r>
        <w:rPr>
          <w:rFonts w:ascii="Arial" w:hAnsi="Arial" w:cs="Arial"/>
          <w:sz w:val="24"/>
          <w:szCs w:val="24"/>
          <w:lang w:val="en-US"/>
        </w:rPr>
        <w:t>Pengelolaan</w:t>
      </w:r>
      <w:proofErr w:type="spellEnd"/>
      <w:r>
        <w:rPr>
          <w:rFonts w:ascii="Arial" w:hAnsi="Arial" w:cs="Arial"/>
          <w:sz w:val="24"/>
          <w:szCs w:val="24"/>
          <w:lang w:val="en-US"/>
        </w:rPr>
        <w:t xml:space="preserve"> </w:t>
      </w:r>
      <w:proofErr w:type="spellStart"/>
      <w:r>
        <w:rPr>
          <w:rFonts w:ascii="Arial" w:hAnsi="Arial" w:cs="Arial"/>
          <w:sz w:val="24"/>
          <w:szCs w:val="24"/>
          <w:lang w:val="en-US"/>
        </w:rPr>
        <w:t>Keanekaragaman</w:t>
      </w:r>
      <w:proofErr w:type="spellEnd"/>
      <w:r>
        <w:rPr>
          <w:rFonts w:ascii="Arial" w:hAnsi="Arial" w:cs="Arial"/>
          <w:sz w:val="24"/>
          <w:szCs w:val="24"/>
          <w:lang w:val="en-US"/>
        </w:rPr>
        <w:t xml:space="preserve"> </w:t>
      </w:r>
      <w:proofErr w:type="spellStart"/>
      <w:r>
        <w:rPr>
          <w:rFonts w:ascii="Arial" w:hAnsi="Arial" w:cs="Arial"/>
          <w:sz w:val="24"/>
          <w:szCs w:val="24"/>
          <w:lang w:val="en-US"/>
        </w:rPr>
        <w:t>Hayati</w:t>
      </w:r>
      <w:proofErr w:type="spellEnd"/>
      <w:r w:rsidR="00C62718" w:rsidRPr="004A4080">
        <w:rPr>
          <w:rFonts w:ascii="Arial" w:hAnsi="Arial" w:cs="Arial"/>
          <w:sz w:val="24"/>
          <w:szCs w:val="24"/>
        </w:rPr>
        <w:t xml:space="preserve"> </w:t>
      </w:r>
      <w:proofErr w:type="gramStart"/>
      <w:r w:rsidR="00CE03E7" w:rsidRPr="004A4080">
        <w:rPr>
          <w:rFonts w:ascii="Arial" w:hAnsi="Arial" w:cs="Arial"/>
          <w:sz w:val="24"/>
          <w:szCs w:val="24"/>
        </w:rPr>
        <w:t>akan</w:t>
      </w:r>
      <w:proofErr w:type="gramEnd"/>
      <w:r w:rsidR="00CE03E7" w:rsidRPr="004A4080">
        <w:rPr>
          <w:rFonts w:ascii="Arial" w:hAnsi="Arial" w:cs="Arial"/>
          <w:sz w:val="24"/>
          <w:szCs w:val="24"/>
        </w:rPr>
        <w:t xml:space="preserve"> dilaksanakan dengan metode </w:t>
      </w:r>
      <w:proofErr w:type="spellStart"/>
      <w:r w:rsidR="003949BB" w:rsidRPr="004A4080">
        <w:rPr>
          <w:rFonts w:ascii="Arial" w:hAnsi="Arial" w:cs="Arial"/>
          <w:sz w:val="24"/>
          <w:szCs w:val="24"/>
          <w:lang w:val="en-US"/>
        </w:rPr>
        <w:t>pengadaan</w:t>
      </w:r>
      <w:proofErr w:type="spellEnd"/>
      <w:r w:rsidR="00CE03E7" w:rsidRPr="004A4080">
        <w:rPr>
          <w:rFonts w:ascii="Arial" w:hAnsi="Arial" w:cs="Arial"/>
          <w:sz w:val="24"/>
          <w:szCs w:val="24"/>
        </w:rPr>
        <w:t xml:space="preserve"> langsung.</w:t>
      </w:r>
    </w:p>
    <w:p w:rsidR="00967E8E" w:rsidRPr="004A4080" w:rsidRDefault="00967E8E" w:rsidP="00967E8E">
      <w:pPr>
        <w:pStyle w:val="ListParagraph"/>
        <w:spacing w:after="0" w:line="360" w:lineRule="auto"/>
        <w:ind w:left="616"/>
        <w:jc w:val="both"/>
        <w:rPr>
          <w:rFonts w:ascii="Arial" w:hAnsi="Arial" w:cs="Arial"/>
          <w:sz w:val="24"/>
          <w:szCs w:val="24"/>
        </w:rPr>
      </w:pPr>
    </w:p>
    <w:p w:rsidR="00C62718" w:rsidRPr="004A4080" w:rsidRDefault="00C62718" w:rsidP="00967E8E">
      <w:pPr>
        <w:pStyle w:val="ListParagraph"/>
        <w:numPr>
          <w:ilvl w:val="0"/>
          <w:numId w:val="11"/>
        </w:numPr>
        <w:spacing w:after="0" w:line="360" w:lineRule="auto"/>
        <w:ind w:left="616" w:hanging="560"/>
        <w:jc w:val="both"/>
        <w:rPr>
          <w:rFonts w:ascii="Arial" w:hAnsi="Arial" w:cs="Arial"/>
          <w:sz w:val="24"/>
          <w:szCs w:val="24"/>
        </w:rPr>
      </w:pPr>
      <w:r w:rsidRPr="004A4080">
        <w:rPr>
          <w:rFonts w:ascii="Arial" w:hAnsi="Arial" w:cs="Arial"/>
          <w:sz w:val="24"/>
          <w:szCs w:val="24"/>
        </w:rPr>
        <w:t>Hasil yang Diharapkan/ Keluaran</w:t>
      </w:r>
    </w:p>
    <w:p w:rsidR="00935BA0" w:rsidRPr="004A4080" w:rsidRDefault="00935BA0" w:rsidP="00935BA0">
      <w:pPr>
        <w:pStyle w:val="Default"/>
        <w:numPr>
          <w:ilvl w:val="0"/>
          <w:numId w:val="7"/>
        </w:numPr>
        <w:spacing w:line="360" w:lineRule="auto"/>
        <w:ind w:left="980" w:hanging="378"/>
      </w:pPr>
      <w:r w:rsidRPr="004A4080">
        <w:t xml:space="preserve">Tersedianya jenis bibit tanaman untuk kegiatan </w:t>
      </w:r>
      <w:proofErr w:type="spellStart"/>
      <w:r w:rsidR="003949BB" w:rsidRPr="004A4080">
        <w:rPr>
          <w:lang w:val="en-US"/>
        </w:rPr>
        <w:t>Pengendalian</w:t>
      </w:r>
      <w:proofErr w:type="spellEnd"/>
      <w:r w:rsidR="003949BB" w:rsidRPr="004A4080">
        <w:rPr>
          <w:lang w:val="en-US"/>
        </w:rPr>
        <w:t xml:space="preserve"> </w:t>
      </w:r>
      <w:proofErr w:type="spellStart"/>
      <w:r w:rsidR="003949BB" w:rsidRPr="004A4080">
        <w:rPr>
          <w:lang w:val="en-US"/>
        </w:rPr>
        <w:t>Dampak</w:t>
      </w:r>
      <w:proofErr w:type="spellEnd"/>
      <w:r w:rsidR="003949BB" w:rsidRPr="004A4080">
        <w:rPr>
          <w:lang w:val="en-US"/>
        </w:rPr>
        <w:t xml:space="preserve"> </w:t>
      </w:r>
      <w:proofErr w:type="spellStart"/>
      <w:r w:rsidR="003949BB" w:rsidRPr="004A4080">
        <w:rPr>
          <w:lang w:val="en-US"/>
        </w:rPr>
        <w:t>Perubahan</w:t>
      </w:r>
      <w:proofErr w:type="spellEnd"/>
      <w:r w:rsidR="003949BB" w:rsidRPr="004A4080">
        <w:rPr>
          <w:lang w:val="en-US"/>
        </w:rPr>
        <w:t xml:space="preserve"> </w:t>
      </w:r>
      <w:proofErr w:type="spellStart"/>
      <w:r w:rsidR="003949BB" w:rsidRPr="004A4080">
        <w:rPr>
          <w:lang w:val="en-US"/>
        </w:rPr>
        <w:t>Iklim</w:t>
      </w:r>
      <w:proofErr w:type="spellEnd"/>
      <w:r w:rsidRPr="004A4080">
        <w:t xml:space="preserve"> </w:t>
      </w:r>
    </w:p>
    <w:p w:rsidR="00935BA0" w:rsidRPr="004A4080" w:rsidRDefault="00935BA0" w:rsidP="00935BA0">
      <w:pPr>
        <w:pStyle w:val="Default"/>
        <w:numPr>
          <w:ilvl w:val="0"/>
          <w:numId w:val="7"/>
        </w:numPr>
        <w:spacing w:line="360" w:lineRule="auto"/>
        <w:ind w:left="980" w:hanging="378"/>
      </w:pPr>
      <w:r w:rsidRPr="004A4080">
        <w:t>Tersalurkan</w:t>
      </w:r>
      <w:r w:rsidR="007F56D9" w:rsidRPr="004A4080">
        <w:t>nya</w:t>
      </w:r>
      <w:r w:rsidRPr="004A4080">
        <w:t xml:space="preserve"> jenis bibit tanaman ke lokasi kegiatan </w:t>
      </w:r>
    </w:p>
    <w:p w:rsidR="0055783E" w:rsidRPr="002C546A" w:rsidRDefault="00935BA0" w:rsidP="00967E8E">
      <w:pPr>
        <w:pStyle w:val="Default"/>
        <w:numPr>
          <w:ilvl w:val="0"/>
          <w:numId w:val="7"/>
        </w:numPr>
        <w:spacing w:line="360" w:lineRule="auto"/>
        <w:ind w:left="980" w:hanging="378"/>
      </w:pPr>
      <w:r w:rsidRPr="004A4080">
        <w:t>Jenis bibit tanama</w:t>
      </w:r>
      <w:r w:rsidR="007F56D9" w:rsidRPr="004A4080">
        <w:t>n</w:t>
      </w:r>
      <w:r w:rsidRPr="004A4080">
        <w:t xml:space="preserve"> sampai ke lokasi kegiatan dal</w:t>
      </w:r>
      <w:r w:rsidR="007F56D9" w:rsidRPr="004A4080">
        <w:t>am keadaan baik, lengkap dan layak tanam</w:t>
      </w:r>
    </w:p>
    <w:p w:rsidR="002C546A" w:rsidRPr="002C546A" w:rsidRDefault="002C546A" w:rsidP="00967E8E">
      <w:pPr>
        <w:pStyle w:val="Default"/>
        <w:numPr>
          <w:ilvl w:val="0"/>
          <w:numId w:val="7"/>
        </w:numPr>
        <w:spacing w:line="360" w:lineRule="auto"/>
        <w:ind w:left="980" w:hanging="378"/>
      </w:pPr>
      <w:proofErr w:type="spellStart"/>
      <w:r>
        <w:rPr>
          <w:lang w:val="en-US"/>
        </w:rPr>
        <w:t>Tersedianya</w:t>
      </w:r>
      <w:proofErr w:type="spellEnd"/>
      <w:r>
        <w:rPr>
          <w:lang w:val="en-US"/>
        </w:rPr>
        <w:t xml:space="preserve"> data </w:t>
      </w:r>
      <w:proofErr w:type="spellStart"/>
      <w:r>
        <w:rPr>
          <w:lang w:val="en-US"/>
        </w:rPr>
        <w:t>keanekaragaman</w:t>
      </w:r>
      <w:proofErr w:type="spellEnd"/>
      <w:r>
        <w:rPr>
          <w:lang w:val="en-US"/>
        </w:rPr>
        <w:t xml:space="preserve"> </w:t>
      </w:r>
      <w:proofErr w:type="spellStart"/>
      <w:r>
        <w:rPr>
          <w:lang w:val="en-US"/>
        </w:rPr>
        <w:t>hayati</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Kabupaten</w:t>
      </w:r>
      <w:proofErr w:type="spellEnd"/>
      <w:r>
        <w:rPr>
          <w:lang w:val="en-US"/>
        </w:rPr>
        <w:t xml:space="preserve"> </w:t>
      </w:r>
      <w:proofErr w:type="spellStart"/>
      <w:r>
        <w:rPr>
          <w:lang w:val="en-US"/>
        </w:rPr>
        <w:t>Karanganyar</w:t>
      </w:r>
      <w:proofErr w:type="spellEnd"/>
    </w:p>
    <w:p w:rsidR="002C546A" w:rsidRPr="002C546A" w:rsidRDefault="002C546A" w:rsidP="00967E8E">
      <w:pPr>
        <w:pStyle w:val="Default"/>
        <w:numPr>
          <w:ilvl w:val="0"/>
          <w:numId w:val="7"/>
        </w:numPr>
        <w:spacing w:line="360" w:lineRule="auto"/>
        <w:ind w:left="980" w:hanging="378"/>
      </w:pPr>
      <w:proofErr w:type="spellStart"/>
      <w:r>
        <w:rPr>
          <w:lang w:val="en-US"/>
        </w:rPr>
        <w:t>Terbuatnya</w:t>
      </w:r>
      <w:proofErr w:type="spellEnd"/>
      <w:r>
        <w:rPr>
          <w:lang w:val="en-US"/>
        </w:rPr>
        <w:t xml:space="preserve"> </w:t>
      </w:r>
      <w:proofErr w:type="spellStart"/>
      <w:r>
        <w:rPr>
          <w:lang w:val="en-US"/>
        </w:rPr>
        <w:t>kolam</w:t>
      </w:r>
      <w:proofErr w:type="spellEnd"/>
      <w:r>
        <w:rPr>
          <w:lang w:val="en-US"/>
        </w:rPr>
        <w:t xml:space="preserve"> </w:t>
      </w:r>
      <w:proofErr w:type="spellStart"/>
      <w:r>
        <w:rPr>
          <w:lang w:val="en-US"/>
        </w:rPr>
        <w:t>konservasi</w:t>
      </w:r>
      <w:proofErr w:type="spellEnd"/>
      <w:r>
        <w:rPr>
          <w:lang w:val="en-US"/>
        </w:rPr>
        <w:t xml:space="preserve"> fauna endemic </w:t>
      </w:r>
      <w:proofErr w:type="spellStart"/>
      <w:r>
        <w:rPr>
          <w:lang w:val="en-US"/>
        </w:rPr>
        <w:t>lawu</w:t>
      </w:r>
      <w:proofErr w:type="spellEnd"/>
    </w:p>
    <w:p w:rsidR="002C546A" w:rsidRPr="004A4080" w:rsidRDefault="002C546A" w:rsidP="00967E8E">
      <w:pPr>
        <w:pStyle w:val="Default"/>
        <w:numPr>
          <w:ilvl w:val="0"/>
          <w:numId w:val="7"/>
        </w:numPr>
        <w:spacing w:line="360" w:lineRule="auto"/>
        <w:ind w:left="980" w:hanging="378"/>
      </w:pPr>
      <w:proofErr w:type="spellStart"/>
      <w:r>
        <w:rPr>
          <w:lang w:val="en-US"/>
        </w:rPr>
        <w:t>Terselenggaranya</w:t>
      </w:r>
      <w:proofErr w:type="spellEnd"/>
      <w:r>
        <w:rPr>
          <w:lang w:val="en-US"/>
        </w:rPr>
        <w:t xml:space="preserve"> </w:t>
      </w:r>
      <w:proofErr w:type="spellStart"/>
      <w:r>
        <w:rPr>
          <w:lang w:val="en-US"/>
        </w:rPr>
        <w:t>pelatihan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kunjungan</w:t>
      </w:r>
      <w:proofErr w:type="spellEnd"/>
      <w:r>
        <w:rPr>
          <w:lang w:val="en-US"/>
        </w:rPr>
        <w:t xml:space="preserve"> </w:t>
      </w:r>
      <w:proofErr w:type="spellStart"/>
      <w:r>
        <w:rPr>
          <w:lang w:val="en-US"/>
        </w:rPr>
        <w:t>lapangan</w:t>
      </w:r>
      <w:proofErr w:type="spellEnd"/>
    </w:p>
    <w:p w:rsidR="00CE03E7" w:rsidRPr="004A4080" w:rsidRDefault="00CE03E7" w:rsidP="00967E8E">
      <w:pPr>
        <w:pStyle w:val="Default"/>
        <w:numPr>
          <w:ilvl w:val="0"/>
          <w:numId w:val="7"/>
        </w:numPr>
        <w:spacing w:line="360" w:lineRule="auto"/>
        <w:ind w:left="980" w:hanging="378"/>
      </w:pPr>
      <w:r w:rsidRPr="004A4080">
        <w:t>Terpeliharanya kualitas lingkungan yang baik</w:t>
      </w:r>
    </w:p>
    <w:p w:rsidR="003949BB" w:rsidRPr="004A4080" w:rsidRDefault="003949BB" w:rsidP="00AF3566">
      <w:pPr>
        <w:pStyle w:val="Default"/>
        <w:spacing w:line="360" w:lineRule="auto"/>
        <w:ind w:left="980"/>
      </w:pPr>
      <w:bookmarkStart w:id="0" w:name="_GoBack"/>
      <w:bookmarkEnd w:id="0"/>
    </w:p>
    <w:p w:rsidR="00A81EB0" w:rsidRPr="004A4080" w:rsidRDefault="00585CC7" w:rsidP="00967E8E">
      <w:pPr>
        <w:pStyle w:val="ListParagraph"/>
        <w:numPr>
          <w:ilvl w:val="0"/>
          <w:numId w:val="11"/>
        </w:numPr>
        <w:spacing w:after="0" w:line="360" w:lineRule="auto"/>
        <w:ind w:left="616" w:hanging="560"/>
        <w:jc w:val="both"/>
        <w:rPr>
          <w:rFonts w:ascii="Arial" w:hAnsi="Arial" w:cs="Arial"/>
          <w:sz w:val="24"/>
          <w:szCs w:val="24"/>
        </w:rPr>
      </w:pPr>
      <w:r w:rsidRPr="004A4080">
        <w:rPr>
          <w:rFonts w:ascii="Arial" w:hAnsi="Arial" w:cs="Arial"/>
          <w:sz w:val="24"/>
          <w:szCs w:val="24"/>
        </w:rPr>
        <w:t xml:space="preserve">Pelaporan </w:t>
      </w:r>
    </w:p>
    <w:p w:rsidR="00C62718" w:rsidRPr="004A4080" w:rsidRDefault="00C62718" w:rsidP="0055783E">
      <w:pPr>
        <w:pStyle w:val="ListParagraph"/>
        <w:numPr>
          <w:ilvl w:val="0"/>
          <w:numId w:val="9"/>
        </w:numPr>
        <w:spacing w:after="0" w:line="360" w:lineRule="auto"/>
        <w:jc w:val="both"/>
        <w:rPr>
          <w:rFonts w:ascii="Arial" w:hAnsi="Arial" w:cs="Arial"/>
          <w:sz w:val="24"/>
          <w:szCs w:val="24"/>
        </w:rPr>
      </w:pPr>
      <w:r w:rsidRPr="004A4080">
        <w:rPr>
          <w:rFonts w:ascii="Arial" w:hAnsi="Arial" w:cs="Arial"/>
          <w:sz w:val="24"/>
          <w:szCs w:val="24"/>
        </w:rPr>
        <w:t xml:space="preserve">Pelaksana kegiatan memberikan laporan terkait </w:t>
      </w:r>
      <w:proofErr w:type="spellStart"/>
      <w:r w:rsidR="002C546A">
        <w:rPr>
          <w:rFonts w:ascii="Arial" w:hAnsi="Arial" w:cs="Arial"/>
          <w:sz w:val="24"/>
          <w:szCs w:val="24"/>
          <w:lang w:val="en-US"/>
        </w:rPr>
        <w:t>semua</w:t>
      </w:r>
      <w:proofErr w:type="spellEnd"/>
      <w:r w:rsidR="002C546A">
        <w:rPr>
          <w:rFonts w:ascii="Arial" w:hAnsi="Arial" w:cs="Arial"/>
          <w:sz w:val="24"/>
          <w:szCs w:val="24"/>
          <w:lang w:val="en-US"/>
        </w:rPr>
        <w:t xml:space="preserve"> </w:t>
      </w:r>
      <w:proofErr w:type="spellStart"/>
      <w:r w:rsidR="002C546A">
        <w:rPr>
          <w:rFonts w:ascii="Arial" w:hAnsi="Arial" w:cs="Arial"/>
          <w:sz w:val="24"/>
          <w:szCs w:val="24"/>
          <w:lang w:val="en-US"/>
        </w:rPr>
        <w:t>kegiatan</w:t>
      </w:r>
      <w:proofErr w:type="spellEnd"/>
      <w:r w:rsidR="002C546A">
        <w:rPr>
          <w:rFonts w:ascii="Arial" w:hAnsi="Arial" w:cs="Arial"/>
          <w:sz w:val="24"/>
          <w:szCs w:val="24"/>
          <w:lang w:val="en-US"/>
        </w:rPr>
        <w:t xml:space="preserve"> yang </w:t>
      </w:r>
      <w:proofErr w:type="spellStart"/>
      <w:r w:rsidR="002C546A">
        <w:rPr>
          <w:rFonts w:ascii="Arial" w:hAnsi="Arial" w:cs="Arial"/>
          <w:sz w:val="24"/>
          <w:szCs w:val="24"/>
          <w:lang w:val="en-US"/>
        </w:rPr>
        <w:t>telah</w:t>
      </w:r>
      <w:proofErr w:type="spellEnd"/>
      <w:r w:rsidR="002C546A">
        <w:rPr>
          <w:rFonts w:ascii="Arial" w:hAnsi="Arial" w:cs="Arial"/>
          <w:sz w:val="24"/>
          <w:szCs w:val="24"/>
          <w:lang w:val="en-US"/>
        </w:rPr>
        <w:t xml:space="preserve"> </w:t>
      </w:r>
      <w:proofErr w:type="spellStart"/>
      <w:r w:rsidR="002C546A">
        <w:rPr>
          <w:rFonts w:ascii="Arial" w:hAnsi="Arial" w:cs="Arial"/>
          <w:sz w:val="24"/>
          <w:szCs w:val="24"/>
          <w:lang w:val="en-US"/>
        </w:rPr>
        <w:t>diper</w:t>
      </w:r>
      <w:proofErr w:type="spellEnd"/>
      <w:r w:rsidR="00AD36A2" w:rsidRPr="004A4080">
        <w:rPr>
          <w:rFonts w:ascii="Arial" w:hAnsi="Arial" w:cs="Arial"/>
          <w:sz w:val="24"/>
          <w:szCs w:val="24"/>
        </w:rPr>
        <w:t>bantu</w:t>
      </w:r>
      <w:r w:rsidR="002C546A">
        <w:rPr>
          <w:rFonts w:ascii="Arial" w:hAnsi="Arial" w:cs="Arial"/>
          <w:sz w:val="24"/>
          <w:szCs w:val="24"/>
          <w:lang w:val="en-US"/>
        </w:rPr>
        <w:t>k</w:t>
      </w:r>
      <w:r w:rsidR="00AD36A2" w:rsidRPr="004A4080">
        <w:rPr>
          <w:rFonts w:ascii="Arial" w:hAnsi="Arial" w:cs="Arial"/>
          <w:sz w:val="24"/>
          <w:szCs w:val="24"/>
        </w:rPr>
        <w:t>an</w:t>
      </w:r>
      <w:r w:rsidRPr="004A4080">
        <w:rPr>
          <w:rFonts w:ascii="Arial" w:hAnsi="Arial" w:cs="Arial"/>
          <w:sz w:val="24"/>
          <w:szCs w:val="24"/>
        </w:rPr>
        <w:t xml:space="preserve"> </w:t>
      </w:r>
    </w:p>
    <w:p w:rsidR="0055783E" w:rsidRPr="004A4080" w:rsidRDefault="0055783E" w:rsidP="0055783E">
      <w:pPr>
        <w:pStyle w:val="ListParagraph"/>
        <w:numPr>
          <w:ilvl w:val="0"/>
          <w:numId w:val="9"/>
        </w:numPr>
        <w:spacing w:after="0" w:line="360" w:lineRule="auto"/>
        <w:jc w:val="both"/>
        <w:rPr>
          <w:rFonts w:ascii="Arial" w:hAnsi="Arial" w:cs="Arial"/>
          <w:sz w:val="24"/>
          <w:szCs w:val="24"/>
        </w:rPr>
      </w:pPr>
      <w:r w:rsidRPr="004A4080">
        <w:rPr>
          <w:rFonts w:ascii="Arial" w:hAnsi="Arial" w:cs="Arial"/>
          <w:sz w:val="24"/>
          <w:szCs w:val="24"/>
        </w:rPr>
        <w:t xml:space="preserve">Pelaksana kegiatan memberikan laporan hasil survei keadaan lingkungan setelah </w:t>
      </w:r>
      <w:proofErr w:type="spellStart"/>
      <w:r w:rsidR="002C546A">
        <w:rPr>
          <w:rFonts w:ascii="Arial" w:hAnsi="Arial" w:cs="Arial"/>
          <w:sz w:val="24"/>
          <w:szCs w:val="24"/>
          <w:lang w:val="en-US"/>
        </w:rPr>
        <w:t>kegiatan</w:t>
      </w:r>
      <w:proofErr w:type="spellEnd"/>
      <w:r w:rsidR="002C546A">
        <w:rPr>
          <w:rFonts w:ascii="Arial" w:hAnsi="Arial" w:cs="Arial"/>
          <w:sz w:val="24"/>
          <w:szCs w:val="24"/>
          <w:lang w:val="en-US"/>
        </w:rPr>
        <w:t xml:space="preserve"> </w:t>
      </w:r>
      <w:proofErr w:type="spellStart"/>
      <w:r w:rsidR="002C546A">
        <w:rPr>
          <w:rFonts w:ascii="Arial" w:hAnsi="Arial" w:cs="Arial"/>
          <w:sz w:val="24"/>
          <w:szCs w:val="24"/>
          <w:lang w:val="en-US"/>
        </w:rPr>
        <w:t>dilaksanakan</w:t>
      </w:r>
      <w:proofErr w:type="spellEnd"/>
    </w:p>
    <w:p w:rsidR="0034332E" w:rsidRPr="004A4080" w:rsidRDefault="0034332E" w:rsidP="00CE03E7">
      <w:pPr>
        <w:spacing w:after="0" w:line="240" w:lineRule="auto"/>
        <w:jc w:val="both"/>
        <w:rPr>
          <w:rFonts w:ascii="Arial" w:hAnsi="Arial" w:cs="Arial"/>
          <w:sz w:val="24"/>
          <w:szCs w:val="24"/>
        </w:rPr>
      </w:pPr>
    </w:p>
    <w:p w:rsidR="002C546A" w:rsidRPr="006B2F0F" w:rsidRDefault="002C546A" w:rsidP="002C546A">
      <w:pPr>
        <w:spacing w:after="0"/>
        <w:ind w:left="5310" w:hanging="360"/>
        <w:rPr>
          <w:rFonts w:ascii="Arial" w:hAnsi="Arial" w:cs="Arial"/>
          <w:sz w:val="24"/>
          <w:szCs w:val="24"/>
          <w:lang w:val="sv-SE"/>
        </w:rPr>
      </w:pPr>
      <w:r>
        <w:rPr>
          <w:rFonts w:ascii="Arial" w:hAnsi="Arial" w:cs="Arial"/>
          <w:sz w:val="24"/>
          <w:szCs w:val="24"/>
          <w:lang w:val="sv-SE"/>
        </w:rPr>
        <w:t>Plt.</w:t>
      </w:r>
      <w:r w:rsidRPr="006B2F0F">
        <w:rPr>
          <w:rFonts w:ascii="Arial" w:hAnsi="Arial" w:cs="Arial"/>
          <w:sz w:val="24"/>
          <w:szCs w:val="24"/>
          <w:lang w:val="sv-SE"/>
        </w:rPr>
        <w:t xml:space="preserve">KEPALA </w:t>
      </w:r>
      <w:r w:rsidRPr="006B2F0F">
        <w:rPr>
          <w:rFonts w:ascii="Arial" w:hAnsi="Arial" w:cs="Arial"/>
          <w:sz w:val="24"/>
          <w:szCs w:val="24"/>
        </w:rPr>
        <w:t>DINAS</w:t>
      </w:r>
      <w:r w:rsidRPr="006B2F0F">
        <w:rPr>
          <w:rFonts w:ascii="Arial" w:hAnsi="Arial" w:cs="Arial"/>
          <w:sz w:val="24"/>
          <w:szCs w:val="24"/>
          <w:lang w:val="sv-SE"/>
        </w:rPr>
        <w:t xml:space="preserve"> LINGKUNGAN HIDUP</w:t>
      </w:r>
    </w:p>
    <w:p w:rsidR="002C546A" w:rsidRPr="006B2F0F" w:rsidRDefault="002C546A" w:rsidP="002C546A">
      <w:pPr>
        <w:spacing w:after="0"/>
        <w:ind w:left="5310"/>
        <w:rPr>
          <w:rFonts w:ascii="Arial" w:hAnsi="Arial" w:cs="Arial"/>
          <w:sz w:val="24"/>
          <w:szCs w:val="24"/>
        </w:rPr>
      </w:pPr>
      <w:r w:rsidRPr="006B2F0F">
        <w:rPr>
          <w:rFonts w:ascii="Arial" w:hAnsi="Arial" w:cs="Arial"/>
          <w:sz w:val="24"/>
          <w:szCs w:val="24"/>
          <w:lang w:val="sv-SE"/>
        </w:rPr>
        <w:t>KABUPATEN KARANGANYAR</w:t>
      </w:r>
    </w:p>
    <w:p w:rsidR="002C546A" w:rsidRPr="006B2F0F" w:rsidRDefault="002C546A" w:rsidP="002C546A">
      <w:pPr>
        <w:spacing w:after="0"/>
        <w:ind w:left="5310"/>
        <w:rPr>
          <w:rFonts w:ascii="Arial" w:hAnsi="Arial" w:cs="Arial"/>
          <w:b/>
          <w:sz w:val="24"/>
          <w:szCs w:val="24"/>
          <w:lang w:eastAsia="id-ID"/>
        </w:rPr>
      </w:pPr>
      <w:r w:rsidRPr="006B2F0F">
        <w:rPr>
          <w:rFonts w:ascii="Arial" w:hAnsi="Arial" w:cs="Arial"/>
          <w:sz w:val="24"/>
          <w:szCs w:val="24"/>
        </w:rPr>
        <w:t>Selaku Pengguna Anggaran</w:t>
      </w:r>
      <w:r w:rsidRPr="006B2F0F">
        <w:rPr>
          <w:rFonts w:ascii="Arial" w:hAnsi="Arial" w:cs="Arial"/>
          <w:b/>
          <w:sz w:val="24"/>
          <w:szCs w:val="24"/>
          <w:lang w:eastAsia="id-ID"/>
        </w:rPr>
        <w:t xml:space="preserve"> </w:t>
      </w:r>
    </w:p>
    <w:p w:rsidR="002C546A" w:rsidRDefault="002C546A" w:rsidP="002C546A">
      <w:pPr>
        <w:spacing w:after="0"/>
        <w:ind w:left="5310"/>
        <w:rPr>
          <w:rFonts w:ascii="Arial" w:hAnsi="Arial" w:cs="Arial"/>
          <w:b/>
          <w:sz w:val="24"/>
          <w:szCs w:val="24"/>
          <w:lang w:val="en-US" w:eastAsia="id-ID"/>
        </w:rPr>
      </w:pPr>
    </w:p>
    <w:p w:rsidR="00CA78BC" w:rsidRPr="00CA78BC" w:rsidRDefault="00CA78BC" w:rsidP="002C546A">
      <w:pPr>
        <w:spacing w:after="0"/>
        <w:ind w:left="5310"/>
        <w:rPr>
          <w:rFonts w:ascii="Arial" w:hAnsi="Arial" w:cs="Arial"/>
          <w:b/>
          <w:sz w:val="24"/>
          <w:szCs w:val="24"/>
          <w:lang w:val="en-US" w:eastAsia="id-ID"/>
        </w:rPr>
      </w:pPr>
    </w:p>
    <w:p w:rsidR="002C546A" w:rsidRPr="006B2F0F" w:rsidRDefault="002C546A" w:rsidP="002C546A">
      <w:pPr>
        <w:spacing w:after="0"/>
        <w:ind w:left="5310"/>
        <w:rPr>
          <w:rFonts w:ascii="Arial" w:hAnsi="Arial" w:cs="Arial"/>
          <w:b/>
          <w:sz w:val="24"/>
          <w:szCs w:val="24"/>
          <w:lang w:eastAsia="id-ID"/>
        </w:rPr>
      </w:pPr>
    </w:p>
    <w:p w:rsidR="002C546A" w:rsidRPr="006B2F0F" w:rsidRDefault="002C546A" w:rsidP="002C546A">
      <w:pPr>
        <w:spacing w:after="0"/>
        <w:ind w:left="5310"/>
        <w:rPr>
          <w:rFonts w:ascii="Arial" w:hAnsi="Arial" w:cs="Arial"/>
          <w:b/>
          <w:bCs/>
          <w:sz w:val="24"/>
          <w:szCs w:val="24"/>
          <w:lang w:val="sv-SE"/>
        </w:rPr>
      </w:pPr>
      <w:r>
        <w:rPr>
          <w:rFonts w:ascii="Arial" w:hAnsi="Arial" w:cs="Arial"/>
          <w:b/>
          <w:bCs/>
          <w:sz w:val="24"/>
          <w:szCs w:val="24"/>
          <w:lang w:val="sv-SE"/>
        </w:rPr>
        <w:t>DAHONO, S.I.P.,M.Si.</w:t>
      </w:r>
    </w:p>
    <w:p w:rsidR="002C546A" w:rsidRDefault="002C546A" w:rsidP="002C546A">
      <w:pPr>
        <w:spacing w:after="0"/>
        <w:ind w:left="5310"/>
        <w:rPr>
          <w:rFonts w:ascii="Arial" w:hAnsi="Arial" w:cs="Arial"/>
          <w:sz w:val="24"/>
          <w:szCs w:val="24"/>
          <w:lang w:val="en-US"/>
        </w:rPr>
      </w:pPr>
      <w:r w:rsidRPr="006B2F0F">
        <w:rPr>
          <w:rFonts w:ascii="Arial" w:hAnsi="Arial" w:cs="Arial"/>
          <w:sz w:val="24"/>
          <w:szCs w:val="24"/>
        </w:rPr>
        <w:t xml:space="preserve">Pembina </w:t>
      </w:r>
      <w:r>
        <w:rPr>
          <w:rFonts w:ascii="Arial" w:hAnsi="Arial" w:cs="Arial"/>
          <w:sz w:val="24"/>
          <w:szCs w:val="24"/>
          <w:lang w:val="en-US"/>
        </w:rPr>
        <w:t>Tingkat I</w:t>
      </w:r>
    </w:p>
    <w:p w:rsidR="002C546A" w:rsidRPr="00303643" w:rsidRDefault="002C546A" w:rsidP="002C546A">
      <w:pPr>
        <w:spacing w:after="0"/>
        <w:ind w:left="5310"/>
        <w:rPr>
          <w:rFonts w:ascii="Arial" w:hAnsi="Arial" w:cs="Arial"/>
          <w:sz w:val="24"/>
          <w:szCs w:val="24"/>
          <w:lang w:val="en-US"/>
        </w:rPr>
      </w:pPr>
      <w:r w:rsidRPr="006B2F0F">
        <w:rPr>
          <w:rFonts w:ascii="Arial" w:hAnsi="Arial" w:cs="Arial"/>
          <w:sz w:val="24"/>
          <w:szCs w:val="24"/>
        </w:rPr>
        <w:t xml:space="preserve">NIP. </w:t>
      </w:r>
      <w:r>
        <w:rPr>
          <w:rFonts w:ascii="Arial" w:hAnsi="Arial" w:cs="Arial"/>
          <w:lang w:val="en-US"/>
        </w:rPr>
        <w:t>19680908 198903 1 011</w:t>
      </w:r>
    </w:p>
    <w:p w:rsidR="00474071" w:rsidRPr="004A4080" w:rsidRDefault="00474071" w:rsidP="00A81EB0">
      <w:pPr>
        <w:tabs>
          <w:tab w:val="left" w:pos="3720"/>
        </w:tabs>
        <w:rPr>
          <w:rFonts w:ascii="Arial" w:hAnsi="Arial" w:cs="Arial"/>
          <w:b/>
          <w:sz w:val="24"/>
          <w:szCs w:val="24"/>
        </w:rPr>
      </w:pPr>
    </w:p>
    <w:p w:rsidR="00474071" w:rsidRPr="004A4080" w:rsidRDefault="00474071" w:rsidP="00A81EB0">
      <w:pPr>
        <w:tabs>
          <w:tab w:val="left" w:pos="3720"/>
        </w:tabs>
        <w:rPr>
          <w:rFonts w:ascii="Arial" w:hAnsi="Arial" w:cs="Arial"/>
          <w:b/>
          <w:sz w:val="24"/>
          <w:szCs w:val="24"/>
        </w:rPr>
      </w:pPr>
    </w:p>
    <w:p w:rsidR="00474071" w:rsidRPr="004A4080" w:rsidRDefault="00474071" w:rsidP="00A81EB0">
      <w:pPr>
        <w:tabs>
          <w:tab w:val="left" w:pos="3720"/>
        </w:tabs>
        <w:rPr>
          <w:rFonts w:ascii="Arial" w:hAnsi="Arial" w:cs="Arial"/>
          <w:b/>
          <w:sz w:val="24"/>
          <w:szCs w:val="24"/>
        </w:rPr>
      </w:pPr>
    </w:p>
    <w:p w:rsidR="00474071" w:rsidRPr="004A4080" w:rsidRDefault="00474071" w:rsidP="00A81EB0">
      <w:pPr>
        <w:tabs>
          <w:tab w:val="left" w:pos="3720"/>
        </w:tabs>
        <w:rPr>
          <w:rFonts w:ascii="Arial" w:hAnsi="Arial" w:cs="Arial"/>
          <w:b/>
          <w:sz w:val="24"/>
          <w:szCs w:val="24"/>
        </w:rPr>
      </w:pPr>
    </w:p>
    <w:p w:rsidR="00474071" w:rsidRPr="004A4080" w:rsidRDefault="00474071" w:rsidP="00A81EB0">
      <w:pPr>
        <w:tabs>
          <w:tab w:val="left" w:pos="3720"/>
        </w:tabs>
        <w:rPr>
          <w:rFonts w:ascii="Arial" w:hAnsi="Arial" w:cs="Arial"/>
          <w:b/>
          <w:sz w:val="24"/>
          <w:szCs w:val="24"/>
        </w:rPr>
      </w:pPr>
    </w:p>
    <w:p w:rsidR="00474071" w:rsidRPr="004A4080" w:rsidRDefault="00474071" w:rsidP="00A81EB0">
      <w:pPr>
        <w:tabs>
          <w:tab w:val="left" w:pos="3720"/>
        </w:tabs>
        <w:rPr>
          <w:rFonts w:ascii="Arial" w:hAnsi="Arial" w:cs="Arial"/>
          <w:b/>
          <w:sz w:val="24"/>
          <w:szCs w:val="24"/>
        </w:rPr>
      </w:pPr>
    </w:p>
    <w:p w:rsidR="00474071" w:rsidRPr="004A4080" w:rsidRDefault="00474071" w:rsidP="00A81EB0">
      <w:pPr>
        <w:tabs>
          <w:tab w:val="left" w:pos="3720"/>
        </w:tabs>
        <w:rPr>
          <w:rFonts w:ascii="Arial" w:hAnsi="Arial" w:cs="Arial"/>
          <w:b/>
          <w:sz w:val="24"/>
          <w:szCs w:val="24"/>
        </w:rPr>
      </w:pPr>
    </w:p>
    <w:p w:rsidR="00474071" w:rsidRPr="004A4080" w:rsidRDefault="00474071" w:rsidP="00A81EB0">
      <w:pPr>
        <w:tabs>
          <w:tab w:val="left" w:pos="3720"/>
        </w:tabs>
        <w:rPr>
          <w:rFonts w:ascii="Arial" w:hAnsi="Arial" w:cs="Arial"/>
          <w:b/>
          <w:sz w:val="24"/>
          <w:szCs w:val="24"/>
        </w:rPr>
      </w:pPr>
    </w:p>
    <w:p w:rsidR="00474071" w:rsidRPr="004A4080" w:rsidRDefault="00474071" w:rsidP="00A81EB0">
      <w:pPr>
        <w:tabs>
          <w:tab w:val="left" w:pos="3720"/>
        </w:tabs>
        <w:rPr>
          <w:rFonts w:ascii="Arial" w:hAnsi="Arial" w:cs="Arial"/>
          <w:b/>
          <w:sz w:val="24"/>
          <w:szCs w:val="24"/>
        </w:rPr>
      </w:pPr>
    </w:p>
    <w:p w:rsidR="00474071" w:rsidRPr="004A4080" w:rsidRDefault="00474071" w:rsidP="00A81EB0">
      <w:pPr>
        <w:tabs>
          <w:tab w:val="left" w:pos="3720"/>
        </w:tabs>
        <w:rPr>
          <w:rFonts w:ascii="Arial" w:hAnsi="Arial" w:cs="Arial"/>
          <w:b/>
          <w:sz w:val="24"/>
          <w:szCs w:val="24"/>
        </w:rPr>
      </w:pPr>
    </w:p>
    <w:p w:rsidR="00474071" w:rsidRPr="004A4080" w:rsidRDefault="00474071" w:rsidP="00A81EB0">
      <w:pPr>
        <w:tabs>
          <w:tab w:val="left" w:pos="3720"/>
        </w:tabs>
        <w:rPr>
          <w:rFonts w:ascii="Arial" w:hAnsi="Arial" w:cs="Arial"/>
          <w:b/>
          <w:sz w:val="24"/>
          <w:szCs w:val="24"/>
        </w:rPr>
      </w:pPr>
    </w:p>
    <w:p w:rsidR="00474071" w:rsidRDefault="00474071" w:rsidP="00A81EB0">
      <w:pPr>
        <w:tabs>
          <w:tab w:val="left" w:pos="3720"/>
        </w:tabs>
        <w:rPr>
          <w:rFonts w:ascii="Arial" w:hAnsi="Arial" w:cs="Arial"/>
          <w:b/>
          <w:sz w:val="24"/>
          <w:szCs w:val="24"/>
        </w:rPr>
      </w:pPr>
    </w:p>
    <w:p w:rsidR="00474071" w:rsidRDefault="00474071" w:rsidP="00A81EB0">
      <w:pPr>
        <w:tabs>
          <w:tab w:val="left" w:pos="3720"/>
        </w:tabs>
        <w:rPr>
          <w:rFonts w:ascii="Arial" w:hAnsi="Arial" w:cs="Arial"/>
          <w:b/>
          <w:sz w:val="24"/>
          <w:szCs w:val="24"/>
        </w:rPr>
      </w:pPr>
    </w:p>
    <w:p w:rsidR="00474071" w:rsidRDefault="00474071" w:rsidP="00A81EB0">
      <w:pPr>
        <w:tabs>
          <w:tab w:val="left" w:pos="3720"/>
        </w:tabs>
        <w:rPr>
          <w:rFonts w:ascii="Arial" w:hAnsi="Arial" w:cs="Arial"/>
          <w:b/>
          <w:sz w:val="24"/>
          <w:szCs w:val="24"/>
        </w:rPr>
      </w:pPr>
    </w:p>
    <w:p w:rsidR="00474071" w:rsidRDefault="00474071" w:rsidP="00A81EB0">
      <w:pPr>
        <w:tabs>
          <w:tab w:val="left" w:pos="3720"/>
        </w:tabs>
        <w:rPr>
          <w:rFonts w:ascii="Arial" w:hAnsi="Arial" w:cs="Arial"/>
          <w:b/>
          <w:sz w:val="24"/>
          <w:szCs w:val="24"/>
        </w:rPr>
      </w:pPr>
    </w:p>
    <w:p w:rsidR="00474071" w:rsidRDefault="00474071" w:rsidP="00A81EB0">
      <w:pPr>
        <w:tabs>
          <w:tab w:val="left" w:pos="3720"/>
        </w:tabs>
        <w:rPr>
          <w:rFonts w:ascii="Arial" w:hAnsi="Arial" w:cs="Arial"/>
          <w:b/>
          <w:sz w:val="24"/>
          <w:szCs w:val="24"/>
        </w:rPr>
      </w:pPr>
    </w:p>
    <w:p w:rsidR="00474071" w:rsidRDefault="00474071" w:rsidP="00A81EB0">
      <w:pPr>
        <w:tabs>
          <w:tab w:val="left" w:pos="3720"/>
        </w:tabs>
        <w:rPr>
          <w:rFonts w:ascii="Arial" w:hAnsi="Arial" w:cs="Arial"/>
          <w:b/>
          <w:sz w:val="24"/>
          <w:szCs w:val="24"/>
        </w:rPr>
      </w:pPr>
    </w:p>
    <w:p w:rsidR="00474071" w:rsidRDefault="00474071" w:rsidP="00A81EB0">
      <w:pPr>
        <w:tabs>
          <w:tab w:val="left" w:pos="3720"/>
        </w:tabs>
        <w:rPr>
          <w:rFonts w:ascii="Arial" w:hAnsi="Arial" w:cs="Arial"/>
          <w:b/>
          <w:sz w:val="24"/>
          <w:szCs w:val="24"/>
        </w:rPr>
      </w:pPr>
    </w:p>
    <w:p w:rsidR="00952D15" w:rsidRDefault="00084CB1" w:rsidP="00A81EB0">
      <w:pPr>
        <w:tabs>
          <w:tab w:val="left" w:pos="3720"/>
        </w:tabs>
        <w:rPr>
          <w:rFonts w:ascii="Arial" w:hAnsi="Arial" w:cs="Arial"/>
          <w:b/>
          <w:sz w:val="24"/>
          <w:szCs w:val="24"/>
        </w:rPr>
      </w:pPr>
      <w:r>
        <w:rPr>
          <w:noProof/>
          <w:lang w:val="en-US"/>
        </w:rPr>
        <w:drawing>
          <wp:anchor distT="0" distB="0" distL="114300" distR="114300" simplePos="0" relativeHeight="251658752" behindDoc="0" locked="0" layoutInCell="1" allowOverlap="1">
            <wp:simplePos x="0" y="0"/>
            <wp:positionH relativeFrom="column">
              <wp:posOffset>2498090</wp:posOffset>
            </wp:positionH>
            <wp:positionV relativeFrom="paragraph">
              <wp:posOffset>111760</wp:posOffset>
            </wp:positionV>
            <wp:extent cx="962025" cy="128587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2025" cy="1285875"/>
                    </a:xfrm>
                    <a:prstGeom prst="rect">
                      <a:avLst/>
                    </a:prstGeom>
                    <a:solidFill>
                      <a:srgbClr val="000000"/>
                    </a:solidFill>
                    <a:ln w="9525">
                      <a:noFill/>
                      <a:miter lim="800000"/>
                      <a:headEnd/>
                      <a:tailEnd/>
                    </a:ln>
                  </pic:spPr>
                </pic:pic>
              </a:graphicData>
            </a:graphic>
          </wp:anchor>
        </w:drawing>
      </w:r>
    </w:p>
    <w:p w:rsidR="00952D15" w:rsidRDefault="00952D15" w:rsidP="00A81EB0">
      <w:pPr>
        <w:tabs>
          <w:tab w:val="left" w:pos="3720"/>
        </w:tabs>
        <w:rPr>
          <w:rFonts w:ascii="Arial" w:hAnsi="Arial" w:cs="Arial"/>
          <w:b/>
          <w:sz w:val="24"/>
          <w:szCs w:val="24"/>
        </w:rPr>
      </w:pPr>
    </w:p>
    <w:p w:rsidR="00952D15" w:rsidRDefault="00952D15" w:rsidP="00A81EB0">
      <w:pPr>
        <w:tabs>
          <w:tab w:val="left" w:pos="3720"/>
        </w:tabs>
        <w:rPr>
          <w:rFonts w:ascii="Arial" w:hAnsi="Arial" w:cs="Arial"/>
          <w:b/>
          <w:sz w:val="24"/>
          <w:szCs w:val="24"/>
        </w:rPr>
      </w:pPr>
    </w:p>
    <w:p w:rsidR="007F56D9" w:rsidRDefault="007F56D9" w:rsidP="00A81EB0">
      <w:pPr>
        <w:tabs>
          <w:tab w:val="left" w:pos="3720"/>
        </w:tabs>
        <w:rPr>
          <w:rFonts w:ascii="Arial" w:hAnsi="Arial" w:cs="Arial"/>
          <w:b/>
          <w:sz w:val="24"/>
          <w:szCs w:val="24"/>
        </w:rPr>
      </w:pPr>
    </w:p>
    <w:p w:rsidR="007F56D9" w:rsidRDefault="007F56D9" w:rsidP="00A81EB0">
      <w:pPr>
        <w:tabs>
          <w:tab w:val="left" w:pos="3720"/>
        </w:tabs>
        <w:rPr>
          <w:rFonts w:ascii="Arial" w:hAnsi="Arial" w:cs="Arial"/>
          <w:b/>
          <w:sz w:val="24"/>
          <w:szCs w:val="24"/>
        </w:rPr>
      </w:pPr>
    </w:p>
    <w:p w:rsidR="00705881" w:rsidRDefault="00261934" w:rsidP="00A81EB0">
      <w:pPr>
        <w:tabs>
          <w:tab w:val="left" w:pos="3720"/>
        </w:tabs>
        <w:rPr>
          <w:rFonts w:ascii="Arial" w:hAnsi="Arial" w:cs="Arial"/>
          <w:b/>
          <w:sz w:val="24"/>
          <w:szCs w:val="24"/>
        </w:rPr>
      </w:pPr>
      <w:r w:rsidRPr="00261934">
        <w:rPr>
          <w:noProof/>
          <w:lang w:val="en-US"/>
        </w:rPr>
        <w:pict>
          <v:shapetype id="_x0000_t202" coordsize="21600,21600" o:spt="202" path="m,l,21600r21600,l21600,xe">
            <v:stroke joinstyle="miter"/>
            <v:path gradientshapeok="t" o:connecttype="rect"/>
          </v:shapetype>
          <v:shape id="WordArt 4" o:spid="_x0000_s1026" type="#_x0000_t202" style="position:absolute;margin-left:60.6pt;margin-top:20.7pt;width:370.5pt;height:2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" filled="f" stroked="f">
            <o:lock v:ext="edit" shapetype="t"/>
            <v:textbox style="mso-fit-shape-to-text:t">
              <w:txbxContent>
                <w:p w:rsidR="003949BB" w:rsidRDefault="003949BB" w:rsidP="003949BB">
                  <w:pPr>
                    <w:pStyle w:val="NormalWeb"/>
                    <w:spacing w:before="0" w:beforeAutospacing="0" w:after="0" w:afterAutospacing="0"/>
                    <w:jc w:val="center"/>
                  </w:pPr>
                  <w:r>
                    <w:rPr>
                      <w:rFonts w:ascii="Arial Black" w:hAnsi="Arial Black"/>
                      <w:color w:val="000000" w:themeColor="text1"/>
                      <w:sz w:val="40"/>
                      <w:szCs w:val="40"/>
                    </w:rPr>
                    <w:t>KERANGKA ACUAN KERJA</w:t>
                  </w:r>
                </w:p>
              </w:txbxContent>
            </v:textbox>
          </v:shape>
        </w:pict>
      </w:r>
    </w:p>
    <w:p w:rsidR="00705881" w:rsidRDefault="00705881" w:rsidP="00A81EB0">
      <w:pPr>
        <w:tabs>
          <w:tab w:val="left" w:pos="3720"/>
        </w:tabs>
        <w:rPr>
          <w:rFonts w:ascii="Arial" w:hAnsi="Arial" w:cs="Arial"/>
          <w:b/>
          <w:sz w:val="24"/>
          <w:szCs w:val="24"/>
        </w:rPr>
      </w:pPr>
    </w:p>
    <w:p w:rsidR="00705881" w:rsidRDefault="00261934" w:rsidP="00A81EB0">
      <w:pPr>
        <w:tabs>
          <w:tab w:val="left" w:pos="3720"/>
        </w:tabs>
        <w:rPr>
          <w:rFonts w:ascii="Arial" w:hAnsi="Arial" w:cs="Arial"/>
          <w:b/>
          <w:sz w:val="24"/>
          <w:szCs w:val="24"/>
        </w:rPr>
      </w:pPr>
      <w:r w:rsidRPr="00261934">
        <w:rPr>
          <w:noProof/>
          <w:lang w:val="en-US"/>
        </w:rPr>
        <w:pict>
          <v:shape id="WordArt 5" o:spid="_x0000_s1027" type="#_x0000_t202" style="position:absolute;margin-left:190.7pt;margin-top:10.35pt;width:92.25pt;height:25.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" filled="f" stroked="f">
            <o:lock v:ext="edit" shapetype="t"/>
            <v:textbox style="mso-fit-shape-to-text:t">
              <w:txbxContent>
                <w:p w:rsidR="003949BB" w:rsidRDefault="003949BB" w:rsidP="003949BB">
                  <w:pPr>
                    <w:pStyle w:val="NormalWeb"/>
                    <w:spacing w:before="0" w:beforeAutospacing="0" w:after="0" w:afterAutospacing="0"/>
                    <w:jc w:val="center"/>
                  </w:pPr>
                  <w:r>
                    <w:rPr>
                      <w:rFonts w:ascii="Arial Black" w:hAnsi="Arial Black"/>
                      <w:color w:val="000000" w:themeColor="text1"/>
                      <w:sz w:val="40"/>
                      <w:szCs w:val="40"/>
                    </w:rPr>
                    <w:t>(KAK)</w:t>
                  </w:r>
                </w:p>
              </w:txbxContent>
            </v:textbox>
          </v:shape>
        </w:pict>
      </w:r>
    </w:p>
    <w:p w:rsidR="00705881" w:rsidRDefault="00705881" w:rsidP="00A81EB0">
      <w:pPr>
        <w:tabs>
          <w:tab w:val="left" w:pos="3720"/>
        </w:tabs>
        <w:rPr>
          <w:rFonts w:ascii="Arial" w:hAnsi="Arial" w:cs="Arial"/>
          <w:b/>
          <w:sz w:val="24"/>
          <w:szCs w:val="24"/>
        </w:rPr>
      </w:pPr>
    </w:p>
    <w:p w:rsidR="00705881" w:rsidRDefault="00705881" w:rsidP="00A81EB0">
      <w:pPr>
        <w:tabs>
          <w:tab w:val="left" w:pos="3720"/>
        </w:tabs>
        <w:rPr>
          <w:rFonts w:ascii="Arial" w:hAnsi="Arial" w:cs="Arial"/>
          <w:b/>
          <w:sz w:val="24"/>
          <w:szCs w:val="24"/>
        </w:rPr>
      </w:pPr>
    </w:p>
    <w:p w:rsidR="005844B2" w:rsidRDefault="005844B2" w:rsidP="00A81EB0">
      <w:pPr>
        <w:tabs>
          <w:tab w:val="left" w:pos="3720"/>
        </w:tabs>
        <w:rPr>
          <w:rFonts w:ascii="Arial" w:hAnsi="Arial" w:cs="Arial"/>
          <w:b/>
          <w:sz w:val="24"/>
          <w:szCs w:val="24"/>
        </w:rPr>
      </w:pPr>
    </w:p>
    <w:p w:rsidR="00927014" w:rsidRDefault="00927014" w:rsidP="00A81EB0">
      <w:pPr>
        <w:tabs>
          <w:tab w:val="left" w:pos="3720"/>
        </w:tabs>
        <w:rPr>
          <w:rFonts w:ascii="Arial" w:hAnsi="Arial" w:cs="Arial"/>
          <w:b/>
          <w:sz w:val="24"/>
          <w:szCs w:val="24"/>
        </w:rPr>
      </w:pPr>
    </w:p>
    <w:p w:rsidR="00705881" w:rsidRPr="00927014" w:rsidRDefault="00705881" w:rsidP="006B709B">
      <w:pPr>
        <w:tabs>
          <w:tab w:val="left" w:pos="2128"/>
          <w:tab w:val="left" w:pos="3544"/>
          <w:tab w:val="left" w:pos="3969"/>
        </w:tabs>
        <w:ind w:left="2977" w:hanging="1843"/>
        <w:rPr>
          <w:rFonts w:ascii="Arial" w:hAnsi="Arial" w:cs="Arial"/>
          <w:sz w:val="26"/>
          <w:szCs w:val="26"/>
        </w:rPr>
      </w:pPr>
      <w:r w:rsidRPr="00927014">
        <w:rPr>
          <w:rFonts w:ascii="Arial" w:hAnsi="Arial" w:cs="Arial"/>
          <w:sz w:val="26"/>
          <w:szCs w:val="26"/>
        </w:rPr>
        <w:t>SATKER/ OPD</w:t>
      </w:r>
      <w:r w:rsidRPr="00927014">
        <w:rPr>
          <w:rFonts w:ascii="Arial" w:hAnsi="Arial" w:cs="Arial"/>
          <w:sz w:val="26"/>
          <w:szCs w:val="26"/>
        </w:rPr>
        <w:tab/>
      </w:r>
      <w:r w:rsidRPr="00927014">
        <w:rPr>
          <w:rFonts w:ascii="Arial" w:hAnsi="Arial" w:cs="Arial"/>
          <w:sz w:val="26"/>
          <w:szCs w:val="26"/>
        </w:rPr>
        <w:tab/>
        <w:t>:</w:t>
      </w:r>
      <w:r w:rsidRPr="00927014">
        <w:rPr>
          <w:rFonts w:ascii="Arial" w:hAnsi="Arial" w:cs="Arial"/>
          <w:sz w:val="26"/>
          <w:szCs w:val="26"/>
        </w:rPr>
        <w:tab/>
        <w:t>DINAS LINGKUNGAN HIDUP</w:t>
      </w:r>
    </w:p>
    <w:p w:rsidR="00705881" w:rsidRPr="00927014" w:rsidRDefault="00705881" w:rsidP="00705881">
      <w:pPr>
        <w:tabs>
          <w:tab w:val="left" w:pos="2128"/>
          <w:tab w:val="left" w:pos="3544"/>
          <w:tab w:val="left" w:pos="3969"/>
        </w:tabs>
        <w:ind w:left="2977" w:hanging="1843"/>
        <w:rPr>
          <w:rFonts w:ascii="Arial" w:hAnsi="Arial" w:cs="Arial"/>
          <w:sz w:val="26"/>
          <w:szCs w:val="26"/>
        </w:rPr>
      </w:pPr>
      <w:r w:rsidRPr="00927014">
        <w:rPr>
          <w:rFonts w:ascii="Arial" w:hAnsi="Arial" w:cs="Arial"/>
          <w:sz w:val="26"/>
          <w:szCs w:val="26"/>
        </w:rPr>
        <w:t>NAMA PA</w:t>
      </w:r>
      <w:r w:rsidRPr="00927014">
        <w:rPr>
          <w:rFonts w:ascii="Arial" w:hAnsi="Arial" w:cs="Arial"/>
          <w:sz w:val="26"/>
          <w:szCs w:val="26"/>
        </w:rPr>
        <w:tab/>
      </w:r>
      <w:r w:rsidRPr="00927014">
        <w:rPr>
          <w:rFonts w:ascii="Arial" w:hAnsi="Arial" w:cs="Arial"/>
          <w:sz w:val="26"/>
          <w:szCs w:val="26"/>
        </w:rPr>
        <w:tab/>
        <w:t>:</w:t>
      </w:r>
      <w:r w:rsidRPr="00927014">
        <w:rPr>
          <w:rFonts w:ascii="Arial" w:hAnsi="Arial" w:cs="Arial"/>
          <w:sz w:val="26"/>
          <w:szCs w:val="26"/>
        </w:rPr>
        <w:tab/>
        <w:t>Drs. EDY YUSWORO, MM</w:t>
      </w:r>
    </w:p>
    <w:p w:rsidR="00705881" w:rsidRPr="00927014" w:rsidRDefault="00705881" w:rsidP="00705881">
      <w:pPr>
        <w:tabs>
          <w:tab w:val="left" w:pos="2128"/>
          <w:tab w:val="left" w:pos="3544"/>
          <w:tab w:val="left" w:pos="3969"/>
        </w:tabs>
        <w:ind w:left="3969" w:hanging="2835"/>
        <w:rPr>
          <w:rFonts w:ascii="Arial" w:hAnsi="Arial" w:cs="Arial"/>
          <w:sz w:val="26"/>
          <w:szCs w:val="26"/>
        </w:rPr>
      </w:pPr>
      <w:r w:rsidRPr="00927014">
        <w:rPr>
          <w:rFonts w:ascii="Arial" w:hAnsi="Arial" w:cs="Arial"/>
          <w:sz w:val="26"/>
          <w:szCs w:val="26"/>
        </w:rPr>
        <w:lastRenderedPageBreak/>
        <w:t>KEGIATAN</w:t>
      </w:r>
      <w:r w:rsidRPr="00927014">
        <w:rPr>
          <w:rFonts w:ascii="Arial" w:hAnsi="Arial" w:cs="Arial"/>
          <w:sz w:val="26"/>
          <w:szCs w:val="26"/>
        </w:rPr>
        <w:tab/>
        <w:t>:</w:t>
      </w:r>
      <w:r w:rsidRPr="00927014">
        <w:rPr>
          <w:rFonts w:ascii="Arial" w:hAnsi="Arial" w:cs="Arial"/>
          <w:sz w:val="26"/>
          <w:szCs w:val="26"/>
        </w:rPr>
        <w:tab/>
        <w:t>PENINGKATAN PERAN SERTA MASYARAKAT DALAM PERLINDUNGAN</w:t>
      </w:r>
      <w:r w:rsidR="00927014">
        <w:rPr>
          <w:rFonts w:ascii="Arial" w:hAnsi="Arial" w:cs="Arial"/>
          <w:sz w:val="26"/>
          <w:szCs w:val="26"/>
        </w:rPr>
        <w:t xml:space="preserve">               </w:t>
      </w:r>
      <w:r w:rsidRPr="00927014">
        <w:rPr>
          <w:rFonts w:ascii="Arial" w:hAnsi="Arial" w:cs="Arial"/>
          <w:sz w:val="26"/>
          <w:szCs w:val="26"/>
        </w:rPr>
        <w:t xml:space="preserve"> DAN KONSERVASI SDA</w:t>
      </w:r>
    </w:p>
    <w:p w:rsidR="00705881" w:rsidRPr="00927014" w:rsidRDefault="00705881" w:rsidP="00705881">
      <w:pPr>
        <w:tabs>
          <w:tab w:val="left" w:pos="2128"/>
          <w:tab w:val="left" w:pos="3544"/>
          <w:tab w:val="left" w:pos="3969"/>
        </w:tabs>
        <w:ind w:left="2977" w:hanging="1843"/>
        <w:rPr>
          <w:rFonts w:ascii="Arial" w:hAnsi="Arial" w:cs="Arial"/>
          <w:sz w:val="26"/>
          <w:szCs w:val="26"/>
        </w:rPr>
      </w:pPr>
      <w:r w:rsidRPr="00927014">
        <w:rPr>
          <w:rFonts w:ascii="Arial" w:hAnsi="Arial" w:cs="Arial"/>
          <w:sz w:val="26"/>
          <w:szCs w:val="26"/>
        </w:rPr>
        <w:t>NAMA PEKERJAAN</w:t>
      </w:r>
      <w:r w:rsidRPr="00927014">
        <w:rPr>
          <w:rFonts w:ascii="Arial" w:hAnsi="Arial" w:cs="Arial"/>
          <w:sz w:val="26"/>
          <w:szCs w:val="26"/>
        </w:rPr>
        <w:tab/>
        <w:t>:</w:t>
      </w:r>
      <w:r w:rsidRPr="00927014">
        <w:rPr>
          <w:rFonts w:ascii="Arial" w:hAnsi="Arial" w:cs="Arial"/>
          <w:sz w:val="26"/>
          <w:szCs w:val="26"/>
        </w:rPr>
        <w:tab/>
        <w:t>PENGADAAN BIBIT TANAMAN</w:t>
      </w:r>
    </w:p>
    <w:p w:rsidR="007F56D9" w:rsidRDefault="007F56D9" w:rsidP="00A81EB0">
      <w:pPr>
        <w:tabs>
          <w:tab w:val="left" w:pos="3720"/>
        </w:tabs>
        <w:rPr>
          <w:rFonts w:ascii="Arial" w:hAnsi="Arial" w:cs="Arial"/>
          <w:b/>
          <w:sz w:val="24"/>
          <w:szCs w:val="24"/>
        </w:rPr>
      </w:pPr>
    </w:p>
    <w:p w:rsidR="005757FC" w:rsidRDefault="005757FC" w:rsidP="005757FC"/>
    <w:p w:rsidR="00927014" w:rsidRDefault="00927014" w:rsidP="00A81EB0">
      <w:pPr>
        <w:tabs>
          <w:tab w:val="left" w:pos="3720"/>
        </w:tabs>
        <w:rPr>
          <w:rFonts w:ascii="Arial" w:hAnsi="Arial" w:cs="Arial"/>
          <w:b/>
          <w:sz w:val="24"/>
          <w:szCs w:val="24"/>
        </w:rPr>
      </w:pPr>
    </w:p>
    <w:p w:rsidR="00585CC7" w:rsidRPr="00AF0DAE" w:rsidRDefault="00261934" w:rsidP="00A81EB0">
      <w:pPr>
        <w:tabs>
          <w:tab w:val="left" w:pos="3720"/>
        </w:tabs>
        <w:rPr>
          <w:rFonts w:ascii="Arial" w:hAnsi="Arial" w:cs="Arial"/>
          <w:b/>
          <w:sz w:val="24"/>
          <w:szCs w:val="24"/>
        </w:rPr>
      </w:pPr>
      <w:r w:rsidRPr="00261934">
        <w:rPr>
          <w:noProof/>
          <w:lang w:val="en-US"/>
        </w:rPr>
        <w:pict>
          <v:shape id="WordArt 6" o:spid="_x0000_s1028" type="#_x0000_t202" style="position:absolute;margin-left:120.2pt;margin-top:125.8pt;width:249pt;height:24.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" filled="f" stroked="f">
            <o:lock v:ext="edit" shapetype="t"/>
            <v:textbox style="mso-fit-shape-to-text:t">
              <w:txbxContent>
                <w:p w:rsidR="003949BB" w:rsidRDefault="003949BB" w:rsidP="003949BB">
                  <w:pPr>
                    <w:pStyle w:val="NormalWeb"/>
                    <w:spacing w:before="0" w:beforeAutospacing="0" w:after="0" w:afterAutospacing="0"/>
                    <w:jc w:val="center"/>
                  </w:pPr>
                  <w:r>
                    <w:rPr>
                      <w:rFonts w:ascii="Arial Black" w:hAnsi="Arial Black"/>
                      <w:color w:val="000000" w:themeColor="text1"/>
                      <w:sz w:val="36"/>
                      <w:szCs w:val="36"/>
                    </w:rPr>
                    <w:t>TAHUN ANGGARAN 2017</w:t>
                  </w:r>
                </w:p>
              </w:txbxContent>
            </v:textbox>
          </v:shape>
        </w:pict>
      </w:r>
    </w:p>
    <w:sectPr w:rsidR="00585CC7" w:rsidRPr="00AF0DAE" w:rsidSect="00585CC7">
      <w:pgSz w:w="11906" w:h="16838" w:code="9"/>
      <w:pgMar w:top="964" w:right="964" w:bottom="96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5F9" w:rsidRDefault="007E25F9" w:rsidP="00585F23">
      <w:pPr>
        <w:pStyle w:val="ListParagraph"/>
        <w:spacing w:after="0" w:line="240" w:lineRule="auto"/>
      </w:pPr>
      <w:r>
        <w:separator/>
      </w:r>
    </w:p>
  </w:endnote>
  <w:endnote w:type="continuationSeparator" w:id="0">
    <w:p w:rsidR="007E25F9" w:rsidRDefault="007E25F9" w:rsidP="00585F23">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5F9" w:rsidRDefault="007E25F9" w:rsidP="00585F23">
      <w:pPr>
        <w:pStyle w:val="ListParagraph"/>
        <w:spacing w:after="0" w:line="240" w:lineRule="auto"/>
      </w:pPr>
      <w:r>
        <w:separator/>
      </w:r>
    </w:p>
  </w:footnote>
  <w:footnote w:type="continuationSeparator" w:id="0">
    <w:p w:rsidR="007E25F9" w:rsidRDefault="007E25F9" w:rsidP="00585F23">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970"/>
    <w:multiLevelType w:val="hybridMultilevel"/>
    <w:tmpl w:val="2CB6C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FC2F53"/>
    <w:multiLevelType w:val="hybridMultilevel"/>
    <w:tmpl w:val="9C2E386C"/>
    <w:lvl w:ilvl="0" w:tplc="EFC0212A">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0ED52552"/>
    <w:multiLevelType w:val="hybridMultilevel"/>
    <w:tmpl w:val="E9AE4C8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2C12484"/>
    <w:multiLevelType w:val="hybridMultilevel"/>
    <w:tmpl w:val="42C4D2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9D6E02"/>
    <w:multiLevelType w:val="hybridMultilevel"/>
    <w:tmpl w:val="178E202A"/>
    <w:lvl w:ilvl="0" w:tplc="04090001">
      <w:start w:val="1"/>
      <w:numFmt w:val="bullet"/>
      <w:lvlText w:val=""/>
      <w:lvlJc w:val="left"/>
      <w:pPr>
        <w:ind w:left="2216" w:hanging="360"/>
      </w:pPr>
      <w:rPr>
        <w:rFonts w:ascii="Symbol" w:hAnsi="Symbol"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5">
    <w:nsid w:val="1B874E5E"/>
    <w:multiLevelType w:val="hybridMultilevel"/>
    <w:tmpl w:val="2FAAEDB4"/>
    <w:lvl w:ilvl="0" w:tplc="DA0EC70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1E1532BF"/>
    <w:multiLevelType w:val="hybridMultilevel"/>
    <w:tmpl w:val="DE8C4F28"/>
    <w:lvl w:ilvl="0" w:tplc="30BCF17E">
      <w:start w:val="1"/>
      <w:numFmt w:val="decimal"/>
      <w:lvlText w:val="%1."/>
      <w:lvlJc w:val="left"/>
      <w:pPr>
        <w:ind w:left="976" w:hanging="360"/>
      </w:pPr>
      <w:rPr>
        <w:rFonts w:ascii="Arial" w:eastAsia="Times New Roman" w:hAnsi="Arial" w:cs="Arial"/>
      </w:rPr>
    </w:lvl>
    <w:lvl w:ilvl="1" w:tplc="04210019" w:tentative="1">
      <w:start w:val="1"/>
      <w:numFmt w:val="lowerLetter"/>
      <w:lvlText w:val="%2."/>
      <w:lvlJc w:val="left"/>
      <w:pPr>
        <w:ind w:left="1696" w:hanging="360"/>
      </w:pPr>
      <w:rPr>
        <w:rFonts w:cs="Times New Roman"/>
      </w:rPr>
    </w:lvl>
    <w:lvl w:ilvl="2" w:tplc="0421001B" w:tentative="1">
      <w:start w:val="1"/>
      <w:numFmt w:val="lowerRoman"/>
      <w:lvlText w:val="%3."/>
      <w:lvlJc w:val="right"/>
      <w:pPr>
        <w:ind w:left="2416" w:hanging="180"/>
      </w:pPr>
      <w:rPr>
        <w:rFonts w:cs="Times New Roman"/>
      </w:rPr>
    </w:lvl>
    <w:lvl w:ilvl="3" w:tplc="0421000F" w:tentative="1">
      <w:start w:val="1"/>
      <w:numFmt w:val="decimal"/>
      <w:lvlText w:val="%4."/>
      <w:lvlJc w:val="left"/>
      <w:pPr>
        <w:ind w:left="3136" w:hanging="360"/>
      </w:pPr>
      <w:rPr>
        <w:rFonts w:cs="Times New Roman"/>
      </w:rPr>
    </w:lvl>
    <w:lvl w:ilvl="4" w:tplc="04210019" w:tentative="1">
      <w:start w:val="1"/>
      <w:numFmt w:val="lowerLetter"/>
      <w:lvlText w:val="%5."/>
      <w:lvlJc w:val="left"/>
      <w:pPr>
        <w:ind w:left="3856" w:hanging="360"/>
      </w:pPr>
      <w:rPr>
        <w:rFonts w:cs="Times New Roman"/>
      </w:rPr>
    </w:lvl>
    <w:lvl w:ilvl="5" w:tplc="0421001B" w:tentative="1">
      <w:start w:val="1"/>
      <w:numFmt w:val="lowerRoman"/>
      <w:lvlText w:val="%6."/>
      <w:lvlJc w:val="right"/>
      <w:pPr>
        <w:ind w:left="4576" w:hanging="180"/>
      </w:pPr>
      <w:rPr>
        <w:rFonts w:cs="Times New Roman"/>
      </w:rPr>
    </w:lvl>
    <w:lvl w:ilvl="6" w:tplc="0421000F" w:tentative="1">
      <w:start w:val="1"/>
      <w:numFmt w:val="decimal"/>
      <w:lvlText w:val="%7."/>
      <w:lvlJc w:val="left"/>
      <w:pPr>
        <w:ind w:left="5296" w:hanging="360"/>
      </w:pPr>
      <w:rPr>
        <w:rFonts w:cs="Times New Roman"/>
      </w:rPr>
    </w:lvl>
    <w:lvl w:ilvl="7" w:tplc="04210019" w:tentative="1">
      <w:start w:val="1"/>
      <w:numFmt w:val="lowerLetter"/>
      <w:lvlText w:val="%8."/>
      <w:lvlJc w:val="left"/>
      <w:pPr>
        <w:ind w:left="6016" w:hanging="360"/>
      </w:pPr>
      <w:rPr>
        <w:rFonts w:cs="Times New Roman"/>
      </w:rPr>
    </w:lvl>
    <w:lvl w:ilvl="8" w:tplc="0421001B" w:tentative="1">
      <w:start w:val="1"/>
      <w:numFmt w:val="lowerRoman"/>
      <w:lvlText w:val="%9."/>
      <w:lvlJc w:val="right"/>
      <w:pPr>
        <w:ind w:left="6736" w:hanging="180"/>
      </w:pPr>
      <w:rPr>
        <w:rFonts w:cs="Times New Roman"/>
      </w:rPr>
    </w:lvl>
  </w:abstractNum>
  <w:abstractNum w:abstractNumId="7">
    <w:nsid w:val="27634928"/>
    <w:multiLevelType w:val="hybridMultilevel"/>
    <w:tmpl w:val="AFFCC880"/>
    <w:lvl w:ilvl="0" w:tplc="0F0A73B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28BA347F"/>
    <w:multiLevelType w:val="hybridMultilevel"/>
    <w:tmpl w:val="14AA1488"/>
    <w:lvl w:ilvl="0" w:tplc="C640138A">
      <w:start w:val="1"/>
      <w:numFmt w:val="lowerLetter"/>
      <w:lvlText w:val="%1."/>
      <w:lvlJc w:val="left"/>
      <w:pPr>
        <w:ind w:left="976" w:hanging="360"/>
      </w:pPr>
      <w:rPr>
        <w:rFonts w:hint="default"/>
      </w:rPr>
    </w:lvl>
    <w:lvl w:ilvl="1" w:tplc="04210019" w:tentative="1">
      <w:start w:val="1"/>
      <w:numFmt w:val="lowerLetter"/>
      <w:lvlText w:val="%2."/>
      <w:lvlJc w:val="left"/>
      <w:pPr>
        <w:ind w:left="1696" w:hanging="360"/>
      </w:pPr>
    </w:lvl>
    <w:lvl w:ilvl="2" w:tplc="0421001B" w:tentative="1">
      <w:start w:val="1"/>
      <w:numFmt w:val="lowerRoman"/>
      <w:lvlText w:val="%3."/>
      <w:lvlJc w:val="right"/>
      <w:pPr>
        <w:ind w:left="2416" w:hanging="180"/>
      </w:pPr>
    </w:lvl>
    <w:lvl w:ilvl="3" w:tplc="0421000F" w:tentative="1">
      <w:start w:val="1"/>
      <w:numFmt w:val="decimal"/>
      <w:lvlText w:val="%4."/>
      <w:lvlJc w:val="left"/>
      <w:pPr>
        <w:ind w:left="3136" w:hanging="360"/>
      </w:pPr>
    </w:lvl>
    <w:lvl w:ilvl="4" w:tplc="04210019" w:tentative="1">
      <w:start w:val="1"/>
      <w:numFmt w:val="lowerLetter"/>
      <w:lvlText w:val="%5."/>
      <w:lvlJc w:val="left"/>
      <w:pPr>
        <w:ind w:left="3856" w:hanging="360"/>
      </w:pPr>
    </w:lvl>
    <w:lvl w:ilvl="5" w:tplc="0421001B" w:tentative="1">
      <w:start w:val="1"/>
      <w:numFmt w:val="lowerRoman"/>
      <w:lvlText w:val="%6."/>
      <w:lvlJc w:val="right"/>
      <w:pPr>
        <w:ind w:left="4576" w:hanging="180"/>
      </w:pPr>
    </w:lvl>
    <w:lvl w:ilvl="6" w:tplc="0421000F" w:tentative="1">
      <w:start w:val="1"/>
      <w:numFmt w:val="decimal"/>
      <w:lvlText w:val="%7."/>
      <w:lvlJc w:val="left"/>
      <w:pPr>
        <w:ind w:left="5296" w:hanging="360"/>
      </w:pPr>
    </w:lvl>
    <w:lvl w:ilvl="7" w:tplc="04210019" w:tentative="1">
      <w:start w:val="1"/>
      <w:numFmt w:val="lowerLetter"/>
      <w:lvlText w:val="%8."/>
      <w:lvlJc w:val="left"/>
      <w:pPr>
        <w:ind w:left="6016" w:hanging="360"/>
      </w:pPr>
    </w:lvl>
    <w:lvl w:ilvl="8" w:tplc="0421001B" w:tentative="1">
      <w:start w:val="1"/>
      <w:numFmt w:val="lowerRoman"/>
      <w:lvlText w:val="%9."/>
      <w:lvlJc w:val="right"/>
      <w:pPr>
        <w:ind w:left="6736" w:hanging="180"/>
      </w:pPr>
    </w:lvl>
  </w:abstractNum>
  <w:abstractNum w:abstractNumId="9">
    <w:nsid w:val="2BB61D31"/>
    <w:multiLevelType w:val="hybridMultilevel"/>
    <w:tmpl w:val="76D2C950"/>
    <w:lvl w:ilvl="0" w:tplc="80D84A50">
      <w:start w:val="1"/>
      <w:numFmt w:val="decimal"/>
      <w:lvlText w:val="%1."/>
      <w:lvlJc w:val="left"/>
      <w:pPr>
        <w:ind w:left="976" w:hanging="360"/>
      </w:pPr>
      <w:rPr>
        <w:rFonts w:cs="Times New Roman" w:hint="default"/>
      </w:rPr>
    </w:lvl>
    <w:lvl w:ilvl="1" w:tplc="04210019" w:tentative="1">
      <w:start w:val="1"/>
      <w:numFmt w:val="lowerLetter"/>
      <w:lvlText w:val="%2."/>
      <w:lvlJc w:val="left"/>
      <w:pPr>
        <w:ind w:left="1696" w:hanging="360"/>
      </w:pPr>
      <w:rPr>
        <w:rFonts w:cs="Times New Roman"/>
      </w:rPr>
    </w:lvl>
    <w:lvl w:ilvl="2" w:tplc="0421001B" w:tentative="1">
      <w:start w:val="1"/>
      <w:numFmt w:val="lowerRoman"/>
      <w:lvlText w:val="%3."/>
      <w:lvlJc w:val="right"/>
      <w:pPr>
        <w:ind w:left="2416" w:hanging="180"/>
      </w:pPr>
      <w:rPr>
        <w:rFonts w:cs="Times New Roman"/>
      </w:rPr>
    </w:lvl>
    <w:lvl w:ilvl="3" w:tplc="0421000F" w:tentative="1">
      <w:start w:val="1"/>
      <w:numFmt w:val="decimal"/>
      <w:lvlText w:val="%4."/>
      <w:lvlJc w:val="left"/>
      <w:pPr>
        <w:ind w:left="3136" w:hanging="360"/>
      </w:pPr>
      <w:rPr>
        <w:rFonts w:cs="Times New Roman"/>
      </w:rPr>
    </w:lvl>
    <w:lvl w:ilvl="4" w:tplc="04210019" w:tentative="1">
      <w:start w:val="1"/>
      <w:numFmt w:val="lowerLetter"/>
      <w:lvlText w:val="%5."/>
      <w:lvlJc w:val="left"/>
      <w:pPr>
        <w:ind w:left="3856" w:hanging="360"/>
      </w:pPr>
      <w:rPr>
        <w:rFonts w:cs="Times New Roman"/>
      </w:rPr>
    </w:lvl>
    <w:lvl w:ilvl="5" w:tplc="0421001B" w:tentative="1">
      <w:start w:val="1"/>
      <w:numFmt w:val="lowerRoman"/>
      <w:lvlText w:val="%6."/>
      <w:lvlJc w:val="right"/>
      <w:pPr>
        <w:ind w:left="4576" w:hanging="180"/>
      </w:pPr>
      <w:rPr>
        <w:rFonts w:cs="Times New Roman"/>
      </w:rPr>
    </w:lvl>
    <w:lvl w:ilvl="6" w:tplc="0421000F" w:tentative="1">
      <w:start w:val="1"/>
      <w:numFmt w:val="decimal"/>
      <w:lvlText w:val="%7."/>
      <w:lvlJc w:val="left"/>
      <w:pPr>
        <w:ind w:left="5296" w:hanging="360"/>
      </w:pPr>
      <w:rPr>
        <w:rFonts w:cs="Times New Roman"/>
      </w:rPr>
    </w:lvl>
    <w:lvl w:ilvl="7" w:tplc="04210019" w:tentative="1">
      <w:start w:val="1"/>
      <w:numFmt w:val="lowerLetter"/>
      <w:lvlText w:val="%8."/>
      <w:lvlJc w:val="left"/>
      <w:pPr>
        <w:ind w:left="6016" w:hanging="360"/>
      </w:pPr>
      <w:rPr>
        <w:rFonts w:cs="Times New Roman"/>
      </w:rPr>
    </w:lvl>
    <w:lvl w:ilvl="8" w:tplc="0421001B" w:tentative="1">
      <w:start w:val="1"/>
      <w:numFmt w:val="lowerRoman"/>
      <w:lvlText w:val="%9."/>
      <w:lvlJc w:val="right"/>
      <w:pPr>
        <w:ind w:left="6736" w:hanging="180"/>
      </w:pPr>
      <w:rPr>
        <w:rFonts w:cs="Times New Roman"/>
      </w:rPr>
    </w:lvl>
  </w:abstractNum>
  <w:abstractNum w:abstractNumId="10">
    <w:nsid w:val="2DD16A19"/>
    <w:multiLevelType w:val="hybridMultilevel"/>
    <w:tmpl w:val="1C5C45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1C87747"/>
    <w:multiLevelType w:val="hybridMultilevel"/>
    <w:tmpl w:val="5BD09950"/>
    <w:lvl w:ilvl="0" w:tplc="9634B44C">
      <w:start w:val="1"/>
      <w:numFmt w:val="lowerLetter"/>
      <w:lvlText w:val="%1."/>
      <w:lvlJc w:val="left"/>
      <w:pPr>
        <w:ind w:left="976"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2">
    <w:nsid w:val="31E6005B"/>
    <w:multiLevelType w:val="hybridMultilevel"/>
    <w:tmpl w:val="92B2267A"/>
    <w:lvl w:ilvl="0" w:tplc="B9EC22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D605CA2"/>
    <w:multiLevelType w:val="hybridMultilevel"/>
    <w:tmpl w:val="655CF564"/>
    <w:lvl w:ilvl="0" w:tplc="2AFC4DEA">
      <w:start w:val="1"/>
      <w:numFmt w:val="lowerLetter"/>
      <w:lvlText w:val="%1."/>
      <w:lvlJc w:val="left"/>
      <w:pPr>
        <w:ind w:left="976"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4">
    <w:nsid w:val="457D084A"/>
    <w:multiLevelType w:val="hybridMultilevel"/>
    <w:tmpl w:val="4ECECA3E"/>
    <w:lvl w:ilvl="0" w:tplc="C88C5DA0">
      <w:start w:val="1"/>
      <w:numFmt w:val="decimal"/>
      <w:lvlText w:val="%1."/>
      <w:lvlJc w:val="left"/>
      <w:pPr>
        <w:ind w:left="1336" w:hanging="360"/>
      </w:pPr>
      <w:rPr>
        <w:rFonts w:hint="default"/>
      </w:rPr>
    </w:lvl>
    <w:lvl w:ilvl="1" w:tplc="04090019" w:tentative="1">
      <w:start w:val="1"/>
      <w:numFmt w:val="lowerLetter"/>
      <w:lvlText w:val="%2."/>
      <w:lvlJc w:val="left"/>
      <w:pPr>
        <w:ind w:left="2056" w:hanging="360"/>
      </w:pPr>
    </w:lvl>
    <w:lvl w:ilvl="2" w:tplc="0409001B" w:tentative="1">
      <w:start w:val="1"/>
      <w:numFmt w:val="lowerRoman"/>
      <w:lvlText w:val="%3."/>
      <w:lvlJc w:val="right"/>
      <w:pPr>
        <w:ind w:left="2776" w:hanging="180"/>
      </w:pPr>
    </w:lvl>
    <w:lvl w:ilvl="3" w:tplc="0409000F" w:tentative="1">
      <w:start w:val="1"/>
      <w:numFmt w:val="decimal"/>
      <w:lvlText w:val="%4."/>
      <w:lvlJc w:val="left"/>
      <w:pPr>
        <w:ind w:left="3496" w:hanging="360"/>
      </w:pPr>
    </w:lvl>
    <w:lvl w:ilvl="4" w:tplc="04090019" w:tentative="1">
      <w:start w:val="1"/>
      <w:numFmt w:val="lowerLetter"/>
      <w:lvlText w:val="%5."/>
      <w:lvlJc w:val="left"/>
      <w:pPr>
        <w:ind w:left="4216" w:hanging="360"/>
      </w:pPr>
    </w:lvl>
    <w:lvl w:ilvl="5" w:tplc="0409001B" w:tentative="1">
      <w:start w:val="1"/>
      <w:numFmt w:val="lowerRoman"/>
      <w:lvlText w:val="%6."/>
      <w:lvlJc w:val="right"/>
      <w:pPr>
        <w:ind w:left="4936" w:hanging="180"/>
      </w:pPr>
    </w:lvl>
    <w:lvl w:ilvl="6" w:tplc="0409000F" w:tentative="1">
      <w:start w:val="1"/>
      <w:numFmt w:val="decimal"/>
      <w:lvlText w:val="%7."/>
      <w:lvlJc w:val="left"/>
      <w:pPr>
        <w:ind w:left="5656" w:hanging="360"/>
      </w:pPr>
    </w:lvl>
    <w:lvl w:ilvl="7" w:tplc="04090019" w:tentative="1">
      <w:start w:val="1"/>
      <w:numFmt w:val="lowerLetter"/>
      <w:lvlText w:val="%8."/>
      <w:lvlJc w:val="left"/>
      <w:pPr>
        <w:ind w:left="6376" w:hanging="360"/>
      </w:pPr>
    </w:lvl>
    <w:lvl w:ilvl="8" w:tplc="0409001B" w:tentative="1">
      <w:start w:val="1"/>
      <w:numFmt w:val="lowerRoman"/>
      <w:lvlText w:val="%9."/>
      <w:lvlJc w:val="right"/>
      <w:pPr>
        <w:ind w:left="7096" w:hanging="180"/>
      </w:pPr>
    </w:lvl>
  </w:abstractNum>
  <w:abstractNum w:abstractNumId="15">
    <w:nsid w:val="47EA30A8"/>
    <w:multiLevelType w:val="hybridMultilevel"/>
    <w:tmpl w:val="9D72C30C"/>
    <w:lvl w:ilvl="0" w:tplc="0ED69ABA">
      <w:start w:val="1"/>
      <w:numFmt w:val="bullet"/>
      <w:lvlText w:val="-"/>
      <w:lvlJc w:val="left"/>
      <w:pPr>
        <w:ind w:left="630" w:hanging="360"/>
      </w:pPr>
      <w:rPr>
        <w:rFonts w:ascii="Calibri" w:eastAsiaTheme="minorHAns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49864FF8"/>
    <w:multiLevelType w:val="hybridMultilevel"/>
    <w:tmpl w:val="AC3AB394"/>
    <w:lvl w:ilvl="0" w:tplc="979EEDA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AE61C38"/>
    <w:multiLevelType w:val="hybridMultilevel"/>
    <w:tmpl w:val="6768710A"/>
    <w:lvl w:ilvl="0" w:tplc="D880427E">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4D1B5994"/>
    <w:multiLevelType w:val="hybridMultilevel"/>
    <w:tmpl w:val="6768710A"/>
    <w:lvl w:ilvl="0" w:tplc="D880427E">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54371AFA"/>
    <w:multiLevelType w:val="hybridMultilevel"/>
    <w:tmpl w:val="24F08434"/>
    <w:lvl w:ilvl="0" w:tplc="13F05052">
      <w:start w:val="6"/>
      <w:numFmt w:val="bullet"/>
      <w:lvlText w:val="-"/>
      <w:lvlJc w:val="left"/>
      <w:pPr>
        <w:ind w:left="1636" w:hanging="360"/>
      </w:pPr>
      <w:rPr>
        <w:rFonts w:ascii="Arial" w:eastAsia="Times New Roman" w:hAnsi="Arial"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58BB4DE0"/>
    <w:multiLevelType w:val="hybridMultilevel"/>
    <w:tmpl w:val="DDDE2DD0"/>
    <w:lvl w:ilvl="0" w:tplc="DADCB860">
      <w:start w:val="1"/>
      <w:numFmt w:val="decimal"/>
      <w:lvlText w:val="%1."/>
      <w:lvlJc w:val="left"/>
      <w:pPr>
        <w:ind w:left="1336" w:hanging="360"/>
      </w:pPr>
      <w:rPr>
        <w:rFonts w:hint="default"/>
      </w:rPr>
    </w:lvl>
    <w:lvl w:ilvl="1" w:tplc="04090019" w:tentative="1">
      <w:start w:val="1"/>
      <w:numFmt w:val="lowerLetter"/>
      <w:lvlText w:val="%2."/>
      <w:lvlJc w:val="left"/>
      <w:pPr>
        <w:ind w:left="2056" w:hanging="360"/>
      </w:pPr>
    </w:lvl>
    <w:lvl w:ilvl="2" w:tplc="0409001B" w:tentative="1">
      <w:start w:val="1"/>
      <w:numFmt w:val="lowerRoman"/>
      <w:lvlText w:val="%3."/>
      <w:lvlJc w:val="right"/>
      <w:pPr>
        <w:ind w:left="2776" w:hanging="180"/>
      </w:pPr>
    </w:lvl>
    <w:lvl w:ilvl="3" w:tplc="0409000F" w:tentative="1">
      <w:start w:val="1"/>
      <w:numFmt w:val="decimal"/>
      <w:lvlText w:val="%4."/>
      <w:lvlJc w:val="left"/>
      <w:pPr>
        <w:ind w:left="3496" w:hanging="360"/>
      </w:pPr>
    </w:lvl>
    <w:lvl w:ilvl="4" w:tplc="04090019" w:tentative="1">
      <w:start w:val="1"/>
      <w:numFmt w:val="lowerLetter"/>
      <w:lvlText w:val="%5."/>
      <w:lvlJc w:val="left"/>
      <w:pPr>
        <w:ind w:left="4216" w:hanging="360"/>
      </w:pPr>
    </w:lvl>
    <w:lvl w:ilvl="5" w:tplc="0409001B" w:tentative="1">
      <w:start w:val="1"/>
      <w:numFmt w:val="lowerRoman"/>
      <w:lvlText w:val="%6."/>
      <w:lvlJc w:val="right"/>
      <w:pPr>
        <w:ind w:left="4936" w:hanging="180"/>
      </w:pPr>
    </w:lvl>
    <w:lvl w:ilvl="6" w:tplc="0409000F" w:tentative="1">
      <w:start w:val="1"/>
      <w:numFmt w:val="decimal"/>
      <w:lvlText w:val="%7."/>
      <w:lvlJc w:val="left"/>
      <w:pPr>
        <w:ind w:left="5656" w:hanging="360"/>
      </w:pPr>
    </w:lvl>
    <w:lvl w:ilvl="7" w:tplc="04090019" w:tentative="1">
      <w:start w:val="1"/>
      <w:numFmt w:val="lowerLetter"/>
      <w:lvlText w:val="%8."/>
      <w:lvlJc w:val="left"/>
      <w:pPr>
        <w:ind w:left="6376" w:hanging="360"/>
      </w:pPr>
    </w:lvl>
    <w:lvl w:ilvl="8" w:tplc="0409001B" w:tentative="1">
      <w:start w:val="1"/>
      <w:numFmt w:val="lowerRoman"/>
      <w:lvlText w:val="%9."/>
      <w:lvlJc w:val="right"/>
      <w:pPr>
        <w:ind w:left="7096" w:hanging="180"/>
      </w:pPr>
    </w:lvl>
  </w:abstractNum>
  <w:abstractNum w:abstractNumId="21">
    <w:nsid w:val="63D53126"/>
    <w:multiLevelType w:val="hybridMultilevel"/>
    <w:tmpl w:val="BD867360"/>
    <w:lvl w:ilvl="0" w:tplc="13F05052">
      <w:start w:val="6"/>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6993807"/>
    <w:multiLevelType w:val="multilevel"/>
    <w:tmpl w:val="E9888FD0"/>
    <w:lvl w:ilvl="0">
      <w:start w:val="1"/>
      <w:numFmt w:val="decimal"/>
      <w:lvlText w:val="%1."/>
      <w:lvlJc w:val="left"/>
      <w:pPr>
        <w:ind w:left="644"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7394" w:hanging="144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10022" w:hanging="1800"/>
      </w:pPr>
      <w:rPr>
        <w:rFonts w:hint="default"/>
      </w:rPr>
    </w:lvl>
    <w:lvl w:ilvl="8">
      <w:start w:val="1"/>
      <w:numFmt w:val="decimal"/>
      <w:isLgl/>
      <w:lvlText w:val="%1.%2.%3.%4.%5.%6.%7.%8.%9."/>
      <w:lvlJc w:val="left"/>
      <w:pPr>
        <w:ind w:left="11516" w:hanging="2160"/>
      </w:pPr>
      <w:rPr>
        <w:rFonts w:hint="default"/>
      </w:rPr>
    </w:lvl>
  </w:abstractNum>
  <w:abstractNum w:abstractNumId="23">
    <w:nsid w:val="68FF571A"/>
    <w:multiLevelType w:val="hybridMultilevel"/>
    <w:tmpl w:val="C1CAE078"/>
    <w:lvl w:ilvl="0" w:tplc="AC62DD6A">
      <w:start w:val="1"/>
      <w:numFmt w:val="decimal"/>
      <w:lvlText w:val="%1."/>
      <w:lvlJc w:val="left"/>
      <w:pPr>
        <w:ind w:left="1336" w:hanging="360"/>
      </w:pPr>
      <w:rPr>
        <w:rFonts w:hint="default"/>
      </w:rPr>
    </w:lvl>
    <w:lvl w:ilvl="1" w:tplc="04090019" w:tentative="1">
      <w:start w:val="1"/>
      <w:numFmt w:val="lowerLetter"/>
      <w:lvlText w:val="%2."/>
      <w:lvlJc w:val="left"/>
      <w:pPr>
        <w:ind w:left="2056" w:hanging="360"/>
      </w:pPr>
    </w:lvl>
    <w:lvl w:ilvl="2" w:tplc="0409001B" w:tentative="1">
      <w:start w:val="1"/>
      <w:numFmt w:val="lowerRoman"/>
      <w:lvlText w:val="%3."/>
      <w:lvlJc w:val="right"/>
      <w:pPr>
        <w:ind w:left="2776" w:hanging="180"/>
      </w:pPr>
    </w:lvl>
    <w:lvl w:ilvl="3" w:tplc="0409000F" w:tentative="1">
      <w:start w:val="1"/>
      <w:numFmt w:val="decimal"/>
      <w:lvlText w:val="%4."/>
      <w:lvlJc w:val="left"/>
      <w:pPr>
        <w:ind w:left="3496" w:hanging="360"/>
      </w:pPr>
    </w:lvl>
    <w:lvl w:ilvl="4" w:tplc="04090019" w:tentative="1">
      <w:start w:val="1"/>
      <w:numFmt w:val="lowerLetter"/>
      <w:lvlText w:val="%5."/>
      <w:lvlJc w:val="left"/>
      <w:pPr>
        <w:ind w:left="4216" w:hanging="360"/>
      </w:pPr>
    </w:lvl>
    <w:lvl w:ilvl="5" w:tplc="0409001B" w:tentative="1">
      <w:start w:val="1"/>
      <w:numFmt w:val="lowerRoman"/>
      <w:lvlText w:val="%6."/>
      <w:lvlJc w:val="right"/>
      <w:pPr>
        <w:ind w:left="4936" w:hanging="180"/>
      </w:pPr>
    </w:lvl>
    <w:lvl w:ilvl="6" w:tplc="0409000F" w:tentative="1">
      <w:start w:val="1"/>
      <w:numFmt w:val="decimal"/>
      <w:lvlText w:val="%7."/>
      <w:lvlJc w:val="left"/>
      <w:pPr>
        <w:ind w:left="5656" w:hanging="360"/>
      </w:pPr>
    </w:lvl>
    <w:lvl w:ilvl="7" w:tplc="04090019" w:tentative="1">
      <w:start w:val="1"/>
      <w:numFmt w:val="lowerLetter"/>
      <w:lvlText w:val="%8."/>
      <w:lvlJc w:val="left"/>
      <w:pPr>
        <w:ind w:left="6376" w:hanging="360"/>
      </w:pPr>
    </w:lvl>
    <w:lvl w:ilvl="8" w:tplc="0409001B" w:tentative="1">
      <w:start w:val="1"/>
      <w:numFmt w:val="lowerRoman"/>
      <w:lvlText w:val="%9."/>
      <w:lvlJc w:val="right"/>
      <w:pPr>
        <w:ind w:left="7096" w:hanging="180"/>
      </w:pPr>
    </w:lvl>
  </w:abstractNum>
  <w:abstractNum w:abstractNumId="24">
    <w:nsid w:val="6D860FC4"/>
    <w:multiLevelType w:val="hybridMultilevel"/>
    <w:tmpl w:val="2744E14C"/>
    <w:lvl w:ilvl="0" w:tplc="0409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71563741"/>
    <w:multiLevelType w:val="hybridMultilevel"/>
    <w:tmpl w:val="1E924316"/>
    <w:lvl w:ilvl="0" w:tplc="29D67684">
      <w:start w:val="1"/>
      <w:numFmt w:val="decimal"/>
      <w:lvlText w:val="%1."/>
      <w:lvlJc w:val="left"/>
      <w:pPr>
        <w:ind w:left="976" w:hanging="360"/>
      </w:pPr>
      <w:rPr>
        <w:rFonts w:ascii="Arial" w:eastAsia="Times New Roman" w:hAnsi="Arial" w:cs="Arial"/>
      </w:rPr>
    </w:lvl>
    <w:lvl w:ilvl="1" w:tplc="04210019" w:tentative="1">
      <w:start w:val="1"/>
      <w:numFmt w:val="lowerLetter"/>
      <w:lvlText w:val="%2."/>
      <w:lvlJc w:val="left"/>
      <w:pPr>
        <w:ind w:left="1696" w:hanging="360"/>
      </w:pPr>
      <w:rPr>
        <w:rFonts w:cs="Times New Roman"/>
      </w:rPr>
    </w:lvl>
    <w:lvl w:ilvl="2" w:tplc="0421001B" w:tentative="1">
      <w:start w:val="1"/>
      <w:numFmt w:val="lowerRoman"/>
      <w:lvlText w:val="%3."/>
      <w:lvlJc w:val="right"/>
      <w:pPr>
        <w:ind w:left="2416" w:hanging="180"/>
      </w:pPr>
      <w:rPr>
        <w:rFonts w:cs="Times New Roman"/>
      </w:rPr>
    </w:lvl>
    <w:lvl w:ilvl="3" w:tplc="0421000F" w:tentative="1">
      <w:start w:val="1"/>
      <w:numFmt w:val="decimal"/>
      <w:lvlText w:val="%4."/>
      <w:lvlJc w:val="left"/>
      <w:pPr>
        <w:ind w:left="3136" w:hanging="360"/>
      </w:pPr>
      <w:rPr>
        <w:rFonts w:cs="Times New Roman"/>
      </w:rPr>
    </w:lvl>
    <w:lvl w:ilvl="4" w:tplc="04210019" w:tentative="1">
      <w:start w:val="1"/>
      <w:numFmt w:val="lowerLetter"/>
      <w:lvlText w:val="%5."/>
      <w:lvlJc w:val="left"/>
      <w:pPr>
        <w:ind w:left="3856" w:hanging="360"/>
      </w:pPr>
      <w:rPr>
        <w:rFonts w:cs="Times New Roman"/>
      </w:rPr>
    </w:lvl>
    <w:lvl w:ilvl="5" w:tplc="0421001B" w:tentative="1">
      <w:start w:val="1"/>
      <w:numFmt w:val="lowerRoman"/>
      <w:lvlText w:val="%6."/>
      <w:lvlJc w:val="right"/>
      <w:pPr>
        <w:ind w:left="4576" w:hanging="180"/>
      </w:pPr>
      <w:rPr>
        <w:rFonts w:cs="Times New Roman"/>
      </w:rPr>
    </w:lvl>
    <w:lvl w:ilvl="6" w:tplc="0421000F" w:tentative="1">
      <w:start w:val="1"/>
      <w:numFmt w:val="decimal"/>
      <w:lvlText w:val="%7."/>
      <w:lvlJc w:val="left"/>
      <w:pPr>
        <w:ind w:left="5296" w:hanging="360"/>
      </w:pPr>
      <w:rPr>
        <w:rFonts w:cs="Times New Roman"/>
      </w:rPr>
    </w:lvl>
    <w:lvl w:ilvl="7" w:tplc="04210019" w:tentative="1">
      <w:start w:val="1"/>
      <w:numFmt w:val="lowerLetter"/>
      <w:lvlText w:val="%8."/>
      <w:lvlJc w:val="left"/>
      <w:pPr>
        <w:ind w:left="6016" w:hanging="360"/>
      </w:pPr>
      <w:rPr>
        <w:rFonts w:cs="Times New Roman"/>
      </w:rPr>
    </w:lvl>
    <w:lvl w:ilvl="8" w:tplc="0421001B" w:tentative="1">
      <w:start w:val="1"/>
      <w:numFmt w:val="lowerRoman"/>
      <w:lvlText w:val="%9."/>
      <w:lvlJc w:val="right"/>
      <w:pPr>
        <w:ind w:left="6736" w:hanging="180"/>
      </w:pPr>
      <w:rPr>
        <w:rFonts w:cs="Times New Roman"/>
      </w:rPr>
    </w:lvl>
  </w:abstractNum>
  <w:abstractNum w:abstractNumId="26">
    <w:nsid w:val="7C8D00E4"/>
    <w:multiLevelType w:val="hybridMultilevel"/>
    <w:tmpl w:val="761A65F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8"/>
  </w:num>
  <w:num w:numId="2">
    <w:abstractNumId w:val="2"/>
  </w:num>
  <w:num w:numId="3">
    <w:abstractNumId w:val="25"/>
  </w:num>
  <w:num w:numId="4">
    <w:abstractNumId w:val="6"/>
  </w:num>
  <w:num w:numId="5">
    <w:abstractNumId w:val="26"/>
  </w:num>
  <w:num w:numId="6">
    <w:abstractNumId w:val="21"/>
  </w:num>
  <w:num w:numId="7">
    <w:abstractNumId w:val="1"/>
  </w:num>
  <w:num w:numId="8">
    <w:abstractNumId w:val="7"/>
  </w:num>
  <w:num w:numId="9">
    <w:abstractNumId w:val="9"/>
  </w:num>
  <w:num w:numId="10">
    <w:abstractNumId w:val="8"/>
  </w:num>
  <w:num w:numId="11">
    <w:abstractNumId w:val="17"/>
  </w:num>
  <w:num w:numId="12">
    <w:abstractNumId w:val="16"/>
  </w:num>
  <w:num w:numId="13">
    <w:abstractNumId w:val="24"/>
  </w:num>
  <w:num w:numId="14">
    <w:abstractNumId w:val="13"/>
  </w:num>
  <w:num w:numId="15">
    <w:abstractNumId w:val="20"/>
  </w:num>
  <w:num w:numId="16">
    <w:abstractNumId w:val="23"/>
  </w:num>
  <w:num w:numId="17">
    <w:abstractNumId w:val="14"/>
  </w:num>
  <w:num w:numId="18">
    <w:abstractNumId w:val="11"/>
  </w:num>
  <w:num w:numId="19">
    <w:abstractNumId w:val="22"/>
  </w:num>
  <w:num w:numId="20">
    <w:abstractNumId w:val="5"/>
  </w:num>
  <w:num w:numId="21">
    <w:abstractNumId w:val="19"/>
  </w:num>
  <w:num w:numId="22">
    <w:abstractNumId w:val="15"/>
  </w:num>
  <w:num w:numId="23">
    <w:abstractNumId w:val="12"/>
  </w:num>
  <w:num w:numId="24">
    <w:abstractNumId w:val="4"/>
  </w:num>
  <w:num w:numId="25">
    <w:abstractNumId w:val="10"/>
  </w:num>
  <w:num w:numId="26">
    <w:abstractNumId w:val="3"/>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719E"/>
    <w:rsid w:val="000310BA"/>
    <w:rsid w:val="00045C10"/>
    <w:rsid w:val="00084CB1"/>
    <w:rsid w:val="000D198C"/>
    <w:rsid w:val="00150578"/>
    <w:rsid w:val="001B37CE"/>
    <w:rsid w:val="00261934"/>
    <w:rsid w:val="002634F5"/>
    <w:rsid w:val="002C546A"/>
    <w:rsid w:val="002F7ED8"/>
    <w:rsid w:val="0034332E"/>
    <w:rsid w:val="003949BB"/>
    <w:rsid w:val="003B0887"/>
    <w:rsid w:val="003B5339"/>
    <w:rsid w:val="003D7469"/>
    <w:rsid w:val="00400957"/>
    <w:rsid w:val="00401F17"/>
    <w:rsid w:val="00446EE5"/>
    <w:rsid w:val="0046537D"/>
    <w:rsid w:val="00474071"/>
    <w:rsid w:val="004A4080"/>
    <w:rsid w:val="004C12BB"/>
    <w:rsid w:val="005343C2"/>
    <w:rsid w:val="0055783E"/>
    <w:rsid w:val="005757FC"/>
    <w:rsid w:val="005844B2"/>
    <w:rsid w:val="00585CC7"/>
    <w:rsid w:val="00585F23"/>
    <w:rsid w:val="005B2B32"/>
    <w:rsid w:val="005C5BF7"/>
    <w:rsid w:val="005C6C9B"/>
    <w:rsid w:val="005E6BC8"/>
    <w:rsid w:val="00612813"/>
    <w:rsid w:val="006B709B"/>
    <w:rsid w:val="00705881"/>
    <w:rsid w:val="00740677"/>
    <w:rsid w:val="007E25F9"/>
    <w:rsid w:val="007F56D9"/>
    <w:rsid w:val="008060B3"/>
    <w:rsid w:val="00820BC8"/>
    <w:rsid w:val="008809E9"/>
    <w:rsid w:val="0089719E"/>
    <w:rsid w:val="008C18F3"/>
    <w:rsid w:val="008E44E8"/>
    <w:rsid w:val="008F0238"/>
    <w:rsid w:val="00927014"/>
    <w:rsid w:val="00935BA0"/>
    <w:rsid w:val="00944A69"/>
    <w:rsid w:val="00952D15"/>
    <w:rsid w:val="00967E8E"/>
    <w:rsid w:val="009C1C79"/>
    <w:rsid w:val="00A04497"/>
    <w:rsid w:val="00A469DA"/>
    <w:rsid w:val="00A7320B"/>
    <w:rsid w:val="00A81EB0"/>
    <w:rsid w:val="00AD36A2"/>
    <w:rsid w:val="00AD3D3E"/>
    <w:rsid w:val="00AE068E"/>
    <w:rsid w:val="00AF0DAE"/>
    <w:rsid w:val="00AF3566"/>
    <w:rsid w:val="00BA7520"/>
    <w:rsid w:val="00BE78BF"/>
    <w:rsid w:val="00C03AA4"/>
    <w:rsid w:val="00C62718"/>
    <w:rsid w:val="00C63AD1"/>
    <w:rsid w:val="00CA78BC"/>
    <w:rsid w:val="00CD1398"/>
    <w:rsid w:val="00CD2C7C"/>
    <w:rsid w:val="00CD3EF6"/>
    <w:rsid w:val="00CE03E7"/>
    <w:rsid w:val="00CE53C7"/>
    <w:rsid w:val="00CF27B1"/>
    <w:rsid w:val="00D0571C"/>
    <w:rsid w:val="00D16ABF"/>
    <w:rsid w:val="00D67CE7"/>
    <w:rsid w:val="00EC5D2B"/>
    <w:rsid w:val="00F43C62"/>
    <w:rsid w:val="00F92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0B"/>
    <w:rPr>
      <w:rFonts w:cstheme="minorBidi"/>
    </w:rPr>
  </w:style>
  <w:style w:type="paragraph" w:styleId="Heading1">
    <w:name w:val="heading 1"/>
    <w:basedOn w:val="Normal"/>
    <w:next w:val="Normal"/>
    <w:link w:val="Heading1Char"/>
    <w:uiPriority w:val="99"/>
    <w:qFormat/>
    <w:rsid w:val="00585CC7"/>
    <w:pPr>
      <w:keepNext/>
      <w:spacing w:before="240" w:after="60" w:line="240" w:lineRule="auto"/>
      <w:outlineLvl w:val="0"/>
    </w:pPr>
    <w:rPr>
      <w:rFonts w:ascii="Arial" w:eastAsia="SimSun" w:hAnsi="Arial" w:cs="Arial"/>
      <w:b/>
      <w:bCs/>
      <w:kern w:val="32"/>
      <w:sz w:val="32"/>
      <w:szCs w:val="32"/>
      <w:lang w:val="en-US"/>
    </w:rPr>
  </w:style>
  <w:style w:type="paragraph" w:styleId="Heading2">
    <w:name w:val="heading 2"/>
    <w:basedOn w:val="Normal"/>
    <w:next w:val="Normal"/>
    <w:link w:val="Heading2Char"/>
    <w:uiPriority w:val="99"/>
    <w:qFormat/>
    <w:rsid w:val="00585CC7"/>
    <w:pPr>
      <w:keepNext/>
      <w:spacing w:before="240" w:after="60" w:line="240" w:lineRule="auto"/>
      <w:outlineLvl w:val="1"/>
    </w:pPr>
    <w:rPr>
      <w:rFonts w:ascii="Arial" w:hAnsi="Arial" w:cs="Arial"/>
      <w:b/>
      <w:bCs/>
      <w:i/>
      <w:iCs/>
      <w:sz w:val="28"/>
      <w:szCs w:val="28"/>
      <w:lang w:val="en-US"/>
    </w:rPr>
  </w:style>
  <w:style w:type="paragraph" w:styleId="Heading3">
    <w:name w:val="heading 3"/>
    <w:basedOn w:val="Normal"/>
    <w:next w:val="Normal"/>
    <w:link w:val="Heading3Char"/>
    <w:uiPriority w:val="9"/>
    <w:unhideWhenUsed/>
    <w:qFormat/>
    <w:rsid w:val="00585CC7"/>
    <w:pPr>
      <w:keepNext/>
      <w:keepLines/>
      <w:spacing w:before="200" w:after="0" w:line="240" w:lineRule="auto"/>
      <w:outlineLvl w:val="2"/>
    </w:pPr>
    <w:rPr>
      <w:rFonts w:asciiTheme="majorHAnsi" w:eastAsiaTheme="majorEastAsia" w:hAnsiTheme="majorHAnsi" w:cs="Times New Roman"/>
      <w:b/>
      <w:bCs/>
      <w:color w:val="4F81BD" w:themeColor="accent1"/>
      <w:sz w:val="24"/>
      <w:szCs w:val="24"/>
      <w:lang w:val="en-US"/>
    </w:rPr>
  </w:style>
  <w:style w:type="paragraph" w:styleId="Heading4">
    <w:name w:val="heading 4"/>
    <w:basedOn w:val="Normal"/>
    <w:next w:val="Normal"/>
    <w:link w:val="Heading4Char"/>
    <w:uiPriority w:val="9"/>
    <w:qFormat/>
    <w:rsid w:val="00585CC7"/>
    <w:pPr>
      <w:keepNext/>
      <w:spacing w:after="0" w:line="240" w:lineRule="auto"/>
      <w:ind w:firstLine="252"/>
      <w:jc w:val="center"/>
      <w:outlineLvl w:val="3"/>
    </w:pPr>
    <w:rPr>
      <w:rFonts w:ascii="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CC7"/>
    <w:rPr>
      <w:rFonts w:ascii="Arial" w:eastAsia="SimSun" w:hAnsi="Arial" w:cs="Arial"/>
      <w:b/>
      <w:bCs/>
      <w:kern w:val="32"/>
      <w:sz w:val="32"/>
      <w:szCs w:val="32"/>
      <w:lang w:val="en-US"/>
    </w:rPr>
  </w:style>
  <w:style w:type="character" w:customStyle="1" w:styleId="Heading2Char">
    <w:name w:val="Heading 2 Char"/>
    <w:basedOn w:val="DefaultParagraphFont"/>
    <w:link w:val="Heading2"/>
    <w:uiPriority w:val="99"/>
    <w:locked/>
    <w:rsid w:val="00585CC7"/>
    <w:rPr>
      <w:rFonts w:ascii="Arial" w:hAnsi="Arial" w:cs="Arial"/>
      <w:b/>
      <w:bCs/>
      <w:i/>
      <w:iCs/>
      <w:sz w:val="28"/>
      <w:szCs w:val="28"/>
      <w:lang w:val="en-US"/>
    </w:rPr>
  </w:style>
  <w:style w:type="character" w:customStyle="1" w:styleId="Heading3Char">
    <w:name w:val="Heading 3 Char"/>
    <w:basedOn w:val="DefaultParagraphFont"/>
    <w:link w:val="Heading3"/>
    <w:uiPriority w:val="9"/>
    <w:locked/>
    <w:rsid w:val="00585CC7"/>
    <w:rPr>
      <w:rFonts w:asciiTheme="majorHAnsi" w:eastAsiaTheme="majorEastAsia" w:hAnsiTheme="majorHAnsi" w:cs="Times New Roman"/>
      <w:b/>
      <w:bCs/>
      <w:color w:val="4F81BD" w:themeColor="accent1"/>
      <w:sz w:val="24"/>
      <w:szCs w:val="24"/>
      <w:lang w:val="en-US"/>
    </w:rPr>
  </w:style>
  <w:style w:type="character" w:customStyle="1" w:styleId="Heading4Char">
    <w:name w:val="Heading 4 Char"/>
    <w:basedOn w:val="DefaultParagraphFont"/>
    <w:link w:val="Heading4"/>
    <w:uiPriority w:val="9"/>
    <w:locked/>
    <w:rsid w:val="00585CC7"/>
    <w:rPr>
      <w:rFonts w:ascii="Times New Roman" w:hAnsi="Times New Roman" w:cs="Times New Roman"/>
      <w:b/>
      <w:bCs/>
      <w:sz w:val="24"/>
      <w:szCs w:val="24"/>
      <w:lang w:val="en-US"/>
    </w:rPr>
  </w:style>
  <w:style w:type="paragraph" w:styleId="ListParagraph">
    <w:name w:val="List Paragraph"/>
    <w:basedOn w:val="Normal"/>
    <w:uiPriority w:val="34"/>
    <w:qFormat/>
    <w:rsid w:val="00585CC7"/>
    <w:pPr>
      <w:ind w:left="720"/>
      <w:contextualSpacing/>
    </w:pPr>
  </w:style>
  <w:style w:type="character" w:styleId="Hyperlink">
    <w:name w:val="Hyperlink"/>
    <w:basedOn w:val="DefaultParagraphFont"/>
    <w:uiPriority w:val="99"/>
    <w:unhideWhenUsed/>
    <w:rsid w:val="00585CC7"/>
    <w:rPr>
      <w:rFonts w:cs="Times New Roman"/>
      <w:color w:val="0000FF" w:themeColor="hyperlink"/>
      <w:u w:val="single"/>
    </w:rPr>
  </w:style>
  <w:style w:type="table" w:styleId="TableGrid">
    <w:name w:val="Table Grid"/>
    <w:basedOn w:val="TableNormal"/>
    <w:uiPriority w:val="59"/>
    <w:rsid w:val="002634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095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0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5881"/>
    <w:rPr>
      <w:rFonts w:ascii="Tahoma" w:hAnsi="Tahoma" w:cs="Tahoma"/>
      <w:sz w:val="16"/>
      <w:szCs w:val="16"/>
    </w:rPr>
  </w:style>
  <w:style w:type="paragraph" w:styleId="Header">
    <w:name w:val="header"/>
    <w:basedOn w:val="Normal"/>
    <w:link w:val="HeaderChar"/>
    <w:uiPriority w:val="99"/>
    <w:semiHidden/>
    <w:unhideWhenUsed/>
    <w:rsid w:val="00585F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85F23"/>
    <w:rPr>
      <w:rFonts w:cstheme="minorBidi"/>
    </w:rPr>
  </w:style>
  <w:style w:type="paragraph" w:styleId="Footer">
    <w:name w:val="footer"/>
    <w:basedOn w:val="Normal"/>
    <w:link w:val="FooterChar"/>
    <w:uiPriority w:val="99"/>
    <w:semiHidden/>
    <w:unhideWhenUsed/>
    <w:rsid w:val="00585F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85F23"/>
    <w:rPr>
      <w:rFonts w:cstheme="minorBidi"/>
    </w:rPr>
  </w:style>
  <w:style w:type="paragraph" w:styleId="NormalWeb">
    <w:name w:val="Normal (Web)"/>
    <w:basedOn w:val="Normal"/>
    <w:uiPriority w:val="99"/>
    <w:semiHidden/>
    <w:unhideWhenUsed/>
    <w:rsid w:val="003949BB"/>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52299811">
      <w:bodyDiv w:val="1"/>
      <w:marLeft w:val="0"/>
      <w:marRight w:val="0"/>
      <w:marTop w:val="0"/>
      <w:marBottom w:val="0"/>
      <w:divBdr>
        <w:top w:val="none" w:sz="0" w:space="0" w:color="auto"/>
        <w:left w:val="none" w:sz="0" w:space="0" w:color="auto"/>
        <w:bottom w:val="none" w:sz="0" w:space="0" w:color="auto"/>
        <w:right w:val="none" w:sz="0" w:space="0" w:color="auto"/>
      </w:divBdr>
      <w:divsChild>
        <w:div w:id="1075325958">
          <w:marLeft w:val="0"/>
          <w:marRight w:val="0"/>
          <w:marTop w:val="0"/>
          <w:marBottom w:val="0"/>
          <w:divBdr>
            <w:top w:val="none" w:sz="0" w:space="0" w:color="auto"/>
            <w:left w:val="none" w:sz="0" w:space="0" w:color="auto"/>
            <w:bottom w:val="none" w:sz="0" w:space="0" w:color="auto"/>
            <w:right w:val="none" w:sz="0" w:space="0" w:color="auto"/>
          </w:divBdr>
        </w:div>
        <w:div w:id="1954046930">
          <w:marLeft w:val="0"/>
          <w:marRight w:val="0"/>
          <w:marTop w:val="0"/>
          <w:marBottom w:val="0"/>
          <w:divBdr>
            <w:top w:val="none" w:sz="0" w:space="0" w:color="auto"/>
            <w:left w:val="none" w:sz="0" w:space="0" w:color="auto"/>
            <w:bottom w:val="none" w:sz="0" w:space="0" w:color="auto"/>
            <w:right w:val="none" w:sz="0" w:space="0" w:color="auto"/>
          </w:divBdr>
        </w:div>
        <w:div w:id="442311968">
          <w:marLeft w:val="0"/>
          <w:marRight w:val="0"/>
          <w:marTop w:val="0"/>
          <w:marBottom w:val="0"/>
          <w:divBdr>
            <w:top w:val="none" w:sz="0" w:space="0" w:color="auto"/>
            <w:left w:val="none" w:sz="0" w:space="0" w:color="auto"/>
            <w:bottom w:val="none" w:sz="0" w:space="0" w:color="auto"/>
            <w:right w:val="none" w:sz="0" w:space="0" w:color="auto"/>
          </w:divBdr>
        </w:div>
        <w:div w:id="1321302251">
          <w:marLeft w:val="0"/>
          <w:marRight w:val="0"/>
          <w:marTop w:val="0"/>
          <w:marBottom w:val="0"/>
          <w:divBdr>
            <w:top w:val="none" w:sz="0" w:space="0" w:color="auto"/>
            <w:left w:val="none" w:sz="0" w:space="0" w:color="auto"/>
            <w:bottom w:val="none" w:sz="0" w:space="0" w:color="auto"/>
            <w:right w:val="none" w:sz="0" w:space="0" w:color="auto"/>
          </w:divBdr>
        </w:div>
        <w:div w:id="1970430757">
          <w:marLeft w:val="0"/>
          <w:marRight w:val="0"/>
          <w:marTop w:val="0"/>
          <w:marBottom w:val="0"/>
          <w:divBdr>
            <w:top w:val="none" w:sz="0" w:space="0" w:color="auto"/>
            <w:left w:val="none" w:sz="0" w:space="0" w:color="auto"/>
            <w:bottom w:val="none" w:sz="0" w:space="0" w:color="auto"/>
            <w:right w:val="none" w:sz="0" w:space="0" w:color="auto"/>
          </w:divBdr>
        </w:div>
        <w:div w:id="571476188">
          <w:marLeft w:val="0"/>
          <w:marRight w:val="0"/>
          <w:marTop w:val="0"/>
          <w:marBottom w:val="0"/>
          <w:divBdr>
            <w:top w:val="none" w:sz="0" w:space="0" w:color="auto"/>
            <w:left w:val="none" w:sz="0" w:space="0" w:color="auto"/>
            <w:bottom w:val="none" w:sz="0" w:space="0" w:color="auto"/>
            <w:right w:val="none" w:sz="0" w:space="0" w:color="auto"/>
          </w:divBdr>
        </w:div>
        <w:div w:id="1824278467">
          <w:marLeft w:val="0"/>
          <w:marRight w:val="0"/>
          <w:marTop w:val="0"/>
          <w:marBottom w:val="0"/>
          <w:divBdr>
            <w:top w:val="none" w:sz="0" w:space="0" w:color="auto"/>
            <w:left w:val="none" w:sz="0" w:space="0" w:color="auto"/>
            <w:bottom w:val="none" w:sz="0" w:space="0" w:color="auto"/>
            <w:right w:val="none" w:sz="0" w:space="0" w:color="auto"/>
          </w:divBdr>
        </w:div>
        <w:div w:id="542593466">
          <w:marLeft w:val="0"/>
          <w:marRight w:val="0"/>
          <w:marTop w:val="0"/>
          <w:marBottom w:val="0"/>
          <w:divBdr>
            <w:top w:val="none" w:sz="0" w:space="0" w:color="auto"/>
            <w:left w:val="none" w:sz="0" w:space="0" w:color="auto"/>
            <w:bottom w:val="none" w:sz="0" w:space="0" w:color="auto"/>
            <w:right w:val="none" w:sz="0" w:space="0" w:color="auto"/>
          </w:divBdr>
        </w:div>
        <w:div w:id="1532843918">
          <w:marLeft w:val="0"/>
          <w:marRight w:val="0"/>
          <w:marTop w:val="0"/>
          <w:marBottom w:val="0"/>
          <w:divBdr>
            <w:top w:val="none" w:sz="0" w:space="0" w:color="auto"/>
            <w:left w:val="none" w:sz="0" w:space="0" w:color="auto"/>
            <w:bottom w:val="none" w:sz="0" w:space="0" w:color="auto"/>
            <w:right w:val="none" w:sz="0" w:space="0" w:color="auto"/>
          </w:divBdr>
        </w:div>
        <w:div w:id="1952935630">
          <w:marLeft w:val="0"/>
          <w:marRight w:val="0"/>
          <w:marTop w:val="0"/>
          <w:marBottom w:val="0"/>
          <w:divBdr>
            <w:top w:val="none" w:sz="0" w:space="0" w:color="auto"/>
            <w:left w:val="none" w:sz="0" w:space="0" w:color="auto"/>
            <w:bottom w:val="none" w:sz="0" w:space="0" w:color="auto"/>
            <w:right w:val="none" w:sz="0" w:space="0" w:color="auto"/>
          </w:divBdr>
        </w:div>
        <w:div w:id="32928622">
          <w:marLeft w:val="0"/>
          <w:marRight w:val="0"/>
          <w:marTop w:val="0"/>
          <w:marBottom w:val="0"/>
          <w:divBdr>
            <w:top w:val="none" w:sz="0" w:space="0" w:color="auto"/>
            <w:left w:val="none" w:sz="0" w:space="0" w:color="auto"/>
            <w:bottom w:val="none" w:sz="0" w:space="0" w:color="auto"/>
            <w:right w:val="none" w:sz="0" w:space="0" w:color="auto"/>
          </w:divBdr>
        </w:div>
        <w:div w:id="1630356084">
          <w:marLeft w:val="0"/>
          <w:marRight w:val="0"/>
          <w:marTop w:val="0"/>
          <w:marBottom w:val="0"/>
          <w:divBdr>
            <w:top w:val="none" w:sz="0" w:space="0" w:color="auto"/>
            <w:left w:val="none" w:sz="0" w:space="0" w:color="auto"/>
            <w:bottom w:val="none" w:sz="0" w:space="0" w:color="auto"/>
            <w:right w:val="none" w:sz="0" w:space="0" w:color="auto"/>
          </w:divBdr>
        </w:div>
        <w:div w:id="1864392227">
          <w:marLeft w:val="0"/>
          <w:marRight w:val="0"/>
          <w:marTop w:val="0"/>
          <w:marBottom w:val="0"/>
          <w:divBdr>
            <w:top w:val="none" w:sz="0" w:space="0" w:color="auto"/>
            <w:left w:val="none" w:sz="0" w:space="0" w:color="auto"/>
            <w:bottom w:val="none" w:sz="0" w:space="0" w:color="auto"/>
            <w:right w:val="none" w:sz="0" w:space="0" w:color="auto"/>
          </w:divBdr>
        </w:div>
        <w:div w:id="335694083">
          <w:marLeft w:val="0"/>
          <w:marRight w:val="0"/>
          <w:marTop w:val="0"/>
          <w:marBottom w:val="0"/>
          <w:divBdr>
            <w:top w:val="none" w:sz="0" w:space="0" w:color="auto"/>
            <w:left w:val="none" w:sz="0" w:space="0" w:color="auto"/>
            <w:bottom w:val="none" w:sz="0" w:space="0" w:color="auto"/>
            <w:right w:val="none" w:sz="0" w:space="0" w:color="auto"/>
          </w:divBdr>
        </w:div>
        <w:div w:id="443306449">
          <w:marLeft w:val="0"/>
          <w:marRight w:val="0"/>
          <w:marTop w:val="0"/>
          <w:marBottom w:val="0"/>
          <w:divBdr>
            <w:top w:val="none" w:sz="0" w:space="0" w:color="auto"/>
            <w:left w:val="none" w:sz="0" w:space="0" w:color="auto"/>
            <w:bottom w:val="none" w:sz="0" w:space="0" w:color="auto"/>
            <w:right w:val="none" w:sz="0" w:space="0" w:color="auto"/>
          </w:divBdr>
        </w:div>
        <w:div w:id="1598902468">
          <w:marLeft w:val="0"/>
          <w:marRight w:val="0"/>
          <w:marTop w:val="0"/>
          <w:marBottom w:val="0"/>
          <w:divBdr>
            <w:top w:val="none" w:sz="0" w:space="0" w:color="auto"/>
            <w:left w:val="none" w:sz="0" w:space="0" w:color="auto"/>
            <w:bottom w:val="none" w:sz="0" w:space="0" w:color="auto"/>
            <w:right w:val="none" w:sz="0" w:space="0" w:color="auto"/>
          </w:divBdr>
        </w:div>
        <w:div w:id="10029623">
          <w:marLeft w:val="0"/>
          <w:marRight w:val="0"/>
          <w:marTop w:val="0"/>
          <w:marBottom w:val="0"/>
          <w:divBdr>
            <w:top w:val="none" w:sz="0" w:space="0" w:color="auto"/>
            <w:left w:val="none" w:sz="0" w:space="0" w:color="auto"/>
            <w:bottom w:val="none" w:sz="0" w:space="0" w:color="auto"/>
            <w:right w:val="none" w:sz="0" w:space="0" w:color="auto"/>
          </w:divBdr>
        </w:div>
        <w:div w:id="171149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84A6-8563-490E-A4CB-9094724D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BLH Kra</cp:lastModifiedBy>
  <cp:revision>6</cp:revision>
  <dcterms:created xsi:type="dcterms:W3CDTF">2020-04-20T13:07:00Z</dcterms:created>
  <dcterms:modified xsi:type="dcterms:W3CDTF">2020-04-20T14:06:00Z</dcterms:modified>
</cp:coreProperties>
</file>