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51" w:rsidRDefault="000B4951" w:rsidP="000B4951">
      <w:pPr>
        <w:spacing w:line="360" w:lineRule="auto"/>
        <w:jc w:val="center"/>
        <w:rPr>
          <w:rFonts w:ascii="Arial" w:hAnsi="Arial" w:cs="Arial"/>
          <w:b/>
        </w:rPr>
      </w:pPr>
      <w:r w:rsidRPr="00064C7A">
        <w:rPr>
          <w:rFonts w:ascii="Arial" w:hAnsi="Arial" w:cs="Arial"/>
          <w:b/>
        </w:rPr>
        <w:t>ALUR KEGIATAN PENGAMANAN PENGUNJUNG (JATUH, SA</w:t>
      </w:r>
      <w:r>
        <w:rPr>
          <w:rFonts w:ascii="Arial" w:hAnsi="Arial" w:cs="Arial"/>
          <w:b/>
        </w:rPr>
        <w:t xml:space="preserve">KIT, ATAU PINGSAN) </w:t>
      </w:r>
    </w:p>
    <w:p w:rsidR="000B4951" w:rsidRPr="00064C7A" w:rsidRDefault="000B4951" w:rsidP="000B4951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0"/>
        <w:gridCol w:w="1899"/>
        <w:gridCol w:w="2511"/>
        <w:gridCol w:w="1980"/>
        <w:gridCol w:w="1800"/>
        <w:gridCol w:w="1800"/>
        <w:gridCol w:w="2206"/>
      </w:tblGrid>
      <w:tr w:rsidR="000B4951" w:rsidRPr="00064C7A" w:rsidTr="00E03CCC">
        <w:tc>
          <w:tcPr>
            <w:tcW w:w="567" w:type="dxa"/>
            <w:vMerge w:val="restart"/>
          </w:tcPr>
          <w:p w:rsidR="000B4951" w:rsidRPr="00064C7A" w:rsidRDefault="000B4951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B4951" w:rsidRPr="00064C7A" w:rsidRDefault="000B4951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B4951" w:rsidRPr="00064C7A" w:rsidRDefault="000B4951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>No</w:t>
            </w:r>
          </w:p>
        </w:tc>
        <w:tc>
          <w:tcPr>
            <w:tcW w:w="1980" w:type="dxa"/>
            <w:vMerge w:val="restart"/>
          </w:tcPr>
          <w:p w:rsidR="000B4951" w:rsidRPr="00064C7A" w:rsidRDefault="000B4951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B4951" w:rsidRPr="00064C7A" w:rsidRDefault="000B4951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B4951" w:rsidRPr="00064C7A" w:rsidRDefault="000B4951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Aktivitas</w:t>
            </w:r>
            <w:proofErr w:type="spellEnd"/>
          </w:p>
        </w:tc>
        <w:tc>
          <w:tcPr>
            <w:tcW w:w="6390" w:type="dxa"/>
            <w:gridSpan w:val="3"/>
          </w:tcPr>
          <w:p w:rsidR="000B4951" w:rsidRPr="00D81370" w:rsidRDefault="000B4951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Pelaksana</w:t>
            </w:r>
            <w:proofErr w:type="spellEnd"/>
          </w:p>
        </w:tc>
        <w:tc>
          <w:tcPr>
            <w:tcW w:w="5806" w:type="dxa"/>
            <w:gridSpan w:val="3"/>
          </w:tcPr>
          <w:p w:rsidR="000B4951" w:rsidRPr="00064C7A" w:rsidRDefault="000B4951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Mutu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baku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</w:p>
        </w:tc>
      </w:tr>
      <w:tr w:rsidR="000B4951" w:rsidRPr="00064C7A" w:rsidTr="00E03CCC">
        <w:tc>
          <w:tcPr>
            <w:tcW w:w="567" w:type="dxa"/>
            <w:vMerge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99" w:type="dxa"/>
          </w:tcPr>
          <w:p w:rsidR="000B4951" w:rsidRPr="00064C7A" w:rsidRDefault="000B4951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Pengunjung</w:t>
            </w:r>
            <w:proofErr w:type="spellEnd"/>
          </w:p>
        </w:tc>
        <w:tc>
          <w:tcPr>
            <w:tcW w:w="2511" w:type="dxa"/>
          </w:tcPr>
          <w:p w:rsidR="000B4951" w:rsidRPr="00064C7A" w:rsidRDefault="000B4951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Petugas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Lokasi</w:t>
            </w:r>
            <w:proofErr w:type="spellEnd"/>
          </w:p>
          <w:p w:rsidR="000B4951" w:rsidRPr="00064C7A" w:rsidRDefault="000B4951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0B4951" w:rsidRPr="00064C7A" w:rsidRDefault="000B4951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Petugas</w:t>
            </w:r>
            <w:proofErr w:type="spellEnd"/>
            <w:r>
              <w:rPr>
                <w:rFonts w:ascii="Arial" w:hAnsi="Arial" w:cs="Arial"/>
              </w:rPr>
              <w:t xml:space="preserve"> Pos</w:t>
            </w:r>
            <w:r w:rsidRPr="00064C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</w:tcPr>
          <w:p w:rsidR="000B4951" w:rsidRPr="00064C7A" w:rsidRDefault="000B4951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Persyaratan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perlengkapan</w:t>
            </w:r>
            <w:proofErr w:type="spellEnd"/>
          </w:p>
        </w:tc>
        <w:tc>
          <w:tcPr>
            <w:tcW w:w="1800" w:type="dxa"/>
          </w:tcPr>
          <w:p w:rsidR="000B4951" w:rsidRPr="00064C7A" w:rsidRDefault="000B4951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Waktu</w:t>
            </w:r>
            <w:proofErr w:type="spellEnd"/>
          </w:p>
        </w:tc>
        <w:tc>
          <w:tcPr>
            <w:tcW w:w="2206" w:type="dxa"/>
          </w:tcPr>
          <w:p w:rsidR="000B4951" w:rsidRPr="00064C7A" w:rsidRDefault="000B4951" w:rsidP="00E03CC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>Output</w:t>
            </w:r>
          </w:p>
        </w:tc>
      </w:tr>
      <w:tr w:rsidR="000B4951" w:rsidRPr="00064C7A" w:rsidTr="00E03CCC">
        <w:tc>
          <w:tcPr>
            <w:tcW w:w="567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>1</w:t>
            </w:r>
          </w:p>
        </w:tc>
        <w:tc>
          <w:tcPr>
            <w:tcW w:w="198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Menanyakan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apa</w:t>
            </w:r>
            <w:proofErr w:type="spellEnd"/>
            <w:r w:rsidRPr="00064C7A">
              <w:rPr>
                <w:rFonts w:ascii="Arial" w:hAnsi="Arial" w:cs="Arial"/>
              </w:rPr>
              <w:t xml:space="preserve"> yang </w:t>
            </w:r>
            <w:proofErr w:type="spellStart"/>
            <w:r w:rsidRPr="00064C7A">
              <w:rPr>
                <w:rFonts w:ascii="Arial" w:hAnsi="Arial" w:cs="Arial"/>
              </w:rPr>
              <w:t>dirasa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dan</w:t>
            </w:r>
            <w:proofErr w:type="spellEnd"/>
            <w:r w:rsidRPr="00064C7A">
              <w:rPr>
                <w:rFonts w:ascii="Arial" w:hAnsi="Arial" w:cs="Arial"/>
              </w:rPr>
              <w:t xml:space="preserve">/ </w:t>
            </w:r>
            <w:proofErr w:type="spellStart"/>
            <w:r w:rsidRPr="00064C7A">
              <w:rPr>
                <w:rFonts w:ascii="Arial" w:hAnsi="Arial" w:cs="Arial"/>
              </w:rPr>
              <w:t>atau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bisakah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menggerakka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anggota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tubuh</w:t>
            </w:r>
            <w:proofErr w:type="spellEnd"/>
          </w:p>
        </w:tc>
        <w:tc>
          <w:tcPr>
            <w:tcW w:w="1899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1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59.7pt;margin-top:62.45pt;width:0;height:77.7pt;z-index:251667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rect id="_x0000_s1026" style="position:absolute;margin-left:17.65pt;margin-top:25.9pt;width:82.75pt;height:36.55pt;z-index:251660288;mso-position-horizontal-relative:text;mso-position-vertical-relative:text"/>
              </w:pict>
            </w:r>
          </w:p>
        </w:tc>
        <w:tc>
          <w:tcPr>
            <w:tcW w:w="198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Jika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pengunjung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jatuh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dan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sakit</w:t>
            </w:r>
            <w:proofErr w:type="spellEnd"/>
          </w:p>
        </w:tc>
        <w:tc>
          <w:tcPr>
            <w:tcW w:w="1800" w:type="dxa"/>
          </w:tcPr>
          <w:p w:rsidR="000B4951" w:rsidRPr="00064C7A" w:rsidRDefault="000B4951" w:rsidP="00E03C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 xml:space="preserve">5 </w:t>
            </w:r>
            <w:proofErr w:type="spellStart"/>
            <w:r w:rsidRPr="00064C7A">
              <w:rPr>
                <w:rFonts w:ascii="Arial" w:hAnsi="Arial" w:cs="Arial"/>
              </w:rPr>
              <w:t>menit</w:t>
            </w:r>
            <w:proofErr w:type="spellEnd"/>
          </w:p>
        </w:tc>
        <w:tc>
          <w:tcPr>
            <w:tcW w:w="2206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Kejelasan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kondisi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badan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pengunjung</w:t>
            </w:r>
            <w:proofErr w:type="spellEnd"/>
          </w:p>
        </w:tc>
      </w:tr>
      <w:tr w:rsidR="000B4951" w:rsidRPr="00064C7A" w:rsidTr="00E03CCC">
        <w:tc>
          <w:tcPr>
            <w:tcW w:w="567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Memastikan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apakah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terdapat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patah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tulang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atau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tidak</w:t>
            </w:r>
            <w:proofErr w:type="spellEnd"/>
          </w:p>
        </w:tc>
        <w:tc>
          <w:tcPr>
            <w:tcW w:w="1899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  <w:noProof/>
                <w:lang w:eastAsia="id-ID"/>
              </w:rPr>
            </w:pPr>
          </w:p>
        </w:tc>
        <w:tc>
          <w:tcPr>
            <w:tcW w:w="2511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  <w:noProof/>
                <w:lang w:eastAsia="id-ID"/>
              </w:rPr>
            </w:pPr>
            <w:r>
              <w:rPr>
                <w:rFonts w:ascii="Arial" w:hAnsi="Arial" w:cs="Arial"/>
                <w:noProof/>
              </w:rPr>
              <w:pict>
                <v:shape id="_x0000_s1034" type="#_x0000_t32" style="position:absolute;margin-left:59.7pt;margin-top:52pt;width:.05pt;height:53.15pt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rect id="_x0000_s1029" style="position:absolute;margin-left:17.65pt;margin-top:15.45pt;width:82.75pt;height:36.55pt;z-index:251663360;mso-position-horizontal-relative:text;mso-position-vertical-relative:text"/>
              </w:pict>
            </w:r>
          </w:p>
        </w:tc>
        <w:tc>
          <w:tcPr>
            <w:tcW w:w="198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B4951" w:rsidRPr="00064C7A" w:rsidRDefault="000B4951" w:rsidP="00E03C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 xml:space="preserve">10 </w:t>
            </w:r>
            <w:proofErr w:type="spellStart"/>
            <w:r w:rsidRPr="00064C7A">
              <w:rPr>
                <w:rFonts w:ascii="Arial" w:hAnsi="Arial" w:cs="Arial"/>
              </w:rPr>
              <w:t>menit</w:t>
            </w:r>
            <w:proofErr w:type="spellEnd"/>
          </w:p>
        </w:tc>
        <w:tc>
          <w:tcPr>
            <w:tcW w:w="2206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Kejelasan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kondisi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badan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pengunjung</w:t>
            </w:r>
            <w:proofErr w:type="spellEnd"/>
          </w:p>
        </w:tc>
      </w:tr>
      <w:tr w:rsidR="000B4951" w:rsidRPr="00064C7A" w:rsidTr="00E03CCC">
        <w:tc>
          <w:tcPr>
            <w:tcW w:w="567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>3</w:t>
            </w:r>
          </w:p>
        </w:tc>
        <w:tc>
          <w:tcPr>
            <w:tcW w:w="198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Koordinasi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dengan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petugas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keamanan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di</w:t>
            </w:r>
            <w:proofErr w:type="spellEnd"/>
            <w:r w:rsidRPr="00064C7A">
              <w:rPr>
                <w:rFonts w:ascii="Arial" w:hAnsi="Arial" w:cs="Arial"/>
              </w:rPr>
              <w:t xml:space="preserve"> Pos </w:t>
            </w:r>
            <w:proofErr w:type="spellStart"/>
            <w:r w:rsidRPr="00064C7A">
              <w:rPr>
                <w:rFonts w:ascii="Arial" w:hAnsi="Arial" w:cs="Arial"/>
              </w:rPr>
              <w:t>Keamanan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9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  <w:noProof/>
                <w:lang w:eastAsia="id-ID"/>
              </w:rPr>
            </w:pPr>
          </w:p>
        </w:tc>
        <w:tc>
          <w:tcPr>
            <w:tcW w:w="2511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  <w:noProof/>
                <w:lang w:eastAsia="id-ID"/>
              </w:rPr>
            </w:pPr>
            <w:r>
              <w:rPr>
                <w:rFonts w:ascii="Arial" w:hAnsi="Arial" w:cs="Arial"/>
                <w:noProof/>
              </w:rPr>
              <w:pict>
                <v:shape id="_x0000_s1035" type="#_x0000_t32" style="position:absolute;margin-left:59.7pt;margin-top:53.65pt;width:.05pt;height:55.5pt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rect id="_x0000_s1028" style="position:absolute;margin-left:17.65pt;margin-top:17.1pt;width:82.75pt;height:36.55pt;z-index:251662336;mso-position-horizontal-relative:text;mso-position-vertical-relative:text"/>
              </w:pict>
            </w:r>
          </w:p>
        </w:tc>
        <w:tc>
          <w:tcPr>
            <w:tcW w:w="198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B4951" w:rsidRPr="00064C7A" w:rsidRDefault="000B4951" w:rsidP="00E03C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 xml:space="preserve">5 </w:t>
            </w:r>
            <w:proofErr w:type="spellStart"/>
            <w:r w:rsidRPr="00064C7A">
              <w:rPr>
                <w:rFonts w:ascii="Arial" w:hAnsi="Arial" w:cs="Arial"/>
              </w:rPr>
              <w:t>menit</w:t>
            </w:r>
            <w:proofErr w:type="spellEnd"/>
          </w:p>
        </w:tc>
        <w:tc>
          <w:tcPr>
            <w:tcW w:w="2206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Terjalin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koordinasi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dengan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baik</w:t>
            </w:r>
            <w:proofErr w:type="spellEnd"/>
          </w:p>
        </w:tc>
      </w:tr>
      <w:tr w:rsidR="000B4951" w:rsidRPr="00064C7A" w:rsidTr="00E03CCC">
        <w:tc>
          <w:tcPr>
            <w:tcW w:w="567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>4</w:t>
            </w:r>
          </w:p>
        </w:tc>
        <w:tc>
          <w:tcPr>
            <w:tcW w:w="198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Koordinasi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dengan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petugas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kesehatan</w:t>
            </w:r>
            <w:proofErr w:type="spellEnd"/>
          </w:p>
        </w:tc>
        <w:tc>
          <w:tcPr>
            <w:tcW w:w="1899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1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9" type="#_x0000_t32" style="position:absolute;margin-left:59.75pt;margin-top:25.85pt;width:68.6pt;height:0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98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40" type="#_x0000_t15" style="position:absolute;margin-left:30.65pt;margin-top:58.9pt;width:31pt;height:59.5pt;rotation:90;z-index:251674624;mso-position-horizontal-relative:text;mso-position-vertical-relative:text"/>
              </w:pict>
            </w:r>
            <w:r w:rsidRPr="009A3ECA">
              <w:rPr>
                <w:rFonts w:ascii="Arial" w:hAnsi="Arial" w:cs="Arial"/>
                <w:b/>
                <w:noProof/>
              </w:rPr>
              <w:pict>
                <v:shape id="_x0000_s1038" type="#_x0000_t32" style="position:absolute;margin-left:45.85pt;margin-top:48.45pt;width:0;height:24.7pt;z-index:251672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rect id="_x0000_s1027" style="position:absolute;margin-left:2.8pt;margin-top:11.9pt;width:82.75pt;height:36.55pt;z-index:251661312;mso-position-horizontal-relative:text;mso-position-vertical-relative:text"/>
              </w:pict>
            </w:r>
          </w:p>
        </w:tc>
        <w:tc>
          <w:tcPr>
            <w:tcW w:w="180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B4951" w:rsidRPr="00064C7A" w:rsidRDefault="000B4951" w:rsidP="00E03C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 xml:space="preserve">5 </w:t>
            </w:r>
            <w:proofErr w:type="spellStart"/>
            <w:r w:rsidRPr="00064C7A">
              <w:rPr>
                <w:rFonts w:ascii="Arial" w:hAnsi="Arial" w:cs="Arial"/>
              </w:rPr>
              <w:t>menit</w:t>
            </w:r>
            <w:proofErr w:type="spellEnd"/>
          </w:p>
        </w:tc>
        <w:tc>
          <w:tcPr>
            <w:tcW w:w="2206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Terjalin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koordinasi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dengan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baik</w:t>
            </w:r>
            <w:proofErr w:type="spellEnd"/>
          </w:p>
        </w:tc>
      </w:tr>
      <w:tr w:rsidR="000B4951" w:rsidRPr="00064C7A" w:rsidTr="00E03CCC">
        <w:trPr>
          <w:trHeight w:val="1247"/>
        </w:trPr>
        <w:tc>
          <w:tcPr>
            <w:tcW w:w="567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98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Membawa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ke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tempat</w:t>
            </w:r>
            <w:proofErr w:type="spellEnd"/>
            <w:r w:rsidRPr="00064C7A">
              <w:rPr>
                <w:rFonts w:ascii="Arial" w:hAnsi="Arial" w:cs="Arial"/>
              </w:rPr>
              <w:t xml:space="preserve"> yang </w:t>
            </w:r>
            <w:proofErr w:type="spellStart"/>
            <w:r w:rsidRPr="00064C7A">
              <w:rPr>
                <w:rFonts w:ascii="Arial" w:hAnsi="Arial" w:cs="Arial"/>
              </w:rPr>
              <w:t>nyaman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dan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jauh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dari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pengunjung</w:t>
            </w:r>
            <w:proofErr w:type="spellEnd"/>
            <w:r w:rsidRPr="00064C7A">
              <w:rPr>
                <w:rFonts w:ascii="Arial" w:hAnsi="Arial" w:cs="Arial"/>
              </w:rPr>
              <w:t xml:space="preserve"> lain</w:t>
            </w:r>
          </w:p>
        </w:tc>
        <w:tc>
          <w:tcPr>
            <w:tcW w:w="1899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11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6" type="#_x0000_t32" style="position:absolute;margin-left:55.4pt;margin-top:66.4pt;width:0;height:56.75pt;z-index:2516705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rect id="_x0000_s1030" style="position:absolute;margin-left:14.6pt;margin-top:29.85pt;width:82.75pt;height:36.55pt;z-index:251664384;mso-position-horizontal-relative:text;mso-position-vertical-relative:text"/>
              </w:pict>
            </w:r>
          </w:p>
        </w:tc>
        <w:tc>
          <w:tcPr>
            <w:tcW w:w="198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Jika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pengunjung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pingsan</w:t>
            </w:r>
            <w:proofErr w:type="spellEnd"/>
          </w:p>
        </w:tc>
        <w:tc>
          <w:tcPr>
            <w:tcW w:w="1800" w:type="dxa"/>
          </w:tcPr>
          <w:p w:rsidR="000B4951" w:rsidRPr="00064C7A" w:rsidRDefault="000B4951" w:rsidP="00E03C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 xml:space="preserve">10 </w:t>
            </w:r>
            <w:proofErr w:type="spellStart"/>
            <w:r w:rsidRPr="00064C7A">
              <w:rPr>
                <w:rFonts w:ascii="Arial" w:hAnsi="Arial" w:cs="Arial"/>
              </w:rPr>
              <w:t>menit</w:t>
            </w:r>
            <w:proofErr w:type="spellEnd"/>
          </w:p>
        </w:tc>
        <w:tc>
          <w:tcPr>
            <w:tcW w:w="2206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Pengamanan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bagi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pengunjung</w:t>
            </w:r>
            <w:proofErr w:type="spellEnd"/>
          </w:p>
        </w:tc>
      </w:tr>
      <w:tr w:rsidR="000B4951" w:rsidRPr="00064C7A" w:rsidTr="00E03CCC">
        <w:tc>
          <w:tcPr>
            <w:tcW w:w="567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Membantu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pengunjung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menuju</w:t>
            </w:r>
            <w:proofErr w:type="spellEnd"/>
            <w:r w:rsidRPr="00064C7A">
              <w:rPr>
                <w:rFonts w:ascii="Arial" w:hAnsi="Arial" w:cs="Arial"/>
              </w:rPr>
              <w:t xml:space="preserve"> pos </w:t>
            </w:r>
          </w:p>
        </w:tc>
        <w:tc>
          <w:tcPr>
            <w:tcW w:w="1899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  <w:noProof/>
                <w:lang w:eastAsia="id-ID"/>
              </w:rPr>
            </w:pPr>
          </w:p>
        </w:tc>
        <w:tc>
          <w:tcPr>
            <w:tcW w:w="2511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rect id="_x0000_s1031" style="position:absolute;margin-left:14.6pt;margin-top:24.7pt;width:82.75pt;height:36.55pt;z-index:251665408;mso-position-horizontal-relative:text;mso-position-vertical-relative:text"/>
              </w:pict>
            </w:r>
          </w:p>
        </w:tc>
        <w:tc>
          <w:tcPr>
            <w:tcW w:w="198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 </w:t>
            </w:r>
            <w:proofErr w:type="spellStart"/>
            <w:r>
              <w:rPr>
                <w:rFonts w:ascii="Arial" w:hAnsi="Arial" w:cs="Arial"/>
              </w:rPr>
              <w:t>wisata</w:t>
            </w:r>
            <w:proofErr w:type="spellEnd"/>
          </w:p>
        </w:tc>
        <w:tc>
          <w:tcPr>
            <w:tcW w:w="1800" w:type="dxa"/>
          </w:tcPr>
          <w:p w:rsidR="000B4951" w:rsidRPr="00064C7A" w:rsidRDefault="000B4951" w:rsidP="00E03C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 xml:space="preserve">20 </w:t>
            </w:r>
            <w:proofErr w:type="spellStart"/>
            <w:r w:rsidRPr="00064C7A">
              <w:rPr>
                <w:rFonts w:ascii="Arial" w:hAnsi="Arial" w:cs="Arial"/>
              </w:rPr>
              <w:t>menit</w:t>
            </w:r>
            <w:proofErr w:type="spellEnd"/>
          </w:p>
        </w:tc>
        <w:tc>
          <w:tcPr>
            <w:tcW w:w="2206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Pelayanan</w:t>
            </w:r>
            <w:proofErr w:type="spellEnd"/>
            <w:r w:rsidRPr="00064C7A">
              <w:rPr>
                <w:rFonts w:ascii="Arial" w:hAnsi="Arial" w:cs="Arial"/>
              </w:rPr>
              <w:t xml:space="preserve"> prima </w:t>
            </w:r>
            <w:proofErr w:type="spellStart"/>
            <w:r w:rsidRPr="00064C7A">
              <w:rPr>
                <w:rFonts w:ascii="Arial" w:hAnsi="Arial" w:cs="Arial"/>
              </w:rPr>
              <w:t>bagi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pengunjung</w:t>
            </w:r>
            <w:proofErr w:type="spellEnd"/>
          </w:p>
        </w:tc>
      </w:tr>
      <w:tr w:rsidR="000B4951" w:rsidRPr="00064C7A" w:rsidTr="00E03CCC">
        <w:tc>
          <w:tcPr>
            <w:tcW w:w="567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>7</w:t>
            </w:r>
          </w:p>
        </w:tc>
        <w:tc>
          <w:tcPr>
            <w:tcW w:w="198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Mencatat</w:t>
            </w:r>
            <w:proofErr w:type="spellEnd"/>
            <w:r w:rsidRPr="00064C7A">
              <w:rPr>
                <w:rFonts w:ascii="Arial" w:hAnsi="Arial" w:cs="Arial"/>
              </w:rPr>
              <w:t xml:space="preserve"> data </w:t>
            </w:r>
            <w:proofErr w:type="spellStart"/>
            <w:r w:rsidRPr="00064C7A">
              <w:rPr>
                <w:rFonts w:ascii="Arial" w:hAnsi="Arial" w:cs="Arial"/>
              </w:rPr>
              <w:t>korban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dalam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Buku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Mutasi</w:t>
            </w:r>
            <w:proofErr w:type="spellEnd"/>
          </w:p>
        </w:tc>
        <w:tc>
          <w:tcPr>
            <w:tcW w:w="1899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  <w:noProof/>
                <w:lang w:eastAsia="id-ID"/>
              </w:rPr>
            </w:pPr>
          </w:p>
        </w:tc>
        <w:tc>
          <w:tcPr>
            <w:tcW w:w="2511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 id="_x0000_s1037" type="#_x0000_t32" style="position:absolute;margin-left:56.45pt;margin-top:-.2pt;width:.05pt;height:16.95pt;z-index:2516715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rect id="_x0000_s1032" style="position:absolute;margin-left:25.85pt;margin-top:24.8pt;width:59.9pt;height:26.3pt;z-index:251666432;mso-position-horizontal-relative:text;mso-position-vertical-relative:text"/>
              </w:pict>
            </w:r>
          </w:p>
        </w:tc>
        <w:tc>
          <w:tcPr>
            <w:tcW w:w="198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0B4951" w:rsidRPr="00064C7A" w:rsidRDefault="000B4951" w:rsidP="00E03C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64C7A">
              <w:rPr>
                <w:rFonts w:ascii="Arial" w:hAnsi="Arial" w:cs="Arial"/>
              </w:rPr>
              <w:t xml:space="preserve">5 </w:t>
            </w:r>
            <w:proofErr w:type="spellStart"/>
            <w:r w:rsidRPr="00064C7A">
              <w:rPr>
                <w:rFonts w:ascii="Arial" w:hAnsi="Arial" w:cs="Arial"/>
              </w:rPr>
              <w:t>menit</w:t>
            </w:r>
            <w:proofErr w:type="spellEnd"/>
          </w:p>
        </w:tc>
        <w:tc>
          <w:tcPr>
            <w:tcW w:w="2206" w:type="dxa"/>
          </w:tcPr>
          <w:p w:rsidR="000B4951" w:rsidRPr="00064C7A" w:rsidRDefault="000B4951" w:rsidP="00E03CC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064C7A">
              <w:rPr>
                <w:rFonts w:ascii="Arial" w:hAnsi="Arial" w:cs="Arial"/>
              </w:rPr>
              <w:t>Tertibnya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administrasi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laporan</w:t>
            </w:r>
            <w:proofErr w:type="spellEnd"/>
            <w:r w:rsidRPr="00064C7A">
              <w:rPr>
                <w:rFonts w:ascii="Arial" w:hAnsi="Arial" w:cs="Arial"/>
              </w:rPr>
              <w:t xml:space="preserve"> </w:t>
            </w:r>
            <w:proofErr w:type="spellStart"/>
            <w:r w:rsidRPr="00064C7A">
              <w:rPr>
                <w:rFonts w:ascii="Arial" w:hAnsi="Arial" w:cs="Arial"/>
              </w:rPr>
              <w:t>pengamanan</w:t>
            </w:r>
            <w:proofErr w:type="spellEnd"/>
          </w:p>
        </w:tc>
      </w:tr>
    </w:tbl>
    <w:p w:rsidR="000B4951" w:rsidRDefault="000B4951" w:rsidP="000B49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  <w:sectPr w:rsidR="000B4951" w:rsidSect="009B2C01">
          <w:pgSz w:w="15842" w:h="12242" w:orient="landscape" w:code="1"/>
          <w:pgMar w:top="1440" w:right="578" w:bottom="1440" w:left="578" w:header="720" w:footer="720" w:gutter="0"/>
          <w:cols w:space="720"/>
          <w:docGrid w:linePitch="360"/>
        </w:sectPr>
      </w:pPr>
    </w:p>
    <w:p w:rsidR="00ED1B50" w:rsidRDefault="00ED1B50"/>
    <w:sectPr w:rsidR="00ED1B50" w:rsidSect="000B4951">
      <w:pgSz w:w="20163" w:h="12242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B4951"/>
    <w:rsid w:val="000B4951"/>
    <w:rsid w:val="0052641C"/>
    <w:rsid w:val="00602375"/>
    <w:rsid w:val="00902668"/>
    <w:rsid w:val="00B544F1"/>
    <w:rsid w:val="00ED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38"/>
        <o:r id="V:Rule3" type="connector" idref="#_x0000_s1035"/>
        <o:r id="V:Rule4" type="connector" idref="#_x0000_s1034"/>
        <o:r id="V:Rule5" type="connector" idref="#_x0000_s1036"/>
        <o:r id="V:Rule6" type="connector" idref="#_x0000_s1037"/>
        <o:r id="V:Rule7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951"/>
    <w:pPr>
      <w:spacing w:before="0" w:beforeAutospacing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66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beforeAutospacing="1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66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beforeAutospacing="1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668"/>
    <w:pPr>
      <w:pBdr>
        <w:left w:val="single" w:sz="48" w:space="2" w:color="C0504D" w:themeColor="accent2"/>
        <w:bottom w:val="single" w:sz="4" w:space="0" w:color="C0504D" w:themeColor="accent2"/>
      </w:pBdr>
      <w:spacing w:before="200" w:beforeAutospacing="1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2668"/>
    <w:pPr>
      <w:pBdr>
        <w:left w:val="single" w:sz="4" w:space="2" w:color="C0504D" w:themeColor="accent2"/>
        <w:bottom w:val="single" w:sz="4" w:space="2" w:color="C0504D" w:themeColor="accent2"/>
      </w:pBdr>
      <w:spacing w:before="200" w:beforeAutospacing="1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2668"/>
    <w:pPr>
      <w:pBdr>
        <w:left w:val="dotted" w:sz="4" w:space="2" w:color="C0504D" w:themeColor="accent2"/>
        <w:bottom w:val="dotted" w:sz="4" w:space="2" w:color="C0504D" w:themeColor="accent2"/>
      </w:pBdr>
      <w:spacing w:before="200" w:beforeAutospacing="1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2668"/>
    <w:pPr>
      <w:pBdr>
        <w:bottom w:val="single" w:sz="4" w:space="2" w:color="E5B8B7" w:themeColor="accent2" w:themeTint="66"/>
      </w:pBdr>
      <w:spacing w:before="200" w:beforeAutospacing="1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2668"/>
    <w:pPr>
      <w:pBdr>
        <w:bottom w:val="dotted" w:sz="4" w:space="2" w:color="D99594" w:themeColor="accent2" w:themeTint="99"/>
      </w:pBdr>
      <w:spacing w:before="200" w:beforeAutospacing="1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2668"/>
    <w:pPr>
      <w:spacing w:before="200" w:beforeAutospacing="1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2668"/>
    <w:pPr>
      <w:spacing w:before="200" w:beforeAutospacing="1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66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266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26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266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26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266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2668"/>
    <w:pPr>
      <w:spacing w:before="100" w:beforeAutospacing="1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0266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before="100" w:beforeAutospacing="1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0266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668"/>
    <w:pPr>
      <w:pBdr>
        <w:bottom w:val="dotted" w:sz="8" w:space="10" w:color="C0504D" w:themeColor="accent2"/>
      </w:pBdr>
      <w:spacing w:before="200" w:beforeAutospacing="1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0266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902668"/>
    <w:rPr>
      <w:b/>
      <w:bCs/>
      <w:spacing w:val="0"/>
    </w:rPr>
  </w:style>
  <w:style w:type="character" w:styleId="Emphasis">
    <w:name w:val="Emphasis"/>
    <w:uiPriority w:val="20"/>
    <w:qFormat/>
    <w:rsid w:val="0090266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902668"/>
    <w:pPr>
      <w:spacing w:before="100" w:beforeAutospacing="1"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902668"/>
    <w:pPr>
      <w:spacing w:before="100" w:beforeAutospacing="1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02668"/>
    <w:pPr>
      <w:spacing w:before="100" w:beforeAutospacing="1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0266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2668"/>
    <w:pPr>
      <w:pBdr>
        <w:top w:val="dotted" w:sz="8" w:space="10" w:color="C0504D" w:themeColor="accent2"/>
        <w:bottom w:val="dotted" w:sz="8" w:space="10" w:color="C0504D" w:themeColor="accent2"/>
      </w:pBdr>
      <w:spacing w:before="100" w:beforeAutospacing="1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266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90266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90266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90266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90266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90266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266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sto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813</Characters>
  <Application>Microsoft Office Word</Application>
  <DocSecurity>0</DocSecurity>
  <Lines>6</Lines>
  <Paragraphs>1</Paragraphs>
  <ScaleCrop>false</ScaleCrop>
  <Company>Deftones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2018-04-18T04:34:00Z</dcterms:created>
  <dcterms:modified xsi:type="dcterms:W3CDTF">2018-04-18T04:34:00Z</dcterms:modified>
</cp:coreProperties>
</file>